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FD31C" w14:textId="77777777" w:rsidR="00E329B6" w:rsidRPr="00E329B6" w:rsidRDefault="00E329B6" w:rsidP="00E329B6">
      <w:pPr>
        <w:keepNext/>
        <w:pageBreakBefore/>
        <w:spacing w:before="240" w:after="60" w:line="240" w:lineRule="auto"/>
        <w:jc w:val="center"/>
        <w:outlineLvl w:val="0"/>
        <w:rPr>
          <w:rFonts w:ascii="Times New Roman" w:eastAsia="Times New Roman" w:hAnsi="Times New Roman" w:cs="Times New Roman"/>
          <w:b/>
          <w:bCs/>
          <w:kern w:val="32"/>
          <w:sz w:val="24"/>
          <w:szCs w:val="24"/>
          <w:lang w:eastAsia="ru-RU"/>
        </w:rPr>
      </w:pPr>
      <w:bookmarkStart w:id="0" w:name="_Toc70079748"/>
      <w:r w:rsidRPr="00E329B6">
        <w:rPr>
          <w:rFonts w:ascii="Times New Roman" w:eastAsia="Times New Roman" w:hAnsi="Times New Roman" w:cs="Times New Roman"/>
          <w:b/>
          <w:bCs/>
          <w:kern w:val="32"/>
          <w:sz w:val="24"/>
          <w:szCs w:val="24"/>
          <w:lang w:eastAsia="ru-RU"/>
        </w:rPr>
        <w:t>Проект контракта</w:t>
      </w:r>
      <w:bookmarkEnd w:id="0"/>
    </w:p>
    <w:p w14:paraId="24A29438" w14:textId="77777777" w:rsidR="00E329B6" w:rsidRPr="00E329B6" w:rsidRDefault="00E329B6" w:rsidP="00E329B6">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val="x-none" w:eastAsia="x-none"/>
        </w:rPr>
      </w:pPr>
      <w:r w:rsidRPr="00E329B6">
        <w:rPr>
          <w:rFonts w:ascii="Times New Roman" w:eastAsia="Times New Roman" w:hAnsi="Times New Roman" w:cs="Times New Roman"/>
          <w:b/>
          <w:sz w:val="24"/>
          <w:szCs w:val="24"/>
          <w:lang w:eastAsia="x-none"/>
        </w:rPr>
        <w:t>Контракт</w:t>
      </w:r>
      <w:r w:rsidRPr="00E329B6">
        <w:rPr>
          <w:rFonts w:ascii="Times New Roman" w:eastAsia="Times New Roman" w:hAnsi="Times New Roman" w:cs="Times New Roman"/>
          <w:b/>
          <w:sz w:val="24"/>
          <w:szCs w:val="24"/>
          <w:lang w:val="x-none" w:eastAsia="x-none"/>
        </w:rPr>
        <w:t xml:space="preserve"> № _____</w:t>
      </w:r>
    </w:p>
    <w:p w14:paraId="7A6213AE" w14:textId="73F3269B" w:rsidR="00292852" w:rsidRDefault="00292852" w:rsidP="00327DF4">
      <w:pPr>
        <w:spacing w:after="0" w:line="240" w:lineRule="auto"/>
        <w:jc w:val="center"/>
        <w:rPr>
          <w:rFonts w:ascii="Times New Roman" w:hAnsi="Times New Roman" w:cs="Times New Roman"/>
          <w:b/>
          <w:sz w:val="24"/>
          <w:szCs w:val="24"/>
          <w:shd w:val="clear" w:color="auto" w:fill="FFFFFF"/>
        </w:rPr>
      </w:pPr>
      <w:r w:rsidRPr="00F553AF">
        <w:rPr>
          <w:rFonts w:ascii="Times New Roman" w:hAnsi="Times New Roman" w:cs="Times New Roman"/>
          <w:b/>
          <w:sz w:val="24"/>
        </w:rPr>
        <w:t xml:space="preserve">на </w:t>
      </w:r>
      <w:r w:rsidR="00973078">
        <w:rPr>
          <w:rFonts w:ascii="Times New Roman" w:eastAsia="Times New Roman" w:hAnsi="Times New Roman" w:cs="Times New Roman"/>
          <w:b/>
          <w:bCs/>
          <w:sz w:val="24"/>
          <w:szCs w:val="24"/>
          <w:lang w:eastAsia="ru-RU"/>
        </w:rPr>
        <w:t>поставку</w:t>
      </w:r>
      <w:r w:rsidR="000C2D48">
        <w:rPr>
          <w:rFonts w:ascii="Times New Roman" w:eastAsia="Times New Roman" w:hAnsi="Times New Roman" w:cs="Times New Roman"/>
          <w:b/>
          <w:bCs/>
          <w:sz w:val="24"/>
          <w:szCs w:val="24"/>
          <w:lang w:eastAsia="ru-RU"/>
        </w:rPr>
        <w:t xml:space="preserve"> </w:t>
      </w:r>
      <w:r w:rsidR="002B37FC">
        <w:rPr>
          <w:rFonts w:ascii="Times New Roman" w:eastAsia="Times New Roman" w:hAnsi="Times New Roman" w:cs="Times New Roman"/>
          <w:b/>
          <w:bCs/>
          <w:sz w:val="24"/>
          <w:szCs w:val="24"/>
          <w:lang w:eastAsia="ru-RU"/>
        </w:rPr>
        <w:t>бумаги чертежной</w:t>
      </w:r>
      <w:r w:rsidR="00353681" w:rsidRPr="00353681">
        <w:rPr>
          <w:rFonts w:ascii="Times New Roman" w:eastAsia="Times New Roman" w:hAnsi="Times New Roman" w:cs="Times New Roman"/>
          <w:b/>
          <w:bCs/>
          <w:sz w:val="24"/>
          <w:szCs w:val="24"/>
          <w:lang w:eastAsia="ru-RU"/>
        </w:rPr>
        <w:t xml:space="preserve"> для нужд СПб ГБУ </w:t>
      </w:r>
      <w:r w:rsidR="00353681">
        <w:rPr>
          <w:rFonts w:ascii="Times New Roman" w:eastAsia="Times New Roman" w:hAnsi="Times New Roman" w:cs="Times New Roman"/>
          <w:b/>
          <w:bCs/>
          <w:sz w:val="24"/>
          <w:szCs w:val="24"/>
          <w:lang w:eastAsia="ru-RU"/>
        </w:rPr>
        <w:t>«</w:t>
      </w:r>
      <w:r w:rsidR="00353681" w:rsidRPr="00353681">
        <w:rPr>
          <w:rFonts w:ascii="Times New Roman" w:eastAsia="Times New Roman" w:hAnsi="Times New Roman" w:cs="Times New Roman"/>
          <w:b/>
          <w:bCs/>
          <w:sz w:val="24"/>
          <w:szCs w:val="24"/>
          <w:lang w:eastAsia="ru-RU"/>
        </w:rPr>
        <w:t xml:space="preserve">ДК </w:t>
      </w:r>
      <w:r w:rsidR="00353681">
        <w:rPr>
          <w:rFonts w:ascii="Times New Roman" w:eastAsia="Times New Roman" w:hAnsi="Times New Roman" w:cs="Times New Roman"/>
          <w:b/>
          <w:bCs/>
          <w:sz w:val="24"/>
          <w:szCs w:val="24"/>
          <w:lang w:eastAsia="ru-RU"/>
        </w:rPr>
        <w:t>«</w:t>
      </w:r>
      <w:r w:rsidR="00353681" w:rsidRPr="00353681">
        <w:rPr>
          <w:rFonts w:ascii="Times New Roman" w:eastAsia="Times New Roman" w:hAnsi="Times New Roman" w:cs="Times New Roman"/>
          <w:b/>
          <w:bCs/>
          <w:sz w:val="24"/>
          <w:szCs w:val="24"/>
          <w:lang w:eastAsia="ru-RU"/>
        </w:rPr>
        <w:t>НЕВА</w:t>
      </w:r>
      <w:r w:rsidR="00353681">
        <w:rPr>
          <w:rFonts w:ascii="Times New Roman" w:eastAsia="Times New Roman" w:hAnsi="Times New Roman" w:cs="Times New Roman"/>
          <w:b/>
          <w:bCs/>
          <w:sz w:val="24"/>
          <w:szCs w:val="24"/>
          <w:lang w:eastAsia="ru-RU"/>
        </w:rPr>
        <w:t>»</w:t>
      </w:r>
    </w:p>
    <w:p w14:paraId="25D6F4C6" w14:textId="77777777" w:rsidR="00327DF4" w:rsidRPr="00973078" w:rsidRDefault="00327DF4" w:rsidP="00327DF4">
      <w:pPr>
        <w:spacing w:after="0" w:line="240" w:lineRule="auto"/>
        <w:jc w:val="center"/>
        <w:rPr>
          <w:rFonts w:ascii="Times New Roman" w:hAnsi="Times New Roman" w:cs="Times New Roman"/>
          <w:b/>
          <w:sz w:val="24"/>
          <w:szCs w:val="24"/>
        </w:rPr>
      </w:pPr>
    </w:p>
    <w:p w14:paraId="1A49AD76" w14:textId="0D036BA0" w:rsidR="00292852" w:rsidRPr="0009148D" w:rsidRDefault="00292852" w:rsidP="0009148D">
      <w:pPr>
        <w:tabs>
          <w:tab w:val="left" w:pos="993"/>
        </w:tabs>
        <w:spacing w:after="0" w:line="240" w:lineRule="auto"/>
        <w:ind w:left="567"/>
        <w:jc w:val="center"/>
        <w:rPr>
          <w:rFonts w:ascii="Times New Roman" w:hAnsi="Times New Roman" w:cs="Times New Roman"/>
          <w:sz w:val="24"/>
          <w:szCs w:val="24"/>
        </w:rPr>
      </w:pPr>
      <w:r w:rsidRPr="00973078">
        <w:rPr>
          <w:rFonts w:ascii="Times New Roman" w:eastAsia="Times New Roman" w:hAnsi="Times New Roman" w:cs="Times New Roman"/>
          <w:sz w:val="24"/>
          <w:szCs w:val="24"/>
          <w:lang w:eastAsia="ru-RU"/>
        </w:rPr>
        <w:t xml:space="preserve">(Идентификационный код закупки № </w:t>
      </w:r>
      <w:r w:rsidR="002022B1" w:rsidRPr="002022B1">
        <w:rPr>
          <w:rFonts w:ascii="Times New Roman" w:hAnsi="Times New Roman" w:cs="Times New Roman"/>
          <w:sz w:val="24"/>
          <w:szCs w:val="24"/>
        </w:rPr>
        <w:t>262781702707378170100100040000000244</w:t>
      </w:r>
      <w:r w:rsidRPr="00973078">
        <w:rPr>
          <w:rFonts w:ascii="Times New Roman" w:eastAsia="Times New Roman" w:hAnsi="Times New Roman" w:cs="Times New Roman"/>
          <w:sz w:val="24"/>
          <w:szCs w:val="24"/>
          <w:lang w:eastAsia="ru-RU"/>
        </w:rPr>
        <w:t>)</w:t>
      </w:r>
    </w:p>
    <w:p w14:paraId="12EEB49C" w14:textId="77777777" w:rsidR="007F7D45" w:rsidRDefault="007F7D45" w:rsidP="00E329B6">
      <w:pPr>
        <w:tabs>
          <w:tab w:val="left" w:pos="6663"/>
        </w:tabs>
        <w:spacing w:after="0" w:line="240" w:lineRule="auto"/>
        <w:jc w:val="both"/>
      </w:pPr>
    </w:p>
    <w:p w14:paraId="04D4E47E" w14:textId="4F1874C9" w:rsidR="00E329B6" w:rsidRPr="00E329B6" w:rsidRDefault="00E329B6" w:rsidP="00E329B6">
      <w:pPr>
        <w:tabs>
          <w:tab w:val="left" w:pos="6663"/>
        </w:tabs>
        <w:spacing w:after="0" w:line="240" w:lineRule="auto"/>
        <w:jc w:val="both"/>
        <w:rPr>
          <w:rFonts w:ascii="Times New Roman" w:eastAsia="Times New Roman" w:hAnsi="Times New Roman" w:cs="Times New Roman"/>
          <w:sz w:val="24"/>
          <w:szCs w:val="24"/>
          <w:lang w:val="x-none" w:eastAsia="x-none"/>
        </w:rPr>
      </w:pPr>
      <w:r w:rsidRPr="00E329B6">
        <w:rPr>
          <w:rFonts w:ascii="Times New Roman" w:eastAsia="Times New Roman" w:hAnsi="Times New Roman" w:cs="Times New Roman"/>
          <w:sz w:val="24"/>
          <w:szCs w:val="24"/>
          <w:lang w:eastAsia="x-none"/>
        </w:rPr>
        <w:t xml:space="preserve">г. </w:t>
      </w:r>
      <w:r w:rsidRPr="00E329B6">
        <w:rPr>
          <w:rFonts w:ascii="Times New Roman" w:eastAsia="Times New Roman" w:hAnsi="Times New Roman" w:cs="Times New Roman"/>
          <w:sz w:val="24"/>
          <w:szCs w:val="24"/>
          <w:lang w:val="x-none" w:eastAsia="x-none"/>
        </w:rPr>
        <w:t>Санкт-Петербург</w:t>
      </w:r>
      <w:r w:rsidRPr="00E329B6">
        <w:rPr>
          <w:rFonts w:ascii="Times New Roman" w:eastAsia="Times New Roman" w:hAnsi="Times New Roman" w:cs="Times New Roman"/>
          <w:sz w:val="24"/>
          <w:szCs w:val="24"/>
          <w:lang w:val="x-none" w:eastAsia="x-none"/>
        </w:rPr>
        <w:tab/>
        <w:t>«____» _______________ 20</w:t>
      </w:r>
      <w:r w:rsidRPr="00E329B6">
        <w:rPr>
          <w:rFonts w:ascii="Times New Roman" w:eastAsia="Times New Roman" w:hAnsi="Times New Roman" w:cs="Times New Roman"/>
          <w:sz w:val="24"/>
          <w:szCs w:val="24"/>
          <w:lang w:eastAsia="x-none"/>
        </w:rPr>
        <w:t>2</w:t>
      </w:r>
      <w:r w:rsidR="002022B1">
        <w:rPr>
          <w:rFonts w:ascii="Times New Roman" w:eastAsia="Times New Roman" w:hAnsi="Times New Roman" w:cs="Times New Roman"/>
          <w:sz w:val="24"/>
          <w:szCs w:val="24"/>
          <w:lang w:eastAsia="x-none"/>
        </w:rPr>
        <w:t>6</w:t>
      </w:r>
      <w:r w:rsidRPr="00E329B6">
        <w:rPr>
          <w:rFonts w:ascii="Times New Roman" w:eastAsia="Times New Roman" w:hAnsi="Times New Roman" w:cs="Times New Roman"/>
          <w:sz w:val="24"/>
          <w:szCs w:val="24"/>
          <w:lang w:val="x-none" w:eastAsia="x-none"/>
        </w:rPr>
        <w:t xml:space="preserve"> г.</w:t>
      </w:r>
    </w:p>
    <w:p w14:paraId="764E783B" w14:textId="77777777" w:rsidR="00E329B6" w:rsidRPr="00E329B6" w:rsidRDefault="00E329B6" w:rsidP="00E329B6">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x-none" w:eastAsia="x-none"/>
        </w:rPr>
      </w:pPr>
    </w:p>
    <w:p w14:paraId="3B67740F" w14:textId="2430FE50" w:rsidR="00E329B6" w:rsidRPr="00292852" w:rsidRDefault="00E329B6" w:rsidP="00DB3BEF">
      <w:pPr>
        <w:tabs>
          <w:tab w:val="left" w:pos="567"/>
          <w:tab w:val="left" w:pos="851"/>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x-none" w:eastAsia="x-none"/>
        </w:rPr>
      </w:pPr>
      <w:r w:rsidRPr="00E329B6">
        <w:rPr>
          <w:rFonts w:ascii="Times New Roman" w:eastAsia="Times New Roman" w:hAnsi="Times New Roman" w:cs="Times New Roman"/>
          <w:sz w:val="24"/>
          <w:szCs w:val="24"/>
          <w:lang w:val="x-none" w:eastAsia="x-none"/>
        </w:rPr>
        <w:tab/>
      </w:r>
      <w:r w:rsidRPr="00292852">
        <w:rPr>
          <w:rFonts w:ascii="Times New Roman" w:eastAsia="Times New Roman" w:hAnsi="Times New Roman" w:cs="Times New Roman"/>
          <w:sz w:val="24"/>
          <w:szCs w:val="24"/>
          <w:lang w:val="x-none" w:eastAsia="x-none"/>
        </w:rPr>
        <w:t>Санкт-Петербургское государственное бюджетное учреждение «Дворец культуры «Нева»</w:t>
      </w:r>
      <w:r w:rsidR="00520646">
        <w:rPr>
          <w:rFonts w:ascii="Times New Roman" w:eastAsia="Times New Roman" w:hAnsi="Times New Roman" w:cs="Times New Roman"/>
          <w:sz w:val="24"/>
          <w:szCs w:val="24"/>
          <w:lang w:eastAsia="x-none"/>
        </w:rPr>
        <w:t xml:space="preserve"> (сокращенное наименование: СПб ГБУ «ДК «НЕВА»)</w:t>
      </w:r>
      <w:r w:rsidRPr="00292852">
        <w:rPr>
          <w:rFonts w:ascii="Times New Roman" w:eastAsia="Times New Roman" w:hAnsi="Times New Roman" w:cs="Times New Roman"/>
          <w:sz w:val="24"/>
          <w:szCs w:val="24"/>
          <w:lang w:val="x-none" w:eastAsia="x-none"/>
        </w:rPr>
        <w:t>, именуемое</w:t>
      </w:r>
      <w:r w:rsidR="00FF3093" w:rsidRPr="00292852">
        <w:rPr>
          <w:rFonts w:ascii="Times New Roman" w:eastAsia="Times New Roman" w:hAnsi="Times New Roman" w:cs="Times New Roman"/>
          <w:sz w:val="24"/>
          <w:szCs w:val="24"/>
          <w:lang w:val="x-none" w:eastAsia="x-none"/>
        </w:rPr>
        <w:t xml:space="preserve"> в</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д</w:t>
      </w:r>
      <w:r w:rsidRPr="00292852">
        <w:rPr>
          <w:rFonts w:ascii="Times New Roman" w:eastAsia="Times New Roman" w:hAnsi="Times New Roman" w:cs="Times New Roman"/>
          <w:sz w:val="24"/>
          <w:szCs w:val="24"/>
          <w:lang w:val="x-none" w:eastAsia="x-none"/>
        </w:rPr>
        <w:t>альнейшем «Заказчик»,</w:t>
      </w:r>
      <w:r w:rsidR="00FF3093" w:rsidRPr="00292852">
        <w:rPr>
          <w:rFonts w:ascii="Times New Roman" w:eastAsia="Times New Roman" w:hAnsi="Times New Roman" w:cs="Times New Roman"/>
          <w:sz w:val="24"/>
          <w:szCs w:val="24"/>
          <w:lang w:val="x-none" w:eastAsia="x-none"/>
        </w:rPr>
        <w:t xml:space="preserve"> в</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л</w:t>
      </w:r>
      <w:r w:rsidRPr="00292852">
        <w:rPr>
          <w:rFonts w:ascii="Times New Roman" w:eastAsia="Times New Roman" w:hAnsi="Times New Roman" w:cs="Times New Roman"/>
          <w:sz w:val="24"/>
          <w:szCs w:val="24"/>
          <w:lang w:val="x-none" w:eastAsia="x-none"/>
        </w:rPr>
        <w:t xml:space="preserve">ице </w:t>
      </w:r>
      <w:r w:rsidRPr="00292852">
        <w:rPr>
          <w:rFonts w:ascii="Times New Roman" w:eastAsia="Times New Roman" w:hAnsi="Times New Roman" w:cs="Times New Roman"/>
          <w:sz w:val="24"/>
          <w:szCs w:val="24"/>
          <w:lang w:eastAsia="x-none"/>
        </w:rPr>
        <w:t>_______________________________</w:t>
      </w:r>
      <w:r w:rsidRPr="00292852">
        <w:rPr>
          <w:rFonts w:ascii="Times New Roman" w:eastAsia="Times New Roman" w:hAnsi="Times New Roman" w:cs="Times New Roman"/>
          <w:sz w:val="24"/>
          <w:szCs w:val="24"/>
          <w:lang w:val="x-none" w:eastAsia="x-none"/>
        </w:rPr>
        <w:t>, действующего</w:t>
      </w:r>
      <w:r w:rsidR="00FF3093" w:rsidRPr="00292852">
        <w:rPr>
          <w:rFonts w:ascii="Times New Roman" w:eastAsia="Times New Roman" w:hAnsi="Times New Roman" w:cs="Times New Roman"/>
          <w:sz w:val="24"/>
          <w:szCs w:val="24"/>
          <w:lang w:val="x-none" w:eastAsia="x-none"/>
        </w:rPr>
        <w:t xml:space="preserve"> на</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о</w:t>
      </w:r>
      <w:r w:rsidRPr="00292852">
        <w:rPr>
          <w:rFonts w:ascii="Times New Roman" w:eastAsia="Times New Roman" w:hAnsi="Times New Roman" w:cs="Times New Roman"/>
          <w:sz w:val="24"/>
          <w:szCs w:val="24"/>
          <w:lang w:val="x-none" w:eastAsia="x-none"/>
        </w:rPr>
        <w:t xml:space="preserve">сновании </w:t>
      </w:r>
      <w:r w:rsidRPr="00292852">
        <w:rPr>
          <w:rFonts w:ascii="Times New Roman" w:eastAsia="Times New Roman" w:hAnsi="Times New Roman" w:cs="Times New Roman"/>
          <w:sz w:val="24"/>
          <w:szCs w:val="24"/>
          <w:lang w:eastAsia="x-none"/>
        </w:rPr>
        <w:t>___________</w:t>
      </w:r>
      <w:r w:rsidRPr="00292852">
        <w:rPr>
          <w:rFonts w:ascii="Times New Roman" w:eastAsia="Times New Roman" w:hAnsi="Times New Roman" w:cs="Times New Roman"/>
          <w:sz w:val="24"/>
          <w:szCs w:val="24"/>
          <w:lang w:val="x-none" w:eastAsia="x-none"/>
        </w:rPr>
        <w:t>,</w:t>
      </w:r>
      <w:r w:rsidR="00FF3093" w:rsidRPr="00292852">
        <w:rPr>
          <w:rFonts w:ascii="Times New Roman" w:eastAsia="Times New Roman" w:hAnsi="Times New Roman" w:cs="Times New Roman"/>
          <w:sz w:val="24"/>
          <w:szCs w:val="24"/>
          <w:lang w:val="x-none" w:eastAsia="x-none"/>
        </w:rPr>
        <w:t xml:space="preserve"> с</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о</w:t>
      </w:r>
      <w:r w:rsidRPr="00292852">
        <w:rPr>
          <w:rFonts w:ascii="Times New Roman" w:eastAsia="Times New Roman" w:hAnsi="Times New Roman" w:cs="Times New Roman"/>
          <w:sz w:val="24"/>
          <w:szCs w:val="24"/>
          <w:lang w:val="x-none" w:eastAsia="x-none"/>
        </w:rPr>
        <w:t>дной стороны, и ______________, именуемое</w:t>
      </w:r>
      <w:r w:rsidR="00FF3093" w:rsidRPr="00292852">
        <w:rPr>
          <w:rFonts w:ascii="Times New Roman" w:eastAsia="Times New Roman" w:hAnsi="Times New Roman" w:cs="Times New Roman"/>
          <w:sz w:val="24"/>
          <w:szCs w:val="24"/>
          <w:lang w:val="x-none" w:eastAsia="x-none"/>
        </w:rPr>
        <w:t xml:space="preserve"> в</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д</w:t>
      </w:r>
      <w:r w:rsidRPr="00292852">
        <w:rPr>
          <w:rFonts w:ascii="Times New Roman" w:eastAsia="Times New Roman" w:hAnsi="Times New Roman" w:cs="Times New Roman"/>
          <w:sz w:val="24"/>
          <w:szCs w:val="24"/>
          <w:lang w:val="x-none" w:eastAsia="x-none"/>
        </w:rPr>
        <w:t xml:space="preserve">альнейшем </w:t>
      </w:r>
      <w:r w:rsidRPr="00292852">
        <w:rPr>
          <w:rFonts w:ascii="Times New Roman" w:eastAsia="Times New Roman" w:hAnsi="Times New Roman" w:cs="Times New Roman"/>
          <w:sz w:val="24"/>
          <w:szCs w:val="24"/>
          <w:lang w:eastAsia="x-none"/>
        </w:rPr>
        <w:t>«</w:t>
      </w:r>
      <w:r w:rsidR="009B52A6">
        <w:rPr>
          <w:rFonts w:ascii="Times New Roman" w:eastAsia="Times New Roman" w:hAnsi="Times New Roman" w:cs="Times New Roman"/>
          <w:sz w:val="24"/>
          <w:szCs w:val="24"/>
          <w:lang w:eastAsia="x-none"/>
        </w:rPr>
        <w:t>Поставщик</w:t>
      </w:r>
      <w:r w:rsidR="00440A82" w:rsidRPr="00292852">
        <w:rPr>
          <w:rFonts w:ascii="Times New Roman" w:eastAsia="Times New Roman" w:hAnsi="Times New Roman" w:cs="Times New Roman"/>
          <w:sz w:val="24"/>
          <w:szCs w:val="24"/>
          <w:lang w:eastAsia="x-none"/>
        </w:rPr>
        <w:t>»</w:t>
      </w:r>
      <w:r w:rsidRPr="00292852">
        <w:rPr>
          <w:rFonts w:ascii="Times New Roman" w:eastAsia="Times New Roman" w:hAnsi="Times New Roman" w:cs="Times New Roman"/>
          <w:sz w:val="24"/>
          <w:szCs w:val="24"/>
          <w:lang w:eastAsia="x-none"/>
        </w:rPr>
        <w:t>,</w:t>
      </w:r>
      <w:r w:rsidR="00FF3093" w:rsidRPr="00292852">
        <w:rPr>
          <w:rFonts w:ascii="Times New Roman" w:eastAsia="Times New Roman" w:hAnsi="Times New Roman" w:cs="Times New Roman"/>
          <w:sz w:val="24"/>
          <w:szCs w:val="24"/>
          <w:lang w:val="x-none" w:eastAsia="x-none"/>
        </w:rPr>
        <w:t xml:space="preserve"> в</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л</w:t>
      </w:r>
      <w:r w:rsidRPr="00292852">
        <w:rPr>
          <w:rFonts w:ascii="Times New Roman" w:eastAsia="Times New Roman" w:hAnsi="Times New Roman" w:cs="Times New Roman"/>
          <w:sz w:val="24"/>
          <w:szCs w:val="24"/>
          <w:lang w:val="x-none" w:eastAsia="x-none"/>
        </w:rPr>
        <w:t>ице ________________, действующего</w:t>
      </w:r>
      <w:r w:rsidR="00FF3093" w:rsidRPr="00292852">
        <w:rPr>
          <w:rFonts w:ascii="Times New Roman" w:eastAsia="Times New Roman" w:hAnsi="Times New Roman" w:cs="Times New Roman"/>
          <w:sz w:val="24"/>
          <w:szCs w:val="24"/>
          <w:lang w:val="x-none" w:eastAsia="x-none"/>
        </w:rPr>
        <w:t xml:space="preserve"> на</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о</w:t>
      </w:r>
      <w:r w:rsidRPr="00292852">
        <w:rPr>
          <w:rFonts w:ascii="Times New Roman" w:eastAsia="Times New Roman" w:hAnsi="Times New Roman" w:cs="Times New Roman"/>
          <w:sz w:val="24"/>
          <w:szCs w:val="24"/>
          <w:lang w:val="x-none" w:eastAsia="x-none"/>
        </w:rPr>
        <w:t>сновании __________</w:t>
      </w:r>
      <w:r w:rsidRPr="00292852">
        <w:rPr>
          <w:rFonts w:ascii="Times New Roman" w:eastAsia="Times New Roman" w:hAnsi="Times New Roman" w:cs="Times New Roman"/>
          <w:sz w:val="24"/>
          <w:szCs w:val="24"/>
          <w:lang w:eastAsia="x-none"/>
        </w:rPr>
        <w:t>,</w:t>
      </w:r>
      <w:r w:rsidR="00FF3093" w:rsidRPr="00292852">
        <w:rPr>
          <w:rFonts w:ascii="Times New Roman" w:eastAsia="Times New Roman" w:hAnsi="Times New Roman" w:cs="Times New Roman"/>
          <w:sz w:val="24"/>
          <w:szCs w:val="24"/>
          <w:lang w:val="x-none" w:eastAsia="x-none"/>
        </w:rPr>
        <w:t xml:space="preserve"> с</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д</w:t>
      </w:r>
      <w:r w:rsidRPr="00292852">
        <w:rPr>
          <w:rFonts w:ascii="Times New Roman" w:eastAsia="Times New Roman" w:hAnsi="Times New Roman" w:cs="Times New Roman"/>
          <w:sz w:val="24"/>
          <w:szCs w:val="24"/>
          <w:lang w:val="x-none" w:eastAsia="x-none"/>
        </w:rPr>
        <w:t>ругой стороны, вместе именуемые «Стороны»,</w:t>
      </w:r>
      <w:r w:rsidR="00FF3093" w:rsidRPr="00292852">
        <w:rPr>
          <w:rFonts w:ascii="Times New Roman" w:eastAsia="Times New Roman" w:hAnsi="Times New Roman" w:cs="Times New Roman"/>
          <w:sz w:val="24"/>
          <w:szCs w:val="24"/>
          <w:lang w:val="x-none" w:eastAsia="x-none"/>
        </w:rPr>
        <w:t xml:space="preserve"> </w:t>
      </w:r>
      <w:r w:rsidR="00FF3093">
        <w:rPr>
          <w:rFonts w:ascii="Times New Roman" w:hAnsi="Times New Roman" w:cs="Times New Roman"/>
          <w:sz w:val="24"/>
          <w:szCs w:val="24"/>
        </w:rPr>
        <w:t>в с</w:t>
      </w:r>
      <w:r w:rsidR="00DB3BEF">
        <w:rPr>
          <w:rFonts w:ascii="Times New Roman" w:hAnsi="Times New Roman" w:cs="Times New Roman"/>
          <w:sz w:val="24"/>
          <w:szCs w:val="24"/>
        </w:rPr>
        <w:t xml:space="preserve">оответствии с </w:t>
      </w:r>
      <w:r w:rsidR="00520646">
        <w:rPr>
          <w:rFonts w:ascii="Times New Roman" w:hAnsi="Times New Roman" w:cs="Times New Roman"/>
          <w:sz w:val="24"/>
          <w:szCs w:val="24"/>
        </w:rPr>
        <w:t>пунктом 5 части 1 статьи 93</w:t>
      </w:r>
      <w:r w:rsidR="00292852" w:rsidRPr="00292852">
        <w:rPr>
          <w:rFonts w:ascii="Times New Roman" w:hAnsi="Times New Roman" w:cs="Times New Roman"/>
          <w:sz w:val="24"/>
          <w:szCs w:val="24"/>
        </w:rPr>
        <w:t xml:space="preserve"> Федерального закона от 5 апреля 2013 г. № 44-ФЗ «О контрактной системе</w:t>
      </w:r>
      <w:r w:rsidR="00FF3093" w:rsidRPr="00292852">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92852">
        <w:rPr>
          <w:rFonts w:ascii="Times New Roman" w:hAnsi="Times New Roman" w:cs="Times New Roman"/>
          <w:sz w:val="24"/>
          <w:szCs w:val="24"/>
        </w:rPr>
        <w:t>с</w:t>
      </w:r>
      <w:r w:rsidR="00292852" w:rsidRPr="00292852">
        <w:rPr>
          <w:rFonts w:ascii="Times New Roman" w:hAnsi="Times New Roman" w:cs="Times New Roman"/>
          <w:sz w:val="24"/>
          <w:szCs w:val="24"/>
        </w:rPr>
        <w:t>фере закупок товаров, работ, услуг для обеспечения государственных</w:t>
      </w:r>
      <w:r w:rsidR="00FF3093" w:rsidRPr="00292852">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92852">
        <w:rPr>
          <w:rFonts w:ascii="Times New Roman" w:hAnsi="Times New Roman" w:cs="Times New Roman"/>
          <w:sz w:val="24"/>
          <w:szCs w:val="24"/>
        </w:rPr>
        <w:t>м</w:t>
      </w:r>
      <w:r w:rsidR="00292852" w:rsidRPr="00292852">
        <w:rPr>
          <w:rFonts w:ascii="Times New Roman" w:hAnsi="Times New Roman" w:cs="Times New Roman"/>
          <w:sz w:val="24"/>
          <w:szCs w:val="24"/>
        </w:rPr>
        <w:t xml:space="preserve">униципальных нужд» (далее – </w:t>
      </w:r>
      <w:r w:rsidR="00DB3BEF">
        <w:rPr>
          <w:rFonts w:ascii="Times New Roman" w:hAnsi="Times New Roman" w:cs="Times New Roman"/>
          <w:sz w:val="24"/>
          <w:szCs w:val="24"/>
        </w:rPr>
        <w:t>Закон</w:t>
      </w:r>
      <w:r w:rsidR="00A124EF">
        <w:rPr>
          <w:rFonts w:ascii="Times New Roman" w:hAnsi="Times New Roman" w:cs="Times New Roman"/>
          <w:sz w:val="24"/>
          <w:szCs w:val="24"/>
        </w:rPr>
        <w:t>)</w:t>
      </w:r>
      <w:r w:rsidR="00292852" w:rsidRPr="00292852">
        <w:rPr>
          <w:rFonts w:ascii="Times New Roman" w:hAnsi="Times New Roman" w:cs="Times New Roman"/>
          <w:sz w:val="24"/>
          <w:szCs w:val="24"/>
        </w:rPr>
        <w:t xml:space="preserve"> заключили настоящий </w:t>
      </w:r>
      <w:r w:rsidR="00DB3BEF">
        <w:rPr>
          <w:rFonts w:ascii="Times New Roman" w:hAnsi="Times New Roman" w:cs="Times New Roman"/>
          <w:sz w:val="24"/>
          <w:szCs w:val="24"/>
        </w:rPr>
        <w:t>контракт</w:t>
      </w:r>
      <w:r w:rsidR="00292852" w:rsidRPr="00292852">
        <w:rPr>
          <w:rFonts w:ascii="Times New Roman" w:hAnsi="Times New Roman" w:cs="Times New Roman"/>
          <w:sz w:val="24"/>
          <w:szCs w:val="24"/>
        </w:rPr>
        <w:t xml:space="preserve"> (далее – Контракт)</w:t>
      </w:r>
      <w:r w:rsidR="00FF3093" w:rsidRPr="00292852">
        <w:rPr>
          <w:rFonts w:ascii="Times New Roman" w:hAnsi="Times New Roman" w:cs="Times New Roman"/>
          <w:sz w:val="24"/>
          <w:szCs w:val="24"/>
        </w:rPr>
        <w:t xml:space="preserve"> о</w:t>
      </w:r>
      <w:r w:rsidR="00FF3093">
        <w:rPr>
          <w:rFonts w:ascii="Times New Roman" w:hAnsi="Times New Roman" w:cs="Times New Roman"/>
          <w:sz w:val="24"/>
          <w:szCs w:val="24"/>
        </w:rPr>
        <w:t> </w:t>
      </w:r>
      <w:r w:rsidR="00FF3093" w:rsidRPr="00292852">
        <w:rPr>
          <w:rFonts w:ascii="Times New Roman" w:hAnsi="Times New Roman" w:cs="Times New Roman"/>
          <w:sz w:val="24"/>
          <w:szCs w:val="24"/>
        </w:rPr>
        <w:t>н</w:t>
      </w:r>
      <w:r w:rsidR="00292852" w:rsidRPr="00292852">
        <w:rPr>
          <w:rFonts w:ascii="Times New Roman" w:hAnsi="Times New Roman" w:cs="Times New Roman"/>
          <w:sz w:val="24"/>
          <w:szCs w:val="24"/>
        </w:rPr>
        <w:t>ижеследующем:</w:t>
      </w:r>
    </w:p>
    <w:p w14:paraId="0ADC2A69" w14:textId="2AA56602" w:rsidR="00E329B6" w:rsidRDefault="00E329B6" w:rsidP="00E5120A">
      <w:pPr>
        <w:numPr>
          <w:ilvl w:val="0"/>
          <w:numId w:val="4"/>
        </w:numPr>
        <w:tabs>
          <w:tab w:val="left" w:pos="0"/>
          <w:tab w:val="left" w:pos="993"/>
          <w:tab w:val="left" w:pos="1843"/>
          <w:tab w:val="left" w:pos="311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left="0" w:firstLine="0"/>
        <w:jc w:val="center"/>
        <w:rPr>
          <w:rFonts w:ascii="Times New Roman" w:eastAsia="Times New Roman" w:hAnsi="Times New Roman" w:cs="Times New Roman"/>
          <w:b/>
          <w:sz w:val="24"/>
          <w:szCs w:val="24"/>
          <w:lang w:val="x-none" w:eastAsia="x-none"/>
        </w:rPr>
      </w:pPr>
      <w:r w:rsidRPr="00E329B6">
        <w:rPr>
          <w:rFonts w:ascii="Times New Roman" w:eastAsia="Times New Roman" w:hAnsi="Times New Roman" w:cs="Times New Roman"/>
          <w:b/>
          <w:sz w:val="24"/>
          <w:szCs w:val="24"/>
          <w:lang w:val="x-none" w:eastAsia="x-none"/>
        </w:rPr>
        <w:t>Предмет Контракта</w:t>
      </w:r>
    </w:p>
    <w:p w14:paraId="6B911957" w14:textId="6A653053" w:rsidR="009B52A6" w:rsidRPr="00CE4344" w:rsidRDefault="008B2411" w:rsidP="00CE4344">
      <w:pPr>
        <w:pStyle w:val="afff5"/>
        <w:numPr>
          <w:ilvl w:val="1"/>
          <w:numId w:val="13"/>
        </w:numPr>
        <w:tabs>
          <w:tab w:val="left" w:pos="993"/>
        </w:tabs>
        <w:ind w:left="0" w:firstLine="567"/>
        <w:jc w:val="both"/>
        <w:rPr>
          <w:b/>
        </w:rPr>
      </w:pPr>
      <w:r w:rsidRPr="007F7D45">
        <w:t>В соответствии</w:t>
      </w:r>
      <w:r w:rsidR="00FF3093" w:rsidRPr="007F7D45">
        <w:t xml:space="preserve"> с</w:t>
      </w:r>
      <w:r w:rsidR="00FF3093">
        <w:t> </w:t>
      </w:r>
      <w:r w:rsidR="00FF3093" w:rsidRPr="007F7D45">
        <w:t>К</w:t>
      </w:r>
      <w:r w:rsidRPr="007F7D45">
        <w:t xml:space="preserve">онтрактом </w:t>
      </w:r>
      <w:r w:rsidR="00A34D26">
        <w:rPr>
          <w:lang w:val="ru-RU"/>
        </w:rPr>
        <w:t>Поставщик</w:t>
      </w:r>
      <w:r w:rsidRPr="007F7D45">
        <w:t xml:space="preserve"> обязуется</w:t>
      </w:r>
      <w:r w:rsidR="00FF3093" w:rsidRPr="007F7D45">
        <w:t xml:space="preserve"> </w:t>
      </w:r>
      <w:r w:rsidR="00A34D26">
        <w:rPr>
          <w:lang w:val="ru-RU"/>
        </w:rPr>
        <w:t>передать Заказчику</w:t>
      </w:r>
      <w:r w:rsidR="000C2D48">
        <w:rPr>
          <w:lang w:val="ru-RU"/>
        </w:rPr>
        <w:t xml:space="preserve"> </w:t>
      </w:r>
      <w:r w:rsidR="002B37FC">
        <w:rPr>
          <w:lang w:val="ru-RU"/>
        </w:rPr>
        <w:t>бумагу чертежную</w:t>
      </w:r>
      <w:r w:rsidR="004A4CA3" w:rsidRPr="00CE4344">
        <w:rPr>
          <w:lang w:val="ru-RU"/>
        </w:rPr>
        <w:t xml:space="preserve"> </w:t>
      </w:r>
      <w:r w:rsidRPr="007F7D45">
        <w:t xml:space="preserve">(далее – </w:t>
      </w:r>
      <w:r w:rsidR="009B52A6" w:rsidRPr="00CE4344">
        <w:rPr>
          <w:lang w:val="ru-RU"/>
        </w:rPr>
        <w:t>Товар</w:t>
      </w:r>
      <w:r w:rsidRPr="007F7D45">
        <w:t>)</w:t>
      </w:r>
      <w:r w:rsidR="00FF3093" w:rsidRPr="007F7D45">
        <w:t xml:space="preserve"> </w:t>
      </w:r>
      <w:r w:rsidR="009B52A6" w:rsidRPr="00CE4344">
        <w:rPr>
          <w:lang w:val="ru-RU"/>
        </w:rPr>
        <w:t xml:space="preserve">Заказчику </w:t>
      </w:r>
      <w:r w:rsidR="00FF3093" w:rsidRPr="007F7D45">
        <w:t>в</w:t>
      </w:r>
      <w:r w:rsidR="00FF3093">
        <w:t> </w:t>
      </w:r>
      <w:r w:rsidR="00FF3093" w:rsidRPr="007F7D45">
        <w:t>о</w:t>
      </w:r>
      <w:r w:rsidRPr="007F7D45">
        <w:t>бусловленный Контрактом</w:t>
      </w:r>
      <w:r w:rsidR="00E53E13" w:rsidRPr="007F7D45">
        <w:t xml:space="preserve"> срок</w:t>
      </w:r>
      <w:r w:rsidRPr="007F7D45">
        <w:t xml:space="preserve"> согласно </w:t>
      </w:r>
      <w:r w:rsidR="009B52A6" w:rsidRPr="00CE4344">
        <w:rPr>
          <w:lang w:val="ru-RU"/>
        </w:rPr>
        <w:t>Спецификации</w:t>
      </w:r>
      <w:r w:rsidR="00460C74" w:rsidRPr="007F7D45">
        <w:t xml:space="preserve"> (Приложение №</w:t>
      </w:r>
      <w:r w:rsidR="007F5855" w:rsidRPr="00CE4344">
        <w:rPr>
          <w:lang w:val="ru-RU"/>
        </w:rPr>
        <w:t> </w:t>
      </w:r>
      <w:r w:rsidR="00E53E13" w:rsidRPr="007F7D45">
        <w:t>1</w:t>
      </w:r>
      <w:r w:rsidR="00FF3093" w:rsidRPr="007F7D45">
        <w:t xml:space="preserve"> к</w:t>
      </w:r>
      <w:r w:rsidR="00FF3093">
        <w:t> </w:t>
      </w:r>
      <w:r w:rsidR="00FF3093" w:rsidRPr="007F7D45">
        <w:t>К</w:t>
      </w:r>
      <w:r w:rsidR="00460C74" w:rsidRPr="007F7D45">
        <w:t>онтракту),</w:t>
      </w:r>
      <w:r w:rsidR="00FF3093" w:rsidRPr="007F7D45">
        <w:t xml:space="preserve"> а</w:t>
      </w:r>
      <w:r w:rsidR="00FF3093">
        <w:t> </w:t>
      </w:r>
      <w:r w:rsidR="00FF3093" w:rsidRPr="007F7D45">
        <w:t>З</w:t>
      </w:r>
      <w:r w:rsidRPr="007F7D45">
        <w:t>аказчик обязуется принять</w:t>
      </w:r>
      <w:r w:rsidR="00FF3093" w:rsidRPr="007F7D45">
        <w:t xml:space="preserve"> и</w:t>
      </w:r>
      <w:r w:rsidR="00FF3093">
        <w:t> </w:t>
      </w:r>
      <w:r w:rsidR="00FF3093" w:rsidRPr="007F7D45">
        <w:t>о</w:t>
      </w:r>
      <w:r w:rsidRPr="007F7D45">
        <w:t xml:space="preserve">платить </w:t>
      </w:r>
      <w:r w:rsidR="009B52A6" w:rsidRPr="00CE4344">
        <w:rPr>
          <w:lang w:val="ru-RU"/>
        </w:rPr>
        <w:t>поставленный Товар</w:t>
      </w:r>
      <w:r w:rsidR="00FF3093" w:rsidRPr="007F7D45">
        <w:t xml:space="preserve"> на</w:t>
      </w:r>
      <w:r w:rsidR="00FF3093">
        <w:t> </w:t>
      </w:r>
      <w:r w:rsidR="00FF3093" w:rsidRPr="007F7D45">
        <w:t>у</w:t>
      </w:r>
      <w:r w:rsidRPr="007F7D45">
        <w:t>словиях, предусмотренных Контрактом.</w:t>
      </w:r>
    </w:p>
    <w:p w14:paraId="6959E1FC" w14:textId="46A3FA98" w:rsidR="009B52A6" w:rsidRPr="009B52A6" w:rsidRDefault="009B52A6" w:rsidP="009B2753">
      <w:pPr>
        <w:pStyle w:val="afff5"/>
        <w:numPr>
          <w:ilvl w:val="1"/>
          <w:numId w:val="13"/>
        </w:numPr>
        <w:tabs>
          <w:tab w:val="left" w:pos="993"/>
        </w:tabs>
        <w:ind w:left="0" w:firstLine="567"/>
        <w:jc w:val="both"/>
        <w:rPr>
          <w:b/>
        </w:rPr>
      </w:pPr>
      <w:r w:rsidRPr="0065721F">
        <w:t>Наим</w:t>
      </w:r>
      <w:r>
        <w:t>енование</w:t>
      </w:r>
      <w:r>
        <w:rPr>
          <w:lang w:val="ru-RU"/>
        </w:rPr>
        <w:t>,</w:t>
      </w:r>
      <w:r w:rsidRPr="0065721F">
        <w:t xml:space="preserve"> количество</w:t>
      </w:r>
      <w:r>
        <w:rPr>
          <w:lang w:val="ru-RU"/>
        </w:rPr>
        <w:t xml:space="preserve">, функциональные, технические и качественные характеристики </w:t>
      </w:r>
      <w:r w:rsidRPr="0065721F">
        <w:t>поставляемого Товара указаны в Спецификации (Приложение № 1 к Контракту</w:t>
      </w:r>
      <w:r>
        <w:t>).</w:t>
      </w:r>
    </w:p>
    <w:p w14:paraId="33659C8A" w14:textId="6FA81010" w:rsidR="00DB3BEF" w:rsidRPr="00B036C6" w:rsidRDefault="00DB3BEF" w:rsidP="00ED3C7E">
      <w:pPr>
        <w:pStyle w:val="ConsPlusNormal"/>
        <w:numPr>
          <w:ilvl w:val="0"/>
          <w:numId w:val="13"/>
        </w:numPr>
        <w:spacing w:before="120"/>
        <w:jc w:val="center"/>
        <w:outlineLvl w:val="1"/>
        <w:rPr>
          <w:rFonts w:ascii="Times New Roman" w:hAnsi="Times New Roman" w:cs="Times New Roman"/>
          <w:b/>
          <w:sz w:val="24"/>
          <w:szCs w:val="24"/>
        </w:rPr>
      </w:pPr>
      <w:r w:rsidRPr="00DB3BEF">
        <w:rPr>
          <w:rFonts w:ascii="Times New Roman" w:hAnsi="Times New Roman" w:cs="Times New Roman"/>
          <w:b/>
          <w:sz w:val="24"/>
          <w:szCs w:val="24"/>
        </w:rPr>
        <w:t>Цена Контракта</w:t>
      </w:r>
      <w:r w:rsidR="00FF3093" w:rsidRPr="00DB3BEF">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DB3BEF">
        <w:rPr>
          <w:rFonts w:ascii="Times New Roman" w:hAnsi="Times New Roman" w:cs="Times New Roman"/>
          <w:b/>
          <w:sz w:val="24"/>
          <w:szCs w:val="24"/>
        </w:rPr>
        <w:t>п</w:t>
      </w:r>
      <w:r w:rsidRPr="00DB3BEF">
        <w:rPr>
          <w:rFonts w:ascii="Times New Roman" w:hAnsi="Times New Roman" w:cs="Times New Roman"/>
          <w:b/>
          <w:sz w:val="24"/>
          <w:szCs w:val="24"/>
        </w:rPr>
        <w:t>орядок расчетов</w:t>
      </w:r>
    </w:p>
    <w:p w14:paraId="684FF534" w14:textId="2420956D" w:rsidR="00C714DE" w:rsidRPr="008C3902"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Цена Контракта составляет __________ рублей ______ копе</w:t>
      </w:r>
      <w:r w:rsidR="008F7679">
        <w:rPr>
          <w:rFonts w:ascii="Times New Roman" w:hAnsi="Times New Roman" w:cs="Times New Roman"/>
          <w:sz w:val="24"/>
          <w:szCs w:val="24"/>
        </w:rPr>
        <w:t>ек (_______),</w:t>
      </w:r>
      <w:r w:rsidR="00FF3093">
        <w:rPr>
          <w:rFonts w:ascii="Times New Roman" w:hAnsi="Times New Roman" w:cs="Times New Roman"/>
          <w:sz w:val="24"/>
          <w:szCs w:val="24"/>
        </w:rPr>
        <w:t xml:space="preserve"> в т</w:t>
      </w:r>
      <w:r w:rsidR="008F7679">
        <w:rPr>
          <w:rFonts w:ascii="Times New Roman" w:hAnsi="Times New Roman" w:cs="Times New Roman"/>
          <w:sz w:val="24"/>
          <w:szCs w:val="24"/>
        </w:rPr>
        <w:t xml:space="preserve">ом числе НДС –  </w:t>
      </w:r>
      <w:r w:rsidRPr="008F7679">
        <w:rPr>
          <w:rFonts w:ascii="Times New Roman" w:hAnsi="Times New Roman" w:cs="Times New Roman"/>
          <w:sz w:val="24"/>
          <w:szCs w:val="24"/>
        </w:rPr>
        <w:t xml:space="preserve">__ </w:t>
      </w:r>
      <w:r w:rsidR="008F7679">
        <w:rPr>
          <w:rFonts w:ascii="Times New Roman" w:hAnsi="Times New Roman" w:cs="Times New Roman"/>
          <w:sz w:val="24"/>
          <w:szCs w:val="24"/>
        </w:rPr>
        <w:t xml:space="preserve"> (____) </w:t>
      </w:r>
      <w:r w:rsidRPr="008F7679">
        <w:rPr>
          <w:rFonts w:ascii="Times New Roman" w:hAnsi="Times New Roman" w:cs="Times New Roman"/>
          <w:sz w:val="24"/>
          <w:szCs w:val="24"/>
        </w:rPr>
        <w:t>процентов _______ рублей ______ копеек (______)/</w:t>
      </w:r>
      <w:r w:rsidRPr="008F7679">
        <w:rPr>
          <w:rFonts w:ascii="Times New Roman" w:hAnsi="Times New Roman" w:cs="Times New Roman"/>
          <w:sz w:val="24"/>
          <w:szCs w:val="24"/>
          <w:lang w:eastAsia="ar-SA"/>
        </w:rPr>
        <w:t>НДС</w:t>
      </w:r>
      <w:r w:rsidR="00FF3093" w:rsidRPr="008F7679">
        <w:rPr>
          <w:rFonts w:ascii="Times New Roman" w:hAnsi="Times New Roman" w:cs="Times New Roman"/>
          <w:sz w:val="24"/>
          <w:szCs w:val="24"/>
          <w:lang w:eastAsia="ar-SA"/>
        </w:rPr>
        <w:t xml:space="preserve"> не</w:t>
      </w:r>
      <w:r w:rsidR="00FF3093">
        <w:rPr>
          <w:rFonts w:ascii="Times New Roman" w:hAnsi="Times New Roman" w:cs="Times New Roman"/>
          <w:sz w:val="24"/>
          <w:szCs w:val="24"/>
          <w:lang w:eastAsia="ar-SA"/>
        </w:rPr>
        <w:t> </w:t>
      </w:r>
      <w:r w:rsidR="00FF3093" w:rsidRPr="008F7679">
        <w:rPr>
          <w:rFonts w:ascii="Times New Roman" w:hAnsi="Times New Roman" w:cs="Times New Roman"/>
          <w:sz w:val="24"/>
          <w:szCs w:val="24"/>
          <w:lang w:eastAsia="ar-SA"/>
        </w:rPr>
        <w:t>о</w:t>
      </w:r>
      <w:r w:rsidRPr="008F7679">
        <w:rPr>
          <w:rFonts w:ascii="Times New Roman" w:hAnsi="Times New Roman" w:cs="Times New Roman"/>
          <w:sz w:val="24"/>
          <w:szCs w:val="24"/>
          <w:lang w:eastAsia="ar-SA"/>
        </w:rPr>
        <w:t>благается</w:t>
      </w:r>
      <w:r w:rsidR="00FF3093" w:rsidRPr="008F7679">
        <w:rPr>
          <w:rFonts w:ascii="Times New Roman" w:hAnsi="Times New Roman" w:cs="Times New Roman"/>
          <w:sz w:val="24"/>
          <w:szCs w:val="24"/>
          <w:lang w:eastAsia="ar-SA"/>
        </w:rPr>
        <w:t xml:space="preserve"> на</w:t>
      </w:r>
      <w:r w:rsidR="00FF3093">
        <w:rPr>
          <w:rFonts w:ascii="Times New Roman" w:hAnsi="Times New Roman" w:cs="Times New Roman"/>
          <w:sz w:val="24"/>
          <w:szCs w:val="24"/>
          <w:lang w:eastAsia="ar-SA"/>
        </w:rPr>
        <w:t> </w:t>
      </w:r>
      <w:r w:rsidR="00FF3093" w:rsidRPr="008C3902">
        <w:rPr>
          <w:rFonts w:ascii="Times New Roman" w:hAnsi="Times New Roman" w:cs="Times New Roman"/>
          <w:sz w:val="24"/>
          <w:szCs w:val="24"/>
          <w:lang w:eastAsia="ar-SA"/>
        </w:rPr>
        <w:t>о</w:t>
      </w:r>
      <w:r w:rsidRPr="008C3902">
        <w:rPr>
          <w:rFonts w:ascii="Times New Roman" w:hAnsi="Times New Roman" w:cs="Times New Roman"/>
          <w:sz w:val="24"/>
          <w:szCs w:val="24"/>
          <w:lang w:eastAsia="ar-SA"/>
        </w:rPr>
        <w:t>сновании ___________ Налогового кодекса Российской Федерации</w:t>
      </w:r>
      <w:r w:rsidRPr="008C3902">
        <w:rPr>
          <w:rFonts w:ascii="Times New Roman" w:hAnsi="Times New Roman" w:cs="Times New Roman"/>
          <w:sz w:val="24"/>
          <w:szCs w:val="24"/>
        </w:rPr>
        <w:t>.</w:t>
      </w:r>
      <w:bookmarkStart w:id="1" w:name="Par62"/>
      <w:bookmarkEnd w:id="1"/>
    </w:p>
    <w:p w14:paraId="64EE1419" w14:textId="4D0CC1F5" w:rsidR="00D838BE"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Цена Контракта включает</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ебя включает</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 xml:space="preserve">ебя все затраты </w:t>
      </w:r>
      <w:r w:rsidR="00301DB5">
        <w:rPr>
          <w:rFonts w:ascii="Times New Roman" w:hAnsi="Times New Roman" w:cs="Times New Roman"/>
          <w:sz w:val="24"/>
          <w:szCs w:val="24"/>
        </w:rPr>
        <w:t>Поставщика</w:t>
      </w:r>
      <w:r w:rsidRPr="008F7679">
        <w:rPr>
          <w:rFonts w:ascii="Times New Roman" w:hAnsi="Times New Roman" w:cs="Times New Roman"/>
          <w:sz w:val="24"/>
          <w:szCs w:val="24"/>
        </w:rPr>
        <w:t>, связанные</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сполнением Контракта,</w:t>
      </w:r>
      <w:r w:rsidR="00FF3093" w:rsidRPr="008F7679">
        <w:rPr>
          <w:rFonts w:ascii="Times New Roman" w:hAnsi="Times New Roman" w:cs="Times New Roman"/>
          <w:sz w:val="24"/>
          <w:szCs w:val="24"/>
        </w:rPr>
        <w:t xml:space="preserve"> </w:t>
      </w:r>
      <w:r w:rsidR="00FF3093" w:rsidRPr="00B036C6">
        <w:rPr>
          <w:rFonts w:ascii="Times New Roman" w:hAnsi="Times New Roman" w:cs="Times New Roman"/>
          <w:sz w:val="24"/>
          <w:szCs w:val="24"/>
        </w:rPr>
        <w:t>в</w:t>
      </w:r>
      <w:r w:rsidR="00FF3093">
        <w:rPr>
          <w:rFonts w:ascii="Times New Roman" w:hAnsi="Times New Roman" w:cs="Times New Roman"/>
          <w:sz w:val="24"/>
          <w:szCs w:val="24"/>
        </w:rPr>
        <w:t> </w:t>
      </w:r>
      <w:r w:rsidR="00FF3093" w:rsidRPr="00B036C6">
        <w:rPr>
          <w:rFonts w:ascii="Times New Roman" w:hAnsi="Times New Roman" w:cs="Times New Roman"/>
          <w:sz w:val="24"/>
          <w:szCs w:val="24"/>
        </w:rPr>
        <w:t>т</w:t>
      </w:r>
      <w:r w:rsidRPr="00B036C6">
        <w:rPr>
          <w:rFonts w:ascii="Times New Roman" w:hAnsi="Times New Roman" w:cs="Times New Roman"/>
          <w:sz w:val="24"/>
          <w:szCs w:val="24"/>
        </w:rPr>
        <w:t xml:space="preserve">ом числе </w:t>
      </w:r>
      <w:r w:rsidR="00B036C6" w:rsidRPr="00B036C6">
        <w:rPr>
          <w:rFonts w:ascii="Times New Roman" w:hAnsi="Times New Roman" w:cs="Times New Roman"/>
          <w:sz w:val="24"/>
          <w:szCs w:val="24"/>
        </w:rPr>
        <w:t>затраты</w:t>
      </w:r>
      <w:r w:rsidR="00FF3093" w:rsidRPr="00E329B6">
        <w:rPr>
          <w:rFonts w:ascii="Times New Roman" w:hAnsi="Times New Roman" w:cs="Times New Roman"/>
          <w:sz w:val="24"/>
          <w:szCs w:val="24"/>
        </w:rPr>
        <w:t xml:space="preserve"> на</w:t>
      </w:r>
      <w:r w:rsidR="00301DB5">
        <w:rPr>
          <w:rFonts w:ascii="Times New Roman" w:hAnsi="Times New Roman" w:cs="Times New Roman"/>
          <w:sz w:val="24"/>
          <w:szCs w:val="24"/>
        </w:rPr>
        <w:t xml:space="preserve"> приобретение,</w:t>
      </w:r>
      <w:r w:rsidR="00FF3093">
        <w:rPr>
          <w:rFonts w:ascii="Times New Roman" w:hAnsi="Times New Roman" w:cs="Times New Roman"/>
          <w:sz w:val="24"/>
          <w:szCs w:val="24"/>
        </w:rPr>
        <w:t> </w:t>
      </w:r>
      <w:r w:rsidR="00301DB5">
        <w:rPr>
          <w:rFonts w:ascii="Times New Roman" w:hAnsi="Times New Roman" w:cs="Times New Roman"/>
          <w:iCs/>
          <w:sz w:val="24"/>
          <w:szCs w:val="24"/>
        </w:rPr>
        <w:t>упаковку и доставку Товара</w:t>
      </w:r>
      <w:r w:rsidR="00B036C6" w:rsidRPr="00E329B6">
        <w:rPr>
          <w:rFonts w:ascii="Times New Roman" w:hAnsi="Times New Roman" w:cs="Times New Roman"/>
          <w:iCs/>
          <w:sz w:val="24"/>
          <w:szCs w:val="24"/>
        </w:rPr>
        <w:t xml:space="preserve">, </w:t>
      </w:r>
      <w:r w:rsidR="00FF3093">
        <w:rPr>
          <w:rFonts w:ascii="Times New Roman" w:hAnsi="Times New Roman" w:cs="Times New Roman"/>
          <w:sz w:val="24"/>
          <w:szCs w:val="24"/>
        </w:rPr>
        <w:t>а</w:t>
      </w:r>
      <w:r w:rsidR="00FF3093">
        <w:rPr>
          <w:rFonts w:ascii="Times New Roman" w:hAnsi="Times New Roman" w:cs="Times New Roman"/>
          <w:bCs/>
          <w:iCs/>
          <w:sz w:val="24"/>
          <w:szCs w:val="24"/>
        </w:rPr>
        <w:t> </w:t>
      </w:r>
      <w:r w:rsidR="00FF3093">
        <w:rPr>
          <w:rFonts w:ascii="Times New Roman" w:hAnsi="Times New Roman" w:cs="Times New Roman"/>
          <w:sz w:val="24"/>
          <w:szCs w:val="24"/>
        </w:rPr>
        <w:t>т</w:t>
      </w:r>
      <w:r w:rsidR="00843B99">
        <w:rPr>
          <w:rFonts w:ascii="Times New Roman" w:hAnsi="Times New Roman" w:cs="Times New Roman"/>
          <w:sz w:val="24"/>
          <w:szCs w:val="24"/>
        </w:rPr>
        <w:t>акже все расходы</w:t>
      </w:r>
      <w:r w:rsidR="00FF3093">
        <w:rPr>
          <w:rFonts w:ascii="Times New Roman" w:hAnsi="Times New Roman" w:cs="Times New Roman"/>
          <w:sz w:val="24"/>
          <w:szCs w:val="24"/>
        </w:rPr>
        <w:t xml:space="preserve"> </w:t>
      </w:r>
      <w:r w:rsidR="00FF3093" w:rsidRPr="008F7679">
        <w:rPr>
          <w:rFonts w:ascii="Times New Roman" w:hAnsi="Times New Roman" w:cs="Times New Roman"/>
          <w:sz w:val="24"/>
          <w:szCs w:val="24"/>
        </w:rPr>
        <w:t>на</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трахование, уплату налогов, пошлин, сборов</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д</w:t>
      </w:r>
      <w:r w:rsidRPr="008F7679">
        <w:rPr>
          <w:rFonts w:ascii="Times New Roman" w:hAnsi="Times New Roman" w:cs="Times New Roman"/>
          <w:sz w:val="24"/>
          <w:szCs w:val="24"/>
        </w:rPr>
        <w:t xml:space="preserve">ругих обязательных платежей, которые </w:t>
      </w:r>
      <w:r w:rsidR="00301DB5">
        <w:rPr>
          <w:rFonts w:ascii="Times New Roman" w:hAnsi="Times New Roman" w:cs="Times New Roman"/>
          <w:sz w:val="24"/>
          <w:szCs w:val="24"/>
        </w:rPr>
        <w:t>Поставщик</w:t>
      </w:r>
      <w:r w:rsidRPr="008F7679">
        <w:rPr>
          <w:rFonts w:ascii="Times New Roman" w:hAnsi="Times New Roman" w:cs="Times New Roman"/>
          <w:sz w:val="24"/>
          <w:szCs w:val="24"/>
        </w:rPr>
        <w:t xml:space="preserve"> должен выплатить</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вязи</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в</w:t>
      </w:r>
      <w:r w:rsidRPr="008F7679">
        <w:rPr>
          <w:rFonts w:ascii="Times New Roman" w:hAnsi="Times New Roman" w:cs="Times New Roman"/>
          <w:sz w:val="24"/>
          <w:szCs w:val="24"/>
        </w:rPr>
        <w:t>ыполнением обязательств</w:t>
      </w:r>
      <w:r w:rsidR="00FF3093" w:rsidRPr="008F7679">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онтракту</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оответствии</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з</w:t>
      </w:r>
      <w:r w:rsidRPr="008F7679">
        <w:rPr>
          <w:rFonts w:ascii="Times New Roman" w:hAnsi="Times New Roman" w:cs="Times New Roman"/>
          <w:sz w:val="24"/>
          <w:szCs w:val="24"/>
        </w:rPr>
        <w:t>аконодательством Российской Федерации.</w:t>
      </w:r>
    </w:p>
    <w:p w14:paraId="7140B2E5" w14:textId="6E61C655" w:rsidR="00D838BE" w:rsidRPr="008F7679" w:rsidRDefault="00DB3BEF" w:rsidP="008F7679">
      <w:pPr>
        <w:pStyle w:val="ConsPlusNormal"/>
        <w:ind w:firstLine="567"/>
        <w:jc w:val="both"/>
        <w:rPr>
          <w:rFonts w:ascii="Times New Roman" w:hAnsi="Times New Roman" w:cs="Times New Roman"/>
          <w:i/>
          <w:sz w:val="24"/>
          <w:szCs w:val="24"/>
        </w:rPr>
      </w:pPr>
      <w:r w:rsidRPr="008F7679">
        <w:rPr>
          <w:rFonts w:ascii="Times New Roman" w:hAnsi="Times New Roman" w:cs="Times New Roman"/>
          <w:sz w:val="24"/>
          <w:szCs w:val="24"/>
        </w:rPr>
        <w:t>Цена Контракта является твердой</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о</w:t>
      </w:r>
      <w:r w:rsidRPr="008F7679">
        <w:rPr>
          <w:rFonts w:ascii="Times New Roman" w:hAnsi="Times New Roman" w:cs="Times New Roman"/>
          <w:sz w:val="24"/>
          <w:szCs w:val="24"/>
        </w:rPr>
        <w:t>пределяется</w:t>
      </w:r>
      <w:r w:rsidR="00FF3093" w:rsidRPr="008F7679">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в</w:t>
      </w:r>
      <w:r w:rsidRPr="008F7679">
        <w:rPr>
          <w:rFonts w:ascii="Times New Roman" w:hAnsi="Times New Roman" w:cs="Times New Roman"/>
          <w:sz w:val="24"/>
          <w:szCs w:val="24"/>
        </w:rPr>
        <w:t>есь срок исполнения Контракта, за</w:t>
      </w:r>
      <w:r w:rsidR="007F7D45">
        <w:rPr>
          <w:rFonts w:ascii="Times New Roman" w:hAnsi="Times New Roman" w:cs="Times New Roman"/>
          <w:sz w:val="24"/>
          <w:szCs w:val="24"/>
        </w:rPr>
        <w:t> </w:t>
      </w:r>
      <w:r w:rsidRPr="008F7679">
        <w:rPr>
          <w:rFonts w:ascii="Times New Roman" w:hAnsi="Times New Roman" w:cs="Times New Roman"/>
          <w:sz w:val="24"/>
          <w:szCs w:val="24"/>
        </w:rPr>
        <w:t xml:space="preserve">исключением случаев, установленных </w:t>
      </w:r>
      <w:r w:rsidR="00D838BE" w:rsidRPr="008F7679">
        <w:rPr>
          <w:rFonts w:ascii="Times New Roman" w:hAnsi="Times New Roman" w:cs="Times New Roman"/>
          <w:sz w:val="24"/>
          <w:szCs w:val="24"/>
        </w:rPr>
        <w:t>Законом</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онтрактом.</w:t>
      </w:r>
    </w:p>
    <w:p w14:paraId="41427034" w14:textId="5461A3DB" w:rsidR="00D838BE" w:rsidRPr="008F7679" w:rsidRDefault="00DB3BEF" w:rsidP="008F7679">
      <w:pPr>
        <w:pStyle w:val="ConsPlusNormal"/>
        <w:ind w:firstLine="567"/>
        <w:jc w:val="both"/>
        <w:rPr>
          <w:rFonts w:ascii="Times New Roman" w:hAnsi="Times New Roman" w:cs="Times New Roman"/>
          <w:i/>
          <w:sz w:val="24"/>
          <w:szCs w:val="24"/>
        </w:rPr>
      </w:pPr>
      <w:r w:rsidRPr="008F7679">
        <w:rPr>
          <w:rFonts w:ascii="Times New Roman" w:hAnsi="Times New Roman" w:cs="Times New Roman"/>
          <w:sz w:val="24"/>
          <w:szCs w:val="24"/>
        </w:rPr>
        <w:t>При заключении</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сполнении Контракта изменение его существенных условий не</w:t>
      </w:r>
      <w:r w:rsidR="007F7D45">
        <w:rPr>
          <w:rFonts w:ascii="Times New Roman" w:hAnsi="Times New Roman" w:cs="Times New Roman"/>
          <w:sz w:val="24"/>
          <w:szCs w:val="24"/>
        </w:rPr>
        <w:t> </w:t>
      </w:r>
      <w:r w:rsidRPr="008F7679">
        <w:rPr>
          <w:rFonts w:ascii="Times New Roman" w:hAnsi="Times New Roman" w:cs="Times New Roman"/>
          <w:sz w:val="24"/>
          <w:szCs w:val="24"/>
        </w:rPr>
        <w:t>допускается,</w:t>
      </w:r>
      <w:r w:rsidR="00FF3093" w:rsidRPr="008F7679">
        <w:rPr>
          <w:rFonts w:ascii="Times New Roman" w:hAnsi="Times New Roman" w:cs="Times New Roman"/>
          <w:sz w:val="24"/>
          <w:szCs w:val="24"/>
        </w:rPr>
        <w:t xml:space="preserve"> за</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 xml:space="preserve">сключением случаев, предусмотренных </w:t>
      </w:r>
      <w:r w:rsidR="00D838BE" w:rsidRPr="008F7679">
        <w:rPr>
          <w:rFonts w:ascii="Times New Roman" w:hAnsi="Times New Roman" w:cs="Times New Roman"/>
          <w:sz w:val="24"/>
          <w:szCs w:val="24"/>
        </w:rPr>
        <w:t>Законом.</w:t>
      </w:r>
    </w:p>
    <w:p w14:paraId="640E52F4" w14:textId="46A8B233" w:rsidR="009D5764" w:rsidRDefault="00DB3BEF" w:rsidP="009D5764">
      <w:pPr>
        <w:pStyle w:val="ConsPlusNormal"/>
        <w:ind w:firstLine="567"/>
        <w:jc w:val="both"/>
        <w:rPr>
          <w:rFonts w:ascii="Times New Roman" w:hAnsi="Times New Roman" w:cs="Times New Roman"/>
          <w:sz w:val="24"/>
          <w:szCs w:val="24"/>
        </w:rPr>
      </w:pPr>
      <w:r w:rsidRPr="008F7679">
        <w:rPr>
          <w:rFonts w:ascii="Times New Roman" w:hAnsi="Times New Roman" w:cs="Times New Roman"/>
          <w:sz w:val="24"/>
          <w:szCs w:val="24"/>
        </w:rPr>
        <w:t>Цена Контракта может быть снижена</w:t>
      </w:r>
      <w:r w:rsidR="00FF3093" w:rsidRPr="008F7679">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 xml:space="preserve">оглашению Сторон без изменения </w:t>
      </w:r>
      <w:r w:rsidRPr="00843B99">
        <w:rPr>
          <w:rFonts w:ascii="Times New Roman" w:hAnsi="Times New Roman" w:cs="Times New Roman"/>
          <w:sz w:val="24"/>
          <w:szCs w:val="24"/>
        </w:rPr>
        <w:t>предусмотренных Контрактом объема</w:t>
      </w:r>
      <w:r w:rsidR="00FF3093" w:rsidRPr="00843B9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43B99">
        <w:rPr>
          <w:rFonts w:ascii="Times New Roman" w:hAnsi="Times New Roman" w:cs="Times New Roman"/>
          <w:sz w:val="24"/>
          <w:szCs w:val="24"/>
        </w:rPr>
        <w:t>к</w:t>
      </w:r>
      <w:r w:rsidRPr="00843B99">
        <w:rPr>
          <w:rFonts w:ascii="Times New Roman" w:hAnsi="Times New Roman" w:cs="Times New Roman"/>
          <w:sz w:val="24"/>
          <w:szCs w:val="24"/>
        </w:rPr>
        <w:t xml:space="preserve">ачества </w:t>
      </w:r>
      <w:r w:rsidR="00301DB5">
        <w:rPr>
          <w:rFonts w:ascii="Times New Roman" w:hAnsi="Times New Roman" w:cs="Times New Roman"/>
          <w:sz w:val="24"/>
          <w:szCs w:val="24"/>
        </w:rPr>
        <w:t>поставляемого Товара</w:t>
      </w:r>
      <w:r w:rsidR="00FF3093" w:rsidRPr="00843B9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43B99">
        <w:rPr>
          <w:rFonts w:ascii="Times New Roman" w:hAnsi="Times New Roman" w:cs="Times New Roman"/>
          <w:sz w:val="24"/>
          <w:szCs w:val="24"/>
        </w:rPr>
        <w:t>и</w:t>
      </w:r>
      <w:r w:rsidRPr="00843B99">
        <w:rPr>
          <w:rFonts w:ascii="Times New Roman" w:hAnsi="Times New Roman" w:cs="Times New Roman"/>
          <w:sz w:val="24"/>
          <w:szCs w:val="24"/>
        </w:rPr>
        <w:t>ных условий Контракта.</w:t>
      </w:r>
      <w:bookmarkStart w:id="2" w:name="Par66"/>
      <w:bookmarkEnd w:id="2"/>
    </w:p>
    <w:p w14:paraId="61607FD4" w14:textId="25AC8B9B" w:rsidR="008F7679" w:rsidRPr="004A4CA3" w:rsidRDefault="00DB3BEF" w:rsidP="004A4CA3">
      <w:pPr>
        <w:pStyle w:val="ConsPlusNormal"/>
        <w:numPr>
          <w:ilvl w:val="1"/>
          <w:numId w:val="13"/>
        </w:numPr>
        <w:tabs>
          <w:tab w:val="left" w:pos="993"/>
        </w:tabs>
        <w:ind w:left="0" w:firstLine="567"/>
        <w:jc w:val="both"/>
        <w:rPr>
          <w:rFonts w:ascii="Times New Roman" w:eastAsia="Calibri" w:hAnsi="Times New Roman" w:cs="Times New Roman"/>
          <w:sz w:val="24"/>
          <w:szCs w:val="24"/>
        </w:rPr>
      </w:pPr>
      <w:r w:rsidRPr="00CA08F6">
        <w:rPr>
          <w:rFonts w:ascii="Times New Roman" w:hAnsi="Times New Roman" w:cs="Times New Roman"/>
          <w:sz w:val="24"/>
          <w:szCs w:val="24"/>
        </w:rPr>
        <w:t>Источник финансирования Контракта</w:t>
      </w:r>
      <w:r w:rsidR="008F7679" w:rsidRPr="00CA08F6">
        <w:rPr>
          <w:rFonts w:ascii="Times New Roman" w:hAnsi="Times New Roman" w:cs="Times New Roman"/>
          <w:sz w:val="24"/>
          <w:szCs w:val="24"/>
        </w:rPr>
        <w:t>:</w:t>
      </w:r>
      <w:r w:rsidRPr="00CA08F6">
        <w:rPr>
          <w:rFonts w:ascii="Times New Roman" w:hAnsi="Times New Roman" w:cs="Times New Roman"/>
          <w:sz w:val="24"/>
          <w:szCs w:val="24"/>
        </w:rPr>
        <w:t xml:space="preserve"> </w:t>
      </w:r>
      <w:r w:rsidR="00E16ECE" w:rsidRPr="00AB373B">
        <w:rPr>
          <w:rFonts w:ascii="Times New Roman" w:eastAsia="Calibri" w:hAnsi="Times New Roman" w:cs="Times New Roman"/>
          <w:sz w:val="24"/>
          <w:szCs w:val="24"/>
          <w:lang w:eastAsia="en-US"/>
        </w:rPr>
        <w:t xml:space="preserve">Внебюджетные средства. Средства бюджетных учреждений. </w:t>
      </w:r>
      <w:r w:rsidR="008919CC">
        <w:rPr>
          <w:rFonts w:ascii="Times New Roman" w:eastAsia="Calibri" w:hAnsi="Times New Roman" w:cs="Times New Roman"/>
          <w:sz w:val="24"/>
          <w:szCs w:val="24"/>
          <w:lang w:eastAsia="en-US"/>
        </w:rPr>
        <w:t>К</w:t>
      </w:r>
      <w:r w:rsidR="00E16ECE" w:rsidRPr="00AB373B">
        <w:rPr>
          <w:rFonts w:ascii="Times New Roman" w:eastAsia="Calibri" w:hAnsi="Times New Roman" w:cs="Times New Roman"/>
          <w:sz w:val="24"/>
          <w:szCs w:val="24"/>
          <w:lang w:eastAsia="en-US"/>
        </w:rPr>
        <w:t>од вида расходов 244.</w:t>
      </w:r>
      <w:r w:rsidR="00E16ECE">
        <w:rPr>
          <w:rFonts w:ascii="Times New Roman" w:eastAsia="Calibri" w:hAnsi="Times New Roman" w:cs="Times New Roman"/>
          <w:sz w:val="24"/>
          <w:szCs w:val="24"/>
          <w:lang w:eastAsia="en-US"/>
        </w:rPr>
        <w:t xml:space="preserve"> КОСГУ </w:t>
      </w:r>
      <w:r w:rsidR="00E16ECE" w:rsidRPr="00AB373B">
        <w:rPr>
          <w:rFonts w:ascii="Times New Roman" w:eastAsia="Calibri" w:hAnsi="Times New Roman" w:cs="Times New Roman"/>
          <w:sz w:val="24"/>
          <w:szCs w:val="24"/>
          <w:lang w:eastAsia="en-US"/>
        </w:rPr>
        <w:t>3</w:t>
      </w:r>
      <w:r w:rsidR="00F63177">
        <w:rPr>
          <w:rFonts w:ascii="Times New Roman" w:eastAsia="Calibri" w:hAnsi="Times New Roman" w:cs="Times New Roman"/>
          <w:sz w:val="24"/>
          <w:szCs w:val="24"/>
          <w:lang w:eastAsia="en-US"/>
        </w:rPr>
        <w:t>4</w:t>
      </w:r>
      <w:r w:rsidR="002022B1">
        <w:rPr>
          <w:rFonts w:ascii="Times New Roman" w:eastAsia="Calibri" w:hAnsi="Times New Roman" w:cs="Times New Roman"/>
          <w:sz w:val="24"/>
          <w:szCs w:val="24"/>
          <w:lang w:eastAsia="en-US"/>
        </w:rPr>
        <w:t>0</w:t>
      </w:r>
      <w:r w:rsidR="00E16ECE">
        <w:rPr>
          <w:rFonts w:ascii="Times New Roman" w:eastAsia="Calibri" w:hAnsi="Times New Roman" w:cs="Times New Roman"/>
          <w:sz w:val="24"/>
          <w:szCs w:val="24"/>
          <w:lang w:eastAsia="en-US"/>
        </w:rPr>
        <w:t xml:space="preserve"> «</w:t>
      </w:r>
      <w:r w:rsidR="00F63177" w:rsidRPr="00F63177">
        <w:rPr>
          <w:rFonts w:ascii="Times New Roman" w:eastAsia="Calibri" w:hAnsi="Times New Roman" w:cs="Times New Roman"/>
          <w:sz w:val="24"/>
          <w:szCs w:val="24"/>
        </w:rPr>
        <w:t>Увеличение стоимости</w:t>
      </w:r>
      <w:r w:rsidR="002022B1">
        <w:rPr>
          <w:rFonts w:ascii="Times New Roman" w:eastAsia="Calibri" w:hAnsi="Times New Roman" w:cs="Times New Roman"/>
          <w:sz w:val="24"/>
          <w:szCs w:val="24"/>
        </w:rPr>
        <w:t xml:space="preserve"> материальных </w:t>
      </w:r>
      <w:r w:rsidR="00F63177" w:rsidRPr="00F63177">
        <w:rPr>
          <w:rFonts w:ascii="Times New Roman" w:eastAsia="Calibri" w:hAnsi="Times New Roman" w:cs="Times New Roman"/>
          <w:sz w:val="24"/>
          <w:szCs w:val="24"/>
        </w:rPr>
        <w:t>запасов</w:t>
      </w:r>
      <w:r w:rsidR="00E16ECE" w:rsidRPr="004A4CA3">
        <w:rPr>
          <w:rFonts w:ascii="Times New Roman" w:eastAsia="Calibri" w:hAnsi="Times New Roman" w:cs="Times New Roman"/>
          <w:sz w:val="24"/>
          <w:szCs w:val="24"/>
          <w:lang w:eastAsia="en-US"/>
        </w:rPr>
        <w:t>».</w:t>
      </w:r>
    </w:p>
    <w:p w14:paraId="675B0FD1" w14:textId="77777777" w:rsidR="00E16ECE" w:rsidRDefault="00E16ECE" w:rsidP="009B2753">
      <w:pPr>
        <w:widowControl w:val="0"/>
        <w:numPr>
          <w:ilvl w:val="1"/>
          <w:numId w:val="13"/>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sidRPr="00524958">
        <w:rPr>
          <w:rFonts w:ascii="Times New Roman" w:eastAsia="Times New Roman" w:hAnsi="Times New Roman" w:cs="Times New Roman"/>
          <w:color w:val="000000"/>
          <w:sz w:val="24"/>
          <w:szCs w:val="24"/>
        </w:rPr>
        <w:t xml:space="preserve">Расчеты между Заказчиком и Поставщиком производятся за фактически поставленный и </w:t>
      </w:r>
      <w:r w:rsidRPr="00652CA2">
        <w:rPr>
          <w:rFonts w:ascii="Times New Roman" w:eastAsia="Times New Roman" w:hAnsi="Times New Roman" w:cs="Times New Roman"/>
          <w:color w:val="000000"/>
          <w:sz w:val="24"/>
          <w:szCs w:val="24"/>
        </w:rPr>
        <w:t xml:space="preserve">принятый Товар в соответствии с условиями </w:t>
      </w:r>
      <w:r>
        <w:rPr>
          <w:rFonts w:ascii="Times New Roman" w:eastAsia="Times New Roman" w:hAnsi="Times New Roman" w:cs="Times New Roman"/>
          <w:color w:val="000000"/>
          <w:sz w:val="24"/>
          <w:szCs w:val="24"/>
        </w:rPr>
        <w:t xml:space="preserve">Контракта </w:t>
      </w:r>
      <w:r w:rsidRPr="00652CA2">
        <w:rPr>
          <w:rFonts w:ascii="Times New Roman" w:eastAsia="Times New Roman" w:hAnsi="Times New Roman" w:cs="Times New Roman"/>
          <w:color w:val="000000"/>
          <w:sz w:val="24"/>
          <w:szCs w:val="24"/>
        </w:rPr>
        <w:t xml:space="preserve">не позднее </w:t>
      </w:r>
      <w:r>
        <w:rPr>
          <w:rFonts w:ascii="Times New Roman" w:eastAsia="Times New Roman" w:hAnsi="Times New Roman" w:cs="Times New Roman"/>
          <w:color w:val="000000"/>
          <w:sz w:val="24"/>
          <w:szCs w:val="24"/>
        </w:rPr>
        <w:t>7</w:t>
      </w:r>
      <w:r w:rsidRPr="00652CA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семи</w:t>
      </w:r>
      <w:r w:rsidRPr="00652CA2">
        <w:rPr>
          <w:rFonts w:ascii="Times New Roman" w:eastAsia="Times New Roman" w:hAnsi="Times New Roman" w:cs="Times New Roman"/>
          <w:color w:val="000000"/>
          <w:sz w:val="24"/>
          <w:szCs w:val="24"/>
        </w:rPr>
        <w:t>) рабочих дней со дня поставки Товара и подписания Заказчиком оформленных в соответствии с требованиями действующих</w:t>
      </w:r>
      <w:r w:rsidRPr="00524958">
        <w:rPr>
          <w:rFonts w:ascii="Times New Roman" w:eastAsia="Times New Roman" w:hAnsi="Times New Roman" w:cs="Times New Roman"/>
          <w:color w:val="000000"/>
          <w:sz w:val="24"/>
          <w:szCs w:val="24"/>
        </w:rPr>
        <w:t xml:space="preserve"> нормативных документов и представленных Поставщиком акта приема-передачи Товара, счета и/или счет-фактуры и товарной (товарно-транспортной) накладной.</w:t>
      </w:r>
    </w:p>
    <w:p w14:paraId="6C15F52C" w14:textId="423996C6" w:rsidR="00102CE5" w:rsidRPr="00102CE5"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Оплата</w:t>
      </w:r>
      <w:r w:rsidR="00FF3093" w:rsidRPr="008F7679">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онтракту осуществляется</w:t>
      </w:r>
      <w:r w:rsidR="00FF3093" w:rsidRPr="008F7679">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б</w:t>
      </w:r>
      <w:r w:rsidRPr="008F7679">
        <w:rPr>
          <w:rFonts w:ascii="Times New Roman" w:hAnsi="Times New Roman" w:cs="Times New Roman"/>
          <w:sz w:val="24"/>
          <w:szCs w:val="24"/>
        </w:rPr>
        <w:t xml:space="preserve">езналичному расчету путем перечисления Заказчиком </w:t>
      </w:r>
      <w:r w:rsidRPr="00102CE5">
        <w:rPr>
          <w:rFonts w:ascii="Times New Roman" w:hAnsi="Times New Roman" w:cs="Times New Roman"/>
          <w:sz w:val="24"/>
          <w:szCs w:val="24"/>
        </w:rPr>
        <w:t>денежных средств</w:t>
      </w:r>
      <w:r w:rsidR="00FF3093" w:rsidRPr="00102CE5">
        <w:rPr>
          <w:rFonts w:ascii="Times New Roman" w:hAnsi="Times New Roman" w:cs="Times New Roman"/>
          <w:sz w:val="24"/>
          <w:szCs w:val="24"/>
        </w:rPr>
        <w:t xml:space="preserve"> на с</w:t>
      </w:r>
      <w:r w:rsidRPr="00102CE5">
        <w:rPr>
          <w:rFonts w:ascii="Times New Roman" w:hAnsi="Times New Roman" w:cs="Times New Roman"/>
          <w:sz w:val="24"/>
          <w:szCs w:val="24"/>
        </w:rPr>
        <w:t xml:space="preserve">чет </w:t>
      </w:r>
      <w:r w:rsidR="00E16ECE">
        <w:rPr>
          <w:rFonts w:ascii="Times New Roman" w:hAnsi="Times New Roman" w:cs="Times New Roman"/>
          <w:sz w:val="24"/>
          <w:szCs w:val="24"/>
        </w:rPr>
        <w:t>Поставщика</w:t>
      </w:r>
      <w:r w:rsidRPr="00102CE5">
        <w:rPr>
          <w:rFonts w:ascii="Times New Roman" w:hAnsi="Times New Roman" w:cs="Times New Roman"/>
          <w:sz w:val="24"/>
          <w:szCs w:val="24"/>
        </w:rPr>
        <w:t>, указанный</w:t>
      </w:r>
      <w:r w:rsidR="00FF3093" w:rsidRPr="00102CE5">
        <w:rPr>
          <w:rFonts w:ascii="Times New Roman" w:hAnsi="Times New Roman" w:cs="Times New Roman"/>
          <w:sz w:val="24"/>
          <w:szCs w:val="24"/>
        </w:rPr>
        <w:t xml:space="preserve"> в К</w:t>
      </w:r>
      <w:r w:rsidRPr="00102CE5">
        <w:rPr>
          <w:rFonts w:ascii="Times New Roman" w:hAnsi="Times New Roman" w:cs="Times New Roman"/>
          <w:sz w:val="24"/>
          <w:szCs w:val="24"/>
        </w:rPr>
        <w:t>онтракте.</w:t>
      </w:r>
    </w:p>
    <w:p w14:paraId="2EF81585" w14:textId="162354D2" w:rsidR="00DB3BEF" w:rsidRPr="008F7679"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 xml:space="preserve">Заказчик уменьшает суммы, подлежащие уплате Заказчиком </w:t>
      </w:r>
      <w:r w:rsidR="00E16ECE">
        <w:rPr>
          <w:rFonts w:ascii="Times New Roman" w:hAnsi="Times New Roman" w:cs="Times New Roman"/>
          <w:sz w:val="24"/>
          <w:szCs w:val="24"/>
        </w:rPr>
        <w:t>Поставщику</w:t>
      </w:r>
      <w:r w:rsidR="00E81B17">
        <w:rPr>
          <w:rFonts w:ascii="Times New Roman" w:hAnsi="Times New Roman" w:cs="Times New Roman"/>
          <w:sz w:val="24"/>
          <w:szCs w:val="24"/>
        </w:rPr>
        <w:t xml:space="preserve"> </w:t>
      </w:r>
      <w:r w:rsidRPr="008F7679">
        <w:rPr>
          <w:rFonts w:ascii="Times New Roman" w:hAnsi="Times New Roman" w:cs="Times New Roman"/>
          <w:sz w:val="24"/>
          <w:szCs w:val="24"/>
        </w:rPr>
        <w:t>(юридическому лицу или физическому лицу,</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т</w:t>
      </w:r>
      <w:r w:rsidRPr="008F7679">
        <w:rPr>
          <w:rFonts w:ascii="Times New Roman" w:hAnsi="Times New Roman" w:cs="Times New Roman"/>
          <w:sz w:val="24"/>
          <w:szCs w:val="24"/>
        </w:rPr>
        <w:t>ом числе зарегистрированному</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ачестве индивидуального предпринимателя),</w:t>
      </w:r>
      <w:r w:rsidR="00FF3093" w:rsidRPr="008F7679">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р</w:t>
      </w:r>
      <w:r w:rsidRPr="008F7679">
        <w:rPr>
          <w:rFonts w:ascii="Times New Roman" w:hAnsi="Times New Roman" w:cs="Times New Roman"/>
          <w:sz w:val="24"/>
          <w:szCs w:val="24"/>
        </w:rPr>
        <w:t>азмер налогов, сборов</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ных обязательных платежей</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б</w:t>
      </w:r>
      <w:r w:rsidRPr="008F7679">
        <w:rPr>
          <w:rFonts w:ascii="Times New Roman" w:hAnsi="Times New Roman" w:cs="Times New Roman"/>
          <w:sz w:val="24"/>
          <w:szCs w:val="24"/>
        </w:rPr>
        <w:t>юджеты бюджетной системы Российской Федерации, связанных</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о</w:t>
      </w:r>
      <w:r w:rsidRPr="008F7679">
        <w:rPr>
          <w:rFonts w:ascii="Times New Roman" w:hAnsi="Times New Roman" w:cs="Times New Roman"/>
          <w:sz w:val="24"/>
          <w:szCs w:val="24"/>
        </w:rPr>
        <w:t>платой Контракта, если</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оответствии</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з</w:t>
      </w:r>
      <w:r w:rsidRPr="008F7679">
        <w:rPr>
          <w:rFonts w:ascii="Times New Roman" w:hAnsi="Times New Roman" w:cs="Times New Roman"/>
          <w:sz w:val="24"/>
          <w:szCs w:val="24"/>
        </w:rPr>
        <w:t xml:space="preserve">аконодательством </w:t>
      </w:r>
      <w:r w:rsidR="00454888">
        <w:rPr>
          <w:rFonts w:ascii="Times New Roman" w:hAnsi="Times New Roman" w:cs="Times New Roman"/>
          <w:sz w:val="24"/>
          <w:szCs w:val="24"/>
        </w:rPr>
        <w:t>Российской Федерации</w:t>
      </w:r>
      <w:r w:rsidR="00FF3093">
        <w:rPr>
          <w:rFonts w:ascii="Times New Roman" w:hAnsi="Times New Roman" w:cs="Times New Roman"/>
          <w:sz w:val="24"/>
          <w:szCs w:val="24"/>
        </w:rPr>
        <w:t xml:space="preserve"> о н</w:t>
      </w:r>
      <w:r w:rsidR="00454888">
        <w:rPr>
          <w:rFonts w:ascii="Times New Roman" w:hAnsi="Times New Roman" w:cs="Times New Roman"/>
          <w:sz w:val="24"/>
          <w:szCs w:val="24"/>
        </w:rPr>
        <w:t>алогах</w:t>
      </w:r>
      <w:r w:rsidR="00FF3093">
        <w:rPr>
          <w:rFonts w:ascii="Times New Roman" w:hAnsi="Times New Roman" w:cs="Times New Roman"/>
          <w:sz w:val="24"/>
          <w:szCs w:val="24"/>
        </w:rPr>
        <w:t xml:space="preserve"> </w:t>
      </w:r>
      <w:r w:rsidR="00FF3093" w:rsidRPr="008F7679">
        <w:rPr>
          <w:rFonts w:ascii="Times New Roman" w:hAnsi="Times New Roman" w:cs="Times New Roman"/>
          <w:sz w:val="24"/>
          <w:szCs w:val="24"/>
        </w:rPr>
        <w:t>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борах такие налоги, сборы</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ные обязательные платежи подлежат уплате</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б</w:t>
      </w:r>
      <w:r w:rsidRPr="008F7679">
        <w:rPr>
          <w:rFonts w:ascii="Times New Roman" w:hAnsi="Times New Roman" w:cs="Times New Roman"/>
          <w:sz w:val="24"/>
          <w:szCs w:val="24"/>
        </w:rPr>
        <w:t>юджеты бюджетной системы Российской Федерации Заказчиком.</w:t>
      </w:r>
    </w:p>
    <w:p w14:paraId="7E5E511A" w14:textId="24BDF806" w:rsidR="00DB3BEF" w:rsidRPr="008F7679"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bookmarkStart w:id="3" w:name="Par83"/>
      <w:bookmarkEnd w:id="3"/>
      <w:r w:rsidRPr="008F7679">
        <w:rPr>
          <w:rFonts w:ascii="Times New Roman" w:hAnsi="Times New Roman" w:cs="Times New Roman"/>
          <w:sz w:val="24"/>
          <w:szCs w:val="24"/>
        </w:rPr>
        <w:lastRenderedPageBreak/>
        <w:t>Датой оплаты считается дата списания денежных средств</w:t>
      </w:r>
      <w:r w:rsidR="00FF3093" w:rsidRPr="008F7679">
        <w:rPr>
          <w:rFonts w:ascii="Times New Roman" w:hAnsi="Times New Roman" w:cs="Times New Roman"/>
          <w:sz w:val="24"/>
          <w:szCs w:val="24"/>
        </w:rPr>
        <w:t xml:space="preserve"> со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чета Заказчика, указанного</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онтракте.</w:t>
      </w:r>
    </w:p>
    <w:p w14:paraId="035A3EB9" w14:textId="35CA1AFD" w:rsidR="00DB3BEF" w:rsidRPr="008F7679"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 xml:space="preserve">Суммы неисполненных </w:t>
      </w:r>
      <w:r w:rsidR="00E16ECE">
        <w:rPr>
          <w:rFonts w:ascii="Times New Roman" w:hAnsi="Times New Roman" w:cs="Times New Roman"/>
          <w:sz w:val="24"/>
          <w:szCs w:val="24"/>
        </w:rPr>
        <w:t>Поставщиком</w:t>
      </w:r>
      <w:r w:rsidRPr="008F7679">
        <w:rPr>
          <w:rFonts w:ascii="Times New Roman" w:hAnsi="Times New Roman" w:cs="Times New Roman"/>
          <w:sz w:val="24"/>
          <w:szCs w:val="24"/>
        </w:rPr>
        <w:t xml:space="preserve"> требований</w:t>
      </w:r>
      <w:r w:rsidR="00FF3093" w:rsidRPr="008F7679">
        <w:rPr>
          <w:rFonts w:ascii="Times New Roman" w:hAnsi="Times New Roman" w:cs="Times New Roman"/>
          <w:sz w:val="24"/>
          <w:szCs w:val="24"/>
        </w:rPr>
        <w:t xml:space="preserve"> об</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у</w:t>
      </w:r>
      <w:r w:rsidRPr="008F7679">
        <w:rPr>
          <w:rFonts w:ascii="Times New Roman" w:hAnsi="Times New Roman" w:cs="Times New Roman"/>
          <w:sz w:val="24"/>
          <w:szCs w:val="24"/>
        </w:rPr>
        <w:t>плате неустоек (штрафов, пеней), предъявленных Заказчиком</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оответствии</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З</w:t>
      </w:r>
      <w:r w:rsidR="008F7679" w:rsidRPr="008F7679">
        <w:rPr>
          <w:rFonts w:ascii="Times New Roman" w:hAnsi="Times New Roman" w:cs="Times New Roman"/>
          <w:sz w:val="24"/>
          <w:szCs w:val="24"/>
        </w:rPr>
        <w:t>аконом</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онтрактом, удерживаются Заказчиком</w:t>
      </w:r>
      <w:r w:rsidR="00FF3093" w:rsidRPr="008F7679">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 xml:space="preserve">уммы, подлежащей оплате </w:t>
      </w:r>
      <w:r w:rsidR="00E16ECE">
        <w:rPr>
          <w:rFonts w:ascii="Times New Roman" w:hAnsi="Times New Roman" w:cs="Times New Roman"/>
          <w:sz w:val="24"/>
          <w:szCs w:val="24"/>
        </w:rPr>
        <w:t>Поставщику</w:t>
      </w:r>
      <w:r w:rsidR="00E81B17">
        <w:rPr>
          <w:rFonts w:ascii="Times New Roman" w:hAnsi="Times New Roman" w:cs="Times New Roman"/>
          <w:sz w:val="24"/>
          <w:szCs w:val="24"/>
        </w:rPr>
        <w:t>.</w:t>
      </w:r>
    </w:p>
    <w:p w14:paraId="6BE292CF" w14:textId="5CF746D0" w:rsidR="00DB3BEF" w:rsidRPr="00B036C6" w:rsidRDefault="00DB3BEF" w:rsidP="00ED3C7E">
      <w:pPr>
        <w:pStyle w:val="ConsPlusNormal"/>
        <w:numPr>
          <w:ilvl w:val="0"/>
          <w:numId w:val="13"/>
        </w:numPr>
        <w:spacing w:before="120"/>
        <w:jc w:val="center"/>
        <w:outlineLvl w:val="1"/>
        <w:rPr>
          <w:rFonts w:ascii="Times New Roman" w:hAnsi="Times New Roman" w:cs="Times New Roman"/>
          <w:b/>
          <w:sz w:val="24"/>
          <w:szCs w:val="24"/>
        </w:rPr>
      </w:pPr>
      <w:r w:rsidRPr="008F7679">
        <w:rPr>
          <w:rFonts w:ascii="Times New Roman" w:hAnsi="Times New Roman" w:cs="Times New Roman"/>
          <w:b/>
          <w:sz w:val="24"/>
          <w:szCs w:val="24"/>
        </w:rPr>
        <w:t>Порядок, сроки</w:t>
      </w:r>
      <w:r w:rsidR="00FF3093" w:rsidRPr="008F7679">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8F7679">
        <w:rPr>
          <w:rFonts w:ascii="Times New Roman" w:hAnsi="Times New Roman" w:cs="Times New Roman"/>
          <w:b/>
          <w:sz w:val="24"/>
          <w:szCs w:val="24"/>
        </w:rPr>
        <w:t>у</w:t>
      </w:r>
      <w:r w:rsidRPr="008F7679">
        <w:rPr>
          <w:rFonts w:ascii="Times New Roman" w:hAnsi="Times New Roman" w:cs="Times New Roman"/>
          <w:b/>
          <w:sz w:val="24"/>
          <w:szCs w:val="24"/>
        </w:rPr>
        <w:t xml:space="preserve">словия </w:t>
      </w:r>
      <w:r w:rsidR="00E16ECE">
        <w:rPr>
          <w:rFonts w:ascii="Times New Roman" w:hAnsi="Times New Roman" w:cs="Times New Roman"/>
          <w:b/>
          <w:sz w:val="24"/>
          <w:szCs w:val="24"/>
        </w:rPr>
        <w:t>поставки и приемки Товара</w:t>
      </w:r>
    </w:p>
    <w:p w14:paraId="1903889C" w14:textId="77777777" w:rsidR="00E16EC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Место поставки Товара: Санкт-Петербург, пос. Понтонный, ул. Александра Товпеко, д. 14.</w:t>
      </w:r>
    </w:p>
    <w:p w14:paraId="379C8AE9" w14:textId="5D8A8909" w:rsidR="00E16ECE" w:rsidRPr="00645C9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sidRPr="00DF3CB3">
        <w:rPr>
          <w:rFonts w:ascii="Times New Roman" w:eastAsia="Times New Roman" w:hAnsi="Times New Roman" w:cs="Times New Roman"/>
          <w:sz w:val="24"/>
          <w:szCs w:val="24"/>
        </w:rPr>
        <w:t xml:space="preserve">Поставка осуществляется в срок </w:t>
      </w:r>
      <w:bookmarkStart w:id="4" w:name="_Hlk106804643"/>
      <w:r w:rsidRPr="00DF3CB3">
        <w:rPr>
          <w:rFonts w:ascii="Times New Roman" w:eastAsia="Times New Roman" w:hAnsi="Times New Roman" w:cs="Times New Roman"/>
          <w:sz w:val="24"/>
          <w:szCs w:val="24"/>
        </w:rPr>
        <w:t xml:space="preserve">не </w:t>
      </w:r>
      <w:r w:rsidRPr="00645C9E">
        <w:rPr>
          <w:rFonts w:ascii="Times New Roman" w:eastAsia="Times New Roman" w:hAnsi="Times New Roman" w:cs="Times New Roman"/>
          <w:sz w:val="24"/>
          <w:szCs w:val="24"/>
        </w:rPr>
        <w:t xml:space="preserve">позднее </w:t>
      </w:r>
      <w:bookmarkEnd w:id="4"/>
      <w:r w:rsidR="008919CC">
        <w:rPr>
          <w:rFonts w:ascii="Times New Roman" w:eastAsia="Times New Roman" w:hAnsi="Times New Roman" w:cs="Times New Roman"/>
          <w:sz w:val="24"/>
          <w:szCs w:val="24"/>
        </w:rPr>
        <w:t>14</w:t>
      </w:r>
      <w:r w:rsidR="00D31D4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8919CC">
        <w:rPr>
          <w:rFonts w:ascii="Times New Roman" w:eastAsia="Times New Roman" w:hAnsi="Times New Roman" w:cs="Times New Roman"/>
          <w:sz w:val="24"/>
          <w:szCs w:val="24"/>
        </w:rPr>
        <w:t>четырнадцати</w:t>
      </w:r>
      <w:r>
        <w:rPr>
          <w:rFonts w:ascii="Times New Roman" w:eastAsia="Times New Roman" w:hAnsi="Times New Roman" w:cs="Times New Roman"/>
          <w:sz w:val="24"/>
          <w:szCs w:val="24"/>
        </w:rPr>
        <w:t xml:space="preserve">) </w:t>
      </w:r>
      <w:r w:rsidR="00D31D4A">
        <w:rPr>
          <w:rFonts w:ascii="Times New Roman" w:eastAsia="Times New Roman" w:hAnsi="Times New Roman" w:cs="Times New Roman"/>
          <w:sz w:val="24"/>
          <w:szCs w:val="24"/>
        </w:rPr>
        <w:t>календарных</w:t>
      </w:r>
      <w:r>
        <w:rPr>
          <w:rFonts w:ascii="Times New Roman" w:eastAsia="Times New Roman" w:hAnsi="Times New Roman" w:cs="Times New Roman"/>
          <w:sz w:val="24"/>
          <w:szCs w:val="24"/>
        </w:rPr>
        <w:t xml:space="preserve"> дней с даты заключения Контракта</w:t>
      </w:r>
      <w:r w:rsidRPr="00645C9E">
        <w:rPr>
          <w:rFonts w:ascii="Times New Roman" w:eastAsia="Times New Roman" w:hAnsi="Times New Roman" w:cs="Times New Roman"/>
          <w:sz w:val="24"/>
          <w:szCs w:val="24"/>
        </w:rPr>
        <w:t xml:space="preserve">. Поставка осуществляется единовременно. </w:t>
      </w:r>
    </w:p>
    <w:p w14:paraId="0B89D601" w14:textId="2CCF5683" w:rsidR="00E16EC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sidRPr="00524958">
        <w:rPr>
          <w:rFonts w:ascii="Times New Roman" w:eastAsia="Times New Roman" w:hAnsi="Times New Roman" w:cs="Times New Roman"/>
          <w:sz w:val="24"/>
          <w:szCs w:val="24"/>
        </w:rPr>
        <w:t>Поставка включает в себя доставку по адресу Заказчика и разгрузку Товара в месте (помещении), указанном Заказчиком</w:t>
      </w:r>
      <w:r>
        <w:rPr>
          <w:rFonts w:ascii="Times New Roman" w:eastAsia="Times New Roman" w:hAnsi="Times New Roman" w:cs="Times New Roman"/>
          <w:sz w:val="24"/>
          <w:szCs w:val="24"/>
        </w:rPr>
        <w:t>.</w:t>
      </w:r>
    </w:p>
    <w:p w14:paraId="41E3912C" w14:textId="77777777" w:rsidR="00E16ECE" w:rsidRDefault="00E16ECE" w:rsidP="009B2753">
      <w:pPr>
        <w:widowControl w:val="0"/>
        <w:numPr>
          <w:ilvl w:val="1"/>
          <w:numId w:val="15"/>
        </w:numPr>
        <w:tabs>
          <w:tab w:val="left" w:pos="1134"/>
          <w:tab w:val="left" w:pos="1418"/>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Сдача-приемка Товара осуществляется в следующем порядке:</w:t>
      </w:r>
    </w:p>
    <w:p w14:paraId="52451049" w14:textId="6987DB5B" w:rsidR="00E16ECE" w:rsidRDefault="00E16ECE" w:rsidP="009B2753">
      <w:pPr>
        <w:widowControl w:val="0"/>
        <w:numPr>
          <w:ilvl w:val="2"/>
          <w:numId w:val="16"/>
        </w:numPr>
        <w:pBdr>
          <w:top w:val="nil"/>
          <w:left w:val="nil"/>
          <w:bottom w:val="nil"/>
          <w:right w:val="nil"/>
          <w:between w:val="nil"/>
        </w:pBdr>
        <w:tabs>
          <w:tab w:val="left" w:pos="1134"/>
          <w:tab w:val="left" w:pos="1418"/>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Поставщик осуществляет поставку Товара в соответствии с условиями </w:t>
      </w:r>
      <w:proofErr w:type="spellStart"/>
      <w:r>
        <w:rPr>
          <w:rFonts w:ascii="Times New Roman" w:eastAsia="Times New Roman" w:hAnsi="Times New Roman" w:cs="Times New Roman"/>
          <w:color w:val="000000"/>
          <w:sz w:val="24"/>
          <w:szCs w:val="24"/>
        </w:rPr>
        <w:t>пп</w:t>
      </w:r>
      <w:proofErr w:type="spellEnd"/>
      <w:r>
        <w:rPr>
          <w:rFonts w:ascii="Times New Roman" w:eastAsia="Times New Roman" w:hAnsi="Times New Roman" w:cs="Times New Roman"/>
          <w:color w:val="000000"/>
          <w:sz w:val="24"/>
          <w:szCs w:val="24"/>
        </w:rPr>
        <w:t>. 3.1-3.</w:t>
      </w:r>
      <w:r w:rsidR="00E34A4F">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 xml:space="preserve"> Контракта.</w:t>
      </w:r>
    </w:p>
    <w:p w14:paraId="3E8EAF6A" w14:textId="77777777" w:rsidR="00E16ECE" w:rsidRDefault="00E16ECE" w:rsidP="009B2753">
      <w:pPr>
        <w:widowControl w:val="0"/>
        <w:numPr>
          <w:ilvl w:val="2"/>
          <w:numId w:val="16"/>
        </w:numPr>
        <w:pBdr>
          <w:top w:val="nil"/>
          <w:left w:val="nil"/>
          <w:bottom w:val="nil"/>
          <w:right w:val="nil"/>
          <w:between w:val="nil"/>
        </w:pBdr>
        <w:tabs>
          <w:tab w:val="left" w:pos="1134"/>
          <w:tab w:val="left" w:pos="1418"/>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Одновременно с поставкой Товара Поставщик передает Заказчику документы для оформления приемки Товара: акт приема-передачи Товара, товарную (товарно-транспортную) накладную, счет и/или счет-фактуру и относящиеся к Товару документы (подлинники или надлежащим образом заверенные копии документов), подтверждающие соответствие Товара обязательным требованиям к качеству и безопасности, предусмотренным для товара данного рода действующим законодательством.</w:t>
      </w:r>
    </w:p>
    <w:p w14:paraId="02EC48C2" w14:textId="77777777" w:rsidR="00E16ECE" w:rsidRDefault="00E16ECE" w:rsidP="00E16ECE">
      <w:pPr>
        <w:widowControl w:val="0"/>
        <w:tabs>
          <w:tab w:val="left" w:pos="1134"/>
          <w:tab w:val="left" w:pos="1418"/>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Подписанные со стороны Поставщика акт приема-передачи Товара, товарная (товарно-транспортная) накладная, счет и/или счет-фактура, а также документы, подтверждающие соответствие Товара обязательным требованиям к качеству и безопасности, предусмотренным для товара данного рода действующим законодательством, предоставляются Поставщиком в день поставки Товара по месту нахождения Заказчика по следующему адресу: 196643, Санкт</w:t>
      </w:r>
      <w:r>
        <w:rPr>
          <w:rFonts w:ascii="Times New Roman" w:eastAsia="Times New Roman" w:hAnsi="Times New Roman" w:cs="Times New Roman"/>
          <w:sz w:val="24"/>
          <w:szCs w:val="24"/>
        </w:rPr>
        <w:noBreakHyphen/>
        <w:t>Петербург, пос. Понтонный, ул. Александра Товпеко, д. 14.</w:t>
      </w:r>
    </w:p>
    <w:p w14:paraId="4D926BFA" w14:textId="77777777" w:rsidR="00E34A4F" w:rsidRPr="00CB1AC4" w:rsidRDefault="00E34A4F" w:rsidP="00E34A4F">
      <w:pPr>
        <w:pStyle w:val="ConsPlusNormal"/>
        <w:tabs>
          <w:tab w:val="left" w:pos="1134"/>
        </w:tabs>
        <w:ind w:firstLine="567"/>
        <w:jc w:val="both"/>
        <w:rPr>
          <w:rFonts w:ascii="Times New Roman" w:hAnsi="Times New Roman" w:cs="Times New Roman"/>
          <w:sz w:val="24"/>
          <w:szCs w:val="24"/>
        </w:rPr>
      </w:pPr>
      <w:r w:rsidRPr="00CB1AC4">
        <w:rPr>
          <w:rFonts w:ascii="Times New Roman" w:hAnsi="Times New Roman" w:cs="Times New Roman"/>
          <w:sz w:val="24"/>
          <w:szCs w:val="24"/>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CB1AC4">
        <w:rPr>
          <w:rFonts w:ascii="Times New Roman" w:hAnsi="Times New Roman" w:cs="Times New Roman"/>
          <w:sz w:val="24"/>
          <w:szCs w:val="24"/>
        </w:rPr>
        <w:t>СБиС</w:t>
      </w:r>
      <w:proofErr w:type="spellEnd"/>
      <w:r w:rsidRPr="00CB1AC4">
        <w:rPr>
          <w:rFonts w:ascii="Times New Roman" w:hAnsi="Times New Roman" w:cs="Times New Roman"/>
          <w:sz w:val="24"/>
          <w:szCs w:val="24"/>
        </w:rPr>
        <w:t xml:space="preserve"> (</w:t>
      </w:r>
      <w:hyperlink r:id="rId8" w:history="1">
        <w:r w:rsidRPr="00CB1AC4">
          <w:rPr>
            <w:rFonts w:ascii="Times New Roman" w:hAnsi="Times New Roman" w:cs="Times New Roman"/>
            <w:sz w:val="24"/>
            <w:szCs w:val="24"/>
          </w:rPr>
          <w:t>http://sbis.ru/edo</w:t>
        </w:r>
      </w:hyperlink>
      <w:r w:rsidRPr="00CB1AC4">
        <w:rPr>
          <w:rFonts w:ascii="Times New Roman" w:hAnsi="Times New Roman" w:cs="Times New Roman"/>
          <w:sz w:val="24"/>
          <w:szCs w:val="24"/>
        </w:rPr>
        <w:t xml:space="preserve">) (далее – СЭД </w:t>
      </w:r>
      <w:proofErr w:type="spellStart"/>
      <w:r w:rsidRPr="00CB1AC4">
        <w:rPr>
          <w:rFonts w:ascii="Times New Roman" w:hAnsi="Times New Roman" w:cs="Times New Roman"/>
          <w:sz w:val="24"/>
          <w:szCs w:val="24"/>
        </w:rPr>
        <w:t>СБиС</w:t>
      </w:r>
      <w:proofErr w:type="spellEnd"/>
      <w:r w:rsidRPr="00CB1AC4">
        <w:rPr>
          <w:rFonts w:ascii="Times New Roman" w:hAnsi="Times New Roman" w:cs="Times New Roman"/>
          <w:sz w:val="24"/>
          <w:szCs w:val="24"/>
        </w:rPr>
        <w:t xml:space="preserve">), обмен юридически значимыми документами, адресованными Сторонам по </w:t>
      </w:r>
      <w:r>
        <w:rPr>
          <w:rFonts w:ascii="Times New Roman" w:hAnsi="Times New Roman" w:cs="Times New Roman"/>
          <w:sz w:val="24"/>
          <w:szCs w:val="24"/>
        </w:rPr>
        <w:t>Контракту</w:t>
      </w:r>
      <w:r w:rsidRPr="00CB1AC4">
        <w:rPr>
          <w:rFonts w:ascii="Times New Roman" w:hAnsi="Times New Roman" w:cs="Times New Roman"/>
          <w:sz w:val="24"/>
          <w:szCs w:val="24"/>
        </w:rPr>
        <w:t xml:space="preserve">, </w:t>
      </w:r>
      <w:r>
        <w:rPr>
          <w:rFonts w:ascii="Times New Roman" w:hAnsi="Times New Roman" w:cs="Times New Roman"/>
          <w:sz w:val="24"/>
          <w:szCs w:val="24"/>
        </w:rPr>
        <w:t xml:space="preserve">также </w:t>
      </w:r>
      <w:r w:rsidRPr="00CB1AC4">
        <w:rPr>
          <w:rFonts w:ascii="Times New Roman" w:hAnsi="Times New Roman" w:cs="Times New Roman"/>
          <w:sz w:val="24"/>
          <w:szCs w:val="24"/>
        </w:rPr>
        <w:t xml:space="preserve">может осуществляться в электронном виде с использованием СЭД </w:t>
      </w:r>
      <w:proofErr w:type="spellStart"/>
      <w:r w:rsidRPr="00CB1AC4">
        <w:rPr>
          <w:rFonts w:ascii="Times New Roman" w:hAnsi="Times New Roman" w:cs="Times New Roman"/>
          <w:sz w:val="24"/>
          <w:szCs w:val="24"/>
        </w:rPr>
        <w:t>СБиС</w:t>
      </w:r>
      <w:proofErr w:type="spellEnd"/>
      <w:r w:rsidRPr="00CB1AC4">
        <w:rPr>
          <w:rFonts w:ascii="Times New Roman" w:hAnsi="Times New Roman" w:cs="Times New Roman"/>
          <w:sz w:val="24"/>
          <w:szCs w:val="24"/>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3DAFE663" w14:textId="303EDA30" w:rsidR="00E16ECE" w:rsidRDefault="00E16ECE" w:rsidP="009B2753">
      <w:pPr>
        <w:widowControl w:val="0"/>
        <w:numPr>
          <w:ilvl w:val="2"/>
          <w:numId w:val="16"/>
        </w:numPr>
        <w:pBdr>
          <w:top w:val="nil"/>
          <w:left w:val="nil"/>
          <w:bottom w:val="nil"/>
          <w:right w:val="nil"/>
          <w:between w:val="nil"/>
        </w:pBdr>
        <w:tabs>
          <w:tab w:val="left" w:pos="1134"/>
          <w:tab w:val="left" w:pos="1418"/>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В ходе приемки Товара Заказчик в течение </w:t>
      </w:r>
      <w:r w:rsidR="00E34A4F">
        <w:rPr>
          <w:rFonts w:ascii="Times New Roman" w:eastAsia="Times New Roman" w:hAnsi="Times New Roman" w:cs="Times New Roman"/>
          <w:color w:val="000000"/>
          <w:sz w:val="24"/>
          <w:szCs w:val="24"/>
        </w:rPr>
        <w:t>10</w:t>
      </w:r>
      <w:r>
        <w:rPr>
          <w:rFonts w:ascii="Times New Roman" w:eastAsia="Times New Roman" w:hAnsi="Times New Roman" w:cs="Times New Roman"/>
          <w:color w:val="000000"/>
          <w:sz w:val="24"/>
          <w:szCs w:val="24"/>
        </w:rPr>
        <w:t xml:space="preserve"> (</w:t>
      </w:r>
      <w:r w:rsidR="00E34A4F">
        <w:rPr>
          <w:rFonts w:ascii="Times New Roman" w:eastAsia="Times New Roman" w:hAnsi="Times New Roman" w:cs="Times New Roman"/>
          <w:color w:val="000000"/>
          <w:sz w:val="24"/>
          <w:szCs w:val="24"/>
        </w:rPr>
        <w:t>десяти</w:t>
      </w:r>
      <w:r>
        <w:rPr>
          <w:rFonts w:ascii="Times New Roman" w:eastAsia="Times New Roman" w:hAnsi="Times New Roman" w:cs="Times New Roman"/>
          <w:color w:val="000000"/>
          <w:sz w:val="24"/>
          <w:szCs w:val="24"/>
        </w:rPr>
        <w:t>) рабочих дней проверяет Товар на предмет его соответствия по количеству, комплектности, ассортименту и качеству условиям Контракта и оформляет заключение.</w:t>
      </w:r>
    </w:p>
    <w:p w14:paraId="20262861" w14:textId="77777777" w:rsidR="00E16ECE" w:rsidRDefault="00E16ECE" w:rsidP="00E16ECE">
      <w:pPr>
        <w:widowControl w:val="0"/>
        <w:tabs>
          <w:tab w:val="left" w:pos="993"/>
          <w:tab w:val="left" w:pos="1134"/>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проверки поставленного Поставщиком Товара в части его соответствия условиям Контракта Заказчик обязан провести экспертизу. Экспертиза результатов поставки,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2E7D57F" w14:textId="77777777" w:rsidR="00E16ECE" w:rsidRDefault="00E16ECE" w:rsidP="00E16ECE">
      <w:pPr>
        <w:widowControl w:val="0"/>
        <w:tabs>
          <w:tab w:val="left" w:pos="993"/>
          <w:tab w:val="left" w:pos="1134"/>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42F6552F" w14:textId="77777777" w:rsidR="00E16ECE" w:rsidRDefault="00E16ECE" w:rsidP="00E16ECE">
      <w:pPr>
        <w:widowControl w:val="0"/>
        <w:tabs>
          <w:tab w:val="left" w:pos="993"/>
          <w:tab w:val="left" w:pos="1134"/>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2EC336" w14:textId="1669B76D" w:rsidR="00E16ECE" w:rsidRPr="00E34A4F" w:rsidRDefault="00E16ECE" w:rsidP="00E34A4F">
      <w:pPr>
        <w:pStyle w:val="afff5"/>
        <w:widowControl w:val="0"/>
        <w:numPr>
          <w:ilvl w:val="2"/>
          <w:numId w:val="30"/>
        </w:numPr>
        <w:pBdr>
          <w:top w:val="nil"/>
          <w:left w:val="nil"/>
          <w:bottom w:val="nil"/>
          <w:right w:val="nil"/>
          <w:between w:val="nil"/>
        </w:pBdr>
        <w:tabs>
          <w:tab w:val="left" w:pos="1134"/>
          <w:tab w:val="left" w:pos="1418"/>
        </w:tabs>
        <w:ind w:left="0" w:firstLine="567"/>
        <w:jc w:val="both"/>
        <w:rPr>
          <w:color w:val="000000"/>
        </w:rPr>
      </w:pPr>
      <w:r w:rsidRPr="00E34A4F">
        <w:rPr>
          <w:color w:val="000000"/>
        </w:rPr>
        <w:t>Заказчик вправе отказаться принимать Товар, поставка которого просрочена или совершена с нарушениями условий Контракта, а также в случае обнаружения недостатков, которые исключают эксплуатацию Товара и не могут быть устранены Поставщиком. В случае отказа принимать Товар представитель Заказчика делает отметку об отказе с указанием причины отказа, должности, фамилии и подписи во всех экземплярах товарной накладной и (или) акта приема-</w:t>
      </w:r>
      <w:r w:rsidRPr="00E34A4F">
        <w:rPr>
          <w:color w:val="000000"/>
        </w:rPr>
        <w:lastRenderedPageBreak/>
        <w:t>передачи Товара.</w:t>
      </w:r>
    </w:p>
    <w:p w14:paraId="4003F856" w14:textId="77777777" w:rsidR="00E16ECE" w:rsidRDefault="00E16ECE" w:rsidP="00E16ECE">
      <w:pPr>
        <w:widowControl w:val="0"/>
        <w:tabs>
          <w:tab w:val="left" w:pos="1134"/>
          <w:tab w:val="left" w:pos="1418"/>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обнаружении в ходе приемки Товара недостатков составляется рекламационный акт, в котором фиксируется перечень этих недостатков и сроки их устранения Поставщиком. При отказе (уклонении) Поставщика от подписания указанного акта в нем делается отметка об этом.</w:t>
      </w:r>
    </w:p>
    <w:p w14:paraId="735ACFAF" w14:textId="77777777" w:rsidR="00E16ECE" w:rsidRDefault="00E16ECE" w:rsidP="00E16ECE">
      <w:pPr>
        <w:widowControl w:val="0"/>
        <w:tabs>
          <w:tab w:val="left" w:pos="1134"/>
          <w:tab w:val="left" w:pos="1418"/>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Поставщик обязан устранить все обнаруженные недостатки своими силами и за свой счет в сроки, указанные в рекламационном акте. Устранение Поставщиком в установленные сроки выявленных недостатков не освобождает его от уплаты неустойки, предусмотренной условиями Контракта.</w:t>
      </w:r>
    </w:p>
    <w:p w14:paraId="429E291D" w14:textId="51610534" w:rsidR="008919CC" w:rsidRDefault="00E16ECE" w:rsidP="008919CC">
      <w:pPr>
        <w:pStyle w:val="afff5"/>
        <w:widowControl w:val="0"/>
        <w:numPr>
          <w:ilvl w:val="2"/>
          <w:numId w:val="30"/>
        </w:numPr>
        <w:pBdr>
          <w:top w:val="nil"/>
          <w:left w:val="nil"/>
          <w:bottom w:val="nil"/>
          <w:right w:val="nil"/>
          <w:between w:val="nil"/>
        </w:pBdr>
        <w:tabs>
          <w:tab w:val="left" w:pos="1134"/>
          <w:tab w:val="left" w:pos="1418"/>
        </w:tabs>
        <w:ind w:left="0" w:firstLine="567"/>
        <w:jc w:val="both"/>
        <w:rPr>
          <w:color w:val="000000"/>
        </w:rPr>
      </w:pPr>
      <w:r w:rsidRPr="00E34A4F">
        <w:rPr>
          <w:color w:val="000000"/>
        </w:rPr>
        <w:t xml:space="preserve">В течение </w:t>
      </w:r>
      <w:r w:rsidR="00DB3FD0">
        <w:rPr>
          <w:color w:val="000000"/>
          <w:lang w:val="ru-RU"/>
        </w:rPr>
        <w:t>10</w:t>
      </w:r>
      <w:r w:rsidRPr="00E34A4F">
        <w:rPr>
          <w:color w:val="000000"/>
        </w:rPr>
        <w:t xml:space="preserve"> (</w:t>
      </w:r>
      <w:r w:rsidR="00DB3FD0">
        <w:rPr>
          <w:color w:val="000000"/>
          <w:lang w:val="ru-RU"/>
        </w:rPr>
        <w:t>десяти</w:t>
      </w:r>
      <w:r w:rsidRPr="00E34A4F">
        <w:rPr>
          <w:color w:val="000000"/>
        </w:rPr>
        <w:t xml:space="preserve">) рабочих дней после оформления заключения в соответствии с </w:t>
      </w:r>
      <w:proofErr w:type="spellStart"/>
      <w:r w:rsidRPr="00E34A4F">
        <w:rPr>
          <w:color w:val="000000"/>
        </w:rPr>
        <w:t>абз</w:t>
      </w:r>
      <w:proofErr w:type="spellEnd"/>
      <w:r w:rsidRPr="00E34A4F">
        <w:rPr>
          <w:color w:val="000000"/>
        </w:rPr>
        <w:t xml:space="preserve">. 1 </w:t>
      </w:r>
      <w:proofErr w:type="spellStart"/>
      <w:r w:rsidRPr="00E34A4F">
        <w:rPr>
          <w:color w:val="000000"/>
        </w:rPr>
        <w:t>пп</w:t>
      </w:r>
      <w:proofErr w:type="spellEnd"/>
      <w:r w:rsidRPr="00E34A4F">
        <w:rPr>
          <w:color w:val="000000"/>
        </w:rPr>
        <w:t xml:space="preserve">. 3.4.3. Контракта Заказчик проверяет документы, указанные в абзаце 2 </w:t>
      </w:r>
      <w:proofErr w:type="spellStart"/>
      <w:r w:rsidRPr="00E34A4F">
        <w:rPr>
          <w:color w:val="000000"/>
        </w:rPr>
        <w:t>пп</w:t>
      </w:r>
      <w:proofErr w:type="spellEnd"/>
      <w:r w:rsidRPr="00E34A4F">
        <w:rPr>
          <w:color w:val="000000"/>
        </w:rPr>
        <w:t>. 3.4.2., на предмет их соответствия условиям Контракта и действующему законодательству и либо подписывает акт приема-передачи Товара, либо направляет в адрес Поставщика в те же сроки мотивированный отказ от его подписания.</w:t>
      </w:r>
    </w:p>
    <w:p w14:paraId="62853975" w14:textId="00BBE072" w:rsidR="008919CC" w:rsidRPr="008919CC" w:rsidRDefault="008919CC" w:rsidP="008919CC">
      <w:pPr>
        <w:pStyle w:val="afff5"/>
        <w:widowControl w:val="0"/>
        <w:numPr>
          <w:ilvl w:val="2"/>
          <w:numId w:val="30"/>
        </w:numPr>
        <w:pBdr>
          <w:top w:val="nil"/>
          <w:left w:val="nil"/>
          <w:bottom w:val="nil"/>
          <w:right w:val="nil"/>
          <w:between w:val="nil"/>
        </w:pBdr>
        <w:tabs>
          <w:tab w:val="left" w:pos="1134"/>
          <w:tab w:val="left" w:pos="1418"/>
        </w:tabs>
        <w:ind w:left="0" w:firstLine="567"/>
        <w:jc w:val="both"/>
        <w:rPr>
          <w:color w:val="000000"/>
        </w:rPr>
      </w:pPr>
      <w:r w:rsidRPr="008919CC">
        <w:rPr>
          <w:color w:val="000000"/>
        </w:rPr>
        <w:t>После подписания Сторонами акта сдачи-приемки оказанных услуг в течение 3 (трех) рабочих дней Заказчик на основании сведений из документов Исполнителя, подтверждающих оказание Услуг, формирует в форме электронного документа и подписывает электронной подписью (электронной цифровой подписью) акт приемки товаров, работ услуг по форме ОКУД № 0510452 (далее – акт 051) и направляет его Исполнителю в форме электронного документа (при наличии технической возможности у Исполнителя) или в форме бумажной копии электронного документа. Уполномоченное лицо Исполнителя в срок не позднее 2 (двух) рабочих дней с даты получения акта 051 обязуется подписать указанный акт электронной цифровой подписью (при получении акта в форме электронного документа) или собственноручно (при получении акта в форме бумажной копии электронного документа), поставив печать исполнителя.</w:t>
      </w:r>
    </w:p>
    <w:p w14:paraId="57539362" w14:textId="77777777" w:rsidR="00E16EC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Заказчик, принявший Товар без проверки, не лишается права ссылаться на недостатки, которые могли быть установлены при приемке. </w:t>
      </w:r>
    </w:p>
    <w:p w14:paraId="3C49FE3A" w14:textId="77777777" w:rsidR="00E16ECE" w:rsidRDefault="00E16ECE" w:rsidP="009B2753">
      <w:pPr>
        <w:widowControl w:val="0"/>
        <w:numPr>
          <w:ilvl w:val="1"/>
          <w:numId w:val="15"/>
        </w:numPr>
        <w:tabs>
          <w:tab w:val="left" w:pos="993"/>
          <w:tab w:val="left" w:pos="1418"/>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 </w:t>
      </w:r>
    </w:p>
    <w:p w14:paraId="24B0D19B" w14:textId="77777777" w:rsidR="00E16EC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Право собственности на Товар, риск утраты, случайной гибели или повреждения Товара переходят от Поставщика к Заказчику с момента подписания Заказчиком акта приема-передачи Товара.</w:t>
      </w:r>
    </w:p>
    <w:p w14:paraId="6FA4E2B7" w14:textId="5CD9233B" w:rsidR="00DB3BEF" w:rsidRPr="00E16ECE" w:rsidRDefault="00DB3BEF"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sidRPr="00E16ECE">
        <w:rPr>
          <w:rFonts w:ascii="Times New Roman" w:hAnsi="Times New Roman" w:cs="Times New Roman"/>
          <w:sz w:val="24"/>
        </w:rPr>
        <w:t>Сдача</w:t>
      </w:r>
      <w:r w:rsidR="00FF3093" w:rsidRPr="00E16ECE">
        <w:rPr>
          <w:rFonts w:ascii="Times New Roman" w:hAnsi="Times New Roman" w:cs="Times New Roman"/>
          <w:sz w:val="24"/>
        </w:rPr>
        <w:t xml:space="preserve"> и п</w:t>
      </w:r>
      <w:r w:rsidRPr="00E16ECE">
        <w:rPr>
          <w:rFonts w:ascii="Times New Roman" w:hAnsi="Times New Roman" w:cs="Times New Roman"/>
          <w:sz w:val="24"/>
        </w:rPr>
        <w:t xml:space="preserve">риемка </w:t>
      </w:r>
      <w:r w:rsidR="00E16ECE">
        <w:rPr>
          <w:rFonts w:ascii="Times New Roman" w:hAnsi="Times New Roman" w:cs="Times New Roman"/>
          <w:sz w:val="24"/>
        </w:rPr>
        <w:t xml:space="preserve">Товара </w:t>
      </w:r>
      <w:r w:rsidRPr="00E16ECE">
        <w:rPr>
          <w:rFonts w:ascii="Times New Roman" w:hAnsi="Times New Roman" w:cs="Times New Roman"/>
          <w:sz w:val="24"/>
        </w:rPr>
        <w:t>осуществляются уполномоченными представителями Сторон.</w:t>
      </w:r>
    </w:p>
    <w:p w14:paraId="25B107E8" w14:textId="297EA940" w:rsidR="00834D85" w:rsidRPr="00C35828" w:rsidRDefault="00DB3BEF" w:rsidP="00ED3C7E">
      <w:pPr>
        <w:pStyle w:val="ConsPlusNormal"/>
        <w:numPr>
          <w:ilvl w:val="0"/>
          <w:numId w:val="30"/>
        </w:numPr>
        <w:spacing w:before="120"/>
        <w:jc w:val="center"/>
        <w:outlineLvl w:val="1"/>
        <w:rPr>
          <w:rFonts w:ascii="Times New Roman" w:hAnsi="Times New Roman" w:cs="Times New Roman"/>
          <w:b/>
          <w:sz w:val="24"/>
        </w:rPr>
      </w:pPr>
      <w:r w:rsidRPr="00A7211E">
        <w:rPr>
          <w:rFonts w:ascii="Times New Roman" w:hAnsi="Times New Roman" w:cs="Times New Roman"/>
          <w:b/>
          <w:sz w:val="24"/>
        </w:rPr>
        <w:t>Взаимодействие Сторон</w:t>
      </w:r>
    </w:p>
    <w:p w14:paraId="04241409" w14:textId="77777777" w:rsidR="00E16ECE" w:rsidRDefault="00E16ECE" w:rsidP="009B2753">
      <w:pPr>
        <w:widowControl w:val="0"/>
        <w:numPr>
          <w:ilvl w:val="0"/>
          <w:numId w:val="18"/>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Поставщик обязан:</w:t>
      </w:r>
    </w:p>
    <w:p w14:paraId="7721541D" w14:textId="77777777" w:rsidR="00E16ECE" w:rsidRDefault="00E16ECE" w:rsidP="009B2753">
      <w:pPr>
        <w:widowControl w:val="0"/>
        <w:numPr>
          <w:ilvl w:val="0"/>
          <w:numId w:val="21"/>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Поставить Товар в порядке, количестве, в срок и на условиях, предусмотренных настоящим Контрактом;</w:t>
      </w:r>
    </w:p>
    <w:p w14:paraId="54A4DB3D" w14:textId="77777777" w:rsidR="00E16ECE" w:rsidRDefault="00E16ECE" w:rsidP="009B2753">
      <w:pPr>
        <w:widowControl w:val="0"/>
        <w:numPr>
          <w:ilvl w:val="0"/>
          <w:numId w:val="21"/>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37B92FE" w14:textId="77777777" w:rsidR="00E16ECE" w:rsidRDefault="00E16ECE" w:rsidP="009B2753">
      <w:pPr>
        <w:widowControl w:val="0"/>
        <w:numPr>
          <w:ilvl w:val="0"/>
          <w:numId w:val="21"/>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46C30053" w14:textId="77777777" w:rsidR="00E16ECE" w:rsidRDefault="00E16ECE" w:rsidP="009B2753">
      <w:pPr>
        <w:widowControl w:val="0"/>
        <w:numPr>
          <w:ilvl w:val="0"/>
          <w:numId w:val="21"/>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1F05921" w14:textId="77777777" w:rsidR="00E16ECE" w:rsidRDefault="00E16ECE" w:rsidP="009B2753">
      <w:pPr>
        <w:widowControl w:val="0"/>
        <w:numPr>
          <w:ilvl w:val="0"/>
          <w:numId w:val="19"/>
        </w:numPr>
        <w:pBdr>
          <w:top w:val="nil"/>
          <w:left w:val="nil"/>
          <w:bottom w:val="nil"/>
          <w:right w:val="nil"/>
          <w:between w:val="nil"/>
        </w:pBdr>
        <w:tabs>
          <w:tab w:val="left" w:pos="1134"/>
        </w:tabs>
        <w:spacing w:before="120" w:after="0" w:line="240" w:lineRule="auto"/>
        <w:ind w:left="0" w:firstLine="567"/>
        <w:jc w:val="both"/>
        <w:rPr>
          <w:rFonts w:ascii="Times New Roman" w:eastAsia="Times New Roman" w:hAnsi="Times New Roman" w:cs="Times New Roman"/>
          <w:color w:val="000000"/>
          <w:sz w:val="24"/>
          <w:szCs w:val="24"/>
        </w:rPr>
      </w:pPr>
      <w:bookmarkStart w:id="5" w:name="3znysh7" w:colFirst="0" w:colLast="0"/>
      <w:bookmarkEnd w:id="5"/>
      <w:r>
        <w:rPr>
          <w:rFonts w:ascii="Times New Roman" w:eastAsia="Times New Roman" w:hAnsi="Times New Roman" w:cs="Times New Roman"/>
          <w:color w:val="000000"/>
          <w:sz w:val="24"/>
          <w:szCs w:val="24"/>
        </w:rPr>
        <w:t>Поставщик вправе:</w:t>
      </w:r>
    </w:p>
    <w:p w14:paraId="3C980CD2" w14:textId="77777777" w:rsidR="00E16ECE" w:rsidRDefault="00E16ECE" w:rsidP="009B2753">
      <w:pPr>
        <w:widowControl w:val="0"/>
        <w:numPr>
          <w:ilvl w:val="0"/>
          <w:numId w:val="20"/>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своевременной оплаты на условиях, установленных Контрактом, надлежащим образом поставленного и принятого Заказчиком Товара;</w:t>
      </w:r>
      <w:bookmarkStart w:id="6" w:name="2et92p0" w:colFirst="0" w:colLast="0"/>
      <w:bookmarkEnd w:id="6"/>
    </w:p>
    <w:p w14:paraId="3030B938" w14:textId="77777777" w:rsidR="00E16ECE" w:rsidRDefault="00E16ECE" w:rsidP="009B2753">
      <w:pPr>
        <w:widowControl w:val="0"/>
        <w:numPr>
          <w:ilvl w:val="0"/>
          <w:numId w:val="20"/>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возмещения убытков, уплаты неустоек (штрафов, пеней) в соответствии с разделом 6 Контракта.</w:t>
      </w:r>
    </w:p>
    <w:p w14:paraId="583E6685" w14:textId="77777777" w:rsidR="00E16ECE" w:rsidRDefault="00E16ECE" w:rsidP="009B2753">
      <w:pPr>
        <w:widowControl w:val="0"/>
        <w:numPr>
          <w:ilvl w:val="0"/>
          <w:numId w:val="19"/>
        </w:numPr>
        <w:pBdr>
          <w:top w:val="nil"/>
          <w:left w:val="nil"/>
          <w:bottom w:val="nil"/>
          <w:right w:val="nil"/>
          <w:between w:val="nil"/>
        </w:pBdr>
        <w:spacing w:before="120" w:after="0" w:line="240" w:lineRule="auto"/>
        <w:ind w:left="1134"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Заказчик обязуется:</w:t>
      </w:r>
    </w:p>
    <w:p w14:paraId="6CEFD99A" w14:textId="77777777" w:rsidR="00E16ECE" w:rsidRDefault="00E16ECE" w:rsidP="009B2753">
      <w:pPr>
        <w:widowControl w:val="0"/>
        <w:numPr>
          <w:ilvl w:val="0"/>
          <w:numId w:val="22"/>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Обеспечить своевременную приемку и оплату поставленного Товара надлежащего качества в порядке и сроки, предусмотренные Контрактом;</w:t>
      </w:r>
    </w:p>
    <w:p w14:paraId="487BC841" w14:textId="77777777" w:rsidR="00E16ECE" w:rsidRDefault="00E16ECE" w:rsidP="009B2753">
      <w:pPr>
        <w:widowControl w:val="0"/>
        <w:numPr>
          <w:ilvl w:val="0"/>
          <w:numId w:val="22"/>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уплаты неустоек (штрафов, пеней) в соответствии с разделом 6 Контракта;</w:t>
      </w:r>
    </w:p>
    <w:p w14:paraId="4FBE4140" w14:textId="77777777" w:rsidR="00E16ECE" w:rsidRDefault="00E16ECE" w:rsidP="009B2753">
      <w:pPr>
        <w:widowControl w:val="0"/>
        <w:numPr>
          <w:ilvl w:val="0"/>
          <w:numId w:val="22"/>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Провести экспертизу поставленного Товара для проверки его соответствия условиям Контракта в соответствии с Законом.</w:t>
      </w:r>
    </w:p>
    <w:p w14:paraId="50DA13B5" w14:textId="77777777" w:rsidR="00E16ECE" w:rsidRDefault="00E16ECE" w:rsidP="009B2753">
      <w:pPr>
        <w:widowControl w:val="0"/>
        <w:numPr>
          <w:ilvl w:val="0"/>
          <w:numId w:val="19"/>
        </w:numPr>
        <w:pBdr>
          <w:top w:val="nil"/>
          <w:left w:val="nil"/>
          <w:bottom w:val="nil"/>
          <w:right w:val="nil"/>
          <w:between w:val="nil"/>
        </w:pBdr>
        <w:tabs>
          <w:tab w:val="left" w:pos="1134"/>
        </w:tabs>
        <w:spacing w:before="120"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Заказчик вправе:</w:t>
      </w:r>
    </w:p>
    <w:p w14:paraId="5932F054" w14:textId="77777777" w:rsidR="00E16ECE" w:rsidRDefault="00E16ECE" w:rsidP="009B2753">
      <w:pPr>
        <w:widowControl w:val="0"/>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от Поставщика надлежащего исполнения обязательств по Контракту;</w:t>
      </w:r>
    </w:p>
    <w:p w14:paraId="123A9DBC" w14:textId="77777777" w:rsidR="00E16ECE" w:rsidRDefault="00E16ECE" w:rsidP="009B2753">
      <w:pPr>
        <w:widowControl w:val="0"/>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от Поставщика своевременного устранения недостатков, выявленных в ходе приемки</w:t>
      </w:r>
      <w:r w:rsidRPr="00434862">
        <w:rPr>
          <w:rFonts w:ascii="Times New Roman" w:eastAsia="Times New Roman" w:hAnsi="Times New Roman" w:cs="Times New Roman"/>
          <w:color w:val="000000"/>
          <w:sz w:val="24"/>
          <w:szCs w:val="24"/>
        </w:rPr>
        <w:t>;</w:t>
      </w:r>
    </w:p>
    <w:p w14:paraId="6DC1F941" w14:textId="77777777" w:rsidR="00E16ECE" w:rsidRDefault="00E16ECE" w:rsidP="009B2753">
      <w:pPr>
        <w:widowControl w:val="0"/>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45842926" w14:textId="77777777" w:rsidR="00E16ECE" w:rsidRDefault="00E16ECE" w:rsidP="009B2753">
      <w:pPr>
        <w:widowControl w:val="0"/>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возмещения убытков, причиненных по вине Поставщика, в соответствии с разделом 6 Контракта;</w:t>
      </w:r>
    </w:p>
    <w:p w14:paraId="7A2B7E6D" w14:textId="77777777" w:rsidR="00E16ECE" w:rsidRDefault="00E16ECE" w:rsidP="009B2753">
      <w:pPr>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Отказаться от приемки и оплаты Товара, не соответствующего условиям Контракта</w:t>
      </w:r>
      <w:bookmarkStart w:id="7" w:name="tyjcwt" w:colFirst="0" w:colLast="0"/>
      <w:bookmarkEnd w:id="7"/>
      <w:r>
        <w:rPr>
          <w:rFonts w:ascii="Times New Roman" w:eastAsia="Times New Roman" w:hAnsi="Times New Roman" w:cs="Times New Roman"/>
          <w:color w:val="000000"/>
          <w:sz w:val="24"/>
          <w:szCs w:val="24"/>
        </w:rPr>
        <w:t>.</w:t>
      </w:r>
    </w:p>
    <w:p w14:paraId="4E3098F0" w14:textId="72A840B3" w:rsidR="00DB3BEF" w:rsidRPr="003E7F5E" w:rsidRDefault="00364548" w:rsidP="00ED3C7E">
      <w:pPr>
        <w:pStyle w:val="ConsPlusNormal"/>
        <w:numPr>
          <w:ilvl w:val="0"/>
          <w:numId w:val="12"/>
        </w:numPr>
        <w:spacing w:before="120"/>
        <w:jc w:val="center"/>
        <w:outlineLvl w:val="1"/>
      </w:pPr>
      <w:r w:rsidRPr="003E7F5E">
        <w:rPr>
          <w:rFonts w:ascii="Times New Roman" w:hAnsi="Times New Roman" w:cs="Times New Roman"/>
          <w:b/>
          <w:sz w:val="24"/>
        </w:rPr>
        <w:t>Качество Товара и гарантии качеств</w:t>
      </w:r>
      <w:r w:rsidR="007D3B54" w:rsidRPr="003E7F5E">
        <w:rPr>
          <w:rFonts w:ascii="Times New Roman" w:hAnsi="Times New Roman" w:cs="Times New Roman"/>
          <w:b/>
          <w:sz w:val="24"/>
        </w:rPr>
        <w:t>а</w:t>
      </w:r>
    </w:p>
    <w:p w14:paraId="74BB25FB" w14:textId="46DE1883" w:rsidR="007D3B54" w:rsidRDefault="007D3B54" w:rsidP="009B2753">
      <w:pPr>
        <w:numPr>
          <w:ilvl w:val="0"/>
          <w:numId w:val="24"/>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sidRPr="00C40C57">
        <w:rPr>
          <w:rFonts w:ascii="Times New Roman" w:eastAsia="Times New Roman" w:hAnsi="Times New Roman" w:cs="Times New Roman"/>
          <w:color w:val="000000"/>
          <w:sz w:val="24"/>
          <w:szCs w:val="24"/>
        </w:rPr>
        <w:t>Гарантийный срок на поставляемый Товар устанавливается его изготовителем в сопроводительных документах на Товар</w:t>
      </w:r>
      <w:r>
        <w:rPr>
          <w:rFonts w:ascii="Times New Roman" w:eastAsia="Times New Roman" w:hAnsi="Times New Roman" w:cs="Times New Roman"/>
          <w:color w:val="000000"/>
          <w:sz w:val="24"/>
          <w:szCs w:val="24"/>
        </w:rPr>
        <w:t xml:space="preserve"> и начинает</w:t>
      </w:r>
      <w:r w:rsidRPr="00C40C57">
        <w:rPr>
          <w:rFonts w:ascii="Times New Roman" w:eastAsia="Times New Roman" w:hAnsi="Times New Roman" w:cs="Times New Roman"/>
          <w:color w:val="000000"/>
          <w:sz w:val="24"/>
          <w:szCs w:val="24"/>
        </w:rPr>
        <w:t xml:space="preserve"> свое действие со дня подписания Заказчиком акта приема-передачи Товара.</w:t>
      </w:r>
    </w:p>
    <w:p w14:paraId="4AAD0372" w14:textId="77777777" w:rsidR="007D3B54" w:rsidRDefault="007D3B54" w:rsidP="009B2753">
      <w:pPr>
        <w:numPr>
          <w:ilvl w:val="0"/>
          <w:numId w:val="24"/>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sidRPr="00B26F0C">
        <w:rPr>
          <w:rFonts w:ascii="Times New Roman" w:eastAsia="Times New Roman" w:hAnsi="Times New Roman" w:cs="Times New Roman"/>
          <w:color w:val="000000"/>
          <w:sz w:val="24"/>
          <w:szCs w:val="24"/>
        </w:rPr>
        <w:t>Поставщик гарантирует, что</w:t>
      </w:r>
      <w:r>
        <w:rPr>
          <w:rFonts w:ascii="Times New Roman" w:eastAsia="Times New Roman" w:hAnsi="Times New Roman" w:cs="Times New Roman"/>
          <w:color w:val="000000"/>
          <w:sz w:val="24"/>
          <w:szCs w:val="24"/>
        </w:rPr>
        <w:t>:</w:t>
      </w:r>
    </w:p>
    <w:p w14:paraId="6A6A1097" w14:textId="77777777" w:rsidR="007D3B54" w:rsidRPr="00645C9E" w:rsidRDefault="007D3B54" w:rsidP="009B2753">
      <w:pPr>
        <w:pStyle w:val="afff5"/>
        <w:numPr>
          <w:ilvl w:val="0"/>
          <w:numId w:val="26"/>
        </w:numPr>
        <w:pBdr>
          <w:top w:val="nil"/>
          <w:left w:val="nil"/>
          <w:bottom w:val="nil"/>
          <w:right w:val="nil"/>
          <w:between w:val="nil"/>
        </w:pBdr>
        <w:tabs>
          <w:tab w:val="left" w:pos="851"/>
        </w:tabs>
        <w:ind w:left="0" w:firstLine="567"/>
        <w:jc w:val="both"/>
        <w:rPr>
          <w:color w:val="000000"/>
        </w:rPr>
      </w:pPr>
      <w:r w:rsidRPr="00645C9E">
        <w:rPr>
          <w:color w:val="000000"/>
        </w:rPr>
        <w:t xml:space="preserve">поставляемый Товар является новым (товаром, который не был в употреблении), </w:t>
      </w:r>
    </w:p>
    <w:p w14:paraId="020B6B71" w14:textId="77777777" w:rsidR="007D3B54" w:rsidRPr="00645C9E" w:rsidRDefault="007D3B54" w:rsidP="009B2753">
      <w:pPr>
        <w:pStyle w:val="afff5"/>
        <w:widowControl w:val="0"/>
        <w:numPr>
          <w:ilvl w:val="0"/>
          <w:numId w:val="26"/>
        </w:numPr>
        <w:pBdr>
          <w:top w:val="nil"/>
          <w:left w:val="nil"/>
          <w:bottom w:val="nil"/>
          <w:right w:val="nil"/>
          <w:between w:val="nil"/>
        </w:pBdr>
        <w:tabs>
          <w:tab w:val="left" w:pos="851"/>
        </w:tabs>
        <w:ind w:left="0" w:firstLine="567"/>
        <w:jc w:val="both"/>
        <w:rPr>
          <w:color w:val="000000"/>
        </w:rPr>
      </w:pPr>
      <w:r w:rsidRPr="00645C9E">
        <w:rPr>
          <w:color w:val="000000"/>
        </w:rPr>
        <w:t>является пригодным для целей, для которых Товар такого рода обычно используется,</w:t>
      </w:r>
    </w:p>
    <w:p w14:paraId="38B6798C" w14:textId="77777777" w:rsidR="007D3B54" w:rsidRDefault="007D3B54" w:rsidP="009B2753">
      <w:pPr>
        <w:pStyle w:val="afff5"/>
        <w:widowControl w:val="0"/>
        <w:numPr>
          <w:ilvl w:val="0"/>
          <w:numId w:val="26"/>
        </w:numPr>
        <w:pBdr>
          <w:top w:val="nil"/>
          <w:left w:val="nil"/>
          <w:bottom w:val="nil"/>
          <w:right w:val="nil"/>
          <w:between w:val="nil"/>
        </w:pBdr>
        <w:tabs>
          <w:tab w:val="left" w:pos="851"/>
        </w:tabs>
        <w:ind w:left="0" w:firstLine="567"/>
        <w:jc w:val="both"/>
        <w:rPr>
          <w:color w:val="000000"/>
        </w:rPr>
      </w:pPr>
      <w:r w:rsidRPr="00645C9E">
        <w:rPr>
          <w:bCs/>
        </w:rPr>
        <w:t>не имеет механических подтверждений и дефектов, связанных с конструкцией, материалами или функционированием, при целевом использовании поставленного Товара,</w:t>
      </w:r>
      <w:r w:rsidRPr="00645C9E">
        <w:rPr>
          <w:color w:val="000000"/>
        </w:rPr>
        <w:t xml:space="preserve"> </w:t>
      </w:r>
    </w:p>
    <w:p w14:paraId="39D85EDB" w14:textId="3C20284A" w:rsidR="007D3B54" w:rsidRPr="007D3B54" w:rsidRDefault="007D3B54" w:rsidP="009B2753">
      <w:pPr>
        <w:pStyle w:val="afff5"/>
        <w:widowControl w:val="0"/>
        <w:numPr>
          <w:ilvl w:val="0"/>
          <w:numId w:val="26"/>
        </w:numPr>
        <w:pBdr>
          <w:top w:val="nil"/>
          <w:left w:val="nil"/>
          <w:bottom w:val="nil"/>
          <w:right w:val="nil"/>
          <w:between w:val="nil"/>
        </w:pBdr>
        <w:tabs>
          <w:tab w:val="left" w:pos="851"/>
        </w:tabs>
        <w:ind w:left="0" w:firstLine="567"/>
        <w:jc w:val="both"/>
        <w:rPr>
          <w:color w:val="000000"/>
        </w:rPr>
      </w:pPr>
      <w:r w:rsidRPr="007D3B54">
        <w:rPr>
          <w:color w:val="000000"/>
        </w:rPr>
        <w:t>соответствует требованиям, установленным Контрактом.</w:t>
      </w:r>
    </w:p>
    <w:p w14:paraId="3CBBC0AE" w14:textId="77777777" w:rsidR="007D3B54" w:rsidRPr="00812496" w:rsidRDefault="007D3B54" w:rsidP="009B2753">
      <w:pPr>
        <w:widowControl w:val="0"/>
        <w:numPr>
          <w:ilvl w:val="0"/>
          <w:numId w:val="24"/>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sidRPr="00812496">
        <w:rPr>
          <w:rFonts w:ascii="Times New Roman" w:eastAsia="Times New Roman" w:hAnsi="Times New Roman" w:cs="Times New Roman"/>
          <w:sz w:val="24"/>
          <w:szCs w:val="24"/>
        </w:rPr>
        <w:t xml:space="preserve">Поставщик гарантирует соответствие Товара требованиям действующего законодательства Российской Федерации и </w:t>
      </w:r>
      <w:r>
        <w:rPr>
          <w:rFonts w:ascii="Times New Roman" w:eastAsia="Times New Roman" w:hAnsi="Times New Roman" w:cs="Times New Roman"/>
          <w:sz w:val="24"/>
          <w:szCs w:val="24"/>
        </w:rPr>
        <w:t>Контракта</w:t>
      </w:r>
      <w:r w:rsidRPr="00812496">
        <w:rPr>
          <w:rFonts w:ascii="Times New Roman" w:eastAsia="Times New Roman" w:hAnsi="Times New Roman" w:cs="Times New Roman"/>
          <w:sz w:val="24"/>
          <w:szCs w:val="24"/>
        </w:rPr>
        <w:t xml:space="preserve"> по качеству и безопасности в течение гарантийного срока. Гарантия качества Товара распространяется и на все составляющие его части (комплектующие изделия). </w:t>
      </w:r>
    </w:p>
    <w:p w14:paraId="09DBA88F" w14:textId="77777777" w:rsidR="007D3B54" w:rsidRPr="00434862" w:rsidRDefault="007D3B54" w:rsidP="009B2753">
      <w:pPr>
        <w:widowControl w:val="0"/>
        <w:numPr>
          <w:ilvl w:val="0"/>
          <w:numId w:val="24"/>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Товар поставляется в упаковке, соответствующей требованиям торгового оборота, </w:t>
      </w:r>
      <w:r w:rsidRPr="00434862">
        <w:rPr>
          <w:rFonts w:ascii="Times New Roman" w:eastAsia="Times New Roman" w:hAnsi="Times New Roman" w:cs="Times New Roman"/>
          <w:color w:val="000000"/>
          <w:sz w:val="24"/>
          <w:szCs w:val="24"/>
        </w:rPr>
        <w:t>обеспечивающей сохранность Товара при транспортировке и дальнейшем хранении. Товар должен быть расфасован и упакован таким способом, который позволит обеспечить сохранение качества Товара и его безопасность при хранении, транспортировке, погрузочно-разгрузочных работах и реализации.</w:t>
      </w:r>
    </w:p>
    <w:p w14:paraId="4ADE2527" w14:textId="77777777" w:rsidR="007D3B54" w:rsidRDefault="007D3B54" w:rsidP="007D3B54">
      <w:pPr>
        <w:widowControl w:val="0"/>
        <w:tabs>
          <w:tab w:val="left" w:pos="1134"/>
          <w:tab w:val="left" w:pos="1418"/>
        </w:tabs>
        <w:spacing w:after="0" w:line="240" w:lineRule="auto"/>
        <w:ind w:firstLine="567"/>
        <w:jc w:val="both"/>
        <w:rPr>
          <w:rFonts w:ascii="Times New Roman" w:eastAsia="Times New Roman" w:hAnsi="Times New Roman" w:cs="Times New Roman"/>
          <w:sz w:val="24"/>
          <w:szCs w:val="24"/>
        </w:rPr>
      </w:pPr>
      <w:r w:rsidRPr="00434862">
        <w:rPr>
          <w:rFonts w:ascii="Times New Roman" w:eastAsia="Times New Roman" w:hAnsi="Times New Roman" w:cs="Times New Roman"/>
          <w:sz w:val="24"/>
          <w:szCs w:val="24"/>
        </w:rPr>
        <w:t xml:space="preserve">Поставщик несет ответственность перед Заказчиком за повреждение Товара вследствие его ненадлежащей упаковки. </w:t>
      </w:r>
    </w:p>
    <w:p w14:paraId="474433A4" w14:textId="1A17136D" w:rsidR="007D3B54" w:rsidRDefault="007D3B54" w:rsidP="009B2753">
      <w:pPr>
        <w:pStyle w:val="afff5"/>
        <w:widowControl w:val="0"/>
        <w:numPr>
          <w:ilvl w:val="1"/>
          <w:numId w:val="25"/>
        </w:numPr>
        <w:tabs>
          <w:tab w:val="left" w:pos="993"/>
          <w:tab w:val="left" w:pos="1418"/>
        </w:tabs>
        <w:ind w:left="0" w:firstLine="567"/>
        <w:jc w:val="both"/>
      </w:pPr>
      <w:r w:rsidRPr="00812496">
        <w:t xml:space="preserve">В период действия гарантийного срока Поставщик в срок не позднее </w:t>
      </w:r>
      <w:r>
        <w:rPr>
          <w:lang w:val="ru-RU"/>
        </w:rPr>
        <w:t>5</w:t>
      </w:r>
      <w:r w:rsidRPr="00812496">
        <w:t xml:space="preserve"> (</w:t>
      </w:r>
      <w:r>
        <w:rPr>
          <w:lang w:val="ru-RU"/>
        </w:rPr>
        <w:t>пяти</w:t>
      </w:r>
      <w:r w:rsidRPr="00812496">
        <w:t>) календарных дней с момента выставления Заказчиком соответствующего письменного требования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w:t>
      </w:r>
    </w:p>
    <w:p w14:paraId="1E7DF8B1" w14:textId="77777777" w:rsidR="007D3B54" w:rsidRPr="00812496" w:rsidRDefault="007D3B54" w:rsidP="009B2753">
      <w:pPr>
        <w:pStyle w:val="afff5"/>
        <w:widowControl w:val="0"/>
        <w:numPr>
          <w:ilvl w:val="1"/>
          <w:numId w:val="25"/>
        </w:numPr>
        <w:tabs>
          <w:tab w:val="left" w:pos="993"/>
          <w:tab w:val="left" w:pos="1418"/>
        </w:tabs>
        <w:ind w:left="0" w:firstLine="567"/>
        <w:jc w:val="both"/>
      </w:pPr>
      <w:r w:rsidRPr="00812496">
        <w:t xml:space="preserve">Гарантийный срок на Товар, в отношении которого заявлено письменное требование об устранении недостатков, продлевается на время, в течение которого Товар не использовался Заказчиком из-за обнаруженных дефектов. Это время исчисляется от даты направления Заказчиком письменного требования об устранении недостатков Товара до даты их устранения. </w:t>
      </w:r>
    </w:p>
    <w:p w14:paraId="61BA572B" w14:textId="77777777" w:rsidR="007D3B54" w:rsidRPr="00434862" w:rsidRDefault="007D3B54" w:rsidP="007D3B54">
      <w:pPr>
        <w:tabs>
          <w:tab w:val="left" w:pos="1134"/>
          <w:tab w:val="left" w:pos="1418"/>
        </w:tabs>
        <w:spacing w:after="0" w:line="240" w:lineRule="auto"/>
        <w:ind w:firstLine="567"/>
        <w:jc w:val="both"/>
        <w:rPr>
          <w:rFonts w:ascii="Times New Roman" w:eastAsia="Times New Roman" w:hAnsi="Times New Roman" w:cs="Times New Roman"/>
          <w:sz w:val="24"/>
          <w:szCs w:val="24"/>
        </w:rPr>
      </w:pPr>
      <w:r w:rsidRPr="00812496">
        <w:rPr>
          <w:rFonts w:ascii="Times New Roman" w:eastAsia="Times New Roman" w:hAnsi="Times New Roman" w:cs="Times New Roman"/>
          <w:sz w:val="24"/>
          <w:szCs w:val="24"/>
        </w:rPr>
        <w:t>Все расходы, связанные с заменой Товара ненадлежащего качества, осуществляются за счет Поставщика и Заказчиком не возмещаются.</w:t>
      </w:r>
    </w:p>
    <w:p w14:paraId="030E31C8" w14:textId="2E726DC3" w:rsidR="00DB3BEF" w:rsidRPr="00DB5A7E" w:rsidRDefault="00DB3BEF" w:rsidP="00ED3C7E">
      <w:pPr>
        <w:pStyle w:val="ConsPlusNormal"/>
        <w:numPr>
          <w:ilvl w:val="0"/>
          <w:numId w:val="12"/>
        </w:numPr>
        <w:spacing w:before="120"/>
        <w:jc w:val="center"/>
        <w:outlineLvl w:val="1"/>
        <w:rPr>
          <w:rFonts w:ascii="Times New Roman" w:hAnsi="Times New Roman" w:cs="Times New Roman"/>
          <w:sz w:val="24"/>
        </w:rPr>
      </w:pPr>
      <w:r w:rsidRPr="00DB5A7E">
        <w:rPr>
          <w:rFonts w:ascii="Times New Roman" w:hAnsi="Times New Roman" w:cs="Times New Roman"/>
          <w:b/>
          <w:sz w:val="24"/>
        </w:rPr>
        <w:t>Ответственность Сторон</w:t>
      </w:r>
      <w:r w:rsidRPr="00DB5A7E">
        <w:rPr>
          <w:rFonts w:ascii="Times New Roman" w:hAnsi="Times New Roman" w:cs="Times New Roman"/>
          <w:sz w:val="24"/>
        </w:rPr>
        <w:t xml:space="preserve"> </w:t>
      </w:r>
    </w:p>
    <w:p w14:paraId="52987E3A" w14:textId="4B767245" w:rsidR="00DB3BEF" w:rsidRPr="008957D5" w:rsidRDefault="00DB3BEF" w:rsidP="009B2753">
      <w:pPr>
        <w:pStyle w:val="afff5"/>
        <w:numPr>
          <w:ilvl w:val="1"/>
          <w:numId w:val="12"/>
        </w:numPr>
        <w:tabs>
          <w:tab w:val="left" w:pos="993"/>
        </w:tabs>
        <w:ind w:left="0" w:firstLine="567"/>
        <w:jc w:val="both"/>
      </w:pPr>
      <w:r w:rsidRPr="008957D5">
        <w:t>За неисполнение или ненадлежащее исполнение обязательств, предусмотренных Контрактом, Стороны несут ответственность</w:t>
      </w:r>
      <w:r w:rsidR="00FF3093" w:rsidRPr="008957D5">
        <w:t xml:space="preserve"> в</w:t>
      </w:r>
      <w:r w:rsidR="00FF3093">
        <w:t> </w:t>
      </w:r>
      <w:r w:rsidR="00FF3093" w:rsidRPr="008957D5">
        <w:t>с</w:t>
      </w:r>
      <w:r w:rsidRPr="008957D5">
        <w:t>оответствии</w:t>
      </w:r>
      <w:r w:rsidR="00FF3093" w:rsidRPr="008957D5">
        <w:t xml:space="preserve"> с</w:t>
      </w:r>
      <w:r w:rsidR="00FF3093">
        <w:t> </w:t>
      </w:r>
      <w:r w:rsidR="00FF3093" w:rsidRPr="008957D5">
        <w:t>з</w:t>
      </w:r>
      <w:r w:rsidRPr="008957D5">
        <w:t>аконодательством Российской Федерации.</w:t>
      </w:r>
    </w:p>
    <w:p w14:paraId="160BFA24" w14:textId="2CC99A47" w:rsidR="00DB3BEF" w:rsidRPr="008957D5" w:rsidRDefault="00DB3BEF" w:rsidP="009B2753">
      <w:pPr>
        <w:pStyle w:val="afff5"/>
        <w:numPr>
          <w:ilvl w:val="1"/>
          <w:numId w:val="12"/>
        </w:numPr>
        <w:tabs>
          <w:tab w:val="left" w:pos="993"/>
        </w:tabs>
        <w:ind w:left="0" w:firstLine="567"/>
        <w:jc w:val="both"/>
      </w:pPr>
      <w:r w:rsidRPr="008957D5">
        <w:t>Размер штрафа устанавливается</w:t>
      </w:r>
      <w:r w:rsidR="00FF3093" w:rsidRPr="008957D5">
        <w:t xml:space="preserve"> в</w:t>
      </w:r>
      <w:r w:rsidR="00FF3093">
        <w:t> </w:t>
      </w:r>
      <w:r w:rsidR="00FF3093" w:rsidRPr="008957D5">
        <w:t>п</w:t>
      </w:r>
      <w:r w:rsidRPr="008957D5">
        <w:t>орядке, установленном Правилами определения размера штрафа, начисляемого</w:t>
      </w:r>
      <w:r w:rsidR="00FF3093" w:rsidRPr="008957D5">
        <w:t xml:space="preserve"> в</w:t>
      </w:r>
      <w:r w:rsidR="00FF3093">
        <w:t> </w:t>
      </w:r>
      <w:r w:rsidR="00FF3093" w:rsidRPr="008957D5">
        <w:t>с</w:t>
      </w:r>
      <w:r w:rsidRPr="008957D5">
        <w:t xml:space="preserve">лучае ненадлежащего исполнения заказчиком, неисполнения или ненадлежащего исполнения поставщиком (подрядчиком, исполнителем) обязательств, </w:t>
      </w:r>
      <w:r w:rsidRPr="008957D5">
        <w:lastRenderedPageBreak/>
        <w:t xml:space="preserve">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DB5A7E" w:rsidRPr="008957D5">
        <w:t xml:space="preserve">г. </w:t>
      </w:r>
      <w:r w:rsidRPr="008957D5">
        <w:t>№ 1042 (далее – Правила определения размера штрафа).</w:t>
      </w:r>
    </w:p>
    <w:p w14:paraId="6487EF59" w14:textId="0DECA0B6" w:rsidR="00DB3BEF" w:rsidRPr="008957D5" w:rsidRDefault="00DB3BEF" w:rsidP="009B2753">
      <w:pPr>
        <w:pStyle w:val="afff5"/>
        <w:numPr>
          <w:ilvl w:val="1"/>
          <w:numId w:val="12"/>
        </w:numPr>
        <w:tabs>
          <w:tab w:val="left" w:pos="993"/>
        </w:tabs>
        <w:ind w:left="0" w:firstLine="567"/>
        <w:jc w:val="both"/>
      </w:pPr>
      <w:r w:rsidRPr="008957D5">
        <w:t>В случае просрочки исполнения Заказчиком обязательств, предусмотренных Контрактом,</w:t>
      </w:r>
      <w:r w:rsidR="00FF3093" w:rsidRPr="008957D5">
        <w:t xml:space="preserve"> а</w:t>
      </w:r>
      <w:r w:rsidR="00FF3093">
        <w:t> </w:t>
      </w:r>
      <w:r w:rsidR="00FF3093" w:rsidRPr="008957D5">
        <w:t>т</w:t>
      </w:r>
      <w:r w:rsidRPr="008957D5">
        <w:t>акже</w:t>
      </w:r>
      <w:r w:rsidR="00FF3093" w:rsidRPr="008957D5">
        <w:t xml:space="preserve"> в</w:t>
      </w:r>
      <w:r w:rsidR="00FF3093">
        <w:t> </w:t>
      </w:r>
      <w:r w:rsidR="00FF3093" w:rsidRPr="008957D5">
        <w:t>и</w:t>
      </w:r>
      <w:r w:rsidRPr="008957D5">
        <w:t xml:space="preserve">ных случаях неисполнения или ненадлежащего исполнения Заказчиком обязательств, предусмотренных Контрактом, </w:t>
      </w:r>
      <w:r w:rsidR="007D3B54">
        <w:rPr>
          <w:lang w:val="ru-RU"/>
        </w:rPr>
        <w:t>Поставщик</w:t>
      </w:r>
      <w:r w:rsidRPr="008957D5">
        <w:t xml:space="preserve"> вправе потребовать уплаты неустоек (штрафов, пеней).</w:t>
      </w:r>
    </w:p>
    <w:p w14:paraId="4DF612FB" w14:textId="15545375" w:rsidR="00DB3BEF" w:rsidRPr="008957D5" w:rsidRDefault="00DB3BEF" w:rsidP="009B2753">
      <w:pPr>
        <w:pStyle w:val="afff5"/>
        <w:numPr>
          <w:ilvl w:val="1"/>
          <w:numId w:val="12"/>
        </w:numPr>
        <w:tabs>
          <w:tab w:val="left" w:pos="993"/>
        </w:tabs>
        <w:ind w:left="0" w:firstLine="567"/>
        <w:jc w:val="both"/>
      </w:pPr>
      <w:bookmarkStart w:id="8" w:name="p292"/>
      <w:bookmarkEnd w:id="8"/>
      <w:r w:rsidRPr="008957D5">
        <w:t>Пеня начисляется</w:t>
      </w:r>
      <w:r w:rsidR="00FF3093" w:rsidRPr="008957D5">
        <w:t xml:space="preserve"> за</w:t>
      </w:r>
      <w:r w:rsidR="00FF3093">
        <w:t> </w:t>
      </w:r>
      <w:r w:rsidR="00FF3093" w:rsidRPr="008957D5">
        <w:t>к</w:t>
      </w:r>
      <w:r w:rsidRPr="008957D5">
        <w:t>аждый день просрочки исполнения Заказчиком обязательства, предусмотренного Контрактом, начиная</w:t>
      </w:r>
      <w:r w:rsidR="00FF3093" w:rsidRPr="008957D5">
        <w:t xml:space="preserve"> со</w:t>
      </w:r>
      <w:r w:rsidR="00FF3093">
        <w:t> </w:t>
      </w:r>
      <w:r w:rsidR="00FF3093" w:rsidRPr="008957D5">
        <w:t>д</w:t>
      </w:r>
      <w:r w:rsidRPr="008957D5">
        <w:t>ня, следующего после дня истечения установленного Контрактом срока исполнения обязательства,</w:t>
      </w:r>
      <w:r w:rsidR="00FF3093" w:rsidRPr="008957D5">
        <w:t xml:space="preserve"> в</w:t>
      </w:r>
      <w:r w:rsidR="00FF3093">
        <w:t> </w:t>
      </w:r>
      <w:r w:rsidR="00FF3093" w:rsidRPr="008957D5">
        <w:t>р</w:t>
      </w:r>
      <w:r w:rsidRPr="008957D5">
        <w:t>азмере одной трехсотой действующей</w:t>
      </w:r>
      <w:r w:rsidR="00FF3093" w:rsidRPr="008957D5">
        <w:t xml:space="preserve"> на</w:t>
      </w:r>
      <w:r w:rsidR="00FF3093">
        <w:t> </w:t>
      </w:r>
      <w:r w:rsidR="00FF3093" w:rsidRPr="008957D5">
        <w:t>д</w:t>
      </w:r>
      <w:r w:rsidRPr="008957D5">
        <w:t>ату уплаты пеней ключевой ставки Центрального банка Российской Федерации</w:t>
      </w:r>
      <w:r w:rsidR="00FF3093" w:rsidRPr="008957D5">
        <w:t xml:space="preserve"> от</w:t>
      </w:r>
      <w:r w:rsidR="00FF3093">
        <w:t> </w:t>
      </w:r>
      <w:r w:rsidR="00FF3093" w:rsidRPr="008957D5">
        <w:t>н</w:t>
      </w:r>
      <w:r w:rsidRPr="008957D5">
        <w:t>еуплаченной</w:t>
      </w:r>
      <w:r w:rsidR="00FF3093" w:rsidRPr="008957D5">
        <w:t xml:space="preserve"> в</w:t>
      </w:r>
      <w:r w:rsidR="00FF3093">
        <w:t> </w:t>
      </w:r>
      <w:r w:rsidR="00FF3093" w:rsidRPr="008957D5">
        <w:t>с</w:t>
      </w:r>
      <w:r w:rsidRPr="008957D5">
        <w:t>рок суммы.</w:t>
      </w:r>
    </w:p>
    <w:p w14:paraId="7443055E" w14:textId="5D8ACF90" w:rsidR="00DB3BEF" w:rsidRPr="008957D5" w:rsidRDefault="00DB3BEF" w:rsidP="009B2753">
      <w:pPr>
        <w:pStyle w:val="afff5"/>
        <w:numPr>
          <w:ilvl w:val="1"/>
          <w:numId w:val="12"/>
        </w:numPr>
        <w:tabs>
          <w:tab w:val="left" w:pos="993"/>
        </w:tabs>
        <w:ind w:left="0" w:firstLine="567"/>
        <w:jc w:val="both"/>
      </w:pPr>
      <w:bookmarkStart w:id="9" w:name="p293"/>
      <w:bookmarkEnd w:id="9"/>
      <w:r w:rsidRPr="008957D5">
        <w:t>За каждый факт неисполнения Заказчиком обязательств, предусмотренных Контрактом,</w:t>
      </w:r>
      <w:r w:rsidR="00FF3093" w:rsidRPr="008957D5">
        <w:t xml:space="preserve"> за</w:t>
      </w:r>
      <w:r w:rsidR="00FF3093">
        <w:t> </w:t>
      </w:r>
      <w:r w:rsidR="00FF3093" w:rsidRPr="008957D5">
        <w:t>и</w:t>
      </w:r>
      <w:r w:rsidRPr="008957D5">
        <w:t xml:space="preserve">сключением просрочки исполнения обязательств, предусмотренных Контрактом, </w:t>
      </w:r>
      <w:r w:rsidR="007D3B54">
        <w:rPr>
          <w:lang w:val="ru-RU"/>
        </w:rPr>
        <w:t xml:space="preserve">Поставщик </w:t>
      </w:r>
      <w:r w:rsidRPr="008957D5">
        <w:t>вправе взыскать</w:t>
      </w:r>
      <w:r w:rsidR="00FF3093" w:rsidRPr="008957D5">
        <w:t xml:space="preserve"> с</w:t>
      </w:r>
      <w:r w:rsidR="00FF3093">
        <w:t> </w:t>
      </w:r>
      <w:r w:rsidR="00FF3093" w:rsidRPr="008957D5">
        <w:t>З</w:t>
      </w:r>
      <w:r w:rsidRPr="008957D5">
        <w:t>аказчика штраф</w:t>
      </w:r>
      <w:r w:rsidR="00FF3093" w:rsidRPr="008957D5">
        <w:t xml:space="preserve"> в</w:t>
      </w:r>
      <w:r w:rsidR="00FF3093">
        <w:t> </w:t>
      </w:r>
      <w:r w:rsidR="00FF3093" w:rsidRPr="008957D5">
        <w:t>р</w:t>
      </w:r>
      <w:r w:rsidRPr="008957D5">
        <w:t xml:space="preserve">азмере </w:t>
      </w:r>
      <w:r w:rsidR="00DB5A7E" w:rsidRPr="008957D5">
        <w:rPr>
          <w:b/>
        </w:rPr>
        <w:t>1</w:t>
      </w:r>
      <w:r w:rsidR="00A311D3">
        <w:rPr>
          <w:b/>
        </w:rPr>
        <w:t> </w:t>
      </w:r>
      <w:r w:rsidR="00DB5A7E" w:rsidRPr="008957D5">
        <w:rPr>
          <w:b/>
        </w:rPr>
        <w:t>000</w:t>
      </w:r>
      <w:r w:rsidR="00A311D3">
        <w:rPr>
          <w:b/>
          <w:lang w:val="ru-RU"/>
        </w:rPr>
        <w:t>,00 рублей</w:t>
      </w:r>
      <w:r w:rsidR="00DB5A7E" w:rsidRPr="008957D5">
        <w:rPr>
          <w:b/>
        </w:rPr>
        <w:t xml:space="preserve"> (одной тысячи рублей</w:t>
      </w:r>
      <w:r w:rsidR="00A311D3">
        <w:rPr>
          <w:b/>
          <w:lang w:val="ru-RU"/>
        </w:rPr>
        <w:t xml:space="preserve"> 00 копеек)</w:t>
      </w:r>
      <w:r w:rsidR="00DB5A7E" w:rsidRPr="00A311D3">
        <w:rPr>
          <w:bCs/>
        </w:rPr>
        <w:t>.</w:t>
      </w:r>
    </w:p>
    <w:p w14:paraId="739FC63E" w14:textId="5E448E82" w:rsidR="00DB3BEF" w:rsidRPr="008957D5" w:rsidRDefault="00DB3BEF" w:rsidP="009B2753">
      <w:pPr>
        <w:pStyle w:val="afff5"/>
        <w:numPr>
          <w:ilvl w:val="1"/>
          <w:numId w:val="12"/>
        </w:numPr>
        <w:tabs>
          <w:tab w:val="left" w:pos="993"/>
        </w:tabs>
        <w:ind w:left="0" w:firstLine="567"/>
        <w:jc w:val="both"/>
      </w:pPr>
      <w:r w:rsidRPr="008957D5">
        <w:t>Общая сумма начисленных штрафов</w:t>
      </w:r>
      <w:r w:rsidR="00FF3093" w:rsidRPr="008957D5">
        <w:t xml:space="preserve"> за</w:t>
      </w:r>
      <w:r w:rsidR="00FF3093">
        <w:t> </w:t>
      </w:r>
      <w:r w:rsidR="00FF3093" w:rsidRPr="008957D5">
        <w:t>н</w:t>
      </w:r>
      <w:r w:rsidRPr="008957D5">
        <w:t>енадлежащее исполнение Заказчиком обязательств, предусмотренных Контрактом,</w:t>
      </w:r>
      <w:r w:rsidR="00FF3093" w:rsidRPr="008957D5">
        <w:t xml:space="preserve"> не</w:t>
      </w:r>
      <w:r w:rsidR="00FF3093">
        <w:t> </w:t>
      </w:r>
      <w:r w:rsidR="00FF3093" w:rsidRPr="008957D5">
        <w:t>м</w:t>
      </w:r>
      <w:r w:rsidRPr="008957D5">
        <w:t>ожет превышать цену Контракта.</w:t>
      </w:r>
    </w:p>
    <w:p w14:paraId="53851C7A" w14:textId="28E17AA0" w:rsidR="00DB3BEF" w:rsidRPr="008957D5" w:rsidRDefault="00DB3BEF" w:rsidP="009B2753">
      <w:pPr>
        <w:pStyle w:val="afff5"/>
        <w:numPr>
          <w:ilvl w:val="1"/>
          <w:numId w:val="12"/>
        </w:numPr>
        <w:tabs>
          <w:tab w:val="left" w:pos="993"/>
        </w:tabs>
        <w:ind w:left="0" w:firstLine="567"/>
        <w:jc w:val="both"/>
      </w:pPr>
      <w:r w:rsidRPr="008957D5">
        <w:t xml:space="preserve">В случае просрочки исполнения </w:t>
      </w:r>
      <w:r w:rsidR="007D3B54">
        <w:rPr>
          <w:lang w:val="ru-RU"/>
        </w:rPr>
        <w:t>Поставщиком</w:t>
      </w:r>
      <w:r w:rsidRPr="008957D5">
        <w:t xml:space="preserve"> обязательств (в том числе гарантийного обязательства), предусмотренных Контрактом,</w:t>
      </w:r>
      <w:r w:rsidR="00FF3093" w:rsidRPr="008957D5">
        <w:t xml:space="preserve"> а</w:t>
      </w:r>
      <w:r w:rsidR="00FF3093">
        <w:t> </w:t>
      </w:r>
      <w:r w:rsidR="00FF3093" w:rsidRPr="008957D5">
        <w:t>т</w:t>
      </w:r>
      <w:r w:rsidRPr="008957D5">
        <w:t>акже</w:t>
      </w:r>
      <w:r w:rsidR="00FF3093" w:rsidRPr="008957D5">
        <w:t xml:space="preserve"> в</w:t>
      </w:r>
      <w:r w:rsidR="00FF3093">
        <w:t> </w:t>
      </w:r>
      <w:r w:rsidR="00FF3093" w:rsidRPr="008957D5">
        <w:t>и</w:t>
      </w:r>
      <w:r w:rsidRPr="008957D5">
        <w:t xml:space="preserve">ных случаях неисполнения или ненадлежащего исполнения </w:t>
      </w:r>
      <w:r w:rsidR="007D3B54">
        <w:rPr>
          <w:lang w:val="ru-RU"/>
        </w:rPr>
        <w:t>Поставщиком</w:t>
      </w:r>
      <w:r w:rsidRPr="008957D5">
        <w:t xml:space="preserve"> обязательств, предусмотренных Контрактом, Заказчик направляет </w:t>
      </w:r>
      <w:r w:rsidR="007D3B54">
        <w:rPr>
          <w:lang w:val="ru-RU"/>
        </w:rPr>
        <w:t>Поставщику</w:t>
      </w:r>
      <w:r w:rsidR="0011002E" w:rsidRPr="008957D5">
        <w:t xml:space="preserve"> </w:t>
      </w:r>
      <w:r w:rsidRPr="008957D5">
        <w:t>требование</w:t>
      </w:r>
      <w:r w:rsidR="00FF3093" w:rsidRPr="008957D5">
        <w:t xml:space="preserve"> об</w:t>
      </w:r>
      <w:r w:rsidR="00FF3093">
        <w:t> </w:t>
      </w:r>
      <w:r w:rsidR="00FF3093" w:rsidRPr="008957D5">
        <w:t>у</w:t>
      </w:r>
      <w:r w:rsidRPr="008957D5">
        <w:t>плате неустоек (штрафов, пеней).</w:t>
      </w:r>
    </w:p>
    <w:p w14:paraId="3BAC9C54" w14:textId="77777777" w:rsidR="007D3B54" w:rsidRDefault="00DB3BEF" w:rsidP="009B2753">
      <w:pPr>
        <w:pStyle w:val="afff5"/>
        <w:numPr>
          <w:ilvl w:val="1"/>
          <w:numId w:val="12"/>
        </w:numPr>
        <w:tabs>
          <w:tab w:val="left" w:pos="993"/>
        </w:tabs>
        <w:ind w:left="0" w:firstLine="567"/>
        <w:jc w:val="both"/>
      </w:pPr>
      <w:r w:rsidRPr="008957D5">
        <w:t>Пеня начисляется</w:t>
      </w:r>
      <w:r w:rsidR="00FF3093" w:rsidRPr="008957D5">
        <w:t xml:space="preserve"> за</w:t>
      </w:r>
      <w:r w:rsidR="00FF3093">
        <w:t> </w:t>
      </w:r>
      <w:r w:rsidR="00FF3093" w:rsidRPr="008957D5">
        <w:t>к</w:t>
      </w:r>
      <w:r w:rsidRPr="008957D5">
        <w:t xml:space="preserve">аждый день просрочки исполнения </w:t>
      </w:r>
      <w:r w:rsidR="007D3B54">
        <w:rPr>
          <w:lang w:val="ru-RU"/>
        </w:rPr>
        <w:t>Поставщиком</w:t>
      </w:r>
      <w:r w:rsidRPr="008957D5">
        <w:t xml:space="preserve"> обязательства, предусмотренного Контрактом, начиная</w:t>
      </w:r>
      <w:r w:rsidR="00FF3093" w:rsidRPr="008957D5">
        <w:t xml:space="preserve"> со</w:t>
      </w:r>
      <w:r w:rsidR="00FF3093">
        <w:t> </w:t>
      </w:r>
      <w:r w:rsidR="00FF3093" w:rsidRPr="008957D5">
        <w:t>д</w:t>
      </w:r>
      <w:r w:rsidRPr="008957D5">
        <w:t>ня, следующего после дня истечения установленного Контрактом срока исполнения обязательства,</w:t>
      </w:r>
      <w:r w:rsidR="00FF3093" w:rsidRPr="008957D5">
        <w:t xml:space="preserve"> в</w:t>
      </w:r>
      <w:r w:rsidR="00FF3093">
        <w:t> </w:t>
      </w:r>
      <w:r w:rsidR="00FF3093" w:rsidRPr="008957D5">
        <w:t>р</w:t>
      </w:r>
      <w:r w:rsidRPr="008957D5">
        <w:t>азмере одной трехсотой действующей</w:t>
      </w:r>
      <w:r w:rsidR="00FF3093" w:rsidRPr="008957D5">
        <w:t xml:space="preserve"> на</w:t>
      </w:r>
      <w:r w:rsidR="00FF3093">
        <w:t> </w:t>
      </w:r>
      <w:r w:rsidR="00FF3093" w:rsidRPr="008957D5">
        <w:t>д</w:t>
      </w:r>
      <w:r w:rsidRPr="008957D5">
        <w:t>ату уплаты пени ключевой ставки Центрального банка Российской Федерации</w:t>
      </w:r>
      <w:r w:rsidR="00FF3093" w:rsidRPr="008957D5">
        <w:t xml:space="preserve"> от</w:t>
      </w:r>
      <w:r w:rsidR="00FF3093">
        <w:t> </w:t>
      </w:r>
      <w:r w:rsidR="00FF3093" w:rsidRPr="008957D5">
        <w:t>ц</w:t>
      </w:r>
      <w:r w:rsidRPr="008957D5">
        <w:t>ены Контракта (отдельного этапа исполнения контракта), уменьшенной</w:t>
      </w:r>
      <w:r w:rsidR="00FF3093" w:rsidRPr="008957D5">
        <w:t xml:space="preserve"> на</w:t>
      </w:r>
      <w:r w:rsidR="00FF3093">
        <w:t> </w:t>
      </w:r>
      <w:r w:rsidR="00FF3093" w:rsidRPr="008957D5">
        <w:t>с</w:t>
      </w:r>
      <w:r w:rsidRPr="008957D5">
        <w:t>умму, пропорциональную объему обязательств, предусмотренных Контрактом (соответствующим отдельным этапом исполнения Контракта)</w:t>
      </w:r>
      <w:r w:rsidR="00FF3093" w:rsidRPr="008957D5">
        <w:t xml:space="preserve"> и</w:t>
      </w:r>
      <w:r w:rsidR="00FF3093">
        <w:t> </w:t>
      </w:r>
      <w:r w:rsidR="00FF3093" w:rsidRPr="008957D5">
        <w:t>ф</w:t>
      </w:r>
      <w:r w:rsidRPr="008957D5">
        <w:t xml:space="preserve">актически исполненных </w:t>
      </w:r>
      <w:r w:rsidR="007D3B54">
        <w:rPr>
          <w:lang w:val="ru-RU"/>
        </w:rPr>
        <w:t>Поставщиком</w:t>
      </w:r>
      <w:r w:rsidRPr="008957D5">
        <w:t>,</w:t>
      </w:r>
      <w:r w:rsidR="00FF3093" w:rsidRPr="008957D5">
        <w:t xml:space="preserve"> за</w:t>
      </w:r>
      <w:r w:rsidR="00FF3093">
        <w:t> </w:t>
      </w:r>
      <w:r w:rsidR="00FF3093" w:rsidRPr="008957D5">
        <w:t>и</w:t>
      </w:r>
      <w:r w:rsidRPr="008957D5">
        <w:t>сключением случаев, если законодательством Российской Федерации установлен иной порядок начисления пени.</w:t>
      </w:r>
    </w:p>
    <w:p w14:paraId="24D56399" w14:textId="7A53252E" w:rsidR="007D3B54" w:rsidRPr="007D3B54" w:rsidRDefault="007D3B54" w:rsidP="009B2753">
      <w:pPr>
        <w:pStyle w:val="afff5"/>
        <w:numPr>
          <w:ilvl w:val="1"/>
          <w:numId w:val="12"/>
        </w:numPr>
        <w:tabs>
          <w:tab w:val="left" w:pos="993"/>
        </w:tabs>
        <w:ind w:left="0" w:firstLine="567"/>
        <w:jc w:val="both"/>
      </w:pPr>
      <w:r w:rsidRPr="007D3B54">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виде фиксированной суммы,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 1042 (далее – Правила) и равен 10 % цены Контракта, что составляет </w:t>
      </w:r>
      <w:r>
        <w:rPr>
          <w:b/>
          <w:bCs/>
          <w:color w:val="000000"/>
          <w:lang w:val="ru-RU"/>
        </w:rPr>
        <w:t>________________________</w:t>
      </w:r>
      <w:r w:rsidRPr="00EC7A50">
        <w:rPr>
          <w:bCs/>
          <w:color w:val="000000"/>
          <w:lang w:val="ru-RU"/>
        </w:rPr>
        <w:t>.</w:t>
      </w:r>
    </w:p>
    <w:p w14:paraId="3C6F3836" w14:textId="3F7418EF" w:rsidR="00DB3BEF" w:rsidRPr="008957D5" w:rsidRDefault="00DB3BEF" w:rsidP="009B2753">
      <w:pPr>
        <w:pStyle w:val="afff5"/>
        <w:numPr>
          <w:ilvl w:val="1"/>
          <w:numId w:val="12"/>
        </w:numPr>
        <w:tabs>
          <w:tab w:val="left" w:pos="1134"/>
        </w:tabs>
        <w:ind w:left="0" w:firstLine="567"/>
        <w:jc w:val="both"/>
      </w:pPr>
      <w:r w:rsidRPr="008957D5">
        <w:t xml:space="preserve">За каждый факт неисполнения или ненадлежащего исполнения </w:t>
      </w:r>
      <w:r w:rsidR="007D3B54">
        <w:rPr>
          <w:lang w:val="ru-RU"/>
        </w:rPr>
        <w:t>Поставщиком</w:t>
      </w:r>
      <w:r w:rsidR="0011002E" w:rsidRPr="008957D5">
        <w:t xml:space="preserve"> </w:t>
      </w:r>
      <w:r w:rsidRPr="008957D5">
        <w:t>обязательства, предусмотренного Контрактом, которое</w:t>
      </w:r>
      <w:r w:rsidR="00FF3093" w:rsidRPr="008957D5">
        <w:t xml:space="preserve"> не</w:t>
      </w:r>
      <w:r w:rsidR="00FF3093">
        <w:t> </w:t>
      </w:r>
      <w:r w:rsidR="00FF3093" w:rsidRPr="008957D5">
        <w:t>и</w:t>
      </w:r>
      <w:r w:rsidRPr="008957D5">
        <w:t xml:space="preserve">меет стоимостного выражения, </w:t>
      </w:r>
      <w:r w:rsidR="007D3B54">
        <w:rPr>
          <w:lang w:val="ru-RU"/>
        </w:rPr>
        <w:t xml:space="preserve">Поставщик </w:t>
      </w:r>
      <w:r w:rsidRPr="008957D5">
        <w:t>выплачивает Заказчику штраф</w:t>
      </w:r>
      <w:r w:rsidR="00FF3093" w:rsidRPr="008957D5">
        <w:t xml:space="preserve"> в</w:t>
      </w:r>
      <w:r w:rsidR="00FF3093">
        <w:t> </w:t>
      </w:r>
      <w:r w:rsidR="00FF3093" w:rsidRPr="008957D5">
        <w:t>р</w:t>
      </w:r>
      <w:r w:rsidRPr="008957D5">
        <w:t xml:space="preserve">азмере </w:t>
      </w:r>
      <w:r w:rsidR="00DB5A7E" w:rsidRPr="008957D5">
        <w:rPr>
          <w:b/>
        </w:rPr>
        <w:t>1</w:t>
      </w:r>
      <w:r w:rsidR="00A311D3">
        <w:rPr>
          <w:b/>
        </w:rPr>
        <w:t> </w:t>
      </w:r>
      <w:r w:rsidR="00DB5A7E" w:rsidRPr="008957D5">
        <w:rPr>
          <w:b/>
        </w:rPr>
        <w:t>000</w:t>
      </w:r>
      <w:r w:rsidR="00A311D3">
        <w:rPr>
          <w:b/>
          <w:lang w:val="ru-RU"/>
        </w:rPr>
        <w:t>,00 рублей</w:t>
      </w:r>
      <w:r w:rsidR="00DB5A7E" w:rsidRPr="008957D5">
        <w:rPr>
          <w:b/>
        </w:rPr>
        <w:t xml:space="preserve"> (одной тысячи</w:t>
      </w:r>
      <w:r w:rsidR="00DB5A7E" w:rsidRPr="008957D5">
        <w:t xml:space="preserve"> </w:t>
      </w:r>
      <w:r w:rsidR="00DB5A7E" w:rsidRPr="00A311D3">
        <w:rPr>
          <w:b/>
          <w:bCs/>
        </w:rPr>
        <w:t>рублей</w:t>
      </w:r>
      <w:r w:rsidR="00A311D3">
        <w:rPr>
          <w:lang w:val="ru-RU"/>
        </w:rPr>
        <w:t xml:space="preserve"> </w:t>
      </w:r>
      <w:r w:rsidR="00A311D3" w:rsidRPr="00A311D3">
        <w:rPr>
          <w:b/>
          <w:bCs/>
          <w:lang w:val="ru-RU"/>
        </w:rPr>
        <w:t>00 копеек)</w:t>
      </w:r>
      <w:r w:rsidR="00DB5A7E" w:rsidRPr="008957D5">
        <w:t>.</w:t>
      </w:r>
    </w:p>
    <w:p w14:paraId="3AD76D0A" w14:textId="3C871438" w:rsidR="00DB3BEF" w:rsidRPr="008957D5" w:rsidRDefault="00DB3BEF" w:rsidP="009B2753">
      <w:pPr>
        <w:pStyle w:val="afff5"/>
        <w:numPr>
          <w:ilvl w:val="1"/>
          <w:numId w:val="12"/>
        </w:numPr>
        <w:tabs>
          <w:tab w:val="left" w:pos="1134"/>
        </w:tabs>
        <w:ind w:left="0" w:firstLine="567"/>
        <w:jc w:val="both"/>
      </w:pPr>
      <w:bookmarkStart w:id="10" w:name="p340"/>
      <w:bookmarkEnd w:id="10"/>
      <w:r w:rsidRPr="008957D5">
        <w:t>Общая сумма начисленных штрафов</w:t>
      </w:r>
      <w:r w:rsidR="00FF3093" w:rsidRPr="008957D5">
        <w:t xml:space="preserve"> за</w:t>
      </w:r>
      <w:r w:rsidR="00FF3093">
        <w:t> </w:t>
      </w:r>
      <w:r w:rsidR="00FF3093" w:rsidRPr="008957D5">
        <w:t>н</w:t>
      </w:r>
      <w:r w:rsidRPr="008957D5">
        <w:t xml:space="preserve">еисполнение или ненадлежащее исполнение </w:t>
      </w:r>
      <w:r w:rsidR="007D3B54">
        <w:rPr>
          <w:lang w:val="ru-RU"/>
        </w:rPr>
        <w:t>Поставщиком</w:t>
      </w:r>
      <w:r w:rsidRPr="008957D5">
        <w:t xml:space="preserve"> обязательств, предусмотренных Контрактом,</w:t>
      </w:r>
      <w:r w:rsidR="00FF3093" w:rsidRPr="008957D5">
        <w:t xml:space="preserve"> не</w:t>
      </w:r>
      <w:r w:rsidR="00FF3093">
        <w:t> </w:t>
      </w:r>
      <w:r w:rsidR="00FF3093" w:rsidRPr="008957D5">
        <w:t>м</w:t>
      </w:r>
      <w:r w:rsidRPr="008957D5">
        <w:t>ожет превышать цену Контракта.</w:t>
      </w:r>
    </w:p>
    <w:p w14:paraId="757EF5C4" w14:textId="4DBB29FE" w:rsidR="00DB3BEF" w:rsidRPr="008957D5" w:rsidRDefault="00DB3BEF" w:rsidP="009B2753">
      <w:pPr>
        <w:pStyle w:val="afff5"/>
        <w:numPr>
          <w:ilvl w:val="1"/>
          <w:numId w:val="12"/>
        </w:numPr>
        <w:tabs>
          <w:tab w:val="left" w:pos="1134"/>
        </w:tabs>
        <w:ind w:left="0" w:firstLine="567"/>
        <w:jc w:val="both"/>
      </w:pPr>
      <w:r w:rsidRPr="008957D5">
        <w:t>Сторона освобождается</w:t>
      </w:r>
      <w:r w:rsidR="00FF3093" w:rsidRPr="008957D5">
        <w:t xml:space="preserve"> от</w:t>
      </w:r>
      <w:r w:rsidR="00FF3093">
        <w:t> </w:t>
      </w:r>
      <w:r w:rsidR="00FF3093" w:rsidRPr="008957D5">
        <w:t>у</w:t>
      </w:r>
      <w:r w:rsidRPr="008957D5">
        <w:t>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w:t>
      </w:r>
      <w:r w:rsidR="00FF3093" w:rsidRPr="008957D5">
        <w:t xml:space="preserve"> по</w:t>
      </w:r>
      <w:r w:rsidR="00FF3093">
        <w:t> </w:t>
      </w:r>
      <w:r w:rsidR="00FF3093" w:rsidRPr="008957D5">
        <w:t>в</w:t>
      </w:r>
      <w:r w:rsidRPr="008957D5">
        <w:t>ине другой Стороны.</w:t>
      </w:r>
    </w:p>
    <w:p w14:paraId="4E8741BE" w14:textId="77777777" w:rsidR="00EC7A50" w:rsidRDefault="00DB3BEF" w:rsidP="009B2753">
      <w:pPr>
        <w:pStyle w:val="afff5"/>
        <w:numPr>
          <w:ilvl w:val="1"/>
          <w:numId w:val="12"/>
        </w:numPr>
        <w:tabs>
          <w:tab w:val="left" w:pos="1134"/>
        </w:tabs>
        <w:ind w:left="0" w:firstLine="567"/>
        <w:jc w:val="both"/>
      </w:pPr>
      <w:r w:rsidRPr="008957D5">
        <w:t>Уплата неустойки (штрафа, пени)</w:t>
      </w:r>
      <w:r w:rsidR="00FF3093" w:rsidRPr="008957D5">
        <w:t xml:space="preserve"> не</w:t>
      </w:r>
      <w:r w:rsidR="00FF3093">
        <w:t> </w:t>
      </w:r>
      <w:r w:rsidR="00FF3093" w:rsidRPr="008957D5">
        <w:t>о</w:t>
      </w:r>
      <w:r w:rsidRPr="008957D5">
        <w:t>свобождает Стороны</w:t>
      </w:r>
      <w:r w:rsidR="00FF3093" w:rsidRPr="008957D5">
        <w:t xml:space="preserve"> от</w:t>
      </w:r>
      <w:r w:rsidR="00FF3093">
        <w:t> </w:t>
      </w:r>
      <w:r w:rsidR="00FF3093" w:rsidRPr="008957D5">
        <w:t>и</w:t>
      </w:r>
      <w:r w:rsidRPr="008957D5">
        <w:t>сполнения обязательств</w:t>
      </w:r>
      <w:r w:rsidR="00FF3093" w:rsidRPr="008957D5">
        <w:t xml:space="preserve"> по</w:t>
      </w:r>
      <w:r w:rsidR="00FF3093">
        <w:t> </w:t>
      </w:r>
      <w:r w:rsidR="00FF3093" w:rsidRPr="008957D5">
        <w:t>К</w:t>
      </w:r>
      <w:r w:rsidRPr="008957D5">
        <w:t>онтракту.</w:t>
      </w:r>
    </w:p>
    <w:p w14:paraId="2E9522B2" w14:textId="6A6562AC" w:rsidR="00EC7A50" w:rsidRPr="00EC7A50" w:rsidRDefault="00EC7A50" w:rsidP="009B2753">
      <w:pPr>
        <w:pStyle w:val="afff5"/>
        <w:numPr>
          <w:ilvl w:val="1"/>
          <w:numId w:val="12"/>
        </w:numPr>
        <w:tabs>
          <w:tab w:val="left" w:pos="1134"/>
        </w:tabs>
        <w:ind w:left="0" w:firstLine="567"/>
        <w:jc w:val="both"/>
      </w:pPr>
      <w:r w:rsidRPr="00EC7A50">
        <w:rPr>
          <w:color w:val="000000"/>
        </w:rPr>
        <w:t>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 несет Поставщик. При нанесении ущерба/вреда имуществу, жизни, здоровью работников Заказчика и третьих лиц Поставщик во всех случаях принимает срочные меры по ликвидации нанесенного ущерба.</w:t>
      </w:r>
    </w:p>
    <w:p w14:paraId="4D111FC8" w14:textId="1B144D2B" w:rsidR="00DB3BEF" w:rsidRPr="00EC7A50" w:rsidRDefault="00EC7A50" w:rsidP="00A103DB">
      <w:pPr>
        <w:pStyle w:val="ConsPlusNormal"/>
        <w:tabs>
          <w:tab w:val="left" w:pos="1134"/>
        </w:tabs>
        <w:spacing w:before="120"/>
        <w:ind w:firstLine="0"/>
        <w:jc w:val="center"/>
        <w:outlineLvl w:val="1"/>
        <w:rPr>
          <w:rFonts w:ascii="Times New Roman" w:hAnsi="Times New Roman" w:cs="Times New Roman"/>
          <w:b/>
          <w:sz w:val="24"/>
          <w:szCs w:val="24"/>
        </w:rPr>
      </w:pPr>
      <w:bookmarkStart w:id="11" w:name="Par233"/>
      <w:bookmarkEnd w:id="11"/>
      <w:r>
        <w:rPr>
          <w:rFonts w:ascii="Times New Roman" w:hAnsi="Times New Roman" w:cs="Times New Roman"/>
          <w:b/>
          <w:sz w:val="24"/>
          <w:szCs w:val="24"/>
        </w:rPr>
        <w:lastRenderedPageBreak/>
        <w:t>7</w:t>
      </w:r>
      <w:r w:rsidR="00DB3BEF" w:rsidRPr="00EC7A50">
        <w:rPr>
          <w:rFonts w:ascii="Times New Roman" w:hAnsi="Times New Roman" w:cs="Times New Roman"/>
          <w:b/>
          <w:sz w:val="24"/>
          <w:szCs w:val="24"/>
        </w:rPr>
        <w:t>. Обстоятельства непреодолимой силы</w:t>
      </w:r>
    </w:p>
    <w:p w14:paraId="1DD58AB6" w14:textId="77777777" w:rsidR="00EC7A50" w:rsidRDefault="00DB3BEF" w:rsidP="009642BD">
      <w:pPr>
        <w:pStyle w:val="afff5"/>
        <w:widowControl w:val="0"/>
        <w:numPr>
          <w:ilvl w:val="1"/>
          <w:numId w:val="27"/>
        </w:numPr>
        <w:tabs>
          <w:tab w:val="left" w:pos="993"/>
        </w:tabs>
        <w:ind w:left="0" w:firstLine="567"/>
        <w:jc w:val="both"/>
      </w:pPr>
      <w:r w:rsidRPr="008957D5">
        <w:t>Стороны освобождаются</w:t>
      </w:r>
      <w:r w:rsidR="00FF3093" w:rsidRPr="008957D5">
        <w:t xml:space="preserve"> от</w:t>
      </w:r>
      <w:r w:rsidR="00FF3093">
        <w:t> </w:t>
      </w:r>
      <w:r w:rsidR="00FF3093" w:rsidRPr="008957D5">
        <w:t>о</w:t>
      </w:r>
      <w:r w:rsidRPr="008957D5">
        <w:t>тветственности</w:t>
      </w:r>
      <w:r w:rsidR="00FF3093" w:rsidRPr="008957D5">
        <w:t xml:space="preserve"> за</w:t>
      </w:r>
      <w:r w:rsidR="00FF3093">
        <w:t> </w:t>
      </w:r>
      <w:r w:rsidR="00FF3093" w:rsidRPr="008957D5">
        <w:t>п</w:t>
      </w:r>
      <w:r w:rsidRPr="008957D5">
        <w:t>олное или частичное неисполнение своих обязательств</w:t>
      </w:r>
      <w:r w:rsidR="00FF3093" w:rsidRPr="008957D5">
        <w:t xml:space="preserve"> по</w:t>
      </w:r>
      <w:r w:rsidR="00FF3093">
        <w:t> </w:t>
      </w:r>
      <w:r w:rsidR="00FF3093" w:rsidRPr="008957D5">
        <w:t>К</w:t>
      </w:r>
      <w:r w:rsidRPr="008957D5">
        <w:t>онтракту, если</w:t>
      </w:r>
      <w:r w:rsidR="00FF3093" w:rsidRPr="008957D5">
        <w:t xml:space="preserve"> их</w:t>
      </w:r>
      <w:r w:rsidR="00FF3093">
        <w:t> </w:t>
      </w:r>
      <w:r w:rsidR="00FF3093" w:rsidRPr="008957D5">
        <w:t>н</w:t>
      </w:r>
      <w:r w:rsidRPr="008957D5">
        <w:t>еисполнение явилось следствием обстоятельств непреодолимой силы.</w:t>
      </w:r>
    </w:p>
    <w:p w14:paraId="38B80CC2" w14:textId="77777777" w:rsidR="00EC7A50" w:rsidRDefault="00DB3BEF" w:rsidP="009B2753">
      <w:pPr>
        <w:pStyle w:val="afff5"/>
        <w:numPr>
          <w:ilvl w:val="1"/>
          <w:numId w:val="27"/>
        </w:numPr>
        <w:tabs>
          <w:tab w:val="left" w:pos="993"/>
        </w:tabs>
        <w:ind w:left="0" w:firstLine="567"/>
        <w:jc w:val="both"/>
      </w:pPr>
      <w:r w:rsidRPr="008957D5">
        <w:t>Под обстоятельствами непреодолимой силы понимают такие обстоятельства, которые возникли после заключения Контракта</w:t>
      </w:r>
      <w:r w:rsidR="00FF3093" w:rsidRPr="008957D5">
        <w:t xml:space="preserve"> в</w:t>
      </w:r>
      <w:r w:rsidR="00FF3093">
        <w:t> </w:t>
      </w:r>
      <w:r w:rsidR="00FF3093" w:rsidRPr="008957D5">
        <w:t>р</w:t>
      </w:r>
      <w:r w:rsidRPr="008957D5">
        <w:t>езультате непредвиденных</w:t>
      </w:r>
      <w:r w:rsidR="00FF3093" w:rsidRPr="008957D5">
        <w:t xml:space="preserve"> и</w:t>
      </w:r>
      <w:r w:rsidR="00FF3093">
        <w:t> </w:t>
      </w:r>
      <w:r w:rsidR="00FF3093" w:rsidRPr="008957D5">
        <w:t>н</w:t>
      </w:r>
      <w:r w:rsidRPr="008957D5">
        <w:t>епредотвратимых событий, неподвластных Сторонам, включая,</w:t>
      </w:r>
      <w:r w:rsidR="00FF3093" w:rsidRPr="008957D5">
        <w:t xml:space="preserve"> но</w:t>
      </w:r>
      <w:r w:rsidR="00FF3093">
        <w:t> </w:t>
      </w:r>
      <w:r w:rsidR="00FF3093" w:rsidRPr="008957D5">
        <w:t>не</w:t>
      </w:r>
      <w:r w:rsidR="00FF3093">
        <w:t> </w:t>
      </w:r>
      <w:r w:rsidR="00FF3093" w:rsidRPr="008957D5">
        <w:t>о</w:t>
      </w:r>
      <w:r w:rsidRPr="008957D5">
        <w:t>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FF3093" w:rsidRPr="008957D5">
        <w:t xml:space="preserve"> на</w:t>
      </w:r>
      <w:r w:rsidR="00FF3093">
        <w:t> </w:t>
      </w:r>
      <w:r w:rsidR="00FF3093" w:rsidRPr="008957D5">
        <w:t>в</w:t>
      </w:r>
      <w:r w:rsidRPr="008957D5">
        <w:t>ыполнение обязательств</w:t>
      </w:r>
      <w:r w:rsidR="00FF3093" w:rsidRPr="008957D5">
        <w:t xml:space="preserve"> по</w:t>
      </w:r>
      <w:r w:rsidR="00FF3093">
        <w:t> </w:t>
      </w:r>
      <w:r w:rsidR="00FF3093" w:rsidRPr="008957D5">
        <w:t>К</w:t>
      </w:r>
      <w:r w:rsidRPr="008957D5">
        <w:t>онтракту</w:t>
      </w:r>
      <w:r w:rsidR="00FF3093" w:rsidRPr="008957D5">
        <w:t xml:space="preserve"> и</w:t>
      </w:r>
      <w:r w:rsidR="00FF3093">
        <w:t> </w:t>
      </w:r>
      <w:r w:rsidR="00FF3093" w:rsidRPr="008957D5">
        <w:t>п</w:t>
      </w:r>
      <w:r w:rsidRPr="008957D5">
        <w:t>одтверждены соответствующими уполномоченными органами.</w:t>
      </w:r>
    </w:p>
    <w:p w14:paraId="76FFE4A3" w14:textId="77777777" w:rsidR="00EC7A50" w:rsidRDefault="00DB3BEF" w:rsidP="009B2753">
      <w:pPr>
        <w:pStyle w:val="afff5"/>
        <w:numPr>
          <w:ilvl w:val="1"/>
          <w:numId w:val="27"/>
        </w:numPr>
        <w:tabs>
          <w:tab w:val="left" w:pos="993"/>
        </w:tabs>
        <w:ind w:left="0" w:firstLine="567"/>
        <w:jc w:val="both"/>
      </w:pPr>
      <w:r w:rsidRPr="008957D5">
        <w:t>Сторона,</w:t>
      </w:r>
      <w:r w:rsidR="00FF3093" w:rsidRPr="008957D5">
        <w:t xml:space="preserve"> у</w:t>
      </w:r>
      <w:r w:rsidR="00FF3093">
        <w:t> </w:t>
      </w:r>
      <w:r w:rsidR="00FF3093" w:rsidRPr="008957D5">
        <w:t>к</w:t>
      </w:r>
      <w:r w:rsidRPr="008957D5">
        <w:t>оторой возникли обстоятельства непреодолимой силы, обязана</w:t>
      </w:r>
      <w:r w:rsidR="00FF3093" w:rsidRPr="008957D5">
        <w:t xml:space="preserve"> в</w:t>
      </w:r>
      <w:r w:rsidR="00FF3093">
        <w:t> </w:t>
      </w:r>
      <w:r w:rsidR="00FF3093" w:rsidRPr="008957D5">
        <w:t>т</w:t>
      </w:r>
      <w:r w:rsidRPr="008957D5">
        <w:t xml:space="preserve">ечение </w:t>
      </w:r>
      <w:r w:rsidR="00202FB0" w:rsidRPr="008957D5">
        <w:t xml:space="preserve">3 (трех) календарных </w:t>
      </w:r>
      <w:r w:rsidRPr="008957D5">
        <w:t>дней письменно информировать другую Сторону</w:t>
      </w:r>
      <w:r w:rsidR="00FF3093" w:rsidRPr="008957D5">
        <w:t xml:space="preserve"> о</w:t>
      </w:r>
      <w:r w:rsidR="00FF3093">
        <w:t> </w:t>
      </w:r>
      <w:r w:rsidR="00FF3093" w:rsidRPr="008957D5">
        <w:t>с</w:t>
      </w:r>
      <w:r w:rsidRPr="008957D5">
        <w:t>лучившемся</w:t>
      </w:r>
      <w:r w:rsidR="00FF3093" w:rsidRPr="008957D5">
        <w:t xml:space="preserve"> и</w:t>
      </w:r>
      <w:r w:rsidR="00FF3093">
        <w:t> </w:t>
      </w:r>
      <w:r w:rsidR="00FF3093" w:rsidRPr="008957D5">
        <w:t>е</w:t>
      </w:r>
      <w:r w:rsidRPr="008957D5">
        <w:t>го причинах</w:t>
      </w:r>
      <w:r w:rsidR="00FF3093" w:rsidRPr="008957D5">
        <w:t xml:space="preserve"> с</w:t>
      </w:r>
      <w:r w:rsidR="00FF3093">
        <w:t> </w:t>
      </w:r>
      <w:r w:rsidR="00FF3093" w:rsidRPr="008957D5">
        <w:t>п</w:t>
      </w:r>
      <w:r w:rsidRPr="008957D5">
        <w:t>риложением документов, удостоверяющих факт наступления обстоятельств непреодолимой силы,</w:t>
      </w:r>
      <w:r w:rsidR="00FF3093" w:rsidRPr="008957D5">
        <w:t xml:space="preserve"> а</w:t>
      </w:r>
      <w:r w:rsidR="00FF3093">
        <w:t> </w:t>
      </w:r>
      <w:r w:rsidR="00FF3093" w:rsidRPr="008957D5">
        <w:t>т</w:t>
      </w:r>
      <w:r w:rsidRPr="008957D5">
        <w:t>акже предпринять все возможные меры для надлежащего выполнения своих обязательств</w:t>
      </w:r>
      <w:r w:rsidR="00FF3093" w:rsidRPr="008957D5">
        <w:t xml:space="preserve"> по</w:t>
      </w:r>
      <w:r w:rsidR="00FF3093">
        <w:t> </w:t>
      </w:r>
      <w:r w:rsidR="00FF3093" w:rsidRPr="008957D5">
        <w:t>К</w:t>
      </w:r>
      <w:r w:rsidRPr="008957D5">
        <w:t>онтракту.</w:t>
      </w:r>
    </w:p>
    <w:p w14:paraId="2193D528" w14:textId="77777777" w:rsidR="00EC7A50" w:rsidRDefault="00DB3BEF" w:rsidP="009B2753">
      <w:pPr>
        <w:pStyle w:val="afff5"/>
        <w:numPr>
          <w:ilvl w:val="1"/>
          <w:numId w:val="27"/>
        </w:numPr>
        <w:tabs>
          <w:tab w:val="left" w:pos="993"/>
        </w:tabs>
        <w:ind w:left="0" w:firstLine="567"/>
        <w:jc w:val="both"/>
      </w:pPr>
      <w:r w:rsidRPr="008957D5">
        <w:t>В случае возникновения обстоятельств не</w:t>
      </w:r>
      <w:r w:rsidR="00202FB0" w:rsidRPr="008957D5">
        <w:t xml:space="preserve">преодолимой силы Стороны вправе </w:t>
      </w:r>
      <w:r w:rsidRPr="008957D5">
        <w:t>расторгнуть Контракт,</w:t>
      </w:r>
      <w:r w:rsidR="00FF3093" w:rsidRPr="008957D5">
        <w:t xml:space="preserve"> и</w:t>
      </w:r>
      <w:r w:rsidR="00FF3093">
        <w:t> </w:t>
      </w:r>
      <w:r w:rsidR="00FF3093" w:rsidRPr="008957D5">
        <w:t>в</w:t>
      </w:r>
      <w:r w:rsidR="00FF3093">
        <w:t> </w:t>
      </w:r>
      <w:r w:rsidR="00FF3093" w:rsidRPr="008957D5">
        <w:t>э</w:t>
      </w:r>
      <w:r w:rsidRPr="008957D5">
        <w:t>том случае</w:t>
      </w:r>
      <w:r w:rsidR="00FF3093" w:rsidRPr="008957D5">
        <w:t xml:space="preserve"> ни</w:t>
      </w:r>
      <w:r w:rsidR="00FF3093">
        <w:t> </w:t>
      </w:r>
      <w:r w:rsidR="00FF3093" w:rsidRPr="008957D5">
        <w:t>о</w:t>
      </w:r>
      <w:r w:rsidRPr="008957D5">
        <w:t>дна</w:t>
      </w:r>
      <w:r w:rsidR="00FF3093" w:rsidRPr="008957D5">
        <w:t xml:space="preserve"> из</w:t>
      </w:r>
      <w:r w:rsidR="00FF3093">
        <w:t> </w:t>
      </w:r>
      <w:r w:rsidR="00FF3093" w:rsidRPr="008957D5">
        <w:t>С</w:t>
      </w:r>
      <w:r w:rsidRPr="008957D5">
        <w:t>торон</w:t>
      </w:r>
      <w:r w:rsidR="00FF3093" w:rsidRPr="008957D5">
        <w:t xml:space="preserve"> не</w:t>
      </w:r>
      <w:r w:rsidR="00FF3093">
        <w:t> </w:t>
      </w:r>
      <w:r w:rsidR="00FF3093" w:rsidRPr="008957D5">
        <w:t>в</w:t>
      </w:r>
      <w:r w:rsidR="00202FB0" w:rsidRPr="008957D5">
        <w:t xml:space="preserve">праве требовать возмещения </w:t>
      </w:r>
      <w:r w:rsidRPr="008957D5">
        <w:t>убытков.</w:t>
      </w:r>
    </w:p>
    <w:p w14:paraId="4791B8C6" w14:textId="77777777" w:rsidR="00EC7A50" w:rsidRDefault="00DB3BEF" w:rsidP="009B2753">
      <w:pPr>
        <w:pStyle w:val="afff5"/>
        <w:numPr>
          <w:ilvl w:val="1"/>
          <w:numId w:val="27"/>
        </w:numPr>
        <w:tabs>
          <w:tab w:val="left" w:pos="993"/>
        </w:tabs>
        <w:ind w:left="0" w:firstLine="567"/>
        <w:jc w:val="both"/>
      </w:pPr>
      <w:r w:rsidRPr="008957D5">
        <w:t>Если,</w:t>
      </w:r>
      <w:r w:rsidR="00FF3093" w:rsidRPr="008957D5">
        <w:t xml:space="preserve"> по</w:t>
      </w:r>
      <w:r w:rsidR="00FF3093">
        <w:t> </w:t>
      </w:r>
      <w:r w:rsidR="00FF3093" w:rsidRPr="008957D5">
        <w:t>м</w:t>
      </w:r>
      <w:r w:rsidRPr="008957D5">
        <w:t>нению Сторон, исполнение Контракта может быть продолжено</w:t>
      </w:r>
      <w:r w:rsidR="00FF3093" w:rsidRPr="008957D5">
        <w:t xml:space="preserve"> в</w:t>
      </w:r>
      <w:r w:rsidR="00FF3093">
        <w:t> </w:t>
      </w:r>
      <w:r w:rsidR="00FF3093" w:rsidRPr="008957D5">
        <w:t>п</w:t>
      </w:r>
      <w:r w:rsidRPr="008957D5">
        <w:t>орядке, действовавшем</w:t>
      </w:r>
      <w:r w:rsidR="00FF3093" w:rsidRPr="008957D5">
        <w:t xml:space="preserve"> до</w:t>
      </w:r>
      <w:r w:rsidR="00FF3093">
        <w:t> </w:t>
      </w:r>
      <w:r w:rsidR="00FF3093" w:rsidRPr="008957D5">
        <w:t>в</w:t>
      </w:r>
      <w:r w:rsidRPr="008957D5">
        <w:t>озникновения обстоятельств непреодолимой силы,</w:t>
      </w:r>
      <w:r w:rsidR="00FF3093" w:rsidRPr="008957D5">
        <w:t xml:space="preserve"> то</w:t>
      </w:r>
      <w:r w:rsidR="00FF3093">
        <w:t> </w:t>
      </w:r>
      <w:r w:rsidR="00FF3093" w:rsidRPr="008957D5">
        <w:t>с</w:t>
      </w:r>
      <w:r w:rsidRPr="008957D5">
        <w:t>рок исполнения обязательств</w:t>
      </w:r>
      <w:r w:rsidR="00FF3093" w:rsidRPr="008957D5">
        <w:t xml:space="preserve"> по</w:t>
      </w:r>
      <w:r w:rsidR="00FF3093">
        <w:t> </w:t>
      </w:r>
      <w:r w:rsidR="00FF3093" w:rsidRPr="008957D5">
        <w:t>К</w:t>
      </w:r>
      <w:r w:rsidRPr="008957D5">
        <w:t>онтракту продлевается соразмерно времени, которое необходимо для учета действия этих обстоятельств</w:t>
      </w:r>
      <w:r w:rsidR="00FF3093" w:rsidRPr="008957D5">
        <w:t xml:space="preserve"> и</w:t>
      </w:r>
      <w:r w:rsidR="00FF3093">
        <w:t> </w:t>
      </w:r>
      <w:r w:rsidR="00FF3093" w:rsidRPr="008957D5">
        <w:t>их</w:t>
      </w:r>
      <w:r w:rsidR="00FF3093">
        <w:t> </w:t>
      </w:r>
      <w:r w:rsidR="00FF3093" w:rsidRPr="008957D5">
        <w:t>п</w:t>
      </w:r>
      <w:r w:rsidRPr="008957D5">
        <w:t>оследствий.</w:t>
      </w:r>
    </w:p>
    <w:p w14:paraId="48A66A8A" w14:textId="6559F826" w:rsidR="00DB3BEF" w:rsidRPr="008957D5" w:rsidRDefault="00DB3BEF" w:rsidP="009B2753">
      <w:pPr>
        <w:pStyle w:val="afff5"/>
        <w:numPr>
          <w:ilvl w:val="1"/>
          <w:numId w:val="27"/>
        </w:numPr>
        <w:tabs>
          <w:tab w:val="left" w:pos="993"/>
        </w:tabs>
        <w:ind w:left="0" w:firstLine="567"/>
        <w:jc w:val="both"/>
      </w:pPr>
      <w:r w:rsidRPr="008957D5">
        <w:t>Подтверждением наличия об</w:t>
      </w:r>
      <w:r w:rsidR="0057591F" w:rsidRPr="008957D5">
        <w:t>стоятельств непреодолимой силы</w:t>
      </w:r>
      <w:r w:rsidR="00FF3093" w:rsidRPr="008957D5">
        <w:t xml:space="preserve"> и</w:t>
      </w:r>
      <w:r w:rsidR="00FF3093">
        <w:t> </w:t>
      </w:r>
      <w:r w:rsidR="00FF3093" w:rsidRPr="008957D5">
        <w:t>их</w:t>
      </w:r>
      <w:r w:rsidR="00FF3093">
        <w:t> </w:t>
      </w:r>
      <w:r w:rsidR="00FF3093" w:rsidRPr="008957D5">
        <w:t>п</w:t>
      </w:r>
      <w:r w:rsidRPr="008957D5">
        <w:t>родолжительности является письменное свидетельство уполномоченных органов или уполномоченных организаций.</w:t>
      </w:r>
    </w:p>
    <w:p w14:paraId="7CB38B5A" w14:textId="5D148D36" w:rsidR="00DB3BEF" w:rsidRPr="00202FB0" w:rsidRDefault="00DB3BEF" w:rsidP="00A103DB">
      <w:pPr>
        <w:pStyle w:val="ConsPlusNormal"/>
        <w:numPr>
          <w:ilvl w:val="0"/>
          <w:numId w:val="14"/>
        </w:numPr>
        <w:spacing w:before="120"/>
        <w:ind w:left="0" w:firstLine="0"/>
        <w:jc w:val="center"/>
        <w:outlineLvl w:val="1"/>
        <w:rPr>
          <w:b/>
        </w:rPr>
      </w:pPr>
      <w:r w:rsidRPr="00202FB0">
        <w:rPr>
          <w:rFonts w:ascii="Times New Roman" w:hAnsi="Times New Roman" w:cs="Times New Roman"/>
          <w:b/>
          <w:sz w:val="24"/>
          <w:szCs w:val="24"/>
        </w:rPr>
        <w:t>Рассмотрение</w:t>
      </w:r>
      <w:r w:rsidR="00FF3093" w:rsidRPr="00202FB0">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202FB0">
        <w:rPr>
          <w:rFonts w:ascii="Times New Roman" w:hAnsi="Times New Roman" w:cs="Times New Roman"/>
          <w:b/>
          <w:sz w:val="24"/>
          <w:szCs w:val="24"/>
        </w:rPr>
        <w:t>р</w:t>
      </w:r>
      <w:r w:rsidRPr="00202FB0">
        <w:rPr>
          <w:rFonts w:ascii="Times New Roman" w:hAnsi="Times New Roman" w:cs="Times New Roman"/>
          <w:b/>
          <w:sz w:val="24"/>
          <w:szCs w:val="24"/>
        </w:rPr>
        <w:t>азрешение споров</w:t>
      </w:r>
    </w:p>
    <w:p w14:paraId="3F8EBB73" w14:textId="4A528FE8" w:rsidR="008957D5"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Все споры, возникающие</w:t>
      </w:r>
      <w:r w:rsidR="00FF3093" w:rsidRPr="00202FB0">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К</w:t>
      </w:r>
      <w:r w:rsidRPr="00202FB0">
        <w:rPr>
          <w:rFonts w:ascii="Times New Roman" w:hAnsi="Times New Roman" w:cs="Times New Roman"/>
          <w:sz w:val="24"/>
          <w:szCs w:val="24"/>
        </w:rPr>
        <w:t>онтракта, Стороны могут разрешать путем переговоров.</w:t>
      </w:r>
    </w:p>
    <w:p w14:paraId="0FDE6082" w14:textId="464BCCD7" w:rsidR="00DB3BEF" w:rsidRPr="008957D5"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8957D5">
        <w:rPr>
          <w:rFonts w:ascii="Times New Roman" w:hAnsi="Times New Roman" w:cs="Times New Roman"/>
          <w:sz w:val="24"/>
          <w:szCs w:val="24"/>
        </w:rPr>
        <w:t>Все споры, возникающие</w:t>
      </w:r>
      <w:r w:rsidR="00FF3093" w:rsidRPr="008957D5">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К</w:t>
      </w:r>
      <w:r w:rsidRPr="008957D5">
        <w:rPr>
          <w:rFonts w:ascii="Times New Roman" w:hAnsi="Times New Roman" w:cs="Times New Roman"/>
          <w:sz w:val="24"/>
          <w:szCs w:val="24"/>
        </w:rPr>
        <w:t>онтракта, подлежат передаче</w:t>
      </w:r>
      <w:r w:rsidR="00FF3093" w:rsidRPr="008957D5">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р</w:t>
      </w:r>
      <w:r w:rsidRPr="008957D5">
        <w:rPr>
          <w:rFonts w:ascii="Times New Roman" w:hAnsi="Times New Roman" w:cs="Times New Roman"/>
          <w:sz w:val="24"/>
          <w:szCs w:val="24"/>
        </w:rPr>
        <w:t>азрешение Арбитражному суду города Санкт-Петербурга</w:t>
      </w:r>
      <w:r w:rsidR="00FF3093" w:rsidRPr="008957D5">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Л</w:t>
      </w:r>
      <w:r w:rsidRPr="008957D5">
        <w:rPr>
          <w:rFonts w:ascii="Times New Roman" w:hAnsi="Times New Roman" w:cs="Times New Roman"/>
          <w:sz w:val="24"/>
          <w:szCs w:val="24"/>
        </w:rPr>
        <w:t>енинг</w:t>
      </w:r>
      <w:r w:rsidR="00202FB0" w:rsidRPr="008957D5">
        <w:rPr>
          <w:rFonts w:ascii="Times New Roman" w:hAnsi="Times New Roman" w:cs="Times New Roman"/>
          <w:sz w:val="24"/>
          <w:szCs w:val="24"/>
        </w:rPr>
        <w:t>радской области</w:t>
      </w:r>
      <w:r w:rsidR="00FF3093" w:rsidRPr="008957D5">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с</w:t>
      </w:r>
      <w:r w:rsidR="00202FB0" w:rsidRPr="008957D5">
        <w:rPr>
          <w:rFonts w:ascii="Times New Roman" w:hAnsi="Times New Roman" w:cs="Times New Roman"/>
          <w:sz w:val="24"/>
          <w:szCs w:val="24"/>
        </w:rPr>
        <w:t>оответствии</w:t>
      </w:r>
      <w:r w:rsidR="00FF3093" w:rsidRPr="008957D5">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д</w:t>
      </w:r>
      <w:r w:rsidRPr="008957D5">
        <w:rPr>
          <w:rFonts w:ascii="Times New Roman" w:hAnsi="Times New Roman" w:cs="Times New Roman"/>
          <w:sz w:val="24"/>
          <w:szCs w:val="24"/>
        </w:rPr>
        <w:t>ействующим законодательством Российской Федерации</w:t>
      </w:r>
      <w:r w:rsidR="00FF3093" w:rsidRPr="008957D5">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К</w:t>
      </w:r>
      <w:r w:rsidRPr="008957D5">
        <w:rPr>
          <w:rFonts w:ascii="Times New Roman" w:hAnsi="Times New Roman" w:cs="Times New Roman"/>
          <w:sz w:val="24"/>
          <w:szCs w:val="24"/>
        </w:rPr>
        <w:t>онтрактом.</w:t>
      </w:r>
    </w:p>
    <w:p w14:paraId="61291E36" w14:textId="48691375" w:rsidR="00DB3BEF" w:rsidRPr="00202FB0"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До передачи спора</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азрешение Арбитражного суда города Санкт-Петербурга</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Л</w:t>
      </w:r>
      <w:r w:rsidRPr="00202FB0">
        <w:rPr>
          <w:rFonts w:ascii="Times New Roman" w:hAnsi="Times New Roman" w:cs="Times New Roman"/>
          <w:sz w:val="24"/>
          <w:szCs w:val="24"/>
        </w:rPr>
        <w:t>енинградской области Стороны принимают предусмотренные настоящим разделом меры</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д</w:t>
      </w:r>
      <w:r w:rsidRPr="00202FB0">
        <w:rPr>
          <w:rFonts w:ascii="Times New Roman" w:hAnsi="Times New Roman" w:cs="Times New Roman"/>
          <w:sz w:val="24"/>
          <w:szCs w:val="24"/>
        </w:rPr>
        <w:t>осудебному урегулированию спора,</w:t>
      </w:r>
      <w:r w:rsidR="00FF3093" w:rsidRPr="00202FB0">
        <w:rPr>
          <w:rFonts w:ascii="Times New Roman" w:hAnsi="Times New Roman" w:cs="Times New Roman"/>
          <w:sz w:val="24"/>
          <w:szCs w:val="24"/>
        </w:rPr>
        <w:t xml:space="preserve"> за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и</w:t>
      </w:r>
      <w:r w:rsidRPr="00202FB0">
        <w:rPr>
          <w:rFonts w:ascii="Times New Roman" w:hAnsi="Times New Roman" w:cs="Times New Roman"/>
          <w:sz w:val="24"/>
          <w:szCs w:val="24"/>
        </w:rPr>
        <w:t>сключением дел, для которых согласно части 5 статьи 4 Арбитражного процессуального кодекса Российской Федерации принятие сторонами мер</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д</w:t>
      </w:r>
      <w:r w:rsidRPr="00202FB0">
        <w:rPr>
          <w:rFonts w:ascii="Times New Roman" w:hAnsi="Times New Roman" w:cs="Times New Roman"/>
          <w:sz w:val="24"/>
          <w:szCs w:val="24"/>
        </w:rPr>
        <w:t>осудебному урегулированию</w:t>
      </w:r>
      <w:r w:rsidR="00FF3093" w:rsidRPr="00202FB0">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я</w:t>
      </w:r>
      <w:r w:rsidRPr="00202FB0">
        <w:rPr>
          <w:rFonts w:ascii="Times New Roman" w:hAnsi="Times New Roman" w:cs="Times New Roman"/>
          <w:sz w:val="24"/>
          <w:szCs w:val="24"/>
        </w:rPr>
        <w:t>вляется обязательным.</w:t>
      </w:r>
    </w:p>
    <w:p w14:paraId="16279B92" w14:textId="1F98A147"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Сторона должна дать ответ</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ретензию</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уществу</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рок</w:t>
      </w:r>
      <w:r w:rsidR="00FF3093" w:rsidRPr="00202FB0">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 xml:space="preserve">озднее </w:t>
      </w:r>
      <w:r w:rsidR="00202FB0" w:rsidRPr="00202FB0">
        <w:rPr>
          <w:rFonts w:ascii="Times New Roman" w:hAnsi="Times New Roman" w:cs="Times New Roman"/>
          <w:sz w:val="24"/>
          <w:szCs w:val="24"/>
        </w:rPr>
        <w:t>10</w:t>
      </w:r>
      <w:r w:rsidRPr="00202FB0">
        <w:rPr>
          <w:rFonts w:ascii="Times New Roman" w:hAnsi="Times New Roman" w:cs="Times New Roman"/>
          <w:sz w:val="24"/>
          <w:szCs w:val="24"/>
        </w:rPr>
        <w:t xml:space="preserve"> </w:t>
      </w:r>
      <w:r w:rsidR="00202FB0" w:rsidRPr="00202FB0">
        <w:rPr>
          <w:rFonts w:ascii="Times New Roman" w:hAnsi="Times New Roman" w:cs="Times New Roman"/>
          <w:sz w:val="24"/>
          <w:szCs w:val="24"/>
        </w:rPr>
        <w:t>(десяти) календарных</w:t>
      </w:r>
      <w:r w:rsidRPr="00202FB0">
        <w:rPr>
          <w:rFonts w:ascii="Times New Roman" w:hAnsi="Times New Roman" w:cs="Times New Roman"/>
          <w:sz w:val="24"/>
          <w:szCs w:val="24"/>
        </w:rPr>
        <w:t xml:space="preserve"> дней</w:t>
      </w:r>
      <w:r w:rsidR="00FF3093" w:rsidRPr="00202FB0">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д</w:t>
      </w:r>
      <w:r w:rsidRPr="00202FB0">
        <w:rPr>
          <w:rFonts w:ascii="Times New Roman" w:hAnsi="Times New Roman" w:cs="Times New Roman"/>
          <w:sz w:val="24"/>
          <w:szCs w:val="24"/>
        </w:rPr>
        <w:t>аты получения претензии.</w:t>
      </w:r>
    </w:p>
    <w:p w14:paraId="0887FF18" w14:textId="42DD68BC"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В претензии должны быть указаны: наименование, почтовый адрес</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еквизиты Стороны, предъявившей претензию; наименование, почтовый адрес</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еквизиты Стороны, которой предъявлена претензия; обстоятельства, являющиеся основанием для предъявления претензии,</w:t>
      </w:r>
      <w:r w:rsidR="00FF3093" w:rsidRPr="00202FB0">
        <w:rPr>
          <w:rFonts w:ascii="Times New Roman" w:hAnsi="Times New Roman" w:cs="Times New Roman"/>
          <w:sz w:val="24"/>
          <w:szCs w:val="24"/>
        </w:rPr>
        <w:t xml:space="preserve"> со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сылками</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оответствующие пункты Контракта и (или) нормативные правовые акты; требования; информацию</w:t>
      </w:r>
      <w:r w:rsidR="00FF3093" w:rsidRPr="00202FB0">
        <w:rPr>
          <w:rFonts w:ascii="Times New Roman" w:hAnsi="Times New Roman" w:cs="Times New Roman"/>
          <w:sz w:val="24"/>
          <w:szCs w:val="24"/>
        </w:rPr>
        <w:t xml:space="preserve"> 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м</w:t>
      </w:r>
      <w:r w:rsidRPr="00202FB0">
        <w:rPr>
          <w:rFonts w:ascii="Times New Roman" w:hAnsi="Times New Roman" w:cs="Times New Roman"/>
          <w:sz w:val="24"/>
          <w:szCs w:val="24"/>
        </w:rPr>
        <w:t>ерах, которые будут осуществлены</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лучае отклонения претензии (приостановка исполнения обязательств, передача спора</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азрешение суда</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т</w:t>
      </w:r>
      <w:r w:rsidRPr="00202FB0">
        <w:rPr>
          <w:rFonts w:ascii="Times New Roman" w:hAnsi="Times New Roman" w:cs="Times New Roman"/>
          <w:sz w:val="24"/>
          <w:szCs w:val="24"/>
        </w:rPr>
        <w:t>.д.); дату</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егистрационный номер претензии; подпись уполномоченного лица; перечень прилагаемых документов.</w:t>
      </w:r>
    </w:p>
    <w:p w14:paraId="6451EC88" w14:textId="1B9EC5EA"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Если требования</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ретензии подлежат денежной оценке,</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 xml:space="preserve">ретензии указывается </w:t>
      </w:r>
      <w:proofErr w:type="spellStart"/>
      <w:r w:rsidRPr="00202FB0">
        <w:rPr>
          <w:rFonts w:ascii="Times New Roman" w:hAnsi="Times New Roman" w:cs="Times New Roman"/>
          <w:sz w:val="24"/>
          <w:szCs w:val="24"/>
        </w:rPr>
        <w:t>истребуемая</w:t>
      </w:r>
      <w:proofErr w:type="spellEnd"/>
      <w:r w:rsidRPr="00202FB0">
        <w:rPr>
          <w:rFonts w:ascii="Times New Roman" w:hAnsi="Times New Roman" w:cs="Times New Roman"/>
          <w:sz w:val="24"/>
          <w:szCs w:val="24"/>
        </w:rPr>
        <w:t xml:space="preserve"> денежная сумма</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ее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олный</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о</w:t>
      </w:r>
      <w:r w:rsidRPr="00202FB0">
        <w:rPr>
          <w:rFonts w:ascii="Times New Roman" w:hAnsi="Times New Roman" w:cs="Times New Roman"/>
          <w:sz w:val="24"/>
          <w:szCs w:val="24"/>
        </w:rPr>
        <w:t>боснованный расчет.</w:t>
      </w:r>
    </w:p>
    <w:p w14:paraId="35EC176E" w14:textId="0A23492A"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В подтверждение заявленных требований</w:t>
      </w:r>
      <w:r w:rsidR="00FF3093" w:rsidRPr="00202FB0">
        <w:rPr>
          <w:rFonts w:ascii="Times New Roman" w:hAnsi="Times New Roman" w:cs="Times New Roman"/>
          <w:sz w:val="24"/>
          <w:szCs w:val="24"/>
        </w:rPr>
        <w:t xml:space="preserve"> к</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ретензии должны быть приложены надлежащим образом оформленные</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з</w:t>
      </w:r>
      <w:r w:rsidRPr="00202FB0">
        <w:rPr>
          <w:rFonts w:ascii="Times New Roman" w:hAnsi="Times New Roman" w:cs="Times New Roman"/>
          <w:sz w:val="24"/>
          <w:szCs w:val="24"/>
        </w:rPr>
        <w:t>аверенные необходимые документы, которые отсутствуют</w:t>
      </w:r>
      <w:r w:rsidR="00FF3093" w:rsidRPr="00202FB0">
        <w:rPr>
          <w:rFonts w:ascii="Times New Roman" w:hAnsi="Times New Roman" w:cs="Times New Roman"/>
          <w:sz w:val="24"/>
          <w:szCs w:val="24"/>
        </w:rPr>
        <w:t xml:space="preserve"> у</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тороны-адресата,</w:t>
      </w:r>
      <w:r w:rsidR="00FF3093" w:rsidRPr="00202FB0">
        <w:rPr>
          <w:rFonts w:ascii="Times New Roman" w:hAnsi="Times New Roman" w:cs="Times New Roman"/>
          <w:sz w:val="24"/>
          <w:szCs w:val="24"/>
        </w:rPr>
        <w:t xml:space="preserve"> их</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к</w:t>
      </w:r>
      <w:r w:rsidRPr="00202FB0">
        <w:rPr>
          <w:rFonts w:ascii="Times New Roman" w:hAnsi="Times New Roman" w:cs="Times New Roman"/>
          <w:sz w:val="24"/>
          <w:szCs w:val="24"/>
        </w:rPr>
        <w:t>опии либо выписки</w:t>
      </w:r>
      <w:r w:rsidR="00FF3093" w:rsidRPr="00202FB0">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н</w:t>
      </w:r>
      <w:r w:rsidRPr="00202FB0">
        <w:rPr>
          <w:rFonts w:ascii="Times New Roman" w:hAnsi="Times New Roman" w:cs="Times New Roman"/>
          <w:sz w:val="24"/>
          <w:szCs w:val="24"/>
        </w:rPr>
        <w:t>их.</w:t>
      </w:r>
    </w:p>
    <w:p w14:paraId="3D4B960D" w14:textId="7CBB28EB"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В претензии могут быть указаны иные сведения, которые,</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м</w:t>
      </w:r>
      <w:r w:rsidRPr="00202FB0">
        <w:rPr>
          <w:rFonts w:ascii="Times New Roman" w:hAnsi="Times New Roman" w:cs="Times New Roman"/>
          <w:sz w:val="24"/>
          <w:szCs w:val="24"/>
        </w:rPr>
        <w:t>нению Стороны, предъявившей претензию, будут способствовать более быстрому</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равильному</w:t>
      </w:r>
      <w:r w:rsidR="00FF3093" w:rsidRPr="00202FB0">
        <w:rPr>
          <w:rFonts w:ascii="Times New Roman" w:hAnsi="Times New Roman" w:cs="Times New Roman"/>
          <w:sz w:val="24"/>
          <w:szCs w:val="24"/>
        </w:rPr>
        <w:t xml:space="preserve"> ее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ассмотрению, объективному урегулированию спора.</w:t>
      </w:r>
    </w:p>
    <w:p w14:paraId="6652FF37" w14:textId="7829AAFD"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При отклонении претензии полностью или частично либо неполучении ответа</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у</w:t>
      </w:r>
      <w:r w:rsidRPr="00202FB0">
        <w:rPr>
          <w:rFonts w:ascii="Times New Roman" w:hAnsi="Times New Roman" w:cs="Times New Roman"/>
          <w:sz w:val="24"/>
          <w:szCs w:val="24"/>
        </w:rPr>
        <w:t>становленные для</w:t>
      </w:r>
      <w:r w:rsidR="00FF3093" w:rsidRPr="00202FB0">
        <w:rPr>
          <w:rFonts w:ascii="Times New Roman" w:hAnsi="Times New Roman" w:cs="Times New Roman"/>
          <w:sz w:val="24"/>
          <w:szCs w:val="24"/>
        </w:rPr>
        <w:t xml:space="preserve"> ее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ассмотрения сроки, либо неисполнении требований</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ретензии</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у</w:t>
      </w:r>
      <w:r w:rsidRPr="00202FB0">
        <w:rPr>
          <w:rFonts w:ascii="Times New Roman" w:hAnsi="Times New Roman" w:cs="Times New Roman"/>
          <w:sz w:val="24"/>
          <w:szCs w:val="24"/>
        </w:rPr>
        <w:t>становленные для</w:t>
      </w:r>
      <w:r w:rsidR="00FF3093" w:rsidRPr="00202FB0">
        <w:rPr>
          <w:rFonts w:ascii="Times New Roman" w:hAnsi="Times New Roman" w:cs="Times New Roman"/>
          <w:sz w:val="24"/>
          <w:szCs w:val="24"/>
        </w:rPr>
        <w:t xml:space="preserve"> их</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и</w:t>
      </w:r>
      <w:r w:rsidRPr="00202FB0">
        <w:rPr>
          <w:rFonts w:ascii="Times New Roman" w:hAnsi="Times New Roman" w:cs="Times New Roman"/>
          <w:sz w:val="24"/>
          <w:szCs w:val="24"/>
        </w:rPr>
        <w:t>сполнения сроки, Сторона, предъявившая претензию, вправе после наступления любого</w:t>
      </w:r>
      <w:r w:rsidR="00FF3093" w:rsidRPr="00202FB0">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у</w:t>
      </w:r>
      <w:r w:rsidRPr="00202FB0">
        <w:rPr>
          <w:rFonts w:ascii="Times New Roman" w:hAnsi="Times New Roman" w:cs="Times New Roman"/>
          <w:sz w:val="24"/>
          <w:szCs w:val="24"/>
        </w:rPr>
        <w:t>казанных событий передать спор</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азрешение</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А</w:t>
      </w:r>
      <w:r w:rsidRPr="00202FB0">
        <w:rPr>
          <w:rFonts w:ascii="Times New Roman" w:hAnsi="Times New Roman" w:cs="Times New Roman"/>
          <w:sz w:val="24"/>
          <w:szCs w:val="24"/>
        </w:rPr>
        <w:t xml:space="preserve">рбитражный суд города </w:t>
      </w:r>
      <w:r w:rsidRPr="00202FB0">
        <w:rPr>
          <w:rFonts w:ascii="Times New Roman" w:hAnsi="Times New Roman" w:cs="Times New Roman"/>
          <w:sz w:val="24"/>
          <w:szCs w:val="24"/>
        </w:rPr>
        <w:lastRenderedPageBreak/>
        <w:t>Санкт-Пете</w:t>
      </w:r>
      <w:r w:rsidR="0081791E" w:rsidRPr="00202FB0">
        <w:rPr>
          <w:rFonts w:ascii="Times New Roman" w:hAnsi="Times New Roman" w:cs="Times New Roman"/>
          <w:sz w:val="24"/>
          <w:szCs w:val="24"/>
        </w:rPr>
        <w:t>рбурга</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Л</w:t>
      </w:r>
      <w:r w:rsidR="0081791E" w:rsidRPr="00202FB0">
        <w:rPr>
          <w:rFonts w:ascii="Times New Roman" w:hAnsi="Times New Roman" w:cs="Times New Roman"/>
          <w:sz w:val="24"/>
          <w:szCs w:val="24"/>
        </w:rPr>
        <w:t>енинградской области.</w:t>
      </w:r>
    </w:p>
    <w:p w14:paraId="4EA51BF4" w14:textId="6DE8BDC8" w:rsidR="00DB3BEF" w:rsidRPr="004F3EDD" w:rsidRDefault="00DB3BEF" w:rsidP="00A103DB">
      <w:pPr>
        <w:pStyle w:val="ConsPlusNormal"/>
        <w:numPr>
          <w:ilvl w:val="0"/>
          <w:numId w:val="14"/>
        </w:numPr>
        <w:spacing w:before="120"/>
        <w:ind w:left="0" w:firstLine="0"/>
        <w:jc w:val="center"/>
        <w:outlineLvl w:val="1"/>
        <w:rPr>
          <w:rFonts w:ascii="Times New Roman" w:hAnsi="Times New Roman" w:cs="Times New Roman"/>
          <w:b/>
          <w:sz w:val="24"/>
          <w:szCs w:val="24"/>
        </w:rPr>
      </w:pPr>
      <w:r w:rsidRPr="004F3EDD">
        <w:rPr>
          <w:rFonts w:ascii="Times New Roman" w:hAnsi="Times New Roman" w:cs="Times New Roman"/>
          <w:b/>
          <w:sz w:val="24"/>
          <w:szCs w:val="24"/>
        </w:rPr>
        <w:t>Срок действия</w:t>
      </w:r>
      <w:r w:rsidR="00FF3093" w:rsidRPr="004F3EDD">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4F3EDD">
        <w:rPr>
          <w:rFonts w:ascii="Times New Roman" w:hAnsi="Times New Roman" w:cs="Times New Roman"/>
          <w:b/>
          <w:sz w:val="24"/>
          <w:szCs w:val="24"/>
        </w:rPr>
        <w:t>п</w:t>
      </w:r>
      <w:r w:rsidRPr="004F3EDD">
        <w:rPr>
          <w:rFonts w:ascii="Times New Roman" w:hAnsi="Times New Roman" w:cs="Times New Roman"/>
          <w:b/>
          <w:sz w:val="24"/>
          <w:szCs w:val="24"/>
        </w:rPr>
        <w:t>орядок и</w:t>
      </w:r>
      <w:r w:rsidR="0081791E" w:rsidRPr="004F3EDD">
        <w:rPr>
          <w:rFonts w:ascii="Times New Roman" w:hAnsi="Times New Roman" w:cs="Times New Roman"/>
          <w:b/>
          <w:sz w:val="24"/>
          <w:szCs w:val="24"/>
        </w:rPr>
        <w:t>зменения, расторжения Контракта</w:t>
      </w:r>
    </w:p>
    <w:p w14:paraId="2F2E2EC4" w14:textId="7DD0AF63" w:rsidR="00DB3BEF" w:rsidRPr="004F3EDD"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bookmarkStart w:id="12" w:name="Par277"/>
      <w:bookmarkEnd w:id="12"/>
      <w:r w:rsidRPr="004F3EDD">
        <w:rPr>
          <w:rFonts w:ascii="Times New Roman" w:hAnsi="Times New Roman" w:cs="Times New Roman"/>
          <w:sz w:val="24"/>
          <w:szCs w:val="24"/>
        </w:rPr>
        <w:t>Контракт вступает</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илу</w:t>
      </w:r>
      <w:r w:rsidR="00FF3093" w:rsidRPr="004F3EDD">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д</w:t>
      </w:r>
      <w:r w:rsidRPr="004F3EDD">
        <w:rPr>
          <w:rFonts w:ascii="Times New Roman" w:hAnsi="Times New Roman" w:cs="Times New Roman"/>
          <w:sz w:val="24"/>
          <w:szCs w:val="24"/>
        </w:rPr>
        <w:t>аты его заключения обеими Сторонами</w:t>
      </w:r>
      <w:r w:rsidR="00FF3093" w:rsidRPr="004F3EDD">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д</w:t>
      </w:r>
      <w:r w:rsidRPr="004F3EDD">
        <w:rPr>
          <w:rFonts w:ascii="Times New Roman" w:hAnsi="Times New Roman" w:cs="Times New Roman"/>
          <w:sz w:val="24"/>
          <w:szCs w:val="24"/>
        </w:rPr>
        <w:t>ействует по «</w:t>
      </w:r>
      <w:r w:rsidR="00202FB0" w:rsidRPr="004F3EDD">
        <w:rPr>
          <w:rFonts w:ascii="Times New Roman" w:hAnsi="Times New Roman" w:cs="Times New Roman"/>
          <w:sz w:val="24"/>
          <w:szCs w:val="24"/>
        </w:rPr>
        <w:t>31</w:t>
      </w:r>
      <w:r w:rsidRPr="004F3EDD">
        <w:rPr>
          <w:rFonts w:ascii="Times New Roman" w:hAnsi="Times New Roman" w:cs="Times New Roman"/>
          <w:sz w:val="24"/>
          <w:szCs w:val="24"/>
        </w:rPr>
        <w:t xml:space="preserve">» </w:t>
      </w:r>
      <w:r w:rsidR="00EB4DA9">
        <w:rPr>
          <w:rFonts w:ascii="Times New Roman" w:hAnsi="Times New Roman" w:cs="Times New Roman"/>
          <w:sz w:val="24"/>
          <w:szCs w:val="24"/>
        </w:rPr>
        <w:t>декабря</w:t>
      </w:r>
      <w:r w:rsidR="00202FB0" w:rsidRPr="004F3EDD">
        <w:rPr>
          <w:rFonts w:ascii="Times New Roman" w:hAnsi="Times New Roman" w:cs="Times New Roman"/>
          <w:sz w:val="24"/>
          <w:szCs w:val="24"/>
        </w:rPr>
        <w:t xml:space="preserve"> 202</w:t>
      </w:r>
      <w:r w:rsidR="002022B1">
        <w:rPr>
          <w:rFonts w:ascii="Times New Roman" w:hAnsi="Times New Roman" w:cs="Times New Roman"/>
          <w:sz w:val="24"/>
          <w:szCs w:val="24"/>
        </w:rPr>
        <w:t>6</w:t>
      </w:r>
      <w:r w:rsidRPr="004F3EDD">
        <w:rPr>
          <w:rFonts w:ascii="Times New Roman" w:hAnsi="Times New Roman" w:cs="Times New Roman"/>
          <w:sz w:val="24"/>
          <w:szCs w:val="24"/>
        </w:rPr>
        <w:t xml:space="preserve"> г. (включительно),</w:t>
      </w:r>
      <w:r w:rsidR="00FF3093" w:rsidRPr="004F3EDD">
        <w:rPr>
          <w:rFonts w:ascii="Times New Roman" w:hAnsi="Times New Roman" w:cs="Times New Roman"/>
          <w:sz w:val="24"/>
          <w:szCs w:val="24"/>
        </w:rPr>
        <w:t xml:space="preserve"> а</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ч</w:t>
      </w:r>
      <w:r w:rsidRPr="004F3EDD">
        <w:rPr>
          <w:rFonts w:ascii="Times New Roman" w:hAnsi="Times New Roman" w:cs="Times New Roman"/>
          <w:sz w:val="24"/>
          <w:szCs w:val="24"/>
        </w:rPr>
        <w:t>ас</w:t>
      </w:r>
      <w:r w:rsidR="00202FB0" w:rsidRPr="004F3EDD">
        <w:rPr>
          <w:rFonts w:ascii="Times New Roman" w:hAnsi="Times New Roman" w:cs="Times New Roman"/>
          <w:sz w:val="24"/>
          <w:szCs w:val="24"/>
        </w:rPr>
        <w:t>ти неисполненных обязательств –</w:t>
      </w:r>
      <w:r w:rsidR="00FF3093" w:rsidRPr="004F3EDD">
        <w:rPr>
          <w:rFonts w:ascii="Times New Roman" w:hAnsi="Times New Roman" w:cs="Times New Roman"/>
          <w:sz w:val="24"/>
          <w:szCs w:val="24"/>
        </w:rPr>
        <w:t xml:space="preserve"> до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п</w:t>
      </w:r>
      <w:r w:rsidRPr="004F3EDD">
        <w:rPr>
          <w:rFonts w:ascii="Times New Roman" w:hAnsi="Times New Roman" w:cs="Times New Roman"/>
          <w:sz w:val="24"/>
          <w:szCs w:val="24"/>
        </w:rPr>
        <w:t>олного</w:t>
      </w:r>
      <w:r w:rsidR="00FF3093" w:rsidRPr="004F3EDD">
        <w:rPr>
          <w:rFonts w:ascii="Times New Roman" w:hAnsi="Times New Roman" w:cs="Times New Roman"/>
          <w:sz w:val="24"/>
          <w:szCs w:val="24"/>
        </w:rPr>
        <w:t xml:space="preserve"> их</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Сторонами. Окончание срока действия Контракта</w:t>
      </w:r>
      <w:r w:rsidR="00FF3093" w:rsidRPr="004F3EDD">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в</w:t>
      </w:r>
      <w:r w:rsidRPr="004F3EDD">
        <w:rPr>
          <w:rFonts w:ascii="Times New Roman" w:hAnsi="Times New Roman" w:cs="Times New Roman"/>
          <w:sz w:val="24"/>
          <w:szCs w:val="24"/>
        </w:rPr>
        <w:t>лечет прекращения неисполненных обязательств Сторон</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К</w:t>
      </w:r>
      <w:r w:rsidRPr="004F3EDD">
        <w:rPr>
          <w:rFonts w:ascii="Times New Roman" w:hAnsi="Times New Roman" w:cs="Times New Roman"/>
          <w:sz w:val="24"/>
          <w:szCs w:val="24"/>
        </w:rPr>
        <w:t>онтракту.</w:t>
      </w:r>
    </w:p>
    <w:p w14:paraId="31FF5716" w14:textId="3007175D" w:rsidR="00DB3BEF" w:rsidRPr="004F3EDD"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Изменение условий Контракта при его исполнении</w:t>
      </w:r>
      <w:r w:rsidR="00FF3093" w:rsidRPr="004F3EDD">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д</w:t>
      </w:r>
      <w:r w:rsidRPr="004F3EDD">
        <w:rPr>
          <w:rFonts w:ascii="Times New Roman" w:hAnsi="Times New Roman" w:cs="Times New Roman"/>
          <w:sz w:val="24"/>
          <w:szCs w:val="24"/>
        </w:rPr>
        <w:t>опускается,</w:t>
      </w:r>
      <w:r w:rsidR="00FF3093" w:rsidRPr="004F3EDD">
        <w:rPr>
          <w:rFonts w:ascii="Times New Roman" w:hAnsi="Times New Roman" w:cs="Times New Roman"/>
          <w:sz w:val="24"/>
          <w:szCs w:val="24"/>
        </w:rPr>
        <w:t xml:space="preserve"> за</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сключени</w:t>
      </w:r>
      <w:r w:rsidR="00202FB0" w:rsidRPr="004F3EDD">
        <w:rPr>
          <w:rFonts w:ascii="Times New Roman" w:hAnsi="Times New Roman" w:cs="Times New Roman"/>
          <w:sz w:val="24"/>
          <w:szCs w:val="24"/>
        </w:rPr>
        <w:t>ем случаев, предусмотренных Законом.</w:t>
      </w:r>
    </w:p>
    <w:p w14:paraId="1CE545C6" w14:textId="45285153" w:rsidR="00DB3BEF" w:rsidRPr="004F3EDD"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Изменения</w:t>
      </w:r>
      <w:r w:rsidR="00FF3093" w:rsidRPr="004F3EDD">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д</w:t>
      </w:r>
      <w:r w:rsidRPr="004F3EDD">
        <w:rPr>
          <w:rFonts w:ascii="Times New Roman" w:hAnsi="Times New Roman" w:cs="Times New Roman"/>
          <w:sz w:val="24"/>
          <w:szCs w:val="24"/>
        </w:rPr>
        <w:t>ополнения</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снованиям, предусмотренным Контрактом, вносятся</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оглашению Сторон, которое оформляется соответствующим дополнительным соглашением</w:t>
      </w:r>
      <w:r w:rsidR="00FF3093" w:rsidRPr="004F3EDD">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я</w:t>
      </w:r>
      <w:r w:rsidRPr="004F3EDD">
        <w:rPr>
          <w:rFonts w:ascii="Times New Roman" w:hAnsi="Times New Roman" w:cs="Times New Roman"/>
          <w:sz w:val="24"/>
          <w:szCs w:val="24"/>
        </w:rPr>
        <w:t>вляется неотъемлемой частью Контракта.</w:t>
      </w:r>
    </w:p>
    <w:p w14:paraId="46B113E6" w14:textId="07BE12E7" w:rsidR="00202FB0" w:rsidRPr="004F3EDD"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Расторжение Контракта допускается</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оглашению Сторон,</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р</w:t>
      </w:r>
      <w:r w:rsidRPr="004F3EDD">
        <w:rPr>
          <w:rFonts w:ascii="Times New Roman" w:hAnsi="Times New Roman" w:cs="Times New Roman"/>
          <w:sz w:val="24"/>
          <w:szCs w:val="24"/>
        </w:rPr>
        <w:t>ешению суда,</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лучае одностороннего отказа Стороны</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Контракта</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оответствии</w:t>
      </w:r>
      <w:r w:rsidR="00FF3093" w:rsidRPr="004F3EDD">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г</w:t>
      </w:r>
      <w:r w:rsidRPr="004F3EDD">
        <w:rPr>
          <w:rFonts w:ascii="Times New Roman" w:hAnsi="Times New Roman" w:cs="Times New Roman"/>
          <w:sz w:val="24"/>
          <w:szCs w:val="24"/>
        </w:rPr>
        <w:t>ражданским законодательством Российской Федерации. При этом факт подписания Сторонами соглашения</w:t>
      </w:r>
      <w:r w:rsidR="00FF3093" w:rsidRPr="004F3EDD">
        <w:rPr>
          <w:rFonts w:ascii="Times New Roman" w:hAnsi="Times New Roman" w:cs="Times New Roman"/>
          <w:sz w:val="24"/>
          <w:szCs w:val="24"/>
        </w:rPr>
        <w:t xml:space="preserve"> 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р</w:t>
      </w:r>
      <w:r w:rsidRPr="004F3EDD">
        <w:rPr>
          <w:rFonts w:ascii="Times New Roman" w:hAnsi="Times New Roman" w:cs="Times New Roman"/>
          <w:sz w:val="24"/>
          <w:szCs w:val="24"/>
        </w:rPr>
        <w:t>асторжении Контракта</w:t>
      </w:r>
      <w:r w:rsidR="00FF3093" w:rsidRPr="004F3EDD">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свобождает Стороны</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бязанностей урегулирования взаимных расчетов.</w:t>
      </w:r>
    </w:p>
    <w:p w14:paraId="0BB71C00" w14:textId="68758445" w:rsidR="00202FB0" w:rsidRPr="004F3EDD"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Стороны вправе отказаться</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Контракта</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дностороннем порядке</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оответствии</w:t>
      </w:r>
      <w:r w:rsidR="00FF3093" w:rsidRPr="004F3EDD">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п</w:t>
      </w:r>
      <w:r w:rsidRPr="004F3EDD">
        <w:rPr>
          <w:rFonts w:ascii="Times New Roman" w:hAnsi="Times New Roman" w:cs="Times New Roman"/>
          <w:sz w:val="24"/>
          <w:szCs w:val="24"/>
        </w:rPr>
        <w:t xml:space="preserve">оложениями </w:t>
      </w:r>
      <w:hyperlink r:id="rId9" w:history="1">
        <w:r w:rsidRPr="004F3EDD">
          <w:rPr>
            <w:rFonts w:ascii="Times New Roman" w:hAnsi="Times New Roman" w:cs="Times New Roman"/>
            <w:sz w:val="24"/>
            <w:szCs w:val="24"/>
          </w:rPr>
          <w:t>частей 8</w:t>
        </w:r>
      </w:hyperlink>
      <w:r w:rsidRPr="004F3EDD">
        <w:rPr>
          <w:rFonts w:ascii="Times New Roman" w:hAnsi="Times New Roman" w:cs="Times New Roman"/>
          <w:sz w:val="24"/>
          <w:szCs w:val="24"/>
        </w:rPr>
        <w:t xml:space="preserve"> - </w:t>
      </w:r>
      <w:hyperlink r:id="rId10" w:history="1">
        <w:r w:rsidRPr="004F3EDD">
          <w:rPr>
            <w:rFonts w:ascii="Times New Roman" w:hAnsi="Times New Roman" w:cs="Times New Roman"/>
            <w:sz w:val="24"/>
            <w:szCs w:val="24"/>
          </w:rPr>
          <w:t>11</w:t>
        </w:r>
      </w:hyperlink>
      <w:r w:rsidRPr="004F3EDD">
        <w:rPr>
          <w:rFonts w:ascii="Times New Roman" w:hAnsi="Times New Roman" w:cs="Times New Roman"/>
          <w:sz w:val="24"/>
          <w:szCs w:val="24"/>
        </w:rPr>
        <w:t xml:space="preserve">, </w:t>
      </w:r>
      <w:hyperlink r:id="rId11" w:history="1">
        <w:r w:rsidRPr="004F3EDD">
          <w:rPr>
            <w:rFonts w:ascii="Times New Roman" w:hAnsi="Times New Roman" w:cs="Times New Roman"/>
            <w:sz w:val="24"/>
            <w:szCs w:val="24"/>
          </w:rPr>
          <w:t>13</w:t>
        </w:r>
      </w:hyperlink>
      <w:r w:rsidRPr="004F3EDD">
        <w:rPr>
          <w:rFonts w:ascii="Times New Roman" w:hAnsi="Times New Roman" w:cs="Times New Roman"/>
          <w:sz w:val="24"/>
          <w:szCs w:val="24"/>
        </w:rPr>
        <w:t xml:space="preserve"> - </w:t>
      </w:r>
      <w:hyperlink r:id="rId12" w:history="1">
        <w:r w:rsidRPr="004F3EDD">
          <w:rPr>
            <w:rFonts w:ascii="Times New Roman" w:hAnsi="Times New Roman" w:cs="Times New Roman"/>
            <w:sz w:val="24"/>
            <w:szCs w:val="24"/>
          </w:rPr>
          <w:t>19</w:t>
        </w:r>
      </w:hyperlink>
      <w:r w:rsidRPr="004F3EDD">
        <w:rPr>
          <w:rFonts w:ascii="Times New Roman" w:hAnsi="Times New Roman" w:cs="Times New Roman"/>
          <w:sz w:val="24"/>
          <w:szCs w:val="24"/>
        </w:rPr>
        <w:t xml:space="preserve">, </w:t>
      </w:r>
      <w:hyperlink r:id="rId13" w:history="1">
        <w:r w:rsidRPr="004F3EDD">
          <w:rPr>
            <w:rFonts w:ascii="Times New Roman" w:hAnsi="Times New Roman" w:cs="Times New Roman"/>
            <w:sz w:val="24"/>
            <w:szCs w:val="24"/>
          </w:rPr>
          <w:t>21</w:t>
        </w:r>
      </w:hyperlink>
      <w:r w:rsidRPr="004F3EDD">
        <w:rPr>
          <w:rFonts w:ascii="Times New Roman" w:hAnsi="Times New Roman" w:cs="Times New Roman"/>
          <w:sz w:val="24"/>
          <w:szCs w:val="24"/>
        </w:rPr>
        <w:t xml:space="preserve"> - </w:t>
      </w:r>
      <w:hyperlink r:id="rId14" w:history="1">
        <w:r w:rsidRPr="004F3EDD">
          <w:rPr>
            <w:rFonts w:ascii="Times New Roman" w:hAnsi="Times New Roman" w:cs="Times New Roman"/>
            <w:sz w:val="24"/>
            <w:szCs w:val="24"/>
          </w:rPr>
          <w:t>23 статьи 95</w:t>
        </w:r>
      </w:hyperlink>
      <w:r w:rsidRPr="004F3EDD">
        <w:rPr>
          <w:rFonts w:ascii="Times New Roman" w:hAnsi="Times New Roman" w:cs="Times New Roman"/>
          <w:sz w:val="24"/>
          <w:szCs w:val="24"/>
        </w:rPr>
        <w:t xml:space="preserve"> </w:t>
      </w:r>
      <w:r w:rsidR="00202FB0" w:rsidRPr="004F3EDD">
        <w:rPr>
          <w:rFonts w:ascii="Times New Roman" w:hAnsi="Times New Roman" w:cs="Times New Roman"/>
          <w:sz w:val="24"/>
          <w:szCs w:val="24"/>
        </w:rPr>
        <w:t>Закона.</w:t>
      </w:r>
    </w:p>
    <w:p w14:paraId="0C6EFB29" w14:textId="61AB0883" w:rsidR="00202FB0" w:rsidRPr="004F3EDD"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Заказчик вправе принять решение</w:t>
      </w:r>
      <w:r w:rsidR="00FF3093" w:rsidRPr="004F3EDD">
        <w:rPr>
          <w:rFonts w:ascii="Times New Roman" w:hAnsi="Times New Roman" w:cs="Times New Roman"/>
          <w:sz w:val="24"/>
          <w:szCs w:val="24"/>
        </w:rPr>
        <w:t xml:space="preserve"> об</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дностороннем отказе</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Контракта</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снованиям, предусмотренным Гражданским кодексом Российской Федерации для одностороннего отказа</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отдельных видов обязательств.</w:t>
      </w:r>
    </w:p>
    <w:p w14:paraId="0406DE75" w14:textId="75C1F354" w:rsidR="003A297E" w:rsidRPr="004F3EDD" w:rsidRDefault="007031C2" w:rsidP="009B2753">
      <w:pPr>
        <w:pStyle w:val="ConsPlusNormal"/>
        <w:numPr>
          <w:ilvl w:val="1"/>
          <w:numId w:val="14"/>
        </w:numPr>
        <w:tabs>
          <w:tab w:val="left" w:pos="1134"/>
        </w:tabs>
        <w:ind w:left="0" w:firstLine="567"/>
        <w:jc w:val="both"/>
        <w:rPr>
          <w:rFonts w:ascii="Times New Roman" w:hAnsi="Times New Roman" w:cs="Times New Roman"/>
          <w:sz w:val="24"/>
          <w:szCs w:val="24"/>
        </w:rPr>
      </w:pPr>
      <w:r>
        <w:rPr>
          <w:rFonts w:ascii="Times New Roman" w:hAnsi="Times New Roman" w:cs="Times New Roman"/>
          <w:sz w:val="24"/>
          <w:szCs w:val="24"/>
        </w:rPr>
        <w:t>Поставщик</w:t>
      </w:r>
      <w:r w:rsidR="00DB3BEF" w:rsidRPr="004F3EDD">
        <w:rPr>
          <w:rFonts w:ascii="Times New Roman" w:hAnsi="Times New Roman" w:cs="Times New Roman"/>
          <w:sz w:val="24"/>
          <w:szCs w:val="24"/>
        </w:rPr>
        <w:t xml:space="preserve"> вправе принять решение</w:t>
      </w:r>
      <w:r w:rsidR="00FF3093" w:rsidRPr="004F3EDD">
        <w:rPr>
          <w:rFonts w:ascii="Times New Roman" w:hAnsi="Times New Roman" w:cs="Times New Roman"/>
          <w:sz w:val="24"/>
          <w:szCs w:val="24"/>
        </w:rPr>
        <w:t xml:space="preserve"> об</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00DB3BEF" w:rsidRPr="004F3EDD">
        <w:rPr>
          <w:rFonts w:ascii="Times New Roman" w:hAnsi="Times New Roman" w:cs="Times New Roman"/>
          <w:sz w:val="24"/>
          <w:szCs w:val="24"/>
        </w:rPr>
        <w:t>дностороннем отказе</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00DB3BEF" w:rsidRPr="004F3EDD">
        <w:rPr>
          <w:rFonts w:ascii="Times New Roman" w:hAnsi="Times New Roman" w:cs="Times New Roman"/>
          <w:sz w:val="24"/>
          <w:szCs w:val="24"/>
        </w:rPr>
        <w:t>сполнения Контракта</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00DB3BEF" w:rsidRPr="004F3EDD">
        <w:rPr>
          <w:rFonts w:ascii="Times New Roman" w:hAnsi="Times New Roman" w:cs="Times New Roman"/>
          <w:sz w:val="24"/>
          <w:szCs w:val="24"/>
        </w:rPr>
        <w:t>снованиям, предусмотренным Гражданским кодексом Российской Федерации для одностороннего отказа</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00DB3BEF" w:rsidRPr="004F3EDD">
        <w:rPr>
          <w:rFonts w:ascii="Times New Roman" w:hAnsi="Times New Roman" w:cs="Times New Roman"/>
          <w:sz w:val="24"/>
          <w:szCs w:val="24"/>
        </w:rPr>
        <w:t>сполнения отдельных видов обязательств.</w:t>
      </w:r>
    </w:p>
    <w:p w14:paraId="25817669" w14:textId="40789726" w:rsidR="00DB3BEF" w:rsidRPr="00844A29" w:rsidRDefault="00DB3BEF" w:rsidP="00A103DB">
      <w:pPr>
        <w:pStyle w:val="afff5"/>
        <w:numPr>
          <w:ilvl w:val="0"/>
          <w:numId w:val="14"/>
        </w:numPr>
        <w:spacing w:before="120"/>
        <w:ind w:left="357" w:hanging="357"/>
        <w:contextualSpacing w:val="0"/>
        <w:jc w:val="center"/>
      </w:pPr>
      <w:r w:rsidRPr="00844A29">
        <w:rPr>
          <w:b/>
          <w:bCs/>
        </w:rPr>
        <w:t>Антикоррупционная оговорка</w:t>
      </w:r>
    </w:p>
    <w:p w14:paraId="72A85410" w14:textId="44A84C55" w:rsidR="00DB3BEF" w:rsidRPr="00844A29" w:rsidRDefault="00DB3BEF" w:rsidP="009B2753">
      <w:pPr>
        <w:pStyle w:val="afff5"/>
        <w:numPr>
          <w:ilvl w:val="1"/>
          <w:numId w:val="14"/>
        </w:numPr>
        <w:tabs>
          <w:tab w:val="left" w:pos="1134"/>
        </w:tabs>
        <w:autoSpaceDE w:val="0"/>
        <w:autoSpaceDN w:val="0"/>
        <w:adjustRightInd w:val="0"/>
        <w:ind w:left="0" w:firstLine="567"/>
        <w:jc w:val="both"/>
        <w:rPr>
          <w:bCs/>
        </w:rPr>
      </w:pPr>
      <w:r w:rsidRPr="00844A29">
        <w:rPr>
          <w:bCs/>
        </w:rPr>
        <w:t>При исполнении своих обязательств</w:t>
      </w:r>
      <w:r w:rsidR="00FF3093" w:rsidRPr="00844A29">
        <w:rPr>
          <w:bCs/>
        </w:rPr>
        <w:t xml:space="preserve"> по</w:t>
      </w:r>
      <w:r w:rsidR="00FF3093">
        <w:rPr>
          <w:bCs/>
        </w:rPr>
        <w:t> </w:t>
      </w:r>
      <w:r w:rsidR="00FF3093" w:rsidRPr="00844A29">
        <w:rPr>
          <w:bCs/>
        </w:rPr>
        <w:t>К</w:t>
      </w:r>
      <w:r w:rsidRPr="00844A29">
        <w:rPr>
          <w:bCs/>
        </w:rPr>
        <w:t>онтракту Стороны обязуются</w:t>
      </w:r>
      <w:r w:rsidR="00FF3093" w:rsidRPr="00844A29">
        <w:rPr>
          <w:bCs/>
        </w:rPr>
        <w:t xml:space="preserve"> не</w:t>
      </w:r>
      <w:r w:rsidR="00FF3093">
        <w:rPr>
          <w:bCs/>
        </w:rPr>
        <w:t> </w:t>
      </w:r>
      <w:r w:rsidR="00FF3093" w:rsidRPr="00844A29">
        <w:rPr>
          <w:bCs/>
        </w:rPr>
        <w:t>с</w:t>
      </w:r>
      <w:r w:rsidRPr="00844A29">
        <w:rPr>
          <w:bCs/>
        </w:rPr>
        <w:t>овершать,</w:t>
      </w:r>
      <w:r w:rsidR="00FF3093" w:rsidRPr="00844A29">
        <w:rPr>
          <w:bCs/>
        </w:rPr>
        <w:t xml:space="preserve"> а</w:t>
      </w:r>
      <w:r w:rsidR="00FF3093">
        <w:rPr>
          <w:bCs/>
        </w:rPr>
        <w:t> </w:t>
      </w:r>
      <w:r w:rsidR="00FF3093" w:rsidRPr="00844A29">
        <w:rPr>
          <w:bCs/>
        </w:rPr>
        <w:t>т</w:t>
      </w:r>
      <w:r w:rsidRPr="00844A29">
        <w:rPr>
          <w:bCs/>
        </w:rPr>
        <w:t>акже обязуются обеспечивать, чтобы</w:t>
      </w:r>
      <w:r w:rsidR="00FF3093" w:rsidRPr="00844A29">
        <w:rPr>
          <w:bCs/>
        </w:rPr>
        <w:t xml:space="preserve"> их</w:t>
      </w:r>
      <w:r w:rsidR="00FF3093">
        <w:rPr>
          <w:bCs/>
        </w:rPr>
        <w:t> </w:t>
      </w:r>
      <w:r w:rsidR="00FF3093" w:rsidRPr="00844A29">
        <w:rPr>
          <w:bCs/>
        </w:rPr>
        <w:t>а</w:t>
      </w:r>
      <w:r w:rsidRPr="00844A29">
        <w:rPr>
          <w:bCs/>
        </w:rPr>
        <w:t>ффилированные лица, сотрудники</w:t>
      </w:r>
      <w:r w:rsidR="00FF3093" w:rsidRPr="00844A29">
        <w:rPr>
          <w:bCs/>
        </w:rPr>
        <w:t xml:space="preserve"> и</w:t>
      </w:r>
      <w:r w:rsidR="00FF3093">
        <w:rPr>
          <w:bCs/>
        </w:rPr>
        <w:t> </w:t>
      </w:r>
      <w:r w:rsidR="00FF3093" w:rsidRPr="00844A29">
        <w:rPr>
          <w:bCs/>
        </w:rPr>
        <w:t>п</w:t>
      </w:r>
      <w:r w:rsidRPr="00844A29">
        <w:rPr>
          <w:bCs/>
        </w:rPr>
        <w:t>осредники</w:t>
      </w:r>
      <w:r w:rsidR="00FF3093" w:rsidRPr="00844A29">
        <w:rPr>
          <w:bCs/>
        </w:rPr>
        <w:t xml:space="preserve"> не</w:t>
      </w:r>
      <w:r w:rsidR="00FF3093">
        <w:rPr>
          <w:bCs/>
        </w:rPr>
        <w:t> </w:t>
      </w:r>
      <w:r w:rsidR="00FF3093" w:rsidRPr="00844A29">
        <w:rPr>
          <w:bCs/>
        </w:rPr>
        <w:t>с</w:t>
      </w:r>
      <w:r w:rsidRPr="00844A29">
        <w:rPr>
          <w:bCs/>
        </w:rPr>
        <w:t>овершали прямо или косвенно следующих действий:</w:t>
      </w:r>
    </w:p>
    <w:p w14:paraId="3EADD350" w14:textId="44B18DAE" w:rsidR="00DB3BEF" w:rsidRPr="006928D6" w:rsidRDefault="006928D6" w:rsidP="006928D6">
      <w:pPr>
        <w:autoSpaceDE w:val="0"/>
        <w:autoSpaceDN w:val="0"/>
        <w:adjustRightInd w:val="0"/>
        <w:spacing w:after="0" w:line="240" w:lineRule="auto"/>
        <w:ind w:firstLine="567"/>
        <w:jc w:val="both"/>
        <w:rPr>
          <w:rFonts w:ascii="Times New Roman" w:hAnsi="Times New Roman" w:cs="Times New Roman"/>
          <w:bCs/>
          <w:sz w:val="24"/>
        </w:rPr>
      </w:pPr>
      <w:r>
        <w:rPr>
          <w:rFonts w:ascii="Times New Roman" w:hAnsi="Times New Roman" w:cs="Times New Roman"/>
          <w:bCs/>
          <w:sz w:val="24"/>
        </w:rPr>
        <w:t>- плата или предложение уплаты</w:t>
      </w:r>
      <w:r w:rsidR="00DB3BEF" w:rsidRPr="006928D6">
        <w:rPr>
          <w:rFonts w:ascii="Times New Roman" w:hAnsi="Times New Roman" w:cs="Times New Roman"/>
          <w:bCs/>
          <w:sz w:val="24"/>
        </w:rPr>
        <w:t xml:space="preserve"> денежны</w:t>
      </w:r>
      <w:r>
        <w:rPr>
          <w:rFonts w:ascii="Times New Roman" w:hAnsi="Times New Roman" w:cs="Times New Roman"/>
          <w:bCs/>
          <w:sz w:val="24"/>
        </w:rPr>
        <w:t>х средств</w:t>
      </w:r>
      <w:r w:rsidR="00DB3BEF" w:rsidRPr="006928D6">
        <w:rPr>
          <w:rFonts w:ascii="Times New Roman" w:hAnsi="Times New Roman" w:cs="Times New Roman"/>
          <w:bCs/>
          <w:sz w:val="24"/>
        </w:rPr>
        <w:t xml:space="preserve"> или предоста</w:t>
      </w:r>
      <w:r>
        <w:rPr>
          <w:rFonts w:ascii="Times New Roman" w:hAnsi="Times New Roman" w:cs="Times New Roman"/>
          <w:bCs/>
          <w:sz w:val="24"/>
        </w:rPr>
        <w:t>вления</w:t>
      </w:r>
      <w:r w:rsidR="00DB3BEF" w:rsidRPr="006928D6">
        <w:rPr>
          <w:rFonts w:ascii="Times New Roman" w:hAnsi="Times New Roman" w:cs="Times New Roman"/>
          <w:bCs/>
          <w:sz w:val="24"/>
        </w:rPr>
        <w:t xml:space="preserve"> ины</w:t>
      </w:r>
      <w:r>
        <w:rPr>
          <w:rFonts w:ascii="Times New Roman" w:hAnsi="Times New Roman" w:cs="Times New Roman"/>
          <w:bCs/>
          <w:sz w:val="24"/>
        </w:rPr>
        <w:t>х</w:t>
      </w:r>
      <w:r w:rsidR="00DB3BEF" w:rsidRPr="006928D6">
        <w:rPr>
          <w:rFonts w:ascii="Times New Roman" w:hAnsi="Times New Roman" w:cs="Times New Roman"/>
          <w:bCs/>
          <w:sz w:val="24"/>
        </w:rPr>
        <w:t xml:space="preserve"> ценност</w:t>
      </w:r>
      <w:r>
        <w:rPr>
          <w:rFonts w:ascii="Times New Roman" w:hAnsi="Times New Roman" w:cs="Times New Roman"/>
          <w:bCs/>
          <w:sz w:val="24"/>
        </w:rPr>
        <w:t>ей</w:t>
      </w:r>
      <w:r w:rsidR="00DB3BEF" w:rsidRPr="006928D6">
        <w:rPr>
          <w:rFonts w:ascii="Times New Roman" w:hAnsi="Times New Roman" w:cs="Times New Roman"/>
          <w:bCs/>
          <w:sz w:val="24"/>
        </w:rPr>
        <w:t>, безвозмездно</w:t>
      </w:r>
      <w:r>
        <w:rPr>
          <w:rFonts w:ascii="Times New Roman" w:hAnsi="Times New Roman" w:cs="Times New Roman"/>
          <w:bCs/>
          <w:sz w:val="24"/>
        </w:rPr>
        <w:t>го</w:t>
      </w:r>
      <w:r w:rsidR="00DB3BEF" w:rsidRPr="006928D6">
        <w:rPr>
          <w:rFonts w:ascii="Times New Roman" w:hAnsi="Times New Roman" w:cs="Times New Roman"/>
          <w:bCs/>
          <w:sz w:val="24"/>
        </w:rPr>
        <w:t xml:space="preserve"> выполн</w:t>
      </w:r>
      <w:r>
        <w:rPr>
          <w:rFonts w:ascii="Times New Roman" w:hAnsi="Times New Roman" w:cs="Times New Roman"/>
          <w:bCs/>
          <w:sz w:val="24"/>
        </w:rPr>
        <w:t>ения работ</w:t>
      </w:r>
      <w:r w:rsidR="00DB3BEF" w:rsidRPr="006928D6">
        <w:rPr>
          <w:rFonts w:ascii="Times New Roman" w:hAnsi="Times New Roman" w:cs="Times New Roman"/>
          <w:bCs/>
          <w:sz w:val="24"/>
        </w:rPr>
        <w:t xml:space="preserve"> (оказа</w:t>
      </w:r>
      <w:r>
        <w:rPr>
          <w:rFonts w:ascii="Times New Roman" w:hAnsi="Times New Roman" w:cs="Times New Roman"/>
          <w:bCs/>
          <w:sz w:val="24"/>
        </w:rPr>
        <w:t>ния услуг</w:t>
      </w:r>
      <w:r w:rsidR="00DB3BEF" w:rsidRPr="006928D6">
        <w:rPr>
          <w:rFonts w:ascii="Times New Roman" w:hAnsi="Times New Roman" w:cs="Times New Roman"/>
          <w:bCs/>
          <w:sz w:val="24"/>
        </w:rPr>
        <w:t>) публично-правовым образовани</w:t>
      </w:r>
      <w:r>
        <w:rPr>
          <w:rFonts w:ascii="Times New Roman" w:hAnsi="Times New Roman" w:cs="Times New Roman"/>
          <w:bCs/>
          <w:sz w:val="24"/>
        </w:rPr>
        <w:t>я</w:t>
      </w:r>
      <w:r w:rsidR="00DB3BEF" w:rsidRPr="006928D6">
        <w:rPr>
          <w:rFonts w:ascii="Times New Roman" w:hAnsi="Times New Roman" w:cs="Times New Roman"/>
          <w:bCs/>
          <w:sz w:val="24"/>
        </w:rPr>
        <w:t>м, должностным лицам публично-правовых образований, близким родственникам таких должностных лиц либо лицам, иным образом, связанным</w:t>
      </w:r>
      <w:r w:rsidR="00FF3093" w:rsidRPr="006928D6">
        <w:rPr>
          <w:rFonts w:ascii="Times New Roman" w:hAnsi="Times New Roman" w:cs="Times New Roman"/>
          <w:bCs/>
          <w:sz w:val="24"/>
        </w:rPr>
        <w:t xml:space="preserve"> с</w:t>
      </w:r>
      <w:r w:rsidR="00FF3093">
        <w:rPr>
          <w:rFonts w:ascii="Times New Roman" w:hAnsi="Times New Roman" w:cs="Times New Roman"/>
          <w:bCs/>
          <w:sz w:val="24"/>
        </w:rPr>
        <w:t> </w:t>
      </w:r>
      <w:r w:rsidR="00FF3093" w:rsidRPr="006928D6">
        <w:rPr>
          <w:rFonts w:ascii="Times New Roman" w:hAnsi="Times New Roman" w:cs="Times New Roman"/>
          <w:bCs/>
          <w:sz w:val="24"/>
        </w:rPr>
        <w:t>г</w:t>
      </w:r>
      <w:r w:rsidR="00DB3BEF" w:rsidRPr="006928D6">
        <w:rPr>
          <w:rFonts w:ascii="Times New Roman" w:hAnsi="Times New Roman" w:cs="Times New Roman"/>
          <w:bCs/>
          <w:sz w:val="24"/>
        </w:rPr>
        <w:t>осударством,</w:t>
      </w:r>
      <w:r w:rsidR="00FF3093" w:rsidRPr="006928D6">
        <w:rPr>
          <w:rFonts w:ascii="Times New Roman" w:hAnsi="Times New Roman" w:cs="Times New Roman"/>
          <w:bCs/>
          <w:sz w:val="24"/>
        </w:rPr>
        <w:t xml:space="preserve"> в</w:t>
      </w:r>
      <w:r w:rsidR="00FF3093">
        <w:rPr>
          <w:rFonts w:ascii="Times New Roman" w:hAnsi="Times New Roman" w:cs="Times New Roman"/>
          <w:bCs/>
          <w:sz w:val="24"/>
        </w:rPr>
        <w:t> </w:t>
      </w:r>
      <w:r w:rsidR="00FF3093" w:rsidRPr="006928D6">
        <w:rPr>
          <w:rFonts w:ascii="Times New Roman" w:hAnsi="Times New Roman" w:cs="Times New Roman"/>
          <w:bCs/>
          <w:sz w:val="24"/>
        </w:rPr>
        <w:t>ц</w:t>
      </w:r>
      <w:r w:rsidR="00DB3BEF" w:rsidRPr="006928D6">
        <w:rPr>
          <w:rFonts w:ascii="Times New Roman" w:hAnsi="Times New Roman" w:cs="Times New Roman"/>
          <w:bCs/>
          <w:sz w:val="24"/>
        </w:rPr>
        <w:t>елях неправомерного получения преимуществ для Сторон</w:t>
      </w:r>
      <w:r w:rsidR="00FF3093" w:rsidRPr="006928D6">
        <w:rPr>
          <w:rFonts w:ascii="Times New Roman" w:hAnsi="Times New Roman" w:cs="Times New Roman"/>
          <w:bCs/>
          <w:sz w:val="24"/>
        </w:rPr>
        <w:t xml:space="preserve"> по</w:t>
      </w:r>
      <w:r w:rsidR="00FF3093">
        <w:rPr>
          <w:rFonts w:ascii="Times New Roman" w:hAnsi="Times New Roman" w:cs="Times New Roman"/>
          <w:bCs/>
          <w:sz w:val="24"/>
        </w:rPr>
        <w:t> </w:t>
      </w:r>
      <w:r w:rsidR="00FF3093" w:rsidRPr="006928D6">
        <w:rPr>
          <w:rFonts w:ascii="Times New Roman" w:hAnsi="Times New Roman" w:cs="Times New Roman"/>
          <w:bCs/>
          <w:sz w:val="24"/>
        </w:rPr>
        <w:t>К</w:t>
      </w:r>
      <w:r w:rsidR="00DB3BEF" w:rsidRPr="006928D6">
        <w:rPr>
          <w:rFonts w:ascii="Times New Roman" w:hAnsi="Times New Roman" w:cs="Times New Roman"/>
          <w:bCs/>
          <w:sz w:val="24"/>
        </w:rPr>
        <w:t>онтракту,</w:t>
      </w:r>
      <w:r w:rsidR="00FF3093" w:rsidRPr="006928D6">
        <w:rPr>
          <w:rFonts w:ascii="Times New Roman" w:hAnsi="Times New Roman" w:cs="Times New Roman"/>
          <w:bCs/>
          <w:sz w:val="24"/>
        </w:rPr>
        <w:t xml:space="preserve"> их</w:t>
      </w:r>
      <w:r w:rsidR="00FF3093">
        <w:rPr>
          <w:rFonts w:ascii="Times New Roman" w:hAnsi="Times New Roman" w:cs="Times New Roman"/>
          <w:bCs/>
          <w:sz w:val="24"/>
        </w:rPr>
        <w:t> </w:t>
      </w:r>
      <w:r w:rsidR="00FF3093" w:rsidRPr="006928D6">
        <w:rPr>
          <w:rFonts w:ascii="Times New Roman" w:hAnsi="Times New Roman" w:cs="Times New Roman"/>
          <w:bCs/>
          <w:sz w:val="24"/>
        </w:rPr>
        <w:t>а</w:t>
      </w:r>
      <w:r w:rsidR="00DB3BEF" w:rsidRPr="006928D6">
        <w:rPr>
          <w:rFonts w:ascii="Times New Roman" w:hAnsi="Times New Roman" w:cs="Times New Roman"/>
          <w:bCs/>
          <w:sz w:val="24"/>
        </w:rPr>
        <w:t>ффилированных лиц, работников или посредников, действующих</w:t>
      </w:r>
      <w:r w:rsidR="00FF3093" w:rsidRPr="006928D6">
        <w:rPr>
          <w:rFonts w:ascii="Times New Roman" w:hAnsi="Times New Roman" w:cs="Times New Roman"/>
          <w:bCs/>
          <w:sz w:val="24"/>
        </w:rPr>
        <w:t xml:space="preserve"> по</w:t>
      </w:r>
      <w:r w:rsidR="00FF3093">
        <w:rPr>
          <w:rFonts w:ascii="Times New Roman" w:hAnsi="Times New Roman" w:cs="Times New Roman"/>
          <w:bCs/>
          <w:sz w:val="24"/>
        </w:rPr>
        <w:t> </w:t>
      </w:r>
      <w:r w:rsidR="00FF3093" w:rsidRPr="006928D6">
        <w:rPr>
          <w:rFonts w:ascii="Times New Roman" w:hAnsi="Times New Roman" w:cs="Times New Roman"/>
          <w:bCs/>
          <w:sz w:val="24"/>
        </w:rPr>
        <w:t>К</w:t>
      </w:r>
      <w:r w:rsidR="00DB3BEF" w:rsidRPr="006928D6">
        <w:rPr>
          <w:rFonts w:ascii="Times New Roman" w:hAnsi="Times New Roman" w:cs="Times New Roman"/>
          <w:bCs/>
          <w:sz w:val="24"/>
        </w:rPr>
        <w:t>онтракту;</w:t>
      </w:r>
    </w:p>
    <w:p w14:paraId="2D907450" w14:textId="42575684" w:rsidR="00DB3BEF" w:rsidRPr="006928D6" w:rsidRDefault="006928D6" w:rsidP="006928D6">
      <w:pPr>
        <w:autoSpaceDE w:val="0"/>
        <w:autoSpaceDN w:val="0"/>
        <w:adjustRightInd w:val="0"/>
        <w:spacing w:after="0" w:line="240" w:lineRule="auto"/>
        <w:ind w:firstLine="567"/>
        <w:jc w:val="both"/>
        <w:rPr>
          <w:rFonts w:ascii="Times New Roman" w:hAnsi="Times New Roman" w:cs="Times New Roman"/>
          <w:bCs/>
          <w:sz w:val="24"/>
        </w:rPr>
      </w:pPr>
      <w:r>
        <w:rPr>
          <w:rFonts w:ascii="Times New Roman" w:hAnsi="Times New Roman" w:cs="Times New Roman"/>
          <w:bCs/>
          <w:sz w:val="24"/>
        </w:rPr>
        <w:t xml:space="preserve">- </w:t>
      </w:r>
      <w:r w:rsidR="00DB3BEF" w:rsidRPr="006928D6">
        <w:rPr>
          <w:rFonts w:ascii="Times New Roman" w:hAnsi="Times New Roman" w:cs="Times New Roman"/>
          <w:bCs/>
          <w:sz w:val="24"/>
        </w:rPr>
        <w:t>плат</w:t>
      </w:r>
      <w:r>
        <w:rPr>
          <w:rFonts w:ascii="Times New Roman" w:hAnsi="Times New Roman" w:cs="Times New Roman"/>
          <w:bCs/>
          <w:sz w:val="24"/>
        </w:rPr>
        <w:t>а</w:t>
      </w:r>
      <w:r w:rsidR="00DB3BEF" w:rsidRPr="006928D6">
        <w:rPr>
          <w:rFonts w:ascii="Times New Roman" w:hAnsi="Times New Roman" w:cs="Times New Roman"/>
          <w:bCs/>
          <w:sz w:val="24"/>
        </w:rPr>
        <w:t xml:space="preserve"> или предл</w:t>
      </w:r>
      <w:r>
        <w:rPr>
          <w:rFonts w:ascii="Times New Roman" w:hAnsi="Times New Roman" w:cs="Times New Roman"/>
          <w:bCs/>
          <w:sz w:val="24"/>
        </w:rPr>
        <w:t>ожение</w:t>
      </w:r>
      <w:r w:rsidR="00DB3BEF" w:rsidRPr="006928D6">
        <w:rPr>
          <w:rFonts w:ascii="Times New Roman" w:hAnsi="Times New Roman" w:cs="Times New Roman"/>
          <w:bCs/>
          <w:sz w:val="24"/>
        </w:rPr>
        <w:t xml:space="preserve"> уплат</w:t>
      </w:r>
      <w:r>
        <w:rPr>
          <w:rFonts w:ascii="Times New Roman" w:hAnsi="Times New Roman" w:cs="Times New Roman"/>
          <w:bCs/>
          <w:sz w:val="24"/>
        </w:rPr>
        <w:t>ы</w:t>
      </w:r>
      <w:r w:rsidR="00DB3BEF" w:rsidRPr="006928D6">
        <w:rPr>
          <w:rFonts w:ascii="Times New Roman" w:hAnsi="Times New Roman" w:cs="Times New Roman"/>
          <w:bCs/>
          <w:sz w:val="24"/>
        </w:rPr>
        <w:t xml:space="preserve"> денежны</w:t>
      </w:r>
      <w:r>
        <w:rPr>
          <w:rFonts w:ascii="Times New Roman" w:hAnsi="Times New Roman" w:cs="Times New Roman"/>
          <w:bCs/>
          <w:sz w:val="24"/>
        </w:rPr>
        <w:t>х средств</w:t>
      </w:r>
      <w:r w:rsidR="00DB3BEF" w:rsidRPr="006928D6">
        <w:rPr>
          <w:rFonts w:ascii="Times New Roman" w:hAnsi="Times New Roman" w:cs="Times New Roman"/>
          <w:bCs/>
          <w:sz w:val="24"/>
        </w:rPr>
        <w:t xml:space="preserve"> или предостав</w:t>
      </w:r>
      <w:r>
        <w:rPr>
          <w:rFonts w:ascii="Times New Roman" w:hAnsi="Times New Roman" w:cs="Times New Roman"/>
          <w:bCs/>
          <w:sz w:val="24"/>
        </w:rPr>
        <w:t>лен</w:t>
      </w:r>
      <w:r w:rsidR="00DB3BEF" w:rsidRPr="006928D6">
        <w:rPr>
          <w:rFonts w:ascii="Times New Roman" w:hAnsi="Times New Roman" w:cs="Times New Roman"/>
          <w:bCs/>
          <w:sz w:val="24"/>
        </w:rPr>
        <w:t>и</w:t>
      </w:r>
      <w:r>
        <w:rPr>
          <w:rFonts w:ascii="Times New Roman" w:hAnsi="Times New Roman" w:cs="Times New Roman"/>
          <w:bCs/>
          <w:sz w:val="24"/>
        </w:rPr>
        <w:t>я</w:t>
      </w:r>
      <w:r w:rsidR="00DB3BEF" w:rsidRPr="006928D6">
        <w:rPr>
          <w:rFonts w:ascii="Times New Roman" w:hAnsi="Times New Roman" w:cs="Times New Roman"/>
          <w:bCs/>
          <w:sz w:val="24"/>
        </w:rPr>
        <w:t xml:space="preserve"> ины</w:t>
      </w:r>
      <w:r>
        <w:rPr>
          <w:rFonts w:ascii="Times New Roman" w:hAnsi="Times New Roman" w:cs="Times New Roman"/>
          <w:bCs/>
          <w:sz w:val="24"/>
        </w:rPr>
        <w:t>х</w:t>
      </w:r>
      <w:r w:rsidR="00DB3BEF" w:rsidRPr="006928D6">
        <w:rPr>
          <w:rFonts w:ascii="Times New Roman" w:hAnsi="Times New Roman" w:cs="Times New Roman"/>
          <w:bCs/>
          <w:sz w:val="24"/>
        </w:rPr>
        <w:t xml:space="preserve"> ценност</w:t>
      </w:r>
      <w:r>
        <w:rPr>
          <w:rFonts w:ascii="Times New Roman" w:hAnsi="Times New Roman" w:cs="Times New Roman"/>
          <w:bCs/>
          <w:sz w:val="24"/>
        </w:rPr>
        <w:t>ей</w:t>
      </w:r>
      <w:r w:rsidR="00DB3BEF" w:rsidRPr="006928D6">
        <w:rPr>
          <w:rFonts w:ascii="Times New Roman" w:hAnsi="Times New Roman" w:cs="Times New Roman"/>
          <w:bCs/>
          <w:sz w:val="24"/>
        </w:rPr>
        <w:t>, безвозмездно</w:t>
      </w:r>
      <w:r>
        <w:rPr>
          <w:rFonts w:ascii="Times New Roman" w:hAnsi="Times New Roman" w:cs="Times New Roman"/>
          <w:bCs/>
          <w:sz w:val="24"/>
        </w:rPr>
        <w:t>го</w:t>
      </w:r>
      <w:r w:rsidR="00DB3BEF" w:rsidRPr="006928D6">
        <w:rPr>
          <w:rFonts w:ascii="Times New Roman" w:hAnsi="Times New Roman" w:cs="Times New Roman"/>
          <w:bCs/>
          <w:sz w:val="24"/>
        </w:rPr>
        <w:t xml:space="preserve"> выпол</w:t>
      </w:r>
      <w:r>
        <w:rPr>
          <w:rFonts w:ascii="Times New Roman" w:hAnsi="Times New Roman" w:cs="Times New Roman"/>
          <w:bCs/>
          <w:sz w:val="24"/>
        </w:rPr>
        <w:t>не</w:t>
      </w:r>
      <w:r w:rsidR="00DB3BEF" w:rsidRPr="006928D6">
        <w:rPr>
          <w:rFonts w:ascii="Times New Roman" w:hAnsi="Times New Roman" w:cs="Times New Roman"/>
          <w:bCs/>
          <w:sz w:val="24"/>
        </w:rPr>
        <w:t>ни</w:t>
      </w:r>
      <w:r>
        <w:rPr>
          <w:rFonts w:ascii="Times New Roman" w:hAnsi="Times New Roman" w:cs="Times New Roman"/>
          <w:bCs/>
          <w:sz w:val="24"/>
        </w:rPr>
        <w:t>я</w:t>
      </w:r>
      <w:r w:rsidR="00DB3BEF" w:rsidRPr="006928D6">
        <w:rPr>
          <w:rFonts w:ascii="Times New Roman" w:hAnsi="Times New Roman" w:cs="Times New Roman"/>
          <w:bCs/>
          <w:sz w:val="24"/>
        </w:rPr>
        <w:t xml:space="preserve"> работы (оказа</w:t>
      </w:r>
      <w:r>
        <w:rPr>
          <w:rFonts w:ascii="Times New Roman" w:hAnsi="Times New Roman" w:cs="Times New Roman"/>
          <w:bCs/>
          <w:sz w:val="24"/>
        </w:rPr>
        <w:t>ния услуг</w:t>
      </w:r>
      <w:r w:rsidR="00DB3BEF" w:rsidRPr="006928D6">
        <w:rPr>
          <w:rFonts w:ascii="Times New Roman" w:hAnsi="Times New Roman" w:cs="Times New Roman"/>
          <w:bCs/>
          <w:sz w:val="24"/>
        </w:rPr>
        <w:t>) сотрудникам другой Стороны</w:t>
      </w:r>
      <w:r w:rsidR="00FF3093" w:rsidRPr="006928D6">
        <w:rPr>
          <w:rFonts w:ascii="Times New Roman" w:hAnsi="Times New Roman" w:cs="Times New Roman"/>
          <w:bCs/>
          <w:sz w:val="24"/>
        </w:rPr>
        <w:t xml:space="preserve"> по</w:t>
      </w:r>
      <w:r w:rsidR="00FF3093">
        <w:rPr>
          <w:rFonts w:ascii="Times New Roman" w:hAnsi="Times New Roman" w:cs="Times New Roman"/>
          <w:bCs/>
          <w:sz w:val="24"/>
        </w:rPr>
        <w:t> </w:t>
      </w:r>
      <w:r w:rsidR="00FF3093" w:rsidRPr="006928D6">
        <w:rPr>
          <w:rFonts w:ascii="Times New Roman" w:hAnsi="Times New Roman" w:cs="Times New Roman"/>
          <w:bCs/>
          <w:sz w:val="24"/>
        </w:rPr>
        <w:t>К</w:t>
      </w:r>
      <w:r w:rsidR="00DB3BEF" w:rsidRPr="006928D6">
        <w:rPr>
          <w:rFonts w:ascii="Times New Roman" w:hAnsi="Times New Roman" w:cs="Times New Roman"/>
          <w:bCs/>
          <w:sz w:val="24"/>
        </w:rPr>
        <w:t>онтракту,</w:t>
      </w:r>
      <w:r w:rsidR="00FF3093" w:rsidRPr="006928D6">
        <w:rPr>
          <w:rFonts w:ascii="Times New Roman" w:hAnsi="Times New Roman" w:cs="Times New Roman"/>
          <w:bCs/>
          <w:sz w:val="24"/>
        </w:rPr>
        <w:t xml:space="preserve"> ее</w:t>
      </w:r>
      <w:r w:rsidR="00FF3093">
        <w:rPr>
          <w:rFonts w:ascii="Times New Roman" w:hAnsi="Times New Roman" w:cs="Times New Roman"/>
          <w:bCs/>
          <w:sz w:val="24"/>
        </w:rPr>
        <w:t> </w:t>
      </w:r>
      <w:r w:rsidR="00FF3093" w:rsidRPr="006928D6">
        <w:rPr>
          <w:rFonts w:ascii="Times New Roman" w:hAnsi="Times New Roman" w:cs="Times New Roman"/>
          <w:bCs/>
          <w:sz w:val="24"/>
        </w:rPr>
        <w:t>а</w:t>
      </w:r>
      <w:r w:rsidR="00DB3BEF" w:rsidRPr="006928D6">
        <w:rPr>
          <w:rFonts w:ascii="Times New Roman" w:hAnsi="Times New Roman" w:cs="Times New Roman"/>
          <w:bCs/>
          <w:sz w:val="24"/>
        </w:rPr>
        <w:t>ффилированным лицам</w:t>
      </w:r>
      <w:r w:rsidR="00FF3093" w:rsidRPr="006928D6">
        <w:rPr>
          <w:rFonts w:ascii="Times New Roman" w:hAnsi="Times New Roman" w:cs="Times New Roman"/>
          <w:bCs/>
          <w:sz w:val="24"/>
        </w:rPr>
        <w:t xml:space="preserve"> с</w:t>
      </w:r>
      <w:r w:rsidR="00FF3093">
        <w:rPr>
          <w:rFonts w:ascii="Times New Roman" w:hAnsi="Times New Roman" w:cs="Times New Roman"/>
          <w:bCs/>
          <w:sz w:val="24"/>
        </w:rPr>
        <w:t> </w:t>
      </w:r>
      <w:r w:rsidR="00FF3093" w:rsidRPr="006928D6">
        <w:rPr>
          <w:rFonts w:ascii="Times New Roman" w:hAnsi="Times New Roman" w:cs="Times New Roman"/>
          <w:bCs/>
          <w:sz w:val="24"/>
        </w:rPr>
        <w:t>ц</w:t>
      </w:r>
      <w:r w:rsidR="00DB3BEF" w:rsidRPr="006928D6">
        <w:rPr>
          <w:rFonts w:ascii="Times New Roman" w:hAnsi="Times New Roman" w:cs="Times New Roman"/>
          <w:bCs/>
          <w:sz w:val="24"/>
        </w:rPr>
        <w:t>елью обеспечить совершение ими каких-либо действий</w:t>
      </w:r>
      <w:r w:rsidR="00FF3093" w:rsidRPr="006928D6">
        <w:rPr>
          <w:rFonts w:ascii="Times New Roman" w:hAnsi="Times New Roman" w:cs="Times New Roman"/>
          <w:bCs/>
          <w:sz w:val="24"/>
        </w:rPr>
        <w:t xml:space="preserve"> в</w:t>
      </w:r>
      <w:r w:rsidR="00FF3093">
        <w:rPr>
          <w:rFonts w:ascii="Times New Roman" w:hAnsi="Times New Roman" w:cs="Times New Roman"/>
          <w:bCs/>
          <w:sz w:val="24"/>
        </w:rPr>
        <w:t> </w:t>
      </w:r>
      <w:r w:rsidR="00FF3093" w:rsidRPr="006928D6">
        <w:rPr>
          <w:rFonts w:ascii="Times New Roman" w:hAnsi="Times New Roman" w:cs="Times New Roman"/>
          <w:bCs/>
          <w:sz w:val="24"/>
        </w:rPr>
        <w:t>п</w:t>
      </w:r>
      <w:r w:rsidR="00DB3BEF" w:rsidRPr="006928D6">
        <w:rPr>
          <w:rFonts w:ascii="Times New Roman" w:hAnsi="Times New Roman" w:cs="Times New Roman"/>
          <w:bCs/>
          <w:sz w:val="24"/>
        </w:rPr>
        <w:t>ользу стимулирующей Стороны (предоставить неоправданные преимущества, предоставить какие-либо гарантии</w:t>
      </w:r>
      <w:r w:rsidR="00FF3093" w:rsidRPr="006928D6">
        <w:rPr>
          <w:rFonts w:ascii="Times New Roman" w:hAnsi="Times New Roman" w:cs="Times New Roman"/>
          <w:bCs/>
          <w:sz w:val="24"/>
        </w:rPr>
        <w:t xml:space="preserve"> и</w:t>
      </w:r>
      <w:r w:rsidR="00FF3093">
        <w:rPr>
          <w:rFonts w:ascii="Times New Roman" w:hAnsi="Times New Roman" w:cs="Times New Roman"/>
          <w:bCs/>
          <w:sz w:val="24"/>
        </w:rPr>
        <w:t> </w:t>
      </w:r>
      <w:r w:rsidR="00FF3093" w:rsidRPr="006928D6">
        <w:rPr>
          <w:rFonts w:ascii="Times New Roman" w:hAnsi="Times New Roman" w:cs="Times New Roman"/>
          <w:bCs/>
          <w:sz w:val="24"/>
        </w:rPr>
        <w:t>т</w:t>
      </w:r>
      <w:r w:rsidR="00DB3BEF" w:rsidRPr="006928D6">
        <w:rPr>
          <w:rFonts w:ascii="Times New Roman" w:hAnsi="Times New Roman" w:cs="Times New Roman"/>
          <w:bCs/>
          <w:sz w:val="24"/>
        </w:rPr>
        <w:t>.д.);</w:t>
      </w:r>
    </w:p>
    <w:p w14:paraId="576D9AE3" w14:textId="4DAEA9C7" w:rsidR="00834D85" w:rsidRPr="00E329B6" w:rsidRDefault="00834D85" w:rsidP="00834D85">
      <w:pPr>
        <w:tabs>
          <w:tab w:val="left" w:pos="1134"/>
        </w:tabs>
        <w:spacing w:after="0" w:line="240" w:lineRule="auto"/>
        <w:ind w:firstLine="567"/>
        <w:jc w:val="both"/>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Стороны обязуются</w:t>
      </w:r>
      <w:r w:rsidR="00FF3093" w:rsidRPr="00E329B6">
        <w:rPr>
          <w:rFonts w:ascii="Times New Roman" w:eastAsia="Times New Roman" w:hAnsi="Times New Roman" w:cs="Times New Roman"/>
          <w:sz w:val="24"/>
          <w:szCs w:val="24"/>
          <w:lang w:eastAsia="ru-RU"/>
        </w:rPr>
        <w:t xml:space="preserve"> не</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с</w:t>
      </w:r>
      <w:r w:rsidRPr="00E329B6">
        <w:rPr>
          <w:rFonts w:ascii="Times New Roman" w:eastAsia="Times New Roman" w:hAnsi="Times New Roman" w:cs="Times New Roman"/>
          <w:sz w:val="24"/>
          <w:szCs w:val="24"/>
          <w:lang w:eastAsia="ru-RU"/>
        </w:rPr>
        <w:t>овершать,</w:t>
      </w:r>
      <w:r w:rsidR="00FF3093" w:rsidRPr="00E329B6">
        <w:rPr>
          <w:rFonts w:ascii="Times New Roman" w:eastAsia="Times New Roman" w:hAnsi="Times New Roman" w:cs="Times New Roman"/>
          <w:sz w:val="24"/>
          <w:szCs w:val="24"/>
          <w:lang w:eastAsia="ru-RU"/>
        </w:rPr>
        <w:t xml:space="preserve"> а</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т</w:t>
      </w:r>
      <w:r w:rsidRPr="00E329B6">
        <w:rPr>
          <w:rFonts w:ascii="Times New Roman" w:eastAsia="Times New Roman" w:hAnsi="Times New Roman" w:cs="Times New Roman"/>
          <w:sz w:val="24"/>
          <w:szCs w:val="24"/>
          <w:lang w:eastAsia="ru-RU"/>
        </w:rPr>
        <w:t>акже о</w:t>
      </w:r>
      <w:r w:rsidR="0057591F">
        <w:rPr>
          <w:rFonts w:ascii="Times New Roman" w:eastAsia="Times New Roman" w:hAnsi="Times New Roman" w:cs="Times New Roman"/>
          <w:sz w:val="24"/>
          <w:szCs w:val="24"/>
          <w:lang w:eastAsia="ru-RU"/>
        </w:rPr>
        <w:t>бязуются обеспечивать, чтобы</w:t>
      </w:r>
      <w:r w:rsidR="00FF3093">
        <w:rPr>
          <w:rFonts w:ascii="Times New Roman" w:eastAsia="Times New Roman" w:hAnsi="Times New Roman" w:cs="Times New Roman"/>
          <w:sz w:val="24"/>
          <w:szCs w:val="24"/>
          <w:lang w:eastAsia="ru-RU"/>
        </w:rPr>
        <w:t xml:space="preserve"> их </w:t>
      </w:r>
      <w:r w:rsidR="00FF3093" w:rsidRPr="00E329B6">
        <w:rPr>
          <w:rFonts w:ascii="Times New Roman" w:eastAsia="Times New Roman" w:hAnsi="Times New Roman" w:cs="Times New Roman"/>
          <w:sz w:val="24"/>
          <w:szCs w:val="24"/>
          <w:lang w:eastAsia="ru-RU"/>
        </w:rPr>
        <w:t>а</w:t>
      </w:r>
      <w:r w:rsidRPr="00E329B6">
        <w:rPr>
          <w:rFonts w:ascii="Times New Roman" w:eastAsia="Times New Roman" w:hAnsi="Times New Roman" w:cs="Times New Roman"/>
          <w:sz w:val="24"/>
          <w:szCs w:val="24"/>
          <w:lang w:eastAsia="ru-RU"/>
        </w:rPr>
        <w:t>ффилированные лица, сотрудники</w:t>
      </w:r>
      <w:r w:rsidR="00FF3093" w:rsidRPr="00E329B6">
        <w:rPr>
          <w:rFonts w:ascii="Times New Roman" w:eastAsia="Times New Roman" w:hAnsi="Times New Roman" w:cs="Times New Roman"/>
          <w:sz w:val="24"/>
          <w:szCs w:val="24"/>
          <w:lang w:eastAsia="ru-RU"/>
        </w:rPr>
        <w:t xml:space="preserve"> и</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п</w:t>
      </w:r>
      <w:r w:rsidRPr="00E329B6">
        <w:rPr>
          <w:rFonts w:ascii="Times New Roman" w:eastAsia="Times New Roman" w:hAnsi="Times New Roman" w:cs="Times New Roman"/>
          <w:sz w:val="24"/>
          <w:szCs w:val="24"/>
          <w:lang w:eastAsia="ru-RU"/>
        </w:rPr>
        <w:t>осредники</w:t>
      </w:r>
      <w:r w:rsidR="00FF3093" w:rsidRPr="00E329B6">
        <w:rPr>
          <w:rFonts w:ascii="Times New Roman" w:eastAsia="Times New Roman" w:hAnsi="Times New Roman" w:cs="Times New Roman"/>
          <w:sz w:val="24"/>
          <w:szCs w:val="24"/>
          <w:lang w:eastAsia="ru-RU"/>
        </w:rPr>
        <w:t xml:space="preserve"> не</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с</w:t>
      </w:r>
      <w:r w:rsidRPr="00E329B6">
        <w:rPr>
          <w:rFonts w:ascii="Times New Roman" w:eastAsia="Times New Roman" w:hAnsi="Times New Roman" w:cs="Times New Roman"/>
          <w:sz w:val="24"/>
          <w:szCs w:val="24"/>
          <w:lang w:eastAsia="ru-RU"/>
        </w:rPr>
        <w:t xml:space="preserve">овершали прямо или косвенно иных действий, нарушающих антикоррупционное законодательство Российской Федерации. </w:t>
      </w:r>
    </w:p>
    <w:p w14:paraId="7DE75A0E" w14:textId="5FEF0887" w:rsidR="00DB3BEF" w:rsidRPr="007F77DC" w:rsidRDefault="00DB3BEF" w:rsidP="00A103DB">
      <w:pPr>
        <w:pStyle w:val="ConsPlusNormal"/>
        <w:numPr>
          <w:ilvl w:val="0"/>
          <w:numId w:val="14"/>
        </w:numPr>
        <w:spacing w:before="120"/>
        <w:ind w:left="0" w:firstLine="0"/>
        <w:jc w:val="center"/>
        <w:outlineLvl w:val="1"/>
        <w:rPr>
          <w:rFonts w:ascii="Times New Roman" w:hAnsi="Times New Roman" w:cs="Times New Roman"/>
          <w:sz w:val="24"/>
          <w:szCs w:val="24"/>
        </w:rPr>
      </w:pPr>
      <w:r w:rsidRPr="007F77DC">
        <w:rPr>
          <w:rFonts w:ascii="Times New Roman" w:hAnsi="Times New Roman" w:cs="Times New Roman"/>
          <w:b/>
          <w:sz w:val="24"/>
          <w:szCs w:val="24"/>
        </w:rPr>
        <w:t>Прочие положения</w:t>
      </w:r>
    </w:p>
    <w:p w14:paraId="2F76B3D6" w14:textId="7BFC9AEA"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Во всем, что</w:t>
      </w:r>
      <w:r w:rsidR="00FF3093" w:rsidRPr="007F77DC">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о</w:t>
      </w:r>
      <w:r w:rsidRPr="007F77DC">
        <w:rPr>
          <w:rFonts w:ascii="Times New Roman" w:hAnsi="Times New Roman" w:cs="Times New Roman"/>
          <w:sz w:val="24"/>
          <w:szCs w:val="24"/>
        </w:rPr>
        <w:t>говорено</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К</w:t>
      </w:r>
      <w:r w:rsidRPr="007F77DC">
        <w:rPr>
          <w:rFonts w:ascii="Times New Roman" w:hAnsi="Times New Roman" w:cs="Times New Roman"/>
          <w:sz w:val="24"/>
          <w:szCs w:val="24"/>
        </w:rPr>
        <w:t>онтракте, Стороны руководствуются действующим законодательством Российской Федерации.</w:t>
      </w:r>
    </w:p>
    <w:p w14:paraId="77DDF02E" w14:textId="0D142C34"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В случае изменения наименования, адреса места нахождения или банковских реквизитов Стороны,</w:t>
      </w:r>
      <w:r w:rsidR="00FF3093" w:rsidRPr="007F77DC">
        <w:rPr>
          <w:rFonts w:ascii="Times New Roman" w:hAnsi="Times New Roman" w:cs="Times New Roman"/>
          <w:sz w:val="24"/>
          <w:szCs w:val="24"/>
        </w:rPr>
        <w:t xml:space="preserve"> а</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т</w:t>
      </w:r>
      <w:r w:rsidRPr="007F77DC">
        <w:rPr>
          <w:rFonts w:ascii="Times New Roman" w:hAnsi="Times New Roman" w:cs="Times New Roman"/>
          <w:sz w:val="24"/>
          <w:szCs w:val="24"/>
        </w:rPr>
        <w:t>акже</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с</w:t>
      </w:r>
      <w:r w:rsidRPr="007F77DC">
        <w:rPr>
          <w:rFonts w:ascii="Times New Roman" w:hAnsi="Times New Roman" w:cs="Times New Roman"/>
          <w:sz w:val="24"/>
          <w:szCs w:val="24"/>
        </w:rPr>
        <w:t>лучае реорганизации она письменно извещает</w:t>
      </w:r>
      <w:r w:rsidR="00FF3093" w:rsidRPr="007F77DC">
        <w:rPr>
          <w:rFonts w:ascii="Times New Roman" w:hAnsi="Times New Roman" w:cs="Times New Roman"/>
          <w:sz w:val="24"/>
          <w:szCs w:val="24"/>
        </w:rPr>
        <w:t xml:space="preserve"> об</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э</w:t>
      </w:r>
      <w:r w:rsidRPr="007F77DC">
        <w:rPr>
          <w:rFonts w:ascii="Times New Roman" w:hAnsi="Times New Roman" w:cs="Times New Roman"/>
          <w:sz w:val="24"/>
          <w:szCs w:val="24"/>
        </w:rPr>
        <w:t>том другую Сторону</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т</w:t>
      </w:r>
      <w:r w:rsidRPr="007F77DC">
        <w:rPr>
          <w:rFonts w:ascii="Times New Roman" w:hAnsi="Times New Roman" w:cs="Times New Roman"/>
          <w:sz w:val="24"/>
          <w:szCs w:val="24"/>
        </w:rPr>
        <w:t xml:space="preserve">ечение </w:t>
      </w:r>
      <w:r w:rsidR="006928D6" w:rsidRPr="007F77DC">
        <w:rPr>
          <w:rFonts w:ascii="Times New Roman" w:hAnsi="Times New Roman" w:cs="Times New Roman"/>
          <w:sz w:val="24"/>
          <w:szCs w:val="24"/>
        </w:rPr>
        <w:t>2 (двух)</w:t>
      </w:r>
      <w:r w:rsidRPr="007F77DC">
        <w:rPr>
          <w:rFonts w:ascii="Times New Roman" w:hAnsi="Times New Roman" w:cs="Times New Roman"/>
          <w:sz w:val="24"/>
          <w:szCs w:val="24"/>
        </w:rPr>
        <w:t xml:space="preserve"> </w:t>
      </w:r>
      <w:r w:rsidR="006928D6" w:rsidRPr="007F77DC">
        <w:rPr>
          <w:rFonts w:ascii="Times New Roman" w:hAnsi="Times New Roman" w:cs="Times New Roman"/>
          <w:sz w:val="24"/>
          <w:szCs w:val="24"/>
        </w:rPr>
        <w:t>рабочих дней</w:t>
      </w:r>
      <w:r w:rsidR="00FF3093" w:rsidRPr="007F77DC">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д</w:t>
      </w:r>
      <w:r w:rsidRPr="007F77DC">
        <w:rPr>
          <w:rFonts w:ascii="Times New Roman" w:hAnsi="Times New Roman" w:cs="Times New Roman"/>
          <w:sz w:val="24"/>
          <w:szCs w:val="24"/>
        </w:rPr>
        <w:t xml:space="preserve">аты такого изменения. </w:t>
      </w:r>
    </w:p>
    <w:p w14:paraId="185413F1" w14:textId="0F8AD8CE" w:rsidR="00DB3BEF" w:rsidRPr="00E87B02"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2A54FE">
        <w:rPr>
          <w:rFonts w:ascii="Times New Roman" w:hAnsi="Times New Roman" w:cs="Times New Roman"/>
          <w:sz w:val="24"/>
          <w:szCs w:val="24"/>
        </w:rPr>
        <w:t xml:space="preserve">Все сообщения, требования, </w:t>
      </w:r>
      <w:r w:rsidR="00E87B02">
        <w:rPr>
          <w:rFonts w:ascii="Times New Roman" w:hAnsi="Times New Roman" w:cs="Times New Roman"/>
          <w:sz w:val="24"/>
          <w:szCs w:val="24"/>
        </w:rPr>
        <w:t xml:space="preserve">претензии, </w:t>
      </w:r>
      <w:r w:rsidRPr="00E87B02">
        <w:rPr>
          <w:rFonts w:ascii="Times New Roman" w:hAnsi="Times New Roman" w:cs="Times New Roman"/>
          <w:sz w:val="24"/>
          <w:szCs w:val="24"/>
        </w:rPr>
        <w:t>замечания или уведомления Сторон</w:t>
      </w:r>
      <w:r w:rsidR="00FF3093" w:rsidRPr="00E87B02">
        <w:rPr>
          <w:rFonts w:ascii="Times New Roman" w:hAnsi="Times New Roman" w:cs="Times New Roman"/>
          <w:sz w:val="24"/>
          <w:szCs w:val="24"/>
        </w:rPr>
        <w:t xml:space="preserve"> по К</w:t>
      </w:r>
      <w:r w:rsidR="00E87B02" w:rsidRPr="00E87B02">
        <w:rPr>
          <w:rFonts w:ascii="Times New Roman" w:hAnsi="Times New Roman" w:cs="Times New Roman"/>
          <w:sz w:val="24"/>
          <w:szCs w:val="24"/>
        </w:rPr>
        <w:t xml:space="preserve">онтракту </w:t>
      </w:r>
      <w:r w:rsidRPr="00E87B02">
        <w:rPr>
          <w:rFonts w:ascii="Times New Roman" w:hAnsi="Times New Roman" w:cs="Times New Roman"/>
          <w:sz w:val="24"/>
          <w:szCs w:val="24"/>
        </w:rPr>
        <w:t>направляются</w:t>
      </w:r>
      <w:r w:rsidR="00FF3093" w:rsidRPr="00E87B02">
        <w:rPr>
          <w:rFonts w:ascii="Times New Roman" w:hAnsi="Times New Roman" w:cs="Times New Roman"/>
          <w:sz w:val="24"/>
          <w:szCs w:val="24"/>
        </w:rPr>
        <w:t xml:space="preserve"> с и</w:t>
      </w:r>
      <w:r w:rsidRPr="00E87B02">
        <w:rPr>
          <w:rFonts w:ascii="Times New Roman" w:hAnsi="Times New Roman" w:cs="Times New Roman"/>
          <w:sz w:val="24"/>
          <w:szCs w:val="24"/>
        </w:rPr>
        <w:t>спользованием курьерской доставки одной</w:t>
      </w:r>
      <w:r w:rsidR="00FF3093" w:rsidRPr="00E87B02">
        <w:rPr>
          <w:rFonts w:ascii="Times New Roman" w:hAnsi="Times New Roman" w:cs="Times New Roman"/>
          <w:sz w:val="24"/>
          <w:szCs w:val="24"/>
        </w:rPr>
        <w:t xml:space="preserve"> из С</w:t>
      </w:r>
      <w:r w:rsidRPr="00E87B02">
        <w:rPr>
          <w:rFonts w:ascii="Times New Roman" w:hAnsi="Times New Roman" w:cs="Times New Roman"/>
          <w:sz w:val="24"/>
          <w:szCs w:val="24"/>
        </w:rPr>
        <w:t>торон под расписку</w:t>
      </w:r>
      <w:r w:rsidR="00FF3093" w:rsidRPr="00E87B02">
        <w:rPr>
          <w:rFonts w:ascii="Times New Roman" w:hAnsi="Times New Roman" w:cs="Times New Roman"/>
          <w:sz w:val="24"/>
          <w:szCs w:val="24"/>
        </w:rPr>
        <w:t xml:space="preserve"> о в</w:t>
      </w:r>
      <w:r w:rsidRPr="00E87B02">
        <w:rPr>
          <w:rFonts w:ascii="Times New Roman" w:hAnsi="Times New Roman" w:cs="Times New Roman"/>
          <w:sz w:val="24"/>
          <w:szCs w:val="24"/>
        </w:rPr>
        <w:t>ручении</w:t>
      </w:r>
      <w:r w:rsidR="0057591F" w:rsidRPr="00E87B02">
        <w:rPr>
          <w:rFonts w:ascii="Times New Roman" w:hAnsi="Times New Roman" w:cs="Times New Roman"/>
          <w:sz w:val="24"/>
          <w:szCs w:val="24"/>
        </w:rPr>
        <w:t>,</w:t>
      </w:r>
      <w:r w:rsidRPr="00E87B02">
        <w:rPr>
          <w:rFonts w:ascii="Times New Roman" w:hAnsi="Times New Roman" w:cs="Times New Roman"/>
          <w:sz w:val="24"/>
          <w:szCs w:val="24"/>
        </w:rPr>
        <w:t xml:space="preserve"> либо</w:t>
      </w:r>
      <w:r w:rsidR="00FF3093" w:rsidRPr="00E87B02">
        <w:rPr>
          <w:rFonts w:ascii="Times New Roman" w:hAnsi="Times New Roman" w:cs="Times New Roman"/>
          <w:sz w:val="24"/>
          <w:szCs w:val="24"/>
        </w:rPr>
        <w:t xml:space="preserve"> с и</w:t>
      </w:r>
      <w:r w:rsidRPr="00E87B02">
        <w:rPr>
          <w:rFonts w:ascii="Times New Roman" w:hAnsi="Times New Roman" w:cs="Times New Roman"/>
          <w:sz w:val="24"/>
          <w:szCs w:val="24"/>
        </w:rPr>
        <w:t>спользованием почтовой связи заказным письмом</w:t>
      </w:r>
      <w:r w:rsidR="00FF3093" w:rsidRPr="00E87B02">
        <w:rPr>
          <w:rFonts w:ascii="Times New Roman" w:hAnsi="Times New Roman" w:cs="Times New Roman"/>
          <w:sz w:val="24"/>
          <w:szCs w:val="24"/>
        </w:rPr>
        <w:t xml:space="preserve"> с у</w:t>
      </w:r>
      <w:r w:rsidRPr="00E87B02">
        <w:rPr>
          <w:rFonts w:ascii="Times New Roman" w:hAnsi="Times New Roman" w:cs="Times New Roman"/>
          <w:sz w:val="24"/>
          <w:szCs w:val="24"/>
        </w:rPr>
        <w:t>ведомлением</w:t>
      </w:r>
      <w:r w:rsidR="00FF3093" w:rsidRPr="00E87B02">
        <w:rPr>
          <w:rFonts w:ascii="Times New Roman" w:hAnsi="Times New Roman" w:cs="Times New Roman"/>
          <w:sz w:val="24"/>
          <w:szCs w:val="24"/>
        </w:rPr>
        <w:t xml:space="preserve"> о в</w:t>
      </w:r>
      <w:r w:rsidRPr="00E87B02">
        <w:rPr>
          <w:rFonts w:ascii="Times New Roman" w:hAnsi="Times New Roman" w:cs="Times New Roman"/>
          <w:sz w:val="24"/>
          <w:szCs w:val="24"/>
        </w:rPr>
        <w:t>ручении</w:t>
      </w:r>
      <w:r w:rsidR="00FF3093" w:rsidRPr="00E87B02">
        <w:rPr>
          <w:rFonts w:ascii="Times New Roman" w:hAnsi="Times New Roman" w:cs="Times New Roman"/>
          <w:sz w:val="24"/>
          <w:szCs w:val="24"/>
        </w:rPr>
        <w:t xml:space="preserve"> по а</w:t>
      </w:r>
      <w:r w:rsidRPr="00E87B02">
        <w:rPr>
          <w:rFonts w:ascii="Times New Roman" w:hAnsi="Times New Roman" w:cs="Times New Roman"/>
          <w:sz w:val="24"/>
          <w:szCs w:val="24"/>
        </w:rPr>
        <w:t>дресам Сторон, указанным</w:t>
      </w:r>
      <w:r w:rsidR="00FF3093" w:rsidRPr="00E87B02">
        <w:rPr>
          <w:rFonts w:ascii="Times New Roman" w:hAnsi="Times New Roman" w:cs="Times New Roman"/>
          <w:sz w:val="24"/>
          <w:szCs w:val="24"/>
        </w:rPr>
        <w:t xml:space="preserve"> в р</w:t>
      </w:r>
      <w:r w:rsidRPr="00E87B02">
        <w:rPr>
          <w:rFonts w:ascii="Times New Roman" w:hAnsi="Times New Roman" w:cs="Times New Roman"/>
          <w:sz w:val="24"/>
          <w:szCs w:val="24"/>
        </w:rPr>
        <w:t>азделе 1</w:t>
      </w:r>
      <w:r w:rsidR="00E87B02">
        <w:rPr>
          <w:rFonts w:ascii="Times New Roman" w:hAnsi="Times New Roman" w:cs="Times New Roman"/>
          <w:sz w:val="24"/>
          <w:szCs w:val="24"/>
        </w:rPr>
        <w:t>3</w:t>
      </w:r>
      <w:r w:rsidRPr="00E87B02">
        <w:rPr>
          <w:rFonts w:ascii="Times New Roman" w:hAnsi="Times New Roman" w:cs="Times New Roman"/>
          <w:sz w:val="24"/>
          <w:szCs w:val="24"/>
        </w:rPr>
        <w:t xml:space="preserve"> Контракта, либо</w:t>
      </w:r>
      <w:r w:rsidR="00FF3093" w:rsidRPr="00E87B02">
        <w:rPr>
          <w:rFonts w:ascii="Times New Roman" w:hAnsi="Times New Roman" w:cs="Times New Roman"/>
          <w:sz w:val="24"/>
          <w:szCs w:val="24"/>
        </w:rPr>
        <w:t xml:space="preserve"> с и</w:t>
      </w:r>
      <w:r w:rsidRPr="00E87B02">
        <w:rPr>
          <w:rFonts w:ascii="Times New Roman" w:hAnsi="Times New Roman" w:cs="Times New Roman"/>
          <w:sz w:val="24"/>
          <w:szCs w:val="24"/>
        </w:rPr>
        <w:t>спользованием электронной почты</w:t>
      </w:r>
      <w:r w:rsidR="00FF3093" w:rsidRPr="00E87B02">
        <w:rPr>
          <w:rFonts w:ascii="Times New Roman" w:hAnsi="Times New Roman" w:cs="Times New Roman"/>
          <w:sz w:val="24"/>
          <w:szCs w:val="24"/>
        </w:rPr>
        <w:t xml:space="preserve"> на э</w:t>
      </w:r>
      <w:r w:rsidRPr="00E87B02">
        <w:rPr>
          <w:rFonts w:ascii="Times New Roman" w:hAnsi="Times New Roman" w:cs="Times New Roman"/>
          <w:sz w:val="24"/>
          <w:szCs w:val="24"/>
        </w:rPr>
        <w:t>лектронные адреса, указанные</w:t>
      </w:r>
      <w:r w:rsidR="00FF3093" w:rsidRPr="00E87B02">
        <w:rPr>
          <w:rFonts w:ascii="Times New Roman" w:hAnsi="Times New Roman" w:cs="Times New Roman"/>
          <w:sz w:val="24"/>
          <w:szCs w:val="24"/>
        </w:rPr>
        <w:t xml:space="preserve"> в р</w:t>
      </w:r>
      <w:r w:rsidRPr="00E87B02">
        <w:rPr>
          <w:rFonts w:ascii="Times New Roman" w:hAnsi="Times New Roman" w:cs="Times New Roman"/>
          <w:sz w:val="24"/>
          <w:szCs w:val="24"/>
        </w:rPr>
        <w:t>азделе 1</w:t>
      </w:r>
      <w:r w:rsidR="00E87B02">
        <w:rPr>
          <w:rFonts w:ascii="Times New Roman" w:hAnsi="Times New Roman" w:cs="Times New Roman"/>
          <w:sz w:val="24"/>
          <w:szCs w:val="24"/>
        </w:rPr>
        <w:t>3</w:t>
      </w:r>
      <w:r w:rsidRPr="00E87B02">
        <w:rPr>
          <w:rFonts w:ascii="Times New Roman" w:hAnsi="Times New Roman" w:cs="Times New Roman"/>
          <w:sz w:val="24"/>
          <w:szCs w:val="24"/>
        </w:rPr>
        <w:t xml:space="preserve"> Контракта, либо</w:t>
      </w:r>
      <w:r w:rsidR="00FF3093" w:rsidRPr="00E87B02">
        <w:rPr>
          <w:rFonts w:ascii="Times New Roman" w:hAnsi="Times New Roman" w:cs="Times New Roman"/>
          <w:sz w:val="24"/>
          <w:szCs w:val="24"/>
        </w:rPr>
        <w:t xml:space="preserve"> с и</w:t>
      </w:r>
      <w:r w:rsidRPr="00E87B02">
        <w:rPr>
          <w:rFonts w:ascii="Times New Roman" w:hAnsi="Times New Roman" w:cs="Times New Roman"/>
          <w:sz w:val="24"/>
          <w:szCs w:val="24"/>
        </w:rPr>
        <w:t>спользованием факсимильной связи.</w:t>
      </w:r>
    </w:p>
    <w:p w14:paraId="263878BD" w14:textId="41B308C6" w:rsidR="006928D6" w:rsidRPr="007F77DC" w:rsidRDefault="00DB3BEF" w:rsidP="007F77DC">
      <w:pPr>
        <w:pStyle w:val="ConsPlusNormal"/>
        <w:ind w:firstLine="567"/>
        <w:jc w:val="both"/>
        <w:rPr>
          <w:rFonts w:ascii="Times New Roman" w:hAnsi="Times New Roman" w:cs="Times New Roman"/>
          <w:sz w:val="24"/>
          <w:szCs w:val="24"/>
        </w:rPr>
      </w:pPr>
      <w:r w:rsidRPr="007F77DC">
        <w:rPr>
          <w:rFonts w:ascii="Times New Roman" w:hAnsi="Times New Roman" w:cs="Times New Roman"/>
          <w:sz w:val="24"/>
          <w:szCs w:val="24"/>
        </w:rPr>
        <w:lastRenderedPageBreak/>
        <w:t>Момент получения Стороной сообщения или уведомления, направленного</w:t>
      </w:r>
      <w:r w:rsidR="00FF3093" w:rsidRPr="007F77DC">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и</w:t>
      </w:r>
      <w:r w:rsidRPr="007F77DC">
        <w:rPr>
          <w:rFonts w:ascii="Times New Roman" w:hAnsi="Times New Roman" w:cs="Times New Roman"/>
          <w:sz w:val="24"/>
          <w:szCs w:val="24"/>
        </w:rPr>
        <w:t>спользованием курьерской доставки, почтовой или факсимильной связи, определяется</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с</w:t>
      </w:r>
      <w:r w:rsidRPr="007F77DC">
        <w:rPr>
          <w:rFonts w:ascii="Times New Roman" w:hAnsi="Times New Roman" w:cs="Times New Roman"/>
          <w:sz w:val="24"/>
          <w:szCs w:val="24"/>
        </w:rPr>
        <w:t>оответствии</w:t>
      </w:r>
      <w:r w:rsidR="00FF3093" w:rsidRPr="007F77DC">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г</w:t>
      </w:r>
      <w:r w:rsidRPr="007F77DC">
        <w:rPr>
          <w:rFonts w:ascii="Times New Roman" w:hAnsi="Times New Roman" w:cs="Times New Roman"/>
          <w:sz w:val="24"/>
          <w:szCs w:val="24"/>
        </w:rPr>
        <w:t>ражданским законодательством Российской Федерации. При этом направление уведомлений</w:t>
      </w:r>
      <w:r w:rsidR="00FF3093" w:rsidRPr="007F77DC">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а</w:t>
      </w:r>
      <w:r w:rsidRPr="007F77DC">
        <w:rPr>
          <w:rFonts w:ascii="Times New Roman" w:hAnsi="Times New Roman" w:cs="Times New Roman"/>
          <w:sz w:val="24"/>
          <w:szCs w:val="24"/>
        </w:rPr>
        <w:t>дресам Сторон, указанным</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р</w:t>
      </w:r>
      <w:r w:rsidRPr="007F77DC">
        <w:rPr>
          <w:rFonts w:ascii="Times New Roman" w:hAnsi="Times New Roman" w:cs="Times New Roman"/>
          <w:sz w:val="24"/>
          <w:szCs w:val="24"/>
        </w:rPr>
        <w:t>азделе 1</w:t>
      </w:r>
      <w:r w:rsidR="00E87B02">
        <w:rPr>
          <w:rFonts w:ascii="Times New Roman" w:hAnsi="Times New Roman" w:cs="Times New Roman"/>
          <w:sz w:val="24"/>
          <w:szCs w:val="24"/>
        </w:rPr>
        <w:t>3</w:t>
      </w:r>
      <w:r w:rsidRPr="007F77DC">
        <w:rPr>
          <w:rFonts w:ascii="Times New Roman" w:hAnsi="Times New Roman" w:cs="Times New Roman"/>
          <w:sz w:val="24"/>
          <w:szCs w:val="24"/>
        </w:rPr>
        <w:t xml:space="preserve"> Контракта, считается надлежащим уведомлением Сторон.</w:t>
      </w:r>
    </w:p>
    <w:p w14:paraId="0416F817" w14:textId="237FF382"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При исполнении Контракта</w:t>
      </w:r>
      <w:r w:rsidR="00FF3093" w:rsidRPr="007F77DC">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д</w:t>
      </w:r>
      <w:r w:rsidRPr="007F77DC">
        <w:rPr>
          <w:rFonts w:ascii="Times New Roman" w:hAnsi="Times New Roman" w:cs="Times New Roman"/>
          <w:sz w:val="24"/>
          <w:szCs w:val="24"/>
        </w:rPr>
        <w:t>опускается:</w:t>
      </w:r>
    </w:p>
    <w:p w14:paraId="00384661" w14:textId="0359A8D5" w:rsidR="00DB3BEF" w:rsidRPr="007F77DC" w:rsidRDefault="00DB3BEF" w:rsidP="007F77DC">
      <w:pPr>
        <w:pStyle w:val="ConsPlusNormal"/>
        <w:ind w:firstLine="567"/>
        <w:jc w:val="both"/>
        <w:rPr>
          <w:rFonts w:ascii="Times New Roman" w:hAnsi="Times New Roman" w:cs="Times New Roman"/>
          <w:sz w:val="24"/>
          <w:szCs w:val="24"/>
        </w:rPr>
      </w:pPr>
      <w:r w:rsidRPr="007F77DC">
        <w:rPr>
          <w:rFonts w:ascii="Times New Roman" w:hAnsi="Times New Roman" w:cs="Times New Roman"/>
          <w:sz w:val="24"/>
          <w:szCs w:val="24"/>
        </w:rPr>
        <w:t xml:space="preserve">- перемена </w:t>
      </w:r>
      <w:r w:rsidR="00E87B02">
        <w:rPr>
          <w:rFonts w:ascii="Times New Roman" w:hAnsi="Times New Roman" w:cs="Times New Roman"/>
          <w:sz w:val="24"/>
          <w:szCs w:val="24"/>
        </w:rPr>
        <w:t>Поставщика</w:t>
      </w:r>
      <w:r w:rsidRPr="007F77DC">
        <w:rPr>
          <w:rFonts w:ascii="Times New Roman" w:hAnsi="Times New Roman" w:cs="Times New Roman"/>
          <w:sz w:val="24"/>
          <w:szCs w:val="24"/>
        </w:rPr>
        <w:t>,</w:t>
      </w:r>
      <w:r w:rsidR="00FF3093" w:rsidRPr="007F77DC">
        <w:rPr>
          <w:rFonts w:ascii="Times New Roman" w:hAnsi="Times New Roman" w:cs="Times New Roman"/>
          <w:sz w:val="24"/>
          <w:szCs w:val="24"/>
        </w:rPr>
        <w:t xml:space="preserve"> за</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и</w:t>
      </w:r>
      <w:r w:rsidRPr="007F77DC">
        <w:rPr>
          <w:rFonts w:ascii="Times New Roman" w:hAnsi="Times New Roman" w:cs="Times New Roman"/>
          <w:sz w:val="24"/>
          <w:szCs w:val="24"/>
        </w:rPr>
        <w:t xml:space="preserve">сключением случая, если новый </w:t>
      </w:r>
      <w:r w:rsidR="00E87B02">
        <w:rPr>
          <w:rFonts w:ascii="Times New Roman" w:hAnsi="Times New Roman" w:cs="Times New Roman"/>
          <w:sz w:val="24"/>
          <w:szCs w:val="24"/>
        </w:rPr>
        <w:t>Поставщик</w:t>
      </w:r>
      <w:r w:rsidRPr="007F77DC">
        <w:rPr>
          <w:rFonts w:ascii="Times New Roman" w:hAnsi="Times New Roman" w:cs="Times New Roman"/>
          <w:sz w:val="24"/>
          <w:szCs w:val="24"/>
        </w:rPr>
        <w:t xml:space="preserve"> является правопреемником </w:t>
      </w:r>
      <w:r w:rsidR="00E87B02">
        <w:rPr>
          <w:rFonts w:ascii="Times New Roman" w:hAnsi="Times New Roman" w:cs="Times New Roman"/>
          <w:sz w:val="24"/>
          <w:szCs w:val="24"/>
        </w:rPr>
        <w:t>Поставщика</w:t>
      </w:r>
      <w:r w:rsidR="00FF3093" w:rsidRPr="007F77DC">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К</w:t>
      </w:r>
      <w:r w:rsidRPr="007F77DC">
        <w:rPr>
          <w:rFonts w:ascii="Times New Roman" w:hAnsi="Times New Roman" w:cs="Times New Roman"/>
          <w:sz w:val="24"/>
          <w:szCs w:val="24"/>
        </w:rPr>
        <w:t>онтракту вследствие р</w:t>
      </w:r>
      <w:r w:rsidR="0057591F">
        <w:rPr>
          <w:rFonts w:ascii="Times New Roman" w:hAnsi="Times New Roman" w:cs="Times New Roman"/>
          <w:sz w:val="24"/>
          <w:szCs w:val="24"/>
        </w:rPr>
        <w:t>еорганизации юридического лица</w:t>
      </w:r>
      <w:r w:rsidR="00FF3093">
        <w:rPr>
          <w:rFonts w:ascii="Times New Roman" w:hAnsi="Times New Roman" w:cs="Times New Roman"/>
          <w:sz w:val="24"/>
          <w:szCs w:val="24"/>
        </w:rPr>
        <w:t xml:space="preserve"> </w:t>
      </w:r>
      <w:r w:rsidR="00FF3093" w:rsidRPr="007F77DC">
        <w:rPr>
          <w:rFonts w:ascii="Times New Roman" w:hAnsi="Times New Roman" w:cs="Times New Roman"/>
          <w:sz w:val="24"/>
          <w:szCs w:val="24"/>
        </w:rPr>
        <w:t>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ф</w:t>
      </w:r>
      <w:r w:rsidRPr="007F77DC">
        <w:rPr>
          <w:rFonts w:ascii="Times New Roman" w:hAnsi="Times New Roman" w:cs="Times New Roman"/>
          <w:sz w:val="24"/>
          <w:szCs w:val="24"/>
        </w:rPr>
        <w:t>орме преобразования, слияния или присоединения.</w:t>
      </w:r>
    </w:p>
    <w:p w14:paraId="09F09750" w14:textId="4AF1B930" w:rsidR="00DB3BEF" w:rsidRPr="007F77DC" w:rsidRDefault="00DB3BEF" w:rsidP="007F77DC">
      <w:pPr>
        <w:pStyle w:val="ConsPlusNormal"/>
        <w:ind w:firstLine="567"/>
        <w:jc w:val="both"/>
        <w:rPr>
          <w:rFonts w:ascii="Times New Roman" w:hAnsi="Times New Roman" w:cs="Times New Roman"/>
          <w:sz w:val="24"/>
          <w:szCs w:val="24"/>
        </w:rPr>
      </w:pPr>
      <w:r w:rsidRPr="007F77DC">
        <w:rPr>
          <w:rFonts w:ascii="Times New Roman" w:hAnsi="Times New Roman" w:cs="Times New Roman"/>
          <w:sz w:val="24"/>
          <w:szCs w:val="24"/>
        </w:rPr>
        <w:t xml:space="preserve">В случае, предусмотренном настоящим пунктом, перемена </w:t>
      </w:r>
      <w:r w:rsidR="00E87B02">
        <w:rPr>
          <w:rFonts w:ascii="Times New Roman" w:hAnsi="Times New Roman" w:cs="Times New Roman"/>
          <w:sz w:val="24"/>
          <w:szCs w:val="24"/>
        </w:rPr>
        <w:t>Поставщика</w:t>
      </w:r>
      <w:r w:rsidRPr="007F77DC">
        <w:rPr>
          <w:rFonts w:ascii="Times New Roman" w:hAnsi="Times New Roman" w:cs="Times New Roman"/>
          <w:sz w:val="24"/>
          <w:szCs w:val="24"/>
        </w:rPr>
        <w:t xml:space="preserve"> оформляется путем заключения соответствующего дополнительного соглашения</w:t>
      </w:r>
      <w:r w:rsidR="00FF3093" w:rsidRPr="007F77DC">
        <w:rPr>
          <w:rFonts w:ascii="Times New Roman" w:hAnsi="Times New Roman" w:cs="Times New Roman"/>
          <w:sz w:val="24"/>
          <w:szCs w:val="24"/>
        </w:rPr>
        <w:t xml:space="preserve"> к</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К</w:t>
      </w:r>
      <w:r w:rsidRPr="007F77DC">
        <w:rPr>
          <w:rFonts w:ascii="Times New Roman" w:hAnsi="Times New Roman" w:cs="Times New Roman"/>
          <w:sz w:val="24"/>
          <w:szCs w:val="24"/>
        </w:rPr>
        <w:t>онтракту.</w:t>
      </w:r>
    </w:p>
    <w:p w14:paraId="6DE981A6" w14:textId="4F27B149"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Стороны обязуются обеспечить конфиденци</w:t>
      </w:r>
      <w:r w:rsidR="0057591F">
        <w:rPr>
          <w:rFonts w:ascii="Times New Roman" w:hAnsi="Times New Roman" w:cs="Times New Roman"/>
          <w:sz w:val="24"/>
          <w:szCs w:val="24"/>
        </w:rPr>
        <w:t>альность сведений, относящихся</w:t>
      </w:r>
      <w:r w:rsidR="00FF3093">
        <w:rPr>
          <w:rFonts w:ascii="Times New Roman" w:hAnsi="Times New Roman" w:cs="Times New Roman"/>
          <w:sz w:val="24"/>
          <w:szCs w:val="24"/>
        </w:rPr>
        <w:t xml:space="preserve"> </w:t>
      </w:r>
      <w:r w:rsidR="00FF3093" w:rsidRPr="007F77DC">
        <w:rPr>
          <w:rFonts w:ascii="Times New Roman" w:hAnsi="Times New Roman" w:cs="Times New Roman"/>
          <w:sz w:val="24"/>
          <w:szCs w:val="24"/>
        </w:rPr>
        <w:t>к</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п</w:t>
      </w:r>
      <w:r w:rsidRPr="007F77DC">
        <w:rPr>
          <w:rFonts w:ascii="Times New Roman" w:hAnsi="Times New Roman" w:cs="Times New Roman"/>
          <w:sz w:val="24"/>
          <w:szCs w:val="24"/>
        </w:rPr>
        <w:t>редмету Контракта</w:t>
      </w:r>
      <w:r w:rsidR="00FF3093" w:rsidRPr="007F77DC">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с</w:t>
      </w:r>
      <w:r w:rsidRPr="007F77DC">
        <w:rPr>
          <w:rFonts w:ascii="Times New Roman" w:hAnsi="Times New Roman" w:cs="Times New Roman"/>
          <w:sz w:val="24"/>
          <w:szCs w:val="24"/>
        </w:rPr>
        <w:t>тавших</w:t>
      </w:r>
      <w:r w:rsidR="00FF3093" w:rsidRPr="007F77DC">
        <w:rPr>
          <w:rFonts w:ascii="Times New Roman" w:hAnsi="Times New Roman" w:cs="Times New Roman"/>
          <w:sz w:val="24"/>
          <w:szCs w:val="24"/>
        </w:rPr>
        <w:t xml:space="preserve"> им</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и</w:t>
      </w:r>
      <w:r w:rsidRPr="007F77DC">
        <w:rPr>
          <w:rFonts w:ascii="Times New Roman" w:hAnsi="Times New Roman" w:cs="Times New Roman"/>
          <w:sz w:val="24"/>
          <w:szCs w:val="24"/>
        </w:rPr>
        <w:t>звестными</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х</w:t>
      </w:r>
      <w:r w:rsidRPr="007F77DC">
        <w:rPr>
          <w:rFonts w:ascii="Times New Roman" w:hAnsi="Times New Roman" w:cs="Times New Roman"/>
          <w:sz w:val="24"/>
          <w:szCs w:val="24"/>
        </w:rPr>
        <w:t>оде исполнения Контракта.</w:t>
      </w:r>
    </w:p>
    <w:p w14:paraId="42759EF2" w14:textId="3563ADA0" w:rsidR="006928D6"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Контракт составлен</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ф</w:t>
      </w:r>
      <w:r w:rsidRPr="007F77DC">
        <w:rPr>
          <w:rFonts w:ascii="Times New Roman" w:hAnsi="Times New Roman" w:cs="Times New Roman"/>
          <w:sz w:val="24"/>
          <w:szCs w:val="24"/>
        </w:rPr>
        <w:t>орме электронного документа, подписанного усиленными</w:t>
      </w:r>
      <w:r w:rsidR="006928D6" w:rsidRPr="007F77DC">
        <w:rPr>
          <w:rFonts w:ascii="Times New Roman" w:hAnsi="Times New Roman" w:cs="Times New Roman"/>
          <w:sz w:val="24"/>
          <w:szCs w:val="24"/>
        </w:rPr>
        <w:t xml:space="preserve"> электронными подписями Сторон.</w:t>
      </w:r>
    </w:p>
    <w:p w14:paraId="0206EFF8" w14:textId="49E56BDD"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bCs/>
          <w:sz w:val="24"/>
          <w:szCs w:val="24"/>
        </w:rPr>
        <w:t>Должностное лицо Заказчика, ответственное</w:t>
      </w:r>
      <w:r w:rsidR="00FF3093" w:rsidRPr="007F77DC">
        <w:rPr>
          <w:rFonts w:ascii="Times New Roman" w:hAnsi="Times New Roman" w:cs="Times New Roman"/>
          <w:bCs/>
          <w:sz w:val="24"/>
          <w:szCs w:val="24"/>
        </w:rPr>
        <w:t xml:space="preserve"> за</w:t>
      </w:r>
      <w:r w:rsidR="00FF3093">
        <w:rPr>
          <w:rFonts w:ascii="Times New Roman" w:hAnsi="Times New Roman" w:cs="Times New Roman"/>
          <w:bCs/>
          <w:sz w:val="24"/>
          <w:szCs w:val="24"/>
        </w:rPr>
        <w:t> </w:t>
      </w:r>
      <w:r w:rsidR="00FF3093" w:rsidRPr="007F77DC">
        <w:rPr>
          <w:rFonts w:ascii="Times New Roman" w:hAnsi="Times New Roman" w:cs="Times New Roman"/>
          <w:bCs/>
          <w:sz w:val="24"/>
          <w:szCs w:val="24"/>
        </w:rPr>
        <w:t>и</w:t>
      </w:r>
      <w:r w:rsidRPr="007F77DC">
        <w:rPr>
          <w:rFonts w:ascii="Times New Roman" w:hAnsi="Times New Roman" w:cs="Times New Roman"/>
          <w:bCs/>
          <w:sz w:val="24"/>
          <w:szCs w:val="24"/>
        </w:rPr>
        <w:t>сполнение Контракта</w:t>
      </w:r>
      <w:r w:rsidR="006928D6" w:rsidRPr="007F77DC">
        <w:rPr>
          <w:rFonts w:ascii="Times New Roman" w:hAnsi="Times New Roman" w:cs="Times New Roman"/>
          <w:bCs/>
          <w:sz w:val="24"/>
          <w:szCs w:val="24"/>
        </w:rPr>
        <w:t xml:space="preserve">: </w:t>
      </w:r>
      <w:r w:rsidR="00096E2A">
        <w:rPr>
          <w:rFonts w:ascii="Times New Roman" w:hAnsi="Times New Roman" w:cs="Times New Roman"/>
          <w:bCs/>
          <w:sz w:val="24"/>
          <w:szCs w:val="24"/>
        </w:rPr>
        <w:t>начальник хозяйственного отдела Федина Наталья Александровна</w:t>
      </w:r>
      <w:r w:rsidR="006928D6" w:rsidRPr="007F77DC">
        <w:rPr>
          <w:rFonts w:ascii="Times New Roman" w:hAnsi="Times New Roman" w:cs="Times New Roman"/>
          <w:bCs/>
          <w:sz w:val="24"/>
          <w:szCs w:val="24"/>
        </w:rPr>
        <w:t xml:space="preserve">, адрес электронной почты: </w:t>
      </w:r>
      <w:hyperlink r:id="rId15" w:history="1">
        <w:r w:rsidR="006928D6" w:rsidRPr="007F77DC">
          <w:rPr>
            <w:rStyle w:val="a9"/>
            <w:rFonts w:ascii="Times New Roman" w:hAnsi="Times New Roman"/>
            <w:sz w:val="24"/>
            <w:szCs w:val="24"/>
          </w:rPr>
          <w:t>dkneva@mail.ru</w:t>
        </w:r>
      </w:hyperlink>
      <w:r w:rsidR="006928D6" w:rsidRPr="007F77DC">
        <w:rPr>
          <w:rFonts w:ascii="Times New Roman" w:hAnsi="Times New Roman" w:cs="Times New Roman"/>
          <w:sz w:val="24"/>
          <w:szCs w:val="24"/>
        </w:rPr>
        <w:t>, тел.</w:t>
      </w:r>
      <w:r w:rsidR="00844A29">
        <w:rPr>
          <w:rFonts w:ascii="Times New Roman" w:hAnsi="Times New Roman" w:cs="Times New Roman"/>
          <w:sz w:val="24"/>
          <w:szCs w:val="24"/>
        </w:rPr>
        <w:t xml:space="preserve"> (812)</w:t>
      </w:r>
      <w:r w:rsidR="006928D6" w:rsidRPr="007F77DC">
        <w:rPr>
          <w:rFonts w:ascii="Times New Roman" w:hAnsi="Times New Roman" w:cs="Times New Roman"/>
          <w:sz w:val="24"/>
          <w:szCs w:val="24"/>
        </w:rPr>
        <w:t xml:space="preserve"> 462-4</w:t>
      </w:r>
      <w:r w:rsidR="00096E2A">
        <w:rPr>
          <w:rFonts w:ascii="Times New Roman" w:hAnsi="Times New Roman" w:cs="Times New Roman"/>
          <w:sz w:val="24"/>
          <w:szCs w:val="24"/>
        </w:rPr>
        <w:t>4</w:t>
      </w:r>
      <w:r w:rsidR="006928D6" w:rsidRPr="007F77DC">
        <w:rPr>
          <w:rFonts w:ascii="Times New Roman" w:hAnsi="Times New Roman" w:cs="Times New Roman"/>
          <w:sz w:val="24"/>
          <w:szCs w:val="24"/>
        </w:rPr>
        <w:t>-</w:t>
      </w:r>
      <w:r w:rsidR="00096E2A">
        <w:rPr>
          <w:rFonts w:ascii="Times New Roman" w:hAnsi="Times New Roman" w:cs="Times New Roman"/>
          <w:sz w:val="24"/>
          <w:szCs w:val="24"/>
        </w:rPr>
        <w:t>89</w:t>
      </w:r>
      <w:r w:rsidR="00844A29">
        <w:rPr>
          <w:rFonts w:ascii="Times New Roman" w:hAnsi="Times New Roman" w:cs="Times New Roman"/>
          <w:color w:val="2C2D2E"/>
          <w:sz w:val="24"/>
          <w:szCs w:val="24"/>
          <w:shd w:val="clear" w:color="auto" w:fill="FFFFFF"/>
        </w:rPr>
        <w:t>.</w:t>
      </w:r>
    </w:p>
    <w:p w14:paraId="5B46815F" w14:textId="0AB20509" w:rsidR="00DB3BEF" w:rsidRPr="0081791E" w:rsidRDefault="00DB3BEF" w:rsidP="002022B1">
      <w:pPr>
        <w:pStyle w:val="ConsPlusNormal"/>
        <w:numPr>
          <w:ilvl w:val="0"/>
          <w:numId w:val="28"/>
        </w:numPr>
        <w:spacing w:before="120"/>
        <w:jc w:val="center"/>
        <w:outlineLvl w:val="1"/>
        <w:rPr>
          <w:rFonts w:ascii="Times New Roman" w:hAnsi="Times New Roman" w:cs="Times New Roman"/>
          <w:sz w:val="24"/>
          <w:szCs w:val="24"/>
        </w:rPr>
      </w:pPr>
      <w:r w:rsidRPr="0081791E">
        <w:rPr>
          <w:rFonts w:ascii="Times New Roman" w:hAnsi="Times New Roman" w:cs="Times New Roman"/>
          <w:b/>
          <w:sz w:val="24"/>
          <w:szCs w:val="24"/>
        </w:rPr>
        <w:t>Перечень приложений</w:t>
      </w:r>
      <w:r w:rsidRPr="0081791E">
        <w:rPr>
          <w:rFonts w:ascii="Times New Roman" w:hAnsi="Times New Roman" w:cs="Times New Roman"/>
          <w:sz w:val="24"/>
          <w:szCs w:val="24"/>
        </w:rPr>
        <w:t xml:space="preserve"> </w:t>
      </w:r>
    </w:p>
    <w:p w14:paraId="3ADDF048" w14:textId="0A808452" w:rsidR="00DB3BEF" w:rsidRPr="00C714DE" w:rsidRDefault="00DB3BEF" w:rsidP="009B2753">
      <w:pPr>
        <w:pStyle w:val="ConsPlusNormal"/>
        <w:numPr>
          <w:ilvl w:val="1"/>
          <w:numId w:val="28"/>
        </w:numPr>
        <w:tabs>
          <w:tab w:val="left" w:pos="851"/>
          <w:tab w:val="left" w:pos="1134"/>
        </w:tabs>
        <w:jc w:val="both"/>
        <w:rPr>
          <w:rFonts w:ascii="Times New Roman" w:hAnsi="Times New Roman" w:cs="Times New Roman"/>
          <w:sz w:val="24"/>
          <w:szCs w:val="24"/>
        </w:rPr>
      </w:pPr>
      <w:r w:rsidRPr="00C714DE">
        <w:rPr>
          <w:rFonts w:ascii="Times New Roman" w:hAnsi="Times New Roman" w:cs="Times New Roman"/>
          <w:sz w:val="24"/>
          <w:szCs w:val="24"/>
        </w:rPr>
        <w:t>Неотъемлемой частью Контракта является следующее:</w:t>
      </w:r>
    </w:p>
    <w:p w14:paraId="2448F7C6" w14:textId="53574595" w:rsidR="00834D85" w:rsidRDefault="0081791E" w:rsidP="0081791E">
      <w:pPr>
        <w:pStyle w:val="ConsPlusNormal"/>
        <w:ind w:firstLine="567"/>
        <w:jc w:val="both"/>
        <w:rPr>
          <w:rFonts w:ascii="Times New Roman" w:hAnsi="Times New Roman" w:cs="Times New Roman"/>
          <w:sz w:val="24"/>
          <w:szCs w:val="24"/>
        </w:rPr>
      </w:pPr>
      <w:r w:rsidRPr="0023453C">
        <w:rPr>
          <w:rFonts w:ascii="Times New Roman" w:hAnsi="Times New Roman" w:cs="Times New Roman"/>
          <w:sz w:val="24"/>
          <w:szCs w:val="24"/>
        </w:rPr>
        <w:t xml:space="preserve">- </w:t>
      </w:r>
      <w:r w:rsidR="00DB3BEF" w:rsidRPr="0023453C">
        <w:rPr>
          <w:rFonts w:ascii="Times New Roman" w:hAnsi="Times New Roman" w:cs="Times New Roman"/>
          <w:sz w:val="24"/>
          <w:szCs w:val="24"/>
        </w:rPr>
        <w:t xml:space="preserve">Приложение № 1 – </w:t>
      </w:r>
      <w:r w:rsidR="00E87B02">
        <w:rPr>
          <w:rFonts w:ascii="Times New Roman" w:hAnsi="Times New Roman" w:cs="Times New Roman"/>
          <w:sz w:val="24"/>
          <w:szCs w:val="24"/>
        </w:rPr>
        <w:t>Спецификация</w:t>
      </w:r>
      <w:r w:rsidR="00834D85" w:rsidRPr="0023453C">
        <w:rPr>
          <w:rFonts w:ascii="Times New Roman" w:hAnsi="Times New Roman" w:cs="Times New Roman"/>
          <w:sz w:val="24"/>
          <w:szCs w:val="24"/>
        </w:rPr>
        <w:t xml:space="preserve"> на </w:t>
      </w:r>
      <w:r w:rsidR="00E87B02">
        <w:rPr>
          <w:rFonts w:ascii="Times New Roman" w:hAnsi="Times New Roman" w:cs="Times New Roman"/>
          <w:sz w:val="24"/>
          <w:szCs w:val="24"/>
        </w:rPr>
        <w:t>1</w:t>
      </w:r>
      <w:r w:rsidR="00C61C9A" w:rsidRPr="0023453C">
        <w:rPr>
          <w:rFonts w:ascii="Times New Roman" w:hAnsi="Times New Roman" w:cs="Times New Roman"/>
          <w:sz w:val="24"/>
          <w:szCs w:val="24"/>
        </w:rPr>
        <w:t xml:space="preserve"> лист</w:t>
      </w:r>
      <w:r w:rsidR="00E87B02">
        <w:rPr>
          <w:rFonts w:ascii="Times New Roman" w:hAnsi="Times New Roman" w:cs="Times New Roman"/>
          <w:sz w:val="24"/>
          <w:szCs w:val="24"/>
        </w:rPr>
        <w:t>е</w:t>
      </w:r>
      <w:r w:rsidR="0023453C" w:rsidRPr="0023453C">
        <w:rPr>
          <w:rFonts w:ascii="Times New Roman" w:hAnsi="Times New Roman" w:cs="Times New Roman"/>
          <w:sz w:val="24"/>
          <w:szCs w:val="24"/>
        </w:rPr>
        <w:t>.</w:t>
      </w:r>
    </w:p>
    <w:p w14:paraId="6919023B" w14:textId="6AB4435A" w:rsidR="00DB3BEF" w:rsidRPr="0081791E" w:rsidRDefault="00E87B02" w:rsidP="002022B1">
      <w:pPr>
        <w:pStyle w:val="ConsPlusNormal"/>
        <w:spacing w:before="120"/>
        <w:ind w:firstLine="0"/>
        <w:jc w:val="center"/>
        <w:outlineLvl w:val="1"/>
        <w:rPr>
          <w:rFonts w:ascii="Times New Roman" w:hAnsi="Times New Roman" w:cs="Times New Roman"/>
          <w:b/>
          <w:sz w:val="24"/>
          <w:szCs w:val="24"/>
        </w:rPr>
      </w:pPr>
      <w:bookmarkStart w:id="13" w:name="Par308"/>
      <w:bookmarkEnd w:id="13"/>
      <w:r>
        <w:rPr>
          <w:rFonts w:ascii="Times New Roman" w:hAnsi="Times New Roman" w:cs="Times New Roman"/>
          <w:b/>
          <w:sz w:val="24"/>
          <w:szCs w:val="24"/>
        </w:rPr>
        <w:t>13</w:t>
      </w:r>
      <w:r w:rsidR="00A42F04">
        <w:rPr>
          <w:rFonts w:ascii="Times New Roman" w:hAnsi="Times New Roman" w:cs="Times New Roman"/>
          <w:b/>
          <w:sz w:val="24"/>
          <w:szCs w:val="24"/>
        </w:rPr>
        <w:t xml:space="preserve">. Адреса, </w:t>
      </w:r>
      <w:r w:rsidR="0081791E">
        <w:rPr>
          <w:rFonts w:ascii="Times New Roman" w:hAnsi="Times New Roman" w:cs="Times New Roman"/>
          <w:b/>
          <w:sz w:val="24"/>
          <w:szCs w:val="24"/>
        </w:rPr>
        <w:t>б</w:t>
      </w:r>
      <w:r w:rsidR="00DB3BEF" w:rsidRPr="0081791E">
        <w:rPr>
          <w:rFonts w:ascii="Times New Roman" w:hAnsi="Times New Roman" w:cs="Times New Roman"/>
          <w:b/>
          <w:sz w:val="24"/>
          <w:szCs w:val="24"/>
        </w:rPr>
        <w:t>анковские реквизиты</w:t>
      </w:r>
      <w:r w:rsidR="00FF3093" w:rsidRPr="0081791E">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81791E">
        <w:rPr>
          <w:rFonts w:ascii="Times New Roman" w:hAnsi="Times New Roman" w:cs="Times New Roman"/>
          <w:b/>
          <w:sz w:val="24"/>
          <w:szCs w:val="24"/>
        </w:rPr>
        <w:t>п</w:t>
      </w:r>
      <w:r w:rsidR="00DB3BEF" w:rsidRPr="0081791E">
        <w:rPr>
          <w:rFonts w:ascii="Times New Roman" w:hAnsi="Times New Roman" w:cs="Times New Roman"/>
          <w:b/>
          <w:sz w:val="24"/>
          <w:szCs w:val="24"/>
        </w:rPr>
        <w:t>одписи Сторон:</w:t>
      </w:r>
    </w:p>
    <w:tbl>
      <w:tblPr>
        <w:tblW w:w="10172" w:type="dxa"/>
        <w:tblLayout w:type="fixed"/>
        <w:tblLook w:val="0000" w:firstRow="0" w:lastRow="0" w:firstColumn="0" w:lastColumn="0" w:noHBand="0" w:noVBand="0"/>
      </w:tblPr>
      <w:tblGrid>
        <w:gridCol w:w="5086"/>
        <w:gridCol w:w="5086"/>
      </w:tblGrid>
      <w:tr w:rsidR="0081791E" w:rsidRPr="00E329B6" w14:paraId="07404305" w14:textId="77777777" w:rsidTr="00C134DA">
        <w:tc>
          <w:tcPr>
            <w:tcW w:w="5086" w:type="dxa"/>
            <w:vAlign w:val="center"/>
          </w:tcPr>
          <w:p w14:paraId="295DE902" w14:textId="77777777" w:rsidR="0081791E" w:rsidRPr="0081791E" w:rsidRDefault="0081791E" w:rsidP="0081791E">
            <w:pPr>
              <w:widowControl w:val="0"/>
              <w:spacing w:before="120" w:after="120"/>
              <w:jc w:val="center"/>
              <w:rPr>
                <w:rFonts w:ascii="Times New Roman" w:hAnsi="Times New Roman" w:cs="Times New Roman"/>
                <w:color w:val="000000"/>
                <w:sz w:val="24"/>
                <w:szCs w:val="24"/>
                <w:lang w:eastAsia="ru-RU"/>
              </w:rPr>
            </w:pPr>
            <w:r w:rsidRPr="0081791E">
              <w:rPr>
                <w:rFonts w:ascii="Times New Roman" w:hAnsi="Times New Roman" w:cs="Times New Roman"/>
                <w:b/>
                <w:color w:val="000000"/>
                <w:sz w:val="24"/>
                <w:szCs w:val="24"/>
                <w:lang w:eastAsia="ru-RU"/>
              </w:rPr>
              <w:t>Заказчик</w:t>
            </w:r>
          </w:p>
        </w:tc>
        <w:tc>
          <w:tcPr>
            <w:tcW w:w="5086" w:type="dxa"/>
            <w:vAlign w:val="center"/>
          </w:tcPr>
          <w:p w14:paraId="12C0BDDB" w14:textId="56E32803" w:rsidR="0081791E" w:rsidRPr="0081791E" w:rsidRDefault="00E87B02" w:rsidP="004F3EDD">
            <w:pPr>
              <w:widowControl w:val="0"/>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Поставщик</w:t>
            </w:r>
          </w:p>
        </w:tc>
      </w:tr>
      <w:tr w:rsidR="0081791E" w:rsidRPr="00E329B6" w14:paraId="67E2A73F" w14:textId="77777777" w:rsidTr="00C134DA">
        <w:tc>
          <w:tcPr>
            <w:tcW w:w="5086" w:type="dxa"/>
          </w:tcPr>
          <w:p w14:paraId="4757BCBB" w14:textId="77777777" w:rsidR="0081791E" w:rsidRPr="00E329B6" w:rsidRDefault="0081791E" w:rsidP="004F3EDD">
            <w:pPr>
              <w:widowControl w:val="0"/>
              <w:spacing w:after="0" w:line="240" w:lineRule="auto"/>
              <w:jc w:val="center"/>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b/>
                <w:color w:val="000000"/>
                <w:sz w:val="24"/>
                <w:szCs w:val="20"/>
                <w:lang w:eastAsia="ru-RU"/>
              </w:rPr>
              <w:t>Санкт-Петербургское государственное бюджетное учреждение «Дворец культуры «Нева»</w:t>
            </w:r>
          </w:p>
          <w:p w14:paraId="0BF02854"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Адрес: 196643, Санкт-Петербург, пос. Понтонный, ул. Александра Товпеко, д. 14, литера А</w:t>
            </w:r>
          </w:p>
          <w:p w14:paraId="1747E28E"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ИНН 7817027073 КПП 781701001</w:t>
            </w:r>
          </w:p>
          <w:p w14:paraId="3BCB125D"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 xml:space="preserve">ОГРН 1027808753312 </w:t>
            </w:r>
          </w:p>
          <w:p w14:paraId="788C5D23"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ОКПО 23148981</w:t>
            </w:r>
          </w:p>
          <w:p w14:paraId="3BDE025F" w14:textId="72E64DF0" w:rsidR="0081791E" w:rsidRPr="00E329B6" w:rsidRDefault="0081791E" w:rsidP="004F3EDD">
            <w:pPr>
              <w:tabs>
                <w:tab w:val="left" w:pos="447"/>
              </w:tabs>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 xml:space="preserve">Банк плательщика: </w:t>
            </w:r>
            <w:r w:rsidR="002022B1">
              <w:rPr>
                <w:rFonts w:ascii="Times New Roman" w:eastAsia="Times New Roman" w:hAnsi="Times New Roman" w:cs="Times New Roman"/>
                <w:sz w:val="24"/>
                <w:szCs w:val="24"/>
                <w:lang w:eastAsia="ru-RU"/>
              </w:rPr>
              <w:t xml:space="preserve">ОКЦ № 1 </w:t>
            </w:r>
            <w:r w:rsidRPr="00E329B6">
              <w:rPr>
                <w:rFonts w:ascii="Times New Roman" w:eastAsia="Times New Roman" w:hAnsi="Times New Roman" w:cs="Times New Roman"/>
                <w:sz w:val="24"/>
                <w:szCs w:val="24"/>
                <w:lang w:eastAsia="ru-RU"/>
              </w:rPr>
              <w:t>Северо-Западно</w:t>
            </w:r>
            <w:r w:rsidR="002022B1">
              <w:rPr>
                <w:rFonts w:ascii="Times New Roman" w:eastAsia="Times New Roman" w:hAnsi="Times New Roman" w:cs="Times New Roman"/>
                <w:sz w:val="24"/>
                <w:szCs w:val="24"/>
                <w:lang w:eastAsia="ru-RU"/>
              </w:rPr>
              <w:t>го</w:t>
            </w:r>
            <w:r w:rsidR="00FF3093" w:rsidRPr="00E329B6">
              <w:rPr>
                <w:rFonts w:ascii="Times New Roman" w:eastAsia="Times New Roman" w:hAnsi="Times New Roman" w:cs="Times New Roman"/>
                <w:sz w:val="24"/>
                <w:szCs w:val="24"/>
                <w:lang w:eastAsia="ru-RU"/>
              </w:rPr>
              <w:t xml:space="preserve"> ГУ</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Б</w:t>
            </w:r>
            <w:r w:rsidRPr="00E329B6">
              <w:rPr>
                <w:rFonts w:ascii="Times New Roman" w:eastAsia="Times New Roman" w:hAnsi="Times New Roman" w:cs="Times New Roman"/>
                <w:sz w:val="24"/>
                <w:szCs w:val="24"/>
                <w:lang w:eastAsia="ru-RU"/>
              </w:rPr>
              <w:t>анка России//УФК</w:t>
            </w:r>
            <w:r w:rsidR="00FF3093" w:rsidRPr="00E329B6">
              <w:rPr>
                <w:rFonts w:ascii="Times New Roman" w:eastAsia="Times New Roman" w:hAnsi="Times New Roman" w:cs="Times New Roman"/>
                <w:sz w:val="24"/>
                <w:szCs w:val="24"/>
                <w:lang w:eastAsia="ru-RU"/>
              </w:rPr>
              <w:t xml:space="preserve"> по</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г</w:t>
            </w:r>
            <w:r w:rsidRPr="00E329B6">
              <w:rPr>
                <w:rFonts w:ascii="Times New Roman" w:eastAsia="Times New Roman" w:hAnsi="Times New Roman" w:cs="Times New Roman"/>
                <w:sz w:val="24"/>
                <w:szCs w:val="24"/>
                <w:lang w:eastAsia="ru-RU"/>
              </w:rPr>
              <w:t>. Санкт-Петербургу, г. Санкт-Петербург;</w:t>
            </w:r>
          </w:p>
          <w:p w14:paraId="4F0DDDB0" w14:textId="77777777" w:rsidR="0081791E" w:rsidRPr="00E329B6" w:rsidRDefault="0081791E" w:rsidP="004F3EDD">
            <w:pPr>
              <w:tabs>
                <w:tab w:val="left" w:pos="447"/>
              </w:tabs>
              <w:spacing w:after="0" w:line="240" w:lineRule="auto"/>
              <w:jc w:val="both"/>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БИК банка плательщика: 014030106</w:t>
            </w:r>
          </w:p>
          <w:p w14:paraId="61FE8758" w14:textId="77777777" w:rsidR="0081791E" w:rsidRPr="00E329B6" w:rsidRDefault="0081791E" w:rsidP="004F3EDD">
            <w:pPr>
              <w:tabs>
                <w:tab w:val="left" w:pos="447"/>
              </w:tabs>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 xml:space="preserve">Плательщик: СПб ГБУ "Дворец культуры «Нева" </w:t>
            </w:r>
            <w:proofErr w:type="spellStart"/>
            <w:r w:rsidRPr="00E329B6">
              <w:rPr>
                <w:rFonts w:ascii="Times New Roman" w:eastAsia="Times New Roman" w:hAnsi="Times New Roman" w:cs="Times New Roman"/>
                <w:sz w:val="24"/>
                <w:szCs w:val="24"/>
                <w:lang w:eastAsia="ru-RU"/>
              </w:rPr>
              <w:t>л.с</w:t>
            </w:r>
            <w:proofErr w:type="spellEnd"/>
            <w:r w:rsidRPr="00E329B6">
              <w:rPr>
                <w:rFonts w:ascii="Times New Roman" w:eastAsia="Times New Roman" w:hAnsi="Times New Roman" w:cs="Times New Roman"/>
                <w:sz w:val="24"/>
                <w:szCs w:val="24"/>
                <w:lang w:eastAsia="ru-RU"/>
              </w:rPr>
              <w:t>. 0531016</w:t>
            </w:r>
          </w:p>
          <w:p w14:paraId="7C9B3613" w14:textId="77777777" w:rsidR="0081791E" w:rsidRPr="00E329B6" w:rsidRDefault="0081791E" w:rsidP="004F3EDD">
            <w:pPr>
              <w:tabs>
                <w:tab w:val="left" w:pos="447"/>
              </w:tabs>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Номер счета банка плательщика: 40102810945370000005</w:t>
            </w:r>
          </w:p>
          <w:p w14:paraId="69766173" w14:textId="77777777" w:rsidR="0081791E" w:rsidRPr="00E329B6" w:rsidRDefault="0081791E" w:rsidP="004F3EDD">
            <w:pPr>
              <w:tabs>
                <w:tab w:val="left" w:pos="447"/>
              </w:tabs>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Номер казначейского счета: 03224643400000007200</w:t>
            </w:r>
          </w:p>
          <w:p w14:paraId="7D855E01" w14:textId="77777777" w:rsidR="0081791E" w:rsidRPr="00E329B6" w:rsidRDefault="0081791E" w:rsidP="004F3EDD">
            <w:pPr>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Тел/факс: (812) 462-47-93</w:t>
            </w:r>
          </w:p>
          <w:p w14:paraId="0074356B"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sz w:val="24"/>
                <w:szCs w:val="24"/>
                <w:lang w:eastAsia="ru-RU"/>
              </w:rPr>
              <w:t xml:space="preserve">Адрес электронной почты: </w:t>
            </w:r>
            <w:proofErr w:type="spellStart"/>
            <w:r w:rsidRPr="00E329B6">
              <w:rPr>
                <w:rFonts w:ascii="Times New Roman" w:eastAsia="Times New Roman" w:hAnsi="Times New Roman" w:cs="Times New Roman"/>
                <w:sz w:val="24"/>
                <w:szCs w:val="24"/>
                <w:lang w:val="en-US" w:eastAsia="ru-RU"/>
              </w:rPr>
              <w:t>dkneva</w:t>
            </w:r>
            <w:proofErr w:type="spellEnd"/>
            <w:r w:rsidRPr="00E329B6">
              <w:rPr>
                <w:rFonts w:ascii="Times New Roman" w:eastAsia="Times New Roman" w:hAnsi="Times New Roman" w:cs="Times New Roman"/>
                <w:sz w:val="24"/>
                <w:szCs w:val="24"/>
                <w:lang w:eastAsia="ru-RU"/>
              </w:rPr>
              <w:t>@</w:t>
            </w:r>
            <w:r w:rsidRPr="00E329B6">
              <w:rPr>
                <w:rFonts w:ascii="Times New Roman" w:eastAsia="Times New Roman" w:hAnsi="Times New Roman" w:cs="Times New Roman"/>
                <w:sz w:val="24"/>
                <w:szCs w:val="24"/>
                <w:lang w:val="en-US" w:eastAsia="ru-RU"/>
              </w:rPr>
              <w:t>mail</w:t>
            </w:r>
            <w:r w:rsidRPr="00E329B6">
              <w:rPr>
                <w:rFonts w:ascii="Times New Roman" w:eastAsia="Times New Roman" w:hAnsi="Times New Roman" w:cs="Times New Roman"/>
                <w:sz w:val="24"/>
                <w:szCs w:val="24"/>
                <w:lang w:eastAsia="ru-RU"/>
              </w:rPr>
              <w:t>.</w:t>
            </w:r>
            <w:proofErr w:type="spellStart"/>
            <w:r w:rsidRPr="00E329B6">
              <w:rPr>
                <w:rFonts w:ascii="Times New Roman" w:eastAsia="Times New Roman" w:hAnsi="Times New Roman" w:cs="Times New Roman"/>
                <w:sz w:val="24"/>
                <w:szCs w:val="24"/>
                <w:lang w:val="en-US" w:eastAsia="ru-RU"/>
              </w:rPr>
              <w:t>ru</w:t>
            </w:r>
            <w:proofErr w:type="spellEnd"/>
          </w:p>
        </w:tc>
        <w:tc>
          <w:tcPr>
            <w:tcW w:w="5086" w:type="dxa"/>
          </w:tcPr>
          <w:p w14:paraId="0531F077"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p>
        </w:tc>
      </w:tr>
      <w:tr w:rsidR="0081791E" w:rsidRPr="00E329B6" w14:paraId="7E02FB6F" w14:textId="77777777" w:rsidTr="00C134DA">
        <w:tc>
          <w:tcPr>
            <w:tcW w:w="5086" w:type="dxa"/>
          </w:tcPr>
          <w:p w14:paraId="64CFB5DF" w14:textId="77777777" w:rsidR="0081791E"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______________________ ______________</w:t>
            </w:r>
          </w:p>
          <w:p w14:paraId="44E2E1A5" w14:textId="77777777" w:rsidR="00F47460" w:rsidRPr="00E329B6" w:rsidRDefault="00F47460" w:rsidP="004F3EDD">
            <w:pPr>
              <w:widowControl w:val="0"/>
              <w:spacing w:after="0" w:line="240" w:lineRule="auto"/>
              <w:rPr>
                <w:rFonts w:ascii="Times New Roman" w:eastAsia="Times New Roman" w:hAnsi="Times New Roman" w:cs="Times New Roman"/>
                <w:color w:val="000000"/>
                <w:sz w:val="24"/>
                <w:szCs w:val="20"/>
                <w:lang w:val="en-US" w:eastAsia="ru-RU"/>
              </w:rPr>
            </w:pPr>
          </w:p>
        </w:tc>
        <w:tc>
          <w:tcPr>
            <w:tcW w:w="5086" w:type="dxa"/>
          </w:tcPr>
          <w:p w14:paraId="4EF73D99"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p>
        </w:tc>
      </w:tr>
    </w:tbl>
    <w:p w14:paraId="1E0CC1A1" w14:textId="77777777" w:rsidR="00C134DA" w:rsidRPr="00E40D02" w:rsidRDefault="00C134DA" w:rsidP="00C134DA">
      <w:pPr>
        <w:autoSpaceDE w:val="0"/>
        <w:autoSpaceDN w:val="0"/>
        <w:adjustRightInd w:val="0"/>
        <w:spacing w:after="0" w:line="240" w:lineRule="auto"/>
        <w:ind w:firstLine="567"/>
        <w:jc w:val="right"/>
        <w:rPr>
          <w:rFonts w:ascii="Times New Roman" w:eastAsia="Times New Roman" w:hAnsi="Times New Roman" w:cs="Times New Roman"/>
          <w:iCs/>
          <w:sz w:val="20"/>
          <w:szCs w:val="24"/>
          <w:lang w:eastAsia="ru-RU"/>
        </w:rPr>
      </w:pPr>
      <w:r w:rsidRPr="005A7380">
        <w:rPr>
          <w:rFonts w:ascii="Times New Roman" w:eastAsia="Times New Roman" w:hAnsi="Times New Roman" w:cs="Times New Roman"/>
          <w:iCs/>
          <w:sz w:val="20"/>
          <w:szCs w:val="24"/>
          <w:lang w:eastAsia="ru-RU"/>
        </w:rPr>
        <w:t>Подписано электронной цифровой подпись</w:t>
      </w:r>
      <w:r>
        <w:rPr>
          <w:rFonts w:ascii="Times New Roman" w:eastAsia="Times New Roman" w:hAnsi="Times New Roman" w:cs="Times New Roman"/>
          <w:iCs/>
          <w:sz w:val="20"/>
          <w:szCs w:val="24"/>
          <w:lang w:eastAsia="ru-RU"/>
        </w:rPr>
        <w:t>ю</w:t>
      </w:r>
    </w:p>
    <w:p w14:paraId="5374BDE5" w14:textId="77777777" w:rsidR="0081791E" w:rsidRPr="00E329B6" w:rsidRDefault="0081791E" w:rsidP="0081791E">
      <w:pPr>
        <w:autoSpaceDE w:val="0"/>
        <w:autoSpaceDN w:val="0"/>
        <w:adjustRightInd w:val="0"/>
        <w:spacing w:after="0" w:line="240" w:lineRule="auto"/>
        <w:ind w:firstLine="567"/>
        <w:jc w:val="right"/>
        <w:rPr>
          <w:rFonts w:ascii="Times New Roman" w:eastAsia="Times New Roman" w:hAnsi="Times New Roman" w:cs="Times New Roman"/>
          <w:iCs/>
          <w:sz w:val="20"/>
          <w:szCs w:val="24"/>
          <w:lang w:eastAsia="ru-RU"/>
        </w:rPr>
      </w:pPr>
    </w:p>
    <w:p w14:paraId="1B75544F" w14:textId="77777777" w:rsidR="00834D85" w:rsidRPr="003E785E" w:rsidRDefault="00834D85" w:rsidP="00834D85">
      <w:pPr>
        <w:pStyle w:val="afff5"/>
        <w:tabs>
          <w:tab w:val="left" w:pos="1134"/>
          <w:tab w:val="left" w:pos="1276"/>
        </w:tabs>
        <w:ind w:left="567"/>
        <w:jc w:val="both"/>
      </w:pPr>
      <w:bookmarkStart w:id="14" w:name="_Hlk69303885"/>
    </w:p>
    <w:bookmarkEnd w:id="14"/>
    <w:p w14:paraId="4EDD2E08" w14:textId="77777777" w:rsidR="00E329B6" w:rsidRPr="00E329B6" w:rsidRDefault="00E329B6" w:rsidP="00E329B6">
      <w:pPr>
        <w:pageBreakBefore/>
        <w:widowControl w:val="0"/>
        <w:spacing w:after="0" w:line="240" w:lineRule="atLeast"/>
        <w:ind w:firstLine="5245"/>
        <w:jc w:val="right"/>
        <w:rPr>
          <w:rFonts w:ascii="Times New Roman" w:eastAsia="Times New Roman" w:hAnsi="Times New Roman" w:cs="Times New Roman"/>
          <w:sz w:val="24"/>
          <w:szCs w:val="24"/>
          <w:lang w:eastAsia="ru-RU"/>
        </w:rPr>
        <w:sectPr w:rsidR="00E329B6" w:rsidRPr="00E329B6" w:rsidSect="00F47460">
          <w:headerReference w:type="default" r:id="rId16"/>
          <w:footerReference w:type="default" r:id="rId17"/>
          <w:pgSz w:w="11906" w:h="16838" w:code="9"/>
          <w:pgMar w:top="624" w:right="624" w:bottom="624" w:left="1021" w:header="397" w:footer="340" w:gutter="0"/>
          <w:cols w:space="720"/>
          <w:docGrid w:linePitch="326"/>
        </w:sectPr>
      </w:pPr>
    </w:p>
    <w:p w14:paraId="60F56E0B" w14:textId="49E33355" w:rsidR="00E42ECE" w:rsidRDefault="00C61C9A" w:rsidP="00E42ECE">
      <w:pPr>
        <w:autoSpaceDE w:val="0"/>
        <w:autoSpaceDN w:val="0"/>
        <w:adjustRightInd w:val="0"/>
        <w:spacing w:after="0"/>
        <w:jc w:val="right"/>
        <w:rPr>
          <w:rFonts w:ascii="Times New Roman" w:hAnsi="Times New Roman" w:cs="Times New Roman"/>
          <w:b/>
          <w:bCs/>
          <w:sz w:val="24"/>
          <w:szCs w:val="24"/>
          <w:lang w:bidi="ru-RU"/>
        </w:rPr>
      </w:pPr>
      <w:r w:rsidRPr="00730849">
        <w:rPr>
          <w:rFonts w:ascii="Times New Roman" w:eastAsia="Times New Roman" w:hAnsi="Times New Roman" w:cs="Times New Roman"/>
          <w:i/>
          <w:sz w:val="24"/>
          <w:szCs w:val="24"/>
          <w:lang w:eastAsia="ru-RU"/>
        </w:rPr>
        <w:lastRenderedPageBreak/>
        <w:t>Приложение № 1</w:t>
      </w:r>
      <w:r w:rsidR="00FF3093" w:rsidRPr="00730849">
        <w:rPr>
          <w:rFonts w:ascii="Times New Roman" w:eastAsia="Times New Roman" w:hAnsi="Times New Roman" w:cs="Times New Roman"/>
          <w:i/>
          <w:sz w:val="24"/>
          <w:szCs w:val="24"/>
          <w:lang w:eastAsia="ru-RU"/>
        </w:rPr>
        <w:t xml:space="preserve"> к</w:t>
      </w:r>
      <w:r w:rsidR="00FF3093">
        <w:rPr>
          <w:rFonts w:ascii="Times New Roman" w:eastAsia="Times New Roman" w:hAnsi="Times New Roman" w:cs="Times New Roman"/>
          <w:i/>
          <w:sz w:val="24"/>
          <w:szCs w:val="24"/>
          <w:lang w:eastAsia="ru-RU"/>
        </w:rPr>
        <w:t> </w:t>
      </w:r>
      <w:r w:rsidR="00FF3093" w:rsidRPr="00730849">
        <w:rPr>
          <w:rFonts w:ascii="Times New Roman" w:eastAsia="Times New Roman" w:hAnsi="Times New Roman" w:cs="Times New Roman"/>
          <w:i/>
          <w:sz w:val="24"/>
          <w:szCs w:val="24"/>
          <w:lang w:eastAsia="ru-RU"/>
        </w:rPr>
        <w:t>К</w:t>
      </w:r>
      <w:r w:rsidRPr="00730849">
        <w:rPr>
          <w:rFonts w:ascii="Times New Roman" w:eastAsia="Times New Roman" w:hAnsi="Times New Roman" w:cs="Times New Roman"/>
          <w:i/>
          <w:sz w:val="24"/>
          <w:szCs w:val="24"/>
          <w:lang w:eastAsia="ru-RU"/>
        </w:rPr>
        <w:t>онтракту</w:t>
      </w:r>
      <w:r w:rsidRPr="00C61C9A">
        <w:rPr>
          <w:rFonts w:ascii="Times New Roman" w:hAnsi="Times New Roman" w:cs="Times New Roman"/>
          <w:b/>
          <w:bCs/>
          <w:sz w:val="24"/>
          <w:szCs w:val="24"/>
          <w:lang w:bidi="ru-RU"/>
        </w:rPr>
        <w:t xml:space="preserve"> </w:t>
      </w:r>
    </w:p>
    <w:p w14:paraId="5290E584" w14:textId="45A76E14" w:rsidR="007731EB" w:rsidRPr="0051539D" w:rsidRDefault="007731EB" w:rsidP="007731EB">
      <w:pPr>
        <w:pStyle w:val="afff5"/>
        <w:widowControl w:val="0"/>
        <w:spacing w:line="240" w:lineRule="atLeast"/>
        <w:ind w:left="3196"/>
        <w:jc w:val="right"/>
        <w:rPr>
          <w:i/>
          <w:iCs/>
        </w:rPr>
      </w:pPr>
      <w:r w:rsidRPr="0051539D">
        <w:rPr>
          <w:i/>
          <w:iCs/>
        </w:rPr>
        <w:t xml:space="preserve">к Контракту № </w:t>
      </w:r>
      <w:r>
        <w:rPr>
          <w:i/>
          <w:iCs/>
          <w:lang w:val="ru-RU"/>
        </w:rPr>
        <w:t>__</w:t>
      </w:r>
      <w:r w:rsidRPr="0051539D">
        <w:rPr>
          <w:i/>
          <w:iCs/>
        </w:rPr>
        <w:t xml:space="preserve"> от «____» </w:t>
      </w:r>
      <w:r w:rsidR="00E87B02">
        <w:rPr>
          <w:i/>
          <w:iCs/>
          <w:lang w:val="ru-RU"/>
        </w:rPr>
        <w:t>________</w:t>
      </w:r>
      <w:r w:rsidRPr="0051539D">
        <w:rPr>
          <w:i/>
          <w:iCs/>
        </w:rPr>
        <w:t xml:space="preserve"> 202</w:t>
      </w:r>
      <w:r w:rsidR="002B37FC">
        <w:rPr>
          <w:i/>
          <w:iCs/>
          <w:lang w:val="ru-RU"/>
        </w:rPr>
        <w:t>6</w:t>
      </w:r>
      <w:r w:rsidRPr="0051539D">
        <w:rPr>
          <w:i/>
          <w:iCs/>
        </w:rPr>
        <w:t xml:space="preserve"> г.</w:t>
      </w:r>
    </w:p>
    <w:p w14:paraId="2C352F8D" w14:textId="77777777" w:rsidR="007731EB" w:rsidRPr="007731EB" w:rsidRDefault="007731EB" w:rsidP="007731EB">
      <w:pPr>
        <w:autoSpaceDE w:val="0"/>
        <w:autoSpaceDN w:val="0"/>
        <w:adjustRightInd w:val="0"/>
        <w:spacing w:after="0"/>
        <w:jc w:val="center"/>
        <w:rPr>
          <w:rFonts w:ascii="Times New Roman" w:hAnsi="Times New Roman" w:cs="Times New Roman"/>
          <w:b/>
          <w:bCs/>
          <w:sz w:val="24"/>
          <w:szCs w:val="24"/>
          <w:lang w:val="x-none" w:bidi="ru-RU"/>
        </w:rPr>
      </w:pPr>
    </w:p>
    <w:p w14:paraId="7CEF4BF1" w14:textId="0EC7CEB4" w:rsidR="0051539D" w:rsidRDefault="00E87B02" w:rsidP="00E87B02">
      <w:pPr>
        <w:pStyle w:val="afff5"/>
        <w:ind w:left="0"/>
        <w:jc w:val="center"/>
        <w:rPr>
          <w:b/>
          <w:lang w:val="ru-RU"/>
        </w:rPr>
      </w:pPr>
      <w:r>
        <w:rPr>
          <w:b/>
          <w:lang w:val="ru-RU"/>
        </w:rPr>
        <w:t>Спецификация</w:t>
      </w:r>
    </w:p>
    <w:p w14:paraId="22518D6F" w14:textId="77777777" w:rsidR="00E87B02" w:rsidRDefault="00E87B02" w:rsidP="00E87B02">
      <w:pPr>
        <w:pStyle w:val="afff5"/>
        <w:ind w:left="0"/>
        <w:jc w:val="center"/>
        <w:rPr>
          <w:b/>
          <w:lang w:val="ru-RU"/>
        </w:rPr>
      </w:pPr>
    </w:p>
    <w:tbl>
      <w:tblPr>
        <w:tblW w:w="52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26"/>
        <w:gridCol w:w="1426"/>
        <w:gridCol w:w="3966"/>
        <w:gridCol w:w="1088"/>
        <w:gridCol w:w="1203"/>
        <w:gridCol w:w="1241"/>
        <w:gridCol w:w="1228"/>
      </w:tblGrid>
      <w:tr w:rsidR="005D64E9" w:rsidRPr="00D24D58" w14:paraId="77588495" w14:textId="36982D0A" w:rsidTr="002F2C17">
        <w:trPr>
          <w:trHeight w:val="20"/>
        </w:trPr>
        <w:tc>
          <w:tcPr>
            <w:tcW w:w="156" w:type="pct"/>
            <w:shd w:val="clear" w:color="auto" w:fill="auto"/>
            <w:vAlign w:val="center"/>
          </w:tcPr>
          <w:p w14:paraId="343B583C" w14:textId="77777777" w:rsidR="009642BD" w:rsidRPr="00D24D58" w:rsidRDefault="009642BD" w:rsidP="00E87B02">
            <w:pPr>
              <w:tabs>
                <w:tab w:val="left" w:pos="993"/>
              </w:tabs>
              <w:spacing w:after="0" w:line="240" w:lineRule="auto"/>
              <w:jc w:val="center"/>
              <w:rPr>
                <w:rFonts w:ascii="Times New Roman" w:hAnsi="Times New Roman" w:cs="Times New Roman"/>
                <w:sz w:val="21"/>
                <w:szCs w:val="21"/>
              </w:rPr>
            </w:pPr>
            <w:bookmarkStart w:id="17" w:name="_Hlk64453108"/>
            <w:r w:rsidRPr="00D24D58">
              <w:rPr>
                <w:rFonts w:ascii="Times New Roman" w:hAnsi="Times New Roman" w:cs="Times New Roman"/>
                <w:sz w:val="21"/>
                <w:szCs w:val="21"/>
              </w:rPr>
              <w:t>№</w:t>
            </w:r>
          </w:p>
        </w:tc>
        <w:tc>
          <w:tcPr>
            <w:tcW w:w="680" w:type="pct"/>
            <w:shd w:val="clear" w:color="auto" w:fill="auto"/>
            <w:vAlign w:val="center"/>
          </w:tcPr>
          <w:p w14:paraId="115EBDF3" w14:textId="77777777" w:rsidR="009642BD" w:rsidRPr="00D24D58" w:rsidRDefault="009642BD" w:rsidP="00775E4B">
            <w:pPr>
              <w:tabs>
                <w:tab w:val="left" w:pos="993"/>
              </w:tabs>
              <w:spacing w:after="0" w:line="240" w:lineRule="auto"/>
              <w:jc w:val="center"/>
              <w:rPr>
                <w:rFonts w:ascii="Times New Roman" w:hAnsi="Times New Roman" w:cs="Times New Roman"/>
                <w:sz w:val="21"/>
                <w:szCs w:val="21"/>
              </w:rPr>
            </w:pPr>
            <w:r w:rsidRPr="00D24D58">
              <w:rPr>
                <w:rFonts w:ascii="Times New Roman" w:hAnsi="Times New Roman" w:cs="Times New Roman"/>
                <w:sz w:val="21"/>
                <w:szCs w:val="21"/>
              </w:rPr>
              <w:t>Наименование товара</w:t>
            </w:r>
          </w:p>
        </w:tc>
        <w:tc>
          <w:tcPr>
            <w:tcW w:w="1893" w:type="pct"/>
            <w:shd w:val="clear" w:color="auto" w:fill="auto"/>
            <w:vAlign w:val="center"/>
          </w:tcPr>
          <w:p w14:paraId="63B4C4D8" w14:textId="7E4D71ED" w:rsidR="009642BD" w:rsidRPr="00D24D58" w:rsidRDefault="009642BD" w:rsidP="00775E4B">
            <w:pPr>
              <w:tabs>
                <w:tab w:val="left" w:pos="993"/>
              </w:tabs>
              <w:spacing w:after="0" w:line="240" w:lineRule="auto"/>
              <w:jc w:val="center"/>
              <w:rPr>
                <w:rFonts w:ascii="Times New Roman" w:hAnsi="Times New Roman" w:cs="Times New Roman"/>
                <w:sz w:val="21"/>
                <w:szCs w:val="21"/>
              </w:rPr>
            </w:pPr>
            <w:r w:rsidRPr="00D24D58">
              <w:rPr>
                <w:rFonts w:ascii="Times New Roman" w:hAnsi="Times New Roman" w:cs="Times New Roman"/>
                <w:sz w:val="21"/>
                <w:szCs w:val="21"/>
              </w:rPr>
              <w:t>Характеристики товара</w:t>
            </w:r>
          </w:p>
        </w:tc>
        <w:tc>
          <w:tcPr>
            <w:tcW w:w="519" w:type="pct"/>
            <w:vAlign w:val="center"/>
          </w:tcPr>
          <w:p w14:paraId="28F08483" w14:textId="77777777" w:rsidR="009642BD" w:rsidRPr="00D24D58" w:rsidRDefault="009642BD" w:rsidP="00775E4B">
            <w:pPr>
              <w:tabs>
                <w:tab w:val="left" w:pos="993"/>
              </w:tabs>
              <w:spacing w:after="0" w:line="240" w:lineRule="auto"/>
              <w:jc w:val="center"/>
              <w:rPr>
                <w:rFonts w:ascii="Times New Roman" w:hAnsi="Times New Roman" w:cs="Times New Roman"/>
                <w:sz w:val="21"/>
                <w:szCs w:val="21"/>
              </w:rPr>
            </w:pPr>
            <w:r w:rsidRPr="00D24D58">
              <w:rPr>
                <w:rFonts w:ascii="Times New Roman" w:hAnsi="Times New Roman" w:cs="Times New Roman"/>
                <w:sz w:val="21"/>
                <w:szCs w:val="21"/>
              </w:rPr>
              <w:t>Единица измерения</w:t>
            </w:r>
          </w:p>
        </w:tc>
        <w:tc>
          <w:tcPr>
            <w:tcW w:w="574" w:type="pct"/>
            <w:vAlign w:val="center"/>
          </w:tcPr>
          <w:p w14:paraId="2E185A9A" w14:textId="77777777" w:rsidR="009642BD" w:rsidRPr="00D24D58" w:rsidRDefault="009642BD" w:rsidP="00775E4B">
            <w:pPr>
              <w:tabs>
                <w:tab w:val="left" w:pos="993"/>
              </w:tabs>
              <w:spacing w:after="0" w:line="240" w:lineRule="auto"/>
              <w:jc w:val="center"/>
              <w:rPr>
                <w:rFonts w:ascii="Times New Roman" w:hAnsi="Times New Roman" w:cs="Times New Roman"/>
                <w:sz w:val="21"/>
                <w:szCs w:val="21"/>
              </w:rPr>
            </w:pPr>
            <w:r w:rsidRPr="00D24D58">
              <w:rPr>
                <w:rFonts w:ascii="Times New Roman" w:hAnsi="Times New Roman" w:cs="Times New Roman"/>
                <w:sz w:val="21"/>
                <w:szCs w:val="21"/>
              </w:rPr>
              <w:t>Количество</w:t>
            </w:r>
          </w:p>
        </w:tc>
        <w:tc>
          <w:tcPr>
            <w:tcW w:w="591" w:type="pct"/>
            <w:vAlign w:val="center"/>
          </w:tcPr>
          <w:p w14:paraId="0DA4F5F9" w14:textId="71823F4F" w:rsidR="009642BD" w:rsidRPr="00D24D58" w:rsidRDefault="009642BD" w:rsidP="00775E4B">
            <w:pPr>
              <w:widowControl w:val="0"/>
              <w:spacing w:after="0" w:line="240" w:lineRule="auto"/>
              <w:jc w:val="center"/>
              <w:rPr>
                <w:rFonts w:ascii="Times New Roman" w:eastAsia="Times New Roman" w:hAnsi="Times New Roman" w:cs="Times New Roman"/>
                <w:sz w:val="21"/>
                <w:szCs w:val="21"/>
              </w:rPr>
            </w:pPr>
            <w:r w:rsidRPr="00D24D58">
              <w:rPr>
                <w:rFonts w:ascii="Times New Roman" w:eastAsia="Times New Roman" w:hAnsi="Times New Roman" w:cs="Times New Roman"/>
                <w:sz w:val="21"/>
                <w:szCs w:val="21"/>
              </w:rPr>
              <w:t>Цена за единицу (включая НДС/НДС не облагается),</w:t>
            </w:r>
          </w:p>
          <w:p w14:paraId="10A5BE96" w14:textId="0C7CF7AD" w:rsidR="009642BD" w:rsidRPr="00D24D58" w:rsidRDefault="009642BD" w:rsidP="00775E4B">
            <w:pPr>
              <w:tabs>
                <w:tab w:val="left" w:pos="993"/>
              </w:tabs>
              <w:spacing w:after="0" w:line="240" w:lineRule="auto"/>
              <w:jc w:val="center"/>
              <w:rPr>
                <w:rFonts w:ascii="Times New Roman" w:hAnsi="Times New Roman" w:cs="Times New Roman"/>
                <w:sz w:val="21"/>
                <w:szCs w:val="21"/>
              </w:rPr>
            </w:pPr>
            <w:r w:rsidRPr="00D24D58">
              <w:rPr>
                <w:rFonts w:ascii="Times New Roman" w:eastAsia="Times New Roman" w:hAnsi="Times New Roman" w:cs="Times New Roman"/>
                <w:sz w:val="21"/>
                <w:szCs w:val="21"/>
              </w:rPr>
              <w:t>руб.</w:t>
            </w:r>
          </w:p>
        </w:tc>
        <w:tc>
          <w:tcPr>
            <w:tcW w:w="586" w:type="pct"/>
            <w:vAlign w:val="center"/>
          </w:tcPr>
          <w:p w14:paraId="5E153F56" w14:textId="4FE13F60" w:rsidR="009642BD" w:rsidRPr="00D24D58" w:rsidRDefault="009642BD" w:rsidP="00775E4B">
            <w:pPr>
              <w:widowControl w:val="0"/>
              <w:spacing w:after="0" w:line="240" w:lineRule="auto"/>
              <w:jc w:val="center"/>
              <w:rPr>
                <w:rFonts w:ascii="Times New Roman" w:eastAsia="Times New Roman" w:hAnsi="Times New Roman" w:cs="Times New Roman"/>
                <w:sz w:val="21"/>
                <w:szCs w:val="21"/>
              </w:rPr>
            </w:pPr>
            <w:r w:rsidRPr="00D24D58">
              <w:rPr>
                <w:rFonts w:ascii="Times New Roman" w:eastAsia="Times New Roman" w:hAnsi="Times New Roman" w:cs="Times New Roman"/>
                <w:sz w:val="21"/>
                <w:szCs w:val="21"/>
              </w:rPr>
              <w:t>Стоимость (включая НДС/НДС не облагается),</w:t>
            </w:r>
          </w:p>
          <w:p w14:paraId="0704B4A6" w14:textId="702BAEFD" w:rsidR="009642BD" w:rsidRPr="00D24D58" w:rsidRDefault="009642BD" w:rsidP="00775E4B">
            <w:pPr>
              <w:widowControl w:val="0"/>
              <w:spacing w:after="0" w:line="240" w:lineRule="auto"/>
              <w:jc w:val="center"/>
              <w:rPr>
                <w:rFonts w:ascii="Times New Roman" w:eastAsia="Times New Roman" w:hAnsi="Times New Roman" w:cs="Times New Roman"/>
                <w:sz w:val="21"/>
                <w:szCs w:val="21"/>
              </w:rPr>
            </w:pPr>
            <w:r w:rsidRPr="00D24D58">
              <w:rPr>
                <w:rFonts w:ascii="Times New Roman" w:eastAsia="Times New Roman" w:hAnsi="Times New Roman" w:cs="Times New Roman"/>
                <w:sz w:val="21"/>
                <w:szCs w:val="21"/>
              </w:rPr>
              <w:t>руб.</w:t>
            </w:r>
          </w:p>
        </w:tc>
      </w:tr>
      <w:tr w:rsidR="00A16484" w:rsidRPr="00D24D58" w14:paraId="1301D7A7" w14:textId="77777777" w:rsidTr="002F2C17">
        <w:trPr>
          <w:trHeight w:val="20"/>
        </w:trPr>
        <w:tc>
          <w:tcPr>
            <w:tcW w:w="156" w:type="pct"/>
            <w:shd w:val="clear" w:color="auto" w:fill="auto"/>
          </w:tcPr>
          <w:p w14:paraId="639B97BB" w14:textId="77777777" w:rsidR="00A16484" w:rsidRPr="00D24D58" w:rsidRDefault="00A16484" w:rsidP="00A16484">
            <w:pPr>
              <w:pStyle w:val="afff5"/>
              <w:numPr>
                <w:ilvl w:val="0"/>
                <w:numId w:val="29"/>
              </w:numPr>
              <w:tabs>
                <w:tab w:val="left" w:pos="993"/>
              </w:tabs>
              <w:ind w:left="360"/>
              <w:jc w:val="center"/>
              <w:rPr>
                <w:sz w:val="21"/>
                <w:szCs w:val="21"/>
              </w:rPr>
            </w:pPr>
          </w:p>
        </w:tc>
        <w:tc>
          <w:tcPr>
            <w:tcW w:w="680" w:type="pct"/>
            <w:shd w:val="clear" w:color="auto" w:fill="auto"/>
          </w:tcPr>
          <w:p w14:paraId="3EE8FA9F" w14:textId="02F474AB" w:rsidR="00A16484" w:rsidRPr="00D24D58" w:rsidRDefault="002D2568" w:rsidP="00A16484">
            <w:pPr>
              <w:tabs>
                <w:tab w:val="left" w:pos="993"/>
              </w:tabs>
              <w:spacing w:after="0" w:line="240" w:lineRule="auto"/>
              <w:rPr>
                <w:rFonts w:ascii="Times New Roman" w:hAnsi="Times New Roman" w:cs="Times New Roman"/>
                <w:sz w:val="21"/>
                <w:szCs w:val="21"/>
              </w:rPr>
            </w:pPr>
            <w:r>
              <w:rPr>
                <w:rFonts w:ascii="Times New Roman" w:hAnsi="Times New Roman" w:cs="Times New Roman"/>
                <w:sz w:val="21"/>
                <w:szCs w:val="21"/>
              </w:rPr>
              <w:t>Бумага чертежная</w:t>
            </w:r>
          </w:p>
        </w:tc>
        <w:tc>
          <w:tcPr>
            <w:tcW w:w="1893" w:type="pct"/>
            <w:shd w:val="clear" w:color="auto" w:fill="auto"/>
          </w:tcPr>
          <w:p w14:paraId="45224E1C" w14:textId="41A9E546" w:rsidR="002D2568" w:rsidRPr="002D2568" w:rsidRDefault="002D2568" w:rsidP="002D2568">
            <w:pPr>
              <w:tabs>
                <w:tab w:val="left" w:pos="993"/>
              </w:tabs>
              <w:spacing w:after="0" w:line="240" w:lineRule="auto"/>
              <w:rPr>
                <w:rFonts w:ascii="Times New Roman" w:hAnsi="Times New Roman" w:cs="Times New Roman"/>
                <w:sz w:val="21"/>
                <w:szCs w:val="21"/>
              </w:rPr>
            </w:pPr>
            <w:r w:rsidRPr="002D2568">
              <w:rPr>
                <w:rFonts w:ascii="Times New Roman" w:hAnsi="Times New Roman" w:cs="Times New Roman"/>
                <w:sz w:val="21"/>
                <w:szCs w:val="21"/>
              </w:rPr>
              <w:t>Ширина</w:t>
            </w:r>
            <w:r>
              <w:rPr>
                <w:rFonts w:ascii="Times New Roman" w:hAnsi="Times New Roman" w:cs="Times New Roman"/>
                <w:sz w:val="21"/>
                <w:szCs w:val="21"/>
              </w:rPr>
              <w:t xml:space="preserve">, мм: не менее </w:t>
            </w:r>
            <w:r w:rsidRPr="002D2568">
              <w:rPr>
                <w:rFonts w:ascii="Times New Roman" w:hAnsi="Times New Roman" w:cs="Times New Roman"/>
                <w:sz w:val="21"/>
                <w:szCs w:val="21"/>
              </w:rPr>
              <w:t>600</w:t>
            </w:r>
            <w:r>
              <w:rPr>
                <w:rFonts w:ascii="Times New Roman" w:hAnsi="Times New Roman" w:cs="Times New Roman"/>
                <w:sz w:val="21"/>
                <w:szCs w:val="21"/>
              </w:rPr>
              <w:t xml:space="preserve"> и не более </w:t>
            </w:r>
            <w:r w:rsidRPr="002D2568">
              <w:rPr>
                <w:rFonts w:ascii="Times New Roman" w:hAnsi="Times New Roman" w:cs="Times New Roman"/>
                <w:sz w:val="21"/>
                <w:szCs w:val="21"/>
              </w:rPr>
              <w:t>610</w:t>
            </w:r>
            <w:r>
              <w:rPr>
                <w:rFonts w:ascii="Times New Roman" w:hAnsi="Times New Roman" w:cs="Times New Roman"/>
                <w:sz w:val="21"/>
                <w:szCs w:val="21"/>
              </w:rPr>
              <w:t>.</w:t>
            </w:r>
          </w:p>
          <w:p w14:paraId="501B64B5" w14:textId="562F2985" w:rsidR="002D2568" w:rsidRPr="002D2568" w:rsidRDefault="002D2568" w:rsidP="002D2568">
            <w:pPr>
              <w:tabs>
                <w:tab w:val="left" w:pos="993"/>
              </w:tabs>
              <w:spacing w:after="0" w:line="240" w:lineRule="auto"/>
              <w:rPr>
                <w:rFonts w:ascii="Times New Roman" w:hAnsi="Times New Roman" w:cs="Times New Roman"/>
                <w:sz w:val="21"/>
                <w:szCs w:val="21"/>
              </w:rPr>
            </w:pPr>
            <w:r w:rsidRPr="002D2568">
              <w:rPr>
                <w:rFonts w:ascii="Times New Roman" w:hAnsi="Times New Roman" w:cs="Times New Roman"/>
                <w:sz w:val="21"/>
                <w:szCs w:val="21"/>
              </w:rPr>
              <w:t>Длина</w:t>
            </w:r>
            <w:r>
              <w:rPr>
                <w:rFonts w:ascii="Times New Roman" w:hAnsi="Times New Roman" w:cs="Times New Roman"/>
                <w:sz w:val="21"/>
                <w:szCs w:val="21"/>
              </w:rPr>
              <w:t xml:space="preserve">, мм: не менее </w:t>
            </w:r>
            <w:r w:rsidRPr="002D2568">
              <w:rPr>
                <w:rFonts w:ascii="Times New Roman" w:hAnsi="Times New Roman" w:cs="Times New Roman"/>
                <w:sz w:val="21"/>
                <w:szCs w:val="21"/>
              </w:rPr>
              <w:t>840</w:t>
            </w:r>
            <w:r>
              <w:rPr>
                <w:rFonts w:ascii="Times New Roman" w:hAnsi="Times New Roman" w:cs="Times New Roman"/>
                <w:sz w:val="21"/>
                <w:szCs w:val="21"/>
              </w:rPr>
              <w:t xml:space="preserve"> и не более </w:t>
            </w:r>
            <w:r w:rsidRPr="002D2568">
              <w:rPr>
                <w:rFonts w:ascii="Times New Roman" w:hAnsi="Times New Roman" w:cs="Times New Roman"/>
                <w:sz w:val="21"/>
                <w:szCs w:val="21"/>
              </w:rPr>
              <w:t>860</w:t>
            </w:r>
            <w:r>
              <w:rPr>
                <w:rFonts w:ascii="Times New Roman" w:hAnsi="Times New Roman" w:cs="Times New Roman"/>
                <w:sz w:val="21"/>
                <w:szCs w:val="21"/>
              </w:rPr>
              <w:t>.</w:t>
            </w:r>
          </w:p>
          <w:p w14:paraId="45F35A1B" w14:textId="14BFB1A1" w:rsidR="002D2568" w:rsidRPr="002D2568" w:rsidRDefault="002D2568" w:rsidP="002D2568">
            <w:pPr>
              <w:tabs>
                <w:tab w:val="left" w:pos="993"/>
              </w:tabs>
              <w:spacing w:after="0" w:line="240" w:lineRule="auto"/>
              <w:rPr>
                <w:rFonts w:ascii="Times New Roman" w:hAnsi="Times New Roman" w:cs="Times New Roman"/>
                <w:sz w:val="21"/>
                <w:szCs w:val="21"/>
              </w:rPr>
            </w:pPr>
            <w:r w:rsidRPr="002D2568">
              <w:rPr>
                <w:rFonts w:ascii="Times New Roman" w:hAnsi="Times New Roman" w:cs="Times New Roman"/>
                <w:sz w:val="21"/>
                <w:szCs w:val="21"/>
              </w:rPr>
              <w:t>Масса бумаги площадью 1м2, г</w:t>
            </w:r>
            <w:r>
              <w:rPr>
                <w:rFonts w:ascii="Times New Roman" w:hAnsi="Times New Roman" w:cs="Times New Roman"/>
                <w:sz w:val="21"/>
                <w:szCs w:val="21"/>
              </w:rPr>
              <w:t xml:space="preserve">: не менее </w:t>
            </w:r>
            <w:r w:rsidRPr="002D2568">
              <w:rPr>
                <w:rFonts w:ascii="Times New Roman" w:hAnsi="Times New Roman" w:cs="Times New Roman"/>
                <w:sz w:val="21"/>
                <w:szCs w:val="21"/>
              </w:rPr>
              <w:t>180</w:t>
            </w:r>
            <w:r>
              <w:rPr>
                <w:rFonts w:ascii="Times New Roman" w:hAnsi="Times New Roman" w:cs="Times New Roman"/>
                <w:sz w:val="21"/>
                <w:szCs w:val="21"/>
              </w:rPr>
              <w:t xml:space="preserve"> и не более </w:t>
            </w:r>
            <w:r w:rsidRPr="002D2568">
              <w:rPr>
                <w:rFonts w:ascii="Times New Roman" w:hAnsi="Times New Roman" w:cs="Times New Roman"/>
                <w:sz w:val="21"/>
                <w:szCs w:val="21"/>
              </w:rPr>
              <w:t>200</w:t>
            </w:r>
            <w:r>
              <w:rPr>
                <w:rFonts w:ascii="Times New Roman" w:hAnsi="Times New Roman" w:cs="Times New Roman"/>
                <w:sz w:val="21"/>
                <w:szCs w:val="21"/>
              </w:rPr>
              <w:t>.</w:t>
            </w:r>
          </w:p>
          <w:p w14:paraId="23D49C4C" w14:textId="37F92CE8" w:rsidR="002D2568" w:rsidRPr="002D2568" w:rsidRDefault="002D2568" w:rsidP="002D2568">
            <w:pPr>
              <w:tabs>
                <w:tab w:val="left" w:pos="993"/>
              </w:tabs>
              <w:spacing w:after="0" w:line="240" w:lineRule="auto"/>
              <w:rPr>
                <w:rFonts w:ascii="Times New Roman" w:hAnsi="Times New Roman" w:cs="Times New Roman"/>
                <w:sz w:val="21"/>
                <w:szCs w:val="21"/>
              </w:rPr>
            </w:pPr>
            <w:r w:rsidRPr="002D2568">
              <w:rPr>
                <w:rFonts w:ascii="Times New Roman" w:hAnsi="Times New Roman" w:cs="Times New Roman"/>
                <w:sz w:val="21"/>
                <w:szCs w:val="21"/>
              </w:rPr>
              <w:t>Белизна по CIE</w:t>
            </w:r>
            <w:r>
              <w:rPr>
                <w:rFonts w:ascii="Times New Roman" w:hAnsi="Times New Roman" w:cs="Times New Roman"/>
                <w:sz w:val="21"/>
                <w:szCs w:val="21"/>
              </w:rPr>
              <w:t xml:space="preserve">, %: не менее </w:t>
            </w:r>
            <w:r w:rsidRPr="002D2568">
              <w:rPr>
                <w:rFonts w:ascii="Times New Roman" w:hAnsi="Times New Roman" w:cs="Times New Roman"/>
                <w:sz w:val="21"/>
                <w:szCs w:val="21"/>
              </w:rPr>
              <w:t>96</w:t>
            </w:r>
            <w:r>
              <w:rPr>
                <w:rFonts w:ascii="Times New Roman" w:hAnsi="Times New Roman" w:cs="Times New Roman"/>
                <w:sz w:val="21"/>
                <w:szCs w:val="21"/>
              </w:rPr>
              <w:t>.</w:t>
            </w:r>
          </w:p>
          <w:p w14:paraId="07A0BA3E" w14:textId="77777777" w:rsidR="002D2568" w:rsidRDefault="002D2568" w:rsidP="002D2568">
            <w:pPr>
              <w:tabs>
                <w:tab w:val="left" w:pos="993"/>
              </w:tabs>
              <w:spacing w:after="0" w:line="240" w:lineRule="auto"/>
              <w:rPr>
                <w:rFonts w:ascii="Times New Roman" w:hAnsi="Times New Roman" w:cs="Times New Roman"/>
                <w:sz w:val="21"/>
                <w:szCs w:val="21"/>
              </w:rPr>
            </w:pPr>
            <w:r w:rsidRPr="002D2568">
              <w:rPr>
                <w:rFonts w:ascii="Times New Roman" w:hAnsi="Times New Roman" w:cs="Times New Roman"/>
                <w:sz w:val="21"/>
                <w:szCs w:val="21"/>
              </w:rPr>
              <w:t>Водяные знаки</w:t>
            </w:r>
            <w:r>
              <w:rPr>
                <w:rFonts w:ascii="Times New Roman" w:hAnsi="Times New Roman" w:cs="Times New Roman"/>
                <w:sz w:val="21"/>
                <w:szCs w:val="21"/>
              </w:rPr>
              <w:t xml:space="preserve">: </w:t>
            </w:r>
            <w:r w:rsidRPr="002D2568">
              <w:rPr>
                <w:rFonts w:ascii="Times New Roman" w:hAnsi="Times New Roman" w:cs="Times New Roman"/>
                <w:sz w:val="21"/>
                <w:szCs w:val="21"/>
              </w:rPr>
              <w:t>Отсутствие</w:t>
            </w:r>
            <w:r>
              <w:rPr>
                <w:rFonts w:ascii="Times New Roman" w:hAnsi="Times New Roman" w:cs="Times New Roman"/>
                <w:sz w:val="21"/>
                <w:szCs w:val="21"/>
              </w:rPr>
              <w:t>.</w:t>
            </w:r>
          </w:p>
          <w:p w14:paraId="039CD16F" w14:textId="0A6F15E0" w:rsidR="002D2568" w:rsidRPr="002D2568" w:rsidRDefault="002D2568" w:rsidP="002D2568">
            <w:pPr>
              <w:tabs>
                <w:tab w:val="left" w:pos="993"/>
              </w:tabs>
              <w:spacing w:after="0" w:line="240" w:lineRule="auto"/>
              <w:rPr>
                <w:rFonts w:ascii="Times New Roman" w:hAnsi="Times New Roman" w:cs="Times New Roman"/>
                <w:sz w:val="21"/>
                <w:szCs w:val="21"/>
              </w:rPr>
            </w:pPr>
            <w:r w:rsidRPr="002D2568">
              <w:rPr>
                <w:rFonts w:ascii="Times New Roman" w:hAnsi="Times New Roman" w:cs="Times New Roman"/>
                <w:sz w:val="21"/>
                <w:szCs w:val="21"/>
              </w:rPr>
              <w:t>Количество листов в упаковке</w:t>
            </w:r>
            <w:r>
              <w:rPr>
                <w:rFonts w:ascii="Times New Roman" w:hAnsi="Times New Roman" w:cs="Times New Roman"/>
                <w:sz w:val="21"/>
                <w:szCs w:val="21"/>
              </w:rPr>
              <w:t xml:space="preserve">, шт.: </w:t>
            </w:r>
            <w:r w:rsidRPr="002D2568">
              <w:rPr>
                <w:rFonts w:ascii="Times New Roman" w:hAnsi="Times New Roman" w:cs="Times New Roman"/>
                <w:sz w:val="21"/>
                <w:szCs w:val="21"/>
              </w:rPr>
              <w:t>10</w:t>
            </w:r>
            <w:r>
              <w:rPr>
                <w:rFonts w:ascii="Times New Roman" w:hAnsi="Times New Roman" w:cs="Times New Roman"/>
                <w:sz w:val="21"/>
                <w:szCs w:val="21"/>
              </w:rPr>
              <w:t>0.</w:t>
            </w:r>
          </w:p>
          <w:p w14:paraId="6318BA65" w14:textId="6DBA9F7A" w:rsidR="00047FD9" w:rsidRPr="00D24D58" w:rsidRDefault="002D2568" w:rsidP="002D2568">
            <w:pPr>
              <w:tabs>
                <w:tab w:val="left" w:pos="993"/>
              </w:tabs>
              <w:spacing w:after="0" w:line="240" w:lineRule="auto"/>
              <w:rPr>
                <w:rFonts w:ascii="Times New Roman" w:hAnsi="Times New Roman" w:cs="Times New Roman"/>
                <w:sz w:val="21"/>
                <w:szCs w:val="21"/>
              </w:rPr>
            </w:pPr>
            <w:r w:rsidRPr="002D2568">
              <w:rPr>
                <w:rFonts w:ascii="Times New Roman" w:hAnsi="Times New Roman" w:cs="Times New Roman"/>
                <w:sz w:val="21"/>
                <w:szCs w:val="21"/>
              </w:rPr>
              <w:t>Соответствие нормативно-технической документации</w:t>
            </w:r>
            <w:r>
              <w:rPr>
                <w:rFonts w:ascii="Times New Roman" w:hAnsi="Times New Roman" w:cs="Times New Roman"/>
                <w:sz w:val="21"/>
                <w:szCs w:val="21"/>
              </w:rPr>
              <w:t xml:space="preserve">: </w:t>
            </w:r>
            <w:r w:rsidRPr="002D2568">
              <w:rPr>
                <w:rFonts w:ascii="Times New Roman" w:hAnsi="Times New Roman" w:cs="Times New Roman"/>
                <w:sz w:val="21"/>
                <w:szCs w:val="21"/>
              </w:rPr>
              <w:t>ГОСТ 597-73; ТУ производителя</w:t>
            </w:r>
            <w:r>
              <w:rPr>
                <w:rFonts w:ascii="Times New Roman" w:hAnsi="Times New Roman" w:cs="Times New Roman"/>
                <w:sz w:val="21"/>
                <w:szCs w:val="21"/>
              </w:rPr>
              <w:t>.</w:t>
            </w:r>
          </w:p>
        </w:tc>
        <w:tc>
          <w:tcPr>
            <w:tcW w:w="519" w:type="pct"/>
          </w:tcPr>
          <w:p w14:paraId="46B3B040" w14:textId="2C574BE8" w:rsidR="00A16484" w:rsidRPr="00D24D58" w:rsidRDefault="002D2568" w:rsidP="00A16484">
            <w:pPr>
              <w:tabs>
                <w:tab w:val="left" w:pos="993"/>
              </w:tabs>
              <w:spacing w:after="0" w:line="240" w:lineRule="auto"/>
              <w:jc w:val="center"/>
              <w:rPr>
                <w:rFonts w:ascii="Times New Roman" w:hAnsi="Times New Roman" w:cs="Times New Roman"/>
                <w:sz w:val="21"/>
                <w:szCs w:val="21"/>
              </w:rPr>
            </w:pPr>
            <w:proofErr w:type="spellStart"/>
            <w:r>
              <w:rPr>
                <w:rFonts w:ascii="Times New Roman" w:hAnsi="Times New Roman" w:cs="Times New Roman"/>
                <w:sz w:val="21"/>
                <w:szCs w:val="21"/>
              </w:rPr>
              <w:t>Упак</w:t>
            </w:r>
            <w:proofErr w:type="spellEnd"/>
            <w:r>
              <w:rPr>
                <w:rFonts w:ascii="Times New Roman" w:hAnsi="Times New Roman" w:cs="Times New Roman"/>
                <w:sz w:val="21"/>
                <w:szCs w:val="21"/>
              </w:rPr>
              <w:t>.</w:t>
            </w:r>
          </w:p>
        </w:tc>
        <w:tc>
          <w:tcPr>
            <w:tcW w:w="574" w:type="pct"/>
          </w:tcPr>
          <w:p w14:paraId="767D4EE1" w14:textId="07103420" w:rsidR="00A16484" w:rsidRPr="00D24D58" w:rsidRDefault="002F2C17" w:rsidP="00A16484">
            <w:pPr>
              <w:tabs>
                <w:tab w:val="left" w:pos="993"/>
              </w:tabs>
              <w:spacing w:after="0" w:line="240" w:lineRule="auto"/>
              <w:jc w:val="center"/>
              <w:rPr>
                <w:rFonts w:ascii="Times New Roman" w:hAnsi="Times New Roman" w:cs="Times New Roman"/>
                <w:sz w:val="21"/>
                <w:szCs w:val="21"/>
              </w:rPr>
            </w:pPr>
            <w:r>
              <w:rPr>
                <w:rFonts w:ascii="Times New Roman" w:hAnsi="Times New Roman" w:cs="Times New Roman"/>
                <w:sz w:val="21"/>
                <w:szCs w:val="21"/>
              </w:rPr>
              <w:t>3</w:t>
            </w:r>
          </w:p>
        </w:tc>
        <w:tc>
          <w:tcPr>
            <w:tcW w:w="591" w:type="pct"/>
          </w:tcPr>
          <w:p w14:paraId="40480074" w14:textId="77777777" w:rsidR="00A16484" w:rsidRPr="00D24D58" w:rsidRDefault="00A16484" w:rsidP="00772DCA">
            <w:pPr>
              <w:widowControl w:val="0"/>
              <w:spacing w:after="0" w:line="240" w:lineRule="auto"/>
              <w:jc w:val="right"/>
              <w:rPr>
                <w:rFonts w:ascii="Times New Roman" w:eastAsia="Times New Roman" w:hAnsi="Times New Roman" w:cs="Times New Roman"/>
                <w:sz w:val="21"/>
                <w:szCs w:val="21"/>
              </w:rPr>
            </w:pPr>
          </w:p>
        </w:tc>
        <w:tc>
          <w:tcPr>
            <w:tcW w:w="586" w:type="pct"/>
          </w:tcPr>
          <w:p w14:paraId="25463F94" w14:textId="77777777" w:rsidR="00A16484" w:rsidRPr="00D24D58" w:rsidRDefault="00A16484" w:rsidP="00772DCA">
            <w:pPr>
              <w:widowControl w:val="0"/>
              <w:spacing w:after="0" w:line="240" w:lineRule="auto"/>
              <w:jc w:val="right"/>
              <w:rPr>
                <w:rFonts w:ascii="Times New Roman" w:eastAsia="Times New Roman" w:hAnsi="Times New Roman" w:cs="Times New Roman"/>
                <w:sz w:val="21"/>
                <w:szCs w:val="21"/>
              </w:rPr>
            </w:pPr>
          </w:p>
        </w:tc>
      </w:tr>
      <w:tr w:rsidR="002F2C17" w:rsidRPr="00D24D58" w14:paraId="004CCEE9" w14:textId="77777777" w:rsidTr="002F2C17">
        <w:trPr>
          <w:trHeight w:val="20"/>
        </w:trPr>
        <w:tc>
          <w:tcPr>
            <w:tcW w:w="4414" w:type="pct"/>
            <w:gridSpan w:val="6"/>
            <w:shd w:val="clear" w:color="auto" w:fill="auto"/>
          </w:tcPr>
          <w:p w14:paraId="5722C3E3" w14:textId="792E15F7" w:rsidR="002F2C17" w:rsidRPr="00D24D58" w:rsidRDefault="002F2C17" w:rsidP="002F2C17">
            <w:pPr>
              <w:widowControl w:val="0"/>
              <w:spacing w:before="120" w:after="120" w:line="240" w:lineRule="auto"/>
              <w:jc w:val="right"/>
              <w:rPr>
                <w:rFonts w:ascii="Times New Roman" w:eastAsia="Times New Roman" w:hAnsi="Times New Roman" w:cs="Times New Roman"/>
                <w:sz w:val="21"/>
                <w:szCs w:val="21"/>
              </w:rPr>
            </w:pPr>
            <w:r w:rsidRPr="00D24D58">
              <w:rPr>
                <w:rFonts w:ascii="Times New Roman" w:eastAsia="Times New Roman" w:hAnsi="Times New Roman" w:cs="Times New Roman"/>
                <w:sz w:val="21"/>
                <w:szCs w:val="21"/>
              </w:rPr>
              <w:t>Итого</w:t>
            </w:r>
          </w:p>
        </w:tc>
        <w:tc>
          <w:tcPr>
            <w:tcW w:w="586" w:type="pct"/>
          </w:tcPr>
          <w:p w14:paraId="6BC1AE68" w14:textId="77777777" w:rsidR="002F2C17" w:rsidRPr="00D24D58" w:rsidRDefault="002F2C17" w:rsidP="00772DCA">
            <w:pPr>
              <w:widowControl w:val="0"/>
              <w:spacing w:after="0" w:line="240" w:lineRule="auto"/>
              <w:jc w:val="right"/>
              <w:rPr>
                <w:rFonts w:ascii="Times New Roman" w:eastAsia="Times New Roman" w:hAnsi="Times New Roman" w:cs="Times New Roman"/>
                <w:sz w:val="21"/>
                <w:szCs w:val="21"/>
              </w:rPr>
            </w:pPr>
          </w:p>
        </w:tc>
      </w:tr>
      <w:bookmarkEnd w:id="17"/>
    </w:tbl>
    <w:p w14:paraId="1648C700" w14:textId="40374003" w:rsidR="00E87B02" w:rsidRDefault="00E87B02" w:rsidP="00C24A31">
      <w:pPr>
        <w:pStyle w:val="afff5"/>
        <w:ind w:left="0"/>
        <w:rPr>
          <w:b/>
          <w:lang w:val="ru-RU"/>
        </w:rPr>
      </w:pPr>
    </w:p>
    <w:p w14:paraId="49A2DED5" w14:textId="1E8A5683" w:rsidR="00C24A31" w:rsidRDefault="00C24A31" w:rsidP="00C24A31">
      <w:pPr>
        <w:widowControl w:val="0"/>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Итого цена </w:t>
      </w:r>
      <w:r>
        <w:rPr>
          <w:rFonts w:ascii="Times New Roman" w:eastAsia="Times New Roman" w:hAnsi="Times New Roman" w:cs="Times New Roman"/>
          <w:color w:val="000000"/>
          <w:sz w:val="24"/>
          <w:szCs w:val="24"/>
        </w:rPr>
        <w:t>Контракта</w:t>
      </w:r>
      <w:r>
        <w:rPr>
          <w:rFonts w:ascii="Times New Roman" w:eastAsia="Times New Roman" w:hAnsi="Times New Roman" w:cs="Times New Roman"/>
          <w:sz w:val="24"/>
          <w:szCs w:val="24"/>
        </w:rPr>
        <w:t xml:space="preserve"> составляет __________________</w:t>
      </w:r>
      <w:r w:rsidRPr="00BC3C0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___________</w:t>
      </w:r>
      <w:r w:rsidRPr="00BC3C0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включая НДС ________</w:t>
      </w:r>
      <w:r w:rsidRPr="00C24A31">
        <w:rPr>
          <w:rFonts w:ascii="Times New Roman" w:eastAsia="Times New Roman" w:hAnsi="Times New Roman" w:cs="Times New Roman"/>
          <w:sz w:val="24"/>
          <w:szCs w:val="24"/>
        </w:rPr>
        <w:t>/</w:t>
      </w:r>
      <w:r w:rsidRPr="00BC3C04">
        <w:rPr>
          <w:rFonts w:ascii="Times New Roman" w:eastAsia="Times New Roman" w:hAnsi="Times New Roman" w:cs="Times New Roman"/>
          <w:sz w:val="24"/>
          <w:szCs w:val="24"/>
        </w:rPr>
        <w:t>НДС не облагается.</w:t>
      </w:r>
    </w:p>
    <w:p w14:paraId="229F8404" w14:textId="77777777" w:rsidR="00C24A31" w:rsidRPr="00E87B02" w:rsidRDefault="00C24A31" w:rsidP="00C24A31">
      <w:pPr>
        <w:pStyle w:val="afff5"/>
        <w:ind w:left="0"/>
        <w:rPr>
          <w:b/>
          <w:lang w:val="ru-RU"/>
        </w:rPr>
      </w:pPr>
    </w:p>
    <w:tbl>
      <w:tblPr>
        <w:tblW w:w="10065" w:type="dxa"/>
        <w:tblInd w:w="250" w:type="dxa"/>
        <w:tblLayout w:type="fixed"/>
        <w:tblLook w:val="0000" w:firstRow="0" w:lastRow="0" w:firstColumn="0" w:lastColumn="0" w:noHBand="0" w:noVBand="0"/>
      </w:tblPr>
      <w:tblGrid>
        <w:gridCol w:w="5104"/>
        <w:gridCol w:w="4961"/>
      </w:tblGrid>
      <w:tr w:rsidR="0051539D" w:rsidRPr="00766183" w14:paraId="638034AD" w14:textId="77777777" w:rsidTr="004A2890">
        <w:trPr>
          <w:trHeight w:val="140"/>
        </w:trPr>
        <w:tc>
          <w:tcPr>
            <w:tcW w:w="5104" w:type="dxa"/>
          </w:tcPr>
          <w:p w14:paraId="03415EA1" w14:textId="77777777" w:rsidR="0051539D" w:rsidRPr="00766183" w:rsidRDefault="0051539D" w:rsidP="004A2890">
            <w:pPr>
              <w:widowControl w:val="0"/>
              <w:jc w:val="center"/>
              <w:rPr>
                <w:rFonts w:ascii="Times New Roman" w:hAnsi="Times New Roman" w:cs="Times New Roman"/>
                <w:color w:val="000000"/>
                <w:sz w:val="24"/>
                <w:szCs w:val="24"/>
              </w:rPr>
            </w:pPr>
            <w:r w:rsidRPr="00766183">
              <w:rPr>
                <w:rFonts w:ascii="Times New Roman" w:hAnsi="Times New Roman" w:cs="Times New Roman"/>
                <w:b/>
                <w:color w:val="000000"/>
                <w:sz w:val="24"/>
                <w:szCs w:val="24"/>
              </w:rPr>
              <w:t>Заказчик</w:t>
            </w:r>
          </w:p>
        </w:tc>
        <w:tc>
          <w:tcPr>
            <w:tcW w:w="4961" w:type="dxa"/>
          </w:tcPr>
          <w:p w14:paraId="7DD8068C" w14:textId="7B9FCAA0" w:rsidR="0051539D" w:rsidRPr="00766183" w:rsidRDefault="00E87B02" w:rsidP="004A2890">
            <w:pPr>
              <w:widowControl w:val="0"/>
              <w:jc w:val="center"/>
              <w:rPr>
                <w:rFonts w:ascii="Times New Roman" w:hAnsi="Times New Roman" w:cs="Times New Roman"/>
                <w:b/>
                <w:color w:val="000000"/>
                <w:sz w:val="24"/>
                <w:szCs w:val="24"/>
              </w:rPr>
            </w:pPr>
            <w:r>
              <w:rPr>
                <w:rFonts w:ascii="Times New Roman" w:hAnsi="Times New Roman" w:cs="Times New Roman"/>
                <w:b/>
                <w:color w:val="000000"/>
                <w:sz w:val="24"/>
                <w:szCs w:val="24"/>
              </w:rPr>
              <w:t>Поставщик</w:t>
            </w:r>
          </w:p>
        </w:tc>
      </w:tr>
      <w:tr w:rsidR="0051539D" w:rsidRPr="00766183" w14:paraId="2BDE7EAB" w14:textId="77777777" w:rsidTr="004A2890">
        <w:tc>
          <w:tcPr>
            <w:tcW w:w="5104" w:type="dxa"/>
          </w:tcPr>
          <w:p w14:paraId="4871BF84" w14:textId="269DFF42" w:rsidR="0051539D" w:rsidRPr="00766183" w:rsidRDefault="0051539D" w:rsidP="004A2890">
            <w:pPr>
              <w:widowControl w:val="0"/>
              <w:jc w:val="both"/>
              <w:rPr>
                <w:rFonts w:ascii="Times New Roman" w:hAnsi="Times New Roman" w:cs="Times New Roman"/>
                <w:color w:val="000000"/>
                <w:sz w:val="24"/>
                <w:szCs w:val="24"/>
              </w:rPr>
            </w:pPr>
          </w:p>
        </w:tc>
        <w:tc>
          <w:tcPr>
            <w:tcW w:w="4961" w:type="dxa"/>
          </w:tcPr>
          <w:p w14:paraId="4ECD0FA8" w14:textId="0E5ADCC3" w:rsidR="0051539D" w:rsidRPr="00766183" w:rsidRDefault="0051539D" w:rsidP="004A2890">
            <w:pPr>
              <w:widowControl w:val="0"/>
              <w:jc w:val="both"/>
              <w:rPr>
                <w:rFonts w:ascii="Times New Roman" w:hAnsi="Times New Roman" w:cs="Times New Roman"/>
                <w:color w:val="000000"/>
                <w:sz w:val="24"/>
                <w:szCs w:val="24"/>
              </w:rPr>
            </w:pPr>
          </w:p>
        </w:tc>
      </w:tr>
      <w:tr w:rsidR="0051539D" w:rsidRPr="00766183" w14:paraId="3A9CE1EF" w14:textId="77777777" w:rsidTr="004A2890">
        <w:tc>
          <w:tcPr>
            <w:tcW w:w="5104" w:type="dxa"/>
          </w:tcPr>
          <w:p w14:paraId="11AE2969" w14:textId="6A62563A" w:rsidR="0051539D" w:rsidRPr="00766183" w:rsidRDefault="0051539D" w:rsidP="00E87B02">
            <w:pPr>
              <w:widowControl w:val="0"/>
              <w:jc w:val="both"/>
              <w:rPr>
                <w:rFonts w:ascii="Times New Roman" w:hAnsi="Times New Roman" w:cs="Times New Roman"/>
                <w:color w:val="000000"/>
                <w:sz w:val="24"/>
                <w:szCs w:val="24"/>
              </w:rPr>
            </w:pPr>
            <w:r w:rsidRPr="00766183">
              <w:rPr>
                <w:rFonts w:ascii="Times New Roman" w:hAnsi="Times New Roman" w:cs="Times New Roman"/>
                <w:color w:val="000000"/>
                <w:sz w:val="24"/>
                <w:szCs w:val="24"/>
              </w:rPr>
              <w:t xml:space="preserve"> ______________________ </w:t>
            </w:r>
          </w:p>
        </w:tc>
        <w:tc>
          <w:tcPr>
            <w:tcW w:w="4961" w:type="dxa"/>
          </w:tcPr>
          <w:p w14:paraId="617758F7" w14:textId="4ED3E308" w:rsidR="0051539D" w:rsidRPr="00766183" w:rsidRDefault="0051539D" w:rsidP="004A2890">
            <w:pPr>
              <w:widowControl w:val="0"/>
              <w:jc w:val="both"/>
              <w:rPr>
                <w:rFonts w:ascii="Times New Roman" w:hAnsi="Times New Roman" w:cs="Times New Roman"/>
                <w:color w:val="000000"/>
                <w:sz w:val="24"/>
                <w:szCs w:val="24"/>
              </w:rPr>
            </w:pPr>
          </w:p>
        </w:tc>
      </w:tr>
    </w:tbl>
    <w:p w14:paraId="2F945E60" w14:textId="77777777" w:rsidR="0051539D" w:rsidRPr="0051539D" w:rsidRDefault="0051539D" w:rsidP="0051539D">
      <w:pPr>
        <w:pStyle w:val="afff5"/>
        <w:autoSpaceDE w:val="0"/>
        <w:autoSpaceDN w:val="0"/>
        <w:adjustRightInd w:val="0"/>
        <w:spacing w:after="120"/>
        <w:ind w:left="3196"/>
        <w:jc w:val="right"/>
        <w:rPr>
          <w:iCs/>
          <w:sz w:val="20"/>
          <w:szCs w:val="20"/>
        </w:rPr>
      </w:pPr>
      <w:r w:rsidRPr="0051539D">
        <w:rPr>
          <w:iCs/>
          <w:sz w:val="20"/>
          <w:szCs w:val="20"/>
        </w:rPr>
        <w:t>Подписано электронной цифровой подписью</w:t>
      </w:r>
    </w:p>
    <w:p w14:paraId="69F54677" w14:textId="77777777" w:rsidR="0051539D" w:rsidRPr="00766183" w:rsidRDefault="0051539D" w:rsidP="0051539D">
      <w:pPr>
        <w:pStyle w:val="afff5"/>
        <w:widowControl w:val="0"/>
        <w:tabs>
          <w:tab w:val="left" w:pos="0"/>
          <w:tab w:val="left" w:pos="993"/>
        </w:tabs>
        <w:ind w:left="3196"/>
        <w:jc w:val="both"/>
      </w:pPr>
    </w:p>
    <w:p w14:paraId="0EFC56C6" w14:textId="7C2BCBFF" w:rsidR="0051539D" w:rsidRDefault="0051539D" w:rsidP="00844A29">
      <w:pPr>
        <w:autoSpaceDE w:val="0"/>
        <w:autoSpaceDN w:val="0"/>
        <w:adjustRightInd w:val="0"/>
        <w:spacing w:before="120" w:after="0"/>
        <w:jc w:val="center"/>
        <w:rPr>
          <w:rFonts w:ascii="Times New Roman" w:hAnsi="Times New Roman" w:cs="Times New Roman"/>
          <w:b/>
          <w:sz w:val="24"/>
          <w:szCs w:val="24"/>
          <w:lang w:val="x-none"/>
        </w:rPr>
      </w:pPr>
    </w:p>
    <w:p w14:paraId="373DE2A9" w14:textId="77777777" w:rsidR="00D97673" w:rsidRPr="006C272E" w:rsidRDefault="00D97673" w:rsidP="00844A29">
      <w:pPr>
        <w:autoSpaceDE w:val="0"/>
        <w:autoSpaceDN w:val="0"/>
        <w:adjustRightInd w:val="0"/>
        <w:spacing w:before="120" w:after="0"/>
        <w:jc w:val="center"/>
        <w:rPr>
          <w:rFonts w:ascii="Times New Roman" w:hAnsi="Times New Roman" w:cs="Times New Roman"/>
          <w:b/>
          <w:sz w:val="24"/>
          <w:szCs w:val="24"/>
          <w:lang w:val="en-US"/>
        </w:rPr>
      </w:pPr>
    </w:p>
    <w:sectPr w:rsidR="00D97673" w:rsidRPr="006C272E" w:rsidSect="005F5A1D">
      <w:headerReference w:type="even" r:id="rId18"/>
      <w:headerReference w:type="default" r:id="rId19"/>
      <w:footerReference w:type="even" r:id="rId20"/>
      <w:footerReference w:type="first" r:id="rId21"/>
      <w:pgSz w:w="11906" w:h="16838"/>
      <w:pgMar w:top="851" w:right="851" w:bottom="851" w:left="1134"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89F86" w14:textId="77777777" w:rsidR="00EE771C" w:rsidRDefault="00EE771C" w:rsidP="00E329B6">
      <w:pPr>
        <w:spacing w:after="0" w:line="240" w:lineRule="auto"/>
      </w:pPr>
      <w:r>
        <w:separator/>
      </w:r>
    </w:p>
  </w:endnote>
  <w:endnote w:type="continuationSeparator" w:id="0">
    <w:p w14:paraId="52CC22E7" w14:textId="77777777" w:rsidR="00EE771C" w:rsidRDefault="00EE771C" w:rsidP="00E32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GaramondC">
    <w:altName w:val="Times New Roman"/>
    <w:panose1 w:val="00000000000000000000"/>
    <w:charset w:val="00"/>
    <w:family w:val="roman"/>
    <w:notTrueType/>
    <w:pitch w:val="default"/>
  </w:font>
  <w:font w:name="SchoolBook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Helvetica">
    <w:panose1 w:val="020B0504020202020204"/>
    <w:charset w:val="CC"/>
    <w:family w:val="swiss"/>
    <w:pitch w:val="variable"/>
    <w:sig w:usb0="20002A87" w:usb1="00000000" w:usb2="00000000"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678967989"/>
      <w:docPartObj>
        <w:docPartGallery w:val="Page Numbers (Bottom of Page)"/>
        <w:docPartUnique/>
      </w:docPartObj>
    </w:sdtPr>
    <w:sdtEndPr/>
    <w:sdtContent>
      <w:p w14:paraId="085E2F4A" w14:textId="629C3EC3" w:rsidR="00E16ECE" w:rsidRPr="00E078C3" w:rsidRDefault="00E16ECE" w:rsidP="005F5A1D">
        <w:pPr>
          <w:pStyle w:val="af5"/>
          <w:jc w:val="right"/>
          <w:rPr>
            <w:sz w:val="20"/>
            <w:szCs w:val="20"/>
          </w:rPr>
        </w:pPr>
        <w:r w:rsidRPr="004059ED">
          <w:rPr>
            <w:sz w:val="20"/>
            <w:szCs w:val="20"/>
          </w:rPr>
          <w:fldChar w:fldCharType="begin"/>
        </w:r>
        <w:r w:rsidRPr="004059ED">
          <w:rPr>
            <w:sz w:val="20"/>
            <w:szCs w:val="20"/>
          </w:rPr>
          <w:instrText>PAGE   \* MERGEFORMAT</w:instrText>
        </w:r>
        <w:r w:rsidRPr="004059ED">
          <w:rPr>
            <w:sz w:val="20"/>
            <w:szCs w:val="20"/>
          </w:rPr>
          <w:fldChar w:fldCharType="separate"/>
        </w:r>
        <w:r w:rsidR="00F02382">
          <w:rPr>
            <w:noProof/>
            <w:sz w:val="20"/>
            <w:szCs w:val="20"/>
          </w:rPr>
          <w:t>3</w:t>
        </w:r>
        <w:r w:rsidRPr="004059ED">
          <w:rPr>
            <w:sz w:val="20"/>
            <w:szCs w:val="20"/>
          </w:rPr>
          <w:fldChar w:fldCharType="end"/>
        </w:r>
      </w:p>
      <w:bookmarkStart w:id="15" w:name="_Hlk97125393" w:displacedByCustomXml="next"/>
      <w:bookmarkStart w:id="16" w:name="_Hlk97125394" w:displacedByCustomXml="next"/>
    </w:sdtContent>
  </w:sdt>
  <w:bookmarkEnd w:id="16" w:displacedByCustomXml="prev"/>
  <w:bookmarkEnd w:id="15"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CF999" w14:textId="77777777" w:rsidR="00E16ECE" w:rsidRDefault="00E16ECE" w:rsidP="001027CD">
    <w:pPr>
      <w:pStyle w:val="af5"/>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3AE048F0" w14:textId="77777777" w:rsidR="00E16ECE" w:rsidRDefault="00E16ECE" w:rsidP="001027CD">
    <w:pPr>
      <w:pStyle w:val="af5"/>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545B5" w14:textId="77777777" w:rsidR="00E16ECE" w:rsidRPr="000979AF" w:rsidRDefault="00E16ECE" w:rsidP="001027CD">
    <w:pPr>
      <w:pStyle w:val="af5"/>
      <w:jc w:val="center"/>
      <w:rPr>
        <w:sz w:val="20"/>
      </w:rPr>
    </w:pPr>
    <w:r w:rsidRPr="000979AF">
      <w:rPr>
        <w:sz w:val="20"/>
      </w:rPr>
      <w:t>Санкт-Петербург</w:t>
    </w:r>
  </w:p>
  <w:p w14:paraId="6E001801" w14:textId="77777777" w:rsidR="00E16ECE" w:rsidRPr="000979AF" w:rsidRDefault="00E16ECE" w:rsidP="001027CD">
    <w:pPr>
      <w:pStyle w:val="af5"/>
      <w:jc w:val="center"/>
      <w:rPr>
        <w:sz w:val="20"/>
      </w:rPr>
    </w:pPr>
    <w:r w:rsidRPr="000979AF">
      <w:rPr>
        <w:sz w:val="20"/>
      </w:rPr>
      <w:t>201</w:t>
    </w:r>
    <w:r>
      <w:rPr>
        <w:sz w:val="20"/>
      </w:rPr>
      <w:t>7</w:t>
    </w:r>
    <w:r w:rsidRPr="000979AF">
      <w:rPr>
        <w:sz w:val="20"/>
      </w:rPr>
      <w:t xml:space="preserve"> год</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AEFFF" w14:textId="77777777" w:rsidR="00EE771C" w:rsidRDefault="00EE771C" w:rsidP="00E329B6">
      <w:pPr>
        <w:spacing w:after="0" w:line="240" w:lineRule="auto"/>
      </w:pPr>
      <w:r>
        <w:separator/>
      </w:r>
    </w:p>
  </w:footnote>
  <w:footnote w:type="continuationSeparator" w:id="0">
    <w:p w14:paraId="5146A39D" w14:textId="77777777" w:rsidR="00EE771C" w:rsidRDefault="00EE771C" w:rsidP="00E329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C72D6" w14:textId="77777777" w:rsidR="00E16ECE" w:rsidRDefault="00E16ECE" w:rsidP="001027CD">
    <w:pPr>
      <w:pStyle w:val="af7"/>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6E49A" w14:textId="77777777" w:rsidR="00E16ECE" w:rsidRDefault="00E16ECE" w:rsidP="001027CD">
    <w:pPr>
      <w:pStyle w:val="af7"/>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7F1CC800" w14:textId="77777777" w:rsidR="00E16ECE" w:rsidRDefault="00E16ECE">
    <w:pPr>
      <w:pStyle w:val="af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DED39" w14:textId="77777777" w:rsidR="00E16ECE" w:rsidRPr="00C0095A" w:rsidRDefault="00E16ECE" w:rsidP="00C0095A">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8115B"/>
    <w:multiLevelType w:val="hybridMultilevel"/>
    <w:tmpl w:val="49FCC74A"/>
    <w:lvl w:ilvl="0" w:tplc="6AB05554">
      <w:start w:val="1"/>
      <w:numFmt w:val="decimal"/>
      <w:pStyle w:val="1"/>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AA2E8D"/>
    <w:multiLevelType w:val="multilevel"/>
    <w:tmpl w:val="2F44AA8C"/>
    <w:lvl w:ilvl="0">
      <w:start w:val="1"/>
      <w:numFmt w:val="decimal"/>
      <w:lvlText w:val="4.4.%1."/>
      <w:lvlJc w:val="left"/>
      <w:pPr>
        <w:ind w:left="128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8F34564"/>
    <w:multiLevelType w:val="hybridMultilevel"/>
    <w:tmpl w:val="AB94CED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15:restartNumberingAfterBreak="0">
    <w:nsid w:val="19324980"/>
    <w:multiLevelType w:val="multilevel"/>
    <w:tmpl w:val="EC762468"/>
    <w:lvl w:ilvl="0">
      <w:start w:val="5"/>
      <w:numFmt w:val="decimal"/>
      <w:lvlText w:val="%1."/>
      <w:lvlJc w:val="left"/>
      <w:pPr>
        <w:ind w:left="360" w:hanging="360"/>
      </w:pPr>
      <w:rPr>
        <w:rFonts w:ascii="Times New Roman" w:eastAsia="Times New Roman" w:hAnsi="Times New Roman" w:cs="Times New Roman" w:hint="default"/>
        <w:b/>
        <w:bCs/>
        <w:sz w:val="24"/>
        <w:szCs w:val="24"/>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8609AA"/>
    <w:multiLevelType w:val="hybridMultilevel"/>
    <w:tmpl w:val="D326FA6E"/>
    <w:lvl w:ilvl="0" w:tplc="12F47552">
      <w:start w:val="1"/>
      <w:numFmt w:val="decimal"/>
      <w:lvlText w:val="%1."/>
      <w:lvlJc w:val="left"/>
      <w:pPr>
        <w:ind w:left="2895" w:hanging="915"/>
      </w:pPr>
      <w:rPr>
        <w:rFonts w:hint="default"/>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892AB42C">
      <w:start w:val="1"/>
      <w:numFmt w:val="decimal"/>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8C95B52"/>
    <w:multiLevelType w:val="multilevel"/>
    <w:tmpl w:val="336C220E"/>
    <w:lvl w:ilvl="0">
      <w:start w:val="2"/>
      <w:numFmt w:val="decimal"/>
      <w:lvlText w:val="%1."/>
      <w:lvlJc w:val="left"/>
      <w:pPr>
        <w:ind w:left="1637" w:hanging="360"/>
      </w:pPr>
      <w:rPr>
        <w:rFonts w:ascii="Times New Roman" w:eastAsia="Times New Roman" w:hAnsi="Times New Roman" w:cs="Times New Roman"/>
        <w:b/>
        <w:i w:val="0"/>
      </w:rPr>
    </w:lvl>
    <w:lvl w:ilvl="1">
      <w:start w:val="1"/>
      <w:numFmt w:val="decimal"/>
      <w:lvlText w:val="3.%2."/>
      <w:lvlJc w:val="left"/>
      <w:pPr>
        <w:ind w:left="1175" w:hanging="465"/>
      </w:pPr>
      <w:rPr>
        <w:b w:val="0"/>
      </w:rPr>
    </w:lvl>
    <w:lvl w:ilvl="2">
      <w:start w:val="1"/>
      <w:numFmt w:val="decimal"/>
      <w:lvlText w:val="%3."/>
      <w:lvlJc w:val="left"/>
      <w:pPr>
        <w:ind w:left="1146" w:hanging="720"/>
      </w:pPr>
      <w:rPr>
        <w:rFonts w:ascii="Times New Roman" w:eastAsia="Times New Roman" w:hAnsi="Times New Roman" w:cs="Times New Roman"/>
      </w:r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7" w15:restartNumberingAfterBreak="0">
    <w:nsid w:val="299458E0"/>
    <w:multiLevelType w:val="multilevel"/>
    <w:tmpl w:val="0FA2F654"/>
    <w:lvl w:ilvl="0">
      <w:start w:val="1"/>
      <w:numFmt w:val="decimal"/>
      <w:lvlText w:val="%1."/>
      <w:lvlJc w:val="left"/>
      <w:pPr>
        <w:ind w:left="576" w:hanging="576"/>
      </w:pPr>
      <w:rPr>
        <w:rFonts w:hint="default"/>
        <w:b/>
        <w:bCs/>
      </w:rPr>
    </w:lvl>
    <w:lvl w:ilvl="1">
      <w:start w:val="1"/>
      <w:numFmt w:val="decimal"/>
      <w:lvlText w:val="%1.%2."/>
      <w:lvlJc w:val="left"/>
      <w:pPr>
        <w:ind w:left="1143" w:hanging="576"/>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8" w15:restartNumberingAfterBreak="0">
    <w:nsid w:val="2F7C5342"/>
    <w:multiLevelType w:val="multilevel"/>
    <w:tmpl w:val="38D23B12"/>
    <w:styleLink w:val="WW8Num221"/>
    <w:lvl w:ilvl="0">
      <w:start w:val="4"/>
      <w:numFmt w:val="decimal"/>
      <w:lvlText w:val="%1."/>
      <w:lvlJc w:val="left"/>
      <w:pPr>
        <w:ind w:left="540" w:hanging="540"/>
      </w:pPr>
      <w:rPr>
        <w:rFonts w:hint="default"/>
      </w:rPr>
    </w:lvl>
    <w:lvl w:ilvl="1">
      <w:start w:val="1"/>
      <w:numFmt w:val="decimal"/>
      <w:lvlText w:val="2.%2."/>
      <w:lvlJc w:val="left"/>
      <w:pPr>
        <w:ind w:left="823" w:hanging="540"/>
      </w:pPr>
      <w:rPr>
        <w:rFonts w:ascii="Times New Roman" w:hAnsi="Times New Roman" w:cs="Times New Roman" w:hint="default"/>
        <w:b w:val="0"/>
        <w:i w:val="0"/>
        <w:sz w:val="24"/>
        <w:szCs w:val="24"/>
      </w:rPr>
    </w:lvl>
    <w:lvl w:ilvl="2">
      <w:start w:val="1"/>
      <w:numFmt w:val="decimal"/>
      <w:lvlText w:val="2.3.%3."/>
      <w:lvlJc w:val="left"/>
      <w:pPr>
        <w:ind w:left="2138" w:hanging="720"/>
      </w:pPr>
      <w:rPr>
        <w:rFonts w:hint="default"/>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33F2192B"/>
    <w:multiLevelType w:val="multilevel"/>
    <w:tmpl w:val="98F6AAB0"/>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3.4.%3."/>
      <w:lvlJc w:val="left"/>
      <w:pPr>
        <w:ind w:left="720" w:hanging="720"/>
      </w:pPr>
      <w:rPr>
        <w:rFonts w:hint="default"/>
      </w:rPr>
    </w:lvl>
    <w:lvl w:ilvl="3">
      <w:start w:val="3"/>
      <w:numFmt w:val="decimal"/>
      <w:lvlText w:val="3.4.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564087C"/>
    <w:multiLevelType w:val="hybridMultilevel"/>
    <w:tmpl w:val="606EE840"/>
    <w:styleLink w:val="11141"/>
    <w:lvl w:ilvl="0" w:tplc="7C54372E">
      <w:start w:val="1"/>
      <w:numFmt w:val="decimal"/>
      <w:lvlText w:val="12.2.%1."/>
      <w:lvlJc w:val="left"/>
      <w:pPr>
        <w:ind w:left="18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A394B03"/>
    <w:multiLevelType w:val="multilevel"/>
    <w:tmpl w:val="0FEC1326"/>
    <w:lvl w:ilvl="0">
      <w:start w:val="1"/>
      <w:numFmt w:val="decimal"/>
      <w:lvlText w:val="4.3.%1."/>
      <w:lvlJc w:val="left"/>
      <w:pPr>
        <w:ind w:left="128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D5A751A"/>
    <w:multiLevelType w:val="multilevel"/>
    <w:tmpl w:val="5DC82D5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4"/>
      <w:numFmt w:val="decimal"/>
      <w:lvlText w:val="%1.%2.%3."/>
      <w:lvlJc w:val="left"/>
      <w:pPr>
        <w:ind w:left="720" w:hanging="720"/>
      </w:pPr>
      <w:rPr>
        <w:rFonts w:hint="default"/>
        <w:lang w:val="ru-RU"/>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D53952"/>
    <w:multiLevelType w:val="multilevel"/>
    <w:tmpl w:val="C47C57A4"/>
    <w:lvl w:ilvl="0">
      <w:start w:val="1"/>
      <w:numFmt w:val="decimal"/>
      <w:pStyle w:val="3"/>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bCs/>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40A53A3E"/>
    <w:multiLevelType w:val="multilevel"/>
    <w:tmpl w:val="90DCEAA0"/>
    <w:styleLink w:val="1114"/>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15" w15:restartNumberingAfterBreak="0">
    <w:nsid w:val="44070C0C"/>
    <w:multiLevelType w:val="multilevel"/>
    <w:tmpl w:val="94A02880"/>
    <w:lvl w:ilvl="0">
      <w:start w:val="5"/>
      <w:numFmt w:val="decimal"/>
      <w:lvlText w:val="%1."/>
      <w:lvlJc w:val="left"/>
      <w:pPr>
        <w:ind w:left="360" w:hanging="360"/>
      </w:pPr>
      <w:rPr>
        <w:rFonts w:hint="default"/>
      </w:rPr>
    </w:lvl>
    <w:lvl w:ilvl="1">
      <w:start w:val="5"/>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47C2300A"/>
    <w:multiLevelType w:val="multilevel"/>
    <w:tmpl w:val="181095EC"/>
    <w:lvl w:ilvl="0">
      <w:start w:val="3"/>
      <w:numFmt w:val="decimal"/>
      <w:pStyle w:val="a0"/>
      <w:lvlText w:val="%1."/>
      <w:lvlJc w:val="left"/>
      <w:pPr>
        <w:ind w:left="3960" w:hanging="360"/>
      </w:pPr>
      <w:rPr>
        <w:rFonts w:hint="default"/>
        <w:b/>
        <w:i w:val="0"/>
      </w:rPr>
    </w:lvl>
    <w:lvl w:ilvl="1">
      <w:start w:val="1"/>
      <w:numFmt w:val="decimal"/>
      <w:isLgl/>
      <w:lvlText w:val="%1.%2."/>
      <w:lvlJc w:val="left"/>
      <w:pPr>
        <w:ind w:left="749" w:hanging="465"/>
      </w:pPr>
      <w:rPr>
        <w:rFonts w:hint="default"/>
        <w:b w:val="0"/>
      </w:rPr>
    </w:lvl>
    <w:lvl w:ilvl="2">
      <w:start w:val="1"/>
      <w:numFmt w:val="decimal"/>
      <w:lvlText w:val="%3)"/>
      <w:lvlJc w:val="left"/>
      <w:pPr>
        <w:ind w:left="432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040" w:hanging="1440"/>
      </w:pPr>
      <w:rPr>
        <w:rFonts w:hint="default"/>
      </w:rPr>
    </w:lvl>
    <w:lvl w:ilvl="8">
      <w:start w:val="1"/>
      <w:numFmt w:val="decimal"/>
      <w:isLgl/>
      <w:lvlText w:val="%1.%2.%3.%4.%5.%6.%7.%8.%9."/>
      <w:lvlJc w:val="left"/>
      <w:pPr>
        <w:ind w:left="5400" w:hanging="1800"/>
      </w:pPr>
      <w:rPr>
        <w:rFonts w:hint="default"/>
      </w:rPr>
    </w:lvl>
  </w:abstractNum>
  <w:abstractNum w:abstractNumId="17" w15:restartNumberingAfterBreak="0">
    <w:nsid w:val="4D3D6BE6"/>
    <w:multiLevelType w:val="hybridMultilevel"/>
    <w:tmpl w:val="3DA4171E"/>
    <w:lvl w:ilvl="0" w:tplc="AE821E32">
      <w:start w:val="1"/>
      <w:numFmt w:val="decimal"/>
      <w:lvlText w:val="%1)"/>
      <w:lvlJc w:val="left"/>
      <w:pPr>
        <w:ind w:left="1440" w:hanging="900"/>
      </w:pPr>
      <w:rPr>
        <w:rFonts w:hint="default"/>
      </w:rPr>
    </w:lvl>
    <w:lvl w:ilvl="1" w:tplc="04190019" w:tentative="1">
      <w:start w:val="1"/>
      <w:numFmt w:val="lowerLetter"/>
      <w:pStyle w:val="20"/>
      <w:lvlText w:val="%2."/>
      <w:lvlJc w:val="left"/>
      <w:pPr>
        <w:ind w:left="1620" w:hanging="360"/>
      </w:pPr>
    </w:lvl>
    <w:lvl w:ilvl="2" w:tplc="0419001B" w:tentative="1">
      <w:start w:val="1"/>
      <w:numFmt w:val="lowerRoman"/>
      <w:pStyle w:val="20"/>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4F437C17"/>
    <w:multiLevelType w:val="multilevel"/>
    <w:tmpl w:val="7DE2B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9F4CFF"/>
    <w:multiLevelType w:val="multilevel"/>
    <w:tmpl w:val="5600C890"/>
    <w:lvl w:ilvl="0">
      <w:start w:val="1"/>
      <w:numFmt w:val="decimal"/>
      <w:lvlText w:val="4.2.%1."/>
      <w:lvlJc w:val="left"/>
      <w:pPr>
        <w:ind w:left="128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15:restartNumberingAfterBreak="0">
    <w:nsid w:val="570A6396"/>
    <w:multiLevelType w:val="multilevel"/>
    <w:tmpl w:val="8AD230EC"/>
    <w:styleLink w:val="WW8Num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F3966C6"/>
    <w:multiLevelType w:val="multilevel"/>
    <w:tmpl w:val="FA788248"/>
    <w:lvl w:ilvl="0">
      <w:start w:val="1"/>
      <w:numFmt w:val="decimal"/>
      <w:lvlText w:val="4.1.%1."/>
      <w:lvlJc w:val="left"/>
      <w:pPr>
        <w:ind w:left="128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E472FD"/>
    <w:multiLevelType w:val="multilevel"/>
    <w:tmpl w:val="F0F206B2"/>
    <w:lvl w:ilvl="0">
      <w:start w:val="8"/>
      <w:numFmt w:val="decimal"/>
      <w:lvlText w:val="%1."/>
      <w:lvlJc w:val="left"/>
      <w:pPr>
        <w:ind w:left="3196" w:hanging="360"/>
      </w:pPr>
      <w:rPr>
        <w:rFonts w:ascii="Times New Roman" w:hAnsi="Times New Roman" w:cs="Times New Roman" w:hint="default"/>
        <w:b/>
        <w:bCs/>
        <w:sz w:val="24"/>
        <w:szCs w:val="24"/>
      </w:rPr>
    </w:lvl>
    <w:lvl w:ilvl="1">
      <w:start w:val="1"/>
      <w:numFmt w:val="decimal"/>
      <w:lvlText w:val="%1.%2."/>
      <w:lvlJc w:val="left"/>
      <w:pPr>
        <w:ind w:left="3622" w:hanging="360"/>
      </w:pPr>
      <w:rPr>
        <w:rFonts w:hint="default"/>
      </w:rPr>
    </w:lvl>
    <w:lvl w:ilvl="2">
      <w:start w:val="1"/>
      <w:numFmt w:val="decimal"/>
      <w:lvlText w:val="%1.%2.%3."/>
      <w:lvlJc w:val="left"/>
      <w:pPr>
        <w:ind w:left="5716" w:hanging="720"/>
      </w:pPr>
      <w:rPr>
        <w:rFonts w:hint="default"/>
      </w:rPr>
    </w:lvl>
    <w:lvl w:ilvl="3">
      <w:start w:val="1"/>
      <w:numFmt w:val="decimal"/>
      <w:lvlText w:val="%1.%2.%3.%4."/>
      <w:lvlJc w:val="left"/>
      <w:pPr>
        <w:ind w:left="6796" w:hanging="720"/>
      </w:pPr>
      <w:rPr>
        <w:rFonts w:hint="default"/>
      </w:rPr>
    </w:lvl>
    <w:lvl w:ilvl="4">
      <w:start w:val="1"/>
      <w:numFmt w:val="decimal"/>
      <w:lvlText w:val="%1.%2.%3.%4.%5."/>
      <w:lvlJc w:val="left"/>
      <w:pPr>
        <w:ind w:left="8236" w:hanging="1080"/>
      </w:pPr>
      <w:rPr>
        <w:rFonts w:hint="default"/>
      </w:rPr>
    </w:lvl>
    <w:lvl w:ilvl="5">
      <w:start w:val="1"/>
      <w:numFmt w:val="decimal"/>
      <w:lvlText w:val="%1.%2.%3.%4.%5.%6."/>
      <w:lvlJc w:val="left"/>
      <w:pPr>
        <w:ind w:left="9316" w:hanging="1080"/>
      </w:pPr>
      <w:rPr>
        <w:rFonts w:hint="default"/>
      </w:rPr>
    </w:lvl>
    <w:lvl w:ilvl="6">
      <w:start w:val="1"/>
      <w:numFmt w:val="decimal"/>
      <w:lvlText w:val="%1.%2.%3.%4.%5.%6.%7."/>
      <w:lvlJc w:val="left"/>
      <w:pPr>
        <w:ind w:left="10756" w:hanging="1440"/>
      </w:pPr>
      <w:rPr>
        <w:rFonts w:hint="default"/>
      </w:rPr>
    </w:lvl>
    <w:lvl w:ilvl="7">
      <w:start w:val="1"/>
      <w:numFmt w:val="decimal"/>
      <w:lvlText w:val="%1.%2.%3.%4.%5.%6.%7.%8."/>
      <w:lvlJc w:val="left"/>
      <w:pPr>
        <w:ind w:left="11836" w:hanging="1440"/>
      </w:pPr>
      <w:rPr>
        <w:rFonts w:hint="default"/>
      </w:rPr>
    </w:lvl>
    <w:lvl w:ilvl="8">
      <w:start w:val="1"/>
      <w:numFmt w:val="decimal"/>
      <w:lvlText w:val="%1.%2.%3.%4.%5.%6.%7.%8.%9."/>
      <w:lvlJc w:val="left"/>
      <w:pPr>
        <w:ind w:left="13276" w:hanging="1800"/>
      </w:pPr>
      <w:rPr>
        <w:rFonts w:hint="default"/>
      </w:rPr>
    </w:lvl>
  </w:abstractNum>
  <w:abstractNum w:abstractNumId="24" w15:restartNumberingAfterBreak="0">
    <w:nsid w:val="692E4EDB"/>
    <w:multiLevelType w:val="hybridMultilevel"/>
    <w:tmpl w:val="DE02A88C"/>
    <w:lvl w:ilvl="0" w:tplc="47A634E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729E7306"/>
    <w:multiLevelType w:val="multilevel"/>
    <w:tmpl w:val="0846B774"/>
    <w:lvl w:ilvl="0">
      <w:start w:val="1"/>
      <w:numFmt w:val="decimal"/>
      <w:lvlText w:val="4.%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6" w15:restartNumberingAfterBreak="0">
    <w:nsid w:val="7455355C"/>
    <w:multiLevelType w:val="multilevel"/>
    <w:tmpl w:val="6510924C"/>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3"/>
      <w:numFmt w:val="decimal"/>
      <w:lvlText w:val="3.4.%3."/>
      <w:lvlJc w:val="left"/>
      <w:pPr>
        <w:ind w:left="720" w:hanging="720"/>
      </w:pPr>
      <w:rPr>
        <w:rFonts w:hint="default"/>
      </w:rPr>
    </w:lvl>
    <w:lvl w:ilvl="3">
      <w:start w:val="1"/>
      <w:numFmt w:val="decimal"/>
      <w:lvlText w:val="3.4.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4D320AF"/>
    <w:multiLevelType w:val="multilevel"/>
    <w:tmpl w:val="2F1E16A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7A532729"/>
    <w:multiLevelType w:val="multilevel"/>
    <w:tmpl w:val="6E762874"/>
    <w:lvl w:ilvl="0">
      <w:start w:val="1"/>
      <w:numFmt w:val="decimal"/>
      <w:lvlText w:val="5.%1."/>
      <w:lvlJc w:val="left"/>
      <w:pPr>
        <w:ind w:left="2204"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B1C25FE"/>
    <w:multiLevelType w:val="multilevel"/>
    <w:tmpl w:val="5406C138"/>
    <w:lvl w:ilvl="0">
      <w:start w:val="2"/>
      <w:numFmt w:val="decimal"/>
      <w:lvlText w:val="4.%1."/>
      <w:lvlJc w:val="left"/>
      <w:pPr>
        <w:ind w:left="128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F5F469A"/>
    <w:multiLevelType w:val="multilevel"/>
    <w:tmpl w:val="C104693C"/>
    <w:lvl w:ilvl="0">
      <w:start w:val="12"/>
      <w:numFmt w:val="decimal"/>
      <w:lvlText w:val="%1."/>
      <w:lvlJc w:val="left"/>
      <w:pPr>
        <w:ind w:left="480" w:hanging="480"/>
      </w:pPr>
      <w:rPr>
        <w:rFonts w:hint="default"/>
        <w:b/>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0"/>
  </w:num>
  <w:num w:numId="2">
    <w:abstractNumId w:val="17"/>
  </w:num>
  <w:num w:numId="3">
    <w:abstractNumId w:val="21"/>
  </w:num>
  <w:num w:numId="4">
    <w:abstractNumId w:val="5"/>
  </w:num>
  <w:num w:numId="5">
    <w:abstractNumId w:val="13"/>
  </w:num>
  <w:num w:numId="6">
    <w:abstractNumId w:val="4"/>
  </w:num>
  <w:num w:numId="7">
    <w:abstractNumId w:val="16"/>
  </w:num>
  <w:num w:numId="8">
    <w:abstractNumId w:val="14"/>
  </w:num>
  <w:num w:numId="9">
    <w:abstractNumId w:val="8"/>
  </w:num>
  <w:num w:numId="10">
    <w:abstractNumId w:val="0"/>
  </w:num>
  <w:num w:numId="11">
    <w:abstractNumId w:val="10"/>
  </w:num>
  <w:num w:numId="12">
    <w:abstractNumId w:val="3"/>
  </w:num>
  <w:num w:numId="13">
    <w:abstractNumId w:val="7"/>
  </w:num>
  <w:num w:numId="14">
    <w:abstractNumId w:val="23"/>
  </w:num>
  <w:num w:numId="15">
    <w:abstractNumId w:val="6"/>
  </w:num>
  <w:num w:numId="16">
    <w:abstractNumId w:val="9"/>
  </w:num>
  <w:num w:numId="17">
    <w:abstractNumId w:val="26"/>
  </w:num>
  <w:num w:numId="18">
    <w:abstractNumId w:val="25"/>
  </w:num>
  <w:num w:numId="19">
    <w:abstractNumId w:val="29"/>
  </w:num>
  <w:num w:numId="20">
    <w:abstractNumId w:val="19"/>
  </w:num>
  <w:num w:numId="21">
    <w:abstractNumId w:val="22"/>
  </w:num>
  <w:num w:numId="22">
    <w:abstractNumId w:val="11"/>
  </w:num>
  <w:num w:numId="23">
    <w:abstractNumId w:val="1"/>
  </w:num>
  <w:num w:numId="24">
    <w:abstractNumId w:val="28"/>
  </w:num>
  <w:num w:numId="25">
    <w:abstractNumId w:val="15"/>
  </w:num>
  <w:num w:numId="26">
    <w:abstractNumId w:val="24"/>
  </w:num>
  <w:num w:numId="27">
    <w:abstractNumId w:val="27"/>
  </w:num>
  <w:num w:numId="28">
    <w:abstractNumId w:val="30"/>
  </w:num>
  <w:num w:numId="29">
    <w:abstractNumId w:val="2"/>
  </w:num>
  <w:num w:numId="30">
    <w:abstractNumId w:val="12"/>
  </w:num>
  <w:num w:numId="31">
    <w:abstractNumId w:val="1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0" w:nlCheck="1" w:checkStyle="0"/>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9B6"/>
    <w:rsid w:val="00005663"/>
    <w:rsid w:val="0001323E"/>
    <w:rsid w:val="00013391"/>
    <w:rsid w:val="00031A6A"/>
    <w:rsid w:val="000327BC"/>
    <w:rsid w:val="00037FED"/>
    <w:rsid w:val="000421FA"/>
    <w:rsid w:val="00044179"/>
    <w:rsid w:val="000453D2"/>
    <w:rsid w:val="00047FD9"/>
    <w:rsid w:val="000526B4"/>
    <w:rsid w:val="000575AE"/>
    <w:rsid w:val="00057B8E"/>
    <w:rsid w:val="00060C39"/>
    <w:rsid w:val="0006629D"/>
    <w:rsid w:val="000753C2"/>
    <w:rsid w:val="00087E14"/>
    <w:rsid w:val="0009148D"/>
    <w:rsid w:val="000915C5"/>
    <w:rsid w:val="00096E2A"/>
    <w:rsid w:val="000A16E0"/>
    <w:rsid w:val="000A5DB3"/>
    <w:rsid w:val="000B3177"/>
    <w:rsid w:val="000B5C8B"/>
    <w:rsid w:val="000C2D48"/>
    <w:rsid w:val="000D08CA"/>
    <w:rsid w:val="000D0B11"/>
    <w:rsid w:val="000D3C6C"/>
    <w:rsid w:val="000D6D58"/>
    <w:rsid w:val="000E5AE2"/>
    <w:rsid w:val="000F44DD"/>
    <w:rsid w:val="001027CD"/>
    <w:rsid w:val="00102CE5"/>
    <w:rsid w:val="001063D2"/>
    <w:rsid w:val="0011002E"/>
    <w:rsid w:val="00110EC2"/>
    <w:rsid w:val="00117E0B"/>
    <w:rsid w:val="00127641"/>
    <w:rsid w:val="001327ED"/>
    <w:rsid w:val="00134552"/>
    <w:rsid w:val="00135387"/>
    <w:rsid w:val="00136FA2"/>
    <w:rsid w:val="00144C8B"/>
    <w:rsid w:val="00147476"/>
    <w:rsid w:val="0015765F"/>
    <w:rsid w:val="00160C05"/>
    <w:rsid w:val="001627B0"/>
    <w:rsid w:val="0017709A"/>
    <w:rsid w:val="00185DEF"/>
    <w:rsid w:val="001A19A4"/>
    <w:rsid w:val="001A256F"/>
    <w:rsid w:val="001A3CCE"/>
    <w:rsid w:val="001C5880"/>
    <w:rsid w:val="001F48CF"/>
    <w:rsid w:val="00200F35"/>
    <w:rsid w:val="002022B1"/>
    <w:rsid w:val="00202FB0"/>
    <w:rsid w:val="002243E1"/>
    <w:rsid w:val="002260CF"/>
    <w:rsid w:val="0022693E"/>
    <w:rsid w:val="002276F9"/>
    <w:rsid w:val="002314FC"/>
    <w:rsid w:val="00233D13"/>
    <w:rsid w:val="0023453C"/>
    <w:rsid w:val="002448C7"/>
    <w:rsid w:val="00253DAC"/>
    <w:rsid w:val="00256E9F"/>
    <w:rsid w:val="0026309E"/>
    <w:rsid w:val="002676B1"/>
    <w:rsid w:val="00270572"/>
    <w:rsid w:val="00287048"/>
    <w:rsid w:val="002919B2"/>
    <w:rsid w:val="00292852"/>
    <w:rsid w:val="00293946"/>
    <w:rsid w:val="002A54FE"/>
    <w:rsid w:val="002B37FC"/>
    <w:rsid w:val="002D2568"/>
    <w:rsid w:val="002F2A25"/>
    <w:rsid w:val="002F2C17"/>
    <w:rsid w:val="002F6E4D"/>
    <w:rsid w:val="00301DB5"/>
    <w:rsid w:val="00324984"/>
    <w:rsid w:val="00327DF4"/>
    <w:rsid w:val="00335B13"/>
    <w:rsid w:val="00350B28"/>
    <w:rsid w:val="00350BD7"/>
    <w:rsid w:val="00353681"/>
    <w:rsid w:val="00360FC6"/>
    <w:rsid w:val="00364548"/>
    <w:rsid w:val="00370DE5"/>
    <w:rsid w:val="003732A0"/>
    <w:rsid w:val="003774AD"/>
    <w:rsid w:val="003812CB"/>
    <w:rsid w:val="00381B03"/>
    <w:rsid w:val="0038751F"/>
    <w:rsid w:val="0039667E"/>
    <w:rsid w:val="003A26E9"/>
    <w:rsid w:val="003A297E"/>
    <w:rsid w:val="003A5FE0"/>
    <w:rsid w:val="003C409E"/>
    <w:rsid w:val="003D7AEF"/>
    <w:rsid w:val="003E1F5F"/>
    <w:rsid w:val="003E785E"/>
    <w:rsid w:val="003E7F5E"/>
    <w:rsid w:val="00403C1F"/>
    <w:rsid w:val="00412BA9"/>
    <w:rsid w:val="004131CE"/>
    <w:rsid w:val="0042313C"/>
    <w:rsid w:val="00425DEF"/>
    <w:rsid w:val="00431714"/>
    <w:rsid w:val="00435BBE"/>
    <w:rsid w:val="00436831"/>
    <w:rsid w:val="00440A82"/>
    <w:rsid w:val="00441AAD"/>
    <w:rsid w:val="00445083"/>
    <w:rsid w:val="00454888"/>
    <w:rsid w:val="00460C74"/>
    <w:rsid w:val="00462E0B"/>
    <w:rsid w:val="00473967"/>
    <w:rsid w:val="004A096A"/>
    <w:rsid w:val="004A2890"/>
    <w:rsid w:val="004A4CA3"/>
    <w:rsid w:val="004B059C"/>
    <w:rsid w:val="004B13CE"/>
    <w:rsid w:val="004B5032"/>
    <w:rsid w:val="004C20EA"/>
    <w:rsid w:val="004C4125"/>
    <w:rsid w:val="004D6EFA"/>
    <w:rsid w:val="004E4AB9"/>
    <w:rsid w:val="004F3EDD"/>
    <w:rsid w:val="004F51E0"/>
    <w:rsid w:val="004F5266"/>
    <w:rsid w:val="0051539D"/>
    <w:rsid w:val="00520646"/>
    <w:rsid w:val="00525151"/>
    <w:rsid w:val="00525E1A"/>
    <w:rsid w:val="00531C85"/>
    <w:rsid w:val="00534CC0"/>
    <w:rsid w:val="0057591F"/>
    <w:rsid w:val="00587F55"/>
    <w:rsid w:val="0059660B"/>
    <w:rsid w:val="005C294C"/>
    <w:rsid w:val="005D64E9"/>
    <w:rsid w:val="005E1D25"/>
    <w:rsid w:val="005E6BEE"/>
    <w:rsid w:val="005F211B"/>
    <w:rsid w:val="005F5A1D"/>
    <w:rsid w:val="005F758F"/>
    <w:rsid w:val="00605985"/>
    <w:rsid w:val="006251D0"/>
    <w:rsid w:val="006424D8"/>
    <w:rsid w:val="00652597"/>
    <w:rsid w:val="00652FCA"/>
    <w:rsid w:val="00653C43"/>
    <w:rsid w:val="00655743"/>
    <w:rsid w:val="00666C19"/>
    <w:rsid w:val="006771C1"/>
    <w:rsid w:val="006830D2"/>
    <w:rsid w:val="006928D6"/>
    <w:rsid w:val="006928E5"/>
    <w:rsid w:val="00693C8F"/>
    <w:rsid w:val="006A33EB"/>
    <w:rsid w:val="006A47B9"/>
    <w:rsid w:val="006B63EC"/>
    <w:rsid w:val="006C1ABF"/>
    <w:rsid w:val="006C272E"/>
    <w:rsid w:val="006C717D"/>
    <w:rsid w:val="006D3076"/>
    <w:rsid w:val="006D4430"/>
    <w:rsid w:val="006E1ACF"/>
    <w:rsid w:val="006F6471"/>
    <w:rsid w:val="007017F8"/>
    <w:rsid w:val="007031C2"/>
    <w:rsid w:val="007208FB"/>
    <w:rsid w:val="00730849"/>
    <w:rsid w:val="00730AB7"/>
    <w:rsid w:val="00731E32"/>
    <w:rsid w:val="007373BB"/>
    <w:rsid w:val="007651DF"/>
    <w:rsid w:val="00766897"/>
    <w:rsid w:val="0077101E"/>
    <w:rsid w:val="00772DCA"/>
    <w:rsid w:val="007731EB"/>
    <w:rsid w:val="00774847"/>
    <w:rsid w:val="00775601"/>
    <w:rsid w:val="00775E4B"/>
    <w:rsid w:val="00792003"/>
    <w:rsid w:val="007954D5"/>
    <w:rsid w:val="00796218"/>
    <w:rsid w:val="007A562D"/>
    <w:rsid w:val="007B45DC"/>
    <w:rsid w:val="007B5AAD"/>
    <w:rsid w:val="007D3B54"/>
    <w:rsid w:val="007D57FF"/>
    <w:rsid w:val="007D5D3B"/>
    <w:rsid w:val="007D637C"/>
    <w:rsid w:val="007E4A9C"/>
    <w:rsid w:val="007E62E0"/>
    <w:rsid w:val="007E66E7"/>
    <w:rsid w:val="007F1AD3"/>
    <w:rsid w:val="007F33F4"/>
    <w:rsid w:val="007F5855"/>
    <w:rsid w:val="007F77DC"/>
    <w:rsid w:val="007F7D45"/>
    <w:rsid w:val="008054D9"/>
    <w:rsid w:val="0081791E"/>
    <w:rsid w:val="00820248"/>
    <w:rsid w:val="00834D85"/>
    <w:rsid w:val="00843B99"/>
    <w:rsid w:val="00844A29"/>
    <w:rsid w:val="008540F3"/>
    <w:rsid w:val="00862781"/>
    <w:rsid w:val="008670EF"/>
    <w:rsid w:val="00871777"/>
    <w:rsid w:val="008867C9"/>
    <w:rsid w:val="008919CC"/>
    <w:rsid w:val="008957D5"/>
    <w:rsid w:val="008A3C56"/>
    <w:rsid w:val="008A4D78"/>
    <w:rsid w:val="008B2411"/>
    <w:rsid w:val="008B62F4"/>
    <w:rsid w:val="008C3902"/>
    <w:rsid w:val="008E20F8"/>
    <w:rsid w:val="008E4119"/>
    <w:rsid w:val="008F7679"/>
    <w:rsid w:val="00904987"/>
    <w:rsid w:val="009127C1"/>
    <w:rsid w:val="00912ACD"/>
    <w:rsid w:val="009325CB"/>
    <w:rsid w:val="00960C56"/>
    <w:rsid w:val="009634E8"/>
    <w:rsid w:val="009642BD"/>
    <w:rsid w:val="00973078"/>
    <w:rsid w:val="00980CD1"/>
    <w:rsid w:val="00996787"/>
    <w:rsid w:val="009A0B09"/>
    <w:rsid w:val="009B2753"/>
    <w:rsid w:val="009B3375"/>
    <w:rsid w:val="009B3D7B"/>
    <w:rsid w:val="009B52A6"/>
    <w:rsid w:val="009C1580"/>
    <w:rsid w:val="009C1593"/>
    <w:rsid w:val="009C42DB"/>
    <w:rsid w:val="009D295F"/>
    <w:rsid w:val="009D5764"/>
    <w:rsid w:val="009D5883"/>
    <w:rsid w:val="009D6463"/>
    <w:rsid w:val="009E0BA7"/>
    <w:rsid w:val="009E440F"/>
    <w:rsid w:val="009F5575"/>
    <w:rsid w:val="00A007DE"/>
    <w:rsid w:val="00A0734C"/>
    <w:rsid w:val="00A103DB"/>
    <w:rsid w:val="00A124EF"/>
    <w:rsid w:val="00A16484"/>
    <w:rsid w:val="00A20DEE"/>
    <w:rsid w:val="00A21AE1"/>
    <w:rsid w:val="00A25137"/>
    <w:rsid w:val="00A256B8"/>
    <w:rsid w:val="00A311D3"/>
    <w:rsid w:val="00A34B19"/>
    <w:rsid w:val="00A34D26"/>
    <w:rsid w:val="00A3541D"/>
    <w:rsid w:val="00A36BF3"/>
    <w:rsid w:val="00A41CC7"/>
    <w:rsid w:val="00A42F04"/>
    <w:rsid w:val="00A43060"/>
    <w:rsid w:val="00A60630"/>
    <w:rsid w:val="00A7211E"/>
    <w:rsid w:val="00A822AF"/>
    <w:rsid w:val="00A84735"/>
    <w:rsid w:val="00AA2155"/>
    <w:rsid w:val="00AA753D"/>
    <w:rsid w:val="00AC6019"/>
    <w:rsid w:val="00AD06CD"/>
    <w:rsid w:val="00AD5814"/>
    <w:rsid w:val="00AF2CA3"/>
    <w:rsid w:val="00B036C6"/>
    <w:rsid w:val="00B04DDA"/>
    <w:rsid w:val="00B10E1C"/>
    <w:rsid w:val="00B14B60"/>
    <w:rsid w:val="00B16591"/>
    <w:rsid w:val="00B200E9"/>
    <w:rsid w:val="00B2735D"/>
    <w:rsid w:val="00B448FC"/>
    <w:rsid w:val="00B7110E"/>
    <w:rsid w:val="00B83810"/>
    <w:rsid w:val="00B87DCA"/>
    <w:rsid w:val="00B92BBF"/>
    <w:rsid w:val="00BB0EE5"/>
    <w:rsid w:val="00BB1845"/>
    <w:rsid w:val="00BB1DD8"/>
    <w:rsid w:val="00BC7927"/>
    <w:rsid w:val="00BD6A9C"/>
    <w:rsid w:val="00BE45E9"/>
    <w:rsid w:val="00BF542D"/>
    <w:rsid w:val="00C0095A"/>
    <w:rsid w:val="00C102F9"/>
    <w:rsid w:val="00C11B29"/>
    <w:rsid w:val="00C134DA"/>
    <w:rsid w:val="00C20ED5"/>
    <w:rsid w:val="00C24A31"/>
    <w:rsid w:val="00C25B4B"/>
    <w:rsid w:val="00C32747"/>
    <w:rsid w:val="00C35828"/>
    <w:rsid w:val="00C41F57"/>
    <w:rsid w:val="00C55D6B"/>
    <w:rsid w:val="00C61A90"/>
    <w:rsid w:val="00C61C9A"/>
    <w:rsid w:val="00C714DE"/>
    <w:rsid w:val="00C71F74"/>
    <w:rsid w:val="00C92060"/>
    <w:rsid w:val="00CA08F6"/>
    <w:rsid w:val="00CA1C59"/>
    <w:rsid w:val="00CB4B62"/>
    <w:rsid w:val="00CD245D"/>
    <w:rsid w:val="00CD3D44"/>
    <w:rsid w:val="00CE4344"/>
    <w:rsid w:val="00D17DE6"/>
    <w:rsid w:val="00D22CDA"/>
    <w:rsid w:val="00D2479F"/>
    <w:rsid w:val="00D24D58"/>
    <w:rsid w:val="00D31D4A"/>
    <w:rsid w:val="00D43629"/>
    <w:rsid w:val="00D72B13"/>
    <w:rsid w:val="00D813A3"/>
    <w:rsid w:val="00D838BE"/>
    <w:rsid w:val="00D97673"/>
    <w:rsid w:val="00DB2CC8"/>
    <w:rsid w:val="00DB3BEF"/>
    <w:rsid w:val="00DB3FD0"/>
    <w:rsid w:val="00DB5A7E"/>
    <w:rsid w:val="00DC47FF"/>
    <w:rsid w:val="00DC6D7D"/>
    <w:rsid w:val="00DD1100"/>
    <w:rsid w:val="00DD316C"/>
    <w:rsid w:val="00DD4915"/>
    <w:rsid w:val="00DE1F50"/>
    <w:rsid w:val="00DE2F17"/>
    <w:rsid w:val="00DE7127"/>
    <w:rsid w:val="00DF5632"/>
    <w:rsid w:val="00E0132F"/>
    <w:rsid w:val="00E03422"/>
    <w:rsid w:val="00E03B62"/>
    <w:rsid w:val="00E078C3"/>
    <w:rsid w:val="00E13FE6"/>
    <w:rsid w:val="00E15080"/>
    <w:rsid w:val="00E16888"/>
    <w:rsid w:val="00E16ECE"/>
    <w:rsid w:val="00E329B6"/>
    <w:rsid w:val="00E34A4F"/>
    <w:rsid w:val="00E42ECE"/>
    <w:rsid w:val="00E5120A"/>
    <w:rsid w:val="00E53E13"/>
    <w:rsid w:val="00E54AB9"/>
    <w:rsid w:val="00E6328E"/>
    <w:rsid w:val="00E72CD0"/>
    <w:rsid w:val="00E766B6"/>
    <w:rsid w:val="00E804A7"/>
    <w:rsid w:val="00E81B17"/>
    <w:rsid w:val="00E86379"/>
    <w:rsid w:val="00E87B02"/>
    <w:rsid w:val="00E943A8"/>
    <w:rsid w:val="00E94EB4"/>
    <w:rsid w:val="00EB4DA9"/>
    <w:rsid w:val="00EC10A0"/>
    <w:rsid w:val="00EC1B17"/>
    <w:rsid w:val="00EC79AA"/>
    <w:rsid w:val="00EC7A50"/>
    <w:rsid w:val="00ED3C7E"/>
    <w:rsid w:val="00ED7741"/>
    <w:rsid w:val="00EE032A"/>
    <w:rsid w:val="00EE1185"/>
    <w:rsid w:val="00EE771C"/>
    <w:rsid w:val="00EE7BA6"/>
    <w:rsid w:val="00EF3836"/>
    <w:rsid w:val="00EF7C9B"/>
    <w:rsid w:val="00F01001"/>
    <w:rsid w:val="00F02382"/>
    <w:rsid w:val="00F07EA4"/>
    <w:rsid w:val="00F1758A"/>
    <w:rsid w:val="00F35C95"/>
    <w:rsid w:val="00F4046B"/>
    <w:rsid w:val="00F424E2"/>
    <w:rsid w:val="00F47460"/>
    <w:rsid w:val="00F543D7"/>
    <w:rsid w:val="00F5446A"/>
    <w:rsid w:val="00F553AF"/>
    <w:rsid w:val="00F63177"/>
    <w:rsid w:val="00F67058"/>
    <w:rsid w:val="00F73713"/>
    <w:rsid w:val="00F83373"/>
    <w:rsid w:val="00F85A64"/>
    <w:rsid w:val="00F85C02"/>
    <w:rsid w:val="00FA2BE7"/>
    <w:rsid w:val="00FA6E2F"/>
    <w:rsid w:val="00FA7BAF"/>
    <w:rsid w:val="00FB2AEE"/>
    <w:rsid w:val="00FB6878"/>
    <w:rsid w:val="00FC206E"/>
    <w:rsid w:val="00FC3B12"/>
    <w:rsid w:val="00FC5E5B"/>
    <w:rsid w:val="00FD2986"/>
    <w:rsid w:val="00FD2BE4"/>
    <w:rsid w:val="00FD601B"/>
    <w:rsid w:val="00FE6D04"/>
    <w:rsid w:val="00FF2A49"/>
    <w:rsid w:val="00FF3093"/>
    <w:rsid w:val="00FF7D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155F3B"/>
  <w15:chartTrackingRefBased/>
  <w15:docId w15:val="{86F8E5E0-7CFB-409F-9B64-B2C169192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style>
  <w:style w:type="paragraph" w:styleId="1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1"/>
    <w:next w:val="a1"/>
    <w:link w:val="12"/>
    <w:uiPriority w:val="9"/>
    <w:qFormat/>
    <w:rsid w:val="00E329B6"/>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1"/>
    <w:link w:val="210"/>
    <w:uiPriority w:val="9"/>
    <w:qFormat/>
    <w:rsid w:val="00E329B6"/>
    <w:pPr>
      <w:keepNext/>
      <w:spacing w:before="240" w:after="60" w:line="240" w:lineRule="auto"/>
      <w:outlineLvl w:val="1"/>
    </w:pPr>
    <w:rPr>
      <w:rFonts w:ascii="Arial" w:eastAsia="Times New Roman" w:hAnsi="Arial" w:cs="Times New Roman"/>
      <w:b/>
      <w:bCs/>
      <w:i/>
      <w:iCs/>
      <w:sz w:val="28"/>
      <w:szCs w:val="28"/>
      <w:lang w:eastAsia="ru-RU"/>
    </w:rPr>
  </w:style>
  <w:style w:type="paragraph" w:styleId="30">
    <w:name w:val="heading 3"/>
    <w:aliases w:val="h3,Head 3,l3+toc 3,CT,Sub-section Title,l3,H3 Знак Знак,H3 Знак"/>
    <w:basedOn w:val="a1"/>
    <w:next w:val="a1"/>
    <w:link w:val="31"/>
    <w:uiPriority w:val="9"/>
    <w:qFormat/>
    <w:rsid w:val="00E329B6"/>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1"/>
    <w:next w:val="a1"/>
    <w:link w:val="40"/>
    <w:uiPriority w:val="9"/>
    <w:qFormat/>
    <w:rsid w:val="00E329B6"/>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1"/>
    <w:next w:val="a1"/>
    <w:link w:val="50"/>
    <w:uiPriority w:val="9"/>
    <w:qFormat/>
    <w:rsid w:val="00E329B6"/>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qFormat/>
    <w:rsid w:val="00E329B6"/>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1"/>
    <w:next w:val="a1"/>
    <w:link w:val="70"/>
    <w:qFormat/>
    <w:rsid w:val="00E329B6"/>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1"/>
    <w:next w:val="a1"/>
    <w:link w:val="80"/>
    <w:uiPriority w:val="9"/>
    <w:qFormat/>
    <w:rsid w:val="00E329B6"/>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1"/>
    <w:next w:val="a1"/>
    <w:link w:val="90"/>
    <w:qFormat/>
    <w:rsid w:val="00E329B6"/>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2"/>
    <w:link w:val="11"/>
    <w:uiPriority w:val="9"/>
    <w:rsid w:val="00E329B6"/>
    <w:rPr>
      <w:rFonts w:ascii="Arial" w:eastAsia="Times New Roman" w:hAnsi="Arial" w:cs="Times New Roman"/>
      <w:b/>
      <w:bCs/>
      <w:kern w:val="32"/>
      <w:sz w:val="32"/>
      <w:szCs w:val="32"/>
      <w:lang w:eastAsia="ru-RU"/>
    </w:rPr>
  </w:style>
  <w:style w:type="character" w:customStyle="1" w:styleId="22">
    <w:name w:val="Заголовок 2 Знак"/>
    <w:basedOn w:val="a2"/>
    <w:uiPriority w:val="9"/>
    <w:rsid w:val="00E329B6"/>
    <w:rPr>
      <w:rFonts w:asciiTheme="majorHAnsi" w:eastAsiaTheme="majorEastAsia" w:hAnsiTheme="majorHAnsi" w:cstheme="majorBidi"/>
      <w:color w:val="2F5496" w:themeColor="accent1" w:themeShade="BF"/>
      <w:sz w:val="26"/>
      <w:szCs w:val="26"/>
    </w:rPr>
  </w:style>
  <w:style w:type="character" w:customStyle="1" w:styleId="32">
    <w:name w:val="Заголовок 3 Знак"/>
    <w:aliases w:val="H3 Знак Знак Знак1,h3 Знак Знак2,Head 3 Знак Знак2,l3+toc 3 Знак Знак2,CT Знак Знак2,Sub-section Title Знак Знак2,l3 Знак Знак2,H3 Знак Знак2"/>
    <w:basedOn w:val="a2"/>
    <w:uiPriority w:val="9"/>
    <w:rsid w:val="00E329B6"/>
    <w:rPr>
      <w:rFonts w:asciiTheme="majorHAnsi" w:eastAsiaTheme="majorEastAsia" w:hAnsiTheme="majorHAnsi" w:cstheme="majorBidi"/>
      <w:color w:val="1F3763" w:themeColor="accent1" w:themeShade="7F"/>
      <w:sz w:val="24"/>
      <w:szCs w:val="24"/>
    </w:rPr>
  </w:style>
  <w:style w:type="character" w:customStyle="1" w:styleId="40">
    <w:name w:val="Заголовок 4 Знак"/>
    <w:aliases w:val="Параграф Знак"/>
    <w:basedOn w:val="a2"/>
    <w:link w:val="4"/>
    <w:uiPriority w:val="9"/>
    <w:rsid w:val="00E329B6"/>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2"/>
    <w:link w:val="5"/>
    <w:uiPriority w:val="9"/>
    <w:rsid w:val="00E329B6"/>
    <w:rPr>
      <w:rFonts w:ascii="Times New Roman" w:eastAsia="Times New Roman" w:hAnsi="Times New Roman" w:cs="Times New Roman"/>
      <w:b/>
      <w:bCs/>
      <w:sz w:val="24"/>
      <w:szCs w:val="24"/>
      <w:lang w:eastAsia="ru-RU"/>
    </w:rPr>
  </w:style>
  <w:style w:type="character" w:customStyle="1" w:styleId="60">
    <w:name w:val="Заголовок 6 Знак"/>
    <w:basedOn w:val="a2"/>
    <w:link w:val="6"/>
    <w:rsid w:val="00E329B6"/>
    <w:rPr>
      <w:rFonts w:ascii="Times New Roman" w:eastAsia="Times New Roman" w:hAnsi="Times New Roman" w:cs="Times New Roman"/>
      <w:i/>
      <w:iCs/>
      <w:lang w:val="x-none" w:eastAsia="x-none"/>
    </w:rPr>
  </w:style>
  <w:style w:type="character" w:customStyle="1" w:styleId="70">
    <w:name w:val="Заголовок 7 Знак"/>
    <w:basedOn w:val="a2"/>
    <w:link w:val="7"/>
    <w:rsid w:val="00E329B6"/>
    <w:rPr>
      <w:rFonts w:ascii="Calibri" w:eastAsia="Times New Roman" w:hAnsi="Calibri" w:cs="Times New Roman"/>
      <w:sz w:val="24"/>
      <w:szCs w:val="24"/>
      <w:lang w:val="x-none" w:eastAsia="x-none"/>
    </w:rPr>
  </w:style>
  <w:style w:type="character" w:customStyle="1" w:styleId="80">
    <w:name w:val="Заголовок 8 Знак"/>
    <w:basedOn w:val="a2"/>
    <w:link w:val="8"/>
    <w:uiPriority w:val="9"/>
    <w:rsid w:val="00E329B6"/>
    <w:rPr>
      <w:rFonts w:ascii="Calibri" w:eastAsia="Times New Roman" w:hAnsi="Calibri" w:cs="Times New Roman"/>
      <w:i/>
      <w:iCs/>
      <w:sz w:val="24"/>
      <w:szCs w:val="24"/>
      <w:lang w:val="x-none" w:eastAsia="x-none"/>
    </w:rPr>
  </w:style>
  <w:style w:type="character" w:customStyle="1" w:styleId="90">
    <w:name w:val="Заголовок 9 Знак"/>
    <w:basedOn w:val="a2"/>
    <w:link w:val="9"/>
    <w:rsid w:val="00E329B6"/>
    <w:rPr>
      <w:rFonts w:ascii="Arial" w:eastAsia="Times New Roman" w:hAnsi="Arial" w:cs="Times New Roman"/>
      <w:b/>
      <w:bCs/>
      <w:i/>
      <w:iCs/>
      <w:sz w:val="18"/>
      <w:szCs w:val="18"/>
      <w:lang w:val="x-none" w:eastAsia="x-none"/>
    </w:rPr>
  </w:style>
  <w:style w:type="numbering" w:customStyle="1" w:styleId="13">
    <w:name w:val="Нет списка1"/>
    <w:next w:val="a4"/>
    <w:uiPriority w:val="99"/>
    <w:semiHidden/>
    <w:unhideWhenUsed/>
    <w:rsid w:val="00E329B6"/>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1"/>
    <w:locked/>
    <w:rsid w:val="00E329B6"/>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H3 Знак Знак Знак,H3 Знак Знак1"/>
    <w:link w:val="30"/>
    <w:locked/>
    <w:rsid w:val="00E329B6"/>
    <w:rPr>
      <w:rFonts w:ascii="Arial" w:eastAsia="Times New Roman" w:hAnsi="Arial" w:cs="Times New Roman"/>
      <w:b/>
      <w:bCs/>
      <w:sz w:val="26"/>
      <w:szCs w:val="26"/>
      <w:lang w:eastAsia="ru-RU"/>
    </w:rPr>
  </w:style>
  <w:style w:type="character" w:customStyle="1" w:styleId="Heading1Char">
    <w:name w:val="Heading 1 Char"/>
    <w:locked/>
    <w:rsid w:val="00E329B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329B6"/>
    <w:rPr>
      <w:rFonts w:cs="Times New Roman"/>
      <w:b/>
      <w:bCs/>
      <w:sz w:val="24"/>
      <w:szCs w:val="24"/>
      <w:lang w:val="ru-RU" w:eastAsia="ru-RU"/>
    </w:rPr>
  </w:style>
  <w:style w:type="character" w:customStyle="1" w:styleId="Heading3Char">
    <w:name w:val="Heading 3 Char"/>
    <w:aliases w:val="h3 Char,Head 3 Char,l3+toc 3 Char,CT Char,Sub-section Title Char,l3 Char,H3 Знак Знак Char"/>
    <w:semiHidden/>
    <w:locked/>
    <w:rsid w:val="00E329B6"/>
    <w:rPr>
      <w:rFonts w:ascii="Cambria" w:hAnsi="Cambria" w:cs="Cambria"/>
      <w:b/>
      <w:bCs/>
      <w:sz w:val="26"/>
      <w:szCs w:val="26"/>
    </w:rPr>
  </w:style>
  <w:style w:type="paragraph" w:styleId="a5">
    <w:name w:val="Body Text"/>
    <w:aliases w:val="Список 1,Body Text Char,Основной текст Знак Знак Знак, Знак Знак Знак,Основной текст Знак Знак Знак Знак,Основной текст Знак Знак,Основной текст Знак Знак Знак Знак Знак Знак Знак"/>
    <w:basedOn w:val="a1"/>
    <w:link w:val="a6"/>
    <w:qFormat/>
    <w:rsid w:val="00E329B6"/>
    <w:pPr>
      <w:spacing w:after="0" w:line="240" w:lineRule="auto"/>
      <w:jc w:val="both"/>
    </w:pPr>
    <w:rPr>
      <w:rFonts w:ascii="Times New Roman" w:eastAsia="Times New Roman" w:hAnsi="Times New Roman" w:cs="Times New Roman"/>
      <w:sz w:val="24"/>
      <w:szCs w:val="24"/>
      <w:lang w:eastAsia="ru-RU"/>
    </w:rPr>
  </w:style>
  <w:style w:type="character" w:customStyle="1" w:styleId="a6">
    <w:name w:val="Основной текст Знак"/>
    <w:aliases w:val="Список 1 Знак,Body Text Char Знак,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basedOn w:val="a2"/>
    <w:link w:val="a5"/>
    <w:rsid w:val="00E329B6"/>
    <w:rPr>
      <w:rFonts w:ascii="Times New Roman" w:eastAsia="Times New Roman" w:hAnsi="Times New Roman" w:cs="Times New Roman"/>
      <w:sz w:val="24"/>
      <w:szCs w:val="24"/>
      <w:lang w:eastAsia="ru-RU"/>
    </w:rPr>
  </w:style>
  <w:style w:type="paragraph" w:customStyle="1" w:styleId="23">
    <w:name w:val="Стиль2"/>
    <w:basedOn w:val="24"/>
    <w:rsid w:val="00E329B6"/>
    <w:pPr>
      <w:keepNext/>
      <w:keepLines/>
      <w:widowControl w:val="0"/>
      <w:suppressLineNumbers/>
      <w:suppressAutoHyphens/>
      <w:spacing w:after="60"/>
      <w:ind w:left="360" w:hanging="360"/>
      <w:jc w:val="both"/>
    </w:pPr>
    <w:rPr>
      <w:b/>
      <w:bCs/>
      <w:sz w:val="24"/>
      <w:szCs w:val="24"/>
    </w:rPr>
  </w:style>
  <w:style w:type="paragraph" w:styleId="24">
    <w:name w:val="List Number 2"/>
    <w:basedOn w:val="a1"/>
    <w:rsid w:val="00E329B6"/>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5"/>
    <w:rsid w:val="00E329B6"/>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1"/>
    <w:link w:val="26"/>
    <w:rsid w:val="00E329B6"/>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6">
    <w:name w:val="Основной текст с отступом 2 Знак"/>
    <w:aliases w:val="Знак Знак8,Знак1 Знак"/>
    <w:basedOn w:val="a2"/>
    <w:link w:val="25"/>
    <w:rsid w:val="00E329B6"/>
    <w:rPr>
      <w:rFonts w:ascii="Times New Roman" w:eastAsia="Times New Roman" w:hAnsi="Times New Roman" w:cs="Times New Roman"/>
      <w:sz w:val="24"/>
      <w:szCs w:val="24"/>
      <w:lang w:val="x-none" w:eastAsia="x-none"/>
    </w:rPr>
  </w:style>
  <w:style w:type="paragraph" w:customStyle="1" w:styleId="34">
    <w:name w:val="Стиль3 Знак Знак"/>
    <w:basedOn w:val="25"/>
    <w:link w:val="35"/>
    <w:rsid w:val="00E329B6"/>
    <w:pPr>
      <w:widowControl w:val="0"/>
      <w:tabs>
        <w:tab w:val="clear" w:pos="720"/>
        <w:tab w:val="num" w:pos="227"/>
      </w:tabs>
      <w:autoSpaceDE/>
      <w:autoSpaceDN/>
      <w:spacing w:before="0"/>
      <w:ind w:left="0" w:firstLine="0"/>
      <w:textAlignment w:val="baseline"/>
    </w:pPr>
    <w:rPr>
      <w:lang w:val="ru-RU" w:eastAsia="ru-RU"/>
    </w:rPr>
  </w:style>
  <w:style w:type="character" w:customStyle="1" w:styleId="35">
    <w:name w:val="Стиль3 Знак Знак Знак"/>
    <w:link w:val="34"/>
    <w:locked/>
    <w:rsid w:val="00E329B6"/>
    <w:rPr>
      <w:rFonts w:ascii="Times New Roman" w:eastAsia="Times New Roman" w:hAnsi="Times New Roman" w:cs="Times New Roman"/>
      <w:sz w:val="24"/>
      <w:szCs w:val="24"/>
      <w:lang w:eastAsia="ru-RU"/>
    </w:rPr>
  </w:style>
  <w:style w:type="paragraph" w:customStyle="1" w:styleId="36">
    <w:name w:val="Стиль3 Знак"/>
    <w:basedOn w:val="25"/>
    <w:rsid w:val="00E329B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E329B6"/>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E329B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E329B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E329B6"/>
    <w:rPr>
      <w:rFonts w:ascii="Arial" w:eastAsia="Times New Roman" w:hAnsi="Arial" w:cs="Arial"/>
      <w:sz w:val="20"/>
      <w:szCs w:val="20"/>
      <w:lang w:eastAsia="ru-RU"/>
    </w:rPr>
  </w:style>
  <w:style w:type="paragraph" w:styleId="a7">
    <w:name w:val="Normal (Web)"/>
    <w:aliases w:val="Обычный (Web)1,Обычный (веб)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1"/>
    <w:link w:val="a8"/>
    <w:uiPriority w:val="99"/>
    <w:qFormat/>
    <w:rsid w:val="00E329B6"/>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styleId="a9">
    <w:name w:val="Hyperlink"/>
    <w:uiPriority w:val="99"/>
    <w:rsid w:val="00E329B6"/>
    <w:rPr>
      <w:rFonts w:cs="Times New Roman"/>
      <w:color w:val="0000FF"/>
      <w:u w:val="single"/>
    </w:rPr>
  </w:style>
  <w:style w:type="character" w:styleId="aa">
    <w:name w:val="page number"/>
    <w:uiPriority w:val="99"/>
    <w:rsid w:val="00E329B6"/>
    <w:rPr>
      <w:rFonts w:cs="Times New Roman"/>
    </w:rPr>
  </w:style>
  <w:style w:type="paragraph" w:styleId="ab">
    <w:name w:val="Body Text Indent"/>
    <w:aliases w:val="текст"/>
    <w:basedOn w:val="a1"/>
    <w:link w:val="ac"/>
    <w:rsid w:val="00E329B6"/>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c">
    <w:name w:val="Основной текст с отступом Знак"/>
    <w:aliases w:val="текст Знак"/>
    <w:basedOn w:val="a2"/>
    <w:link w:val="ab"/>
    <w:rsid w:val="00E329B6"/>
    <w:rPr>
      <w:rFonts w:ascii="Times New Roman" w:eastAsia="Times New Roman" w:hAnsi="Times New Roman" w:cs="Times New Roman"/>
      <w:sz w:val="24"/>
      <w:szCs w:val="24"/>
      <w:lang w:eastAsia="ru-RU"/>
    </w:rPr>
  </w:style>
  <w:style w:type="paragraph" w:customStyle="1" w:styleId="2-11">
    <w:name w:val="2-11"/>
    <w:basedOn w:val="a1"/>
    <w:rsid w:val="00E329B6"/>
    <w:pPr>
      <w:spacing w:after="60" w:line="240" w:lineRule="auto"/>
      <w:jc w:val="both"/>
    </w:pPr>
    <w:rPr>
      <w:rFonts w:ascii="Times New Roman" w:eastAsia="Times New Roman" w:hAnsi="Times New Roman" w:cs="Times New Roman"/>
      <w:sz w:val="24"/>
      <w:szCs w:val="24"/>
      <w:lang w:eastAsia="ru-RU"/>
    </w:rPr>
  </w:style>
  <w:style w:type="paragraph" w:styleId="37">
    <w:name w:val="Body Text Indent 3"/>
    <w:aliases w:val="Знак2"/>
    <w:basedOn w:val="a1"/>
    <w:link w:val="38"/>
    <w:rsid w:val="00E329B6"/>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8">
    <w:name w:val="Основной текст с отступом 3 Знак"/>
    <w:aliases w:val="Знак2 Знак"/>
    <w:basedOn w:val="a2"/>
    <w:link w:val="37"/>
    <w:rsid w:val="00E329B6"/>
    <w:rPr>
      <w:rFonts w:ascii="Times New Roman" w:eastAsia="Times New Roman" w:hAnsi="Times New Roman" w:cs="Times New Roman"/>
      <w:sz w:val="24"/>
      <w:szCs w:val="24"/>
      <w:lang w:eastAsia="ru-RU"/>
    </w:rPr>
  </w:style>
  <w:style w:type="paragraph" w:customStyle="1" w:styleId="39">
    <w:name w:val="3"/>
    <w:basedOn w:val="a1"/>
    <w:rsid w:val="00E329B6"/>
    <w:pPr>
      <w:spacing w:after="0" w:line="240" w:lineRule="auto"/>
      <w:jc w:val="both"/>
    </w:pPr>
    <w:rPr>
      <w:rFonts w:ascii="Times New Roman" w:eastAsia="Times New Roman" w:hAnsi="Times New Roman" w:cs="Times New Roman"/>
      <w:sz w:val="24"/>
      <w:szCs w:val="24"/>
      <w:lang w:eastAsia="ru-RU"/>
    </w:rPr>
  </w:style>
  <w:style w:type="paragraph" w:customStyle="1" w:styleId="ad">
    <w:name w:val="Тендерные данные"/>
    <w:basedOn w:val="a1"/>
    <w:semiHidden/>
    <w:rsid w:val="00E329B6"/>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E329B6"/>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e">
    <w:name w:val="footnote text"/>
    <w:aliases w:val="Знак Знак Знак Знак Знак, Знак Знак Знак Знак Знак,Текст сноски1, Знак4 Знак, Знак,Знак8 Знак Знак,Знак8 Знак,Char,Знак4 Знак,Footnote Text Char,Footnote Text Char Знак, Знак4 Знак1, Знак4,Знак4 Знак1, Знак8 Знак Знак, Знак8 Знак, Знак8,Зна"/>
    <w:basedOn w:val="a1"/>
    <w:link w:val="af"/>
    <w:uiPriority w:val="99"/>
    <w:qFormat/>
    <w:rsid w:val="00E329B6"/>
    <w:pPr>
      <w:spacing w:after="60" w:line="240" w:lineRule="auto"/>
      <w:jc w:val="both"/>
    </w:pPr>
    <w:rPr>
      <w:rFonts w:ascii="Times New Roman" w:eastAsia="Times New Roman" w:hAnsi="Times New Roman" w:cs="Times New Roman"/>
      <w:sz w:val="20"/>
      <w:szCs w:val="20"/>
      <w:lang w:val="x-none" w:eastAsia="x-none"/>
    </w:rPr>
  </w:style>
  <w:style w:type="character" w:customStyle="1" w:styleId="af">
    <w:name w:val="Текст сноски Знак"/>
    <w:aliases w:val="Знак Знак Знак Знак Знак Знак, Знак Знак Знак Знак Знак Знак,Текст сноски1 Знак, Знак4 Знак Знак, Знак Знак,Знак8 Знак Знак Знак,Знак8 Знак Знак1,Char Знак,Знак4 Знак Знак,Footnote Text Char Знак1,Footnote Text Char Знак Знак,Зна Знак"/>
    <w:basedOn w:val="a2"/>
    <w:link w:val="ae"/>
    <w:uiPriority w:val="99"/>
    <w:rsid w:val="00E329B6"/>
    <w:rPr>
      <w:rFonts w:ascii="Times New Roman" w:eastAsia="Times New Roman" w:hAnsi="Times New Roman" w:cs="Times New Roman"/>
      <w:sz w:val="20"/>
      <w:szCs w:val="20"/>
      <w:lang w:val="x-none" w:eastAsia="x-none"/>
    </w:rPr>
  </w:style>
  <w:style w:type="paragraph" w:styleId="af0">
    <w:name w:val="List Bullet"/>
    <w:aliases w:val="UL,Маркированный список 1"/>
    <w:basedOn w:val="a1"/>
    <w:autoRedefine/>
    <w:rsid w:val="00E329B6"/>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1"/>
    <w:next w:val="a1"/>
    <w:rsid w:val="00E329B6"/>
    <w:pPr>
      <w:keepNext/>
      <w:spacing w:after="0" w:line="240" w:lineRule="auto"/>
      <w:jc w:val="center"/>
    </w:pPr>
    <w:rPr>
      <w:rFonts w:ascii="Times New Roman" w:eastAsia="Times New Roman" w:hAnsi="Times New Roman" w:cs="Times New Roman"/>
      <w:sz w:val="24"/>
      <w:szCs w:val="24"/>
      <w:lang w:eastAsia="ru-RU"/>
    </w:rPr>
  </w:style>
  <w:style w:type="paragraph" w:styleId="af1">
    <w:name w:val="Date"/>
    <w:basedOn w:val="a1"/>
    <w:next w:val="a1"/>
    <w:link w:val="af2"/>
    <w:rsid w:val="00E329B6"/>
    <w:pPr>
      <w:spacing w:after="60" w:line="240" w:lineRule="auto"/>
      <w:jc w:val="both"/>
    </w:pPr>
    <w:rPr>
      <w:rFonts w:ascii="Times New Roman" w:eastAsia="Times New Roman" w:hAnsi="Times New Roman" w:cs="Times New Roman"/>
      <w:sz w:val="24"/>
      <w:szCs w:val="24"/>
      <w:lang w:val="x-none" w:eastAsia="x-none"/>
    </w:rPr>
  </w:style>
  <w:style w:type="character" w:customStyle="1" w:styleId="af2">
    <w:name w:val="Дата Знак"/>
    <w:basedOn w:val="a2"/>
    <w:link w:val="af1"/>
    <w:rsid w:val="00E329B6"/>
    <w:rPr>
      <w:rFonts w:ascii="Times New Roman" w:eastAsia="Times New Roman" w:hAnsi="Times New Roman" w:cs="Times New Roman"/>
      <w:sz w:val="24"/>
      <w:szCs w:val="24"/>
      <w:lang w:val="x-none" w:eastAsia="x-none"/>
    </w:rPr>
  </w:style>
  <w:style w:type="paragraph" w:customStyle="1" w:styleId="af3">
    <w:name w:val="МП"/>
    <w:basedOn w:val="a1"/>
    <w:rsid w:val="00E329B6"/>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4">
    <w:name w:val="Готовый"/>
    <w:basedOn w:val="a1"/>
    <w:rsid w:val="00E329B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rsid w:val="00E329B6"/>
    <w:pPr>
      <w:keepNext/>
      <w:spacing w:after="0" w:line="240" w:lineRule="auto"/>
    </w:pPr>
    <w:rPr>
      <w:rFonts w:ascii="Times New Roman" w:eastAsia="Times New Roman" w:hAnsi="Times New Roman" w:cs="Times New Roman"/>
      <w:sz w:val="24"/>
      <w:szCs w:val="24"/>
      <w:lang w:eastAsia="ru-RU"/>
    </w:rPr>
  </w:style>
  <w:style w:type="paragraph" w:styleId="af5">
    <w:name w:val="footer"/>
    <w:basedOn w:val="a1"/>
    <w:link w:val="af6"/>
    <w:uiPriority w:val="99"/>
    <w:rsid w:val="00E329B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Нижний колонтитул Знак"/>
    <w:basedOn w:val="a2"/>
    <w:link w:val="af5"/>
    <w:uiPriority w:val="99"/>
    <w:rsid w:val="00E329B6"/>
    <w:rPr>
      <w:rFonts w:ascii="Times New Roman" w:eastAsia="Times New Roman" w:hAnsi="Times New Roman" w:cs="Times New Roman"/>
      <w:sz w:val="24"/>
      <w:szCs w:val="24"/>
      <w:lang w:eastAsia="ru-RU"/>
    </w:rPr>
  </w:style>
  <w:style w:type="character" w:customStyle="1" w:styleId="propvalue">
    <w:name w:val="propvalue"/>
    <w:rsid w:val="00E329B6"/>
    <w:rPr>
      <w:rFonts w:cs="Times New Roman"/>
      <w:color w:val="800000"/>
    </w:rPr>
  </w:style>
  <w:style w:type="paragraph" w:styleId="af7">
    <w:name w:val="header"/>
    <w:aliases w:val="Знак4,Linie,header,Верхний колонтитул1,Знак41,Знак42"/>
    <w:basedOn w:val="a1"/>
    <w:link w:val="af8"/>
    <w:uiPriority w:val="99"/>
    <w:rsid w:val="00E329B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8">
    <w:name w:val="Верхний колонтитул Знак"/>
    <w:aliases w:val="Знак4 Знак2,Linie Знак,header Знак,Верхний колонтитул1 Знак,Знак41 Знак,Знак42 Знак"/>
    <w:basedOn w:val="a2"/>
    <w:link w:val="af7"/>
    <w:uiPriority w:val="99"/>
    <w:rsid w:val="00E329B6"/>
    <w:rPr>
      <w:rFonts w:ascii="Times New Roman" w:eastAsia="Times New Roman" w:hAnsi="Times New Roman" w:cs="Times New Roman"/>
      <w:sz w:val="24"/>
      <w:szCs w:val="24"/>
      <w:lang w:eastAsia="ru-RU"/>
    </w:rPr>
  </w:style>
  <w:style w:type="character" w:customStyle="1" w:styleId="HeaderChar">
    <w:name w:val="Header Char"/>
    <w:locked/>
    <w:rsid w:val="00E329B6"/>
    <w:rPr>
      <w:rFonts w:cs="Times New Roman"/>
      <w:sz w:val="24"/>
      <w:szCs w:val="24"/>
      <w:lang w:val="ru-RU" w:eastAsia="ru-RU"/>
    </w:rPr>
  </w:style>
  <w:style w:type="paragraph" w:styleId="27">
    <w:name w:val="Body Text 2"/>
    <w:basedOn w:val="a1"/>
    <w:link w:val="28"/>
    <w:rsid w:val="00E329B6"/>
    <w:pPr>
      <w:spacing w:after="0" w:line="240" w:lineRule="auto"/>
    </w:pPr>
    <w:rPr>
      <w:rFonts w:ascii="Times New Roman" w:eastAsia="Times New Roman" w:hAnsi="Times New Roman" w:cs="Times New Roman"/>
      <w:sz w:val="24"/>
      <w:szCs w:val="24"/>
      <w:lang w:val="x-none" w:eastAsia="x-none"/>
    </w:rPr>
  </w:style>
  <w:style w:type="character" w:customStyle="1" w:styleId="28">
    <w:name w:val="Основной текст 2 Знак"/>
    <w:basedOn w:val="a2"/>
    <w:link w:val="27"/>
    <w:rsid w:val="00E329B6"/>
    <w:rPr>
      <w:rFonts w:ascii="Times New Roman" w:eastAsia="Times New Roman" w:hAnsi="Times New Roman" w:cs="Times New Roman"/>
      <w:sz w:val="24"/>
      <w:szCs w:val="24"/>
      <w:lang w:val="x-none" w:eastAsia="x-none"/>
    </w:rPr>
  </w:style>
  <w:style w:type="paragraph" w:styleId="41">
    <w:name w:val="List Bullet 4"/>
    <w:basedOn w:val="a1"/>
    <w:autoRedefine/>
    <w:rsid w:val="00E329B6"/>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1"/>
    <w:autoRedefine/>
    <w:rsid w:val="00E329B6"/>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a">
    <w:name w:val="List Number 3"/>
    <w:basedOn w:val="a1"/>
    <w:rsid w:val="00E329B6"/>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1"/>
    <w:rsid w:val="00E329B6"/>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1"/>
    <w:rsid w:val="00E329B6"/>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7"/>
    <w:rsid w:val="00E329B6"/>
    <w:pPr>
      <w:tabs>
        <w:tab w:val="num" w:pos="360"/>
      </w:tabs>
      <w:spacing w:before="180" w:after="60"/>
      <w:ind w:left="360" w:hanging="360"/>
      <w:jc w:val="both"/>
    </w:pPr>
    <w:rPr>
      <w:b/>
      <w:bCs/>
    </w:rPr>
  </w:style>
  <w:style w:type="paragraph" w:customStyle="1" w:styleId="xl27">
    <w:name w:val="xl27"/>
    <w:basedOn w:val="a1"/>
    <w:rsid w:val="00E329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9">
    <w:name w:val="Ãîòîâûé"/>
    <w:basedOn w:val="a1"/>
    <w:rsid w:val="00E329B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E329B6"/>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a">
    <w:name w:val="Условия контракта"/>
    <w:basedOn w:val="a1"/>
    <w:semiHidden/>
    <w:rsid w:val="00E329B6"/>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b">
    <w:name w:val="Раздел 3"/>
    <w:basedOn w:val="a1"/>
    <w:semiHidden/>
    <w:rsid w:val="00E329B6"/>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1">
    <w:name w:val="Основной текст 21"/>
    <w:basedOn w:val="a1"/>
    <w:rsid w:val="00E329B6"/>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4">
    <w:name w:val="Стиль1"/>
    <w:basedOn w:val="a1"/>
    <w:rsid w:val="00E329B6"/>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5">
    <w:name w:val="Обычный1"/>
    <w:rsid w:val="00E329B6"/>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b">
    <w:name w:val="Document Map"/>
    <w:basedOn w:val="a1"/>
    <w:link w:val="afc"/>
    <w:semiHidden/>
    <w:rsid w:val="00E329B6"/>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c">
    <w:name w:val="Схема документа Знак"/>
    <w:basedOn w:val="a2"/>
    <w:link w:val="afb"/>
    <w:semiHidden/>
    <w:rsid w:val="00E329B6"/>
    <w:rPr>
      <w:rFonts w:ascii="Times New Roman" w:eastAsia="Times New Roman" w:hAnsi="Times New Roman" w:cs="Times New Roman"/>
      <w:sz w:val="2"/>
      <w:szCs w:val="2"/>
      <w:shd w:val="clear" w:color="auto" w:fill="000080"/>
      <w:lang w:val="x-none" w:eastAsia="x-none"/>
    </w:rPr>
  </w:style>
  <w:style w:type="paragraph" w:customStyle="1" w:styleId="afd">
    <w:basedOn w:val="a1"/>
    <w:next w:val="afe"/>
    <w:link w:val="aff"/>
    <w:qFormat/>
    <w:rsid w:val="00E329B6"/>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
    <w:name w:val="Название Знак"/>
    <w:link w:val="afd"/>
    <w:uiPriority w:val="10"/>
    <w:locked/>
    <w:rsid w:val="00E329B6"/>
    <w:rPr>
      <w:rFonts w:cs="Times New Roman"/>
      <w:sz w:val="24"/>
      <w:szCs w:val="24"/>
      <w:lang w:val="ru-RU" w:eastAsia="ru-RU"/>
    </w:rPr>
  </w:style>
  <w:style w:type="paragraph" w:styleId="3c">
    <w:name w:val="Body Text 3"/>
    <w:basedOn w:val="a1"/>
    <w:link w:val="3d"/>
    <w:rsid w:val="00E329B6"/>
    <w:pPr>
      <w:spacing w:after="120" w:line="240" w:lineRule="auto"/>
    </w:pPr>
    <w:rPr>
      <w:rFonts w:ascii="Times New Roman" w:eastAsia="Times New Roman" w:hAnsi="Times New Roman" w:cs="Times New Roman"/>
      <w:sz w:val="16"/>
      <w:szCs w:val="16"/>
      <w:lang w:eastAsia="ru-RU"/>
    </w:rPr>
  </w:style>
  <w:style w:type="character" w:customStyle="1" w:styleId="3d">
    <w:name w:val="Основной текст 3 Знак"/>
    <w:basedOn w:val="a2"/>
    <w:link w:val="3c"/>
    <w:rsid w:val="00E329B6"/>
    <w:rPr>
      <w:rFonts w:ascii="Times New Roman" w:eastAsia="Times New Roman" w:hAnsi="Times New Roman" w:cs="Times New Roman"/>
      <w:sz w:val="16"/>
      <w:szCs w:val="16"/>
      <w:lang w:eastAsia="ru-RU"/>
    </w:rPr>
  </w:style>
  <w:style w:type="paragraph" w:customStyle="1" w:styleId="111">
    <w:name w:val="111"/>
    <w:basedOn w:val="a1"/>
    <w:rsid w:val="00E329B6"/>
    <w:pPr>
      <w:spacing w:after="0" w:line="240" w:lineRule="auto"/>
    </w:pPr>
    <w:rPr>
      <w:rFonts w:ascii="Times New Roman CYR" w:eastAsia="Times New Roman" w:hAnsi="Times New Roman CYR" w:cs="Times New Roman CYR"/>
      <w:sz w:val="20"/>
      <w:szCs w:val="20"/>
      <w:lang w:eastAsia="ru-RU"/>
    </w:rPr>
  </w:style>
  <w:style w:type="paragraph" w:styleId="aff0">
    <w:name w:val="Subtitle"/>
    <w:basedOn w:val="a1"/>
    <w:link w:val="aff1"/>
    <w:uiPriority w:val="11"/>
    <w:qFormat/>
    <w:rsid w:val="00E329B6"/>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1">
    <w:name w:val="Подзаголовок Знак"/>
    <w:basedOn w:val="a2"/>
    <w:link w:val="aff0"/>
    <w:uiPriority w:val="11"/>
    <w:rsid w:val="00E329B6"/>
    <w:rPr>
      <w:rFonts w:ascii="Cambria" w:eastAsia="Times New Roman" w:hAnsi="Cambria" w:cs="Times New Roman"/>
      <w:sz w:val="24"/>
      <w:szCs w:val="24"/>
      <w:lang w:val="x-none" w:eastAsia="x-none"/>
    </w:rPr>
  </w:style>
  <w:style w:type="character" w:customStyle="1" w:styleId="FontStyle46">
    <w:name w:val="Font Style46"/>
    <w:rsid w:val="00E329B6"/>
    <w:rPr>
      <w:rFonts w:ascii="Times New Roman" w:hAnsi="Times New Roman" w:cs="Times New Roman"/>
      <w:sz w:val="26"/>
      <w:szCs w:val="26"/>
    </w:rPr>
  </w:style>
  <w:style w:type="paragraph" w:styleId="HTML">
    <w:name w:val="HTML Preformatted"/>
    <w:aliases w:val=" Знак2 Знак Знак"/>
    <w:basedOn w:val="a1"/>
    <w:link w:val="HTML0"/>
    <w:uiPriority w:val="99"/>
    <w:rsid w:val="00E32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aliases w:val=" Знак2 Знак Знак Знак1"/>
    <w:basedOn w:val="a2"/>
    <w:link w:val="HTML"/>
    <w:uiPriority w:val="99"/>
    <w:rsid w:val="00E329B6"/>
    <w:rPr>
      <w:rFonts w:ascii="Courier New" w:eastAsia="Times New Roman" w:hAnsi="Courier New" w:cs="Times New Roman"/>
      <w:sz w:val="20"/>
      <w:szCs w:val="20"/>
      <w:lang w:val="x-none" w:eastAsia="x-none"/>
    </w:rPr>
  </w:style>
  <w:style w:type="paragraph" w:customStyle="1" w:styleId="222">
    <w:name w:val="222"/>
    <w:basedOn w:val="a1"/>
    <w:rsid w:val="00E329B6"/>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2">
    <w:name w:val="Подраздел"/>
    <w:basedOn w:val="a1"/>
    <w:rsid w:val="00E329B6"/>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1"/>
    <w:rsid w:val="00E329B6"/>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9">
    <w:name w:val="Обычный2"/>
    <w:rsid w:val="00E329B6"/>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1"/>
    <w:next w:val="a1"/>
    <w:qFormat/>
    <w:rsid w:val="00E329B6"/>
    <w:pPr>
      <w:spacing w:after="0" w:line="240" w:lineRule="auto"/>
      <w:ind w:right="-6672"/>
      <w:jc w:val="both"/>
    </w:pPr>
    <w:rPr>
      <w:rFonts w:ascii="Times New Roman" w:eastAsia="Times New Roman" w:hAnsi="Times New Roman" w:cs="Times New Roman"/>
      <w:b/>
      <w:bCs/>
      <w:sz w:val="20"/>
      <w:szCs w:val="20"/>
      <w:lang w:eastAsia="ru-RU"/>
    </w:rPr>
  </w:style>
  <w:style w:type="paragraph" w:styleId="aff4">
    <w:name w:val="Plain Text"/>
    <w:basedOn w:val="a1"/>
    <w:link w:val="aff5"/>
    <w:rsid w:val="00E329B6"/>
    <w:pPr>
      <w:spacing w:after="0" w:line="240" w:lineRule="auto"/>
    </w:pPr>
    <w:rPr>
      <w:rFonts w:ascii="Courier New" w:eastAsia="Times New Roman" w:hAnsi="Courier New" w:cs="Times New Roman"/>
      <w:sz w:val="20"/>
      <w:szCs w:val="20"/>
      <w:lang w:val="x-none" w:eastAsia="x-none"/>
    </w:rPr>
  </w:style>
  <w:style w:type="character" w:customStyle="1" w:styleId="aff5">
    <w:name w:val="Текст Знак"/>
    <w:basedOn w:val="a2"/>
    <w:link w:val="aff4"/>
    <w:rsid w:val="00E329B6"/>
    <w:rPr>
      <w:rFonts w:ascii="Courier New" w:eastAsia="Times New Roman" w:hAnsi="Courier New" w:cs="Times New Roman"/>
      <w:sz w:val="20"/>
      <w:szCs w:val="20"/>
      <w:lang w:val="x-none" w:eastAsia="x-none"/>
    </w:rPr>
  </w:style>
  <w:style w:type="paragraph" w:customStyle="1" w:styleId="ConsNonformat">
    <w:name w:val="ConsNonformat"/>
    <w:rsid w:val="00E329B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uiPriority w:val="99"/>
    <w:rsid w:val="00E329B6"/>
    <w:rPr>
      <w:rFonts w:cs="Times New Roman"/>
      <w:color w:val="800080"/>
      <w:u w:val="single"/>
    </w:rPr>
  </w:style>
  <w:style w:type="character" w:customStyle="1" w:styleId="spanheaderlot21">
    <w:name w:val="span_header_lot_21"/>
    <w:rsid w:val="00E329B6"/>
    <w:rPr>
      <w:rFonts w:cs="Times New Roman"/>
      <w:b/>
      <w:bCs/>
      <w:sz w:val="20"/>
      <w:szCs w:val="20"/>
    </w:rPr>
  </w:style>
  <w:style w:type="paragraph" w:styleId="2a">
    <w:name w:val="List Bullet 2"/>
    <w:basedOn w:val="a1"/>
    <w:autoRedefine/>
    <w:rsid w:val="00E329B6"/>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e">
    <w:name w:val="List Bullet 3"/>
    <w:basedOn w:val="a1"/>
    <w:autoRedefine/>
    <w:rsid w:val="00E329B6"/>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7">
    <w:name w:val="List Number"/>
    <w:basedOn w:val="a1"/>
    <w:rsid w:val="00E329B6"/>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8">
    <w:name w:val="Note Heading"/>
    <w:basedOn w:val="a1"/>
    <w:next w:val="a1"/>
    <w:link w:val="aff9"/>
    <w:rsid w:val="00E329B6"/>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9">
    <w:name w:val="Заголовок записки Знак"/>
    <w:basedOn w:val="a2"/>
    <w:link w:val="aff8"/>
    <w:rsid w:val="00E329B6"/>
    <w:rPr>
      <w:rFonts w:ascii="Times New Roman" w:eastAsia="Times New Roman" w:hAnsi="Times New Roman" w:cs="Times New Roman"/>
      <w:sz w:val="24"/>
      <w:szCs w:val="24"/>
      <w:lang w:val="x-none" w:eastAsia="x-none"/>
    </w:rPr>
  </w:style>
  <w:style w:type="paragraph" w:styleId="16">
    <w:name w:val="toc 1"/>
    <w:basedOn w:val="a1"/>
    <w:next w:val="a1"/>
    <w:autoRedefine/>
    <w:uiPriority w:val="39"/>
    <w:qFormat/>
    <w:rsid w:val="00E329B6"/>
    <w:pPr>
      <w:tabs>
        <w:tab w:val="right" w:leader="dot" w:pos="10092"/>
      </w:tabs>
      <w:spacing w:after="0" w:line="240" w:lineRule="auto"/>
    </w:pPr>
    <w:rPr>
      <w:rFonts w:ascii="Times New Roman" w:eastAsia="Times New Roman" w:hAnsi="Times New Roman" w:cs="Times New Roman"/>
      <w:b/>
      <w:bCs/>
      <w:noProof/>
      <w:sz w:val="24"/>
      <w:szCs w:val="20"/>
      <w:lang w:eastAsia="ru-RU"/>
    </w:rPr>
  </w:style>
  <w:style w:type="table" w:styleId="affa">
    <w:name w:val="Table Grid"/>
    <w:basedOn w:val="a3"/>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E329B6"/>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rsid w:val="00E329B6"/>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E329B6"/>
    <w:pPr>
      <w:tabs>
        <w:tab w:val="num" w:pos="720"/>
      </w:tabs>
    </w:pPr>
  </w:style>
  <w:style w:type="paragraph" w:customStyle="1" w:styleId="Style3">
    <w:name w:val="Style3"/>
    <w:basedOn w:val="Simlple"/>
    <w:next w:val="Simlple"/>
    <w:rsid w:val="00E329B6"/>
    <w:pPr>
      <w:tabs>
        <w:tab w:val="num" w:pos="720"/>
      </w:tabs>
      <w:ind w:firstLine="567"/>
    </w:pPr>
  </w:style>
  <w:style w:type="paragraph" w:styleId="17">
    <w:name w:val="index 1"/>
    <w:basedOn w:val="a1"/>
    <w:next w:val="a1"/>
    <w:autoRedefine/>
    <w:semiHidden/>
    <w:rsid w:val="00E329B6"/>
    <w:pPr>
      <w:spacing w:after="0" w:line="240" w:lineRule="auto"/>
      <w:ind w:left="200" w:hanging="200"/>
    </w:pPr>
    <w:rPr>
      <w:rFonts w:ascii="Times New Roman" w:eastAsia="Times New Roman" w:hAnsi="Times New Roman" w:cs="Times New Roman"/>
      <w:sz w:val="20"/>
      <w:szCs w:val="20"/>
      <w:lang w:eastAsia="ru-RU"/>
    </w:rPr>
  </w:style>
  <w:style w:type="character" w:styleId="affb">
    <w:name w:val="Strong"/>
    <w:uiPriority w:val="22"/>
    <w:qFormat/>
    <w:rsid w:val="00E329B6"/>
    <w:rPr>
      <w:rFonts w:cs="Times New Roman"/>
      <w:b/>
      <w:bCs/>
    </w:rPr>
  </w:style>
  <w:style w:type="character" w:customStyle="1" w:styleId="71">
    <w:name w:val="Знак Знак7"/>
    <w:locked/>
    <w:rsid w:val="00E329B6"/>
    <w:rPr>
      <w:rFonts w:cs="Times New Roman"/>
      <w:b/>
      <w:bCs/>
      <w:i/>
      <w:iCs/>
      <w:snapToGrid w:val="0"/>
      <w:sz w:val="24"/>
      <w:szCs w:val="24"/>
      <w:lang w:val="ru-RU" w:eastAsia="ru-RU"/>
    </w:rPr>
  </w:style>
  <w:style w:type="character" w:customStyle="1" w:styleId="3f">
    <w:name w:val="Знак Знак3"/>
    <w:rsid w:val="00E329B6"/>
    <w:rPr>
      <w:rFonts w:cs="Times New Roman"/>
      <w:b/>
      <w:bCs/>
      <w:i/>
      <w:iCs/>
      <w:snapToGrid w:val="0"/>
      <w:sz w:val="28"/>
      <w:szCs w:val="28"/>
    </w:rPr>
  </w:style>
  <w:style w:type="paragraph" w:customStyle="1" w:styleId="bulletin">
    <w:name w:val="bulletin"/>
    <w:basedOn w:val="25"/>
    <w:rsid w:val="00E329B6"/>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0"/>
    <w:rsid w:val="00E329B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E329B6"/>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E329B6"/>
    <w:rPr>
      <w:rFonts w:cs="Times New Roman"/>
      <w:sz w:val="24"/>
      <w:szCs w:val="24"/>
    </w:rPr>
  </w:style>
  <w:style w:type="paragraph" w:customStyle="1" w:styleId="18">
    <w:name w:val="Абзац списка1"/>
    <w:basedOn w:val="a1"/>
    <w:rsid w:val="00E329B6"/>
    <w:pPr>
      <w:spacing w:after="200" w:line="276" w:lineRule="auto"/>
      <w:ind w:left="720"/>
    </w:pPr>
    <w:rPr>
      <w:rFonts w:ascii="Calibri" w:eastAsia="Times New Roman" w:hAnsi="Calibri" w:cs="Calibri"/>
      <w:lang w:eastAsia="ru-RU"/>
    </w:rPr>
  </w:style>
  <w:style w:type="character" w:customStyle="1" w:styleId="43">
    <w:name w:val="Знак Знак4"/>
    <w:rsid w:val="00E329B6"/>
    <w:rPr>
      <w:rFonts w:cs="Times New Roman"/>
      <w:b/>
      <w:bCs/>
      <w:sz w:val="28"/>
      <w:szCs w:val="28"/>
    </w:rPr>
  </w:style>
  <w:style w:type="paragraph" w:styleId="affc">
    <w:name w:val="Body Text First Indent"/>
    <w:basedOn w:val="a5"/>
    <w:link w:val="affd"/>
    <w:rsid w:val="00E329B6"/>
    <w:pPr>
      <w:spacing w:after="120"/>
      <w:ind w:firstLine="210"/>
      <w:jc w:val="left"/>
    </w:pPr>
    <w:rPr>
      <w:sz w:val="20"/>
      <w:szCs w:val="20"/>
    </w:rPr>
  </w:style>
  <w:style w:type="character" w:customStyle="1" w:styleId="affd">
    <w:name w:val="Красная строка Знак"/>
    <w:basedOn w:val="a6"/>
    <w:link w:val="affc"/>
    <w:rsid w:val="00E329B6"/>
    <w:rPr>
      <w:rFonts w:ascii="Times New Roman" w:eastAsia="Times New Roman" w:hAnsi="Times New Roman" w:cs="Times New Roman"/>
      <w:sz w:val="20"/>
      <w:szCs w:val="20"/>
      <w:lang w:eastAsia="ru-RU"/>
    </w:rPr>
  </w:style>
  <w:style w:type="paragraph" w:styleId="affe">
    <w:name w:val="List"/>
    <w:basedOn w:val="a1"/>
    <w:rsid w:val="00E329B6"/>
    <w:pPr>
      <w:spacing w:after="0" w:line="240" w:lineRule="auto"/>
      <w:ind w:left="283" w:hanging="283"/>
    </w:pPr>
    <w:rPr>
      <w:rFonts w:ascii="Times New Roman" w:eastAsia="Times New Roman" w:hAnsi="Times New Roman" w:cs="Times New Roman"/>
      <w:sz w:val="20"/>
      <w:szCs w:val="20"/>
      <w:lang w:val="en-GB" w:eastAsia="ru-RU"/>
    </w:rPr>
  </w:style>
  <w:style w:type="paragraph" w:styleId="2b">
    <w:name w:val="Body Text First Indent 2"/>
    <w:basedOn w:val="ab"/>
    <w:link w:val="2c"/>
    <w:rsid w:val="00E329B6"/>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c"/>
    <w:link w:val="2b"/>
    <w:rsid w:val="00E329B6"/>
    <w:rPr>
      <w:rFonts w:ascii="Times New Roman" w:eastAsia="Times New Roman" w:hAnsi="Times New Roman" w:cs="Times New Roman"/>
      <w:sz w:val="20"/>
      <w:szCs w:val="20"/>
      <w:lang w:val="en-GB" w:eastAsia="ru-RU"/>
    </w:rPr>
  </w:style>
  <w:style w:type="paragraph" w:customStyle="1" w:styleId="2d">
    <w:name w:val="ШТ Назв.2"/>
    <w:basedOn w:val="a1"/>
    <w:rsid w:val="00E329B6"/>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e">
    <w:name w:val="Знак2 Знак Знак"/>
    <w:rsid w:val="00E329B6"/>
    <w:rPr>
      <w:rFonts w:cs="Times New Roman"/>
      <w:sz w:val="24"/>
      <w:szCs w:val="24"/>
    </w:rPr>
  </w:style>
  <w:style w:type="paragraph" w:customStyle="1" w:styleId="style4">
    <w:name w:val="style4"/>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E329B6"/>
    <w:rPr>
      <w:rFonts w:cs="Times New Roman"/>
      <w:lang w:val="ru-RU" w:eastAsia="ru-RU"/>
    </w:rPr>
  </w:style>
  <w:style w:type="character" w:customStyle="1" w:styleId="text">
    <w:name w:val="text"/>
    <w:rsid w:val="00E329B6"/>
    <w:rPr>
      <w:rFonts w:cs="Times New Roman"/>
    </w:rPr>
  </w:style>
  <w:style w:type="character" w:customStyle="1" w:styleId="62">
    <w:name w:val="Знак Знак6"/>
    <w:locked/>
    <w:rsid w:val="00E329B6"/>
    <w:rPr>
      <w:rFonts w:cs="Times New Roman"/>
      <w:sz w:val="24"/>
      <w:szCs w:val="24"/>
      <w:lang w:val="ru-RU" w:eastAsia="ru-RU"/>
    </w:rPr>
  </w:style>
  <w:style w:type="character" w:customStyle="1" w:styleId="2f">
    <w:name w:val="Знак Знак2"/>
    <w:locked/>
    <w:rsid w:val="00E329B6"/>
    <w:rPr>
      <w:rFonts w:cs="Times New Roman"/>
      <w:sz w:val="24"/>
      <w:szCs w:val="24"/>
      <w:lang w:val="ru-RU" w:eastAsia="ru-RU"/>
    </w:rPr>
  </w:style>
  <w:style w:type="character" w:customStyle="1" w:styleId="afff">
    <w:name w:val="Знак Знак"/>
    <w:locked/>
    <w:rsid w:val="00E329B6"/>
    <w:rPr>
      <w:rFonts w:cs="Times New Roman"/>
      <w:b/>
      <w:bCs/>
      <w:i/>
      <w:iCs/>
      <w:snapToGrid w:val="0"/>
      <w:sz w:val="28"/>
      <w:szCs w:val="28"/>
      <w:lang w:val="ru-RU" w:eastAsia="ru-RU"/>
    </w:rPr>
  </w:style>
  <w:style w:type="character" w:customStyle="1" w:styleId="19">
    <w:name w:val="Знак Знак1"/>
    <w:locked/>
    <w:rsid w:val="00E329B6"/>
    <w:rPr>
      <w:rFonts w:cs="Times New Roman"/>
      <w:b/>
      <w:bCs/>
      <w:i/>
      <w:iCs/>
      <w:snapToGrid w:val="0"/>
      <w:sz w:val="24"/>
      <w:szCs w:val="24"/>
      <w:lang w:val="ru-RU" w:eastAsia="ru-RU"/>
    </w:rPr>
  </w:style>
  <w:style w:type="character" w:customStyle="1" w:styleId="213">
    <w:name w:val="Знак2 Знак Знак1"/>
    <w:locked/>
    <w:rsid w:val="00E329B6"/>
    <w:rPr>
      <w:rFonts w:cs="Times New Roman"/>
      <w:sz w:val="24"/>
      <w:szCs w:val="24"/>
      <w:lang w:val="ru-RU" w:eastAsia="ru-RU"/>
    </w:rPr>
  </w:style>
  <w:style w:type="character" w:customStyle="1" w:styleId="710">
    <w:name w:val="Знак Знак71"/>
    <w:locked/>
    <w:rsid w:val="00E329B6"/>
    <w:rPr>
      <w:rFonts w:cs="Times New Roman"/>
      <w:b/>
      <w:bCs/>
      <w:i/>
      <w:iCs/>
      <w:snapToGrid w:val="0"/>
      <w:sz w:val="24"/>
      <w:szCs w:val="24"/>
      <w:lang w:val="ru-RU" w:eastAsia="ru-RU"/>
    </w:rPr>
  </w:style>
  <w:style w:type="character" w:customStyle="1" w:styleId="310">
    <w:name w:val="Знак Знак31"/>
    <w:rsid w:val="00E329B6"/>
    <w:rPr>
      <w:rFonts w:cs="Times New Roman"/>
      <w:b/>
      <w:bCs/>
      <w:i/>
      <w:iCs/>
      <w:snapToGrid w:val="0"/>
      <w:sz w:val="28"/>
      <w:szCs w:val="28"/>
    </w:rPr>
  </w:style>
  <w:style w:type="character" w:customStyle="1" w:styleId="510">
    <w:name w:val="Знак Знак51"/>
    <w:rsid w:val="00E329B6"/>
    <w:rPr>
      <w:rFonts w:cs="Times New Roman"/>
      <w:sz w:val="24"/>
      <w:szCs w:val="24"/>
    </w:rPr>
  </w:style>
  <w:style w:type="character" w:customStyle="1" w:styleId="410">
    <w:name w:val="Знак Знак41"/>
    <w:rsid w:val="00E329B6"/>
    <w:rPr>
      <w:rFonts w:cs="Times New Roman"/>
      <w:b/>
      <w:bCs/>
      <w:sz w:val="28"/>
      <w:szCs w:val="28"/>
    </w:rPr>
  </w:style>
  <w:style w:type="character" w:customStyle="1" w:styleId="220">
    <w:name w:val="Знак2 Знак Знак2"/>
    <w:rsid w:val="00E329B6"/>
    <w:rPr>
      <w:rFonts w:cs="Times New Roman"/>
      <w:sz w:val="24"/>
      <w:szCs w:val="24"/>
    </w:rPr>
  </w:style>
  <w:style w:type="character" w:styleId="afff0">
    <w:name w:val="Emphasis"/>
    <w:uiPriority w:val="20"/>
    <w:qFormat/>
    <w:rsid w:val="00E329B6"/>
    <w:rPr>
      <w:rFonts w:cs="Times New Roman"/>
      <w:i/>
      <w:iCs/>
    </w:rPr>
  </w:style>
  <w:style w:type="paragraph" w:customStyle="1" w:styleId="desc2">
    <w:name w:val="desc2"/>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E329B6"/>
    <w:rPr>
      <w:rFonts w:cs="Times New Roman"/>
    </w:rPr>
  </w:style>
  <w:style w:type="character" w:customStyle="1" w:styleId="nobr">
    <w:name w:val="nobr"/>
    <w:rsid w:val="00E329B6"/>
    <w:rPr>
      <w:rFonts w:cs="Times New Roman"/>
    </w:rPr>
  </w:style>
  <w:style w:type="character" w:customStyle="1" w:styleId="2110">
    <w:name w:val="Знак2 Знак Знак11"/>
    <w:rsid w:val="00E329B6"/>
    <w:rPr>
      <w:rFonts w:cs="Times New Roman"/>
      <w:sz w:val="24"/>
      <w:szCs w:val="24"/>
      <w:lang w:val="ru-RU" w:eastAsia="ru-RU"/>
    </w:rPr>
  </w:style>
  <w:style w:type="paragraph" w:customStyle="1" w:styleId="112">
    <w:name w:val="Обычный + 11 пт"/>
    <w:aliases w:val="полужирный,Серый 100%"/>
    <w:basedOn w:val="a1"/>
    <w:rsid w:val="00E329B6"/>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a">
    <w:name w:val="Абзац списка1"/>
    <w:basedOn w:val="a1"/>
    <w:rsid w:val="00E329B6"/>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E329B6"/>
    <w:rPr>
      <w:rFonts w:ascii="Arial" w:hAnsi="Arial" w:cs="Arial"/>
      <w:b/>
      <w:bCs/>
      <w:kern w:val="32"/>
      <w:sz w:val="32"/>
      <w:szCs w:val="32"/>
      <w:lang w:val="ru-RU" w:eastAsia="ru-RU"/>
    </w:rPr>
  </w:style>
  <w:style w:type="character" w:customStyle="1" w:styleId="113">
    <w:name w:val="Знак Знак11"/>
    <w:locked/>
    <w:rsid w:val="00E329B6"/>
    <w:rPr>
      <w:rFonts w:ascii="Arial" w:hAnsi="Arial" w:cs="Arial"/>
      <w:b/>
      <w:bCs/>
      <w:i/>
      <w:iCs/>
      <w:sz w:val="28"/>
      <w:szCs w:val="28"/>
      <w:lang w:val="ru-RU" w:eastAsia="ru-RU"/>
    </w:rPr>
  </w:style>
  <w:style w:type="character" w:customStyle="1" w:styleId="100">
    <w:name w:val="Знак Знак10"/>
    <w:rsid w:val="00E329B6"/>
    <w:rPr>
      <w:rFonts w:ascii="Arial" w:hAnsi="Arial" w:cs="Arial"/>
      <w:b/>
      <w:bCs/>
      <w:sz w:val="26"/>
      <w:szCs w:val="26"/>
      <w:lang w:val="ru-RU" w:eastAsia="ru-RU"/>
    </w:rPr>
  </w:style>
  <w:style w:type="character" w:customStyle="1" w:styleId="label">
    <w:name w:val="label"/>
    <w:rsid w:val="00E329B6"/>
    <w:rPr>
      <w:rFonts w:cs="Times New Roman"/>
    </w:rPr>
  </w:style>
  <w:style w:type="paragraph" w:customStyle="1" w:styleId="afff1">
    <w:name w:val="Знак Знак Знак Знак"/>
    <w:basedOn w:val="a1"/>
    <w:rsid w:val="00E329B6"/>
    <w:pPr>
      <w:spacing w:before="100" w:beforeAutospacing="1" w:after="100" w:afterAutospacing="1" w:line="240" w:lineRule="auto"/>
    </w:pPr>
    <w:rPr>
      <w:rFonts w:ascii="Tahoma" w:eastAsia="Times New Roman" w:hAnsi="Tahoma" w:cs="Tahoma"/>
      <w:sz w:val="20"/>
      <w:szCs w:val="20"/>
      <w:lang w:val="en-US"/>
    </w:rPr>
  </w:style>
  <w:style w:type="paragraph" w:customStyle="1" w:styleId="afff2">
    <w:name w:val="Обычный.Нормальный абзац"/>
    <w:rsid w:val="00E329B6"/>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E329B6"/>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E329B6"/>
    <w:pPr>
      <w:spacing w:after="0" w:line="240" w:lineRule="auto"/>
    </w:pPr>
    <w:rPr>
      <w:rFonts w:ascii="Arial" w:eastAsia="Times New Roman" w:hAnsi="Arial" w:cs="Arial"/>
      <w:b/>
      <w:bCs/>
      <w:lang w:eastAsia="ru-RU"/>
    </w:rPr>
  </w:style>
  <w:style w:type="paragraph" w:customStyle="1" w:styleId="Char">
    <w:name w:val="Char Знак Знак"/>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E329B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329B6"/>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E329B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b">
    <w:name w:val="Знак1"/>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2f0">
    <w:name w:val="Абзац списка2"/>
    <w:basedOn w:val="a1"/>
    <w:rsid w:val="00E329B6"/>
    <w:pPr>
      <w:spacing w:after="200" w:line="276" w:lineRule="auto"/>
      <w:ind w:left="720"/>
    </w:pPr>
    <w:rPr>
      <w:rFonts w:ascii="Calibri" w:eastAsia="Times New Roman" w:hAnsi="Calibri" w:cs="Calibri"/>
      <w:lang w:eastAsia="ru-RU"/>
    </w:rPr>
  </w:style>
  <w:style w:type="paragraph" w:customStyle="1" w:styleId="Style9">
    <w:name w:val="Style9"/>
    <w:basedOn w:val="a1"/>
    <w:rsid w:val="00E329B6"/>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3">
    <w:name w:val="Balloon Text"/>
    <w:basedOn w:val="a1"/>
    <w:link w:val="afff4"/>
    <w:uiPriority w:val="99"/>
    <w:rsid w:val="00E329B6"/>
    <w:pPr>
      <w:spacing w:after="0" w:line="240" w:lineRule="auto"/>
    </w:pPr>
    <w:rPr>
      <w:rFonts w:ascii="Segoe UI" w:eastAsia="Times New Roman" w:hAnsi="Segoe UI" w:cs="Times New Roman"/>
      <w:sz w:val="18"/>
      <w:szCs w:val="18"/>
      <w:lang w:val="x-none" w:eastAsia="x-none"/>
    </w:rPr>
  </w:style>
  <w:style w:type="character" w:customStyle="1" w:styleId="afff4">
    <w:name w:val="Текст выноски Знак"/>
    <w:basedOn w:val="a2"/>
    <w:link w:val="afff3"/>
    <w:uiPriority w:val="99"/>
    <w:rsid w:val="00E329B6"/>
    <w:rPr>
      <w:rFonts w:ascii="Segoe UI" w:eastAsia="Times New Roman" w:hAnsi="Segoe UI" w:cs="Times New Roman"/>
      <w:sz w:val="18"/>
      <w:szCs w:val="18"/>
      <w:lang w:val="x-none" w:eastAsia="x-none"/>
    </w:rPr>
  </w:style>
  <w:style w:type="paragraph" w:styleId="afff5">
    <w:name w:val="List Paragraph"/>
    <w:aliases w:val="Standart,Маркер,Bullet List,FooterText,numbered,Paragraphe de liste1,lp1,Заговок Марина,ТЗ список,Абзац списка литеральный,it_List1"/>
    <w:basedOn w:val="a1"/>
    <w:link w:val="afff6"/>
    <w:uiPriority w:val="34"/>
    <w:qFormat/>
    <w:rsid w:val="00E329B6"/>
    <w:pPr>
      <w:spacing w:after="0" w:line="240" w:lineRule="auto"/>
      <w:ind w:left="720"/>
      <w:contextualSpacing/>
    </w:pPr>
    <w:rPr>
      <w:rFonts w:ascii="Times New Roman" w:eastAsia="Times New Roman" w:hAnsi="Times New Roman" w:cs="Times New Roman"/>
      <w:sz w:val="24"/>
      <w:szCs w:val="24"/>
      <w:lang w:val="x-none" w:eastAsia="x-none"/>
    </w:rPr>
  </w:style>
  <w:style w:type="character" w:customStyle="1" w:styleId="afff6">
    <w:name w:val="Абзац списка Знак"/>
    <w:aliases w:val="Standart Знак,Маркер Знак,Bullet List Знак,FooterText Знак,numbered Знак,Paragraphe de liste1 Знак,lp1 Знак,Заговок Марина Знак,ТЗ список Знак,Абзац списка литеральный Знак,it_List1 Знак"/>
    <w:link w:val="afff5"/>
    <w:uiPriority w:val="34"/>
    <w:rsid w:val="00E329B6"/>
    <w:rPr>
      <w:rFonts w:ascii="Times New Roman" w:eastAsia="Times New Roman" w:hAnsi="Times New Roman" w:cs="Times New Roman"/>
      <w:sz w:val="24"/>
      <w:szCs w:val="24"/>
      <w:lang w:val="x-none" w:eastAsia="x-none"/>
    </w:rPr>
  </w:style>
  <w:style w:type="character" w:styleId="afff7">
    <w:name w:val="annotation reference"/>
    <w:uiPriority w:val="99"/>
    <w:rsid w:val="00E329B6"/>
    <w:rPr>
      <w:sz w:val="16"/>
      <w:szCs w:val="16"/>
    </w:rPr>
  </w:style>
  <w:style w:type="paragraph" w:styleId="afff8">
    <w:name w:val="annotation text"/>
    <w:basedOn w:val="a1"/>
    <w:link w:val="afff9"/>
    <w:uiPriority w:val="99"/>
    <w:rsid w:val="00E329B6"/>
    <w:pPr>
      <w:spacing w:after="0" w:line="240" w:lineRule="auto"/>
    </w:pPr>
    <w:rPr>
      <w:rFonts w:ascii="Times New Roman" w:eastAsia="Times New Roman" w:hAnsi="Times New Roman" w:cs="Times New Roman"/>
      <w:sz w:val="20"/>
      <w:szCs w:val="20"/>
      <w:lang w:eastAsia="ru-RU"/>
    </w:rPr>
  </w:style>
  <w:style w:type="character" w:customStyle="1" w:styleId="afff9">
    <w:name w:val="Текст примечания Знак"/>
    <w:basedOn w:val="a2"/>
    <w:link w:val="afff8"/>
    <w:uiPriority w:val="99"/>
    <w:rsid w:val="00E329B6"/>
    <w:rPr>
      <w:rFonts w:ascii="Times New Roman" w:eastAsia="Times New Roman" w:hAnsi="Times New Roman" w:cs="Times New Roman"/>
      <w:sz w:val="20"/>
      <w:szCs w:val="20"/>
      <w:lang w:eastAsia="ru-RU"/>
    </w:rPr>
  </w:style>
  <w:style w:type="paragraph" w:styleId="afffa">
    <w:name w:val="annotation subject"/>
    <w:basedOn w:val="afff8"/>
    <w:next w:val="afff8"/>
    <w:link w:val="afffb"/>
    <w:uiPriority w:val="99"/>
    <w:rsid w:val="00E329B6"/>
    <w:rPr>
      <w:b/>
      <w:bCs/>
      <w:lang w:val="x-none" w:eastAsia="x-none"/>
    </w:rPr>
  </w:style>
  <w:style w:type="character" w:customStyle="1" w:styleId="afffb">
    <w:name w:val="Тема примечания Знак"/>
    <w:basedOn w:val="afff9"/>
    <w:link w:val="afffa"/>
    <w:uiPriority w:val="99"/>
    <w:rsid w:val="00E329B6"/>
    <w:rPr>
      <w:rFonts w:ascii="Times New Roman" w:eastAsia="Times New Roman" w:hAnsi="Times New Roman" w:cs="Times New Roman"/>
      <w:b/>
      <w:bCs/>
      <w:sz w:val="20"/>
      <w:szCs w:val="20"/>
      <w:lang w:val="x-none" w:eastAsia="x-none"/>
    </w:rPr>
  </w:style>
  <w:style w:type="character" w:styleId="afffc">
    <w:name w:val="footnote reference"/>
    <w:aliases w:val="Знак сноски 1,Знак сноски-FN,fr,Used by Word for Help footnote symbols"/>
    <w:link w:val="1c"/>
    <w:uiPriority w:val="99"/>
    <w:qFormat/>
    <w:rsid w:val="00E329B6"/>
    <w:rPr>
      <w:vertAlign w:val="superscript"/>
    </w:rPr>
  </w:style>
  <w:style w:type="paragraph" w:styleId="afffd">
    <w:name w:val="endnote text"/>
    <w:basedOn w:val="a1"/>
    <w:link w:val="afffe"/>
    <w:rsid w:val="00E329B6"/>
    <w:pPr>
      <w:spacing w:after="0" w:line="240" w:lineRule="auto"/>
    </w:pPr>
    <w:rPr>
      <w:rFonts w:ascii="Times New Roman" w:eastAsia="Times New Roman" w:hAnsi="Times New Roman" w:cs="Times New Roman"/>
      <w:sz w:val="20"/>
      <w:szCs w:val="20"/>
      <w:lang w:eastAsia="ru-RU"/>
    </w:rPr>
  </w:style>
  <w:style w:type="character" w:customStyle="1" w:styleId="afffe">
    <w:name w:val="Текст концевой сноски Знак"/>
    <w:basedOn w:val="a2"/>
    <w:link w:val="afffd"/>
    <w:rsid w:val="00E329B6"/>
    <w:rPr>
      <w:rFonts w:ascii="Times New Roman" w:eastAsia="Times New Roman" w:hAnsi="Times New Roman" w:cs="Times New Roman"/>
      <w:sz w:val="20"/>
      <w:szCs w:val="20"/>
      <w:lang w:eastAsia="ru-RU"/>
    </w:rPr>
  </w:style>
  <w:style w:type="character" w:styleId="affff">
    <w:name w:val="endnote reference"/>
    <w:rsid w:val="00E329B6"/>
    <w:rPr>
      <w:vertAlign w:val="superscript"/>
    </w:rPr>
  </w:style>
  <w:style w:type="table" w:customStyle="1" w:styleId="1d">
    <w:name w:val="Сетка таблицы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0">
    <w:name w:val="Пункты 2"/>
    <w:basedOn w:val="a1"/>
    <w:next w:val="a1"/>
    <w:rsid w:val="00E329B6"/>
    <w:pPr>
      <w:numPr>
        <w:ilvl w:val="2"/>
        <w:numId w:val="2"/>
      </w:numPr>
      <w:tabs>
        <w:tab w:val="num" w:pos="1788"/>
      </w:tabs>
      <w:spacing w:before="60" w:after="0" w:line="240" w:lineRule="auto"/>
      <w:ind w:left="1788" w:firstLine="709"/>
      <w:jc w:val="both"/>
      <w:outlineLvl w:val="1"/>
    </w:pPr>
    <w:rPr>
      <w:rFonts w:ascii="Times New Roman" w:eastAsia="Times New Roman" w:hAnsi="Times New Roman" w:cs="Times New Roman"/>
      <w:sz w:val="24"/>
      <w:szCs w:val="24"/>
      <w:lang w:eastAsia="ru-RU"/>
    </w:rPr>
  </w:style>
  <w:style w:type="paragraph" w:customStyle="1" w:styleId="3f0">
    <w:name w:val="Пункты 3"/>
    <w:basedOn w:val="a1"/>
    <w:link w:val="3f1"/>
    <w:rsid w:val="00E329B6"/>
    <w:pPr>
      <w:tabs>
        <w:tab w:val="num" w:pos="2508"/>
      </w:tabs>
      <w:spacing w:after="0" w:line="240" w:lineRule="auto"/>
      <w:ind w:left="2508" w:firstLine="709"/>
      <w:jc w:val="both"/>
      <w:outlineLvl w:val="2"/>
    </w:pPr>
    <w:rPr>
      <w:rFonts w:ascii="Times New Roman" w:eastAsia="Times New Roman" w:hAnsi="Times New Roman" w:cs="Times New Roman"/>
      <w:bCs/>
      <w:sz w:val="24"/>
      <w:szCs w:val="26"/>
      <w:lang w:val="x-none" w:eastAsia="x-none"/>
    </w:rPr>
  </w:style>
  <w:style w:type="character" w:customStyle="1" w:styleId="3f1">
    <w:name w:val="Пункты 3 Знак"/>
    <w:link w:val="3f0"/>
    <w:rsid w:val="00E329B6"/>
    <w:rPr>
      <w:rFonts w:ascii="Times New Roman" w:eastAsia="Times New Roman" w:hAnsi="Times New Roman" w:cs="Times New Roman"/>
      <w:bCs/>
      <w:sz w:val="24"/>
      <w:szCs w:val="26"/>
      <w:lang w:val="x-none" w:eastAsia="x-none"/>
    </w:rPr>
  </w:style>
  <w:style w:type="paragraph" w:customStyle="1" w:styleId="ListNum">
    <w:name w:val="ListNum"/>
    <w:basedOn w:val="a1"/>
    <w:rsid w:val="00E329B6"/>
    <w:pPr>
      <w:tabs>
        <w:tab w:val="left" w:pos="284"/>
      </w:tabs>
      <w:spacing w:before="60" w:after="0" w:line="240" w:lineRule="auto"/>
      <w:jc w:val="both"/>
    </w:pPr>
    <w:rPr>
      <w:rFonts w:ascii="Times New Roman" w:eastAsia="Times New Roman" w:hAnsi="Times New Roman" w:cs="Times New Roman"/>
      <w:szCs w:val="24"/>
      <w:lang w:eastAsia="ru-RU"/>
    </w:rPr>
  </w:style>
  <w:style w:type="character" w:customStyle="1" w:styleId="apple-converted-space">
    <w:name w:val="apple-converted-space"/>
    <w:rsid w:val="00E329B6"/>
  </w:style>
  <w:style w:type="paragraph" w:customStyle="1" w:styleId="1e">
    <w:name w:val="Пункты 1"/>
    <w:basedOn w:val="a1"/>
    <w:next w:val="a1"/>
    <w:rsid w:val="00E329B6"/>
    <w:pPr>
      <w:keepNext/>
      <w:tabs>
        <w:tab w:val="num" w:pos="1068"/>
      </w:tabs>
      <w:spacing w:before="120" w:after="120" w:line="240" w:lineRule="auto"/>
      <w:ind w:left="431" w:hanging="431"/>
      <w:jc w:val="center"/>
      <w:outlineLvl w:val="0"/>
    </w:pPr>
    <w:rPr>
      <w:rFonts w:ascii="Times New Roman" w:eastAsia="Times New Roman" w:hAnsi="Times New Roman" w:cs="Times New Roman"/>
      <w:b/>
      <w:sz w:val="24"/>
      <w:szCs w:val="24"/>
      <w:lang w:eastAsia="ru-RU"/>
    </w:rPr>
  </w:style>
  <w:style w:type="table" w:customStyle="1" w:styleId="2f1">
    <w:name w:val="Сетка таблицы2"/>
    <w:basedOn w:val="a3"/>
    <w:next w:val="affa"/>
    <w:uiPriority w:val="3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2">
    <w:name w:val="Сетка таблицы3"/>
    <w:basedOn w:val="a3"/>
    <w:next w:val="affa"/>
    <w:uiPriority w:val="3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
    <w:name w:val="link"/>
    <w:rsid w:val="00E329B6"/>
  </w:style>
  <w:style w:type="paragraph" w:customStyle="1" w:styleId="affff0">
    <w:name w:val="Таблицы (моноширинный)"/>
    <w:basedOn w:val="a1"/>
    <w:next w:val="a1"/>
    <w:uiPriority w:val="99"/>
    <w:rsid w:val="00E329B6"/>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affff1">
    <w:name w:val="No Spacing"/>
    <w:aliases w:val="для таблиц,Без интервала21,Без интервал"/>
    <w:link w:val="affff2"/>
    <w:uiPriority w:val="1"/>
    <w:qFormat/>
    <w:rsid w:val="00E329B6"/>
    <w:pPr>
      <w:spacing w:after="0" w:line="240" w:lineRule="auto"/>
    </w:pPr>
    <w:rPr>
      <w:rFonts w:ascii="Calibri" w:eastAsia="Times New Roman" w:hAnsi="Calibri" w:cs="Times New Roman"/>
      <w:lang w:eastAsia="ru-RU"/>
    </w:rPr>
  </w:style>
  <w:style w:type="table" w:customStyle="1" w:styleId="114">
    <w:name w:val="Сетка таблицы1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3">
    <w:name w:val="Гипертекстовая ссылка"/>
    <w:rsid w:val="00E329B6"/>
    <w:rPr>
      <w:rFonts w:cs="Times New Roman"/>
      <w:b w:val="0"/>
      <w:color w:val="106BBE"/>
    </w:rPr>
  </w:style>
  <w:style w:type="character" w:customStyle="1" w:styleId="highlightsearch">
    <w:name w:val="highlightsearch"/>
    <w:rsid w:val="00E329B6"/>
  </w:style>
  <w:style w:type="paragraph" w:customStyle="1" w:styleId="2f2">
    <w:name w:val="заголовок 2"/>
    <w:basedOn w:val="a1"/>
    <w:next w:val="a1"/>
    <w:rsid w:val="00E329B6"/>
    <w:pPr>
      <w:overflowPunct w:val="0"/>
      <w:autoSpaceDE w:val="0"/>
      <w:autoSpaceDN w:val="0"/>
      <w:adjustRightInd w:val="0"/>
      <w:spacing w:after="0" w:line="240" w:lineRule="auto"/>
      <w:ind w:left="840" w:hanging="360"/>
      <w:jc w:val="center"/>
    </w:pPr>
    <w:rPr>
      <w:rFonts w:ascii="Times New Roman" w:eastAsia="Times New Roman" w:hAnsi="Times New Roman" w:cs="Times New Roman"/>
      <w:b/>
      <w:kern w:val="28"/>
      <w:sz w:val="24"/>
      <w:szCs w:val="20"/>
      <w:lang w:eastAsia="ru-RU"/>
    </w:rPr>
  </w:style>
  <w:style w:type="table" w:customStyle="1" w:styleId="44">
    <w:name w:val="Сетка таблицы4"/>
    <w:basedOn w:val="a3"/>
    <w:next w:val="affa"/>
    <w:uiPriority w:val="3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4">
    <w:name w:val="TOC Heading"/>
    <w:basedOn w:val="11"/>
    <w:next w:val="a1"/>
    <w:uiPriority w:val="39"/>
    <w:unhideWhenUsed/>
    <w:qFormat/>
    <w:rsid w:val="00E329B6"/>
    <w:pPr>
      <w:keepLines/>
      <w:spacing w:before="480" w:after="0" w:line="276" w:lineRule="auto"/>
      <w:outlineLvl w:val="9"/>
    </w:pPr>
    <w:rPr>
      <w:rFonts w:ascii="Cambria" w:hAnsi="Cambria"/>
      <w:color w:val="365F91"/>
      <w:kern w:val="0"/>
      <w:sz w:val="28"/>
      <w:szCs w:val="28"/>
    </w:rPr>
  </w:style>
  <w:style w:type="paragraph" w:styleId="2f3">
    <w:name w:val="toc 2"/>
    <w:basedOn w:val="a1"/>
    <w:next w:val="a1"/>
    <w:autoRedefine/>
    <w:uiPriority w:val="39"/>
    <w:qFormat/>
    <w:rsid w:val="00E329B6"/>
    <w:pPr>
      <w:tabs>
        <w:tab w:val="right" w:leader="dot" w:pos="10082"/>
      </w:tabs>
      <w:spacing w:after="0" w:line="240" w:lineRule="auto"/>
    </w:pPr>
    <w:rPr>
      <w:rFonts w:ascii="Times New Roman" w:eastAsia="Times New Roman" w:hAnsi="Times New Roman" w:cs="Times New Roman"/>
      <w:b/>
      <w:bCs/>
      <w:iCs/>
      <w:noProof/>
      <w:sz w:val="24"/>
      <w:szCs w:val="24"/>
      <w:lang w:eastAsia="ru-RU"/>
    </w:rPr>
  </w:style>
  <w:style w:type="paragraph" w:styleId="3f3">
    <w:name w:val="toc 3"/>
    <w:basedOn w:val="a1"/>
    <w:next w:val="a1"/>
    <w:autoRedefine/>
    <w:uiPriority w:val="39"/>
    <w:qFormat/>
    <w:rsid w:val="00E329B6"/>
    <w:pPr>
      <w:spacing w:after="0" w:line="240" w:lineRule="auto"/>
      <w:ind w:left="480"/>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E329B6"/>
    <w:rPr>
      <w:rFonts w:ascii="Arial" w:eastAsia="Times New Roman" w:hAnsi="Arial" w:cs="Arial"/>
      <w:sz w:val="20"/>
      <w:szCs w:val="20"/>
      <w:lang w:eastAsia="ru-RU"/>
    </w:rPr>
  </w:style>
  <w:style w:type="paragraph" w:styleId="81">
    <w:name w:val="toc 8"/>
    <w:basedOn w:val="a1"/>
    <w:next w:val="a1"/>
    <w:autoRedefine/>
    <w:rsid w:val="00E329B6"/>
    <w:pPr>
      <w:spacing w:after="0" w:line="240" w:lineRule="auto"/>
      <w:ind w:left="1680"/>
    </w:pPr>
    <w:rPr>
      <w:rFonts w:ascii="Times New Roman" w:eastAsia="Times New Roman" w:hAnsi="Times New Roman" w:cs="Times New Roman"/>
      <w:sz w:val="24"/>
      <w:szCs w:val="24"/>
      <w:lang w:eastAsia="ru-RU"/>
    </w:rPr>
  </w:style>
  <w:style w:type="numbering" w:customStyle="1" w:styleId="115">
    <w:name w:val="Нет списка11"/>
    <w:next w:val="a4"/>
    <w:uiPriority w:val="99"/>
    <w:semiHidden/>
    <w:unhideWhenUsed/>
    <w:rsid w:val="00E329B6"/>
  </w:style>
  <w:style w:type="table" w:customStyle="1" w:styleId="TableNormal">
    <w:name w:val="Table Normal"/>
    <w:uiPriority w:val="2"/>
    <w:qFormat/>
    <w:rsid w:val="00E329B6"/>
    <w:pPr>
      <w:widowControl w:val="0"/>
      <w:spacing w:after="0" w:line="300" w:lineRule="auto"/>
      <w:ind w:firstLine="720"/>
      <w:jc w:val="both"/>
    </w:pPr>
    <w:rPr>
      <w:rFonts w:ascii="Times New Roman" w:eastAsia="Times New Roman" w:hAnsi="Times New Roman" w:cs="Times New Roman"/>
      <w:color w:val="000000"/>
      <w:sz w:val="24"/>
      <w:szCs w:val="20"/>
      <w:lang w:eastAsia="ru-RU"/>
    </w:rPr>
    <w:tblPr>
      <w:tblCellMar>
        <w:top w:w="0" w:type="dxa"/>
        <w:left w:w="0" w:type="dxa"/>
        <w:bottom w:w="0" w:type="dxa"/>
        <w:right w:w="0" w:type="dxa"/>
      </w:tblCellMar>
    </w:tblPr>
  </w:style>
  <w:style w:type="numbering" w:customStyle="1" w:styleId="1110">
    <w:name w:val="Нет списка111"/>
    <w:next w:val="a4"/>
    <w:uiPriority w:val="99"/>
    <w:semiHidden/>
    <w:unhideWhenUsed/>
    <w:rsid w:val="00E329B6"/>
  </w:style>
  <w:style w:type="character" w:customStyle="1" w:styleId="214">
    <w:name w:val="Заголовок 2 Знак1 Знак"/>
    <w:aliases w:val="Заголовок 2 Знак Знак Знак,contract Знак Знак,H2 Знак Знак,h2 Знак Знак,2 Знак Знак,Numbered text 3 Знак Знак,H21 Знак Знак,Раздел Знак Знак,H22 Знак Знак,H23 Знак Знак,H24 Знак Знак,H211 Знак Знак,H25 Знак Знак"/>
    <w:rsid w:val="00E329B6"/>
    <w:rPr>
      <w:rFonts w:ascii="Cambria" w:eastAsia="Cambria" w:hAnsi="Cambria" w:cs="Cambria"/>
      <w:b/>
      <w:i/>
      <w:sz w:val="28"/>
    </w:rPr>
  </w:style>
  <w:style w:type="numbering" w:customStyle="1" w:styleId="1111">
    <w:name w:val="Нет списка1111"/>
    <w:next w:val="a4"/>
    <w:uiPriority w:val="99"/>
    <w:semiHidden/>
    <w:unhideWhenUsed/>
    <w:rsid w:val="00E329B6"/>
  </w:style>
  <w:style w:type="paragraph" w:customStyle="1" w:styleId="1f">
    <w:name w:val="Знак1 Знак Знак Знак Знак Знак"/>
    <w:basedOn w:val="a1"/>
    <w:rsid w:val="00E329B6"/>
    <w:pPr>
      <w:widowControl w:val="0"/>
      <w:adjustRightInd w:val="0"/>
      <w:spacing w:line="240" w:lineRule="exact"/>
      <w:jc w:val="right"/>
    </w:pPr>
    <w:rPr>
      <w:rFonts w:ascii="Times New Roman" w:eastAsia="MS Mincho" w:hAnsi="Times New Roman" w:cs="Times New Roman"/>
      <w:sz w:val="20"/>
      <w:szCs w:val="20"/>
      <w:lang w:val="en-GB"/>
    </w:rPr>
  </w:style>
  <w:style w:type="paragraph" w:styleId="45">
    <w:name w:val="toc 4"/>
    <w:basedOn w:val="a1"/>
    <w:next w:val="a1"/>
    <w:autoRedefine/>
    <w:rsid w:val="00E329B6"/>
    <w:pPr>
      <w:spacing w:after="0" w:line="240" w:lineRule="auto"/>
      <w:ind w:left="720"/>
      <w:jc w:val="both"/>
    </w:pPr>
    <w:rPr>
      <w:rFonts w:ascii="Times New Roman" w:eastAsia="MS Mincho" w:hAnsi="Times New Roman" w:cs="Times New Roman"/>
      <w:sz w:val="18"/>
      <w:szCs w:val="18"/>
      <w:lang w:eastAsia="ru-RU"/>
    </w:rPr>
  </w:style>
  <w:style w:type="paragraph" w:styleId="54">
    <w:name w:val="toc 5"/>
    <w:basedOn w:val="a1"/>
    <w:next w:val="a1"/>
    <w:autoRedefine/>
    <w:rsid w:val="00E329B6"/>
    <w:pPr>
      <w:spacing w:after="0" w:line="240" w:lineRule="auto"/>
      <w:ind w:left="960"/>
      <w:jc w:val="both"/>
    </w:pPr>
    <w:rPr>
      <w:rFonts w:ascii="Times New Roman" w:eastAsia="MS Mincho" w:hAnsi="Times New Roman" w:cs="Times New Roman"/>
      <w:sz w:val="18"/>
      <w:szCs w:val="18"/>
      <w:lang w:eastAsia="ru-RU"/>
    </w:rPr>
  </w:style>
  <w:style w:type="paragraph" w:styleId="63">
    <w:name w:val="toc 6"/>
    <w:basedOn w:val="a1"/>
    <w:next w:val="a1"/>
    <w:autoRedefine/>
    <w:rsid w:val="00E329B6"/>
    <w:pPr>
      <w:spacing w:after="0" w:line="240" w:lineRule="auto"/>
      <w:ind w:left="1200"/>
      <w:jc w:val="both"/>
    </w:pPr>
    <w:rPr>
      <w:rFonts w:ascii="Times New Roman" w:eastAsia="MS Mincho" w:hAnsi="Times New Roman" w:cs="Times New Roman"/>
      <w:sz w:val="18"/>
      <w:szCs w:val="18"/>
      <w:lang w:eastAsia="ru-RU"/>
    </w:rPr>
  </w:style>
  <w:style w:type="paragraph" w:styleId="72">
    <w:name w:val="toc 7"/>
    <w:basedOn w:val="a1"/>
    <w:next w:val="a1"/>
    <w:autoRedefine/>
    <w:rsid w:val="00E329B6"/>
    <w:pPr>
      <w:spacing w:after="0" w:line="240" w:lineRule="auto"/>
      <w:ind w:left="1440"/>
      <w:jc w:val="both"/>
    </w:pPr>
    <w:rPr>
      <w:rFonts w:ascii="Times New Roman" w:eastAsia="MS Mincho" w:hAnsi="Times New Roman" w:cs="Times New Roman"/>
      <w:sz w:val="18"/>
      <w:szCs w:val="18"/>
      <w:lang w:eastAsia="ru-RU"/>
    </w:rPr>
  </w:style>
  <w:style w:type="paragraph" w:styleId="91">
    <w:name w:val="toc 9"/>
    <w:basedOn w:val="a1"/>
    <w:next w:val="a1"/>
    <w:autoRedefine/>
    <w:rsid w:val="00E329B6"/>
    <w:pPr>
      <w:spacing w:after="0" w:line="240" w:lineRule="auto"/>
      <w:ind w:left="1920"/>
      <w:jc w:val="both"/>
    </w:pPr>
    <w:rPr>
      <w:rFonts w:ascii="Times New Roman" w:eastAsia="MS Mincho" w:hAnsi="Times New Roman" w:cs="Times New Roman"/>
      <w:sz w:val="18"/>
      <w:szCs w:val="18"/>
      <w:lang w:eastAsia="ru-RU"/>
    </w:rPr>
  </w:style>
  <w:style w:type="paragraph" w:customStyle="1" w:styleId="2-110">
    <w:name w:val="содержание2-11"/>
    <w:basedOn w:val="a1"/>
    <w:rsid w:val="00E329B6"/>
    <w:pPr>
      <w:spacing w:after="60" w:line="240" w:lineRule="auto"/>
      <w:jc w:val="both"/>
    </w:pPr>
    <w:rPr>
      <w:rFonts w:ascii="Times New Roman" w:eastAsia="MS Mincho" w:hAnsi="Times New Roman" w:cs="Times New Roman"/>
      <w:sz w:val="24"/>
      <w:szCs w:val="24"/>
      <w:lang w:eastAsia="ru-RU"/>
    </w:rPr>
  </w:style>
  <w:style w:type="paragraph" w:customStyle="1" w:styleId="2f4">
    <w:name w:val="Заголовок 2 со списком Знак Знак"/>
    <w:basedOn w:val="21"/>
    <w:next w:val="a1"/>
    <w:link w:val="2f5"/>
    <w:uiPriority w:val="99"/>
    <w:rsid w:val="00E329B6"/>
    <w:pPr>
      <w:tabs>
        <w:tab w:val="num" w:pos="360"/>
      </w:tabs>
      <w:spacing w:before="0" w:after="0" w:line="360" w:lineRule="auto"/>
      <w:ind w:left="360" w:hanging="360"/>
      <w:jc w:val="center"/>
    </w:pPr>
    <w:rPr>
      <w:rFonts w:ascii="Times New Roman" w:eastAsia="MS Mincho" w:hAnsi="Times New Roman"/>
      <w:i w:val="0"/>
      <w:iCs w:val="0"/>
      <w:kern w:val="28"/>
      <w:sz w:val="24"/>
      <w:szCs w:val="24"/>
      <w:lang w:val="x-none" w:eastAsia="x-none"/>
    </w:rPr>
  </w:style>
  <w:style w:type="character" w:customStyle="1" w:styleId="2f5">
    <w:name w:val="Заголовок 2 со списком Знак Знак Знак"/>
    <w:link w:val="2f4"/>
    <w:uiPriority w:val="99"/>
    <w:rsid w:val="00E329B6"/>
    <w:rPr>
      <w:rFonts w:ascii="Times New Roman" w:eastAsia="MS Mincho" w:hAnsi="Times New Roman" w:cs="Times New Roman"/>
      <w:b/>
      <w:bCs/>
      <w:kern w:val="28"/>
      <w:sz w:val="24"/>
      <w:szCs w:val="24"/>
      <w:lang w:val="x-none" w:eastAsia="x-none"/>
    </w:rPr>
  </w:style>
  <w:style w:type="paragraph" w:customStyle="1" w:styleId="3f4">
    <w:name w:val="Заголовок 3 со списком Знак Знак"/>
    <w:basedOn w:val="30"/>
    <w:link w:val="3f5"/>
    <w:uiPriority w:val="99"/>
    <w:rsid w:val="00E329B6"/>
    <w:pPr>
      <w:tabs>
        <w:tab w:val="num" w:pos="972"/>
      </w:tabs>
      <w:ind w:left="972" w:hanging="432"/>
      <w:jc w:val="both"/>
    </w:pPr>
    <w:rPr>
      <w:rFonts w:eastAsia="MS Mincho"/>
      <w:sz w:val="24"/>
      <w:szCs w:val="24"/>
      <w:lang w:val="x-none" w:eastAsia="x-none"/>
    </w:rPr>
  </w:style>
  <w:style w:type="character" w:customStyle="1" w:styleId="3f5">
    <w:name w:val="Заголовок 3 со списком Знак Знак Знак"/>
    <w:link w:val="3f4"/>
    <w:uiPriority w:val="99"/>
    <w:rsid w:val="00E329B6"/>
    <w:rPr>
      <w:rFonts w:ascii="Arial" w:eastAsia="MS Mincho" w:hAnsi="Arial" w:cs="Times New Roman"/>
      <w:b/>
      <w:bCs/>
      <w:sz w:val="24"/>
      <w:szCs w:val="24"/>
      <w:lang w:val="x-none" w:eastAsia="x-none"/>
    </w:rPr>
  </w:style>
  <w:style w:type="character" w:customStyle="1" w:styleId="affff5">
    <w:name w:val="Основной шрифт"/>
    <w:semiHidden/>
    <w:rsid w:val="00E329B6"/>
  </w:style>
  <w:style w:type="paragraph" w:customStyle="1" w:styleId="affff6">
    <w:name w:val="текст таблицы"/>
    <w:basedOn w:val="a1"/>
    <w:rsid w:val="00E329B6"/>
    <w:pPr>
      <w:spacing w:before="120" w:after="0" w:line="240" w:lineRule="auto"/>
      <w:ind w:right="-102"/>
      <w:jc w:val="both"/>
    </w:pPr>
    <w:rPr>
      <w:rFonts w:ascii="Times New Roman" w:eastAsia="MS Mincho" w:hAnsi="Times New Roman" w:cs="Times New Roman"/>
      <w:sz w:val="24"/>
      <w:szCs w:val="24"/>
      <w:lang w:eastAsia="ru-RU"/>
    </w:rPr>
  </w:style>
  <w:style w:type="paragraph" w:customStyle="1" w:styleId="affff7">
    <w:name w:val="ТЛ_Заказчик Знак Знак"/>
    <w:basedOn w:val="a1"/>
    <w:link w:val="affff8"/>
    <w:uiPriority w:val="99"/>
    <w:rsid w:val="00E329B6"/>
    <w:pPr>
      <w:spacing w:after="0" w:line="240" w:lineRule="auto"/>
      <w:jc w:val="center"/>
    </w:pPr>
    <w:rPr>
      <w:rFonts w:ascii="Times New Roman" w:eastAsia="MS Mincho" w:hAnsi="Times New Roman" w:cs="Times New Roman"/>
      <w:sz w:val="28"/>
      <w:szCs w:val="28"/>
      <w:lang w:val="x-none" w:eastAsia="x-none"/>
    </w:rPr>
  </w:style>
  <w:style w:type="character" w:customStyle="1" w:styleId="affff8">
    <w:name w:val="ТЛ_Заказчик Знак Знак Знак"/>
    <w:link w:val="affff7"/>
    <w:uiPriority w:val="99"/>
    <w:rsid w:val="00E329B6"/>
    <w:rPr>
      <w:rFonts w:ascii="Times New Roman" w:eastAsia="MS Mincho" w:hAnsi="Times New Roman" w:cs="Times New Roman"/>
      <w:sz w:val="28"/>
      <w:szCs w:val="28"/>
      <w:lang w:val="x-none" w:eastAsia="x-none"/>
    </w:rPr>
  </w:style>
  <w:style w:type="paragraph" w:customStyle="1" w:styleId="affff9">
    <w:name w:val="ТЛ_Утверждаю Знак Знак"/>
    <w:basedOn w:val="a1"/>
    <w:link w:val="affffa"/>
    <w:uiPriority w:val="99"/>
    <w:rsid w:val="00E329B6"/>
    <w:pPr>
      <w:spacing w:after="0" w:line="240" w:lineRule="auto"/>
      <w:ind w:left="4860"/>
      <w:jc w:val="center"/>
    </w:pPr>
    <w:rPr>
      <w:rFonts w:ascii="Times New Roman" w:eastAsia="MS Mincho" w:hAnsi="Times New Roman" w:cs="Times New Roman"/>
      <w:sz w:val="28"/>
      <w:szCs w:val="28"/>
      <w:lang w:val="x-none" w:eastAsia="x-none"/>
    </w:rPr>
  </w:style>
  <w:style w:type="character" w:customStyle="1" w:styleId="affffa">
    <w:name w:val="ТЛ_Утверждаю Знак Знак Знак"/>
    <w:link w:val="affff9"/>
    <w:uiPriority w:val="99"/>
    <w:rsid w:val="00E329B6"/>
    <w:rPr>
      <w:rFonts w:ascii="Times New Roman" w:eastAsia="MS Mincho" w:hAnsi="Times New Roman" w:cs="Times New Roman"/>
      <w:sz w:val="28"/>
      <w:szCs w:val="28"/>
      <w:lang w:val="x-none" w:eastAsia="x-none"/>
    </w:rPr>
  </w:style>
  <w:style w:type="paragraph" w:customStyle="1" w:styleId="affffb">
    <w:name w:val="ТЛ_Название Знак Знак"/>
    <w:basedOn w:val="a1"/>
    <w:link w:val="affffc"/>
    <w:uiPriority w:val="99"/>
    <w:rsid w:val="00E329B6"/>
    <w:pPr>
      <w:spacing w:after="0" w:line="240" w:lineRule="auto"/>
      <w:jc w:val="center"/>
    </w:pPr>
    <w:rPr>
      <w:rFonts w:ascii="Times New Roman" w:eastAsia="MS Mincho" w:hAnsi="Times New Roman" w:cs="Times New Roman"/>
      <w:b/>
      <w:bCs/>
      <w:sz w:val="28"/>
      <w:szCs w:val="28"/>
      <w:lang w:val="x-none" w:eastAsia="x-none"/>
    </w:rPr>
  </w:style>
  <w:style w:type="character" w:customStyle="1" w:styleId="affffc">
    <w:name w:val="ТЛ_Название Знак Знак Знак"/>
    <w:link w:val="affffb"/>
    <w:uiPriority w:val="99"/>
    <w:rsid w:val="00E329B6"/>
    <w:rPr>
      <w:rFonts w:ascii="Times New Roman" w:eastAsia="MS Mincho" w:hAnsi="Times New Roman" w:cs="Times New Roman"/>
      <w:b/>
      <w:bCs/>
      <w:sz w:val="28"/>
      <w:szCs w:val="28"/>
      <w:lang w:val="x-none" w:eastAsia="x-none"/>
    </w:rPr>
  </w:style>
  <w:style w:type="paragraph" w:customStyle="1" w:styleId="affffd">
    <w:name w:val="ТЛ_Город и Дата Знак Знак"/>
    <w:basedOn w:val="a1"/>
    <w:link w:val="affffe"/>
    <w:uiPriority w:val="99"/>
    <w:rsid w:val="00E329B6"/>
    <w:pPr>
      <w:spacing w:after="0" w:line="240" w:lineRule="auto"/>
      <w:jc w:val="center"/>
    </w:pPr>
    <w:rPr>
      <w:rFonts w:ascii="Times New Roman" w:eastAsia="MS Mincho" w:hAnsi="Times New Roman" w:cs="Times New Roman"/>
      <w:sz w:val="28"/>
      <w:szCs w:val="28"/>
      <w:lang w:val="x-none" w:eastAsia="x-none"/>
    </w:rPr>
  </w:style>
  <w:style w:type="character" w:customStyle="1" w:styleId="affffe">
    <w:name w:val="ТЛ_Город и Дата Знак Знак Знак"/>
    <w:link w:val="affffd"/>
    <w:uiPriority w:val="99"/>
    <w:rsid w:val="00E329B6"/>
    <w:rPr>
      <w:rFonts w:ascii="Times New Roman" w:eastAsia="MS Mincho" w:hAnsi="Times New Roman" w:cs="Times New Roman"/>
      <w:sz w:val="28"/>
      <w:szCs w:val="28"/>
      <w:lang w:val="x-none" w:eastAsia="x-none"/>
    </w:rPr>
  </w:style>
  <w:style w:type="paragraph" w:customStyle="1" w:styleId="afffff">
    <w:name w:val="АД_Наименование Разделов Знак Знак"/>
    <w:basedOn w:val="11"/>
    <w:link w:val="afffff0"/>
    <w:uiPriority w:val="99"/>
    <w:rsid w:val="00E329B6"/>
    <w:pPr>
      <w:jc w:val="center"/>
    </w:pPr>
    <w:rPr>
      <w:rFonts w:ascii="Times New Roman" w:eastAsia="MS Mincho" w:hAnsi="Times New Roman"/>
      <w:kern w:val="28"/>
      <w:sz w:val="24"/>
      <w:szCs w:val="24"/>
      <w:lang w:val="x-none" w:eastAsia="x-none"/>
    </w:rPr>
  </w:style>
  <w:style w:type="character" w:customStyle="1" w:styleId="afffff0">
    <w:name w:val="АД_Наименование Разделов Знак Знак Знак"/>
    <w:link w:val="afffff"/>
    <w:uiPriority w:val="99"/>
    <w:rsid w:val="00E329B6"/>
    <w:rPr>
      <w:rFonts w:ascii="Times New Roman" w:eastAsia="MS Mincho" w:hAnsi="Times New Roman" w:cs="Times New Roman"/>
      <w:b/>
      <w:bCs/>
      <w:kern w:val="28"/>
      <w:sz w:val="24"/>
      <w:szCs w:val="24"/>
      <w:lang w:val="x-none" w:eastAsia="x-none"/>
    </w:rPr>
  </w:style>
  <w:style w:type="paragraph" w:customStyle="1" w:styleId="afffff1">
    <w:name w:val="АД_Наименование главы с нумерацией Знак"/>
    <w:basedOn w:val="2f4"/>
    <w:link w:val="afffff2"/>
    <w:uiPriority w:val="99"/>
    <w:rsid w:val="00E329B6"/>
    <w:rPr>
      <w:b w:val="0"/>
      <w:bCs w:val="0"/>
    </w:rPr>
  </w:style>
  <w:style w:type="character" w:customStyle="1" w:styleId="afffff2">
    <w:name w:val="АД_Наименование главы с нумерацией Знак Знак"/>
    <w:link w:val="afffff1"/>
    <w:uiPriority w:val="99"/>
    <w:rsid w:val="00E329B6"/>
    <w:rPr>
      <w:rFonts w:ascii="Times New Roman" w:eastAsia="MS Mincho" w:hAnsi="Times New Roman" w:cs="Times New Roman"/>
      <w:kern w:val="28"/>
      <w:sz w:val="24"/>
      <w:szCs w:val="24"/>
      <w:lang w:val="x-none" w:eastAsia="x-none"/>
    </w:rPr>
  </w:style>
  <w:style w:type="paragraph" w:customStyle="1" w:styleId="afffff3">
    <w:name w:val="АД_Наименование главы без нумерации Знак Знак"/>
    <w:basedOn w:val="21"/>
    <w:link w:val="afffff4"/>
    <w:uiPriority w:val="99"/>
    <w:rsid w:val="00E329B6"/>
    <w:pPr>
      <w:spacing w:before="0" w:after="0"/>
      <w:jc w:val="center"/>
    </w:pPr>
    <w:rPr>
      <w:rFonts w:ascii="Times New Roman" w:eastAsia="MS Mincho" w:hAnsi="Times New Roman"/>
      <w:i w:val="0"/>
      <w:iCs w:val="0"/>
      <w:kern w:val="28"/>
      <w:sz w:val="24"/>
      <w:szCs w:val="24"/>
      <w:lang w:val="x-none" w:eastAsia="x-none"/>
    </w:rPr>
  </w:style>
  <w:style w:type="character" w:customStyle="1" w:styleId="afffff4">
    <w:name w:val="АД_Наименование главы без нумерации Знак Знак Знак"/>
    <w:link w:val="afffff3"/>
    <w:uiPriority w:val="99"/>
    <w:rsid w:val="00E329B6"/>
    <w:rPr>
      <w:rFonts w:ascii="Times New Roman" w:eastAsia="MS Mincho" w:hAnsi="Times New Roman" w:cs="Times New Roman"/>
      <w:b/>
      <w:bCs/>
      <w:kern w:val="28"/>
      <w:sz w:val="24"/>
      <w:szCs w:val="24"/>
      <w:lang w:val="x-none" w:eastAsia="x-none"/>
    </w:rPr>
  </w:style>
  <w:style w:type="paragraph" w:customStyle="1" w:styleId="afffff5">
    <w:name w:val="АД_Нумерованный пункт Знак Знак"/>
    <w:basedOn w:val="3f4"/>
    <w:link w:val="afffff6"/>
    <w:uiPriority w:val="99"/>
    <w:rsid w:val="00E329B6"/>
    <w:pPr>
      <w:tabs>
        <w:tab w:val="clear" w:pos="972"/>
        <w:tab w:val="num" w:pos="720"/>
      </w:tabs>
      <w:ind w:left="720" w:hanging="720"/>
    </w:pPr>
  </w:style>
  <w:style w:type="character" w:customStyle="1" w:styleId="afffff6">
    <w:name w:val="АД_Нумерованный пункт Знак Знак Знак"/>
    <w:link w:val="afffff5"/>
    <w:uiPriority w:val="99"/>
    <w:rsid w:val="00E329B6"/>
    <w:rPr>
      <w:rFonts w:ascii="Arial" w:eastAsia="MS Mincho" w:hAnsi="Arial" w:cs="Times New Roman"/>
      <w:b/>
      <w:bCs/>
      <w:sz w:val="24"/>
      <w:szCs w:val="24"/>
      <w:lang w:val="x-none" w:eastAsia="x-none"/>
    </w:rPr>
  </w:style>
  <w:style w:type="paragraph" w:customStyle="1" w:styleId="afffff7">
    <w:name w:val="АД_Нумерованный подпункт Знак Знак"/>
    <w:basedOn w:val="a1"/>
    <w:link w:val="afffff8"/>
    <w:uiPriority w:val="99"/>
    <w:rsid w:val="00E329B6"/>
    <w:pPr>
      <w:tabs>
        <w:tab w:val="left" w:pos="720"/>
      </w:tabs>
      <w:spacing w:after="0" w:line="240" w:lineRule="auto"/>
      <w:ind w:left="720" w:hanging="720"/>
      <w:jc w:val="both"/>
    </w:pPr>
    <w:rPr>
      <w:rFonts w:ascii="Times New Roman" w:eastAsia="MS Mincho" w:hAnsi="Times New Roman" w:cs="Times New Roman"/>
      <w:sz w:val="24"/>
      <w:szCs w:val="24"/>
      <w:lang w:val="x-none" w:eastAsia="x-none"/>
    </w:rPr>
  </w:style>
  <w:style w:type="character" w:customStyle="1" w:styleId="afffff8">
    <w:name w:val="АД_Нумерованный подпункт Знак Знак Знак"/>
    <w:link w:val="afffff7"/>
    <w:uiPriority w:val="99"/>
    <w:rsid w:val="00E329B6"/>
    <w:rPr>
      <w:rFonts w:ascii="Times New Roman" w:eastAsia="MS Mincho" w:hAnsi="Times New Roman" w:cs="Times New Roman"/>
      <w:sz w:val="24"/>
      <w:szCs w:val="24"/>
      <w:lang w:val="x-none" w:eastAsia="x-none"/>
    </w:rPr>
  </w:style>
  <w:style w:type="paragraph" w:customStyle="1" w:styleId="afffff9">
    <w:name w:val="АД_Основной текст Знак Знак"/>
    <w:basedOn w:val="a1"/>
    <w:link w:val="afffffa"/>
    <w:uiPriority w:val="99"/>
    <w:rsid w:val="00E329B6"/>
    <w:pPr>
      <w:spacing w:after="0" w:line="240" w:lineRule="auto"/>
      <w:ind w:firstLine="567"/>
      <w:jc w:val="both"/>
    </w:pPr>
    <w:rPr>
      <w:rFonts w:ascii="Times New Roman" w:eastAsia="MS Mincho" w:hAnsi="Times New Roman" w:cs="Times New Roman"/>
      <w:sz w:val="24"/>
      <w:szCs w:val="24"/>
      <w:lang w:val="x-none" w:eastAsia="x-none"/>
    </w:rPr>
  </w:style>
  <w:style w:type="character" w:customStyle="1" w:styleId="afffffa">
    <w:name w:val="АД_Основной текст Знак Знак Знак"/>
    <w:link w:val="afffff9"/>
    <w:uiPriority w:val="99"/>
    <w:rsid w:val="00E329B6"/>
    <w:rPr>
      <w:rFonts w:ascii="Times New Roman" w:eastAsia="MS Mincho" w:hAnsi="Times New Roman" w:cs="Times New Roman"/>
      <w:sz w:val="24"/>
      <w:szCs w:val="24"/>
      <w:lang w:val="x-none" w:eastAsia="x-none"/>
    </w:rPr>
  </w:style>
  <w:style w:type="paragraph" w:customStyle="1" w:styleId="afffffb">
    <w:name w:val="АД_Заголовки таблиц"/>
    <w:basedOn w:val="a1"/>
    <w:qFormat/>
    <w:rsid w:val="00E329B6"/>
    <w:pPr>
      <w:spacing w:after="0" w:line="240" w:lineRule="auto"/>
      <w:jc w:val="center"/>
    </w:pPr>
    <w:rPr>
      <w:rFonts w:ascii="Times New Roman" w:eastAsia="MS Mincho" w:hAnsi="Times New Roman" w:cs="Times New Roman"/>
      <w:b/>
      <w:bCs/>
      <w:sz w:val="24"/>
      <w:szCs w:val="24"/>
      <w:lang w:eastAsia="ru-RU"/>
    </w:rPr>
  </w:style>
  <w:style w:type="paragraph" w:customStyle="1" w:styleId="1f0">
    <w:name w:val="Заголовок оглавления1"/>
    <w:basedOn w:val="11"/>
    <w:next w:val="a1"/>
    <w:uiPriority w:val="99"/>
    <w:rsid w:val="00E329B6"/>
    <w:pPr>
      <w:keepLines/>
      <w:spacing w:before="480" w:after="0" w:line="276" w:lineRule="auto"/>
      <w:outlineLvl w:val="9"/>
    </w:pPr>
    <w:rPr>
      <w:rFonts w:ascii="Cambria" w:hAnsi="Cambria" w:cs="Cambria"/>
      <w:color w:val="365F91"/>
      <w:kern w:val="0"/>
      <w:sz w:val="28"/>
      <w:szCs w:val="28"/>
      <w:lang w:val="x-none" w:eastAsia="en-US"/>
    </w:rPr>
  </w:style>
  <w:style w:type="paragraph" w:customStyle="1" w:styleId="afffffc">
    <w:name w:val="АД_Основной текст по центру полужирный Знак Знак"/>
    <w:basedOn w:val="a1"/>
    <w:link w:val="afffffd"/>
    <w:uiPriority w:val="99"/>
    <w:rsid w:val="00E329B6"/>
    <w:pPr>
      <w:spacing w:after="0" w:line="240" w:lineRule="auto"/>
      <w:ind w:firstLine="567"/>
      <w:jc w:val="center"/>
    </w:pPr>
    <w:rPr>
      <w:rFonts w:ascii="Times New Roman" w:eastAsia="MS Mincho" w:hAnsi="Times New Roman" w:cs="Times New Roman"/>
      <w:b/>
      <w:bCs/>
      <w:sz w:val="24"/>
      <w:szCs w:val="24"/>
      <w:lang w:val="x-none" w:eastAsia="x-none"/>
    </w:rPr>
  </w:style>
  <w:style w:type="character" w:customStyle="1" w:styleId="afffffd">
    <w:name w:val="АД_Основной текст по центру полужирный Знак Знак Знак"/>
    <w:link w:val="afffffc"/>
    <w:uiPriority w:val="99"/>
    <w:rsid w:val="00E329B6"/>
    <w:rPr>
      <w:rFonts w:ascii="Times New Roman" w:eastAsia="MS Mincho" w:hAnsi="Times New Roman" w:cs="Times New Roman"/>
      <w:b/>
      <w:bCs/>
      <w:sz w:val="24"/>
      <w:szCs w:val="24"/>
      <w:lang w:val="x-none" w:eastAsia="x-none"/>
    </w:rPr>
  </w:style>
  <w:style w:type="paragraph" w:customStyle="1" w:styleId="3f6">
    <w:name w:val="АД_Текст отступ 3"/>
    <w:aliases w:val="25 Знак,АД_Текст отступ 3 Знак Знак Знак Знак"/>
    <w:basedOn w:val="a1"/>
    <w:link w:val="311"/>
    <w:qFormat/>
    <w:rsid w:val="00E329B6"/>
    <w:pPr>
      <w:spacing w:after="0" w:line="240" w:lineRule="auto"/>
      <w:ind w:left="1418"/>
      <w:jc w:val="both"/>
    </w:pPr>
    <w:rPr>
      <w:rFonts w:ascii="Times New Roman" w:eastAsia="MS Mincho" w:hAnsi="Times New Roman" w:cs="Times New Roman"/>
      <w:sz w:val="24"/>
      <w:szCs w:val="24"/>
      <w:lang w:val="x-none" w:eastAsia="x-none"/>
    </w:rPr>
  </w:style>
  <w:style w:type="character" w:customStyle="1" w:styleId="311">
    <w:name w:val="АД_Текст отступ 31"/>
    <w:aliases w:val="25 Знак1,АД_Текст отступ 3 Знак Знак Знак Знак Знак,АД_Текст отступ 3 Знак Знак Знак"/>
    <w:link w:val="3f6"/>
    <w:rsid w:val="00E329B6"/>
    <w:rPr>
      <w:rFonts w:ascii="Times New Roman" w:eastAsia="MS Mincho" w:hAnsi="Times New Roman" w:cs="Times New Roman"/>
      <w:sz w:val="24"/>
      <w:szCs w:val="24"/>
      <w:lang w:val="x-none" w:eastAsia="x-none"/>
    </w:rPr>
  </w:style>
  <w:style w:type="paragraph" w:customStyle="1" w:styleId="46">
    <w:name w:val="АД_Нумерованный подпункт 4 уровня Знак Знак"/>
    <w:basedOn w:val="afffff7"/>
    <w:link w:val="47"/>
    <w:uiPriority w:val="99"/>
    <w:rsid w:val="00E329B6"/>
    <w:pPr>
      <w:tabs>
        <w:tab w:val="clear" w:pos="720"/>
        <w:tab w:val="num" w:pos="360"/>
        <w:tab w:val="num" w:pos="993"/>
      </w:tabs>
      <w:ind w:left="993" w:hanging="993"/>
    </w:pPr>
  </w:style>
  <w:style w:type="character" w:customStyle="1" w:styleId="47">
    <w:name w:val="АД_Нумерованный подпункт 4 уровня Знак Знак Знак"/>
    <w:link w:val="46"/>
    <w:uiPriority w:val="99"/>
    <w:rsid w:val="00E329B6"/>
    <w:rPr>
      <w:rFonts w:ascii="Times New Roman" w:eastAsia="MS Mincho" w:hAnsi="Times New Roman" w:cs="Times New Roman"/>
      <w:sz w:val="24"/>
      <w:szCs w:val="24"/>
      <w:lang w:val="x-none" w:eastAsia="x-none"/>
    </w:rPr>
  </w:style>
  <w:style w:type="paragraph" w:customStyle="1" w:styleId="afffffe">
    <w:name w:val="АД_Список абв"/>
    <w:basedOn w:val="a1"/>
    <w:rsid w:val="00E329B6"/>
    <w:pPr>
      <w:spacing w:after="0" w:line="240" w:lineRule="auto"/>
      <w:ind w:left="1429" w:hanging="360"/>
      <w:jc w:val="both"/>
    </w:pPr>
    <w:rPr>
      <w:rFonts w:ascii="Times New Roman" w:eastAsia="MS Mincho" w:hAnsi="Times New Roman" w:cs="Times New Roman"/>
      <w:sz w:val="24"/>
      <w:szCs w:val="24"/>
      <w:lang w:eastAsia="ru-RU"/>
    </w:rPr>
  </w:style>
  <w:style w:type="paragraph" w:styleId="affffff">
    <w:name w:val="Block Text"/>
    <w:basedOn w:val="a1"/>
    <w:rsid w:val="00E329B6"/>
    <w:pPr>
      <w:spacing w:after="120" w:line="240" w:lineRule="auto"/>
      <w:ind w:left="1440" w:right="1440"/>
      <w:jc w:val="both"/>
    </w:pPr>
    <w:rPr>
      <w:rFonts w:ascii="Times New Roman" w:eastAsia="MS Mincho" w:hAnsi="Times New Roman" w:cs="Times New Roman"/>
      <w:sz w:val="24"/>
      <w:szCs w:val="24"/>
      <w:lang w:eastAsia="ru-RU"/>
    </w:rPr>
  </w:style>
  <w:style w:type="table" w:customStyle="1" w:styleId="411">
    <w:name w:val="Сетка таблицы41"/>
    <w:basedOn w:val="a3"/>
    <w:next w:val="affa"/>
    <w:uiPriority w:val="99"/>
    <w:rsid w:val="00E329B6"/>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2">
    <w:name w:val="WW-Основной текст с отступом 2"/>
    <w:basedOn w:val="a1"/>
    <w:rsid w:val="00E329B6"/>
    <w:pPr>
      <w:suppressAutoHyphens/>
      <w:spacing w:after="0" w:line="240" w:lineRule="auto"/>
      <w:ind w:left="-540"/>
      <w:jc w:val="both"/>
    </w:pPr>
    <w:rPr>
      <w:rFonts w:ascii="Arial" w:eastAsia="MS Mincho" w:hAnsi="Arial" w:cs="Arial"/>
      <w:sz w:val="18"/>
      <w:szCs w:val="18"/>
      <w:lang w:eastAsia="ar-SA"/>
    </w:rPr>
  </w:style>
  <w:style w:type="paragraph" w:customStyle="1" w:styleId="WW-3">
    <w:name w:val="WW-Основной текст с отступом 3"/>
    <w:basedOn w:val="a1"/>
    <w:rsid w:val="00E329B6"/>
    <w:pPr>
      <w:suppressAutoHyphens/>
      <w:spacing w:after="0" w:line="240" w:lineRule="auto"/>
      <w:ind w:left="-540"/>
      <w:jc w:val="both"/>
    </w:pPr>
    <w:rPr>
      <w:rFonts w:ascii="Arial" w:eastAsia="MS Mincho" w:hAnsi="Arial" w:cs="Arial"/>
      <w:sz w:val="17"/>
      <w:szCs w:val="17"/>
      <w:lang w:eastAsia="ar-SA"/>
    </w:rPr>
  </w:style>
  <w:style w:type="paragraph" w:customStyle="1" w:styleId="affffff0">
    <w:name w:val="Список нум."/>
    <w:basedOn w:val="a1"/>
    <w:rsid w:val="00E329B6"/>
    <w:pPr>
      <w:keepNext/>
      <w:tabs>
        <w:tab w:val="num" w:pos="360"/>
        <w:tab w:val="left" w:pos="1701"/>
      </w:tabs>
      <w:spacing w:before="120" w:after="120" w:line="360" w:lineRule="auto"/>
      <w:ind w:left="360" w:hanging="360"/>
    </w:pPr>
    <w:rPr>
      <w:rFonts w:ascii="Arial" w:eastAsia="MS Mincho" w:hAnsi="Arial" w:cs="Arial"/>
      <w:sz w:val="24"/>
      <w:szCs w:val="24"/>
      <w:lang w:eastAsia="ru-RU"/>
    </w:rPr>
  </w:style>
  <w:style w:type="paragraph" w:customStyle="1" w:styleId="1VI">
    <w:name w:val="Заголовок 1 (раздел VI)"/>
    <w:basedOn w:val="11"/>
    <w:rsid w:val="00E329B6"/>
    <w:pPr>
      <w:keepLines/>
      <w:widowControl w:val="0"/>
      <w:tabs>
        <w:tab w:val="num" w:pos="643"/>
      </w:tabs>
      <w:suppressAutoHyphens/>
      <w:ind w:left="643" w:right="567" w:firstLine="709"/>
      <w:jc w:val="center"/>
    </w:pPr>
    <w:rPr>
      <w:sz w:val="28"/>
      <w:szCs w:val="28"/>
      <w:lang w:val="x-none" w:eastAsia="x-none"/>
    </w:rPr>
  </w:style>
  <w:style w:type="paragraph" w:customStyle="1" w:styleId="FR2">
    <w:name w:val="FR2"/>
    <w:rsid w:val="00E329B6"/>
    <w:pPr>
      <w:widowControl w:val="0"/>
      <w:spacing w:before="20" w:after="0" w:line="240" w:lineRule="auto"/>
      <w:jc w:val="center"/>
    </w:pPr>
    <w:rPr>
      <w:rFonts w:ascii="Arial" w:eastAsia="MS Mincho" w:hAnsi="Arial" w:cs="Arial"/>
      <w:sz w:val="24"/>
      <w:szCs w:val="24"/>
      <w:lang w:eastAsia="ru-RU"/>
    </w:rPr>
  </w:style>
  <w:style w:type="paragraph" w:customStyle="1" w:styleId="03zagolovok2">
    <w:name w:val="03zagolovok2"/>
    <w:basedOn w:val="a1"/>
    <w:rsid w:val="00E329B6"/>
    <w:pPr>
      <w:keepNext/>
      <w:spacing w:before="360" w:after="120" w:line="360" w:lineRule="atLeast"/>
      <w:outlineLvl w:val="1"/>
    </w:pPr>
    <w:rPr>
      <w:rFonts w:ascii="GaramondC" w:eastAsia="MS Mincho" w:hAnsi="GaramondC" w:cs="GaramondC"/>
      <w:b/>
      <w:bCs/>
      <w:color w:val="000000"/>
      <w:sz w:val="28"/>
      <w:szCs w:val="28"/>
      <w:lang w:eastAsia="ru-RU"/>
    </w:rPr>
  </w:style>
  <w:style w:type="paragraph" w:customStyle="1" w:styleId="affffff1">
    <w:name w:val="втяжка"/>
    <w:basedOn w:val="1f1"/>
    <w:next w:val="1f1"/>
    <w:rsid w:val="00E329B6"/>
    <w:pPr>
      <w:tabs>
        <w:tab w:val="left" w:pos="567"/>
      </w:tabs>
      <w:spacing w:before="57"/>
      <w:ind w:left="567" w:hanging="567"/>
    </w:pPr>
  </w:style>
  <w:style w:type="paragraph" w:customStyle="1" w:styleId="1f1">
    <w:name w:val="текст1"/>
    <w:rsid w:val="00E329B6"/>
    <w:pPr>
      <w:autoSpaceDE w:val="0"/>
      <w:autoSpaceDN w:val="0"/>
      <w:adjustRightInd w:val="0"/>
      <w:spacing w:after="0" w:line="240" w:lineRule="auto"/>
      <w:ind w:firstLine="397"/>
      <w:jc w:val="both"/>
    </w:pPr>
    <w:rPr>
      <w:rFonts w:ascii="SchoolBookC" w:eastAsia="MS Mincho" w:hAnsi="SchoolBookC" w:cs="SchoolBookC"/>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E329B6"/>
    <w:pPr>
      <w:spacing w:before="100" w:beforeAutospacing="1" w:after="100" w:afterAutospacing="1" w:line="240" w:lineRule="auto"/>
    </w:pPr>
    <w:rPr>
      <w:rFonts w:ascii="Tahoma" w:eastAsia="MS Mincho" w:hAnsi="Tahoma" w:cs="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rsid w:val="00E329B6"/>
    <w:pPr>
      <w:spacing w:before="100" w:beforeAutospacing="1" w:after="100" w:afterAutospacing="1" w:line="240" w:lineRule="auto"/>
    </w:pPr>
    <w:rPr>
      <w:rFonts w:ascii="Tahoma" w:eastAsia="MS Mincho" w:hAnsi="Tahoma" w:cs="Tahoma"/>
      <w:sz w:val="20"/>
      <w:szCs w:val="20"/>
      <w:lang w:val="en-US"/>
    </w:rPr>
  </w:style>
  <w:style w:type="paragraph" w:customStyle="1" w:styleId="CharChar">
    <w:name w:val="Char Char"/>
    <w:basedOn w:val="a1"/>
    <w:rsid w:val="00E329B6"/>
    <w:pPr>
      <w:spacing w:before="100" w:beforeAutospacing="1" w:after="100" w:afterAutospacing="1" w:line="240" w:lineRule="auto"/>
    </w:pPr>
    <w:rPr>
      <w:rFonts w:ascii="Tahoma" w:eastAsia="MS Mincho" w:hAnsi="Tahoma" w:cs="Tahoma"/>
      <w:sz w:val="20"/>
      <w:szCs w:val="20"/>
      <w:lang w:val="en-US"/>
    </w:rPr>
  </w:style>
  <w:style w:type="character" w:customStyle="1" w:styleId="apple-style-span">
    <w:name w:val="apple-style-span"/>
    <w:rsid w:val="00E329B6"/>
  </w:style>
  <w:style w:type="character" w:customStyle="1" w:styleId="dfaq">
    <w:name w:val="dfaq"/>
    <w:rsid w:val="00E329B6"/>
  </w:style>
  <w:style w:type="character" w:customStyle="1" w:styleId="bold">
    <w:name w:val="bold"/>
    <w:rsid w:val="00E329B6"/>
  </w:style>
  <w:style w:type="paragraph" w:styleId="z-">
    <w:name w:val="HTML Top of Form"/>
    <w:basedOn w:val="a1"/>
    <w:next w:val="a1"/>
    <w:link w:val="z-0"/>
    <w:hidden/>
    <w:rsid w:val="00E329B6"/>
    <w:pPr>
      <w:pBdr>
        <w:bottom w:val="single" w:sz="6" w:space="1" w:color="auto"/>
      </w:pBdr>
      <w:spacing w:after="0" w:line="240" w:lineRule="auto"/>
      <w:jc w:val="center"/>
    </w:pPr>
    <w:rPr>
      <w:rFonts w:ascii="Arial" w:eastAsia="MS Mincho" w:hAnsi="Arial" w:cs="Times New Roman"/>
      <w:vanish/>
      <w:sz w:val="16"/>
      <w:szCs w:val="16"/>
      <w:lang w:val="x-none" w:eastAsia="x-none"/>
    </w:rPr>
  </w:style>
  <w:style w:type="character" w:customStyle="1" w:styleId="z-0">
    <w:name w:val="z-Начало формы Знак"/>
    <w:basedOn w:val="a2"/>
    <w:link w:val="z-"/>
    <w:rsid w:val="00E329B6"/>
    <w:rPr>
      <w:rFonts w:ascii="Arial" w:eastAsia="MS Mincho" w:hAnsi="Arial" w:cs="Times New Roman"/>
      <w:vanish/>
      <w:sz w:val="16"/>
      <w:szCs w:val="16"/>
      <w:lang w:val="x-none" w:eastAsia="x-none"/>
    </w:rPr>
  </w:style>
  <w:style w:type="paragraph" w:styleId="z-1">
    <w:name w:val="HTML Bottom of Form"/>
    <w:basedOn w:val="a1"/>
    <w:next w:val="a1"/>
    <w:link w:val="z-2"/>
    <w:hidden/>
    <w:rsid w:val="00E329B6"/>
    <w:pPr>
      <w:pBdr>
        <w:top w:val="single" w:sz="6" w:space="1" w:color="auto"/>
      </w:pBdr>
      <w:spacing w:after="0" w:line="240" w:lineRule="auto"/>
      <w:jc w:val="center"/>
    </w:pPr>
    <w:rPr>
      <w:rFonts w:ascii="Arial" w:eastAsia="MS Mincho" w:hAnsi="Arial" w:cs="Times New Roman"/>
      <w:vanish/>
      <w:sz w:val="16"/>
      <w:szCs w:val="16"/>
      <w:lang w:val="x-none" w:eastAsia="x-none"/>
    </w:rPr>
  </w:style>
  <w:style w:type="character" w:customStyle="1" w:styleId="z-2">
    <w:name w:val="z-Конец формы Знак"/>
    <w:basedOn w:val="a2"/>
    <w:link w:val="z-1"/>
    <w:rsid w:val="00E329B6"/>
    <w:rPr>
      <w:rFonts w:ascii="Arial" w:eastAsia="MS Mincho" w:hAnsi="Arial" w:cs="Times New Roman"/>
      <w:vanish/>
      <w:sz w:val="16"/>
      <w:szCs w:val="16"/>
      <w:lang w:val="x-none" w:eastAsia="x-none"/>
    </w:rPr>
  </w:style>
  <w:style w:type="character" w:customStyle="1" w:styleId="color003366">
    <w:name w:val="color003366"/>
    <w:rsid w:val="00E329B6"/>
  </w:style>
  <w:style w:type="character" w:customStyle="1" w:styleId="themebody">
    <w:name w:val="themebody"/>
    <w:rsid w:val="00E329B6"/>
  </w:style>
  <w:style w:type="paragraph" w:customStyle="1" w:styleId="101">
    <w:name w:val="Обычный + 10 пт"/>
    <w:basedOn w:val="a1"/>
    <w:rsid w:val="00E329B6"/>
    <w:pPr>
      <w:spacing w:after="0" w:line="240" w:lineRule="auto"/>
      <w:jc w:val="both"/>
    </w:pPr>
    <w:rPr>
      <w:rFonts w:ascii="Times New Roman" w:eastAsia="MS Mincho" w:hAnsi="Times New Roman" w:cs="Times New Roman"/>
      <w:sz w:val="20"/>
      <w:szCs w:val="20"/>
      <w:lang w:eastAsia="ru-RU"/>
    </w:rPr>
  </w:style>
  <w:style w:type="character" w:customStyle="1" w:styleId="190">
    <w:name w:val="Знак Знак19"/>
    <w:rsid w:val="00E329B6"/>
    <w:rPr>
      <w:b/>
      <w:bCs/>
      <w:kern w:val="28"/>
      <w:sz w:val="36"/>
      <w:szCs w:val="36"/>
    </w:rPr>
  </w:style>
  <w:style w:type="character" w:customStyle="1" w:styleId="180">
    <w:name w:val="Знак Знак18"/>
    <w:rsid w:val="00E329B6"/>
    <w:rPr>
      <w:b/>
      <w:bCs/>
      <w:sz w:val="24"/>
      <w:szCs w:val="24"/>
    </w:rPr>
  </w:style>
  <w:style w:type="paragraph" w:customStyle="1" w:styleId="2f6">
    <w:name w:val="Уровень 2 Знак Знак"/>
    <w:basedOn w:val="a1"/>
    <w:link w:val="2f7"/>
    <w:autoRedefine/>
    <w:uiPriority w:val="99"/>
    <w:rsid w:val="00E329B6"/>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val="x-none" w:eastAsia="x-none"/>
    </w:rPr>
  </w:style>
  <w:style w:type="character" w:customStyle="1" w:styleId="2f7">
    <w:name w:val="Уровень 2 Знак Знак Знак"/>
    <w:link w:val="2f6"/>
    <w:uiPriority w:val="99"/>
    <w:rsid w:val="00E329B6"/>
    <w:rPr>
      <w:rFonts w:ascii="Times New Roman" w:eastAsia="MS Mincho" w:hAnsi="Times New Roman" w:cs="Times New Roman"/>
      <w:b/>
      <w:bCs/>
      <w:sz w:val="24"/>
      <w:szCs w:val="24"/>
      <w:lang w:val="x-none" w:eastAsia="x-none"/>
    </w:rPr>
  </w:style>
  <w:style w:type="paragraph" w:customStyle="1" w:styleId="affffff2">
    <w:name w:val="Маркированный"/>
    <w:basedOn w:val="af0"/>
    <w:autoRedefine/>
    <w:rsid w:val="00E329B6"/>
    <w:pPr>
      <w:widowControl/>
      <w:spacing w:after="0"/>
      <w:ind w:firstLine="212"/>
    </w:pPr>
    <w:rPr>
      <w:rFonts w:eastAsia="MS Mincho"/>
      <w:color w:val="auto"/>
    </w:rPr>
  </w:style>
  <w:style w:type="paragraph" w:customStyle="1" w:styleId="caaieiaie2">
    <w:name w:val="caaieiaie 2"/>
    <w:basedOn w:val="a1"/>
    <w:next w:val="a1"/>
    <w:rsid w:val="00E329B6"/>
    <w:pPr>
      <w:widowControl w:val="0"/>
      <w:spacing w:before="240" w:after="60" w:line="240" w:lineRule="auto"/>
      <w:jc w:val="center"/>
    </w:pPr>
    <w:rPr>
      <w:rFonts w:ascii="Times New Roman" w:eastAsia="MS Mincho" w:hAnsi="Times New Roman" w:cs="Times New Roman"/>
      <w:b/>
      <w:bCs/>
      <w:sz w:val="24"/>
      <w:szCs w:val="24"/>
      <w:lang w:val="en-US" w:eastAsia="ru-RU"/>
    </w:rPr>
  </w:style>
  <w:style w:type="paragraph" w:customStyle="1" w:styleId="1f2">
    <w:name w:val="Уровень 1"/>
    <w:basedOn w:val="a1"/>
    <w:autoRedefine/>
    <w:rsid w:val="00E329B6"/>
    <w:pPr>
      <w:tabs>
        <w:tab w:val="left" w:pos="1080"/>
      </w:tabs>
      <w:spacing w:before="240" w:after="240" w:line="240" w:lineRule="auto"/>
      <w:jc w:val="center"/>
      <w:outlineLvl w:val="1"/>
    </w:pPr>
    <w:rPr>
      <w:rFonts w:ascii="Times New Roman" w:eastAsia="MS Mincho" w:hAnsi="Times New Roman" w:cs="Times New Roman"/>
      <w:b/>
      <w:bCs/>
      <w:sz w:val="24"/>
      <w:szCs w:val="24"/>
      <w:lang w:eastAsia="ru-RU"/>
    </w:rPr>
  </w:style>
  <w:style w:type="character" w:customStyle="1" w:styleId="affffff3">
    <w:name w:val="АД_Глава Знак"/>
    <w:rsid w:val="00E329B6"/>
    <w:rPr>
      <w:b/>
      <w:bCs/>
      <w:kern w:val="28"/>
      <w:sz w:val="24"/>
      <w:szCs w:val="24"/>
      <w:lang w:val="ru-RU" w:eastAsia="ru-RU"/>
    </w:rPr>
  </w:style>
  <w:style w:type="paragraph" w:customStyle="1" w:styleId="2f8">
    <w:name w:val="Заголовок 2 со списком"/>
    <w:basedOn w:val="21"/>
    <w:next w:val="a1"/>
    <w:rsid w:val="00E329B6"/>
    <w:pPr>
      <w:tabs>
        <w:tab w:val="num" w:pos="360"/>
      </w:tabs>
      <w:spacing w:before="0" w:after="0" w:line="360" w:lineRule="auto"/>
      <w:ind w:left="360" w:hanging="360"/>
      <w:jc w:val="center"/>
    </w:pPr>
    <w:rPr>
      <w:rFonts w:ascii="Cambria" w:hAnsi="Cambria"/>
      <w:kern w:val="28"/>
      <w:lang w:val="x-none" w:eastAsia="x-none"/>
    </w:rPr>
  </w:style>
  <w:style w:type="paragraph" w:customStyle="1" w:styleId="3f7">
    <w:name w:val="Заголовок 3 со списком"/>
    <w:basedOn w:val="30"/>
    <w:rsid w:val="00E329B6"/>
    <w:pPr>
      <w:tabs>
        <w:tab w:val="num" w:pos="972"/>
      </w:tabs>
      <w:ind w:left="972" w:hanging="432"/>
      <w:jc w:val="both"/>
    </w:pPr>
    <w:rPr>
      <w:rFonts w:eastAsia="MS Mincho"/>
      <w:sz w:val="24"/>
      <w:szCs w:val="24"/>
      <w:lang w:val="x-none"/>
    </w:rPr>
  </w:style>
  <w:style w:type="paragraph" w:customStyle="1" w:styleId="affffff4">
    <w:name w:val="ТЛ_Заказчик"/>
    <w:basedOn w:val="a1"/>
    <w:qFormat/>
    <w:rsid w:val="00E329B6"/>
    <w:pPr>
      <w:spacing w:after="0" w:line="240" w:lineRule="auto"/>
      <w:jc w:val="center"/>
    </w:pPr>
    <w:rPr>
      <w:rFonts w:ascii="Times New Roman" w:eastAsia="MS Mincho" w:hAnsi="Times New Roman" w:cs="Times New Roman"/>
      <w:sz w:val="28"/>
      <w:szCs w:val="28"/>
      <w:lang w:eastAsia="ru-RU"/>
    </w:rPr>
  </w:style>
  <w:style w:type="paragraph" w:customStyle="1" w:styleId="affffff5">
    <w:name w:val="ТЛ_Утверждаю"/>
    <w:basedOn w:val="a1"/>
    <w:qFormat/>
    <w:rsid w:val="00E329B6"/>
    <w:pPr>
      <w:spacing w:after="0" w:line="240" w:lineRule="auto"/>
      <w:ind w:left="4860"/>
      <w:jc w:val="center"/>
    </w:pPr>
    <w:rPr>
      <w:rFonts w:ascii="Times New Roman" w:eastAsia="MS Mincho" w:hAnsi="Times New Roman" w:cs="Times New Roman"/>
      <w:sz w:val="28"/>
      <w:szCs w:val="28"/>
      <w:lang w:eastAsia="ru-RU"/>
    </w:rPr>
  </w:style>
  <w:style w:type="paragraph" w:customStyle="1" w:styleId="affffff6">
    <w:name w:val="ТЛ_Название"/>
    <w:basedOn w:val="a1"/>
    <w:qFormat/>
    <w:rsid w:val="00E329B6"/>
    <w:pPr>
      <w:spacing w:after="0" w:line="240" w:lineRule="auto"/>
      <w:jc w:val="center"/>
    </w:pPr>
    <w:rPr>
      <w:rFonts w:ascii="Times New Roman" w:eastAsia="MS Mincho" w:hAnsi="Times New Roman" w:cs="Times New Roman"/>
      <w:b/>
      <w:bCs/>
      <w:sz w:val="28"/>
      <w:szCs w:val="28"/>
      <w:lang w:eastAsia="ru-RU"/>
    </w:rPr>
  </w:style>
  <w:style w:type="paragraph" w:customStyle="1" w:styleId="affffff7">
    <w:name w:val="ТЛ_Город и Дата"/>
    <w:basedOn w:val="a1"/>
    <w:qFormat/>
    <w:rsid w:val="00E329B6"/>
    <w:pPr>
      <w:spacing w:after="0" w:line="240" w:lineRule="auto"/>
      <w:jc w:val="center"/>
    </w:pPr>
    <w:rPr>
      <w:rFonts w:ascii="Times New Roman" w:eastAsia="MS Mincho" w:hAnsi="Times New Roman" w:cs="Times New Roman"/>
      <w:sz w:val="28"/>
      <w:szCs w:val="28"/>
      <w:lang w:eastAsia="ru-RU"/>
    </w:rPr>
  </w:style>
  <w:style w:type="paragraph" w:customStyle="1" w:styleId="affffff8">
    <w:name w:val="АД_Наименование Разделов"/>
    <w:basedOn w:val="11"/>
    <w:qFormat/>
    <w:rsid w:val="00E329B6"/>
    <w:pPr>
      <w:jc w:val="center"/>
    </w:pPr>
    <w:rPr>
      <w:rFonts w:ascii="Cambria" w:hAnsi="Cambria"/>
      <w:sz w:val="28"/>
      <w:szCs w:val="28"/>
      <w:lang w:val="x-none" w:eastAsia="x-none"/>
    </w:rPr>
  </w:style>
  <w:style w:type="paragraph" w:customStyle="1" w:styleId="affffff9">
    <w:name w:val="АД_Наименование главы без нумерации"/>
    <w:basedOn w:val="21"/>
    <w:qFormat/>
    <w:rsid w:val="00E329B6"/>
    <w:pPr>
      <w:spacing w:before="0" w:after="0"/>
      <w:jc w:val="center"/>
    </w:pPr>
    <w:rPr>
      <w:rFonts w:ascii="Cambria" w:hAnsi="Cambria"/>
      <w:kern w:val="28"/>
      <w:lang w:val="x-none" w:eastAsia="x-none"/>
    </w:rPr>
  </w:style>
  <w:style w:type="paragraph" w:customStyle="1" w:styleId="affffffa">
    <w:name w:val="АД_Нумерованный пункт"/>
    <w:basedOn w:val="3f7"/>
    <w:qFormat/>
    <w:rsid w:val="00E329B6"/>
    <w:pPr>
      <w:tabs>
        <w:tab w:val="clear" w:pos="972"/>
        <w:tab w:val="num" w:pos="720"/>
      </w:tabs>
      <w:ind w:left="720" w:hanging="720"/>
    </w:pPr>
  </w:style>
  <w:style w:type="paragraph" w:customStyle="1" w:styleId="affffffb">
    <w:name w:val="АД_Нумерованный подпункт"/>
    <w:basedOn w:val="a1"/>
    <w:qFormat/>
    <w:rsid w:val="00E329B6"/>
    <w:pPr>
      <w:tabs>
        <w:tab w:val="left" w:pos="720"/>
      </w:tabs>
      <w:spacing w:after="0" w:line="240" w:lineRule="auto"/>
      <w:ind w:left="720" w:hanging="720"/>
      <w:jc w:val="both"/>
    </w:pPr>
    <w:rPr>
      <w:rFonts w:ascii="Times New Roman" w:eastAsia="MS Mincho" w:hAnsi="Times New Roman" w:cs="Times New Roman"/>
      <w:sz w:val="24"/>
      <w:szCs w:val="24"/>
      <w:lang w:eastAsia="ru-RU"/>
    </w:rPr>
  </w:style>
  <w:style w:type="paragraph" w:customStyle="1" w:styleId="affffffc">
    <w:name w:val="АД_Основной текст"/>
    <w:basedOn w:val="a1"/>
    <w:qFormat/>
    <w:rsid w:val="00E329B6"/>
    <w:pPr>
      <w:spacing w:after="0" w:line="240" w:lineRule="auto"/>
      <w:ind w:firstLine="567"/>
      <w:jc w:val="both"/>
    </w:pPr>
    <w:rPr>
      <w:rFonts w:ascii="Times New Roman" w:eastAsia="MS Mincho" w:hAnsi="Times New Roman" w:cs="Times New Roman"/>
      <w:sz w:val="24"/>
      <w:szCs w:val="24"/>
      <w:lang w:eastAsia="ru-RU"/>
    </w:rPr>
  </w:style>
  <w:style w:type="paragraph" w:customStyle="1" w:styleId="affffffd">
    <w:name w:val="АД_Основной текст по центру полужирный"/>
    <w:basedOn w:val="a1"/>
    <w:qFormat/>
    <w:rsid w:val="00E329B6"/>
    <w:pPr>
      <w:spacing w:after="0" w:line="240" w:lineRule="auto"/>
      <w:ind w:firstLine="567"/>
      <w:jc w:val="center"/>
    </w:pPr>
    <w:rPr>
      <w:rFonts w:ascii="Times New Roman" w:eastAsia="MS Mincho" w:hAnsi="Times New Roman" w:cs="Times New Roman"/>
      <w:b/>
      <w:bCs/>
      <w:sz w:val="24"/>
      <w:szCs w:val="24"/>
      <w:lang w:eastAsia="ru-RU"/>
    </w:rPr>
  </w:style>
  <w:style w:type="paragraph" w:customStyle="1" w:styleId="250">
    <w:name w:val="25"/>
    <w:basedOn w:val="a1"/>
    <w:qFormat/>
    <w:rsid w:val="00E329B6"/>
    <w:pPr>
      <w:spacing w:after="0" w:line="240" w:lineRule="auto"/>
      <w:ind w:left="1418"/>
      <w:jc w:val="both"/>
    </w:pPr>
    <w:rPr>
      <w:rFonts w:ascii="Times New Roman" w:eastAsia="MS Mincho" w:hAnsi="Times New Roman" w:cs="Times New Roman"/>
      <w:sz w:val="24"/>
      <w:szCs w:val="24"/>
      <w:lang w:eastAsia="ru-RU"/>
    </w:rPr>
  </w:style>
  <w:style w:type="paragraph" w:customStyle="1" w:styleId="48">
    <w:name w:val="АД_Нумерованный подпункт 4 уровня"/>
    <w:basedOn w:val="affffffb"/>
    <w:qFormat/>
    <w:rsid w:val="00E329B6"/>
    <w:pPr>
      <w:tabs>
        <w:tab w:val="clear" w:pos="720"/>
        <w:tab w:val="num" w:pos="360"/>
        <w:tab w:val="num" w:pos="993"/>
      </w:tabs>
      <w:ind w:left="993" w:hanging="993"/>
    </w:pPr>
  </w:style>
  <w:style w:type="paragraph" w:customStyle="1" w:styleId="2f9">
    <w:name w:val="Уровень 2"/>
    <w:basedOn w:val="a1"/>
    <w:autoRedefine/>
    <w:rsid w:val="00E329B6"/>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2112">
    <w:name w:val="Знак2 Знак Знак Знак1 Знак Знак Знак Знак Знак Знак Знак Знак Знак Знак Знак1 Знак Знак Знак"/>
    <w:basedOn w:val="a1"/>
    <w:rsid w:val="00E329B6"/>
    <w:pPr>
      <w:spacing w:line="240" w:lineRule="exact"/>
    </w:pPr>
    <w:rPr>
      <w:rFonts w:ascii="Verdana" w:eastAsia="MS Mincho" w:hAnsi="Verdana" w:cs="Verdana"/>
      <w:sz w:val="20"/>
      <w:szCs w:val="20"/>
      <w:lang w:val="en-US"/>
    </w:rPr>
  </w:style>
  <w:style w:type="character" w:customStyle="1" w:styleId="ConsNormal1">
    <w:name w:val="ConsNormal Знак Знак"/>
    <w:rsid w:val="00E329B6"/>
    <w:rPr>
      <w:rFonts w:ascii="Arial" w:eastAsia="MS Mincho" w:hAnsi="Arial"/>
      <w:color w:val="auto"/>
      <w:szCs w:val="24"/>
    </w:rPr>
  </w:style>
  <w:style w:type="paragraph" w:customStyle="1" w:styleId="ConsPlusNormal1">
    <w:name w:val="ConsPlusNormal Знак Знак Знак"/>
    <w:link w:val="ConsPlusNormal2"/>
    <w:uiPriority w:val="99"/>
    <w:rsid w:val="00E329B6"/>
    <w:pPr>
      <w:autoSpaceDE w:val="0"/>
      <w:autoSpaceDN w:val="0"/>
      <w:adjustRightInd w:val="0"/>
      <w:spacing w:after="0" w:line="240" w:lineRule="auto"/>
      <w:ind w:firstLine="720"/>
    </w:pPr>
    <w:rPr>
      <w:rFonts w:ascii="Arial" w:eastAsia="MS Mincho" w:hAnsi="Arial" w:cs="Times New Roman"/>
      <w:sz w:val="24"/>
      <w:szCs w:val="24"/>
      <w:lang w:eastAsia="ru-RU"/>
    </w:rPr>
  </w:style>
  <w:style w:type="character" w:customStyle="1" w:styleId="ConsPlusNormal2">
    <w:name w:val="ConsPlusNormal Знак Знак Знак Знак"/>
    <w:link w:val="ConsPlusNormal1"/>
    <w:uiPriority w:val="99"/>
    <w:rsid w:val="00E329B6"/>
    <w:rPr>
      <w:rFonts w:ascii="Arial" w:eastAsia="MS Mincho" w:hAnsi="Arial" w:cs="Times New Roman"/>
      <w:sz w:val="24"/>
      <w:szCs w:val="24"/>
      <w:lang w:eastAsia="ru-RU"/>
    </w:rPr>
  </w:style>
  <w:style w:type="paragraph" w:customStyle="1" w:styleId="2fa">
    <w:name w:val="Заголовок 2 со списком Знак"/>
    <w:basedOn w:val="21"/>
    <w:next w:val="a1"/>
    <w:rsid w:val="00E329B6"/>
    <w:pPr>
      <w:tabs>
        <w:tab w:val="num" w:pos="360"/>
      </w:tabs>
      <w:spacing w:before="0" w:after="0" w:line="360" w:lineRule="auto"/>
      <w:ind w:left="360" w:hanging="360"/>
      <w:jc w:val="center"/>
    </w:pPr>
    <w:rPr>
      <w:rFonts w:ascii="Cambria" w:hAnsi="Cambria"/>
      <w:kern w:val="28"/>
      <w:lang w:val="x-none" w:eastAsia="x-none"/>
    </w:rPr>
  </w:style>
  <w:style w:type="paragraph" w:customStyle="1" w:styleId="3">
    <w:name w:val="Заголовок 3 со списком Знак"/>
    <w:basedOn w:val="30"/>
    <w:rsid w:val="00E329B6"/>
    <w:pPr>
      <w:numPr>
        <w:numId w:val="5"/>
      </w:numPr>
      <w:tabs>
        <w:tab w:val="clear" w:pos="360"/>
        <w:tab w:val="num" w:pos="972"/>
      </w:tabs>
      <w:ind w:left="972" w:hanging="432"/>
      <w:jc w:val="both"/>
    </w:pPr>
    <w:rPr>
      <w:rFonts w:eastAsia="MS Mincho"/>
      <w:sz w:val="24"/>
      <w:szCs w:val="24"/>
      <w:lang w:val="x-none"/>
    </w:rPr>
  </w:style>
  <w:style w:type="paragraph" w:customStyle="1" w:styleId="affffffe">
    <w:name w:val="ТЛ_Заказчик Знак"/>
    <w:basedOn w:val="a1"/>
    <w:qFormat/>
    <w:rsid w:val="00E329B6"/>
    <w:pPr>
      <w:spacing w:after="0" w:line="240" w:lineRule="auto"/>
      <w:jc w:val="center"/>
    </w:pPr>
    <w:rPr>
      <w:rFonts w:ascii="Times New Roman" w:eastAsia="MS Mincho" w:hAnsi="Times New Roman" w:cs="Times New Roman"/>
      <w:sz w:val="28"/>
      <w:szCs w:val="28"/>
      <w:lang w:eastAsia="ru-RU"/>
    </w:rPr>
  </w:style>
  <w:style w:type="paragraph" w:customStyle="1" w:styleId="afffffff">
    <w:name w:val="ТЛ_Утверждаю Знак"/>
    <w:basedOn w:val="a1"/>
    <w:qFormat/>
    <w:rsid w:val="00E329B6"/>
    <w:pPr>
      <w:spacing w:after="0" w:line="240" w:lineRule="auto"/>
      <w:ind w:left="4860"/>
      <w:jc w:val="center"/>
    </w:pPr>
    <w:rPr>
      <w:rFonts w:ascii="Times New Roman" w:eastAsia="MS Mincho" w:hAnsi="Times New Roman" w:cs="Times New Roman"/>
      <w:sz w:val="28"/>
      <w:szCs w:val="28"/>
      <w:lang w:eastAsia="ru-RU"/>
    </w:rPr>
  </w:style>
  <w:style w:type="paragraph" w:customStyle="1" w:styleId="afffffff0">
    <w:name w:val="ТЛ_Название Знак"/>
    <w:basedOn w:val="a1"/>
    <w:qFormat/>
    <w:rsid w:val="00E329B6"/>
    <w:pPr>
      <w:spacing w:after="0" w:line="240" w:lineRule="auto"/>
      <w:jc w:val="center"/>
    </w:pPr>
    <w:rPr>
      <w:rFonts w:ascii="Times New Roman" w:eastAsia="MS Mincho" w:hAnsi="Times New Roman" w:cs="Times New Roman"/>
      <w:b/>
      <w:bCs/>
      <w:sz w:val="28"/>
      <w:szCs w:val="28"/>
      <w:lang w:eastAsia="ru-RU"/>
    </w:rPr>
  </w:style>
  <w:style w:type="paragraph" w:customStyle="1" w:styleId="afffffff1">
    <w:name w:val="ТЛ_Город и Дата Знак"/>
    <w:basedOn w:val="a1"/>
    <w:qFormat/>
    <w:rsid w:val="00E329B6"/>
    <w:pPr>
      <w:spacing w:after="0" w:line="240" w:lineRule="auto"/>
      <w:jc w:val="center"/>
    </w:pPr>
    <w:rPr>
      <w:rFonts w:ascii="Times New Roman" w:eastAsia="MS Mincho" w:hAnsi="Times New Roman" w:cs="Times New Roman"/>
      <w:sz w:val="28"/>
      <w:szCs w:val="28"/>
      <w:lang w:eastAsia="ru-RU"/>
    </w:rPr>
  </w:style>
  <w:style w:type="paragraph" w:customStyle="1" w:styleId="afffffff2">
    <w:name w:val="АД_Наименование Разделов Знак"/>
    <w:basedOn w:val="11"/>
    <w:qFormat/>
    <w:rsid w:val="00E329B6"/>
    <w:pPr>
      <w:jc w:val="center"/>
    </w:pPr>
    <w:rPr>
      <w:rFonts w:ascii="Cambria" w:hAnsi="Cambria"/>
      <w:sz w:val="28"/>
      <w:szCs w:val="28"/>
      <w:lang w:val="x-none" w:eastAsia="x-none"/>
    </w:rPr>
  </w:style>
  <w:style w:type="paragraph" w:customStyle="1" w:styleId="afffffff3">
    <w:name w:val="АД_Наименование главы с нумерацией"/>
    <w:basedOn w:val="2fa"/>
    <w:qFormat/>
    <w:rsid w:val="00E329B6"/>
    <w:rPr>
      <w:b w:val="0"/>
      <w:bCs w:val="0"/>
    </w:rPr>
  </w:style>
  <w:style w:type="paragraph" w:customStyle="1" w:styleId="afffffff4">
    <w:name w:val="АД_Наименование главы без нумерации Знак"/>
    <w:basedOn w:val="21"/>
    <w:qFormat/>
    <w:rsid w:val="00E329B6"/>
    <w:pPr>
      <w:spacing w:before="0" w:after="0"/>
      <w:jc w:val="center"/>
    </w:pPr>
    <w:rPr>
      <w:rFonts w:ascii="Cambria" w:hAnsi="Cambria"/>
      <w:kern w:val="28"/>
      <w:lang w:val="x-none" w:eastAsia="x-none"/>
    </w:rPr>
  </w:style>
  <w:style w:type="paragraph" w:customStyle="1" w:styleId="afffffff5">
    <w:name w:val="АД_Нумерованный пункт Знак"/>
    <w:basedOn w:val="3"/>
    <w:qFormat/>
    <w:rsid w:val="00E329B6"/>
    <w:pPr>
      <w:tabs>
        <w:tab w:val="clear" w:pos="972"/>
        <w:tab w:val="num" w:pos="720"/>
      </w:tabs>
      <w:ind w:left="720" w:hanging="720"/>
    </w:pPr>
  </w:style>
  <w:style w:type="paragraph" w:customStyle="1" w:styleId="afffffff6">
    <w:name w:val="АД_Нумерованный подпункт Знак"/>
    <w:basedOn w:val="a1"/>
    <w:qFormat/>
    <w:rsid w:val="00E329B6"/>
    <w:pPr>
      <w:tabs>
        <w:tab w:val="left" w:pos="720"/>
      </w:tabs>
      <w:spacing w:after="0" w:line="240" w:lineRule="auto"/>
      <w:ind w:left="720" w:hanging="720"/>
      <w:jc w:val="both"/>
    </w:pPr>
    <w:rPr>
      <w:rFonts w:ascii="Times New Roman" w:eastAsia="MS Mincho" w:hAnsi="Times New Roman" w:cs="Times New Roman"/>
      <w:sz w:val="24"/>
      <w:szCs w:val="24"/>
      <w:lang w:eastAsia="ru-RU"/>
    </w:rPr>
  </w:style>
  <w:style w:type="paragraph" w:customStyle="1" w:styleId="afffffff7">
    <w:name w:val="АД_Основной текст Знак"/>
    <w:basedOn w:val="a1"/>
    <w:qFormat/>
    <w:rsid w:val="00E329B6"/>
    <w:pPr>
      <w:spacing w:after="0" w:line="240" w:lineRule="auto"/>
      <w:ind w:firstLine="567"/>
      <w:jc w:val="both"/>
    </w:pPr>
    <w:rPr>
      <w:rFonts w:ascii="Times New Roman" w:eastAsia="MS Mincho" w:hAnsi="Times New Roman" w:cs="Times New Roman"/>
      <w:sz w:val="24"/>
      <w:szCs w:val="24"/>
      <w:lang w:eastAsia="ru-RU"/>
    </w:rPr>
  </w:style>
  <w:style w:type="paragraph" w:customStyle="1" w:styleId="afffffff8">
    <w:name w:val="АД_Основной текст по центру полужирный Знак"/>
    <w:basedOn w:val="a1"/>
    <w:qFormat/>
    <w:rsid w:val="00E329B6"/>
    <w:pPr>
      <w:spacing w:after="0" w:line="240" w:lineRule="auto"/>
      <w:ind w:firstLine="567"/>
      <w:jc w:val="center"/>
    </w:pPr>
    <w:rPr>
      <w:rFonts w:ascii="Times New Roman" w:eastAsia="MS Mincho" w:hAnsi="Times New Roman" w:cs="Times New Roman"/>
      <w:b/>
      <w:bCs/>
      <w:sz w:val="24"/>
      <w:szCs w:val="24"/>
      <w:lang w:eastAsia="ru-RU"/>
    </w:rPr>
  </w:style>
  <w:style w:type="paragraph" w:customStyle="1" w:styleId="3f8">
    <w:name w:val="АД_Текст отступ 3 Знак Знак"/>
    <w:basedOn w:val="a1"/>
    <w:uiPriority w:val="99"/>
    <w:rsid w:val="00E329B6"/>
    <w:pPr>
      <w:spacing w:after="0" w:line="240" w:lineRule="auto"/>
      <w:ind w:left="1418"/>
      <w:jc w:val="both"/>
    </w:pPr>
    <w:rPr>
      <w:rFonts w:ascii="Times New Roman" w:eastAsia="MS Mincho" w:hAnsi="Times New Roman" w:cs="Times New Roman"/>
      <w:sz w:val="24"/>
      <w:szCs w:val="24"/>
      <w:lang w:eastAsia="ru-RU"/>
    </w:rPr>
  </w:style>
  <w:style w:type="paragraph" w:customStyle="1" w:styleId="49">
    <w:name w:val="АД_Нумерованный подпункт 4 уровня Знак"/>
    <w:basedOn w:val="afffffff6"/>
    <w:qFormat/>
    <w:rsid w:val="00E329B6"/>
    <w:pPr>
      <w:tabs>
        <w:tab w:val="clear" w:pos="720"/>
        <w:tab w:val="num" w:pos="360"/>
        <w:tab w:val="num" w:pos="993"/>
      </w:tabs>
      <w:ind w:left="993" w:hanging="993"/>
    </w:pPr>
  </w:style>
  <w:style w:type="paragraph" w:customStyle="1" w:styleId="2fb">
    <w:name w:val="Уровень 2 Знак"/>
    <w:basedOn w:val="a1"/>
    <w:autoRedefine/>
    <w:rsid w:val="00E329B6"/>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afffffff9">
    <w:name w:val="Знак Знак Знак Знак Знак Знак Знак Знак Знак Знак"/>
    <w:basedOn w:val="a1"/>
    <w:rsid w:val="00E329B6"/>
    <w:pPr>
      <w:spacing w:line="240" w:lineRule="exact"/>
    </w:pPr>
    <w:rPr>
      <w:rFonts w:ascii="Verdana" w:eastAsia="MS Mincho" w:hAnsi="Verdana" w:cs="Verdana"/>
      <w:sz w:val="20"/>
      <w:szCs w:val="20"/>
      <w:lang w:val="en-US"/>
    </w:rPr>
  </w:style>
  <w:style w:type="character" w:customStyle="1" w:styleId="afffffffa">
    <w:name w:val="Основной текст документа"/>
    <w:rsid w:val="00E329B6"/>
    <w:rPr>
      <w:sz w:val="22"/>
      <w:szCs w:val="22"/>
    </w:rPr>
  </w:style>
  <w:style w:type="paragraph" w:customStyle="1" w:styleId="a">
    <w:name w:val="Пункты Знак"/>
    <w:basedOn w:val="21"/>
    <w:link w:val="afffffffb"/>
    <w:qFormat/>
    <w:rsid w:val="00E329B6"/>
    <w:pPr>
      <w:numPr>
        <w:ilvl w:val="1"/>
        <w:numId w:val="6"/>
      </w:numPr>
      <w:tabs>
        <w:tab w:val="left" w:pos="1134"/>
      </w:tabs>
      <w:spacing w:before="120" w:after="0"/>
      <w:ind w:left="0" w:firstLine="567"/>
      <w:jc w:val="both"/>
    </w:pPr>
    <w:rPr>
      <w:rFonts w:ascii="Times New Roman" w:eastAsia="MS Mincho" w:hAnsi="Times New Roman"/>
      <w:b w:val="0"/>
      <w:bCs w:val="0"/>
      <w:i w:val="0"/>
      <w:iCs w:val="0"/>
      <w:color w:val="000000"/>
      <w:sz w:val="24"/>
      <w:szCs w:val="24"/>
      <w:lang w:val="x-none" w:eastAsia="x-none"/>
    </w:rPr>
  </w:style>
  <w:style w:type="character" w:customStyle="1" w:styleId="afffffffb">
    <w:name w:val="Пункты Знак Знак"/>
    <w:link w:val="a"/>
    <w:rsid w:val="00E329B6"/>
    <w:rPr>
      <w:rFonts w:ascii="Times New Roman" w:eastAsia="MS Mincho" w:hAnsi="Times New Roman" w:cs="Times New Roman"/>
      <w:color w:val="000000"/>
      <w:sz w:val="24"/>
      <w:szCs w:val="24"/>
      <w:lang w:val="x-none" w:eastAsia="x-none"/>
    </w:rPr>
  </w:style>
  <w:style w:type="paragraph" w:customStyle="1" w:styleId="afffffffc">
    <w:name w:val="Пункты"/>
    <w:basedOn w:val="21"/>
    <w:qFormat/>
    <w:rsid w:val="00E329B6"/>
    <w:pPr>
      <w:tabs>
        <w:tab w:val="left" w:pos="1134"/>
      </w:tabs>
      <w:spacing w:before="120" w:after="0"/>
      <w:ind w:firstLine="567"/>
      <w:jc w:val="both"/>
    </w:pPr>
    <w:rPr>
      <w:rFonts w:ascii="Cambria" w:hAnsi="Cambria"/>
      <w:b w:val="0"/>
      <w:bCs w:val="0"/>
      <w:color w:val="000000"/>
      <w:lang w:val="x-none" w:eastAsia="x-none"/>
    </w:rPr>
  </w:style>
  <w:style w:type="paragraph" w:customStyle="1" w:styleId="1f3">
    <w:name w:val="Знак Знак Знак Знак Знак Знак Знак Знак Знак Знак1"/>
    <w:basedOn w:val="a1"/>
    <w:rsid w:val="00E329B6"/>
    <w:pPr>
      <w:spacing w:line="240" w:lineRule="exact"/>
    </w:pPr>
    <w:rPr>
      <w:rFonts w:ascii="Verdana" w:eastAsia="Times New Roman" w:hAnsi="Verdana" w:cs="Verdana"/>
      <w:sz w:val="20"/>
      <w:szCs w:val="20"/>
      <w:lang w:val="en-US"/>
    </w:rPr>
  </w:style>
  <w:style w:type="paragraph" w:customStyle="1" w:styleId="Afffffffd">
    <w:name w:val="Текстовый блок A"/>
    <w:rsid w:val="00E329B6"/>
    <w:pPr>
      <w:spacing w:after="0" w:line="240" w:lineRule="auto"/>
    </w:pPr>
    <w:rPr>
      <w:rFonts w:ascii="Helvetica" w:eastAsia="Times New Roman" w:hAnsi="Helvetica" w:cs="Times New Roman"/>
      <w:color w:val="000000"/>
      <w:sz w:val="24"/>
      <w:szCs w:val="20"/>
      <w:lang w:eastAsia="ru-RU"/>
    </w:rPr>
  </w:style>
  <w:style w:type="paragraph" w:customStyle="1" w:styleId="xl24">
    <w:name w:val="xl24"/>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S Mincho" w:hAnsi="Arial" w:cs="Arial"/>
      <w:sz w:val="24"/>
      <w:szCs w:val="24"/>
      <w:lang w:eastAsia="ja-JP"/>
    </w:rPr>
  </w:style>
  <w:style w:type="numbering" w:customStyle="1" w:styleId="11111">
    <w:name w:val="Нет списка11111"/>
    <w:next w:val="a4"/>
    <w:semiHidden/>
    <w:unhideWhenUsed/>
    <w:rsid w:val="00E329B6"/>
  </w:style>
  <w:style w:type="paragraph" w:customStyle="1" w:styleId="xl65">
    <w:name w:val="xl65"/>
    <w:basedOn w:val="a1"/>
    <w:rsid w:val="00E329B6"/>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6">
    <w:name w:val="xl66"/>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7">
    <w:name w:val="xl67"/>
    <w:basedOn w:val="a1"/>
    <w:rsid w:val="00E329B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1"/>
    <w:rsid w:val="00E329B6"/>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69">
    <w:name w:val="xl69"/>
    <w:basedOn w:val="a1"/>
    <w:rsid w:val="00E329B6"/>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1">
    <w:name w:val="xl71"/>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2">
    <w:name w:val="xl72"/>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1"/>
    <w:rsid w:val="00E329B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4">
    <w:name w:val="xl74"/>
    <w:basedOn w:val="a1"/>
    <w:rsid w:val="00E329B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5">
    <w:name w:val="xl75"/>
    <w:basedOn w:val="a1"/>
    <w:rsid w:val="00E329B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6">
    <w:name w:val="xl76"/>
    <w:basedOn w:val="a1"/>
    <w:rsid w:val="00E329B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7">
    <w:name w:val="xl77"/>
    <w:basedOn w:val="a1"/>
    <w:rsid w:val="00E329B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1"/>
    <w:rsid w:val="00E329B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9">
    <w:name w:val="xl79"/>
    <w:basedOn w:val="a1"/>
    <w:rsid w:val="00E329B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0">
    <w:name w:val="xl80"/>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1">
    <w:name w:val="xl81"/>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2">
    <w:name w:val="xl82"/>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83">
    <w:name w:val="xl83"/>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84">
    <w:name w:val="xl84"/>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85">
    <w:name w:val="xl85"/>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eastAsia="ru-RU"/>
    </w:rPr>
  </w:style>
  <w:style w:type="paragraph" w:customStyle="1" w:styleId="xl86">
    <w:name w:val="xl86"/>
    <w:basedOn w:val="a1"/>
    <w:rsid w:val="00E329B6"/>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87">
    <w:name w:val="xl87"/>
    <w:basedOn w:val="a1"/>
    <w:rsid w:val="00E329B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1"/>
    <w:rsid w:val="00E329B6"/>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9">
    <w:name w:val="xl89"/>
    <w:basedOn w:val="a1"/>
    <w:rsid w:val="00E329B6"/>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0">
    <w:name w:val="xl90"/>
    <w:basedOn w:val="a1"/>
    <w:rsid w:val="00E329B6"/>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1">
    <w:name w:val="xl91"/>
    <w:basedOn w:val="a1"/>
    <w:rsid w:val="00E329B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2">
    <w:name w:val="xl92"/>
    <w:basedOn w:val="a1"/>
    <w:rsid w:val="00E329B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3">
    <w:name w:val="xl93"/>
    <w:basedOn w:val="a1"/>
    <w:rsid w:val="00E329B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4">
    <w:name w:val="xl94"/>
    <w:basedOn w:val="a1"/>
    <w:rsid w:val="00E329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5">
    <w:name w:val="xl95"/>
    <w:basedOn w:val="a1"/>
    <w:rsid w:val="00E329B6"/>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6">
    <w:name w:val="xl96"/>
    <w:basedOn w:val="a1"/>
    <w:rsid w:val="00E329B6"/>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2113">
    <w:name w:val="Знак2 Знак Знак Знак1 Знак Знак Знак Знак Знак Знак Знак Знак Знак Знак Знак1 Знак"/>
    <w:basedOn w:val="a1"/>
    <w:rsid w:val="00E329B6"/>
    <w:pPr>
      <w:spacing w:line="240" w:lineRule="exact"/>
    </w:pPr>
    <w:rPr>
      <w:rFonts w:ascii="Verdana" w:eastAsia="Times New Roman" w:hAnsi="Verdana" w:cs="Verdana"/>
      <w:sz w:val="20"/>
      <w:szCs w:val="20"/>
      <w:lang w:val="en-US"/>
    </w:rPr>
  </w:style>
  <w:style w:type="character" w:customStyle="1" w:styleId="afffffffe">
    <w:name w:val="Цветовое выделение"/>
    <w:uiPriority w:val="99"/>
    <w:rsid w:val="00E329B6"/>
    <w:rPr>
      <w:b/>
      <w:bCs/>
      <w:color w:val="26282F"/>
    </w:rPr>
  </w:style>
  <w:style w:type="paragraph" w:customStyle="1" w:styleId="affffffff">
    <w:name w:val="Заголовок статьи"/>
    <w:basedOn w:val="a1"/>
    <w:next w:val="a1"/>
    <w:uiPriority w:val="99"/>
    <w:rsid w:val="00E329B6"/>
    <w:pPr>
      <w:autoSpaceDE w:val="0"/>
      <w:autoSpaceDN w:val="0"/>
      <w:adjustRightInd w:val="0"/>
      <w:spacing w:after="0" w:line="240" w:lineRule="auto"/>
      <w:ind w:left="1612" w:hanging="892"/>
      <w:jc w:val="both"/>
    </w:pPr>
    <w:rPr>
      <w:rFonts w:ascii="Arial" w:eastAsia="MS Mincho" w:hAnsi="Arial" w:cs="Arial"/>
      <w:sz w:val="24"/>
      <w:szCs w:val="24"/>
      <w:lang w:eastAsia="ru-RU"/>
    </w:rPr>
  </w:style>
  <w:style w:type="paragraph" w:customStyle="1" w:styleId="affffffff0">
    <w:name w:val="Комментарий"/>
    <w:basedOn w:val="a1"/>
    <w:next w:val="a1"/>
    <w:uiPriority w:val="99"/>
    <w:rsid w:val="00E329B6"/>
    <w:pPr>
      <w:autoSpaceDE w:val="0"/>
      <w:autoSpaceDN w:val="0"/>
      <w:adjustRightInd w:val="0"/>
      <w:spacing w:before="75" w:after="0" w:line="240" w:lineRule="auto"/>
      <w:ind w:left="170"/>
      <w:jc w:val="both"/>
    </w:pPr>
    <w:rPr>
      <w:rFonts w:ascii="Arial" w:eastAsia="MS Mincho" w:hAnsi="Arial" w:cs="Arial"/>
      <w:color w:val="353842"/>
      <w:sz w:val="24"/>
      <w:szCs w:val="24"/>
      <w:shd w:val="clear" w:color="auto" w:fill="F0F0F0"/>
      <w:lang w:eastAsia="ru-RU"/>
    </w:rPr>
  </w:style>
  <w:style w:type="numbering" w:customStyle="1" w:styleId="2fc">
    <w:name w:val="Нет списка2"/>
    <w:next w:val="a4"/>
    <w:semiHidden/>
    <w:rsid w:val="00E329B6"/>
  </w:style>
  <w:style w:type="character" w:customStyle="1" w:styleId="320">
    <w:name w:val="Заголовок 3 Знак2"/>
    <w:aliases w:val="Заголовок 3 Знак1 Знак,h3 Знак Знак,Head 3 Знак Знак,l3+toc 3 Знак Знак,CT Знак Знак,Sub-section Title Знак Знак,l3 Знак Знак"/>
    <w:locked/>
    <w:rsid w:val="00E329B6"/>
    <w:rPr>
      <w:rFonts w:ascii="Arial" w:hAnsi="Arial" w:cs="Arial"/>
      <w:b/>
      <w:bCs/>
      <w:sz w:val="26"/>
      <w:szCs w:val="26"/>
      <w:lang w:val="ru-RU" w:eastAsia="ru-RU" w:bidi="ar-SA"/>
    </w:rPr>
  </w:style>
  <w:style w:type="character" w:customStyle="1" w:styleId="412">
    <w:name w:val="Заголовок 4 Знак1"/>
    <w:aliases w:val="Заголовок 4 Знак Знак,Параграф Знак Знак"/>
    <w:semiHidden/>
    <w:locked/>
    <w:rsid w:val="00E329B6"/>
    <w:rPr>
      <w:rFonts w:ascii="Calibri" w:hAnsi="Calibri" w:cs="Calibri"/>
      <w:b/>
      <w:bCs/>
      <w:sz w:val="28"/>
      <w:szCs w:val="28"/>
      <w:lang w:val="ru-RU" w:eastAsia="ru-RU" w:bidi="ar-SA"/>
    </w:rPr>
  </w:style>
  <w:style w:type="character" w:customStyle="1" w:styleId="511">
    <w:name w:val="Заголовок 5 Знак1"/>
    <w:aliases w:val="Заголовок 5 Знак Знак,_Подпункт Знак Знак"/>
    <w:semiHidden/>
    <w:locked/>
    <w:rsid w:val="00E329B6"/>
    <w:rPr>
      <w:b/>
      <w:bCs/>
      <w:sz w:val="24"/>
      <w:szCs w:val="24"/>
      <w:lang w:val="ru-RU" w:eastAsia="ru-RU" w:bidi="ar-SA"/>
    </w:rPr>
  </w:style>
  <w:style w:type="character" w:customStyle="1" w:styleId="3f9">
    <w:name w:val="Стиль3 Знак Знак Знак Знак"/>
    <w:locked/>
    <w:rsid w:val="00E329B6"/>
    <w:rPr>
      <w:color w:val="auto"/>
      <w:szCs w:val="24"/>
      <w:lang w:val="x-none"/>
    </w:rPr>
  </w:style>
  <w:style w:type="character" w:customStyle="1" w:styleId="HTML1">
    <w:name w:val="Стандартный HTML Знак1"/>
    <w:aliases w:val=" Знак2 Знак Знак Знак"/>
    <w:locked/>
    <w:rsid w:val="00E329B6"/>
    <w:rPr>
      <w:rFonts w:ascii="Courier New" w:hAnsi="Courier New"/>
      <w:color w:val="auto"/>
      <w:sz w:val="20"/>
      <w:lang w:val="x-none"/>
    </w:rPr>
  </w:style>
  <w:style w:type="paragraph" w:customStyle="1" w:styleId="116">
    <w:name w:val="Знак11"/>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215">
    <w:name w:val="Абзац списка21"/>
    <w:basedOn w:val="a1"/>
    <w:rsid w:val="00E329B6"/>
    <w:pPr>
      <w:spacing w:after="200" w:line="276" w:lineRule="auto"/>
      <w:ind w:left="720"/>
    </w:pPr>
    <w:rPr>
      <w:rFonts w:ascii="Calibri" w:eastAsia="Times New Roman" w:hAnsi="Calibri" w:cs="Calibri"/>
      <w:lang w:eastAsia="ru-RU"/>
    </w:rPr>
  </w:style>
  <w:style w:type="paragraph" w:customStyle="1" w:styleId="s1">
    <w:name w:val="s_1"/>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7">
    <w:name w:val="Font Style27"/>
    <w:rsid w:val="00E329B6"/>
    <w:rPr>
      <w:rFonts w:ascii="Times New Roman" w:hAnsi="Times New Roman" w:cs="Times New Roman"/>
      <w:sz w:val="16"/>
      <w:szCs w:val="16"/>
    </w:rPr>
  </w:style>
  <w:style w:type="character" w:customStyle="1" w:styleId="200">
    <w:name w:val="Знак20"/>
    <w:rsid w:val="00E329B6"/>
    <w:rPr>
      <w:rFonts w:ascii="Arial" w:hAnsi="Arial" w:cs="Arial"/>
      <w:b/>
      <w:bCs/>
      <w:kern w:val="32"/>
      <w:sz w:val="32"/>
      <w:szCs w:val="32"/>
      <w:lang w:val="ru-RU" w:eastAsia="ru-RU" w:bidi="ar-SA"/>
    </w:rPr>
  </w:style>
  <w:style w:type="character" w:customStyle="1" w:styleId="191">
    <w:name w:val="Знак19"/>
    <w:rsid w:val="00E329B6"/>
    <w:rPr>
      <w:i/>
      <w:iCs/>
      <w:sz w:val="22"/>
      <w:szCs w:val="22"/>
      <w:lang w:val="ru-RU" w:eastAsia="ru-RU" w:bidi="ar-SA"/>
    </w:rPr>
  </w:style>
  <w:style w:type="character" w:customStyle="1" w:styleId="160">
    <w:name w:val="Знак16"/>
    <w:rsid w:val="00E329B6"/>
    <w:rPr>
      <w:rFonts w:ascii="Arial" w:hAnsi="Arial" w:cs="Arial"/>
      <w:b/>
      <w:bCs/>
      <w:i/>
      <w:iCs/>
      <w:sz w:val="18"/>
      <w:szCs w:val="18"/>
      <w:lang w:val="ru-RU" w:eastAsia="ru-RU" w:bidi="ar-SA"/>
    </w:rPr>
  </w:style>
  <w:style w:type="character" w:customStyle="1" w:styleId="121">
    <w:name w:val="Знак12"/>
    <w:rsid w:val="00E329B6"/>
    <w:rPr>
      <w:sz w:val="24"/>
      <w:szCs w:val="24"/>
      <w:lang w:val="ru-RU" w:eastAsia="ru-RU" w:bidi="ar-SA"/>
    </w:rPr>
  </w:style>
  <w:style w:type="character" w:customStyle="1" w:styleId="130">
    <w:name w:val="Знак13"/>
    <w:rsid w:val="00E329B6"/>
    <w:rPr>
      <w:sz w:val="24"/>
      <w:szCs w:val="24"/>
      <w:lang w:val="ru-RU" w:eastAsia="ru-RU" w:bidi="ar-SA"/>
    </w:rPr>
  </w:style>
  <w:style w:type="character" w:customStyle="1" w:styleId="92">
    <w:name w:val="Знак9"/>
    <w:rsid w:val="00E329B6"/>
    <w:rPr>
      <w:sz w:val="24"/>
      <w:szCs w:val="24"/>
      <w:lang w:val="ru-RU" w:eastAsia="ru-RU" w:bidi="ar-SA"/>
    </w:rPr>
  </w:style>
  <w:style w:type="character" w:customStyle="1" w:styleId="73">
    <w:name w:val="Знак7"/>
    <w:rsid w:val="00E329B6"/>
    <w:rPr>
      <w:rFonts w:ascii="Cambria" w:hAnsi="Cambria" w:cs="Cambria"/>
      <w:sz w:val="24"/>
      <w:szCs w:val="24"/>
      <w:lang w:val="ru-RU" w:eastAsia="ru-RU" w:bidi="ar-SA"/>
    </w:rPr>
  </w:style>
  <w:style w:type="character" w:customStyle="1" w:styleId="82">
    <w:name w:val="Знак8"/>
    <w:rsid w:val="00E329B6"/>
    <w:rPr>
      <w:sz w:val="16"/>
      <w:szCs w:val="16"/>
      <w:lang w:val="ru-RU" w:eastAsia="ru-RU" w:bidi="ar-SA"/>
    </w:rPr>
  </w:style>
  <w:style w:type="paragraph" w:customStyle="1" w:styleId="xl97">
    <w:name w:val="xl97"/>
    <w:basedOn w:val="a1"/>
    <w:rsid w:val="00E329B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98">
    <w:name w:val="xl98"/>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99">
    <w:name w:val="xl99"/>
    <w:basedOn w:val="a1"/>
    <w:rsid w:val="00E329B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00">
    <w:name w:val="xl100"/>
    <w:basedOn w:val="a1"/>
    <w:rsid w:val="00E329B6"/>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ru-RU"/>
    </w:rPr>
  </w:style>
  <w:style w:type="paragraph" w:customStyle="1" w:styleId="xl101">
    <w:name w:val="xl101"/>
    <w:basedOn w:val="a1"/>
    <w:rsid w:val="00E329B6"/>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ru-RU"/>
    </w:rPr>
  </w:style>
  <w:style w:type="paragraph" w:customStyle="1" w:styleId="xl102">
    <w:name w:val="xl102"/>
    <w:basedOn w:val="a1"/>
    <w:rsid w:val="00E329B6"/>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ru-RU"/>
    </w:rPr>
  </w:style>
  <w:style w:type="paragraph" w:customStyle="1" w:styleId="xl103">
    <w:name w:val="xl103"/>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character" w:customStyle="1" w:styleId="FontStyle14">
    <w:name w:val="Font Style14"/>
    <w:uiPriority w:val="99"/>
    <w:rsid w:val="00E329B6"/>
    <w:rPr>
      <w:rFonts w:ascii="Times New Roman" w:hAnsi="Times New Roman" w:cs="Times New Roman"/>
      <w:b/>
      <w:bCs/>
      <w:sz w:val="34"/>
      <w:szCs w:val="34"/>
    </w:rPr>
  </w:style>
  <w:style w:type="numbering" w:customStyle="1" w:styleId="3fa">
    <w:name w:val="Нет списка3"/>
    <w:next w:val="a4"/>
    <w:uiPriority w:val="99"/>
    <w:semiHidden/>
    <w:unhideWhenUsed/>
    <w:rsid w:val="00E329B6"/>
  </w:style>
  <w:style w:type="table" w:customStyle="1" w:styleId="216">
    <w:name w:val="Сетка таблицы2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3">
    <w:name w:val="ConsPlusNormal Знак Знак"/>
    <w:rsid w:val="00E329B6"/>
    <w:pPr>
      <w:autoSpaceDE w:val="0"/>
      <w:autoSpaceDN w:val="0"/>
      <w:adjustRightInd w:val="0"/>
      <w:spacing w:after="0" w:line="240" w:lineRule="auto"/>
      <w:ind w:firstLine="720"/>
    </w:pPr>
    <w:rPr>
      <w:rFonts w:ascii="Arial" w:eastAsia="Times New Roman" w:hAnsi="Arial" w:cs="Times New Roman"/>
      <w:sz w:val="24"/>
      <w:szCs w:val="24"/>
      <w:lang w:eastAsia="ru-RU"/>
    </w:rPr>
  </w:style>
  <w:style w:type="paragraph" w:customStyle="1" w:styleId="affffffff1">
    <w:name w:val="Текст б/н"/>
    <w:basedOn w:val="a1"/>
    <w:link w:val="affffffff2"/>
    <w:qFormat/>
    <w:rsid w:val="00E329B6"/>
    <w:pPr>
      <w:spacing w:after="0" w:line="240" w:lineRule="auto"/>
      <w:ind w:firstLine="709"/>
      <w:jc w:val="both"/>
    </w:pPr>
    <w:rPr>
      <w:rFonts w:ascii="Times New Roman" w:eastAsia="MS Mincho" w:hAnsi="Times New Roman" w:cs="Times New Roman"/>
      <w:sz w:val="28"/>
      <w:szCs w:val="24"/>
      <w:lang w:val="x-none" w:eastAsia="x-none"/>
    </w:rPr>
  </w:style>
  <w:style w:type="character" w:customStyle="1" w:styleId="affffffff2">
    <w:name w:val="Текст б/н Знак"/>
    <w:link w:val="affffffff1"/>
    <w:rsid w:val="00E329B6"/>
    <w:rPr>
      <w:rFonts w:ascii="Times New Roman" w:eastAsia="MS Mincho" w:hAnsi="Times New Roman" w:cs="Times New Roman"/>
      <w:sz w:val="28"/>
      <w:szCs w:val="24"/>
      <w:lang w:val="x-none" w:eastAsia="x-none"/>
    </w:rPr>
  </w:style>
  <w:style w:type="paragraph" w:customStyle="1" w:styleId="affffffff3">
    <w:name w:val="Содержимое таблицы"/>
    <w:basedOn w:val="a1"/>
    <w:rsid w:val="00E329B6"/>
    <w:pPr>
      <w:suppressLineNumbers/>
      <w:suppressAutoHyphens/>
      <w:spacing w:after="0" w:line="240" w:lineRule="auto"/>
    </w:pPr>
    <w:rPr>
      <w:rFonts w:ascii="Times New Roman" w:eastAsia="Times New Roman" w:hAnsi="Times New Roman" w:cs="Times New Roman"/>
      <w:sz w:val="24"/>
      <w:szCs w:val="24"/>
      <w:lang w:eastAsia="ar-SA"/>
    </w:rPr>
  </w:style>
  <w:style w:type="numbering" w:customStyle="1" w:styleId="111111">
    <w:name w:val="Нет списка111111"/>
    <w:next w:val="a4"/>
    <w:uiPriority w:val="99"/>
    <w:semiHidden/>
    <w:unhideWhenUsed/>
    <w:rsid w:val="00E329B6"/>
  </w:style>
  <w:style w:type="table" w:customStyle="1" w:styleId="2114">
    <w:name w:val="Сетка таблицы211"/>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1"/>
    <w:rsid w:val="00E329B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numbering" w:customStyle="1" w:styleId="4a">
    <w:name w:val="Нет списка4"/>
    <w:next w:val="a4"/>
    <w:uiPriority w:val="99"/>
    <w:semiHidden/>
    <w:unhideWhenUsed/>
    <w:rsid w:val="00E329B6"/>
  </w:style>
  <w:style w:type="table" w:customStyle="1" w:styleId="312">
    <w:name w:val="Сетка таблицы3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4"/>
    <w:uiPriority w:val="99"/>
    <w:semiHidden/>
    <w:unhideWhenUsed/>
    <w:rsid w:val="00E329B6"/>
  </w:style>
  <w:style w:type="table" w:customStyle="1" w:styleId="221">
    <w:name w:val="Сетка таблицы22"/>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
    <w:name w:val="Нет списка5"/>
    <w:next w:val="a4"/>
    <w:uiPriority w:val="99"/>
    <w:semiHidden/>
    <w:unhideWhenUsed/>
    <w:rsid w:val="00E329B6"/>
  </w:style>
  <w:style w:type="table" w:customStyle="1" w:styleId="4110">
    <w:name w:val="Сетка таблицы41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
    <w:next w:val="a4"/>
    <w:uiPriority w:val="99"/>
    <w:semiHidden/>
    <w:unhideWhenUsed/>
    <w:rsid w:val="00E329B6"/>
  </w:style>
  <w:style w:type="table" w:customStyle="1" w:styleId="230">
    <w:name w:val="Сетка таблицы23"/>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4"/>
    <w:uiPriority w:val="99"/>
    <w:semiHidden/>
    <w:unhideWhenUsed/>
    <w:rsid w:val="00E329B6"/>
  </w:style>
  <w:style w:type="numbering" w:customStyle="1" w:styleId="140">
    <w:name w:val="Нет списка14"/>
    <w:next w:val="a4"/>
    <w:uiPriority w:val="99"/>
    <w:semiHidden/>
    <w:unhideWhenUsed/>
    <w:rsid w:val="00E329B6"/>
  </w:style>
  <w:style w:type="table" w:customStyle="1" w:styleId="56">
    <w:name w:val="Сетка таблицы5"/>
    <w:basedOn w:val="a3"/>
    <w:next w:val="affa"/>
    <w:uiPriority w:val="99"/>
    <w:rsid w:val="00E329B6"/>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4"/>
    <w:semiHidden/>
    <w:unhideWhenUsed/>
    <w:rsid w:val="00E329B6"/>
  </w:style>
  <w:style w:type="numbering" w:customStyle="1" w:styleId="217">
    <w:name w:val="Нет списка21"/>
    <w:next w:val="a4"/>
    <w:semiHidden/>
    <w:rsid w:val="00E329B6"/>
  </w:style>
  <w:style w:type="numbering" w:customStyle="1" w:styleId="313">
    <w:name w:val="Нет списка31"/>
    <w:next w:val="a4"/>
    <w:uiPriority w:val="99"/>
    <w:semiHidden/>
    <w:unhideWhenUsed/>
    <w:rsid w:val="00E329B6"/>
  </w:style>
  <w:style w:type="table" w:customStyle="1" w:styleId="240">
    <w:name w:val="Сетка таблицы24"/>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2"/>
    <w:next w:val="a4"/>
    <w:uiPriority w:val="99"/>
    <w:semiHidden/>
    <w:unhideWhenUsed/>
    <w:rsid w:val="00E329B6"/>
  </w:style>
  <w:style w:type="table" w:customStyle="1" w:styleId="2120">
    <w:name w:val="Сетка таблицы212"/>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
    <w:name w:val="Нет списка41"/>
    <w:next w:val="a4"/>
    <w:uiPriority w:val="99"/>
    <w:semiHidden/>
    <w:unhideWhenUsed/>
    <w:rsid w:val="00E329B6"/>
  </w:style>
  <w:style w:type="table" w:customStyle="1" w:styleId="321">
    <w:name w:val="Сетка таблицы32"/>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4"/>
    <w:uiPriority w:val="99"/>
    <w:semiHidden/>
    <w:unhideWhenUsed/>
    <w:rsid w:val="00E329B6"/>
  </w:style>
  <w:style w:type="numbering" w:customStyle="1" w:styleId="512">
    <w:name w:val="Нет списка51"/>
    <w:next w:val="a4"/>
    <w:uiPriority w:val="99"/>
    <w:semiHidden/>
    <w:unhideWhenUsed/>
    <w:rsid w:val="00E329B6"/>
  </w:style>
  <w:style w:type="table" w:customStyle="1" w:styleId="420">
    <w:name w:val="Сетка таблицы42"/>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4"/>
    <w:uiPriority w:val="99"/>
    <w:semiHidden/>
    <w:unhideWhenUsed/>
    <w:rsid w:val="00E329B6"/>
  </w:style>
  <w:style w:type="numbering" w:customStyle="1" w:styleId="74">
    <w:name w:val="Нет списка7"/>
    <w:next w:val="a4"/>
    <w:uiPriority w:val="99"/>
    <w:semiHidden/>
    <w:unhideWhenUsed/>
    <w:rsid w:val="00E329B6"/>
  </w:style>
  <w:style w:type="numbering" w:customStyle="1" w:styleId="150">
    <w:name w:val="Нет списка15"/>
    <w:next w:val="a4"/>
    <w:uiPriority w:val="99"/>
    <w:semiHidden/>
    <w:unhideWhenUsed/>
    <w:rsid w:val="00E329B6"/>
  </w:style>
  <w:style w:type="numbering" w:customStyle="1" w:styleId="1130">
    <w:name w:val="Нет списка113"/>
    <w:next w:val="a4"/>
    <w:uiPriority w:val="99"/>
    <w:semiHidden/>
    <w:unhideWhenUsed/>
    <w:rsid w:val="00E329B6"/>
  </w:style>
  <w:style w:type="table" w:customStyle="1" w:styleId="65">
    <w:name w:val="Сетка таблицы6"/>
    <w:basedOn w:val="a3"/>
    <w:next w:val="affa"/>
    <w:uiPriority w:val="99"/>
    <w:rsid w:val="00E329B6"/>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4"/>
    <w:semiHidden/>
    <w:unhideWhenUsed/>
    <w:rsid w:val="00E329B6"/>
  </w:style>
  <w:style w:type="numbering" w:customStyle="1" w:styleId="223">
    <w:name w:val="Нет списка22"/>
    <w:next w:val="a4"/>
    <w:semiHidden/>
    <w:rsid w:val="00E329B6"/>
  </w:style>
  <w:style w:type="numbering" w:customStyle="1" w:styleId="322">
    <w:name w:val="Нет списка32"/>
    <w:next w:val="a4"/>
    <w:uiPriority w:val="99"/>
    <w:semiHidden/>
    <w:unhideWhenUsed/>
    <w:rsid w:val="00E329B6"/>
  </w:style>
  <w:style w:type="table" w:customStyle="1" w:styleId="251">
    <w:name w:val="Сетка таблицы25"/>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Нет списка11112"/>
    <w:next w:val="a4"/>
    <w:uiPriority w:val="99"/>
    <w:semiHidden/>
    <w:unhideWhenUsed/>
    <w:rsid w:val="00E329B6"/>
  </w:style>
  <w:style w:type="table" w:customStyle="1" w:styleId="2130">
    <w:name w:val="Сетка таблицы213"/>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Нет списка42"/>
    <w:next w:val="a4"/>
    <w:uiPriority w:val="99"/>
    <w:semiHidden/>
    <w:unhideWhenUsed/>
    <w:rsid w:val="00E329B6"/>
  </w:style>
  <w:style w:type="table" w:customStyle="1" w:styleId="330">
    <w:name w:val="Сетка таблицы33"/>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4"/>
    <w:uiPriority w:val="99"/>
    <w:semiHidden/>
    <w:unhideWhenUsed/>
    <w:rsid w:val="00E329B6"/>
  </w:style>
  <w:style w:type="numbering" w:customStyle="1" w:styleId="520">
    <w:name w:val="Нет списка52"/>
    <w:next w:val="a4"/>
    <w:uiPriority w:val="99"/>
    <w:semiHidden/>
    <w:unhideWhenUsed/>
    <w:rsid w:val="00E329B6"/>
  </w:style>
  <w:style w:type="table" w:customStyle="1" w:styleId="430">
    <w:name w:val="Сетка таблицы43"/>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
    <w:name w:val="Нет списка132"/>
    <w:next w:val="a4"/>
    <w:uiPriority w:val="99"/>
    <w:semiHidden/>
    <w:unhideWhenUsed/>
    <w:rsid w:val="00E329B6"/>
  </w:style>
  <w:style w:type="paragraph" w:customStyle="1" w:styleId="xl60">
    <w:name w:val="xl60"/>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1"/>
    <w:rsid w:val="00E329B6"/>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font6">
    <w:name w:val="font6"/>
    <w:basedOn w:val="a1"/>
    <w:rsid w:val="00E329B6"/>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character" w:customStyle="1" w:styleId="a8">
    <w:name w:val="Обычный (Интернет) Знак"/>
    <w:aliases w:val="Обычный (Web)1 Знак,Обычный (веб)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
    <w:link w:val="a7"/>
    <w:uiPriority w:val="99"/>
    <w:locked/>
    <w:rsid w:val="00E329B6"/>
    <w:rPr>
      <w:rFonts w:ascii="Times New Roman" w:eastAsia="Times New Roman" w:hAnsi="Times New Roman" w:cs="Times New Roman"/>
      <w:sz w:val="24"/>
      <w:szCs w:val="24"/>
      <w:lang w:val="x-none" w:eastAsia="x-none"/>
    </w:rPr>
  </w:style>
  <w:style w:type="character" w:customStyle="1" w:styleId="blk">
    <w:name w:val="blk"/>
    <w:rsid w:val="00E329B6"/>
  </w:style>
  <w:style w:type="paragraph" w:customStyle="1" w:styleId="FORMATTEXT">
    <w:name w:val=".FORMATTEXT"/>
    <w:uiPriority w:val="99"/>
    <w:rsid w:val="00E329B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3fb">
    <w:name w:val="Заголовок №3_"/>
    <w:link w:val="314"/>
    <w:uiPriority w:val="99"/>
    <w:locked/>
    <w:rsid w:val="00E329B6"/>
    <w:rPr>
      <w:b/>
      <w:bCs/>
      <w:sz w:val="23"/>
      <w:szCs w:val="23"/>
      <w:shd w:val="clear" w:color="auto" w:fill="FFFFFF"/>
    </w:rPr>
  </w:style>
  <w:style w:type="character" w:customStyle="1" w:styleId="3fc">
    <w:name w:val="Заголовок №3"/>
    <w:basedOn w:val="3fb"/>
    <w:uiPriority w:val="99"/>
    <w:rsid w:val="00E329B6"/>
    <w:rPr>
      <w:b/>
      <w:bCs/>
      <w:sz w:val="23"/>
      <w:szCs w:val="23"/>
      <w:shd w:val="clear" w:color="auto" w:fill="FFFFFF"/>
    </w:rPr>
  </w:style>
  <w:style w:type="paragraph" w:customStyle="1" w:styleId="314">
    <w:name w:val="Заголовок №31"/>
    <w:basedOn w:val="a1"/>
    <w:link w:val="3fb"/>
    <w:uiPriority w:val="99"/>
    <w:rsid w:val="00E329B6"/>
    <w:pPr>
      <w:shd w:val="clear" w:color="auto" w:fill="FFFFFF"/>
      <w:spacing w:after="180" w:line="240" w:lineRule="atLeast"/>
      <w:outlineLvl w:val="2"/>
    </w:pPr>
    <w:rPr>
      <w:b/>
      <w:bCs/>
      <w:sz w:val="23"/>
      <w:szCs w:val="23"/>
    </w:rPr>
  </w:style>
  <w:style w:type="paragraph" w:customStyle="1" w:styleId="ListParagraph2">
    <w:name w:val="List Paragraph2"/>
    <w:basedOn w:val="a1"/>
    <w:uiPriority w:val="99"/>
    <w:rsid w:val="00E329B6"/>
    <w:pPr>
      <w:spacing w:after="0" w:line="240" w:lineRule="auto"/>
      <w:ind w:left="720"/>
      <w:contextualSpacing/>
      <w:jc w:val="both"/>
    </w:pPr>
    <w:rPr>
      <w:rFonts w:ascii="Times New Roman" w:eastAsia="Times New Roman" w:hAnsi="Times New Roman" w:cs="Times New Roman"/>
      <w:sz w:val="24"/>
      <w:szCs w:val="24"/>
      <w:lang w:eastAsia="ru-RU"/>
    </w:rPr>
  </w:style>
  <w:style w:type="paragraph" w:customStyle="1" w:styleId="-">
    <w:name w:val="загол-мин"/>
    <w:basedOn w:val="21"/>
    <w:qFormat/>
    <w:rsid w:val="00E329B6"/>
    <w:pPr>
      <w:keepLines/>
      <w:autoSpaceDE w:val="0"/>
      <w:autoSpaceDN w:val="0"/>
      <w:adjustRightInd w:val="0"/>
      <w:spacing w:before="360" w:after="0"/>
      <w:ind w:left="2340" w:hanging="180"/>
      <w:jc w:val="center"/>
    </w:pPr>
    <w:rPr>
      <w:rFonts w:ascii="Calibri Light" w:hAnsi="Calibri Light"/>
      <w:iCs w:val="0"/>
      <w:lang w:eastAsia="en-US"/>
    </w:rPr>
  </w:style>
  <w:style w:type="paragraph" w:customStyle="1" w:styleId="a0">
    <w:name w:val="Стиль заг."/>
    <w:basedOn w:val="21"/>
    <w:link w:val="affffffff4"/>
    <w:autoRedefine/>
    <w:qFormat/>
    <w:rsid w:val="00E329B6"/>
    <w:pPr>
      <w:keepNext w:val="0"/>
      <w:widowControl w:val="0"/>
      <w:numPr>
        <w:numId w:val="7"/>
      </w:numPr>
      <w:autoSpaceDE w:val="0"/>
      <w:autoSpaceDN w:val="0"/>
      <w:adjustRightInd w:val="0"/>
      <w:spacing w:before="120" w:after="120"/>
      <w:ind w:left="0" w:firstLine="357"/>
      <w:jc w:val="center"/>
      <w:outlineLvl w:val="9"/>
    </w:pPr>
    <w:rPr>
      <w:rFonts w:ascii="Times New Roman" w:hAnsi="Times New Roman"/>
      <w:i w:val="0"/>
      <w:iCs w:val="0"/>
      <w:sz w:val="24"/>
      <w:lang w:val="x-none" w:eastAsia="en-US"/>
    </w:rPr>
  </w:style>
  <w:style w:type="character" w:customStyle="1" w:styleId="affffffff4">
    <w:name w:val="Стиль заг. Знак"/>
    <w:link w:val="a0"/>
    <w:rsid w:val="00E329B6"/>
    <w:rPr>
      <w:rFonts w:ascii="Times New Roman" w:eastAsia="Times New Roman" w:hAnsi="Times New Roman" w:cs="Times New Roman"/>
      <w:b/>
      <w:bCs/>
      <w:sz w:val="24"/>
      <w:szCs w:val="28"/>
      <w:lang w:val="x-none"/>
    </w:rPr>
  </w:style>
  <w:style w:type="character" w:customStyle="1" w:styleId="cwcot">
    <w:name w:val="cwcot"/>
    <w:rsid w:val="00E329B6"/>
  </w:style>
  <w:style w:type="paragraph" w:customStyle="1" w:styleId="414">
    <w:name w:val="Нумерованный список 41"/>
    <w:basedOn w:val="a1"/>
    <w:rsid w:val="00E329B6"/>
    <w:pPr>
      <w:suppressAutoHyphens/>
      <w:spacing w:after="60" w:line="240" w:lineRule="auto"/>
      <w:ind w:left="1209" w:hanging="360"/>
      <w:jc w:val="both"/>
    </w:pPr>
    <w:rPr>
      <w:rFonts w:ascii="Times New Roman" w:eastAsia="Times New Roman" w:hAnsi="Times New Roman" w:cs="Times New Roman"/>
      <w:sz w:val="24"/>
      <w:szCs w:val="24"/>
      <w:lang w:eastAsia="ar-SA"/>
    </w:rPr>
  </w:style>
  <w:style w:type="character" w:customStyle="1" w:styleId="affffffff5">
    <w:name w:val="Символ сноски"/>
    <w:rsid w:val="00E329B6"/>
    <w:rPr>
      <w:vertAlign w:val="superscript"/>
    </w:rPr>
  </w:style>
  <w:style w:type="paragraph" w:customStyle="1" w:styleId="-0">
    <w:name w:val="Контракт-подподпункт"/>
    <w:basedOn w:val="a1"/>
    <w:rsid w:val="00E329B6"/>
    <w:pPr>
      <w:tabs>
        <w:tab w:val="num" w:pos="0"/>
      </w:tabs>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docnote-number">
    <w:name w:val="doc__note-number"/>
    <w:rsid w:val="00E329B6"/>
  </w:style>
  <w:style w:type="character" w:customStyle="1" w:styleId="docnote-text">
    <w:name w:val="doc__note-text"/>
    <w:rsid w:val="00E329B6"/>
  </w:style>
  <w:style w:type="paragraph" w:customStyle="1" w:styleId="copyright-info">
    <w:name w:val="copyright-info"/>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75">
    <w:name w:val="Сетка таблицы7"/>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
    <w:name w:val="Нет списка8"/>
    <w:next w:val="a4"/>
    <w:uiPriority w:val="99"/>
    <w:semiHidden/>
    <w:unhideWhenUsed/>
    <w:rsid w:val="00E329B6"/>
  </w:style>
  <w:style w:type="table" w:customStyle="1" w:styleId="84">
    <w:name w:val="Сетка таблицы8"/>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semiHidden/>
    <w:rsid w:val="00E329B6"/>
    <w:rPr>
      <w:rFonts w:ascii="Cambria" w:eastAsia="Times New Roman" w:hAnsi="Cambria" w:cs="Times New Roman"/>
      <w:b/>
      <w:bCs/>
      <w:color w:val="4F81BD"/>
      <w:sz w:val="26"/>
      <w:szCs w:val="26"/>
    </w:rPr>
  </w:style>
  <w:style w:type="numbering" w:customStyle="1" w:styleId="161">
    <w:name w:val="Нет списка16"/>
    <w:next w:val="a4"/>
    <w:uiPriority w:val="99"/>
    <w:semiHidden/>
    <w:rsid w:val="00E329B6"/>
  </w:style>
  <w:style w:type="table" w:customStyle="1" w:styleId="123">
    <w:name w:val="Сетка таблицы12"/>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7">
    <w:name w:val="Абзац списка11"/>
    <w:basedOn w:val="a1"/>
    <w:rsid w:val="00E329B6"/>
    <w:pPr>
      <w:spacing w:after="0" w:line="240" w:lineRule="auto"/>
      <w:ind w:left="720"/>
    </w:pPr>
    <w:rPr>
      <w:rFonts w:ascii="Times New Roman" w:eastAsia="Times New Roman" w:hAnsi="Times New Roman" w:cs="Times New Roman"/>
      <w:sz w:val="24"/>
      <w:szCs w:val="24"/>
      <w:lang w:eastAsia="ru-RU"/>
    </w:rPr>
  </w:style>
  <w:style w:type="character" w:customStyle="1" w:styleId="218">
    <w:name w:val="Основной текст 2 Знак1"/>
    <w:aliases w:val="Основной текст 2 Знак Знак"/>
    <w:locked/>
    <w:rsid w:val="00E329B6"/>
    <w:rPr>
      <w:rFonts w:cs="Times New Roman"/>
      <w:sz w:val="24"/>
      <w:szCs w:val="24"/>
    </w:rPr>
  </w:style>
  <w:style w:type="paragraph" w:customStyle="1" w:styleId="224">
    <w:name w:val="Основной текст с отступом 22"/>
    <w:basedOn w:val="a1"/>
    <w:rsid w:val="00E329B6"/>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numbering" w:customStyle="1" w:styleId="1140">
    <w:name w:val="Нет списка114"/>
    <w:next w:val="a4"/>
    <w:uiPriority w:val="99"/>
    <w:semiHidden/>
    <w:unhideWhenUsed/>
    <w:rsid w:val="00E329B6"/>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E329B6"/>
    <w:rPr>
      <w:rFonts w:ascii="Arial" w:hAnsi="Arial" w:cs="Arial" w:hint="default"/>
      <w:b/>
      <w:bCs w:val="0"/>
      <w:noProof w:val="0"/>
      <w:sz w:val="28"/>
      <w:lang w:val="ru-RU"/>
    </w:rPr>
  </w:style>
  <w:style w:type="character" w:customStyle="1" w:styleId="1f4">
    <w:name w:val="Текст выноски Знак1"/>
    <w:uiPriority w:val="99"/>
    <w:semiHidden/>
    <w:rsid w:val="00E329B6"/>
    <w:rPr>
      <w:rFonts w:ascii="Tahoma" w:hAnsi="Tahoma" w:cs="Tahoma"/>
      <w:sz w:val="16"/>
      <w:szCs w:val="16"/>
    </w:rPr>
  </w:style>
  <w:style w:type="paragraph" w:customStyle="1" w:styleId="85">
    <w:name w:val="заголовок 8"/>
    <w:basedOn w:val="a1"/>
    <w:next w:val="a1"/>
    <w:rsid w:val="00E329B6"/>
    <w:pPr>
      <w:keepNext/>
      <w:tabs>
        <w:tab w:val="num" w:pos="5217"/>
      </w:tabs>
      <w:spacing w:after="0" w:line="240" w:lineRule="auto"/>
      <w:ind w:left="5217" w:hanging="360"/>
      <w:jc w:val="both"/>
    </w:pPr>
    <w:rPr>
      <w:rFonts w:ascii="Times New Roman" w:eastAsia="Times New Roman" w:hAnsi="Times New Roman" w:cs="Times New Roman"/>
      <w:b/>
      <w:sz w:val="24"/>
      <w:szCs w:val="20"/>
      <w:lang w:val="en-US" w:eastAsia="ru-RU"/>
    </w:rPr>
  </w:style>
  <w:style w:type="paragraph" w:customStyle="1" w:styleId="3fd">
    <w:name w:val="Знак3 Знак Знак Знак Знак Знак Знак Знак Знак Знак Знак Знак Знак Знак Знак Знак"/>
    <w:basedOn w:val="a1"/>
    <w:rsid w:val="00E329B6"/>
    <w:pPr>
      <w:spacing w:line="240" w:lineRule="exact"/>
    </w:pPr>
    <w:rPr>
      <w:rFonts w:ascii="Verdana" w:eastAsia="Times New Roman" w:hAnsi="Verdana" w:cs="Verdana"/>
      <w:sz w:val="20"/>
      <w:szCs w:val="20"/>
      <w:lang w:val="en-US"/>
    </w:rPr>
  </w:style>
  <w:style w:type="paragraph" w:customStyle="1" w:styleId="tabltext">
    <w:name w:val="tabl_text"/>
    <w:basedOn w:val="a1"/>
    <w:rsid w:val="00E329B6"/>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textb">
    <w:name w:val="textb"/>
    <w:basedOn w:val="a1"/>
    <w:rsid w:val="00E329B6"/>
    <w:pPr>
      <w:spacing w:after="0" w:line="240" w:lineRule="auto"/>
    </w:pPr>
    <w:rPr>
      <w:rFonts w:ascii="Arial" w:eastAsia="Times New Roman" w:hAnsi="Arial" w:cs="Arial"/>
      <w:b/>
      <w:bCs/>
      <w:lang w:eastAsia="ru-RU"/>
    </w:rPr>
  </w:style>
  <w:style w:type="paragraph" w:customStyle="1" w:styleId="315">
    <w:name w:val="Основной текст 31"/>
    <w:basedOn w:val="a1"/>
    <w:rsid w:val="00E329B6"/>
    <w:pPr>
      <w:tabs>
        <w:tab w:val="left" w:pos="426"/>
      </w:tabs>
      <w:spacing w:after="0" w:line="240" w:lineRule="auto"/>
      <w:jc w:val="both"/>
    </w:pPr>
    <w:rPr>
      <w:rFonts w:ascii="Arial" w:eastAsia="Times New Roman" w:hAnsi="Arial" w:cs="Arial"/>
      <w:sz w:val="24"/>
      <w:szCs w:val="18"/>
      <w:lang w:eastAsia="ru-RU"/>
    </w:rPr>
  </w:style>
  <w:style w:type="character" w:customStyle="1" w:styleId="affffffff6">
    <w:name w:val="Основной текст Знак Знак Знак Знак Знак Знак"/>
    <w:rsid w:val="00E329B6"/>
    <w:rPr>
      <w:rFonts w:ascii="Arial" w:hAnsi="Arial" w:cs="Arial"/>
      <w:sz w:val="18"/>
      <w:szCs w:val="18"/>
      <w:lang w:val="ru-RU" w:eastAsia="ru-RU" w:bidi="ar-SA"/>
    </w:rPr>
  </w:style>
  <w:style w:type="paragraph" w:customStyle="1" w:styleId="2fd">
    <w:name w:val="Знак Знак Знак Знак2"/>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affffffff7">
    <w:name w:val="Знак Знак Знак Знак Знак Знак Знак"/>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3fe">
    <w:name w:val="заголовок 3"/>
    <w:basedOn w:val="a1"/>
    <w:next w:val="a1"/>
    <w:rsid w:val="00E329B6"/>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1f5">
    <w:name w:val="Без интервала1"/>
    <w:rsid w:val="00E329B6"/>
    <w:pPr>
      <w:spacing w:after="0" w:line="240" w:lineRule="auto"/>
    </w:pPr>
    <w:rPr>
      <w:rFonts w:ascii="Calibri" w:eastAsia="Times New Roman" w:hAnsi="Calibri" w:cs="Times New Roman"/>
      <w:lang w:eastAsia="ru-RU"/>
    </w:rPr>
  </w:style>
  <w:style w:type="numbering" w:customStyle="1" w:styleId="231">
    <w:name w:val="Нет списка23"/>
    <w:next w:val="a4"/>
    <w:uiPriority w:val="99"/>
    <w:semiHidden/>
    <w:unhideWhenUsed/>
    <w:rsid w:val="00E329B6"/>
  </w:style>
  <w:style w:type="numbering" w:customStyle="1" w:styleId="331">
    <w:name w:val="Нет списка33"/>
    <w:next w:val="a4"/>
    <w:uiPriority w:val="99"/>
    <w:semiHidden/>
    <w:unhideWhenUsed/>
    <w:rsid w:val="00E329B6"/>
  </w:style>
  <w:style w:type="numbering" w:customStyle="1" w:styleId="431">
    <w:name w:val="Нет списка43"/>
    <w:next w:val="a4"/>
    <w:uiPriority w:val="99"/>
    <w:semiHidden/>
    <w:rsid w:val="00E329B6"/>
  </w:style>
  <w:style w:type="paragraph" w:customStyle="1" w:styleId="affffffff8">
    <w:name w:val="Стиль текста"/>
    <w:basedOn w:val="a5"/>
    <w:rsid w:val="00E329B6"/>
    <w:pPr>
      <w:keepLines/>
      <w:spacing w:before="60" w:after="60"/>
    </w:pPr>
    <w:rPr>
      <w:szCs w:val="20"/>
    </w:rPr>
  </w:style>
  <w:style w:type="table" w:customStyle="1" w:styleId="260">
    <w:name w:val="Сетка таблицы26"/>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6">
    <w:name w:val="Знак3 Знак Знак Знак Знак Знак Знак1"/>
    <w:basedOn w:val="a1"/>
    <w:uiPriority w:val="99"/>
    <w:rsid w:val="00E329B6"/>
    <w:pPr>
      <w:widowControl w:val="0"/>
      <w:adjustRightInd w:val="0"/>
      <w:spacing w:line="240" w:lineRule="exact"/>
      <w:jc w:val="right"/>
    </w:pPr>
    <w:rPr>
      <w:rFonts w:ascii="Times New Roman" w:eastAsia="Times New Roman" w:hAnsi="Times New Roman" w:cs="Times New Roman"/>
      <w:sz w:val="20"/>
      <w:szCs w:val="20"/>
      <w:lang w:val="en-GB"/>
    </w:rPr>
  </w:style>
  <w:style w:type="numbering" w:customStyle="1" w:styleId="530">
    <w:name w:val="Нет списка53"/>
    <w:next w:val="a4"/>
    <w:uiPriority w:val="99"/>
    <w:semiHidden/>
    <w:unhideWhenUsed/>
    <w:rsid w:val="00E329B6"/>
  </w:style>
  <w:style w:type="numbering" w:customStyle="1" w:styleId="11140">
    <w:name w:val="Нет списка1114"/>
    <w:next w:val="a4"/>
    <w:uiPriority w:val="99"/>
    <w:semiHidden/>
    <w:unhideWhenUsed/>
    <w:rsid w:val="00E329B6"/>
  </w:style>
  <w:style w:type="paragraph" w:customStyle="1" w:styleId="2210">
    <w:name w:val="Основной текст с отступом 221"/>
    <w:basedOn w:val="a1"/>
    <w:rsid w:val="00E329B6"/>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numbering" w:customStyle="1" w:styleId="11113">
    <w:name w:val="Нет списка11113"/>
    <w:next w:val="a4"/>
    <w:uiPriority w:val="99"/>
    <w:semiHidden/>
    <w:unhideWhenUsed/>
    <w:rsid w:val="00E329B6"/>
  </w:style>
  <w:style w:type="paragraph" w:customStyle="1" w:styleId="3110">
    <w:name w:val="Основной текст 311"/>
    <w:basedOn w:val="a1"/>
    <w:rsid w:val="00E329B6"/>
    <w:pPr>
      <w:tabs>
        <w:tab w:val="left" w:pos="426"/>
      </w:tabs>
      <w:spacing w:after="0" w:line="240" w:lineRule="auto"/>
      <w:jc w:val="both"/>
    </w:pPr>
    <w:rPr>
      <w:rFonts w:ascii="Arial" w:eastAsia="Times New Roman" w:hAnsi="Arial" w:cs="Arial"/>
      <w:sz w:val="24"/>
      <w:szCs w:val="18"/>
      <w:lang w:eastAsia="ru-RU"/>
    </w:rPr>
  </w:style>
  <w:style w:type="paragraph" w:customStyle="1" w:styleId="1f6">
    <w:name w:val="Знак Знак Знак Знак Знак Знак Знак1"/>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Char1">
    <w:name w:val="Char1"/>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Без интервала11"/>
    <w:rsid w:val="00E329B6"/>
    <w:pPr>
      <w:spacing w:after="0" w:line="240" w:lineRule="auto"/>
    </w:pPr>
    <w:rPr>
      <w:rFonts w:ascii="Calibri" w:eastAsia="Times New Roman" w:hAnsi="Calibri" w:cs="Times New Roman"/>
      <w:lang w:eastAsia="ru-RU"/>
    </w:rPr>
  </w:style>
  <w:style w:type="numbering" w:customStyle="1" w:styleId="2115">
    <w:name w:val="Нет списка211"/>
    <w:next w:val="a4"/>
    <w:uiPriority w:val="99"/>
    <w:semiHidden/>
    <w:unhideWhenUsed/>
    <w:rsid w:val="00E329B6"/>
  </w:style>
  <w:style w:type="numbering" w:customStyle="1" w:styleId="3111">
    <w:name w:val="Нет списка311"/>
    <w:next w:val="a4"/>
    <w:uiPriority w:val="99"/>
    <w:semiHidden/>
    <w:unhideWhenUsed/>
    <w:rsid w:val="00E329B6"/>
  </w:style>
  <w:style w:type="numbering" w:customStyle="1" w:styleId="4111">
    <w:name w:val="Нет списка411"/>
    <w:next w:val="a4"/>
    <w:uiPriority w:val="99"/>
    <w:semiHidden/>
    <w:rsid w:val="00E329B6"/>
  </w:style>
  <w:style w:type="table" w:customStyle="1" w:styleId="2140">
    <w:name w:val="Сетка таблицы214"/>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
    <w:name w:val="Нет списка61"/>
    <w:next w:val="a4"/>
    <w:uiPriority w:val="99"/>
    <w:semiHidden/>
    <w:unhideWhenUsed/>
    <w:rsid w:val="00E329B6"/>
  </w:style>
  <w:style w:type="numbering" w:customStyle="1" w:styleId="1230">
    <w:name w:val="Нет списка123"/>
    <w:next w:val="a4"/>
    <w:uiPriority w:val="99"/>
    <w:semiHidden/>
    <w:unhideWhenUsed/>
    <w:rsid w:val="00E329B6"/>
  </w:style>
  <w:style w:type="table" w:customStyle="1" w:styleId="340">
    <w:name w:val="Сетка таблицы34"/>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1"/>
    <w:next w:val="a4"/>
    <w:uiPriority w:val="99"/>
    <w:semiHidden/>
    <w:unhideWhenUsed/>
    <w:rsid w:val="00E329B6"/>
  </w:style>
  <w:style w:type="numbering" w:customStyle="1" w:styleId="2211">
    <w:name w:val="Нет списка221"/>
    <w:next w:val="a4"/>
    <w:uiPriority w:val="99"/>
    <w:semiHidden/>
    <w:unhideWhenUsed/>
    <w:rsid w:val="00E329B6"/>
  </w:style>
  <w:style w:type="numbering" w:customStyle="1" w:styleId="3210">
    <w:name w:val="Нет списка321"/>
    <w:next w:val="a4"/>
    <w:uiPriority w:val="99"/>
    <w:semiHidden/>
    <w:unhideWhenUsed/>
    <w:rsid w:val="00E329B6"/>
  </w:style>
  <w:style w:type="numbering" w:customStyle="1" w:styleId="4210">
    <w:name w:val="Нет списка421"/>
    <w:next w:val="a4"/>
    <w:uiPriority w:val="99"/>
    <w:semiHidden/>
    <w:rsid w:val="00E329B6"/>
  </w:style>
  <w:style w:type="table" w:customStyle="1" w:styleId="2212">
    <w:name w:val="Сетка таблицы22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
    <w:name w:val="Нет списка71"/>
    <w:next w:val="a4"/>
    <w:uiPriority w:val="99"/>
    <w:semiHidden/>
    <w:unhideWhenUsed/>
    <w:rsid w:val="00E329B6"/>
  </w:style>
  <w:style w:type="table" w:customStyle="1" w:styleId="2310">
    <w:name w:val="Сетка таблицы23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Сетка таблицы44"/>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
    <w:name w:val="Нет списка133"/>
    <w:next w:val="a4"/>
    <w:uiPriority w:val="99"/>
    <w:semiHidden/>
    <w:unhideWhenUsed/>
    <w:rsid w:val="00E329B6"/>
  </w:style>
  <w:style w:type="numbering" w:customStyle="1" w:styleId="2311">
    <w:name w:val="Нет списка231"/>
    <w:next w:val="a4"/>
    <w:uiPriority w:val="99"/>
    <w:semiHidden/>
    <w:unhideWhenUsed/>
    <w:rsid w:val="00E329B6"/>
  </w:style>
  <w:style w:type="table" w:customStyle="1" w:styleId="21110">
    <w:name w:val="Сетка таблицы211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
    <w:name w:val="Сетка таблицы11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Нет списка1131"/>
    <w:next w:val="a4"/>
    <w:uiPriority w:val="99"/>
    <w:semiHidden/>
    <w:unhideWhenUsed/>
    <w:rsid w:val="00E329B6"/>
  </w:style>
  <w:style w:type="numbering" w:customStyle="1" w:styleId="810">
    <w:name w:val="Нет списка81"/>
    <w:next w:val="a4"/>
    <w:uiPriority w:val="99"/>
    <w:semiHidden/>
    <w:unhideWhenUsed/>
    <w:rsid w:val="00E329B6"/>
  </w:style>
  <w:style w:type="table" w:customStyle="1" w:styleId="241">
    <w:name w:val="Сетка таблицы24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
    <w:name w:val="Сетка таблицы5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Нет списка141"/>
    <w:next w:val="a4"/>
    <w:uiPriority w:val="99"/>
    <w:semiHidden/>
    <w:unhideWhenUsed/>
    <w:rsid w:val="00E329B6"/>
  </w:style>
  <w:style w:type="numbering" w:customStyle="1" w:styleId="242">
    <w:name w:val="Нет списка24"/>
    <w:next w:val="a4"/>
    <w:uiPriority w:val="99"/>
    <w:semiHidden/>
    <w:unhideWhenUsed/>
    <w:rsid w:val="00E329B6"/>
  </w:style>
  <w:style w:type="table" w:customStyle="1" w:styleId="2121">
    <w:name w:val="Сетка таблицы212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4"/>
    <w:uiPriority w:val="99"/>
    <w:semiHidden/>
    <w:unhideWhenUsed/>
    <w:rsid w:val="00E329B6"/>
  </w:style>
  <w:style w:type="table" w:customStyle="1" w:styleId="134">
    <w:name w:val="Сетка таблицы13"/>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
    <w:name w:val="Нет списка9"/>
    <w:next w:val="a4"/>
    <w:uiPriority w:val="99"/>
    <w:semiHidden/>
    <w:unhideWhenUsed/>
    <w:rsid w:val="00E329B6"/>
  </w:style>
  <w:style w:type="numbering" w:customStyle="1" w:styleId="1510">
    <w:name w:val="Нет списка151"/>
    <w:next w:val="a4"/>
    <w:uiPriority w:val="99"/>
    <w:semiHidden/>
    <w:unhideWhenUsed/>
    <w:rsid w:val="00E329B6"/>
  </w:style>
  <w:style w:type="table" w:customStyle="1" w:styleId="611">
    <w:name w:val="Сетка таблицы6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4"/>
    <w:uiPriority w:val="99"/>
    <w:semiHidden/>
    <w:rsid w:val="00E329B6"/>
  </w:style>
  <w:style w:type="table" w:customStyle="1" w:styleId="162">
    <w:name w:val="Сетка таблицы16"/>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Нет списка11121"/>
    <w:next w:val="a4"/>
    <w:uiPriority w:val="99"/>
    <w:semiHidden/>
    <w:unhideWhenUsed/>
    <w:rsid w:val="00E329B6"/>
  </w:style>
  <w:style w:type="numbering" w:customStyle="1" w:styleId="252">
    <w:name w:val="Нет списка25"/>
    <w:next w:val="a4"/>
    <w:uiPriority w:val="99"/>
    <w:semiHidden/>
    <w:unhideWhenUsed/>
    <w:rsid w:val="00E329B6"/>
  </w:style>
  <w:style w:type="numbering" w:customStyle="1" w:styleId="3310">
    <w:name w:val="Нет списка331"/>
    <w:next w:val="a4"/>
    <w:uiPriority w:val="99"/>
    <w:semiHidden/>
    <w:unhideWhenUsed/>
    <w:rsid w:val="00E329B6"/>
  </w:style>
  <w:style w:type="numbering" w:customStyle="1" w:styleId="4310">
    <w:name w:val="Нет списка431"/>
    <w:next w:val="a4"/>
    <w:uiPriority w:val="99"/>
    <w:semiHidden/>
    <w:rsid w:val="00E329B6"/>
  </w:style>
  <w:style w:type="table" w:customStyle="1" w:styleId="2510">
    <w:name w:val="Сетка таблицы25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0">
    <w:name w:val="Нет списка511"/>
    <w:next w:val="a4"/>
    <w:uiPriority w:val="99"/>
    <w:semiHidden/>
    <w:unhideWhenUsed/>
    <w:rsid w:val="00E329B6"/>
  </w:style>
  <w:style w:type="numbering" w:customStyle="1" w:styleId="1111111">
    <w:name w:val="Нет списка1111111"/>
    <w:next w:val="a4"/>
    <w:uiPriority w:val="99"/>
    <w:semiHidden/>
    <w:unhideWhenUsed/>
    <w:rsid w:val="00E329B6"/>
  </w:style>
  <w:style w:type="numbering" w:customStyle="1" w:styleId="11111111">
    <w:name w:val="Нет списка11111111"/>
    <w:next w:val="a4"/>
    <w:uiPriority w:val="99"/>
    <w:semiHidden/>
    <w:unhideWhenUsed/>
    <w:rsid w:val="00E329B6"/>
  </w:style>
  <w:style w:type="numbering" w:customStyle="1" w:styleId="21111">
    <w:name w:val="Нет списка2111"/>
    <w:next w:val="a4"/>
    <w:uiPriority w:val="99"/>
    <w:semiHidden/>
    <w:unhideWhenUsed/>
    <w:rsid w:val="00E329B6"/>
  </w:style>
  <w:style w:type="numbering" w:customStyle="1" w:styleId="31110">
    <w:name w:val="Нет списка3111"/>
    <w:next w:val="a4"/>
    <w:uiPriority w:val="99"/>
    <w:semiHidden/>
    <w:unhideWhenUsed/>
    <w:rsid w:val="00E329B6"/>
  </w:style>
  <w:style w:type="numbering" w:customStyle="1" w:styleId="41110">
    <w:name w:val="Нет списка4111"/>
    <w:next w:val="a4"/>
    <w:uiPriority w:val="99"/>
    <w:semiHidden/>
    <w:rsid w:val="00E329B6"/>
  </w:style>
  <w:style w:type="table" w:customStyle="1" w:styleId="2131">
    <w:name w:val="Сетка таблицы213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0">
    <w:name w:val="Нет списка611"/>
    <w:next w:val="a4"/>
    <w:uiPriority w:val="99"/>
    <w:semiHidden/>
    <w:unhideWhenUsed/>
    <w:rsid w:val="00E329B6"/>
  </w:style>
  <w:style w:type="numbering" w:customStyle="1" w:styleId="12110">
    <w:name w:val="Нет списка1211"/>
    <w:next w:val="a4"/>
    <w:uiPriority w:val="99"/>
    <w:semiHidden/>
    <w:unhideWhenUsed/>
    <w:rsid w:val="00E329B6"/>
  </w:style>
  <w:style w:type="table" w:customStyle="1" w:styleId="3112">
    <w:name w:val="Сетка таблицы311"/>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Нет списка11211"/>
    <w:next w:val="a4"/>
    <w:uiPriority w:val="99"/>
    <w:semiHidden/>
    <w:unhideWhenUsed/>
    <w:rsid w:val="00E329B6"/>
  </w:style>
  <w:style w:type="numbering" w:customStyle="1" w:styleId="22110">
    <w:name w:val="Нет списка2211"/>
    <w:next w:val="a4"/>
    <w:uiPriority w:val="99"/>
    <w:semiHidden/>
    <w:unhideWhenUsed/>
    <w:rsid w:val="00E329B6"/>
  </w:style>
  <w:style w:type="numbering" w:customStyle="1" w:styleId="3211">
    <w:name w:val="Нет списка3211"/>
    <w:next w:val="a4"/>
    <w:uiPriority w:val="99"/>
    <w:semiHidden/>
    <w:unhideWhenUsed/>
    <w:rsid w:val="00E329B6"/>
  </w:style>
  <w:style w:type="numbering" w:customStyle="1" w:styleId="4211">
    <w:name w:val="Нет списка4211"/>
    <w:next w:val="a4"/>
    <w:uiPriority w:val="99"/>
    <w:semiHidden/>
    <w:rsid w:val="00E329B6"/>
  </w:style>
  <w:style w:type="numbering" w:customStyle="1" w:styleId="111111111">
    <w:name w:val="Нет списка111111111"/>
    <w:next w:val="a4"/>
    <w:uiPriority w:val="99"/>
    <w:semiHidden/>
    <w:unhideWhenUsed/>
    <w:rsid w:val="00E329B6"/>
  </w:style>
  <w:style w:type="character" w:customStyle="1" w:styleId="product-description--features-item-name">
    <w:name w:val="product-description--features-item-name"/>
    <w:rsid w:val="00E329B6"/>
  </w:style>
  <w:style w:type="character" w:customStyle="1" w:styleId="product-description--features-item-value">
    <w:name w:val="product-description--features-item-value"/>
    <w:rsid w:val="00E329B6"/>
  </w:style>
  <w:style w:type="numbering" w:customStyle="1" w:styleId="102">
    <w:name w:val="Нет списка10"/>
    <w:next w:val="a4"/>
    <w:uiPriority w:val="99"/>
    <w:semiHidden/>
    <w:unhideWhenUsed/>
    <w:rsid w:val="00E329B6"/>
  </w:style>
  <w:style w:type="character" w:customStyle="1" w:styleId="n-product-specname-inner">
    <w:name w:val="n-product-spec__name-inner"/>
    <w:rsid w:val="00E329B6"/>
  </w:style>
  <w:style w:type="character" w:customStyle="1" w:styleId="dot">
    <w:name w:val="dot"/>
    <w:rsid w:val="00E329B6"/>
  </w:style>
  <w:style w:type="character" w:customStyle="1" w:styleId="affff2">
    <w:name w:val="Без интервала Знак"/>
    <w:aliases w:val="для таблиц Знак,Без интервала21 Знак,Без интервал Знак"/>
    <w:link w:val="affff1"/>
    <w:uiPriority w:val="1"/>
    <w:rsid w:val="00E329B6"/>
    <w:rPr>
      <w:rFonts w:ascii="Calibri" w:eastAsia="Times New Roman" w:hAnsi="Calibri" w:cs="Times New Roman"/>
      <w:lang w:eastAsia="ru-RU"/>
    </w:rPr>
  </w:style>
  <w:style w:type="paragraph" w:customStyle="1" w:styleId="msonormal0">
    <w:name w:val="msonormal"/>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9pt">
    <w:name w:val="Основной текст (2) + 9 pt"/>
    <w:rsid w:val="00E329B6"/>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numbering" w:customStyle="1" w:styleId="WW8Num22">
    <w:name w:val="WW8Num22"/>
    <w:basedOn w:val="a4"/>
    <w:rsid w:val="00E329B6"/>
    <w:pPr>
      <w:numPr>
        <w:numId w:val="3"/>
      </w:numPr>
    </w:pPr>
  </w:style>
  <w:style w:type="paragraph" w:customStyle="1" w:styleId="10">
    <w:name w:val="1. Пункт"/>
    <w:basedOn w:val="a1"/>
    <w:qFormat/>
    <w:rsid w:val="00E329B6"/>
    <w:pPr>
      <w:numPr>
        <w:numId w:val="8"/>
      </w:numPr>
      <w:autoSpaceDE w:val="0"/>
      <w:autoSpaceDN w:val="0"/>
      <w:adjustRightInd w:val="0"/>
      <w:spacing w:after="0" w:line="240" w:lineRule="auto"/>
      <w:jc w:val="center"/>
      <w:outlineLvl w:val="2"/>
    </w:pPr>
    <w:rPr>
      <w:rFonts w:ascii="Calibri" w:eastAsia="Calibri" w:hAnsi="Calibri" w:cs="Times New Roman"/>
      <w:b/>
      <w:sz w:val="24"/>
      <w:szCs w:val="24"/>
      <w:lang w:val="x-none" w:bidi="en-US"/>
    </w:rPr>
  </w:style>
  <w:style w:type="character" w:customStyle="1" w:styleId="2fe">
    <w:name w:val="2. Подпункт Знак"/>
    <w:link w:val="2"/>
    <w:locked/>
    <w:rsid w:val="00E329B6"/>
    <w:rPr>
      <w:sz w:val="24"/>
      <w:szCs w:val="24"/>
      <w:lang w:val="x-none" w:eastAsia="x-none" w:bidi="en-US"/>
    </w:rPr>
  </w:style>
  <w:style w:type="paragraph" w:customStyle="1" w:styleId="2">
    <w:name w:val="2. Подпункт"/>
    <w:basedOn w:val="10"/>
    <w:link w:val="2fe"/>
    <w:qFormat/>
    <w:rsid w:val="00E329B6"/>
    <w:pPr>
      <w:numPr>
        <w:ilvl w:val="1"/>
      </w:numPr>
      <w:jc w:val="both"/>
    </w:pPr>
    <w:rPr>
      <w:rFonts w:asciiTheme="minorHAnsi" w:eastAsiaTheme="minorHAnsi" w:hAnsiTheme="minorHAnsi" w:cstheme="minorBidi"/>
      <w:b w:val="0"/>
      <w:lang w:eastAsia="x-none"/>
    </w:rPr>
  </w:style>
  <w:style w:type="numbering" w:customStyle="1" w:styleId="1114">
    <w:name w:val="Стиль_Список1114"/>
    <w:uiPriority w:val="99"/>
    <w:rsid w:val="00E329B6"/>
    <w:pPr>
      <w:numPr>
        <w:numId w:val="8"/>
      </w:numPr>
    </w:pPr>
  </w:style>
  <w:style w:type="character" w:styleId="affffffff9">
    <w:name w:val="Intense Emphasis"/>
    <w:uiPriority w:val="21"/>
    <w:qFormat/>
    <w:rsid w:val="00E329B6"/>
    <w:rPr>
      <w:i/>
      <w:iCs/>
      <w:color w:val="5B9BD5"/>
    </w:rPr>
  </w:style>
  <w:style w:type="paragraph" w:customStyle="1" w:styleId="1f7">
    <w:name w:val="Заголовок1"/>
    <w:basedOn w:val="a1"/>
    <w:next w:val="a5"/>
    <w:rsid w:val="00E329B6"/>
    <w:pPr>
      <w:keepNext/>
      <w:widowControl w:val="0"/>
      <w:suppressAutoHyphens/>
      <w:spacing w:before="240" w:after="120" w:line="240" w:lineRule="auto"/>
    </w:pPr>
    <w:rPr>
      <w:rFonts w:ascii="Liberation Sans" w:eastAsia="Microsoft YaHei" w:hAnsi="Liberation Sans" w:cs="Mangal"/>
      <w:kern w:val="1"/>
      <w:sz w:val="28"/>
      <w:szCs w:val="28"/>
      <w:lang w:eastAsia="zh-CN" w:bidi="hi-IN"/>
    </w:rPr>
  </w:style>
  <w:style w:type="paragraph" w:customStyle="1" w:styleId="1f8">
    <w:name w:val="Указатель1"/>
    <w:basedOn w:val="a1"/>
    <w:rsid w:val="00E329B6"/>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affffffffa">
    <w:name w:val="Содержимое врезки"/>
    <w:basedOn w:val="a1"/>
    <w:rsid w:val="00E329B6"/>
    <w:pPr>
      <w:widowControl w:val="0"/>
      <w:suppressAutoHyphens/>
      <w:spacing w:after="0" w:line="240" w:lineRule="auto"/>
    </w:pPr>
    <w:rPr>
      <w:rFonts w:ascii="Liberation Serif" w:eastAsia="SimSun" w:hAnsi="Liberation Serif" w:cs="Mangal"/>
      <w:kern w:val="1"/>
      <w:sz w:val="24"/>
      <w:szCs w:val="24"/>
      <w:lang w:eastAsia="zh-CN" w:bidi="hi-IN"/>
    </w:rPr>
  </w:style>
  <w:style w:type="paragraph" w:customStyle="1" w:styleId="affffffffb">
    <w:name w:val="Заголовок таблицы"/>
    <w:basedOn w:val="affffffff3"/>
    <w:rsid w:val="00E329B6"/>
    <w:pPr>
      <w:widowControl w:val="0"/>
      <w:jc w:val="center"/>
    </w:pPr>
    <w:rPr>
      <w:rFonts w:ascii="Liberation Serif" w:eastAsia="SimSun" w:hAnsi="Liberation Serif" w:cs="Mangal"/>
      <w:b/>
      <w:bCs/>
      <w:kern w:val="1"/>
      <w:lang w:eastAsia="zh-CN" w:bidi="hi-IN"/>
    </w:rPr>
  </w:style>
  <w:style w:type="character" w:customStyle="1" w:styleId="f">
    <w:name w:val="f"/>
    <w:rsid w:val="00E329B6"/>
  </w:style>
  <w:style w:type="paragraph" w:customStyle="1" w:styleId="1">
    <w:name w:val="1урЗаголовок"/>
    <w:basedOn w:val="11"/>
    <w:link w:val="1f9"/>
    <w:qFormat/>
    <w:rsid w:val="00E329B6"/>
    <w:pPr>
      <w:numPr>
        <w:numId w:val="10"/>
      </w:numPr>
      <w:spacing w:before="120" w:after="120"/>
      <w:jc w:val="center"/>
    </w:pPr>
    <w:rPr>
      <w:rFonts w:ascii="Times New Roman" w:hAnsi="Times New Roman"/>
      <w:sz w:val="24"/>
      <w:szCs w:val="24"/>
      <w:lang w:val="x-none" w:eastAsia="x-none" w:bidi="ru-RU"/>
    </w:rPr>
  </w:style>
  <w:style w:type="character" w:customStyle="1" w:styleId="b-rubricator-listtitle-text">
    <w:name w:val="b-rubricator-list__title-text"/>
    <w:rsid w:val="00E329B6"/>
  </w:style>
  <w:style w:type="character" w:customStyle="1" w:styleId="1f9">
    <w:name w:val="1урЗаголовок Знак"/>
    <w:link w:val="1"/>
    <w:rsid w:val="00E329B6"/>
    <w:rPr>
      <w:rFonts w:ascii="Times New Roman" w:eastAsia="Times New Roman" w:hAnsi="Times New Roman" w:cs="Times New Roman"/>
      <w:b/>
      <w:bCs/>
      <w:kern w:val="32"/>
      <w:sz w:val="24"/>
      <w:szCs w:val="24"/>
      <w:lang w:val="x-none" w:eastAsia="x-none" w:bidi="ru-RU"/>
    </w:rPr>
  </w:style>
  <w:style w:type="character" w:customStyle="1" w:styleId="1fa">
    <w:name w:val="Неразрешенное упоминание1"/>
    <w:uiPriority w:val="99"/>
    <w:semiHidden/>
    <w:unhideWhenUsed/>
    <w:rsid w:val="00E329B6"/>
    <w:rPr>
      <w:color w:val="605E5C"/>
      <w:shd w:val="clear" w:color="auto" w:fill="E1DFDD"/>
    </w:rPr>
  </w:style>
  <w:style w:type="numbering" w:customStyle="1" w:styleId="WW8Num221">
    <w:name w:val="WW8Num221"/>
    <w:basedOn w:val="a4"/>
    <w:rsid w:val="00E329B6"/>
    <w:pPr>
      <w:numPr>
        <w:numId w:val="9"/>
      </w:numPr>
    </w:pPr>
  </w:style>
  <w:style w:type="numbering" w:customStyle="1" w:styleId="11141">
    <w:name w:val="Стиль_Список11141"/>
    <w:uiPriority w:val="99"/>
    <w:rsid w:val="00E329B6"/>
    <w:pPr>
      <w:numPr>
        <w:numId w:val="11"/>
      </w:numPr>
    </w:pPr>
  </w:style>
  <w:style w:type="character" w:styleId="affffffffc">
    <w:name w:val="Subtle Emphasis"/>
    <w:uiPriority w:val="19"/>
    <w:qFormat/>
    <w:rsid w:val="00E329B6"/>
    <w:rPr>
      <w:i/>
      <w:iCs/>
      <w:color w:val="404040"/>
    </w:rPr>
  </w:style>
  <w:style w:type="paragraph" w:styleId="afe">
    <w:name w:val="Title"/>
    <w:basedOn w:val="a1"/>
    <w:next w:val="a1"/>
    <w:link w:val="affffffffd"/>
    <w:uiPriority w:val="10"/>
    <w:qFormat/>
    <w:rsid w:val="00E329B6"/>
    <w:pPr>
      <w:spacing w:after="0" w:line="240" w:lineRule="auto"/>
      <w:contextualSpacing/>
    </w:pPr>
    <w:rPr>
      <w:rFonts w:asciiTheme="majorHAnsi" w:eastAsiaTheme="majorEastAsia" w:hAnsiTheme="majorHAnsi" w:cstheme="majorBidi"/>
      <w:spacing w:val="-10"/>
      <w:kern w:val="28"/>
      <w:sz w:val="56"/>
      <w:szCs w:val="56"/>
      <w:lang w:eastAsia="ru-RU"/>
    </w:rPr>
  </w:style>
  <w:style w:type="character" w:customStyle="1" w:styleId="affffffffd">
    <w:name w:val="Заголовок Знак"/>
    <w:basedOn w:val="a2"/>
    <w:link w:val="afe"/>
    <w:uiPriority w:val="10"/>
    <w:rsid w:val="00E329B6"/>
    <w:rPr>
      <w:rFonts w:asciiTheme="majorHAnsi" w:eastAsiaTheme="majorEastAsia" w:hAnsiTheme="majorHAnsi" w:cstheme="majorBidi"/>
      <w:spacing w:val="-10"/>
      <w:kern w:val="28"/>
      <w:sz w:val="56"/>
      <w:szCs w:val="56"/>
      <w:lang w:eastAsia="ru-RU"/>
    </w:rPr>
  </w:style>
  <w:style w:type="paragraph" w:customStyle="1" w:styleId="1c">
    <w:name w:val="Знак сноски1"/>
    <w:basedOn w:val="a1"/>
    <w:link w:val="afffc"/>
    <w:uiPriority w:val="99"/>
    <w:qFormat/>
    <w:rsid w:val="00292852"/>
    <w:pPr>
      <w:spacing w:after="200" w:line="276" w:lineRule="auto"/>
    </w:pPr>
    <w:rPr>
      <w:vertAlign w:val="superscript"/>
    </w:rPr>
  </w:style>
  <w:style w:type="character" w:customStyle="1" w:styleId="add">
    <w:name w:val="add"/>
    <w:rsid w:val="00DB3BEF"/>
  </w:style>
  <w:style w:type="paragraph" w:customStyle="1" w:styleId="formattext0">
    <w:name w:val="formattext"/>
    <w:basedOn w:val="a1"/>
    <w:rsid w:val="00DB3B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hange">
    <w:name w:val="change"/>
    <w:rsid w:val="00DB3BEF"/>
  </w:style>
  <w:style w:type="paragraph" w:customStyle="1" w:styleId="headertext">
    <w:name w:val="headertext"/>
    <w:basedOn w:val="a1"/>
    <w:rsid w:val="00DB3B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e">
    <w:basedOn w:val="a1"/>
    <w:next w:val="a1"/>
    <w:uiPriority w:val="10"/>
    <w:qFormat/>
    <w:rsid w:val="00DB3BEF"/>
    <w:pPr>
      <w:spacing w:after="0" w:line="240" w:lineRule="auto"/>
      <w:contextualSpacing/>
    </w:pPr>
    <w:rPr>
      <w:rFonts w:ascii="Calibri Light" w:eastAsia="Times New Roman" w:hAnsi="Calibri Light" w:cs="Times New Roman"/>
      <w:spacing w:val="-10"/>
      <w:kern w:val="28"/>
      <w:sz w:val="56"/>
      <w:szCs w:val="56"/>
    </w:rPr>
  </w:style>
  <w:style w:type="character" w:styleId="afffffffff">
    <w:name w:val="Placeholder Text"/>
    <w:uiPriority w:val="99"/>
    <w:semiHidden/>
    <w:rsid w:val="00DB3BEF"/>
    <w:rPr>
      <w:color w:val="808080"/>
    </w:rPr>
  </w:style>
  <w:style w:type="character" w:customStyle="1" w:styleId="afffffffff0">
    <w:name w:val="Основной текст_"/>
    <w:link w:val="1fb"/>
    <w:rsid w:val="00DB3BEF"/>
    <w:rPr>
      <w:sz w:val="28"/>
      <w:szCs w:val="28"/>
      <w:shd w:val="clear" w:color="auto" w:fill="FFFFFF"/>
    </w:rPr>
  </w:style>
  <w:style w:type="paragraph" w:customStyle="1" w:styleId="1fb">
    <w:name w:val="Основной текст1"/>
    <w:basedOn w:val="a1"/>
    <w:link w:val="afffffffff0"/>
    <w:rsid w:val="00DB3BEF"/>
    <w:pPr>
      <w:widowControl w:val="0"/>
      <w:shd w:val="clear" w:color="auto" w:fill="FFFFFF"/>
      <w:spacing w:after="200" w:line="240" w:lineRule="auto"/>
    </w:pPr>
    <w:rPr>
      <w:sz w:val="28"/>
      <w:szCs w:val="28"/>
    </w:rPr>
  </w:style>
  <w:style w:type="paragraph" w:customStyle="1" w:styleId="TableParagraph">
    <w:name w:val="Table Paragraph"/>
    <w:basedOn w:val="a1"/>
    <w:uiPriority w:val="1"/>
    <w:qFormat/>
    <w:rsid w:val="00DB3BEF"/>
    <w:pPr>
      <w:widowControl w:val="0"/>
      <w:autoSpaceDE w:val="0"/>
      <w:autoSpaceDN w:val="0"/>
      <w:spacing w:after="0" w:line="240" w:lineRule="auto"/>
      <w:ind w:left="14"/>
    </w:pPr>
    <w:rPr>
      <w:rFonts w:ascii="Times New Roman" w:eastAsia="Times New Roman" w:hAnsi="Times New Roman" w:cs="Times New Roman"/>
      <w:lang w:val="en-US"/>
    </w:rPr>
  </w:style>
  <w:style w:type="character" w:customStyle="1" w:styleId="wmi-callto">
    <w:name w:val="wmi-callto"/>
    <w:basedOn w:val="a2"/>
    <w:rsid w:val="00A822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82556">
      <w:bodyDiv w:val="1"/>
      <w:marLeft w:val="0"/>
      <w:marRight w:val="0"/>
      <w:marTop w:val="0"/>
      <w:marBottom w:val="0"/>
      <w:divBdr>
        <w:top w:val="none" w:sz="0" w:space="0" w:color="auto"/>
        <w:left w:val="none" w:sz="0" w:space="0" w:color="auto"/>
        <w:bottom w:val="none" w:sz="0" w:space="0" w:color="auto"/>
        <w:right w:val="none" w:sz="0" w:space="0" w:color="auto"/>
      </w:divBdr>
      <w:divsChild>
        <w:div w:id="329605444">
          <w:marLeft w:val="0"/>
          <w:marRight w:val="0"/>
          <w:marTop w:val="0"/>
          <w:marBottom w:val="0"/>
          <w:divBdr>
            <w:top w:val="none" w:sz="0" w:space="0" w:color="auto"/>
            <w:left w:val="none" w:sz="0" w:space="0" w:color="auto"/>
            <w:bottom w:val="none" w:sz="0" w:space="0" w:color="auto"/>
            <w:right w:val="none" w:sz="0" w:space="0" w:color="auto"/>
          </w:divBdr>
        </w:div>
      </w:divsChild>
    </w:div>
    <w:div w:id="191463093">
      <w:bodyDiv w:val="1"/>
      <w:marLeft w:val="0"/>
      <w:marRight w:val="0"/>
      <w:marTop w:val="0"/>
      <w:marBottom w:val="0"/>
      <w:divBdr>
        <w:top w:val="none" w:sz="0" w:space="0" w:color="auto"/>
        <w:left w:val="none" w:sz="0" w:space="0" w:color="auto"/>
        <w:bottom w:val="none" w:sz="0" w:space="0" w:color="auto"/>
        <w:right w:val="none" w:sz="0" w:space="0" w:color="auto"/>
      </w:divBdr>
      <w:divsChild>
        <w:div w:id="1490513558">
          <w:marLeft w:val="0"/>
          <w:marRight w:val="0"/>
          <w:marTop w:val="0"/>
          <w:marBottom w:val="0"/>
          <w:divBdr>
            <w:top w:val="none" w:sz="0" w:space="0" w:color="auto"/>
            <w:left w:val="none" w:sz="0" w:space="0" w:color="auto"/>
            <w:bottom w:val="none" w:sz="0" w:space="0" w:color="auto"/>
            <w:right w:val="none" w:sz="0" w:space="0" w:color="auto"/>
          </w:divBdr>
          <w:divsChild>
            <w:div w:id="713818925">
              <w:marLeft w:val="0"/>
              <w:marRight w:val="0"/>
              <w:marTop w:val="0"/>
              <w:marBottom w:val="0"/>
              <w:divBdr>
                <w:top w:val="none" w:sz="0" w:space="0" w:color="auto"/>
                <w:left w:val="none" w:sz="0" w:space="0" w:color="auto"/>
                <w:bottom w:val="none" w:sz="0" w:space="0" w:color="auto"/>
                <w:right w:val="none" w:sz="0" w:space="0" w:color="auto"/>
              </w:divBdr>
              <w:divsChild>
                <w:div w:id="1781098024">
                  <w:marLeft w:val="0"/>
                  <w:marRight w:val="0"/>
                  <w:marTop w:val="0"/>
                  <w:marBottom w:val="0"/>
                  <w:divBdr>
                    <w:top w:val="none" w:sz="0" w:space="0" w:color="auto"/>
                    <w:left w:val="none" w:sz="0" w:space="0" w:color="auto"/>
                    <w:bottom w:val="none" w:sz="0" w:space="0" w:color="auto"/>
                    <w:right w:val="none" w:sz="0" w:space="0" w:color="auto"/>
                  </w:divBdr>
                  <w:divsChild>
                    <w:div w:id="2101559286">
                      <w:marLeft w:val="0"/>
                      <w:marRight w:val="0"/>
                      <w:marTop w:val="0"/>
                      <w:marBottom w:val="0"/>
                      <w:divBdr>
                        <w:top w:val="none" w:sz="0" w:space="0" w:color="auto"/>
                        <w:left w:val="none" w:sz="0" w:space="0" w:color="auto"/>
                        <w:bottom w:val="none" w:sz="0" w:space="0" w:color="auto"/>
                        <w:right w:val="none" w:sz="0" w:space="0" w:color="auto"/>
                      </w:divBdr>
                      <w:divsChild>
                        <w:div w:id="726534782">
                          <w:marLeft w:val="0"/>
                          <w:marRight w:val="0"/>
                          <w:marTop w:val="0"/>
                          <w:marBottom w:val="60"/>
                          <w:divBdr>
                            <w:top w:val="none" w:sz="0" w:space="0" w:color="auto"/>
                            <w:left w:val="none" w:sz="0" w:space="0" w:color="auto"/>
                            <w:bottom w:val="none" w:sz="0" w:space="0" w:color="auto"/>
                            <w:right w:val="none" w:sz="0" w:space="0" w:color="auto"/>
                          </w:divBdr>
                          <w:divsChild>
                            <w:div w:id="1675955869">
                              <w:marLeft w:val="0"/>
                              <w:marRight w:val="0"/>
                              <w:marTop w:val="0"/>
                              <w:marBottom w:val="0"/>
                              <w:divBdr>
                                <w:top w:val="none" w:sz="0" w:space="0" w:color="auto"/>
                                <w:left w:val="none" w:sz="0" w:space="0" w:color="auto"/>
                                <w:bottom w:val="none" w:sz="0" w:space="0" w:color="auto"/>
                                <w:right w:val="none" w:sz="0" w:space="0" w:color="auto"/>
                              </w:divBdr>
                              <w:divsChild>
                                <w:div w:id="173978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1607551">
      <w:bodyDiv w:val="1"/>
      <w:marLeft w:val="0"/>
      <w:marRight w:val="0"/>
      <w:marTop w:val="0"/>
      <w:marBottom w:val="0"/>
      <w:divBdr>
        <w:top w:val="none" w:sz="0" w:space="0" w:color="auto"/>
        <w:left w:val="none" w:sz="0" w:space="0" w:color="auto"/>
        <w:bottom w:val="none" w:sz="0" w:space="0" w:color="auto"/>
        <w:right w:val="none" w:sz="0" w:space="0" w:color="auto"/>
      </w:divBdr>
    </w:div>
    <w:div w:id="427046252">
      <w:bodyDiv w:val="1"/>
      <w:marLeft w:val="0"/>
      <w:marRight w:val="0"/>
      <w:marTop w:val="0"/>
      <w:marBottom w:val="0"/>
      <w:divBdr>
        <w:top w:val="none" w:sz="0" w:space="0" w:color="auto"/>
        <w:left w:val="none" w:sz="0" w:space="0" w:color="auto"/>
        <w:bottom w:val="none" w:sz="0" w:space="0" w:color="auto"/>
        <w:right w:val="none" w:sz="0" w:space="0" w:color="auto"/>
      </w:divBdr>
      <w:divsChild>
        <w:div w:id="593051992">
          <w:marLeft w:val="0"/>
          <w:marRight w:val="0"/>
          <w:marTop w:val="0"/>
          <w:marBottom w:val="0"/>
          <w:divBdr>
            <w:top w:val="dotted" w:sz="6" w:space="0" w:color="ACACAC"/>
            <w:left w:val="dotted" w:sz="6" w:space="0" w:color="ACACAC"/>
            <w:bottom w:val="dotted" w:sz="6" w:space="0" w:color="ACACAC"/>
            <w:right w:val="dotted" w:sz="6" w:space="0" w:color="ACACAC"/>
          </w:divBdr>
          <w:divsChild>
            <w:div w:id="1195462404">
              <w:marLeft w:val="0"/>
              <w:marRight w:val="0"/>
              <w:marTop w:val="0"/>
              <w:marBottom w:val="0"/>
              <w:divBdr>
                <w:top w:val="none" w:sz="0" w:space="0" w:color="auto"/>
                <w:left w:val="none" w:sz="0" w:space="0" w:color="auto"/>
                <w:bottom w:val="none" w:sz="0" w:space="0" w:color="auto"/>
                <w:right w:val="none" w:sz="0" w:space="0" w:color="auto"/>
              </w:divBdr>
            </w:div>
            <w:div w:id="1773165362">
              <w:marLeft w:val="0"/>
              <w:marRight w:val="0"/>
              <w:marTop w:val="0"/>
              <w:marBottom w:val="0"/>
              <w:divBdr>
                <w:top w:val="none" w:sz="0" w:space="0" w:color="auto"/>
                <w:left w:val="none" w:sz="0" w:space="0" w:color="auto"/>
                <w:bottom w:val="none" w:sz="0" w:space="0" w:color="auto"/>
                <w:right w:val="none" w:sz="0" w:space="0" w:color="auto"/>
              </w:divBdr>
            </w:div>
            <w:div w:id="911278241">
              <w:marLeft w:val="0"/>
              <w:marRight w:val="0"/>
              <w:marTop w:val="0"/>
              <w:marBottom w:val="0"/>
              <w:divBdr>
                <w:top w:val="none" w:sz="0" w:space="0" w:color="auto"/>
                <w:left w:val="none" w:sz="0" w:space="0" w:color="auto"/>
                <w:bottom w:val="none" w:sz="0" w:space="0" w:color="auto"/>
                <w:right w:val="none" w:sz="0" w:space="0" w:color="auto"/>
              </w:divBdr>
            </w:div>
            <w:div w:id="447549966">
              <w:marLeft w:val="0"/>
              <w:marRight w:val="0"/>
              <w:marTop w:val="0"/>
              <w:marBottom w:val="0"/>
              <w:divBdr>
                <w:top w:val="none" w:sz="0" w:space="0" w:color="auto"/>
                <w:left w:val="none" w:sz="0" w:space="0" w:color="auto"/>
                <w:bottom w:val="none" w:sz="0" w:space="0" w:color="auto"/>
                <w:right w:val="none" w:sz="0" w:space="0" w:color="auto"/>
              </w:divBdr>
            </w:div>
            <w:div w:id="1090471280">
              <w:marLeft w:val="0"/>
              <w:marRight w:val="0"/>
              <w:marTop w:val="0"/>
              <w:marBottom w:val="0"/>
              <w:divBdr>
                <w:top w:val="none" w:sz="0" w:space="0" w:color="auto"/>
                <w:left w:val="none" w:sz="0" w:space="0" w:color="auto"/>
                <w:bottom w:val="none" w:sz="0" w:space="0" w:color="auto"/>
                <w:right w:val="none" w:sz="0" w:space="0" w:color="auto"/>
              </w:divBdr>
            </w:div>
            <w:div w:id="1745180684">
              <w:marLeft w:val="0"/>
              <w:marRight w:val="0"/>
              <w:marTop w:val="0"/>
              <w:marBottom w:val="0"/>
              <w:divBdr>
                <w:top w:val="none" w:sz="0" w:space="0" w:color="auto"/>
                <w:left w:val="none" w:sz="0" w:space="0" w:color="auto"/>
                <w:bottom w:val="none" w:sz="0" w:space="0" w:color="auto"/>
                <w:right w:val="none" w:sz="0" w:space="0" w:color="auto"/>
              </w:divBdr>
            </w:div>
            <w:div w:id="2042125216">
              <w:marLeft w:val="0"/>
              <w:marRight w:val="0"/>
              <w:marTop w:val="0"/>
              <w:marBottom w:val="0"/>
              <w:divBdr>
                <w:top w:val="none" w:sz="0" w:space="0" w:color="auto"/>
                <w:left w:val="none" w:sz="0" w:space="0" w:color="auto"/>
                <w:bottom w:val="none" w:sz="0" w:space="0" w:color="auto"/>
                <w:right w:val="none" w:sz="0" w:space="0" w:color="auto"/>
              </w:divBdr>
            </w:div>
          </w:divsChild>
        </w:div>
        <w:div w:id="481702454">
          <w:marLeft w:val="0"/>
          <w:marRight w:val="0"/>
          <w:marTop w:val="0"/>
          <w:marBottom w:val="0"/>
          <w:divBdr>
            <w:top w:val="none" w:sz="0" w:space="0" w:color="auto"/>
            <w:left w:val="none" w:sz="0" w:space="0" w:color="auto"/>
            <w:bottom w:val="none" w:sz="0" w:space="0" w:color="auto"/>
            <w:right w:val="none" w:sz="0" w:space="0" w:color="auto"/>
          </w:divBdr>
          <w:divsChild>
            <w:div w:id="1684896487">
              <w:marLeft w:val="0"/>
              <w:marRight w:val="0"/>
              <w:marTop w:val="0"/>
              <w:marBottom w:val="0"/>
              <w:divBdr>
                <w:top w:val="none" w:sz="0" w:space="0" w:color="auto"/>
                <w:left w:val="none" w:sz="0" w:space="0" w:color="auto"/>
                <w:bottom w:val="none" w:sz="0" w:space="0" w:color="auto"/>
                <w:right w:val="none" w:sz="0" w:space="0" w:color="auto"/>
              </w:divBdr>
            </w:div>
          </w:divsChild>
        </w:div>
        <w:div w:id="1298023572">
          <w:marLeft w:val="0"/>
          <w:marRight w:val="0"/>
          <w:marTop w:val="0"/>
          <w:marBottom w:val="0"/>
          <w:divBdr>
            <w:top w:val="none" w:sz="0" w:space="0" w:color="auto"/>
            <w:left w:val="none" w:sz="0" w:space="0" w:color="auto"/>
            <w:bottom w:val="none" w:sz="0" w:space="0" w:color="auto"/>
            <w:right w:val="none" w:sz="0" w:space="0" w:color="auto"/>
          </w:divBdr>
        </w:div>
        <w:div w:id="1949041008">
          <w:marLeft w:val="0"/>
          <w:marRight w:val="0"/>
          <w:marTop w:val="0"/>
          <w:marBottom w:val="0"/>
          <w:divBdr>
            <w:top w:val="none" w:sz="0" w:space="0" w:color="auto"/>
            <w:left w:val="none" w:sz="0" w:space="0" w:color="auto"/>
            <w:bottom w:val="none" w:sz="0" w:space="0" w:color="auto"/>
            <w:right w:val="none" w:sz="0" w:space="0" w:color="auto"/>
          </w:divBdr>
        </w:div>
        <w:div w:id="898054935">
          <w:marLeft w:val="0"/>
          <w:marRight w:val="0"/>
          <w:marTop w:val="0"/>
          <w:marBottom w:val="0"/>
          <w:divBdr>
            <w:top w:val="none" w:sz="0" w:space="0" w:color="auto"/>
            <w:left w:val="none" w:sz="0" w:space="0" w:color="auto"/>
            <w:bottom w:val="none" w:sz="0" w:space="0" w:color="auto"/>
            <w:right w:val="none" w:sz="0" w:space="0" w:color="auto"/>
          </w:divBdr>
        </w:div>
        <w:div w:id="1829705480">
          <w:marLeft w:val="0"/>
          <w:marRight w:val="0"/>
          <w:marTop w:val="0"/>
          <w:marBottom w:val="0"/>
          <w:divBdr>
            <w:top w:val="none" w:sz="0" w:space="0" w:color="auto"/>
            <w:left w:val="none" w:sz="0" w:space="0" w:color="auto"/>
            <w:bottom w:val="none" w:sz="0" w:space="0" w:color="auto"/>
            <w:right w:val="none" w:sz="0" w:space="0" w:color="auto"/>
          </w:divBdr>
        </w:div>
        <w:div w:id="735319383">
          <w:marLeft w:val="0"/>
          <w:marRight w:val="0"/>
          <w:marTop w:val="0"/>
          <w:marBottom w:val="0"/>
          <w:divBdr>
            <w:top w:val="none" w:sz="0" w:space="0" w:color="auto"/>
            <w:left w:val="none" w:sz="0" w:space="0" w:color="auto"/>
            <w:bottom w:val="none" w:sz="0" w:space="0" w:color="auto"/>
            <w:right w:val="none" w:sz="0" w:space="0" w:color="auto"/>
          </w:divBdr>
        </w:div>
        <w:div w:id="688683138">
          <w:marLeft w:val="0"/>
          <w:marRight w:val="0"/>
          <w:marTop w:val="0"/>
          <w:marBottom w:val="0"/>
          <w:divBdr>
            <w:top w:val="none" w:sz="0" w:space="0" w:color="auto"/>
            <w:left w:val="none" w:sz="0" w:space="0" w:color="auto"/>
            <w:bottom w:val="none" w:sz="0" w:space="0" w:color="auto"/>
            <w:right w:val="none" w:sz="0" w:space="0" w:color="auto"/>
          </w:divBdr>
        </w:div>
        <w:div w:id="1303118684">
          <w:marLeft w:val="0"/>
          <w:marRight w:val="0"/>
          <w:marTop w:val="0"/>
          <w:marBottom w:val="0"/>
          <w:divBdr>
            <w:top w:val="none" w:sz="0" w:space="0" w:color="auto"/>
            <w:left w:val="none" w:sz="0" w:space="0" w:color="auto"/>
            <w:bottom w:val="none" w:sz="0" w:space="0" w:color="auto"/>
            <w:right w:val="none" w:sz="0" w:space="0" w:color="auto"/>
          </w:divBdr>
        </w:div>
        <w:div w:id="1879775080">
          <w:marLeft w:val="0"/>
          <w:marRight w:val="0"/>
          <w:marTop w:val="0"/>
          <w:marBottom w:val="0"/>
          <w:divBdr>
            <w:top w:val="none" w:sz="0" w:space="0" w:color="auto"/>
            <w:left w:val="none" w:sz="0" w:space="0" w:color="auto"/>
            <w:bottom w:val="none" w:sz="0" w:space="0" w:color="auto"/>
            <w:right w:val="none" w:sz="0" w:space="0" w:color="auto"/>
          </w:divBdr>
        </w:div>
        <w:div w:id="214196647">
          <w:marLeft w:val="0"/>
          <w:marRight w:val="0"/>
          <w:marTop w:val="0"/>
          <w:marBottom w:val="0"/>
          <w:divBdr>
            <w:top w:val="none" w:sz="0" w:space="0" w:color="auto"/>
            <w:left w:val="none" w:sz="0" w:space="0" w:color="auto"/>
            <w:bottom w:val="none" w:sz="0" w:space="0" w:color="auto"/>
            <w:right w:val="none" w:sz="0" w:space="0" w:color="auto"/>
          </w:divBdr>
        </w:div>
        <w:div w:id="293562472">
          <w:marLeft w:val="0"/>
          <w:marRight w:val="0"/>
          <w:marTop w:val="0"/>
          <w:marBottom w:val="0"/>
          <w:divBdr>
            <w:top w:val="single" w:sz="6" w:space="0" w:color="FFFFFF"/>
            <w:left w:val="single" w:sz="6" w:space="0" w:color="EDEDED"/>
            <w:bottom w:val="single" w:sz="6" w:space="0" w:color="EDEDED"/>
            <w:right w:val="single" w:sz="6" w:space="0" w:color="EDEDED"/>
          </w:divBdr>
          <w:divsChild>
            <w:div w:id="1842348507">
              <w:marLeft w:val="0"/>
              <w:marRight w:val="0"/>
              <w:marTop w:val="0"/>
              <w:marBottom w:val="0"/>
              <w:divBdr>
                <w:top w:val="none" w:sz="0" w:space="0" w:color="auto"/>
                <w:left w:val="none" w:sz="0" w:space="0" w:color="auto"/>
                <w:bottom w:val="none" w:sz="0" w:space="0" w:color="auto"/>
                <w:right w:val="none" w:sz="0" w:space="0" w:color="auto"/>
              </w:divBdr>
              <w:divsChild>
                <w:div w:id="843084140">
                  <w:marLeft w:val="0"/>
                  <w:marRight w:val="0"/>
                  <w:marTop w:val="0"/>
                  <w:marBottom w:val="0"/>
                  <w:divBdr>
                    <w:top w:val="none" w:sz="0" w:space="0" w:color="auto"/>
                    <w:left w:val="none" w:sz="0" w:space="0" w:color="auto"/>
                    <w:bottom w:val="none" w:sz="0" w:space="0" w:color="auto"/>
                    <w:right w:val="none" w:sz="0" w:space="0" w:color="auto"/>
                  </w:divBdr>
                </w:div>
              </w:divsChild>
            </w:div>
            <w:div w:id="998340793">
              <w:marLeft w:val="0"/>
              <w:marRight w:val="0"/>
              <w:marTop w:val="0"/>
              <w:marBottom w:val="0"/>
              <w:divBdr>
                <w:top w:val="none" w:sz="0" w:space="0" w:color="auto"/>
                <w:left w:val="none" w:sz="0" w:space="0" w:color="auto"/>
                <w:bottom w:val="none" w:sz="0" w:space="0" w:color="auto"/>
                <w:right w:val="none" w:sz="0" w:space="0" w:color="auto"/>
              </w:divBdr>
            </w:div>
            <w:div w:id="1829594551">
              <w:marLeft w:val="0"/>
              <w:marRight w:val="0"/>
              <w:marTop w:val="0"/>
              <w:marBottom w:val="0"/>
              <w:divBdr>
                <w:top w:val="none" w:sz="0" w:space="0" w:color="auto"/>
                <w:left w:val="none" w:sz="0" w:space="0" w:color="auto"/>
                <w:bottom w:val="none" w:sz="0" w:space="0" w:color="auto"/>
                <w:right w:val="none" w:sz="0" w:space="0" w:color="auto"/>
              </w:divBdr>
            </w:div>
            <w:div w:id="1449735200">
              <w:marLeft w:val="0"/>
              <w:marRight w:val="0"/>
              <w:marTop w:val="0"/>
              <w:marBottom w:val="0"/>
              <w:divBdr>
                <w:top w:val="none" w:sz="0" w:space="0" w:color="auto"/>
                <w:left w:val="none" w:sz="0" w:space="0" w:color="auto"/>
                <w:bottom w:val="none" w:sz="0" w:space="0" w:color="auto"/>
                <w:right w:val="none" w:sz="0" w:space="0" w:color="auto"/>
              </w:divBdr>
            </w:div>
            <w:div w:id="1306348490">
              <w:marLeft w:val="0"/>
              <w:marRight w:val="0"/>
              <w:marTop w:val="0"/>
              <w:marBottom w:val="0"/>
              <w:divBdr>
                <w:top w:val="none" w:sz="0" w:space="0" w:color="auto"/>
                <w:left w:val="none" w:sz="0" w:space="0" w:color="auto"/>
                <w:bottom w:val="none" w:sz="0" w:space="0" w:color="auto"/>
                <w:right w:val="none" w:sz="0" w:space="0" w:color="auto"/>
              </w:divBdr>
            </w:div>
            <w:div w:id="402219729">
              <w:marLeft w:val="0"/>
              <w:marRight w:val="0"/>
              <w:marTop w:val="0"/>
              <w:marBottom w:val="0"/>
              <w:divBdr>
                <w:top w:val="none" w:sz="0" w:space="0" w:color="auto"/>
                <w:left w:val="none" w:sz="0" w:space="0" w:color="auto"/>
                <w:bottom w:val="none" w:sz="0" w:space="0" w:color="auto"/>
                <w:right w:val="none" w:sz="0" w:space="0" w:color="auto"/>
              </w:divBdr>
            </w:div>
            <w:div w:id="432553950">
              <w:marLeft w:val="0"/>
              <w:marRight w:val="0"/>
              <w:marTop w:val="0"/>
              <w:marBottom w:val="0"/>
              <w:divBdr>
                <w:top w:val="none" w:sz="0" w:space="0" w:color="auto"/>
                <w:left w:val="none" w:sz="0" w:space="0" w:color="auto"/>
                <w:bottom w:val="none" w:sz="0" w:space="0" w:color="auto"/>
                <w:right w:val="none" w:sz="0" w:space="0" w:color="auto"/>
              </w:divBdr>
            </w:div>
            <w:div w:id="1041368141">
              <w:marLeft w:val="0"/>
              <w:marRight w:val="0"/>
              <w:marTop w:val="0"/>
              <w:marBottom w:val="0"/>
              <w:divBdr>
                <w:top w:val="none" w:sz="0" w:space="0" w:color="auto"/>
                <w:left w:val="none" w:sz="0" w:space="0" w:color="auto"/>
                <w:bottom w:val="none" w:sz="0" w:space="0" w:color="auto"/>
                <w:right w:val="none" w:sz="0" w:space="0" w:color="auto"/>
              </w:divBdr>
            </w:div>
            <w:div w:id="243342079">
              <w:marLeft w:val="0"/>
              <w:marRight w:val="0"/>
              <w:marTop w:val="0"/>
              <w:marBottom w:val="0"/>
              <w:divBdr>
                <w:top w:val="none" w:sz="0" w:space="0" w:color="auto"/>
                <w:left w:val="none" w:sz="0" w:space="0" w:color="auto"/>
                <w:bottom w:val="none" w:sz="0" w:space="0" w:color="auto"/>
                <w:right w:val="none" w:sz="0" w:space="0" w:color="auto"/>
              </w:divBdr>
            </w:div>
            <w:div w:id="826552457">
              <w:marLeft w:val="0"/>
              <w:marRight w:val="0"/>
              <w:marTop w:val="0"/>
              <w:marBottom w:val="0"/>
              <w:divBdr>
                <w:top w:val="none" w:sz="0" w:space="0" w:color="auto"/>
                <w:left w:val="none" w:sz="0" w:space="0" w:color="auto"/>
                <w:bottom w:val="none" w:sz="0" w:space="0" w:color="auto"/>
                <w:right w:val="none" w:sz="0" w:space="0" w:color="auto"/>
              </w:divBdr>
            </w:div>
          </w:divsChild>
        </w:div>
        <w:div w:id="156002935">
          <w:marLeft w:val="0"/>
          <w:marRight w:val="0"/>
          <w:marTop w:val="0"/>
          <w:marBottom w:val="0"/>
          <w:divBdr>
            <w:top w:val="none" w:sz="0" w:space="0" w:color="auto"/>
            <w:left w:val="none" w:sz="0" w:space="0" w:color="auto"/>
            <w:bottom w:val="none" w:sz="0" w:space="0" w:color="auto"/>
            <w:right w:val="none" w:sz="0" w:space="0" w:color="auto"/>
          </w:divBdr>
          <w:divsChild>
            <w:div w:id="256596952">
              <w:marLeft w:val="0"/>
              <w:marRight w:val="0"/>
              <w:marTop w:val="0"/>
              <w:marBottom w:val="0"/>
              <w:divBdr>
                <w:top w:val="none" w:sz="0" w:space="0" w:color="auto"/>
                <w:left w:val="none" w:sz="0" w:space="0" w:color="auto"/>
                <w:bottom w:val="none" w:sz="0" w:space="0" w:color="auto"/>
                <w:right w:val="none" w:sz="0" w:space="0" w:color="auto"/>
              </w:divBdr>
            </w:div>
          </w:divsChild>
        </w:div>
        <w:div w:id="264656561">
          <w:marLeft w:val="0"/>
          <w:marRight w:val="0"/>
          <w:marTop w:val="0"/>
          <w:marBottom w:val="0"/>
          <w:divBdr>
            <w:top w:val="none" w:sz="0" w:space="0" w:color="auto"/>
            <w:left w:val="none" w:sz="0" w:space="0" w:color="auto"/>
            <w:bottom w:val="none" w:sz="0" w:space="0" w:color="auto"/>
            <w:right w:val="none" w:sz="0" w:space="0" w:color="auto"/>
          </w:divBdr>
        </w:div>
        <w:div w:id="1716467887">
          <w:marLeft w:val="0"/>
          <w:marRight w:val="0"/>
          <w:marTop w:val="0"/>
          <w:marBottom w:val="0"/>
          <w:divBdr>
            <w:top w:val="none" w:sz="0" w:space="0" w:color="auto"/>
            <w:left w:val="none" w:sz="0" w:space="0" w:color="auto"/>
            <w:bottom w:val="none" w:sz="0" w:space="0" w:color="auto"/>
            <w:right w:val="none" w:sz="0" w:space="0" w:color="auto"/>
          </w:divBdr>
        </w:div>
        <w:div w:id="702822519">
          <w:marLeft w:val="0"/>
          <w:marRight w:val="0"/>
          <w:marTop w:val="0"/>
          <w:marBottom w:val="0"/>
          <w:divBdr>
            <w:top w:val="none" w:sz="0" w:space="0" w:color="auto"/>
            <w:left w:val="none" w:sz="0" w:space="0" w:color="auto"/>
            <w:bottom w:val="none" w:sz="0" w:space="0" w:color="auto"/>
            <w:right w:val="none" w:sz="0" w:space="0" w:color="auto"/>
          </w:divBdr>
        </w:div>
        <w:div w:id="1098982933">
          <w:marLeft w:val="0"/>
          <w:marRight w:val="0"/>
          <w:marTop w:val="0"/>
          <w:marBottom w:val="0"/>
          <w:divBdr>
            <w:top w:val="none" w:sz="0" w:space="0" w:color="auto"/>
            <w:left w:val="none" w:sz="0" w:space="0" w:color="auto"/>
            <w:bottom w:val="none" w:sz="0" w:space="0" w:color="auto"/>
            <w:right w:val="none" w:sz="0" w:space="0" w:color="auto"/>
          </w:divBdr>
        </w:div>
        <w:div w:id="2044552806">
          <w:marLeft w:val="0"/>
          <w:marRight w:val="0"/>
          <w:marTop w:val="0"/>
          <w:marBottom w:val="0"/>
          <w:divBdr>
            <w:top w:val="none" w:sz="0" w:space="0" w:color="auto"/>
            <w:left w:val="none" w:sz="0" w:space="0" w:color="auto"/>
            <w:bottom w:val="none" w:sz="0" w:space="0" w:color="auto"/>
            <w:right w:val="none" w:sz="0" w:space="0" w:color="auto"/>
          </w:divBdr>
        </w:div>
        <w:div w:id="1943027594">
          <w:marLeft w:val="0"/>
          <w:marRight w:val="0"/>
          <w:marTop w:val="0"/>
          <w:marBottom w:val="0"/>
          <w:divBdr>
            <w:top w:val="none" w:sz="0" w:space="0" w:color="auto"/>
            <w:left w:val="none" w:sz="0" w:space="0" w:color="auto"/>
            <w:bottom w:val="none" w:sz="0" w:space="0" w:color="auto"/>
            <w:right w:val="none" w:sz="0" w:space="0" w:color="auto"/>
          </w:divBdr>
        </w:div>
        <w:div w:id="649024531">
          <w:marLeft w:val="0"/>
          <w:marRight w:val="0"/>
          <w:marTop w:val="0"/>
          <w:marBottom w:val="0"/>
          <w:divBdr>
            <w:top w:val="none" w:sz="0" w:space="0" w:color="auto"/>
            <w:left w:val="none" w:sz="0" w:space="0" w:color="auto"/>
            <w:bottom w:val="none" w:sz="0" w:space="0" w:color="auto"/>
            <w:right w:val="none" w:sz="0" w:space="0" w:color="auto"/>
          </w:divBdr>
        </w:div>
        <w:div w:id="2070030342">
          <w:marLeft w:val="0"/>
          <w:marRight w:val="0"/>
          <w:marTop w:val="0"/>
          <w:marBottom w:val="0"/>
          <w:divBdr>
            <w:top w:val="none" w:sz="0" w:space="0" w:color="auto"/>
            <w:left w:val="none" w:sz="0" w:space="0" w:color="auto"/>
            <w:bottom w:val="none" w:sz="0" w:space="0" w:color="auto"/>
            <w:right w:val="none" w:sz="0" w:space="0" w:color="auto"/>
          </w:divBdr>
        </w:div>
        <w:div w:id="1885750920">
          <w:marLeft w:val="0"/>
          <w:marRight w:val="0"/>
          <w:marTop w:val="0"/>
          <w:marBottom w:val="0"/>
          <w:divBdr>
            <w:top w:val="none" w:sz="0" w:space="0" w:color="auto"/>
            <w:left w:val="none" w:sz="0" w:space="0" w:color="auto"/>
            <w:bottom w:val="none" w:sz="0" w:space="0" w:color="auto"/>
            <w:right w:val="none" w:sz="0" w:space="0" w:color="auto"/>
          </w:divBdr>
        </w:div>
        <w:div w:id="1808353926">
          <w:marLeft w:val="0"/>
          <w:marRight w:val="0"/>
          <w:marTop w:val="0"/>
          <w:marBottom w:val="0"/>
          <w:divBdr>
            <w:top w:val="single" w:sz="6" w:space="0" w:color="FFFFFF"/>
            <w:left w:val="single" w:sz="6" w:space="0" w:color="EDEDED"/>
            <w:bottom w:val="single" w:sz="6" w:space="0" w:color="EDEDED"/>
            <w:right w:val="single" w:sz="6" w:space="0" w:color="EDEDED"/>
          </w:divBdr>
          <w:divsChild>
            <w:div w:id="1536966011">
              <w:marLeft w:val="0"/>
              <w:marRight w:val="0"/>
              <w:marTop w:val="0"/>
              <w:marBottom w:val="0"/>
              <w:divBdr>
                <w:top w:val="none" w:sz="0" w:space="0" w:color="auto"/>
                <w:left w:val="none" w:sz="0" w:space="0" w:color="auto"/>
                <w:bottom w:val="none" w:sz="0" w:space="0" w:color="auto"/>
                <w:right w:val="none" w:sz="0" w:space="0" w:color="auto"/>
              </w:divBdr>
              <w:divsChild>
                <w:div w:id="1536844499">
                  <w:marLeft w:val="0"/>
                  <w:marRight w:val="0"/>
                  <w:marTop w:val="0"/>
                  <w:marBottom w:val="0"/>
                  <w:divBdr>
                    <w:top w:val="none" w:sz="0" w:space="0" w:color="auto"/>
                    <w:left w:val="none" w:sz="0" w:space="0" w:color="auto"/>
                    <w:bottom w:val="none" w:sz="0" w:space="0" w:color="auto"/>
                    <w:right w:val="none" w:sz="0" w:space="0" w:color="auto"/>
                  </w:divBdr>
                </w:div>
              </w:divsChild>
            </w:div>
            <w:div w:id="1037584902">
              <w:marLeft w:val="0"/>
              <w:marRight w:val="0"/>
              <w:marTop w:val="0"/>
              <w:marBottom w:val="0"/>
              <w:divBdr>
                <w:top w:val="none" w:sz="0" w:space="0" w:color="auto"/>
                <w:left w:val="none" w:sz="0" w:space="0" w:color="auto"/>
                <w:bottom w:val="none" w:sz="0" w:space="0" w:color="auto"/>
                <w:right w:val="none" w:sz="0" w:space="0" w:color="auto"/>
              </w:divBdr>
            </w:div>
            <w:div w:id="1812673959">
              <w:marLeft w:val="0"/>
              <w:marRight w:val="0"/>
              <w:marTop w:val="0"/>
              <w:marBottom w:val="0"/>
              <w:divBdr>
                <w:top w:val="none" w:sz="0" w:space="0" w:color="auto"/>
                <w:left w:val="none" w:sz="0" w:space="0" w:color="auto"/>
                <w:bottom w:val="none" w:sz="0" w:space="0" w:color="auto"/>
                <w:right w:val="none" w:sz="0" w:space="0" w:color="auto"/>
              </w:divBdr>
            </w:div>
            <w:div w:id="1717774155">
              <w:marLeft w:val="0"/>
              <w:marRight w:val="0"/>
              <w:marTop w:val="0"/>
              <w:marBottom w:val="0"/>
              <w:divBdr>
                <w:top w:val="none" w:sz="0" w:space="0" w:color="auto"/>
                <w:left w:val="none" w:sz="0" w:space="0" w:color="auto"/>
                <w:bottom w:val="none" w:sz="0" w:space="0" w:color="auto"/>
                <w:right w:val="none" w:sz="0" w:space="0" w:color="auto"/>
              </w:divBdr>
            </w:div>
            <w:div w:id="1939604521">
              <w:marLeft w:val="0"/>
              <w:marRight w:val="0"/>
              <w:marTop w:val="0"/>
              <w:marBottom w:val="0"/>
              <w:divBdr>
                <w:top w:val="none" w:sz="0" w:space="0" w:color="auto"/>
                <w:left w:val="none" w:sz="0" w:space="0" w:color="auto"/>
                <w:bottom w:val="none" w:sz="0" w:space="0" w:color="auto"/>
                <w:right w:val="none" w:sz="0" w:space="0" w:color="auto"/>
              </w:divBdr>
            </w:div>
            <w:div w:id="560018058">
              <w:marLeft w:val="0"/>
              <w:marRight w:val="0"/>
              <w:marTop w:val="0"/>
              <w:marBottom w:val="0"/>
              <w:divBdr>
                <w:top w:val="none" w:sz="0" w:space="0" w:color="auto"/>
                <w:left w:val="none" w:sz="0" w:space="0" w:color="auto"/>
                <w:bottom w:val="none" w:sz="0" w:space="0" w:color="auto"/>
                <w:right w:val="none" w:sz="0" w:space="0" w:color="auto"/>
              </w:divBdr>
            </w:div>
            <w:div w:id="1605842287">
              <w:marLeft w:val="0"/>
              <w:marRight w:val="0"/>
              <w:marTop w:val="0"/>
              <w:marBottom w:val="0"/>
              <w:divBdr>
                <w:top w:val="none" w:sz="0" w:space="0" w:color="auto"/>
                <w:left w:val="none" w:sz="0" w:space="0" w:color="auto"/>
                <w:bottom w:val="none" w:sz="0" w:space="0" w:color="auto"/>
                <w:right w:val="none" w:sz="0" w:space="0" w:color="auto"/>
              </w:divBdr>
            </w:div>
            <w:div w:id="1987128007">
              <w:marLeft w:val="0"/>
              <w:marRight w:val="0"/>
              <w:marTop w:val="0"/>
              <w:marBottom w:val="0"/>
              <w:divBdr>
                <w:top w:val="none" w:sz="0" w:space="0" w:color="auto"/>
                <w:left w:val="none" w:sz="0" w:space="0" w:color="auto"/>
                <w:bottom w:val="none" w:sz="0" w:space="0" w:color="auto"/>
                <w:right w:val="none" w:sz="0" w:space="0" w:color="auto"/>
              </w:divBdr>
            </w:div>
            <w:div w:id="543055993">
              <w:marLeft w:val="0"/>
              <w:marRight w:val="0"/>
              <w:marTop w:val="0"/>
              <w:marBottom w:val="0"/>
              <w:divBdr>
                <w:top w:val="none" w:sz="0" w:space="0" w:color="auto"/>
                <w:left w:val="none" w:sz="0" w:space="0" w:color="auto"/>
                <w:bottom w:val="none" w:sz="0" w:space="0" w:color="auto"/>
                <w:right w:val="none" w:sz="0" w:space="0" w:color="auto"/>
              </w:divBdr>
            </w:div>
            <w:div w:id="738749761">
              <w:marLeft w:val="0"/>
              <w:marRight w:val="0"/>
              <w:marTop w:val="0"/>
              <w:marBottom w:val="0"/>
              <w:divBdr>
                <w:top w:val="none" w:sz="0" w:space="0" w:color="auto"/>
                <w:left w:val="none" w:sz="0" w:space="0" w:color="auto"/>
                <w:bottom w:val="none" w:sz="0" w:space="0" w:color="auto"/>
                <w:right w:val="none" w:sz="0" w:space="0" w:color="auto"/>
              </w:divBdr>
            </w:div>
          </w:divsChild>
        </w:div>
        <w:div w:id="1219972183">
          <w:marLeft w:val="0"/>
          <w:marRight w:val="0"/>
          <w:marTop w:val="0"/>
          <w:marBottom w:val="0"/>
          <w:divBdr>
            <w:top w:val="none" w:sz="0" w:space="0" w:color="auto"/>
            <w:left w:val="none" w:sz="0" w:space="0" w:color="auto"/>
            <w:bottom w:val="none" w:sz="0" w:space="0" w:color="auto"/>
            <w:right w:val="none" w:sz="0" w:space="0" w:color="auto"/>
          </w:divBdr>
          <w:divsChild>
            <w:div w:id="34668939">
              <w:marLeft w:val="0"/>
              <w:marRight w:val="0"/>
              <w:marTop w:val="0"/>
              <w:marBottom w:val="0"/>
              <w:divBdr>
                <w:top w:val="none" w:sz="0" w:space="0" w:color="auto"/>
                <w:left w:val="none" w:sz="0" w:space="0" w:color="auto"/>
                <w:bottom w:val="none" w:sz="0" w:space="0" w:color="auto"/>
                <w:right w:val="none" w:sz="0" w:space="0" w:color="auto"/>
              </w:divBdr>
            </w:div>
          </w:divsChild>
        </w:div>
        <w:div w:id="993336965">
          <w:marLeft w:val="0"/>
          <w:marRight w:val="0"/>
          <w:marTop w:val="0"/>
          <w:marBottom w:val="0"/>
          <w:divBdr>
            <w:top w:val="none" w:sz="0" w:space="0" w:color="auto"/>
            <w:left w:val="none" w:sz="0" w:space="0" w:color="auto"/>
            <w:bottom w:val="none" w:sz="0" w:space="0" w:color="auto"/>
            <w:right w:val="none" w:sz="0" w:space="0" w:color="auto"/>
          </w:divBdr>
        </w:div>
        <w:div w:id="1734506688">
          <w:marLeft w:val="0"/>
          <w:marRight w:val="0"/>
          <w:marTop w:val="0"/>
          <w:marBottom w:val="0"/>
          <w:divBdr>
            <w:top w:val="none" w:sz="0" w:space="0" w:color="auto"/>
            <w:left w:val="none" w:sz="0" w:space="0" w:color="auto"/>
            <w:bottom w:val="none" w:sz="0" w:space="0" w:color="auto"/>
            <w:right w:val="none" w:sz="0" w:space="0" w:color="auto"/>
          </w:divBdr>
        </w:div>
        <w:div w:id="58477154">
          <w:marLeft w:val="0"/>
          <w:marRight w:val="0"/>
          <w:marTop w:val="0"/>
          <w:marBottom w:val="0"/>
          <w:divBdr>
            <w:top w:val="none" w:sz="0" w:space="0" w:color="auto"/>
            <w:left w:val="none" w:sz="0" w:space="0" w:color="auto"/>
            <w:bottom w:val="none" w:sz="0" w:space="0" w:color="auto"/>
            <w:right w:val="none" w:sz="0" w:space="0" w:color="auto"/>
          </w:divBdr>
        </w:div>
        <w:div w:id="986015979">
          <w:marLeft w:val="0"/>
          <w:marRight w:val="0"/>
          <w:marTop w:val="0"/>
          <w:marBottom w:val="0"/>
          <w:divBdr>
            <w:top w:val="none" w:sz="0" w:space="0" w:color="auto"/>
            <w:left w:val="none" w:sz="0" w:space="0" w:color="auto"/>
            <w:bottom w:val="none" w:sz="0" w:space="0" w:color="auto"/>
            <w:right w:val="none" w:sz="0" w:space="0" w:color="auto"/>
          </w:divBdr>
        </w:div>
        <w:div w:id="473959703">
          <w:marLeft w:val="0"/>
          <w:marRight w:val="0"/>
          <w:marTop w:val="0"/>
          <w:marBottom w:val="0"/>
          <w:divBdr>
            <w:top w:val="none" w:sz="0" w:space="0" w:color="auto"/>
            <w:left w:val="none" w:sz="0" w:space="0" w:color="auto"/>
            <w:bottom w:val="none" w:sz="0" w:space="0" w:color="auto"/>
            <w:right w:val="none" w:sz="0" w:space="0" w:color="auto"/>
          </w:divBdr>
        </w:div>
        <w:div w:id="612978771">
          <w:marLeft w:val="0"/>
          <w:marRight w:val="0"/>
          <w:marTop w:val="0"/>
          <w:marBottom w:val="0"/>
          <w:divBdr>
            <w:top w:val="none" w:sz="0" w:space="0" w:color="auto"/>
            <w:left w:val="none" w:sz="0" w:space="0" w:color="auto"/>
            <w:bottom w:val="none" w:sz="0" w:space="0" w:color="auto"/>
            <w:right w:val="none" w:sz="0" w:space="0" w:color="auto"/>
          </w:divBdr>
        </w:div>
      </w:divsChild>
    </w:div>
    <w:div w:id="476143254">
      <w:bodyDiv w:val="1"/>
      <w:marLeft w:val="0"/>
      <w:marRight w:val="0"/>
      <w:marTop w:val="0"/>
      <w:marBottom w:val="0"/>
      <w:divBdr>
        <w:top w:val="none" w:sz="0" w:space="0" w:color="auto"/>
        <w:left w:val="none" w:sz="0" w:space="0" w:color="auto"/>
        <w:bottom w:val="none" w:sz="0" w:space="0" w:color="auto"/>
        <w:right w:val="none" w:sz="0" w:space="0" w:color="auto"/>
      </w:divBdr>
      <w:divsChild>
        <w:div w:id="1248882223">
          <w:marLeft w:val="0"/>
          <w:marRight w:val="0"/>
          <w:marTop w:val="0"/>
          <w:marBottom w:val="0"/>
          <w:divBdr>
            <w:top w:val="none" w:sz="0" w:space="0" w:color="auto"/>
            <w:left w:val="none" w:sz="0" w:space="0" w:color="auto"/>
            <w:bottom w:val="none" w:sz="0" w:space="0" w:color="auto"/>
            <w:right w:val="none" w:sz="0" w:space="0" w:color="auto"/>
          </w:divBdr>
        </w:div>
      </w:divsChild>
    </w:div>
    <w:div w:id="583422199">
      <w:bodyDiv w:val="1"/>
      <w:marLeft w:val="0"/>
      <w:marRight w:val="0"/>
      <w:marTop w:val="0"/>
      <w:marBottom w:val="0"/>
      <w:divBdr>
        <w:top w:val="none" w:sz="0" w:space="0" w:color="auto"/>
        <w:left w:val="none" w:sz="0" w:space="0" w:color="auto"/>
        <w:bottom w:val="none" w:sz="0" w:space="0" w:color="auto"/>
        <w:right w:val="none" w:sz="0" w:space="0" w:color="auto"/>
      </w:divBdr>
      <w:divsChild>
        <w:div w:id="2101561753">
          <w:marLeft w:val="0"/>
          <w:marRight w:val="0"/>
          <w:marTop w:val="225"/>
          <w:marBottom w:val="0"/>
          <w:divBdr>
            <w:top w:val="none" w:sz="0" w:space="0" w:color="auto"/>
            <w:left w:val="single" w:sz="6" w:space="11" w:color="4FAD00"/>
            <w:bottom w:val="none" w:sz="0" w:space="0" w:color="auto"/>
            <w:right w:val="none" w:sz="0" w:space="0" w:color="auto"/>
          </w:divBdr>
        </w:div>
      </w:divsChild>
    </w:div>
    <w:div w:id="644118841">
      <w:bodyDiv w:val="1"/>
      <w:marLeft w:val="0"/>
      <w:marRight w:val="0"/>
      <w:marTop w:val="0"/>
      <w:marBottom w:val="0"/>
      <w:divBdr>
        <w:top w:val="none" w:sz="0" w:space="0" w:color="auto"/>
        <w:left w:val="none" w:sz="0" w:space="0" w:color="auto"/>
        <w:bottom w:val="none" w:sz="0" w:space="0" w:color="auto"/>
        <w:right w:val="none" w:sz="0" w:space="0" w:color="auto"/>
      </w:divBdr>
      <w:divsChild>
        <w:div w:id="1387143502">
          <w:marLeft w:val="0"/>
          <w:marRight w:val="0"/>
          <w:marTop w:val="0"/>
          <w:marBottom w:val="0"/>
          <w:divBdr>
            <w:top w:val="single" w:sz="2" w:space="0" w:color="D0D0D0"/>
            <w:left w:val="single" w:sz="2" w:space="0" w:color="D0D0D0"/>
            <w:bottom w:val="single" w:sz="2" w:space="0" w:color="D0D0D0"/>
            <w:right w:val="single" w:sz="2" w:space="0" w:color="D0D0D0"/>
          </w:divBdr>
          <w:divsChild>
            <w:div w:id="1750229037">
              <w:marLeft w:val="0"/>
              <w:marRight w:val="0"/>
              <w:marTop w:val="0"/>
              <w:marBottom w:val="0"/>
              <w:divBdr>
                <w:top w:val="none" w:sz="0" w:space="0" w:color="auto"/>
                <w:left w:val="none" w:sz="0" w:space="0" w:color="auto"/>
                <w:bottom w:val="none" w:sz="0" w:space="0" w:color="auto"/>
                <w:right w:val="none" w:sz="0" w:space="0" w:color="auto"/>
              </w:divBdr>
              <w:divsChild>
                <w:div w:id="1458137565">
                  <w:marLeft w:val="0"/>
                  <w:marRight w:val="0"/>
                  <w:marTop w:val="0"/>
                  <w:marBottom w:val="0"/>
                  <w:divBdr>
                    <w:top w:val="none" w:sz="0" w:space="0" w:color="auto"/>
                    <w:left w:val="none" w:sz="0" w:space="0" w:color="auto"/>
                    <w:bottom w:val="none" w:sz="0" w:space="0" w:color="auto"/>
                    <w:right w:val="none" w:sz="0" w:space="0" w:color="auto"/>
                  </w:divBdr>
                  <w:divsChild>
                    <w:div w:id="1942105897">
                      <w:marLeft w:val="0"/>
                      <w:marRight w:val="0"/>
                      <w:marTop w:val="0"/>
                      <w:marBottom w:val="60"/>
                      <w:divBdr>
                        <w:top w:val="none" w:sz="0" w:space="0" w:color="auto"/>
                        <w:left w:val="none" w:sz="0" w:space="0" w:color="auto"/>
                        <w:bottom w:val="none" w:sz="0" w:space="0" w:color="auto"/>
                        <w:right w:val="none" w:sz="0" w:space="0" w:color="auto"/>
                      </w:divBdr>
                      <w:divsChild>
                        <w:div w:id="752969731">
                          <w:marLeft w:val="0"/>
                          <w:marRight w:val="0"/>
                          <w:marTop w:val="0"/>
                          <w:marBottom w:val="0"/>
                          <w:divBdr>
                            <w:top w:val="none" w:sz="0" w:space="0" w:color="auto"/>
                            <w:left w:val="none" w:sz="0" w:space="0" w:color="auto"/>
                            <w:bottom w:val="none" w:sz="0" w:space="0" w:color="auto"/>
                            <w:right w:val="none" w:sz="0" w:space="0" w:color="auto"/>
                          </w:divBdr>
                          <w:divsChild>
                            <w:div w:id="1172374456">
                              <w:marLeft w:val="0"/>
                              <w:marRight w:val="0"/>
                              <w:marTop w:val="0"/>
                              <w:marBottom w:val="0"/>
                              <w:divBdr>
                                <w:top w:val="none" w:sz="0" w:space="0" w:color="auto"/>
                                <w:left w:val="none" w:sz="0" w:space="0" w:color="auto"/>
                                <w:bottom w:val="none" w:sz="0" w:space="0" w:color="auto"/>
                                <w:right w:val="none" w:sz="0" w:space="0" w:color="auto"/>
                              </w:divBdr>
                              <w:divsChild>
                                <w:div w:id="490022856">
                                  <w:marLeft w:val="0"/>
                                  <w:marRight w:val="0"/>
                                  <w:marTop w:val="0"/>
                                  <w:marBottom w:val="0"/>
                                  <w:divBdr>
                                    <w:top w:val="none" w:sz="0" w:space="0" w:color="auto"/>
                                    <w:left w:val="none" w:sz="0" w:space="0" w:color="auto"/>
                                    <w:bottom w:val="none" w:sz="0" w:space="0" w:color="auto"/>
                                    <w:right w:val="none" w:sz="0" w:space="0" w:color="auto"/>
                                  </w:divBdr>
                                  <w:divsChild>
                                    <w:div w:id="762605630">
                                      <w:marLeft w:val="0"/>
                                      <w:marRight w:val="0"/>
                                      <w:marTop w:val="0"/>
                                      <w:marBottom w:val="0"/>
                                      <w:divBdr>
                                        <w:top w:val="none" w:sz="0" w:space="0" w:color="auto"/>
                                        <w:left w:val="none" w:sz="0" w:space="0" w:color="auto"/>
                                        <w:bottom w:val="none" w:sz="0" w:space="0" w:color="auto"/>
                                        <w:right w:val="none" w:sz="0" w:space="0" w:color="auto"/>
                                      </w:divBdr>
                                      <w:divsChild>
                                        <w:div w:id="891620527">
                                          <w:marLeft w:val="0"/>
                                          <w:marRight w:val="0"/>
                                          <w:marTop w:val="0"/>
                                          <w:marBottom w:val="60"/>
                                          <w:divBdr>
                                            <w:top w:val="none" w:sz="0" w:space="0" w:color="auto"/>
                                            <w:left w:val="none" w:sz="0" w:space="0" w:color="auto"/>
                                            <w:bottom w:val="none" w:sz="0" w:space="0" w:color="auto"/>
                                            <w:right w:val="none" w:sz="0" w:space="0" w:color="auto"/>
                                          </w:divBdr>
                                          <w:divsChild>
                                            <w:div w:id="1940404980">
                                              <w:marLeft w:val="0"/>
                                              <w:marRight w:val="0"/>
                                              <w:marTop w:val="0"/>
                                              <w:marBottom w:val="0"/>
                                              <w:divBdr>
                                                <w:top w:val="none" w:sz="0" w:space="0" w:color="auto"/>
                                                <w:left w:val="none" w:sz="0" w:space="0" w:color="auto"/>
                                                <w:bottom w:val="none" w:sz="0" w:space="0" w:color="auto"/>
                                                <w:right w:val="none" w:sz="0" w:space="0" w:color="auto"/>
                                              </w:divBdr>
                                              <w:divsChild>
                                                <w:div w:id="32270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7341900">
      <w:bodyDiv w:val="1"/>
      <w:marLeft w:val="0"/>
      <w:marRight w:val="0"/>
      <w:marTop w:val="0"/>
      <w:marBottom w:val="0"/>
      <w:divBdr>
        <w:top w:val="none" w:sz="0" w:space="0" w:color="auto"/>
        <w:left w:val="none" w:sz="0" w:space="0" w:color="auto"/>
        <w:bottom w:val="none" w:sz="0" w:space="0" w:color="auto"/>
        <w:right w:val="none" w:sz="0" w:space="0" w:color="auto"/>
      </w:divBdr>
    </w:div>
    <w:div w:id="808480209">
      <w:bodyDiv w:val="1"/>
      <w:marLeft w:val="0"/>
      <w:marRight w:val="0"/>
      <w:marTop w:val="0"/>
      <w:marBottom w:val="0"/>
      <w:divBdr>
        <w:top w:val="none" w:sz="0" w:space="0" w:color="auto"/>
        <w:left w:val="none" w:sz="0" w:space="0" w:color="auto"/>
        <w:bottom w:val="none" w:sz="0" w:space="0" w:color="auto"/>
        <w:right w:val="none" w:sz="0" w:space="0" w:color="auto"/>
      </w:divBdr>
      <w:divsChild>
        <w:div w:id="768235717">
          <w:marLeft w:val="0"/>
          <w:marRight w:val="0"/>
          <w:marTop w:val="0"/>
          <w:marBottom w:val="0"/>
          <w:divBdr>
            <w:top w:val="none" w:sz="0" w:space="0" w:color="auto"/>
            <w:left w:val="none" w:sz="0" w:space="0" w:color="auto"/>
            <w:bottom w:val="none" w:sz="0" w:space="0" w:color="auto"/>
            <w:right w:val="none" w:sz="0" w:space="0" w:color="auto"/>
          </w:divBdr>
        </w:div>
      </w:divsChild>
    </w:div>
    <w:div w:id="814445902">
      <w:bodyDiv w:val="1"/>
      <w:marLeft w:val="0"/>
      <w:marRight w:val="0"/>
      <w:marTop w:val="0"/>
      <w:marBottom w:val="0"/>
      <w:divBdr>
        <w:top w:val="none" w:sz="0" w:space="0" w:color="auto"/>
        <w:left w:val="none" w:sz="0" w:space="0" w:color="auto"/>
        <w:bottom w:val="none" w:sz="0" w:space="0" w:color="auto"/>
        <w:right w:val="none" w:sz="0" w:space="0" w:color="auto"/>
      </w:divBdr>
      <w:divsChild>
        <w:div w:id="494296108">
          <w:marLeft w:val="0"/>
          <w:marRight w:val="0"/>
          <w:marTop w:val="0"/>
          <w:marBottom w:val="0"/>
          <w:divBdr>
            <w:top w:val="none" w:sz="0" w:space="0" w:color="auto"/>
            <w:left w:val="none" w:sz="0" w:space="0" w:color="auto"/>
            <w:bottom w:val="none" w:sz="0" w:space="0" w:color="auto"/>
            <w:right w:val="none" w:sz="0" w:space="0" w:color="auto"/>
          </w:divBdr>
        </w:div>
      </w:divsChild>
    </w:div>
    <w:div w:id="1033263403">
      <w:bodyDiv w:val="1"/>
      <w:marLeft w:val="0"/>
      <w:marRight w:val="0"/>
      <w:marTop w:val="0"/>
      <w:marBottom w:val="0"/>
      <w:divBdr>
        <w:top w:val="none" w:sz="0" w:space="0" w:color="auto"/>
        <w:left w:val="none" w:sz="0" w:space="0" w:color="auto"/>
        <w:bottom w:val="none" w:sz="0" w:space="0" w:color="auto"/>
        <w:right w:val="none" w:sz="0" w:space="0" w:color="auto"/>
      </w:divBdr>
      <w:divsChild>
        <w:div w:id="1161778221">
          <w:marLeft w:val="0"/>
          <w:marRight w:val="0"/>
          <w:marTop w:val="0"/>
          <w:marBottom w:val="0"/>
          <w:divBdr>
            <w:top w:val="none" w:sz="0" w:space="0" w:color="auto"/>
            <w:left w:val="none" w:sz="0" w:space="0" w:color="auto"/>
            <w:bottom w:val="none" w:sz="0" w:space="0" w:color="auto"/>
            <w:right w:val="none" w:sz="0" w:space="0" w:color="auto"/>
          </w:divBdr>
        </w:div>
      </w:divsChild>
    </w:div>
    <w:div w:id="1070805841">
      <w:bodyDiv w:val="1"/>
      <w:marLeft w:val="0"/>
      <w:marRight w:val="0"/>
      <w:marTop w:val="0"/>
      <w:marBottom w:val="0"/>
      <w:divBdr>
        <w:top w:val="none" w:sz="0" w:space="0" w:color="auto"/>
        <w:left w:val="none" w:sz="0" w:space="0" w:color="auto"/>
        <w:bottom w:val="none" w:sz="0" w:space="0" w:color="auto"/>
        <w:right w:val="none" w:sz="0" w:space="0" w:color="auto"/>
      </w:divBdr>
    </w:div>
    <w:div w:id="1093866743">
      <w:bodyDiv w:val="1"/>
      <w:marLeft w:val="0"/>
      <w:marRight w:val="0"/>
      <w:marTop w:val="0"/>
      <w:marBottom w:val="0"/>
      <w:divBdr>
        <w:top w:val="none" w:sz="0" w:space="0" w:color="auto"/>
        <w:left w:val="none" w:sz="0" w:space="0" w:color="auto"/>
        <w:bottom w:val="none" w:sz="0" w:space="0" w:color="auto"/>
        <w:right w:val="none" w:sz="0" w:space="0" w:color="auto"/>
      </w:divBdr>
    </w:div>
    <w:div w:id="1095907960">
      <w:bodyDiv w:val="1"/>
      <w:marLeft w:val="0"/>
      <w:marRight w:val="0"/>
      <w:marTop w:val="0"/>
      <w:marBottom w:val="0"/>
      <w:divBdr>
        <w:top w:val="none" w:sz="0" w:space="0" w:color="auto"/>
        <w:left w:val="none" w:sz="0" w:space="0" w:color="auto"/>
        <w:bottom w:val="none" w:sz="0" w:space="0" w:color="auto"/>
        <w:right w:val="none" w:sz="0" w:space="0" w:color="auto"/>
      </w:divBdr>
      <w:divsChild>
        <w:div w:id="1062749985">
          <w:marLeft w:val="0"/>
          <w:marRight w:val="0"/>
          <w:marTop w:val="0"/>
          <w:marBottom w:val="0"/>
          <w:divBdr>
            <w:top w:val="single" w:sz="6" w:space="0" w:color="FFFFFF"/>
            <w:left w:val="single" w:sz="6" w:space="0" w:color="EDEDED"/>
            <w:bottom w:val="single" w:sz="6" w:space="0" w:color="EDEDED"/>
            <w:right w:val="single" w:sz="6" w:space="0" w:color="EDEDED"/>
          </w:divBdr>
          <w:divsChild>
            <w:div w:id="632247866">
              <w:marLeft w:val="0"/>
              <w:marRight w:val="0"/>
              <w:marTop w:val="0"/>
              <w:marBottom w:val="0"/>
              <w:divBdr>
                <w:top w:val="none" w:sz="0" w:space="0" w:color="auto"/>
                <w:left w:val="none" w:sz="0" w:space="0" w:color="auto"/>
                <w:bottom w:val="none" w:sz="0" w:space="0" w:color="auto"/>
                <w:right w:val="none" w:sz="0" w:space="0" w:color="auto"/>
              </w:divBdr>
            </w:div>
            <w:div w:id="191847416">
              <w:marLeft w:val="0"/>
              <w:marRight w:val="0"/>
              <w:marTop w:val="0"/>
              <w:marBottom w:val="0"/>
              <w:divBdr>
                <w:top w:val="none" w:sz="0" w:space="0" w:color="auto"/>
                <w:left w:val="none" w:sz="0" w:space="0" w:color="auto"/>
                <w:bottom w:val="none" w:sz="0" w:space="0" w:color="auto"/>
                <w:right w:val="none" w:sz="0" w:space="0" w:color="auto"/>
              </w:divBdr>
            </w:div>
            <w:div w:id="1818375070">
              <w:marLeft w:val="0"/>
              <w:marRight w:val="0"/>
              <w:marTop w:val="0"/>
              <w:marBottom w:val="0"/>
              <w:divBdr>
                <w:top w:val="none" w:sz="0" w:space="0" w:color="auto"/>
                <w:left w:val="none" w:sz="0" w:space="0" w:color="auto"/>
                <w:bottom w:val="none" w:sz="0" w:space="0" w:color="auto"/>
                <w:right w:val="none" w:sz="0" w:space="0" w:color="auto"/>
              </w:divBdr>
            </w:div>
            <w:div w:id="1277520872">
              <w:marLeft w:val="0"/>
              <w:marRight w:val="0"/>
              <w:marTop w:val="0"/>
              <w:marBottom w:val="0"/>
              <w:divBdr>
                <w:top w:val="none" w:sz="0" w:space="0" w:color="auto"/>
                <w:left w:val="none" w:sz="0" w:space="0" w:color="auto"/>
                <w:bottom w:val="none" w:sz="0" w:space="0" w:color="auto"/>
                <w:right w:val="none" w:sz="0" w:space="0" w:color="auto"/>
              </w:divBdr>
            </w:div>
            <w:div w:id="1490823515">
              <w:marLeft w:val="0"/>
              <w:marRight w:val="0"/>
              <w:marTop w:val="0"/>
              <w:marBottom w:val="0"/>
              <w:divBdr>
                <w:top w:val="none" w:sz="0" w:space="0" w:color="auto"/>
                <w:left w:val="none" w:sz="0" w:space="0" w:color="auto"/>
                <w:bottom w:val="none" w:sz="0" w:space="0" w:color="auto"/>
                <w:right w:val="none" w:sz="0" w:space="0" w:color="auto"/>
              </w:divBdr>
            </w:div>
            <w:div w:id="274989269">
              <w:marLeft w:val="0"/>
              <w:marRight w:val="0"/>
              <w:marTop w:val="0"/>
              <w:marBottom w:val="0"/>
              <w:divBdr>
                <w:top w:val="none" w:sz="0" w:space="0" w:color="auto"/>
                <w:left w:val="none" w:sz="0" w:space="0" w:color="auto"/>
                <w:bottom w:val="none" w:sz="0" w:space="0" w:color="auto"/>
                <w:right w:val="none" w:sz="0" w:space="0" w:color="auto"/>
              </w:divBdr>
            </w:div>
            <w:div w:id="1651864344">
              <w:marLeft w:val="0"/>
              <w:marRight w:val="0"/>
              <w:marTop w:val="0"/>
              <w:marBottom w:val="0"/>
              <w:divBdr>
                <w:top w:val="none" w:sz="0" w:space="0" w:color="auto"/>
                <w:left w:val="none" w:sz="0" w:space="0" w:color="auto"/>
                <w:bottom w:val="none" w:sz="0" w:space="0" w:color="auto"/>
                <w:right w:val="none" w:sz="0" w:space="0" w:color="auto"/>
              </w:divBdr>
            </w:div>
          </w:divsChild>
        </w:div>
        <w:div w:id="1766609532">
          <w:marLeft w:val="0"/>
          <w:marRight w:val="0"/>
          <w:marTop w:val="0"/>
          <w:marBottom w:val="0"/>
          <w:divBdr>
            <w:top w:val="none" w:sz="0" w:space="0" w:color="auto"/>
            <w:left w:val="none" w:sz="0" w:space="0" w:color="auto"/>
            <w:bottom w:val="none" w:sz="0" w:space="0" w:color="auto"/>
            <w:right w:val="none" w:sz="0" w:space="0" w:color="auto"/>
          </w:divBdr>
          <w:divsChild>
            <w:div w:id="1383289437">
              <w:marLeft w:val="0"/>
              <w:marRight w:val="0"/>
              <w:marTop w:val="0"/>
              <w:marBottom w:val="0"/>
              <w:divBdr>
                <w:top w:val="none" w:sz="0" w:space="0" w:color="auto"/>
                <w:left w:val="none" w:sz="0" w:space="0" w:color="auto"/>
                <w:bottom w:val="none" w:sz="0" w:space="0" w:color="auto"/>
                <w:right w:val="none" w:sz="0" w:space="0" w:color="auto"/>
              </w:divBdr>
            </w:div>
          </w:divsChild>
        </w:div>
        <w:div w:id="1882859836">
          <w:marLeft w:val="0"/>
          <w:marRight w:val="0"/>
          <w:marTop w:val="0"/>
          <w:marBottom w:val="0"/>
          <w:divBdr>
            <w:top w:val="none" w:sz="0" w:space="0" w:color="auto"/>
            <w:left w:val="none" w:sz="0" w:space="0" w:color="auto"/>
            <w:bottom w:val="none" w:sz="0" w:space="0" w:color="auto"/>
            <w:right w:val="none" w:sz="0" w:space="0" w:color="auto"/>
          </w:divBdr>
        </w:div>
        <w:div w:id="2061977692">
          <w:marLeft w:val="0"/>
          <w:marRight w:val="0"/>
          <w:marTop w:val="0"/>
          <w:marBottom w:val="0"/>
          <w:divBdr>
            <w:top w:val="none" w:sz="0" w:space="0" w:color="auto"/>
            <w:left w:val="none" w:sz="0" w:space="0" w:color="auto"/>
            <w:bottom w:val="none" w:sz="0" w:space="0" w:color="auto"/>
            <w:right w:val="none" w:sz="0" w:space="0" w:color="auto"/>
          </w:divBdr>
        </w:div>
        <w:div w:id="49231408">
          <w:marLeft w:val="0"/>
          <w:marRight w:val="0"/>
          <w:marTop w:val="0"/>
          <w:marBottom w:val="0"/>
          <w:divBdr>
            <w:top w:val="none" w:sz="0" w:space="0" w:color="auto"/>
            <w:left w:val="none" w:sz="0" w:space="0" w:color="auto"/>
            <w:bottom w:val="none" w:sz="0" w:space="0" w:color="auto"/>
            <w:right w:val="none" w:sz="0" w:space="0" w:color="auto"/>
          </w:divBdr>
        </w:div>
        <w:div w:id="1631782088">
          <w:marLeft w:val="0"/>
          <w:marRight w:val="0"/>
          <w:marTop w:val="0"/>
          <w:marBottom w:val="0"/>
          <w:divBdr>
            <w:top w:val="none" w:sz="0" w:space="0" w:color="auto"/>
            <w:left w:val="none" w:sz="0" w:space="0" w:color="auto"/>
            <w:bottom w:val="none" w:sz="0" w:space="0" w:color="auto"/>
            <w:right w:val="none" w:sz="0" w:space="0" w:color="auto"/>
          </w:divBdr>
        </w:div>
        <w:div w:id="2087800316">
          <w:marLeft w:val="0"/>
          <w:marRight w:val="0"/>
          <w:marTop w:val="0"/>
          <w:marBottom w:val="0"/>
          <w:divBdr>
            <w:top w:val="none" w:sz="0" w:space="0" w:color="auto"/>
            <w:left w:val="none" w:sz="0" w:space="0" w:color="auto"/>
            <w:bottom w:val="none" w:sz="0" w:space="0" w:color="auto"/>
            <w:right w:val="none" w:sz="0" w:space="0" w:color="auto"/>
          </w:divBdr>
        </w:div>
        <w:div w:id="1787580016">
          <w:marLeft w:val="0"/>
          <w:marRight w:val="0"/>
          <w:marTop w:val="0"/>
          <w:marBottom w:val="0"/>
          <w:divBdr>
            <w:top w:val="none" w:sz="0" w:space="0" w:color="auto"/>
            <w:left w:val="none" w:sz="0" w:space="0" w:color="auto"/>
            <w:bottom w:val="none" w:sz="0" w:space="0" w:color="auto"/>
            <w:right w:val="none" w:sz="0" w:space="0" w:color="auto"/>
          </w:divBdr>
        </w:div>
        <w:div w:id="1358851111">
          <w:marLeft w:val="0"/>
          <w:marRight w:val="0"/>
          <w:marTop w:val="0"/>
          <w:marBottom w:val="0"/>
          <w:divBdr>
            <w:top w:val="none" w:sz="0" w:space="0" w:color="auto"/>
            <w:left w:val="none" w:sz="0" w:space="0" w:color="auto"/>
            <w:bottom w:val="none" w:sz="0" w:space="0" w:color="auto"/>
            <w:right w:val="none" w:sz="0" w:space="0" w:color="auto"/>
          </w:divBdr>
        </w:div>
        <w:div w:id="1156341610">
          <w:marLeft w:val="0"/>
          <w:marRight w:val="0"/>
          <w:marTop w:val="0"/>
          <w:marBottom w:val="0"/>
          <w:divBdr>
            <w:top w:val="none" w:sz="0" w:space="0" w:color="auto"/>
            <w:left w:val="none" w:sz="0" w:space="0" w:color="auto"/>
            <w:bottom w:val="none" w:sz="0" w:space="0" w:color="auto"/>
            <w:right w:val="none" w:sz="0" w:space="0" w:color="auto"/>
          </w:divBdr>
        </w:div>
        <w:div w:id="302390416">
          <w:marLeft w:val="0"/>
          <w:marRight w:val="0"/>
          <w:marTop w:val="0"/>
          <w:marBottom w:val="0"/>
          <w:divBdr>
            <w:top w:val="none" w:sz="0" w:space="0" w:color="auto"/>
            <w:left w:val="none" w:sz="0" w:space="0" w:color="auto"/>
            <w:bottom w:val="none" w:sz="0" w:space="0" w:color="auto"/>
            <w:right w:val="none" w:sz="0" w:space="0" w:color="auto"/>
          </w:divBdr>
        </w:div>
        <w:div w:id="1019965885">
          <w:marLeft w:val="0"/>
          <w:marRight w:val="0"/>
          <w:marTop w:val="0"/>
          <w:marBottom w:val="0"/>
          <w:divBdr>
            <w:top w:val="single" w:sz="6" w:space="0" w:color="FFFFFF"/>
            <w:left w:val="single" w:sz="6" w:space="0" w:color="EDEDED"/>
            <w:bottom w:val="single" w:sz="6" w:space="0" w:color="EDEDED"/>
            <w:right w:val="single" w:sz="6" w:space="0" w:color="EDEDED"/>
          </w:divBdr>
          <w:divsChild>
            <w:div w:id="1479150242">
              <w:marLeft w:val="0"/>
              <w:marRight w:val="0"/>
              <w:marTop w:val="0"/>
              <w:marBottom w:val="0"/>
              <w:divBdr>
                <w:top w:val="none" w:sz="0" w:space="0" w:color="auto"/>
                <w:left w:val="none" w:sz="0" w:space="0" w:color="auto"/>
                <w:bottom w:val="none" w:sz="0" w:space="0" w:color="auto"/>
                <w:right w:val="none" w:sz="0" w:space="0" w:color="auto"/>
              </w:divBdr>
              <w:divsChild>
                <w:div w:id="62069117">
                  <w:marLeft w:val="0"/>
                  <w:marRight w:val="0"/>
                  <w:marTop w:val="0"/>
                  <w:marBottom w:val="0"/>
                  <w:divBdr>
                    <w:top w:val="none" w:sz="0" w:space="0" w:color="auto"/>
                    <w:left w:val="none" w:sz="0" w:space="0" w:color="auto"/>
                    <w:bottom w:val="none" w:sz="0" w:space="0" w:color="auto"/>
                    <w:right w:val="none" w:sz="0" w:space="0" w:color="auto"/>
                  </w:divBdr>
                </w:div>
              </w:divsChild>
            </w:div>
            <w:div w:id="1994480182">
              <w:marLeft w:val="0"/>
              <w:marRight w:val="0"/>
              <w:marTop w:val="0"/>
              <w:marBottom w:val="0"/>
              <w:divBdr>
                <w:top w:val="none" w:sz="0" w:space="0" w:color="auto"/>
                <w:left w:val="none" w:sz="0" w:space="0" w:color="auto"/>
                <w:bottom w:val="none" w:sz="0" w:space="0" w:color="auto"/>
                <w:right w:val="none" w:sz="0" w:space="0" w:color="auto"/>
              </w:divBdr>
            </w:div>
            <w:div w:id="2070227842">
              <w:marLeft w:val="0"/>
              <w:marRight w:val="0"/>
              <w:marTop w:val="0"/>
              <w:marBottom w:val="0"/>
              <w:divBdr>
                <w:top w:val="none" w:sz="0" w:space="0" w:color="auto"/>
                <w:left w:val="none" w:sz="0" w:space="0" w:color="auto"/>
                <w:bottom w:val="none" w:sz="0" w:space="0" w:color="auto"/>
                <w:right w:val="none" w:sz="0" w:space="0" w:color="auto"/>
              </w:divBdr>
            </w:div>
            <w:div w:id="860512420">
              <w:marLeft w:val="0"/>
              <w:marRight w:val="0"/>
              <w:marTop w:val="0"/>
              <w:marBottom w:val="0"/>
              <w:divBdr>
                <w:top w:val="none" w:sz="0" w:space="0" w:color="auto"/>
                <w:left w:val="none" w:sz="0" w:space="0" w:color="auto"/>
                <w:bottom w:val="none" w:sz="0" w:space="0" w:color="auto"/>
                <w:right w:val="none" w:sz="0" w:space="0" w:color="auto"/>
              </w:divBdr>
            </w:div>
            <w:div w:id="154104921">
              <w:marLeft w:val="0"/>
              <w:marRight w:val="0"/>
              <w:marTop w:val="0"/>
              <w:marBottom w:val="0"/>
              <w:divBdr>
                <w:top w:val="none" w:sz="0" w:space="0" w:color="auto"/>
                <w:left w:val="none" w:sz="0" w:space="0" w:color="auto"/>
                <w:bottom w:val="none" w:sz="0" w:space="0" w:color="auto"/>
                <w:right w:val="none" w:sz="0" w:space="0" w:color="auto"/>
              </w:divBdr>
            </w:div>
            <w:div w:id="671103263">
              <w:marLeft w:val="0"/>
              <w:marRight w:val="0"/>
              <w:marTop w:val="0"/>
              <w:marBottom w:val="0"/>
              <w:divBdr>
                <w:top w:val="none" w:sz="0" w:space="0" w:color="auto"/>
                <w:left w:val="none" w:sz="0" w:space="0" w:color="auto"/>
                <w:bottom w:val="none" w:sz="0" w:space="0" w:color="auto"/>
                <w:right w:val="none" w:sz="0" w:space="0" w:color="auto"/>
              </w:divBdr>
            </w:div>
            <w:div w:id="1663462497">
              <w:marLeft w:val="0"/>
              <w:marRight w:val="0"/>
              <w:marTop w:val="0"/>
              <w:marBottom w:val="0"/>
              <w:divBdr>
                <w:top w:val="none" w:sz="0" w:space="0" w:color="auto"/>
                <w:left w:val="none" w:sz="0" w:space="0" w:color="auto"/>
                <w:bottom w:val="none" w:sz="0" w:space="0" w:color="auto"/>
                <w:right w:val="none" w:sz="0" w:space="0" w:color="auto"/>
              </w:divBdr>
            </w:div>
            <w:div w:id="2125683501">
              <w:marLeft w:val="0"/>
              <w:marRight w:val="0"/>
              <w:marTop w:val="0"/>
              <w:marBottom w:val="0"/>
              <w:divBdr>
                <w:top w:val="none" w:sz="0" w:space="0" w:color="auto"/>
                <w:left w:val="none" w:sz="0" w:space="0" w:color="auto"/>
                <w:bottom w:val="none" w:sz="0" w:space="0" w:color="auto"/>
                <w:right w:val="none" w:sz="0" w:space="0" w:color="auto"/>
              </w:divBdr>
            </w:div>
            <w:div w:id="1658341452">
              <w:marLeft w:val="0"/>
              <w:marRight w:val="0"/>
              <w:marTop w:val="0"/>
              <w:marBottom w:val="0"/>
              <w:divBdr>
                <w:top w:val="none" w:sz="0" w:space="0" w:color="auto"/>
                <w:left w:val="none" w:sz="0" w:space="0" w:color="auto"/>
                <w:bottom w:val="none" w:sz="0" w:space="0" w:color="auto"/>
                <w:right w:val="none" w:sz="0" w:space="0" w:color="auto"/>
              </w:divBdr>
            </w:div>
            <w:div w:id="715350699">
              <w:marLeft w:val="0"/>
              <w:marRight w:val="0"/>
              <w:marTop w:val="0"/>
              <w:marBottom w:val="0"/>
              <w:divBdr>
                <w:top w:val="none" w:sz="0" w:space="0" w:color="auto"/>
                <w:left w:val="none" w:sz="0" w:space="0" w:color="auto"/>
                <w:bottom w:val="none" w:sz="0" w:space="0" w:color="auto"/>
                <w:right w:val="none" w:sz="0" w:space="0" w:color="auto"/>
              </w:divBdr>
            </w:div>
          </w:divsChild>
        </w:div>
        <w:div w:id="1821653955">
          <w:marLeft w:val="0"/>
          <w:marRight w:val="0"/>
          <w:marTop w:val="0"/>
          <w:marBottom w:val="0"/>
          <w:divBdr>
            <w:top w:val="none" w:sz="0" w:space="0" w:color="auto"/>
            <w:left w:val="none" w:sz="0" w:space="0" w:color="auto"/>
            <w:bottom w:val="none" w:sz="0" w:space="0" w:color="auto"/>
            <w:right w:val="none" w:sz="0" w:space="0" w:color="auto"/>
          </w:divBdr>
          <w:divsChild>
            <w:div w:id="443816054">
              <w:marLeft w:val="0"/>
              <w:marRight w:val="0"/>
              <w:marTop w:val="0"/>
              <w:marBottom w:val="0"/>
              <w:divBdr>
                <w:top w:val="none" w:sz="0" w:space="0" w:color="auto"/>
                <w:left w:val="none" w:sz="0" w:space="0" w:color="auto"/>
                <w:bottom w:val="none" w:sz="0" w:space="0" w:color="auto"/>
                <w:right w:val="none" w:sz="0" w:space="0" w:color="auto"/>
              </w:divBdr>
            </w:div>
          </w:divsChild>
        </w:div>
        <w:div w:id="1043865891">
          <w:marLeft w:val="0"/>
          <w:marRight w:val="0"/>
          <w:marTop w:val="0"/>
          <w:marBottom w:val="0"/>
          <w:divBdr>
            <w:top w:val="none" w:sz="0" w:space="0" w:color="auto"/>
            <w:left w:val="none" w:sz="0" w:space="0" w:color="auto"/>
            <w:bottom w:val="none" w:sz="0" w:space="0" w:color="auto"/>
            <w:right w:val="none" w:sz="0" w:space="0" w:color="auto"/>
          </w:divBdr>
        </w:div>
        <w:div w:id="1394550260">
          <w:marLeft w:val="0"/>
          <w:marRight w:val="0"/>
          <w:marTop w:val="0"/>
          <w:marBottom w:val="0"/>
          <w:divBdr>
            <w:top w:val="none" w:sz="0" w:space="0" w:color="auto"/>
            <w:left w:val="none" w:sz="0" w:space="0" w:color="auto"/>
            <w:bottom w:val="none" w:sz="0" w:space="0" w:color="auto"/>
            <w:right w:val="none" w:sz="0" w:space="0" w:color="auto"/>
          </w:divBdr>
        </w:div>
        <w:div w:id="576748355">
          <w:marLeft w:val="0"/>
          <w:marRight w:val="0"/>
          <w:marTop w:val="0"/>
          <w:marBottom w:val="0"/>
          <w:divBdr>
            <w:top w:val="none" w:sz="0" w:space="0" w:color="auto"/>
            <w:left w:val="none" w:sz="0" w:space="0" w:color="auto"/>
            <w:bottom w:val="none" w:sz="0" w:space="0" w:color="auto"/>
            <w:right w:val="none" w:sz="0" w:space="0" w:color="auto"/>
          </w:divBdr>
        </w:div>
        <w:div w:id="1705322215">
          <w:marLeft w:val="0"/>
          <w:marRight w:val="0"/>
          <w:marTop w:val="0"/>
          <w:marBottom w:val="0"/>
          <w:divBdr>
            <w:top w:val="none" w:sz="0" w:space="0" w:color="auto"/>
            <w:left w:val="none" w:sz="0" w:space="0" w:color="auto"/>
            <w:bottom w:val="none" w:sz="0" w:space="0" w:color="auto"/>
            <w:right w:val="none" w:sz="0" w:space="0" w:color="auto"/>
          </w:divBdr>
        </w:div>
        <w:div w:id="59789355">
          <w:marLeft w:val="0"/>
          <w:marRight w:val="0"/>
          <w:marTop w:val="0"/>
          <w:marBottom w:val="0"/>
          <w:divBdr>
            <w:top w:val="none" w:sz="0" w:space="0" w:color="auto"/>
            <w:left w:val="none" w:sz="0" w:space="0" w:color="auto"/>
            <w:bottom w:val="none" w:sz="0" w:space="0" w:color="auto"/>
            <w:right w:val="none" w:sz="0" w:space="0" w:color="auto"/>
          </w:divBdr>
        </w:div>
        <w:div w:id="393966103">
          <w:marLeft w:val="0"/>
          <w:marRight w:val="0"/>
          <w:marTop w:val="0"/>
          <w:marBottom w:val="0"/>
          <w:divBdr>
            <w:top w:val="none" w:sz="0" w:space="0" w:color="auto"/>
            <w:left w:val="none" w:sz="0" w:space="0" w:color="auto"/>
            <w:bottom w:val="none" w:sz="0" w:space="0" w:color="auto"/>
            <w:right w:val="none" w:sz="0" w:space="0" w:color="auto"/>
          </w:divBdr>
        </w:div>
        <w:div w:id="6908804">
          <w:marLeft w:val="0"/>
          <w:marRight w:val="0"/>
          <w:marTop w:val="0"/>
          <w:marBottom w:val="0"/>
          <w:divBdr>
            <w:top w:val="none" w:sz="0" w:space="0" w:color="auto"/>
            <w:left w:val="none" w:sz="0" w:space="0" w:color="auto"/>
            <w:bottom w:val="none" w:sz="0" w:space="0" w:color="auto"/>
            <w:right w:val="none" w:sz="0" w:space="0" w:color="auto"/>
          </w:divBdr>
        </w:div>
        <w:div w:id="1367949611">
          <w:marLeft w:val="0"/>
          <w:marRight w:val="0"/>
          <w:marTop w:val="0"/>
          <w:marBottom w:val="0"/>
          <w:divBdr>
            <w:top w:val="none" w:sz="0" w:space="0" w:color="auto"/>
            <w:left w:val="none" w:sz="0" w:space="0" w:color="auto"/>
            <w:bottom w:val="none" w:sz="0" w:space="0" w:color="auto"/>
            <w:right w:val="none" w:sz="0" w:space="0" w:color="auto"/>
          </w:divBdr>
        </w:div>
        <w:div w:id="387996792">
          <w:marLeft w:val="0"/>
          <w:marRight w:val="0"/>
          <w:marTop w:val="0"/>
          <w:marBottom w:val="0"/>
          <w:divBdr>
            <w:top w:val="none" w:sz="0" w:space="0" w:color="auto"/>
            <w:left w:val="none" w:sz="0" w:space="0" w:color="auto"/>
            <w:bottom w:val="none" w:sz="0" w:space="0" w:color="auto"/>
            <w:right w:val="none" w:sz="0" w:space="0" w:color="auto"/>
          </w:divBdr>
        </w:div>
        <w:div w:id="1619291880">
          <w:marLeft w:val="0"/>
          <w:marRight w:val="0"/>
          <w:marTop w:val="0"/>
          <w:marBottom w:val="0"/>
          <w:divBdr>
            <w:top w:val="single" w:sz="6" w:space="0" w:color="FFFFFF"/>
            <w:left w:val="single" w:sz="6" w:space="0" w:color="EDEDED"/>
            <w:bottom w:val="single" w:sz="6" w:space="0" w:color="EDEDED"/>
            <w:right w:val="single" w:sz="6" w:space="0" w:color="EDEDED"/>
          </w:divBdr>
          <w:divsChild>
            <w:div w:id="186020772">
              <w:marLeft w:val="0"/>
              <w:marRight w:val="0"/>
              <w:marTop w:val="0"/>
              <w:marBottom w:val="0"/>
              <w:divBdr>
                <w:top w:val="none" w:sz="0" w:space="0" w:color="auto"/>
                <w:left w:val="none" w:sz="0" w:space="0" w:color="auto"/>
                <w:bottom w:val="none" w:sz="0" w:space="0" w:color="auto"/>
                <w:right w:val="none" w:sz="0" w:space="0" w:color="auto"/>
              </w:divBdr>
              <w:divsChild>
                <w:div w:id="1668749928">
                  <w:marLeft w:val="0"/>
                  <w:marRight w:val="0"/>
                  <w:marTop w:val="0"/>
                  <w:marBottom w:val="0"/>
                  <w:divBdr>
                    <w:top w:val="none" w:sz="0" w:space="0" w:color="auto"/>
                    <w:left w:val="none" w:sz="0" w:space="0" w:color="auto"/>
                    <w:bottom w:val="none" w:sz="0" w:space="0" w:color="auto"/>
                    <w:right w:val="none" w:sz="0" w:space="0" w:color="auto"/>
                  </w:divBdr>
                </w:div>
              </w:divsChild>
            </w:div>
            <w:div w:id="116610462">
              <w:marLeft w:val="0"/>
              <w:marRight w:val="0"/>
              <w:marTop w:val="0"/>
              <w:marBottom w:val="0"/>
              <w:divBdr>
                <w:top w:val="none" w:sz="0" w:space="0" w:color="auto"/>
                <w:left w:val="none" w:sz="0" w:space="0" w:color="auto"/>
                <w:bottom w:val="none" w:sz="0" w:space="0" w:color="auto"/>
                <w:right w:val="none" w:sz="0" w:space="0" w:color="auto"/>
              </w:divBdr>
            </w:div>
            <w:div w:id="619384301">
              <w:marLeft w:val="0"/>
              <w:marRight w:val="0"/>
              <w:marTop w:val="0"/>
              <w:marBottom w:val="0"/>
              <w:divBdr>
                <w:top w:val="none" w:sz="0" w:space="0" w:color="auto"/>
                <w:left w:val="none" w:sz="0" w:space="0" w:color="auto"/>
                <w:bottom w:val="none" w:sz="0" w:space="0" w:color="auto"/>
                <w:right w:val="none" w:sz="0" w:space="0" w:color="auto"/>
              </w:divBdr>
            </w:div>
            <w:div w:id="1231189865">
              <w:marLeft w:val="0"/>
              <w:marRight w:val="0"/>
              <w:marTop w:val="0"/>
              <w:marBottom w:val="0"/>
              <w:divBdr>
                <w:top w:val="none" w:sz="0" w:space="0" w:color="auto"/>
                <w:left w:val="none" w:sz="0" w:space="0" w:color="auto"/>
                <w:bottom w:val="none" w:sz="0" w:space="0" w:color="auto"/>
                <w:right w:val="none" w:sz="0" w:space="0" w:color="auto"/>
              </w:divBdr>
            </w:div>
            <w:div w:id="602155128">
              <w:marLeft w:val="0"/>
              <w:marRight w:val="0"/>
              <w:marTop w:val="0"/>
              <w:marBottom w:val="0"/>
              <w:divBdr>
                <w:top w:val="none" w:sz="0" w:space="0" w:color="auto"/>
                <w:left w:val="none" w:sz="0" w:space="0" w:color="auto"/>
                <w:bottom w:val="none" w:sz="0" w:space="0" w:color="auto"/>
                <w:right w:val="none" w:sz="0" w:space="0" w:color="auto"/>
              </w:divBdr>
            </w:div>
            <w:div w:id="525994176">
              <w:marLeft w:val="0"/>
              <w:marRight w:val="0"/>
              <w:marTop w:val="0"/>
              <w:marBottom w:val="0"/>
              <w:divBdr>
                <w:top w:val="none" w:sz="0" w:space="0" w:color="auto"/>
                <w:left w:val="none" w:sz="0" w:space="0" w:color="auto"/>
                <w:bottom w:val="none" w:sz="0" w:space="0" w:color="auto"/>
                <w:right w:val="none" w:sz="0" w:space="0" w:color="auto"/>
              </w:divBdr>
            </w:div>
            <w:div w:id="1068841375">
              <w:marLeft w:val="0"/>
              <w:marRight w:val="0"/>
              <w:marTop w:val="0"/>
              <w:marBottom w:val="0"/>
              <w:divBdr>
                <w:top w:val="none" w:sz="0" w:space="0" w:color="auto"/>
                <w:left w:val="none" w:sz="0" w:space="0" w:color="auto"/>
                <w:bottom w:val="none" w:sz="0" w:space="0" w:color="auto"/>
                <w:right w:val="none" w:sz="0" w:space="0" w:color="auto"/>
              </w:divBdr>
            </w:div>
            <w:div w:id="506555921">
              <w:marLeft w:val="0"/>
              <w:marRight w:val="0"/>
              <w:marTop w:val="0"/>
              <w:marBottom w:val="0"/>
              <w:divBdr>
                <w:top w:val="none" w:sz="0" w:space="0" w:color="auto"/>
                <w:left w:val="none" w:sz="0" w:space="0" w:color="auto"/>
                <w:bottom w:val="none" w:sz="0" w:space="0" w:color="auto"/>
                <w:right w:val="none" w:sz="0" w:space="0" w:color="auto"/>
              </w:divBdr>
            </w:div>
            <w:div w:id="806050972">
              <w:marLeft w:val="0"/>
              <w:marRight w:val="0"/>
              <w:marTop w:val="0"/>
              <w:marBottom w:val="0"/>
              <w:divBdr>
                <w:top w:val="none" w:sz="0" w:space="0" w:color="auto"/>
                <w:left w:val="none" w:sz="0" w:space="0" w:color="auto"/>
                <w:bottom w:val="none" w:sz="0" w:space="0" w:color="auto"/>
                <w:right w:val="none" w:sz="0" w:space="0" w:color="auto"/>
              </w:divBdr>
            </w:div>
            <w:div w:id="2003003829">
              <w:marLeft w:val="0"/>
              <w:marRight w:val="0"/>
              <w:marTop w:val="0"/>
              <w:marBottom w:val="0"/>
              <w:divBdr>
                <w:top w:val="none" w:sz="0" w:space="0" w:color="auto"/>
                <w:left w:val="none" w:sz="0" w:space="0" w:color="auto"/>
                <w:bottom w:val="none" w:sz="0" w:space="0" w:color="auto"/>
                <w:right w:val="none" w:sz="0" w:space="0" w:color="auto"/>
              </w:divBdr>
            </w:div>
          </w:divsChild>
        </w:div>
        <w:div w:id="2025941417">
          <w:marLeft w:val="0"/>
          <w:marRight w:val="0"/>
          <w:marTop w:val="0"/>
          <w:marBottom w:val="0"/>
          <w:divBdr>
            <w:top w:val="none" w:sz="0" w:space="0" w:color="auto"/>
            <w:left w:val="none" w:sz="0" w:space="0" w:color="auto"/>
            <w:bottom w:val="none" w:sz="0" w:space="0" w:color="auto"/>
            <w:right w:val="none" w:sz="0" w:space="0" w:color="auto"/>
          </w:divBdr>
          <w:divsChild>
            <w:div w:id="1794667605">
              <w:marLeft w:val="0"/>
              <w:marRight w:val="0"/>
              <w:marTop w:val="0"/>
              <w:marBottom w:val="0"/>
              <w:divBdr>
                <w:top w:val="none" w:sz="0" w:space="0" w:color="auto"/>
                <w:left w:val="none" w:sz="0" w:space="0" w:color="auto"/>
                <w:bottom w:val="none" w:sz="0" w:space="0" w:color="auto"/>
                <w:right w:val="none" w:sz="0" w:space="0" w:color="auto"/>
              </w:divBdr>
            </w:div>
          </w:divsChild>
        </w:div>
        <w:div w:id="645206089">
          <w:marLeft w:val="0"/>
          <w:marRight w:val="0"/>
          <w:marTop w:val="0"/>
          <w:marBottom w:val="0"/>
          <w:divBdr>
            <w:top w:val="none" w:sz="0" w:space="0" w:color="auto"/>
            <w:left w:val="none" w:sz="0" w:space="0" w:color="auto"/>
            <w:bottom w:val="none" w:sz="0" w:space="0" w:color="auto"/>
            <w:right w:val="none" w:sz="0" w:space="0" w:color="auto"/>
          </w:divBdr>
        </w:div>
        <w:div w:id="1414665547">
          <w:marLeft w:val="0"/>
          <w:marRight w:val="0"/>
          <w:marTop w:val="0"/>
          <w:marBottom w:val="0"/>
          <w:divBdr>
            <w:top w:val="none" w:sz="0" w:space="0" w:color="auto"/>
            <w:left w:val="none" w:sz="0" w:space="0" w:color="auto"/>
            <w:bottom w:val="none" w:sz="0" w:space="0" w:color="auto"/>
            <w:right w:val="none" w:sz="0" w:space="0" w:color="auto"/>
          </w:divBdr>
        </w:div>
        <w:div w:id="1912811841">
          <w:marLeft w:val="0"/>
          <w:marRight w:val="0"/>
          <w:marTop w:val="0"/>
          <w:marBottom w:val="0"/>
          <w:divBdr>
            <w:top w:val="none" w:sz="0" w:space="0" w:color="auto"/>
            <w:left w:val="none" w:sz="0" w:space="0" w:color="auto"/>
            <w:bottom w:val="none" w:sz="0" w:space="0" w:color="auto"/>
            <w:right w:val="none" w:sz="0" w:space="0" w:color="auto"/>
          </w:divBdr>
        </w:div>
        <w:div w:id="325940640">
          <w:marLeft w:val="0"/>
          <w:marRight w:val="0"/>
          <w:marTop w:val="0"/>
          <w:marBottom w:val="0"/>
          <w:divBdr>
            <w:top w:val="none" w:sz="0" w:space="0" w:color="auto"/>
            <w:left w:val="none" w:sz="0" w:space="0" w:color="auto"/>
            <w:bottom w:val="none" w:sz="0" w:space="0" w:color="auto"/>
            <w:right w:val="none" w:sz="0" w:space="0" w:color="auto"/>
          </w:divBdr>
        </w:div>
        <w:div w:id="331034787">
          <w:marLeft w:val="0"/>
          <w:marRight w:val="0"/>
          <w:marTop w:val="0"/>
          <w:marBottom w:val="0"/>
          <w:divBdr>
            <w:top w:val="none" w:sz="0" w:space="0" w:color="auto"/>
            <w:left w:val="none" w:sz="0" w:space="0" w:color="auto"/>
            <w:bottom w:val="none" w:sz="0" w:space="0" w:color="auto"/>
            <w:right w:val="none" w:sz="0" w:space="0" w:color="auto"/>
          </w:divBdr>
        </w:div>
        <w:div w:id="2022315917">
          <w:marLeft w:val="0"/>
          <w:marRight w:val="0"/>
          <w:marTop w:val="0"/>
          <w:marBottom w:val="0"/>
          <w:divBdr>
            <w:top w:val="none" w:sz="0" w:space="0" w:color="auto"/>
            <w:left w:val="none" w:sz="0" w:space="0" w:color="auto"/>
            <w:bottom w:val="none" w:sz="0" w:space="0" w:color="auto"/>
            <w:right w:val="none" w:sz="0" w:space="0" w:color="auto"/>
          </w:divBdr>
        </w:div>
        <w:div w:id="2037345776">
          <w:marLeft w:val="0"/>
          <w:marRight w:val="0"/>
          <w:marTop w:val="0"/>
          <w:marBottom w:val="0"/>
          <w:divBdr>
            <w:top w:val="none" w:sz="0" w:space="0" w:color="auto"/>
            <w:left w:val="none" w:sz="0" w:space="0" w:color="auto"/>
            <w:bottom w:val="none" w:sz="0" w:space="0" w:color="auto"/>
            <w:right w:val="none" w:sz="0" w:space="0" w:color="auto"/>
          </w:divBdr>
        </w:div>
        <w:div w:id="925696865">
          <w:marLeft w:val="0"/>
          <w:marRight w:val="0"/>
          <w:marTop w:val="0"/>
          <w:marBottom w:val="0"/>
          <w:divBdr>
            <w:top w:val="none" w:sz="0" w:space="0" w:color="auto"/>
            <w:left w:val="none" w:sz="0" w:space="0" w:color="auto"/>
            <w:bottom w:val="none" w:sz="0" w:space="0" w:color="auto"/>
            <w:right w:val="none" w:sz="0" w:space="0" w:color="auto"/>
          </w:divBdr>
        </w:div>
        <w:div w:id="903177882">
          <w:marLeft w:val="0"/>
          <w:marRight w:val="0"/>
          <w:marTop w:val="0"/>
          <w:marBottom w:val="0"/>
          <w:divBdr>
            <w:top w:val="none" w:sz="0" w:space="0" w:color="auto"/>
            <w:left w:val="none" w:sz="0" w:space="0" w:color="auto"/>
            <w:bottom w:val="none" w:sz="0" w:space="0" w:color="auto"/>
            <w:right w:val="none" w:sz="0" w:space="0" w:color="auto"/>
          </w:divBdr>
        </w:div>
        <w:div w:id="125048480">
          <w:marLeft w:val="0"/>
          <w:marRight w:val="0"/>
          <w:marTop w:val="0"/>
          <w:marBottom w:val="0"/>
          <w:divBdr>
            <w:top w:val="single" w:sz="6" w:space="0" w:color="DDDDDD"/>
            <w:left w:val="single" w:sz="6" w:space="0" w:color="DDDDDD"/>
            <w:bottom w:val="single" w:sz="6" w:space="0" w:color="DDDDDD"/>
            <w:right w:val="single" w:sz="6" w:space="0" w:color="DDDDDD"/>
          </w:divBdr>
          <w:divsChild>
            <w:div w:id="2088459938">
              <w:marLeft w:val="0"/>
              <w:marRight w:val="0"/>
              <w:marTop w:val="0"/>
              <w:marBottom w:val="0"/>
              <w:divBdr>
                <w:top w:val="none" w:sz="0" w:space="0" w:color="auto"/>
                <w:left w:val="none" w:sz="0" w:space="0" w:color="auto"/>
                <w:bottom w:val="none" w:sz="0" w:space="0" w:color="auto"/>
                <w:right w:val="none" w:sz="0" w:space="0" w:color="auto"/>
              </w:divBdr>
              <w:divsChild>
                <w:div w:id="151915147">
                  <w:marLeft w:val="0"/>
                  <w:marRight w:val="0"/>
                  <w:marTop w:val="0"/>
                  <w:marBottom w:val="0"/>
                  <w:divBdr>
                    <w:top w:val="none" w:sz="0" w:space="0" w:color="auto"/>
                    <w:left w:val="none" w:sz="0" w:space="0" w:color="auto"/>
                    <w:bottom w:val="none" w:sz="0" w:space="0" w:color="auto"/>
                    <w:right w:val="none" w:sz="0" w:space="0" w:color="auto"/>
                  </w:divBdr>
                </w:div>
              </w:divsChild>
            </w:div>
            <w:div w:id="213548251">
              <w:marLeft w:val="0"/>
              <w:marRight w:val="0"/>
              <w:marTop w:val="0"/>
              <w:marBottom w:val="0"/>
              <w:divBdr>
                <w:top w:val="none" w:sz="0" w:space="0" w:color="auto"/>
                <w:left w:val="none" w:sz="0" w:space="0" w:color="auto"/>
                <w:bottom w:val="none" w:sz="0" w:space="0" w:color="auto"/>
                <w:right w:val="none" w:sz="0" w:space="0" w:color="auto"/>
              </w:divBdr>
            </w:div>
            <w:div w:id="61608783">
              <w:marLeft w:val="0"/>
              <w:marRight w:val="0"/>
              <w:marTop w:val="0"/>
              <w:marBottom w:val="0"/>
              <w:divBdr>
                <w:top w:val="none" w:sz="0" w:space="0" w:color="auto"/>
                <w:left w:val="none" w:sz="0" w:space="0" w:color="auto"/>
                <w:bottom w:val="none" w:sz="0" w:space="0" w:color="auto"/>
                <w:right w:val="none" w:sz="0" w:space="0" w:color="auto"/>
              </w:divBdr>
            </w:div>
            <w:div w:id="1578906242">
              <w:marLeft w:val="0"/>
              <w:marRight w:val="0"/>
              <w:marTop w:val="0"/>
              <w:marBottom w:val="0"/>
              <w:divBdr>
                <w:top w:val="none" w:sz="0" w:space="0" w:color="auto"/>
                <w:left w:val="none" w:sz="0" w:space="0" w:color="auto"/>
                <w:bottom w:val="none" w:sz="0" w:space="0" w:color="auto"/>
                <w:right w:val="none" w:sz="0" w:space="0" w:color="auto"/>
              </w:divBdr>
            </w:div>
            <w:div w:id="804927463">
              <w:marLeft w:val="0"/>
              <w:marRight w:val="0"/>
              <w:marTop w:val="0"/>
              <w:marBottom w:val="0"/>
              <w:divBdr>
                <w:top w:val="none" w:sz="0" w:space="0" w:color="auto"/>
                <w:left w:val="none" w:sz="0" w:space="0" w:color="auto"/>
                <w:bottom w:val="none" w:sz="0" w:space="0" w:color="auto"/>
                <w:right w:val="none" w:sz="0" w:space="0" w:color="auto"/>
              </w:divBdr>
            </w:div>
            <w:div w:id="846142570">
              <w:marLeft w:val="0"/>
              <w:marRight w:val="0"/>
              <w:marTop w:val="0"/>
              <w:marBottom w:val="0"/>
              <w:divBdr>
                <w:top w:val="none" w:sz="0" w:space="0" w:color="auto"/>
                <w:left w:val="none" w:sz="0" w:space="0" w:color="auto"/>
                <w:bottom w:val="none" w:sz="0" w:space="0" w:color="auto"/>
                <w:right w:val="none" w:sz="0" w:space="0" w:color="auto"/>
              </w:divBdr>
            </w:div>
            <w:div w:id="644313844">
              <w:marLeft w:val="0"/>
              <w:marRight w:val="0"/>
              <w:marTop w:val="0"/>
              <w:marBottom w:val="0"/>
              <w:divBdr>
                <w:top w:val="none" w:sz="0" w:space="0" w:color="auto"/>
                <w:left w:val="none" w:sz="0" w:space="0" w:color="auto"/>
                <w:bottom w:val="none" w:sz="0" w:space="0" w:color="auto"/>
                <w:right w:val="none" w:sz="0" w:space="0" w:color="auto"/>
              </w:divBdr>
            </w:div>
            <w:div w:id="460803301">
              <w:marLeft w:val="0"/>
              <w:marRight w:val="0"/>
              <w:marTop w:val="0"/>
              <w:marBottom w:val="0"/>
              <w:divBdr>
                <w:top w:val="none" w:sz="0" w:space="0" w:color="auto"/>
                <w:left w:val="none" w:sz="0" w:space="0" w:color="auto"/>
                <w:bottom w:val="none" w:sz="0" w:space="0" w:color="auto"/>
                <w:right w:val="none" w:sz="0" w:space="0" w:color="auto"/>
              </w:divBdr>
            </w:div>
            <w:div w:id="44529991">
              <w:marLeft w:val="0"/>
              <w:marRight w:val="0"/>
              <w:marTop w:val="0"/>
              <w:marBottom w:val="0"/>
              <w:divBdr>
                <w:top w:val="none" w:sz="0" w:space="0" w:color="auto"/>
                <w:left w:val="none" w:sz="0" w:space="0" w:color="auto"/>
                <w:bottom w:val="none" w:sz="0" w:space="0" w:color="auto"/>
                <w:right w:val="none" w:sz="0" w:space="0" w:color="auto"/>
              </w:divBdr>
            </w:div>
            <w:div w:id="1389262894">
              <w:marLeft w:val="0"/>
              <w:marRight w:val="0"/>
              <w:marTop w:val="0"/>
              <w:marBottom w:val="0"/>
              <w:divBdr>
                <w:top w:val="none" w:sz="0" w:space="0" w:color="auto"/>
                <w:left w:val="none" w:sz="0" w:space="0" w:color="auto"/>
                <w:bottom w:val="none" w:sz="0" w:space="0" w:color="auto"/>
                <w:right w:val="none" w:sz="0" w:space="0" w:color="auto"/>
              </w:divBdr>
            </w:div>
          </w:divsChild>
        </w:div>
        <w:div w:id="290986976">
          <w:marLeft w:val="0"/>
          <w:marRight w:val="0"/>
          <w:marTop w:val="0"/>
          <w:marBottom w:val="0"/>
          <w:divBdr>
            <w:top w:val="none" w:sz="0" w:space="0" w:color="auto"/>
            <w:left w:val="none" w:sz="0" w:space="0" w:color="auto"/>
            <w:bottom w:val="none" w:sz="0" w:space="0" w:color="auto"/>
            <w:right w:val="none" w:sz="0" w:space="0" w:color="auto"/>
          </w:divBdr>
          <w:divsChild>
            <w:div w:id="12650420">
              <w:marLeft w:val="0"/>
              <w:marRight w:val="0"/>
              <w:marTop w:val="0"/>
              <w:marBottom w:val="0"/>
              <w:divBdr>
                <w:top w:val="none" w:sz="0" w:space="0" w:color="auto"/>
                <w:left w:val="none" w:sz="0" w:space="0" w:color="auto"/>
                <w:bottom w:val="none" w:sz="0" w:space="0" w:color="auto"/>
                <w:right w:val="none" w:sz="0" w:space="0" w:color="auto"/>
              </w:divBdr>
            </w:div>
          </w:divsChild>
        </w:div>
        <w:div w:id="27338332">
          <w:marLeft w:val="0"/>
          <w:marRight w:val="0"/>
          <w:marTop w:val="0"/>
          <w:marBottom w:val="0"/>
          <w:divBdr>
            <w:top w:val="none" w:sz="0" w:space="0" w:color="auto"/>
            <w:left w:val="none" w:sz="0" w:space="0" w:color="auto"/>
            <w:bottom w:val="none" w:sz="0" w:space="0" w:color="auto"/>
            <w:right w:val="none" w:sz="0" w:space="0" w:color="auto"/>
          </w:divBdr>
        </w:div>
        <w:div w:id="797190719">
          <w:marLeft w:val="0"/>
          <w:marRight w:val="0"/>
          <w:marTop w:val="0"/>
          <w:marBottom w:val="0"/>
          <w:divBdr>
            <w:top w:val="none" w:sz="0" w:space="0" w:color="auto"/>
            <w:left w:val="none" w:sz="0" w:space="0" w:color="auto"/>
            <w:bottom w:val="none" w:sz="0" w:space="0" w:color="auto"/>
            <w:right w:val="none" w:sz="0" w:space="0" w:color="auto"/>
          </w:divBdr>
        </w:div>
        <w:div w:id="1274286258">
          <w:marLeft w:val="0"/>
          <w:marRight w:val="0"/>
          <w:marTop w:val="0"/>
          <w:marBottom w:val="0"/>
          <w:divBdr>
            <w:top w:val="none" w:sz="0" w:space="0" w:color="auto"/>
            <w:left w:val="none" w:sz="0" w:space="0" w:color="auto"/>
            <w:bottom w:val="none" w:sz="0" w:space="0" w:color="auto"/>
            <w:right w:val="none" w:sz="0" w:space="0" w:color="auto"/>
          </w:divBdr>
        </w:div>
        <w:div w:id="451676146">
          <w:marLeft w:val="0"/>
          <w:marRight w:val="0"/>
          <w:marTop w:val="0"/>
          <w:marBottom w:val="0"/>
          <w:divBdr>
            <w:top w:val="none" w:sz="0" w:space="0" w:color="auto"/>
            <w:left w:val="none" w:sz="0" w:space="0" w:color="auto"/>
            <w:bottom w:val="none" w:sz="0" w:space="0" w:color="auto"/>
            <w:right w:val="none" w:sz="0" w:space="0" w:color="auto"/>
          </w:divBdr>
        </w:div>
        <w:div w:id="1381173711">
          <w:marLeft w:val="0"/>
          <w:marRight w:val="0"/>
          <w:marTop w:val="0"/>
          <w:marBottom w:val="0"/>
          <w:divBdr>
            <w:top w:val="none" w:sz="0" w:space="0" w:color="auto"/>
            <w:left w:val="none" w:sz="0" w:space="0" w:color="auto"/>
            <w:bottom w:val="none" w:sz="0" w:space="0" w:color="auto"/>
            <w:right w:val="none" w:sz="0" w:space="0" w:color="auto"/>
          </w:divBdr>
        </w:div>
        <w:div w:id="1598782948">
          <w:marLeft w:val="0"/>
          <w:marRight w:val="0"/>
          <w:marTop w:val="0"/>
          <w:marBottom w:val="0"/>
          <w:divBdr>
            <w:top w:val="none" w:sz="0" w:space="0" w:color="auto"/>
            <w:left w:val="none" w:sz="0" w:space="0" w:color="auto"/>
            <w:bottom w:val="none" w:sz="0" w:space="0" w:color="auto"/>
            <w:right w:val="none" w:sz="0" w:space="0" w:color="auto"/>
          </w:divBdr>
        </w:div>
        <w:div w:id="1316883804">
          <w:marLeft w:val="0"/>
          <w:marRight w:val="0"/>
          <w:marTop w:val="0"/>
          <w:marBottom w:val="0"/>
          <w:divBdr>
            <w:top w:val="none" w:sz="0" w:space="0" w:color="auto"/>
            <w:left w:val="none" w:sz="0" w:space="0" w:color="auto"/>
            <w:bottom w:val="none" w:sz="0" w:space="0" w:color="auto"/>
            <w:right w:val="none" w:sz="0" w:space="0" w:color="auto"/>
          </w:divBdr>
        </w:div>
        <w:div w:id="413548156">
          <w:marLeft w:val="0"/>
          <w:marRight w:val="0"/>
          <w:marTop w:val="0"/>
          <w:marBottom w:val="0"/>
          <w:divBdr>
            <w:top w:val="none" w:sz="0" w:space="0" w:color="auto"/>
            <w:left w:val="none" w:sz="0" w:space="0" w:color="auto"/>
            <w:bottom w:val="none" w:sz="0" w:space="0" w:color="auto"/>
            <w:right w:val="none" w:sz="0" w:space="0" w:color="auto"/>
          </w:divBdr>
        </w:div>
        <w:div w:id="805510121">
          <w:marLeft w:val="0"/>
          <w:marRight w:val="0"/>
          <w:marTop w:val="0"/>
          <w:marBottom w:val="0"/>
          <w:divBdr>
            <w:top w:val="none" w:sz="0" w:space="0" w:color="auto"/>
            <w:left w:val="none" w:sz="0" w:space="0" w:color="auto"/>
            <w:bottom w:val="none" w:sz="0" w:space="0" w:color="auto"/>
            <w:right w:val="none" w:sz="0" w:space="0" w:color="auto"/>
          </w:divBdr>
        </w:div>
        <w:div w:id="1210724253">
          <w:marLeft w:val="0"/>
          <w:marRight w:val="0"/>
          <w:marTop w:val="0"/>
          <w:marBottom w:val="0"/>
          <w:divBdr>
            <w:top w:val="dotted" w:sz="6" w:space="0" w:color="ACACAC"/>
            <w:left w:val="dotted" w:sz="6" w:space="0" w:color="ACACAC"/>
            <w:bottom w:val="dotted" w:sz="6" w:space="0" w:color="ACACAC"/>
            <w:right w:val="dotted" w:sz="6" w:space="0" w:color="ACACAC"/>
          </w:divBdr>
          <w:divsChild>
            <w:div w:id="76368429">
              <w:marLeft w:val="0"/>
              <w:marRight w:val="0"/>
              <w:marTop w:val="0"/>
              <w:marBottom w:val="0"/>
              <w:divBdr>
                <w:top w:val="none" w:sz="0" w:space="0" w:color="auto"/>
                <w:left w:val="none" w:sz="0" w:space="0" w:color="auto"/>
                <w:bottom w:val="none" w:sz="0" w:space="0" w:color="auto"/>
                <w:right w:val="none" w:sz="0" w:space="0" w:color="auto"/>
              </w:divBdr>
              <w:divsChild>
                <w:div w:id="158929237">
                  <w:marLeft w:val="0"/>
                  <w:marRight w:val="0"/>
                  <w:marTop w:val="0"/>
                  <w:marBottom w:val="0"/>
                  <w:divBdr>
                    <w:top w:val="none" w:sz="0" w:space="0" w:color="auto"/>
                    <w:left w:val="none" w:sz="0" w:space="0" w:color="auto"/>
                    <w:bottom w:val="none" w:sz="0" w:space="0" w:color="auto"/>
                    <w:right w:val="none" w:sz="0" w:space="0" w:color="auto"/>
                  </w:divBdr>
                </w:div>
              </w:divsChild>
            </w:div>
            <w:div w:id="1073088958">
              <w:marLeft w:val="0"/>
              <w:marRight w:val="0"/>
              <w:marTop w:val="0"/>
              <w:marBottom w:val="0"/>
              <w:divBdr>
                <w:top w:val="none" w:sz="0" w:space="0" w:color="auto"/>
                <w:left w:val="none" w:sz="0" w:space="0" w:color="auto"/>
                <w:bottom w:val="none" w:sz="0" w:space="0" w:color="auto"/>
                <w:right w:val="none" w:sz="0" w:space="0" w:color="auto"/>
              </w:divBdr>
            </w:div>
            <w:div w:id="1215198471">
              <w:marLeft w:val="0"/>
              <w:marRight w:val="0"/>
              <w:marTop w:val="0"/>
              <w:marBottom w:val="0"/>
              <w:divBdr>
                <w:top w:val="none" w:sz="0" w:space="0" w:color="auto"/>
                <w:left w:val="none" w:sz="0" w:space="0" w:color="auto"/>
                <w:bottom w:val="none" w:sz="0" w:space="0" w:color="auto"/>
                <w:right w:val="none" w:sz="0" w:space="0" w:color="auto"/>
              </w:divBdr>
            </w:div>
            <w:div w:id="937567128">
              <w:marLeft w:val="0"/>
              <w:marRight w:val="0"/>
              <w:marTop w:val="0"/>
              <w:marBottom w:val="0"/>
              <w:divBdr>
                <w:top w:val="none" w:sz="0" w:space="0" w:color="auto"/>
                <w:left w:val="none" w:sz="0" w:space="0" w:color="auto"/>
                <w:bottom w:val="none" w:sz="0" w:space="0" w:color="auto"/>
                <w:right w:val="none" w:sz="0" w:space="0" w:color="auto"/>
              </w:divBdr>
            </w:div>
            <w:div w:id="59135292">
              <w:marLeft w:val="0"/>
              <w:marRight w:val="0"/>
              <w:marTop w:val="0"/>
              <w:marBottom w:val="0"/>
              <w:divBdr>
                <w:top w:val="none" w:sz="0" w:space="0" w:color="auto"/>
                <w:left w:val="none" w:sz="0" w:space="0" w:color="auto"/>
                <w:bottom w:val="none" w:sz="0" w:space="0" w:color="auto"/>
                <w:right w:val="none" w:sz="0" w:space="0" w:color="auto"/>
              </w:divBdr>
            </w:div>
            <w:div w:id="2629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209117">
      <w:bodyDiv w:val="1"/>
      <w:marLeft w:val="0"/>
      <w:marRight w:val="0"/>
      <w:marTop w:val="0"/>
      <w:marBottom w:val="0"/>
      <w:divBdr>
        <w:top w:val="none" w:sz="0" w:space="0" w:color="auto"/>
        <w:left w:val="none" w:sz="0" w:space="0" w:color="auto"/>
        <w:bottom w:val="none" w:sz="0" w:space="0" w:color="auto"/>
        <w:right w:val="none" w:sz="0" w:space="0" w:color="auto"/>
      </w:divBdr>
      <w:divsChild>
        <w:div w:id="356659208">
          <w:marLeft w:val="0"/>
          <w:marRight w:val="0"/>
          <w:marTop w:val="0"/>
          <w:marBottom w:val="60"/>
          <w:divBdr>
            <w:top w:val="none" w:sz="0" w:space="0" w:color="auto"/>
            <w:left w:val="none" w:sz="0" w:space="0" w:color="auto"/>
            <w:bottom w:val="none" w:sz="0" w:space="0" w:color="auto"/>
            <w:right w:val="none" w:sz="0" w:space="0" w:color="auto"/>
          </w:divBdr>
          <w:divsChild>
            <w:div w:id="206600728">
              <w:marLeft w:val="0"/>
              <w:marRight w:val="0"/>
              <w:marTop w:val="0"/>
              <w:marBottom w:val="0"/>
              <w:divBdr>
                <w:top w:val="none" w:sz="0" w:space="0" w:color="auto"/>
                <w:left w:val="none" w:sz="0" w:space="0" w:color="auto"/>
                <w:bottom w:val="none" w:sz="0" w:space="0" w:color="auto"/>
                <w:right w:val="none" w:sz="0" w:space="0" w:color="auto"/>
              </w:divBdr>
              <w:divsChild>
                <w:div w:id="59960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983107">
      <w:bodyDiv w:val="1"/>
      <w:marLeft w:val="0"/>
      <w:marRight w:val="0"/>
      <w:marTop w:val="0"/>
      <w:marBottom w:val="0"/>
      <w:divBdr>
        <w:top w:val="none" w:sz="0" w:space="0" w:color="auto"/>
        <w:left w:val="none" w:sz="0" w:space="0" w:color="auto"/>
        <w:bottom w:val="none" w:sz="0" w:space="0" w:color="auto"/>
        <w:right w:val="none" w:sz="0" w:space="0" w:color="auto"/>
      </w:divBdr>
      <w:divsChild>
        <w:div w:id="303586339">
          <w:marLeft w:val="0"/>
          <w:marRight w:val="0"/>
          <w:marTop w:val="0"/>
          <w:marBottom w:val="0"/>
          <w:divBdr>
            <w:top w:val="none" w:sz="0" w:space="0" w:color="auto"/>
            <w:left w:val="none" w:sz="0" w:space="0" w:color="auto"/>
            <w:bottom w:val="none" w:sz="0" w:space="0" w:color="auto"/>
            <w:right w:val="none" w:sz="0" w:space="0" w:color="auto"/>
          </w:divBdr>
        </w:div>
        <w:div w:id="1565019289">
          <w:marLeft w:val="0"/>
          <w:marRight w:val="0"/>
          <w:marTop w:val="0"/>
          <w:marBottom w:val="0"/>
          <w:divBdr>
            <w:top w:val="none" w:sz="0" w:space="0" w:color="auto"/>
            <w:left w:val="none" w:sz="0" w:space="0" w:color="auto"/>
            <w:bottom w:val="none" w:sz="0" w:space="0" w:color="auto"/>
            <w:right w:val="none" w:sz="0" w:space="0" w:color="auto"/>
          </w:divBdr>
        </w:div>
        <w:div w:id="616958584">
          <w:marLeft w:val="0"/>
          <w:marRight w:val="0"/>
          <w:marTop w:val="0"/>
          <w:marBottom w:val="0"/>
          <w:divBdr>
            <w:top w:val="none" w:sz="0" w:space="0" w:color="auto"/>
            <w:left w:val="none" w:sz="0" w:space="0" w:color="auto"/>
            <w:bottom w:val="none" w:sz="0" w:space="0" w:color="auto"/>
            <w:right w:val="none" w:sz="0" w:space="0" w:color="auto"/>
          </w:divBdr>
        </w:div>
      </w:divsChild>
    </w:div>
    <w:div w:id="1186867692">
      <w:bodyDiv w:val="1"/>
      <w:marLeft w:val="0"/>
      <w:marRight w:val="0"/>
      <w:marTop w:val="0"/>
      <w:marBottom w:val="0"/>
      <w:divBdr>
        <w:top w:val="none" w:sz="0" w:space="0" w:color="auto"/>
        <w:left w:val="none" w:sz="0" w:space="0" w:color="auto"/>
        <w:bottom w:val="none" w:sz="0" w:space="0" w:color="auto"/>
        <w:right w:val="none" w:sz="0" w:space="0" w:color="auto"/>
      </w:divBdr>
    </w:div>
    <w:div w:id="1267928762">
      <w:bodyDiv w:val="1"/>
      <w:marLeft w:val="0"/>
      <w:marRight w:val="0"/>
      <w:marTop w:val="0"/>
      <w:marBottom w:val="0"/>
      <w:divBdr>
        <w:top w:val="none" w:sz="0" w:space="0" w:color="auto"/>
        <w:left w:val="none" w:sz="0" w:space="0" w:color="auto"/>
        <w:bottom w:val="none" w:sz="0" w:space="0" w:color="auto"/>
        <w:right w:val="none" w:sz="0" w:space="0" w:color="auto"/>
      </w:divBdr>
    </w:div>
    <w:div w:id="1364936498">
      <w:bodyDiv w:val="1"/>
      <w:marLeft w:val="0"/>
      <w:marRight w:val="0"/>
      <w:marTop w:val="0"/>
      <w:marBottom w:val="0"/>
      <w:divBdr>
        <w:top w:val="none" w:sz="0" w:space="0" w:color="auto"/>
        <w:left w:val="none" w:sz="0" w:space="0" w:color="auto"/>
        <w:bottom w:val="none" w:sz="0" w:space="0" w:color="auto"/>
        <w:right w:val="none" w:sz="0" w:space="0" w:color="auto"/>
      </w:divBdr>
    </w:div>
    <w:div w:id="1366250741">
      <w:bodyDiv w:val="1"/>
      <w:marLeft w:val="0"/>
      <w:marRight w:val="0"/>
      <w:marTop w:val="0"/>
      <w:marBottom w:val="0"/>
      <w:divBdr>
        <w:top w:val="none" w:sz="0" w:space="0" w:color="auto"/>
        <w:left w:val="none" w:sz="0" w:space="0" w:color="auto"/>
        <w:bottom w:val="none" w:sz="0" w:space="0" w:color="auto"/>
        <w:right w:val="none" w:sz="0" w:space="0" w:color="auto"/>
      </w:divBdr>
      <w:divsChild>
        <w:div w:id="1114060360">
          <w:marLeft w:val="0"/>
          <w:marRight w:val="0"/>
          <w:marTop w:val="0"/>
          <w:marBottom w:val="0"/>
          <w:divBdr>
            <w:top w:val="single" w:sz="2" w:space="0" w:color="D0D0D0"/>
            <w:left w:val="single" w:sz="2" w:space="0" w:color="D0D0D0"/>
            <w:bottom w:val="single" w:sz="2" w:space="0" w:color="D0D0D0"/>
            <w:right w:val="single" w:sz="2" w:space="0" w:color="D0D0D0"/>
          </w:divBdr>
          <w:divsChild>
            <w:div w:id="1263805588">
              <w:marLeft w:val="0"/>
              <w:marRight w:val="0"/>
              <w:marTop w:val="0"/>
              <w:marBottom w:val="0"/>
              <w:divBdr>
                <w:top w:val="none" w:sz="0" w:space="0" w:color="auto"/>
                <w:left w:val="none" w:sz="0" w:space="0" w:color="auto"/>
                <w:bottom w:val="none" w:sz="0" w:space="0" w:color="auto"/>
                <w:right w:val="none" w:sz="0" w:space="0" w:color="auto"/>
              </w:divBdr>
              <w:divsChild>
                <w:div w:id="988898139">
                  <w:marLeft w:val="0"/>
                  <w:marRight w:val="0"/>
                  <w:marTop w:val="0"/>
                  <w:marBottom w:val="0"/>
                  <w:divBdr>
                    <w:top w:val="none" w:sz="0" w:space="0" w:color="auto"/>
                    <w:left w:val="none" w:sz="0" w:space="0" w:color="auto"/>
                    <w:bottom w:val="none" w:sz="0" w:space="0" w:color="auto"/>
                    <w:right w:val="none" w:sz="0" w:space="0" w:color="auto"/>
                  </w:divBdr>
                  <w:divsChild>
                    <w:div w:id="1452820994">
                      <w:marLeft w:val="0"/>
                      <w:marRight w:val="0"/>
                      <w:marTop w:val="0"/>
                      <w:marBottom w:val="0"/>
                      <w:divBdr>
                        <w:top w:val="single" w:sz="2" w:space="0" w:color="D0D0D0"/>
                        <w:left w:val="single" w:sz="2" w:space="0" w:color="D0D0D0"/>
                        <w:bottom w:val="single" w:sz="2" w:space="0" w:color="D0D0D0"/>
                        <w:right w:val="single" w:sz="2" w:space="0" w:color="D0D0D0"/>
                      </w:divBdr>
                      <w:divsChild>
                        <w:div w:id="1079139440">
                          <w:marLeft w:val="0"/>
                          <w:marRight w:val="0"/>
                          <w:marTop w:val="0"/>
                          <w:marBottom w:val="0"/>
                          <w:divBdr>
                            <w:top w:val="none" w:sz="0" w:space="0" w:color="auto"/>
                            <w:left w:val="none" w:sz="0" w:space="0" w:color="auto"/>
                            <w:bottom w:val="none" w:sz="0" w:space="0" w:color="auto"/>
                            <w:right w:val="none" w:sz="0" w:space="0" w:color="auto"/>
                          </w:divBdr>
                          <w:divsChild>
                            <w:div w:id="153181913">
                              <w:marLeft w:val="0"/>
                              <w:marRight w:val="0"/>
                              <w:marTop w:val="0"/>
                              <w:marBottom w:val="0"/>
                              <w:divBdr>
                                <w:top w:val="none" w:sz="0" w:space="0" w:color="auto"/>
                                <w:left w:val="none" w:sz="0" w:space="0" w:color="auto"/>
                                <w:bottom w:val="none" w:sz="0" w:space="0" w:color="auto"/>
                                <w:right w:val="none" w:sz="0" w:space="0" w:color="auto"/>
                              </w:divBdr>
                              <w:divsChild>
                                <w:div w:id="1690137339">
                                  <w:marLeft w:val="0"/>
                                  <w:marRight w:val="0"/>
                                  <w:marTop w:val="0"/>
                                  <w:marBottom w:val="0"/>
                                  <w:divBdr>
                                    <w:top w:val="single" w:sz="2" w:space="0" w:color="D0D0D0"/>
                                    <w:left w:val="single" w:sz="2" w:space="0" w:color="D0D0D0"/>
                                    <w:bottom w:val="single" w:sz="2" w:space="0" w:color="D0D0D0"/>
                                    <w:right w:val="single" w:sz="2" w:space="0" w:color="D0D0D0"/>
                                  </w:divBdr>
                                  <w:divsChild>
                                    <w:div w:id="1869904383">
                                      <w:marLeft w:val="0"/>
                                      <w:marRight w:val="0"/>
                                      <w:marTop w:val="0"/>
                                      <w:marBottom w:val="0"/>
                                      <w:divBdr>
                                        <w:top w:val="none" w:sz="0" w:space="0" w:color="auto"/>
                                        <w:left w:val="none" w:sz="0" w:space="0" w:color="auto"/>
                                        <w:bottom w:val="none" w:sz="0" w:space="0" w:color="auto"/>
                                        <w:right w:val="none" w:sz="0" w:space="0" w:color="auto"/>
                                      </w:divBdr>
                                      <w:divsChild>
                                        <w:div w:id="500125110">
                                          <w:marLeft w:val="0"/>
                                          <w:marRight w:val="0"/>
                                          <w:marTop w:val="0"/>
                                          <w:marBottom w:val="0"/>
                                          <w:divBdr>
                                            <w:top w:val="none" w:sz="0" w:space="0" w:color="auto"/>
                                            <w:left w:val="none" w:sz="0" w:space="0" w:color="auto"/>
                                            <w:bottom w:val="none" w:sz="0" w:space="0" w:color="auto"/>
                                            <w:right w:val="none" w:sz="0" w:space="0" w:color="auto"/>
                                          </w:divBdr>
                                          <w:divsChild>
                                            <w:div w:id="571427115">
                                              <w:marLeft w:val="0"/>
                                              <w:marRight w:val="0"/>
                                              <w:marTop w:val="0"/>
                                              <w:marBottom w:val="60"/>
                                              <w:divBdr>
                                                <w:top w:val="none" w:sz="0" w:space="0" w:color="auto"/>
                                                <w:left w:val="none" w:sz="0" w:space="0" w:color="auto"/>
                                                <w:bottom w:val="none" w:sz="0" w:space="0" w:color="auto"/>
                                                <w:right w:val="none" w:sz="0" w:space="0" w:color="auto"/>
                                              </w:divBdr>
                                              <w:divsChild>
                                                <w:div w:id="317349769">
                                                  <w:marLeft w:val="0"/>
                                                  <w:marRight w:val="0"/>
                                                  <w:marTop w:val="0"/>
                                                  <w:marBottom w:val="0"/>
                                                  <w:divBdr>
                                                    <w:top w:val="none" w:sz="0" w:space="0" w:color="auto"/>
                                                    <w:left w:val="none" w:sz="0" w:space="0" w:color="auto"/>
                                                    <w:bottom w:val="none" w:sz="0" w:space="0" w:color="auto"/>
                                                    <w:right w:val="none" w:sz="0" w:space="0" w:color="auto"/>
                                                  </w:divBdr>
                                                  <w:divsChild>
                                                    <w:div w:id="265699636">
                                                      <w:marLeft w:val="0"/>
                                                      <w:marRight w:val="0"/>
                                                      <w:marTop w:val="0"/>
                                                      <w:marBottom w:val="0"/>
                                                      <w:divBdr>
                                                        <w:top w:val="none" w:sz="0" w:space="0" w:color="auto"/>
                                                        <w:left w:val="none" w:sz="0" w:space="0" w:color="auto"/>
                                                        <w:bottom w:val="none" w:sz="0" w:space="0" w:color="auto"/>
                                                        <w:right w:val="none" w:sz="0" w:space="0" w:color="auto"/>
                                                      </w:divBdr>
                                                      <w:divsChild>
                                                        <w:div w:id="1357072433">
                                                          <w:marLeft w:val="0"/>
                                                          <w:marRight w:val="0"/>
                                                          <w:marTop w:val="0"/>
                                                          <w:marBottom w:val="0"/>
                                                          <w:divBdr>
                                                            <w:top w:val="none" w:sz="0" w:space="0" w:color="auto"/>
                                                            <w:left w:val="none" w:sz="0" w:space="0" w:color="auto"/>
                                                            <w:bottom w:val="none" w:sz="0" w:space="0" w:color="auto"/>
                                                            <w:right w:val="none" w:sz="0" w:space="0" w:color="auto"/>
                                                          </w:divBdr>
                                                          <w:divsChild>
                                                            <w:div w:id="1646469288">
                                                              <w:marLeft w:val="0"/>
                                                              <w:marRight w:val="0"/>
                                                              <w:marTop w:val="0"/>
                                                              <w:marBottom w:val="0"/>
                                                              <w:divBdr>
                                                                <w:top w:val="none" w:sz="0" w:space="0" w:color="auto"/>
                                                                <w:left w:val="none" w:sz="0" w:space="0" w:color="auto"/>
                                                                <w:bottom w:val="none" w:sz="0" w:space="0" w:color="auto"/>
                                                                <w:right w:val="none" w:sz="0" w:space="0" w:color="auto"/>
                                                              </w:divBdr>
                                                              <w:divsChild>
                                                                <w:div w:id="1788354605">
                                                                  <w:marLeft w:val="0"/>
                                                                  <w:marRight w:val="0"/>
                                                                  <w:marTop w:val="0"/>
                                                                  <w:marBottom w:val="60"/>
                                                                  <w:divBdr>
                                                                    <w:top w:val="none" w:sz="0" w:space="0" w:color="auto"/>
                                                                    <w:left w:val="none" w:sz="0" w:space="0" w:color="auto"/>
                                                                    <w:bottom w:val="none" w:sz="0" w:space="0" w:color="auto"/>
                                                                    <w:right w:val="none" w:sz="0" w:space="0" w:color="auto"/>
                                                                  </w:divBdr>
                                                                  <w:divsChild>
                                                                    <w:div w:id="1764758335">
                                                                      <w:marLeft w:val="0"/>
                                                                      <w:marRight w:val="0"/>
                                                                      <w:marTop w:val="0"/>
                                                                      <w:marBottom w:val="0"/>
                                                                      <w:divBdr>
                                                                        <w:top w:val="none" w:sz="0" w:space="0" w:color="auto"/>
                                                                        <w:left w:val="none" w:sz="0" w:space="0" w:color="auto"/>
                                                                        <w:bottom w:val="none" w:sz="0" w:space="0" w:color="auto"/>
                                                                        <w:right w:val="none" w:sz="0" w:space="0" w:color="auto"/>
                                                                      </w:divBdr>
                                                                      <w:divsChild>
                                                                        <w:div w:id="166338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73851145">
          <w:marLeft w:val="0"/>
          <w:marRight w:val="0"/>
          <w:marTop w:val="0"/>
          <w:marBottom w:val="0"/>
          <w:divBdr>
            <w:top w:val="none" w:sz="0" w:space="0" w:color="auto"/>
            <w:left w:val="none" w:sz="0" w:space="0" w:color="auto"/>
            <w:bottom w:val="none" w:sz="0" w:space="0" w:color="auto"/>
            <w:right w:val="none" w:sz="0" w:space="0" w:color="auto"/>
          </w:divBdr>
        </w:div>
        <w:div w:id="1719477851">
          <w:marLeft w:val="0"/>
          <w:marRight w:val="0"/>
          <w:marTop w:val="0"/>
          <w:marBottom w:val="0"/>
          <w:divBdr>
            <w:top w:val="single" w:sz="2" w:space="0" w:color="D0D0D0"/>
            <w:left w:val="single" w:sz="2" w:space="0" w:color="D0D0D0"/>
            <w:bottom w:val="single" w:sz="2" w:space="0" w:color="D0D0D0"/>
            <w:right w:val="single" w:sz="2" w:space="0" w:color="D0D0D0"/>
          </w:divBdr>
          <w:divsChild>
            <w:div w:id="2039811202">
              <w:marLeft w:val="0"/>
              <w:marRight w:val="0"/>
              <w:marTop w:val="0"/>
              <w:marBottom w:val="0"/>
              <w:divBdr>
                <w:top w:val="none" w:sz="0" w:space="0" w:color="auto"/>
                <w:left w:val="none" w:sz="0" w:space="0" w:color="auto"/>
                <w:bottom w:val="none" w:sz="0" w:space="0" w:color="auto"/>
                <w:right w:val="none" w:sz="0" w:space="0" w:color="auto"/>
              </w:divBdr>
              <w:divsChild>
                <w:div w:id="29764057">
                  <w:marLeft w:val="0"/>
                  <w:marRight w:val="0"/>
                  <w:marTop w:val="0"/>
                  <w:marBottom w:val="0"/>
                  <w:divBdr>
                    <w:top w:val="none" w:sz="0" w:space="0" w:color="auto"/>
                    <w:left w:val="none" w:sz="0" w:space="0" w:color="auto"/>
                    <w:bottom w:val="none" w:sz="0" w:space="0" w:color="auto"/>
                    <w:right w:val="none" w:sz="0" w:space="0" w:color="auto"/>
                  </w:divBdr>
                  <w:divsChild>
                    <w:div w:id="1179392499">
                      <w:marLeft w:val="0"/>
                      <w:marRight w:val="0"/>
                      <w:marTop w:val="0"/>
                      <w:marBottom w:val="60"/>
                      <w:divBdr>
                        <w:top w:val="none" w:sz="0" w:space="0" w:color="auto"/>
                        <w:left w:val="none" w:sz="0" w:space="0" w:color="auto"/>
                        <w:bottom w:val="none" w:sz="0" w:space="0" w:color="auto"/>
                        <w:right w:val="none" w:sz="0" w:space="0" w:color="auto"/>
                      </w:divBdr>
                      <w:divsChild>
                        <w:div w:id="535777050">
                          <w:marLeft w:val="0"/>
                          <w:marRight w:val="0"/>
                          <w:marTop w:val="0"/>
                          <w:marBottom w:val="0"/>
                          <w:divBdr>
                            <w:top w:val="none" w:sz="0" w:space="0" w:color="auto"/>
                            <w:left w:val="none" w:sz="0" w:space="0" w:color="auto"/>
                            <w:bottom w:val="none" w:sz="0" w:space="0" w:color="auto"/>
                            <w:right w:val="none" w:sz="0" w:space="0" w:color="auto"/>
                          </w:divBdr>
                          <w:divsChild>
                            <w:div w:id="423887866">
                              <w:marLeft w:val="0"/>
                              <w:marRight w:val="0"/>
                              <w:marTop w:val="0"/>
                              <w:marBottom w:val="0"/>
                              <w:divBdr>
                                <w:top w:val="none" w:sz="0" w:space="0" w:color="auto"/>
                                <w:left w:val="none" w:sz="0" w:space="0" w:color="auto"/>
                                <w:bottom w:val="none" w:sz="0" w:space="0" w:color="auto"/>
                                <w:right w:val="none" w:sz="0" w:space="0" w:color="auto"/>
                              </w:divBdr>
                              <w:divsChild>
                                <w:div w:id="1948199229">
                                  <w:marLeft w:val="0"/>
                                  <w:marRight w:val="0"/>
                                  <w:marTop w:val="0"/>
                                  <w:marBottom w:val="0"/>
                                  <w:divBdr>
                                    <w:top w:val="none" w:sz="0" w:space="0" w:color="auto"/>
                                    <w:left w:val="none" w:sz="0" w:space="0" w:color="auto"/>
                                    <w:bottom w:val="none" w:sz="0" w:space="0" w:color="auto"/>
                                    <w:right w:val="none" w:sz="0" w:space="0" w:color="auto"/>
                                  </w:divBdr>
                                  <w:divsChild>
                                    <w:div w:id="1112162588">
                                      <w:marLeft w:val="0"/>
                                      <w:marRight w:val="0"/>
                                      <w:marTop w:val="0"/>
                                      <w:marBottom w:val="0"/>
                                      <w:divBdr>
                                        <w:top w:val="none" w:sz="0" w:space="0" w:color="auto"/>
                                        <w:left w:val="none" w:sz="0" w:space="0" w:color="auto"/>
                                        <w:bottom w:val="none" w:sz="0" w:space="0" w:color="auto"/>
                                        <w:right w:val="none" w:sz="0" w:space="0" w:color="auto"/>
                                      </w:divBdr>
                                      <w:divsChild>
                                        <w:div w:id="1007445695">
                                          <w:marLeft w:val="0"/>
                                          <w:marRight w:val="0"/>
                                          <w:marTop w:val="0"/>
                                          <w:marBottom w:val="60"/>
                                          <w:divBdr>
                                            <w:top w:val="none" w:sz="0" w:space="0" w:color="auto"/>
                                            <w:left w:val="none" w:sz="0" w:space="0" w:color="auto"/>
                                            <w:bottom w:val="none" w:sz="0" w:space="0" w:color="auto"/>
                                            <w:right w:val="none" w:sz="0" w:space="0" w:color="auto"/>
                                          </w:divBdr>
                                          <w:divsChild>
                                            <w:div w:id="608513132">
                                              <w:marLeft w:val="0"/>
                                              <w:marRight w:val="0"/>
                                              <w:marTop w:val="0"/>
                                              <w:marBottom w:val="0"/>
                                              <w:divBdr>
                                                <w:top w:val="none" w:sz="0" w:space="0" w:color="auto"/>
                                                <w:left w:val="none" w:sz="0" w:space="0" w:color="auto"/>
                                                <w:bottom w:val="none" w:sz="0" w:space="0" w:color="auto"/>
                                                <w:right w:val="none" w:sz="0" w:space="0" w:color="auto"/>
                                              </w:divBdr>
                                              <w:divsChild>
                                                <w:div w:id="3342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374447">
                                          <w:marLeft w:val="0"/>
                                          <w:marRight w:val="0"/>
                                          <w:marTop w:val="0"/>
                                          <w:marBottom w:val="60"/>
                                          <w:divBdr>
                                            <w:top w:val="none" w:sz="0" w:space="0" w:color="auto"/>
                                            <w:left w:val="none" w:sz="0" w:space="0" w:color="auto"/>
                                            <w:bottom w:val="none" w:sz="0" w:space="0" w:color="auto"/>
                                            <w:right w:val="none" w:sz="0" w:space="0" w:color="auto"/>
                                          </w:divBdr>
                                          <w:divsChild>
                                            <w:div w:id="2042972631">
                                              <w:marLeft w:val="0"/>
                                              <w:marRight w:val="0"/>
                                              <w:marTop w:val="0"/>
                                              <w:marBottom w:val="0"/>
                                              <w:divBdr>
                                                <w:top w:val="none" w:sz="0" w:space="0" w:color="auto"/>
                                                <w:left w:val="none" w:sz="0" w:space="0" w:color="auto"/>
                                                <w:bottom w:val="none" w:sz="0" w:space="0" w:color="auto"/>
                                                <w:right w:val="none" w:sz="0" w:space="0" w:color="auto"/>
                                              </w:divBdr>
                                              <w:divsChild>
                                                <w:div w:id="162511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943596">
                                          <w:marLeft w:val="0"/>
                                          <w:marRight w:val="0"/>
                                          <w:marTop w:val="0"/>
                                          <w:marBottom w:val="60"/>
                                          <w:divBdr>
                                            <w:top w:val="none" w:sz="0" w:space="0" w:color="auto"/>
                                            <w:left w:val="none" w:sz="0" w:space="0" w:color="auto"/>
                                            <w:bottom w:val="none" w:sz="0" w:space="0" w:color="auto"/>
                                            <w:right w:val="none" w:sz="0" w:space="0" w:color="auto"/>
                                          </w:divBdr>
                                          <w:divsChild>
                                            <w:div w:id="1487549724">
                                              <w:marLeft w:val="0"/>
                                              <w:marRight w:val="0"/>
                                              <w:marTop w:val="0"/>
                                              <w:marBottom w:val="0"/>
                                              <w:divBdr>
                                                <w:top w:val="none" w:sz="0" w:space="0" w:color="auto"/>
                                                <w:left w:val="none" w:sz="0" w:space="0" w:color="auto"/>
                                                <w:bottom w:val="none" w:sz="0" w:space="0" w:color="auto"/>
                                                <w:right w:val="none" w:sz="0" w:space="0" w:color="auto"/>
                                              </w:divBdr>
                                              <w:divsChild>
                                                <w:div w:id="182053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986933">
                                          <w:marLeft w:val="0"/>
                                          <w:marRight w:val="0"/>
                                          <w:marTop w:val="0"/>
                                          <w:marBottom w:val="60"/>
                                          <w:divBdr>
                                            <w:top w:val="none" w:sz="0" w:space="0" w:color="auto"/>
                                            <w:left w:val="none" w:sz="0" w:space="0" w:color="auto"/>
                                            <w:bottom w:val="none" w:sz="0" w:space="0" w:color="auto"/>
                                            <w:right w:val="none" w:sz="0" w:space="0" w:color="auto"/>
                                          </w:divBdr>
                                          <w:divsChild>
                                            <w:div w:id="1206286086">
                                              <w:marLeft w:val="0"/>
                                              <w:marRight w:val="0"/>
                                              <w:marTop w:val="0"/>
                                              <w:marBottom w:val="0"/>
                                              <w:divBdr>
                                                <w:top w:val="none" w:sz="0" w:space="0" w:color="auto"/>
                                                <w:left w:val="none" w:sz="0" w:space="0" w:color="auto"/>
                                                <w:bottom w:val="none" w:sz="0" w:space="0" w:color="auto"/>
                                                <w:right w:val="none" w:sz="0" w:space="0" w:color="auto"/>
                                              </w:divBdr>
                                              <w:divsChild>
                                                <w:div w:id="128824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04447351">
          <w:marLeft w:val="0"/>
          <w:marRight w:val="0"/>
          <w:marTop w:val="0"/>
          <w:marBottom w:val="0"/>
          <w:divBdr>
            <w:top w:val="single" w:sz="2" w:space="0" w:color="D0D0D0"/>
            <w:left w:val="single" w:sz="2" w:space="0" w:color="D0D0D0"/>
            <w:bottom w:val="single" w:sz="2" w:space="0" w:color="D0D0D0"/>
            <w:right w:val="single" w:sz="2" w:space="0" w:color="D0D0D0"/>
          </w:divBdr>
          <w:divsChild>
            <w:div w:id="361900243">
              <w:marLeft w:val="0"/>
              <w:marRight w:val="0"/>
              <w:marTop w:val="0"/>
              <w:marBottom w:val="0"/>
              <w:divBdr>
                <w:top w:val="none" w:sz="0" w:space="0" w:color="auto"/>
                <w:left w:val="none" w:sz="0" w:space="0" w:color="auto"/>
                <w:bottom w:val="none" w:sz="0" w:space="0" w:color="auto"/>
                <w:right w:val="none" w:sz="0" w:space="0" w:color="auto"/>
              </w:divBdr>
              <w:divsChild>
                <w:div w:id="1114253395">
                  <w:marLeft w:val="0"/>
                  <w:marRight w:val="0"/>
                  <w:marTop w:val="0"/>
                  <w:marBottom w:val="0"/>
                  <w:divBdr>
                    <w:top w:val="none" w:sz="0" w:space="0" w:color="auto"/>
                    <w:left w:val="none" w:sz="0" w:space="0" w:color="auto"/>
                    <w:bottom w:val="none" w:sz="0" w:space="0" w:color="auto"/>
                    <w:right w:val="none" w:sz="0" w:space="0" w:color="auto"/>
                  </w:divBdr>
                  <w:divsChild>
                    <w:div w:id="244724891">
                      <w:marLeft w:val="0"/>
                      <w:marRight w:val="0"/>
                      <w:marTop w:val="0"/>
                      <w:marBottom w:val="0"/>
                      <w:divBdr>
                        <w:top w:val="single" w:sz="2" w:space="0" w:color="D0D0D0"/>
                        <w:left w:val="single" w:sz="2" w:space="0" w:color="D0D0D0"/>
                        <w:bottom w:val="single" w:sz="2" w:space="0" w:color="D0D0D0"/>
                        <w:right w:val="single" w:sz="2" w:space="0" w:color="D0D0D0"/>
                      </w:divBdr>
                      <w:divsChild>
                        <w:div w:id="1069038069">
                          <w:marLeft w:val="0"/>
                          <w:marRight w:val="0"/>
                          <w:marTop w:val="0"/>
                          <w:marBottom w:val="0"/>
                          <w:divBdr>
                            <w:top w:val="none" w:sz="0" w:space="0" w:color="auto"/>
                            <w:left w:val="none" w:sz="0" w:space="0" w:color="auto"/>
                            <w:bottom w:val="none" w:sz="0" w:space="0" w:color="auto"/>
                            <w:right w:val="none" w:sz="0" w:space="0" w:color="auto"/>
                          </w:divBdr>
                          <w:divsChild>
                            <w:div w:id="254436130">
                              <w:marLeft w:val="0"/>
                              <w:marRight w:val="0"/>
                              <w:marTop w:val="0"/>
                              <w:marBottom w:val="0"/>
                              <w:divBdr>
                                <w:top w:val="none" w:sz="0" w:space="0" w:color="auto"/>
                                <w:left w:val="none" w:sz="0" w:space="0" w:color="auto"/>
                                <w:bottom w:val="none" w:sz="0" w:space="0" w:color="auto"/>
                                <w:right w:val="none" w:sz="0" w:space="0" w:color="auto"/>
                              </w:divBdr>
                              <w:divsChild>
                                <w:div w:id="818811863">
                                  <w:marLeft w:val="0"/>
                                  <w:marRight w:val="0"/>
                                  <w:marTop w:val="0"/>
                                  <w:marBottom w:val="0"/>
                                  <w:divBdr>
                                    <w:top w:val="none" w:sz="0" w:space="0" w:color="auto"/>
                                    <w:left w:val="none" w:sz="0" w:space="0" w:color="auto"/>
                                    <w:bottom w:val="none" w:sz="0" w:space="0" w:color="auto"/>
                                    <w:right w:val="none" w:sz="0" w:space="0" w:color="auto"/>
                                  </w:divBdr>
                                </w:div>
                                <w:div w:id="458769092">
                                  <w:marLeft w:val="0"/>
                                  <w:marRight w:val="0"/>
                                  <w:marTop w:val="0"/>
                                  <w:marBottom w:val="0"/>
                                  <w:divBdr>
                                    <w:top w:val="single" w:sz="2" w:space="0" w:color="D0D0D0"/>
                                    <w:left w:val="single" w:sz="2" w:space="0" w:color="D0D0D0"/>
                                    <w:bottom w:val="single" w:sz="2" w:space="0" w:color="D0D0D0"/>
                                    <w:right w:val="single" w:sz="2" w:space="0" w:color="D0D0D0"/>
                                  </w:divBdr>
                                  <w:divsChild>
                                    <w:div w:id="1657224630">
                                      <w:marLeft w:val="0"/>
                                      <w:marRight w:val="0"/>
                                      <w:marTop w:val="0"/>
                                      <w:marBottom w:val="0"/>
                                      <w:divBdr>
                                        <w:top w:val="none" w:sz="0" w:space="0" w:color="auto"/>
                                        <w:left w:val="none" w:sz="0" w:space="0" w:color="auto"/>
                                        <w:bottom w:val="none" w:sz="0" w:space="0" w:color="auto"/>
                                        <w:right w:val="none" w:sz="0" w:space="0" w:color="auto"/>
                                      </w:divBdr>
                                      <w:divsChild>
                                        <w:div w:id="1791632636">
                                          <w:marLeft w:val="0"/>
                                          <w:marRight w:val="0"/>
                                          <w:marTop w:val="0"/>
                                          <w:marBottom w:val="0"/>
                                          <w:divBdr>
                                            <w:top w:val="none" w:sz="0" w:space="0" w:color="auto"/>
                                            <w:left w:val="none" w:sz="0" w:space="0" w:color="auto"/>
                                            <w:bottom w:val="none" w:sz="0" w:space="0" w:color="auto"/>
                                            <w:right w:val="none" w:sz="0" w:space="0" w:color="auto"/>
                                          </w:divBdr>
                                          <w:divsChild>
                                            <w:div w:id="1749419351">
                                              <w:marLeft w:val="0"/>
                                              <w:marRight w:val="0"/>
                                              <w:marTop w:val="0"/>
                                              <w:marBottom w:val="60"/>
                                              <w:divBdr>
                                                <w:top w:val="none" w:sz="0" w:space="0" w:color="auto"/>
                                                <w:left w:val="none" w:sz="0" w:space="0" w:color="auto"/>
                                                <w:bottom w:val="none" w:sz="0" w:space="0" w:color="auto"/>
                                                <w:right w:val="none" w:sz="0" w:space="0" w:color="auto"/>
                                              </w:divBdr>
                                              <w:divsChild>
                                                <w:div w:id="1609896837">
                                                  <w:marLeft w:val="0"/>
                                                  <w:marRight w:val="0"/>
                                                  <w:marTop w:val="0"/>
                                                  <w:marBottom w:val="0"/>
                                                  <w:divBdr>
                                                    <w:top w:val="none" w:sz="0" w:space="0" w:color="auto"/>
                                                    <w:left w:val="none" w:sz="0" w:space="0" w:color="auto"/>
                                                    <w:bottom w:val="none" w:sz="0" w:space="0" w:color="auto"/>
                                                    <w:right w:val="none" w:sz="0" w:space="0" w:color="auto"/>
                                                  </w:divBdr>
                                                  <w:divsChild>
                                                    <w:div w:id="1568612390">
                                                      <w:marLeft w:val="0"/>
                                                      <w:marRight w:val="0"/>
                                                      <w:marTop w:val="0"/>
                                                      <w:marBottom w:val="0"/>
                                                      <w:divBdr>
                                                        <w:top w:val="none" w:sz="0" w:space="0" w:color="auto"/>
                                                        <w:left w:val="none" w:sz="0" w:space="0" w:color="auto"/>
                                                        <w:bottom w:val="none" w:sz="0" w:space="0" w:color="auto"/>
                                                        <w:right w:val="none" w:sz="0" w:space="0" w:color="auto"/>
                                                      </w:divBdr>
                                                      <w:divsChild>
                                                        <w:div w:id="823745018">
                                                          <w:marLeft w:val="0"/>
                                                          <w:marRight w:val="0"/>
                                                          <w:marTop w:val="0"/>
                                                          <w:marBottom w:val="0"/>
                                                          <w:divBdr>
                                                            <w:top w:val="none" w:sz="0" w:space="0" w:color="auto"/>
                                                            <w:left w:val="none" w:sz="0" w:space="0" w:color="auto"/>
                                                            <w:bottom w:val="none" w:sz="0" w:space="0" w:color="auto"/>
                                                            <w:right w:val="none" w:sz="0" w:space="0" w:color="auto"/>
                                                          </w:divBdr>
                                                          <w:divsChild>
                                                            <w:div w:id="542450458">
                                                              <w:marLeft w:val="0"/>
                                                              <w:marRight w:val="0"/>
                                                              <w:marTop w:val="0"/>
                                                              <w:marBottom w:val="0"/>
                                                              <w:divBdr>
                                                                <w:top w:val="none" w:sz="0" w:space="0" w:color="auto"/>
                                                                <w:left w:val="none" w:sz="0" w:space="0" w:color="auto"/>
                                                                <w:bottom w:val="none" w:sz="0" w:space="0" w:color="auto"/>
                                                                <w:right w:val="none" w:sz="0" w:space="0" w:color="auto"/>
                                                              </w:divBdr>
                                                              <w:divsChild>
                                                                <w:div w:id="1087576969">
                                                                  <w:marLeft w:val="0"/>
                                                                  <w:marRight w:val="0"/>
                                                                  <w:marTop w:val="0"/>
                                                                  <w:marBottom w:val="60"/>
                                                                  <w:divBdr>
                                                                    <w:top w:val="none" w:sz="0" w:space="0" w:color="auto"/>
                                                                    <w:left w:val="none" w:sz="0" w:space="0" w:color="auto"/>
                                                                    <w:bottom w:val="none" w:sz="0" w:space="0" w:color="auto"/>
                                                                    <w:right w:val="none" w:sz="0" w:space="0" w:color="auto"/>
                                                                  </w:divBdr>
                                                                  <w:divsChild>
                                                                    <w:div w:id="1242639471">
                                                                      <w:marLeft w:val="0"/>
                                                                      <w:marRight w:val="0"/>
                                                                      <w:marTop w:val="0"/>
                                                                      <w:marBottom w:val="0"/>
                                                                      <w:divBdr>
                                                                        <w:top w:val="none" w:sz="0" w:space="0" w:color="auto"/>
                                                                        <w:left w:val="none" w:sz="0" w:space="0" w:color="auto"/>
                                                                        <w:bottom w:val="none" w:sz="0" w:space="0" w:color="auto"/>
                                                                        <w:right w:val="none" w:sz="0" w:space="0" w:color="auto"/>
                                                                      </w:divBdr>
                                                                      <w:divsChild>
                                                                        <w:div w:id="82471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348841">
                                                                  <w:marLeft w:val="0"/>
                                                                  <w:marRight w:val="0"/>
                                                                  <w:marTop w:val="0"/>
                                                                  <w:marBottom w:val="60"/>
                                                                  <w:divBdr>
                                                                    <w:top w:val="none" w:sz="0" w:space="0" w:color="auto"/>
                                                                    <w:left w:val="none" w:sz="0" w:space="0" w:color="auto"/>
                                                                    <w:bottom w:val="none" w:sz="0" w:space="0" w:color="auto"/>
                                                                    <w:right w:val="none" w:sz="0" w:space="0" w:color="auto"/>
                                                                  </w:divBdr>
                                                                  <w:divsChild>
                                                                    <w:div w:id="295336755">
                                                                      <w:marLeft w:val="0"/>
                                                                      <w:marRight w:val="0"/>
                                                                      <w:marTop w:val="0"/>
                                                                      <w:marBottom w:val="0"/>
                                                                      <w:divBdr>
                                                                        <w:top w:val="none" w:sz="0" w:space="0" w:color="auto"/>
                                                                        <w:left w:val="none" w:sz="0" w:space="0" w:color="auto"/>
                                                                        <w:bottom w:val="none" w:sz="0" w:space="0" w:color="auto"/>
                                                                        <w:right w:val="none" w:sz="0" w:space="0" w:color="auto"/>
                                                                      </w:divBdr>
                                                                      <w:divsChild>
                                                                        <w:div w:id="142221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1244004">
          <w:marLeft w:val="0"/>
          <w:marRight w:val="0"/>
          <w:marTop w:val="0"/>
          <w:marBottom w:val="0"/>
          <w:divBdr>
            <w:top w:val="none" w:sz="0" w:space="0" w:color="auto"/>
            <w:left w:val="none" w:sz="0" w:space="0" w:color="auto"/>
            <w:bottom w:val="none" w:sz="0" w:space="0" w:color="auto"/>
            <w:right w:val="none" w:sz="0" w:space="0" w:color="auto"/>
          </w:divBdr>
        </w:div>
        <w:div w:id="1909261350">
          <w:marLeft w:val="0"/>
          <w:marRight w:val="0"/>
          <w:marTop w:val="0"/>
          <w:marBottom w:val="0"/>
          <w:divBdr>
            <w:top w:val="single" w:sz="2" w:space="0" w:color="D0D0D0"/>
            <w:left w:val="single" w:sz="2" w:space="0" w:color="D0D0D0"/>
            <w:bottom w:val="single" w:sz="2" w:space="0" w:color="D0D0D0"/>
            <w:right w:val="single" w:sz="2" w:space="0" w:color="D0D0D0"/>
          </w:divBdr>
          <w:divsChild>
            <w:div w:id="1140686613">
              <w:marLeft w:val="0"/>
              <w:marRight w:val="0"/>
              <w:marTop w:val="0"/>
              <w:marBottom w:val="0"/>
              <w:divBdr>
                <w:top w:val="none" w:sz="0" w:space="0" w:color="auto"/>
                <w:left w:val="none" w:sz="0" w:space="0" w:color="auto"/>
                <w:bottom w:val="none" w:sz="0" w:space="0" w:color="auto"/>
                <w:right w:val="none" w:sz="0" w:space="0" w:color="auto"/>
              </w:divBdr>
              <w:divsChild>
                <w:div w:id="1871841849">
                  <w:marLeft w:val="0"/>
                  <w:marRight w:val="0"/>
                  <w:marTop w:val="0"/>
                  <w:marBottom w:val="0"/>
                  <w:divBdr>
                    <w:top w:val="none" w:sz="0" w:space="0" w:color="auto"/>
                    <w:left w:val="none" w:sz="0" w:space="0" w:color="auto"/>
                    <w:bottom w:val="none" w:sz="0" w:space="0" w:color="auto"/>
                    <w:right w:val="none" w:sz="0" w:space="0" w:color="auto"/>
                  </w:divBdr>
                  <w:divsChild>
                    <w:div w:id="1476606282">
                      <w:marLeft w:val="0"/>
                      <w:marRight w:val="0"/>
                      <w:marTop w:val="0"/>
                      <w:marBottom w:val="60"/>
                      <w:divBdr>
                        <w:top w:val="none" w:sz="0" w:space="0" w:color="auto"/>
                        <w:left w:val="none" w:sz="0" w:space="0" w:color="auto"/>
                        <w:bottom w:val="none" w:sz="0" w:space="0" w:color="auto"/>
                        <w:right w:val="none" w:sz="0" w:space="0" w:color="auto"/>
                      </w:divBdr>
                      <w:divsChild>
                        <w:div w:id="1183588200">
                          <w:marLeft w:val="0"/>
                          <w:marRight w:val="0"/>
                          <w:marTop w:val="0"/>
                          <w:marBottom w:val="0"/>
                          <w:divBdr>
                            <w:top w:val="none" w:sz="0" w:space="0" w:color="auto"/>
                            <w:left w:val="none" w:sz="0" w:space="0" w:color="auto"/>
                            <w:bottom w:val="none" w:sz="0" w:space="0" w:color="auto"/>
                            <w:right w:val="none" w:sz="0" w:space="0" w:color="auto"/>
                          </w:divBdr>
                          <w:divsChild>
                            <w:div w:id="166335004">
                              <w:marLeft w:val="0"/>
                              <w:marRight w:val="0"/>
                              <w:marTop w:val="0"/>
                              <w:marBottom w:val="0"/>
                              <w:divBdr>
                                <w:top w:val="none" w:sz="0" w:space="0" w:color="auto"/>
                                <w:left w:val="none" w:sz="0" w:space="0" w:color="auto"/>
                                <w:bottom w:val="none" w:sz="0" w:space="0" w:color="auto"/>
                                <w:right w:val="none" w:sz="0" w:space="0" w:color="auto"/>
                              </w:divBdr>
                              <w:divsChild>
                                <w:div w:id="1188717285">
                                  <w:marLeft w:val="0"/>
                                  <w:marRight w:val="0"/>
                                  <w:marTop w:val="0"/>
                                  <w:marBottom w:val="0"/>
                                  <w:divBdr>
                                    <w:top w:val="none" w:sz="0" w:space="0" w:color="auto"/>
                                    <w:left w:val="none" w:sz="0" w:space="0" w:color="auto"/>
                                    <w:bottom w:val="none" w:sz="0" w:space="0" w:color="auto"/>
                                    <w:right w:val="none" w:sz="0" w:space="0" w:color="auto"/>
                                  </w:divBdr>
                                  <w:divsChild>
                                    <w:div w:id="1785886697">
                                      <w:marLeft w:val="0"/>
                                      <w:marRight w:val="0"/>
                                      <w:marTop w:val="0"/>
                                      <w:marBottom w:val="0"/>
                                      <w:divBdr>
                                        <w:top w:val="none" w:sz="0" w:space="0" w:color="auto"/>
                                        <w:left w:val="none" w:sz="0" w:space="0" w:color="auto"/>
                                        <w:bottom w:val="none" w:sz="0" w:space="0" w:color="auto"/>
                                        <w:right w:val="none" w:sz="0" w:space="0" w:color="auto"/>
                                      </w:divBdr>
                                      <w:divsChild>
                                        <w:div w:id="1354383080">
                                          <w:marLeft w:val="0"/>
                                          <w:marRight w:val="0"/>
                                          <w:marTop w:val="0"/>
                                          <w:marBottom w:val="60"/>
                                          <w:divBdr>
                                            <w:top w:val="none" w:sz="0" w:space="0" w:color="auto"/>
                                            <w:left w:val="none" w:sz="0" w:space="0" w:color="auto"/>
                                            <w:bottom w:val="none" w:sz="0" w:space="0" w:color="auto"/>
                                            <w:right w:val="none" w:sz="0" w:space="0" w:color="auto"/>
                                          </w:divBdr>
                                          <w:divsChild>
                                            <w:div w:id="1839156365">
                                              <w:marLeft w:val="0"/>
                                              <w:marRight w:val="0"/>
                                              <w:marTop w:val="0"/>
                                              <w:marBottom w:val="0"/>
                                              <w:divBdr>
                                                <w:top w:val="none" w:sz="0" w:space="0" w:color="auto"/>
                                                <w:left w:val="none" w:sz="0" w:space="0" w:color="auto"/>
                                                <w:bottom w:val="none" w:sz="0" w:space="0" w:color="auto"/>
                                                <w:right w:val="none" w:sz="0" w:space="0" w:color="auto"/>
                                              </w:divBdr>
                                              <w:divsChild>
                                                <w:div w:id="92125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9952668">
          <w:marLeft w:val="0"/>
          <w:marRight w:val="0"/>
          <w:marTop w:val="0"/>
          <w:marBottom w:val="0"/>
          <w:divBdr>
            <w:top w:val="single" w:sz="2" w:space="0" w:color="D0D0D0"/>
            <w:left w:val="single" w:sz="2" w:space="0" w:color="D0D0D0"/>
            <w:bottom w:val="single" w:sz="2" w:space="0" w:color="D0D0D0"/>
            <w:right w:val="single" w:sz="2" w:space="0" w:color="D0D0D0"/>
          </w:divBdr>
          <w:divsChild>
            <w:div w:id="1212839378">
              <w:marLeft w:val="0"/>
              <w:marRight w:val="0"/>
              <w:marTop w:val="0"/>
              <w:marBottom w:val="0"/>
              <w:divBdr>
                <w:top w:val="none" w:sz="0" w:space="0" w:color="auto"/>
                <w:left w:val="none" w:sz="0" w:space="0" w:color="auto"/>
                <w:bottom w:val="none" w:sz="0" w:space="0" w:color="auto"/>
                <w:right w:val="none" w:sz="0" w:space="0" w:color="auto"/>
              </w:divBdr>
              <w:divsChild>
                <w:div w:id="1917132023">
                  <w:marLeft w:val="0"/>
                  <w:marRight w:val="0"/>
                  <w:marTop w:val="0"/>
                  <w:marBottom w:val="0"/>
                  <w:divBdr>
                    <w:top w:val="none" w:sz="0" w:space="0" w:color="auto"/>
                    <w:left w:val="none" w:sz="0" w:space="0" w:color="auto"/>
                    <w:bottom w:val="none" w:sz="0" w:space="0" w:color="auto"/>
                    <w:right w:val="none" w:sz="0" w:space="0" w:color="auto"/>
                  </w:divBdr>
                  <w:divsChild>
                    <w:div w:id="77603648">
                      <w:marLeft w:val="0"/>
                      <w:marRight w:val="0"/>
                      <w:marTop w:val="0"/>
                      <w:marBottom w:val="0"/>
                      <w:divBdr>
                        <w:top w:val="single" w:sz="2" w:space="0" w:color="D0D0D0"/>
                        <w:left w:val="single" w:sz="2" w:space="0" w:color="D0D0D0"/>
                        <w:bottom w:val="single" w:sz="2" w:space="0" w:color="D0D0D0"/>
                        <w:right w:val="single" w:sz="2" w:space="0" w:color="D0D0D0"/>
                      </w:divBdr>
                      <w:divsChild>
                        <w:div w:id="1395927260">
                          <w:marLeft w:val="0"/>
                          <w:marRight w:val="0"/>
                          <w:marTop w:val="0"/>
                          <w:marBottom w:val="0"/>
                          <w:divBdr>
                            <w:top w:val="none" w:sz="0" w:space="0" w:color="auto"/>
                            <w:left w:val="none" w:sz="0" w:space="0" w:color="auto"/>
                            <w:bottom w:val="none" w:sz="0" w:space="0" w:color="auto"/>
                            <w:right w:val="none" w:sz="0" w:space="0" w:color="auto"/>
                          </w:divBdr>
                          <w:divsChild>
                            <w:div w:id="1739785155">
                              <w:marLeft w:val="0"/>
                              <w:marRight w:val="0"/>
                              <w:marTop w:val="0"/>
                              <w:marBottom w:val="0"/>
                              <w:divBdr>
                                <w:top w:val="none" w:sz="0" w:space="0" w:color="auto"/>
                                <w:left w:val="none" w:sz="0" w:space="0" w:color="auto"/>
                                <w:bottom w:val="none" w:sz="0" w:space="0" w:color="auto"/>
                                <w:right w:val="none" w:sz="0" w:space="0" w:color="auto"/>
                              </w:divBdr>
                              <w:divsChild>
                                <w:div w:id="1921060319">
                                  <w:marLeft w:val="0"/>
                                  <w:marRight w:val="0"/>
                                  <w:marTop w:val="0"/>
                                  <w:marBottom w:val="0"/>
                                  <w:divBdr>
                                    <w:top w:val="none" w:sz="0" w:space="0" w:color="auto"/>
                                    <w:left w:val="none" w:sz="0" w:space="0" w:color="auto"/>
                                    <w:bottom w:val="none" w:sz="0" w:space="0" w:color="auto"/>
                                    <w:right w:val="none" w:sz="0" w:space="0" w:color="auto"/>
                                  </w:divBdr>
                                </w:div>
                                <w:div w:id="566770177">
                                  <w:marLeft w:val="0"/>
                                  <w:marRight w:val="0"/>
                                  <w:marTop w:val="0"/>
                                  <w:marBottom w:val="0"/>
                                  <w:divBdr>
                                    <w:top w:val="single" w:sz="2" w:space="0" w:color="D0D0D0"/>
                                    <w:left w:val="single" w:sz="2" w:space="0" w:color="D0D0D0"/>
                                    <w:bottom w:val="single" w:sz="2" w:space="0" w:color="D0D0D0"/>
                                    <w:right w:val="single" w:sz="2" w:space="0" w:color="D0D0D0"/>
                                  </w:divBdr>
                                  <w:divsChild>
                                    <w:div w:id="2034306827">
                                      <w:marLeft w:val="0"/>
                                      <w:marRight w:val="0"/>
                                      <w:marTop w:val="0"/>
                                      <w:marBottom w:val="0"/>
                                      <w:divBdr>
                                        <w:top w:val="none" w:sz="0" w:space="0" w:color="auto"/>
                                        <w:left w:val="none" w:sz="0" w:space="0" w:color="auto"/>
                                        <w:bottom w:val="none" w:sz="0" w:space="0" w:color="auto"/>
                                        <w:right w:val="none" w:sz="0" w:space="0" w:color="auto"/>
                                      </w:divBdr>
                                      <w:divsChild>
                                        <w:div w:id="1313682782">
                                          <w:marLeft w:val="0"/>
                                          <w:marRight w:val="0"/>
                                          <w:marTop w:val="0"/>
                                          <w:marBottom w:val="0"/>
                                          <w:divBdr>
                                            <w:top w:val="none" w:sz="0" w:space="0" w:color="auto"/>
                                            <w:left w:val="none" w:sz="0" w:space="0" w:color="auto"/>
                                            <w:bottom w:val="none" w:sz="0" w:space="0" w:color="auto"/>
                                            <w:right w:val="none" w:sz="0" w:space="0" w:color="auto"/>
                                          </w:divBdr>
                                          <w:divsChild>
                                            <w:div w:id="544486048">
                                              <w:marLeft w:val="0"/>
                                              <w:marRight w:val="0"/>
                                              <w:marTop w:val="0"/>
                                              <w:marBottom w:val="60"/>
                                              <w:divBdr>
                                                <w:top w:val="none" w:sz="0" w:space="0" w:color="auto"/>
                                                <w:left w:val="none" w:sz="0" w:space="0" w:color="auto"/>
                                                <w:bottom w:val="none" w:sz="0" w:space="0" w:color="auto"/>
                                                <w:right w:val="none" w:sz="0" w:space="0" w:color="auto"/>
                                              </w:divBdr>
                                              <w:divsChild>
                                                <w:div w:id="290677231">
                                                  <w:marLeft w:val="0"/>
                                                  <w:marRight w:val="0"/>
                                                  <w:marTop w:val="0"/>
                                                  <w:marBottom w:val="0"/>
                                                  <w:divBdr>
                                                    <w:top w:val="none" w:sz="0" w:space="0" w:color="auto"/>
                                                    <w:left w:val="none" w:sz="0" w:space="0" w:color="auto"/>
                                                    <w:bottom w:val="none" w:sz="0" w:space="0" w:color="auto"/>
                                                    <w:right w:val="none" w:sz="0" w:space="0" w:color="auto"/>
                                                  </w:divBdr>
                                                  <w:divsChild>
                                                    <w:div w:id="1401904251">
                                                      <w:marLeft w:val="0"/>
                                                      <w:marRight w:val="0"/>
                                                      <w:marTop w:val="0"/>
                                                      <w:marBottom w:val="0"/>
                                                      <w:divBdr>
                                                        <w:top w:val="none" w:sz="0" w:space="0" w:color="auto"/>
                                                        <w:left w:val="none" w:sz="0" w:space="0" w:color="auto"/>
                                                        <w:bottom w:val="none" w:sz="0" w:space="0" w:color="auto"/>
                                                        <w:right w:val="none" w:sz="0" w:space="0" w:color="auto"/>
                                                      </w:divBdr>
                                                      <w:divsChild>
                                                        <w:div w:id="1653027776">
                                                          <w:marLeft w:val="0"/>
                                                          <w:marRight w:val="0"/>
                                                          <w:marTop w:val="0"/>
                                                          <w:marBottom w:val="0"/>
                                                          <w:divBdr>
                                                            <w:top w:val="none" w:sz="0" w:space="0" w:color="auto"/>
                                                            <w:left w:val="none" w:sz="0" w:space="0" w:color="auto"/>
                                                            <w:bottom w:val="none" w:sz="0" w:space="0" w:color="auto"/>
                                                            <w:right w:val="none" w:sz="0" w:space="0" w:color="auto"/>
                                                          </w:divBdr>
                                                          <w:divsChild>
                                                            <w:div w:id="672073494">
                                                              <w:marLeft w:val="0"/>
                                                              <w:marRight w:val="0"/>
                                                              <w:marTop w:val="0"/>
                                                              <w:marBottom w:val="0"/>
                                                              <w:divBdr>
                                                                <w:top w:val="none" w:sz="0" w:space="0" w:color="auto"/>
                                                                <w:left w:val="none" w:sz="0" w:space="0" w:color="auto"/>
                                                                <w:bottom w:val="none" w:sz="0" w:space="0" w:color="auto"/>
                                                                <w:right w:val="none" w:sz="0" w:space="0" w:color="auto"/>
                                                              </w:divBdr>
                                                              <w:divsChild>
                                                                <w:div w:id="609044870">
                                                                  <w:marLeft w:val="0"/>
                                                                  <w:marRight w:val="0"/>
                                                                  <w:marTop w:val="0"/>
                                                                  <w:marBottom w:val="60"/>
                                                                  <w:divBdr>
                                                                    <w:top w:val="none" w:sz="0" w:space="0" w:color="auto"/>
                                                                    <w:left w:val="none" w:sz="0" w:space="0" w:color="auto"/>
                                                                    <w:bottom w:val="none" w:sz="0" w:space="0" w:color="auto"/>
                                                                    <w:right w:val="none" w:sz="0" w:space="0" w:color="auto"/>
                                                                  </w:divBdr>
                                                                  <w:divsChild>
                                                                    <w:div w:id="1174150420">
                                                                      <w:marLeft w:val="0"/>
                                                                      <w:marRight w:val="0"/>
                                                                      <w:marTop w:val="0"/>
                                                                      <w:marBottom w:val="0"/>
                                                                      <w:divBdr>
                                                                        <w:top w:val="none" w:sz="0" w:space="0" w:color="auto"/>
                                                                        <w:left w:val="none" w:sz="0" w:space="0" w:color="auto"/>
                                                                        <w:bottom w:val="none" w:sz="0" w:space="0" w:color="auto"/>
                                                                        <w:right w:val="none" w:sz="0" w:space="0" w:color="auto"/>
                                                                      </w:divBdr>
                                                                      <w:divsChild>
                                                                        <w:div w:id="103901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78827901">
          <w:marLeft w:val="0"/>
          <w:marRight w:val="0"/>
          <w:marTop w:val="0"/>
          <w:marBottom w:val="0"/>
          <w:divBdr>
            <w:top w:val="none" w:sz="0" w:space="0" w:color="auto"/>
            <w:left w:val="none" w:sz="0" w:space="0" w:color="auto"/>
            <w:bottom w:val="none" w:sz="0" w:space="0" w:color="auto"/>
            <w:right w:val="none" w:sz="0" w:space="0" w:color="auto"/>
          </w:divBdr>
        </w:div>
        <w:div w:id="1722170134">
          <w:marLeft w:val="0"/>
          <w:marRight w:val="0"/>
          <w:marTop w:val="0"/>
          <w:marBottom w:val="0"/>
          <w:divBdr>
            <w:top w:val="single" w:sz="2" w:space="0" w:color="D0D0D0"/>
            <w:left w:val="single" w:sz="2" w:space="0" w:color="D0D0D0"/>
            <w:bottom w:val="single" w:sz="2" w:space="0" w:color="D0D0D0"/>
            <w:right w:val="single" w:sz="2" w:space="0" w:color="D0D0D0"/>
          </w:divBdr>
          <w:divsChild>
            <w:div w:id="42603450">
              <w:marLeft w:val="0"/>
              <w:marRight w:val="0"/>
              <w:marTop w:val="0"/>
              <w:marBottom w:val="0"/>
              <w:divBdr>
                <w:top w:val="none" w:sz="0" w:space="0" w:color="auto"/>
                <w:left w:val="none" w:sz="0" w:space="0" w:color="auto"/>
                <w:bottom w:val="none" w:sz="0" w:space="0" w:color="auto"/>
                <w:right w:val="none" w:sz="0" w:space="0" w:color="auto"/>
              </w:divBdr>
              <w:divsChild>
                <w:div w:id="819809018">
                  <w:marLeft w:val="0"/>
                  <w:marRight w:val="0"/>
                  <w:marTop w:val="0"/>
                  <w:marBottom w:val="0"/>
                  <w:divBdr>
                    <w:top w:val="none" w:sz="0" w:space="0" w:color="auto"/>
                    <w:left w:val="none" w:sz="0" w:space="0" w:color="auto"/>
                    <w:bottom w:val="none" w:sz="0" w:space="0" w:color="auto"/>
                    <w:right w:val="none" w:sz="0" w:space="0" w:color="auto"/>
                  </w:divBdr>
                  <w:divsChild>
                    <w:div w:id="294986265">
                      <w:marLeft w:val="0"/>
                      <w:marRight w:val="0"/>
                      <w:marTop w:val="0"/>
                      <w:marBottom w:val="60"/>
                      <w:divBdr>
                        <w:top w:val="none" w:sz="0" w:space="0" w:color="auto"/>
                        <w:left w:val="none" w:sz="0" w:space="0" w:color="auto"/>
                        <w:bottom w:val="none" w:sz="0" w:space="0" w:color="auto"/>
                        <w:right w:val="none" w:sz="0" w:space="0" w:color="auto"/>
                      </w:divBdr>
                      <w:divsChild>
                        <w:div w:id="1845587409">
                          <w:marLeft w:val="0"/>
                          <w:marRight w:val="0"/>
                          <w:marTop w:val="0"/>
                          <w:marBottom w:val="0"/>
                          <w:divBdr>
                            <w:top w:val="none" w:sz="0" w:space="0" w:color="auto"/>
                            <w:left w:val="none" w:sz="0" w:space="0" w:color="auto"/>
                            <w:bottom w:val="none" w:sz="0" w:space="0" w:color="auto"/>
                            <w:right w:val="none" w:sz="0" w:space="0" w:color="auto"/>
                          </w:divBdr>
                          <w:divsChild>
                            <w:div w:id="1575581931">
                              <w:marLeft w:val="0"/>
                              <w:marRight w:val="0"/>
                              <w:marTop w:val="0"/>
                              <w:marBottom w:val="0"/>
                              <w:divBdr>
                                <w:top w:val="none" w:sz="0" w:space="0" w:color="auto"/>
                                <w:left w:val="none" w:sz="0" w:space="0" w:color="auto"/>
                                <w:bottom w:val="none" w:sz="0" w:space="0" w:color="auto"/>
                                <w:right w:val="none" w:sz="0" w:space="0" w:color="auto"/>
                              </w:divBdr>
                              <w:divsChild>
                                <w:div w:id="918245581">
                                  <w:marLeft w:val="0"/>
                                  <w:marRight w:val="0"/>
                                  <w:marTop w:val="0"/>
                                  <w:marBottom w:val="0"/>
                                  <w:divBdr>
                                    <w:top w:val="none" w:sz="0" w:space="0" w:color="auto"/>
                                    <w:left w:val="none" w:sz="0" w:space="0" w:color="auto"/>
                                    <w:bottom w:val="none" w:sz="0" w:space="0" w:color="auto"/>
                                    <w:right w:val="none" w:sz="0" w:space="0" w:color="auto"/>
                                  </w:divBdr>
                                  <w:divsChild>
                                    <w:div w:id="931819976">
                                      <w:marLeft w:val="0"/>
                                      <w:marRight w:val="0"/>
                                      <w:marTop w:val="0"/>
                                      <w:marBottom w:val="0"/>
                                      <w:divBdr>
                                        <w:top w:val="none" w:sz="0" w:space="0" w:color="auto"/>
                                        <w:left w:val="none" w:sz="0" w:space="0" w:color="auto"/>
                                        <w:bottom w:val="none" w:sz="0" w:space="0" w:color="auto"/>
                                        <w:right w:val="none" w:sz="0" w:space="0" w:color="auto"/>
                                      </w:divBdr>
                                    </w:div>
                                    <w:div w:id="967784318">
                                      <w:marLeft w:val="0"/>
                                      <w:marRight w:val="0"/>
                                      <w:marTop w:val="0"/>
                                      <w:marBottom w:val="0"/>
                                      <w:divBdr>
                                        <w:top w:val="none" w:sz="0" w:space="0" w:color="auto"/>
                                        <w:left w:val="none" w:sz="0" w:space="0" w:color="auto"/>
                                        <w:bottom w:val="none" w:sz="0" w:space="0" w:color="auto"/>
                                        <w:right w:val="none" w:sz="0" w:space="0" w:color="auto"/>
                                      </w:divBdr>
                                    </w:div>
                                    <w:div w:id="12681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0739037">
          <w:marLeft w:val="0"/>
          <w:marRight w:val="0"/>
          <w:marTop w:val="0"/>
          <w:marBottom w:val="0"/>
          <w:divBdr>
            <w:top w:val="single" w:sz="2" w:space="0" w:color="D0D0D0"/>
            <w:left w:val="single" w:sz="2" w:space="0" w:color="D0D0D0"/>
            <w:bottom w:val="single" w:sz="2" w:space="0" w:color="D0D0D0"/>
            <w:right w:val="single" w:sz="2" w:space="0" w:color="D0D0D0"/>
          </w:divBdr>
          <w:divsChild>
            <w:div w:id="1985743737">
              <w:marLeft w:val="0"/>
              <w:marRight w:val="0"/>
              <w:marTop w:val="0"/>
              <w:marBottom w:val="0"/>
              <w:divBdr>
                <w:top w:val="none" w:sz="0" w:space="0" w:color="auto"/>
                <w:left w:val="none" w:sz="0" w:space="0" w:color="auto"/>
                <w:bottom w:val="none" w:sz="0" w:space="0" w:color="auto"/>
                <w:right w:val="none" w:sz="0" w:space="0" w:color="auto"/>
              </w:divBdr>
              <w:divsChild>
                <w:div w:id="1938513696">
                  <w:marLeft w:val="0"/>
                  <w:marRight w:val="0"/>
                  <w:marTop w:val="0"/>
                  <w:marBottom w:val="0"/>
                  <w:divBdr>
                    <w:top w:val="none" w:sz="0" w:space="0" w:color="auto"/>
                    <w:left w:val="none" w:sz="0" w:space="0" w:color="auto"/>
                    <w:bottom w:val="none" w:sz="0" w:space="0" w:color="auto"/>
                    <w:right w:val="none" w:sz="0" w:space="0" w:color="auto"/>
                  </w:divBdr>
                  <w:divsChild>
                    <w:div w:id="383680177">
                      <w:marLeft w:val="0"/>
                      <w:marRight w:val="0"/>
                      <w:marTop w:val="0"/>
                      <w:marBottom w:val="0"/>
                      <w:divBdr>
                        <w:top w:val="single" w:sz="2" w:space="0" w:color="D0D0D0"/>
                        <w:left w:val="single" w:sz="2" w:space="0" w:color="D0D0D0"/>
                        <w:bottom w:val="single" w:sz="2" w:space="0" w:color="D0D0D0"/>
                        <w:right w:val="single" w:sz="2" w:space="0" w:color="D0D0D0"/>
                      </w:divBdr>
                      <w:divsChild>
                        <w:div w:id="1416172382">
                          <w:marLeft w:val="0"/>
                          <w:marRight w:val="0"/>
                          <w:marTop w:val="0"/>
                          <w:marBottom w:val="0"/>
                          <w:divBdr>
                            <w:top w:val="none" w:sz="0" w:space="0" w:color="auto"/>
                            <w:left w:val="none" w:sz="0" w:space="0" w:color="auto"/>
                            <w:bottom w:val="none" w:sz="0" w:space="0" w:color="auto"/>
                            <w:right w:val="none" w:sz="0" w:space="0" w:color="auto"/>
                          </w:divBdr>
                          <w:divsChild>
                            <w:div w:id="909925558">
                              <w:marLeft w:val="0"/>
                              <w:marRight w:val="0"/>
                              <w:marTop w:val="0"/>
                              <w:marBottom w:val="0"/>
                              <w:divBdr>
                                <w:top w:val="none" w:sz="0" w:space="0" w:color="auto"/>
                                <w:left w:val="none" w:sz="0" w:space="0" w:color="auto"/>
                                <w:bottom w:val="none" w:sz="0" w:space="0" w:color="auto"/>
                                <w:right w:val="none" w:sz="0" w:space="0" w:color="auto"/>
                              </w:divBdr>
                              <w:divsChild>
                                <w:div w:id="412581776">
                                  <w:marLeft w:val="0"/>
                                  <w:marRight w:val="0"/>
                                  <w:marTop w:val="0"/>
                                  <w:marBottom w:val="0"/>
                                  <w:divBdr>
                                    <w:top w:val="none" w:sz="0" w:space="0" w:color="auto"/>
                                    <w:left w:val="none" w:sz="0" w:space="0" w:color="auto"/>
                                    <w:bottom w:val="none" w:sz="0" w:space="0" w:color="auto"/>
                                    <w:right w:val="none" w:sz="0" w:space="0" w:color="auto"/>
                                  </w:divBdr>
                                </w:div>
                                <w:div w:id="85733484">
                                  <w:marLeft w:val="0"/>
                                  <w:marRight w:val="0"/>
                                  <w:marTop w:val="0"/>
                                  <w:marBottom w:val="0"/>
                                  <w:divBdr>
                                    <w:top w:val="single" w:sz="2" w:space="0" w:color="D0D0D0"/>
                                    <w:left w:val="single" w:sz="2" w:space="0" w:color="D0D0D0"/>
                                    <w:bottom w:val="single" w:sz="2" w:space="0" w:color="D0D0D0"/>
                                    <w:right w:val="single" w:sz="2" w:space="0" w:color="D0D0D0"/>
                                  </w:divBdr>
                                  <w:divsChild>
                                    <w:div w:id="1884364665">
                                      <w:marLeft w:val="0"/>
                                      <w:marRight w:val="0"/>
                                      <w:marTop w:val="0"/>
                                      <w:marBottom w:val="0"/>
                                      <w:divBdr>
                                        <w:top w:val="none" w:sz="0" w:space="0" w:color="auto"/>
                                        <w:left w:val="none" w:sz="0" w:space="0" w:color="auto"/>
                                        <w:bottom w:val="none" w:sz="0" w:space="0" w:color="auto"/>
                                        <w:right w:val="none" w:sz="0" w:space="0" w:color="auto"/>
                                      </w:divBdr>
                                      <w:divsChild>
                                        <w:div w:id="824587230">
                                          <w:marLeft w:val="0"/>
                                          <w:marRight w:val="0"/>
                                          <w:marTop w:val="0"/>
                                          <w:marBottom w:val="0"/>
                                          <w:divBdr>
                                            <w:top w:val="none" w:sz="0" w:space="0" w:color="auto"/>
                                            <w:left w:val="none" w:sz="0" w:space="0" w:color="auto"/>
                                            <w:bottom w:val="none" w:sz="0" w:space="0" w:color="auto"/>
                                            <w:right w:val="none" w:sz="0" w:space="0" w:color="auto"/>
                                          </w:divBdr>
                                          <w:divsChild>
                                            <w:div w:id="1515613533">
                                              <w:marLeft w:val="0"/>
                                              <w:marRight w:val="0"/>
                                              <w:marTop w:val="0"/>
                                              <w:marBottom w:val="60"/>
                                              <w:divBdr>
                                                <w:top w:val="none" w:sz="0" w:space="0" w:color="auto"/>
                                                <w:left w:val="none" w:sz="0" w:space="0" w:color="auto"/>
                                                <w:bottom w:val="none" w:sz="0" w:space="0" w:color="auto"/>
                                                <w:right w:val="none" w:sz="0" w:space="0" w:color="auto"/>
                                              </w:divBdr>
                                              <w:divsChild>
                                                <w:div w:id="1873037660">
                                                  <w:marLeft w:val="0"/>
                                                  <w:marRight w:val="0"/>
                                                  <w:marTop w:val="0"/>
                                                  <w:marBottom w:val="0"/>
                                                  <w:divBdr>
                                                    <w:top w:val="none" w:sz="0" w:space="0" w:color="auto"/>
                                                    <w:left w:val="none" w:sz="0" w:space="0" w:color="auto"/>
                                                    <w:bottom w:val="none" w:sz="0" w:space="0" w:color="auto"/>
                                                    <w:right w:val="none" w:sz="0" w:space="0" w:color="auto"/>
                                                  </w:divBdr>
                                                  <w:divsChild>
                                                    <w:div w:id="157111848">
                                                      <w:marLeft w:val="0"/>
                                                      <w:marRight w:val="0"/>
                                                      <w:marTop w:val="0"/>
                                                      <w:marBottom w:val="0"/>
                                                      <w:divBdr>
                                                        <w:top w:val="none" w:sz="0" w:space="0" w:color="auto"/>
                                                        <w:left w:val="none" w:sz="0" w:space="0" w:color="auto"/>
                                                        <w:bottom w:val="none" w:sz="0" w:space="0" w:color="auto"/>
                                                        <w:right w:val="none" w:sz="0" w:space="0" w:color="auto"/>
                                                      </w:divBdr>
                                                      <w:divsChild>
                                                        <w:div w:id="728504445">
                                                          <w:marLeft w:val="0"/>
                                                          <w:marRight w:val="0"/>
                                                          <w:marTop w:val="0"/>
                                                          <w:marBottom w:val="0"/>
                                                          <w:divBdr>
                                                            <w:top w:val="none" w:sz="0" w:space="0" w:color="auto"/>
                                                            <w:left w:val="none" w:sz="0" w:space="0" w:color="auto"/>
                                                            <w:bottom w:val="none" w:sz="0" w:space="0" w:color="auto"/>
                                                            <w:right w:val="none" w:sz="0" w:space="0" w:color="auto"/>
                                                          </w:divBdr>
                                                          <w:divsChild>
                                                            <w:div w:id="783034722">
                                                              <w:marLeft w:val="0"/>
                                                              <w:marRight w:val="0"/>
                                                              <w:marTop w:val="0"/>
                                                              <w:marBottom w:val="0"/>
                                                              <w:divBdr>
                                                                <w:top w:val="none" w:sz="0" w:space="0" w:color="auto"/>
                                                                <w:left w:val="none" w:sz="0" w:space="0" w:color="auto"/>
                                                                <w:bottom w:val="none" w:sz="0" w:space="0" w:color="auto"/>
                                                                <w:right w:val="none" w:sz="0" w:space="0" w:color="auto"/>
                                                              </w:divBdr>
                                                              <w:divsChild>
                                                                <w:div w:id="427509533">
                                                                  <w:marLeft w:val="0"/>
                                                                  <w:marRight w:val="0"/>
                                                                  <w:marTop w:val="0"/>
                                                                  <w:marBottom w:val="60"/>
                                                                  <w:divBdr>
                                                                    <w:top w:val="none" w:sz="0" w:space="0" w:color="auto"/>
                                                                    <w:left w:val="none" w:sz="0" w:space="0" w:color="auto"/>
                                                                    <w:bottom w:val="none" w:sz="0" w:space="0" w:color="auto"/>
                                                                    <w:right w:val="none" w:sz="0" w:space="0" w:color="auto"/>
                                                                  </w:divBdr>
                                                                  <w:divsChild>
                                                                    <w:div w:id="1176652482">
                                                                      <w:marLeft w:val="0"/>
                                                                      <w:marRight w:val="0"/>
                                                                      <w:marTop w:val="0"/>
                                                                      <w:marBottom w:val="0"/>
                                                                      <w:divBdr>
                                                                        <w:top w:val="none" w:sz="0" w:space="0" w:color="auto"/>
                                                                        <w:left w:val="none" w:sz="0" w:space="0" w:color="auto"/>
                                                                        <w:bottom w:val="none" w:sz="0" w:space="0" w:color="auto"/>
                                                                        <w:right w:val="none" w:sz="0" w:space="0" w:color="auto"/>
                                                                      </w:divBdr>
                                                                      <w:divsChild>
                                                                        <w:div w:id="168736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10452957">
          <w:marLeft w:val="0"/>
          <w:marRight w:val="0"/>
          <w:marTop w:val="0"/>
          <w:marBottom w:val="0"/>
          <w:divBdr>
            <w:top w:val="none" w:sz="0" w:space="0" w:color="auto"/>
            <w:left w:val="none" w:sz="0" w:space="0" w:color="auto"/>
            <w:bottom w:val="none" w:sz="0" w:space="0" w:color="auto"/>
            <w:right w:val="none" w:sz="0" w:space="0" w:color="auto"/>
          </w:divBdr>
        </w:div>
        <w:div w:id="146362080">
          <w:marLeft w:val="0"/>
          <w:marRight w:val="0"/>
          <w:marTop w:val="0"/>
          <w:marBottom w:val="0"/>
          <w:divBdr>
            <w:top w:val="single" w:sz="2" w:space="0" w:color="D0D0D0"/>
            <w:left w:val="single" w:sz="2" w:space="0" w:color="D0D0D0"/>
            <w:bottom w:val="single" w:sz="2" w:space="0" w:color="D0D0D0"/>
            <w:right w:val="single" w:sz="2" w:space="0" w:color="D0D0D0"/>
          </w:divBdr>
          <w:divsChild>
            <w:div w:id="1699892473">
              <w:marLeft w:val="0"/>
              <w:marRight w:val="0"/>
              <w:marTop w:val="0"/>
              <w:marBottom w:val="0"/>
              <w:divBdr>
                <w:top w:val="none" w:sz="0" w:space="0" w:color="auto"/>
                <w:left w:val="none" w:sz="0" w:space="0" w:color="auto"/>
                <w:bottom w:val="none" w:sz="0" w:space="0" w:color="auto"/>
                <w:right w:val="none" w:sz="0" w:space="0" w:color="auto"/>
              </w:divBdr>
              <w:divsChild>
                <w:div w:id="381489459">
                  <w:marLeft w:val="0"/>
                  <w:marRight w:val="0"/>
                  <w:marTop w:val="0"/>
                  <w:marBottom w:val="0"/>
                  <w:divBdr>
                    <w:top w:val="none" w:sz="0" w:space="0" w:color="auto"/>
                    <w:left w:val="none" w:sz="0" w:space="0" w:color="auto"/>
                    <w:bottom w:val="none" w:sz="0" w:space="0" w:color="auto"/>
                    <w:right w:val="none" w:sz="0" w:space="0" w:color="auto"/>
                  </w:divBdr>
                  <w:divsChild>
                    <w:div w:id="233779427">
                      <w:marLeft w:val="0"/>
                      <w:marRight w:val="0"/>
                      <w:marTop w:val="0"/>
                      <w:marBottom w:val="60"/>
                      <w:divBdr>
                        <w:top w:val="none" w:sz="0" w:space="0" w:color="auto"/>
                        <w:left w:val="none" w:sz="0" w:space="0" w:color="auto"/>
                        <w:bottom w:val="none" w:sz="0" w:space="0" w:color="auto"/>
                        <w:right w:val="none" w:sz="0" w:space="0" w:color="auto"/>
                      </w:divBdr>
                      <w:divsChild>
                        <w:div w:id="2080859657">
                          <w:marLeft w:val="0"/>
                          <w:marRight w:val="0"/>
                          <w:marTop w:val="0"/>
                          <w:marBottom w:val="0"/>
                          <w:divBdr>
                            <w:top w:val="none" w:sz="0" w:space="0" w:color="auto"/>
                            <w:left w:val="none" w:sz="0" w:space="0" w:color="auto"/>
                            <w:bottom w:val="none" w:sz="0" w:space="0" w:color="auto"/>
                            <w:right w:val="none" w:sz="0" w:space="0" w:color="auto"/>
                          </w:divBdr>
                          <w:divsChild>
                            <w:div w:id="1607737279">
                              <w:marLeft w:val="0"/>
                              <w:marRight w:val="0"/>
                              <w:marTop w:val="0"/>
                              <w:marBottom w:val="0"/>
                              <w:divBdr>
                                <w:top w:val="none" w:sz="0" w:space="0" w:color="auto"/>
                                <w:left w:val="none" w:sz="0" w:space="0" w:color="auto"/>
                                <w:bottom w:val="none" w:sz="0" w:space="0" w:color="auto"/>
                                <w:right w:val="none" w:sz="0" w:space="0" w:color="auto"/>
                              </w:divBdr>
                              <w:divsChild>
                                <w:div w:id="1304117789">
                                  <w:marLeft w:val="0"/>
                                  <w:marRight w:val="0"/>
                                  <w:marTop w:val="0"/>
                                  <w:marBottom w:val="0"/>
                                  <w:divBdr>
                                    <w:top w:val="none" w:sz="0" w:space="0" w:color="auto"/>
                                    <w:left w:val="none" w:sz="0" w:space="0" w:color="auto"/>
                                    <w:bottom w:val="none" w:sz="0" w:space="0" w:color="auto"/>
                                    <w:right w:val="none" w:sz="0" w:space="0" w:color="auto"/>
                                  </w:divBdr>
                                  <w:divsChild>
                                    <w:div w:id="173885824">
                                      <w:marLeft w:val="0"/>
                                      <w:marRight w:val="0"/>
                                      <w:marTop w:val="0"/>
                                      <w:marBottom w:val="0"/>
                                      <w:divBdr>
                                        <w:top w:val="none" w:sz="0" w:space="0" w:color="auto"/>
                                        <w:left w:val="none" w:sz="0" w:space="0" w:color="auto"/>
                                        <w:bottom w:val="none" w:sz="0" w:space="0" w:color="auto"/>
                                        <w:right w:val="none" w:sz="0" w:space="0" w:color="auto"/>
                                      </w:divBdr>
                                      <w:divsChild>
                                        <w:div w:id="236945080">
                                          <w:marLeft w:val="0"/>
                                          <w:marRight w:val="0"/>
                                          <w:marTop w:val="0"/>
                                          <w:marBottom w:val="60"/>
                                          <w:divBdr>
                                            <w:top w:val="none" w:sz="0" w:space="0" w:color="auto"/>
                                            <w:left w:val="none" w:sz="0" w:space="0" w:color="auto"/>
                                            <w:bottom w:val="none" w:sz="0" w:space="0" w:color="auto"/>
                                            <w:right w:val="none" w:sz="0" w:space="0" w:color="auto"/>
                                          </w:divBdr>
                                          <w:divsChild>
                                            <w:div w:id="147408054">
                                              <w:marLeft w:val="0"/>
                                              <w:marRight w:val="0"/>
                                              <w:marTop w:val="0"/>
                                              <w:marBottom w:val="0"/>
                                              <w:divBdr>
                                                <w:top w:val="none" w:sz="0" w:space="0" w:color="auto"/>
                                                <w:left w:val="none" w:sz="0" w:space="0" w:color="auto"/>
                                                <w:bottom w:val="none" w:sz="0" w:space="0" w:color="auto"/>
                                                <w:right w:val="none" w:sz="0" w:space="0" w:color="auto"/>
                                              </w:divBdr>
                                              <w:divsChild>
                                                <w:div w:id="5971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155576">
                                          <w:marLeft w:val="0"/>
                                          <w:marRight w:val="0"/>
                                          <w:marTop w:val="0"/>
                                          <w:marBottom w:val="60"/>
                                          <w:divBdr>
                                            <w:top w:val="none" w:sz="0" w:space="0" w:color="auto"/>
                                            <w:left w:val="none" w:sz="0" w:space="0" w:color="auto"/>
                                            <w:bottom w:val="none" w:sz="0" w:space="0" w:color="auto"/>
                                            <w:right w:val="none" w:sz="0" w:space="0" w:color="auto"/>
                                          </w:divBdr>
                                          <w:divsChild>
                                            <w:div w:id="1466311161">
                                              <w:marLeft w:val="0"/>
                                              <w:marRight w:val="0"/>
                                              <w:marTop w:val="0"/>
                                              <w:marBottom w:val="0"/>
                                              <w:divBdr>
                                                <w:top w:val="none" w:sz="0" w:space="0" w:color="auto"/>
                                                <w:left w:val="none" w:sz="0" w:space="0" w:color="auto"/>
                                                <w:bottom w:val="none" w:sz="0" w:space="0" w:color="auto"/>
                                                <w:right w:val="none" w:sz="0" w:space="0" w:color="auto"/>
                                              </w:divBdr>
                                              <w:divsChild>
                                                <w:div w:id="3211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234360">
                                          <w:marLeft w:val="0"/>
                                          <w:marRight w:val="0"/>
                                          <w:marTop w:val="0"/>
                                          <w:marBottom w:val="60"/>
                                          <w:divBdr>
                                            <w:top w:val="none" w:sz="0" w:space="0" w:color="auto"/>
                                            <w:left w:val="none" w:sz="0" w:space="0" w:color="auto"/>
                                            <w:bottom w:val="none" w:sz="0" w:space="0" w:color="auto"/>
                                            <w:right w:val="none" w:sz="0" w:space="0" w:color="auto"/>
                                          </w:divBdr>
                                          <w:divsChild>
                                            <w:div w:id="794717542">
                                              <w:marLeft w:val="0"/>
                                              <w:marRight w:val="0"/>
                                              <w:marTop w:val="0"/>
                                              <w:marBottom w:val="0"/>
                                              <w:divBdr>
                                                <w:top w:val="none" w:sz="0" w:space="0" w:color="auto"/>
                                                <w:left w:val="none" w:sz="0" w:space="0" w:color="auto"/>
                                                <w:bottom w:val="none" w:sz="0" w:space="0" w:color="auto"/>
                                                <w:right w:val="none" w:sz="0" w:space="0" w:color="auto"/>
                                              </w:divBdr>
                                              <w:divsChild>
                                                <w:div w:id="103646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350200">
                                          <w:marLeft w:val="0"/>
                                          <w:marRight w:val="0"/>
                                          <w:marTop w:val="0"/>
                                          <w:marBottom w:val="60"/>
                                          <w:divBdr>
                                            <w:top w:val="none" w:sz="0" w:space="0" w:color="auto"/>
                                            <w:left w:val="none" w:sz="0" w:space="0" w:color="auto"/>
                                            <w:bottom w:val="none" w:sz="0" w:space="0" w:color="auto"/>
                                            <w:right w:val="none" w:sz="0" w:space="0" w:color="auto"/>
                                          </w:divBdr>
                                          <w:divsChild>
                                            <w:div w:id="1018509648">
                                              <w:marLeft w:val="0"/>
                                              <w:marRight w:val="0"/>
                                              <w:marTop w:val="0"/>
                                              <w:marBottom w:val="0"/>
                                              <w:divBdr>
                                                <w:top w:val="none" w:sz="0" w:space="0" w:color="auto"/>
                                                <w:left w:val="none" w:sz="0" w:space="0" w:color="auto"/>
                                                <w:bottom w:val="none" w:sz="0" w:space="0" w:color="auto"/>
                                                <w:right w:val="none" w:sz="0" w:space="0" w:color="auto"/>
                                              </w:divBdr>
                                              <w:divsChild>
                                                <w:div w:id="78643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100598">
          <w:marLeft w:val="0"/>
          <w:marRight w:val="0"/>
          <w:marTop w:val="0"/>
          <w:marBottom w:val="0"/>
          <w:divBdr>
            <w:top w:val="single" w:sz="2" w:space="0" w:color="D0D0D0"/>
            <w:left w:val="single" w:sz="2" w:space="0" w:color="D0D0D0"/>
            <w:bottom w:val="single" w:sz="2" w:space="0" w:color="D0D0D0"/>
            <w:right w:val="single" w:sz="2" w:space="0" w:color="D0D0D0"/>
          </w:divBdr>
          <w:divsChild>
            <w:div w:id="7761631">
              <w:marLeft w:val="0"/>
              <w:marRight w:val="0"/>
              <w:marTop w:val="0"/>
              <w:marBottom w:val="0"/>
              <w:divBdr>
                <w:top w:val="none" w:sz="0" w:space="0" w:color="auto"/>
                <w:left w:val="none" w:sz="0" w:space="0" w:color="auto"/>
                <w:bottom w:val="none" w:sz="0" w:space="0" w:color="auto"/>
                <w:right w:val="none" w:sz="0" w:space="0" w:color="auto"/>
              </w:divBdr>
              <w:divsChild>
                <w:div w:id="2046103439">
                  <w:marLeft w:val="0"/>
                  <w:marRight w:val="0"/>
                  <w:marTop w:val="0"/>
                  <w:marBottom w:val="0"/>
                  <w:divBdr>
                    <w:top w:val="none" w:sz="0" w:space="0" w:color="auto"/>
                    <w:left w:val="none" w:sz="0" w:space="0" w:color="auto"/>
                    <w:bottom w:val="none" w:sz="0" w:space="0" w:color="auto"/>
                    <w:right w:val="none" w:sz="0" w:space="0" w:color="auto"/>
                  </w:divBdr>
                  <w:divsChild>
                    <w:div w:id="447428401">
                      <w:marLeft w:val="0"/>
                      <w:marRight w:val="0"/>
                      <w:marTop w:val="0"/>
                      <w:marBottom w:val="0"/>
                      <w:divBdr>
                        <w:top w:val="single" w:sz="2" w:space="0" w:color="D0D0D0"/>
                        <w:left w:val="single" w:sz="2" w:space="0" w:color="D0D0D0"/>
                        <w:bottom w:val="single" w:sz="2" w:space="0" w:color="D0D0D0"/>
                        <w:right w:val="single" w:sz="2" w:space="0" w:color="D0D0D0"/>
                      </w:divBdr>
                      <w:divsChild>
                        <w:div w:id="1338194812">
                          <w:marLeft w:val="0"/>
                          <w:marRight w:val="0"/>
                          <w:marTop w:val="0"/>
                          <w:marBottom w:val="0"/>
                          <w:divBdr>
                            <w:top w:val="none" w:sz="0" w:space="0" w:color="auto"/>
                            <w:left w:val="none" w:sz="0" w:space="0" w:color="auto"/>
                            <w:bottom w:val="none" w:sz="0" w:space="0" w:color="auto"/>
                            <w:right w:val="none" w:sz="0" w:space="0" w:color="auto"/>
                          </w:divBdr>
                          <w:divsChild>
                            <w:div w:id="398525729">
                              <w:marLeft w:val="0"/>
                              <w:marRight w:val="0"/>
                              <w:marTop w:val="0"/>
                              <w:marBottom w:val="0"/>
                              <w:divBdr>
                                <w:top w:val="none" w:sz="0" w:space="0" w:color="auto"/>
                                <w:left w:val="none" w:sz="0" w:space="0" w:color="auto"/>
                                <w:bottom w:val="none" w:sz="0" w:space="0" w:color="auto"/>
                                <w:right w:val="none" w:sz="0" w:space="0" w:color="auto"/>
                              </w:divBdr>
                              <w:divsChild>
                                <w:div w:id="1430739624">
                                  <w:marLeft w:val="0"/>
                                  <w:marRight w:val="0"/>
                                  <w:marTop w:val="0"/>
                                  <w:marBottom w:val="0"/>
                                  <w:divBdr>
                                    <w:top w:val="none" w:sz="0" w:space="0" w:color="auto"/>
                                    <w:left w:val="none" w:sz="0" w:space="0" w:color="auto"/>
                                    <w:bottom w:val="none" w:sz="0" w:space="0" w:color="auto"/>
                                    <w:right w:val="none" w:sz="0" w:space="0" w:color="auto"/>
                                  </w:divBdr>
                                </w:div>
                                <w:div w:id="1556812131">
                                  <w:marLeft w:val="0"/>
                                  <w:marRight w:val="0"/>
                                  <w:marTop w:val="0"/>
                                  <w:marBottom w:val="0"/>
                                  <w:divBdr>
                                    <w:top w:val="single" w:sz="2" w:space="0" w:color="D0D0D0"/>
                                    <w:left w:val="single" w:sz="2" w:space="0" w:color="D0D0D0"/>
                                    <w:bottom w:val="single" w:sz="2" w:space="0" w:color="D0D0D0"/>
                                    <w:right w:val="single" w:sz="2" w:space="0" w:color="D0D0D0"/>
                                  </w:divBdr>
                                  <w:divsChild>
                                    <w:div w:id="775710356">
                                      <w:marLeft w:val="0"/>
                                      <w:marRight w:val="0"/>
                                      <w:marTop w:val="0"/>
                                      <w:marBottom w:val="0"/>
                                      <w:divBdr>
                                        <w:top w:val="none" w:sz="0" w:space="0" w:color="auto"/>
                                        <w:left w:val="none" w:sz="0" w:space="0" w:color="auto"/>
                                        <w:bottom w:val="none" w:sz="0" w:space="0" w:color="auto"/>
                                        <w:right w:val="none" w:sz="0" w:space="0" w:color="auto"/>
                                      </w:divBdr>
                                      <w:divsChild>
                                        <w:div w:id="2081364001">
                                          <w:marLeft w:val="0"/>
                                          <w:marRight w:val="0"/>
                                          <w:marTop w:val="0"/>
                                          <w:marBottom w:val="0"/>
                                          <w:divBdr>
                                            <w:top w:val="none" w:sz="0" w:space="0" w:color="auto"/>
                                            <w:left w:val="none" w:sz="0" w:space="0" w:color="auto"/>
                                            <w:bottom w:val="none" w:sz="0" w:space="0" w:color="auto"/>
                                            <w:right w:val="none" w:sz="0" w:space="0" w:color="auto"/>
                                          </w:divBdr>
                                          <w:divsChild>
                                            <w:div w:id="115682080">
                                              <w:marLeft w:val="0"/>
                                              <w:marRight w:val="0"/>
                                              <w:marTop w:val="0"/>
                                              <w:marBottom w:val="60"/>
                                              <w:divBdr>
                                                <w:top w:val="none" w:sz="0" w:space="0" w:color="auto"/>
                                                <w:left w:val="none" w:sz="0" w:space="0" w:color="auto"/>
                                                <w:bottom w:val="none" w:sz="0" w:space="0" w:color="auto"/>
                                                <w:right w:val="none" w:sz="0" w:space="0" w:color="auto"/>
                                              </w:divBdr>
                                              <w:divsChild>
                                                <w:div w:id="272135600">
                                                  <w:marLeft w:val="0"/>
                                                  <w:marRight w:val="0"/>
                                                  <w:marTop w:val="0"/>
                                                  <w:marBottom w:val="0"/>
                                                  <w:divBdr>
                                                    <w:top w:val="none" w:sz="0" w:space="0" w:color="auto"/>
                                                    <w:left w:val="none" w:sz="0" w:space="0" w:color="auto"/>
                                                    <w:bottom w:val="none" w:sz="0" w:space="0" w:color="auto"/>
                                                    <w:right w:val="none" w:sz="0" w:space="0" w:color="auto"/>
                                                  </w:divBdr>
                                                  <w:divsChild>
                                                    <w:div w:id="354118660">
                                                      <w:marLeft w:val="0"/>
                                                      <w:marRight w:val="0"/>
                                                      <w:marTop w:val="0"/>
                                                      <w:marBottom w:val="0"/>
                                                      <w:divBdr>
                                                        <w:top w:val="none" w:sz="0" w:space="0" w:color="auto"/>
                                                        <w:left w:val="none" w:sz="0" w:space="0" w:color="auto"/>
                                                        <w:bottom w:val="none" w:sz="0" w:space="0" w:color="auto"/>
                                                        <w:right w:val="none" w:sz="0" w:space="0" w:color="auto"/>
                                                      </w:divBdr>
                                                      <w:divsChild>
                                                        <w:div w:id="1550074505">
                                                          <w:marLeft w:val="0"/>
                                                          <w:marRight w:val="0"/>
                                                          <w:marTop w:val="0"/>
                                                          <w:marBottom w:val="0"/>
                                                          <w:divBdr>
                                                            <w:top w:val="none" w:sz="0" w:space="0" w:color="auto"/>
                                                            <w:left w:val="none" w:sz="0" w:space="0" w:color="auto"/>
                                                            <w:bottom w:val="none" w:sz="0" w:space="0" w:color="auto"/>
                                                            <w:right w:val="none" w:sz="0" w:space="0" w:color="auto"/>
                                                          </w:divBdr>
                                                          <w:divsChild>
                                                            <w:div w:id="1826897600">
                                                              <w:marLeft w:val="0"/>
                                                              <w:marRight w:val="0"/>
                                                              <w:marTop w:val="0"/>
                                                              <w:marBottom w:val="0"/>
                                                              <w:divBdr>
                                                                <w:top w:val="none" w:sz="0" w:space="0" w:color="auto"/>
                                                                <w:left w:val="none" w:sz="0" w:space="0" w:color="auto"/>
                                                                <w:bottom w:val="none" w:sz="0" w:space="0" w:color="auto"/>
                                                                <w:right w:val="none" w:sz="0" w:space="0" w:color="auto"/>
                                                              </w:divBdr>
                                                              <w:divsChild>
                                                                <w:div w:id="751125392">
                                                                  <w:marLeft w:val="0"/>
                                                                  <w:marRight w:val="0"/>
                                                                  <w:marTop w:val="0"/>
                                                                  <w:marBottom w:val="60"/>
                                                                  <w:divBdr>
                                                                    <w:top w:val="none" w:sz="0" w:space="0" w:color="auto"/>
                                                                    <w:left w:val="none" w:sz="0" w:space="0" w:color="auto"/>
                                                                    <w:bottom w:val="none" w:sz="0" w:space="0" w:color="auto"/>
                                                                    <w:right w:val="none" w:sz="0" w:space="0" w:color="auto"/>
                                                                  </w:divBdr>
                                                                  <w:divsChild>
                                                                    <w:div w:id="118887813">
                                                                      <w:marLeft w:val="0"/>
                                                                      <w:marRight w:val="0"/>
                                                                      <w:marTop w:val="0"/>
                                                                      <w:marBottom w:val="0"/>
                                                                      <w:divBdr>
                                                                        <w:top w:val="none" w:sz="0" w:space="0" w:color="auto"/>
                                                                        <w:left w:val="none" w:sz="0" w:space="0" w:color="auto"/>
                                                                        <w:bottom w:val="none" w:sz="0" w:space="0" w:color="auto"/>
                                                                        <w:right w:val="none" w:sz="0" w:space="0" w:color="auto"/>
                                                                      </w:divBdr>
                                                                      <w:divsChild>
                                                                        <w:div w:id="29853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496551">
                                                                  <w:marLeft w:val="0"/>
                                                                  <w:marRight w:val="0"/>
                                                                  <w:marTop w:val="0"/>
                                                                  <w:marBottom w:val="60"/>
                                                                  <w:divBdr>
                                                                    <w:top w:val="none" w:sz="0" w:space="0" w:color="auto"/>
                                                                    <w:left w:val="none" w:sz="0" w:space="0" w:color="auto"/>
                                                                    <w:bottom w:val="none" w:sz="0" w:space="0" w:color="auto"/>
                                                                    <w:right w:val="none" w:sz="0" w:space="0" w:color="auto"/>
                                                                  </w:divBdr>
                                                                  <w:divsChild>
                                                                    <w:div w:id="1041131522">
                                                                      <w:marLeft w:val="0"/>
                                                                      <w:marRight w:val="0"/>
                                                                      <w:marTop w:val="0"/>
                                                                      <w:marBottom w:val="0"/>
                                                                      <w:divBdr>
                                                                        <w:top w:val="none" w:sz="0" w:space="0" w:color="auto"/>
                                                                        <w:left w:val="none" w:sz="0" w:space="0" w:color="auto"/>
                                                                        <w:bottom w:val="none" w:sz="0" w:space="0" w:color="auto"/>
                                                                        <w:right w:val="none" w:sz="0" w:space="0" w:color="auto"/>
                                                                      </w:divBdr>
                                                                      <w:divsChild>
                                                                        <w:div w:id="10585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5314276">
      <w:bodyDiv w:val="1"/>
      <w:marLeft w:val="0"/>
      <w:marRight w:val="0"/>
      <w:marTop w:val="0"/>
      <w:marBottom w:val="0"/>
      <w:divBdr>
        <w:top w:val="none" w:sz="0" w:space="0" w:color="auto"/>
        <w:left w:val="none" w:sz="0" w:space="0" w:color="auto"/>
        <w:bottom w:val="none" w:sz="0" w:space="0" w:color="auto"/>
        <w:right w:val="none" w:sz="0" w:space="0" w:color="auto"/>
      </w:divBdr>
      <w:divsChild>
        <w:div w:id="1291133121">
          <w:marLeft w:val="0"/>
          <w:marRight w:val="0"/>
          <w:marTop w:val="0"/>
          <w:marBottom w:val="0"/>
          <w:divBdr>
            <w:top w:val="none" w:sz="0" w:space="0" w:color="auto"/>
            <w:left w:val="none" w:sz="0" w:space="0" w:color="auto"/>
            <w:bottom w:val="none" w:sz="0" w:space="0" w:color="auto"/>
            <w:right w:val="none" w:sz="0" w:space="0" w:color="auto"/>
          </w:divBdr>
        </w:div>
        <w:div w:id="636228608">
          <w:marLeft w:val="0"/>
          <w:marRight w:val="0"/>
          <w:marTop w:val="0"/>
          <w:marBottom w:val="0"/>
          <w:divBdr>
            <w:top w:val="none" w:sz="0" w:space="0" w:color="auto"/>
            <w:left w:val="none" w:sz="0" w:space="0" w:color="auto"/>
            <w:bottom w:val="none" w:sz="0" w:space="0" w:color="auto"/>
            <w:right w:val="none" w:sz="0" w:space="0" w:color="auto"/>
          </w:divBdr>
        </w:div>
      </w:divsChild>
    </w:div>
    <w:div w:id="1699742638">
      <w:bodyDiv w:val="1"/>
      <w:marLeft w:val="0"/>
      <w:marRight w:val="0"/>
      <w:marTop w:val="0"/>
      <w:marBottom w:val="0"/>
      <w:divBdr>
        <w:top w:val="none" w:sz="0" w:space="0" w:color="auto"/>
        <w:left w:val="none" w:sz="0" w:space="0" w:color="auto"/>
        <w:bottom w:val="none" w:sz="0" w:space="0" w:color="auto"/>
        <w:right w:val="none" w:sz="0" w:space="0" w:color="auto"/>
      </w:divBdr>
      <w:divsChild>
        <w:div w:id="729885091">
          <w:marLeft w:val="0"/>
          <w:marRight w:val="0"/>
          <w:marTop w:val="0"/>
          <w:marBottom w:val="0"/>
          <w:divBdr>
            <w:top w:val="none" w:sz="0" w:space="0" w:color="auto"/>
            <w:left w:val="none" w:sz="0" w:space="0" w:color="auto"/>
            <w:bottom w:val="none" w:sz="0" w:space="0" w:color="auto"/>
            <w:right w:val="none" w:sz="0" w:space="0" w:color="auto"/>
          </w:divBdr>
        </w:div>
      </w:divsChild>
    </w:div>
    <w:div w:id="1764717183">
      <w:bodyDiv w:val="1"/>
      <w:marLeft w:val="0"/>
      <w:marRight w:val="0"/>
      <w:marTop w:val="0"/>
      <w:marBottom w:val="0"/>
      <w:divBdr>
        <w:top w:val="none" w:sz="0" w:space="0" w:color="auto"/>
        <w:left w:val="none" w:sz="0" w:space="0" w:color="auto"/>
        <w:bottom w:val="none" w:sz="0" w:space="0" w:color="auto"/>
        <w:right w:val="none" w:sz="0" w:space="0" w:color="auto"/>
      </w:divBdr>
      <w:divsChild>
        <w:div w:id="933167743">
          <w:marLeft w:val="0"/>
          <w:marRight w:val="0"/>
          <w:marTop w:val="0"/>
          <w:marBottom w:val="0"/>
          <w:divBdr>
            <w:top w:val="single" w:sz="2" w:space="0" w:color="D0D0D0"/>
            <w:left w:val="single" w:sz="2" w:space="0" w:color="D0D0D0"/>
            <w:bottom w:val="single" w:sz="2" w:space="0" w:color="D0D0D0"/>
            <w:right w:val="single" w:sz="2" w:space="0" w:color="D0D0D0"/>
          </w:divBdr>
          <w:divsChild>
            <w:div w:id="423696664">
              <w:marLeft w:val="0"/>
              <w:marRight w:val="0"/>
              <w:marTop w:val="0"/>
              <w:marBottom w:val="0"/>
              <w:divBdr>
                <w:top w:val="none" w:sz="0" w:space="0" w:color="auto"/>
                <w:left w:val="none" w:sz="0" w:space="0" w:color="auto"/>
                <w:bottom w:val="none" w:sz="0" w:space="0" w:color="auto"/>
                <w:right w:val="none" w:sz="0" w:space="0" w:color="auto"/>
              </w:divBdr>
              <w:divsChild>
                <w:div w:id="1383864682">
                  <w:marLeft w:val="0"/>
                  <w:marRight w:val="0"/>
                  <w:marTop w:val="0"/>
                  <w:marBottom w:val="0"/>
                  <w:divBdr>
                    <w:top w:val="none" w:sz="0" w:space="0" w:color="auto"/>
                    <w:left w:val="none" w:sz="0" w:space="0" w:color="auto"/>
                    <w:bottom w:val="none" w:sz="0" w:space="0" w:color="auto"/>
                    <w:right w:val="none" w:sz="0" w:space="0" w:color="auto"/>
                  </w:divBdr>
                  <w:divsChild>
                    <w:div w:id="2058627434">
                      <w:marLeft w:val="0"/>
                      <w:marRight w:val="0"/>
                      <w:marTop w:val="0"/>
                      <w:marBottom w:val="0"/>
                      <w:divBdr>
                        <w:top w:val="single" w:sz="2" w:space="0" w:color="D0D0D0"/>
                        <w:left w:val="single" w:sz="2" w:space="0" w:color="D0D0D0"/>
                        <w:bottom w:val="single" w:sz="2" w:space="0" w:color="D0D0D0"/>
                        <w:right w:val="single" w:sz="2" w:space="0" w:color="D0D0D0"/>
                      </w:divBdr>
                      <w:divsChild>
                        <w:div w:id="1858273690">
                          <w:marLeft w:val="0"/>
                          <w:marRight w:val="0"/>
                          <w:marTop w:val="0"/>
                          <w:marBottom w:val="0"/>
                          <w:divBdr>
                            <w:top w:val="none" w:sz="0" w:space="0" w:color="auto"/>
                            <w:left w:val="none" w:sz="0" w:space="0" w:color="auto"/>
                            <w:bottom w:val="none" w:sz="0" w:space="0" w:color="auto"/>
                            <w:right w:val="none" w:sz="0" w:space="0" w:color="auto"/>
                          </w:divBdr>
                          <w:divsChild>
                            <w:div w:id="785198963">
                              <w:marLeft w:val="0"/>
                              <w:marRight w:val="0"/>
                              <w:marTop w:val="0"/>
                              <w:marBottom w:val="0"/>
                              <w:divBdr>
                                <w:top w:val="none" w:sz="0" w:space="0" w:color="auto"/>
                                <w:left w:val="none" w:sz="0" w:space="0" w:color="auto"/>
                                <w:bottom w:val="none" w:sz="0" w:space="0" w:color="auto"/>
                                <w:right w:val="none" w:sz="0" w:space="0" w:color="auto"/>
                              </w:divBdr>
                              <w:divsChild>
                                <w:div w:id="1129591606">
                                  <w:marLeft w:val="0"/>
                                  <w:marRight w:val="0"/>
                                  <w:marTop w:val="0"/>
                                  <w:marBottom w:val="0"/>
                                  <w:divBdr>
                                    <w:top w:val="single" w:sz="2" w:space="0" w:color="D0D0D0"/>
                                    <w:left w:val="single" w:sz="2" w:space="0" w:color="D0D0D0"/>
                                    <w:bottom w:val="single" w:sz="2" w:space="0" w:color="D0D0D0"/>
                                    <w:right w:val="single" w:sz="2" w:space="0" w:color="D0D0D0"/>
                                  </w:divBdr>
                                  <w:divsChild>
                                    <w:div w:id="1574579705">
                                      <w:marLeft w:val="0"/>
                                      <w:marRight w:val="0"/>
                                      <w:marTop w:val="0"/>
                                      <w:marBottom w:val="0"/>
                                      <w:divBdr>
                                        <w:top w:val="none" w:sz="0" w:space="0" w:color="auto"/>
                                        <w:left w:val="none" w:sz="0" w:space="0" w:color="auto"/>
                                        <w:bottom w:val="none" w:sz="0" w:space="0" w:color="auto"/>
                                        <w:right w:val="none" w:sz="0" w:space="0" w:color="auto"/>
                                      </w:divBdr>
                                      <w:divsChild>
                                        <w:div w:id="1748964132">
                                          <w:marLeft w:val="0"/>
                                          <w:marRight w:val="0"/>
                                          <w:marTop w:val="0"/>
                                          <w:marBottom w:val="0"/>
                                          <w:divBdr>
                                            <w:top w:val="none" w:sz="0" w:space="0" w:color="auto"/>
                                            <w:left w:val="none" w:sz="0" w:space="0" w:color="auto"/>
                                            <w:bottom w:val="none" w:sz="0" w:space="0" w:color="auto"/>
                                            <w:right w:val="none" w:sz="0" w:space="0" w:color="auto"/>
                                          </w:divBdr>
                                          <w:divsChild>
                                            <w:div w:id="1075323018">
                                              <w:marLeft w:val="0"/>
                                              <w:marRight w:val="0"/>
                                              <w:marTop w:val="0"/>
                                              <w:marBottom w:val="60"/>
                                              <w:divBdr>
                                                <w:top w:val="none" w:sz="0" w:space="0" w:color="auto"/>
                                                <w:left w:val="none" w:sz="0" w:space="0" w:color="auto"/>
                                                <w:bottom w:val="none" w:sz="0" w:space="0" w:color="auto"/>
                                                <w:right w:val="none" w:sz="0" w:space="0" w:color="auto"/>
                                              </w:divBdr>
                                              <w:divsChild>
                                                <w:div w:id="781849906">
                                                  <w:marLeft w:val="0"/>
                                                  <w:marRight w:val="0"/>
                                                  <w:marTop w:val="0"/>
                                                  <w:marBottom w:val="0"/>
                                                  <w:divBdr>
                                                    <w:top w:val="none" w:sz="0" w:space="0" w:color="auto"/>
                                                    <w:left w:val="none" w:sz="0" w:space="0" w:color="auto"/>
                                                    <w:bottom w:val="none" w:sz="0" w:space="0" w:color="auto"/>
                                                    <w:right w:val="none" w:sz="0" w:space="0" w:color="auto"/>
                                                  </w:divBdr>
                                                  <w:divsChild>
                                                    <w:div w:id="1316303873">
                                                      <w:marLeft w:val="0"/>
                                                      <w:marRight w:val="0"/>
                                                      <w:marTop w:val="0"/>
                                                      <w:marBottom w:val="0"/>
                                                      <w:divBdr>
                                                        <w:top w:val="none" w:sz="0" w:space="0" w:color="auto"/>
                                                        <w:left w:val="none" w:sz="0" w:space="0" w:color="auto"/>
                                                        <w:bottom w:val="none" w:sz="0" w:space="0" w:color="auto"/>
                                                        <w:right w:val="none" w:sz="0" w:space="0" w:color="auto"/>
                                                      </w:divBdr>
                                                      <w:divsChild>
                                                        <w:div w:id="1799031621">
                                                          <w:marLeft w:val="0"/>
                                                          <w:marRight w:val="0"/>
                                                          <w:marTop w:val="0"/>
                                                          <w:marBottom w:val="0"/>
                                                          <w:divBdr>
                                                            <w:top w:val="none" w:sz="0" w:space="0" w:color="auto"/>
                                                            <w:left w:val="none" w:sz="0" w:space="0" w:color="auto"/>
                                                            <w:bottom w:val="none" w:sz="0" w:space="0" w:color="auto"/>
                                                            <w:right w:val="none" w:sz="0" w:space="0" w:color="auto"/>
                                                          </w:divBdr>
                                                          <w:divsChild>
                                                            <w:div w:id="1290741865">
                                                              <w:marLeft w:val="0"/>
                                                              <w:marRight w:val="0"/>
                                                              <w:marTop w:val="0"/>
                                                              <w:marBottom w:val="0"/>
                                                              <w:divBdr>
                                                                <w:top w:val="none" w:sz="0" w:space="0" w:color="auto"/>
                                                                <w:left w:val="none" w:sz="0" w:space="0" w:color="auto"/>
                                                                <w:bottom w:val="none" w:sz="0" w:space="0" w:color="auto"/>
                                                                <w:right w:val="none" w:sz="0" w:space="0" w:color="auto"/>
                                                              </w:divBdr>
                                                              <w:divsChild>
                                                                <w:div w:id="251671967">
                                                                  <w:marLeft w:val="0"/>
                                                                  <w:marRight w:val="0"/>
                                                                  <w:marTop w:val="0"/>
                                                                  <w:marBottom w:val="60"/>
                                                                  <w:divBdr>
                                                                    <w:top w:val="none" w:sz="0" w:space="0" w:color="auto"/>
                                                                    <w:left w:val="none" w:sz="0" w:space="0" w:color="auto"/>
                                                                    <w:bottom w:val="none" w:sz="0" w:space="0" w:color="auto"/>
                                                                    <w:right w:val="none" w:sz="0" w:space="0" w:color="auto"/>
                                                                  </w:divBdr>
                                                                  <w:divsChild>
                                                                    <w:div w:id="757360968">
                                                                      <w:marLeft w:val="0"/>
                                                                      <w:marRight w:val="0"/>
                                                                      <w:marTop w:val="0"/>
                                                                      <w:marBottom w:val="0"/>
                                                                      <w:divBdr>
                                                                        <w:top w:val="none" w:sz="0" w:space="0" w:color="auto"/>
                                                                        <w:left w:val="none" w:sz="0" w:space="0" w:color="auto"/>
                                                                        <w:bottom w:val="none" w:sz="0" w:space="0" w:color="auto"/>
                                                                        <w:right w:val="none" w:sz="0" w:space="0" w:color="auto"/>
                                                                      </w:divBdr>
                                                                      <w:divsChild>
                                                                        <w:div w:id="73270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765714">
                                                                  <w:marLeft w:val="0"/>
                                                                  <w:marRight w:val="0"/>
                                                                  <w:marTop w:val="0"/>
                                                                  <w:marBottom w:val="60"/>
                                                                  <w:divBdr>
                                                                    <w:top w:val="none" w:sz="0" w:space="0" w:color="auto"/>
                                                                    <w:left w:val="none" w:sz="0" w:space="0" w:color="auto"/>
                                                                    <w:bottom w:val="none" w:sz="0" w:space="0" w:color="auto"/>
                                                                    <w:right w:val="none" w:sz="0" w:space="0" w:color="auto"/>
                                                                  </w:divBdr>
                                                                  <w:divsChild>
                                                                    <w:div w:id="60442517">
                                                                      <w:marLeft w:val="0"/>
                                                                      <w:marRight w:val="0"/>
                                                                      <w:marTop w:val="0"/>
                                                                      <w:marBottom w:val="0"/>
                                                                      <w:divBdr>
                                                                        <w:top w:val="none" w:sz="0" w:space="0" w:color="auto"/>
                                                                        <w:left w:val="none" w:sz="0" w:space="0" w:color="auto"/>
                                                                        <w:bottom w:val="none" w:sz="0" w:space="0" w:color="auto"/>
                                                                        <w:right w:val="none" w:sz="0" w:space="0" w:color="auto"/>
                                                                      </w:divBdr>
                                                                      <w:divsChild>
                                                                        <w:div w:id="66463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9964871">
          <w:marLeft w:val="0"/>
          <w:marRight w:val="0"/>
          <w:marTop w:val="0"/>
          <w:marBottom w:val="0"/>
          <w:divBdr>
            <w:top w:val="none" w:sz="0" w:space="0" w:color="auto"/>
            <w:left w:val="none" w:sz="0" w:space="0" w:color="auto"/>
            <w:bottom w:val="none" w:sz="0" w:space="0" w:color="auto"/>
            <w:right w:val="none" w:sz="0" w:space="0" w:color="auto"/>
          </w:divBdr>
        </w:div>
        <w:div w:id="1319189338">
          <w:marLeft w:val="0"/>
          <w:marRight w:val="0"/>
          <w:marTop w:val="0"/>
          <w:marBottom w:val="0"/>
          <w:divBdr>
            <w:top w:val="single" w:sz="2" w:space="0" w:color="D0D0D0"/>
            <w:left w:val="single" w:sz="2" w:space="0" w:color="D0D0D0"/>
            <w:bottom w:val="single" w:sz="2" w:space="0" w:color="D0D0D0"/>
            <w:right w:val="single" w:sz="2" w:space="0" w:color="D0D0D0"/>
          </w:divBdr>
          <w:divsChild>
            <w:div w:id="749080669">
              <w:marLeft w:val="0"/>
              <w:marRight w:val="0"/>
              <w:marTop w:val="0"/>
              <w:marBottom w:val="0"/>
              <w:divBdr>
                <w:top w:val="none" w:sz="0" w:space="0" w:color="auto"/>
                <w:left w:val="none" w:sz="0" w:space="0" w:color="auto"/>
                <w:bottom w:val="none" w:sz="0" w:space="0" w:color="auto"/>
                <w:right w:val="none" w:sz="0" w:space="0" w:color="auto"/>
              </w:divBdr>
              <w:divsChild>
                <w:div w:id="441726387">
                  <w:marLeft w:val="0"/>
                  <w:marRight w:val="0"/>
                  <w:marTop w:val="0"/>
                  <w:marBottom w:val="0"/>
                  <w:divBdr>
                    <w:top w:val="none" w:sz="0" w:space="0" w:color="auto"/>
                    <w:left w:val="none" w:sz="0" w:space="0" w:color="auto"/>
                    <w:bottom w:val="none" w:sz="0" w:space="0" w:color="auto"/>
                    <w:right w:val="none" w:sz="0" w:space="0" w:color="auto"/>
                  </w:divBdr>
                  <w:divsChild>
                    <w:div w:id="670987416">
                      <w:marLeft w:val="0"/>
                      <w:marRight w:val="0"/>
                      <w:marTop w:val="0"/>
                      <w:marBottom w:val="60"/>
                      <w:divBdr>
                        <w:top w:val="none" w:sz="0" w:space="0" w:color="auto"/>
                        <w:left w:val="none" w:sz="0" w:space="0" w:color="auto"/>
                        <w:bottom w:val="none" w:sz="0" w:space="0" w:color="auto"/>
                        <w:right w:val="none" w:sz="0" w:space="0" w:color="auto"/>
                      </w:divBdr>
                      <w:divsChild>
                        <w:div w:id="1074548129">
                          <w:marLeft w:val="0"/>
                          <w:marRight w:val="0"/>
                          <w:marTop w:val="0"/>
                          <w:marBottom w:val="0"/>
                          <w:divBdr>
                            <w:top w:val="none" w:sz="0" w:space="0" w:color="auto"/>
                            <w:left w:val="none" w:sz="0" w:space="0" w:color="auto"/>
                            <w:bottom w:val="none" w:sz="0" w:space="0" w:color="auto"/>
                            <w:right w:val="none" w:sz="0" w:space="0" w:color="auto"/>
                          </w:divBdr>
                          <w:divsChild>
                            <w:div w:id="1348289442">
                              <w:marLeft w:val="0"/>
                              <w:marRight w:val="0"/>
                              <w:marTop w:val="0"/>
                              <w:marBottom w:val="0"/>
                              <w:divBdr>
                                <w:top w:val="none" w:sz="0" w:space="0" w:color="auto"/>
                                <w:left w:val="none" w:sz="0" w:space="0" w:color="auto"/>
                                <w:bottom w:val="none" w:sz="0" w:space="0" w:color="auto"/>
                                <w:right w:val="none" w:sz="0" w:space="0" w:color="auto"/>
                              </w:divBdr>
                              <w:divsChild>
                                <w:div w:id="1374231252">
                                  <w:marLeft w:val="0"/>
                                  <w:marRight w:val="0"/>
                                  <w:marTop w:val="0"/>
                                  <w:marBottom w:val="0"/>
                                  <w:divBdr>
                                    <w:top w:val="none" w:sz="0" w:space="0" w:color="auto"/>
                                    <w:left w:val="none" w:sz="0" w:space="0" w:color="auto"/>
                                    <w:bottom w:val="none" w:sz="0" w:space="0" w:color="auto"/>
                                    <w:right w:val="none" w:sz="0" w:space="0" w:color="auto"/>
                                  </w:divBdr>
                                  <w:divsChild>
                                    <w:div w:id="774520098">
                                      <w:marLeft w:val="0"/>
                                      <w:marRight w:val="0"/>
                                      <w:marTop w:val="0"/>
                                      <w:marBottom w:val="0"/>
                                      <w:divBdr>
                                        <w:top w:val="none" w:sz="0" w:space="0" w:color="auto"/>
                                        <w:left w:val="none" w:sz="0" w:space="0" w:color="auto"/>
                                        <w:bottom w:val="none" w:sz="0" w:space="0" w:color="auto"/>
                                        <w:right w:val="none" w:sz="0" w:space="0" w:color="auto"/>
                                      </w:divBdr>
                                      <w:divsChild>
                                        <w:div w:id="440998108">
                                          <w:marLeft w:val="0"/>
                                          <w:marRight w:val="0"/>
                                          <w:marTop w:val="0"/>
                                          <w:marBottom w:val="60"/>
                                          <w:divBdr>
                                            <w:top w:val="none" w:sz="0" w:space="0" w:color="auto"/>
                                            <w:left w:val="none" w:sz="0" w:space="0" w:color="auto"/>
                                            <w:bottom w:val="none" w:sz="0" w:space="0" w:color="auto"/>
                                            <w:right w:val="none" w:sz="0" w:space="0" w:color="auto"/>
                                          </w:divBdr>
                                          <w:divsChild>
                                            <w:div w:id="639655363">
                                              <w:marLeft w:val="0"/>
                                              <w:marRight w:val="0"/>
                                              <w:marTop w:val="0"/>
                                              <w:marBottom w:val="0"/>
                                              <w:divBdr>
                                                <w:top w:val="none" w:sz="0" w:space="0" w:color="auto"/>
                                                <w:left w:val="none" w:sz="0" w:space="0" w:color="auto"/>
                                                <w:bottom w:val="none" w:sz="0" w:space="0" w:color="auto"/>
                                                <w:right w:val="none" w:sz="0" w:space="0" w:color="auto"/>
                                              </w:divBdr>
                                              <w:divsChild>
                                                <w:div w:id="47988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01932849">
          <w:marLeft w:val="0"/>
          <w:marRight w:val="0"/>
          <w:marTop w:val="0"/>
          <w:marBottom w:val="0"/>
          <w:divBdr>
            <w:top w:val="single" w:sz="2" w:space="0" w:color="D0D0D0"/>
            <w:left w:val="single" w:sz="2" w:space="0" w:color="D0D0D0"/>
            <w:bottom w:val="single" w:sz="2" w:space="0" w:color="D0D0D0"/>
            <w:right w:val="single" w:sz="2" w:space="0" w:color="D0D0D0"/>
          </w:divBdr>
          <w:divsChild>
            <w:div w:id="180439526">
              <w:marLeft w:val="0"/>
              <w:marRight w:val="0"/>
              <w:marTop w:val="0"/>
              <w:marBottom w:val="0"/>
              <w:divBdr>
                <w:top w:val="none" w:sz="0" w:space="0" w:color="auto"/>
                <w:left w:val="none" w:sz="0" w:space="0" w:color="auto"/>
                <w:bottom w:val="none" w:sz="0" w:space="0" w:color="auto"/>
                <w:right w:val="none" w:sz="0" w:space="0" w:color="auto"/>
              </w:divBdr>
              <w:divsChild>
                <w:div w:id="9527366">
                  <w:marLeft w:val="0"/>
                  <w:marRight w:val="0"/>
                  <w:marTop w:val="0"/>
                  <w:marBottom w:val="0"/>
                  <w:divBdr>
                    <w:top w:val="none" w:sz="0" w:space="0" w:color="auto"/>
                    <w:left w:val="none" w:sz="0" w:space="0" w:color="auto"/>
                    <w:bottom w:val="none" w:sz="0" w:space="0" w:color="auto"/>
                    <w:right w:val="none" w:sz="0" w:space="0" w:color="auto"/>
                  </w:divBdr>
                  <w:divsChild>
                    <w:div w:id="1293824220">
                      <w:marLeft w:val="0"/>
                      <w:marRight w:val="0"/>
                      <w:marTop w:val="0"/>
                      <w:marBottom w:val="0"/>
                      <w:divBdr>
                        <w:top w:val="single" w:sz="2" w:space="0" w:color="D0D0D0"/>
                        <w:left w:val="single" w:sz="2" w:space="0" w:color="D0D0D0"/>
                        <w:bottom w:val="single" w:sz="2" w:space="0" w:color="D0D0D0"/>
                        <w:right w:val="single" w:sz="2" w:space="0" w:color="D0D0D0"/>
                      </w:divBdr>
                      <w:divsChild>
                        <w:div w:id="124128362">
                          <w:marLeft w:val="0"/>
                          <w:marRight w:val="0"/>
                          <w:marTop w:val="0"/>
                          <w:marBottom w:val="0"/>
                          <w:divBdr>
                            <w:top w:val="none" w:sz="0" w:space="0" w:color="auto"/>
                            <w:left w:val="none" w:sz="0" w:space="0" w:color="auto"/>
                            <w:bottom w:val="none" w:sz="0" w:space="0" w:color="auto"/>
                            <w:right w:val="none" w:sz="0" w:space="0" w:color="auto"/>
                          </w:divBdr>
                          <w:divsChild>
                            <w:div w:id="119568436">
                              <w:marLeft w:val="0"/>
                              <w:marRight w:val="0"/>
                              <w:marTop w:val="0"/>
                              <w:marBottom w:val="0"/>
                              <w:divBdr>
                                <w:top w:val="none" w:sz="0" w:space="0" w:color="auto"/>
                                <w:left w:val="none" w:sz="0" w:space="0" w:color="auto"/>
                                <w:bottom w:val="none" w:sz="0" w:space="0" w:color="auto"/>
                                <w:right w:val="none" w:sz="0" w:space="0" w:color="auto"/>
                              </w:divBdr>
                              <w:divsChild>
                                <w:div w:id="1185830696">
                                  <w:marLeft w:val="0"/>
                                  <w:marRight w:val="0"/>
                                  <w:marTop w:val="0"/>
                                  <w:marBottom w:val="0"/>
                                  <w:divBdr>
                                    <w:top w:val="none" w:sz="0" w:space="0" w:color="auto"/>
                                    <w:left w:val="none" w:sz="0" w:space="0" w:color="auto"/>
                                    <w:bottom w:val="none" w:sz="0" w:space="0" w:color="auto"/>
                                    <w:right w:val="none" w:sz="0" w:space="0" w:color="auto"/>
                                  </w:divBdr>
                                </w:div>
                                <w:div w:id="1106541116">
                                  <w:marLeft w:val="0"/>
                                  <w:marRight w:val="0"/>
                                  <w:marTop w:val="0"/>
                                  <w:marBottom w:val="0"/>
                                  <w:divBdr>
                                    <w:top w:val="single" w:sz="2" w:space="0" w:color="D0D0D0"/>
                                    <w:left w:val="single" w:sz="2" w:space="0" w:color="D0D0D0"/>
                                    <w:bottom w:val="single" w:sz="2" w:space="0" w:color="D0D0D0"/>
                                    <w:right w:val="single" w:sz="2" w:space="0" w:color="D0D0D0"/>
                                  </w:divBdr>
                                  <w:divsChild>
                                    <w:div w:id="900596207">
                                      <w:marLeft w:val="0"/>
                                      <w:marRight w:val="0"/>
                                      <w:marTop w:val="0"/>
                                      <w:marBottom w:val="0"/>
                                      <w:divBdr>
                                        <w:top w:val="none" w:sz="0" w:space="0" w:color="auto"/>
                                        <w:left w:val="none" w:sz="0" w:space="0" w:color="auto"/>
                                        <w:bottom w:val="none" w:sz="0" w:space="0" w:color="auto"/>
                                        <w:right w:val="none" w:sz="0" w:space="0" w:color="auto"/>
                                      </w:divBdr>
                                      <w:divsChild>
                                        <w:div w:id="585502495">
                                          <w:marLeft w:val="0"/>
                                          <w:marRight w:val="0"/>
                                          <w:marTop w:val="0"/>
                                          <w:marBottom w:val="0"/>
                                          <w:divBdr>
                                            <w:top w:val="none" w:sz="0" w:space="0" w:color="auto"/>
                                            <w:left w:val="none" w:sz="0" w:space="0" w:color="auto"/>
                                            <w:bottom w:val="none" w:sz="0" w:space="0" w:color="auto"/>
                                            <w:right w:val="none" w:sz="0" w:space="0" w:color="auto"/>
                                          </w:divBdr>
                                          <w:divsChild>
                                            <w:div w:id="281885531">
                                              <w:marLeft w:val="0"/>
                                              <w:marRight w:val="0"/>
                                              <w:marTop w:val="0"/>
                                              <w:marBottom w:val="60"/>
                                              <w:divBdr>
                                                <w:top w:val="none" w:sz="0" w:space="0" w:color="auto"/>
                                                <w:left w:val="none" w:sz="0" w:space="0" w:color="auto"/>
                                                <w:bottom w:val="none" w:sz="0" w:space="0" w:color="auto"/>
                                                <w:right w:val="none" w:sz="0" w:space="0" w:color="auto"/>
                                              </w:divBdr>
                                              <w:divsChild>
                                                <w:div w:id="1908302138">
                                                  <w:marLeft w:val="0"/>
                                                  <w:marRight w:val="0"/>
                                                  <w:marTop w:val="0"/>
                                                  <w:marBottom w:val="0"/>
                                                  <w:divBdr>
                                                    <w:top w:val="none" w:sz="0" w:space="0" w:color="auto"/>
                                                    <w:left w:val="none" w:sz="0" w:space="0" w:color="auto"/>
                                                    <w:bottom w:val="none" w:sz="0" w:space="0" w:color="auto"/>
                                                    <w:right w:val="none" w:sz="0" w:space="0" w:color="auto"/>
                                                  </w:divBdr>
                                                  <w:divsChild>
                                                    <w:div w:id="1199121630">
                                                      <w:marLeft w:val="0"/>
                                                      <w:marRight w:val="0"/>
                                                      <w:marTop w:val="0"/>
                                                      <w:marBottom w:val="0"/>
                                                      <w:divBdr>
                                                        <w:top w:val="none" w:sz="0" w:space="0" w:color="auto"/>
                                                        <w:left w:val="none" w:sz="0" w:space="0" w:color="auto"/>
                                                        <w:bottom w:val="none" w:sz="0" w:space="0" w:color="auto"/>
                                                        <w:right w:val="none" w:sz="0" w:space="0" w:color="auto"/>
                                                      </w:divBdr>
                                                      <w:divsChild>
                                                        <w:div w:id="2035030847">
                                                          <w:marLeft w:val="0"/>
                                                          <w:marRight w:val="0"/>
                                                          <w:marTop w:val="0"/>
                                                          <w:marBottom w:val="0"/>
                                                          <w:divBdr>
                                                            <w:top w:val="none" w:sz="0" w:space="0" w:color="auto"/>
                                                            <w:left w:val="none" w:sz="0" w:space="0" w:color="auto"/>
                                                            <w:bottom w:val="none" w:sz="0" w:space="0" w:color="auto"/>
                                                            <w:right w:val="none" w:sz="0" w:space="0" w:color="auto"/>
                                                          </w:divBdr>
                                                          <w:divsChild>
                                                            <w:div w:id="1600790433">
                                                              <w:marLeft w:val="0"/>
                                                              <w:marRight w:val="0"/>
                                                              <w:marTop w:val="0"/>
                                                              <w:marBottom w:val="0"/>
                                                              <w:divBdr>
                                                                <w:top w:val="none" w:sz="0" w:space="0" w:color="auto"/>
                                                                <w:left w:val="none" w:sz="0" w:space="0" w:color="auto"/>
                                                                <w:bottom w:val="none" w:sz="0" w:space="0" w:color="auto"/>
                                                                <w:right w:val="none" w:sz="0" w:space="0" w:color="auto"/>
                                                              </w:divBdr>
                                                              <w:divsChild>
                                                                <w:div w:id="415633848">
                                                                  <w:marLeft w:val="0"/>
                                                                  <w:marRight w:val="0"/>
                                                                  <w:marTop w:val="0"/>
                                                                  <w:marBottom w:val="60"/>
                                                                  <w:divBdr>
                                                                    <w:top w:val="none" w:sz="0" w:space="0" w:color="auto"/>
                                                                    <w:left w:val="none" w:sz="0" w:space="0" w:color="auto"/>
                                                                    <w:bottom w:val="none" w:sz="0" w:space="0" w:color="auto"/>
                                                                    <w:right w:val="none" w:sz="0" w:space="0" w:color="auto"/>
                                                                  </w:divBdr>
                                                                  <w:divsChild>
                                                                    <w:div w:id="407381699">
                                                                      <w:marLeft w:val="0"/>
                                                                      <w:marRight w:val="0"/>
                                                                      <w:marTop w:val="0"/>
                                                                      <w:marBottom w:val="0"/>
                                                                      <w:divBdr>
                                                                        <w:top w:val="none" w:sz="0" w:space="0" w:color="auto"/>
                                                                        <w:left w:val="none" w:sz="0" w:space="0" w:color="auto"/>
                                                                        <w:bottom w:val="none" w:sz="0" w:space="0" w:color="auto"/>
                                                                        <w:right w:val="none" w:sz="0" w:space="0" w:color="auto"/>
                                                                      </w:divBdr>
                                                                      <w:divsChild>
                                                                        <w:div w:id="107073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12513982">
          <w:marLeft w:val="0"/>
          <w:marRight w:val="0"/>
          <w:marTop w:val="0"/>
          <w:marBottom w:val="0"/>
          <w:divBdr>
            <w:top w:val="none" w:sz="0" w:space="0" w:color="auto"/>
            <w:left w:val="none" w:sz="0" w:space="0" w:color="auto"/>
            <w:bottom w:val="none" w:sz="0" w:space="0" w:color="auto"/>
            <w:right w:val="none" w:sz="0" w:space="0" w:color="auto"/>
          </w:divBdr>
        </w:div>
        <w:div w:id="1806117112">
          <w:marLeft w:val="0"/>
          <w:marRight w:val="0"/>
          <w:marTop w:val="0"/>
          <w:marBottom w:val="0"/>
          <w:divBdr>
            <w:top w:val="single" w:sz="2" w:space="0" w:color="D0D0D0"/>
            <w:left w:val="single" w:sz="2" w:space="0" w:color="D0D0D0"/>
            <w:bottom w:val="single" w:sz="2" w:space="0" w:color="D0D0D0"/>
            <w:right w:val="single" w:sz="2" w:space="0" w:color="D0D0D0"/>
          </w:divBdr>
          <w:divsChild>
            <w:div w:id="1182165899">
              <w:marLeft w:val="0"/>
              <w:marRight w:val="0"/>
              <w:marTop w:val="0"/>
              <w:marBottom w:val="0"/>
              <w:divBdr>
                <w:top w:val="none" w:sz="0" w:space="0" w:color="auto"/>
                <w:left w:val="none" w:sz="0" w:space="0" w:color="auto"/>
                <w:bottom w:val="none" w:sz="0" w:space="0" w:color="auto"/>
                <w:right w:val="none" w:sz="0" w:space="0" w:color="auto"/>
              </w:divBdr>
              <w:divsChild>
                <w:div w:id="1980525437">
                  <w:marLeft w:val="0"/>
                  <w:marRight w:val="0"/>
                  <w:marTop w:val="0"/>
                  <w:marBottom w:val="0"/>
                  <w:divBdr>
                    <w:top w:val="none" w:sz="0" w:space="0" w:color="auto"/>
                    <w:left w:val="none" w:sz="0" w:space="0" w:color="auto"/>
                    <w:bottom w:val="none" w:sz="0" w:space="0" w:color="auto"/>
                    <w:right w:val="none" w:sz="0" w:space="0" w:color="auto"/>
                  </w:divBdr>
                  <w:divsChild>
                    <w:div w:id="1932885144">
                      <w:marLeft w:val="0"/>
                      <w:marRight w:val="0"/>
                      <w:marTop w:val="0"/>
                      <w:marBottom w:val="60"/>
                      <w:divBdr>
                        <w:top w:val="none" w:sz="0" w:space="0" w:color="auto"/>
                        <w:left w:val="none" w:sz="0" w:space="0" w:color="auto"/>
                        <w:bottom w:val="none" w:sz="0" w:space="0" w:color="auto"/>
                        <w:right w:val="none" w:sz="0" w:space="0" w:color="auto"/>
                      </w:divBdr>
                      <w:divsChild>
                        <w:div w:id="1052995928">
                          <w:marLeft w:val="0"/>
                          <w:marRight w:val="0"/>
                          <w:marTop w:val="0"/>
                          <w:marBottom w:val="0"/>
                          <w:divBdr>
                            <w:top w:val="none" w:sz="0" w:space="0" w:color="auto"/>
                            <w:left w:val="none" w:sz="0" w:space="0" w:color="auto"/>
                            <w:bottom w:val="none" w:sz="0" w:space="0" w:color="auto"/>
                            <w:right w:val="none" w:sz="0" w:space="0" w:color="auto"/>
                          </w:divBdr>
                          <w:divsChild>
                            <w:div w:id="11080036">
                              <w:marLeft w:val="0"/>
                              <w:marRight w:val="0"/>
                              <w:marTop w:val="0"/>
                              <w:marBottom w:val="0"/>
                              <w:divBdr>
                                <w:top w:val="none" w:sz="0" w:space="0" w:color="auto"/>
                                <w:left w:val="none" w:sz="0" w:space="0" w:color="auto"/>
                                <w:bottom w:val="none" w:sz="0" w:space="0" w:color="auto"/>
                                <w:right w:val="none" w:sz="0" w:space="0" w:color="auto"/>
                              </w:divBdr>
                              <w:divsChild>
                                <w:div w:id="1732803553">
                                  <w:marLeft w:val="0"/>
                                  <w:marRight w:val="0"/>
                                  <w:marTop w:val="0"/>
                                  <w:marBottom w:val="0"/>
                                  <w:divBdr>
                                    <w:top w:val="none" w:sz="0" w:space="0" w:color="auto"/>
                                    <w:left w:val="none" w:sz="0" w:space="0" w:color="auto"/>
                                    <w:bottom w:val="none" w:sz="0" w:space="0" w:color="auto"/>
                                    <w:right w:val="none" w:sz="0" w:space="0" w:color="auto"/>
                                  </w:divBdr>
                                  <w:divsChild>
                                    <w:div w:id="1513448294">
                                      <w:marLeft w:val="0"/>
                                      <w:marRight w:val="0"/>
                                      <w:marTop w:val="0"/>
                                      <w:marBottom w:val="0"/>
                                      <w:divBdr>
                                        <w:top w:val="none" w:sz="0" w:space="0" w:color="auto"/>
                                        <w:left w:val="none" w:sz="0" w:space="0" w:color="auto"/>
                                        <w:bottom w:val="none" w:sz="0" w:space="0" w:color="auto"/>
                                        <w:right w:val="none" w:sz="0" w:space="0" w:color="auto"/>
                                      </w:divBdr>
                                      <w:divsChild>
                                        <w:div w:id="1720738194">
                                          <w:marLeft w:val="0"/>
                                          <w:marRight w:val="0"/>
                                          <w:marTop w:val="0"/>
                                          <w:marBottom w:val="60"/>
                                          <w:divBdr>
                                            <w:top w:val="none" w:sz="0" w:space="0" w:color="auto"/>
                                            <w:left w:val="none" w:sz="0" w:space="0" w:color="auto"/>
                                            <w:bottom w:val="none" w:sz="0" w:space="0" w:color="auto"/>
                                            <w:right w:val="none" w:sz="0" w:space="0" w:color="auto"/>
                                          </w:divBdr>
                                          <w:divsChild>
                                            <w:div w:id="2027243437">
                                              <w:marLeft w:val="0"/>
                                              <w:marRight w:val="0"/>
                                              <w:marTop w:val="0"/>
                                              <w:marBottom w:val="0"/>
                                              <w:divBdr>
                                                <w:top w:val="none" w:sz="0" w:space="0" w:color="auto"/>
                                                <w:left w:val="none" w:sz="0" w:space="0" w:color="auto"/>
                                                <w:bottom w:val="none" w:sz="0" w:space="0" w:color="auto"/>
                                                <w:right w:val="none" w:sz="0" w:space="0" w:color="auto"/>
                                              </w:divBdr>
                                              <w:divsChild>
                                                <w:div w:id="84417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896246">
                                          <w:marLeft w:val="0"/>
                                          <w:marRight w:val="0"/>
                                          <w:marTop w:val="0"/>
                                          <w:marBottom w:val="60"/>
                                          <w:divBdr>
                                            <w:top w:val="none" w:sz="0" w:space="0" w:color="auto"/>
                                            <w:left w:val="none" w:sz="0" w:space="0" w:color="auto"/>
                                            <w:bottom w:val="none" w:sz="0" w:space="0" w:color="auto"/>
                                            <w:right w:val="none" w:sz="0" w:space="0" w:color="auto"/>
                                          </w:divBdr>
                                          <w:divsChild>
                                            <w:div w:id="685789789">
                                              <w:marLeft w:val="0"/>
                                              <w:marRight w:val="0"/>
                                              <w:marTop w:val="0"/>
                                              <w:marBottom w:val="0"/>
                                              <w:divBdr>
                                                <w:top w:val="none" w:sz="0" w:space="0" w:color="auto"/>
                                                <w:left w:val="none" w:sz="0" w:space="0" w:color="auto"/>
                                                <w:bottom w:val="none" w:sz="0" w:space="0" w:color="auto"/>
                                                <w:right w:val="none" w:sz="0" w:space="0" w:color="auto"/>
                                              </w:divBdr>
                                              <w:divsChild>
                                                <w:div w:id="84417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03531">
          <w:marLeft w:val="0"/>
          <w:marRight w:val="0"/>
          <w:marTop w:val="0"/>
          <w:marBottom w:val="0"/>
          <w:divBdr>
            <w:top w:val="single" w:sz="2" w:space="0" w:color="D0D0D0"/>
            <w:left w:val="single" w:sz="2" w:space="0" w:color="D0D0D0"/>
            <w:bottom w:val="single" w:sz="2" w:space="0" w:color="D0D0D0"/>
            <w:right w:val="single" w:sz="2" w:space="0" w:color="D0D0D0"/>
          </w:divBdr>
          <w:divsChild>
            <w:div w:id="897472832">
              <w:marLeft w:val="0"/>
              <w:marRight w:val="0"/>
              <w:marTop w:val="0"/>
              <w:marBottom w:val="0"/>
              <w:divBdr>
                <w:top w:val="none" w:sz="0" w:space="0" w:color="auto"/>
                <w:left w:val="none" w:sz="0" w:space="0" w:color="auto"/>
                <w:bottom w:val="none" w:sz="0" w:space="0" w:color="auto"/>
                <w:right w:val="none" w:sz="0" w:space="0" w:color="auto"/>
              </w:divBdr>
              <w:divsChild>
                <w:div w:id="1788428160">
                  <w:marLeft w:val="0"/>
                  <w:marRight w:val="0"/>
                  <w:marTop w:val="0"/>
                  <w:marBottom w:val="0"/>
                  <w:divBdr>
                    <w:top w:val="none" w:sz="0" w:space="0" w:color="auto"/>
                    <w:left w:val="none" w:sz="0" w:space="0" w:color="auto"/>
                    <w:bottom w:val="none" w:sz="0" w:space="0" w:color="auto"/>
                    <w:right w:val="none" w:sz="0" w:space="0" w:color="auto"/>
                  </w:divBdr>
                  <w:divsChild>
                    <w:div w:id="1119422103">
                      <w:marLeft w:val="0"/>
                      <w:marRight w:val="0"/>
                      <w:marTop w:val="0"/>
                      <w:marBottom w:val="0"/>
                      <w:divBdr>
                        <w:top w:val="single" w:sz="2" w:space="0" w:color="D0D0D0"/>
                        <w:left w:val="single" w:sz="2" w:space="0" w:color="D0D0D0"/>
                        <w:bottom w:val="single" w:sz="2" w:space="0" w:color="D0D0D0"/>
                        <w:right w:val="single" w:sz="2" w:space="0" w:color="D0D0D0"/>
                      </w:divBdr>
                      <w:divsChild>
                        <w:div w:id="576524698">
                          <w:marLeft w:val="0"/>
                          <w:marRight w:val="0"/>
                          <w:marTop w:val="0"/>
                          <w:marBottom w:val="0"/>
                          <w:divBdr>
                            <w:top w:val="none" w:sz="0" w:space="0" w:color="auto"/>
                            <w:left w:val="none" w:sz="0" w:space="0" w:color="auto"/>
                            <w:bottom w:val="none" w:sz="0" w:space="0" w:color="auto"/>
                            <w:right w:val="none" w:sz="0" w:space="0" w:color="auto"/>
                          </w:divBdr>
                          <w:divsChild>
                            <w:div w:id="2070228836">
                              <w:marLeft w:val="0"/>
                              <w:marRight w:val="0"/>
                              <w:marTop w:val="0"/>
                              <w:marBottom w:val="0"/>
                              <w:divBdr>
                                <w:top w:val="none" w:sz="0" w:space="0" w:color="auto"/>
                                <w:left w:val="none" w:sz="0" w:space="0" w:color="auto"/>
                                <w:bottom w:val="none" w:sz="0" w:space="0" w:color="auto"/>
                                <w:right w:val="none" w:sz="0" w:space="0" w:color="auto"/>
                              </w:divBdr>
                              <w:divsChild>
                                <w:div w:id="1118523936">
                                  <w:marLeft w:val="0"/>
                                  <w:marRight w:val="0"/>
                                  <w:marTop w:val="0"/>
                                  <w:marBottom w:val="0"/>
                                  <w:divBdr>
                                    <w:top w:val="none" w:sz="0" w:space="0" w:color="auto"/>
                                    <w:left w:val="none" w:sz="0" w:space="0" w:color="auto"/>
                                    <w:bottom w:val="none" w:sz="0" w:space="0" w:color="auto"/>
                                    <w:right w:val="none" w:sz="0" w:space="0" w:color="auto"/>
                                  </w:divBdr>
                                </w:div>
                                <w:div w:id="1413235651">
                                  <w:marLeft w:val="0"/>
                                  <w:marRight w:val="0"/>
                                  <w:marTop w:val="0"/>
                                  <w:marBottom w:val="0"/>
                                  <w:divBdr>
                                    <w:top w:val="single" w:sz="2" w:space="0" w:color="D0D0D0"/>
                                    <w:left w:val="single" w:sz="2" w:space="0" w:color="D0D0D0"/>
                                    <w:bottom w:val="single" w:sz="2" w:space="0" w:color="D0D0D0"/>
                                    <w:right w:val="single" w:sz="2" w:space="0" w:color="D0D0D0"/>
                                  </w:divBdr>
                                  <w:divsChild>
                                    <w:div w:id="1431312895">
                                      <w:marLeft w:val="0"/>
                                      <w:marRight w:val="0"/>
                                      <w:marTop w:val="0"/>
                                      <w:marBottom w:val="0"/>
                                      <w:divBdr>
                                        <w:top w:val="none" w:sz="0" w:space="0" w:color="auto"/>
                                        <w:left w:val="none" w:sz="0" w:space="0" w:color="auto"/>
                                        <w:bottom w:val="none" w:sz="0" w:space="0" w:color="auto"/>
                                        <w:right w:val="none" w:sz="0" w:space="0" w:color="auto"/>
                                      </w:divBdr>
                                      <w:divsChild>
                                        <w:div w:id="152795730">
                                          <w:marLeft w:val="0"/>
                                          <w:marRight w:val="0"/>
                                          <w:marTop w:val="0"/>
                                          <w:marBottom w:val="0"/>
                                          <w:divBdr>
                                            <w:top w:val="none" w:sz="0" w:space="0" w:color="auto"/>
                                            <w:left w:val="none" w:sz="0" w:space="0" w:color="auto"/>
                                            <w:bottom w:val="none" w:sz="0" w:space="0" w:color="auto"/>
                                            <w:right w:val="none" w:sz="0" w:space="0" w:color="auto"/>
                                          </w:divBdr>
                                          <w:divsChild>
                                            <w:div w:id="1415786229">
                                              <w:marLeft w:val="0"/>
                                              <w:marRight w:val="0"/>
                                              <w:marTop w:val="0"/>
                                              <w:marBottom w:val="60"/>
                                              <w:divBdr>
                                                <w:top w:val="none" w:sz="0" w:space="0" w:color="auto"/>
                                                <w:left w:val="none" w:sz="0" w:space="0" w:color="auto"/>
                                                <w:bottom w:val="none" w:sz="0" w:space="0" w:color="auto"/>
                                                <w:right w:val="none" w:sz="0" w:space="0" w:color="auto"/>
                                              </w:divBdr>
                                              <w:divsChild>
                                                <w:div w:id="1936817033">
                                                  <w:marLeft w:val="0"/>
                                                  <w:marRight w:val="0"/>
                                                  <w:marTop w:val="0"/>
                                                  <w:marBottom w:val="0"/>
                                                  <w:divBdr>
                                                    <w:top w:val="none" w:sz="0" w:space="0" w:color="auto"/>
                                                    <w:left w:val="none" w:sz="0" w:space="0" w:color="auto"/>
                                                    <w:bottom w:val="none" w:sz="0" w:space="0" w:color="auto"/>
                                                    <w:right w:val="none" w:sz="0" w:space="0" w:color="auto"/>
                                                  </w:divBdr>
                                                  <w:divsChild>
                                                    <w:div w:id="1525511810">
                                                      <w:marLeft w:val="0"/>
                                                      <w:marRight w:val="0"/>
                                                      <w:marTop w:val="0"/>
                                                      <w:marBottom w:val="0"/>
                                                      <w:divBdr>
                                                        <w:top w:val="none" w:sz="0" w:space="0" w:color="auto"/>
                                                        <w:left w:val="none" w:sz="0" w:space="0" w:color="auto"/>
                                                        <w:bottom w:val="none" w:sz="0" w:space="0" w:color="auto"/>
                                                        <w:right w:val="none" w:sz="0" w:space="0" w:color="auto"/>
                                                      </w:divBdr>
                                                      <w:divsChild>
                                                        <w:div w:id="569116862">
                                                          <w:marLeft w:val="0"/>
                                                          <w:marRight w:val="0"/>
                                                          <w:marTop w:val="0"/>
                                                          <w:marBottom w:val="0"/>
                                                          <w:divBdr>
                                                            <w:top w:val="none" w:sz="0" w:space="0" w:color="auto"/>
                                                            <w:left w:val="none" w:sz="0" w:space="0" w:color="auto"/>
                                                            <w:bottom w:val="none" w:sz="0" w:space="0" w:color="auto"/>
                                                            <w:right w:val="none" w:sz="0" w:space="0" w:color="auto"/>
                                                          </w:divBdr>
                                                          <w:divsChild>
                                                            <w:div w:id="645085072">
                                                              <w:marLeft w:val="0"/>
                                                              <w:marRight w:val="0"/>
                                                              <w:marTop w:val="0"/>
                                                              <w:marBottom w:val="0"/>
                                                              <w:divBdr>
                                                                <w:top w:val="none" w:sz="0" w:space="0" w:color="auto"/>
                                                                <w:left w:val="none" w:sz="0" w:space="0" w:color="auto"/>
                                                                <w:bottom w:val="none" w:sz="0" w:space="0" w:color="auto"/>
                                                                <w:right w:val="none" w:sz="0" w:space="0" w:color="auto"/>
                                                              </w:divBdr>
                                                              <w:divsChild>
                                                                <w:div w:id="1850947699">
                                                                  <w:marLeft w:val="0"/>
                                                                  <w:marRight w:val="0"/>
                                                                  <w:marTop w:val="0"/>
                                                                  <w:marBottom w:val="60"/>
                                                                  <w:divBdr>
                                                                    <w:top w:val="none" w:sz="0" w:space="0" w:color="auto"/>
                                                                    <w:left w:val="none" w:sz="0" w:space="0" w:color="auto"/>
                                                                    <w:bottom w:val="none" w:sz="0" w:space="0" w:color="auto"/>
                                                                    <w:right w:val="none" w:sz="0" w:space="0" w:color="auto"/>
                                                                  </w:divBdr>
                                                                  <w:divsChild>
                                                                    <w:div w:id="1115054577">
                                                                      <w:marLeft w:val="0"/>
                                                                      <w:marRight w:val="0"/>
                                                                      <w:marTop w:val="0"/>
                                                                      <w:marBottom w:val="0"/>
                                                                      <w:divBdr>
                                                                        <w:top w:val="none" w:sz="0" w:space="0" w:color="auto"/>
                                                                        <w:left w:val="none" w:sz="0" w:space="0" w:color="auto"/>
                                                                        <w:bottom w:val="none" w:sz="0" w:space="0" w:color="auto"/>
                                                                        <w:right w:val="none" w:sz="0" w:space="0" w:color="auto"/>
                                                                      </w:divBdr>
                                                                      <w:divsChild>
                                                                        <w:div w:id="93883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82244792">
          <w:marLeft w:val="0"/>
          <w:marRight w:val="0"/>
          <w:marTop w:val="0"/>
          <w:marBottom w:val="0"/>
          <w:divBdr>
            <w:top w:val="none" w:sz="0" w:space="0" w:color="auto"/>
            <w:left w:val="none" w:sz="0" w:space="0" w:color="auto"/>
            <w:bottom w:val="none" w:sz="0" w:space="0" w:color="auto"/>
            <w:right w:val="none" w:sz="0" w:space="0" w:color="auto"/>
          </w:divBdr>
        </w:div>
        <w:div w:id="753087392">
          <w:marLeft w:val="0"/>
          <w:marRight w:val="0"/>
          <w:marTop w:val="0"/>
          <w:marBottom w:val="0"/>
          <w:divBdr>
            <w:top w:val="single" w:sz="2" w:space="0" w:color="D0D0D0"/>
            <w:left w:val="single" w:sz="2" w:space="0" w:color="D0D0D0"/>
            <w:bottom w:val="single" w:sz="2" w:space="0" w:color="D0D0D0"/>
            <w:right w:val="single" w:sz="2" w:space="0" w:color="D0D0D0"/>
          </w:divBdr>
          <w:divsChild>
            <w:div w:id="1235436543">
              <w:marLeft w:val="0"/>
              <w:marRight w:val="0"/>
              <w:marTop w:val="0"/>
              <w:marBottom w:val="0"/>
              <w:divBdr>
                <w:top w:val="none" w:sz="0" w:space="0" w:color="auto"/>
                <w:left w:val="none" w:sz="0" w:space="0" w:color="auto"/>
                <w:bottom w:val="none" w:sz="0" w:space="0" w:color="auto"/>
                <w:right w:val="none" w:sz="0" w:space="0" w:color="auto"/>
              </w:divBdr>
              <w:divsChild>
                <w:div w:id="1655185656">
                  <w:marLeft w:val="0"/>
                  <w:marRight w:val="0"/>
                  <w:marTop w:val="0"/>
                  <w:marBottom w:val="0"/>
                  <w:divBdr>
                    <w:top w:val="none" w:sz="0" w:space="0" w:color="auto"/>
                    <w:left w:val="none" w:sz="0" w:space="0" w:color="auto"/>
                    <w:bottom w:val="none" w:sz="0" w:space="0" w:color="auto"/>
                    <w:right w:val="none" w:sz="0" w:space="0" w:color="auto"/>
                  </w:divBdr>
                  <w:divsChild>
                    <w:div w:id="213591622">
                      <w:marLeft w:val="0"/>
                      <w:marRight w:val="0"/>
                      <w:marTop w:val="0"/>
                      <w:marBottom w:val="60"/>
                      <w:divBdr>
                        <w:top w:val="none" w:sz="0" w:space="0" w:color="auto"/>
                        <w:left w:val="none" w:sz="0" w:space="0" w:color="auto"/>
                        <w:bottom w:val="none" w:sz="0" w:space="0" w:color="auto"/>
                        <w:right w:val="none" w:sz="0" w:space="0" w:color="auto"/>
                      </w:divBdr>
                      <w:divsChild>
                        <w:div w:id="2130126938">
                          <w:marLeft w:val="0"/>
                          <w:marRight w:val="0"/>
                          <w:marTop w:val="0"/>
                          <w:marBottom w:val="0"/>
                          <w:divBdr>
                            <w:top w:val="none" w:sz="0" w:space="0" w:color="auto"/>
                            <w:left w:val="none" w:sz="0" w:space="0" w:color="auto"/>
                            <w:bottom w:val="none" w:sz="0" w:space="0" w:color="auto"/>
                            <w:right w:val="none" w:sz="0" w:space="0" w:color="auto"/>
                          </w:divBdr>
                          <w:divsChild>
                            <w:div w:id="1433163175">
                              <w:marLeft w:val="0"/>
                              <w:marRight w:val="0"/>
                              <w:marTop w:val="0"/>
                              <w:marBottom w:val="0"/>
                              <w:divBdr>
                                <w:top w:val="none" w:sz="0" w:space="0" w:color="auto"/>
                                <w:left w:val="none" w:sz="0" w:space="0" w:color="auto"/>
                                <w:bottom w:val="none" w:sz="0" w:space="0" w:color="auto"/>
                                <w:right w:val="none" w:sz="0" w:space="0" w:color="auto"/>
                              </w:divBdr>
                              <w:divsChild>
                                <w:div w:id="423503597">
                                  <w:marLeft w:val="0"/>
                                  <w:marRight w:val="0"/>
                                  <w:marTop w:val="0"/>
                                  <w:marBottom w:val="0"/>
                                  <w:divBdr>
                                    <w:top w:val="none" w:sz="0" w:space="0" w:color="auto"/>
                                    <w:left w:val="none" w:sz="0" w:space="0" w:color="auto"/>
                                    <w:bottom w:val="none" w:sz="0" w:space="0" w:color="auto"/>
                                    <w:right w:val="none" w:sz="0" w:space="0" w:color="auto"/>
                                  </w:divBdr>
                                  <w:divsChild>
                                    <w:div w:id="1609584823">
                                      <w:marLeft w:val="0"/>
                                      <w:marRight w:val="0"/>
                                      <w:marTop w:val="0"/>
                                      <w:marBottom w:val="0"/>
                                      <w:divBdr>
                                        <w:top w:val="none" w:sz="0" w:space="0" w:color="auto"/>
                                        <w:left w:val="none" w:sz="0" w:space="0" w:color="auto"/>
                                        <w:bottom w:val="none" w:sz="0" w:space="0" w:color="auto"/>
                                        <w:right w:val="none" w:sz="0" w:space="0" w:color="auto"/>
                                      </w:divBdr>
                                      <w:divsChild>
                                        <w:div w:id="1249073734">
                                          <w:marLeft w:val="0"/>
                                          <w:marRight w:val="0"/>
                                          <w:marTop w:val="0"/>
                                          <w:marBottom w:val="60"/>
                                          <w:divBdr>
                                            <w:top w:val="none" w:sz="0" w:space="0" w:color="auto"/>
                                            <w:left w:val="none" w:sz="0" w:space="0" w:color="auto"/>
                                            <w:bottom w:val="none" w:sz="0" w:space="0" w:color="auto"/>
                                            <w:right w:val="none" w:sz="0" w:space="0" w:color="auto"/>
                                          </w:divBdr>
                                          <w:divsChild>
                                            <w:div w:id="1154955583">
                                              <w:marLeft w:val="0"/>
                                              <w:marRight w:val="0"/>
                                              <w:marTop w:val="0"/>
                                              <w:marBottom w:val="0"/>
                                              <w:divBdr>
                                                <w:top w:val="none" w:sz="0" w:space="0" w:color="auto"/>
                                                <w:left w:val="none" w:sz="0" w:space="0" w:color="auto"/>
                                                <w:bottom w:val="none" w:sz="0" w:space="0" w:color="auto"/>
                                                <w:right w:val="none" w:sz="0" w:space="0" w:color="auto"/>
                                              </w:divBdr>
                                              <w:divsChild>
                                                <w:div w:id="182578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3932644">
          <w:marLeft w:val="0"/>
          <w:marRight w:val="0"/>
          <w:marTop w:val="0"/>
          <w:marBottom w:val="0"/>
          <w:divBdr>
            <w:top w:val="single" w:sz="2" w:space="0" w:color="D0D0D0"/>
            <w:left w:val="single" w:sz="2" w:space="0" w:color="D0D0D0"/>
            <w:bottom w:val="single" w:sz="2" w:space="0" w:color="D0D0D0"/>
            <w:right w:val="single" w:sz="2" w:space="0" w:color="D0D0D0"/>
          </w:divBdr>
          <w:divsChild>
            <w:div w:id="645359287">
              <w:marLeft w:val="0"/>
              <w:marRight w:val="0"/>
              <w:marTop w:val="0"/>
              <w:marBottom w:val="0"/>
              <w:divBdr>
                <w:top w:val="none" w:sz="0" w:space="0" w:color="auto"/>
                <w:left w:val="none" w:sz="0" w:space="0" w:color="auto"/>
                <w:bottom w:val="none" w:sz="0" w:space="0" w:color="auto"/>
                <w:right w:val="none" w:sz="0" w:space="0" w:color="auto"/>
              </w:divBdr>
              <w:divsChild>
                <w:div w:id="1473522101">
                  <w:marLeft w:val="0"/>
                  <w:marRight w:val="0"/>
                  <w:marTop w:val="0"/>
                  <w:marBottom w:val="0"/>
                  <w:divBdr>
                    <w:top w:val="none" w:sz="0" w:space="0" w:color="auto"/>
                    <w:left w:val="none" w:sz="0" w:space="0" w:color="auto"/>
                    <w:bottom w:val="none" w:sz="0" w:space="0" w:color="auto"/>
                    <w:right w:val="none" w:sz="0" w:space="0" w:color="auto"/>
                  </w:divBdr>
                  <w:divsChild>
                    <w:div w:id="1597907826">
                      <w:marLeft w:val="0"/>
                      <w:marRight w:val="0"/>
                      <w:marTop w:val="0"/>
                      <w:marBottom w:val="0"/>
                      <w:divBdr>
                        <w:top w:val="single" w:sz="2" w:space="0" w:color="D0D0D0"/>
                        <w:left w:val="single" w:sz="2" w:space="0" w:color="D0D0D0"/>
                        <w:bottom w:val="single" w:sz="2" w:space="0" w:color="D0D0D0"/>
                        <w:right w:val="single" w:sz="2" w:space="0" w:color="D0D0D0"/>
                      </w:divBdr>
                      <w:divsChild>
                        <w:div w:id="53815855">
                          <w:marLeft w:val="0"/>
                          <w:marRight w:val="0"/>
                          <w:marTop w:val="0"/>
                          <w:marBottom w:val="0"/>
                          <w:divBdr>
                            <w:top w:val="none" w:sz="0" w:space="0" w:color="auto"/>
                            <w:left w:val="none" w:sz="0" w:space="0" w:color="auto"/>
                            <w:bottom w:val="none" w:sz="0" w:space="0" w:color="auto"/>
                            <w:right w:val="none" w:sz="0" w:space="0" w:color="auto"/>
                          </w:divBdr>
                          <w:divsChild>
                            <w:div w:id="1491210208">
                              <w:marLeft w:val="0"/>
                              <w:marRight w:val="0"/>
                              <w:marTop w:val="0"/>
                              <w:marBottom w:val="0"/>
                              <w:divBdr>
                                <w:top w:val="none" w:sz="0" w:space="0" w:color="auto"/>
                                <w:left w:val="none" w:sz="0" w:space="0" w:color="auto"/>
                                <w:bottom w:val="none" w:sz="0" w:space="0" w:color="auto"/>
                                <w:right w:val="none" w:sz="0" w:space="0" w:color="auto"/>
                              </w:divBdr>
                              <w:divsChild>
                                <w:div w:id="238516865">
                                  <w:marLeft w:val="0"/>
                                  <w:marRight w:val="0"/>
                                  <w:marTop w:val="0"/>
                                  <w:marBottom w:val="0"/>
                                  <w:divBdr>
                                    <w:top w:val="none" w:sz="0" w:space="0" w:color="auto"/>
                                    <w:left w:val="none" w:sz="0" w:space="0" w:color="auto"/>
                                    <w:bottom w:val="none" w:sz="0" w:space="0" w:color="auto"/>
                                    <w:right w:val="none" w:sz="0" w:space="0" w:color="auto"/>
                                  </w:divBdr>
                                </w:div>
                                <w:div w:id="1621648751">
                                  <w:marLeft w:val="0"/>
                                  <w:marRight w:val="0"/>
                                  <w:marTop w:val="0"/>
                                  <w:marBottom w:val="0"/>
                                  <w:divBdr>
                                    <w:top w:val="single" w:sz="2" w:space="0" w:color="D0D0D0"/>
                                    <w:left w:val="single" w:sz="2" w:space="0" w:color="D0D0D0"/>
                                    <w:bottom w:val="single" w:sz="2" w:space="0" w:color="D0D0D0"/>
                                    <w:right w:val="single" w:sz="2" w:space="0" w:color="D0D0D0"/>
                                  </w:divBdr>
                                  <w:divsChild>
                                    <w:div w:id="312175856">
                                      <w:marLeft w:val="0"/>
                                      <w:marRight w:val="0"/>
                                      <w:marTop w:val="0"/>
                                      <w:marBottom w:val="0"/>
                                      <w:divBdr>
                                        <w:top w:val="none" w:sz="0" w:space="0" w:color="auto"/>
                                        <w:left w:val="none" w:sz="0" w:space="0" w:color="auto"/>
                                        <w:bottom w:val="none" w:sz="0" w:space="0" w:color="auto"/>
                                        <w:right w:val="none" w:sz="0" w:space="0" w:color="auto"/>
                                      </w:divBdr>
                                      <w:divsChild>
                                        <w:div w:id="1748964350">
                                          <w:marLeft w:val="0"/>
                                          <w:marRight w:val="0"/>
                                          <w:marTop w:val="0"/>
                                          <w:marBottom w:val="0"/>
                                          <w:divBdr>
                                            <w:top w:val="none" w:sz="0" w:space="0" w:color="auto"/>
                                            <w:left w:val="none" w:sz="0" w:space="0" w:color="auto"/>
                                            <w:bottom w:val="none" w:sz="0" w:space="0" w:color="auto"/>
                                            <w:right w:val="none" w:sz="0" w:space="0" w:color="auto"/>
                                          </w:divBdr>
                                          <w:divsChild>
                                            <w:div w:id="104425368">
                                              <w:marLeft w:val="0"/>
                                              <w:marRight w:val="0"/>
                                              <w:marTop w:val="0"/>
                                              <w:marBottom w:val="60"/>
                                              <w:divBdr>
                                                <w:top w:val="none" w:sz="0" w:space="0" w:color="auto"/>
                                                <w:left w:val="none" w:sz="0" w:space="0" w:color="auto"/>
                                                <w:bottom w:val="none" w:sz="0" w:space="0" w:color="auto"/>
                                                <w:right w:val="none" w:sz="0" w:space="0" w:color="auto"/>
                                              </w:divBdr>
                                              <w:divsChild>
                                                <w:div w:id="1557934447">
                                                  <w:marLeft w:val="0"/>
                                                  <w:marRight w:val="0"/>
                                                  <w:marTop w:val="0"/>
                                                  <w:marBottom w:val="0"/>
                                                  <w:divBdr>
                                                    <w:top w:val="none" w:sz="0" w:space="0" w:color="auto"/>
                                                    <w:left w:val="none" w:sz="0" w:space="0" w:color="auto"/>
                                                    <w:bottom w:val="none" w:sz="0" w:space="0" w:color="auto"/>
                                                    <w:right w:val="none" w:sz="0" w:space="0" w:color="auto"/>
                                                  </w:divBdr>
                                                  <w:divsChild>
                                                    <w:div w:id="968315475">
                                                      <w:marLeft w:val="0"/>
                                                      <w:marRight w:val="0"/>
                                                      <w:marTop w:val="0"/>
                                                      <w:marBottom w:val="0"/>
                                                      <w:divBdr>
                                                        <w:top w:val="none" w:sz="0" w:space="0" w:color="auto"/>
                                                        <w:left w:val="none" w:sz="0" w:space="0" w:color="auto"/>
                                                        <w:bottom w:val="none" w:sz="0" w:space="0" w:color="auto"/>
                                                        <w:right w:val="none" w:sz="0" w:space="0" w:color="auto"/>
                                                      </w:divBdr>
                                                      <w:divsChild>
                                                        <w:div w:id="1792744478">
                                                          <w:marLeft w:val="0"/>
                                                          <w:marRight w:val="0"/>
                                                          <w:marTop w:val="0"/>
                                                          <w:marBottom w:val="0"/>
                                                          <w:divBdr>
                                                            <w:top w:val="none" w:sz="0" w:space="0" w:color="auto"/>
                                                            <w:left w:val="none" w:sz="0" w:space="0" w:color="auto"/>
                                                            <w:bottom w:val="none" w:sz="0" w:space="0" w:color="auto"/>
                                                            <w:right w:val="none" w:sz="0" w:space="0" w:color="auto"/>
                                                          </w:divBdr>
                                                          <w:divsChild>
                                                            <w:div w:id="302269894">
                                                              <w:marLeft w:val="0"/>
                                                              <w:marRight w:val="0"/>
                                                              <w:marTop w:val="0"/>
                                                              <w:marBottom w:val="0"/>
                                                              <w:divBdr>
                                                                <w:top w:val="none" w:sz="0" w:space="0" w:color="auto"/>
                                                                <w:left w:val="none" w:sz="0" w:space="0" w:color="auto"/>
                                                                <w:bottom w:val="none" w:sz="0" w:space="0" w:color="auto"/>
                                                                <w:right w:val="none" w:sz="0" w:space="0" w:color="auto"/>
                                                              </w:divBdr>
                                                              <w:divsChild>
                                                                <w:div w:id="1999652230">
                                                                  <w:marLeft w:val="0"/>
                                                                  <w:marRight w:val="0"/>
                                                                  <w:marTop w:val="0"/>
                                                                  <w:marBottom w:val="60"/>
                                                                  <w:divBdr>
                                                                    <w:top w:val="none" w:sz="0" w:space="0" w:color="auto"/>
                                                                    <w:left w:val="none" w:sz="0" w:space="0" w:color="auto"/>
                                                                    <w:bottom w:val="none" w:sz="0" w:space="0" w:color="auto"/>
                                                                    <w:right w:val="none" w:sz="0" w:space="0" w:color="auto"/>
                                                                  </w:divBdr>
                                                                  <w:divsChild>
                                                                    <w:div w:id="801580361">
                                                                      <w:marLeft w:val="0"/>
                                                                      <w:marRight w:val="0"/>
                                                                      <w:marTop w:val="0"/>
                                                                      <w:marBottom w:val="0"/>
                                                                      <w:divBdr>
                                                                        <w:top w:val="none" w:sz="0" w:space="0" w:color="auto"/>
                                                                        <w:left w:val="none" w:sz="0" w:space="0" w:color="auto"/>
                                                                        <w:bottom w:val="none" w:sz="0" w:space="0" w:color="auto"/>
                                                                        <w:right w:val="none" w:sz="0" w:space="0" w:color="auto"/>
                                                                      </w:divBdr>
                                                                      <w:divsChild>
                                                                        <w:div w:id="151804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966340">
                                                                  <w:marLeft w:val="0"/>
                                                                  <w:marRight w:val="0"/>
                                                                  <w:marTop w:val="0"/>
                                                                  <w:marBottom w:val="60"/>
                                                                  <w:divBdr>
                                                                    <w:top w:val="none" w:sz="0" w:space="0" w:color="auto"/>
                                                                    <w:left w:val="none" w:sz="0" w:space="0" w:color="auto"/>
                                                                    <w:bottom w:val="none" w:sz="0" w:space="0" w:color="auto"/>
                                                                    <w:right w:val="none" w:sz="0" w:space="0" w:color="auto"/>
                                                                  </w:divBdr>
                                                                  <w:divsChild>
                                                                    <w:div w:id="887451895">
                                                                      <w:marLeft w:val="0"/>
                                                                      <w:marRight w:val="0"/>
                                                                      <w:marTop w:val="0"/>
                                                                      <w:marBottom w:val="0"/>
                                                                      <w:divBdr>
                                                                        <w:top w:val="none" w:sz="0" w:space="0" w:color="auto"/>
                                                                        <w:left w:val="none" w:sz="0" w:space="0" w:color="auto"/>
                                                                        <w:bottom w:val="none" w:sz="0" w:space="0" w:color="auto"/>
                                                                        <w:right w:val="none" w:sz="0" w:space="0" w:color="auto"/>
                                                                      </w:divBdr>
                                                                      <w:divsChild>
                                                                        <w:div w:id="132304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6264394">
      <w:bodyDiv w:val="1"/>
      <w:marLeft w:val="0"/>
      <w:marRight w:val="0"/>
      <w:marTop w:val="0"/>
      <w:marBottom w:val="0"/>
      <w:divBdr>
        <w:top w:val="none" w:sz="0" w:space="0" w:color="auto"/>
        <w:left w:val="none" w:sz="0" w:space="0" w:color="auto"/>
        <w:bottom w:val="none" w:sz="0" w:space="0" w:color="auto"/>
        <w:right w:val="none" w:sz="0" w:space="0" w:color="auto"/>
      </w:divBdr>
      <w:divsChild>
        <w:div w:id="1485202417">
          <w:marLeft w:val="0"/>
          <w:marRight w:val="0"/>
          <w:marTop w:val="0"/>
          <w:marBottom w:val="0"/>
          <w:divBdr>
            <w:top w:val="none" w:sz="0" w:space="0" w:color="auto"/>
            <w:left w:val="none" w:sz="0" w:space="0" w:color="auto"/>
            <w:bottom w:val="none" w:sz="0" w:space="0" w:color="auto"/>
            <w:right w:val="none" w:sz="0" w:space="0" w:color="auto"/>
          </w:divBdr>
        </w:div>
      </w:divsChild>
    </w:div>
    <w:div w:id="2047214304">
      <w:bodyDiv w:val="1"/>
      <w:marLeft w:val="0"/>
      <w:marRight w:val="0"/>
      <w:marTop w:val="0"/>
      <w:marBottom w:val="0"/>
      <w:divBdr>
        <w:top w:val="none" w:sz="0" w:space="0" w:color="auto"/>
        <w:left w:val="none" w:sz="0" w:space="0" w:color="auto"/>
        <w:bottom w:val="none" w:sz="0" w:space="0" w:color="auto"/>
        <w:right w:val="none" w:sz="0" w:space="0" w:color="auto"/>
      </w:divBdr>
      <w:divsChild>
        <w:div w:id="696347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s.ru/edo" TargetMode="External"/><Relationship Id="rId13" Type="http://schemas.openxmlformats.org/officeDocument/2006/relationships/hyperlink" Target="consultantplus://offline/ref=2877D3D3AA872E733B5E7DF4B135E30F4BA62155F695B97A3C12631FADB02578F7897666E0D3EE750305A372651CED7806DA201A5E5E4509n2D2R"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A7F0E05A372651CED7806DA201A5E5E4509n2D2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E750B05A372651CED7806DA201A5E5E4509n2D2R" TargetMode="External"/><Relationship Id="rId5" Type="http://schemas.openxmlformats.org/officeDocument/2006/relationships/webSettings" Target="webSettings.xml"/><Relationship Id="rId15" Type="http://schemas.openxmlformats.org/officeDocument/2006/relationships/hyperlink" Target="mailto:dknevavolkov@mail.ru" TargetMode="External"/><Relationship Id="rId23" Type="http://schemas.openxmlformats.org/officeDocument/2006/relationships/theme" Target="theme/theme1.xml"/><Relationship Id="rId10" Type="http://schemas.openxmlformats.org/officeDocument/2006/relationships/hyperlink" Target="consultantplus://offline/ref=2877D3D3AA872E733B5E7DF4B135E30F4BA62155F695B97A3C12631FADB02578F7897666E0D3EE740305A372651CED7806DA201A5E5E4509n2D2R"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E05A372651CED7806DA201A5E5E4509n2D2R" TargetMode="External"/><Relationship Id="rId14" Type="http://schemas.openxmlformats.org/officeDocument/2006/relationships/hyperlink" Target="consultantplus://offline/ref=2877D3D3AA872E733B5E7DF4B135E30F4BA62155F695B97A3C12631FADB02578F7897666E0D3EE720B05A372651CED7806DA201A5E5E4509n2D2R"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5D1BA-78DC-4E9A-AD7F-3623FF3E5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4666</Words>
  <Characters>26601</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Neva DK</dc:creator>
  <cp:keywords/>
  <dc:description/>
  <cp:lastModifiedBy>Dk Neva Dk Neva</cp:lastModifiedBy>
  <cp:revision>4</cp:revision>
  <dcterms:created xsi:type="dcterms:W3CDTF">2026-04-20T07:34:00Z</dcterms:created>
  <dcterms:modified xsi:type="dcterms:W3CDTF">2026-04-20T07:38:00Z</dcterms:modified>
</cp:coreProperties>
</file>