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3091" w:rsidRPr="009615CC" w:rsidRDefault="001F3091" w:rsidP="00081BA4">
      <w:pPr>
        <w:pStyle w:val="1"/>
      </w:pPr>
      <w:r w:rsidRPr="009615CC">
        <w:t xml:space="preserve">ПРОЕКТ </w:t>
      </w:r>
    </w:p>
    <w:p w:rsidR="006B2136" w:rsidRPr="009615CC" w:rsidRDefault="001F3091" w:rsidP="006B2136">
      <w:pPr>
        <w:pStyle w:val="1"/>
        <w:spacing w:before="0" w:after="0"/>
      </w:pPr>
      <w:r w:rsidRPr="009615CC">
        <w:t>Г</w:t>
      </w:r>
      <w:r w:rsidR="00081BA4" w:rsidRPr="009615CC">
        <w:t>осударственн</w:t>
      </w:r>
      <w:r w:rsidRPr="009615CC">
        <w:t>ый</w:t>
      </w:r>
      <w:r w:rsidR="00081BA4" w:rsidRPr="009615CC">
        <w:t xml:space="preserve"> контракт </w:t>
      </w:r>
      <w:r w:rsidRPr="009615CC">
        <w:t>№</w:t>
      </w:r>
      <w:r w:rsidR="00081BA4" w:rsidRPr="009615CC">
        <w:t xml:space="preserve"> ______</w:t>
      </w:r>
      <w:proofErr w:type="gramStart"/>
      <w:r w:rsidR="00081BA4" w:rsidRPr="009615CC">
        <w:t>_</w:t>
      </w:r>
      <w:r w:rsidR="00081BA4" w:rsidRPr="009615CC">
        <w:rPr>
          <w:vertAlign w:val="superscript"/>
        </w:rPr>
        <w:t> </w:t>
      </w:r>
      <w:r w:rsidR="00081BA4" w:rsidRPr="009615CC">
        <w:t xml:space="preserve"> </w:t>
      </w:r>
      <w:r w:rsidR="00081BA4" w:rsidRPr="009615CC">
        <w:br/>
      </w:r>
      <w:r w:rsidR="006B2136" w:rsidRPr="009615CC">
        <w:t>на</w:t>
      </w:r>
      <w:proofErr w:type="gramEnd"/>
      <w:r w:rsidR="006B2136" w:rsidRPr="009615CC">
        <w:t xml:space="preserve"> </w:t>
      </w:r>
      <w:r w:rsidR="001418DB">
        <w:t>о</w:t>
      </w:r>
      <w:r w:rsidR="001418DB" w:rsidRPr="001418DB">
        <w:t xml:space="preserve">казание услуг по техническому обслуживанию специализированной техники </w:t>
      </w:r>
      <w:proofErr w:type="spellStart"/>
      <w:r w:rsidR="001418DB" w:rsidRPr="001418DB">
        <w:t>Lovol</w:t>
      </w:r>
      <w:proofErr w:type="spellEnd"/>
      <w:r w:rsidR="001418DB" w:rsidRPr="001418DB">
        <w:t xml:space="preserve"> TB804, МДСУ-1500 для нужд Петроградского РЖА в 2026 году</w:t>
      </w:r>
    </w:p>
    <w:p w:rsidR="006B2136" w:rsidRPr="009615CC" w:rsidRDefault="006B2136" w:rsidP="006B2136"/>
    <w:p w:rsidR="006B2136" w:rsidRPr="009615CC" w:rsidRDefault="006B2136" w:rsidP="006B2136">
      <w:pPr>
        <w:ind w:firstLine="698"/>
        <w:jc w:val="center"/>
      </w:pPr>
      <w:r w:rsidRPr="009615CC">
        <w:t xml:space="preserve">(Идентификационный код закупки № </w:t>
      </w:r>
      <w:r w:rsidR="00F95DC3" w:rsidRPr="00F95DC3">
        <w:rPr>
          <w:b/>
          <w:i/>
        </w:rPr>
        <w:t>262781305472878130100100040000000000</w:t>
      </w:r>
      <w:r w:rsidRPr="009615CC">
        <w:t>)</w:t>
      </w:r>
    </w:p>
    <w:p w:rsidR="006B2136" w:rsidRPr="009615CC" w:rsidRDefault="006B2136" w:rsidP="006B2136">
      <w:pPr>
        <w:ind w:firstLine="698"/>
        <w:jc w:val="center"/>
      </w:pPr>
    </w:p>
    <w:p w:rsidR="001F3091" w:rsidRPr="009615CC" w:rsidRDefault="001F3091" w:rsidP="006B2136">
      <w:pPr>
        <w:pStyle w:val="af"/>
        <w:tabs>
          <w:tab w:val="clear" w:pos="4677"/>
          <w:tab w:val="clear" w:pos="9355"/>
          <w:tab w:val="left" w:pos="7065"/>
        </w:tabs>
        <w:jc w:val="center"/>
      </w:pPr>
    </w:p>
    <w:p w:rsidR="001F3091" w:rsidRPr="009615CC" w:rsidRDefault="001F3091" w:rsidP="001F3091">
      <w:pPr>
        <w:ind w:firstLine="0"/>
      </w:pPr>
    </w:p>
    <w:p w:rsidR="001F3091" w:rsidRPr="009615CC" w:rsidRDefault="001F3091" w:rsidP="001F3091">
      <w:pPr>
        <w:ind w:firstLine="0"/>
        <w:jc w:val="center"/>
      </w:pPr>
      <w:r w:rsidRPr="009615CC">
        <w:t>Санкт–Петербург</w:t>
      </w:r>
      <w:r w:rsidRPr="009615CC">
        <w:tab/>
      </w:r>
      <w:r w:rsidRPr="009615CC">
        <w:tab/>
      </w:r>
      <w:r w:rsidRPr="009615CC">
        <w:tab/>
      </w:r>
      <w:r w:rsidRPr="009615CC">
        <w:tab/>
      </w:r>
      <w:r w:rsidRPr="009615CC">
        <w:tab/>
        <w:t xml:space="preserve">       </w:t>
      </w:r>
      <w:r w:rsidR="00B93165" w:rsidRPr="009615CC">
        <w:tab/>
        <w:t xml:space="preserve">          </w:t>
      </w:r>
      <w:r w:rsidR="00B93165" w:rsidRPr="009615CC">
        <w:tab/>
        <w:t xml:space="preserve"> </w:t>
      </w:r>
      <w:r w:rsidR="00B93165" w:rsidRPr="009615CC">
        <w:tab/>
      </w:r>
      <w:r w:rsidR="00B93165" w:rsidRPr="009615CC">
        <w:tab/>
        <w:t>_</w:t>
      </w:r>
      <w:proofErr w:type="gramStart"/>
      <w:r w:rsidR="00B93165" w:rsidRPr="009615CC">
        <w:t>_._</w:t>
      </w:r>
      <w:proofErr w:type="gramEnd"/>
      <w:r w:rsidR="00B93165" w:rsidRPr="009615CC">
        <w:t xml:space="preserve">_.202_ </w:t>
      </w:r>
      <w:r w:rsidRPr="009615CC">
        <w:t>г.</w:t>
      </w:r>
    </w:p>
    <w:p w:rsidR="001F3091" w:rsidRPr="009615CC" w:rsidRDefault="001F3091" w:rsidP="001F3091"/>
    <w:p w:rsidR="001F3091" w:rsidRPr="009615CC" w:rsidRDefault="001F3091" w:rsidP="001F3091"/>
    <w:p w:rsidR="0037737C" w:rsidRPr="00866308" w:rsidRDefault="0037737C" w:rsidP="0037737C">
      <w:pPr>
        <w:ind w:firstLine="0"/>
      </w:pPr>
      <w:r w:rsidRPr="00866308">
        <w:rPr>
          <w:b/>
        </w:rPr>
        <w:t xml:space="preserve">Санкт-Петербургское государственное казённое учреждение «Жилищное агентство Петроградского района Санкт-Петербурга» (далее – Петроградское РЖА), </w:t>
      </w:r>
      <w:r w:rsidRPr="00866308">
        <w:t>именуемое в дальнейшем «Заказчик», в лице ________________, действующего на основании __________, с одной стороны и</w:t>
      </w:r>
    </w:p>
    <w:p w:rsidR="0037737C" w:rsidRPr="0037737C" w:rsidRDefault="0037737C" w:rsidP="0037737C">
      <w:pPr>
        <w:ind w:firstLine="0"/>
      </w:pPr>
      <w:r w:rsidRPr="00866308">
        <w:t xml:space="preserve"> _____________________________ (далее – ________________), именуемое в дальнейшем «Исполнитель», в лице ___________________, действующего на основании </w:t>
      </w:r>
      <w:r w:rsidR="00302FFF">
        <w:t xml:space="preserve">пункта 4 части 1 статьи 93 </w:t>
      </w:r>
      <w:r w:rsidR="00302FFF" w:rsidRPr="001462A2">
        <w:rPr>
          <w:rFonts w:ascii="Times New Roman" w:hAnsi="Times New Roman" w:cs="Times New Roman"/>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866308">
        <w:t xml:space="preserve"> с другой стороны, вместе именуемые в дальнейшем «Стороны», заключили настоящий государственный контракт (далее - Контракт) о нижеследующем.</w:t>
      </w:r>
      <w:bookmarkStart w:id="0" w:name="P21"/>
      <w:bookmarkStart w:id="1" w:name="P24"/>
      <w:bookmarkStart w:id="2" w:name="P25"/>
      <w:bookmarkStart w:id="3" w:name="P26"/>
      <w:bookmarkStart w:id="4" w:name="P28"/>
      <w:bookmarkStart w:id="5" w:name="P29"/>
      <w:bookmarkStart w:id="6" w:name="P31"/>
      <w:bookmarkStart w:id="7" w:name="P33"/>
      <w:bookmarkStart w:id="8" w:name="P34"/>
      <w:bookmarkStart w:id="9" w:name="P35"/>
      <w:bookmarkStart w:id="10" w:name="P36"/>
      <w:bookmarkEnd w:id="0"/>
      <w:bookmarkEnd w:id="1"/>
      <w:bookmarkEnd w:id="2"/>
      <w:bookmarkEnd w:id="3"/>
      <w:bookmarkEnd w:id="4"/>
      <w:bookmarkEnd w:id="5"/>
      <w:bookmarkEnd w:id="6"/>
      <w:bookmarkEnd w:id="7"/>
      <w:bookmarkEnd w:id="8"/>
      <w:bookmarkEnd w:id="9"/>
      <w:bookmarkEnd w:id="10"/>
    </w:p>
    <w:p w:rsidR="00081BA4" w:rsidRPr="009615CC" w:rsidRDefault="00081BA4" w:rsidP="001F3091">
      <w:pPr>
        <w:ind w:firstLine="0"/>
      </w:pPr>
    </w:p>
    <w:p w:rsidR="00081BA4" w:rsidRPr="009615CC" w:rsidRDefault="00081BA4" w:rsidP="00081BA4">
      <w:pPr>
        <w:pStyle w:val="1"/>
      </w:pPr>
      <w:bookmarkStart w:id="11" w:name="sub_151101"/>
      <w:r w:rsidRPr="009615CC">
        <w:t>1. Предмет Контракта</w:t>
      </w:r>
    </w:p>
    <w:bookmarkEnd w:id="11"/>
    <w:p w:rsidR="00081BA4" w:rsidRPr="009615CC" w:rsidRDefault="00081BA4" w:rsidP="00081BA4"/>
    <w:p w:rsidR="00081BA4" w:rsidRPr="005023C0" w:rsidRDefault="00081BA4" w:rsidP="005023C0">
      <w:pPr>
        <w:ind w:firstLine="709"/>
        <w:rPr>
          <w:rFonts w:ascii="Times New Roman" w:hAnsi="Times New Roman" w:cs="Times New Roman"/>
        </w:rPr>
      </w:pPr>
      <w:r w:rsidRPr="005023C0">
        <w:rPr>
          <w:rFonts w:ascii="Times New Roman" w:hAnsi="Times New Roman" w:cs="Times New Roman"/>
        </w:rPr>
        <w:t>1.1. В соответствии с Контрактом Исполнитель</w:t>
      </w:r>
      <w:r w:rsidRPr="005023C0">
        <w:rPr>
          <w:rFonts w:ascii="Times New Roman" w:hAnsi="Times New Roman" w:cs="Times New Roman"/>
          <w:vertAlign w:val="superscript"/>
        </w:rPr>
        <w:t> </w:t>
      </w:r>
      <w:r w:rsidRPr="005023C0">
        <w:rPr>
          <w:rFonts w:ascii="Times New Roman" w:hAnsi="Times New Roman" w:cs="Times New Roman"/>
        </w:rPr>
        <w:t xml:space="preserve"> обязуется в порядке и сроки, предусмотренные Контрактом, оказать услуги Заказчику: </w:t>
      </w:r>
      <w:r w:rsidR="001418DB" w:rsidRPr="001418DB">
        <w:rPr>
          <w:rFonts w:ascii="Times New Roman" w:hAnsi="Times New Roman" w:cs="Times New Roman"/>
          <w:b/>
        </w:rPr>
        <w:t xml:space="preserve">по техническому обслуживанию специализированной техники </w:t>
      </w:r>
      <w:proofErr w:type="spellStart"/>
      <w:r w:rsidR="001418DB" w:rsidRPr="001418DB">
        <w:rPr>
          <w:rFonts w:ascii="Times New Roman" w:hAnsi="Times New Roman" w:cs="Times New Roman"/>
          <w:b/>
        </w:rPr>
        <w:t>Lovol</w:t>
      </w:r>
      <w:proofErr w:type="spellEnd"/>
      <w:r w:rsidR="001418DB" w:rsidRPr="001418DB">
        <w:rPr>
          <w:rFonts w:ascii="Times New Roman" w:hAnsi="Times New Roman" w:cs="Times New Roman"/>
          <w:b/>
        </w:rPr>
        <w:t xml:space="preserve"> TB804, МДСУ-1500</w:t>
      </w:r>
      <w:r w:rsidR="00A8570D" w:rsidRPr="005023C0">
        <w:rPr>
          <w:rFonts w:ascii="Times New Roman" w:hAnsi="Times New Roman" w:cs="Times New Roman"/>
        </w:rPr>
        <w:t xml:space="preserve"> </w:t>
      </w:r>
      <w:r w:rsidRPr="005023C0">
        <w:rPr>
          <w:rFonts w:ascii="Times New Roman" w:hAnsi="Times New Roman" w:cs="Times New Roman"/>
        </w:rPr>
        <w:t xml:space="preserve">(далее - Услуги) </w:t>
      </w:r>
      <w:r w:rsidR="001418DB" w:rsidRPr="001418DB">
        <w:t>для нужд Петроградского РЖА в 2026 году</w:t>
      </w:r>
      <w:r w:rsidR="001418DB" w:rsidRPr="005023C0">
        <w:rPr>
          <w:rFonts w:ascii="Times New Roman" w:hAnsi="Times New Roman" w:cs="Times New Roman"/>
        </w:rPr>
        <w:t xml:space="preserve"> </w:t>
      </w:r>
      <w:r w:rsidRPr="005023C0">
        <w:rPr>
          <w:rFonts w:ascii="Times New Roman" w:hAnsi="Times New Roman" w:cs="Times New Roman"/>
        </w:rPr>
        <w:t xml:space="preserve">в обусловленный Контрактом срок, согласно </w:t>
      </w:r>
      <w:r w:rsidR="0010242B" w:rsidRPr="005023C0">
        <w:rPr>
          <w:rFonts w:ascii="Times New Roman" w:hAnsi="Times New Roman" w:cs="Times New Roman"/>
        </w:rPr>
        <w:t>Расчету стоимости услуг (</w:t>
      </w:r>
      <w:hyperlink w:anchor="sub_151100" w:history="1">
        <w:r w:rsidR="0010242B" w:rsidRPr="005023C0">
          <w:rPr>
            <w:rStyle w:val="a4"/>
            <w:rFonts w:ascii="Times New Roman" w:hAnsi="Times New Roman" w:cs="Times New Roman"/>
          </w:rPr>
          <w:t>Приложение N 1</w:t>
        </w:r>
      </w:hyperlink>
      <w:r w:rsidR="0010242B" w:rsidRPr="005023C0">
        <w:rPr>
          <w:rFonts w:ascii="Times New Roman" w:hAnsi="Times New Roman" w:cs="Times New Roman"/>
        </w:rPr>
        <w:t xml:space="preserve"> к Контракту) и </w:t>
      </w:r>
      <w:r w:rsidRPr="005023C0">
        <w:rPr>
          <w:rFonts w:ascii="Times New Roman" w:hAnsi="Times New Roman" w:cs="Times New Roman"/>
        </w:rPr>
        <w:t>Техническому заданию</w:t>
      </w:r>
      <w:r w:rsidRPr="005023C0">
        <w:rPr>
          <w:rFonts w:ascii="Times New Roman" w:hAnsi="Times New Roman" w:cs="Times New Roman"/>
          <w:vertAlign w:val="superscript"/>
        </w:rPr>
        <w:t> </w:t>
      </w:r>
      <w:r w:rsidRPr="005023C0">
        <w:rPr>
          <w:rFonts w:ascii="Times New Roman" w:hAnsi="Times New Roman" w:cs="Times New Roman"/>
        </w:rPr>
        <w:t>(</w:t>
      </w:r>
      <w:hyperlink w:anchor="sub_151100" w:history="1">
        <w:r w:rsidRPr="005023C0">
          <w:rPr>
            <w:rStyle w:val="a4"/>
            <w:rFonts w:ascii="Times New Roman" w:hAnsi="Times New Roman" w:cs="Times New Roman"/>
          </w:rPr>
          <w:t>Приложение N </w:t>
        </w:r>
        <w:r w:rsidR="007A0E11" w:rsidRPr="005023C0">
          <w:rPr>
            <w:rStyle w:val="a4"/>
            <w:rFonts w:ascii="Times New Roman" w:hAnsi="Times New Roman" w:cs="Times New Roman"/>
          </w:rPr>
          <w:t>2</w:t>
        </w:r>
      </w:hyperlink>
      <w:r w:rsidR="007A0E11" w:rsidRPr="005023C0">
        <w:rPr>
          <w:rFonts w:ascii="Times New Roman" w:hAnsi="Times New Roman" w:cs="Times New Roman"/>
        </w:rPr>
        <w:t xml:space="preserve"> к Контракту)</w:t>
      </w:r>
      <w:r w:rsidRPr="005023C0">
        <w:rPr>
          <w:rFonts w:ascii="Times New Roman" w:hAnsi="Times New Roman" w:cs="Times New Roman"/>
        </w:rPr>
        <w:t>, а Заказчик обязуется принять и оплатить оказанные Услуги на условиях, предусмотренных Контрактом.</w:t>
      </w:r>
    </w:p>
    <w:p w:rsidR="00081BA4" w:rsidRPr="005023C0" w:rsidRDefault="00081BA4" w:rsidP="005023C0">
      <w:pPr>
        <w:ind w:firstLine="709"/>
        <w:rPr>
          <w:rFonts w:ascii="Times New Roman" w:hAnsi="Times New Roman" w:cs="Times New Roman"/>
        </w:rPr>
      </w:pPr>
      <w:r w:rsidRPr="005023C0">
        <w:rPr>
          <w:rFonts w:ascii="Times New Roman" w:hAnsi="Times New Roman" w:cs="Times New Roman"/>
        </w:rPr>
        <w:t xml:space="preserve">1.2. </w:t>
      </w:r>
      <w:r w:rsidR="00A8570D" w:rsidRPr="005023C0">
        <w:rPr>
          <w:rFonts w:ascii="Times New Roman" w:hAnsi="Times New Roman" w:cs="Times New Roman"/>
        </w:rPr>
        <w:t>Состав оказываемых Услуг, функциональные, технические и качественные характеристики оказываемых Услуг</w:t>
      </w:r>
      <w:r w:rsidR="007A0E11" w:rsidRPr="005023C0">
        <w:rPr>
          <w:rFonts w:ascii="Times New Roman" w:hAnsi="Times New Roman" w:cs="Times New Roman"/>
          <w:bCs/>
        </w:rPr>
        <w:t>,</w:t>
      </w:r>
      <w:r w:rsidR="0067052F" w:rsidRPr="005023C0">
        <w:rPr>
          <w:rFonts w:ascii="Times New Roman" w:hAnsi="Times New Roman" w:cs="Times New Roman"/>
          <w:bCs/>
        </w:rPr>
        <w:t xml:space="preserve"> требования к результату Услуг </w:t>
      </w:r>
      <w:r w:rsidR="006A1D84" w:rsidRPr="005023C0">
        <w:rPr>
          <w:rFonts w:ascii="Times New Roman" w:hAnsi="Times New Roman" w:cs="Times New Roman"/>
        </w:rPr>
        <w:t xml:space="preserve">установлены </w:t>
      </w:r>
      <w:r w:rsidR="0067052F" w:rsidRPr="005023C0">
        <w:rPr>
          <w:rFonts w:ascii="Times New Roman" w:hAnsi="Times New Roman" w:cs="Times New Roman"/>
          <w:bCs/>
        </w:rPr>
        <w:t xml:space="preserve">в </w:t>
      </w:r>
      <w:r w:rsidR="0010242B" w:rsidRPr="005023C0">
        <w:rPr>
          <w:rFonts w:ascii="Times New Roman" w:hAnsi="Times New Roman" w:cs="Times New Roman"/>
        </w:rPr>
        <w:t>Расчет</w:t>
      </w:r>
      <w:r w:rsidR="0067052F" w:rsidRPr="005023C0">
        <w:rPr>
          <w:rFonts w:ascii="Times New Roman" w:hAnsi="Times New Roman" w:cs="Times New Roman"/>
        </w:rPr>
        <w:t>е</w:t>
      </w:r>
      <w:r w:rsidR="0010242B" w:rsidRPr="005023C0">
        <w:rPr>
          <w:rFonts w:ascii="Times New Roman" w:hAnsi="Times New Roman" w:cs="Times New Roman"/>
        </w:rPr>
        <w:t xml:space="preserve"> стоимости услуг (</w:t>
      </w:r>
      <w:hyperlink w:anchor="sub_151100" w:history="1">
        <w:r w:rsidR="0010242B" w:rsidRPr="005023C0">
          <w:rPr>
            <w:rStyle w:val="a4"/>
            <w:rFonts w:ascii="Times New Roman" w:hAnsi="Times New Roman" w:cs="Times New Roman"/>
          </w:rPr>
          <w:t>Приложение N 1</w:t>
        </w:r>
      </w:hyperlink>
      <w:r w:rsidR="0010242B" w:rsidRPr="005023C0">
        <w:rPr>
          <w:rFonts w:ascii="Times New Roman" w:hAnsi="Times New Roman" w:cs="Times New Roman"/>
        </w:rPr>
        <w:t xml:space="preserve"> к Контракту) и Техническом </w:t>
      </w:r>
      <w:r w:rsidR="008E433A" w:rsidRPr="005023C0">
        <w:rPr>
          <w:rFonts w:ascii="Times New Roman" w:hAnsi="Times New Roman" w:cs="Times New Roman"/>
        </w:rPr>
        <w:t>задании</w:t>
      </w:r>
      <w:r w:rsidR="008E433A" w:rsidRPr="005023C0">
        <w:rPr>
          <w:rFonts w:ascii="Times New Roman" w:hAnsi="Times New Roman" w:cs="Times New Roman"/>
          <w:vertAlign w:val="superscript"/>
        </w:rPr>
        <w:t> </w:t>
      </w:r>
      <w:r w:rsidR="008E433A" w:rsidRPr="005023C0">
        <w:rPr>
          <w:rFonts w:ascii="Times New Roman" w:hAnsi="Times New Roman" w:cs="Times New Roman"/>
        </w:rPr>
        <w:t>(</w:t>
      </w:r>
      <w:hyperlink w:anchor="sub_151100" w:history="1">
        <w:r w:rsidR="0010242B" w:rsidRPr="005023C0">
          <w:rPr>
            <w:rStyle w:val="a4"/>
            <w:rFonts w:ascii="Times New Roman" w:hAnsi="Times New Roman" w:cs="Times New Roman"/>
          </w:rPr>
          <w:t>Приложение N 2</w:t>
        </w:r>
      </w:hyperlink>
      <w:r w:rsidR="0010242B" w:rsidRPr="005023C0">
        <w:rPr>
          <w:rFonts w:ascii="Times New Roman" w:hAnsi="Times New Roman" w:cs="Times New Roman"/>
        </w:rPr>
        <w:t xml:space="preserve"> к Контракту)</w:t>
      </w:r>
      <w:r w:rsidR="006A1D84" w:rsidRPr="005023C0">
        <w:rPr>
          <w:rFonts w:ascii="Times New Roman" w:hAnsi="Times New Roman" w:cs="Times New Roman"/>
        </w:rPr>
        <w:t>.</w:t>
      </w:r>
    </w:p>
    <w:p w:rsidR="00266F97" w:rsidRPr="005023C0" w:rsidRDefault="006B2136" w:rsidP="005023C0">
      <w:pPr>
        <w:ind w:firstLine="709"/>
        <w:rPr>
          <w:rFonts w:ascii="Times New Roman" w:hAnsi="Times New Roman" w:cs="Times New Roman"/>
        </w:rPr>
      </w:pPr>
      <w:bookmarkStart w:id="12" w:name="sub_105102"/>
      <w:r w:rsidRPr="005023C0">
        <w:rPr>
          <w:rFonts w:ascii="Times New Roman" w:hAnsi="Times New Roman" w:cs="Times New Roman"/>
        </w:rPr>
        <w:t xml:space="preserve">1.3. </w:t>
      </w:r>
      <w:r w:rsidR="00266F97" w:rsidRPr="005023C0">
        <w:rPr>
          <w:rFonts w:ascii="Times New Roman" w:hAnsi="Times New Roman" w:cs="Times New Roman"/>
        </w:rPr>
        <w:t>Место оказания услуг:</w:t>
      </w:r>
    </w:p>
    <w:p w:rsidR="001418DB" w:rsidRDefault="00266F97" w:rsidP="005023C0">
      <w:pPr>
        <w:pStyle w:val="afb"/>
        <w:spacing w:after="0" w:line="240" w:lineRule="auto"/>
        <w:ind w:left="0" w:firstLine="709"/>
        <w:jc w:val="both"/>
        <w:rPr>
          <w:rFonts w:ascii="Times New Roman" w:hAnsi="Times New Roman" w:cs="Times New Roman"/>
          <w:sz w:val="24"/>
          <w:szCs w:val="24"/>
        </w:rPr>
      </w:pPr>
      <w:r w:rsidRPr="005023C0">
        <w:rPr>
          <w:rFonts w:ascii="Times New Roman" w:hAnsi="Times New Roman" w:cs="Times New Roman"/>
          <w:sz w:val="24"/>
          <w:szCs w:val="24"/>
        </w:rPr>
        <w:t xml:space="preserve">1.3.1. </w:t>
      </w:r>
      <w:r w:rsidRPr="005023C0">
        <w:rPr>
          <w:rFonts w:ascii="Times New Roman" w:hAnsi="Times New Roman" w:cs="Times New Roman"/>
          <w:b/>
          <w:sz w:val="24"/>
          <w:szCs w:val="24"/>
        </w:rPr>
        <w:t xml:space="preserve">Место оказания услуг </w:t>
      </w:r>
      <w:r w:rsidR="00FF2823" w:rsidRPr="005023C0">
        <w:rPr>
          <w:rFonts w:ascii="Times New Roman" w:hAnsi="Times New Roman" w:cs="Times New Roman"/>
          <w:b/>
          <w:sz w:val="24"/>
          <w:szCs w:val="24"/>
        </w:rPr>
        <w:t xml:space="preserve">- </w:t>
      </w:r>
      <w:r w:rsidRPr="005023C0">
        <w:rPr>
          <w:rFonts w:ascii="Times New Roman" w:hAnsi="Times New Roman" w:cs="Times New Roman"/>
          <w:sz w:val="24"/>
          <w:szCs w:val="24"/>
        </w:rPr>
        <w:t xml:space="preserve"> по адресу стоянки специализированной техники Заказчика: </w:t>
      </w:r>
      <w:r w:rsidR="001418DB" w:rsidRPr="001418DB">
        <w:rPr>
          <w:rFonts w:ascii="Times New Roman" w:hAnsi="Times New Roman" w:cs="Times New Roman"/>
          <w:b/>
          <w:sz w:val="24"/>
          <w:szCs w:val="24"/>
        </w:rPr>
        <w:t xml:space="preserve">г. Санкт-Петербург, </w:t>
      </w:r>
      <w:proofErr w:type="spellStart"/>
      <w:r w:rsidR="001418DB" w:rsidRPr="001418DB">
        <w:rPr>
          <w:rFonts w:ascii="Times New Roman" w:hAnsi="Times New Roman" w:cs="Times New Roman"/>
          <w:b/>
          <w:sz w:val="24"/>
          <w:szCs w:val="24"/>
        </w:rPr>
        <w:t>вн.тер.г</w:t>
      </w:r>
      <w:proofErr w:type="spellEnd"/>
      <w:r w:rsidR="001418DB" w:rsidRPr="001418DB">
        <w:rPr>
          <w:rFonts w:ascii="Times New Roman" w:hAnsi="Times New Roman" w:cs="Times New Roman"/>
          <w:b/>
          <w:sz w:val="24"/>
          <w:szCs w:val="24"/>
        </w:rPr>
        <w:t>. муниципальный округ Посадский, пер. Казарменный, д. 1-3 литера А</w:t>
      </w:r>
      <w:r w:rsidRPr="005023C0">
        <w:rPr>
          <w:rFonts w:ascii="Times New Roman" w:hAnsi="Times New Roman" w:cs="Times New Roman"/>
          <w:sz w:val="24"/>
          <w:szCs w:val="24"/>
        </w:rPr>
        <w:t>.</w:t>
      </w:r>
    </w:p>
    <w:p w:rsidR="00266F97" w:rsidRPr="005023C0" w:rsidRDefault="00266F97" w:rsidP="005023C0">
      <w:pPr>
        <w:pStyle w:val="afb"/>
        <w:spacing w:after="0" w:line="240" w:lineRule="auto"/>
        <w:ind w:left="0" w:firstLine="709"/>
        <w:jc w:val="both"/>
        <w:rPr>
          <w:rFonts w:ascii="Times New Roman" w:hAnsi="Times New Roman" w:cs="Times New Roman"/>
          <w:sz w:val="24"/>
          <w:szCs w:val="24"/>
        </w:rPr>
      </w:pPr>
      <w:r w:rsidRPr="005023C0">
        <w:rPr>
          <w:rFonts w:ascii="Times New Roman" w:hAnsi="Times New Roman" w:cs="Times New Roman"/>
          <w:sz w:val="24"/>
          <w:szCs w:val="24"/>
        </w:rPr>
        <w:t xml:space="preserve"> Оказание услуг по техническому обслуживанию специализированной техники осуществляется с выездом диагностической бригады Исполнителя на территорию Заказчика</w:t>
      </w:r>
      <w:r w:rsidR="001418DB">
        <w:rPr>
          <w:rFonts w:ascii="Times New Roman" w:hAnsi="Times New Roman" w:cs="Times New Roman"/>
          <w:sz w:val="24"/>
          <w:szCs w:val="24"/>
        </w:rPr>
        <w:t>.</w:t>
      </w:r>
      <w:r w:rsidRPr="005023C0">
        <w:rPr>
          <w:rFonts w:ascii="Times New Roman" w:hAnsi="Times New Roman" w:cs="Times New Roman"/>
          <w:sz w:val="24"/>
          <w:szCs w:val="24"/>
        </w:rPr>
        <w:t xml:space="preserve"> </w:t>
      </w:r>
    </w:p>
    <w:p w:rsidR="0067052F" w:rsidRPr="005023C0" w:rsidRDefault="006B2136" w:rsidP="005023C0">
      <w:pPr>
        <w:pStyle w:val="11111"/>
        <w:tabs>
          <w:tab w:val="clear" w:pos="3384"/>
          <w:tab w:val="left" w:pos="567"/>
          <w:tab w:val="left" w:pos="1276"/>
        </w:tabs>
        <w:ind w:left="0" w:firstLine="709"/>
      </w:pPr>
      <w:r w:rsidRPr="005023C0">
        <w:t>1.4.</w:t>
      </w:r>
      <w:r w:rsidRPr="005023C0">
        <w:tab/>
      </w:r>
      <w:r w:rsidR="00266F97" w:rsidRPr="005023C0">
        <w:t xml:space="preserve">Срок оказания услуг: </w:t>
      </w:r>
      <w:r w:rsidR="001418DB" w:rsidRPr="001418DB">
        <w:t xml:space="preserve">с момента заключения Контракта </w:t>
      </w:r>
      <w:r w:rsidR="001418DB" w:rsidRPr="001418DB">
        <w:rPr>
          <w:b/>
        </w:rPr>
        <w:t>по 30.11.2026</w:t>
      </w:r>
      <w:r w:rsidR="001418DB" w:rsidRPr="001418DB">
        <w:t>, по Заявкам Заказчика</w:t>
      </w:r>
      <w:r w:rsidR="00325BB6" w:rsidRPr="005023C0">
        <w:t>.</w:t>
      </w:r>
    </w:p>
    <w:p w:rsidR="006B2136" w:rsidRPr="005023C0" w:rsidRDefault="0067052F" w:rsidP="005023C0">
      <w:pPr>
        <w:ind w:firstLine="709"/>
        <w:rPr>
          <w:rFonts w:ascii="Times New Roman" w:hAnsi="Times New Roman" w:cs="Times New Roman"/>
        </w:rPr>
      </w:pPr>
      <w:r w:rsidRPr="005023C0">
        <w:rPr>
          <w:rFonts w:ascii="Times New Roman" w:hAnsi="Times New Roman" w:cs="Times New Roman"/>
        </w:rPr>
        <w:t>Заявка составляется Заказчиком в письменной форме и направляется Исполнителю по адресу электронной почты, указанному в государственном контракте. Все направленные Заказчиком Исполнителю заявки считаются поступившими к Исполнителю и принятыми им к исполнению в день направления заявок вне зависимости от подтверждения факта получения заявки Исполнителем</w:t>
      </w:r>
      <w:r w:rsidR="006B2136" w:rsidRPr="005023C0">
        <w:rPr>
          <w:rFonts w:ascii="Times New Roman" w:hAnsi="Times New Roman" w:cs="Times New Roman"/>
        </w:rPr>
        <w:t>.</w:t>
      </w:r>
    </w:p>
    <w:p w:rsidR="00266F97" w:rsidRPr="005023C0" w:rsidRDefault="00266F97" w:rsidP="005023C0">
      <w:pPr>
        <w:ind w:firstLine="709"/>
        <w:rPr>
          <w:rFonts w:ascii="Times New Roman" w:hAnsi="Times New Roman" w:cs="Times New Roman"/>
          <w:b/>
        </w:rPr>
      </w:pPr>
      <w:r w:rsidRPr="005023C0">
        <w:rPr>
          <w:rFonts w:ascii="Times New Roman" w:hAnsi="Times New Roman" w:cs="Times New Roman"/>
        </w:rPr>
        <w:t>Порядок оказания Услуг установлен в Техническом задании (</w:t>
      </w:r>
      <w:hyperlink w:anchor="sub_151100" w:history="1">
        <w:r w:rsidRPr="005023C0">
          <w:rPr>
            <w:rStyle w:val="a4"/>
            <w:rFonts w:ascii="Times New Roman" w:hAnsi="Times New Roman" w:cs="Times New Roman"/>
          </w:rPr>
          <w:t>Приложение N 2</w:t>
        </w:r>
      </w:hyperlink>
      <w:r w:rsidRPr="005023C0">
        <w:rPr>
          <w:rFonts w:ascii="Times New Roman" w:hAnsi="Times New Roman" w:cs="Times New Roman"/>
        </w:rPr>
        <w:t xml:space="preserve"> к </w:t>
      </w:r>
      <w:r w:rsidRPr="005023C0">
        <w:rPr>
          <w:rFonts w:ascii="Times New Roman" w:hAnsi="Times New Roman" w:cs="Times New Roman"/>
        </w:rPr>
        <w:lastRenderedPageBreak/>
        <w:t xml:space="preserve">Контракту). </w:t>
      </w:r>
    </w:p>
    <w:p w:rsidR="00081BA4" w:rsidRPr="009615CC" w:rsidRDefault="00081BA4" w:rsidP="00081BA4">
      <w:pPr>
        <w:pStyle w:val="1"/>
      </w:pPr>
      <w:r w:rsidRPr="009615CC">
        <w:t>2. Цена Контракта и порядок расчетов</w:t>
      </w:r>
    </w:p>
    <w:bookmarkEnd w:id="12"/>
    <w:p w:rsidR="00081BA4" w:rsidRPr="009615CC" w:rsidRDefault="00081BA4" w:rsidP="00081BA4"/>
    <w:p w:rsidR="008E433A" w:rsidRPr="00451E63" w:rsidRDefault="008B05FF" w:rsidP="008E433A">
      <w:pPr>
        <w:rPr>
          <w:bCs/>
          <w:color w:val="26282F"/>
        </w:rPr>
      </w:pPr>
      <w:r w:rsidRPr="00451E63">
        <w:rPr>
          <w:bCs/>
          <w:color w:val="26282F"/>
        </w:rPr>
        <w:t>2</w:t>
      </w:r>
      <w:r w:rsidR="008E433A" w:rsidRPr="00451E63">
        <w:rPr>
          <w:bCs/>
          <w:color w:val="26282F"/>
        </w:rPr>
        <w:t>.1. Цена Контракта определена в соответствии Приложением №</w:t>
      </w:r>
      <w:r w:rsidR="00C87015" w:rsidRPr="00451E63">
        <w:rPr>
          <w:bCs/>
          <w:color w:val="26282F"/>
        </w:rPr>
        <w:t>1</w:t>
      </w:r>
      <w:r w:rsidR="008E433A" w:rsidRPr="00451E63">
        <w:rPr>
          <w:bCs/>
          <w:color w:val="26282F"/>
        </w:rPr>
        <w:t xml:space="preserve"> (Расчет цены Контракта) и составляет </w:t>
      </w:r>
      <w:r w:rsidR="008E433A" w:rsidRPr="00451E63">
        <w:rPr>
          <w:b/>
          <w:bCs/>
          <w:color w:val="26282F"/>
        </w:rPr>
        <w:t>_______</w:t>
      </w:r>
      <w:r w:rsidR="008E433A" w:rsidRPr="00451E63">
        <w:rPr>
          <w:bCs/>
          <w:color w:val="26282F"/>
        </w:rPr>
        <w:t xml:space="preserve"> рублей </w:t>
      </w:r>
      <w:r w:rsidR="008E433A" w:rsidRPr="00451E63">
        <w:rPr>
          <w:b/>
          <w:bCs/>
          <w:color w:val="26282F"/>
        </w:rPr>
        <w:t>_____</w:t>
      </w:r>
      <w:r w:rsidR="008E433A" w:rsidRPr="00451E63">
        <w:rPr>
          <w:bCs/>
          <w:color w:val="26282F"/>
        </w:rPr>
        <w:t xml:space="preserve"> копеек (</w:t>
      </w:r>
      <w:r w:rsidR="008E433A" w:rsidRPr="00451E63">
        <w:rPr>
          <w:b/>
          <w:bCs/>
          <w:color w:val="26282F"/>
        </w:rPr>
        <w:t>______________</w:t>
      </w:r>
      <w:r w:rsidR="008E433A" w:rsidRPr="00451E63">
        <w:rPr>
          <w:bCs/>
          <w:color w:val="26282F"/>
        </w:rPr>
        <w:t>), в то числе НДС (__ %)/НДС не облагается на основании ____ Налогового Кодекса РФ.</w:t>
      </w:r>
    </w:p>
    <w:p w:rsidR="008E433A" w:rsidRPr="00451E63" w:rsidRDefault="008B05FF" w:rsidP="008E433A">
      <w:pPr>
        <w:rPr>
          <w:bCs/>
          <w:color w:val="26282F"/>
        </w:rPr>
      </w:pPr>
      <w:bookmarkStart w:id="13" w:name="P262"/>
      <w:bookmarkEnd w:id="13"/>
      <w:r w:rsidRPr="00451E63">
        <w:rPr>
          <w:bCs/>
          <w:color w:val="26282F"/>
        </w:rPr>
        <w:t>2</w:t>
      </w:r>
      <w:r w:rsidR="008E433A" w:rsidRPr="00451E63">
        <w:rPr>
          <w:bCs/>
          <w:color w:val="26282F"/>
        </w:rPr>
        <w:t>.2.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E433A" w:rsidRPr="00451E63" w:rsidRDefault="008B05FF" w:rsidP="008E433A">
      <w:pPr>
        <w:rPr>
          <w:bCs/>
          <w:color w:val="26282F"/>
        </w:rPr>
      </w:pPr>
      <w:bookmarkStart w:id="14" w:name="P263"/>
      <w:bookmarkEnd w:id="14"/>
      <w:r w:rsidRPr="00451E63">
        <w:rPr>
          <w:bCs/>
          <w:color w:val="26282F"/>
        </w:rPr>
        <w:t>2</w:t>
      </w:r>
      <w:r w:rsidR="008E433A" w:rsidRPr="00451E63">
        <w:rPr>
          <w:bCs/>
          <w:color w:val="26282F"/>
        </w:rPr>
        <w:t xml:space="preserve">.3.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rsidR="008E433A" w:rsidRPr="00451E63" w:rsidRDefault="008B05FF" w:rsidP="008E433A">
      <w:pPr>
        <w:rPr>
          <w:bCs/>
          <w:color w:val="26282F"/>
        </w:rPr>
      </w:pPr>
      <w:bookmarkStart w:id="15" w:name="P267"/>
      <w:bookmarkEnd w:id="15"/>
      <w:r w:rsidRPr="00451E63">
        <w:rPr>
          <w:bCs/>
          <w:color w:val="26282F"/>
        </w:rPr>
        <w:t>2</w:t>
      </w:r>
      <w:r w:rsidR="008E433A" w:rsidRPr="00451E63">
        <w:rPr>
          <w:bCs/>
          <w:color w:val="26282F"/>
        </w:rPr>
        <w:t xml:space="preserve">.4.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008E433A" w:rsidRPr="00451E63">
          <w:rPr>
            <w:rStyle w:val="af3"/>
            <w:bCs/>
          </w:rPr>
          <w:t>законом</w:t>
        </w:r>
      </w:hyperlink>
      <w:r w:rsidR="008E433A" w:rsidRPr="00451E63">
        <w:rPr>
          <w:bCs/>
          <w:color w:val="26282F"/>
        </w:rPr>
        <w:t xml:space="preserve"> N 44-ФЗ и Контрактом.</w:t>
      </w:r>
      <w:bookmarkStart w:id="16" w:name="P268"/>
      <w:bookmarkEnd w:id="16"/>
    </w:p>
    <w:p w:rsidR="008E433A" w:rsidRPr="00451E63" w:rsidRDefault="008E433A" w:rsidP="008E433A">
      <w:pPr>
        <w:rPr>
          <w:bCs/>
          <w:color w:val="26282F"/>
        </w:rPr>
      </w:pPr>
      <w:r w:rsidRPr="00451E63">
        <w:rPr>
          <w:bCs/>
          <w:color w:val="26282F"/>
        </w:rPr>
        <w:t xml:space="preserve">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rsidR="008E433A" w:rsidRPr="00451E63" w:rsidRDefault="008B05FF" w:rsidP="008E433A">
      <w:pPr>
        <w:rPr>
          <w:bCs/>
          <w:color w:val="26282F"/>
        </w:rPr>
      </w:pPr>
      <w:r w:rsidRPr="00451E63">
        <w:rPr>
          <w:bCs/>
          <w:color w:val="26282F"/>
        </w:rPr>
        <w:t>2</w:t>
      </w:r>
      <w:r w:rsidR="008E433A" w:rsidRPr="00451E63">
        <w:rPr>
          <w:bCs/>
          <w:color w:val="26282F"/>
        </w:rPr>
        <w:t xml:space="preserve">.5. Источник финансирования Контракта – </w:t>
      </w:r>
      <w:r w:rsidR="00C87015" w:rsidRPr="00451E63">
        <w:rPr>
          <w:bCs/>
          <w:color w:val="26282F"/>
        </w:rPr>
        <w:t xml:space="preserve">Бюджет Санкт-Петербурга в соответствии с Законом Санкт-Петербурга от 28.11.2025 № 659-124 «О бюджете Санкт-Петербурга на 2026 год и на плановый период 2027 и 2028 годов», код раздела/подраздела 0505, код целевой статьи 0950083140, код вида расходов 244, </w:t>
      </w:r>
      <w:proofErr w:type="spellStart"/>
      <w:r w:rsidR="00C87015" w:rsidRPr="00451E63">
        <w:rPr>
          <w:bCs/>
          <w:color w:val="26282F"/>
        </w:rPr>
        <w:t>косгу</w:t>
      </w:r>
      <w:proofErr w:type="spellEnd"/>
      <w:r w:rsidR="00C87015" w:rsidRPr="00451E63">
        <w:rPr>
          <w:bCs/>
          <w:color w:val="26282F"/>
        </w:rPr>
        <w:t xml:space="preserve"> 225, код запроса 0.</w:t>
      </w:r>
      <w:r w:rsidR="008E433A" w:rsidRPr="00451E63">
        <w:rPr>
          <w:bCs/>
          <w:color w:val="26282F"/>
        </w:rPr>
        <w:t xml:space="preserve"> </w:t>
      </w:r>
    </w:p>
    <w:p w:rsidR="008E433A" w:rsidRPr="00451E63" w:rsidRDefault="008B05FF" w:rsidP="008E433A">
      <w:pPr>
        <w:rPr>
          <w:bCs/>
          <w:color w:val="26282F"/>
        </w:rPr>
      </w:pPr>
      <w:r w:rsidRPr="00451E63">
        <w:rPr>
          <w:bCs/>
          <w:color w:val="26282F"/>
        </w:rPr>
        <w:t>2</w:t>
      </w:r>
      <w:r w:rsidR="00A97D6D" w:rsidRPr="00451E63">
        <w:rPr>
          <w:bCs/>
          <w:color w:val="26282F"/>
        </w:rPr>
        <w:t>.6. Оплата услуг, оказанных в соответствии с Заявкой,</w:t>
      </w:r>
      <w:r w:rsidR="008E433A" w:rsidRPr="00451E63">
        <w:rPr>
          <w:bCs/>
          <w:color w:val="26282F"/>
        </w:rPr>
        <w:t xml:space="preserve"> производится Заказчиком на основании счета, счета-фактуры</w:t>
      </w:r>
      <w:r w:rsidR="008E433A" w:rsidRPr="00451E63">
        <w:rPr>
          <w:bCs/>
          <w:color w:val="26282F"/>
          <w:vertAlign w:val="superscript"/>
        </w:rPr>
        <w:footnoteReference w:id="1"/>
      </w:r>
      <w:r w:rsidR="008E433A" w:rsidRPr="00451E63">
        <w:rPr>
          <w:bCs/>
          <w:color w:val="26282F"/>
        </w:rPr>
        <w:t xml:space="preserve">, представленных Исполнителем, и </w:t>
      </w:r>
      <w:r w:rsidR="00D421CA" w:rsidRPr="00451E63">
        <w:rPr>
          <w:bCs/>
          <w:color w:val="26282F"/>
        </w:rPr>
        <w:t>документа о приемке (</w:t>
      </w:r>
      <w:r w:rsidR="008E433A" w:rsidRPr="00451E63">
        <w:rPr>
          <w:bCs/>
          <w:color w:val="26282F"/>
        </w:rPr>
        <w:t>акта сдачи-приемки оказанных услуг</w:t>
      </w:r>
      <w:r w:rsidR="00A97D6D" w:rsidRPr="00451E63">
        <w:rPr>
          <w:bCs/>
          <w:color w:val="26282F"/>
        </w:rPr>
        <w:t xml:space="preserve"> или универсального передаточного документа)</w:t>
      </w:r>
      <w:r w:rsidR="008E433A" w:rsidRPr="00451E63">
        <w:rPr>
          <w:bCs/>
          <w:color w:val="26282F"/>
        </w:rPr>
        <w:t xml:space="preserve">, подписанного сторонами в порядке, предусмотренном разделом </w:t>
      </w:r>
      <w:r w:rsidR="00004208" w:rsidRPr="00451E63">
        <w:rPr>
          <w:bCs/>
          <w:color w:val="26282F"/>
        </w:rPr>
        <w:t>3</w:t>
      </w:r>
      <w:r w:rsidR="008E433A" w:rsidRPr="00451E63">
        <w:rPr>
          <w:bCs/>
          <w:color w:val="26282F"/>
        </w:rPr>
        <w:t xml:space="preserve"> настоящего контракта, в течение 10 рабочих дней с даты подписания Заказчиком </w:t>
      </w:r>
      <w:r w:rsidR="00004208" w:rsidRPr="00451E63">
        <w:rPr>
          <w:bCs/>
          <w:color w:val="26282F"/>
        </w:rPr>
        <w:t>документа о приемке</w:t>
      </w:r>
      <w:r w:rsidR="008E433A" w:rsidRPr="00451E63">
        <w:rPr>
          <w:bCs/>
          <w:color w:val="26282F"/>
        </w:rPr>
        <w:t>.</w:t>
      </w:r>
      <w:bookmarkStart w:id="17" w:name="P281"/>
      <w:bookmarkStart w:id="18" w:name="P285"/>
      <w:bookmarkStart w:id="19" w:name="P298"/>
      <w:bookmarkStart w:id="20" w:name="P303"/>
      <w:bookmarkStart w:id="21" w:name="P308"/>
      <w:bookmarkStart w:id="22" w:name="P322"/>
      <w:bookmarkEnd w:id="17"/>
      <w:bookmarkEnd w:id="18"/>
      <w:bookmarkEnd w:id="19"/>
      <w:bookmarkEnd w:id="20"/>
      <w:bookmarkEnd w:id="21"/>
      <w:bookmarkEnd w:id="22"/>
    </w:p>
    <w:p w:rsidR="00A97D6D" w:rsidRPr="00451E63" w:rsidRDefault="008B05FF" w:rsidP="008E433A">
      <w:pPr>
        <w:rPr>
          <w:bCs/>
          <w:color w:val="26282F"/>
        </w:rPr>
      </w:pPr>
      <w:r w:rsidRPr="00451E63">
        <w:rPr>
          <w:bCs/>
          <w:color w:val="26282F"/>
        </w:rPr>
        <w:t>2</w:t>
      </w:r>
      <w:r w:rsidR="008E433A" w:rsidRPr="00451E63">
        <w:rPr>
          <w:bCs/>
          <w:color w:val="26282F"/>
        </w:rPr>
        <w:t>.7. Авансирование не предусмотрено</w:t>
      </w:r>
    </w:p>
    <w:p w:rsidR="008E433A" w:rsidRPr="00451E63" w:rsidRDefault="008B05FF" w:rsidP="008E433A">
      <w:pPr>
        <w:rPr>
          <w:bCs/>
          <w:color w:val="26282F"/>
        </w:rPr>
      </w:pPr>
      <w:r w:rsidRPr="00451E63">
        <w:rPr>
          <w:bCs/>
          <w:color w:val="26282F"/>
        </w:rPr>
        <w:t>2</w:t>
      </w:r>
      <w:r w:rsidR="008E433A" w:rsidRPr="00451E63">
        <w:rPr>
          <w:bCs/>
          <w:color w:val="26282F"/>
        </w:rPr>
        <w:t xml:space="preserve">.8.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rsidR="008E433A" w:rsidRPr="00451E63" w:rsidRDefault="008B05FF" w:rsidP="008E433A">
      <w:pPr>
        <w:rPr>
          <w:bCs/>
          <w:color w:val="26282F"/>
        </w:rPr>
      </w:pPr>
      <w:r w:rsidRPr="00451E63">
        <w:rPr>
          <w:bCs/>
          <w:color w:val="26282F"/>
        </w:rPr>
        <w:t>2</w:t>
      </w:r>
      <w:r w:rsidR="008E433A" w:rsidRPr="00451E63">
        <w:rPr>
          <w:bCs/>
          <w:color w:val="26282F"/>
        </w:rPr>
        <w:t>.9. Заказчик в соответствии с положением статьи 410 Гражданского кодекса Российской Федерации (далее - ГК РФ) имеет возможность прекратить обязательство зачетом встречного однородного требования, срок которого наступил.</w:t>
      </w:r>
    </w:p>
    <w:p w:rsidR="008E433A" w:rsidRPr="00451E63" w:rsidRDefault="008B05FF" w:rsidP="008E433A">
      <w:pPr>
        <w:rPr>
          <w:bCs/>
          <w:color w:val="26282F"/>
        </w:rPr>
      </w:pPr>
      <w:r w:rsidRPr="00451E63">
        <w:rPr>
          <w:bCs/>
          <w:color w:val="26282F"/>
        </w:rPr>
        <w:t>2</w:t>
      </w:r>
      <w:r w:rsidR="008E433A" w:rsidRPr="00451E63">
        <w:rPr>
          <w:bCs/>
          <w:color w:val="26282F"/>
        </w:rPr>
        <w:t xml:space="preserve">.10. Заказчик вправе в одностороннем порядке удержать любые суммы, подлежащие оплате Исполнителем в пользу Заказчика, в том числе, но не ограничиваясь, суммы неустоек и убытков Заказчика, возникшие по вине Исполнителя, при проведении расчетов по Контракту. </w:t>
      </w:r>
    </w:p>
    <w:p w:rsidR="008E433A" w:rsidRPr="008E433A" w:rsidRDefault="008B05FF" w:rsidP="008E433A">
      <w:pPr>
        <w:rPr>
          <w:bCs/>
          <w:color w:val="26282F"/>
        </w:rPr>
      </w:pPr>
      <w:r w:rsidRPr="00451E63">
        <w:rPr>
          <w:bCs/>
          <w:color w:val="26282F"/>
        </w:rPr>
        <w:t>2</w:t>
      </w:r>
      <w:r w:rsidR="008E433A" w:rsidRPr="00451E63">
        <w:rPr>
          <w:bCs/>
          <w:color w:val="26282F"/>
        </w:rPr>
        <w:t>.11.</w:t>
      </w:r>
      <w:r w:rsidR="008E433A" w:rsidRPr="00451E63">
        <w:rPr>
          <w:bCs/>
          <w:color w:val="26282F"/>
        </w:rPr>
        <w:tab/>
        <w:t xml:space="preserve">В случае неисполнения или ненадлежащего исполнения по Контракту Исполнителем обязательств, на основании ст.313 Гражданского Кодекса Российской Федерации, исполнение обязательств Исполнителя по контракту по перечислению </w:t>
      </w:r>
      <w:r w:rsidR="008E433A" w:rsidRPr="00451E63">
        <w:rPr>
          <w:bCs/>
          <w:color w:val="26282F"/>
        </w:rPr>
        <w:lastRenderedPageBreak/>
        <w:t>неустойки (штрафа, пени) в доход бюджета Санкт-Петербурга возлагается на Заказчика.</w:t>
      </w:r>
    </w:p>
    <w:p w:rsidR="00081BA4" w:rsidRPr="009615CC" w:rsidRDefault="00081BA4" w:rsidP="00081BA4">
      <w:pPr>
        <w:pStyle w:val="1"/>
      </w:pPr>
      <w:bookmarkStart w:id="23" w:name="sub_151103"/>
      <w:r w:rsidRPr="009615CC">
        <w:t>3. Порядок, сроки и условия приемки Услуг</w:t>
      </w:r>
    </w:p>
    <w:bookmarkEnd w:id="23"/>
    <w:p w:rsidR="0037737C" w:rsidRPr="008000F3" w:rsidRDefault="0037737C" w:rsidP="0037737C">
      <w:pPr>
        <w:rPr>
          <w:rFonts w:ascii="Times New Roman" w:eastAsia="Times New Roman" w:hAnsi="Times New Roman" w:cs="Times New Roman"/>
        </w:rPr>
      </w:pPr>
      <w:r w:rsidRPr="008000F3">
        <w:rPr>
          <w:rFonts w:ascii="Times New Roman" w:eastAsia="Times New Roman" w:hAnsi="Times New Roman" w:cs="Times New Roman"/>
        </w:rPr>
        <w:t>3.1. Услуги оказываются Исполнителем</w:t>
      </w:r>
      <w:r w:rsidRPr="008000F3">
        <w:rPr>
          <w:rFonts w:ascii="Times New Roman" w:eastAsia="Times New Roman" w:hAnsi="Times New Roman" w:cs="Times New Roman"/>
          <w:vertAlign w:val="superscript"/>
        </w:rPr>
        <w:t> </w:t>
      </w:r>
      <w:r w:rsidRPr="008000F3">
        <w:rPr>
          <w:rFonts w:ascii="Times New Roman" w:eastAsia="Times New Roman" w:hAnsi="Times New Roman" w:cs="Times New Roman"/>
        </w:rPr>
        <w:t xml:space="preserve">в соответствии с условиями Контракта и Технического задания. </w:t>
      </w:r>
    </w:p>
    <w:p w:rsidR="0037737C" w:rsidRPr="008000F3" w:rsidRDefault="0037737C" w:rsidP="0037737C">
      <w:pPr>
        <w:rPr>
          <w:rFonts w:ascii="Times New Roman" w:eastAsia="Times New Roman" w:hAnsi="Times New Roman" w:cs="Times New Roman"/>
          <w:b/>
          <w:bCs/>
        </w:rPr>
      </w:pPr>
      <w:r w:rsidRPr="008000F3">
        <w:rPr>
          <w:rFonts w:ascii="Times New Roman" w:eastAsia="Times New Roman" w:hAnsi="Times New Roman" w:cs="Times New Roman"/>
        </w:rPr>
        <w:t xml:space="preserve">3.2. </w:t>
      </w:r>
      <w:bookmarkStart w:id="24" w:name="sub_105132"/>
      <w:r w:rsidRPr="008000F3">
        <w:rPr>
          <w:rFonts w:ascii="Times New Roman" w:eastAsia="Times New Roman" w:hAnsi="Times New Roman" w:cs="Times New Roman"/>
        </w:rPr>
        <w:t>Услуги оказываются по заявке(-</w:t>
      </w:r>
      <w:proofErr w:type="spellStart"/>
      <w:r w:rsidRPr="008000F3">
        <w:rPr>
          <w:rFonts w:ascii="Times New Roman" w:eastAsia="Times New Roman" w:hAnsi="Times New Roman" w:cs="Times New Roman"/>
        </w:rPr>
        <w:t>ам</w:t>
      </w:r>
      <w:proofErr w:type="spellEnd"/>
      <w:r w:rsidRPr="008000F3">
        <w:rPr>
          <w:rFonts w:ascii="Times New Roman" w:eastAsia="Times New Roman" w:hAnsi="Times New Roman" w:cs="Times New Roman"/>
        </w:rPr>
        <w:t>) Заказчика</w:t>
      </w:r>
      <w:bookmarkEnd w:id="24"/>
      <w:r w:rsidR="00D421CA" w:rsidRPr="008000F3">
        <w:rPr>
          <w:rFonts w:ascii="Times New Roman" w:eastAsia="Times New Roman" w:hAnsi="Times New Roman" w:cs="Times New Roman"/>
        </w:rPr>
        <w:t xml:space="preserve">, </w:t>
      </w:r>
      <w:r w:rsidR="00D421CA" w:rsidRPr="008000F3">
        <w:rPr>
          <w:rFonts w:ascii="Times New Roman" w:hAnsi="Times New Roman" w:cs="Times New Roman"/>
        </w:rPr>
        <w:t>в течение 3 (трех) рабочих дней с момента поступления заявки на техническое обслуживание Исполнитель организовывает выезд диагностической бригады на место стоянки спецтехники для проведения технического обслуживания</w:t>
      </w:r>
    </w:p>
    <w:p w:rsidR="0037737C" w:rsidRPr="008000F3" w:rsidRDefault="0037737C" w:rsidP="0037737C">
      <w:pPr>
        <w:rPr>
          <w:rFonts w:ascii="Times New Roman" w:eastAsia="Times New Roman" w:hAnsi="Times New Roman" w:cs="Times New Roman"/>
        </w:rPr>
      </w:pPr>
      <w:r w:rsidRPr="008000F3">
        <w:rPr>
          <w:rFonts w:ascii="Times New Roman" w:eastAsia="Times New Roman" w:hAnsi="Times New Roman" w:cs="Times New Roman"/>
        </w:rPr>
        <w:t xml:space="preserve">3.3. В срок не более </w:t>
      </w:r>
      <w:r w:rsidR="00A97D6D" w:rsidRPr="008000F3">
        <w:rPr>
          <w:rFonts w:ascii="Times New Roman" w:eastAsia="Times New Roman" w:hAnsi="Times New Roman" w:cs="Times New Roman"/>
          <w:i/>
          <w:iCs/>
        </w:rPr>
        <w:t>5</w:t>
      </w:r>
      <w:r w:rsidRPr="008000F3">
        <w:rPr>
          <w:rFonts w:ascii="Times New Roman" w:eastAsia="Times New Roman" w:hAnsi="Times New Roman" w:cs="Times New Roman"/>
          <w:i/>
          <w:iCs/>
        </w:rPr>
        <w:t xml:space="preserve"> (</w:t>
      </w:r>
      <w:r w:rsidR="00A97D6D" w:rsidRPr="008000F3">
        <w:rPr>
          <w:rFonts w:ascii="Times New Roman" w:eastAsia="Times New Roman" w:hAnsi="Times New Roman" w:cs="Times New Roman"/>
          <w:i/>
          <w:iCs/>
        </w:rPr>
        <w:t>пяти</w:t>
      </w:r>
      <w:r w:rsidRPr="008000F3">
        <w:rPr>
          <w:rFonts w:ascii="Times New Roman" w:eastAsia="Times New Roman" w:hAnsi="Times New Roman" w:cs="Times New Roman"/>
        </w:rPr>
        <w:t>) рабоч</w:t>
      </w:r>
      <w:r w:rsidR="00A97D6D" w:rsidRPr="008000F3">
        <w:rPr>
          <w:rFonts w:ascii="Times New Roman" w:eastAsia="Times New Roman" w:hAnsi="Times New Roman" w:cs="Times New Roman"/>
        </w:rPr>
        <w:t>их</w:t>
      </w:r>
      <w:r w:rsidRPr="008000F3">
        <w:rPr>
          <w:rFonts w:ascii="Times New Roman" w:eastAsia="Times New Roman" w:hAnsi="Times New Roman" w:cs="Times New Roman"/>
        </w:rPr>
        <w:t xml:space="preserve"> дн</w:t>
      </w:r>
      <w:r w:rsidR="00A97D6D" w:rsidRPr="008000F3">
        <w:rPr>
          <w:rFonts w:ascii="Times New Roman" w:eastAsia="Times New Roman" w:hAnsi="Times New Roman" w:cs="Times New Roman"/>
        </w:rPr>
        <w:t>ей</w:t>
      </w:r>
      <w:r w:rsidRPr="008000F3">
        <w:rPr>
          <w:rFonts w:ascii="Times New Roman" w:eastAsia="Times New Roman" w:hAnsi="Times New Roman" w:cs="Times New Roman"/>
        </w:rPr>
        <w:t xml:space="preserve"> с даты окончания оказания Услуг</w:t>
      </w:r>
      <w:r w:rsidR="00D421CA" w:rsidRPr="008000F3">
        <w:rPr>
          <w:rFonts w:ascii="Times New Roman" w:eastAsia="Times New Roman" w:hAnsi="Times New Roman" w:cs="Times New Roman"/>
        </w:rPr>
        <w:t xml:space="preserve"> по Заявке</w:t>
      </w:r>
      <w:r w:rsidRPr="008000F3">
        <w:rPr>
          <w:rFonts w:ascii="Times New Roman" w:eastAsia="Times New Roman" w:hAnsi="Times New Roman" w:cs="Times New Roman"/>
        </w:rPr>
        <w:t xml:space="preserve">, Исполнитель предоставляет (в том числе посредством электронного документооборота СБИС, подписанный усиленной квалифицированной электронной подписью) </w:t>
      </w:r>
      <w:r w:rsidR="00C87015" w:rsidRPr="008000F3">
        <w:rPr>
          <w:rFonts w:ascii="Times New Roman" w:eastAsia="Times New Roman" w:hAnsi="Times New Roman" w:cs="Times New Roman"/>
        </w:rPr>
        <w:t>Заказчику,</w:t>
      </w:r>
      <w:r w:rsidRPr="008000F3">
        <w:rPr>
          <w:rFonts w:ascii="Times New Roman" w:eastAsia="Times New Roman" w:hAnsi="Times New Roman" w:cs="Times New Roman"/>
        </w:rPr>
        <w:t xml:space="preserve"> подписанный </w:t>
      </w:r>
      <w:r w:rsidR="00D421CA" w:rsidRPr="008000F3">
        <w:rPr>
          <w:rFonts w:ascii="Times New Roman" w:eastAsia="Times New Roman" w:hAnsi="Times New Roman" w:cs="Times New Roman"/>
        </w:rPr>
        <w:t>документ о приемке (акт сдачи-приемки оказанных услуг или универсальный передаточный документ)</w:t>
      </w:r>
      <w:r w:rsidRPr="008000F3">
        <w:rPr>
          <w:rFonts w:ascii="Times New Roman" w:eastAsia="Times New Roman" w:hAnsi="Times New Roman" w:cs="Times New Roman"/>
        </w:rPr>
        <w:t>.</w:t>
      </w:r>
    </w:p>
    <w:p w:rsidR="0037737C" w:rsidRPr="008000F3" w:rsidRDefault="0037737C" w:rsidP="0037737C">
      <w:pPr>
        <w:rPr>
          <w:rFonts w:ascii="Times New Roman" w:eastAsia="Times New Roman" w:hAnsi="Times New Roman" w:cs="Times New Roman"/>
          <w:vertAlign w:val="superscript"/>
        </w:rPr>
      </w:pPr>
      <w:r w:rsidRPr="008000F3">
        <w:rPr>
          <w:rFonts w:ascii="Times New Roman" w:eastAsia="Times New Roman" w:hAnsi="Times New Roman" w:cs="Times New Roman"/>
        </w:rPr>
        <w:t>К документу о приемке должны быть приложены следующие документы, являющиеся его неотъемлемой частью: счет, счета-фактура</w:t>
      </w:r>
      <w:r w:rsidRPr="008000F3">
        <w:rPr>
          <w:rFonts w:ascii="Times New Roman" w:eastAsia="Times New Roman" w:hAnsi="Times New Roman" w:cs="Times New Roman"/>
          <w:vertAlign w:val="superscript"/>
        </w:rPr>
        <w:footnoteReference w:id="2"/>
      </w:r>
      <w:r w:rsidRPr="008000F3">
        <w:rPr>
          <w:rFonts w:ascii="Times New Roman" w:eastAsia="Times New Roman" w:hAnsi="Times New Roman" w:cs="Times New Roman"/>
          <w:vertAlign w:val="superscript"/>
        </w:rPr>
        <w:t>.</w:t>
      </w:r>
    </w:p>
    <w:p w:rsidR="0037737C" w:rsidRPr="008000F3" w:rsidRDefault="0037737C" w:rsidP="0037737C">
      <w:pPr>
        <w:rPr>
          <w:rFonts w:ascii="Times New Roman" w:eastAsia="Times New Roman" w:hAnsi="Times New Roman" w:cs="Times New Roman"/>
        </w:rPr>
      </w:pPr>
      <w:r w:rsidRPr="008000F3">
        <w:rPr>
          <w:rFonts w:ascii="Times New Roman" w:eastAsia="Times New Roman" w:hAnsi="Times New Roman" w:cs="Times New Roman"/>
        </w:rPr>
        <w:t>3.4.</w:t>
      </w:r>
      <w:r w:rsidRPr="008000F3">
        <w:rPr>
          <w:rFonts w:ascii="Times New Roman" w:eastAsia="Times New Roman" w:hAnsi="Times New Roman" w:cs="Times New Roman"/>
        </w:rPr>
        <w:tab/>
        <w:t xml:space="preserve">Заказчик в течении </w:t>
      </w:r>
      <w:r w:rsidR="00D421CA" w:rsidRPr="008000F3">
        <w:rPr>
          <w:rFonts w:ascii="Times New Roman" w:eastAsia="Times New Roman" w:hAnsi="Times New Roman" w:cs="Times New Roman"/>
        </w:rPr>
        <w:t>5</w:t>
      </w:r>
      <w:r w:rsidRPr="008000F3">
        <w:rPr>
          <w:rFonts w:ascii="Times New Roman" w:eastAsia="Times New Roman" w:hAnsi="Times New Roman" w:cs="Times New Roman"/>
        </w:rPr>
        <w:t xml:space="preserve"> (</w:t>
      </w:r>
      <w:r w:rsidR="00D421CA" w:rsidRPr="008000F3">
        <w:rPr>
          <w:rFonts w:ascii="Times New Roman" w:eastAsia="Times New Roman" w:hAnsi="Times New Roman" w:cs="Times New Roman"/>
        </w:rPr>
        <w:t>пяти</w:t>
      </w:r>
      <w:r w:rsidRPr="008000F3">
        <w:rPr>
          <w:rFonts w:ascii="Times New Roman" w:eastAsia="Times New Roman" w:hAnsi="Times New Roman" w:cs="Times New Roman"/>
        </w:rPr>
        <w:t xml:space="preserve">) рабочих дней с момента получения документов, указанных в п. 3.3. настоящего Контракта, осуществляет </w:t>
      </w:r>
      <w:r w:rsidR="00D421CA" w:rsidRPr="008000F3">
        <w:rPr>
          <w:rFonts w:ascii="Times New Roman" w:eastAsia="Times New Roman" w:hAnsi="Times New Roman" w:cs="Times New Roman"/>
        </w:rPr>
        <w:t>проверку</w:t>
      </w:r>
      <w:r w:rsidRPr="008000F3">
        <w:rPr>
          <w:rFonts w:ascii="Times New Roman" w:eastAsia="Times New Roman" w:hAnsi="Times New Roman" w:cs="Times New Roman"/>
        </w:rPr>
        <w:t xml:space="preserve"> оказанных услуг, в том числе в части соответствия их количества, комплектности, объема требованиям, установленным Контрактом</w:t>
      </w:r>
      <w:r w:rsidR="00E008FC" w:rsidRPr="008000F3">
        <w:rPr>
          <w:rFonts w:ascii="Times New Roman" w:eastAsia="Times New Roman" w:hAnsi="Times New Roman" w:cs="Times New Roman"/>
        </w:rPr>
        <w:t xml:space="preserve"> и принимает оказанные услуги, передает Исполнителю подписанный со своей стороны документ  о приемке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rsidR="00D421CA" w:rsidRPr="008000F3" w:rsidRDefault="00D421CA" w:rsidP="00D421CA">
      <w:pPr>
        <w:rPr>
          <w:rFonts w:ascii="Times New Roman" w:eastAsia="Times New Roman" w:hAnsi="Times New Roman" w:cs="Times New Roman"/>
        </w:rPr>
      </w:pPr>
      <w:r w:rsidRPr="008000F3">
        <w:rPr>
          <w:rFonts w:ascii="Times New Roman" w:hAnsi="Times New Roman" w:cs="Times New Roman"/>
        </w:rPr>
        <w:t>3.4.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37737C" w:rsidRPr="008000F3" w:rsidRDefault="0037737C" w:rsidP="0037737C">
      <w:pPr>
        <w:rPr>
          <w:rFonts w:ascii="Times New Roman" w:eastAsia="Times New Roman" w:hAnsi="Times New Roman" w:cs="Times New Roman"/>
        </w:rPr>
      </w:pPr>
      <w:r w:rsidRPr="008000F3">
        <w:rPr>
          <w:rFonts w:ascii="Times New Roman" w:eastAsia="Times New Roman" w:hAnsi="Times New Roman" w:cs="Times New Roman"/>
        </w:rPr>
        <w:t>3.5.</w:t>
      </w:r>
      <w:r w:rsidRPr="008000F3">
        <w:rPr>
          <w:rFonts w:ascii="Times New Roman" w:eastAsia="Times New Roman" w:hAnsi="Times New Roman" w:cs="Times New Roman"/>
        </w:rPr>
        <w:tab/>
      </w:r>
      <w:r w:rsidR="00E008FC" w:rsidRPr="008000F3">
        <w:rPr>
          <w:rFonts w:ascii="Times New Roman" w:eastAsia="Times New Roman" w:hAnsi="Times New Roman" w:cs="Times New Roman"/>
        </w:rPr>
        <w:t>Датой приемки оказанных услуг является дата подписания документа о приемки Заказчиком</w:t>
      </w:r>
      <w:r w:rsidRPr="008000F3">
        <w:rPr>
          <w:rFonts w:ascii="Times New Roman" w:eastAsia="Times New Roman" w:hAnsi="Times New Roman" w:cs="Times New Roman"/>
        </w:rPr>
        <w:t xml:space="preserve">. </w:t>
      </w:r>
    </w:p>
    <w:p w:rsidR="0037737C" w:rsidRPr="008000F3" w:rsidRDefault="0037737C" w:rsidP="0037737C">
      <w:pPr>
        <w:rPr>
          <w:rFonts w:ascii="Times New Roman" w:eastAsia="Times New Roman" w:hAnsi="Times New Roman" w:cs="Times New Roman"/>
        </w:rPr>
      </w:pPr>
      <w:r w:rsidRPr="008000F3">
        <w:rPr>
          <w:rFonts w:ascii="Times New Roman" w:eastAsia="Times New Roman" w:hAnsi="Times New Roman" w:cs="Times New Roman"/>
        </w:rPr>
        <w:t>3.6.</w:t>
      </w:r>
      <w:r w:rsidRPr="008000F3">
        <w:rPr>
          <w:rFonts w:ascii="Times New Roman" w:eastAsia="Times New Roman" w:hAnsi="Times New Roman" w:cs="Times New Roman"/>
        </w:rPr>
        <w:tab/>
        <w:t>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081BA4" w:rsidRPr="009615CC" w:rsidRDefault="00081BA4" w:rsidP="00081BA4"/>
    <w:p w:rsidR="00081BA4" w:rsidRPr="009615CC" w:rsidRDefault="00081BA4" w:rsidP="00081BA4">
      <w:pPr>
        <w:pStyle w:val="1"/>
      </w:pPr>
      <w:bookmarkStart w:id="25" w:name="sub_151104"/>
      <w:r w:rsidRPr="009615CC">
        <w:t>4. Взаимодействие Сторон</w:t>
      </w:r>
      <w:r w:rsidRPr="009615CC">
        <w:rPr>
          <w:vertAlign w:val="superscript"/>
        </w:rPr>
        <w:t> </w:t>
      </w:r>
    </w:p>
    <w:bookmarkEnd w:id="25"/>
    <w:p w:rsidR="00081BA4" w:rsidRPr="009615CC" w:rsidRDefault="00081BA4" w:rsidP="00081BA4"/>
    <w:p w:rsidR="00081BA4" w:rsidRPr="009615CC" w:rsidRDefault="00081BA4" w:rsidP="00081BA4">
      <w:bookmarkStart w:id="26" w:name="sub_105141"/>
      <w:r w:rsidRPr="009615CC">
        <w:t xml:space="preserve">4.1. </w:t>
      </w:r>
      <w:r w:rsidRPr="009615CC">
        <w:rPr>
          <w:i/>
        </w:rPr>
        <w:t>Исполнитель обязан:</w:t>
      </w:r>
      <w:r w:rsidRPr="009615CC">
        <w:rPr>
          <w:vertAlign w:val="superscript"/>
        </w:rPr>
        <w:t> </w:t>
      </w:r>
      <w:r w:rsidR="001F3091" w:rsidRPr="009615CC">
        <w:t xml:space="preserve"> </w:t>
      </w:r>
    </w:p>
    <w:bookmarkEnd w:id="26"/>
    <w:p w:rsidR="00081BA4" w:rsidRPr="009615CC" w:rsidRDefault="00081BA4" w:rsidP="00081BA4">
      <w:r w:rsidRPr="009615CC">
        <w:t>4.1.1. Оказать Услуги в порядке, объеме, в срок и на условиях, предусмотренных Контрактом</w:t>
      </w:r>
      <w:r w:rsidR="006A1D84" w:rsidRPr="009615CC">
        <w:t xml:space="preserve">, Расчетом цены </w:t>
      </w:r>
      <w:r w:rsidR="002A524B" w:rsidRPr="009615CC">
        <w:t>Контракта и</w:t>
      </w:r>
      <w:r w:rsidR="00726BC8" w:rsidRPr="009615CC">
        <w:t xml:space="preserve"> Техническим заданием</w:t>
      </w:r>
      <w:r w:rsidRPr="009615CC">
        <w:t>.</w:t>
      </w:r>
    </w:p>
    <w:p w:rsidR="00081BA4" w:rsidRPr="009615CC" w:rsidRDefault="00081BA4" w:rsidP="00081BA4">
      <w:r w:rsidRPr="009615CC">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081BA4" w:rsidRPr="009615CC" w:rsidRDefault="00081BA4" w:rsidP="00081BA4">
      <w:r w:rsidRPr="009615CC">
        <w:t>4.1.3. Обеспечить за свой счет устранение выявленных нарушений при несоответствии результатов оказанных Услуг условиям Контракта.</w:t>
      </w:r>
    </w:p>
    <w:p w:rsidR="00081BA4" w:rsidRPr="009615CC" w:rsidRDefault="00081BA4" w:rsidP="00081BA4">
      <w:r w:rsidRPr="008000F3">
        <w:t>4.1.4.</w:t>
      </w:r>
      <w:r w:rsidRPr="008000F3">
        <w:rPr>
          <w:vertAlign w:val="superscript"/>
        </w:rPr>
        <w:t> </w:t>
      </w:r>
      <w:r w:rsidRPr="008000F3">
        <w:t xml:space="preserve"> </w:t>
      </w:r>
      <w:r w:rsidR="00C8740E" w:rsidRPr="008000F3">
        <w:rPr>
          <w:rFonts w:ascii="Times New Roman" w:eastAsia="Times New Roman" w:hAnsi="Times New Roman" w:cs="Times New Roman"/>
          <w:color w:val="000000"/>
        </w:rPr>
        <w:t>В</w:t>
      </w:r>
      <w:r w:rsidR="00C8740E" w:rsidRPr="008000F3">
        <w:rPr>
          <w:rFonts w:ascii="Times New Roman" w:hAnsi="Times New Roman"/>
          <w:color w:val="000000"/>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w:t>
      </w:r>
      <w:r w:rsidR="00C8740E" w:rsidRPr="008000F3">
        <w:rPr>
          <w:rFonts w:ascii="Times New Roman" w:hAnsi="Times New Roman"/>
          <w:color w:val="000000"/>
        </w:rPr>
        <w:lastRenderedPageBreak/>
        <w:t>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r w:rsidRPr="008000F3">
        <w:t>.</w:t>
      </w:r>
      <w:r w:rsidRPr="009615CC">
        <w:rPr>
          <w:vertAlign w:val="superscript"/>
        </w:rPr>
        <w:t> </w:t>
      </w:r>
      <w:r w:rsidR="001F3091" w:rsidRPr="009615CC">
        <w:t xml:space="preserve"> </w:t>
      </w:r>
    </w:p>
    <w:p w:rsidR="00081BA4" w:rsidRPr="009615CC" w:rsidRDefault="00081BA4" w:rsidP="00081BA4">
      <w:r w:rsidRPr="009615CC">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81BA4" w:rsidRPr="009615CC" w:rsidRDefault="00081BA4" w:rsidP="00081BA4">
      <w:r w:rsidRPr="009615CC">
        <w:t>4.1.</w:t>
      </w:r>
      <w:r w:rsidR="00BF075C" w:rsidRPr="009615CC">
        <w:t>6</w:t>
      </w:r>
      <w:r w:rsidRPr="009615CC">
        <w:t xml:space="preserve">. Обеспечивать гарантии качества оказанных Услуг в соответствии с </w:t>
      </w:r>
      <w:hyperlink w:anchor="sub_151105" w:history="1">
        <w:r w:rsidRPr="009615CC">
          <w:rPr>
            <w:rStyle w:val="a4"/>
          </w:rPr>
          <w:t>разделом 5</w:t>
        </w:r>
      </w:hyperlink>
      <w:r w:rsidRPr="009615CC">
        <w:t xml:space="preserve"> Контракта.</w:t>
      </w:r>
      <w:r w:rsidRPr="009615CC">
        <w:rPr>
          <w:vertAlign w:val="superscript"/>
        </w:rPr>
        <w:t> </w:t>
      </w:r>
      <w:r w:rsidR="00BF075C" w:rsidRPr="009615CC">
        <w:t xml:space="preserve"> </w:t>
      </w:r>
    </w:p>
    <w:p w:rsidR="00081BA4" w:rsidRPr="009615CC" w:rsidRDefault="00081BA4" w:rsidP="00081BA4">
      <w:r w:rsidRPr="009615CC">
        <w:t>4.1.</w:t>
      </w:r>
      <w:r w:rsidR="00BF075C" w:rsidRPr="009615CC">
        <w:t>7</w:t>
      </w:r>
      <w:r w:rsidRPr="009615CC">
        <w:t xml:space="preserve">. </w:t>
      </w:r>
      <w:r w:rsidR="000B0A4A">
        <w:t>Н</w:t>
      </w:r>
      <w:r w:rsidRPr="009615CC">
        <w:t xml:space="preserve">аправлять Заказчику документ о приемке с приложением документов, указанных в </w:t>
      </w:r>
      <w:hyperlink w:anchor="sub_105134" w:history="1">
        <w:r w:rsidRPr="009615CC">
          <w:rPr>
            <w:rStyle w:val="a4"/>
          </w:rPr>
          <w:t>пункте 3.</w:t>
        </w:r>
        <w:r w:rsidR="000B0A4A">
          <w:rPr>
            <w:rStyle w:val="a4"/>
          </w:rPr>
          <w:t>3</w:t>
        </w:r>
      </w:hyperlink>
      <w:r w:rsidRPr="009615CC">
        <w:t xml:space="preserve"> Контракта, являющихся его неотъемлемой частью в соответствии с законодательством Российской Федерации и условиями Контракта.</w:t>
      </w:r>
    </w:p>
    <w:p w:rsidR="00081BA4" w:rsidRPr="009615CC" w:rsidRDefault="00081BA4" w:rsidP="00081BA4">
      <w:r w:rsidRPr="009615CC">
        <w:t>4.1.</w:t>
      </w:r>
      <w:r w:rsidR="00BF075C" w:rsidRPr="009615CC">
        <w:t>8</w:t>
      </w:r>
      <w:r w:rsidRPr="009615CC">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0F4CA4" w:rsidRPr="009615CC" w:rsidRDefault="000F4CA4" w:rsidP="00081BA4"/>
    <w:p w:rsidR="00081BA4" w:rsidRPr="00036F5D" w:rsidRDefault="00081BA4" w:rsidP="00036F5D">
      <w:pPr>
        <w:ind w:firstLine="709"/>
        <w:rPr>
          <w:rFonts w:ascii="Times New Roman" w:hAnsi="Times New Roman" w:cs="Times New Roman"/>
          <w:i/>
        </w:rPr>
      </w:pPr>
      <w:r w:rsidRPr="00036F5D">
        <w:rPr>
          <w:rFonts w:ascii="Times New Roman" w:hAnsi="Times New Roman" w:cs="Times New Roman"/>
        </w:rPr>
        <w:t xml:space="preserve">4.2. </w:t>
      </w:r>
      <w:r w:rsidRPr="00036F5D">
        <w:rPr>
          <w:rFonts w:ascii="Times New Roman" w:hAnsi="Times New Roman" w:cs="Times New Roman"/>
          <w:i/>
        </w:rPr>
        <w:t>Исполнитель вправе:</w:t>
      </w:r>
    </w:p>
    <w:p w:rsidR="00081BA4" w:rsidRPr="00036F5D" w:rsidRDefault="00081BA4" w:rsidP="00036F5D">
      <w:pPr>
        <w:ind w:firstLine="709"/>
        <w:rPr>
          <w:rFonts w:ascii="Times New Roman" w:hAnsi="Times New Roman" w:cs="Times New Roman"/>
        </w:rPr>
      </w:pPr>
      <w:r w:rsidRPr="00036F5D">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rsidR="00081BA4" w:rsidRPr="00036F5D" w:rsidRDefault="00081BA4" w:rsidP="00036F5D">
      <w:pPr>
        <w:ind w:firstLine="709"/>
        <w:rPr>
          <w:rFonts w:ascii="Times New Roman" w:hAnsi="Times New Roman" w:cs="Times New Roman"/>
        </w:rPr>
      </w:pPr>
      <w:bookmarkStart w:id="27" w:name="sub_151422"/>
      <w:r w:rsidRPr="00036F5D">
        <w:rPr>
          <w:rFonts w:ascii="Times New Roman" w:hAnsi="Times New Roman" w:cs="Times New Roman"/>
        </w:rPr>
        <w:t>4.2.2. Требовать от Заказчика своевременной оплаты оказанных и принятых Услуг Заказчиком в порядке и на условиях, предусмотренных Контрактом;</w:t>
      </w:r>
    </w:p>
    <w:p w:rsidR="00081BA4" w:rsidRPr="00036F5D" w:rsidRDefault="00081BA4" w:rsidP="00036F5D">
      <w:pPr>
        <w:ind w:firstLine="709"/>
        <w:rPr>
          <w:rFonts w:ascii="Times New Roman" w:hAnsi="Times New Roman" w:cs="Times New Roman"/>
        </w:rPr>
      </w:pPr>
      <w:bookmarkStart w:id="28" w:name="sub_151423"/>
      <w:bookmarkEnd w:id="27"/>
      <w:r w:rsidRPr="00036F5D">
        <w:rPr>
          <w:rFonts w:ascii="Times New Roman" w:hAnsi="Times New Roman" w:cs="Times New Roman"/>
        </w:rPr>
        <w:t xml:space="preserve">4.2.3. Принять решение об одностороннем отказе от исполнения Контракта в соответствии с </w:t>
      </w:r>
      <w:hyperlink r:id="rId9" w:history="1">
        <w:r w:rsidRPr="00036F5D">
          <w:rPr>
            <w:rStyle w:val="a4"/>
            <w:rFonts w:ascii="Times New Roman" w:hAnsi="Times New Roman" w:cs="Times New Roman"/>
          </w:rPr>
          <w:t>гражданским законодательством</w:t>
        </w:r>
      </w:hyperlink>
      <w:r w:rsidRPr="00036F5D">
        <w:rPr>
          <w:rFonts w:ascii="Times New Roman" w:hAnsi="Times New Roman" w:cs="Times New Roman"/>
        </w:rPr>
        <w:t xml:space="preserve"> Российской Федерации и в соответствии с положениями </w:t>
      </w:r>
      <w:hyperlink r:id="rId10" w:history="1">
        <w:r w:rsidRPr="00036F5D">
          <w:rPr>
            <w:rStyle w:val="a4"/>
            <w:rFonts w:ascii="Times New Roman" w:hAnsi="Times New Roman" w:cs="Times New Roman"/>
          </w:rPr>
          <w:t>ст</w:t>
        </w:r>
        <w:r w:rsidR="001F3091" w:rsidRPr="00036F5D">
          <w:rPr>
            <w:rStyle w:val="a4"/>
            <w:rFonts w:ascii="Times New Roman" w:hAnsi="Times New Roman" w:cs="Times New Roman"/>
          </w:rPr>
          <w:t>.</w:t>
        </w:r>
        <w:r w:rsidRPr="00036F5D">
          <w:rPr>
            <w:rStyle w:val="a4"/>
            <w:rFonts w:ascii="Times New Roman" w:hAnsi="Times New Roman" w:cs="Times New Roman"/>
          </w:rPr>
          <w:t xml:space="preserve"> 95</w:t>
        </w:r>
      </w:hyperlink>
      <w:r w:rsidRPr="00036F5D">
        <w:rPr>
          <w:rFonts w:ascii="Times New Roman" w:hAnsi="Times New Roman" w:cs="Times New Roman"/>
        </w:rPr>
        <w:t xml:space="preserve"> ФЗ N 44.</w:t>
      </w:r>
      <w:r w:rsidRPr="00036F5D">
        <w:rPr>
          <w:rFonts w:ascii="Times New Roman" w:hAnsi="Times New Roman" w:cs="Times New Roman"/>
          <w:vertAlign w:val="superscript"/>
        </w:rPr>
        <w:t> </w:t>
      </w:r>
      <w:r w:rsidR="001F3091" w:rsidRPr="00036F5D">
        <w:rPr>
          <w:rFonts w:ascii="Times New Roman" w:hAnsi="Times New Roman" w:cs="Times New Roman"/>
        </w:rPr>
        <w:t xml:space="preserve"> </w:t>
      </w:r>
    </w:p>
    <w:bookmarkEnd w:id="28"/>
    <w:p w:rsidR="00081BA4" w:rsidRPr="00036F5D" w:rsidRDefault="00081BA4" w:rsidP="00036F5D">
      <w:pPr>
        <w:ind w:firstLine="709"/>
        <w:rPr>
          <w:rFonts w:ascii="Times New Roman" w:hAnsi="Times New Roman" w:cs="Times New Roman"/>
        </w:rPr>
      </w:pPr>
      <w:r w:rsidRPr="00036F5D">
        <w:rPr>
          <w:rFonts w:ascii="Times New Roman" w:hAnsi="Times New Roman" w:cs="Times New Roman"/>
        </w:rPr>
        <w:t xml:space="preserve">4.2.4. Требовать возмещения убытков, уплаты неустоек (штрафов, пеней) в соответствии с </w:t>
      </w:r>
      <w:hyperlink w:anchor="sub_151106" w:history="1">
        <w:r w:rsidRPr="00036F5D">
          <w:rPr>
            <w:rStyle w:val="a4"/>
            <w:rFonts w:ascii="Times New Roman" w:hAnsi="Times New Roman" w:cs="Times New Roman"/>
          </w:rPr>
          <w:t>разделом 6</w:t>
        </w:r>
      </w:hyperlink>
      <w:r w:rsidRPr="00036F5D">
        <w:rPr>
          <w:rFonts w:ascii="Times New Roman" w:hAnsi="Times New Roman" w:cs="Times New Roman"/>
        </w:rPr>
        <w:t xml:space="preserve"> Контракта.</w:t>
      </w:r>
    </w:p>
    <w:p w:rsidR="00081BA4" w:rsidRPr="00036F5D" w:rsidRDefault="00081BA4" w:rsidP="00036F5D">
      <w:pPr>
        <w:ind w:firstLine="709"/>
        <w:rPr>
          <w:rFonts w:ascii="Times New Roman" w:hAnsi="Times New Roman" w:cs="Times New Roman"/>
        </w:rPr>
      </w:pPr>
      <w:r w:rsidRPr="000B0A4A">
        <w:rPr>
          <w:rFonts w:ascii="Times New Roman" w:hAnsi="Times New Roman" w:cs="Times New Roman"/>
        </w:rPr>
        <w:t>4.2.5.</w:t>
      </w:r>
      <w:r w:rsidRPr="000B0A4A">
        <w:rPr>
          <w:rFonts w:ascii="Times New Roman" w:hAnsi="Times New Roman" w:cs="Times New Roman"/>
          <w:vertAlign w:val="superscript"/>
        </w:rPr>
        <w:t> </w:t>
      </w:r>
      <w:r w:rsidRPr="000B0A4A">
        <w:rPr>
          <w:rFonts w:ascii="Times New Roman" w:hAnsi="Times New Roman" w:cs="Times New Roman"/>
        </w:rPr>
        <w:t xml:space="preserve"> </w:t>
      </w:r>
      <w:r w:rsidR="000F556D" w:rsidRPr="000B0A4A">
        <w:rPr>
          <w:rFonts w:ascii="Times New Roman" w:hAnsi="Times New Roman" w:cs="Times New Roman"/>
        </w:rPr>
        <w:t xml:space="preserve">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w:t>
      </w:r>
      <w:r w:rsidR="000F556D" w:rsidRPr="000B0A4A">
        <w:rPr>
          <w:rStyle w:val="a4"/>
          <w:rFonts w:ascii="Times New Roman" w:hAnsi="Times New Roman" w:cs="Times New Roman"/>
          <w:color w:val="auto"/>
        </w:rPr>
        <w:t>ст. 14</w:t>
      </w:r>
      <w:r w:rsidR="000F556D" w:rsidRPr="000B0A4A">
        <w:rPr>
          <w:rFonts w:ascii="Times New Roman" w:hAnsi="Times New Roman" w:cs="Times New Roman"/>
        </w:rPr>
        <w:t xml:space="preserve"> ФЗ N 44)</w:t>
      </w:r>
      <w:r w:rsidRPr="000B0A4A">
        <w:rPr>
          <w:rFonts w:ascii="Times New Roman" w:hAnsi="Times New Roman" w:cs="Times New Roman"/>
        </w:rPr>
        <w:t>.</w:t>
      </w:r>
    </w:p>
    <w:p w:rsidR="001F3091" w:rsidRPr="009615CC" w:rsidRDefault="001F3091" w:rsidP="00081BA4"/>
    <w:p w:rsidR="00081BA4" w:rsidRPr="009615CC" w:rsidRDefault="00081BA4" w:rsidP="00081BA4">
      <w:r w:rsidRPr="009615CC">
        <w:t xml:space="preserve">4.3. </w:t>
      </w:r>
      <w:r w:rsidRPr="009615CC">
        <w:rPr>
          <w:i/>
        </w:rPr>
        <w:t>Заказчик обязан:</w:t>
      </w:r>
    </w:p>
    <w:p w:rsidR="00081BA4" w:rsidRPr="009615CC" w:rsidRDefault="00081BA4" w:rsidP="000B0A4A">
      <w:pPr>
        <w:ind w:firstLine="709"/>
      </w:pPr>
      <w:bookmarkStart w:id="29" w:name="sub_151431"/>
      <w:r w:rsidRPr="009615CC">
        <w:t>4.3.1. Обеспечить своевременную оплату оказанных Услуг, соответствующих условиям Контракта, в порядке и сроки, предусмотренные Контрактом.</w:t>
      </w:r>
    </w:p>
    <w:p w:rsidR="000B0A4A" w:rsidRPr="000B0A4A" w:rsidRDefault="00081BA4" w:rsidP="000B0A4A">
      <w:pPr>
        <w:pStyle w:val="ConsPlusNormal"/>
        <w:ind w:firstLine="709"/>
        <w:contextualSpacing/>
        <w:jc w:val="both"/>
        <w:rPr>
          <w:rFonts w:ascii="Times New Roman CYR" w:eastAsiaTheme="minorEastAsia" w:hAnsi="Times New Roman CYR" w:cs="Times New Roman CYR"/>
          <w:sz w:val="24"/>
          <w:szCs w:val="24"/>
        </w:rPr>
      </w:pPr>
      <w:bookmarkStart w:id="30" w:name="sub_514321"/>
      <w:bookmarkEnd w:id="29"/>
      <w:r w:rsidRPr="000B0A4A">
        <w:rPr>
          <w:rFonts w:ascii="Times New Roman CYR" w:eastAsiaTheme="minorEastAsia" w:hAnsi="Times New Roman CYR" w:cs="Times New Roman CYR"/>
          <w:sz w:val="24"/>
          <w:szCs w:val="24"/>
        </w:rPr>
        <w:t xml:space="preserve">4.3.2. </w:t>
      </w:r>
      <w:bookmarkEnd w:id="30"/>
      <w:r w:rsidR="000B0A4A" w:rsidRPr="000B0A4A">
        <w:rPr>
          <w:rFonts w:ascii="Times New Roman CYR" w:eastAsiaTheme="minorEastAsia" w:hAnsi="Times New Roman CYR" w:cs="Times New Roman CYR"/>
          <w:sz w:val="24"/>
          <w:szCs w:val="24"/>
        </w:rPr>
        <w:t xml:space="preserve">Принять решение об одностороннем отказе от исполнения контракта, если </w:t>
      </w:r>
      <w:r w:rsidR="000B0A4A" w:rsidRPr="000B0A4A">
        <w:rPr>
          <w:rFonts w:ascii="Times New Roman CYR" w:eastAsiaTheme="minorEastAsia" w:hAnsi="Times New Roman CYR" w:cs="Times New Roman CYR"/>
          <w:sz w:val="24"/>
          <w:szCs w:val="24"/>
        </w:rPr>
        <w:br/>
        <w:t xml:space="preserve">в ходе исполнения контракта установлено, что Исполнитель </w:t>
      </w:r>
      <w:r w:rsidR="000B0A4A" w:rsidRPr="006B058F">
        <w:rPr>
          <w:rFonts w:ascii="Times New Roman CYR" w:eastAsiaTheme="minorEastAsia" w:hAnsi="Times New Roman CYR" w:cs="Times New Roman CYR"/>
          <w:i/>
          <w:sz w:val="24"/>
          <w:szCs w:val="24"/>
        </w:rPr>
        <w:t>перестал</w:t>
      </w:r>
      <w:r w:rsidR="000B0A4A" w:rsidRPr="000B0A4A">
        <w:rPr>
          <w:rFonts w:ascii="Times New Roman CYR" w:eastAsiaTheme="minorEastAsia" w:hAnsi="Times New Roman CYR" w:cs="Times New Roman CYR"/>
          <w:sz w:val="24"/>
          <w:szCs w:val="24"/>
        </w:rPr>
        <w:t xml:space="preserve"> соответствовать установленным требованиям к участникам закупки или предоставил недостоверную информацию о своем соответствии таким требованиям</w:t>
      </w:r>
      <w:r w:rsidR="000B0A4A">
        <w:rPr>
          <w:rFonts w:ascii="Times New Roman CYR" w:eastAsiaTheme="minorEastAsia" w:hAnsi="Times New Roman CYR" w:cs="Times New Roman CYR"/>
          <w:sz w:val="24"/>
          <w:szCs w:val="24"/>
        </w:rPr>
        <w:t>.</w:t>
      </w:r>
    </w:p>
    <w:p w:rsidR="00081BA4" w:rsidRPr="009615CC" w:rsidRDefault="00081BA4" w:rsidP="000B0A4A">
      <w:r w:rsidRPr="009615CC">
        <w:t>4.3.3.</w:t>
      </w:r>
      <w:r w:rsidRPr="009615CC">
        <w:rPr>
          <w:vertAlign w:val="superscript"/>
        </w:rPr>
        <w:t> </w:t>
      </w:r>
      <w:r w:rsidRPr="009615CC">
        <w:t xml:space="preserve"> </w:t>
      </w:r>
      <w:r w:rsidR="006B058F" w:rsidRPr="001462A2">
        <w:rPr>
          <w:rFonts w:ascii="Times New Roman" w:hAnsi="Times New Roman"/>
          <w:color w:val="000000"/>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w:t>
      </w:r>
      <w:r w:rsidRPr="009615CC">
        <w:t>.</w:t>
      </w:r>
      <w:r w:rsidRPr="009615CC">
        <w:rPr>
          <w:vertAlign w:val="superscript"/>
        </w:rPr>
        <w:t> </w:t>
      </w:r>
      <w:r w:rsidR="001F3091" w:rsidRPr="009615CC">
        <w:t xml:space="preserve"> </w:t>
      </w:r>
    </w:p>
    <w:p w:rsidR="00081BA4" w:rsidRPr="009615CC" w:rsidRDefault="00081BA4" w:rsidP="00081BA4">
      <w:r w:rsidRPr="009615CC">
        <w:t xml:space="preserve">4.3.4. Требовать уплаты неустоек (штрафов, пеней) в соответствии с </w:t>
      </w:r>
      <w:hyperlink w:anchor="sub_151106" w:history="1">
        <w:r w:rsidRPr="009615CC">
          <w:rPr>
            <w:rStyle w:val="a4"/>
          </w:rPr>
          <w:t xml:space="preserve">разделом 6 </w:t>
        </w:r>
      </w:hyperlink>
      <w:r w:rsidRPr="009615CC">
        <w:t>Контракта.</w:t>
      </w:r>
    </w:p>
    <w:p w:rsidR="00081BA4" w:rsidRPr="009615CC" w:rsidRDefault="00081BA4" w:rsidP="00081BA4">
      <w:r w:rsidRPr="009615CC">
        <w:t xml:space="preserve">4.3.5. Обеспечить своевременную приемку оказанных Услуг, соответствующих условиям Контракта, в порядке и сроки, предусмотренные Контрактом, провести </w:t>
      </w:r>
      <w:r w:rsidRPr="009615CC">
        <w:lastRenderedPageBreak/>
        <w:t xml:space="preserve">экспертизу результатов оказанных Услуг для проверки их соответствия условиям Контракта в соответствии с </w:t>
      </w:r>
      <w:hyperlink r:id="rId11" w:history="1">
        <w:r w:rsidRPr="009615CC">
          <w:rPr>
            <w:rStyle w:val="a4"/>
          </w:rPr>
          <w:t>ФЗ</w:t>
        </w:r>
      </w:hyperlink>
      <w:r w:rsidRPr="009615CC">
        <w:t xml:space="preserve"> N 44 и Контрактом.</w:t>
      </w:r>
    </w:p>
    <w:p w:rsidR="004F6A19" w:rsidRPr="009615CC" w:rsidRDefault="004F6A19" w:rsidP="00081BA4"/>
    <w:p w:rsidR="00081BA4" w:rsidRPr="009615CC" w:rsidRDefault="00081BA4" w:rsidP="00081BA4">
      <w:r w:rsidRPr="009615CC">
        <w:t xml:space="preserve">4.4. </w:t>
      </w:r>
      <w:r w:rsidRPr="009615CC">
        <w:rPr>
          <w:i/>
        </w:rPr>
        <w:t>Заказчик вправе:</w:t>
      </w:r>
    </w:p>
    <w:p w:rsidR="00081BA4" w:rsidRPr="009615CC" w:rsidRDefault="00081BA4" w:rsidP="00081BA4">
      <w:r w:rsidRPr="009615CC">
        <w:t>4.4.1. Требовать от Исполнителя надлежащего исполнения обязательств по Контракту.</w:t>
      </w:r>
    </w:p>
    <w:p w:rsidR="00081BA4" w:rsidRPr="009615CC" w:rsidRDefault="00081BA4" w:rsidP="00081BA4">
      <w:r w:rsidRPr="009615CC">
        <w:t>4.4.2. Требовать от Исполнителя своевременного устранения нарушений, выявленных как в ходе приемки, так и в течение срока годности.</w:t>
      </w:r>
    </w:p>
    <w:p w:rsidR="00081BA4" w:rsidRPr="009615CC" w:rsidRDefault="00081BA4" w:rsidP="00081BA4">
      <w:r w:rsidRPr="009615CC">
        <w:t>4.4.3. Проверять ход и качество выполнения Исполнителем условий Контракта.</w:t>
      </w:r>
    </w:p>
    <w:p w:rsidR="00081BA4" w:rsidRPr="009615CC" w:rsidRDefault="00081BA4" w:rsidP="00081BA4">
      <w:r w:rsidRPr="009615CC">
        <w:t xml:space="preserve">4.4.4. Требовать возмещения убытков в соответствии с </w:t>
      </w:r>
      <w:hyperlink w:anchor="sub_151106" w:history="1">
        <w:r w:rsidRPr="009615CC">
          <w:rPr>
            <w:rStyle w:val="a4"/>
          </w:rPr>
          <w:t>разделом 6</w:t>
        </w:r>
      </w:hyperlink>
      <w:r w:rsidRPr="009615CC">
        <w:t xml:space="preserve"> Контракта, причиненных по вине Исполнителя.</w:t>
      </w:r>
    </w:p>
    <w:p w:rsidR="00081BA4" w:rsidRPr="009615CC" w:rsidRDefault="00081BA4" w:rsidP="00081BA4">
      <w:r w:rsidRPr="009615CC">
        <w:t xml:space="preserve">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hyperlink r:id="rId12" w:history="1">
        <w:r w:rsidRPr="009615CC">
          <w:rPr>
            <w:rStyle w:val="a4"/>
          </w:rPr>
          <w:t>ФЗ</w:t>
        </w:r>
      </w:hyperlink>
      <w:r w:rsidRPr="009615CC">
        <w:t xml:space="preserve"> N 44.</w:t>
      </w:r>
      <w:r w:rsidRPr="009615CC">
        <w:rPr>
          <w:vertAlign w:val="superscript"/>
        </w:rPr>
        <w:t> </w:t>
      </w:r>
      <w:r w:rsidR="001F3091" w:rsidRPr="009615CC">
        <w:t xml:space="preserve"> </w:t>
      </w:r>
    </w:p>
    <w:p w:rsidR="00081BA4" w:rsidRPr="009615CC" w:rsidRDefault="00081BA4" w:rsidP="00081BA4">
      <w:r w:rsidRPr="009615CC">
        <w:t>4.4.6. Отказаться от приемки и оплаты Услуг, не соответствующих условиям Контракта.</w:t>
      </w:r>
    </w:p>
    <w:p w:rsidR="001F3091" w:rsidRPr="009615CC" w:rsidRDefault="00081BA4" w:rsidP="00081BA4">
      <w:bookmarkStart w:id="31" w:name="sub_151447"/>
      <w:r w:rsidRPr="009615CC">
        <w:t xml:space="preserve">4.4.7. Принять решение об одностороннем отказе от исполнения Контракта в соответствии с </w:t>
      </w:r>
      <w:hyperlink r:id="rId13" w:history="1">
        <w:r w:rsidRPr="009615CC">
          <w:rPr>
            <w:rStyle w:val="a4"/>
          </w:rPr>
          <w:t>гражданским законодательством</w:t>
        </w:r>
      </w:hyperlink>
      <w:r w:rsidRPr="009615CC">
        <w:t xml:space="preserve"> Российской Федерации и в соответствии с положениями </w:t>
      </w:r>
      <w:hyperlink r:id="rId14" w:history="1">
        <w:r w:rsidRPr="009615CC">
          <w:rPr>
            <w:rStyle w:val="a4"/>
          </w:rPr>
          <w:t>ст</w:t>
        </w:r>
        <w:r w:rsidR="001F3091" w:rsidRPr="009615CC">
          <w:rPr>
            <w:rStyle w:val="a4"/>
          </w:rPr>
          <w:t>.</w:t>
        </w:r>
        <w:r w:rsidRPr="009615CC">
          <w:rPr>
            <w:rStyle w:val="a4"/>
          </w:rPr>
          <w:t xml:space="preserve"> 95</w:t>
        </w:r>
      </w:hyperlink>
      <w:r w:rsidRPr="009615CC">
        <w:t xml:space="preserve"> ФЗ N 44.</w:t>
      </w:r>
      <w:r w:rsidRPr="009615CC">
        <w:rPr>
          <w:vertAlign w:val="superscript"/>
        </w:rPr>
        <w:t> </w:t>
      </w:r>
      <w:bookmarkStart w:id="32" w:name="sub_151448"/>
      <w:bookmarkEnd w:id="31"/>
    </w:p>
    <w:p w:rsidR="00081BA4" w:rsidRPr="009615CC" w:rsidRDefault="00081BA4" w:rsidP="00081BA4">
      <w:r w:rsidRPr="009615CC">
        <w:t xml:space="preserve">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15" w:history="1">
        <w:r w:rsidRPr="009615CC">
          <w:rPr>
            <w:rStyle w:val="a4"/>
          </w:rPr>
          <w:t>ФЗ</w:t>
        </w:r>
      </w:hyperlink>
      <w:r w:rsidRPr="009615CC">
        <w:t xml:space="preserve"> N 44.</w:t>
      </w:r>
      <w:r w:rsidRPr="009615CC">
        <w:rPr>
          <w:vertAlign w:val="superscript"/>
        </w:rPr>
        <w:t> </w:t>
      </w:r>
      <w:r w:rsidR="001F3091" w:rsidRPr="009615CC">
        <w:t xml:space="preserve"> </w:t>
      </w:r>
    </w:p>
    <w:bookmarkEnd w:id="32"/>
    <w:p w:rsidR="00081BA4" w:rsidRPr="009615CC" w:rsidRDefault="00081BA4" w:rsidP="00081BA4"/>
    <w:p w:rsidR="00081BA4" w:rsidRPr="00036F5D" w:rsidRDefault="00081BA4" w:rsidP="00081BA4">
      <w:pPr>
        <w:pStyle w:val="1"/>
        <w:rPr>
          <w:rFonts w:ascii="Times New Roman" w:hAnsi="Times New Roman" w:cs="Times New Roman"/>
        </w:rPr>
      </w:pPr>
      <w:bookmarkStart w:id="33" w:name="sub_151105"/>
      <w:r w:rsidRPr="00036F5D">
        <w:rPr>
          <w:rFonts w:ascii="Times New Roman" w:hAnsi="Times New Roman" w:cs="Times New Roman"/>
        </w:rPr>
        <w:t>5. Гарантия, качество Услуг</w:t>
      </w:r>
      <w:r w:rsidR="001F3091" w:rsidRPr="00036F5D">
        <w:rPr>
          <w:rFonts w:ascii="Times New Roman" w:hAnsi="Times New Roman" w:cs="Times New Roman"/>
        </w:rPr>
        <w:t>.</w:t>
      </w:r>
    </w:p>
    <w:bookmarkEnd w:id="33"/>
    <w:p w:rsidR="00081BA4" w:rsidRPr="00036F5D" w:rsidRDefault="00081BA4" w:rsidP="00081BA4">
      <w:pPr>
        <w:rPr>
          <w:rFonts w:ascii="Times New Roman" w:hAnsi="Times New Roman" w:cs="Times New Roman"/>
        </w:rPr>
      </w:pPr>
    </w:p>
    <w:p w:rsidR="00414171" w:rsidRPr="00036F5D" w:rsidRDefault="00414171" w:rsidP="00414171">
      <w:pPr>
        <w:ind w:firstLine="709"/>
        <w:rPr>
          <w:rFonts w:ascii="Times New Roman" w:hAnsi="Times New Roman" w:cs="Times New Roman"/>
        </w:rPr>
      </w:pPr>
      <w:r w:rsidRPr="00036F5D">
        <w:rPr>
          <w:rFonts w:ascii="Times New Roman" w:hAnsi="Times New Roman" w:cs="Times New Roman"/>
        </w:rPr>
        <w:t>5.1. Исполнитель гарантирует, что оказываемые Услуги соответствуют требованиям, установленным Контрактом.</w:t>
      </w:r>
      <w:r w:rsidRPr="00036F5D">
        <w:rPr>
          <w:rFonts w:ascii="Times New Roman" w:hAnsi="Times New Roman" w:cs="Times New Roman"/>
          <w:vertAlign w:val="superscript"/>
        </w:rPr>
        <w:t> </w:t>
      </w:r>
      <w:r w:rsidRPr="00036F5D">
        <w:rPr>
          <w:rFonts w:ascii="Times New Roman" w:hAnsi="Times New Roman" w:cs="Times New Roman"/>
        </w:rPr>
        <w:t xml:space="preserve"> </w:t>
      </w:r>
    </w:p>
    <w:p w:rsidR="00036F5D" w:rsidRPr="00036F5D" w:rsidRDefault="00036F5D" w:rsidP="00036F5D">
      <w:pPr>
        <w:ind w:firstLine="709"/>
        <w:rPr>
          <w:rFonts w:ascii="Times New Roman" w:hAnsi="Times New Roman" w:cs="Times New Roman"/>
        </w:rPr>
      </w:pPr>
      <w:r w:rsidRPr="00036F5D">
        <w:rPr>
          <w:rFonts w:ascii="Times New Roman" w:hAnsi="Times New Roman" w:cs="Times New Roman"/>
        </w:rPr>
        <w:t xml:space="preserve">5.1.1. Гарантийный срок на оказанные услуги составляет 20 дней при пробеге не более 120 </w:t>
      </w:r>
      <w:proofErr w:type="spellStart"/>
      <w:r w:rsidRPr="00036F5D">
        <w:rPr>
          <w:rFonts w:ascii="Times New Roman" w:hAnsi="Times New Roman" w:cs="Times New Roman"/>
        </w:rPr>
        <w:t>моточасов</w:t>
      </w:r>
      <w:proofErr w:type="spellEnd"/>
      <w:r w:rsidRPr="00036F5D">
        <w:rPr>
          <w:rFonts w:ascii="Times New Roman" w:hAnsi="Times New Roman" w:cs="Times New Roman"/>
        </w:rPr>
        <w:t xml:space="preserve"> со дня подписания документа о приемке. Время начала исчисления гарантийного срока с момента подписания Заказчиком документа о приемке оказанных услуг, при условии соблюдения Заказчиком Инструкции завода-изготовителя по эксплуатации спецтехники.</w:t>
      </w:r>
    </w:p>
    <w:p w:rsidR="00414171" w:rsidRPr="00036F5D" w:rsidRDefault="00036F5D" w:rsidP="00036F5D">
      <w:pPr>
        <w:ind w:firstLine="709"/>
        <w:rPr>
          <w:rFonts w:ascii="Times New Roman" w:eastAsia="Courier New" w:hAnsi="Times New Roman" w:cs="Times New Roman"/>
        </w:rPr>
      </w:pPr>
      <w:r w:rsidRPr="00036F5D">
        <w:rPr>
          <w:rFonts w:ascii="Times New Roman" w:hAnsi="Times New Roman" w:cs="Times New Roman"/>
        </w:rPr>
        <w:t>5.1.1. Гарантийный</w:t>
      </w:r>
      <w:r w:rsidRPr="00036F5D">
        <w:rPr>
          <w:rFonts w:ascii="Times New Roman" w:hAnsi="Times New Roman" w:cs="Times New Roman"/>
          <w:spacing w:val="-7"/>
        </w:rPr>
        <w:t xml:space="preserve"> </w:t>
      </w:r>
      <w:r w:rsidRPr="00036F5D">
        <w:rPr>
          <w:rFonts w:ascii="Times New Roman" w:hAnsi="Times New Roman" w:cs="Times New Roman"/>
        </w:rPr>
        <w:t>срок</w:t>
      </w:r>
      <w:r w:rsidRPr="00036F5D">
        <w:rPr>
          <w:rFonts w:ascii="Times New Roman" w:hAnsi="Times New Roman" w:cs="Times New Roman"/>
          <w:spacing w:val="-7"/>
        </w:rPr>
        <w:t xml:space="preserve"> </w:t>
      </w:r>
      <w:r w:rsidRPr="00036F5D">
        <w:rPr>
          <w:rFonts w:ascii="Times New Roman" w:hAnsi="Times New Roman" w:cs="Times New Roman"/>
        </w:rPr>
        <w:t>на установленные в процессе технического обслуживания специализированной техники</w:t>
      </w:r>
      <w:r w:rsidRPr="00036F5D">
        <w:rPr>
          <w:rFonts w:ascii="Times New Roman" w:hAnsi="Times New Roman" w:cs="Times New Roman"/>
          <w:spacing w:val="-7"/>
        </w:rPr>
        <w:t xml:space="preserve"> </w:t>
      </w:r>
      <w:r w:rsidRPr="00036F5D">
        <w:rPr>
          <w:rFonts w:ascii="Times New Roman" w:hAnsi="Times New Roman" w:cs="Times New Roman"/>
        </w:rPr>
        <w:t>запасные</w:t>
      </w:r>
      <w:r w:rsidRPr="00036F5D">
        <w:rPr>
          <w:rFonts w:ascii="Times New Roman" w:hAnsi="Times New Roman" w:cs="Times New Roman"/>
          <w:spacing w:val="-7"/>
        </w:rPr>
        <w:t xml:space="preserve"> </w:t>
      </w:r>
      <w:r w:rsidRPr="00036F5D">
        <w:rPr>
          <w:rFonts w:ascii="Times New Roman" w:hAnsi="Times New Roman" w:cs="Times New Roman"/>
        </w:rPr>
        <w:t>части</w:t>
      </w:r>
      <w:r w:rsidRPr="00036F5D">
        <w:rPr>
          <w:rFonts w:ascii="Times New Roman" w:hAnsi="Times New Roman" w:cs="Times New Roman"/>
          <w:spacing w:val="-6"/>
        </w:rPr>
        <w:t xml:space="preserve"> </w:t>
      </w:r>
      <w:r w:rsidRPr="00036F5D">
        <w:rPr>
          <w:rFonts w:ascii="Times New Roman" w:hAnsi="Times New Roman" w:cs="Times New Roman"/>
        </w:rPr>
        <w:t>(за</w:t>
      </w:r>
      <w:r w:rsidRPr="00036F5D">
        <w:rPr>
          <w:rFonts w:ascii="Times New Roman" w:hAnsi="Times New Roman" w:cs="Times New Roman"/>
          <w:spacing w:val="-7"/>
        </w:rPr>
        <w:t xml:space="preserve"> </w:t>
      </w:r>
      <w:r w:rsidRPr="00036F5D">
        <w:rPr>
          <w:rFonts w:ascii="Times New Roman" w:hAnsi="Times New Roman" w:cs="Times New Roman"/>
        </w:rPr>
        <w:t>исключением</w:t>
      </w:r>
      <w:r w:rsidRPr="00036F5D">
        <w:rPr>
          <w:rFonts w:ascii="Times New Roman" w:hAnsi="Times New Roman" w:cs="Times New Roman"/>
          <w:spacing w:val="-7"/>
        </w:rPr>
        <w:t xml:space="preserve"> </w:t>
      </w:r>
      <w:proofErr w:type="spellStart"/>
      <w:r w:rsidRPr="00036F5D">
        <w:rPr>
          <w:rFonts w:ascii="Times New Roman" w:hAnsi="Times New Roman" w:cs="Times New Roman"/>
        </w:rPr>
        <w:t>быстроизнашиваемых</w:t>
      </w:r>
      <w:proofErr w:type="spellEnd"/>
      <w:r w:rsidRPr="00036F5D">
        <w:rPr>
          <w:rFonts w:ascii="Times New Roman" w:hAnsi="Times New Roman" w:cs="Times New Roman"/>
          <w:spacing w:val="-57"/>
        </w:rPr>
        <w:t xml:space="preserve"> </w:t>
      </w:r>
      <w:r w:rsidRPr="00036F5D">
        <w:rPr>
          <w:rFonts w:ascii="Times New Roman" w:hAnsi="Times New Roman" w:cs="Times New Roman"/>
        </w:rPr>
        <w:t>и расходных материалов) составляет 6 (шесть) месяцев с даты подписания документа о</w:t>
      </w:r>
      <w:r w:rsidRPr="00036F5D">
        <w:rPr>
          <w:rFonts w:ascii="Times New Roman" w:hAnsi="Times New Roman" w:cs="Times New Roman"/>
          <w:spacing w:val="1"/>
        </w:rPr>
        <w:t xml:space="preserve"> </w:t>
      </w:r>
      <w:r w:rsidRPr="00036F5D">
        <w:rPr>
          <w:rFonts w:ascii="Times New Roman" w:hAnsi="Times New Roman" w:cs="Times New Roman"/>
        </w:rPr>
        <w:t>приемке</w:t>
      </w:r>
      <w:r w:rsidR="00414171" w:rsidRPr="00036F5D">
        <w:rPr>
          <w:rFonts w:ascii="Times New Roman" w:eastAsia="Courier New" w:hAnsi="Times New Roman" w:cs="Times New Roman"/>
        </w:rPr>
        <w:t>.</w:t>
      </w:r>
    </w:p>
    <w:p w:rsidR="00036F5D" w:rsidRPr="00036F5D" w:rsidRDefault="00036F5D" w:rsidP="00036F5D">
      <w:pPr>
        <w:pStyle w:val="ConsPlusNormal"/>
        <w:tabs>
          <w:tab w:val="left" w:pos="1134"/>
        </w:tabs>
        <w:ind w:firstLine="709"/>
        <w:jc w:val="both"/>
        <w:rPr>
          <w:rFonts w:ascii="Times New Roman" w:hAnsi="Times New Roman" w:cs="Times New Roman"/>
          <w:sz w:val="24"/>
          <w:szCs w:val="24"/>
        </w:rPr>
      </w:pPr>
      <w:r w:rsidRPr="00036F5D">
        <w:rPr>
          <w:rFonts w:ascii="Times New Roman" w:hAnsi="Times New Roman" w:cs="Times New Roman"/>
          <w:sz w:val="24"/>
          <w:szCs w:val="24"/>
        </w:rPr>
        <w:t>5.2. Исполнитель гарантирует устранение недостатков оказанных Услуг, выявленных в течение срока гарантий качества оказанных Услуг.</w:t>
      </w:r>
    </w:p>
    <w:p w:rsidR="00036F5D" w:rsidRPr="00036F5D" w:rsidRDefault="00036F5D" w:rsidP="00036F5D">
      <w:pPr>
        <w:pStyle w:val="ConsPlusNormal"/>
        <w:tabs>
          <w:tab w:val="left" w:pos="1134"/>
        </w:tabs>
        <w:ind w:firstLine="709"/>
        <w:jc w:val="both"/>
        <w:rPr>
          <w:rFonts w:ascii="Times New Roman" w:hAnsi="Times New Roman" w:cs="Times New Roman"/>
          <w:sz w:val="24"/>
          <w:szCs w:val="24"/>
        </w:rPr>
      </w:pPr>
      <w:r w:rsidRPr="00036F5D">
        <w:rPr>
          <w:rFonts w:ascii="Times New Roman" w:hAnsi="Times New Roman" w:cs="Times New Roman"/>
          <w:sz w:val="24"/>
          <w:szCs w:val="24"/>
        </w:rPr>
        <w:t>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w:t>
      </w:r>
    </w:p>
    <w:p w:rsidR="00036F5D" w:rsidRPr="00036F5D" w:rsidRDefault="00036F5D" w:rsidP="00036F5D">
      <w:pPr>
        <w:ind w:firstLine="709"/>
        <w:rPr>
          <w:rFonts w:ascii="Times New Roman" w:eastAsia="Courier New" w:hAnsi="Times New Roman" w:cs="Times New Roman"/>
        </w:rPr>
      </w:pPr>
      <w:r w:rsidRPr="00036F5D">
        <w:rPr>
          <w:rFonts w:ascii="Times New Roman" w:hAnsi="Times New Roman" w:cs="Times New Roman"/>
        </w:rPr>
        <w:t xml:space="preserve">5.3. </w:t>
      </w:r>
      <w:r w:rsidRPr="00036F5D">
        <w:rPr>
          <w:rFonts w:ascii="Times New Roman" w:hAnsi="Times New Roman" w:cs="Times New Roman"/>
        </w:rPr>
        <w:tab/>
        <w:t>При оказании услуг устанавливаемые запасные части должны быть новыми, сертифицированными, произведенными официальными производителями. Использование восстановленных запасных частей не допускается</w:t>
      </w:r>
      <w:r>
        <w:rPr>
          <w:rFonts w:ascii="Times New Roman" w:hAnsi="Times New Roman" w:cs="Times New Roman"/>
        </w:rPr>
        <w:t>.</w:t>
      </w:r>
    </w:p>
    <w:p w:rsidR="00414171" w:rsidRPr="00036F5D" w:rsidRDefault="00414171" w:rsidP="00414171">
      <w:pPr>
        <w:ind w:firstLine="709"/>
        <w:rPr>
          <w:rFonts w:ascii="Times New Roman" w:eastAsia="Courier New" w:hAnsi="Times New Roman" w:cs="Times New Roman"/>
        </w:rPr>
      </w:pPr>
      <w:r w:rsidRPr="00036F5D">
        <w:rPr>
          <w:rFonts w:ascii="Times New Roman" w:eastAsia="Courier New" w:hAnsi="Times New Roman" w:cs="Times New Roman"/>
        </w:rPr>
        <w:t xml:space="preserve">5.4. В случае выявления некачественных услуг (их результатов) в течение гарантийного срока, Исполнитель обязан своими силами и за счет своих средств, в установленные Заказчиком сроки устранить все выявленные недостатки качества услуг (их результатов). </w:t>
      </w:r>
    </w:p>
    <w:p w:rsidR="00081BA4" w:rsidRPr="009615CC" w:rsidRDefault="00081BA4" w:rsidP="00081BA4"/>
    <w:p w:rsidR="00081BA4" w:rsidRPr="009615CC" w:rsidRDefault="00081BA4" w:rsidP="00081BA4">
      <w:pPr>
        <w:pStyle w:val="1"/>
      </w:pPr>
      <w:bookmarkStart w:id="34" w:name="sub_151106"/>
      <w:r w:rsidRPr="009615CC">
        <w:lastRenderedPageBreak/>
        <w:t>6. Ответственность Сторон</w:t>
      </w:r>
    </w:p>
    <w:p w:rsidR="00215D02" w:rsidRPr="008000F3" w:rsidRDefault="00215D02" w:rsidP="00215D02">
      <w:pPr>
        <w:widowControl/>
        <w:tabs>
          <w:tab w:val="left" w:pos="567"/>
          <w:tab w:val="left" w:pos="841"/>
        </w:tabs>
        <w:autoSpaceDE/>
        <w:autoSpaceDN/>
        <w:adjustRightInd/>
        <w:ind w:firstLine="567"/>
        <w:rPr>
          <w:rFonts w:ascii="Times New Roman" w:eastAsia="Courier New" w:hAnsi="Times New Roman" w:cs="Times New Roman"/>
          <w:color w:val="000000"/>
          <w:lang w:bidi="ru-RU"/>
        </w:rPr>
      </w:pPr>
      <w:bookmarkStart w:id="35" w:name="sub_151107"/>
      <w:bookmarkEnd w:id="34"/>
      <w:r w:rsidRPr="008000F3">
        <w:rPr>
          <w:rFonts w:ascii="Times New Roman" w:eastAsia="Times New Roman" w:hAnsi="Times New Roman" w:cs="Times New Roman"/>
        </w:rPr>
        <w:t xml:space="preserve">6.1. </w:t>
      </w:r>
      <w:r w:rsidRPr="008000F3">
        <w:rPr>
          <w:rFonts w:ascii="Times New Roman" w:eastAsia="Courier New" w:hAnsi="Times New Roman" w:cs="Times New Roman"/>
          <w:color w:val="000000"/>
          <w:lang w:bidi="ru-RU"/>
        </w:rPr>
        <w:t xml:space="preserve">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 </w:t>
      </w:r>
    </w:p>
    <w:p w:rsidR="00215D02" w:rsidRPr="008000F3" w:rsidRDefault="00215D02" w:rsidP="00215D02">
      <w:pPr>
        <w:tabs>
          <w:tab w:val="left" w:pos="567"/>
          <w:tab w:val="left" w:pos="841"/>
        </w:tabs>
        <w:suppressAutoHyphens/>
        <w:autoSpaceDE/>
        <w:autoSpaceDN/>
        <w:adjustRightInd/>
        <w:ind w:firstLine="567"/>
        <w:rPr>
          <w:rFonts w:ascii="Times New Roman" w:eastAsia="Courier New" w:hAnsi="Times New Roman" w:cs="Times New Roman"/>
          <w:color w:val="000000"/>
          <w:lang w:bidi="ru-RU"/>
        </w:rPr>
      </w:pPr>
      <w:r w:rsidRPr="008000F3">
        <w:rPr>
          <w:rFonts w:ascii="Times New Roman" w:eastAsia="Courier New" w:hAnsi="Times New Roman" w:cs="Times New Roman"/>
          <w:color w:val="000000"/>
          <w:lang w:bidi="ru-RU"/>
        </w:rPr>
        <w:t xml:space="preserve">6.2.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30.08.2017 № 1042 (далее – Правила). </w:t>
      </w:r>
    </w:p>
    <w:p w:rsidR="00215D02" w:rsidRPr="008000F3" w:rsidRDefault="00215D02" w:rsidP="00215D02">
      <w:pPr>
        <w:tabs>
          <w:tab w:val="left" w:pos="567"/>
          <w:tab w:val="left" w:pos="841"/>
        </w:tabs>
        <w:suppressAutoHyphens/>
        <w:autoSpaceDE/>
        <w:autoSpaceDN/>
        <w:adjustRightInd/>
        <w:spacing w:line="100" w:lineRule="atLeast"/>
        <w:ind w:firstLine="567"/>
        <w:rPr>
          <w:rFonts w:ascii="Times New Roman" w:eastAsia="Courier New" w:hAnsi="Times New Roman" w:cs="Times New Roman"/>
          <w:color w:val="000000"/>
          <w:lang w:bidi="ru-RU"/>
        </w:rPr>
      </w:pPr>
      <w:r w:rsidRPr="008000F3">
        <w:rPr>
          <w:rFonts w:ascii="Times New Roman" w:eastAsia="Courier New" w:hAnsi="Times New Roman" w:cs="Times New Roman"/>
          <w:color w:val="000000"/>
          <w:lang w:bidi="ru-RU"/>
        </w:rPr>
        <w:t xml:space="preserve">6.3.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 </w:t>
      </w:r>
    </w:p>
    <w:p w:rsidR="00215D02" w:rsidRPr="008000F3" w:rsidRDefault="00215D02" w:rsidP="00215D02">
      <w:pPr>
        <w:tabs>
          <w:tab w:val="left" w:pos="567"/>
          <w:tab w:val="left" w:pos="841"/>
        </w:tabs>
        <w:suppressAutoHyphens/>
        <w:autoSpaceDE/>
        <w:autoSpaceDN/>
        <w:adjustRightInd/>
        <w:spacing w:line="100" w:lineRule="atLeast"/>
        <w:ind w:firstLine="567"/>
        <w:rPr>
          <w:rFonts w:ascii="Times New Roman" w:eastAsia="Courier New" w:hAnsi="Times New Roman" w:cs="Times New Roman"/>
          <w:color w:val="000000"/>
          <w:lang w:bidi="ru-RU"/>
        </w:rPr>
      </w:pPr>
      <w:r w:rsidRPr="008000F3">
        <w:rPr>
          <w:rFonts w:ascii="Times New Roman" w:eastAsia="Courier New" w:hAnsi="Times New Roman" w:cs="Times New Roman"/>
          <w:color w:val="000000"/>
          <w:lang w:bidi="ru-RU"/>
        </w:rPr>
        <w:t xml:space="preserve">6.4.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w:t>
      </w:r>
    </w:p>
    <w:p w:rsidR="00215D02" w:rsidRPr="008000F3" w:rsidRDefault="00215D02" w:rsidP="00215D02">
      <w:pPr>
        <w:tabs>
          <w:tab w:val="left" w:pos="567"/>
          <w:tab w:val="left" w:pos="841"/>
        </w:tabs>
        <w:suppressAutoHyphens/>
        <w:autoSpaceDE/>
        <w:autoSpaceDN/>
        <w:adjustRightInd/>
        <w:spacing w:line="100" w:lineRule="atLeast"/>
        <w:ind w:firstLine="567"/>
        <w:rPr>
          <w:rFonts w:ascii="Times New Roman" w:eastAsia="Courier New" w:hAnsi="Times New Roman" w:cs="Times New Roman"/>
          <w:i/>
          <w:color w:val="000000"/>
          <w:lang w:bidi="ru-RU"/>
        </w:rPr>
      </w:pPr>
      <w:r w:rsidRPr="008000F3">
        <w:rPr>
          <w:rFonts w:ascii="Times New Roman" w:eastAsia="Courier New" w:hAnsi="Times New Roman" w:cs="Times New Roman"/>
          <w:color w:val="000000"/>
          <w:lang w:bidi="ru-RU"/>
        </w:rPr>
        <w:t>6.5.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 а</w:t>
      </w:r>
      <w:r w:rsidRPr="008000F3">
        <w:rPr>
          <w:rFonts w:ascii="Times New Roman" w:eastAsia="Courier New" w:hAnsi="Times New Roman" w:cs="Times New Roman"/>
          <w:i/>
          <w:color w:val="000000"/>
          <w:lang w:bidi="ru-RU"/>
        </w:rPr>
        <w:t>) 1000 рублей, если цена контракта не превышает 3 млн. рублей (включительно).</w:t>
      </w:r>
    </w:p>
    <w:p w:rsidR="00215D02" w:rsidRPr="008000F3" w:rsidRDefault="00215D02" w:rsidP="00215D02">
      <w:pPr>
        <w:tabs>
          <w:tab w:val="left" w:pos="567"/>
          <w:tab w:val="left" w:pos="841"/>
        </w:tabs>
        <w:suppressAutoHyphens/>
        <w:autoSpaceDE/>
        <w:autoSpaceDN/>
        <w:adjustRightInd/>
        <w:spacing w:line="100" w:lineRule="atLeast"/>
        <w:ind w:firstLine="567"/>
        <w:rPr>
          <w:rFonts w:ascii="Times New Roman" w:eastAsia="Courier New" w:hAnsi="Times New Roman" w:cs="Times New Roman"/>
          <w:color w:val="000000"/>
          <w:lang w:bidi="ru-RU"/>
        </w:rPr>
      </w:pPr>
      <w:r w:rsidRPr="008000F3">
        <w:rPr>
          <w:rFonts w:ascii="Times New Roman" w:eastAsia="Courier New" w:hAnsi="Times New Roman" w:cs="Times New Roman"/>
          <w:color w:val="000000"/>
          <w:lang w:bidi="ru-RU"/>
        </w:rPr>
        <w:t xml:space="preserve">6.6.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 </w:t>
      </w:r>
    </w:p>
    <w:p w:rsidR="00215D02" w:rsidRPr="008000F3" w:rsidRDefault="00215D02" w:rsidP="00215D02">
      <w:pPr>
        <w:tabs>
          <w:tab w:val="left" w:pos="567"/>
          <w:tab w:val="left" w:pos="841"/>
        </w:tabs>
        <w:suppressAutoHyphens/>
        <w:autoSpaceDE/>
        <w:autoSpaceDN/>
        <w:adjustRightInd/>
        <w:spacing w:line="100" w:lineRule="atLeast"/>
        <w:ind w:firstLine="567"/>
        <w:rPr>
          <w:rFonts w:ascii="Times New Roman" w:eastAsia="Courier New" w:hAnsi="Times New Roman" w:cs="Times New Roman"/>
          <w:color w:val="000000"/>
          <w:lang w:bidi="ru-RU"/>
        </w:rPr>
      </w:pPr>
      <w:r w:rsidRPr="008000F3">
        <w:rPr>
          <w:rFonts w:ascii="Times New Roman" w:eastAsia="Courier New" w:hAnsi="Times New Roman" w:cs="Times New Roman"/>
          <w:color w:val="000000"/>
          <w:lang w:bidi="ru-RU"/>
        </w:rPr>
        <w:t xml:space="preserve">6.7.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устанавливается (за исключением случаев, предусмотренных пунктом 11.8 настоящего контракта) </w:t>
      </w:r>
      <w:r w:rsidRPr="008000F3">
        <w:rPr>
          <w:rFonts w:ascii="Times New Roman" w:eastAsia="Times New Roman" w:hAnsi="Times New Roman" w:cs="Times New Roman"/>
        </w:rPr>
        <w:t xml:space="preserve">в следующем порядке: а) </w:t>
      </w:r>
      <w:r w:rsidRPr="008000F3">
        <w:rPr>
          <w:rFonts w:ascii="Times New Roman" w:eastAsia="Times New Roman" w:hAnsi="Times New Roman" w:cs="Times New Roman"/>
          <w:i/>
        </w:rPr>
        <w:t>10 процентов цены контракта (этапа) в случае, если цена контракта (этапа) не превышает 3 млн. рублей.</w:t>
      </w:r>
      <w:r w:rsidRPr="008000F3">
        <w:rPr>
          <w:rFonts w:ascii="Times New Roman" w:eastAsia="Courier New" w:hAnsi="Times New Roman" w:cs="Times New Roman"/>
          <w:color w:val="000000"/>
          <w:lang w:bidi="ru-RU"/>
        </w:rPr>
        <w:t>.</w:t>
      </w:r>
    </w:p>
    <w:p w:rsidR="00215D02" w:rsidRPr="008000F3" w:rsidRDefault="00215D02" w:rsidP="00215D02">
      <w:pPr>
        <w:tabs>
          <w:tab w:val="left" w:pos="567"/>
          <w:tab w:val="left" w:pos="841"/>
        </w:tabs>
        <w:suppressAutoHyphens/>
        <w:autoSpaceDE/>
        <w:autoSpaceDN/>
        <w:adjustRightInd/>
        <w:spacing w:line="100" w:lineRule="atLeast"/>
        <w:ind w:firstLine="567"/>
        <w:rPr>
          <w:rFonts w:ascii="Times New Roman" w:eastAsia="Courier New" w:hAnsi="Times New Roman" w:cs="Times New Roman"/>
          <w:i/>
          <w:color w:val="000000"/>
          <w:lang w:bidi="ru-RU"/>
        </w:rPr>
      </w:pPr>
      <w:r w:rsidRPr="008000F3">
        <w:rPr>
          <w:rFonts w:ascii="Times New Roman" w:eastAsia="Courier New" w:hAnsi="Times New Roman" w:cs="Times New Roman"/>
          <w:color w:val="000000"/>
          <w:lang w:bidi="ru-RU"/>
        </w:rPr>
        <w:t>6.8.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 а</w:t>
      </w:r>
      <w:r w:rsidRPr="008000F3">
        <w:rPr>
          <w:rFonts w:ascii="Times New Roman" w:eastAsia="Courier New" w:hAnsi="Times New Roman" w:cs="Times New Roman"/>
          <w:i/>
          <w:color w:val="000000"/>
          <w:lang w:bidi="ru-RU"/>
        </w:rPr>
        <w:t xml:space="preserve">) 1000 рублей, если цена контракта не превышает 3 млн рублей; </w:t>
      </w:r>
    </w:p>
    <w:p w:rsidR="00215D02" w:rsidRPr="008000F3" w:rsidRDefault="00215D02" w:rsidP="00215D02">
      <w:pPr>
        <w:tabs>
          <w:tab w:val="left" w:pos="567"/>
          <w:tab w:val="left" w:pos="841"/>
        </w:tabs>
        <w:suppressAutoHyphens/>
        <w:autoSpaceDE/>
        <w:autoSpaceDN/>
        <w:adjustRightInd/>
        <w:spacing w:line="100" w:lineRule="atLeast"/>
        <w:ind w:firstLine="567"/>
        <w:rPr>
          <w:rFonts w:ascii="Times New Roman" w:eastAsia="Courier New" w:hAnsi="Times New Roman" w:cs="Times New Roman"/>
          <w:color w:val="000000"/>
          <w:lang w:bidi="ru-RU"/>
        </w:rPr>
      </w:pPr>
      <w:r w:rsidRPr="008000F3">
        <w:rPr>
          <w:rFonts w:ascii="Times New Roman" w:eastAsia="Courier New" w:hAnsi="Times New Roman" w:cs="Times New Roman"/>
          <w:color w:val="000000"/>
          <w:lang w:bidi="ru-RU"/>
        </w:rPr>
        <w:t xml:space="preserve">6.9.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 </w:t>
      </w:r>
    </w:p>
    <w:p w:rsidR="00215D02" w:rsidRPr="008000F3" w:rsidRDefault="00215D02" w:rsidP="00215D02">
      <w:pPr>
        <w:tabs>
          <w:tab w:val="left" w:pos="567"/>
          <w:tab w:val="left" w:pos="841"/>
        </w:tabs>
        <w:suppressAutoHyphens/>
        <w:autoSpaceDE/>
        <w:autoSpaceDN/>
        <w:adjustRightInd/>
        <w:spacing w:line="100" w:lineRule="atLeast"/>
        <w:ind w:firstLine="567"/>
        <w:rPr>
          <w:rFonts w:ascii="Times New Roman" w:eastAsia="Courier New" w:hAnsi="Times New Roman" w:cs="Times New Roman"/>
          <w:color w:val="000000"/>
          <w:lang w:bidi="ru-RU"/>
        </w:rPr>
      </w:pPr>
      <w:r w:rsidRPr="008000F3">
        <w:rPr>
          <w:rFonts w:ascii="Times New Roman" w:eastAsia="Courier New" w:hAnsi="Times New Roman" w:cs="Times New Roman"/>
          <w:color w:val="000000"/>
          <w:lang w:bidi="ru-RU"/>
        </w:rPr>
        <w:t xml:space="preserve">6.10. В случае просрочки исполнения Исполнителем обязательств, предусмотренных </w:t>
      </w:r>
      <w:r w:rsidRPr="008000F3">
        <w:rPr>
          <w:rFonts w:ascii="Times New Roman" w:eastAsia="Courier New" w:hAnsi="Times New Roman" w:cs="Times New Roman"/>
          <w:color w:val="000000"/>
          <w:lang w:bidi="ru-RU"/>
        </w:rPr>
        <w:lastRenderedPageBreak/>
        <w:t xml:space="preserve">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215D02" w:rsidRPr="008000F3" w:rsidRDefault="00215D02" w:rsidP="00215D02">
      <w:pPr>
        <w:widowControl/>
        <w:ind w:firstLine="567"/>
        <w:rPr>
          <w:rFonts w:ascii="Times New Roman" w:eastAsia="Calibri" w:hAnsi="Times New Roman" w:cs="Times New Roman"/>
          <w:bCs/>
          <w:color w:val="000000"/>
        </w:rPr>
      </w:pPr>
      <w:r w:rsidRPr="008000F3">
        <w:rPr>
          <w:rFonts w:ascii="Times New Roman" w:eastAsia="Calibri" w:hAnsi="Times New Roman" w:cs="Times New Roman"/>
          <w:bCs/>
          <w:color w:val="000000"/>
        </w:rPr>
        <w:t xml:space="preserve">6.11. В случае неисполнения (ненадлежащего исполнения) принятых Исполнителем обязательств и начисления ему неустойки, Заказчик вправе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Исполнителем в соответствии с пунктом 2 части 14 статьи 34 Закона </w:t>
      </w:r>
      <w:r w:rsidRPr="008000F3">
        <w:rPr>
          <w:rFonts w:ascii="Times New Roman" w:eastAsia="Times New Roman" w:hAnsi="Times New Roman" w:cs="Times New Roman"/>
          <w:color w:val="000000"/>
        </w:rPr>
        <w:t>44-ФЗ</w:t>
      </w:r>
      <w:r w:rsidRPr="008000F3">
        <w:rPr>
          <w:rFonts w:ascii="Times New Roman" w:eastAsia="Calibri" w:hAnsi="Times New Roman" w:cs="Times New Roman"/>
          <w:bCs/>
          <w:color w:val="000000"/>
        </w:rPr>
        <w:t>.</w:t>
      </w:r>
    </w:p>
    <w:p w:rsidR="00215D02" w:rsidRPr="008000F3" w:rsidRDefault="00215D02" w:rsidP="00215D02">
      <w:pPr>
        <w:tabs>
          <w:tab w:val="left" w:pos="567"/>
          <w:tab w:val="left" w:pos="841"/>
        </w:tabs>
        <w:suppressAutoHyphens/>
        <w:autoSpaceDE/>
        <w:autoSpaceDN/>
        <w:adjustRightInd/>
        <w:spacing w:line="100" w:lineRule="atLeast"/>
        <w:ind w:firstLine="567"/>
        <w:rPr>
          <w:rFonts w:ascii="Times New Roman" w:eastAsia="Courier New" w:hAnsi="Times New Roman" w:cs="Times New Roman"/>
          <w:color w:val="000000"/>
          <w:lang w:bidi="ru-RU"/>
        </w:rPr>
      </w:pPr>
      <w:r w:rsidRPr="008000F3">
        <w:rPr>
          <w:rFonts w:ascii="Times New Roman" w:eastAsia="Courier New" w:hAnsi="Times New Roman" w:cs="Times New Roman"/>
          <w:color w:val="000000"/>
          <w:lang w:bidi="ru-RU"/>
        </w:rPr>
        <w:t xml:space="preserve">6.12.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 </w:t>
      </w:r>
    </w:p>
    <w:p w:rsidR="00215D02" w:rsidRPr="008000F3" w:rsidRDefault="00215D02" w:rsidP="00215D02">
      <w:pPr>
        <w:tabs>
          <w:tab w:val="left" w:pos="567"/>
          <w:tab w:val="left" w:pos="841"/>
        </w:tabs>
        <w:suppressAutoHyphens/>
        <w:autoSpaceDE/>
        <w:autoSpaceDN/>
        <w:adjustRightInd/>
        <w:spacing w:line="100" w:lineRule="atLeast"/>
        <w:ind w:firstLine="567"/>
        <w:rPr>
          <w:rFonts w:ascii="Times New Roman" w:eastAsia="Courier New" w:hAnsi="Times New Roman" w:cs="Times New Roman"/>
          <w:color w:val="000000"/>
          <w:lang w:bidi="ru-RU"/>
        </w:rPr>
      </w:pPr>
      <w:r w:rsidRPr="008000F3">
        <w:rPr>
          <w:rFonts w:ascii="Times New Roman" w:eastAsia="Courier New" w:hAnsi="Times New Roman" w:cs="Times New Roman"/>
          <w:color w:val="000000"/>
          <w:lang w:bidi="ru-RU"/>
        </w:rPr>
        <w:t xml:space="preserve">6.13.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 </w:t>
      </w:r>
    </w:p>
    <w:p w:rsidR="00215D02" w:rsidRPr="008000F3" w:rsidRDefault="00215D02" w:rsidP="00215D02">
      <w:pPr>
        <w:tabs>
          <w:tab w:val="left" w:pos="567"/>
          <w:tab w:val="left" w:pos="841"/>
        </w:tabs>
        <w:suppressAutoHyphens/>
        <w:autoSpaceDE/>
        <w:autoSpaceDN/>
        <w:adjustRightInd/>
        <w:spacing w:line="100" w:lineRule="atLeast"/>
        <w:ind w:firstLine="567"/>
        <w:rPr>
          <w:rFonts w:ascii="Times New Roman" w:eastAsia="Courier New" w:hAnsi="Times New Roman" w:cs="Times New Roman"/>
          <w:color w:val="000000"/>
          <w:lang w:bidi="ru-RU"/>
        </w:rPr>
      </w:pPr>
      <w:r w:rsidRPr="008000F3">
        <w:rPr>
          <w:rFonts w:ascii="Times New Roman" w:eastAsia="Calibri" w:hAnsi="Times New Roman" w:cs="Times New Roman"/>
          <w:bCs/>
          <w:color w:val="000000"/>
          <w:lang w:bidi="ru-RU"/>
        </w:rPr>
        <w:t>6.13.1. В случае несогласия с требованиями Заказчика, обязанность по доказыванию отсутствия своей вины, проведению экспертизы (обследований) лежит на Исполнителе.</w:t>
      </w:r>
    </w:p>
    <w:p w:rsidR="00215D02" w:rsidRPr="008000F3" w:rsidRDefault="00215D02" w:rsidP="00215D02">
      <w:pPr>
        <w:tabs>
          <w:tab w:val="left" w:pos="567"/>
          <w:tab w:val="left" w:pos="841"/>
        </w:tabs>
        <w:suppressAutoHyphens/>
        <w:autoSpaceDE/>
        <w:autoSpaceDN/>
        <w:adjustRightInd/>
        <w:spacing w:line="100" w:lineRule="atLeast"/>
        <w:ind w:firstLine="567"/>
        <w:rPr>
          <w:rFonts w:ascii="Times New Roman" w:eastAsia="Courier New" w:hAnsi="Times New Roman" w:cs="Times New Roman"/>
          <w:color w:val="000000"/>
          <w:lang w:bidi="ru-RU"/>
        </w:rPr>
      </w:pPr>
      <w:r w:rsidRPr="008000F3">
        <w:rPr>
          <w:rFonts w:ascii="Times New Roman" w:eastAsia="Courier New" w:hAnsi="Times New Roman" w:cs="Times New Roman"/>
          <w:color w:val="000000"/>
          <w:lang w:bidi="ru-RU"/>
        </w:rPr>
        <w:t xml:space="preserve">6.14. В случае неисполнения Исполнителем условий настоящего контракта Заказчик вправе обратиться в суд с требованием о расторжении настоящего контракта. </w:t>
      </w:r>
    </w:p>
    <w:p w:rsidR="00215D02" w:rsidRPr="008000F3" w:rsidRDefault="00215D02" w:rsidP="00215D02">
      <w:pPr>
        <w:tabs>
          <w:tab w:val="left" w:pos="567"/>
          <w:tab w:val="left" w:pos="841"/>
        </w:tabs>
        <w:suppressAutoHyphens/>
        <w:autoSpaceDE/>
        <w:autoSpaceDN/>
        <w:adjustRightInd/>
        <w:spacing w:line="100" w:lineRule="atLeast"/>
        <w:ind w:firstLine="567"/>
        <w:rPr>
          <w:rFonts w:ascii="Times New Roman" w:eastAsia="Courier New" w:hAnsi="Times New Roman" w:cs="Times New Roman"/>
          <w:color w:val="000000"/>
          <w:lang w:bidi="ru-RU"/>
        </w:rPr>
      </w:pPr>
      <w:r w:rsidRPr="008000F3">
        <w:rPr>
          <w:rFonts w:ascii="Times New Roman" w:eastAsia="Courier New" w:hAnsi="Times New Roman" w:cs="Times New Roman"/>
          <w:color w:val="000000"/>
          <w:lang w:bidi="ru-RU"/>
        </w:rPr>
        <w:t xml:space="preserve">6.15. Применение неустойки (штрафа, пени) не освобождает Стороны от исполнения обязательств по настоящему контракту. </w:t>
      </w:r>
    </w:p>
    <w:p w:rsidR="00215D02" w:rsidRPr="008000F3" w:rsidRDefault="00215D02" w:rsidP="00215D02">
      <w:pPr>
        <w:tabs>
          <w:tab w:val="left" w:pos="567"/>
          <w:tab w:val="left" w:pos="841"/>
        </w:tabs>
        <w:suppressAutoHyphens/>
        <w:autoSpaceDE/>
        <w:autoSpaceDN/>
        <w:adjustRightInd/>
        <w:spacing w:line="100" w:lineRule="atLeast"/>
        <w:ind w:firstLine="567"/>
        <w:rPr>
          <w:rFonts w:ascii="Times New Roman" w:eastAsia="Courier New" w:hAnsi="Times New Roman" w:cs="Times New Roman"/>
          <w:color w:val="000000"/>
          <w:lang w:bidi="ru-RU"/>
        </w:rPr>
      </w:pPr>
      <w:r w:rsidRPr="008000F3">
        <w:rPr>
          <w:rFonts w:ascii="Times New Roman" w:eastAsia="Courier New" w:hAnsi="Times New Roman" w:cs="Times New Roman"/>
          <w:color w:val="000000"/>
          <w:lang w:bidi="ru-RU"/>
        </w:rPr>
        <w:t>6.16.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215D02" w:rsidRPr="00215D02" w:rsidRDefault="00215D02" w:rsidP="00215D02">
      <w:pPr>
        <w:tabs>
          <w:tab w:val="left" w:pos="567"/>
          <w:tab w:val="left" w:pos="841"/>
        </w:tabs>
        <w:suppressAutoHyphens/>
        <w:autoSpaceDE/>
        <w:autoSpaceDN/>
        <w:adjustRightInd/>
        <w:spacing w:line="100" w:lineRule="atLeast"/>
        <w:ind w:firstLine="567"/>
        <w:rPr>
          <w:rFonts w:ascii="Times New Roman" w:eastAsia="Courier New" w:hAnsi="Times New Roman" w:cs="Times New Roman"/>
          <w:color w:val="000000"/>
          <w:lang w:bidi="ru-RU"/>
        </w:rPr>
      </w:pPr>
      <w:r w:rsidRPr="008000F3">
        <w:rPr>
          <w:rFonts w:ascii="Times New Roman" w:eastAsia="Courier New" w:hAnsi="Times New Roman" w:cs="Times New Roman"/>
          <w:color w:val="000000"/>
          <w:lang w:bidi="ru-RU"/>
        </w:rPr>
        <w:t>6.17.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A14BD" w:rsidRPr="009615CC" w:rsidRDefault="00CA14BD" w:rsidP="00081BA4">
      <w:pPr>
        <w:pStyle w:val="1"/>
      </w:pPr>
    </w:p>
    <w:p w:rsidR="00081BA4" w:rsidRPr="009615CC" w:rsidRDefault="00081BA4" w:rsidP="00081BA4">
      <w:pPr>
        <w:pStyle w:val="1"/>
      </w:pPr>
      <w:r w:rsidRPr="009615CC">
        <w:t>7. Обеспечение исполнение Контракта</w:t>
      </w:r>
      <w:r w:rsidRPr="009615CC">
        <w:rPr>
          <w:vertAlign w:val="superscript"/>
        </w:rPr>
        <w:t> </w:t>
      </w:r>
    </w:p>
    <w:bookmarkEnd w:id="35"/>
    <w:p w:rsidR="0037737C" w:rsidRPr="0037737C" w:rsidRDefault="0037737C" w:rsidP="0037737C">
      <w:pPr>
        <w:rPr>
          <w:bCs/>
          <w:color w:val="26282F"/>
        </w:rPr>
      </w:pPr>
      <w:r w:rsidRPr="0037737C">
        <w:rPr>
          <w:bCs/>
          <w:color w:val="26282F"/>
        </w:rPr>
        <w:t>Требование не установлено.</w:t>
      </w:r>
    </w:p>
    <w:p w:rsidR="00081BA4" w:rsidRPr="009615CC" w:rsidRDefault="00081BA4" w:rsidP="00081BA4"/>
    <w:p w:rsidR="00081BA4" w:rsidRPr="009615CC" w:rsidRDefault="00081BA4" w:rsidP="00081BA4">
      <w:pPr>
        <w:pStyle w:val="1"/>
      </w:pPr>
      <w:bookmarkStart w:id="36" w:name="sub_151108"/>
      <w:r w:rsidRPr="009615CC">
        <w:t>8. Банковское сопровождение Контракта</w:t>
      </w:r>
      <w:r w:rsidR="002A524B">
        <w:rPr>
          <w:vertAlign w:val="superscript"/>
        </w:rPr>
        <w:t> </w:t>
      </w:r>
      <w:r w:rsidRPr="009615CC">
        <w:rPr>
          <w:vertAlign w:val="superscript"/>
        </w:rPr>
        <w:br/>
      </w:r>
      <w:r w:rsidR="001F3091" w:rsidRPr="009615CC">
        <w:t xml:space="preserve">и (или) </w:t>
      </w:r>
      <w:r w:rsidRPr="009615CC">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Pr="009615CC">
        <w:rPr>
          <w:vertAlign w:val="superscript"/>
        </w:rPr>
        <w:t> </w:t>
      </w:r>
      <w:r w:rsidR="001F3091" w:rsidRPr="009615CC">
        <w:t xml:space="preserve"> </w:t>
      </w:r>
    </w:p>
    <w:bookmarkEnd w:id="36"/>
    <w:p w:rsidR="00081BA4" w:rsidRPr="009615CC" w:rsidRDefault="00081BA4" w:rsidP="00081BA4"/>
    <w:p w:rsidR="00081BA4" w:rsidRPr="009615CC" w:rsidRDefault="00081BA4" w:rsidP="00081BA4">
      <w:r w:rsidRPr="009615CC">
        <w:t>8.1. Банковское и (или) казначейское сопровождение Контракта не предусмотрено.</w:t>
      </w:r>
    </w:p>
    <w:p w:rsidR="00081BA4" w:rsidRPr="009615CC" w:rsidRDefault="00081BA4" w:rsidP="00081BA4"/>
    <w:p w:rsidR="00081BA4" w:rsidRPr="009615CC" w:rsidRDefault="00081BA4" w:rsidP="00081BA4">
      <w:pPr>
        <w:pStyle w:val="1"/>
      </w:pPr>
      <w:bookmarkStart w:id="37" w:name="sub_151109"/>
      <w:r w:rsidRPr="009615CC">
        <w:t>9. Обстоятельства непреодолимой силы</w:t>
      </w:r>
    </w:p>
    <w:bookmarkEnd w:id="37"/>
    <w:p w:rsidR="00081BA4" w:rsidRPr="009615CC" w:rsidRDefault="00081BA4" w:rsidP="00081BA4"/>
    <w:p w:rsidR="00F83AAD" w:rsidRPr="009615CC" w:rsidRDefault="00F83AAD" w:rsidP="00F83AAD">
      <w:r w:rsidRPr="009615CC">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F83AAD" w:rsidRPr="009615CC" w:rsidRDefault="00F83AAD" w:rsidP="00F83AAD">
      <w:r w:rsidRPr="009615CC">
        <w:t xml:space="preserve">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w:t>
      </w:r>
      <w:r w:rsidRPr="009615CC">
        <w:lastRenderedPageBreak/>
        <w:t>выполнение обязательств по Контракту и подтверждены соответствующими уполномоченными органами.</w:t>
      </w:r>
    </w:p>
    <w:p w:rsidR="00F83AAD" w:rsidRPr="009615CC" w:rsidRDefault="00F83AAD" w:rsidP="00F83AAD">
      <w:r w:rsidRPr="009615CC">
        <w:t xml:space="preserve">9.3. Сторона, у которой возникли обстоятельства непреодолимой силы, обязана в </w:t>
      </w:r>
      <w:r w:rsidRPr="009615CC">
        <w:rPr>
          <w:i/>
        </w:rPr>
        <w:t>течение 2 дней</w:t>
      </w:r>
      <w:r w:rsidRPr="009615CC">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F83AAD" w:rsidRPr="009615CC" w:rsidRDefault="00F83AAD" w:rsidP="00F83AAD">
      <w:r w:rsidRPr="009615CC">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83AAD" w:rsidRPr="009615CC" w:rsidRDefault="00F83AAD" w:rsidP="00F83AAD">
      <w:r w:rsidRPr="009615CC">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F83AAD" w:rsidRPr="009615CC" w:rsidRDefault="00F83AAD" w:rsidP="00F83AAD">
      <w:r w:rsidRPr="009615CC">
        <w:t xml:space="preserve">9.6. Подтверждением наличия обстоятельств непреодолимой силы и их продолжительности является письменное свидетельство </w:t>
      </w:r>
      <w:r w:rsidR="00867F1F" w:rsidRPr="009615CC">
        <w:t>уполномоченных</w:t>
      </w:r>
      <w:r w:rsidRPr="009615CC">
        <w:t xml:space="preserve"> органов или уполномоченных организаций.</w:t>
      </w:r>
    </w:p>
    <w:p w:rsidR="00F83AAD" w:rsidRPr="009615CC" w:rsidRDefault="00F83AAD" w:rsidP="00F83AAD"/>
    <w:p w:rsidR="00F83AAD" w:rsidRPr="009615CC" w:rsidRDefault="00F83AAD" w:rsidP="00F83AAD">
      <w:pPr>
        <w:pStyle w:val="1"/>
      </w:pPr>
      <w:bookmarkStart w:id="38" w:name="sub_151110"/>
      <w:r w:rsidRPr="009615CC">
        <w:t>10. Рассмотрение и разрешение споров</w:t>
      </w:r>
    </w:p>
    <w:bookmarkEnd w:id="38"/>
    <w:p w:rsidR="00F83AAD" w:rsidRPr="009615CC" w:rsidRDefault="00F83AAD" w:rsidP="00F83AAD"/>
    <w:p w:rsidR="00F83AAD" w:rsidRPr="009615CC" w:rsidRDefault="00F83AAD" w:rsidP="00F83AAD">
      <w:r w:rsidRPr="009615CC">
        <w:t>10.1. Все споры, возникающие из Контракта, Стороны могут разрешать путем переговоров.</w:t>
      </w:r>
    </w:p>
    <w:p w:rsidR="00F83AAD" w:rsidRPr="009615CC" w:rsidRDefault="00F83AAD" w:rsidP="00F83AAD">
      <w:r w:rsidRPr="009615CC">
        <w:t>10.2.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F83AAD" w:rsidRPr="009615CC" w:rsidRDefault="00F83AAD" w:rsidP="00F83AAD">
      <w:r w:rsidRPr="009615CC">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6" w:history="1">
        <w:r w:rsidRPr="009615CC">
          <w:rPr>
            <w:rStyle w:val="a4"/>
          </w:rPr>
          <w:t>части 5 статьи 4</w:t>
        </w:r>
      </w:hyperlink>
      <w:r w:rsidRPr="009615CC">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F83AAD" w:rsidRPr="009615CC" w:rsidRDefault="00F83AAD" w:rsidP="00F83AAD">
      <w:r w:rsidRPr="009615CC">
        <w:t>10.</w:t>
      </w:r>
      <w:r w:rsidR="008000F3">
        <w:t>4</w:t>
      </w:r>
      <w:r w:rsidRPr="009615CC">
        <w:t xml:space="preserve">. Сторона должна дать ответ на претензию по существу в срок </w:t>
      </w:r>
      <w:r w:rsidRPr="009615CC">
        <w:rPr>
          <w:i/>
        </w:rPr>
        <w:t xml:space="preserve">не позднее 7 </w:t>
      </w:r>
      <w:proofErr w:type="gramStart"/>
      <w:r w:rsidRPr="009615CC">
        <w:rPr>
          <w:i/>
        </w:rPr>
        <w:t>рабочих</w:t>
      </w:r>
      <w:r w:rsidRPr="009615CC">
        <w:rPr>
          <w:i/>
          <w:vertAlign w:val="superscript"/>
        </w:rPr>
        <w:t> </w:t>
      </w:r>
      <w:r w:rsidRPr="009615CC">
        <w:rPr>
          <w:i/>
        </w:rPr>
        <w:t xml:space="preserve"> дней</w:t>
      </w:r>
      <w:proofErr w:type="gramEnd"/>
      <w:r w:rsidRPr="009615CC">
        <w:t xml:space="preserve"> с даты получения претензии.</w:t>
      </w:r>
    </w:p>
    <w:p w:rsidR="00F83AAD" w:rsidRPr="009615CC" w:rsidRDefault="00F83AAD" w:rsidP="00F83AAD">
      <w:r w:rsidRPr="009615CC">
        <w:t>10.</w:t>
      </w:r>
      <w:r w:rsidR="008000F3">
        <w:t>5</w:t>
      </w:r>
      <w:r w:rsidRPr="009615CC">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F83AAD" w:rsidRPr="009615CC" w:rsidRDefault="00F83AAD" w:rsidP="00F83AAD">
      <w:r w:rsidRPr="009615CC">
        <w:t>10.</w:t>
      </w:r>
      <w:r w:rsidR="008000F3">
        <w:t>6</w:t>
      </w:r>
      <w:r w:rsidRPr="009615CC">
        <w:t xml:space="preserve">. Если требования в претензии подлежат денежной оценке, в претензии указывается </w:t>
      </w:r>
      <w:proofErr w:type="spellStart"/>
      <w:r w:rsidRPr="009615CC">
        <w:t>истребуемая</w:t>
      </w:r>
      <w:proofErr w:type="spellEnd"/>
      <w:r w:rsidRPr="009615CC">
        <w:t xml:space="preserve"> денежная сумма и ее полный и обоснованный расчет.</w:t>
      </w:r>
    </w:p>
    <w:p w:rsidR="00F83AAD" w:rsidRPr="009615CC" w:rsidRDefault="00F83AAD" w:rsidP="00F83AAD">
      <w:r w:rsidRPr="009615CC">
        <w:t>10.</w:t>
      </w:r>
      <w:r w:rsidR="008000F3">
        <w:t>7</w:t>
      </w:r>
      <w:r w:rsidRPr="009615CC">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F83AAD" w:rsidRPr="009615CC" w:rsidRDefault="00F83AAD" w:rsidP="00F83AAD">
      <w:r w:rsidRPr="009615CC">
        <w:t>10.</w:t>
      </w:r>
      <w:r w:rsidR="008000F3">
        <w:t>8</w:t>
      </w:r>
      <w:r w:rsidRPr="009615CC">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F83AAD" w:rsidRPr="009615CC" w:rsidRDefault="00F83AAD" w:rsidP="00F83AAD">
      <w:r w:rsidRPr="009615CC">
        <w:t>10.</w:t>
      </w:r>
      <w:r w:rsidR="008000F3">
        <w:t>9</w:t>
      </w:r>
      <w:r w:rsidRPr="009615CC">
        <w:t xml:space="preserve">.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w:t>
      </w:r>
      <w:r w:rsidRPr="009615CC">
        <w:lastRenderedPageBreak/>
        <w:t>Арбитражный суд города Санкт-Петербурга и Ленинградской области.</w:t>
      </w:r>
    </w:p>
    <w:p w:rsidR="00F83AAD" w:rsidRPr="009615CC" w:rsidRDefault="00F83AAD" w:rsidP="00F83AAD"/>
    <w:p w:rsidR="00F83AAD" w:rsidRPr="009615CC" w:rsidRDefault="00F83AAD" w:rsidP="00F83AAD">
      <w:pPr>
        <w:pStyle w:val="1"/>
      </w:pPr>
      <w:bookmarkStart w:id="39" w:name="sub_1051111"/>
      <w:r w:rsidRPr="009615CC">
        <w:t xml:space="preserve">11. Срок действия и порядок изменения, расторжения Контракта. </w:t>
      </w:r>
      <w:r w:rsidRPr="009615CC">
        <w:br/>
        <w:t>Срок исполнения Контракта</w:t>
      </w:r>
      <w:r w:rsidRPr="009615CC">
        <w:rPr>
          <w:vertAlign w:val="superscript"/>
        </w:rPr>
        <w:t> </w:t>
      </w:r>
    </w:p>
    <w:bookmarkEnd w:id="39"/>
    <w:p w:rsidR="00F83AAD" w:rsidRPr="009615CC" w:rsidRDefault="00F83AAD" w:rsidP="00F83AAD"/>
    <w:p w:rsidR="00F83AAD" w:rsidRPr="009615CC" w:rsidRDefault="00F83AAD" w:rsidP="00F83AAD">
      <w:bookmarkStart w:id="40" w:name="sub_151111"/>
      <w:r w:rsidRPr="009615CC">
        <w:t>11.1. Контракт вступает в силу с даты его заключения обеими Сторонами и действует по 31.12.202</w:t>
      </w:r>
      <w:r w:rsidR="00A74D7C">
        <w:t>6</w:t>
      </w:r>
      <w:r w:rsidRPr="009615CC">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bookmarkEnd w:id="40"/>
    <w:p w:rsidR="00F83AAD" w:rsidRPr="009615CC" w:rsidRDefault="00F83AAD" w:rsidP="00F83AAD">
      <w:r w:rsidRPr="008000F3">
        <w:t>11.2. Информация о Контракте подлежит включению в реестр контрактов, заключенных заказчиками.</w:t>
      </w:r>
    </w:p>
    <w:p w:rsidR="00F83AAD" w:rsidRPr="009615CC" w:rsidRDefault="00F83AAD" w:rsidP="00F83AAD">
      <w:r w:rsidRPr="009615CC">
        <w:t xml:space="preserve">11.3. Изменение условий Контракта при его исполнении не допускается, за исключением случаев, предусмотренных </w:t>
      </w:r>
      <w:hyperlink r:id="rId17" w:history="1">
        <w:r w:rsidRPr="009615CC">
          <w:rPr>
            <w:rStyle w:val="a4"/>
          </w:rPr>
          <w:t>ФЗ</w:t>
        </w:r>
      </w:hyperlink>
      <w:r w:rsidRPr="009615CC">
        <w:t xml:space="preserve"> N 44.</w:t>
      </w:r>
      <w:r w:rsidRPr="009615CC">
        <w:rPr>
          <w:vertAlign w:val="superscript"/>
        </w:rPr>
        <w:t> </w:t>
      </w:r>
      <w:r w:rsidRPr="009615CC">
        <w:t xml:space="preserve"> </w:t>
      </w:r>
    </w:p>
    <w:p w:rsidR="00F83AAD" w:rsidRPr="009615CC" w:rsidRDefault="00F83AAD" w:rsidP="00F83AAD">
      <w:r w:rsidRPr="009615CC">
        <w:t>11.6.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F83AAD" w:rsidRPr="009615CC" w:rsidRDefault="00F83AAD" w:rsidP="00F83AAD">
      <w:r w:rsidRPr="009615CC">
        <w:t xml:space="preserve">11.7.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w:t>
      </w:r>
      <w:hyperlink r:id="rId18" w:history="1">
        <w:r w:rsidRPr="009615CC">
          <w:rPr>
            <w:rStyle w:val="a4"/>
          </w:rPr>
          <w:t>гражданским законодательством</w:t>
        </w:r>
      </w:hyperlink>
      <w:r w:rsidRPr="009615CC">
        <w:t xml:space="preserve">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F83AAD" w:rsidRPr="009615CC" w:rsidRDefault="00F83AAD" w:rsidP="00F83AAD"/>
    <w:p w:rsidR="00F83AAD" w:rsidRPr="009615CC" w:rsidRDefault="00F83AAD" w:rsidP="00F83AAD">
      <w:pPr>
        <w:pStyle w:val="1"/>
      </w:pPr>
      <w:bookmarkStart w:id="41" w:name="sub_151112"/>
      <w:r w:rsidRPr="009615CC">
        <w:t>12. Исключительные права</w:t>
      </w:r>
    </w:p>
    <w:bookmarkEnd w:id="41"/>
    <w:p w:rsidR="00F83AAD" w:rsidRPr="009615CC" w:rsidRDefault="00F83AAD" w:rsidP="00F83AAD"/>
    <w:p w:rsidR="00F83AAD" w:rsidRPr="009615CC" w:rsidRDefault="00F83AAD" w:rsidP="00F83AAD">
      <w:r w:rsidRPr="009615CC">
        <w:t>12.1. Исполнитель гарантирует отсутствие нарушения исключительных прав третьих лиц, связанных с оказанием Услуг в рамках Контракта.</w:t>
      </w:r>
    </w:p>
    <w:p w:rsidR="00F83AAD" w:rsidRPr="009615CC" w:rsidRDefault="00F83AAD" w:rsidP="00F83AAD">
      <w:r w:rsidRPr="009615CC">
        <w:t>12.2.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F83AAD" w:rsidRPr="009615CC" w:rsidRDefault="00F83AAD" w:rsidP="00F83AAD"/>
    <w:p w:rsidR="00F83AAD" w:rsidRPr="009615CC" w:rsidRDefault="00F83AAD" w:rsidP="00F83AAD">
      <w:pPr>
        <w:pStyle w:val="1"/>
      </w:pPr>
      <w:bookmarkStart w:id="42" w:name="sub_151113"/>
      <w:r w:rsidRPr="009615CC">
        <w:t>13. Антикоррупционная оговорка</w:t>
      </w:r>
    </w:p>
    <w:bookmarkEnd w:id="42"/>
    <w:p w:rsidR="00F83AAD" w:rsidRPr="009615CC" w:rsidRDefault="00F83AAD" w:rsidP="00F83AAD"/>
    <w:p w:rsidR="00F83AAD" w:rsidRPr="009615CC" w:rsidRDefault="00F83AAD" w:rsidP="00F83AAD">
      <w:r w:rsidRPr="009615CC">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83AAD" w:rsidRPr="009615CC" w:rsidRDefault="00F83AAD" w:rsidP="00F83AAD">
      <w:r w:rsidRPr="009615CC">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83AAD" w:rsidRPr="009615CC" w:rsidRDefault="00F83AAD" w:rsidP="00F83AAD">
      <w:r w:rsidRPr="009615CC">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83AAD" w:rsidRPr="009615CC" w:rsidRDefault="00F83AAD" w:rsidP="00F83AAD">
      <w:r w:rsidRPr="009615CC">
        <w:t xml:space="preserve">не совершать иных действий, нарушающих </w:t>
      </w:r>
      <w:hyperlink r:id="rId19" w:history="1">
        <w:r w:rsidRPr="009615CC">
          <w:rPr>
            <w:rStyle w:val="a4"/>
          </w:rPr>
          <w:t>антикоррупционное законодательство</w:t>
        </w:r>
      </w:hyperlink>
      <w:r w:rsidRPr="009615CC">
        <w:t xml:space="preserve"> Российской Федерации.</w:t>
      </w:r>
    </w:p>
    <w:p w:rsidR="00F83AAD" w:rsidRPr="009615CC" w:rsidRDefault="00F83AAD" w:rsidP="00F83AAD">
      <w:pPr>
        <w:pStyle w:val="1"/>
      </w:pPr>
      <w:bookmarkStart w:id="43" w:name="sub_1051114"/>
      <w:r w:rsidRPr="009615CC">
        <w:t>14. Прочие положения</w:t>
      </w:r>
    </w:p>
    <w:bookmarkEnd w:id="43"/>
    <w:p w:rsidR="00F83AAD" w:rsidRPr="009615CC" w:rsidRDefault="00F83AAD" w:rsidP="00F83AAD"/>
    <w:p w:rsidR="00F83AAD" w:rsidRPr="009615CC" w:rsidRDefault="00F83AAD" w:rsidP="00F83AAD">
      <w:r w:rsidRPr="009615CC">
        <w:t>14.1. Во всем, что не оговорено в Контракте, Стороны руководствуются действующим законодательством Российской Федерации.</w:t>
      </w:r>
    </w:p>
    <w:p w:rsidR="00F83AAD" w:rsidRPr="009615CC" w:rsidRDefault="00F83AAD" w:rsidP="00F83AAD">
      <w:r w:rsidRPr="009615CC">
        <w:t xml:space="preserve">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w:t>
      </w:r>
      <w:r w:rsidRPr="009615CC">
        <w:rPr>
          <w:i/>
        </w:rPr>
        <w:t xml:space="preserve">в течение 3 рабочих </w:t>
      </w:r>
      <w:proofErr w:type="gramStart"/>
      <w:r w:rsidRPr="009615CC">
        <w:rPr>
          <w:i/>
        </w:rPr>
        <w:t>дней</w:t>
      </w:r>
      <w:r w:rsidRPr="009615CC">
        <w:rPr>
          <w:vertAlign w:val="superscript"/>
        </w:rPr>
        <w:t> </w:t>
      </w:r>
      <w:r w:rsidRPr="009615CC">
        <w:t xml:space="preserve"> с</w:t>
      </w:r>
      <w:proofErr w:type="gramEnd"/>
      <w:r w:rsidRPr="009615CC">
        <w:t xml:space="preserve">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rsidR="00F83AAD" w:rsidRPr="009615CC" w:rsidRDefault="00F83AAD" w:rsidP="00F83AAD">
      <w:r w:rsidRPr="009615CC">
        <w:t xml:space="preserve">14.3.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sub_105116" w:history="1">
        <w:r w:rsidRPr="009615CC">
          <w:rPr>
            <w:rStyle w:val="a4"/>
          </w:rPr>
          <w:t>разделе 16</w:t>
        </w:r>
      </w:hyperlink>
      <w:r w:rsidRPr="009615CC">
        <w:t xml:space="preserve">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rsidR="00F83AAD" w:rsidRPr="009615CC" w:rsidRDefault="00F83AAD" w:rsidP="00F83AAD">
      <w:r w:rsidRPr="009615CC">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w:t>
      </w:r>
      <w:hyperlink r:id="rId20" w:history="1">
        <w:r w:rsidRPr="009615CC">
          <w:rPr>
            <w:rStyle w:val="a4"/>
          </w:rPr>
          <w:t>гражданским законодательством</w:t>
        </w:r>
      </w:hyperlink>
      <w:r w:rsidRPr="009615CC">
        <w:t xml:space="preserve"> Российской Федерации. При этом направление уведомлений по адресам Сторон, указанным в </w:t>
      </w:r>
      <w:hyperlink w:anchor="sub_105116" w:history="1">
        <w:r w:rsidRPr="009615CC">
          <w:rPr>
            <w:rStyle w:val="a4"/>
          </w:rPr>
          <w:t>разделе 16</w:t>
        </w:r>
      </w:hyperlink>
      <w:r w:rsidRPr="009615CC">
        <w:t xml:space="preserve"> Контракта, считается надлежащим уведомлением Сторон.</w:t>
      </w:r>
    </w:p>
    <w:p w:rsidR="00F83AAD" w:rsidRPr="009615CC" w:rsidRDefault="00F83AAD" w:rsidP="00F83AAD">
      <w:r w:rsidRPr="009615CC">
        <w:t>14.</w:t>
      </w:r>
      <w:r w:rsidR="006B058F">
        <w:t>4</w:t>
      </w:r>
      <w:r w:rsidRPr="009615CC">
        <w:t>. При исполнении Контракта не допускается:</w:t>
      </w:r>
    </w:p>
    <w:p w:rsidR="00F83AAD" w:rsidRPr="009615CC" w:rsidRDefault="00F83AAD" w:rsidP="00F83AAD">
      <w:r w:rsidRPr="009615CC">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F83AAD" w:rsidRPr="009615CC" w:rsidRDefault="00F83AAD" w:rsidP="00F83AAD">
      <w:r w:rsidRPr="009615CC">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rsidR="00F83AAD" w:rsidRPr="009615CC" w:rsidRDefault="00F83AAD" w:rsidP="00F83AAD">
      <w:r w:rsidRPr="009615CC">
        <w:t>14.6.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F83AAD" w:rsidRPr="009615CC" w:rsidRDefault="00F83AAD" w:rsidP="00F83AAD">
      <w:r w:rsidRPr="009615CC">
        <w:t xml:space="preserve">14.7. Контракт составлен в форме электронного документа, подписанного усиленными </w:t>
      </w:r>
      <w:hyperlink r:id="rId21" w:history="1">
        <w:r w:rsidRPr="009615CC">
          <w:rPr>
            <w:rStyle w:val="a4"/>
          </w:rPr>
          <w:t>электронными подписями</w:t>
        </w:r>
      </w:hyperlink>
      <w:r w:rsidRPr="009615CC">
        <w:t xml:space="preserve"> Сторон.</w:t>
      </w:r>
    </w:p>
    <w:p w:rsidR="00F83AAD" w:rsidRPr="009615CC" w:rsidRDefault="00F83AAD" w:rsidP="00F83AAD">
      <w:r w:rsidRPr="009615CC">
        <w:t>14.8. Должностное лицо Заказчика, ответственное за исполнение Контракта ___________</w:t>
      </w:r>
      <w:proofErr w:type="gramStart"/>
      <w:r w:rsidRPr="009615CC">
        <w:t xml:space="preserve">_ </w:t>
      </w:r>
      <w:r w:rsidRPr="009615CC">
        <w:rPr>
          <w:rStyle w:val="af8"/>
        </w:rPr>
        <w:footnoteReference w:id="3"/>
      </w:r>
      <w:r w:rsidRPr="009615CC">
        <w:t>.</w:t>
      </w:r>
      <w:proofErr w:type="gramEnd"/>
      <w:r w:rsidRPr="009615CC">
        <w:rPr>
          <w:vertAlign w:val="superscript"/>
        </w:rPr>
        <w:t> </w:t>
      </w:r>
    </w:p>
    <w:p w:rsidR="00081BA4" w:rsidRPr="009615CC" w:rsidRDefault="00081BA4" w:rsidP="00081BA4"/>
    <w:p w:rsidR="00081BA4" w:rsidRPr="009615CC" w:rsidRDefault="00081BA4" w:rsidP="00081BA4">
      <w:pPr>
        <w:pStyle w:val="1"/>
      </w:pPr>
      <w:bookmarkStart w:id="44" w:name="sub_151115"/>
      <w:r w:rsidRPr="009615CC">
        <w:t>15. Перечень приложений</w:t>
      </w:r>
      <w:r w:rsidRPr="009615CC">
        <w:rPr>
          <w:vertAlign w:val="superscript"/>
        </w:rPr>
        <w:t> </w:t>
      </w:r>
    </w:p>
    <w:bookmarkEnd w:id="44"/>
    <w:p w:rsidR="00081BA4" w:rsidRPr="009615CC" w:rsidRDefault="00081BA4" w:rsidP="00081BA4"/>
    <w:p w:rsidR="00081BA4" w:rsidRPr="009615CC" w:rsidRDefault="00081BA4" w:rsidP="00081BA4">
      <w:r w:rsidRPr="009615CC">
        <w:t>Неотъемлемой частью Контракта является следующее:</w:t>
      </w:r>
    </w:p>
    <w:p w:rsidR="007A0E11" w:rsidRPr="009615CC" w:rsidRDefault="0076020D" w:rsidP="00D51354">
      <w:pPr>
        <w:ind w:firstLine="709"/>
        <w:rPr>
          <w:rFonts w:ascii="Times New Roman" w:hAnsi="Times New Roman" w:cs="Times New Roman"/>
        </w:rPr>
      </w:pPr>
      <w:hyperlink w:anchor="sub_151100" w:history="1">
        <w:r w:rsidR="00081BA4" w:rsidRPr="009615CC">
          <w:rPr>
            <w:rStyle w:val="a4"/>
            <w:rFonts w:ascii="Times New Roman" w:hAnsi="Times New Roman" w:cs="Times New Roman"/>
          </w:rPr>
          <w:t xml:space="preserve">Приложение </w:t>
        </w:r>
        <w:r w:rsidR="007A0E11" w:rsidRPr="009615CC">
          <w:rPr>
            <w:rStyle w:val="a4"/>
            <w:rFonts w:ascii="Times New Roman" w:hAnsi="Times New Roman" w:cs="Times New Roman"/>
          </w:rPr>
          <w:t>№</w:t>
        </w:r>
        <w:r w:rsidR="00081BA4" w:rsidRPr="009615CC">
          <w:rPr>
            <w:rStyle w:val="a4"/>
            <w:rFonts w:ascii="Times New Roman" w:hAnsi="Times New Roman" w:cs="Times New Roman"/>
          </w:rPr>
          <w:t> 1</w:t>
        </w:r>
      </w:hyperlink>
      <w:r w:rsidR="00081BA4" w:rsidRPr="009615CC">
        <w:rPr>
          <w:rFonts w:ascii="Times New Roman" w:hAnsi="Times New Roman" w:cs="Times New Roman"/>
        </w:rPr>
        <w:t xml:space="preserve"> - </w:t>
      </w:r>
      <w:r w:rsidR="007A0E11" w:rsidRPr="009615CC">
        <w:rPr>
          <w:rFonts w:ascii="Times New Roman" w:hAnsi="Times New Roman" w:cs="Times New Roman"/>
        </w:rPr>
        <w:t>Расчет стоимости услуг</w:t>
      </w:r>
    </w:p>
    <w:p w:rsidR="007A0E11" w:rsidRPr="009615CC" w:rsidRDefault="0076020D" w:rsidP="00D51354">
      <w:pPr>
        <w:ind w:firstLine="709"/>
        <w:rPr>
          <w:rFonts w:ascii="Times New Roman" w:hAnsi="Times New Roman" w:cs="Times New Roman"/>
        </w:rPr>
      </w:pPr>
      <w:hyperlink w:anchor="sub_151200" w:history="1">
        <w:r w:rsidR="00081BA4" w:rsidRPr="009615CC">
          <w:rPr>
            <w:rStyle w:val="a4"/>
            <w:rFonts w:ascii="Times New Roman" w:hAnsi="Times New Roman" w:cs="Times New Roman"/>
          </w:rPr>
          <w:t xml:space="preserve">Приложение </w:t>
        </w:r>
        <w:r w:rsidR="007A0E11" w:rsidRPr="009615CC">
          <w:rPr>
            <w:rStyle w:val="a4"/>
            <w:rFonts w:ascii="Times New Roman" w:hAnsi="Times New Roman" w:cs="Times New Roman"/>
          </w:rPr>
          <w:t>№</w:t>
        </w:r>
        <w:r w:rsidR="00081BA4" w:rsidRPr="009615CC">
          <w:rPr>
            <w:rStyle w:val="a4"/>
            <w:rFonts w:ascii="Times New Roman" w:hAnsi="Times New Roman" w:cs="Times New Roman"/>
          </w:rPr>
          <w:t> 2</w:t>
        </w:r>
      </w:hyperlink>
      <w:r w:rsidR="00081BA4" w:rsidRPr="009615CC">
        <w:rPr>
          <w:rFonts w:ascii="Times New Roman" w:hAnsi="Times New Roman" w:cs="Times New Roman"/>
        </w:rPr>
        <w:t xml:space="preserve"> </w:t>
      </w:r>
      <w:r w:rsidR="007A0E11" w:rsidRPr="009615CC">
        <w:rPr>
          <w:rFonts w:ascii="Times New Roman" w:hAnsi="Times New Roman" w:cs="Times New Roman"/>
        </w:rPr>
        <w:t>–</w:t>
      </w:r>
      <w:r w:rsidR="00081BA4" w:rsidRPr="009615CC">
        <w:rPr>
          <w:rFonts w:ascii="Times New Roman" w:hAnsi="Times New Roman" w:cs="Times New Roman"/>
        </w:rPr>
        <w:t xml:space="preserve"> </w:t>
      </w:r>
      <w:r w:rsidR="007A0E11" w:rsidRPr="009615CC">
        <w:rPr>
          <w:rFonts w:ascii="Times New Roman" w:hAnsi="Times New Roman" w:cs="Times New Roman"/>
        </w:rPr>
        <w:t>Техническое задание;</w:t>
      </w:r>
    </w:p>
    <w:p w:rsidR="00D51354" w:rsidRPr="009615CC" w:rsidRDefault="0076020D" w:rsidP="007E7E53">
      <w:pPr>
        <w:rPr>
          <w:b/>
          <w:bCs/>
        </w:rPr>
      </w:pPr>
      <w:hyperlink w:anchor="sub_151200" w:history="1">
        <w:r w:rsidR="00D51354" w:rsidRPr="009615CC">
          <w:rPr>
            <w:rStyle w:val="a4"/>
            <w:rFonts w:ascii="Times New Roman" w:hAnsi="Times New Roman" w:cs="Times New Roman"/>
          </w:rPr>
          <w:t>Приложение № 3</w:t>
        </w:r>
      </w:hyperlink>
      <w:r w:rsidR="00D51354" w:rsidRPr="009615CC">
        <w:t xml:space="preserve"> - Форма заявки на оказание услуг</w:t>
      </w:r>
      <w:r w:rsidR="00D51354" w:rsidRPr="009615CC">
        <w:rPr>
          <w:b/>
          <w:bCs/>
        </w:rPr>
        <w:t>.</w:t>
      </w:r>
    </w:p>
    <w:p w:rsidR="00D51354" w:rsidRPr="009615CC" w:rsidRDefault="00D51354" w:rsidP="007A0E11"/>
    <w:p w:rsidR="00081BA4" w:rsidRPr="009615CC" w:rsidRDefault="00081BA4" w:rsidP="00081BA4">
      <w:pPr>
        <w:pStyle w:val="1"/>
      </w:pPr>
      <w:bookmarkStart w:id="45" w:name="sub_105116"/>
      <w:r w:rsidRPr="009615CC">
        <w:t>16. Адреса. Банковские реквизиты и подписи Сторон:</w:t>
      </w:r>
    </w:p>
    <w:bookmarkEnd w:id="45"/>
    <w:p w:rsidR="00081BA4" w:rsidRPr="009615CC" w:rsidRDefault="00081BA4" w:rsidP="00081BA4"/>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4882"/>
        <w:gridCol w:w="80"/>
      </w:tblGrid>
      <w:tr w:rsidR="007E7E53" w:rsidRPr="007E7E53" w:rsidTr="00C87015">
        <w:trPr>
          <w:trHeight w:val="396"/>
        </w:trPr>
        <w:tc>
          <w:tcPr>
            <w:tcW w:w="4536" w:type="dxa"/>
            <w:tcBorders>
              <w:top w:val="single" w:sz="4" w:space="0" w:color="auto"/>
              <w:left w:val="single" w:sz="4" w:space="0" w:color="auto"/>
              <w:bottom w:val="single" w:sz="4" w:space="0" w:color="auto"/>
              <w:right w:val="single" w:sz="4" w:space="0" w:color="auto"/>
            </w:tcBorders>
          </w:tcPr>
          <w:p w:rsidR="007E7E53" w:rsidRPr="007E7E53" w:rsidRDefault="007E7E53" w:rsidP="007E7E53">
            <w:pPr>
              <w:widowControl/>
              <w:autoSpaceDE/>
              <w:autoSpaceDN/>
              <w:adjustRightInd/>
              <w:ind w:firstLine="0"/>
              <w:rPr>
                <w:rFonts w:ascii="Times New Roman" w:eastAsia="Times New Roman" w:hAnsi="Times New Roman" w:cs="Times New Roman"/>
                <w:b/>
              </w:rPr>
            </w:pPr>
            <w:r w:rsidRPr="007E7E53">
              <w:rPr>
                <w:rFonts w:ascii="Times New Roman" w:eastAsia="Times New Roman" w:hAnsi="Times New Roman" w:cs="Times New Roman"/>
                <w:b/>
              </w:rPr>
              <w:t>«Заказчик»</w:t>
            </w:r>
          </w:p>
          <w:p w:rsidR="007E7E53" w:rsidRPr="007E7E53" w:rsidRDefault="007E7E53" w:rsidP="007E7E53">
            <w:pPr>
              <w:autoSpaceDE/>
              <w:autoSpaceDN/>
              <w:adjustRightInd/>
              <w:ind w:firstLine="0"/>
              <w:jc w:val="left"/>
              <w:rPr>
                <w:rFonts w:ascii="Times New Roman" w:eastAsia="Times New Roman" w:hAnsi="Times New Roman" w:cs="Times New Roman"/>
                <w:b/>
              </w:rPr>
            </w:pPr>
            <w:r w:rsidRPr="007E7E53">
              <w:rPr>
                <w:rFonts w:ascii="Times New Roman" w:eastAsia="Times New Roman" w:hAnsi="Times New Roman" w:cs="Times New Roman"/>
                <w:b/>
              </w:rPr>
              <w:t>Санкт-Петербургское государственное казённое учреждение «Жилищное агентство Петроградского района Санкт-Петербурга» (Петроградское РЖА)</w:t>
            </w:r>
          </w:p>
          <w:p w:rsidR="007E7E53" w:rsidRPr="007E7E53" w:rsidRDefault="007E7E53" w:rsidP="007E7E53">
            <w:pPr>
              <w:widowControl/>
              <w:autoSpaceDE/>
              <w:autoSpaceDN/>
              <w:adjustRightInd/>
              <w:ind w:firstLine="0"/>
              <w:jc w:val="left"/>
              <w:rPr>
                <w:rFonts w:ascii="Times New Roman" w:eastAsia="Times New Roman" w:hAnsi="Times New Roman" w:cs="Times New Roman"/>
                <w:color w:val="000000"/>
              </w:rPr>
            </w:pPr>
            <w:r w:rsidRPr="007E7E53">
              <w:rPr>
                <w:rFonts w:ascii="Times New Roman" w:eastAsia="Times New Roman" w:hAnsi="Times New Roman" w:cs="Times New Roman"/>
                <w:color w:val="000000"/>
              </w:rPr>
              <w:lastRenderedPageBreak/>
              <w:t xml:space="preserve">ИНН </w:t>
            </w:r>
            <w:r w:rsidRPr="007E7E53">
              <w:rPr>
                <w:rFonts w:ascii="Times New Roman" w:eastAsia="Times New Roman" w:hAnsi="Times New Roman" w:cs="Times New Roman"/>
              </w:rPr>
              <w:t>7813054728</w:t>
            </w:r>
            <w:r w:rsidRPr="007E7E53">
              <w:rPr>
                <w:rFonts w:ascii="Times New Roman" w:eastAsia="Times New Roman" w:hAnsi="Times New Roman" w:cs="Times New Roman"/>
                <w:color w:val="000000"/>
              </w:rPr>
              <w:t xml:space="preserve"> КПП 781301001</w:t>
            </w:r>
          </w:p>
          <w:p w:rsidR="007E7E53" w:rsidRPr="007E7E53" w:rsidRDefault="007E7E53" w:rsidP="007E7E53">
            <w:pPr>
              <w:widowControl/>
              <w:autoSpaceDE/>
              <w:autoSpaceDN/>
              <w:adjustRightInd/>
              <w:ind w:firstLine="0"/>
              <w:jc w:val="left"/>
              <w:rPr>
                <w:rFonts w:ascii="Times New Roman" w:eastAsia="Times New Roman" w:hAnsi="Times New Roman" w:cs="Times New Roman"/>
                <w:color w:val="000000"/>
              </w:rPr>
            </w:pPr>
            <w:r w:rsidRPr="007E7E53">
              <w:rPr>
                <w:rFonts w:ascii="Times New Roman" w:eastAsia="Times New Roman" w:hAnsi="Times New Roman" w:cs="Times New Roman"/>
                <w:color w:val="000000"/>
              </w:rPr>
              <w:t xml:space="preserve">Адрес:197101, Санкт-Петербург, </w:t>
            </w:r>
            <w:r w:rsidRPr="007E7E53">
              <w:rPr>
                <w:rFonts w:ascii="Times New Roman" w:eastAsia="Times New Roman" w:hAnsi="Times New Roman" w:cs="Times New Roman"/>
                <w:color w:val="000000"/>
              </w:rPr>
              <w:br/>
              <w:t>ул. Б. Монетная, д. 11</w:t>
            </w:r>
          </w:p>
          <w:p w:rsidR="007E7E53" w:rsidRPr="007E7E53" w:rsidRDefault="007E7E53" w:rsidP="007E7E53">
            <w:pPr>
              <w:widowControl/>
              <w:autoSpaceDE/>
              <w:autoSpaceDN/>
              <w:adjustRightInd/>
              <w:ind w:firstLine="0"/>
              <w:jc w:val="left"/>
              <w:rPr>
                <w:rFonts w:ascii="Times New Roman" w:eastAsia="Times New Roman" w:hAnsi="Times New Roman" w:cs="Times New Roman"/>
                <w:color w:val="000000"/>
              </w:rPr>
            </w:pPr>
            <w:r w:rsidRPr="007E7E53">
              <w:rPr>
                <w:rFonts w:ascii="Times New Roman" w:eastAsia="Times New Roman" w:hAnsi="Times New Roman" w:cs="Times New Roman"/>
                <w:color w:val="000000"/>
              </w:rPr>
              <w:t>(812) 233-67-93, (812) 241-36-42</w:t>
            </w:r>
          </w:p>
          <w:p w:rsidR="007E7E53" w:rsidRPr="007E7E53" w:rsidRDefault="007E7E53" w:rsidP="007E7E53">
            <w:pPr>
              <w:widowControl/>
              <w:autoSpaceDE/>
              <w:autoSpaceDN/>
              <w:adjustRightInd/>
              <w:ind w:firstLine="0"/>
              <w:jc w:val="left"/>
              <w:rPr>
                <w:rFonts w:ascii="Times New Roman" w:eastAsia="Times New Roman" w:hAnsi="Times New Roman" w:cs="Times New Roman"/>
                <w:color w:val="000000"/>
              </w:rPr>
            </w:pPr>
            <w:r w:rsidRPr="007E7E53">
              <w:rPr>
                <w:rFonts w:ascii="Times New Roman" w:eastAsia="Times New Roman" w:hAnsi="Times New Roman" w:cs="Times New Roman"/>
                <w:color w:val="000000"/>
              </w:rPr>
              <w:t xml:space="preserve">Комитет финансов Санкт-Петербурга (Петроградское РЖА, </w:t>
            </w:r>
            <w:proofErr w:type="spellStart"/>
            <w:r w:rsidRPr="007E7E53">
              <w:rPr>
                <w:rFonts w:ascii="Times New Roman" w:eastAsia="Times New Roman" w:hAnsi="Times New Roman" w:cs="Times New Roman"/>
                <w:color w:val="000000"/>
              </w:rPr>
              <w:t>лиц.сч</w:t>
            </w:r>
            <w:proofErr w:type="spellEnd"/>
            <w:r w:rsidRPr="007E7E53">
              <w:rPr>
                <w:rFonts w:ascii="Times New Roman" w:eastAsia="Times New Roman" w:hAnsi="Times New Roman" w:cs="Times New Roman"/>
                <w:color w:val="000000"/>
              </w:rPr>
              <w:t>. 0620114)</w:t>
            </w:r>
          </w:p>
          <w:p w:rsidR="007E7E53" w:rsidRPr="007E7E53" w:rsidRDefault="007E7E53" w:rsidP="007E7E53">
            <w:pPr>
              <w:widowControl/>
              <w:autoSpaceDE/>
              <w:autoSpaceDN/>
              <w:adjustRightInd/>
              <w:ind w:firstLine="0"/>
              <w:jc w:val="left"/>
              <w:rPr>
                <w:rFonts w:ascii="Times New Roman" w:eastAsia="Times New Roman" w:hAnsi="Times New Roman" w:cs="Times New Roman"/>
                <w:color w:val="000000"/>
              </w:rPr>
            </w:pPr>
            <w:r w:rsidRPr="007E7E53">
              <w:rPr>
                <w:rFonts w:ascii="Times New Roman" w:eastAsia="Times New Roman" w:hAnsi="Times New Roman" w:cs="Times New Roman"/>
                <w:color w:val="000000"/>
              </w:rPr>
              <w:t xml:space="preserve">р/с:03221 643 400 000 007 200 </w:t>
            </w:r>
          </w:p>
          <w:p w:rsidR="007E7E53" w:rsidRPr="007E7E53" w:rsidRDefault="007E7E53" w:rsidP="007E7E53">
            <w:pPr>
              <w:widowControl/>
              <w:autoSpaceDE/>
              <w:autoSpaceDN/>
              <w:adjustRightInd/>
              <w:ind w:firstLine="0"/>
              <w:jc w:val="left"/>
              <w:rPr>
                <w:rFonts w:ascii="Times New Roman" w:eastAsia="Times New Roman" w:hAnsi="Times New Roman" w:cs="Times New Roman"/>
                <w:color w:val="000000"/>
              </w:rPr>
            </w:pPr>
            <w:r w:rsidRPr="007E7E53">
              <w:rPr>
                <w:rFonts w:ascii="Times New Roman" w:eastAsia="Times New Roman" w:hAnsi="Times New Roman" w:cs="Times New Roman"/>
                <w:color w:val="000000"/>
              </w:rPr>
              <w:t>ОКЦ № 1 СЗГУ Банка России//УФК по г. Санкт-Петербург</w:t>
            </w:r>
          </w:p>
          <w:p w:rsidR="007E7E53" w:rsidRPr="007E7E53" w:rsidRDefault="007E7E53" w:rsidP="007E7E53">
            <w:pPr>
              <w:widowControl/>
              <w:autoSpaceDE/>
              <w:autoSpaceDN/>
              <w:adjustRightInd/>
              <w:ind w:firstLine="0"/>
              <w:jc w:val="left"/>
              <w:rPr>
                <w:rFonts w:ascii="Times New Roman" w:eastAsia="Times New Roman" w:hAnsi="Times New Roman" w:cs="Times New Roman"/>
                <w:color w:val="000000"/>
              </w:rPr>
            </w:pPr>
            <w:r w:rsidRPr="007E7E53">
              <w:rPr>
                <w:rFonts w:ascii="Times New Roman" w:eastAsia="Times New Roman" w:hAnsi="Times New Roman" w:cs="Times New Roman"/>
                <w:color w:val="000000"/>
              </w:rPr>
              <w:t>БИК 014030106</w:t>
            </w:r>
          </w:p>
          <w:p w:rsidR="007E7E53" w:rsidRPr="007E7E53" w:rsidRDefault="007E7E53" w:rsidP="007E7E53">
            <w:pPr>
              <w:widowControl/>
              <w:autoSpaceDE/>
              <w:autoSpaceDN/>
              <w:adjustRightInd/>
              <w:ind w:firstLine="0"/>
              <w:jc w:val="left"/>
              <w:rPr>
                <w:rFonts w:ascii="Times New Roman" w:eastAsia="Times New Roman" w:hAnsi="Times New Roman" w:cs="Times New Roman"/>
                <w:color w:val="000000"/>
              </w:rPr>
            </w:pPr>
            <w:r w:rsidRPr="007E7E53">
              <w:rPr>
                <w:rFonts w:ascii="Times New Roman" w:eastAsia="Times New Roman" w:hAnsi="Times New Roman" w:cs="Times New Roman"/>
                <w:color w:val="000000"/>
              </w:rPr>
              <w:t xml:space="preserve">ОКТМО 40390000; ОКПО 46947526; </w:t>
            </w:r>
          </w:p>
          <w:p w:rsidR="007E7E53" w:rsidRPr="007E7E53" w:rsidRDefault="007E7E53" w:rsidP="007E7E53">
            <w:pPr>
              <w:widowControl/>
              <w:autoSpaceDE/>
              <w:autoSpaceDN/>
              <w:adjustRightInd/>
              <w:ind w:firstLine="0"/>
              <w:jc w:val="left"/>
              <w:rPr>
                <w:rFonts w:ascii="Times New Roman" w:eastAsia="Times New Roman" w:hAnsi="Times New Roman" w:cs="Times New Roman"/>
                <w:color w:val="000000"/>
              </w:rPr>
            </w:pPr>
            <w:r w:rsidRPr="007E7E53">
              <w:rPr>
                <w:rFonts w:ascii="Times New Roman" w:eastAsia="Times New Roman" w:hAnsi="Times New Roman" w:cs="Times New Roman"/>
                <w:color w:val="000000"/>
              </w:rPr>
              <w:t xml:space="preserve">ОГРН 1027806880430; </w:t>
            </w:r>
          </w:p>
          <w:p w:rsidR="007E7E53" w:rsidRPr="007E7E53" w:rsidRDefault="007E7E53" w:rsidP="007E7E53">
            <w:pPr>
              <w:widowControl/>
              <w:autoSpaceDE/>
              <w:autoSpaceDN/>
              <w:adjustRightInd/>
              <w:ind w:firstLine="0"/>
              <w:jc w:val="left"/>
              <w:rPr>
                <w:rFonts w:ascii="Times New Roman" w:eastAsia="Times New Roman" w:hAnsi="Times New Roman" w:cs="Times New Roman"/>
                <w:color w:val="000000"/>
              </w:rPr>
            </w:pPr>
            <w:r w:rsidRPr="007E7E53">
              <w:rPr>
                <w:rFonts w:ascii="Times New Roman" w:eastAsia="Times New Roman" w:hAnsi="Times New Roman" w:cs="Times New Roman"/>
                <w:color w:val="000000"/>
              </w:rPr>
              <w:t>ОКВЭД 68.32.1; ОКОНХ 90110; ОКОПФ 81; ОКФС 13; ОКОГУ 49003</w:t>
            </w:r>
          </w:p>
          <w:p w:rsidR="007E7E53" w:rsidRPr="007E7E53" w:rsidRDefault="007E7E53" w:rsidP="007E7E53">
            <w:pPr>
              <w:widowControl/>
              <w:autoSpaceDE/>
              <w:autoSpaceDN/>
              <w:adjustRightInd/>
              <w:ind w:firstLine="0"/>
              <w:jc w:val="left"/>
              <w:rPr>
                <w:rFonts w:ascii="Times New Roman" w:eastAsia="Times New Roman" w:hAnsi="Times New Roman" w:cs="Times New Roman"/>
              </w:rPr>
            </w:pPr>
          </w:p>
        </w:tc>
        <w:tc>
          <w:tcPr>
            <w:tcW w:w="4962" w:type="dxa"/>
            <w:gridSpan w:val="2"/>
            <w:tcBorders>
              <w:top w:val="single" w:sz="4" w:space="0" w:color="auto"/>
              <w:left w:val="single" w:sz="4" w:space="0" w:color="auto"/>
              <w:bottom w:val="single" w:sz="4" w:space="0" w:color="auto"/>
              <w:right w:val="single" w:sz="4" w:space="0" w:color="auto"/>
            </w:tcBorders>
          </w:tcPr>
          <w:p w:rsidR="007E7E53" w:rsidRPr="007E7E53" w:rsidRDefault="007E7E53" w:rsidP="007E7E53">
            <w:pPr>
              <w:widowControl/>
              <w:autoSpaceDE/>
              <w:autoSpaceDN/>
              <w:adjustRightInd/>
              <w:ind w:firstLine="0"/>
              <w:jc w:val="left"/>
              <w:rPr>
                <w:rFonts w:ascii="Times New Roman" w:eastAsia="Times New Roman" w:hAnsi="Times New Roman" w:cs="Times New Roman"/>
                <w:b/>
              </w:rPr>
            </w:pPr>
            <w:r w:rsidRPr="007E7E53">
              <w:rPr>
                <w:rFonts w:ascii="Times New Roman" w:eastAsia="Times New Roman" w:hAnsi="Times New Roman" w:cs="Times New Roman"/>
                <w:b/>
              </w:rPr>
              <w:lastRenderedPageBreak/>
              <w:t>«Исполнитель»</w:t>
            </w:r>
          </w:p>
          <w:p w:rsidR="007E7E53" w:rsidRPr="007E7E53" w:rsidRDefault="007E7E53" w:rsidP="007E7E53">
            <w:pPr>
              <w:widowControl/>
              <w:autoSpaceDE/>
              <w:autoSpaceDN/>
              <w:adjustRightInd/>
              <w:ind w:firstLine="0"/>
              <w:jc w:val="left"/>
              <w:rPr>
                <w:rFonts w:ascii="Times New Roman" w:eastAsia="Times New Roman" w:hAnsi="Times New Roman" w:cs="Times New Roman"/>
                <w:b/>
              </w:rPr>
            </w:pPr>
          </w:p>
        </w:tc>
      </w:tr>
      <w:tr w:rsidR="007E7E53" w:rsidRPr="007E7E53" w:rsidTr="00C87015">
        <w:tblPrEx>
          <w:tblCellMar>
            <w:top w:w="102" w:type="dxa"/>
            <w:left w:w="62" w:type="dxa"/>
            <w:bottom w:w="102" w:type="dxa"/>
            <w:right w:w="62" w:type="dxa"/>
          </w:tblCellMar>
          <w:tblLook w:val="04A0" w:firstRow="1" w:lastRow="0" w:firstColumn="1" w:lastColumn="0" w:noHBand="0" w:noVBand="1"/>
        </w:tblPrEx>
        <w:trPr>
          <w:gridAfter w:val="1"/>
          <w:wAfter w:w="80" w:type="dxa"/>
        </w:trPr>
        <w:tc>
          <w:tcPr>
            <w:tcW w:w="4536" w:type="dxa"/>
          </w:tcPr>
          <w:p w:rsidR="007E7E53" w:rsidRPr="007E7E53" w:rsidRDefault="007E7E53" w:rsidP="007E7E53">
            <w:pPr>
              <w:widowControl/>
              <w:ind w:firstLine="0"/>
              <w:jc w:val="left"/>
              <w:rPr>
                <w:rFonts w:ascii="Times New Roman" w:eastAsia="Times New Roman" w:hAnsi="Times New Roman" w:cs="Times New Roman"/>
                <w:b/>
                <w:color w:val="000000"/>
              </w:rPr>
            </w:pPr>
            <w:r w:rsidRPr="007E7E53">
              <w:rPr>
                <w:rFonts w:ascii="Times New Roman" w:eastAsia="Times New Roman" w:hAnsi="Times New Roman" w:cs="Times New Roman"/>
                <w:b/>
                <w:color w:val="000000"/>
              </w:rPr>
              <w:t>От Заказчика</w:t>
            </w:r>
          </w:p>
          <w:p w:rsidR="007E7E53" w:rsidRPr="007E7E53" w:rsidRDefault="007E7E53" w:rsidP="007E7E53">
            <w:pPr>
              <w:widowControl/>
              <w:ind w:firstLine="0"/>
              <w:jc w:val="left"/>
              <w:rPr>
                <w:rFonts w:ascii="Times New Roman" w:eastAsia="Times New Roman" w:hAnsi="Times New Roman" w:cs="Times New Roman"/>
                <w:b/>
                <w:color w:val="000000"/>
              </w:rPr>
            </w:pPr>
          </w:p>
          <w:p w:rsidR="007E7E53" w:rsidRPr="007E7E53" w:rsidRDefault="007E7E53" w:rsidP="007E7E53">
            <w:pPr>
              <w:widowControl/>
              <w:autoSpaceDE/>
              <w:autoSpaceDN/>
              <w:adjustRightInd/>
              <w:ind w:firstLine="0"/>
              <w:jc w:val="left"/>
              <w:rPr>
                <w:rFonts w:ascii="Times New Roman" w:eastAsia="Times New Roman" w:hAnsi="Times New Roman" w:cs="Times New Roman"/>
                <w:b/>
                <w:color w:val="000000"/>
              </w:rPr>
            </w:pPr>
            <w:r w:rsidRPr="007E7E53">
              <w:rPr>
                <w:rFonts w:ascii="Times New Roman" w:eastAsia="Times New Roman" w:hAnsi="Times New Roman" w:cs="Times New Roman"/>
                <w:b/>
                <w:color w:val="000000"/>
              </w:rPr>
              <w:t>Петроградского РЖА</w:t>
            </w:r>
          </w:p>
          <w:p w:rsidR="007E7E53" w:rsidRPr="007E7E53" w:rsidRDefault="007E7E53" w:rsidP="007E7E53">
            <w:pPr>
              <w:widowControl/>
              <w:ind w:firstLine="0"/>
              <w:jc w:val="left"/>
              <w:rPr>
                <w:rFonts w:ascii="Times New Roman" w:eastAsia="Times New Roman" w:hAnsi="Times New Roman" w:cs="Times New Roman"/>
                <w:b/>
                <w:color w:val="000000"/>
              </w:rPr>
            </w:pPr>
            <w:r w:rsidRPr="007E7E53">
              <w:rPr>
                <w:rFonts w:ascii="Times New Roman" w:eastAsia="Times New Roman" w:hAnsi="Times New Roman" w:cs="Times New Roman"/>
                <w:b/>
                <w:color w:val="000000"/>
              </w:rPr>
              <w:t xml:space="preserve"> _____________________ /____________/</w:t>
            </w:r>
          </w:p>
          <w:p w:rsidR="007E7E53" w:rsidRPr="007E7E53" w:rsidRDefault="007E7E53" w:rsidP="007E7E53">
            <w:pPr>
              <w:widowControl/>
              <w:ind w:firstLine="34"/>
              <w:jc w:val="left"/>
              <w:rPr>
                <w:rFonts w:ascii="Times New Roman" w:eastAsia="Times New Roman" w:hAnsi="Times New Roman" w:cs="Times New Roman"/>
                <w:b/>
              </w:rPr>
            </w:pPr>
            <w:r w:rsidRPr="007E7E53">
              <w:rPr>
                <w:rFonts w:ascii="Times New Roman" w:eastAsia="Times New Roman" w:hAnsi="Times New Roman" w:cs="Times New Roman"/>
                <w:i/>
                <w:sz w:val="16"/>
                <w:szCs w:val="16"/>
              </w:rPr>
              <w:t>Контракт подписан усиленными электронными подписями лиц, имеющих право действовать от имени Заказчика и Исполнителя</w:t>
            </w:r>
            <w:r w:rsidRPr="007E7E53">
              <w:rPr>
                <w:rFonts w:ascii="Times New Roman" w:eastAsia="Times New Roman" w:hAnsi="Times New Roman" w:cs="Times New Roman"/>
                <w:b/>
              </w:rPr>
              <w:t xml:space="preserve"> </w:t>
            </w:r>
          </w:p>
        </w:tc>
        <w:tc>
          <w:tcPr>
            <w:tcW w:w="4882" w:type="dxa"/>
          </w:tcPr>
          <w:p w:rsidR="007E7E53" w:rsidRPr="007E7E53" w:rsidRDefault="007E7E53" w:rsidP="007E7E53">
            <w:pPr>
              <w:widowControl/>
              <w:ind w:firstLine="0"/>
              <w:jc w:val="left"/>
              <w:rPr>
                <w:rFonts w:ascii="Times New Roman" w:eastAsia="Times New Roman" w:hAnsi="Times New Roman" w:cs="Times New Roman"/>
                <w:b/>
                <w:color w:val="000000"/>
              </w:rPr>
            </w:pPr>
            <w:r w:rsidRPr="007E7E53">
              <w:rPr>
                <w:rFonts w:ascii="Times New Roman" w:eastAsia="Times New Roman" w:hAnsi="Times New Roman" w:cs="Times New Roman"/>
                <w:b/>
                <w:color w:val="000000"/>
              </w:rPr>
              <w:t xml:space="preserve">От </w:t>
            </w:r>
            <w:r w:rsidRPr="007E7E53">
              <w:rPr>
                <w:rFonts w:ascii="Times New Roman" w:eastAsia="Times New Roman" w:hAnsi="Times New Roman" w:cs="Times New Roman"/>
                <w:b/>
              </w:rPr>
              <w:t>Исполнителя</w:t>
            </w:r>
          </w:p>
          <w:p w:rsidR="007E7E53" w:rsidRPr="007E7E53" w:rsidRDefault="007E7E53" w:rsidP="007E7E53">
            <w:pPr>
              <w:widowControl/>
              <w:ind w:firstLine="0"/>
              <w:jc w:val="left"/>
              <w:rPr>
                <w:rFonts w:ascii="Times New Roman" w:eastAsia="Times New Roman" w:hAnsi="Times New Roman" w:cs="Times New Roman"/>
                <w:b/>
                <w:color w:val="000000"/>
              </w:rPr>
            </w:pPr>
          </w:p>
          <w:p w:rsidR="007E7E53" w:rsidRPr="007E7E53" w:rsidRDefault="007E7E53" w:rsidP="007E7E53">
            <w:pPr>
              <w:widowControl/>
              <w:ind w:firstLine="0"/>
              <w:jc w:val="left"/>
              <w:rPr>
                <w:rFonts w:ascii="Times New Roman" w:eastAsia="Times New Roman" w:hAnsi="Times New Roman" w:cs="Times New Roman"/>
                <w:b/>
                <w:color w:val="000000"/>
              </w:rPr>
            </w:pPr>
            <w:r w:rsidRPr="007E7E53">
              <w:rPr>
                <w:rFonts w:ascii="Times New Roman" w:eastAsia="Times New Roman" w:hAnsi="Times New Roman" w:cs="Times New Roman"/>
                <w:b/>
                <w:color w:val="000000"/>
              </w:rPr>
              <w:t>_____________________ / ____________/</w:t>
            </w:r>
          </w:p>
          <w:p w:rsidR="007E7E53" w:rsidRPr="007E7E53" w:rsidRDefault="007E7E53" w:rsidP="007E7E53">
            <w:pPr>
              <w:widowControl/>
              <w:ind w:firstLine="0"/>
              <w:jc w:val="left"/>
              <w:rPr>
                <w:rFonts w:ascii="Times New Roman" w:eastAsia="Times New Roman" w:hAnsi="Times New Roman" w:cs="Times New Roman"/>
                <w:b/>
              </w:rPr>
            </w:pPr>
            <w:r w:rsidRPr="007E7E53">
              <w:rPr>
                <w:rFonts w:ascii="Times New Roman" w:eastAsia="Times New Roman" w:hAnsi="Times New Roman" w:cs="Times New Roman"/>
                <w:i/>
                <w:sz w:val="16"/>
                <w:szCs w:val="16"/>
              </w:rPr>
              <w:t>Контракт подписан усиленными электронными подписями лиц, имеющих право действовать от имени Заказчика и Исполнителя</w:t>
            </w:r>
            <w:r w:rsidRPr="007E7E53">
              <w:rPr>
                <w:rFonts w:ascii="Times New Roman" w:eastAsia="Times New Roman" w:hAnsi="Times New Roman" w:cs="Times New Roman"/>
                <w:b/>
              </w:rPr>
              <w:t xml:space="preserve"> </w:t>
            </w:r>
          </w:p>
        </w:tc>
      </w:tr>
    </w:tbl>
    <w:p w:rsidR="00F83AAD" w:rsidRPr="009615CC" w:rsidRDefault="00F83AAD" w:rsidP="00081BA4">
      <w:pPr>
        <w:jc w:val="right"/>
        <w:rPr>
          <w:rStyle w:val="a3"/>
          <w:rFonts w:ascii="Arial" w:hAnsi="Arial" w:cs="Arial"/>
        </w:rPr>
        <w:sectPr w:rsidR="00F83AAD" w:rsidRPr="009615CC" w:rsidSect="00993471">
          <w:pgSz w:w="11906" w:h="16838"/>
          <w:pgMar w:top="1134" w:right="850" w:bottom="1134" w:left="1701" w:header="720" w:footer="720" w:gutter="0"/>
          <w:cols w:space="720"/>
          <w:docGrid w:linePitch="360"/>
        </w:sectPr>
      </w:pPr>
      <w:bookmarkStart w:id="46" w:name="sub_151100"/>
    </w:p>
    <w:bookmarkEnd w:id="46"/>
    <w:p w:rsidR="00D733BE" w:rsidRPr="009615CC" w:rsidRDefault="00D733BE" w:rsidP="0030295B">
      <w:pPr>
        <w:ind w:firstLine="0"/>
      </w:pPr>
    </w:p>
    <w:p w:rsidR="00D733BE" w:rsidRPr="009615CC" w:rsidRDefault="00D733BE" w:rsidP="00D733BE">
      <w:pPr>
        <w:jc w:val="right"/>
        <w:rPr>
          <w:rStyle w:val="a3"/>
          <w:b w:val="0"/>
        </w:rPr>
      </w:pPr>
      <w:r w:rsidRPr="009615CC">
        <w:rPr>
          <w:rStyle w:val="a3"/>
          <w:b w:val="0"/>
        </w:rPr>
        <w:t>Приложение № 1</w:t>
      </w:r>
      <w:r w:rsidRPr="009615CC">
        <w:rPr>
          <w:rStyle w:val="a3"/>
          <w:b w:val="0"/>
        </w:rPr>
        <w:br/>
        <w:t xml:space="preserve">к </w:t>
      </w:r>
      <w:hyperlink r:id="rId22" w:anchor="sub_100501" w:history="1">
        <w:proofErr w:type="gramStart"/>
        <w:r w:rsidRPr="009615CC">
          <w:rPr>
            <w:rStyle w:val="a4"/>
          </w:rPr>
          <w:t>Контракту</w:t>
        </w:r>
      </w:hyperlink>
      <w:r w:rsidRPr="009615CC">
        <w:rPr>
          <w:rStyle w:val="a3"/>
        </w:rPr>
        <w:t xml:space="preserve">  </w:t>
      </w:r>
      <w:r w:rsidRPr="009615CC">
        <w:rPr>
          <w:rStyle w:val="a3"/>
          <w:b w:val="0"/>
        </w:rPr>
        <w:t>№</w:t>
      </w:r>
      <w:proofErr w:type="gramEnd"/>
      <w:r w:rsidRPr="009615CC">
        <w:rPr>
          <w:rStyle w:val="a3"/>
          <w:b w:val="0"/>
        </w:rPr>
        <w:t xml:space="preserve"> _____ от __.__. 202</w:t>
      </w:r>
      <w:r w:rsidR="00F94A95" w:rsidRPr="009615CC">
        <w:rPr>
          <w:rStyle w:val="a3"/>
          <w:b w:val="0"/>
        </w:rPr>
        <w:t>_</w:t>
      </w:r>
      <w:r w:rsidRPr="009615CC">
        <w:rPr>
          <w:rStyle w:val="a3"/>
          <w:b w:val="0"/>
        </w:rPr>
        <w:t xml:space="preserve"> г. </w:t>
      </w:r>
    </w:p>
    <w:p w:rsidR="00D733BE" w:rsidRPr="009615CC" w:rsidRDefault="00D733BE" w:rsidP="00D733BE">
      <w:pPr>
        <w:jc w:val="right"/>
        <w:rPr>
          <w:rStyle w:val="a3"/>
          <w:rFonts w:ascii="Arial" w:hAnsi="Arial" w:cs="Arial"/>
        </w:rPr>
      </w:pPr>
    </w:p>
    <w:p w:rsidR="0030295B" w:rsidRPr="009615CC" w:rsidRDefault="0030295B" w:rsidP="00D733BE">
      <w:pPr>
        <w:jc w:val="right"/>
        <w:rPr>
          <w:rStyle w:val="a3"/>
          <w:rFonts w:ascii="Arial" w:hAnsi="Arial" w:cs="Arial"/>
        </w:rPr>
      </w:pPr>
    </w:p>
    <w:p w:rsidR="0030295B" w:rsidRPr="009615CC" w:rsidRDefault="0030295B" w:rsidP="0030295B">
      <w:pPr>
        <w:pStyle w:val="1"/>
        <w:spacing w:before="0" w:after="0"/>
      </w:pPr>
      <w:r w:rsidRPr="009615CC">
        <w:t xml:space="preserve">Расчет </w:t>
      </w:r>
      <w:r w:rsidR="008701D2" w:rsidRPr="009615CC">
        <w:t>стоимости</w:t>
      </w:r>
      <w:r w:rsidRPr="009615CC">
        <w:t xml:space="preserve"> услуг  </w:t>
      </w:r>
    </w:p>
    <w:p w:rsidR="00D733BE" w:rsidRPr="009615CC" w:rsidRDefault="00D733BE" w:rsidP="00D733BE"/>
    <w:p w:rsidR="00D36BDB" w:rsidRPr="009615CC" w:rsidRDefault="00D36BDB" w:rsidP="00D733BE">
      <w:pPr>
        <w:jc w:val="right"/>
        <w:rPr>
          <w:rStyle w:val="a3"/>
          <w:b w:val="0"/>
        </w:rPr>
      </w:pPr>
    </w:p>
    <w:tbl>
      <w:tblPr>
        <w:tblW w:w="5275"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2493"/>
        <w:gridCol w:w="1058"/>
        <w:gridCol w:w="1747"/>
        <w:gridCol w:w="1079"/>
        <w:gridCol w:w="1775"/>
        <w:gridCol w:w="1778"/>
        <w:gridCol w:w="1260"/>
        <w:gridCol w:w="1254"/>
        <w:gridCol w:w="1320"/>
        <w:gridCol w:w="1288"/>
      </w:tblGrid>
      <w:tr w:rsidR="008E6894" w:rsidRPr="009615CC" w:rsidTr="0076020D">
        <w:trPr>
          <w:trHeight w:val="528"/>
        </w:trPr>
        <w:tc>
          <w:tcPr>
            <w:tcW w:w="175" w:type="pct"/>
            <w:shd w:val="clear" w:color="auto" w:fill="auto"/>
            <w:vAlign w:val="center"/>
          </w:tcPr>
          <w:p w:rsidR="008E6894" w:rsidRPr="009615CC" w:rsidRDefault="008E6894" w:rsidP="008E6894">
            <w:pPr>
              <w:widowControl/>
              <w:ind w:firstLine="0"/>
              <w:jc w:val="center"/>
              <w:rPr>
                <w:rFonts w:ascii="Times New Roman" w:eastAsia="Times New Roman" w:hAnsi="Times New Roman" w:cs="Times New Roman"/>
                <w:b/>
                <w:i/>
              </w:rPr>
            </w:pPr>
            <w:r w:rsidRPr="009615CC">
              <w:rPr>
                <w:rFonts w:ascii="Times New Roman" w:eastAsia="Times New Roman" w:hAnsi="Times New Roman" w:cs="Times New Roman"/>
                <w:bCs/>
                <w:i/>
                <w:sz w:val="22"/>
                <w:szCs w:val="22"/>
              </w:rPr>
              <w:t>№ п.п.</w:t>
            </w:r>
          </w:p>
        </w:tc>
        <w:tc>
          <w:tcPr>
            <w:tcW w:w="799" w:type="pct"/>
            <w:shd w:val="clear" w:color="auto" w:fill="auto"/>
            <w:vAlign w:val="center"/>
          </w:tcPr>
          <w:p w:rsidR="008E6894" w:rsidRPr="009615CC" w:rsidRDefault="008E6894" w:rsidP="008E6894">
            <w:pPr>
              <w:widowControl/>
              <w:ind w:firstLine="0"/>
              <w:jc w:val="center"/>
              <w:rPr>
                <w:rFonts w:ascii="Times New Roman" w:eastAsia="Times New Roman" w:hAnsi="Times New Roman" w:cs="Times New Roman"/>
                <w:i/>
                <w:spacing w:val="-1"/>
                <w:sz w:val="18"/>
                <w:szCs w:val="18"/>
              </w:rPr>
            </w:pPr>
            <w:r w:rsidRPr="009615CC">
              <w:rPr>
                <w:rFonts w:ascii="Times New Roman" w:eastAsia="Times New Roman" w:hAnsi="Times New Roman" w:cs="Times New Roman"/>
                <w:i/>
                <w:spacing w:val="-1"/>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339" w:type="pct"/>
            <w:vAlign w:val="center"/>
          </w:tcPr>
          <w:p w:rsidR="008E6894" w:rsidRPr="009615CC" w:rsidRDefault="008E6894" w:rsidP="008E6894">
            <w:pPr>
              <w:widowControl/>
              <w:ind w:firstLine="0"/>
              <w:jc w:val="center"/>
              <w:rPr>
                <w:rFonts w:ascii="Times New Roman" w:eastAsia="Times New Roman" w:hAnsi="Times New Roman" w:cs="Times New Roman"/>
                <w:i/>
                <w:spacing w:val="-1"/>
                <w:sz w:val="18"/>
                <w:szCs w:val="18"/>
              </w:rPr>
            </w:pPr>
            <w:r w:rsidRPr="009615CC">
              <w:rPr>
                <w:rFonts w:ascii="Times New Roman" w:eastAsia="Times New Roman" w:hAnsi="Times New Roman" w:cs="Times New Roman"/>
                <w:i/>
                <w:spacing w:val="-1"/>
                <w:sz w:val="18"/>
                <w:szCs w:val="18"/>
              </w:rPr>
              <w:t>Тип объекта закупки</w:t>
            </w:r>
          </w:p>
        </w:tc>
        <w:tc>
          <w:tcPr>
            <w:tcW w:w="560" w:type="pct"/>
            <w:shd w:val="clear" w:color="auto" w:fill="auto"/>
            <w:vAlign w:val="center"/>
          </w:tcPr>
          <w:p w:rsidR="008E6894" w:rsidRPr="009615CC" w:rsidRDefault="008E6894" w:rsidP="008E6894">
            <w:pPr>
              <w:widowControl/>
              <w:ind w:firstLine="0"/>
              <w:jc w:val="center"/>
              <w:rPr>
                <w:rFonts w:ascii="Times New Roman" w:eastAsia="Times New Roman" w:hAnsi="Times New Roman" w:cs="Times New Roman"/>
                <w:i/>
                <w:spacing w:val="-1"/>
                <w:sz w:val="18"/>
                <w:szCs w:val="18"/>
              </w:rPr>
            </w:pPr>
            <w:r w:rsidRPr="009615CC">
              <w:rPr>
                <w:rFonts w:ascii="Times New Roman" w:eastAsia="Times New Roman" w:hAnsi="Times New Roman" w:cs="Times New Roman"/>
                <w:i/>
                <w:spacing w:val="-1"/>
                <w:sz w:val="18"/>
                <w:szCs w:val="18"/>
              </w:rPr>
              <w:t>Позиции по КТРУ, ОКПД</w:t>
            </w:r>
          </w:p>
        </w:tc>
        <w:tc>
          <w:tcPr>
            <w:tcW w:w="346" w:type="pct"/>
            <w:vAlign w:val="center"/>
          </w:tcPr>
          <w:p w:rsidR="008E6894" w:rsidRPr="009615CC" w:rsidRDefault="008E6894" w:rsidP="008E6894">
            <w:pPr>
              <w:widowControl/>
              <w:ind w:left="-108" w:right="-106" w:firstLine="0"/>
              <w:jc w:val="center"/>
              <w:rPr>
                <w:rFonts w:ascii="Times New Roman" w:eastAsia="Times New Roman" w:hAnsi="Times New Roman" w:cs="Times New Roman"/>
                <w:i/>
                <w:spacing w:val="-1"/>
                <w:sz w:val="18"/>
                <w:szCs w:val="18"/>
              </w:rPr>
            </w:pPr>
            <w:r w:rsidRPr="009615CC">
              <w:rPr>
                <w:rFonts w:ascii="Times New Roman" w:eastAsia="Times New Roman" w:hAnsi="Times New Roman" w:cs="Times New Roman"/>
                <w:i/>
                <w:spacing w:val="-1"/>
                <w:sz w:val="18"/>
                <w:szCs w:val="18"/>
              </w:rPr>
              <w:t>Количество (объем) и единица измерения товара, работы, услуги</w:t>
            </w:r>
          </w:p>
        </w:tc>
        <w:tc>
          <w:tcPr>
            <w:tcW w:w="1139" w:type="pct"/>
            <w:gridSpan w:val="2"/>
            <w:shd w:val="clear" w:color="auto" w:fill="auto"/>
            <w:vAlign w:val="center"/>
          </w:tcPr>
          <w:p w:rsidR="008E6894" w:rsidRPr="009615CC" w:rsidRDefault="008E6894" w:rsidP="008E6894">
            <w:pPr>
              <w:widowControl/>
              <w:ind w:firstLine="0"/>
              <w:jc w:val="center"/>
              <w:rPr>
                <w:rFonts w:ascii="Times New Roman" w:eastAsia="Times New Roman" w:hAnsi="Times New Roman" w:cs="Times New Roman"/>
                <w:i/>
                <w:spacing w:val="-1"/>
                <w:sz w:val="18"/>
                <w:szCs w:val="18"/>
              </w:rPr>
            </w:pPr>
            <w:r w:rsidRPr="009615CC">
              <w:rPr>
                <w:rFonts w:ascii="Times New Roman" w:eastAsia="Times New Roman" w:hAnsi="Times New Roman" w:cs="Times New Roman"/>
                <w:i/>
                <w:spacing w:val="-1"/>
                <w:sz w:val="18"/>
                <w:szCs w:val="18"/>
              </w:rPr>
              <w:t>Характеристики объекта закупки</w:t>
            </w:r>
          </w:p>
        </w:tc>
        <w:tc>
          <w:tcPr>
            <w:tcW w:w="404" w:type="pct"/>
            <w:shd w:val="clear" w:color="auto" w:fill="auto"/>
            <w:vAlign w:val="center"/>
          </w:tcPr>
          <w:p w:rsidR="008E6894" w:rsidRPr="009615CC" w:rsidRDefault="008E6894" w:rsidP="008E6894">
            <w:pPr>
              <w:widowControl/>
              <w:kinsoku w:val="0"/>
              <w:overflowPunct w:val="0"/>
              <w:spacing w:line="260" w:lineRule="auto"/>
              <w:ind w:left="-76" w:right="-108" w:firstLine="0"/>
              <w:jc w:val="center"/>
              <w:rPr>
                <w:rFonts w:ascii="Times New Roman" w:eastAsia="Times New Roman" w:hAnsi="Times New Roman" w:cs="Times New Roman"/>
                <w:i/>
                <w:spacing w:val="-1"/>
                <w:sz w:val="18"/>
                <w:szCs w:val="18"/>
              </w:rPr>
            </w:pPr>
            <w:r w:rsidRPr="009615CC">
              <w:rPr>
                <w:rFonts w:ascii="Times New Roman" w:eastAsia="Times New Roman" w:hAnsi="Times New Roman" w:cs="Times New Roman"/>
                <w:i/>
                <w:spacing w:val="-1"/>
                <w:sz w:val="18"/>
                <w:szCs w:val="18"/>
              </w:rPr>
              <w:t>Цена за единицу</w:t>
            </w:r>
          </w:p>
          <w:p w:rsidR="008E6894" w:rsidRPr="009615CC" w:rsidRDefault="008E6894" w:rsidP="008E6894">
            <w:pPr>
              <w:widowControl/>
              <w:kinsoku w:val="0"/>
              <w:overflowPunct w:val="0"/>
              <w:spacing w:line="260" w:lineRule="auto"/>
              <w:ind w:left="-76" w:right="-108" w:firstLine="0"/>
              <w:jc w:val="center"/>
              <w:rPr>
                <w:rFonts w:ascii="Times New Roman" w:eastAsia="Times New Roman" w:hAnsi="Times New Roman" w:cs="Times New Roman"/>
                <w:i/>
                <w:spacing w:val="-1"/>
                <w:sz w:val="18"/>
                <w:szCs w:val="18"/>
              </w:rPr>
            </w:pPr>
            <w:r w:rsidRPr="009615CC">
              <w:rPr>
                <w:rFonts w:ascii="Times New Roman" w:eastAsia="Times New Roman" w:hAnsi="Times New Roman" w:cs="Times New Roman"/>
                <w:i/>
                <w:spacing w:val="-1"/>
                <w:sz w:val="18"/>
                <w:szCs w:val="18"/>
              </w:rPr>
              <w:t>(в валюте контракта)</w:t>
            </w:r>
          </w:p>
        </w:tc>
        <w:tc>
          <w:tcPr>
            <w:tcW w:w="402" w:type="pct"/>
            <w:shd w:val="clear" w:color="auto" w:fill="auto"/>
            <w:vAlign w:val="center"/>
          </w:tcPr>
          <w:p w:rsidR="008E6894" w:rsidRPr="009615CC" w:rsidRDefault="008E6894" w:rsidP="008E6894">
            <w:pPr>
              <w:widowControl/>
              <w:kinsoku w:val="0"/>
              <w:overflowPunct w:val="0"/>
              <w:spacing w:line="260" w:lineRule="auto"/>
              <w:ind w:left="85" w:right="79" w:firstLine="0"/>
              <w:jc w:val="center"/>
              <w:rPr>
                <w:rFonts w:ascii="Times New Roman" w:eastAsia="Times New Roman" w:hAnsi="Times New Roman" w:cs="Times New Roman"/>
                <w:i/>
                <w:spacing w:val="-1"/>
                <w:sz w:val="18"/>
                <w:szCs w:val="18"/>
              </w:rPr>
            </w:pPr>
            <w:r w:rsidRPr="009615CC">
              <w:rPr>
                <w:rFonts w:ascii="Times New Roman" w:eastAsia="Times New Roman" w:hAnsi="Times New Roman" w:cs="Times New Roman"/>
                <w:i/>
                <w:spacing w:val="-1"/>
                <w:sz w:val="18"/>
                <w:szCs w:val="18"/>
              </w:rPr>
              <w:t>Ставка НДС/без НДС</w:t>
            </w:r>
          </w:p>
        </w:tc>
        <w:tc>
          <w:tcPr>
            <w:tcW w:w="423" w:type="pct"/>
            <w:vAlign w:val="center"/>
          </w:tcPr>
          <w:p w:rsidR="008E6894" w:rsidRPr="009615CC" w:rsidRDefault="008E6894" w:rsidP="008E6894">
            <w:pPr>
              <w:widowControl/>
              <w:kinsoku w:val="0"/>
              <w:overflowPunct w:val="0"/>
              <w:spacing w:line="260" w:lineRule="auto"/>
              <w:ind w:left="-113" w:right="-92" w:firstLine="0"/>
              <w:jc w:val="center"/>
              <w:rPr>
                <w:rFonts w:ascii="Times New Roman" w:eastAsia="Times New Roman" w:hAnsi="Times New Roman" w:cs="Times New Roman"/>
                <w:i/>
                <w:spacing w:val="-1"/>
                <w:sz w:val="18"/>
                <w:szCs w:val="18"/>
              </w:rPr>
            </w:pPr>
            <w:r w:rsidRPr="009615CC">
              <w:rPr>
                <w:rFonts w:ascii="Times New Roman" w:eastAsia="Times New Roman" w:hAnsi="Times New Roman" w:cs="Times New Roman"/>
                <w:i/>
                <w:spacing w:val="-1"/>
                <w:sz w:val="18"/>
                <w:szCs w:val="18"/>
              </w:rPr>
              <w:t>Страна происхождения</w:t>
            </w:r>
          </w:p>
        </w:tc>
        <w:tc>
          <w:tcPr>
            <w:tcW w:w="413" w:type="pct"/>
            <w:vAlign w:val="center"/>
          </w:tcPr>
          <w:p w:rsidR="008E6894" w:rsidRPr="009615CC" w:rsidRDefault="008E6894" w:rsidP="008E6894">
            <w:pPr>
              <w:widowControl/>
              <w:kinsoku w:val="0"/>
              <w:overflowPunct w:val="0"/>
              <w:spacing w:line="260" w:lineRule="auto"/>
              <w:ind w:left="-113" w:right="-92" w:firstLine="0"/>
              <w:jc w:val="center"/>
              <w:rPr>
                <w:rFonts w:ascii="Times New Roman" w:eastAsia="Times New Roman" w:hAnsi="Times New Roman" w:cs="Times New Roman"/>
                <w:i/>
                <w:spacing w:val="-1"/>
                <w:sz w:val="18"/>
                <w:szCs w:val="18"/>
              </w:rPr>
            </w:pPr>
            <w:r w:rsidRPr="009615CC">
              <w:rPr>
                <w:rFonts w:ascii="Times New Roman" w:eastAsia="Times New Roman" w:hAnsi="Times New Roman" w:cs="Times New Roman"/>
                <w:i/>
                <w:spacing w:val="-1"/>
                <w:sz w:val="18"/>
                <w:szCs w:val="18"/>
              </w:rPr>
              <w:t>Сумма (в валюте контракта)</w:t>
            </w:r>
          </w:p>
        </w:tc>
      </w:tr>
      <w:tr w:rsidR="008E6894" w:rsidRPr="009615CC" w:rsidTr="0076020D">
        <w:trPr>
          <w:trHeight w:val="218"/>
        </w:trPr>
        <w:tc>
          <w:tcPr>
            <w:tcW w:w="175" w:type="pct"/>
            <w:shd w:val="clear" w:color="auto" w:fill="auto"/>
            <w:vAlign w:val="center"/>
          </w:tcPr>
          <w:p w:rsidR="008E6894" w:rsidRPr="009615CC" w:rsidRDefault="008E6894" w:rsidP="008E6894">
            <w:pPr>
              <w:widowControl/>
              <w:suppressAutoHyphens/>
              <w:ind w:firstLine="0"/>
              <w:jc w:val="center"/>
              <w:textAlignment w:val="baseline"/>
              <w:rPr>
                <w:rFonts w:ascii="Times New Roman" w:eastAsia="Times New Roman" w:hAnsi="Times New Roman" w:cs="Times New Roman"/>
                <w:b/>
                <w:i/>
                <w:kern w:val="3"/>
                <w:sz w:val="20"/>
                <w:szCs w:val="20"/>
              </w:rPr>
            </w:pPr>
            <w:r w:rsidRPr="009615CC">
              <w:rPr>
                <w:rFonts w:ascii="Times New Roman" w:eastAsia="Times New Roman" w:hAnsi="Times New Roman" w:cs="Times New Roman"/>
                <w:b/>
                <w:i/>
                <w:kern w:val="3"/>
                <w:sz w:val="20"/>
                <w:szCs w:val="20"/>
              </w:rPr>
              <w:t>1</w:t>
            </w:r>
          </w:p>
        </w:tc>
        <w:tc>
          <w:tcPr>
            <w:tcW w:w="799" w:type="pct"/>
            <w:shd w:val="clear" w:color="auto" w:fill="auto"/>
            <w:vAlign w:val="center"/>
          </w:tcPr>
          <w:p w:rsidR="008E6894" w:rsidRPr="009615CC" w:rsidRDefault="008E6894" w:rsidP="008E6894">
            <w:pPr>
              <w:widowControl/>
              <w:ind w:firstLine="0"/>
              <w:jc w:val="center"/>
              <w:rPr>
                <w:rFonts w:ascii="Times New Roman" w:eastAsia="Times New Roman" w:hAnsi="Times New Roman" w:cs="Times New Roman"/>
                <w:b/>
                <w:i/>
                <w:color w:val="000000"/>
                <w:sz w:val="20"/>
                <w:szCs w:val="20"/>
              </w:rPr>
            </w:pPr>
            <w:r w:rsidRPr="009615CC">
              <w:rPr>
                <w:rFonts w:ascii="Times New Roman" w:eastAsia="Times New Roman" w:hAnsi="Times New Roman" w:cs="Times New Roman"/>
                <w:b/>
                <w:i/>
                <w:color w:val="000000"/>
                <w:sz w:val="20"/>
                <w:szCs w:val="20"/>
              </w:rPr>
              <w:t>2</w:t>
            </w:r>
          </w:p>
        </w:tc>
        <w:tc>
          <w:tcPr>
            <w:tcW w:w="339" w:type="pct"/>
            <w:vAlign w:val="center"/>
          </w:tcPr>
          <w:p w:rsidR="008E6894" w:rsidRPr="009615CC" w:rsidRDefault="008E6894" w:rsidP="008E6894">
            <w:pPr>
              <w:widowControl/>
              <w:suppressAutoHyphens/>
              <w:ind w:firstLine="0"/>
              <w:jc w:val="center"/>
              <w:textAlignment w:val="baseline"/>
              <w:rPr>
                <w:rFonts w:ascii="Times New Roman" w:eastAsia="Times New Roman" w:hAnsi="Times New Roman" w:cs="Times New Roman"/>
                <w:b/>
                <w:i/>
                <w:kern w:val="3"/>
                <w:sz w:val="20"/>
                <w:szCs w:val="20"/>
              </w:rPr>
            </w:pPr>
            <w:r w:rsidRPr="009615CC">
              <w:rPr>
                <w:rFonts w:ascii="Times New Roman" w:eastAsia="Times New Roman" w:hAnsi="Times New Roman" w:cs="Times New Roman"/>
                <w:b/>
                <w:i/>
                <w:kern w:val="3"/>
                <w:sz w:val="20"/>
                <w:szCs w:val="20"/>
              </w:rPr>
              <w:t>3</w:t>
            </w:r>
          </w:p>
        </w:tc>
        <w:tc>
          <w:tcPr>
            <w:tcW w:w="560" w:type="pct"/>
            <w:shd w:val="clear" w:color="auto" w:fill="auto"/>
            <w:vAlign w:val="center"/>
          </w:tcPr>
          <w:p w:rsidR="008E6894" w:rsidRPr="009615CC" w:rsidRDefault="008E6894" w:rsidP="008E6894">
            <w:pPr>
              <w:widowControl/>
              <w:suppressAutoHyphens/>
              <w:ind w:firstLine="0"/>
              <w:jc w:val="center"/>
              <w:textAlignment w:val="baseline"/>
              <w:rPr>
                <w:rFonts w:ascii="Times New Roman" w:eastAsia="Times New Roman" w:hAnsi="Times New Roman" w:cs="Times New Roman"/>
                <w:b/>
                <w:i/>
                <w:kern w:val="3"/>
                <w:sz w:val="20"/>
                <w:szCs w:val="20"/>
              </w:rPr>
            </w:pPr>
            <w:r w:rsidRPr="009615CC">
              <w:rPr>
                <w:rFonts w:ascii="Times New Roman" w:eastAsia="Times New Roman" w:hAnsi="Times New Roman" w:cs="Times New Roman"/>
                <w:b/>
                <w:i/>
                <w:kern w:val="3"/>
                <w:sz w:val="20"/>
                <w:szCs w:val="20"/>
              </w:rPr>
              <w:t>4</w:t>
            </w:r>
          </w:p>
        </w:tc>
        <w:tc>
          <w:tcPr>
            <w:tcW w:w="346" w:type="pct"/>
            <w:vAlign w:val="center"/>
          </w:tcPr>
          <w:p w:rsidR="008E6894" w:rsidRPr="009615CC" w:rsidRDefault="008E6894" w:rsidP="008E6894">
            <w:pPr>
              <w:widowControl/>
              <w:suppressAutoHyphens/>
              <w:ind w:firstLine="0"/>
              <w:jc w:val="center"/>
              <w:textAlignment w:val="baseline"/>
              <w:rPr>
                <w:rFonts w:ascii="Times New Roman" w:eastAsia="Times New Roman" w:hAnsi="Times New Roman" w:cs="Times New Roman"/>
                <w:b/>
                <w:i/>
                <w:kern w:val="3"/>
                <w:sz w:val="20"/>
                <w:szCs w:val="20"/>
              </w:rPr>
            </w:pPr>
            <w:r w:rsidRPr="009615CC">
              <w:rPr>
                <w:rFonts w:ascii="Times New Roman" w:eastAsia="Times New Roman" w:hAnsi="Times New Roman" w:cs="Times New Roman"/>
                <w:b/>
                <w:i/>
                <w:kern w:val="3"/>
                <w:sz w:val="20"/>
                <w:szCs w:val="20"/>
              </w:rPr>
              <w:t>5</w:t>
            </w:r>
          </w:p>
        </w:tc>
        <w:tc>
          <w:tcPr>
            <w:tcW w:w="1139" w:type="pct"/>
            <w:gridSpan w:val="2"/>
            <w:shd w:val="clear" w:color="auto" w:fill="auto"/>
            <w:vAlign w:val="center"/>
          </w:tcPr>
          <w:p w:rsidR="008E6894" w:rsidRPr="009615CC" w:rsidRDefault="008E6894" w:rsidP="008E6894">
            <w:pPr>
              <w:widowControl/>
              <w:suppressAutoHyphens/>
              <w:ind w:firstLine="0"/>
              <w:jc w:val="center"/>
              <w:textAlignment w:val="baseline"/>
              <w:rPr>
                <w:rFonts w:ascii="Times New Roman" w:eastAsia="Times New Roman" w:hAnsi="Times New Roman" w:cs="Times New Roman"/>
                <w:b/>
                <w:i/>
                <w:kern w:val="3"/>
                <w:sz w:val="20"/>
                <w:szCs w:val="20"/>
              </w:rPr>
            </w:pPr>
            <w:r w:rsidRPr="009615CC">
              <w:rPr>
                <w:rFonts w:ascii="Times New Roman" w:eastAsia="Times New Roman" w:hAnsi="Times New Roman" w:cs="Times New Roman"/>
                <w:b/>
                <w:i/>
                <w:kern w:val="3"/>
                <w:sz w:val="20"/>
                <w:szCs w:val="20"/>
              </w:rPr>
              <w:t>6</w:t>
            </w:r>
          </w:p>
        </w:tc>
        <w:tc>
          <w:tcPr>
            <w:tcW w:w="404" w:type="pct"/>
            <w:shd w:val="clear" w:color="auto" w:fill="auto"/>
            <w:vAlign w:val="center"/>
          </w:tcPr>
          <w:p w:rsidR="008E6894" w:rsidRPr="009615CC" w:rsidRDefault="008E6894" w:rsidP="008E6894">
            <w:pPr>
              <w:widowControl/>
              <w:suppressAutoHyphens/>
              <w:ind w:firstLine="0"/>
              <w:jc w:val="center"/>
              <w:textAlignment w:val="baseline"/>
              <w:rPr>
                <w:rFonts w:ascii="Times New Roman" w:eastAsia="Times New Roman" w:hAnsi="Times New Roman" w:cs="Times New Roman"/>
                <w:b/>
                <w:i/>
                <w:kern w:val="3"/>
                <w:sz w:val="20"/>
                <w:szCs w:val="20"/>
              </w:rPr>
            </w:pPr>
            <w:r w:rsidRPr="009615CC">
              <w:rPr>
                <w:rFonts w:ascii="Times New Roman" w:eastAsia="Times New Roman" w:hAnsi="Times New Roman" w:cs="Times New Roman"/>
                <w:b/>
                <w:i/>
                <w:kern w:val="3"/>
                <w:sz w:val="20"/>
                <w:szCs w:val="20"/>
              </w:rPr>
              <w:t>7</w:t>
            </w:r>
          </w:p>
        </w:tc>
        <w:tc>
          <w:tcPr>
            <w:tcW w:w="402" w:type="pct"/>
            <w:shd w:val="clear" w:color="auto" w:fill="auto"/>
            <w:vAlign w:val="center"/>
          </w:tcPr>
          <w:p w:rsidR="008E6894" w:rsidRPr="009615CC" w:rsidRDefault="008E6894" w:rsidP="008E6894">
            <w:pPr>
              <w:widowControl/>
              <w:suppressAutoHyphens/>
              <w:ind w:firstLine="0"/>
              <w:jc w:val="center"/>
              <w:textAlignment w:val="baseline"/>
              <w:rPr>
                <w:rFonts w:ascii="Times New Roman" w:eastAsia="Times New Roman" w:hAnsi="Times New Roman" w:cs="Times New Roman"/>
                <w:b/>
                <w:i/>
                <w:kern w:val="3"/>
                <w:sz w:val="20"/>
                <w:szCs w:val="20"/>
              </w:rPr>
            </w:pPr>
            <w:r w:rsidRPr="009615CC">
              <w:rPr>
                <w:rFonts w:ascii="Times New Roman" w:eastAsia="Times New Roman" w:hAnsi="Times New Roman" w:cs="Times New Roman"/>
                <w:b/>
                <w:i/>
                <w:kern w:val="3"/>
                <w:sz w:val="20"/>
                <w:szCs w:val="20"/>
              </w:rPr>
              <w:t>8</w:t>
            </w:r>
          </w:p>
        </w:tc>
        <w:tc>
          <w:tcPr>
            <w:tcW w:w="423" w:type="pct"/>
            <w:vAlign w:val="center"/>
          </w:tcPr>
          <w:p w:rsidR="008E6894" w:rsidRPr="009615CC" w:rsidRDefault="008E6894" w:rsidP="008E6894">
            <w:pPr>
              <w:widowControl/>
              <w:suppressAutoHyphens/>
              <w:ind w:firstLine="0"/>
              <w:jc w:val="center"/>
              <w:textAlignment w:val="baseline"/>
              <w:rPr>
                <w:rFonts w:ascii="Times New Roman" w:eastAsia="Times New Roman" w:hAnsi="Times New Roman" w:cs="Times New Roman"/>
                <w:b/>
                <w:i/>
                <w:kern w:val="3"/>
                <w:sz w:val="20"/>
                <w:szCs w:val="20"/>
              </w:rPr>
            </w:pPr>
            <w:r w:rsidRPr="009615CC">
              <w:rPr>
                <w:rFonts w:ascii="Times New Roman" w:eastAsia="Times New Roman" w:hAnsi="Times New Roman" w:cs="Times New Roman"/>
                <w:b/>
                <w:i/>
                <w:kern w:val="3"/>
                <w:sz w:val="20"/>
                <w:szCs w:val="20"/>
              </w:rPr>
              <w:t>9</w:t>
            </w:r>
          </w:p>
        </w:tc>
        <w:tc>
          <w:tcPr>
            <w:tcW w:w="413" w:type="pct"/>
            <w:vAlign w:val="center"/>
          </w:tcPr>
          <w:p w:rsidR="008E6894" w:rsidRPr="009615CC" w:rsidRDefault="008E6894" w:rsidP="008E6894">
            <w:pPr>
              <w:widowControl/>
              <w:suppressAutoHyphens/>
              <w:ind w:firstLine="0"/>
              <w:jc w:val="center"/>
              <w:textAlignment w:val="baseline"/>
              <w:rPr>
                <w:rFonts w:ascii="Times New Roman" w:eastAsia="Times New Roman" w:hAnsi="Times New Roman" w:cs="Times New Roman"/>
                <w:b/>
                <w:i/>
                <w:kern w:val="3"/>
                <w:sz w:val="20"/>
                <w:szCs w:val="20"/>
              </w:rPr>
            </w:pPr>
            <w:r w:rsidRPr="009615CC">
              <w:rPr>
                <w:rFonts w:ascii="Times New Roman" w:eastAsia="Times New Roman" w:hAnsi="Times New Roman" w:cs="Times New Roman"/>
                <w:b/>
                <w:i/>
                <w:kern w:val="3"/>
                <w:sz w:val="20"/>
                <w:szCs w:val="20"/>
              </w:rPr>
              <w:t>10</w:t>
            </w:r>
          </w:p>
        </w:tc>
      </w:tr>
      <w:tr w:rsidR="0076020D" w:rsidRPr="009615CC" w:rsidTr="0076020D">
        <w:trPr>
          <w:trHeight w:val="1763"/>
        </w:trPr>
        <w:tc>
          <w:tcPr>
            <w:tcW w:w="175" w:type="pct"/>
            <w:vMerge w:val="restart"/>
            <w:shd w:val="clear" w:color="auto" w:fill="auto"/>
            <w:vAlign w:val="center"/>
          </w:tcPr>
          <w:p w:rsidR="0076020D" w:rsidRPr="009615CC" w:rsidRDefault="0076020D" w:rsidP="00261D23">
            <w:pPr>
              <w:pStyle w:val="afb"/>
              <w:numPr>
                <w:ilvl w:val="0"/>
                <w:numId w:val="1"/>
              </w:numPr>
              <w:spacing w:after="0" w:line="240" w:lineRule="auto"/>
              <w:ind w:left="0" w:firstLine="0"/>
              <w:jc w:val="center"/>
              <w:textAlignment w:val="baseline"/>
              <w:rPr>
                <w:rFonts w:ascii="Times New Roman" w:hAnsi="Times New Roman" w:cs="Times New Roman"/>
                <w:kern w:val="3"/>
                <w:sz w:val="20"/>
                <w:szCs w:val="20"/>
              </w:rPr>
            </w:pPr>
          </w:p>
        </w:tc>
        <w:tc>
          <w:tcPr>
            <w:tcW w:w="799" w:type="pct"/>
            <w:vMerge w:val="restart"/>
            <w:shd w:val="clear" w:color="auto" w:fill="auto"/>
          </w:tcPr>
          <w:p w:rsidR="0076020D" w:rsidRPr="009615CC" w:rsidRDefault="0076020D" w:rsidP="00261D23">
            <w:pPr>
              <w:pStyle w:val="af"/>
              <w:tabs>
                <w:tab w:val="clear" w:pos="4677"/>
                <w:tab w:val="clear" w:pos="9355"/>
                <w:tab w:val="left" w:pos="7065"/>
              </w:tabs>
              <w:ind w:firstLine="0"/>
              <w:rPr>
                <w:rFonts w:ascii="Times New Roman" w:hAnsi="Times New Roman" w:cs="Times New Roman"/>
                <w:color w:val="000000"/>
                <w:sz w:val="18"/>
                <w:szCs w:val="18"/>
              </w:rPr>
            </w:pPr>
            <w:r w:rsidRPr="00261D23">
              <w:rPr>
                <w:rFonts w:ascii="Times New Roman" w:eastAsia="Times New Roman" w:hAnsi="Times New Roman" w:cs="Times New Roman"/>
                <w:sz w:val="20"/>
                <w:szCs w:val="20"/>
              </w:rPr>
              <w:t>Услуги по ремонту и техническому обслуживанию прочих транспортных средств и оборудования</w:t>
            </w:r>
          </w:p>
        </w:tc>
        <w:tc>
          <w:tcPr>
            <w:tcW w:w="339" w:type="pct"/>
            <w:vMerge w:val="restart"/>
            <w:vAlign w:val="center"/>
          </w:tcPr>
          <w:p w:rsidR="0076020D" w:rsidRPr="009615CC" w:rsidRDefault="0076020D" w:rsidP="00261D23">
            <w:pPr>
              <w:widowControl/>
              <w:suppressAutoHyphens/>
              <w:ind w:firstLine="0"/>
              <w:jc w:val="center"/>
              <w:rPr>
                <w:rFonts w:ascii="Times New Roman" w:eastAsia="Times New Roman" w:hAnsi="Times New Roman" w:cs="Times New Roman"/>
                <w:kern w:val="3"/>
                <w:sz w:val="18"/>
                <w:szCs w:val="18"/>
              </w:rPr>
            </w:pPr>
            <w:r w:rsidRPr="009615CC">
              <w:rPr>
                <w:rFonts w:ascii="Times New Roman" w:eastAsia="Times New Roman" w:hAnsi="Times New Roman" w:cs="Times New Roman"/>
                <w:kern w:val="3"/>
                <w:sz w:val="18"/>
                <w:szCs w:val="18"/>
              </w:rPr>
              <w:t>Услуга</w:t>
            </w:r>
          </w:p>
        </w:tc>
        <w:tc>
          <w:tcPr>
            <w:tcW w:w="560" w:type="pct"/>
            <w:vMerge w:val="restart"/>
            <w:tcBorders>
              <w:top w:val="single" w:sz="4" w:space="0" w:color="auto"/>
              <w:left w:val="single" w:sz="4" w:space="0" w:color="auto"/>
              <w:right w:val="single" w:sz="4" w:space="0" w:color="auto"/>
            </w:tcBorders>
            <w:vAlign w:val="center"/>
          </w:tcPr>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r w:rsidRPr="0076020D">
              <w:rPr>
                <w:rFonts w:ascii="Times New Roman" w:hAnsi="Times New Roman" w:cs="Times New Roman"/>
                <w:color w:val="333333"/>
                <w:sz w:val="18"/>
                <w:szCs w:val="16"/>
                <w:shd w:val="clear" w:color="auto" w:fill="FFFFFF"/>
              </w:rPr>
              <w:t>ОКПД2:</w:t>
            </w:r>
          </w:p>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r w:rsidRPr="0076020D">
              <w:rPr>
                <w:rFonts w:ascii="Times New Roman" w:hAnsi="Times New Roman" w:cs="Times New Roman"/>
                <w:color w:val="333333"/>
                <w:sz w:val="18"/>
                <w:szCs w:val="16"/>
                <w:shd w:val="clear" w:color="auto" w:fill="FFFFFF"/>
              </w:rPr>
              <w:t>33.17.19.000 Услуги по ремонту и техническому обслуживанию прочих транспортных средств и оборудования, не включенных в другие группировки</w:t>
            </w:r>
          </w:p>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p>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r w:rsidRPr="0076020D">
              <w:rPr>
                <w:rFonts w:ascii="Times New Roman" w:hAnsi="Times New Roman" w:cs="Times New Roman"/>
                <w:color w:val="333333"/>
                <w:sz w:val="18"/>
                <w:szCs w:val="16"/>
                <w:shd w:val="clear" w:color="auto" w:fill="FFFFFF"/>
              </w:rPr>
              <w:t xml:space="preserve">КТРУ: </w:t>
            </w:r>
          </w:p>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r w:rsidRPr="0076020D">
              <w:rPr>
                <w:rFonts w:ascii="Times New Roman" w:hAnsi="Times New Roman" w:cs="Times New Roman"/>
                <w:color w:val="333333"/>
                <w:sz w:val="18"/>
                <w:szCs w:val="16"/>
                <w:shd w:val="clear" w:color="auto" w:fill="FFFFFF"/>
              </w:rPr>
              <w:t>33.17.10.000-00000005 Услуги по ремонту и техническому обслуживанию прочих транспортных средств и оборудования</w:t>
            </w:r>
          </w:p>
        </w:tc>
        <w:tc>
          <w:tcPr>
            <w:tcW w:w="346" w:type="pct"/>
            <w:vMerge w:val="restart"/>
            <w:vAlign w:val="center"/>
          </w:tcPr>
          <w:p w:rsidR="0076020D" w:rsidRPr="0076020D" w:rsidRDefault="0076020D" w:rsidP="00261D23">
            <w:pPr>
              <w:ind w:firstLine="0"/>
              <w:jc w:val="center"/>
              <w:rPr>
                <w:sz w:val="18"/>
                <w:szCs w:val="16"/>
              </w:rPr>
            </w:pPr>
            <w:r w:rsidRPr="0076020D">
              <w:rPr>
                <w:sz w:val="18"/>
                <w:szCs w:val="16"/>
              </w:rPr>
              <w:t xml:space="preserve">2 </w:t>
            </w:r>
            <w:proofErr w:type="spellStart"/>
            <w:r w:rsidRPr="0076020D">
              <w:rPr>
                <w:sz w:val="18"/>
                <w:szCs w:val="16"/>
              </w:rPr>
              <w:t>усл.ед</w:t>
            </w:r>
            <w:proofErr w:type="spellEnd"/>
            <w:r w:rsidRPr="0076020D">
              <w:rPr>
                <w:sz w:val="18"/>
                <w:szCs w:val="16"/>
              </w:rPr>
              <w:t>.</w:t>
            </w:r>
          </w:p>
        </w:tc>
        <w:tc>
          <w:tcPr>
            <w:tcW w:w="569" w:type="pct"/>
            <w:shd w:val="clear" w:color="auto" w:fill="auto"/>
            <w:vAlign w:val="center"/>
          </w:tcPr>
          <w:p w:rsidR="0076020D" w:rsidRPr="009615CC" w:rsidRDefault="0076020D" w:rsidP="00261D23">
            <w:pPr>
              <w:widowControl/>
              <w:suppressAutoHyphens/>
              <w:ind w:firstLine="0"/>
              <w:jc w:val="center"/>
              <w:textAlignment w:val="baseline"/>
              <w:rPr>
                <w:sz w:val="16"/>
                <w:szCs w:val="16"/>
              </w:rPr>
            </w:pPr>
            <w:r w:rsidRPr="0076020D">
              <w:rPr>
                <w:rFonts w:ascii="Times New Roman" w:eastAsia="Times New Roman" w:hAnsi="Times New Roman" w:cs="Times New Roman"/>
                <w:color w:val="000000"/>
                <w:sz w:val="20"/>
                <w:szCs w:val="20"/>
              </w:rPr>
              <w:t>Состав услуг</w:t>
            </w:r>
          </w:p>
        </w:tc>
        <w:tc>
          <w:tcPr>
            <w:tcW w:w="570" w:type="pct"/>
            <w:shd w:val="clear" w:color="auto" w:fill="auto"/>
            <w:vAlign w:val="center"/>
          </w:tcPr>
          <w:p w:rsidR="0076020D" w:rsidRPr="009615CC" w:rsidRDefault="0076020D" w:rsidP="00261D23">
            <w:pPr>
              <w:widowControl/>
              <w:suppressAutoHyphens/>
              <w:ind w:firstLine="0"/>
              <w:jc w:val="center"/>
              <w:textAlignment w:val="baseline"/>
              <w:rPr>
                <w:sz w:val="16"/>
                <w:szCs w:val="16"/>
              </w:rPr>
            </w:pPr>
            <w:r w:rsidRPr="0076020D">
              <w:rPr>
                <w:rFonts w:ascii="Times New Roman" w:eastAsia="Times New Roman" w:hAnsi="Times New Roman" w:cs="Times New Roman"/>
                <w:color w:val="000000"/>
                <w:sz w:val="20"/>
                <w:szCs w:val="20"/>
              </w:rPr>
              <w:t xml:space="preserve">Техническое обслуживание </w:t>
            </w:r>
            <w:proofErr w:type="spellStart"/>
            <w:r w:rsidRPr="0076020D">
              <w:rPr>
                <w:rFonts w:ascii="Times New Roman" w:eastAsia="Times New Roman" w:hAnsi="Times New Roman" w:cs="Times New Roman"/>
                <w:color w:val="000000"/>
                <w:sz w:val="20"/>
                <w:szCs w:val="20"/>
              </w:rPr>
              <w:t>Lovol</w:t>
            </w:r>
            <w:proofErr w:type="spellEnd"/>
            <w:r w:rsidRPr="0076020D">
              <w:rPr>
                <w:rFonts w:ascii="Times New Roman" w:eastAsia="Times New Roman" w:hAnsi="Times New Roman" w:cs="Times New Roman"/>
                <w:color w:val="000000"/>
                <w:sz w:val="20"/>
                <w:szCs w:val="20"/>
              </w:rPr>
              <w:t xml:space="preserve"> TB804 (ТО-400 м/час) (с выездом диагностической бригады по адресу Заказчика)</w:t>
            </w:r>
          </w:p>
        </w:tc>
        <w:tc>
          <w:tcPr>
            <w:tcW w:w="404" w:type="pct"/>
            <w:vMerge w:val="restart"/>
            <w:shd w:val="clear" w:color="auto" w:fill="auto"/>
            <w:vAlign w:val="center"/>
          </w:tcPr>
          <w:p w:rsidR="0076020D" w:rsidRPr="009615CC" w:rsidRDefault="0076020D" w:rsidP="00261D23">
            <w:pPr>
              <w:widowControl/>
              <w:suppressAutoHyphens/>
              <w:ind w:firstLine="0"/>
              <w:jc w:val="center"/>
              <w:textAlignment w:val="baseline"/>
              <w:rPr>
                <w:rFonts w:ascii="Times New Roman" w:eastAsia="Times New Roman" w:hAnsi="Times New Roman" w:cs="Times New Roman"/>
                <w:kern w:val="3"/>
              </w:rPr>
            </w:pPr>
          </w:p>
        </w:tc>
        <w:tc>
          <w:tcPr>
            <w:tcW w:w="402" w:type="pct"/>
            <w:vMerge w:val="restart"/>
            <w:shd w:val="clear" w:color="auto" w:fill="auto"/>
            <w:vAlign w:val="center"/>
          </w:tcPr>
          <w:p w:rsidR="0076020D" w:rsidRPr="009615CC" w:rsidRDefault="0076020D" w:rsidP="00261D23">
            <w:pPr>
              <w:widowControl/>
              <w:suppressAutoHyphens/>
              <w:ind w:firstLine="0"/>
              <w:jc w:val="center"/>
              <w:textAlignment w:val="baseline"/>
              <w:rPr>
                <w:rFonts w:ascii="Times New Roman" w:eastAsia="Times New Roman" w:hAnsi="Times New Roman" w:cs="Times New Roman"/>
                <w:kern w:val="3"/>
              </w:rPr>
            </w:pPr>
          </w:p>
        </w:tc>
        <w:tc>
          <w:tcPr>
            <w:tcW w:w="423" w:type="pct"/>
            <w:vMerge w:val="restart"/>
            <w:vAlign w:val="center"/>
          </w:tcPr>
          <w:p w:rsidR="0076020D" w:rsidRPr="009615CC" w:rsidRDefault="0076020D" w:rsidP="00261D23">
            <w:pPr>
              <w:widowControl/>
              <w:suppressAutoHyphens/>
              <w:ind w:firstLine="0"/>
              <w:jc w:val="center"/>
              <w:textAlignment w:val="baseline"/>
              <w:rPr>
                <w:rFonts w:ascii="Times New Roman" w:eastAsia="Times New Roman" w:hAnsi="Times New Roman" w:cs="Times New Roman"/>
                <w:kern w:val="3"/>
              </w:rPr>
            </w:pPr>
            <w:r w:rsidRPr="009615CC">
              <w:rPr>
                <w:rFonts w:ascii="Times New Roman" w:eastAsia="Times New Roman" w:hAnsi="Times New Roman" w:cs="Times New Roman"/>
                <w:kern w:val="3"/>
                <w:sz w:val="22"/>
                <w:szCs w:val="22"/>
              </w:rPr>
              <w:t>-</w:t>
            </w:r>
          </w:p>
        </w:tc>
        <w:tc>
          <w:tcPr>
            <w:tcW w:w="413" w:type="pct"/>
            <w:vMerge w:val="restart"/>
            <w:vAlign w:val="center"/>
          </w:tcPr>
          <w:p w:rsidR="0076020D" w:rsidRPr="009615CC" w:rsidRDefault="0076020D" w:rsidP="00261D23">
            <w:pPr>
              <w:widowControl/>
              <w:suppressAutoHyphens/>
              <w:ind w:firstLine="0"/>
              <w:jc w:val="center"/>
              <w:textAlignment w:val="baseline"/>
              <w:rPr>
                <w:rFonts w:ascii="Times New Roman" w:eastAsia="Times New Roman" w:hAnsi="Times New Roman" w:cs="Times New Roman"/>
                <w:kern w:val="3"/>
              </w:rPr>
            </w:pPr>
          </w:p>
        </w:tc>
      </w:tr>
      <w:tr w:rsidR="0076020D" w:rsidRPr="009615CC" w:rsidTr="0076020D">
        <w:trPr>
          <w:trHeight w:val="1762"/>
        </w:trPr>
        <w:tc>
          <w:tcPr>
            <w:tcW w:w="175" w:type="pct"/>
            <w:vMerge/>
            <w:shd w:val="clear" w:color="auto" w:fill="auto"/>
            <w:vAlign w:val="center"/>
          </w:tcPr>
          <w:p w:rsidR="0076020D" w:rsidRPr="009615CC" w:rsidRDefault="0076020D" w:rsidP="00261D23">
            <w:pPr>
              <w:pStyle w:val="afb"/>
              <w:numPr>
                <w:ilvl w:val="0"/>
                <w:numId w:val="1"/>
              </w:numPr>
              <w:spacing w:after="0" w:line="240" w:lineRule="auto"/>
              <w:ind w:left="0" w:firstLine="0"/>
              <w:jc w:val="center"/>
              <w:textAlignment w:val="baseline"/>
              <w:rPr>
                <w:rFonts w:ascii="Times New Roman" w:hAnsi="Times New Roman" w:cs="Times New Roman"/>
                <w:kern w:val="3"/>
                <w:sz w:val="20"/>
                <w:szCs w:val="20"/>
              </w:rPr>
            </w:pPr>
          </w:p>
        </w:tc>
        <w:tc>
          <w:tcPr>
            <w:tcW w:w="799" w:type="pct"/>
            <w:vMerge/>
            <w:shd w:val="clear" w:color="auto" w:fill="auto"/>
          </w:tcPr>
          <w:p w:rsidR="0076020D" w:rsidRPr="00261D23" w:rsidRDefault="0076020D" w:rsidP="00261D23">
            <w:pPr>
              <w:pStyle w:val="af"/>
              <w:tabs>
                <w:tab w:val="clear" w:pos="4677"/>
                <w:tab w:val="clear" w:pos="9355"/>
                <w:tab w:val="left" w:pos="7065"/>
              </w:tabs>
              <w:ind w:firstLine="0"/>
              <w:rPr>
                <w:rFonts w:ascii="Times New Roman" w:eastAsia="Times New Roman" w:hAnsi="Times New Roman" w:cs="Times New Roman"/>
                <w:sz w:val="20"/>
                <w:szCs w:val="20"/>
              </w:rPr>
            </w:pPr>
          </w:p>
        </w:tc>
        <w:tc>
          <w:tcPr>
            <w:tcW w:w="339" w:type="pct"/>
            <w:vMerge/>
            <w:vAlign w:val="center"/>
          </w:tcPr>
          <w:p w:rsidR="0076020D" w:rsidRPr="009615CC" w:rsidRDefault="0076020D" w:rsidP="00261D23">
            <w:pPr>
              <w:widowControl/>
              <w:suppressAutoHyphens/>
              <w:ind w:firstLine="0"/>
              <w:jc w:val="center"/>
              <w:rPr>
                <w:rFonts w:ascii="Times New Roman" w:eastAsia="Times New Roman" w:hAnsi="Times New Roman" w:cs="Times New Roman"/>
                <w:kern w:val="3"/>
                <w:sz w:val="18"/>
                <w:szCs w:val="18"/>
              </w:rPr>
            </w:pPr>
          </w:p>
        </w:tc>
        <w:tc>
          <w:tcPr>
            <w:tcW w:w="560" w:type="pct"/>
            <w:vMerge/>
            <w:tcBorders>
              <w:left w:val="single" w:sz="4" w:space="0" w:color="auto"/>
              <w:right w:val="single" w:sz="4" w:space="0" w:color="auto"/>
            </w:tcBorders>
            <w:vAlign w:val="center"/>
          </w:tcPr>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p>
        </w:tc>
        <w:tc>
          <w:tcPr>
            <w:tcW w:w="346" w:type="pct"/>
            <w:vMerge/>
            <w:vAlign w:val="center"/>
          </w:tcPr>
          <w:p w:rsidR="0076020D" w:rsidRPr="0076020D" w:rsidRDefault="0076020D" w:rsidP="00261D23">
            <w:pPr>
              <w:ind w:firstLine="0"/>
              <w:jc w:val="center"/>
              <w:rPr>
                <w:sz w:val="18"/>
                <w:szCs w:val="16"/>
              </w:rPr>
            </w:pPr>
          </w:p>
        </w:tc>
        <w:tc>
          <w:tcPr>
            <w:tcW w:w="569" w:type="pct"/>
            <w:shd w:val="clear" w:color="auto" w:fill="auto"/>
            <w:vAlign w:val="center"/>
          </w:tcPr>
          <w:p w:rsidR="0076020D" w:rsidRPr="009615CC" w:rsidRDefault="0076020D" w:rsidP="00261D23">
            <w:pPr>
              <w:widowControl/>
              <w:suppressAutoHyphens/>
              <w:ind w:firstLine="0"/>
              <w:jc w:val="center"/>
              <w:textAlignment w:val="baseline"/>
              <w:rPr>
                <w:sz w:val="16"/>
                <w:szCs w:val="16"/>
              </w:rPr>
            </w:pPr>
            <w:r w:rsidRPr="0076020D">
              <w:rPr>
                <w:rFonts w:ascii="Times New Roman" w:eastAsia="Times New Roman" w:hAnsi="Times New Roman" w:cs="Times New Roman"/>
                <w:color w:val="000000"/>
                <w:sz w:val="20"/>
                <w:szCs w:val="20"/>
              </w:rPr>
              <w:t>Требования к функциональным, техническим и качественным характеристикам услуг</w:t>
            </w:r>
          </w:p>
        </w:tc>
        <w:tc>
          <w:tcPr>
            <w:tcW w:w="570" w:type="pct"/>
            <w:shd w:val="clear" w:color="auto" w:fill="auto"/>
            <w:vAlign w:val="center"/>
          </w:tcPr>
          <w:p w:rsidR="0076020D" w:rsidRPr="009615CC" w:rsidRDefault="0076020D" w:rsidP="00261D23">
            <w:pPr>
              <w:widowControl/>
              <w:suppressAutoHyphens/>
              <w:ind w:firstLine="0"/>
              <w:jc w:val="center"/>
              <w:textAlignment w:val="baseline"/>
              <w:rPr>
                <w:sz w:val="16"/>
                <w:szCs w:val="16"/>
              </w:rPr>
            </w:pPr>
            <w:r w:rsidRPr="0076020D">
              <w:rPr>
                <w:rFonts w:ascii="Times New Roman" w:eastAsia="Times New Roman" w:hAnsi="Times New Roman" w:cs="Times New Roman"/>
                <w:color w:val="000000"/>
                <w:sz w:val="20"/>
                <w:szCs w:val="20"/>
              </w:rPr>
              <w:t>В соответствии с Приложением №2 к государственному контракту</w:t>
            </w:r>
          </w:p>
        </w:tc>
        <w:tc>
          <w:tcPr>
            <w:tcW w:w="404" w:type="pct"/>
            <w:vMerge/>
            <w:shd w:val="clear" w:color="auto" w:fill="auto"/>
            <w:vAlign w:val="center"/>
          </w:tcPr>
          <w:p w:rsidR="0076020D" w:rsidRPr="009615CC" w:rsidRDefault="0076020D" w:rsidP="00261D23">
            <w:pPr>
              <w:widowControl/>
              <w:suppressAutoHyphens/>
              <w:ind w:firstLine="0"/>
              <w:jc w:val="center"/>
              <w:textAlignment w:val="baseline"/>
              <w:rPr>
                <w:rFonts w:ascii="Times New Roman" w:eastAsia="Times New Roman" w:hAnsi="Times New Roman" w:cs="Times New Roman"/>
                <w:kern w:val="3"/>
              </w:rPr>
            </w:pPr>
          </w:p>
        </w:tc>
        <w:tc>
          <w:tcPr>
            <w:tcW w:w="402" w:type="pct"/>
            <w:vMerge/>
            <w:shd w:val="clear" w:color="auto" w:fill="auto"/>
            <w:vAlign w:val="center"/>
          </w:tcPr>
          <w:p w:rsidR="0076020D" w:rsidRPr="009615CC" w:rsidRDefault="0076020D" w:rsidP="00261D23">
            <w:pPr>
              <w:widowControl/>
              <w:suppressAutoHyphens/>
              <w:ind w:firstLine="0"/>
              <w:jc w:val="center"/>
              <w:textAlignment w:val="baseline"/>
              <w:rPr>
                <w:rFonts w:ascii="Times New Roman" w:eastAsia="Times New Roman" w:hAnsi="Times New Roman" w:cs="Times New Roman"/>
                <w:kern w:val="3"/>
              </w:rPr>
            </w:pPr>
          </w:p>
        </w:tc>
        <w:tc>
          <w:tcPr>
            <w:tcW w:w="423" w:type="pct"/>
            <w:vMerge/>
            <w:vAlign w:val="center"/>
          </w:tcPr>
          <w:p w:rsidR="0076020D" w:rsidRPr="009615CC" w:rsidRDefault="0076020D" w:rsidP="00261D23">
            <w:pPr>
              <w:widowControl/>
              <w:suppressAutoHyphens/>
              <w:ind w:firstLine="0"/>
              <w:jc w:val="center"/>
              <w:textAlignment w:val="baseline"/>
              <w:rPr>
                <w:rFonts w:ascii="Times New Roman" w:eastAsia="Times New Roman" w:hAnsi="Times New Roman" w:cs="Times New Roman"/>
                <w:kern w:val="3"/>
                <w:sz w:val="22"/>
                <w:szCs w:val="22"/>
              </w:rPr>
            </w:pPr>
          </w:p>
        </w:tc>
        <w:tc>
          <w:tcPr>
            <w:tcW w:w="413" w:type="pct"/>
            <w:vMerge/>
            <w:vAlign w:val="center"/>
          </w:tcPr>
          <w:p w:rsidR="0076020D" w:rsidRPr="009615CC" w:rsidRDefault="0076020D" w:rsidP="00261D23">
            <w:pPr>
              <w:widowControl/>
              <w:suppressAutoHyphens/>
              <w:ind w:firstLine="0"/>
              <w:jc w:val="center"/>
              <w:textAlignment w:val="baseline"/>
              <w:rPr>
                <w:rFonts w:ascii="Times New Roman" w:eastAsia="Times New Roman" w:hAnsi="Times New Roman" w:cs="Times New Roman"/>
                <w:kern w:val="3"/>
              </w:rPr>
            </w:pPr>
          </w:p>
        </w:tc>
      </w:tr>
      <w:tr w:rsidR="0076020D" w:rsidRPr="009615CC" w:rsidTr="0076020D">
        <w:trPr>
          <w:trHeight w:val="1965"/>
        </w:trPr>
        <w:tc>
          <w:tcPr>
            <w:tcW w:w="175" w:type="pct"/>
            <w:vMerge w:val="restart"/>
            <w:shd w:val="clear" w:color="auto" w:fill="auto"/>
            <w:vAlign w:val="center"/>
          </w:tcPr>
          <w:p w:rsidR="0076020D" w:rsidRPr="009615CC" w:rsidRDefault="0076020D" w:rsidP="0076020D">
            <w:pPr>
              <w:pStyle w:val="afb"/>
              <w:numPr>
                <w:ilvl w:val="0"/>
                <w:numId w:val="1"/>
              </w:numPr>
              <w:spacing w:after="0" w:line="240" w:lineRule="auto"/>
              <w:ind w:left="0" w:firstLine="0"/>
              <w:jc w:val="center"/>
              <w:textAlignment w:val="baseline"/>
              <w:rPr>
                <w:rFonts w:ascii="Times New Roman" w:hAnsi="Times New Roman" w:cs="Times New Roman"/>
                <w:kern w:val="3"/>
                <w:sz w:val="20"/>
                <w:szCs w:val="20"/>
              </w:rPr>
            </w:pPr>
          </w:p>
        </w:tc>
        <w:tc>
          <w:tcPr>
            <w:tcW w:w="799" w:type="pct"/>
            <w:vMerge w:val="restart"/>
            <w:shd w:val="clear" w:color="auto" w:fill="auto"/>
          </w:tcPr>
          <w:p w:rsidR="0076020D" w:rsidRDefault="0076020D" w:rsidP="0076020D">
            <w:pPr>
              <w:ind w:firstLine="0"/>
            </w:pPr>
            <w:r w:rsidRPr="000F0951">
              <w:rPr>
                <w:rFonts w:ascii="Times New Roman" w:hAnsi="Times New Roman" w:cs="Times New Roman"/>
                <w:sz w:val="20"/>
                <w:szCs w:val="20"/>
              </w:rPr>
              <w:t>Услуги по ремонту и техническому обслуживанию прочих транспортных средств и оборудования</w:t>
            </w:r>
          </w:p>
        </w:tc>
        <w:tc>
          <w:tcPr>
            <w:tcW w:w="339" w:type="pct"/>
            <w:vMerge w:val="restart"/>
            <w:vAlign w:val="center"/>
          </w:tcPr>
          <w:p w:rsidR="0076020D" w:rsidRPr="009615CC" w:rsidRDefault="0076020D" w:rsidP="0076020D">
            <w:pPr>
              <w:ind w:firstLine="0"/>
              <w:jc w:val="center"/>
            </w:pPr>
            <w:r w:rsidRPr="009615CC">
              <w:rPr>
                <w:rFonts w:ascii="Times New Roman" w:eastAsia="Times New Roman" w:hAnsi="Times New Roman" w:cs="Times New Roman"/>
                <w:kern w:val="3"/>
                <w:sz w:val="18"/>
                <w:szCs w:val="18"/>
              </w:rPr>
              <w:t>Услуга</w:t>
            </w:r>
          </w:p>
        </w:tc>
        <w:tc>
          <w:tcPr>
            <w:tcW w:w="560" w:type="pct"/>
            <w:vMerge w:val="restart"/>
            <w:tcBorders>
              <w:top w:val="single" w:sz="4" w:space="0" w:color="auto"/>
              <w:left w:val="single" w:sz="4" w:space="0" w:color="auto"/>
              <w:right w:val="single" w:sz="4" w:space="0" w:color="auto"/>
            </w:tcBorders>
            <w:vAlign w:val="center"/>
          </w:tcPr>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r w:rsidRPr="0076020D">
              <w:rPr>
                <w:rFonts w:ascii="Times New Roman" w:hAnsi="Times New Roman" w:cs="Times New Roman"/>
                <w:color w:val="333333"/>
                <w:sz w:val="18"/>
                <w:szCs w:val="16"/>
                <w:shd w:val="clear" w:color="auto" w:fill="FFFFFF"/>
              </w:rPr>
              <w:t>ОКПД2:</w:t>
            </w:r>
          </w:p>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r w:rsidRPr="0076020D">
              <w:rPr>
                <w:rFonts w:ascii="Times New Roman" w:hAnsi="Times New Roman" w:cs="Times New Roman"/>
                <w:color w:val="333333"/>
                <w:sz w:val="18"/>
                <w:szCs w:val="16"/>
                <w:shd w:val="clear" w:color="auto" w:fill="FFFFFF"/>
              </w:rPr>
              <w:t xml:space="preserve">33.17.19.000 Услуги по ремонту и техническому обслуживанию прочих транспортных средств и оборудования, не включенных в другие </w:t>
            </w:r>
            <w:r w:rsidRPr="0076020D">
              <w:rPr>
                <w:rFonts w:ascii="Times New Roman" w:hAnsi="Times New Roman" w:cs="Times New Roman"/>
                <w:color w:val="333333"/>
                <w:sz w:val="18"/>
                <w:szCs w:val="16"/>
                <w:shd w:val="clear" w:color="auto" w:fill="FFFFFF"/>
              </w:rPr>
              <w:lastRenderedPageBreak/>
              <w:t>группировки</w:t>
            </w:r>
          </w:p>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p>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r w:rsidRPr="0076020D">
              <w:rPr>
                <w:rFonts w:ascii="Times New Roman" w:hAnsi="Times New Roman" w:cs="Times New Roman"/>
                <w:color w:val="333333"/>
                <w:sz w:val="18"/>
                <w:szCs w:val="16"/>
                <w:shd w:val="clear" w:color="auto" w:fill="FFFFFF"/>
              </w:rPr>
              <w:t xml:space="preserve">КТРУ: </w:t>
            </w:r>
          </w:p>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r w:rsidRPr="0076020D">
              <w:rPr>
                <w:rFonts w:ascii="Times New Roman" w:hAnsi="Times New Roman" w:cs="Times New Roman"/>
                <w:color w:val="333333"/>
                <w:sz w:val="18"/>
                <w:szCs w:val="16"/>
                <w:shd w:val="clear" w:color="auto" w:fill="FFFFFF"/>
              </w:rPr>
              <w:t>33.17.10.000-00000005 Услуги по ремонту и техническому обслуживанию прочих транспортных средств и оборудования</w:t>
            </w:r>
          </w:p>
        </w:tc>
        <w:tc>
          <w:tcPr>
            <w:tcW w:w="346" w:type="pct"/>
            <w:vMerge w:val="restart"/>
            <w:vAlign w:val="center"/>
          </w:tcPr>
          <w:p w:rsidR="0076020D" w:rsidRPr="009615CC" w:rsidRDefault="0076020D" w:rsidP="0076020D">
            <w:pPr>
              <w:ind w:firstLine="0"/>
              <w:jc w:val="center"/>
              <w:rPr>
                <w:sz w:val="16"/>
                <w:szCs w:val="16"/>
              </w:rPr>
            </w:pPr>
            <w:r w:rsidRPr="0076020D">
              <w:rPr>
                <w:sz w:val="18"/>
                <w:szCs w:val="16"/>
              </w:rPr>
              <w:lastRenderedPageBreak/>
              <w:t xml:space="preserve">1 </w:t>
            </w:r>
            <w:proofErr w:type="spellStart"/>
            <w:r w:rsidRPr="0076020D">
              <w:rPr>
                <w:sz w:val="18"/>
                <w:szCs w:val="16"/>
              </w:rPr>
              <w:t>усл.ед</w:t>
            </w:r>
            <w:proofErr w:type="spellEnd"/>
            <w:r w:rsidRPr="0076020D">
              <w:rPr>
                <w:sz w:val="18"/>
                <w:szCs w:val="16"/>
              </w:rPr>
              <w:t>.</w:t>
            </w:r>
          </w:p>
        </w:tc>
        <w:tc>
          <w:tcPr>
            <w:tcW w:w="569" w:type="pct"/>
            <w:shd w:val="clear" w:color="auto" w:fill="auto"/>
            <w:vAlign w:val="center"/>
          </w:tcPr>
          <w:p w:rsidR="0076020D" w:rsidRPr="009615CC" w:rsidRDefault="0076020D" w:rsidP="0076020D">
            <w:pPr>
              <w:widowControl/>
              <w:suppressAutoHyphens/>
              <w:ind w:firstLine="0"/>
              <w:jc w:val="center"/>
              <w:textAlignment w:val="baseline"/>
              <w:rPr>
                <w:sz w:val="16"/>
                <w:szCs w:val="16"/>
              </w:rPr>
            </w:pPr>
            <w:r w:rsidRPr="0076020D">
              <w:rPr>
                <w:rFonts w:ascii="Times New Roman" w:eastAsia="Times New Roman" w:hAnsi="Times New Roman" w:cs="Times New Roman"/>
                <w:color w:val="000000"/>
                <w:sz w:val="20"/>
                <w:szCs w:val="20"/>
              </w:rPr>
              <w:t>Состав услуг</w:t>
            </w:r>
          </w:p>
        </w:tc>
        <w:tc>
          <w:tcPr>
            <w:tcW w:w="570" w:type="pct"/>
            <w:shd w:val="clear" w:color="auto" w:fill="auto"/>
            <w:vAlign w:val="center"/>
          </w:tcPr>
          <w:p w:rsidR="0076020D" w:rsidRPr="009615CC" w:rsidRDefault="0076020D" w:rsidP="0076020D">
            <w:pPr>
              <w:widowControl/>
              <w:suppressAutoHyphens/>
              <w:ind w:firstLine="0"/>
              <w:jc w:val="center"/>
              <w:textAlignment w:val="baseline"/>
              <w:rPr>
                <w:sz w:val="16"/>
                <w:szCs w:val="16"/>
              </w:rPr>
            </w:pPr>
            <w:r w:rsidRPr="0076020D">
              <w:rPr>
                <w:rFonts w:ascii="Times New Roman" w:eastAsia="Times New Roman" w:hAnsi="Times New Roman" w:cs="Times New Roman"/>
                <w:color w:val="000000"/>
                <w:sz w:val="20"/>
                <w:szCs w:val="20"/>
              </w:rPr>
              <w:t xml:space="preserve">Техническое обслуживание </w:t>
            </w:r>
            <w:proofErr w:type="spellStart"/>
            <w:r w:rsidRPr="0076020D">
              <w:rPr>
                <w:rFonts w:ascii="Times New Roman" w:eastAsia="Times New Roman" w:hAnsi="Times New Roman" w:cs="Times New Roman"/>
                <w:color w:val="000000"/>
                <w:sz w:val="20"/>
                <w:szCs w:val="20"/>
              </w:rPr>
              <w:t>Lovol</w:t>
            </w:r>
            <w:proofErr w:type="spellEnd"/>
            <w:r w:rsidRPr="0076020D">
              <w:rPr>
                <w:rFonts w:ascii="Times New Roman" w:eastAsia="Times New Roman" w:hAnsi="Times New Roman" w:cs="Times New Roman"/>
                <w:color w:val="000000"/>
                <w:sz w:val="20"/>
                <w:szCs w:val="20"/>
              </w:rPr>
              <w:t xml:space="preserve"> TB</w:t>
            </w:r>
            <w:r w:rsidRPr="0076020D">
              <w:rPr>
                <w:rFonts w:ascii="Times New Roman" w:eastAsia="Times New Roman" w:hAnsi="Times New Roman" w:cs="Times New Roman"/>
                <w:color w:val="000000"/>
                <w:sz w:val="20"/>
                <w:szCs w:val="20"/>
              </w:rPr>
              <w:t>804 (</w:t>
            </w:r>
            <w:r w:rsidRPr="0076020D">
              <w:rPr>
                <w:rFonts w:ascii="Times New Roman" w:eastAsia="Times New Roman" w:hAnsi="Times New Roman" w:cs="Times New Roman"/>
                <w:color w:val="000000"/>
                <w:sz w:val="20"/>
                <w:szCs w:val="20"/>
              </w:rPr>
              <w:t>ТО-800 м/час) (с выездом диагностической бригады по адресу Заказчика)</w:t>
            </w:r>
          </w:p>
        </w:tc>
        <w:tc>
          <w:tcPr>
            <w:tcW w:w="404" w:type="pct"/>
            <w:vMerge w:val="restart"/>
            <w:shd w:val="clear" w:color="auto" w:fill="auto"/>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c>
          <w:tcPr>
            <w:tcW w:w="402" w:type="pct"/>
            <w:vMerge w:val="restart"/>
            <w:shd w:val="clear" w:color="auto" w:fill="auto"/>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c>
          <w:tcPr>
            <w:tcW w:w="423" w:type="pct"/>
            <w:vMerge w:val="restart"/>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r>
              <w:rPr>
                <w:rFonts w:ascii="Times New Roman" w:eastAsia="Times New Roman" w:hAnsi="Times New Roman" w:cs="Times New Roman"/>
                <w:kern w:val="3"/>
              </w:rPr>
              <w:t>-</w:t>
            </w:r>
          </w:p>
        </w:tc>
        <w:tc>
          <w:tcPr>
            <w:tcW w:w="413" w:type="pct"/>
            <w:vMerge w:val="restart"/>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r>
      <w:tr w:rsidR="0076020D" w:rsidRPr="009615CC" w:rsidTr="0076020D">
        <w:trPr>
          <w:trHeight w:val="1965"/>
        </w:trPr>
        <w:tc>
          <w:tcPr>
            <w:tcW w:w="175" w:type="pct"/>
            <w:vMerge/>
            <w:shd w:val="clear" w:color="auto" w:fill="auto"/>
            <w:vAlign w:val="center"/>
          </w:tcPr>
          <w:p w:rsidR="0076020D" w:rsidRPr="009615CC" w:rsidRDefault="0076020D" w:rsidP="0076020D">
            <w:pPr>
              <w:pStyle w:val="afb"/>
              <w:numPr>
                <w:ilvl w:val="0"/>
                <w:numId w:val="1"/>
              </w:numPr>
              <w:spacing w:after="0" w:line="240" w:lineRule="auto"/>
              <w:ind w:left="0" w:firstLine="0"/>
              <w:jc w:val="center"/>
              <w:textAlignment w:val="baseline"/>
              <w:rPr>
                <w:rFonts w:ascii="Times New Roman" w:hAnsi="Times New Roman" w:cs="Times New Roman"/>
                <w:kern w:val="3"/>
                <w:sz w:val="20"/>
                <w:szCs w:val="20"/>
              </w:rPr>
            </w:pPr>
          </w:p>
        </w:tc>
        <w:tc>
          <w:tcPr>
            <w:tcW w:w="799" w:type="pct"/>
            <w:vMerge/>
            <w:shd w:val="clear" w:color="auto" w:fill="auto"/>
          </w:tcPr>
          <w:p w:rsidR="0076020D" w:rsidRPr="000F0951" w:rsidRDefault="0076020D" w:rsidP="0076020D">
            <w:pPr>
              <w:ind w:firstLine="0"/>
              <w:rPr>
                <w:rFonts w:ascii="Times New Roman" w:hAnsi="Times New Roman" w:cs="Times New Roman"/>
                <w:sz w:val="20"/>
                <w:szCs w:val="20"/>
              </w:rPr>
            </w:pPr>
          </w:p>
        </w:tc>
        <w:tc>
          <w:tcPr>
            <w:tcW w:w="339" w:type="pct"/>
            <w:vMerge/>
            <w:vAlign w:val="center"/>
          </w:tcPr>
          <w:p w:rsidR="0076020D" w:rsidRPr="009615CC" w:rsidRDefault="0076020D" w:rsidP="0076020D">
            <w:pPr>
              <w:ind w:firstLine="0"/>
              <w:jc w:val="center"/>
              <w:rPr>
                <w:rFonts w:ascii="Times New Roman" w:eastAsia="Times New Roman" w:hAnsi="Times New Roman" w:cs="Times New Roman"/>
                <w:kern w:val="3"/>
                <w:sz w:val="18"/>
                <w:szCs w:val="18"/>
              </w:rPr>
            </w:pPr>
          </w:p>
        </w:tc>
        <w:tc>
          <w:tcPr>
            <w:tcW w:w="560" w:type="pct"/>
            <w:vMerge/>
            <w:tcBorders>
              <w:left w:val="single" w:sz="4" w:space="0" w:color="auto"/>
              <w:right w:val="single" w:sz="4" w:space="0" w:color="auto"/>
            </w:tcBorders>
            <w:vAlign w:val="center"/>
          </w:tcPr>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p>
        </w:tc>
        <w:tc>
          <w:tcPr>
            <w:tcW w:w="346" w:type="pct"/>
            <w:vMerge/>
            <w:vAlign w:val="center"/>
          </w:tcPr>
          <w:p w:rsidR="0076020D" w:rsidRPr="0076020D" w:rsidRDefault="0076020D" w:rsidP="0076020D">
            <w:pPr>
              <w:ind w:firstLine="0"/>
              <w:jc w:val="center"/>
              <w:rPr>
                <w:sz w:val="18"/>
                <w:szCs w:val="16"/>
              </w:rPr>
            </w:pPr>
          </w:p>
        </w:tc>
        <w:tc>
          <w:tcPr>
            <w:tcW w:w="569" w:type="pct"/>
            <w:shd w:val="clear" w:color="auto" w:fill="auto"/>
            <w:vAlign w:val="center"/>
          </w:tcPr>
          <w:p w:rsidR="0076020D" w:rsidRPr="009615CC" w:rsidRDefault="0076020D" w:rsidP="0076020D">
            <w:pPr>
              <w:widowControl/>
              <w:suppressAutoHyphens/>
              <w:ind w:firstLine="0"/>
              <w:jc w:val="center"/>
              <w:textAlignment w:val="baseline"/>
              <w:rPr>
                <w:sz w:val="16"/>
                <w:szCs w:val="16"/>
              </w:rPr>
            </w:pPr>
            <w:r w:rsidRPr="0076020D">
              <w:rPr>
                <w:rFonts w:ascii="Times New Roman" w:eastAsia="Times New Roman" w:hAnsi="Times New Roman" w:cs="Times New Roman"/>
                <w:color w:val="000000"/>
                <w:sz w:val="20"/>
                <w:szCs w:val="20"/>
              </w:rPr>
              <w:t>Требования к функциональным, техническим и качественным характеристикам услуг</w:t>
            </w:r>
          </w:p>
        </w:tc>
        <w:tc>
          <w:tcPr>
            <w:tcW w:w="570" w:type="pct"/>
            <w:shd w:val="clear" w:color="auto" w:fill="auto"/>
            <w:vAlign w:val="center"/>
          </w:tcPr>
          <w:p w:rsidR="0076020D" w:rsidRPr="009615CC" w:rsidRDefault="0076020D" w:rsidP="0076020D">
            <w:pPr>
              <w:widowControl/>
              <w:suppressAutoHyphens/>
              <w:ind w:firstLine="0"/>
              <w:jc w:val="center"/>
              <w:textAlignment w:val="baseline"/>
              <w:rPr>
                <w:sz w:val="16"/>
                <w:szCs w:val="16"/>
              </w:rPr>
            </w:pPr>
            <w:r w:rsidRPr="0076020D">
              <w:rPr>
                <w:rFonts w:ascii="Times New Roman" w:eastAsia="Times New Roman" w:hAnsi="Times New Roman" w:cs="Times New Roman"/>
                <w:color w:val="000000"/>
                <w:sz w:val="20"/>
                <w:szCs w:val="20"/>
              </w:rPr>
              <w:t>В соответствии с Приложением №2 к государственному контракту</w:t>
            </w:r>
          </w:p>
        </w:tc>
        <w:tc>
          <w:tcPr>
            <w:tcW w:w="404" w:type="pct"/>
            <w:vMerge/>
            <w:shd w:val="clear" w:color="auto" w:fill="auto"/>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c>
          <w:tcPr>
            <w:tcW w:w="402" w:type="pct"/>
            <w:vMerge/>
            <w:shd w:val="clear" w:color="auto" w:fill="auto"/>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c>
          <w:tcPr>
            <w:tcW w:w="423" w:type="pct"/>
            <w:vMerge/>
            <w:vAlign w:val="center"/>
          </w:tcPr>
          <w:p w:rsidR="0076020D" w:rsidRDefault="0076020D" w:rsidP="0076020D">
            <w:pPr>
              <w:widowControl/>
              <w:suppressAutoHyphens/>
              <w:ind w:firstLine="0"/>
              <w:jc w:val="center"/>
              <w:textAlignment w:val="baseline"/>
              <w:rPr>
                <w:rFonts w:ascii="Times New Roman" w:eastAsia="Times New Roman" w:hAnsi="Times New Roman" w:cs="Times New Roman"/>
                <w:kern w:val="3"/>
              </w:rPr>
            </w:pPr>
          </w:p>
        </w:tc>
        <w:tc>
          <w:tcPr>
            <w:tcW w:w="413" w:type="pct"/>
            <w:vMerge/>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r>
      <w:tr w:rsidR="0076020D" w:rsidRPr="009615CC" w:rsidTr="0076020D">
        <w:trPr>
          <w:trHeight w:val="1965"/>
        </w:trPr>
        <w:tc>
          <w:tcPr>
            <w:tcW w:w="175" w:type="pct"/>
            <w:vMerge w:val="restart"/>
            <w:shd w:val="clear" w:color="auto" w:fill="auto"/>
            <w:vAlign w:val="center"/>
          </w:tcPr>
          <w:p w:rsidR="0076020D" w:rsidRPr="009615CC" w:rsidRDefault="0076020D" w:rsidP="0076020D">
            <w:pPr>
              <w:pStyle w:val="afb"/>
              <w:numPr>
                <w:ilvl w:val="0"/>
                <w:numId w:val="1"/>
              </w:numPr>
              <w:spacing w:after="0" w:line="240" w:lineRule="auto"/>
              <w:ind w:left="0" w:firstLine="0"/>
              <w:jc w:val="center"/>
              <w:textAlignment w:val="baseline"/>
              <w:rPr>
                <w:rFonts w:ascii="Times New Roman" w:hAnsi="Times New Roman" w:cs="Times New Roman"/>
                <w:kern w:val="3"/>
                <w:sz w:val="20"/>
                <w:szCs w:val="20"/>
              </w:rPr>
            </w:pPr>
          </w:p>
        </w:tc>
        <w:tc>
          <w:tcPr>
            <w:tcW w:w="799" w:type="pct"/>
            <w:vMerge w:val="restart"/>
            <w:shd w:val="clear" w:color="auto" w:fill="auto"/>
          </w:tcPr>
          <w:p w:rsidR="0076020D" w:rsidRDefault="0076020D" w:rsidP="0076020D">
            <w:pPr>
              <w:ind w:firstLine="0"/>
            </w:pPr>
            <w:r w:rsidRPr="000F0951">
              <w:rPr>
                <w:rFonts w:ascii="Times New Roman" w:hAnsi="Times New Roman" w:cs="Times New Roman"/>
                <w:sz w:val="20"/>
                <w:szCs w:val="20"/>
              </w:rPr>
              <w:t>Услуги по ремонту и техническому обслуживанию прочих транспортных средств и оборудования</w:t>
            </w:r>
          </w:p>
        </w:tc>
        <w:tc>
          <w:tcPr>
            <w:tcW w:w="339" w:type="pct"/>
            <w:vMerge w:val="restart"/>
            <w:vAlign w:val="center"/>
          </w:tcPr>
          <w:p w:rsidR="0076020D" w:rsidRPr="009615CC" w:rsidRDefault="0076020D" w:rsidP="0076020D">
            <w:pPr>
              <w:ind w:firstLine="0"/>
              <w:jc w:val="center"/>
            </w:pPr>
            <w:r w:rsidRPr="009615CC">
              <w:rPr>
                <w:rFonts w:ascii="Times New Roman" w:eastAsia="Times New Roman" w:hAnsi="Times New Roman" w:cs="Times New Roman"/>
                <w:kern w:val="3"/>
                <w:sz w:val="18"/>
                <w:szCs w:val="18"/>
              </w:rPr>
              <w:t>Услуга</w:t>
            </w:r>
          </w:p>
        </w:tc>
        <w:tc>
          <w:tcPr>
            <w:tcW w:w="560" w:type="pct"/>
            <w:vMerge w:val="restart"/>
            <w:tcBorders>
              <w:top w:val="single" w:sz="4" w:space="0" w:color="auto"/>
              <w:left w:val="single" w:sz="4" w:space="0" w:color="auto"/>
              <w:right w:val="single" w:sz="4" w:space="0" w:color="auto"/>
            </w:tcBorders>
            <w:vAlign w:val="center"/>
          </w:tcPr>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r w:rsidRPr="0076020D">
              <w:rPr>
                <w:rFonts w:ascii="Times New Roman" w:hAnsi="Times New Roman" w:cs="Times New Roman"/>
                <w:color w:val="333333"/>
                <w:sz w:val="18"/>
                <w:szCs w:val="16"/>
                <w:shd w:val="clear" w:color="auto" w:fill="FFFFFF"/>
              </w:rPr>
              <w:t>ОКПД2:</w:t>
            </w:r>
          </w:p>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r w:rsidRPr="0076020D">
              <w:rPr>
                <w:rFonts w:ascii="Times New Roman" w:hAnsi="Times New Roman" w:cs="Times New Roman"/>
                <w:color w:val="333333"/>
                <w:sz w:val="18"/>
                <w:szCs w:val="16"/>
                <w:shd w:val="clear" w:color="auto" w:fill="FFFFFF"/>
              </w:rPr>
              <w:t>33.17.19.000 Услуги по ремонту и техническому обслуживанию прочих транспортных средств и оборудования, не включенных в другие группировки</w:t>
            </w:r>
          </w:p>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p>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r w:rsidRPr="0076020D">
              <w:rPr>
                <w:rFonts w:ascii="Times New Roman" w:hAnsi="Times New Roman" w:cs="Times New Roman"/>
                <w:color w:val="333333"/>
                <w:sz w:val="18"/>
                <w:szCs w:val="16"/>
                <w:shd w:val="clear" w:color="auto" w:fill="FFFFFF"/>
              </w:rPr>
              <w:t xml:space="preserve">КТРУ: </w:t>
            </w:r>
          </w:p>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r w:rsidRPr="0076020D">
              <w:rPr>
                <w:rFonts w:ascii="Times New Roman" w:hAnsi="Times New Roman" w:cs="Times New Roman"/>
                <w:color w:val="333333"/>
                <w:sz w:val="18"/>
                <w:szCs w:val="16"/>
                <w:shd w:val="clear" w:color="auto" w:fill="FFFFFF"/>
              </w:rPr>
              <w:t>33.17.10.000-00000005 Услуги по ремонту и техническому обслуживанию прочих транспортных средств и оборудования</w:t>
            </w:r>
          </w:p>
        </w:tc>
        <w:tc>
          <w:tcPr>
            <w:tcW w:w="346" w:type="pct"/>
            <w:vMerge w:val="restart"/>
            <w:vAlign w:val="center"/>
          </w:tcPr>
          <w:p w:rsidR="0076020D" w:rsidRDefault="0076020D" w:rsidP="0076020D">
            <w:pPr>
              <w:ind w:firstLine="0"/>
              <w:jc w:val="center"/>
            </w:pPr>
            <w:r w:rsidRPr="0076020D">
              <w:rPr>
                <w:sz w:val="18"/>
                <w:szCs w:val="16"/>
              </w:rPr>
              <w:t xml:space="preserve">1 </w:t>
            </w:r>
            <w:proofErr w:type="spellStart"/>
            <w:r w:rsidRPr="0076020D">
              <w:rPr>
                <w:sz w:val="18"/>
                <w:szCs w:val="16"/>
              </w:rPr>
              <w:t>усл.ед</w:t>
            </w:r>
            <w:proofErr w:type="spellEnd"/>
            <w:r w:rsidRPr="0076020D">
              <w:rPr>
                <w:sz w:val="18"/>
                <w:szCs w:val="16"/>
              </w:rPr>
              <w:t>.</w:t>
            </w:r>
          </w:p>
        </w:tc>
        <w:tc>
          <w:tcPr>
            <w:tcW w:w="569" w:type="pct"/>
            <w:shd w:val="clear" w:color="auto" w:fill="auto"/>
            <w:vAlign w:val="center"/>
          </w:tcPr>
          <w:p w:rsidR="0076020D" w:rsidRPr="009615CC" w:rsidRDefault="0076020D" w:rsidP="0076020D">
            <w:pPr>
              <w:widowControl/>
              <w:suppressAutoHyphens/>
              <w:ind w:firstLine="0"/>
              <w:jc w:val="center"/>
              <w:textAlignment w:val="baseline"/>
              <w:rPr>
                <w:sz w:val="16"/>
                <w:szCs w:val="16"/>
              </w:rPr>
            </w:pPr>
            <w:r w:rsidRPr="0076020D">
              <w:rPr>
                <w:rFonts w:ascii="Times New Roman" w:eastAsia="Times New Roman" w:hAnsi="Times New Roman" w:cs="Times New Roman"/>
                <w:color w:val="000000"/>
                <w:sz w:val="20"/>
                <w:szCs w:val="20"/>
              </w:rPr>
              <w:t>Состав услуг</w:t>
            </w:r>
          </w:p>
        </w:tc>
        <w:tc>
          <w:tcPr>
            <w:tcW w:w="570" w:type="pct"/>
            <w:shd w:val="clear" w:color="auto" w:fill="auto"/>
            <w:vAlign w:val="center"/>
          </w:tcPr>
          <w:p w:rsidR="0076020D" w:rsidRPr="009615CC" w:rsidRDefault="0076020D" w:rsidP="0076020D">
            <w:pPr>
              <w:widowControl/>
              <w:suppressAutoHyphens/>
              <w:ind w:firstLine="0"/>
              <w:jc w:val="center"/>
              <w:textAlignment w:val="baseline"/>
              <w:rPr>
                <w:sz w:val="16"/>
                <w:szCs w:val="16"/>
              </w:rPr>
            </w:pPr>
            <w:r w:rsidRPr="0076020D">
              <w:rPr>
                <w:rFonts w:ascii="Times New Roman" w:eastAsia="Times New Roman" w:hAnsi="Times New Roman" w:cs="Times New Roman"/>
                <w:color w:val="000000"/>
                <w:sz w:val="20"/>
                <w:szCs w:val="20"/>
              </w:rPr>
              <w:t xml:space="preserve">Техническое обслуживание </w:t>
            </w:r>
            <w:proofErr w:type="spellStart"/>
            <w:r w:rsidRPr="0076020D">
              <w:rPr>
                <w:rFonts w:ascii="Times New Roman" w:eastAsia="Times New Roman" w:hAnsi="Times New Roman" w:cs="Times New Roman"/>
                <w:color w:val="000000"/>
                <w:sz w:val="20"/>
                <w:szCs w:val="20"/>
              </w:rPr>
              <w:t>Lovol</w:t>
            </w:r>
            <w:proofErr w:type="spellEnd"/>
            <w:r w:rsidRPr="0076020D">
              <w:rPr>
                <w:rFonts w:ascii="Times New Roman" w:eastAsia="Times New Roman" w:hAnsi="Times New Roman" w:cs="Times New Roman"/>
                <w:color w:val="000000"/>
                <w:sz w:val="20"/>
                <w:szCs w:val="20"/>
              </w:rPr>
              <w:t xml:space="preserve"> TB804 (ТО-1600 м/час) (с выездом диагностической бригады по адресу Заказчика)</w:t>
            </w:r>
          </w:p>
        </w:tc>
        <w:tc>
          <w:tcPr>
            <w:tcW w:w="404" w:type="pct"/>
            <w:vMerge w:val="restart"/>
            <w:shd w:val="clear" w:color="auto" w:fill="auto"/>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c>
          <w:tcPr>
            <w:tcW w:w="402" w:type="pct"/>
            <w:vMerge w:val="restart"/>
            <w:shd w:val="clear" w:color="auto" w:fill="auto"/>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c>
          <w:tcPr>
            <w:tcW w:w="423" w:type="pct"/>
            <w:vMerge w:val="restart"/>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r>
              <w:rPr>
                <w:rFonts w:ascii="Times New Roman" w:eastAsia="Times New Roman" w:hAnsi="Times New Roman" w:cs="Times New Roman"/>
                <w:kern w:val="3"/>
              </w:rPr>
              <w:t>-</w:t>
            </w:r>
          </w:p>
        </w:tc>
        <w:tc>
          <w:tcPr>
            <w:tcW w:w="413" w:type="pct"/>
            <w:vMerge w:val="restart"/>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r>
      <w:tr w:rsidR="0076020D" w:rsidRPr="009615CC" w:rsidTr="0076020D">
        <w:trPr>
          <w:trHeight w:val="1965"/>
        </w:trPr>
        <w:tc>
          <w:tcPr>
            <w:tcW w:w="175" w:type="pct"/>
            <w:vMerge/>
            <w:shd w:val="clear" w:color="auto" w:fill="auto"/>
            <w:vAlign w:val="center"/>
          </w:tcPr>
          <w:p w:rsidR="0076020D" w:rsidRPr="009615CC" w:rsidRDefault="0076020D" w:rsidP="0076020D">
            <w:pPr>
              <w:pStyle w:val="afb"/>
              <w:numPr>
                <w:ilvl w:val="0"/>
                <w:numId w:val="1"/>
              </w:numPr>
              <w:spacing w:after="0" w:line="240" w:lineRule="auto"/>
              <w:ind w:left="0" w:firstLine="0"/>
              <w:jc w:val="center"/>
              <w:textAlignment w:val="baseline"/>
              <w:rPr>
                <w:rFonts w:ascii="Times New Roman" w:hAnsi="Times New Roman" w:cs="Times New Roman"/>
                <w:kern w:val="3"/>
                <w:sz w:val="20"/>
                <w:szCs w:val="20"/>
              </w:rPr>
            </w:pPr>
          </w:p>
        </w:tc>
        <w:tc>
          <w:tcPr>
            <w:tcW w:w="799" w:type="pct"/>
            <w:vMerge/>
            <w:shd w:val="clear" w:color="auto" w:fill="auto"/>
          </w:tcPr>
          <w:p w:rsidR="0076020D" w:rsidRPr="000F0951" w:rsidRDefault="0076020D" w:rsidP="0076020D">
            <w:pPr>
              <w:ind w:firstLine="0"/>
              <w:rPr>
                <w:rFonts w:ascii="Times New Roman" w:hAnsi="Times New Roman" w:cs="Times New Roman"/>
                <w:sz w:val="20"/>
                <w:szCs w:val="20"/>
              </w:rPr>
            </w:pPr>
          </w:p>
        </w:tc>
        <w:tc>
          <w:tcPr>
            <w:tcW w:w="339" w:type="pct"/>
            <w:vMerge/>
            <w:vAlign w:val="center"/>
          </w:tcPr>
          <w:p w:rsidR="0076020D" w:rsidRPr="009615CC" w:rsidRDefault="0076020D" w:rsidP="0076020D">
            <w:pPr>
              <w:ind w:firstLine="0"/>
              <w:jc w:val="center"/>
              <w:rPr>
                <w:rFonts w:ascii="Times New Roman" w:eastAsia="Times New Roman" w:hAnsi="Times New Roman" w:cs="Times New Roman"/>
                <w:kern w:val="3"/>
                <w:sz w:val="18"/>
                <w:szCs w:val="18"/>
              </w:rPr>
            </w:pPr>
          </w:p>
        </w:tc>
        <w:tc>
          <w:tcPr>
            <w:tcW w:w="560" w:type="pct"/>
            <w:vMerge/>
            <w:tcBorders>
              <w:left w:val="single" w:sz="4" w:space="0" w:color="auto"/>
              <w:right w:val="single" w:sz="4" w:space="0" w:color="auto"/>
            </w:tcBorders>
            <w:vAlign w:val="center"/>
          </w:tcPr>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p>
        </w:tc>
        <w:tc>
          <w:tcPr>
            <w:tcW w:w="346" w:type="pct"/>
            <w:vMerge/>
            <w:vAlign w:val="center"/>
          </w:tcPr>
          <w:p w:rsidR="0076020D" w:rsidRPr="0076020D" w:rsidRDefault="0076020D" w:rsidP="0076020D">
            <w:pPr>
              <w:ind w:firstLine="0"/>
              <w:jc w:val="center"/>
              <w:rPr>
                <w:sz w:val="18"/>
                <w:szCs w:val="16"/>
              </w:rPr>
            </w:pPr>
          </w:p>
        </w:tc>
        <w:tc>
          <w:tcPr>
            <w:tcW w:w="569" w:type="pct"/>
            <w:shd w:val="clear" w:color="auto" w:fill="auto"/>
            <w:vAlign w:val="center"/>
          </w:tcPr>
          <w:p w:rsidR="0076020D" w:rsidRPr="009615CC" w:rsidRDefault="0076020D" w:rsidP="0076020D">
            <w:pPr>
              <w:widowControl/>
              <w:suppressAutoHyphens/>
              <w:ind w:firstLine="0"/>
              <w:jc w:val="center"/>
              <w:textAlignment w:val="baseline"/>
              <w:rPr>
                <w:sz w:val="16"/>
                <w:szCs w:val="16"/>
              </w:rPr>
            </w:pPr>
            <w:r w:rsidRPr="0076020D">
              <w:rPr>
                <w:rFonts w:ascii="Times New Roman" w:eastAsia="Times New Roman" w:hAnsi="Times New Roman" w:cs="Times New Roman"/>
                <w:color w:val="000000"/>
                <w:sz w:val="20"/>
                <w:szCs w:val="20"/>
              </w:rPr>
              <w:t>Требования к функциональным, техническим и качественным характеристикам услуг</w:t>
            </w:r>
          </w:p>
        </w:tc>
        <w:tc>
          <w:tcPr>
            <w:tcW w:w="570" w:type="pct"/>
            <w:shd w:val="clear" w:color="auto" w:fill="auto"/>
            <w:vAlign w:val="center"/>
          </w:tcPr>
          <w:p w:rsidR="0076020D" w:rsidRPr="009615CC" w:rsidRDefault="0076020D" w:rsidP="0076020D">
            <w:pPr>
              <w:widowControl/>
              <w:suppressAutoHyphens/>
              <w:ind w:firstLine="0"/>
              <w:jc w:val="center"/>
              <w:textAlignment w:val="baseline"/>
              <w:rPr>
                <w:sz w:val="16"/>
                <w:szCs w:val="16"/>
              </w:rPr>
            </w:pPr>
            <w:r w:rsidRPr="0076020D">
              <w:rPr>
                <w:rFonts w:ascii="Times New Roman" w:eastAsia="Times New Roman" w:hAnsi="Times New Roman" w:cs="Times New Roman"/>
                <w:color w:val="000000"/>
                <w:sz w:val="20"/>
                <w:szCs w:val="20"/>
              </w:rPr>
              <w:t>В соответствии с Приложением №2 к государственному контракту</w:t>
            </w:r>
          </w:p>
        </w:tc>
        <w:tc>
          <w:tcPr>
            <w:tcW w:w="404" w:type="pct"/>
            <w:vMerge/>
            <w:shd w:val="clear" w:color="auto" w:fill="auto"/>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c>
          <w:tcPr>
            <w:tcW w:w="402" w:type="pct"/>
            <w:vMerge/>
            <w:shd w:val="clear" w:color="auto" w:fill="auto"/>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c>
          <w:tcPr>
            <w:tcW w:w="423" w:type="pct"/>
            <w:vMerge/>
            <w:vAlign w:val="center"/>
          </w:tcPr>
          <w:p w:rsidR="0076020D" w:rsidRDefault="0076020D" w:rsidP="0076020D">
            <w:pPr>
              <w:widowControl/>
              <w:suppressAutoHyphens/>
              <w:ind w:firstLine="0"/>
              <w:jc w:val="center"/>
              <w:textAlignment w:val="baseline"/>
              <w:rPr>
                <w:rFonts w:ascii="Times New Roman" w:eastAsia="Times New Roman" w:hAnsi="Times New Roman" w:cs="Times New Roman"/>
                <w:kern w:val="3"/>
              </w:rPr>
            </w:pPr>
          </w:p>
        </w:tc>
        <w:tc>
          <w:tcPr>
            <w:tcW w:w="413" w:type="pct"/>
            <w:vMerge/>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r>
      <w:tr w:rsidR="0076020D" w:rsidRPr="009615CC" w:rsidTr="0076020D">
        <w:trPr>
          <w:trHeight w:val="1965"/>
        </w:trPr>
        <w:tc>
          <w:tcPr>
            <w:tcW w:w="175" w:type="pct"/>
            <w:vMerge w:val="restart"/>
            <w:shd w:val="clear" w:color="auto" w:fill="auto"/>
            <w:vAlign w:val="center"/>
          </w:tcPr>
          <w:p w:rsidR="0076020D" w:rsidRPr="009615CC" w:rsidRDefault="0076020D" w:rsidP="0076020D">
            <w:pPr>
              <w:pStyle w:val="afb"/>
              <w:numPr>
                <w:ilvl w:val="0"/>
                <w:numId w:val="1"/>
              </w:numPr>
              <w:spacing w:after="0" w:line="240" w:lineRule="auto"/>
              <w:ind w:left="0" w:firstLine="0"/>
              <w:jc w:val="center"/>
              <w:textAlignment w:val="baseline"/>
              <w:rPr>
                <w:rFonts w:ascii="Times New Roman" w:hAnsi="Times New Roman" w:cs="Times New Roman"/>
                <w:kern w:val="3"/>
                <w:sz w:val="20"/>
                <w:szCs w:val="20"/>
              </w:rPr>
            </w:pPr>
          </w:p>
        </w:tc>
        <w:tc>
          <w:tcPr>
            <w:tcW w:w="799" w:type="pct"/>
            <w:vMerge w:val="restart"/>
            <w:shd w:val="clear" w:color="auto" w:fill="auto"/>
          </w:tcPr>
          <w:p w:rsidR="0076020D" w:rsidRDefault="0076020D" w:rsidP="0076020D">
            <w:pPr>
              <w:ind w:firstLine="0"/>
            </w:pPr>
            <w:r w:rsidRPr="000F0951">
              <w:rPr>
                <w:rFonts w:ascii="Times New Roman" w:hAnsi="Times New Roman" w:cs="Times New Roman"/>
                <w:sz w:val="20"/>
                <w:szCs w:val="20"/>
              </w:rPr>
              <w:t>Услуги по ремонту и техническому обслуживанию прочих транспортных средств и оборудования</w:t>
            </w:r>
          </w:p>
        </w:tc>
        <w:tc>
          <w:tcPr>
            <w:tcW w:w="339" w:type="pct"/>
            <w:vMerge w:val="restart"/>
            <w:vAlign w:val="center"/>
          </w:tcPr>
          <w:p w:rsidR="0076020D" w:rsidRPr="009615CC" w:rsidRDefault="0076020D" w:rsidP="0076020D">
            <w:pPr>
              <w:ind w:firstLine="0"/>
              <w:jc w:val="center"/>
            </w:pPr>
            <w:r w:rsidRPr="009615CC">
              <w:rPr>
                <w:rFonts w:ascii="Times New Roman" w:eastAsia="Times New Roman" w:hAnsi="Times New Roman" w:cs="Times New Roman"/>
                <w:kern w:val="3"/>
                <w:sz w:val="18"/>
                <w:szCs w:val="18"/>
              </w:rPr>
              <w:t>Услуга</w:t>
            </w:r>
          </w:p>
        </w:tc>
        <w:tc>
          <w:tcPr>
            <w:tcW w:w="560" w:type="pct"/>
            <w:vMerge w:val="restart"/>
            <w:tcBorders>
              <w:top w:val="single" w:sz="4" w:space="0" w:color="auto"/>
              <w:left w:val="single" w:sz="4" w:space="0" w:color="auto"/>
              <w:right w:val="single" w:sz="4" w:space="0" w:color="auto"/>
            </w:tcBorders>
            <w:vAlign w:val="center"/>
          </w:tcPr>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r w:rsidRPr="0076020D">
              <w:rPr>
                <w:rFonts w:ascii="Times New Roman" w:hAnsi="Times New Roman" w:cs="Times New Roman"/>
                <w:color w:val="333333"/>
                <w:sz w:val="18"/>
                <w:szCs w:val="16"/>
                <w:shd w:val="clear" w:color="auto" w:fill="FFFFFF"/>
              </w:rPr>
              <w:t>ОКПД2:</w:t>
            </w:r>
          </w:p>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r w:rsidRPr="0076020D">
              <w:rPr>
                <w:rFonts w:ascii="Times New Roman" w:hAnsi="Times New Roman" w:cs="Times New Roman"/>
                <w:color w:val="333333"/>
                <w:sz w:val="18"/>
                <w:szCs w:val="16"/>
                <w:shd w:val="clear" w:color="auto" w:fill="FFFFFF"/>
              </w:rPr>
              <w:t>33.17.19.000 Услуги по ремонту и техническому обслуживанию прочих транспортных средств и оборудования, не включенных в другие группировки</w:t>
            </w:r>
          </w:p>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p>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r w:rsidRPr="0076020D">
              <w:rPr>
                <w:rFonts w:ascii="Times New Roman" w:hAnsi="Times New Roman" w:cs="Times New Roman"/>
                <w:color w:val="333333"/>
                <w:sz w:val="18"/>
                <w:szCs w:val="16"/>
                <w:shd w:val="clear" w:color="auto" w:fill="FFFFFF"/>
              </w:rPr>
              <w:t xml:space="preserve">КТРУ: </w:t>
            </w:r>
          </w:p>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r w:rsidRPr="0076020D">
              <w:rPr>
                <w:rFonts w:ascii="Times New Roman" w:hAnsi="Times New Roman" w:cs="Times New Roman"/>
                <w:color w:val="333333"/>
                <w:sz w:val="18"/>
                <w:szCs w:val="16"/>
                <w:shd w:val="clear" w:color="auto" w:fill="FFFFFF"/>
              </w:rPr>
              <w:t>33.17.10.000-00000005 Услуги по ремонту и техническому обслуживанию прочих транспортных средств и оборудования</w:t>
            </w:r>
          </w:p>
        </w:tc>
        <w:tc>
          <w:tcPr>
            <w:tcW w:w="346" w:type="pct"/>
            <w:vMerge w:val="restart"/>
            <w:vAlign w:val="center"/>
          </w:tcPr>
          <w:p w:rsidR="0076020D" w:rsidRDefault="0076020D" w:rsidP="0076020D">
            <w:pPr>
              <w:ind w:firstLine="0"/>
              <w:jc w:val="center"/>
            </w:pPr>
            <w:r w:rsidRPr="0076020D">
              <w:rPr>
                <w:sz w:val="18"/>
                <w:szCs w:val="16"/>
              </w:rPr>
              <w:t xml:space="preserve">1 </w:t>
            </w:r>
            <w:proofErr w:type="spellStart"/>
            <w:r w:rsidRPr="0076020D">
              <w:rPr>
                <w:sz w:val="18"/>
                <w:szCs w:val="16"/>
              </w:rPr>
              <w:t>усл.ед</w:t>
            </w:r>
            <w:proofErr w:type="spellEnd"/>
            <w:r w:rsidRPr="0076020D">
              <w:rPr>
                <w:sz w:val="18"/>
                <w:szCs w:val="16"/>
              </w:rPr>
              <w:t>.</w:t>
            </w:r>
          </w:p>
        </w:tc>
        <w:tc>
          <w:tcPr>
            <w:tcW w:w="569" w:type="pct"/>
            <w:shd w:val="clear" w:color="auto" w:fill="auto"/>
            <w:vAlign w:val="center"/>
          </w:tcPr>
          <w:p w:rsidR="0076020D" w:rsidRPr="009615CC" w:rsidRDefault="0076020D" w:rsidP="0076020D">
            <w:pPr>
              <w:widowControl/>
              <w:suppressAutoHyphens/>
              <w:ind w:firstLine="0"/>
              <w:jc w:val="center"/>
              <w:textAlignment w:val="baseline"/>
              <w:rPr>
                <w:sz w:val="16"/>
                <w:szCs w:val="16"/>
              </w:rPr>
            </w:pPr>
            <w:r w:rsidRPr="0076020D">
              <w:rPr>
                <w:rFonts w:ascii="Times New Roman" w:eastAsia="Times New Roman" w:hAnsi="Times New Roman" w:cs="Times New Roman"/>
                <w:color w:val="000000"/>
                <w:sz w:val="20"/>
                <w:szCs w:val="20"/>
              </w:rPr>
              <w:t>Состав услуг</w:t>
            </w:r>
          </w:p>
        </w:tc>
        <w:tc>
          <w:tcPr>
            <w:tcW w:w="570" w:type="pct"/>
            <w:shd w:val="clear" w:color="auto" w:fill="auto"/>
            <w:vAlign w:val="center"/>
          </w:tcPr>
          <w:p w:rsidR="0076020D" w:rsidRPr="009615CC" w:rsidRDefault="0076020D" w:rsidP="0076020D">
            <w:pPr>
              <w:widowControl/>
              <w:suppressAutoHyphens/>
              <w:ind w:firstLine="0"/>
              <w:jc w:val="center"/>
              <w:textAlignment w:val="baseline"/>
              <w:rPr>
                <w:sz w:val="16"/>
                <w:szCs w:val="16"/>
              </w:rPr>
            </w:pPr>
            <w:r w:rsidRPr="0076020D">
              <w:rPr>
                <w:rFonts w:ascii="Times New Roman" w:eastAsia="Times New Roman" w:hAnsi="Times New Roman" w:cs="Times New Roman"/>
                <w:color w:val="000000"/>
                <w:sz w:val="20"/>
                <w:szCs w:val="20"/>
              </w:rPr>
              <w:t xml:space="preserve">Выездное техническое обслуживание МДСУ </w:t>
            </w:r>
            <w:bookmarkStart w:id="47" w:name="_GoBack"/>
            <w:bookmarkEnd w:id="47"/>
            <w:r w:rsidRPr="0076020D">
              <w:rPr>
                <w:rFonts w:ascii="Times New Roman" w:eastAsia="Times New Roman" w:hAnsi="Times New Roman" w:cs="Times New Roman"/>
                <w:color w:val="000000"/>
                <w:sz w:val="20"/>
                <w:szCs w:val="20"/>
              </w:rPr>
              <w:t>1500 (</w:t>
            </w:r>
            <w:r w:rsidRPr="0076020D">
              <w:rPr>
                <w:rFonts w:ascii="Times New Roman" w:eastAsia="Times New Roman" w:hAnsi="Times New Roman" w:cs="Times New Roman"/>
                <w:color w:val="000000"/>
                <w:sz w:val="20"/>
                <w:szCs w:val="20"/>
              </w:rPr>
              <w:t>ТО-250 м/час) (с выездом диагностической бригады по адресу Заказчика)</w:t>
            </w:r>
          </w:p>
        </w:tc>
        <w:tc>
          <w:tcPr>
            <w:tcW w:w="404" w:type="pct"/>
            <w:vMerge w:val="restart"/>
            <w:shd w:val="clear" w:color="auto" w:fill="auto"/>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c>
          <w:tcPr>
            <w:tcW w:w="402" w:type="pct"/>
            <w:vMerge w:val="restart"/>
            <w:shd w:val="clear" w:color="auto" w:fill="auto"/>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c>
          <w:tcPr>
            <w:tcW w:w="423" w:type="pct"/>
            <w:vMerge w:val="restart"/>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r>
              <w:rPr>
                <w:rFonts w:ascii="Times New Roman" w:eastAsia="Times New Roman" w:hAnsi="Times New Roman" w:cs="Times New Roman"/>
                <w:kern w:val="3"/>
              </w:rPr>
              <w:t>-</w:t>
            </w:r>
          </w:p>
        </w:tc>
        <w:tc>
          <w:tcPr>
            <w:tcW w:w="413" w:type="pct"/>
            <w:vMerge w:val="restart"/>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r>
      <w:tr w:rsidR="0076020D" w:rsidRPr="009615CC" w:rsidTr="0076020D">
        <w:trPr>
          <w:trHeight w:val="1965"/>
        </w:trPr>
        <w:tc>
          <w:tcPr>
            <w:tcW w:w="175" w:type="pct"/>
            <w:vMerge/>
            <w:shd w:val="clear" w:color="auto" w:fill="auto"/>
            <w:vAlign w:val="center"/>
          </w:tcPr>
          <w:p w:rsidR="0076020D" w:rsidRPr="009615CC" w:rsidRDefault="0076020D" w:rsidP="0076020D">
            <w:pPr>
              <w:pStyle w:val="afb"/>
              <w:numPr>
                <w:ilvl w:val="0"/>
                <w:numId w:val="1"/>
              </w:numPr>
              <w:spacing w:after="0" w:line="240" w:lineRule="auto"/>
              <w:ind w:left="0" w:firstLine="0"/>
              <w:jc w:val="center"/>
              <w:textAlignment w:val="baseline"/>
              <w:rPr>
                <w:rFonts w:ascii="Times New Roman" w:hAnsi="Times New Roman" w:cs="Times New Roman"/>
                <w:kern w:val="3"/>
                <w:sz w:val="20"/>
                <w:szCs w:val="20"/>
              </w:rPr>
            </w:pPr>
          </w:p>
        </w:tc>
        <w:tc>
          <w:tcPr>
            <w:tcW w:w="799" w:type="pct"/>
            <w:vMerge/>
            <w:shd w:val="clear" w:color="auto" w:fill="auto"/>
          </w:tcPr>
          <w:p w:rsidR="0076020D" w:rsidRPr="000F0951" w:rsidRDefault="0076020D" w:rsidP="0076020D">
            <w:pPr>
              <w:ind w:firstLine="0"/>
              <w:rPr>
                <w:rFonts w:ascii="Times New Roman" w:hAnsi="Times New Roman" w:cs="Times New Roman"/>
                <w:sz w:val="20"/>
                <w:szCs w:val="20"/>
              </w:rPr>
            </w:pPr>
          </w:p>
        </w:tc>
        <w:tc>
          <w:tcPr>
            <w:tcW w:w="339" w:type="pct"/>
            <w:vMerge/>
            <w:vAlign w:val="center"/>
          </w:tcPr>
          <w:p w:rsidR="0076020D" w:rsidRPr="009615CC" w:rsidRDefault="0076020D" w:rsidP="0076020D">
            <w:pPr>
              <w:ind w:firstLine="0"/>
              <w:jc w:val="center"/>
              <w:rPr>
                <w:rFonts w:ascii="Times New Roman" w:eastAsia="Times New Roman" w:hAnsi="Times New Roman" w:cs="Times New Roman"/>
                <w:kern w:val="3"/>
                <w:sz w:val="18"/>
                <w:szCs w:val="18"/>
              </w:rPr>
            </w:pPr>
          </w:p>
        </w:tc>
        <w:tc>
          <w:tcPr>
            <w:tcW w:w="560" w:type="pct"/>
            <w:vMerge/>
            <w:tcBorders>
              <w:left w:val="single" w:sz="4" w:space="0" w:color="auto"/>
              <w:right w:val="single" w:sz="4" w:space="0" w:color="auto"/>
            </w:tcBorders>
            <w:vAlign w:val="center"/>
          </w:tcPr>
          <w:p w:rsidR="0076020D" w:rsidRPr="0076020D" w:rsidRDefault="0076020D" w:rsidP="0076020D">
            <w:pPr>
              <w:pStyle w:val="12"/>
              <w:pBdr>
                <w:top w:val="nil"/>
                <w:left w:val="nil"/>
                <w:bottom w:val="nil"/>
                <w:right w:val="nil"/>
                <w:between w:val="nil"/>
              </w:pBdr>
              <w:ind w:left="-52" w:right="-148" w:firstLine="0"/>
              <w:jc w:val="center"/>
              <w:rPr>
                <w:rFonts w:ascii="Times New Roman" w:hAnsi="Times New Roman" w:cs="Times New Roman"/>
                <w:color w:val="333333"/>
                <w:sz w:val="18"/>
                <w:szCs w:val="16"/>
                <w:shd w:val="clear" w:color="auto" w:fill="FFFFFF"/>
              </w:rPr>
            </w:pPr>
          </w:p>
        </w:tc>
        <w:tc>
          <w:tcPr>
            <w:tcW w:w="346" w:type="pct"/>
            <w:vMerge/>
            <w:vAlign w:val="center"/>
          </w:tcPr>
          <w:p w:rsidR="0076020D" w:rsidRPr="0076020D" w:rsidRDefault="0076020D" w:rsidP="0076020D">
            <w:pPr>
              <w:ind w:firstLine="0"/>
              <w:jc w:val="center"/>
              <w:rPr>
                <w:sz w:val="18"/>
                <w:szCs w:val="16"/>
              </w:rPr>
            </w:pPr>
          </w:p>
        </w:tc>
        <w:tc>
          <w:tcPr>
            <w:tcW w:w="569" w:type="pct"/>
            <w:shd w:val="clear" w:color="auto" w:fill="auto"/>
            <w:vAlign w:val="center"/>
          </w:tcPr>
          <w:p w:rsidR="0076020D" w:rsidRPr="009615CC" w:rsidRDefault="0076020D" w:rsidP="0076020D">
            <w:pPr>
              <w:widowControl/>
              <w:suppressAutoHyphens/>
              <w:ind w:firstLine="0"/>
              <w:jc w:val="center"/>
              <w:textAlignment w:val="baseline"/>
              <w:rPr>
                <w:sz w:val="16"/>
                <w:szCs w:val="16"/>
              </w:rPr>
            </w:pPr>
            <w:r w:rsidRPr="0076020D">
              <w:rPr>
                <w:rFonts w:ascii="Times New Roman" w:eastAsia="Times New Roman" w:hAnsi="Times New Roman" w:cs="Times New Roman"/>
                <w:color w:val="000000"/>
                <w:sz w:val="20"/>
                <w:szCs w:val="20"/>
              </w:rPr>
              <w:t>Требования к функциональным, техническим и качественным характеристикам услуг</w:t>
            </w:r>
          </w:p>
        </w:tc>
        <w:tc>
          <w:tcPr>
            <w:tcW w:w="570" w:type="pct"/>
            <w:shd w:val="clear" w:color="auto" w:fill="auto"/>
            <w:vAlign w:val="center"/>
          </w:tcPr>
          <w:p w:rsidR="0076020D" w:rsidRPr="009615CC" w:rsidRDefault="0076020D" w:rsidP="0076020D">
            <w:pPr>
              <w:widowControl/>
              <w:suppressAutoHyphens/>
              <w:ind w:firstLine="0"/>
              <w:jc w:val="center"/>
              <w:textAlignment w:val="baseline"/>
              <w:rPr>
                <w:sz w:val="16"/>
                <w:szCs w:val="16"/>
              </w:rPr>
            </w:pPr>
            <w:r w:rsidRPr="0076020D">
              <w:rPr>
                <w:rFonts w:ascii="Times New Roman" w:eastAsia="Times New Roman" w:hAnsi="Times New Roman" w:cs="Times New Roman"/>
                <w:color w:val="000000"/>
                <w:sz w:val="20"/>
                <w:szCs w:val="20"/>
              </w:rPr>
              <w:t>В соответствии с Приложением №2 к государственному контракту</w:t>
            </w:r>
          </w:p>
        </w:tc>
        <w:tc>
          <w:tcPr>
            <w:tcW w:w="404" w:type="pct"/>
            <w:vMerge/>
            <w:shd w:val="clear" w:color="auto" w:fill="auto"/>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c>
          <w:tcPr>
            <w:tcW w:w="402" w:type="pct"/>
            <w:vMerge/>
            <w:shd w:val="clear" w:color="auto" w:fill="auto"/>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c>
          <w:tcPr>
            <w:tcW w:w="423" w:type="pct"/>
            <w:vMerge/>
            <w:vAlign w:val="center"/>
          </w:tcPr>
          <w:p w:rsidR="0076020D" w:rsidRDefault="0076020D" w:rsidP="0076020D">
            <w:pPr>
              <w:widowControl/>
              <w:suppressAutoHyphens/>
              <w:ind w:firstLine="0"/>
              <w:jc w:val="center"/>
              <w:textAlignment w:val="baseline"/>
              <w:rPr>
                <w:rFonts w:ascii="Times New Roman" w:eastAsia="Times New Roman" w:hAnsi="Times New Roman" w:cs="Times New Roman"/>
                <w:kern w:val="3"/>
              </w:rPr>
            </w:pPr>
          </w:p>
        </w:tc>
        <w:tc>
          <w:tcPr>
            <w:tcW w:w="413" w:type="pct"/>
            <w:vMerge/>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rPr>
            </w:pPr>
          </w:p>
        </w:tc>
      </w:tr>
      <w:tr w:rsidR="0076020D" w:rsidRPr="009615CC" w:rsidTr="0076020D">
        <w:trPr>
          <w:trHeight w:val="528"/>
        </w:trPr>
        <w:tc>
          <w:tcPr>
            <w:tcW w:w="4587" w:type="pct"/>
            <w:gridSpan w:val="10"/>
            <w:shd w:val="clear" w:color="auto" w:fill="auto"/>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sz w:val="20"/>
                <w:szCs w:val="20"/>
              </w:rPr>
            </w:pPr>
            <w:r w:rsidRPr="009615CC">
              <w:rPr>
                <w:rFonts w:ascii="Times New Roman" w:eastAsia="Times New Roman" w:hAnsi="Times New Roman" w:cs="Times New Roman"/>
                <w:kern w:val="3"/>
                <w:sz w:val="20"/>
                <w:szCs w:val="20"/>
              </w:rPr>
              <w:lastRenderedPageBreak/>
              <w:t>ИТОГО:</w:t>
            </w:r>
          </w:p>
        </w:tc>
        <w:tc>
          <w:tcPr>
            <w:tcW w:w="413" w:type="pct"/>
            <w:vAlign w:val="center"/>
          </w:tcPr>
          <w:p w:rsidR="0076020D" w:rsidRPr="009615CC" w:rsidRDefault="0076020D" w:rsidP="0076020D">
            <w:pPr>
              <w:widowControl/>
              <w:suppressAutoHyphens/>
              <w:ind w:firstLine="0"/>
              <w:jc w:val="center"/>
              <w:textAlignment w:val="baseline"/>
              <w:rPr>
                <w:rFonts w:ascii="Times New Roman" w:eastAsia="Times New Roman" w:hAnsi="Times New Roman" w:cs="Times New Roman"/>
                <w:kern w:val="3"/>
                <w:sz w:val="20"/>
                <w:szCs w:val="20"/>
              </w:rPr>
            </w:pPr>
          </w:p>
        </w:tc>
      </w:tr>
    </w:tbl>
    <w:p w:rsidR="00D733BE" w:rsidRPr="009615CC" w:rsidRDefault="00D36BDB" w:rsidP="00D36BDB">
      <w:pPr>
        <w:tabs>
          <w:tab w:val="left" w:pos="2265"/>
        </w:tabs>
        <w:sectPr w:rsidR="00D733BE" w:rsidRPr="009615CC" w:rsidSect="005007AE">
          <w:pgSz w:w="16838" w:h="11906" w:orient="landscape"/>
          <w:pgMar w:top="851" w:right="1134" w:bottom="850" w:left="1134" w:header="720" w:footer="720" w:gutter="0"/>
          <w:cols w:space="720"/>
          <w:docGrid w:linePitch="360"/>
        </w:sectPr>
      </w:pPr>
      <w:r w:rsidRPr="009615CC">
        <w:tab/>
      </w:r>
    </w:p>
    <w:p w:rsidR="00D733BE" w:rsidRPr="009615CC" w:rsidRDefault="00D733BE" w:rsidP="00D733BE">
      <w:pPr>
        <w:jc w:val="right"/>
        <w:rPr>
          <w:rStyle w:val="a3"/>
          <w:b w:val="0"/>
        </w:rPr>
      </w:pPr>
      <w:r w:rsidRPr="009615CC">
        <w:rPr>
          <w:rStyle w:val="a3"/>
          <w:b w:val="0"/>
        </w:rPr>
        <w:lastRenderedPageBreak/>
        <w:t>Приложение № 2</w:t>
      </w:r>
      <w:r w:rsidRPr="009615CC">
        <w:rPr>
          <w:rStyle w:val="a3"/>
          <w:b w:val="0"/>
        </w:rPr>
        <w:br/>
        <w:t xml:space="preserve">к </w:t>
      </w:r>
      <w:hyperlink r:id="rId23" w:anchor="sub_100501" w:history="1">
        <w:proofErr w:type="gramStart"/>
        <w:r w:rsidRPr="009615CC">
          <w:rPr>
            <w:rStyle w:val="a4"/>
          </w:rPr>
          <w:t>Контракту</w:t>
        </w:r>
      </w:hyperlink>
      <w:r w:rsidRPr="009615CC">
        <w:rPr>
          <w:rStyle w:val="a3"/>
        </w:rPr>
        <w:t xml:space="preserve">  </w:t>
      </w:r>
      <w:r w:rsidRPr="009615CC">
        <w:rPr>
          <w:rStyle w:val="a3"/>
          <w:b w:val="0"/>
        </w:rPr>
        <w:t>№</w:t>
      </w:r>
      <w:proofErr w:type="gramEnd"/>
      <w:r w:rsidRPr="009615CC">
        <w:rPr>
          <w:rStyle w:val="a3"/>
          <w:b w:val="0"/>
        </w:rPr>
        <w:t xml:space="preserve"> _____ от __.__. 202</w:t>
      </w:r>
      <w:r w:rsidR="00F94A95" w:rsidRPr="009615CC">
        <w:rPr>
          <w:rStyle w:val="a3"/>
          <w:b w:val="0"/>
        </w:rPr>
        <w:t>_</w:t>
      </w:r>
      <w:r w:rsidRPr="009615CC">
        <w:rPr>
          <w:rStyle w:val="a3"/>
          <w:b w:val="0"/>
        </w:rPr>
        <w:t xml:space="preserve"> г. </w:t>
      </w:r>
    </w:p>
    <w:p w:rsidR="00D733BE" w:rsidRPr="009615CC" w:rsidRDefault="00D733BE" w:rsidP="00D733BE">
      <w:pPr>
        <w:jc w:val="right"/>
      </w:pPr>
    </w:p>
    <w:p w:rsidR="008524FA" w:rsidRPr="009B3051" w:rsidRDefault="00D05498" w:rsidP="009B3051">
      <w:pPr>
        <w:ind w:firstLine="567"/>
        <w:jc w:val="center"/>
        <w:outlineLvl w:val="0"/>
        <w:rPr>
          <w:rFonts w:eastAsia="Calibri"/>
          <w:b/>
          <w:bCs/>
          <w:lang w:eastAsia="en-US"/>
        </w:rPr>
      </w:pPr>
      <w:r w:rsidRPr="009615CC">
        <w:rPr>
          <w:rFonts w:eastAsia="Calibri"/>
          <w:b/>
          <w:bCs/>
          <w:lang w:eastAsia="en-US"/>
        </w:rPr>
        <w:t>ТЕХНИЧЕСКОЕ ЗАДАНИЕ</w:t>
      </w:r>
    </w:p>
    <w:p w:rsidR="008524FA" w:rsidRPr="009E4075" w:rsidRDefault="008524FA" w:rsidP="008524FA">
      <w:pPr>
        <w:ind w:firstLine="709"/>
        <w:rPr>
          <w:rFonts w:ascii="Times New Roman" w:hAnsi="Times New Roman" w:cs="Times New Roman"/>
          <w:b/>
        </w:rPr>
      </w:pPr>
      <w:r w:rsidRPr="009E4075">
        <w:rPr>
          <w:rFonts w:ascii="Times New Roman" w:hAnsi="Times New Roman" w:cs="Times New Roman"/>
        </w:rPr>
        <w:t xml:space="preserve">Предмет закупки: </w:t>
      </w:r>
      <w:r w:rsidRPr="009E4075">
        <w:rPr>
          <w:rFonts w:ascii="Times New Roman" w:hAnsi="Times New Roman" w:cs="Times New Roman"/>
          <w:b/>
        </w:rPr>
        <w:t xml:space="preserve">оказание услуг по техническому обслуживанию специализированной техники </w:t>
      </w:r>
      <w:proofErr w:type="spellStart"/>
      <w:r w:rsidRPr="009E4075">
        <w:rPr>
          <w:rFonts w:ascii="Times New Roman" w:hAnsi="Times New Roman" w:cs="Times New Roman"/>
          <w:b/>
        </w:rPr>
        <w:t>Lovol</w:t>
      </w:r>
      <w:proofErr w:type="spellEnd"/>
      <w:r w:rsidRPr="009E4075">
        <w:rPr>
          <w:rFonts w:ascii="Times New Roman" w:hAnsi="Times New Roman" w:cs="Times New Roman"/>
          <w:b/>
        </w:rPr>
        <w:t xml:space="preserve"> TB804, МДСУ-1500 для нужд Петроградского РЖА в 2026 году.</w:t>
      </w:r>
    </w:p>
    <w:p w:rsidR="008524FA" w:rsidRPr="009E4075" w:rsidRDefault="008524FA" w:rsidP="008524FA">
      <w:pPr>
        <w:pStyle w:val="afb"/>
        <w:numPr>
          <w:ilvl w:val="0"/>
          <w:numId w:val="39"/>
        </w:numPr>
        <w:suppressAutoHyphens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 xml:space="preserve"> Код по Общероссийскому классификатору продукции по видам экономической деятельности (ОКПД2): </w:t>
      </w:r>
    </w:p>
    <w:p w:rsidR="008524FA" w:rsidRPr="009E4075" w:rsidRDefault="008524FA" w:rsidP="008524FA">
      <w:pPr>
        <w:pStyle w:val="12"/>
        <w:pBdr>
          <w:top w:val="nil"/>
          <w:left w:val="nil"/>
          <w:bottom w:val="nil"/>
          <w:right w:val="nil"/>
          <w:between w:val="nil"/>
        </w:pBdr>
        <w:ind w:firstLine="709"/>
        <w:rPr>
          <w:rFonts w:ascii="Times New Roman" w:hAnsi="Times New Roman" w:cs="Times New Roman"/>
          <w:color w:val="333333"/>
          <w:shd w:val="clear" w:color="auto" w:fill="FFFFFF"/>
        </w:rPr>
      </w:pPr>
      <w:r w:rsidRPr="009E4075">
        <w:rPr>
          <w:rFonts w:ascii="Times New Roman" w:hAnsi="Times New Roman" w:cs="Times New Roman"/>
          <w:color w:val="333333"/>
          <w:shd w:val="clear" w:color="auto" w:fill="FFFFFF"/>
        </w:rPr>
        <w:t>33.17.19.000 Услуги по ремонту и техническому обслуживанию прочих транспортных средств и оборудования, не включенных в другие группировки;</w:t>
      </w:r>
    </w:p>
    <w:p w:rsidR="008524FA" w:rsidRPr="009E4075" w:rsidRDefault="008524FA" w:rsidP="008524FA">
      <w:pPr>
        <w:ind w:firstLine="709"/>
        <w:rPr>
          <w:rFonts w:ascii="Times New Roman" w:eastAsia="Calibri" w:hAnsi="Times New Roman" w:cs="Times New Roman"/>
          <w:bCs/>
        </w:rPr>
      </w:pPr>
      <w:r w:rsidRPr="009E4075">
        <w:rPr>
          <w:rFonts w:ascii="Times New Roman" w:eastAsia="Calibri" w:hAnsi="Times New Roman" w:cs="Times New Roman"/>
          <w:bCs/>
        </w:rPr>
        <w:t>Код позиции каталога товаров, работ, услуг для обеспечения государственных и муниципальных нужд:</w:t>
      </w:r>
    </w:p>
    <w:p w:rsidR="008524FA" w:rsidRPr="009E4075" w:rsidRDefault="008524FA" w:rsidP="008524FA">
      <w:pPr>
        <w:ind w:firstLine="709"/>
        <w:rPr>
          <w:rFonts w:ascii="Times New Roman" w:hAnsi="Times New Roman" w:cs="Times New Roman"/>
          <w:color w:val="333333"/>
          <w:shd w:val="clear" w:color="auto" w:fill="FFFFFF"/>
        </w:rPr>
      </w:pPr>
      <w:r w:rsidRPr="009E4075">
        <w:rPr>
          <w:rFonts w:ascii="Times New Roman" w:hAnsi="Times New Roman" w:cs="Times New Roman"/>
          <w:color w:val="333333"/>
          <w:shd w:val="clear" w:color="auto" w:fill="FFFFFF"/>
        </w:rPr>
        <w:t>33.17.10.000-00000005 Услуги по ремонту и техническому обслуживанию прочих транспортных средств и оборудования;</w:t>
      </w:r>
    </w:p>
    <w:p w:rsidR="008524FA" w:rsidRPr="009E4075" w:rsidRDefault="008524FA" w:rsidP="008524FA">
      <w:pPr>
        <w:pStyle w:val="afb"/>
        <w:numPr>
          <w:ilvl w:val="0"/>
          <w:numId w:val="39"/>
        </w:numPr>
        <w:suppressAutoHyphens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 xml:space="preserve">Срок оказания услуг: с момента заключения Контракта </w:t>
      </w:r>
      <w:r w:rsidRPr="009E4075">
        <w:rPr>
          <w:rFonts w:ascii="Times New Roman" w:hAnsi="Times New Roman" w:cs="Times New Roman"/>
          <w:b/>
          <w:sz w:val="24"/>
          <w:szCs w:val="24"/>
        </w:rPr>
        <w:t>по 30.11.2026, по Заявкам Заказчика</w:t>
      </w:r>
      <w:r w:rsidRPr="009E4075">
        <w:rPr>
          <w:rFonts w:ascii="Times New Roman" w:hAnsi="Times New Roman" w:cs="Times New Roman"/>
          <w:sz w:val="24"/>
          <w:szCs w:val="24"/>
        </w:rPr>
        <w:t>.</w:t>
      </w:r>
    </w:p>
    <w:p w:rsidR="008524FA" w:rsidRPr="009E4075" w:rsidRDefault="008524FA" w:rsidP="008524FA">
      <w:pPr>
        <w:pStyle w:val="afb"/>
        <w:numPr>
          <w:ilvl w:val="0"/>
          <w:numId w:val="39"/>
        </w:numPr>
        <w:suppressAutoHyphens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Место оказания услуг:</w:t>
      </w:r>
    </w:p>
    <w:p w:rsidR="008524FA" w:rsidRPr="00AB7E38" w:rsidRDefault="009B3051" w:rsidP="008524FA">
      <w:pPr>
        <w:pStyle w:val="afb"/>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3</w:t>
      </w:r>
      <w:r w:rsidR="008524FA" w:rsidRPr="009E4075">
        <w:rPr>
          <w:rFonts w:ascii="Times New Roman" w:hAnsi="Times New Roman" w:cs="Times New Roman"/>
          <w:sz w:val="24"/>
          <w:szCs w:val="24"/>
        </w:rPr>
        <w:t xml:space="preserve">.1. </w:t>
      </w:r>
      <w:r w:rsidR="008524FA" w:rsidRPr="00AB7E38">
        <w:rPr>
          <w:rFonts w:ascii="Times New Roman" w:hAnsi="Times New Roman" w:cs="Times New Roman"/>
          <w:b/>
          <w:sz w:val="24"/>
          <w:szCs w:val="24"/>
        </w:rPr>
        <w:t>Место оказания услуг по</w:t>
      </w:r>
      <w:r w:rsidR="008524FA" w:rsidRPr="00AB7E38">
        <w:rPr>
          <w:rFonts w:ascii="Times New Roman" w:hAnsi="Times New Roman" w:cs="Times New Roman"/>
          <w:sz w:val="24"/>
          <w:szCs w:val="24"/>
        </w:rPr>
        <w:t xml:space="preserve"> </w:t>
      </w:r>
      <w:r w:rsidR="008524FA" w:rsidRPr="00AB7E38">
        <w:rPr>
          <w:rFonts w:ascii="Times New Roman" w:hAnsi="Times New Roman" w:cs="Times New Roman"/>
          <w:b/>
          <w:sz w:val="24"/>
          <w:szCs w:val="24"/>
        </w:rPr>
        <w:t xml:space="preserve">техническому обслуживанию - </w:t>
      </w:r>
      <w:r w:rsidR="008524FA" w:rsidRPr="00AB7E38">
        <w:rPr>
          <w:rFonts w:ascii="Times New Roman" w:hAnsi="Times New Roman" w:cs="Times New Roman"/>
          <w:sz w:val="24"/>
          <w:szCs w:val="24"/>
        </w:rPr>
        <w:t xml:space="preserve"> по адресу стоянки специализированной техники Заказчика: </w:t>
      </w:r>
      <w:r w:rsidR="008524FA" w:rsidRPr="00AB7E38">
        <w:rPr>
          <w:rFonts w:ascii="Times New Roman" w:hAnsi="Times New Roman" w:cs="Times New Roman"/>
          <w:b/>
          <w:sz w:val="24"/>
          <w:szCs w:val="24"/>
        </w:rPr>
        <w:t xml:space="preserve">г. Санкт-Петербург, </w:t>
      </w:r>
      <w:proofErr w:type="spellStart"/>
      <w:r w:rsidR="008524FA" w:rsidRPr="00AB7E38">
        <w:rPr>
          <w:rFonts w:ascii="Times New Roman" w:hAnsi="Times New Roman" w:cs="Times New Roman"/>
          <w:b/>
          <w:sz w:val="24"/>
          <w:szCs w:val="24"/>
        </w:rPr>
        <w:t>вн.тер.г</w:t>
      </w:r>
      <w:proofErr w:type="spellEnd"/>
      <w:r w:rsidR="008524FA" w:rsidRPr="00AB7E38">
        <w:rPr>
          <w:rFonts w:ascii="Times New Roman" w:hAnsi="Times New Roman" w:cs="Times New Roman"/>
          <w:b/>
          <w:sz w:val="24"/>
          <w:szCs w:val="24"/>
        </w:rPr>
        <w:t>. муниципальный округ Посадский, пер. Казарменный, д. 1-3 литера А</w:t>
      </w:r>
      <w:r w:rsidR="008524FA" w:rsidRPr="00AB7E38">
        <w:rPr>
          <w:rFonts w:ascii="Times New Roman" w:hAnsi="Times New Roman" w:cs="Times New Roman"/>
          <w:sz w:val="24"/>
          <w:szCs w:val="24"/>
        </w:rPr>
        <w:t>.</w:t>
      </w:r>
    </w:p>
    <w:p w:rsidR="008524FA" w:rsidRPr="009E4075" w:rsidRDefault="008524FA" w:rsidP="008524FA">
      <w:pPr>
        <w:pStyle w:val="afb"/>
        <w:spacing w:after="0" w:line="240" w:lineRule="auto"/>
        <w:ind w:left="0" w:firstLine="709"/>
        <w:jc w:val="both"/>
        <w:rPr>
          <w:rFonts w:ascii="Times New Roman" w:hAnsi="Times New Roman" w:cs="Times New Roman"/>
          <w:sz w:val="24"/>
          <w:szCs w:val="24"/>
        </w:rPr>
      </w:pPr>
      <w:r w:rsidRPr="00AB7E38">
        <w:rPr>
          <w:rFonts w:ascii="Times New Roman" w:hAnsi="Times New Roman" w:cs="Times New Roman"/>
          <w:sz w:val="24"/>
          <w:szCs w:val="24"/>
        </w:rPr>
        <w:t xml:space="preserve"> Оказание услуг по техническому обслуживанию специализированной техники осуществляется с выездом диагностической бригады Исполнителя на территорию Заказчика</w:t>
      </w:r>
      <w:r>
        <w:rPr>
          <w:rFonts w:ascii="Times New Roman" w:hAnsi="Times New Roman" w:cs="Times New Roman"/>
          <w:sz w:val="24"/>
          <w:szCs w:val="24"/>
        </w:rPr>
        <w:t>.</w:t>
      </w:r>
      <w:r w:rsidRPr="009E4075">
        <w:rPr>
          <w:rFonts w:ascii="Times New Roman" w:hAnsi="Times New Roman" w:cs="Times New Roman"/>
          <w:sz w:val="24"/>
          <w:szCs w:val="24"/>
        </w:rPr>
        <w:t xml:space="preserve"> </w:t>
      </w:r>
    </w:p>
    <w:p w:rsidR="008524FA" w:rsidRPr="009E4075" w:rsidRDefault="008524FA" w:rsidP="008524FA">
      <w:pPr>
        <w:pStyle w:val="afb"/>
        <w:numPr>
          <w:ilvl w:val="0"/>
          <w:numId w:val="39"/>
        </w:numPr>
        <w:suppressAutoHyphens w:val="0"/>
        <w:spacing w:after="0" w:line="240" w:lineRule="auto"/>
        <w:ind w:left="0" w:firstLine="709"/>
        <w:jc w:val="both"/>
        <w:rPr>
          <w:rFonts w:ascii="Times New Roman" w:hAnsi="Times New Roman" w:cs="Times New Roman"/>
          <w:b/>
          <w:sz w:val="24"/>
          <w:szCs w:val="24"/>
        </w:rPr>
      </w:pPr>
      <w:r w:rsidRPr="009E4075">
        <w:rPr>
          <w:rFonts w:ascii="Times New Roman" w:hAnsi="Times New Roman" w:cs="Times New Roman"/>
          <w:b/>
          <w:sz w:val="24"/>
          <w:szCs w:val="24"/>
        </w:rPr>
        <w:t xml:space="preserve">Порядок оказания услуг: </w:t>
      </w:r>
    </w:p>
    <w:p w:rsidR="008524FA" w:rsidRPr="009E4075" w:rsidRDefault="008524FA" w:rsidP="008524FA">
      <w:pPr>
        <w:tabs>
          <w:tab w:val="left" w:pos="1134"/>
        </w:tabs>
        <w:ind w:firstLine="709"/>
        <w:contextualSpacing/>
        <w:rPr>
          <w:rFonts w:ascii="Times New Roman" w:hAnsi="Times New Roman" w:cs="Times New Roman"/>
        </w:rPr>
      </w:pPr>
      <w:r w:rsidRPr="009E4075">
        <w:rPr>
          <w:rFonts w:ascii="Times New Roman" w:hAnsi="Times New Roman" w:cs="Times New Roman"/>
        </w:rPr>
        <w:t>Основанием для оказания услуг является заявка (заявки) Заказчика, оформленная в соответствии с установленной Контрактом формой (Приложение № 3 к Контракту), подписанная уполномоченным должностным лицом Заказчика и направленная Исполнителю (уполномоченному лицу Исполнителя) по электронной почте на электронный адрес Исполнителя, указанный в разделе 16 Контракта.</w:t>
      </w:r>
    </w:p>
    <w:p w:rsidR="008524FA" w:rsidRPr="009E4075" w:rsidRDefault="008524FA" w:rsidP="008524FA">
      <w:pPr>
        <w:pStyle w:val="afb"/>
        <w:numPr>
          <w:ilvl w:val="1"/>
          <w:numId w:val="39"/>
        </w:numPr>
        <w:tabs>
          <w:tab w:val="left" w:pos="1134"/>
        </w:tabs>
        <w:suppressAutoHyphens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b/>
          <w:sz w:val="24"/>
          <w:szCs w:val="24"/>
        </w:rPr>
        <w:t>Порядок оказания услуг по техническому обслуживанию</w:t>
      </w:r>
      <w:r w:rsidRPr="009E4075">
        <w:rPr>
          <w:rFonts w:ascii="Times New Roman" w:hAnsi="Times New Roman" w:cs="Times New Roman"/>
          <w:sz w:val="24"/>
          <w:szCs w:val="24"/>
        </w:rPr>
        <w:t>: в течение 3 (трех) рабочих дней с момента поступления заявки на техническое обслуживание Исполнитель организовывает выезд диагностической бригады на место стоянки спецтехники для проведения технического обслуживания.</w:t>
      </w:r>
    </w:p>
    <w:p w:rsidR="008524FA" w:rsidRPr="009E4075" w:rsidRDefault="008524FA" w:rsidP="008524FA">
      <w:pPr>
        <w:pStyle w:val="afb"/>
        <w:numPr>
          <w:ilvl w:val="0"/>
          <w:numId w:val="39"/>
        </w:numPr>
        <w:suppressAutoHyphens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Требования к объему и составу услуг -  в соответствии с Приложением №1 к Техническому заданию. Перечень</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услуг</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определяется</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регламентом</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проведения</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регулярного</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технического обслуживания, утвержденным заводом-изготовителем, который включает:</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проведение</w:t>
      </w:r>
      <w:r w:rsidRPr="009E4075">
        <w:rPr>
          <w:rFonts w:ascii="Times New Roman" w:hAnsi="Times New Roman" w:cs="Times New Roman"/>
          <w:spacing w:val="33"/>
          <w:sz w:val="24"/>
          <w:szCs w:val="24"/>
        </w:rPr>
        <w:t xml:space="preserve"> </w:t>
      </w:r>
      <w:r w:rsidRPr="009E4075">
        <w:rPr>
          <w:rFonts w:ascii="Times New Roman" w:hAnsi="Times New Roman" w:cs="Times New Roman"/>
          <w:sz w:val="24"/>
          <w:szCs w:val="24"/>
        </w:rPr>
        <w:t>технических</w:t>
      </w:r>
      <w:r w:rsidRPr="009E4075">
        <w:rPr>
          <w:rFonts w:ascii="Times New Roman" w:hAnsi="Times New Roman" w:cs="Times New Roman"/>
          <w:spacing w:val="92"/>
          <w:sz w:val="24"/>
          <w:szCs w:val="24"/>
        </w:rPr>
        <w:t xml:space="preserve"> </w:t>
      </w:r>
      <w:r w:rsidRPr="009E4075">
        <w:rPr>
          <w:rFonts w:ascii="Times New Roman" w:hAnsi="Times New Roman" w:cs="Times New Roman"/>
          <w:sz w:val="24"/>
          <w:szCs w:val="24"/>
        </w:rPr>
        <w:t>диагностик</w:t>
      </w:r>
      <w:r w:rsidRPr="009E4075">
        <w:rPr>
          <w:rFonts w:ascii="Times New Roman" w:hAnsi="Times New Roman" w:cs="Times New Roman"/>
          <w:spacing w:val="94"/>
          <w:sz w:val="24"/>
          <w:szCs w:val="24"/>
        </w:rPr>
        <w:t xml:space="preserve"> </w:t>
      </w:r>
      <w:r w:rsidRPr="009E4075">
        <w:rPr>
          <w:rFonts w:ascii="Times New Roman" w:hAnsi="Times New Roman" w:cs="Times New Roman"/>
          <w:sz w:val="24"/>
          <w:szCs w:val="24"/>
        </w:rPr>
        <w:t>систем</w:t>
      </w:r>
      <w:r w:rsidRPr="009E4075">
        <w:rPr>
          <w:rFonts w:ascii="Times New Roman" w:hAnsi="Times New Roman" w:cs="Times New Roman"/>
          <w:spacing w:val="94"/>
          <w:sz w:val="24"/>
          <w:szCs w:val="24"/>
        </w:rPr>
        <w:t xml:space="preserve"> </w:t>
      </w:r>
      <w:r w:rsidRPr="009E4075">
        <w:rPr>
          <w:rFonts w:ascii="Times New Roman" w:hAnsi="Times New Roman" w:cs="Times New Roman"/>
          <w:sz w:val="24"/>
          <w:szCs w:val="24"/>
        </w:rPr>
        <w:t>оборудования;</w:t>
      </w:r>
      <w:r w:rsidRPr="009E4075">
        <w:rPr>
          <w:rFonts w:ascii="Times New Roman" w:hAnsi="Times New Roman" w:cs="Times New Roman"/>
          <w:spacing w:val="93"/>
          <w:sz w:val="24"/>
          <w:szCs w:val="24"/>
        </w:rPr>
        <w:t xml:space="preserve"> </w:t>
      </w:r>
      <w:r w:rsidRPr="009E4075">
        <w:rPr>
          <w:rFonts w:ascii="Times New Roman" w:hAnsi="Times New Roman" w:cs="Times New Roman"/>
          <w:sz w:val="24"/>
          <w:szCs w:val="24"/>
        </w:rPr>
        <w:t>замену</w:t>
      </w:r>
      <w:r w:rsidRPr="009E4075">
        <w:rPr>
          <w:rFonts w:ascii="Times New Roman" w:hAnsi="Times New Roman" w:cs="Times New Roman"/>
          <w:spacing w:val="93"/>
          <w:sz w:val="24"/>
          <w:szCs w:val="24"/>
        </w:rPr>
        <w:t xml:space="preserve"> </w:t>
      </w:r>
      <w:r w:rsidRPr="009E4075">
        <w:rPr>
          <w:rFonts w:ascii="Times New Roman" w:hAnsi="Times New Roman" w:cs="Times New Roman"/>
          <w:sz w:val="24"/>
          <w:szCs w:val="24"/>
        </w:rPr>
        <w:t>и</w:t>
      </w:r>
      <w:r w:rsidRPr="009E4075">
        <w:rPr>
          <w:rFonts w:ascii="Times New Roman" w:hAnsi="Times New Roman" w:cs="Times New Roman"/>
          <w:spacing w:val="93"/>
          <w:sz w:val="24"/>
          <w:szCs w:val="24"/>
        </w:rPr>
        <w:t xml:space="preserve"> </w:t>
      </w:r>
      <w:r w:rsidRPr="009E4075">
        <w:rPr>
          <w:rFonts w:ascii="Times New Roman" w:hAnsi="Times New Roman" w:cs="Times New Roman"/>
          <w:sz w:val="24"/>
          <w:szCs w:val="24"/>
        </w:rPr>
        <w:t>доливку</w:t>
      </w:r>
      <w:r w:rsidRPr="009E4075">
        <w:rPr>
          <w:rFonts w:ascii="Times New Roman" w:hAnsi="Times New Roman" w:cs="Times New Roman"/>
          <w:spacing w:val="94"/>
          <w:sz w:val="24"/>
          <w:szCs w:val="24"/>
        </w:rPr>
        <w:t xml:space="preserve"> </w:t>
      </w:r>
      <w:r w:rsidRPr="009E4075">
        <w:rPr>
          <w:rFonts w:ascii="Times New Roman" w:hAnsi="Times New Roman" w:cs="Times New Roman"/>
          <w:sz w:val="24"/>
          <w:szCs w:val="24"/>
        </w:rPr>
        <w:t>масел</w:t>
      </w:r>
      <w:r w:rsidRPr="009E4075">
        <w:rPr>
          <w:rFonts w:ascii="Times New Roman" w:hAnsi="Times New Roman" w:cs="Times New Roman"/>
          <w:spacing w:val="-58"/>
          <w:sz w:val="24"/>
          <w:szCs w:val="24"/>
        </w:rPr>
        <w:t xml:space="preserve"> </w:t>
      </w:r>
      <w:r w:rsidRPr="009E4075">
        <w:rPr>
          <w:rFonts w:ascii="Times New Roman" w:hAnsi="Times New Roman" w:cs="Times New Roman"/>
          <w:sz w:val="24"/>
          <w:szCs w:val="24"/>
        </w:rPr>
        <w:t>и</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смазок;</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замену</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фильтров,</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расходных</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материалов</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и</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обслуживание</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воздушных,</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гидравлических,</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топливных,</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трансмиссионных и</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других</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систем.</w:t>
      </w:r>
    </w:p>
    <w:p w:rsidR="008524FA" w:rsidRPr="009E4075" w:rsidRDefault="008524FA" w:rsidP="008524FA">
      <w:pPr>
        <w:pStyle w:val="afb"/>
        <w:numPr>
          <w:ilvl w:val="0"/>
          <w:numId w:val="39"/>
        </w:numPr>
        <w:suppressAutoHyphens w:val="0"/>
        <w:spacing w:after="0" w:line="240" w:lineRule="auto"/>
        <w:ind w:left="0" w:firstLine="709"/>
        <w:jc w:val="both"/>
        <w:rPr>
          <w:rFonts w:ascii="Times New Roman" w:hAnsi="Times New Roman" w:cs="Times New Roman"/>
          <w:b/>
          <w:sz w:val="24"/>
          <w:szCs w:val="24"/>
        </w:rPr>
      </w:pPr>
      <w:r w:rsidRPr="009E4075">
        <w:rPr>
          <w:rFonts w:ascii="Times New Roman" w:hAnsi="Times New Roman" w:cs="Times New Roman"/>
          <w:b/>
          <w:sz w:val="24"/>
          <w:szCs w:val="24"/>
        </w:rPr>
        <w:t>Требования к функциональным, техническим и качественным характеристикам, эксплуатационным характеристикам услуг</w:t>
      </w:r>
    </w:p>
    <w:p w:rsidR="008524FA" w:rsidRPr="009E4075" w:rsidRDefault="007C21F6" w:rsidP="008524FA">
      <w:pPr>
        <w:tabs>
          <w:tab w:val="left" w:pos="502"/>
        </w:tabs>
        <w:ind w:firstLine="709"/>
        <w:rPr>
          <w:rFonts w:ascii="Times New Roman" w:hAnsi="Times New Roman" w:cs="Times New Roman"/>
        </w:rPr>
      </w:pPr>
      <w:r>
        <w:rPr>
          <w:rFonts w:ascii="Times New Roman" w:hAnsi="Times New Roman" w:cs="Times New Roman"/>
        </w:rPr>
        <w:t>6</w:t>
      </w:r>
      <w:r w:rsidR="008524FA" w:rsidRPr="009E4075">
        <w:rPr>
          <w:rFonts w:ascii="Times New Roman" w:hAnsi="Times New Roman" w:cs="Times New Roman"/>
        </w:rPr>
        <w:t>.1. Услуги должны быть выполнены качественно и в необходимые сроки в соответствии с действующим законодательством Российской Федерации и другими необходимыми законодательными и нормативными документами, действующими до момента окончания срока действия Контракта.</w:t>
      </w:r>
    </w:p>
    <w:p w:rsidR="008524FA" w:rsidRPr="009E4075" w:rsidRDefault="007C21F6" w:rsidP="008524FA">
      <w:pPr>
        <w:tabs>
          <w:tab w:val="left" w:pos="502"/>
        </w:tabs>
        <w:ind w:firstLine="709"/>
        <w:rPr>
          <w:rFonts w:ascii="Times New Roman" w:hAnsi="Times New Roman" w:cs="Times New Roman"/>
        </w:rPr>
      </w:pPr>
      <w:r>
        <w:rPr>
          <w:rFonts w:ascii="Times New Roman" w:hAnsi="Times New Roman" w:cs="Times New Roman"/>
        </w:rPr>
        <w:t>6</w:t>
      </w:r>
      <w:r w:rsidR="008524FA" w:rsidRPr="009E4075">
        <w:rPr>
          <w:rFonts w:ascii="Times New Roman" w:hAnsi="Times New Roman" w:cs="Times New Roman"/>
        </w:rPr>
        <w:t>.2. Исполнитель должен соответствовать требованиям заводов-изготовителей, предъявляемым к региональным техническим центрам.</w:t>
      </w:r>
    </w:p>
    <w:p w:rsidR="008524FA" w:rsidRPr="009E4075" w:rsidRDefault="007C21F6" w:rsidP="008524FA">
      <w:pPr>
        <w:ind w:firstLine="709"/>
        <w:rPr>
          <w:rFonts w:ascii="Times New Roman" w:hAnsi="Times New Roman" w:cs="Times New Roman"/>
        </w:rPr>
      </w:pPr>
      <w:r>
        <w:rPr>
          <w:rFonts w:ascii="Times New Roman" w:hAnsi="Times New Roman" w:cs="Times New Roman"/>
        </w:rPr>
        <w:t>6</w:t>
      </w:r>
      <w:r w:rsidR="008524FA" w:rsidRPr="009E4075">
        <w:rPr>
          <w:rFonts w:ascii="Times New Roman" w:hAnsi="Times New Roman" w:cs="Times New Roman"/>
        </w:rPr>
        <w:t>.3. Услуги выполняются Исполнителем своим оборудованием и своими специалистами в соответствии с технической документацией завода-изготовителя.</w:t>
      </w:r>
    </w:p>
    <w:p w:rsidR="008524FA" w:rsidRPr="009E4075" w:rsidRDefault="007C21F6" w:rsidP="008524FA">
      <w:pPr>
        <w:tabs>
          <w:tab w:val="left" w:pos="502"/>
        </w:tabs>
        <w:ind w:firstLine="709"/>
        <w:rPr>
          <w:rFonts w:ascii="Times New Roman" w:hAnsi="Times New Roman" w:cs="Times New Roman"/>
        </w:rPr>
      </w:pPr>
      <w:r>
        <w:rPr>
          <w:rFonts w:ascii="Times New Roman" w:hAnsi="Times New Roman" w:cs="Times New Roman"/>
        </w:rPr>
        <w:t>6</w:t>
      </w:r>
      <w:r w:rsidR="008524FA" w:rsidRPr="009E4075">
        <w:rPr>
          <w:rFonts w:ascii="Times New Roman" w:hAnsi="Times New Roman" w:cs="Times New Roman"/>
        </w:rPr>
        <w:t xml:space="preserve">.4. Оказание услуг по техническому обслуживанию специализированной техники осуществляется в объеме сервисного обслуживания, рекомендованного заводом </w:t>
      </w:r>
      <w:r w:rsidR="008524FA" w:rsidRPr="009E4075">
        <w:rPr>
          <w:rFonts w:ascii="Times New Roman" w:hAnsi="Times New Roman" w:cs="Times New Roman"/>
        </w:rPr>
        <w:lastRenderedPageBreak/>
        <w:t>изготовителем специализированной техники с использованием расходных материалов, запасных частей, технологических жидкостей и дополнительного оборудования</w:t>
      </w:r>
      <w:r w:rsidR="008524FA" w:rsidRPr="009E4075">
        <w:rPr>
          <w:rFonts w:ascii="Times New Roman" w:hAnsi="Times New Roman" w:cs="Times New Roman"/>
          <w:i/>
        </w:rPr>
        <w:t xml:space="preserve"> </w:t>
      </w:r>
      <w:r w:rsidR="008524FA" w:rsidRPr="009E4075">
        <w:rPr>
          <w:rFonts w:ascii="Times New Roman" w:hAnsi="Times New Roman" w:cs="Times New Roman"/>
        </w:rPr>
        <w:t>Исполнителя</w:t>
      </w:r>
      <w:r w:rsidR="008524FA" w:rsidRPr="009E4075">
        <w:rPr>
          <w:rFonts w:ascii="Times New Roman" w:hAnsi="Times New Roman" w:cs="Times New Roman"/>
          <w:i/>
        </w:rPr>
        <w:t xml:space="preserve">. </w:t>
      </w:r>
      <w:r w:rsidR="008524FA" w:rsidRPr="009E4075">
        <w:rPr>
          <w:rFonts w:ascii="Times New Roman" w:hAnsi="Times New Roman" w:cs="Times New Roman"/>
        </w:rPr>
        <w:t xml:space="preserve">Техническое обслуживание спецтехники проводится с учетом имеющегося пробега спецтехники и установленных заводом-изготовителем </w:t>
      </w:r>
      <w:proofErr w:type="spellStart"/>
      <w:r w:rsidR="008524FA" w:rsidRPr="009E4075">
        <w:rPr>
          <w:rFonts w:ascii="Times New Roman" w:hAnsi="Times New Roman" w:cs="Times New Roman"/>
        </w:rPr>
        <w:t>межсервисных</w:t>
      </w:r>
      <w:proofErr w:type="spellEnd"/>
      <w:r w:rsidR="008524FA" w:rsidRPr="009E4075">
        <w:rPr>
          <w:rFonts w:ascii="Times New Roman" w:hAnsi="Times New Roman" w:cs="Times New Roman"/>
        </w:rPr>
        <w:t xml:space="preserve"> интервалов.</w:t>
      </w:r>
    </w:p>
    <w:p w:rsidR="008524FA" w:rsidRPr="009E4075" w:rsidRDefault="007C21F6" w:rsidP="008524FA">
      <w:pPr>
        <w:ind w:firstLine="709"/>
        <w:rPr>
          <w:rFonts w:ascii="Times New Roman" w:hAnsi="Times New Roman" w:cs="Times New Roman"/>
        </w:rPr>
      </w:pPr>
      <w:r>
        <w:rPr>
          <w:rFonts w:ascii="Times New Roman" w:hAnsi="Times New Roman" w:cs="Times New Roman"/>
        </w:rPr>
        <w:t>6</w:t>
      </w:r>
      <w:r w:rsidR="008524FA" w:rsidRPr="009E4075">
        <w:rPr>
          <w:rFonts w:ascii="Times New Roman" w:hAnsi="Times New Roman" w:cs="Times New Roman"/>
        </w:rPr>
        <w:t>.5. Оборудование,</w:t>
      </w:r>
      <w:r w:rsidR="008524FA" w:rsidRPr="009E4075">
        <w:rPr>
          <w:rFonts w:ascii="Times New Roman" w:hAnsi="Times New Roman" w:cs="Times New Roman"/>
          <w:spacing w:val="28"/>
        </w:rPr>
        <w:t xml:space="preserve"> </w:t>
      </w:r>
      <w:r w:rsidR="008524FA" w:rsidRPr="009E4075">
        <w:rPr>
          <w:rFonts w:ascii="Times New Roman" w:hAnsi="Times New Roman" w:cs="Times New Roman"/>
        </w:rPr>
        <w:t>узлы,</w:t>
      </w:r>
      <w:r w:rsidR="008524FA" w:rsidRPr="009E4075">
        <w:rPr>
          <w:rFonts w:ascii="Times New Roman" w:hAnsi="Times New Roman" w:cs="Times New Roman"/>
          <w:spacing w:val="28"/>
        </w:rPr>
        <w:t xml:space="preserve"> </w:t>
      </w:r>
      <w:r w:rsidR="008524FA" w:rsidRPr="009E4075">
        <w:rPr>
          <w:rFonts w:ascii="Times New Roman" w:hAnsi="Times New Roman" w:cs="Times New Roman"/>
        </w:rPr>
        <w:t>детали,</w:t>
      </w:r>
      <w:r w:rsidR="008524FA" w:rsidRPr="009E4075">
        <w:rPr>
          <w:rFonts w:ascii="Times New Roman" w:hAnsi="Times New Roman" w:cs="Times New Roman"/>
          <w:spacing w:val="29"/>
        </w:rPr>
        <w:t xml:space="preserve"> </w:t>
      </w:r>
      <w:r w:rsidR="008524FA" w:rsidRPr="009E4075">
        <w:rPr>
          <w:rFonts w:ascii="Times New Roman" w:hAnsi="Times New Roman" w:cs="Times New Roman"/>
        </w:rPr>
        <w:t>материалы,</w:t>
      </w:r>
      <w:r w:rsidR="008524FA" w:rsidRPr="009E4075">
        <w:rPr>
          <w:rFonts w:ascii="Times New Roman" w:hAnsi="Times New Roman" w:cs="Times New Roman"/>
          <w:spacing w:val="29"/>
        </w:rPr>
        <w:t xml:space="preserve"> </w:t>
      </w:r>
      <w:r w:rsidR="008524FA" w:rsidRPr="009E4075">
        <w:rPr>
          <w:rFonts w:ascii="Times New Roman" w:hAnsi="Times New Roman" w:cs="Times New Roman"/>
        </w:rPr>
        <w:t>применяемые</w:t>
      </w:r>
      <w:r w:rsidR="008524FA" w:rsidRPr="009E4075">
        <w:rPr>
          <w:rFonts w:ascii="Times New Roman" w:hAnsi="Times New Roman" w:cs="Times New Roman"/>
          <w:spacing w:val="29"/>
        </w:rPr>
        <w:t xml:space="preserve"> </w:t>
      </w:r>
      <w:r w:rsidR="008524FA" w:rsidRPr="009E4075">
        <w:rPr>
          <w:rFonts w:ascii="Times New Roman" w:hAnsi="Times New Roman" w:cs="Times New Roman"/>
        </w:rPr>
        <w:t>при</w:t>
      </w:r>
      <w:r w:rsidR="008524FA" w:rsidRPr="009E4075">
        <w:rPr>
          <w:rFonts w:ascii="Times New Roman" w:hAnsi="Times New Roman" w:cs="Times New Roman"/>
          <w:spacing w:val="28"/>
        </w:rPr>
        <w:t xml:space="preserve"> </w:t>
      </w:r>
      <w:r w:rsidR="008524FA" w:rsidRPr="009E4075">
        <w:rPr>
          <w:rFonts w:ascii="Times New Roman" w:hAnsi="Times New Roman" w:cs="Times New Roman"/>
        </w:rPr>
        <w:t>оказании</w:t>
      </w:r>
      <w:r w:rsidR="008524FA" w:rsidRPr="009E4075">
        <w:rPr>
          <w:rFonts w:ascii="Times New Roman" w:hAnsi="Times New Roman" w:cs="Times New Roman"/>
          <w:spacing w:val="28"/>
        </w:rPr>
        <w:t xml:space="preserve"> </w:t>
      </w:r>
      <w:r w:rsidR="008524FA" w:rsidRPr="009E4075">
        <w:rPr>
          <w:rFonts w:ascii="Times New Roman" w:hAnsi="Times New Roman" w:cs="Times New Roman"/>
        </w:rPr>
        <w:t>услуг</w:t>
      </w:r>
      <w:r w:rsidR="008524FA" w:rsidRPr="009E4075">
        <w:rPr>
          <w:rFonts w:ascii="Times New Roman" w:hAnsi="Times New Roman" w:cs="Times New Roman"/>
          <w:spacing w:val="-58"/>
        </w:rPr>
        <w:t xml:space="preserve"> </w:t>
      </w:r>
      <w:r w:rsidR="008524FA" w:rsidRPr="009E4075">
        <w:rPr>
          <w:rFonts w:ascii="Times New Roman" w:hAnsi="Times New Roman" w:cs="Times New Roman"/>
        </w:rPr>
        <w:t>и</w:t>
      </w:r>
      <w:r w:rsidR="008524FA" w:rsidRPr="009E4075">
        <w:rPr>
          <w:rFonts w:ascii="Times New Roman" w:hAnsi="Times New Roman" w:cs="Times New Roman"/>
          <w:spacing w:val="1"/>
        </w:rPr>
        <w:t xml:space="preserve"> </w:t>
      </w:r>
      <w:r w:rsidR="008524FA" w:rsidRPr="009E4075">
        <w:rPr>
          <w:rFonts w:ascii="Times New Roman" w:hAnsi="Times New Roman" w:cs="Times New Roman"/>
        </w:rPr>
        <w:t>устанавливаемые</w:t>
      </w:r>
      <w:r w:rsidR="008524FA" w:rsidRPr="009E4075">
        <w:rPr>
          <w:rFonts w:ascii="Times New Roman" w:hAnsi="Times New Roman" w:cs="Times New Roman"/>
          <w:spacing w:val="1"/>
        </w:rPr>
        <w:t xml:space="preserve"> </w:t>
      </w:r>
      <w:r w:rsidR="008524FA" w:rsidRPr="009E4075">
        <w:rPr>
          <w:rFonts w:ascii="Times New Roman" w:hAnsi="Times New Roman" w:cs="Times New Roman"/>
        </w:rPr>
        <w:t>на</w:t>
      </w:r>
      <w:r w:rsidR="008524FA" w:rsidRPr="009E4075">
        <w:rPr>
          <w:rFonts w:ascii="Times New Roman" w:hAnsi="Times New Roman" w:cs="Times New Roman"/>
          <w:spacing w:val="1"/>
        </w:rPr>
        <w:t xml:space="preserve"> </w:t>
      </w:r>
      <w:r w:rsidR="008524FA" w:rsidRPr="009E4075">
        <w:rPr>
          <w:rFonts w:ascii="Times New Roman" w:hAnsi="Times New Roman" w:cs="Times New Roman"/>
        </w:rPr>
        <w:t>спецтехнику,</w:t>
      </w:r>
      <w:r w:rsidR="008524FA" w:rsidRPr="009E4075">
        <w:rPr>
          <w:rFonts w:ascii="Times New Roman" w:hAnsi="Times New Roman" w:cs="Times New Roman"/>
          <w:spacing w:val="1"/>
        </w:rPr>
        <w:t xml:space="preserve"> </w:t>
      </w:r>
      <w:r w:rsidR="008524FA" w:rsidRPr="009E4075">
        <w:rPr>
          <w:rFonts w:ascii="Times New Roman" w:hAnsi="Times New Roman" w:cs="Times New Roman"/>
        </w:rPr>
        <w:t>должны</w:t>
      </w:r>
      <w:r w:rsidR="008524FA" w:rsidRPr="009E4075">
        <w:rPr>
          <w:rFonts w:ascii="Times New Roman" w:hAnsi="Times New Roman" w:cs="Times New Roman"/>
          <w:spacing w:val="1"/>
        </w:rPr>
        <w:t xml:space="preserve"> </w:t>
      </w:r>
      <w:r w:rsidR="008524FA" w:rsidRPr="009E4075">
        <w:rPr>
          <w:rFonts w:ascii="Times New Roman" w:hAnsi="Times New Roman" w:cs="Times New Roman"/>
        </w:rPr>
        <w:t>быть</w:t>
      </w:r>
      <w:r w:rsidR="008524FA" w:rsidRPr="009E4075">
        <w:rPr>
          <w:rFonts w:ascii="Times New Roman" w:hAnsi="Times New Roman" w:cs="Times New Roman"/>
          <w:spacing w:val="1"/>
        </w:rPr>
        <w:t xml:space="preserve"> </w:t>
      </w:r>
      <w:r w:rsidR="008524FA" w:rsidRPr="009E4075">
        <w:rPr>
          <w:rFonts w:ascii="Times New Roman" w:hAnsi="Times New Roman" w:cs="Times New Roman"/>
        </w:rPr>
        <w:t>оригинальными</w:t>
      </w:r>
      <w:r w:rsidR="008524FA" w:rsidRPr="009E4075">
        <w:rPr>
          <w:rFonts w:ascii="Times New Roman" w:hAnsi="Times New Roman" w:cs="Times New Roman"/>
          <w:spacing w:val="1"/>
        </w:rPr>
        <w:t xml:space="preserve"> </w:t>
      </w:r>
      <w:r w:rsidR="008524FA" w:rsidRPr="009E4075">
        <w:rPr>
          <w:rFonts w:ascii="Times New Roman" w:hAnsi="Times New Roman" w:cs="Times New Roman"/>
        </w:rPr>
        <w:t>(рекомендованные</w:t>
      </w:r>
      <w:r w:rsidR="008524FA" w:rsidRPr="009E4075">
        <w:rPr>
          <w:rFonts w:ascii="Times New Roman" w:hAnsi="Times New Roman" w:cs="Times New Roman"/>
          <w:spacing w:val="1"/>
        </w:rPr>
        <w:t xml:space="preserve"> </w:t>
      </w:r>
      <w:r w:rsidR="008524FA" w:rsidRPr="009E4075">
        <w:rPr>
          <w:rFonts w:ascii="Times New Roman" w:hAnsi="Times New Roman" w:cs="Times New Roman"/>
        </w:rPr>
        <w:t>заводом-изготовителем),</w:t>
      </w:r>
      <w:r w:rsidR="008524FA" w:rsidRPr="009E4075">
        <w:rPr>
          <w:rFonts w:ascii="Times New Roman" w:hAnsi="Times New Roman" w:cs="Times New Roman"/>
          <w:spacing w:val="1"/>
        </w:rPr>
        <w:t xml:space="preserve"> </w:t>
      </w:r>
      <w:r w:rsidR="008524FA" w:rsidRPr="009E4075">
        <w:rPr>
          <w:rFonts w:ascii="Times New Roman" w:hAnsi="Times New Roman" w:cs="Times New Roman"/>
        </w:rPr>
        <w:t>новыми,</w:t>
      </w:r>
      <w:r w:rsidR="008524FA" w:rsidRPr="009E4075">
        <w:rPr>
          <w:rFonts w:ascii="Times New Roman" w:hAnsi="Times New Roman" w:cs="Times New Roman"/>
          <w:spacing w:val="1"/>
        </w:rPr>
        <w:t xml:space="preserve"> </w:t>
      </w:r>
      <w:r w:rsidR="008524FA" w:rsidRPr="009E4075">
        <w:rPr>
          <w:rFonts w:ascii="Times New Roman" w:hAnsi="Times New Roman" w:cs="Times New Roman"/>
        </w:rPr>
        <w:t>не</w:t>
      </w:r>
      <w:r w:rsidR="008524FA" w:rsidRPr="009E4075">
        <w:rPr>
          <w:rFonts w:ascii="Times New Roman" w:hAnsi="Times New Roman" w:cs="Times New Roman"/>
          <w:spacing w:val="1"/>
        </w:rPr>
        <w:t xml:space="preserve"> </w:t>
      </w:r>
      <w:r w:rsidR="008524FA" w:rsidRPr="009E4075">
        <w:rPr>
          <w:rFonts w:ascii="Times New Roman" w:hAnsi="Times New Roman" w:cs="Times New Roman"/>
        </w:rPr>
        <w:t>восстановленными,</w:t>
      </w:r>
      <w:r w:rsidR="008524FA" w:rsidRPr="009E4075">
        <w:rPr>
          <w:rFonts w:ascii="Times New Roman" w:hAnsi="Times New Roman" w:cs="Times New Roman"/>
          <w:spacing w:val="1"/>
        </w:rPr>
        <w:t xml:space="preserve"> </w:t>
      </w:r>
      <w:r w:rsidR="008524FA" w:rsidRPr="009E4075">
        <w:rPr>
          <w:rFonts w:ascii="Times New Roman" w:hAnsi="Times New Roman" w:cs="Times New Roman"/>
        </w:rPr>
        <w:t>не</w:t>
      </w:r>
      <w:r w:rsidR="008524FA" w:rsidRPr="009E4075">
        <w:rPr>
          <w:rFonts w:ascii="Times New Roman" w:hAnsi="Times New Roman" w:cs="Times New Roman"/>
          <w:spacing w:val="1"/>
        </w:rPr>
        <w:t xml:space="preserve"> </w:t>
      </w:r>
      <w:r w:rsidR="008524FA" w:rsidRPr="009E4075">
        <w:rPr>
          <w:rFonts w:ascii="Times New Roman" w:hAnsi="Times New Roman" w:cs="Times New Roman"/>
        </w:rPr>
        <w:t>бывшими</w:t>
      </w:r>
      <w:r w:rsidR="008524FA" w:rsidRPr="009E4075">
        <w:rPr>
          <w:rFonts w:ascii="Times New Roman" w:hAnsi="Times New Roman" w:cs="Times New Roman"/>
          <w:spacing w:val="1"/>
        </w:rPr>
        <w:t xml:space="preserve"> </w:t>
      </w:r>
      <w:r w:rsidR="008524FA" w:rsidRPr="009E4075">
        <w:rPr>
          <w:rFonts w:ascii="Times New Roman" w:hAnsi="Times New Roman" w:cs="Times New Roman"/>
        </w:rPr>
        <w:t>в</w:t>
      </w:r>
      <w:r w:rsidR="008524FA" w:rsidRPr="009E4075">
        <w:rPr>
          <w:rFonts w:ascii="Times New Roman" w:hAnsi="Times New Roman" w:cs="Times New Roman"/>
          <w:spacing w:val="1"/>
        </w:rPr>
        <w:t xml:space="preserve"> </w:t>
      </w:r>
      <w:r w:rsidR="008524FA" w:rsidRPr="009E4075">
        <w:rPr>
          <w:rFonts w:ascii="Times New Roman" w:hAnsi="Times New Roman" w:cs="Times New Roman"/>
        </w:rPr>
        <w:t>употреблении,</w:t>
      </w:r>
      <w:r w:rsidR="008524FA" w:rsidRPr="009E4075">
        <w:rPr>
          <w:rFonts w:ascii="Times New Roman" w:hAnsi="Times New Roman" w:cs="Times New Roman"/>
          <w:spacing w:val="-57"/>
        </w:rPr>
        <w:t xml:space="preserve"> </w:t>
      </w:r>
      <w:r w:rsidR="008524FA" w:rsidRPr="009E4075">
        <w:rPr>
          <w:rFonts w:ascii="Times New Roman" w:hAnsi="Times New Roman" w:cs="Times New Roman"/>
        </w:rPr>
        <w:t>серийно</w:t>
      </w:r>
      <w:r w:rsidR="008524FA" w:rsidRPr="009E4075">
        <w:rPr>
          <w:rFonts w:ascii="Times New Roman" w:hAnsi="Times New Roman" w:cs="Times New Roman"/>
          <w:spacing w:val="-2"/>
        </w:rPr>
        <w:t xml:space="preserve"> </w:t>
      </w:r>
      <w:r w:rsidR="008524FA" w:rsidRPr="009E4075">
        <w:rPr>
          <w:rFonts w:ascii="Times New Roman" w:hAnsi="Times New Roman" w:cs="Times New Roman"/>
        </w:rPr>
        <w:t>выпускаемыми.</w:t>
      </w:r>
    </w:p>
    <w:p w:rsidR="008524FA" w:rsidRPr="009E4075" w:rsidRDefault="008524FA" w:rsidP="008524FA">
      <w:pPr>
        <w:ind w:firstLine="709"/>
        <w:rPr>
          <w:rFonts w:ascii="Times New Roman" w:hAnsi="Times New Roman" w:cs="Times New Roman"/>
        </w:rPr>
      </w:pPr>
      <w:r w:rsidRPr="009E4075">
        <w:rPr>
          <w:rFonts w:ascii="Times New Roman" w:hAnsi="Times New Roman" w:cs="Times New Roman"/>
        </w:rPr>
        <w:t>Материалы</w:t>
      </w:r>
      <w:r w:rsidRPr="009E4075">
        <w:rPr>
          <w:rFonts w:ascii="Times New Roman" w:hAnsi="Times New Roman" w:cs="Times New Roman"/>
          <w:spacing w:val="1"/>
        </w:rPr>
        <w:t xml:space="preserve"> </w:t>
      </w:r>
      <w:r w:rsidRPr="009E4075">
        <w:rPr>
          <w:rFonts w:ascii="Times New Roman" w:hAnsi="Times New Roman" w:cs="Times New Roman"/>
        </w:rPr>
        <w:t>и</w:t>
      </w:r>
      <w:r w:rsidRPr="009E4075">
        <w:rPr>
          <w:rFonts w:ascii="Times New Roman" w:hAnsi="Times New Roman" w:cs="Times New Roman"/>
          <w:spacing w:val="1"/>
        </w:rPr>
        <w:t xml:space="preserve"> </w:t>
      </w:r>
      <w:r w:rsidRPr="009E4075">
        <w:rPr>
          <w:rFonts w:ascii="Times New Roman" w:hAnsi="Times New Roman" w:cs="Times New Roman"/>
        </w:rPr>
        <w:t>оборудование,</w:t>
      </w:r>
      <w:r w:rsidRPr="009E4075">
        <w:rPr>
          <w:rFonts w:ascii="Times New Roman" w:hAnsi="Times New Roman" w:cs="Times New Roman"/>
          <w:spacing w:val="1"/>
        </w:rPr>
        <w:t xml:space="preserve"> </w:t>
      </w:r>
      <w:r w:rsidRPr="009E4075">
        <w:rPr>
          <w:rFonts w:ascii="Times New Roman" w:hAnsi="Times New Roman" w:cs="Times New Roman"/>
        </w:rPr>
        <w:t>используемые</w:t>
      </w:r>
      <w:r w:rsidRPr="009E4075">
        <w:rPr>
          <w:rFonts w:ascii="Times New Roman" w:hAnsi="Times New Roman" w:cs="Times New Roman"/>
          <w:spacing w:val="1"/>
        </w:rPr>
        <w:t xml:space="preserve"> </w:t>
      </w:r>
      <w:r w:rsidRPr="009E4075">
        <w:rPr>
          <w:rFonts w:ascii="Times New Roman" w:hAnsi="Times New Roman" w:cs="Times New Roman"/>
        </w:rPr>
        <w:t>при</w:t>
      </w:r>
      <w:r w:rsidRPr="009E4075">
        <w:rPr>
          <w:rFonts w:ascii="Times New Roman" w:hAnsi="Times New Roman" w:cs="Times New Roman"/>
          <w:spacing w:val="1"/>
        </w:rPr>
        <w:t xml:space="preserve"> </w:t>
      </w:r>
      <w:r w:rsidRPr="009E4075">
        <w:rPr>
          <w:rFonts w:ascii="Times New Roman" w:hAnsi="Times New Roman" w:cs="Times New Roman"/>
        </w:rPr>
        <w:t>оказании</w:t>
      </w:r>
      <w:r w:rsidRPr="009E4075">
        <w:rPr>
          <w:rFonts w:ascii="Times New Roman" w:hAnsi="Times New Roman" w:cs="Times New Roman"/>
          <w:spacing w:val="1"/>
        </w:rPr>
        <w:t xml:space="preserve"> </w:t>
      </w:r>
      <w:r w:rsidRPr="009E4075">
        <w:rPr>
          <w:rFonts w:ascii="Times New Roman" w:hAnsi="Times New Roman" w:cs="Times New Roman"/>
        </w:rPr>
        <w:t>услуг,</w:t>
      </w:r>
      <w:r w:rsidRPr="009E4075">
        <w:rPr>
          <w:rFonts w:ascii="Times New Roman" w:hAnsi="Times New Roman" w:cs="Times New Roman"/>
          <w:spacing w:val="1"/>
        </w:rPr>
        <w:t xml:space="preserve"> </w:t>
      </w:r>
      <w:r w:rsidRPr="009E4075">
        <w:rPr>
          <w:rFonts w:ascii="Times New Roman" w:hAnsi="Times New Roman" w:cs="Times New Roman"/>
        </w:rPr>
        <w:t>должны</w:t>
      </w:r>
      <w:r w:rsidRPr="009E4075">
        <w:rPr>
          <w:rFonts w:ascii="Times New Roman" w:hAnsi="Times New Roman" w:cs="Times New Roman"/>
          <w:spacing w:val="1"/>
        </w:rPr>
        <w:t xml:space="preserve"> </w:t>
      </w:r>
      <w:r w:rsidRPr="009E4075">
        <w:rPr>
          <w:rFonts w:ascii="Times New Roman" w:hAnsi="Times New Roman" w:cs="Times New Roman"/>
        </w:rPr>
        <w:t>соответствовать требованиям завода-изготовителя к таким материалам и оборудованию.</w:t>
      </w:r>
      <w:r w:rsidRPr="009E4075">
        <w:rPr>
          <w:rFonts w:ascii="Times New Roman" w:hAnsi="Times New Roman" w:cs="Times New Roman"/>
          <w:spacing w:val="1"/>
        </w:rPr>
        <w:t xml:space="preserve"> </w:t>
      </w:r>
      <w:r w:rsidRPr="009E4075">
        <w:rPr>
          <w:rFonts w:ascii="Times New Roman" w:hAnsi="Times New Roman" w:cs="Times New Roman"/>
        </w:rPr>
        <w:t>Применение</w:t>
      </w:r>
      <w:r w:rsidRPr="009E4075">
        <w:rPr>
          <w:rFonts w:ascii="Times New Roman" w:hAnsi="Times New Roman" w:cs="Times New Roman"/>
          <w:spacing w:val="54"/>
        </w:rPr>
        <w:t xml:space="preserve"> </w:t>
      </w:r>
      <w:r w:rsidRPr="009E4075">
        <w:rPr>
          <w:rFonts w:ascii="Times New Roman" w:hAnsi="Times New Roman" w:cs="Times New Roman"/>
        </w:rPr>
        <w:t>материалов</w:t>
      </w:r>
      <w:r w:rsidRPr="009E4075">
        <w:rPr>
          <w:rFonts w:ascii="Times New Roman" w:hAnsi="Times New Roman" w:cs="Times New Roman"/>
          <w:spacing w:val="56"/>
        </w:rPr>
        <w:t xml:space="preserve"> </w:t>
      </w:r>
      <w:r w:rsidRPr="009E4075">
        <w:rPr>
          <w:rFonts w:ascii="Times New Roman" w:hAnsi="Times New Roman" w:cs="Times New Roman"/>
        </w:rPr>
        <w:t>и</w:t>
      </w:r>
      <w:r w:rsidRPr="009E4075">
        <w:rPr>
          <w:rFonts w:ascii="Times New Roman" w:hAnsi="Times New Roman" w:cs="Times New Roman"/>
          <w:spacing w:val="55"/>
        </w:rPr>
        <w:t xml:space="preserve"> </w:t>
      </w:r>
      <w:r w:rsidRPr="009E4075">
        <w:rPr>
          <w:rFonts w:ascii="Times New Roman" w:hAnsi="Times New Roman" w:cs="Times New Roman"/>
        </w:rPr>
        <w:t>оборудования</w:t>
      </w:r>
      <w:r w:rsidRPr="009E4075">
        <w:rPr>
          <w:rFonts w:ascii="Times New Roman" w:hAnsi="Times New Roman" w:cs="Times New Roman"/>
          <w:spacing w:val="54"/>
        </w:rPr>
        <w:t xml:space="preserve"> </w:t>
      </w:r>
      <w:r w:rsidRPr="009E4075">
        <w:rPr>
          <w:rFonts w:ascii="Times New Roman" w:hAnsi="Times New Roman" w:cs="Times New Roman"/>
        </w:rPr>
        <w:t>в</w:t>
      </w:r>
      <w:r w:rsidRPr="009E4075">
        <w:rPr>
          <w:rFonts w:ascii="Times New Roman" w:hAnsi="Times New Roman" w:cs="Times New Roman"/>
          <w:spacing w:val="55"/>
        </w:rPr>
        <w:t xml:space="preserve"> </w:t>
      </w:r>
      <w:r w:rsidRPr="009E4075">
        <w:rPr>
          <w:rFonts w:ascii="Times New Roman" w:hAnsi="Times New Roman" w:cs="Times New Roman"/>
        </w:rPr>
        <w:t>нарушение</w:t>
      </w:r>
      <w:r w:rsidRPr="009E4075">
        <w:rPr>
          <w:rFonts w:ascii="Times New Roman" w:hAnsi="Times New Roman" w:cs="Times New Roman"/>
          <w:spacing w:val="54"/>
        </w:rPr>
        <w:t xml:space="preserve"> </w:t>
      </w:r>
      <w:r w:rsidRPr="009E4075">
        <w:rPr>
          <w:rFonts w:ascii="Times New Roman" w:hAnsi="Times New Roman" w:cs="Times New Roman"/>
        </w:rPr>
        <w:t>технологии</w:t>
      </w:r>
      <w:r w:rsidRPr="009E4075">
        <w:rPr>
          <w:rFonts w:ascii="Times New Roman" w:hAnsi="Times New Roman" w:cs="Times New Roman"/>
          <w:spacing w:val="54"/>
        </w:rPr>
        <w:t xml:space="preserve"> </w:t>
      </w:r>
      <w:r w:rsidRPr="009E4075">
        <w:rPr>
          <w:rFonts w:ascii="Times New Roman" w:hAnsi="Times New Roman" w:cs="Times New Roman"/>
        </w:rPr>
        <w:t>завода-изготовителя</w:t>
      </w:r>
      <w:r w:rsidRPr="009E4075">
        <w:rPr>
          <w:rFonts w:ascii="Times New Roman" w:hAnsi="Times New Roman" w:cs="Times New Roman"/>
          <w:spacing w:val="-57"/>
        </w:rPr>
        <w:t xml:space="preserve"> </w:t>
      </w:r>
      <w:r w:rsidRPr="009E4075">
        <w:rPr>
          <w:rFonts w:ascii="Times New Roman" w:hAnsi="Times New Roman" w:cs="Times New Roman"/>
        </w:rPr>
        <w:t>не</w:t>
      </w:r>
      <w:r w:rsidRPr="009E4075">
        <w:rPr>
          <w:rFonts w:ascii="Times New Roman" w:hAnsi="Times New Roman" w:cs="Times New Roman"/>
          <w:spacing w:val="-2"/>
        </w:rPr>
        <w:t xml:space="preserve"> </w:t>
      </w:r>
      <w:r w:rsidRPr="009E4075">
        <w:rPr>
          <w:rFonts w:ascii="Times New Roman" w:hAnsi="Times New Roman" w:cs="Times New Roman"/>
        </w:rPr>
        <w:t>допускается.</w:t>
      </w:r>
    </w:p>
    <w:p w:rsidR="008524FA" w:rsidRPr="009E4075" w:rsidRDefault="007C21F6" w:rsidP="008524FA">
      <w:pPr>
        <w:ind w:firstLine="709"/>
        <w:rPr>
          <w:rFonts w:ascii="Times New Roman" w:hAnsi="Times New Roman" w:cs="Times New Roman"/>
        </w:rPr>
      </w:pPr>
      <w:r>
        <w:rPr>
          <w:rFonts w:ascii="Times New Roman" w:hAnsi="Times New Roman" w:cs="Times New Roman"/>
        </w:rPr>
        <w:t>6</w:t>
      </w:r>
      <w:r w:rsidR="008524FA" w:rsidRPr="009E4075">
        <w:rPr>
          <w:rFonts w:ascii="Times New Roman" w:hAnsi="Times New Roman" w:cs="Times New Roman"/>
        </w:rPr>
        <w:t>.6. По требованию Заказчика стоимость расходных материалов, запасных частей, технологических жидкостей и дополнительного оборудования, используемых при оказании услуг, указывается в акте сдачи-приемки оказанных услуг с расшифровками оказанных услуг и материальных затрат, а также в счете, выставляемом Исполнителем.</w:t>
      </w:r>
    </w:p>
    <w:p w:rsidR="008524FA" w:rsidRPr="009E4075" w:rsidRDefault="007C21F6" w:rsidP="008524FA">
      <w:pPr>
        <w:ind w:firstLine="709"/>
        <w:rPr>
          <w:rFonts w:ascii="Times New Roman" w:hAnsi="Times New Roman" w:cs="Times New Roman"/>
        </w:rPr>
      </w:pPr>
      <w:r>
        <w:rPr>
          <w:rFonts w:ascii="Times New Roman" w:hAnsi="Times New Roman" w:cs="Times New Roman"/>
        </w:rPr>
        <w:t>6</w:t>
      </w:r>
      <w:r w:rsidR="008524FA" w:rsidRPr="009E4075">
        <w:rPr>
          <w:rFonts w:ascii="Times New Roman" w:hAnsi="Times New Roman" w:cs="Times New Roman"/>
        </w:rPr>
        <w:t>.</w:t>
      </w:r>
      <w:r>
        <w:rPr>
          <w:rFonts w:ascii="Times New Roman" w:hAnsi="Times New Roman" w:cs="Times New Roman"/>
        </w:rPr>
        <w:t>7</w:t>
      </w:r>
      <w:r w:rsidR="008524FA" w:rsidRPr="009E4075">
        <w:rPr>
          <w:rFonts w:ascii="Times New Roman" w:hAnsi="Times New Roman" w:cs="Times New Roman"/>
        </w:rPr>
        <w:t xml:space="preserve">. Услуги должны выполняться Исполнителем в соответствии с нормативно-техническими актами: </w:t>
      </w:r>
    </w:p>
    <w:p w:rsidR="008524FA" w:rsidRPr="009E4075" w:rsidRDefault="008524FA" w:rsidP="008524FA">
      <w:pPr>
        <w:pStyle w:val="afb"/>
        <w:widowControl w:val="0"/>
        <w:numPr>
          <w:ilvl w:val="0"/>
          <w:numId w:val="41"/>
        </w:numPr>
        <w:tabs>
          <w:tab w:val="left" w:pos="1134"/>
          <w:tab w:val="left" w:pos="1517"/>
        </w:tabs>
        <w:suppressAutoHyphens w:val="0"/>
        <w:autoSpaceDE w:val="0"/>
        <w:autoSpaceDN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Решение Комиссии Таможенного союза от 18.10.2011 № 823 «О принятии</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технического</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регламента</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Таможенного</w:t>
      </w:r>
      <w:r w:rsidRPr="009E4075">
        <w:rPr>
          <w:rFonts w:ascii="Times New Roman" w:hAnsi="Times New Roman" w:cs="Times New Roman"/>
          <w:spacing w:val="-3"/>
          <w:sz w:val="24"/>
          <w:szCs w:val="24"/>
        </w:rPr>
        <w:t xml:space="preserve"> </w:t>
      </w:r>
      <w:r w:rsidRPr="009E4075">
        <w:rPr>
          <w:rFonts w:ascii="Times New Roman" w:hAnsi="Times New Roman" w:cs="Times New Roman"/>
          <w:sz w:val="24"/>
          <w:szCs w:val="24"/>
        </w:rPr>
        <w:t>союза</w:t>
      </w:r>
      <w:r w:rsidRPr="009E4075">
        <w:rPr>
          <w:rFonts w:ascii="Times New Roman" w:hAnsi="Times New Roman" w:cs="Times New Roman"/>
          <w:spacing w:val="4"/>
          <w:sz w:val="24"/>
          <w:szCs w:val="24"/>
        </w:rPr>
        <w:t xml:space="preserve"> </w:t>
      </w:r>
      <w:r w:rsidRPr="009E4075">
        <w:rPr>
          <w:rFonts w:ascii="Times New Roman" w:hAnsi="Times New Roman" w:cs="Times New Roman"/>
          <w:sz w:val="24"/>
          <w:szCs w:val="24"/>
        </w:rPr>
        <w:t>«О</w:t>
      </w:r>
      <w:r w:rsidRPr="009E4075">
        <w:rPr>
          <w:rFonts w:ascii="Times New Roman" w:hAnsi="Times New Roman" w:cs="Times New Roman"/>
          <w:spacing w:val="-3"/>
          <w:sz w:val="24"/>
          <w:szCs w:val="24"/>
        </w:rPr>
        <w:t xml:space="preserve"> </w:t>
      </w:r>
      <w:r w:rsidRPr="009E4075">
        <w:rPr>
          <w:rFonts w:ascii="Times New Roman" w:hAnsi="Times New Roman" w:cs="Times New Roman"/>
          <w:sz w:val="24"/>
          <w:szCs w:val="24"/>
        </w:rPr>
        <w:t>безопасности</w:t>
      </w:r>
      <w:r w:rsidRPr="009E4075">
        <w:rPr>
          <w:rFonts w:ascii="Times New Roman" w:hAnsi="Times New Roman" w:cs="Times New Roman"/>
          <w:spacing w:val="-3"/>
          <w:sz w:val="24"/>
          <w:szCs w:val="24"/>
        </w:rPr>
        <w:t xml:space="preserve"> </w:t>
      </w:r>
      <w:r w:rsidRPr="009E4075">
        <w:rPr>
          <w:rFonts w:ascii="Times New Roman" w:hAnsi="Times New Roman" w:cs="Times New Roman"/>
          <w:sz w:val="24"/>
          <w:szCs w:val="24"/>
        </w:rPr>
        <w:t>машин</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и</w:t>
      </w:r>
      <w:r w:rsidRPr="009E4075">
        <w:rPr>
          <w:rFonts w:ascii="Times New Roman" w:hAnsi="Times New Roman" w:cs="Times New Roman"/>
          <w:spacing w:val="-3"/>
          <w:sz w:val="24"/>
          <w:szCs w:val="24"/>
        </w:rPr>
        <w:t xml:space="preserve"> </w:t>
      </w:r>
      <w:r w:rsidRPr="009E4075">
        <w:rPr>
          <w:rFonts w:ascii="Times New Roman" w:hAnsi="Times New Roman" w:cs="Times New Roman"/>
          <w:sz w:val="24"/>
          <w:szCs w:val="24"/>
        </w:rPr>
        <w:t>оборудования».</w:t>
      </w:r>
    </w:p>
    <w:p w:rsidR="008524FA" w:rsidRPr="009E4075" w:rsidRDefault="008524FA" w:rsidP="008524FA">
      <w:pPr>
        <w:pStyle w:val="afb"/>
        <w:widowControl w:val="0"/>
        <w:numPr>
          <w:ilvl w:val="0"/>
          <w:numId w:val="41"/>
        </w:numPr>
        <w:tabs>
          <w:tab w:val="left" w:pos="1134"/>
          <w:tab w:val="left" w:pos="1517"/>
        </w:tabs>
        <w:suppressAutoHyphens w:val="0"/>
        <w:autoSpaceDE w:val="0"/>
        <w:autoSpaceDN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Решение Комиссии Таможенного союза от 09.12.2011 № 877 «О принятии</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технического регламента Таможенного союза «О безопасности колесных транспортных</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средств».</w:t>
      </w:r>
    </w:p>
    <w:p w:rsidR="008524FA" w:rsidRPr="009E4075" w:rsidRDefault="008524FA" w:rsidP="008524FA">
      <w:pPr>
        <w:pStyle w:val="afb"/>
        <w:widowControl w:val="0"/>
        <w:numPr>
          <w:ilvl w:val="0"/>
          <w:numId w:val="41"/>
        </w:numPr>
        <w:tabs>
          <w:tab w:val="left" w:pos="1134"/>
          <w:tab w:val="left" w:pos="1517"/>
        </w:tabs>
        <w:suppressAutoHyphens w:val="0"/>
        <w:autoSpaceDE w:val="0"/>
        <w:autoSpaceDN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Федеральный закон от 10.12.1995 № 196-ФЗ «О безопасности дорожного</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движения».</w:t>
      </w:r>
    </w:p>
    <w:p w:rsidR="008524FA" w:rsidRPr="009E4075" w:rsidRDefault="008524FA" w:rsidP="008524FA">
      <w:pPr>
        <w:pStyle w:val="afb"/>
        <w:widowControl w:val="0"/>
        <w:numPr>
          <w:ilvl w:val="0"/>
          <w:numId w:val="41"/>
        </w:numPr>
        <w:tabs>
          <w:tab w:val="left" w:pos="1134"/>
          <w:tab w:val="left" w:pos="1517"/>
        </w:tabs>
        <w:suppressAutoHyphens w:val="0"/>
        <w:autoSpaceDE w:val="0"/>
        <w:autoSpaceDN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«ГОСТ</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721-77*</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(СТ</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СЭВ</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779-77).</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Системы</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электроснабжения,</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сети,</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источники,</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преобразователи</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и</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приемники</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электрической</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энергии.</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Номинальные</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напряжения</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свыше</w:t>
      </w:r>
      <w:r w:rsidRPr="009E4075">
        <w:rPr>
          <w:rFonts w:ascii="Times New Roman" w:hAnsi="Times New Roman" w:cs="Times New Roman"/>
          <w:spacing w:val="60"/>
          <w:sz w:val="24"/>
          <w:szCs w:val="24"/>
        </w:rPr>
        <w:t xml:space="preserve"> </w:t>
      </w:r>
      <w:r w:rsidRPr="009E4075">
        <w:rPr>
          <w:rFonts w:ascii="Times New Roman" w:hAnsi="Times New Roman" w:cs="Times New Roman"/>
          <w:sz w:val="24"/>
          <w:szCs w:val="24"/>
        </w:rPr>
        <w:t>1000</w:t>
      </w:r>
      <w:r w:rsidRPr="009E4075">
        <w:rPr>
          <w:rFonts w:ascii="Times New Roman" w:hAnsi="Times New Roman" w:cs="Times New Roman"/>
          <w:spacing w:val="60"/>
          <w:sz w:val="24"/>
          <w:szCs w:val="24"/>
        </w:rPr>
        <w:t xml:space="preserve"> </w:t>
      </w:r>
      <w:r w:rsidRPr="009E4075">
        <w:rPr>
          <w:rFonts w:ascii="Times New Roman" w:hAnsi="Times New Roman" w:cs="Times New Roman"/>
          <w:sz w:val="24"/>
          <w:szCs w:val="24"/>
        </w:rPr>
        <w:t>В»</w:t>
      </w:r>
      <w:r w:rsidRPr="009E4075">
        <w:rPr>
          <w:rFonts w:ascii="Times New Roman" w:hAnsi="Times New Roman" w:cs="Times New Roman"/>
          <w:spacing w:val="60"/>
          <w:sz w:val="24"/>
          <w:szCs w:val="24"/>
        </w:rPr>
        <w:t xml:space="preserve"> </w:t>
      </w:r>
      <w:r w:rsidRPr="009E4075">
        <w:rPr>
          <w:rFonts w:ascii="Times New Roman" w:hAnsi="Times New Roman" w:cs="Times New Roman"/>
          <w:sz w:val="24"/>
          <w:szCs w:val="24"/>
        </w:rPr>
        <w:t>(введен</w:t>
      </w:r>
      <w:r w:rsidRPr="009E4075">
        <w:rPr>
          <w:rFonts w:ascii="Times New Roman" w:hAnsi="Times New Roman" w:cs="Times New Roman"/>
          <w:spacing w:val="60"/>
          <w:sz w:val="24"/>
          <w:szCs w:val="24"/>
        </w:rPr>
        <w:t xml:space="preserve"> </w:t>
      </w:r>
      <w:r w:rsidRPr="009E4075">
        <w:rPr>
          <w:rFonts w:ascii="Times New Roman" w:hAnsi="Times New Roman" w:cs="Times New Roman"/>
          <w:sz w:val="24"/>
          <w:szCs w:val="24"/>
        </w:rPr>
        <w:t>в</w:t>
      </w:r>
      <w:r w:rsidRPr="009E4075">
        <w:rPr>
          <w:rFonts w:ascii="Times New Roman" w:hAnsi="Times New Roman" w:cs="Times New Roman"/>
          <w:spacing w:val="60"/>
          <w:sz w:val="24"/>
          <w:szCs w:val="24"/>
        </w:rPr>
        <w:t xml:space="preserve"> </w:t>
      </w:r>
      <w:r w:rsidRPr="009E4075">
        <w:rPr>
          <w:rFonts w:ascii="Times New Roman" w:hAnsi="Times New Roman" w:cs="Times New Roman"/>
          <w:sz w:val="24"/>
          <w:szCs w:val="24"/>
        </w:rPr>
        <w:t>действие</w:t>
      </w:r>
      <w:r w:rsidRPr="009E4075">
        <w:rPr>
          <w:rFonts w:ascii="Times New Roman" w:hAnsi="Times New Roman" w:cs="Times New Roman"/>
          <w:spacing w:val="60"/>
          <w:sz w:val="24"/>
          <w:szCs w:val="24"/>
        </w:rPr>
        <w:t xml:space="preserve"> </w:t>
      </w:r>
      <w:r w:rsidRPr="009E4075">
        <w:rPr>
          <w:rFonts w:ascii="Times New Roman" w:hAnsi="Times New Roman" w:cs="Times New Roman"/>
          <w:sz w:val="24"/>
          <w:szCs w:val="24"/>
        </w:rPr>
        <w:t>Постановлением</w:t>
      </w:r>
      <w:r w:rsidRPr="009E4075">
        <w:rPr>
          <w:rFonts w:ascii="Times New Roman" w:hAnsi="Times New Roman" w:cs="Times New Roman"/>
          <w:spacing w:val="60"/>
          <w:sz w:val="24"/>
          <w:szCs w:val="24"/>
        </w:rPr>
        <w:t xml:space="preserve"> </w:t>
      </w:r>
      <w:r w:rsidRPr="009E4075">
        <w:rPr>
          <w:rFonts w:ascii="Times New Roman" w:hAnsi="Times New Roman" w:cs="Times New Roman"/>
          <w:sz w:val="24"/>
          <w:szCs w:val="24"/>
        </w:rPr>
        <w:t>Госстандарта</w:t>
      </w:r>
      <w:r w:rsidRPr="009E4075">
        <w:rPr>
          <w:rFonts w:ascii="Times New Roman" w:hAnsi="Times New Roman" w:cs="Times New Roman"/>
          <w:spacing w:val="60"/>
          <w:sz w:val="24"/>
          <w:szCs w:val="24"/>
        </w:rPr>
        <w:t xml:space="preserve"> </w:t>
      </w:r>
      <w:r w:rsidRPr="009E4075">
        <w:rPr>
          <w:rFonts w:ascii="Times New Roman" w:hAnsi="Times New Roman" w:cs="Times New Roman"/>
          <w:sz w:val="24"/>
          <w:szCs w:val="24"/>
        </w:rPr>
        <w:t>СССР</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от 27.05.1977 № 1376).</w:t>
      </w:r>
    </w:p>
    <w:p w:rsidR="008524FA" w:rsidRPr="009E4075" w:rsidRDefault="008524FA" w:rsidP="008524FA">
      <w:pPr>
        <w:pStyle w:val="afb"/>
        <w:widowControl w:val="0"/>
        <w:numPr>
          <w:ilvl w:val="0"/>
          <w:numId w:val="41"/>
        </w:numPr>
        <w:tabs>
          <w:tab w:val="left" w:pos="1134"/>
          <w:tab w:val="left" w:pos="1517"/>
        </w:tabs>
        <w:suppressAutoHyphens w:val="0"/>
        <w:autoSpaceDE w:val="0"/>
        <w:autoSpaceDN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«ГОСТ 9.105-80. Государственный стандарт Союза ССР. Единая система</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защиты от коррозии и старения. Покрытия лакокрасочные. Классификация и основные</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параметры</w:t>
      </w:r>
      <w:r w:rsidRPr="009E4075">
        <w:rPr>
          <w:rFonts w:ascii="Times New Roman" w:hAnsi="Times New Roman" w:cs="Times New Roman"/>
          <w:spacing w:val="-10"/>
          <w:sz w:val="24"/>
          <w:szCs w:val="24"/>
        </w:rPr>
        <w:t xml:space="preserve"> </w:t>
      </w:r>
      <w:r w:rsidRPr="009E4075">
        <w:rPr>
          <w:rFonts w:ascii="Times New Roman" w:hAnsi="Times New Roman" w:cs="Times New Roman"/>
          <w:sz w:val="24"/>
          <w:szCs w:val="24"/>
        </w:rPr>
        <w:t>методов</w:t>
      </w:r>
      <w:r w:rsidRPr="009E4075">
        <w:rPr>
          <w:rFonts w:ascii="Times New Roman" w:hAnsi="Times New Roman" w:cs="Times New Roman"/>
          <w:spacing w:val="-9"/>
          <w:sz w:val="24"/>
          <w:szCs w:val="24"/>
        </w:rPr>
        <w:t xml:space="preserve"> </w:t>
      </w:r>
      <w:r w:rsidRPr="009E4075">
        <w:rPr>
          <w:rFonts w:ascii="Times New Roman" w:hAnsi="Times New Roman" w:cs="Times New Roman"/>
          <w:sz w:val="24"/>
          <w:szCs w:val="24"/>
        </w:rPr>
        <w:t>окрашивания»</w:t>
      </w:r>
      <w:r w:rsidRPr="009E4075">
        <w:rPr>
          <w:rFonts w:ascii="Times New Roman" w:hAnsi="Times New Roman" w:cs="Times New Roman"/>
          <w:spacing w:val="-9"/>
          <w:sz w:val="24"/>
          <w:szCs w:val="24"/>
        </w:rPr>
        <w:t xml:space="preserve"> </w:t>
      </w:r>
      <w:r w:rsidRPr="009E4075">
        <w:rPr>
          <w:rFonts w:ascii="Times New Roman" w:hAnsi="Times New Roman" w:cs="Times New Roman"/>
          <w:sz w:val="24"/>
          <w:szCs w:val="24"/>
        </w:rPr>
        <w:t>(утв.</w:t>
      </w:r>
      <w:r w:rsidRPr="009E4075">
        <w:rPr>
          <w:rFonts w:ascii="Times New Roman" w:hAnsi="Times New Roman" w:cs="Times New Roman"/>
          <w:spacing w:val="-10"/>
          <w:sz w:val="24"/>
          <w:szCs w:val="24"/>
        </w:rPr>
        <w:t xml:space="preserve"> </w:t>
      </w:r>
      <w:r w:rsidRPr="009E4075">
        <w:rPr>
          <w:rFonts w:ascii="Times New Roman" w:hAnsi="Times New Roman" w:cs="Times New Roman"/>
          <w:sz w:val="24"/>
          <w:szCs w:val="24"/>
        </w:rPr>
        <w:t>Постановлением</w:t>
      </w:r>
      <w:r w:rsidRPr="009E4075">
        <w:rPr>
          <w:rFonts w:ascii="Times New Roman" w:hAnsi="Times New Roman" w:cs="Times New Roman"/>
          <w:spacing w:val="-9"/>
          <w:sz w:val="24"/>
          <w:szCs w:val="24"/>
        </w:rPr>
        <w:t xml:space="preserve"> </w:t>
      </w:r>
      <w:r w:rsidRPr="009E4075">
        <w:rPr>
          <w:rFonts w:ascii="Times New Roman" w:hAnsi="Times New Roman" w:cs="Times New Roman"/>
          <w:sz w:val="24"/>
          <w:szCs w:val="24"/>
        </w:rPr>
        <w:t>Госстандарта</w:t>
      </w:r>
      <w:r w:rsidRPr="009E4075">
        <w:rPr>
          <w:rFonts w:ascii="Times New Roman" w:hAnsi="Times New Roman" w:cs="Times New Roman"/>
          <w:spacing w:val="-9"/>
          <w:sz w:val="24"/>
          <w:szCs w:val="24"/>
        </w:rPr>
        <w:t xml:space="preserve"> </w:t>
      </w:r>
      <w:r w:rsidRPr="009E4075">
        <w:rPr>
          <w:rFonts w:ascii="Times New Roman" w:hAnsi="Times New Roman" w:cs="Times New Roman"/>
          <w:sz w:val="24"/>
          <w:szCs w:val="24"/>
        </w:rPr>
        <w:t>СССР</w:t>
      </w:r>
      <w:r w:rsidRPr="009E4075">
        <w:rPr>
          <w:rFonts w:ascii="Times New Roman" w:hAnsi="Times New Roman" w:cs="Times New Roman"/>
          <w:spacing w:val="-9"/>
          <w:sz w:val="24"/>
          <w:szCs w:val="24"/>
        </w:rPr>
        <w:t xml:space="preserve"> </w:t>
      </w:r>
      <w:r w:rsidRPr="009E4075">
        <w:rPr>
          <w:rFonts w:ascii="Times New Roman" w:hAnsi="Times New Roman" w:cs="Times New Roman"/>
          <w:sz w:val="24"/>
          <w:szCs w:val="24"/>
        </w:rPr>
        <w:t>от</w:t>
      </w:r>
      <w:r w:rsidRPr="009E4075">
        <w:rPr>
          <w:rFonts w:ascii="Times New Roman" w:hAnsi="Times New Roman" w:cs="Times New Roman"/>
          <w:spacing w:val="-10"/>
          <w:sz w:val="24"/>
          <w:szCs w:val="24"/>
        </w:rPr>
        <w:t xml:space="preserve"> </w:t>
      </w:r>
      <w:r w:rsidRPr="009E4075">
        <w:rPr>
          <w:rFonts w:ascii="Times New Roman" w:hAnsi="Times New Roman" w:cs="Times New Roman"/>
          <w:sz w:val="24"/>
          <w:szCs w:val="24"/>
        </w:rPr>
        <w:t>12.05.1980 № 2064).</w:t>
      </w:r>
    </w:p>
    <w:p w:rsidR="008524FA" w:rsidRPr="009E4075" w:rsidRDefault="008524FA" w:rsidP="008524FA">
      <w:pPr>
        <w:pStyle w:val="afb"/>
        <w:widowControl w:val="0"/>
        <w:numPr>
          <w:ilvl w:val="0"/>
          <w:numId w:val="41"/>
        </w:numPr>
        <w:tabs>
          <w:tab w:val="left" w:pos="1134"/>
          <w:tab w:val="left" w:pos="1517"/>
        </w:tabs>
        <w:suppressAutoHyphens w:val="0"/>
        <w:autoSpaceDE w:val="0"/>
        <w:autoSpaceDN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«ГОСТ</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9.402-2004.</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Единая</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система</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защиты</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от</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коррозии</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и</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старения.</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Покрытия</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лакокрасочные.</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Подготовка</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металлических</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поверхностей</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к</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окрашиванию»</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(введен</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в</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действие</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Приказом</w:t>
      </w:r>
      <w:r w:rsidRPr="009E4075">
        <w:rPr>
          <w:rFonts w:ascii="Times New Roman" w:hAnsi="Times New Roman" w:cs="Times New Roman"/>
          <w:spacing w:val="-2"/>
          <w:sz w:val="24"/>
          <w:szCs w:val="24"/>
        </w:rPr>
        <w:t xml:space="preserve"> </w:t>
      </w:r>
      <w:proofErr w:type="spellStart"/>
      <w:r w:rsidRPr="009E4075">
        <w:rPr>
          <w:rFonts w:ascii="Times New Roman" w:hAnsi="Times New Roman" w:cs="Times New Roman"/>
          <w:sz w:val="24"/>
          <w:szCs w:val="24"/>
        </w:rPr>
        <w:t>Ростехрегулирования</w:t>
      </w:r>
      <w:proofErr w:type="spellEnd"/>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от</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09.06.2005</w:t>
      </w:r>
      <w:r w:rsidRPr="009E4075">
        <w:rPr>
          <w:rFonts w:ascii="Times New Roman" w:hAnsi="Times New Roman" w:cs="Times New Roman"/>
          <w:spacing w:val="4"/>
          <w:sz w:val="24"/>
          <w:szCs w:val="24"/>
        </w:rPr>
        <w:t xml:space="preserve"> </w:t>
      </w:r>
      <w:r w:rsidRPr="009E4075">
        <w:rPr>
          <w:rFonts w:ascii="Times New Roman" w:hAnsi="Times New Roman" w:cs="Times New Roman"/>
          <w:sz w:val="24"/>
          <w:szCs w:val="24"/>
        </w:rPr>
        <w:t>№</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149-ст).</w:t>
      </w:r>
    </w:p>
    <w:p w:rsidR="008524FA" w:rsidRPr="009E4075" w:rsidRDefault="008524FA" w:rsidP="008524FA">
      <w:pPr>
        <w:pStyle w:val="afb"/>
        <w:widowControl w:val="0"/>
        <w:numPr>
          <w:ilvl w:val="0"/>
          <w:numId w:val="41"/>
        </w:numPr>
        <w:tabs>
          <w:tab w:val="left" w:pos="1134"/>
          <w:tab w:val="left" w:pos="1517"/>
        </w:tabs>
        <w:suppressAutoHyphens w:val="0"/>
        <w:autoSpaceDE w:val="0"/>
        <w:autoSpaceDN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«ГОСТ 33997-2016. Межгосударственный стандарт. Колесные транспортные</w:t>
      </w:r>
      <w:r w:rsidRPr="009E4075">
        <w:rPr>
          <w:rFonts w:ascii="Times New Roman" w:hAnsi="Times New Roman" w:cs="Times New Roman"/>
          <w:spacing w:val="-57"/>
          <w:sz w:val="24"/>
          <w:szCs w:val="24"/>
        </w:rPr>
        <w:t xml:space="preserve"> </w:t>
      </w:r>
      <w:r w:rsidRPr="009E4075">
        <w:rPr>
          <w:rFonts w:ascii="Times New Roman" w:hAnsi="Times New Roman" w:cs="Times New Roman"/>
          <w:sz w:val="24"/>
          <w:szCs w:val="24"/>
        </w:rPr>
        <w:t>средства.</w:t>
      </w:r>
      <w:r w:rsidRPr="009E4075">
        <w:rPr>
          <w:rFonts w:ascii="Times New Roman" w:hAnsi="Times New Roman" w:cs="Times New Roman"/>
          <w:spacing w:val="39"/>
          <w:sz w:val="24"/>
          <w:szCs w:val="24"/>
        </w:rPr>
        <w:t xml:space="preserve"> </w:t>
      </w:r>
      <w:r w:rsidRPr="009E4075">
        <w:rPr>
          <w:rFonts w:ascii="Times New Roman" w:hAnsi="Times New Roman" w:cs="Times New Roman"/>
          <w:sz w:val="24"/>
          <w:szCs w:val="24"/>
        </w:rPr>
        <w:t>Требования</w:t>
      </w:r>
      <w:r w:rsidRPr="009E4075">
        <w:rPr>
          <w:rFonts w:ascii="Times New Roman" w:hAnsi="Times New Roman" w:cs="Times New Roman"/>
          <w:spacing w:val="98"/>
          <w:sz w:val="24"/>
          <w:szCs w:val="24"/>
        </w:rPr>
        <w:t xml:space="preserve"> </w:t>
      </w:r>
      <w:r w:rsidRPr="009E4075">
        <w:rPr>
          <w:rFonts w:ascii="Times New Roman" w:hAnsi="Times New Roman" w:cs="Times New Roman"/>
          <w:sz w:val="24"/>
          <w:szCs w:val="24"/>
        </w:rPr>
        <w:t>к</w:t>
      </w:r>
      <w:r w:rsidRPr="009E4075">
        <w:rPr>
          <w:rFonts w:ascii="Times New Roman" w:hAnsi="Times New Roman" w:cs="Times New Roman"/>
          <w:spacing w:val="98"/>
          <w:sz w:val="24"/>
          <w:szCs w:val="24"/>
        </w:rPr>
        <w:t xml:space="preserve"> </w:t>
      </w:r>
      <w:r w:rsidRPr="009E4075">
        <w:rPr>
          <w:rFonts w:ascii="Times New Roman" w:hAnsi="Times New Roman" w:cs="Times New Roman"/>
          <w:sz w:val="24"/>
          <w:szCs w:val="24"/>
        </w:rPr>
        <w:t>безопасности</w:t>
      </w:r>
      <w:r w:rsidRPr="009E4075">
        <w:rPr>
          <w:rFonts w:ascii="Times New Roman" w:hAnsi="Times New Roman" w:cs="Times New Roman"/>
          <w:spacing w:val="99"/>
          <w:sz w:val="24"/>
          <w:szCs w:val="24"/>
        </w:rPr>
        <w:t xml:space="preserve"> </w:t>
      </w:r>
      <w:r w:rsidRPr="009E4075">
        <w:rPr>
          <w:rFonts w:ascii="Times New Roman" w:hAnsi="Times New Roman" w:cs="Times New Roman"/>
          <w:sz w:val="24"/>
          <w:szCs w:val="24"/>
        </w:rPr>
        <w:t>в</w:t>
      </w:r>
      <w:r w:rsidRPr="009E4075">
        <w:rPr>
          <w:rFonts w:ascii="Times New Roman" w:hAnsi="Times New Roman" w:cs="Times New Roman"/>
          <w:spacing w:val="98"/>
          <w:sz w:val="24"/>
          <w:szCs w:val="24"/>
        </w:rPr>
        <w:t xml:space="preserve"> </w:t>
      </w:r>
      <w:r w:rsidRPr="009E4075">
        <w:rPr>
          <w:rFonts w:ascii="Times New Roman" w:hAnsi="Times New Roman" w:cs="Times New Roman"/>
          <w:sz w:val="24"/>
          <w:szCs w:val="24"/>
        </w:rPr>
        <w:t>эксплуатации</w:t>
      </w:r>
      <w:r w:rsidRPr="009E4075">
        <w:rPr>
          <w:rFonts w:ascii="Times New Roman" w:hAnsi="Times New Roman" w:cs="Times New Roman"/>
          <w:spacing w:val="97"/>
          <w:sz w:val="24"/>
          <w:szCs w:val="24"/>
        </w:rPr>
        <w:t xml:space="preserve"> </w:t>
      </w:r>
      <w:r w:rsidRPr="009E4075">
        <w:rPr>
          <w:rFonts w:ascii="Times New Roman" w:hAnsi="Times New Roman" w:cs="Times New Roman"/>
          <w:sz w:val="24"/>
          <w:szCs w:val="24"/>
        </w:rPr>
        <w:t>и</w:t>
      </w:r>
      <w:r w:rsidRPr="009E4075">
        <w:rPr>
          <w:rFonts w:ascii="Times New Roman" w:hAnsi="Times New Roman" w:cs="Times New Roman"/>
          <w:spacing w:val="98"/>
          <w:sz w:val="24"/>
          <w:szCs w:val="24"/>
        </w:rPr>
        <w:t xml:space="preserve"> </w:t>
      </w:r>
      <w:r w:rsidRPr="009E4075">
        <w:rPr>
          <w:rFonts w:ascii="Times New Roman" w:hAnsi="Times New Roman" w:cs="Times New Roman"/>
          <w:sz w:val="24"/>
          <w:szCs w:val="24"/>
        </w:rPr>
        <w:t>методы</w:t>
      </w:r>
      <w:r w:rsidRPr="009E4075">
        <w:rPr>
          <w:rFonts w:ascii="Times New Roman" w:hAnsi="Times New Roman" w:cs="Times New Roman"/>
          <w:spacing w:val="97"/>
          <w:sz w:val="24"/>
          <w:szCs w:val="24"/>
        </w:rPr>
        <w:t xml:space="preserve"> </w:t>
      </w:r>
      <w:r w:rsidRPr="009E4075">
        <w:rPr>
          <w:rFonts w:ascii="Times New Roman" w:hAnsi="Times New Roman" w:cs="Times New Roman"/>
          <w:sz w:val="24"/>
          <w:szCs w:val="24"/>
        </w:rPr>
        <w:t>проверки»</w:t>
      </w:r>
      <w:r w:rsidRPr="009E4075">
        <w:rPr>
          <w:rFonts w:ascii="Times New Roman" w:hAnsi="Times New Roman" w:cs="Times New Roman"/>
          <w:spacing w:val="98"/>
          <w:sz w:val="24"/>
          <w:szCs w:val="24"/>
        </w:rPr>
        <w:t xml:space="preserve"> </w:t>
      </w:r>
      <w:r w:rsidRPr="009E4075">
        <w:rPr>
          <w:rFonts w:ascii="Times New Roman" w:hAnsi="Times New Roman" w:cs="Times New Roman"/>
          <w:sz w:val="24"/>
          <w:szCs w:val="24"/>
        </w:rPr>
        <w:t>(введен</w:t>
      </w:r>
      <w:r w:rsidRPr="009E4075">
        <w:rPr>
          <w:rFonts w:ascii="Times New Roman" w:hAnsi="Times New Roman" w:cs="Times New Roman"/>
          <w:spacing w:val="-58"/>
          <w:sz w:val="24"/>
          <w:szCs w:val="24"/>
        </w:rPr>
        <w:t xml:space="preserve"> </w:t>
      </w:r>
      <w:r w:rsidRPr="009E4075">
        <w:rPr>
          <w:rFonts w:ascii="Times New Roman" w:hAnsi="Times New Roman" w:cs="Times New Roman"/>
          <w:sz w:val="24"/>
          <w:szCs w:val="24"/>
        </w:rPr>
        <w:t>в</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действие</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Приказом</w:t>
      </w:r>
      <w:r w:rsidRPr="009E4075">
        <w:rPr>
          <w:rFonts w:ascii="Times New Roman" w:hAnsi="Times New Roman" w:cs="Times New Roman"/>
          <w:spacing w:val="-2"/>
          <w:sz w:val="24"/>
          <w:szCs w:val="24"/>
        </w:rPr>
        <w:t xml:space="preserve"> </w:t>
      </w:r>
      <w:proofErr w:type="spellStart"/>
      <w:r w:rsidRPr="009E4075">
        <w:rPr>
          <w:rFonts w:ascii="Times New Roman" w:hAnsi="Times New Roman" w:cs="Times New Roman"/>
          <w:sz w:val="24"/>
          <w:szCs w:val="24"/>
        </w:rPr>
        <w:t>Росстандарта</w:t>
      </w:r>
      <w:proofErr w:type="spellEnd"/>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от</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18.07.2017</w:t>
      </w:r>
      <w:r w:rsidRPr="009E4075">
        <w:rPr>
          <w:rFonts w:ascii="Times New Roman" w:hAnsi="Times New Roman" w:cs="Times New Roman"/>
          <w:spacing w:val="4"/>
          <w:sz w:val="24"/>
          <w:szCs w:val="24"/>
        </w:rPr>
        <w:t xml:space="preserve"> </w:t>
      </w:r>
      <w:r w:rsidRPr="009E4075">
        <w:rPr>
          <w:rFonts w:ascii="Times New Roman" w:hAnsi="Times New Roman" w:cs="Times New Roman"/>
          <w:sz w:val="24"/>
          <w:szCs w:val="24"/>
        </w:rPr>
        <w:t>№ 708-ст).</w:t>
      </w:r>
    </w:p>
    <w:p w:rsidR="008524FA" w:rsidRPr="009E4075" w:rsidRDefault="008524FA" w:rsidP="008524FA">
      <w:pPr>
        <w:pStyle w:val="afb"/>
        <w:widowControl w:val="0"/>
        <w:numPr>
          <w:ilvl w:val="0"/>
          <w:numId w:val="41"/>
        </w:numPr>
        <w:tabs>
          <w:tab w:val="left" w:pos="1134"/>
          <w:tab w:val="left" w:pos="1517"/>
        </w:tabs>
        <w:suppressAutoHyphens w:val="0"/>
        <w:autoSpaceDE w:val="0"/>
        <w:autoSpaceDN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«ГОСТ</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Р</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53165-2020</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(МЭК</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60095-1:2018).</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Национальный</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стандарт</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Российской</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Федерации.</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Батареи</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стартерные</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свинцово-кислотные.</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Часть</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1.</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Общие</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требования</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и</w:t>
      </w:r>
      <w:r w:rsidRPr="009E4075">
        <w:rPr>
          <w:rFonts w:ascii="Times New Roman" w:hAnsi="Times New Roman" w:cs="Times New Roman"/>
          <w:spacing w:val="60"/>
          <w:sz w:val="24"/>
          <w:szCs w:val="24"/>
        </w:rPr>
        <w:t xml:space="preserve"> </w:t>
      </w:r>
      <w:r w:rsidRPr="009E4075">
        <w:rPr>
          <w:rFonts w:ascii="Times New Roman" w:hAnsi="Times New Roman" w:cs="Times New Roman"/>
          <w:sz w:val="24"/>
          <w:szCs w:val="24"/>
        </w:rPr>
        <w:t>методы</w:t>
      </w:r>
      <w:r w:rsidRPr="009E4075">
        <w:rPr>
          <w:rFonts w:ascii="Times New Roman" w:hAnsi="Times New Roman" w:cs="Times New Roman"/>
          <w:spacing w:val="60"/>
          <w:sz w:val="24"/>
          <w:szCs w:val="24"/>
        </w:rPr>
        <w:t xml:space="preserve"> </w:t>
      </w:r>
      <w:r w:rsidRPr="009E4075">
        <w:rPr>
          <w:rFonts w:ascii="Times New Roman" w:hAnsi="Times New Roman" w:cs="Times New Roman"/>
          <w:sz w:val="24"/>
          <w:szCs w:val="24"/>
        </w:rPr>
        <w:t>испытаний»</w:t>
      </w:r>
      <w:r w:rsidRPr="009E4075">
        <w:rPr>
          <w:rFonts w:ascii="Times New Roman" w:hAnsi="Times New Roman" w:cs="Times New Roman"/>
          <w:spacing w:val="60"/>
          <w:sz w:val="24"/>
          <w:szCs w:val="24"/>
        </w:rPr>
        <w:t xml:space="preserve"> </w:t>
      </w:r>
      <w:r w:rsidRPr="009E4075">
        <w:rPr>
          <w:rFonts w:ascii="Times New Roman" w:hAnsi="Times New Roman" w:cs="Times New Roman"/>
          <w:sz w:val="24"/>
          <w:szCs w:val="24"/>
        </w:rPr>
        <w:t>(утв.</w:t>
      </w:r>
      <w:r w:rsidRPr="009E4075">
        <w:rPr>
          <w:rFonts w:ascii="Times New Roman" w:hAnsi="Times New Roman" w:cs="Times New Roman"/>
          <w:spacing w:val="60"/>
          <w:sz w:val="24"/>
          <w:szCs w:val="24"/>
        </w:rPr>
        <w:t xml:space="preserve"> </w:t>
      </w:r>
      <w:r w:rsidRPr="009E4075">
        <w:rPr>
          <w:rFonts w:ascii="Times New Roman" w:hAnsi="Times New Roman" w:cs="Times New Roman"/>
          <w:sz w:val="24"/>
          <w:szCs w:val="24"/>
        </w:rPr>
        <w:t>и</w:t>
      </w:r>
      <w:r w:rsidRPr="009E4075">
        <w:rPr>
          <w:rFonts w:ascii="Times New Roman" w:hAnsi="Times New Roman" w:cs="Times New Roman"/>
          <w:spacing w:val="60"/>
          <w:sz w:val="24"/>
          <w:szCs w:val="24"/>
        </w:rPr>
        <w:t xml:space="preserve"> </w:t>
      </w:r>
      <w:r w:rsidRPr="009E4075">
        <w:rPr>
          <w:rFonts w:ascii="Times New Roman" w:hAnsi="Times New Roman" w:cs="Times New Roman"/>
          <w:sz w:val="24"/>
          <w:szCs w:val="24"/>
        </w:rPr>
        <w:t>введен</w:t>
      </w:r>
      <w:r w:rsidRPr="009E4075">
        <w:rPr>
          <w:rFonts w:ascii="Times New Roman" w:hAnsi="Times New Roman" w:cs="Times New Roman"/>
          <w:spacing w:val="60"/>
          <w:sz w:val="24"/>
          <w:szCs w:val="24"/>
        </w:rPr>
        <w:t xml:space="preserve"> </w:t>
      </w:r>
      <w:r w:rsidRPr="009E4075">
        <w:rPr>
          <w:rFonts w:ascii="Times New Roman" w:hAnsi="Times New Roman" w:cs="Times New Roman"/>
          <w:sz w:val="24"/>
          <w:szCs w:val="24"/>
        </w:rPr>
        <w:t>в</w:t>
      </w:r>
      <w:r w:rsidRPr="009E4075">
        <w:rPr>
          <w:rFonts w:ascii="Times New Roman" w:hAnsi="Times New Roman" w:cs="Times New Roman"/>
          <w:spacing w:val="60"/>
          <w:sz w:val="24"/>
          <w:szCs w:val="24"/>
        </w:rPr>
        <w:t xml:space="preserve"> </w:t>
      </w:r>
      <w:r w:rsidRPr="009E4075">
        <w:rPr>
          <w:rFonts w:ascii="Times New Roman" w:hAnsi="Times New Roman" w:cs="Times New Roman"/>
          <w:sz w:val="24"/>
          <w:szCs w:val="24"/>
        </w:rPr>
        <w:t>действие</w:t>
      </w:r>
      <w:r w:rsidRPr="009E4075">
        <w:rPr>
          <w:rFonts w:ascii="Times New Roman" w:hAnsi="Times New Roman" w:cs="Times New Roman"/>
          <w:spacing w:val="60"/>
          <w:sz w:val="24"/>
          <w:szCs w:val="24"/>
        </w:rPr>
        <w:t xml:space="preserve"> </w:t>
      </w:r>
      <w:r w:rsidRPr="009E4075">
        <w:rPr>
          <w:rFonts w:ascii="Times New Roman" w:hAnsi="Times New Roman" w:cs="Times New Roman"/>
          <w:sz w:val="24"/>
          <w:szCs w:val="24"/>
        </w:rPr>
        <w:t>Приказом</w:t>
      </w:r>
      <w:r w:rsidRPr="009E4075">
        <w:rPr>
          <w:rFonts w:ascii="Times New Roman" w:hAnsi="Times New Roman" w:cs="Times New Roman"/>
          <w:spacing w:val="60"/>
          <w:sz w:val="24"/>
          <w:szCs w:val="24"/>
        </w:rPr>
        <w:t xml:space="preserve"> </w:t>
      </w:r>
      <w:proofErr w:type="spellStart"/>
      <w:r w:rsidRPr="009E4075">
        <w:rPr>
          <w:rFonts w:ascii="Times New Roman" w:hAnsi="Times New Roman" w:cs="Times New Roman"/>
          <w:sz w:val="24"/>
          <w:szCs w:val="24"/>
        </w:rPr>
        <w:t>Росстандарта</w:t>
      </w:r>
      <w:proofErr w:type="spellEnd"/>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от 12.11.2020 № 1063-ст).</w:t>
      </w:r>
    </w:p>
    <w:p w:rsidR="008524FA" w:rsidRPr="009E4075" w:rsidRDefault="008524FA" w:rsidP="008524FA">
      <w:pPr>
        <w:pStyle w:val="afb"/>
        <w:widowControl w:val="0"/>
        <w:numPr>
          <w:ilvl w:val="0"/>
          <w:numId w:val="41"/>
        </w:numPr>
        <w:tabs>
          <w:tab w:val="left" w:pos="1134"/>
          <w:tab w:val="left" w:pos="1517"/>
        </w:tabs>
        <w:suppressAutoHyphens w:val="0"/>
        <w:autoSpaceDE w:val="0"/>
        <w:autoSpaceDN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Приказ</w:t>
      </w:r>
      <w:r w:rsidRPr="009E4075">
        <w:rPr>
          <w:rFonts w:ascii="Times New Roman" w:hAnsi="Times New Roman" w:cs="Times New Roman"/>
          <w:spacing w:val="35"/>
          <w:sz w:val="24"/>
          <w:szCs w:val="24"/>
        </w:rPr>
        <w:t xml:space="preserve"> </w:t>
      </w:r>
      <w:r w:rsidRPr="009E4075">
        <w:rPr>
          <w:rFonts w:ascii="Times New Roman" w:hAnsi="Times New Roman" w:cs="Times New Roman"/>
          <w:sz w:val="24"/>
          <w:szCs w:val="24"/>
        </w:rPr>
        <w:t>Минтруда</w:t>
      </w:r>
      <w:r w:rsidRPr="009E4075">
        <w:rPr>
          <w:rFonts w:ascii="Times New Roman" w:hAnsi="Times New Roman" w:cs="Times New Roman"/>
          <w:spacing w:val="36"/>
          <w:sz w:val="24"/>
          <w:szCs w:val="24"/>
        </w:rPr>
        <w:t xml:space="preserve"> </w:t>
      </w:r>
      <w:r w:rsidRPr="009E4075">
        <w:rPr>
          <w:rFonts w:ascii="Times New Roman" w:hAnsi="Times New Roman" w:cs="Times New Roman"/>
          <w:sz w:val="24"/>
          <w:szCs w:val="24"/>
        </w:rPr>
        <w:t>России</w:t>
      </w:r>
      <w:r w:rsidRPr="009E4075">
        <w:rPr>
          <w:rFonts w:ascii="Times New Roman" w:hAnsi="Times New Roman" w:cs="Times New Roman"/>
          <w:spacing w:val="36"/>
          <w:sz w:val="24"/>
          <w:szCs w:val="24"/>
        </w:rPr>
        <w:t xml:space="preserve"> </w:t>
      </w:r>
      <w:r w:rsidRPr="009E4075">
        <w:rPr>
          <w:rFonts w:ascii="Times New Roman" w:hAnsi="Times New Roman" w:cs="Times New Roman"/>
          <w:sz w:val="24"/>
          <w:szCs w:val="24"/>
        </w:rPr>
        <w:t>от</w:t>
      </w:r>
      <w:r w:rsidRPr="009E4075">
        <w:rPr>
          <w:rFonts w:ascii="Times New Roman" w:hAnsi="Times New Roman" w:cs="Times New Roman"/>
          <w:spacing w:val="35"/>
          <w:sz w:val="24"/>
          <w:szCs w:val="24"/>
        </w:rPr>
        <w:t xml:space="preserve"> </w:t>
      </w:r>
      <w:r w:rsidRPr="009E4075">
        <w:rPr>
          <w:rFonts w:ascii="Times New Roman" w:hAnsi="Times New Roman" w:cs="Times New Roman"/>
          <w:sz w:val="24"/>
          <w:szCs w:val="24"/>
        </w:rPr>
        <w:t>09.12.2020</w:t>
      </w:r>
      <w:r w:rsidRPr="009E4075">
        <w:rPr>
          <w:rFonts w:ascii="Times New Roman" w:hAnsi="Times New Roman" w:cs="Times New Roman"/>
          <w:spacing w:val="36"/>
          <w:sz w:val="24"/>
          <w:szCs w:val="24"/>
        </w:rPr>
        <w:t xml:space="preserve"> </w:t>
      </w:r>
      <w:r w:rsidRPr="009E4075">
        <w:rPr>
          <w:rFonts w:ascii="Times New Roman" w:hAnsi="Times New Roman" w:cs="Times New Roman"/>
          <w:sz w:val="24"/>
          <w:szCs w:val="24"/>
        </w:rPr>
        <w:t>№</w:t>
      </w:r>
      <w:r w:rsidRPr="009E4075">
        <w:rPr>
          <w:rFonts w:ascii="Times New Roman" w:hAnsi="Times New Roman" w:cs="Times New Roman"/>
          <w:spacing w:val="35"/>
          <w:sz w:val="24"/>
          <w:szCs w:val="24"/>
        </w:rPr>
        <w:t xml:space="preserve"> </w:t>
      </w:r>
      <w:r w:rsidRPr="009E4075">
        <w:rPr>
          <w:rFonts w:ascii="Times New Roman" w:hAnsi="Times New Roman" w:cs="Times New Roman"/>
          <w:sz w:val="24"/>
          <w:szCs w:val="24"/>
        </w:rPr>
        <w:t>871н</w:t>
      </w:r>
      <w:r w:rsidRPr="009E4075">
        <w:rPr>
          <w:rFonts w:ascii="Times New Roman" w:hAnsi="Times New Roman" w:cs="Times New Roman"/>
          <w:spacing w:val="35"/>
          <w:sz w:val="24"/>
          <w:szCs w:val="24"/>
        </w:rPr>
        <w:t xml:space="preserve"> </w:t>
      </w:r>
      <w:r w:rsidRPr="009E4075">
        <w:rPr>
          <w:rFonts w:ascii="Times New Roman" w:hAnsi="Times New Roman" w:cs="Times New Roman"/>
          <w:sz w:val="24"/>
          <w:szCs w:val="24"/>
        </w:rPr>
        <w:t>«Об</w:t>
      </w:r>
      <w:r w:rsidRPr="009E4075">
        <w:rPr>
          <w:rFonts w:ascii="Times New Roman" w:hAnsi="Times New Roman" w:cs="Times New Roman"/>
          <w:spacing w:val="36"/>
          <w:sz w:val="24"/>
          <w:szCs w:val="24"/>
        </w:rPr>
        <w:t xml:space="preserve"> </w:t>
      </w:r>
      <w:r w:rsidRPr="009E4075">
        <w:rPr>
          <w:rFonts w:ascii="Times New Roman" w:hAnsi="Times New Roman" w:cs="Times New Roman"/>
          <w:sz w:val="24"/>
          <w:szCs w:val="24"/>
        </w:rPr>
        <w:t>утверждении</w:t>
      </w:r>
      <w:r w:rsidRPr="009E4075">
        <w:rPr>
          <w:rFonts w:ascii="Times New Roman" w:hAnsi="Times New Roman" w:cs="Times New Roman"/>
          <w:spacing w:val="35"/>
          <w:sz w:val="24"/>
          <w:szCs w:val="24"/>
        </w:rPr>
        <w:t xml:space="preserve"> </w:t>
      </w:r>
      <w:r w:rsidRPr="009E4075">
        <w:rPr>
          <w:rFonts w:ascii="Times New Roman" w:hAnsi="Times New Roman" w:cs="Times New Roman"/>
          <w:sz w:val="24"/>
          <w:szCs w:val="24"/>
        </w:rPr>
        <w:t>Правил</w:t>
      </w:r>
      <w:r w:rsidRPr="009E4075">
        <w:rPr>
          <w:rFonts w:ascii="Times New Roman" w:hAnsi="Times New Roman" w:cs="Times New Roman"/>
          <w:spacing w:val="-57"/>
          <w:sz w:val="24"/>
          <w:szCs w:val="24"/>
        </w:rPr>
        <w:t xml:space="preserve"> </w:t>
      </w:r>
      <w:r w:rsidRPr="009E4075">
        <w:rPr>
          <w:rFonts w:ascii="Times New Roman" w:hAnsi="Times New Roman" w:cs="Times New Roman"/>
          <w:sz w:val="24"/>
          <w:szCs w:val="24"/>
        </w:rPr>
        <w:t>по</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охране труда на</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автомобильном</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транспорте».</w:t>
      </w:r>
    </w:p>
    <w:p w:rsidR="008524FA" w:rsidRPr="009E4075" w:rsidRDefault="008524FA" w:rsidP="008524FA">
      <w:pPr>
        <w:pStyle w:val="afb"/>
        <w:widowControl w:val="0"/>
        <w:numPr>
          <w:ilvl w:val="0"/>
          <w:numId w:val="41"/>
        </w:numPr>
        <w:tabs>
          <w:tab w:val="left" w:pos="1134"/>
          <w:tab w:val="left" w:pos="1517"/>
        </w:tabs>
        <w:suppressAutoHyphens w:val="0"/>
        <w:autoSpaceDE w:val="0"/>
        <w:autoSpaceDN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«ГОСТ 31610.19-2022 (IEC 60079-19:2019). Межгосударственный стандарт.</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Взрывоопасные среды. Часть 19. Текущий ремонт, капитальный ремонт и восстановление</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оборудования»</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(введен</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в</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действие</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Приказом</w:t>
      </w:r>
      <w:r w:rsidRPr="009E4075">
        <w:rPr>
          <w:rFonts w:ascii="Times New Roman" w:hAnsi="Times New Roman" w:cs="Times New Roman"/>
          <w:spacing w:val="-2"/>
          <w:sz w:val="24"/>
          <w:szCs w:val="24"/>
        </w:rPr>
        <w:t xml:space="preserve"> </w:t>
      </w:r>
      <w:proofErr w:type="spellStart"/>
      <w:r w:rsidRPr="009E4075">
        <w:rPr>
          <w:rFonts w:ascii="Times New Roman" w:hAnsi="Times New Roman" w:cs="Times New Roman"/>
          <w:sz w:val="24"/>
          <w:szCs w:val="24"/>
        </w:rPr>
        <w:t>Росстандарта</w:t>
      </w:r>
      <w:proofErr w:type="spellEnd"/>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от</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12.09.2022</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909-ст).</w:t>
      </w:r>
    </w:p>
    <w:p w:rsidR="008524FA" w:rsidRPr="009E4075" w:rsidRDefault="008524FA" w:rsidP="008524FA">
      <w:pPr>
        <w:pStyle w:val="afb"/>
        <w:widowControl w:val="0"/>
        <w:numPr>
          <w:ilvl w:val="0"/>
          <w:numId w:val="41"/>
        </w:numPr>
        <w:tabs>
          <w:tab w:val="left" w:pos="1134"/>
          <w:tab w:val="left" w:pos="1517"/>
        </w:tabs>
        <w:suppressAutoHyphens w:val="0"/>
        <w:autoSpaceDE w:val="0"/>
        <w:autoSpaceDN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«РД</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34.45-51.300-97.</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Объем</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и</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Нормы</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испытаний</w:t>
      </w:r>
      <w:r w:rsidRPr="009E4075">
        <w:rPr>
          <w:rFonts w:ascii="Times New Roman" w:hAnsi="Times New Roman" w:cs="Times New Roman"/>
          <w:spacing w:val="60"/>
          <w:sz w:val="24"/>
          <w:szCs w:val="24"/>
        </w:rPr>
        <w:t xml:space="preserve"> </w:t>
      </w:r>
      <w:r w:rsidRPr="009E4075">
        <w:rPr>
          <w:rFonts w:ascii="Times New Roman" w:hAnsi="Times New Roman" w:cs="Times New Roman"/>
          <w:sz w:val="24"/>
          <w:szCs w:val="24"/>
        </w:rPr>
        <w:t>электрооборудования»</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(утв.</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РАО «ЕЭС</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России» 08.05.1997).</w:t>
      </w:r>
    </w:p>
    <w:p w:rsidR="008524FA" w:rsidRPr="009E4075" w:rsidRDefault="008524FA" w:rsidP="008524FA">
      <w:pPr>
        <w:pStyle w:val="afb"/>
        <w:widowControl w:val="0"/>
        <w:numPr>
          <w:ilvl w:val="0"/>
          <w:numId w:val="41"/>
        </w:numPr>
        <w:tabs>
          <w:tab w:val="left" w:pos="1134"/>
          <w:tab w:val="left" w:pos="1517"/>
        </w:tabs>
        <w:suppressAutoHyphens w:val="0"/>
        <w:autoSpaceDE w:val="0"/>
        <w:autoSpaceDN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«РД</w:t>
      </w:r>
      <w:r w:rsidRPr="009E4075">
        <w:rPr>
          <w:rFonts w:ascii="Times New Roman" w:hAnsi="Times New Roman" w:cs="Times New Roman"/>
          <w:spacing w:val="-8"/>
          <w:sz w:val="24"/>
          <w:szCs w:val="24"/>
        </w:rPr>
        <w:t xml:space="preserve"> </w:t>
      </w:r>
      <w:r w:rsidRPr="009E4075">
        <w:rPr>
          <w:rFonts w:ascii="Times New Roman" w:hAnsi="Times New Roman" w:cs="Times New Roman"/>
          <w:sz w:val="24"/>
          <w:szCs w:val="24"/>
        </w:rPr>
        <w:t>03112178-1023-99.</w:t>
      </w:r>
      <w:r w:rsidRPr="009E4075">
        <w:rPr>
          <w:rFonts w:ascii="Times New Roman" w:hAnsi="Times New Roman" w:cs="Times New Roman"/>
          <w:spacing w:val="-8"/>
          <w:sz w:val="24"/>
          <w:szCs w:val="24"/>
        </w:rPr>
        <w:t xml:space="preserve"> </w:t>
      </w:r>
      <w:r w:rsidRPr="009E4075">
        <w:rPr>
          <w:rFonts w:ascii="Times New Roman" w:hAnsi="Times New Roman" w:cs="Times New Roman"/>
          <w:sz w:val="24"/>
          <w:szCs w:val="24"/>
        </w:rPr>
        <w:t>Сборник</w:t>
      </w:r>
      <w:r w:rsidRPr="009E4075">
        <w:rPr>
          <w:rFonts w:ascii="Times New Roman" w:hAnsi="Times New Roman" w:cs="Times New Roman"/>
          <w:spacing w:val="-6"/>
          <w:sz w:val="24"/>
          <w:szCs w:val="24"/>
        </w:rPr>
        <w:t xml:space="preserve"> </w:t>
      </w:r>
      <w:r w:rsidRPr="009E4075">
        <w:rPr>
          <w:rFonts w:ascii="Times New Roman" w:hAnsi="Times New Roman" w:cs="Times New Roman"/>
          <w:sz w:val="24"/>
          <w:szCs w:val="24"/>
        </w:rPr>
        <w:t>норм</w:t>
      </w:r>
      <w:r w:rsidRPr="009E4075">
        <w:rPr>
          <w:rFonts w:ascii="Times New Roman" w:hAnsi="Times New Roman" w:cs="Times New Roman"/>
          <w:spacing w:val="-8"/>
          <w:sz w:val="24"/>
          <w:szCs w:val="24"/>
        </w:rPr>
        <w:t xml:space="preserve"> </w:t>
      </w:r>
      <w:r w:rsidRPr="009E4075">
        <w:rPr>
          <w:rFonts w:ascii="Times New Roman" w:hAnsi="Times New Roman" w:cs="Times New Roman"/>
          <w:sz w:val="24"/>
          <w:szCs w:val="24"/>
        </w:rPr>
        <w:t>времени</w:t>
      </w:r>
      <w:r w:rsidRPr="009E4075">
        <w:rPr>
          <w:rFonts w:ascii="Times New Roman" w:hAnsi="Times New Roman" w:cs="Times New Roman"/>
          <w:spacing w:val="-7"/>
          <w:sz w:val="24"/>
          <w:szCs w:val="24"/>
        </w:rPr>
        <w:t xml:space="preserve"> </w:t>
      </w:r>
      <w:r w:rsidRPr="009E4075">
        <w:rPr>
          <w:rFonts w:ascii="Times New Roman" w:hAnsi="Times New Roman" w:cs="Times New Roman"/>
          <w:sz w:val="24"/>
          <w:szCs w:val="24"/>
        </w:rPr>
        <w:t>на</w:t>
      </w:r>
      <w:r w:rsidRPr="009E4075">
        <w:rPr>
          <w:rFonts w:ascii="Times New Roman" w:hAnsi="Times New Roman" w:cs="Times New Roman"/>
          <w:spacing w:val="-7"/>
          <w:sz w:val="24"/>
          <w:szCs w:val="24"/>
        </w:rPr>
        <w:t xml:space="preserve"> </w:t>
      </w:r>
      <w:r w:rsidRPr="009E4075">
        <w:rPr>
          <w:rFonts w:ascii="Times New Roman" w:hAnsi="Times New Roman" w:cs="Times New Roman"/>
          <w:sz w:val="24"/>
          <w:szCs w:val="24"/>
        </w:rPr>
        <w:t>техническое</w:t>
      </w:r>
      <w:r w:rsidRPr="009E4075">
        <w:rPr>
          <w:rFonts w:ascii="Times New Roman" w:hAnsi="Times New Roman" w:cs="Times New Roman"/>
          <w:spacing w:val="-8"/>
          <w:sz w:val="24"/>
          <w:szCs w:val="24"/>
        </w:rPr>
        <w:t xml:space="preserve"> </w:t>
      </w:r>
      <w:r w:rsidRPr="009E4075">
        <w:rPr>
          <w:rFonts w:ascii="Times New Roman" w:hAnsi="Times New Roman" w:cs="Times New Roman"/>
          <w:sz w:val="24"/>
          <w:szCs w:val="24"/>
        </w:rPr>
        <w:t>обслуживание</w:t>
      </w:r>
      <w:r w:rsidRPr="009E4075">
        <w:rPr>
          <w:rFonts w:ascii="Times New Roman" w:hAnsi="Times New Roman" w:cs="Times New Roman"/>
          <w:spacing w:val="-57"/>
          <w:sz w:val="24"/>
          <w:szCs w:val="24"/>
        </w:rPr>
        <w:t xml:space="preserve"> </w:t>
      </w:r>
      <w:r w:rsidRPr="009E4075">
        <w:rPr>
          <w:rFonts w:ascii="Times New Roman" w:hAnsi="Times New Roman" w:cs="Times New Roman"/>
          <w:sz w:val="24"/>
          <w:szCs w:val="24"/>
        </w:rPr>
        <w:t>и</w:t>
      </w:r>
      <w:r w:rsidRPr="009E4075">
        <w:rPr>
          <w:rFonts w:ascii="Times New Roman" w:hAnsi="Times New Roman" w:cs="Times New Roman"/>
          <w:spacing w:val="-3"/>
          <w:sz w:val="24"/>
          <w:szCs w:val="24"/>
        </w:rPr>
        <w:t xml:space="preserve"> </w:t>
      </w:r>
      <w:r w:rsidRPr="009E4075">
        <w:rPr>
          <w:rFonts w:ascii="Times New Roman" w:hAnsi="Times New Roman" w:cs="Times New Roman"/>
          <w:sz w:val="24"/>
          <w:szCs w:val="24"/>
        </w:rPr>
        <w:t>ремонт</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легковых,</w:t>
      </w:r>
      <w:r w:rsidRPr="009E4075">
        <w:rPr>
          <w:rFonts w:ascii="Times New Roman" w:hAnsi="Times New Roman" w:cs="Times New Roman"/>
          <w:spacing w:val="-3"/>
          <w:sz w:val="24"/>
          <w:szCs w:val="24"/>
        </w:rPr>
        <w:t xml:space="preserve"> </w:t>
      </w:r>
      <w:r w:rsidRPr="009E4075">
        <w:rPr>
          <w:rFonts w:ascii="Times New Roman" w:hAnsi="Times New Roman" w:cs="Times New Roman"/>
          <w:sz w:val="24"/>
          <w:szCs w:val="24"/>
        </w:rPr>
        <w:t>грузовых</w:t>
      </w:r>
      <w:r w:rsidRPr="009E4075">
        <w:rPr>
          <w:rFonts w:ascii="Times New Roman" w:hAnsi="Times New Roman" w:cs="Times New Roman"/>
          <w:spacing w:val="-3"/>
          <w:sz w:val="24"/>
          <w:szCs w:val="24"/>
        </w:rPr>
        <w:t xml:space="preserve"> </w:t>
      </w:r>
      <w:r w:rsidRPr="009E4075">
        <w:rPr>
          <w:rFonts w:ascii="Times New Roman" w:hAnsi="Times New Roman" w:cs="Times New Roman"/>
          <w:sz w:val="24"/>
          <w:szCs w:val="24"/>
        </w:rPr>
        <w:t>автомобилей</w:t>
      </w:r>
      <w:r w:rsidRPr="009E4075">
        <w:rPr>
          <w:rFonts w:ascii="Times New Roman" w:hAnsi="Times New Roman" w:cs="Times New Roman"/>
          <w:spacing w:val="-3"/>
          <w:sz w:val="24"/>
          <w:szCs w:val="24"/>
        </w:rPr>
        <w:t xml:space="preserve"> </w:t>
      </w:r>
      <w:r w:rsidRPr="009E4075">
        <w:rPr>
          <w:rFonts w:ascii="Times New Roman" w:hAnsi="Times New Roman" w:cs="Times New Roman"/>
          <w:sz w:val="24"/>
          <w:szCs w:val="24"/>
        </w:rPr>
        <w:t>и</w:t>
      </w:r>
      <w:r w:rsidRPr="009E4075">
        <w:rPr>
          <w:rFonts w:ascii="Times New Roman" w:hAnsi="Times New Roman" w:cs="Times New Roman"/>
          <w:spacing w:val="-3"/>
          <w:sz w:val="24"/>
          <w:szCs w:val="24"/>
        </w:rPr>
        <w:t xml:space="preserve"> </w:t>
      </w:r>
      <w:r w:rsidRPr="009E4075">
        <w:rPr>
          <w:rFonts w:ascii="Times New Roman" w:hAnsi="Times New Roman" w:cs="Times New Roman"/>
          <w:sz w:val="24"/>
          <w:szCs w:val="24"/>
        </w:rPr>
        <w:t>автобусов.</w:t>
      </w:r>
      <w:r w:rsidRPr="009E4075">
        <w:rPr>
          <w:rFonts w:ascii="Times New Roman" w:hAnsi="Times New Roman" w:cs="Times New Roman"/>
          <w:spacing w:val="-3"/>
          <w:sz w:val="24"/>
          <w:szCs w:val="24"/>
        </w:rPr>
        <w:t xml:space="preserve"> </w:t>
      </w:r>
      <w:r w:rsidRPr="009E4075">
        <w:rPr>
          <w:rFonts w:ascii="Times New Roman" w:hAnsi="Times New Roman" w:cs="Times New Roman"/>
          <w:sz w:val="24"/>
          <w:szCs w:val="24"/>
        </w:rPr>
        <w:t>Том</w:t>
      </w:r>
      <w:r w:rsidRPr="009E4075">
        <w:rPr>
          <w:rFonts w:ascii="Times New Roman" w:hAnsi="Times New Roman" w:cs="Times New Roman"/>
          <w:spacing w:val="-3"/>
          <w:sz w:val="24"/>
          <w:szCs w:val="24"/>
        </w:rPr>
        <w:t xml:space="preserve"> </w:t>
      </w:r>
      <w:r w:rsidRPr="009E4075">
        <w:rPr>
          <w:rFonts w:ascii="Times New Roman" w:hAnsi="Times New Roman" w:cs="Times New Roman"/>
          <w:sz w:val="24"/>
          <w:szCs w:val="24"/>
        </w:rPr>
        <w:t>I»</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(утв.</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Минтрансом</w:t>
      </w:r>
      <w:r w:rsidRPr="009E4075">
        <w:rPr>
          <w:rFonts w:ascii="Times New Roman" w:hAnsi="Times New Roman" w:cs="Times New Roman"/>
          <w:spacing w:val="-3"/>
          <w:sz w:val="24"/>
          <w:szCs w:val="24"/>
        </w:rPr>
        <w:t xml:space="preserve"> </w:t>
      </w:r>
      <w:r w:rsidRPr="009E4075">
        <w:rPr>
          <w:rFonts w:ascii="Times New Roman" w:hAnsi="Times New Roman" w:cs="Times New Roman"/>
          <w:sz w:val="24"/>
          <w:szCs w:val="24"/>
        </w:rPr>
        <w:t>РФ).</w:t>
      </w:r>
    </w:p>
    <w:p w:rsidR="008524FA" w:rsidRPr="009E4075" w:rsidRDefault="008524FA" w:rsidP="008524FA">
      <w:pPr>
        <w:pStyle w:val="afb"/>
        <w:widowControl w:val="0"/>
        <w:numPr>
          <w:ilvl w:val="0"/>
          <w:numId w:val="41"/>
        </w:numPr>
        <w:tabs>
          <w:tab w:val="left" w:pos="1134"/>
          <w:tab w:val="left" w:pos="1517"/>
        </w:tabs>
        <w:suppressAutoHyphens w:val="0"/>
        <w:autoSpaceDE w:val="0"/>
        <w:autoSpaceDN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lastRenderedPageBreak/>
        <w:t xml:space="preserve">Приказ </w:t>
      </w:r>
      <w:proofErr w:type="spellStart"/>
      <w:r w:rsidRPr="009E4075">
        <w:rPr>
          <w:rFonts w:ascii="Times New Roman" w:hAnsi="Times New Roman" w:cs="Times New Roman"/>
          <w:sz w:val="24"/>
          <w:szCs w:val="24"/>
        </w:rPr>
        <w:t>Ростехнадзора</w:t>
      </w:r>
      <w:proofErr w:type="spellEnd"/>
      <w:r w:rsidRPr="009E4075">
        <w:rPr>
          <w:rFonts w:ascii="Times New Roman" w:hAnsi="Times New Roman" w:cs="Times New Roman"/>
          <w:sz w:val="24"/>
          <w:szCs w:val="24"/>
        </w:rPr>
        <w:t xml:space="preserve"> от 26.11.2020 № 461 «Об утверждении федеральных</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норм и правил в области промышленной безопасности «Правила безопасности опасных</w:t>
      </w:r>
      <w:r w:rsidRPr="009E4075">
        <w:rPr>
          <w:rFonts w:ascii="Times New Roman" w:hAnsi="Times New Roman" w:cs="Times New Roman"/>
          <w:spacing w:val="1"/>
          <w:sz w:val="24"/>
          <w:szCs w:val="24"/>
        </w:rPr>
        <w:t xml:space="preserve"> </w:t>
      </w:r>
      <w:r w:rsidRPr="009E4075">
        <w:rPr>
          <w:rFonts w:ascii="Times New Roman" w:hAnsi="Times New Roman" w:cs="Times New Roman"/>
          <w:sz w:val="24"/>
          <w:szCs w:val="24"/>
        </w:rPr>
        <w:t>производственных</w:t>
      </w:r>
      <w:r w:rsidRPr="009E4075">
        <w:rPr>
          <w:rFonts w:ascii="Times New Roman" w:hAnsi="Times New Roman" w:cs="Times New Roman"/>
          <w:spacing w:val="-3"/>
          <w:sz w:val="24"/>
          <w:szCs w:val="24"/>
        </w:rPr>
        <w:t xml:space="preserve"> </w:t>
      </w:r>
      <w:r w:rsidRPr="009E4075">
        <w:rPr>
          <w:rFonts w:ascii="Times New Roman" w:hAnsi="Times New Roman" w:cs="Times New Roman"/>
          <w:sz w:val="24"/>
          <w:szCs w:val="24"/>
        </w:rPr>
        <w:t>объектов,</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на</w:t>
      </w:r>
      <w:r w:rsidRPr="009E4075">
        <w:rPr>
          <w:rFonts w:ascii="Times New Roman" w:hAnsi="Times New Roman" w:cs="Times New Roman"/>
          <w:spacing w:val="-3"/>
          <w:sz w:val="24"/>
          <w:szCs w:val="24"/>
        </w:rPr>
        <w:t xml:space="preserve"> </w:t>
      </w:r>
      <w:r w:rsidRPr="009E4075">
        <w:rPr>
          <w:rFonts w:ascii="Times New Roman" w:hAnsi="Times New Roman" w:cs="Times New Roman"/>
          <w:sz w:val="24"/>
          <w:szCs w:val="24"/>
        </w:rPr>
        <w:t>которых</w:t>
      </w:r>
      <w:r w:rsidRPr="009E4075">
        <w:rPr>
          <w:rFonts w:ascii="Times New Roman" w:hAnsi="Times New Roman" w:cs="Times New Roman"/>
          <w:spacing w:val="-3"/>
          <w:sz w:val="24"/>
          <w:szCs w:val="24"/>
        </w:rPr>
        <w:t xml:space="preserve"> </w:t>
      </w:r>
      <w:r w:rsidRPr="009E4075">
        <w:rPr>
          <w:rFonts w:ascii="Times New Roman" w:hAnsi="Times New Roman" w:cs="Times New Roman"/>
          <w:sz w:val="24"/>
          <w:szCs w:val="24"/>
        </w:rPr>
        <w:t>используются</w:t>
      </w:r>
      <w:r w:rsidRPr="009E4075">
        <w:rPr>
          <w:rFonts w:ascii="Times New Roman" w:hAnsi="Times New Roman" w:cs="Times New Roman"/>
          <w:spacing w:val="-2"/>
          <w:sz w:val="24"/>
          <w:szCs w:val="24"/>
        </w:rPr>
        <w:t xml:space="preserve"> </w:t>
      </w:r>
      <w:r w:rsidRPr="009E4075">
        <w:rPr>
          <w:rFonts w:ascii="Times New Roman" w:hAnsi="Times New Roman" w:cs="Times New Roman"/>
          <w:sz w:val="24"/>
          <w:szCs w:val="24"/>
        </w:rPr>
        <w:t>подъемные</w:t>
      </w:r>
      <w:r w:rsidRPr="009E4075">
        <w:rPr>
          <w:rFonts w:ascii="Times New Roman" w:hAnsi="Times New Roman" w:cs="Times New Roman"/>
          <w:spacing w:val="-3"/>
          <w:sz w:val="24"/>
          <w:szCs w:val="24"/>
        </w:rPr>
        <w:t xml:space="preserve"> </w:t>
      </w:r>
      <w:r w:rsidRPr="009E4075">
        <w:rPr>
          <w:rFonts w:ascii="Times New Roman" w:hAnsi="Times New Roman" w:cs="Times New Roman"/>
          <w:sz w:val="24"/>
          <w:szCs w:val="24"/>
        </w:rPr>
        <w:t>сооружения».</w:t>
      </w:r>
    </w:p>
    <w:p w:rsidR="008524FA" w:rsidRPr="009E4075" w:rsidRDefault="008524FA" w:rsidP="008524FA">
      <w:pPr>
        <w:pStyle w:val="afb"/>
        <w:widowControl w:val="0"/>
        <w:numPr>
          <w:ilvl w:val="0"/>
          <w:numId w:val="41"/>
        </w:numPr>
        <w:tabs>
          <w:tab w:val="left" w:pos="1134"/>
          <w:tab w:val="left" w:pos="1517"/>
        </w:tabs>
        <w:suppressAutoHyphens w:val="0"/>
        <w:autoSpaceDE w:val="0"/>
        <w:autoSpaceDN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Закон РФ от 07.02.1992 N 2300-1 (ред. от 04.08.2023) "О защите прав потребителей»</w:t>
      </w:r>
    </w:p>
    <w:p w:rsidR="008524FA" w:rsidRPr="009E4075" w:rsidRDefault="008524FA" w:rsidP="008524FA">
      <w:pPr>
        <w:pStyle w:val="afb"/>
        <w:widowControl w:val="0"/>
        <w:numPr>
          <w:ilvl w:val="0"/>
          <w:numId w:val="41"/>
        </w:numPr>
        <w:tabs>
          <w:tab w:val="left" w:pos="1134"/>
          <w:tab w:val="left" w:pos="1517"/>
        </w:tabs>
        <w:suppressAutoHyphens w:val="0"/>
        <w:autoSpaceDE w:val="0"/>
        <w:autoSpaceDN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Постановление Правительства Российской Федерации от 02.11.2022 г. № 1967. Об утверждении требований к техническому состоянию и эксплуатации самоходных машин и других видов техники, изготовленных и допущенных к эксплуатации до вступления в силу технических регламентов Таможенного союза, регулирующих вопросы безопасности самоходных машин и других видов техники.</w:t>
      </w:r>
    </w:p>
    <w:p w:rsidR="008524FA" w:rsidRPr="009E4075" w:rsidRDefault="008524FA" w:rsidP="008524FA">
      <w:pPr>
        <w:pStyle w:val="afb"/>
        <w:widowControl w:val="0"/>
        <w:numPr>
          <w:ilvl w:val="0"/>
          <w:numId w:val="41"/>
        </w:numPr>
        <w:tabs>
          <w:tab w:val="left" w:pos="1134"/>
          <w:tab w:val="left" w:pos="1517"/>
        </w:tabs>
        <w:suppressAutoHyphens w:val="0"/>
        <w:autoSpaceDE w:val="0"/>
        <w:autoSpaceDN w:val="0"/>
        <w:spacing w:after="0" w:line="240" w:lineRule="auto"/>
        <w:ind w:left="0" w:firstLine="709"/>
        <w:jc w:val="both"/>
        <w:rPr>
          <w:rFonts w:ascii="Times New Roman" w:hAnsi="Times New Roman" w:cs="Times New Roman"/>
          <w:sz w:val="24"/>
          <w:szCs w:val="24"/>
        </w:rPr>
      </w:pPr>
      <w:r w:rsidRPr="009E4075">
        <w:rPr>
          <w:rFonts w:ascii="Times New Roman" w:hAnsi="Times New Roman" w:cs="Times New Roman"/>
          <w:sz w:val="24"/>
          <w:szCs w:val="24"/>
        </w:rPr>
        <w:t>Федеральный закон «О самоходных машинах и других видах техники» от 02.07.2021 N 297-ФЗ устанавливает правовые и организационные основы деятельности в области технического состояния и эксплуатации самоходных машин и других видов техники.</w:t>
      </w:r>
    </w:p>
    <w:p w:rsidR="008524FA" w:rsidRPr="009E4075" w:rsidRDefault="007C21F6" w:rsidP="008524FA">
      <w:pPr>
        <w:ind w:firstLine="709"/>
        <w:rPr>
          <w:rFonts w:ascii="Times New Roman" w:hAnsi="Times New Roman" w:cs="Times New Roman"/>
        </w:rPr>
      </w:pPr>
      <w:r>
        <w:rPr>
          <w:rFonts w:ascii="Times New Roman" w:hAnsi="Times New Roman" w:cs="Times New Roman"/>
        </w:rPr>
        <w:t>6.8</w:t>
      </w:r>
      <w:r w:rsidR="008524FA" w:rsidRPr="009E4075">
        <w:rPr>
          <w:rFonts w:ascii="Times New Roman" w:hAnsi="Times New Roman" w:cs="Times New Roman"/>
        </w:rPr>
        <w:t>. Все расходные материалы, замененные в процессе проведения технического обслуживания спецтехники Заказчика, утилизируется силами Исполнителя по устному или письменному согласию Заказчика.</w:t>
      </w:r>
    </w:p>
    <w:p w:rsidR="008524FA" w:rsidRPr="009E4075" w:rsidRDefault="007C21F6" w:rsidP="008524FA">
      <w:pPr>
        <w:ind w:firstLine="709"/>
        <w:rPr>
          <w:rFonts w:ascii="Times New Roman" w:hAnsi="Times New Roman" w:cs="Times New Roman"/>
        </w:rPr>
      </w:pPr>
      <w:r>
        <w:rPr>
          <w:rFonts w:ascii="Times New Roman" w:hAnsi="Times New Roman" w:cs="Times New Roman"/>
        </w:rPr>
        <w:t>6.9</w:t>
      </w:r>
      <w:r w:rsidR="008524FA" w:rsidRPr="009E4075">
        <w:rPr>
          <w:rFonts w:ascii="Times New Roman" w:hAnsi="Times New Roman" w:cs="Times New Roman"/>
        </w:rPr>
        <w:t xml:space="preserve">. Стоимость услуг включает в себя стоимость услуг по техническому обслуживанию и стоимость запасных частей, а </w:t>
      </w:r>
      <w:proofErr w:type="gramStart"/>
      <w:r w:rsidR="008524FA" w:rsidRPr="009E4075">
        <w:rPr>
          <w:rFonts w:ascii="Times New Roman" w:hAnsi="Times New Roman" w:cs="Times New Roman"/>
        </w:rPr>
        <w:t>так же</w:t>
      </w:r>
      <w:proofErr w:type="gramEnd"/>
      <w:r w:rsidR="008524FA" w:rsidRPr="009E4075">
        <w:rPr>
          <w:rFonts w:ascii="Times New Roman" w:hAnsi="Times New Roman" w:cs="Times New Roman"/>
        </w:rPr>
        <w:t xml:space="preserve"> расходных материалов (масел, технических жидкостей), в том числе расходы по доставке, погрузочно-разгрузочные работы, страхование, уплату таможенных пошлин, сборов, других обязательных платежей.</w:t>
      </w:r>
    </w:p>
    <w:p w:rsidR="008524FA" w:rsidRPr="009E4075" w:rsidRDefault="007C21F6" w:rsidP="008524FA">
      <w:pPr>
        <w:pStyle w:val="1"/>
        <w:tabs>
          <w:tab w:val="left" w:pos="0"/>
        </w:tabs>
        <w:spacing w:before="0"/>
        <w:ind w:firstLine="709"/>
        <w:jc w:val="both"/>
        <w:rPr>
          <w:rFonts w:ascii="Times New Roman" w:hAnsi="Times New Roman" w:cs="Times New Roman"/>
          <w:color w:val="auto"/>
        </w:rPr>
      </w:pPr>
      <w:r>
        <w:rPr>
          <w:rFonts w:ascii="Times New Roman" w:hAnsi="Times New Roman" w:cs="Times New Roman"/>
          <w:color w:val="auto"/>
        </w:rPr>
        <w:t>7</w:t>
      </w:r>
      <w:r w:rsidR="008524FA" w:rsidRPr="009E4075">
        <w:rPr>
          <w:rFonts w:ascii="Times New Roman" w:hAnsi="Times New Roman" w:cs="Times New Roman"/>
          <w:color w:val="auto"/>
        </w:rPr>
        <w:t>. Требования к безопасности услугу.</w:t>
      </w:r>
    </w:p>
    <w:p w:rsidR="008524FA" w:rsidRPr="007C21F6" w:rsidRDefault="007C21F6" w:rsidP="007C21F6">
      <w:pPr>
        <w:tabs>
          <w:tab w:val="left" w:pos="1134"/>
          <w:tab w:val="left" w:pos="1517"/>
        </w:tabs>
        <w:ind w:firstLine="709"/>
        <w:rPr>
          <w:rFonts w:ascii="Times New Roman" w:hAnsi="Times New Roman" w:cs="Times New Roman"/>
        </w:rPr>
      </w:pPr>
      <w:r>
        <w:rPr>
          <w:rFonts w:ascii="Times New Roman" w:hAnsi="Times New Roman" w:cs="Times New Roman"/>
        </w:rPr>
        <w:t xml:space="preserve">7.1. </w:t>
      </w:r>
      <w:r w:rsidR="008524FA" w:rsidRPr="007C21F6">
        <w:rPr>
          <w:rFonts w:ascii="Times New Roman" w:hAnsi="Times New Roman" w:cs="Times New Roman"/>
        </w:rPr>
        <w:t>Исполнитель</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обязан</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контролировать</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соблюдение</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своими</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сотрудниками</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техники</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безопасности</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и</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охраны труда</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при</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оказании услуг.</w:t>
      </w:r>
    </w:p>
    <w:p w:rsidR="008524FA" w:rsidRPr="007C21F6" w:rsidRDefault="007C21F6" w:rsidP="007C21F6">
      <w:pPr>
        <w:tabs>
          <w:tab w:val="left" w:pos="1134"/>
          <w:tab w:val="left" w:pos="1517"/>
        </w:tabs>
        <w:ind w:firstLine="709"/>
        <w:rPr>
          <w:rFonts w:ascii="Times New Roman" w:hAnsi="Times New Roman" w:cs="Times New Roman"/>
        </w:rPr>
      </w:pPr>
      <w:r>
        <w:rPr>
          <w:rFonts w:ascii="Times New Roman" w:hAnsi="Times New Roman" w:cs="Times New Roman"/>
        </w:rPr>
        <w:t xml:space="preserve">7.2. </w:t>
      </w:r>
      <w:r w:rsidR="008524FA" w:rsidRPr="007C21F6">
        <w:rPr>
          <w:rFonts w:ascii="Times New Roman" w:hAnsi="Times New Roman" w:cs="Times New Roman"/>
        </w:rPr>
        <w:t>Услуги должны оказываться в соответствии с требованиями действующих</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государственных</w:t>
      </w:r>
      <w:r w:rsidR="008524FA" w:rsidRPr="007C21F6">
        <w:rPr>
          <w:rFonts w:ascii="Times New Roman" w:hAnsi="Times New Roman" w:cs="Times New Roman"/>
          <w:spacing w:val="-2"/>
        </w:rPr>
        <w:t xml:space="preserve"> </w:t>
      </w:r>
      <w:r w:rsidR="008524FA" w:rsidRPr="007C21F6">
        <w:rPr>
          <w:rFonts w:ascii="Times New Roman" w:hAnsi="Times New Roman" w:cs="Times New Roman"/>
        </w:rPr>
        <w:t>стандартов</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и</w:t>
      </w:r>
      <w:r w:rsidR="008524FA" w:rsidRPr="007C21F6">
        <w:rPr>
          <w:rFonts w:ascii="Times New Roman" w:hAnsi="Times New Roman" w:cs="Times New Roman"/>
          <w:spacing w:val="-2"/>
        </w:rPr>
        <w:t xml:space="preserve"> </w:t>
      </w:r>
      <w:r w:rsidR="008524FA" w:rsidRPr="007C21F6">
        <w:rPr>
          <w:rFonts w:ascii="Times New Roman" w:hAnsi="Times New Roman" w:cs="Times New Roman"/>
        </w:rPr>
        <w:t>технических регламентов.</w:t>
      </w:r>
    </w:p>
    <w:p w:rsidR="008524FA" w:rsidRPr="007C21F6" w:rsidRDefault="007C21F6" w:rsidP="007C21F6">
      <w:pPr>
        <w:tabs>
          <w:tab w:val="left" w:pos="1134"/>
          <w:tab w:val="left" w:pos="1517"/>
        </w:tabs>
        <w:ind w:firstLine="709"/>
        <w:rPr>
          <w:rFonts w:ascii="Times New Roman" w:hAnsi="Times New Roman" w:cs="Times New Roman"/>
        </w:rPr>
      </w:pPr>
      <w:r>
        <w:rPr>
          <w:rFonts w:ascii="Times New Roman" w:hAnsi="Times New Roman" w:cs="Times New Roman"/>
        </w:rPr>
        <w:t xml:space="preserve">7.3. </w:t>
      </w:r>
      <w:r w:rsidR="008524FA" w:rsidRPr="007C21F6">
        <w:rPr>
          <w:rFonts w:ascii="Times New Roman" w:hAnsi="Times New Roman" w:cs="Times New Roman"/>
        </w:rPr>
        <w:t>После оказания услуг, техническое состояние спецтехники, по предельно</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допустимым</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значениям</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параметров,</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влияющих</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на</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безопасную</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эксплуатацию,</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должно</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соответствовать</w:t>
      </w:r>
      <w:r w:rsidR="008524FA" w:rsidRPr="007C21F6">
        <w:rPr>
          <w:rFonts w:ascii="Times New Roman" w:hAnsi="Times New Roman" w:cs="Times New Roman"/>
          <w:spacing w:val="-9"/>
        </w:rPr>
        <w:t xml:space="preserve"> </w:t>
      </w:r>
      <w:r w:rsidR="008524FA" w:rsidRPr="007C21F6">
        <w:rPr>
          <w:rFonts w:ascii="Times New Roman" w:hAnsi="Times New Roman" w:cs="Times New Roman"/>
        </w:rPr>
        <w:t>требованиям</w:t>
      </w:r>
      <w:r w:rsidR="008524FA" w:rsidRPr="007C21F6">
        <w:rPr>
          <w:rFonts w:ascii="Times New Roman" w:hAnsi="Times New Roman" w:cs="Times New Roman"/>
          <w:spacing w:val="-12"/>
        </w:rPr>
        <w:t xml:space="preserve"> </w:t>
      </w:r>
      <w:r w:rsidR="008524FA" w:rsidRPr="007C21F6">
        <w:rPr>
          <w:rFonts w:ascii="Times New Roman" w:hAnsi="Times New Roman" w:cs="Times New Roman"/>
        </w:rPr>
        <w:t>актов,</w:t>
      </w:r>
      <w:r w:rsidR="008524FA" w:rsidRPr="007C21F6">
        <w:rPr>
          <w:rFonts w:ascii="Times New Roman" w:hAnsi="Times New Roman" w:cs="Times New Roman"/>
          <w:spacing w:val="-11"/>
        </w:rPr>
        <w:t xml:space="preserve"> </w:t>
      </w:r>
      <w:r w:rsidR="008524FA" w:rsidRPr="007C21F6">
        <w:rPr>
          <w:rFonts w:ascii="Times New Roman" w:hAnsi="Times New Roman" w:cs="Times New Roman"/>
        </w:rPr>
        <w:t>указанных</w:t>
      </w:r>
      <w:r w:rsidR="008524FA" w:rsidRPr="007C21F6">
        <w:rPr>
          <w:rFonts w:ascii="Times New Roman" w:hAnsi="Times New Roman" w:cs="Times New Roman"/>
          <w:spacing w:val="-11"/>
        </w:rPr>
        <w:t xml:space="preserve"> </w:t>
      </w:r>
      <w:r>
        <w:rPr>
          <w:rFonts w:ascii="Times New Roman" w:hAnsi="Times New Roman" w:cs="Times New Roman"/>
        </w:rPr>
        <w:t>в</w:t>
      </w:r>
      <w:r w:rsidR="008524FA" w:rsidRPr="007C21F6">
        <w:rPr>
          <w:rFonts w:ascii="Times New Roman" w:hAnsi="Times New Roman" w:cs="Times New Roman"/>
          <w:spacing w:val="-12"/>
        </w:rPr>
        <w:t xml:space="preserve"> </w:t>
      </w:r>
      <w:r w:rsidR="008524FA" w:rsidRPr="007C21F6">
        <w:rPr>
          <w:rFonts w:ascii="Times New Roman" w:hAnsi="Times New Roman" w:cs="Times New Roman"/>
        </w:rPr>
        <w:t>настоящем</w:t>
      </w:r>
      <w:r w:rsidR="008524FA" w:rsidRPr="007C21F6">
        <w:rPr>
          <w:rFonts w:ascii="Times New Roman" w:hAnsi="Times New Roman" w:cs="Times New Roman"/>
          <w:spacing w:val="-11"/>
        </w:rPr>
        <w:t xml:space="preserve"> </w:t>
      </w:r>
      <w:r w:rsidR="008524FA" w:rsidRPr="007C21F6">
        <w:rPr>
          <w:rFonts w:ascii="Times New Roman" w:hAnsi="Times New Roman" w:cs="Times New Roman"/>
        </w:rPr>
        <w:t>Техническом задании.</w:t>
      </w:r>
    </w:p>
    <w:p w:rsidR="008524FA" w:rsidRPr="007C21F6" w:rsidRDefault="007C21F6" w:rsidP="007C21F6">
      <w:pPr>
        <w:tabs>
          <w:tab w:val="left" w:pos="1134"/>
          <w:tab w:val="left" w:pos="1517"/>
        </w:tabs>
        <w:ind w:firstLine="709"/>
        <w:rPr>
          <w:rFonts w:ascii="Times New Roman" w:hAnsi="Times New Roman" w:cs="Times New Roman"/>
        </w:rPr>
      </w:pPr>
      <w:r>
        <w:rPr>
          <w:rFonts w:ascii="Times New Roman" w:hAnsi="Times New Roman" w:cs="Times New Roman"/>
        </w:rPr>
        <w:t xml:space="preserve">7.4. </w:t>
      </w:r>
      <w:r w:rsidR="008524FA" w:rsidRPr="007C21F6">
        <w:rPr>
          <w:rFonts w:ascii="Times New Roman" w:hAnsi="Times New Roman" w:cs="Times New Roman"/>
        </w:rPr>
        <w:t>Исполнитель обязан обеспечить возможность нахождения уполномоченного</w:t>
      </w:r>
      <w:r w:rsidR="008524FA" w:rsidRPr="007C21F6">
        <w:rPr>
          <w:rFonts w:ascii="Times New Roman" w:hAnsi="Times New Roman" w:cs="Times New Roman"/>
          <w:spacing w:val="-57"/>
        </w:rPr>
        <w:t xml:space="preserve"> </w:t>
      </w:r>
      <w:r w:rsidR="008524FA" w:rsidRPr="007C21F6">
        <w:rPr>
          <w:rFonts w:ascii="Times New Roman" w:hAnsi="Times New Roman" w:cs="Times New Roman"/>
        </w:rPr>
        <w:t>представителя</w:t>
      </w:r>
      <w:r w:rsidR="008524FA" w:rsidRPr="007C21F6">
        <w:rPr>
          <w:rFonts w:ascii="Times New Roman" w:hAnsi="Times New Roman" w:cs="Times New Roman"/>
          <w:spacing w:val="58"/>
        </w:rPr>
        <w:t xml:space="preserve"> </w:t>
      </w:r>
      <w:r w:rsidR="008524FA" w:rsidRPr="007C21F6">
        <w:rPr>
          <w:rFonts w:ascii="Times New Roman" w:hAnsi="Times New Roman" w:cs="Times New Roman"/>
        </w:rPr>
        <w:t>Заказчика</w:t>
      </w:r>
      <w:r w:rsidR="008524FA" w:rsidRPr="007C21F6">
        <w:rPr>
          <w:rFonts w:ascii="Times New Roman" w:hAnsi="Times New Roman" w:cs="Times New Roman"/>
          <w:spacing w:val="59"/>
        </w:rPr>
        <w:t xml:space="preserve"> </w:t>
      </w:r>
      <w:r w:rsidR="008524FA" w:rsidRPr="007C21F6">
        <w:rPr>
          <w:rFonts w:ascii="Times New Roman" w:hAnsi="Times New Roman" w:cs="Times New Roman"/>
        </w:rPr>
        <w:t>на</w:t>
      </w:r>
      <w:r w:rsidR="008524FA" w:rsidRPr="007C21F6">
        <w:rPr>
          <w:rFonts w:ascii="Times New Roman" w:hAnsi="Times New Roman" w:cs="Times New Roman"/>
          <w:spacing w:val="59"/>
        </w:rPr>
        <w:t xml:space="preserve"> </w:t>
      </w:r>
      <w:r w:rsidR="008524FA" w:rsidRPr="007C21F6">
        <w:rPr>
          <w:rFonts w:ascii="Times New Roman" w:hAnsi="Times New Roman" w:cs="Times New Roman"/>
        </w:rPr>
        <w:t>территории</w:t>
      </w:r>
      <w:r w:rsidR="008524FA" w:rsidRPr="007C21F6">
        <w:rPr>
          <w:rFonts w:ascii="Times New Roman" w:hAnsi="Times New Roman" w:cs="Times New Roman"/>
          <w:spacing w:val="58"/>
        </w:rPr>
        <w:t xml:space="preserve"> </w:t>
      </w:r>
      <w:r w:rsidR="008524FA" w:rsidRPr="007C21F6">
        <w:rPr>
          <w:rFonts w:ascii="Times New Roman" w:hAnsi="Times New Roman" w:cs="Times New Roman"/>
        </w:rPr>
        <w:t>СТО,</w:t>
      </w:r>
      <w:r w:rsidR="008524FA" w:rsidRPr="007C21F6">
        <w:rPr>
          <w:rFonts w:ascii="Times New Roman" w:hAnsi="Times New Roman" w:cs="Times New Roman"/>
          <w:spacing w:val="58"/>
        </w:rPr>
        <w:t xml:space="preserve"> </w:t>
      </w:r>
      <w:r w:rsidR="008524FA" w:rsidRPr="007C21F6">
        <w:rPr>
          <w:rFonts w:ascii="Times New Roman" w:hAnsi="Times New Roman" w:cs="Times New Roman"/>
        </w:rPr>
        <w:t>с</w:t>
      </w:r>
      <w:r w:rsidR="008524FA" w:rsidRPr="007C21F6">
        <w:rPr>
          <w:rFonts w:ascii="Times New Roman" w:hAnsi="Times New Roman" w:cs="Times New Roman"/>
          <w:spacing w:val="59"/>
        </w:rPr>
        <w:t xml:space="preserve"> </w:t>
      </w:r>
      <w:r w:rsidR="008524FA" w:rsidRPr="007C21F6">
        <w:rPr>
          <w:rFonts w:ascii="Times New Roman" w:hAnsi="Times New Roman" w:cs="Times New Roman"/>
        </w:rPr>
        <w:t>учетом</w:t>
      </w:r>
      <w:r w:rsidR="008524FA" w:rsidRPr="007C21F6">
        <w:rPr>
          <w:rFonts w:ascii="Times New Roman" w:hAnsi="Times New Roman" w:cs="Times New Roman"/>
          <w:spacing w:val="58"/>
        </w:rPr>
        <w:t xml:space="preserve"> </w:t>
      </w:r>
      <w:r w:rsidR="008524FA" w:rsidRPr="007C21F6">
        <w:rPr>
          <w:rFonts w:ascii="Times New Roman" w:hAnsi="Times New Roman" w:cs="Times New Roman"/>
        </w:rPr>
        <w:t>соблюдения технологического</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режима</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работы,</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правил</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техники</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безопасности,</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противопожарной</w:t>
      </w:r>
      <w:r w:rsidR="008524FA" w:rsidRPr="007C21F6">
        <w:rPr>
          <w:rFonts w:ascii="Times New Roman" w:hAnsi="Times New Roman" w:cs="Times New Roman"/>
          <w:spacing w:val="-57"/>
        </w:rPr>
        <w:t xml:space="preserve"> </w:t>
      </w:r>
      <w:r w:rsidR="008524FA" w:rsidRPr="007C21F6">
        <w:rPr>
          <w:rFonts w:ascii="Times New Roman" w:hAnsi="Times New Roman" w:cs="Times New Roman"/>
        </w:rPr>
        <w:t>безопасности</w:t>
      </w:r>
      <w:r w:rsidR="008524FA" w:rsidRPr="007C21F6">
        <w:rPr>
          <w:rFonts w:ascii="Times New Roman" w:hAnsi="Times New Roman" w:cs="Times New Roman"/>
          <w:spacing w:val="-2"/>
        </w:rPr>
        <w:t xml:space="preserve"> </w:t>
      </w:r>
      <w:r w:rsidR="008524FA" w:rsidRPr="007C21F6">
        <w:rPr>
          <w:rFonts w:ascii="Times New Roman" w:hAnsi="Times New Roman" w:cs="Times New Roman"/>
        </w:rPr>
        <w:t>и</w:t>
      </w:r>
      <w:r w:rsidR="008524FA" w:rsidRPr="007C21F6">
        <w:rPr>
          <w:rFonts w:ascii="Times New Roman" w:hAnsi="Times New Roman" w:cs="Times New Roman"/>
          <w:spacing w:val="-1"/>
        </w:rPr>
        <w:t xml:space="preserve"> </w:t>
      </w:r>
      <w:r w:rsidR="008524FA" w:rsidRPr="007C21F6">
        <w:rPr>
          <w:rFonts w:ascii="Times New Roman" w:hAnsi="Times New Roman" w:cs="Times New Roman"/>
        </w:rPr>
        <w:t>производственной</w:t>
      </w:r>
      <w:r w:rsidR="008524FA" w:rsidRPr="007C21F6">
        <w:rPr>
          <w:rFonts w:ascii="Times New Roman" w:hAnsi="Times New Roman" w:cs="Times New Roman"/>
          <w:spacing w:val="-2"/>
        </w:rPr>
        <w:t xml:space="preserve"> </w:t>
      </w:r>
      <w:r w:rsidR="008524FA" w:rsidRPr="007C21F6">
        <w:rPr>
          <w:rFonts w:ascii="Times New Roman" w:hAnsi="Times New Roman" w:cs="Times New Roman"/>
        </w:rPr>
        <w:t>санитарии.</w:t>
      </w:r>
    </w:p>
    <w:p w:rsidR="008524FA" w:rsidRPr="009E4075" w:rsidRDefault="008524FA" w:rsidP="008524FA">
      <w:pPr>
        <w:ind w:firstLine="709"/>
        <w:rPr>
          <w:rFonts w:ascii="Times New Roman" w:hAnsi="Times New Roman" w:cs="Times New Roman"/>
        </w:rPr>
      </w:pPr>
    </w:p>
    <w:p w:rsidR="008524FA" w:rsidRPr="009E4075" w:rsidRDefault="007C21F6" w:rsidP="008524FA">
      <w:pPr>
        <w:ind w:firstLine="709"/>
        <w:rPr>
          <w:rFonts w:ascii="Times New Roman" w:hAnsi="Times New Roman" w:cs="Times New Roman"/>
          <w:b/>
        </w:rPr>
      </w:pPr>
      <w:r>
        <w:rPr>
          <w:rFonts w:ascii="Times New Roman" w:hAnsi="Times New Roman" w:cs="Times New Roman"/>
          <w:b/>
        </w:rPr>
        <w:t>8</w:t>
      </w:r>
      <w:r w:rsidR="008524FA" w:rsidRPr="009E4075">
        <w:rPr>
          <w:rFonts w:ascii="Times New Roman" w:hAnsi="Times New Roman" w:cs="Times New Roman"/>
          <w:b/>
        </w:rPr>
        <w:t>. Гарантийные обязательства</w:t>
      </w:r>
    </w:p>
    <w:p w:rsidR="008524FA" w:rsidRPr="009E4075" w:rsidRDefault="007C21F6" w:rsidP="008524FA">
      <w:pPr>
        <w:ind w:firstLine="709"/>
        <w:rPr>
          <w:rFonts w:ascii="Times New Roman" w:hAnsi="Times New Roman" w:cs="Times New Roman"/>
        </w:rPr>
      </w:pPr>
      <w:r>
        <w:rPr>
          <w:rFonts w:ascii="Times New Roman" w:hAnsi="Times New Roman" w:cs="Times New Roman"/>
        </w:rPr>
        <w:t>8</w:t>
      </w:r>
      <w:r w:rsidR="008524FA" w:rsidRPr="009E4075">
        <w:rPr>
          <w:rFonts w:ascii="Times New Roman" w:hAnsi="Times New Roman" w:cs="Times New Roman"/>
        </w:rPr>
        <w:t>.1. Исполнитель гарантирует Заказчику качество оказания услуг в соответствии</w:t>
      </w:r>
      <w:r w:rsidR="008524FA" w:rsidRPr="009E4075">
        <w:rPr>
          <w:rFonts w:ascii="Times New Roman" w:hAnsi="Times New Roman" w:cs="Times New Roman"/>
          <w:spacing w:val="-57"/>
        </w:rPr>
        <w:t xml:space="preserve"> </w:t>
      </w:r>
      <w:r w:rsidR="008524FA" w:rsidRPr="009E4075">
        <w:rPr>
          <w:rFonts w:ascii="Times New Roman" w:hAnsi="Times New Roman" w:cs="Times New Roman"/>
        </w:rPr>
        <w:t>с</w:t>
      </w:r>
      <w:r w:rsidR="008524FA" w:rsidRPr="009E4075">
        <w:rPr>
          <w:rFonts w:ascii="Times New Roman" w:hAnsi="Times New Roman" w:cs="Times New Roman"/>
          <w:spacing w:val="-2"/>
        </w:rPr>
        <w:t xml:space="preserve"> </w:t>
      </w:r>
      <w:r w:rsidR="008524FA" w:rsidRPr="009E4075">
        <w:rPr>
          <w:rFonts w:ascii="Times New Roman" w:hAnsi="Times New Roman" w:cs="Times New Roman"/>
        </w:rPr>
        <w:t>требованиями, предусмотренными</w:t>
      </w:r>
      <w:r w:rsidR="008524FA" w:rsidRPr="009E4075">
        <w:rPr>
          <w:rFonts w:ascii="Times New Roman" w:hAnsi="Times New Roman" w:cs="Times New Roman"/>
          <w:spacing w:val="-2"/>
        </w:rPr>
        <w:t xml:space="preserve"> </w:t>
      </w:r>
      <w:r w:rsidR="008524FA" w:rsidRPr="009E4075">
        <w:rPr>
          <w:rFonts w:ascii="Times New Roman" w:hAnsi="Times New Roman" w:cs="Times New Roman"/>
        </w:rPr>
        <w:t>Контрактом.</w:t>
      </w:r>
    </w:p>
    <w:p w:rsidR="008524FA" w:rsidRPr="009E4075" w:rsidRDefault="008524FA" w:rsidP="008524FA">
      <w:pPr>
        <w:ind w:firstLine="709"/>
        <w:rPr>
          <w:rFonts w:ascii="Times New Roman" w:hAnsi="Times New Roman" w:cs="Times New Roman"/>
        </w:rPr>
      </w:pPr>
      <w:r w:rsidRPr="009E4075">
        <w:rPr>
          <w:rFonts w:ascii="Times New Roman" w:hAnsi="Times New Roman" w:cs="Times New Roman"/>
        </w:rPr>
        <w:t xml:space="preserve">Гарантийный срок на оказанные услуги составляет 20 дней при пробеге не более 120 </w:t>
      </w:r>
      <w:proofErr w:type="spellStart"/>
      <w:r w:rsidRPr="009E4075">
        <w:rPr>
          <w:rFonts w:ascii="Times New Roman" w:hAnsi="Times New Roman" w:cs="Times New Roman"/>
        </w:rPr>
        <w:t>моточасов</w:t>
      </w:r>
      <w:proofErr w:type="spellEnd"/>
      <w:r w:rsidRPr="009E4075">
        <w:rPr>
          <w:rFonts w:ascii="Times New Roman" w:hAnsi="Times New Roman" w:cs="Times New Roman"/>
        </w:rPr>
        <w:t xml:space="preserve"> со дня подписания документа о приемке. Время начала исчисления гарантийного срока с момента подписания Заказчиком документа о приемке оказанных услуг, при условии соблюдения Заказчиком Инструкции завода-изготовителя по эксплуатации спецтехники.</w:t>
      </w:r>
    </w:p>
    <w:p w:rsidR="008524FA" w:rsidRPr="009E4075" w:rsidRDefault="008524FA" w:rsidP="008524FA">
      <w:pPr>
        <w:ind w:firstLine="709"/>
        <w:rPr>
          <w:rFonts w:ascii="Times New Roman" w:hAnsi="Times New Roman" w:cs="Times New Roman"/>
        </w:rPr>
      </w:pPr>
      <w:r w:rsidRPr="009E4075">
        <w:rPr>
          <w:rFonts w:ascii="Times New Roman" w:hAnsi="Times New Roman" w:cs="Times New Roman"/>
        </w:rPr>
        <w:t>Гарантийный</w:t>
      </w:r>
      <w:r w:rsidRPr="009E4075">
        <w:rPr>
          <w:rFonts w:ascii="Times New Roman" w:hAnsi="Times New Roman" w:cs="Times New Roman"/>
          <w:spacing w:val="-7"/>
        </w:rPr>
        <w:t xml:space="preserve"> </w:t>
      </w:r>
      <w:r w:rsidRPr="009E4075">
        <w:rPr>
          <w:rFonts w:ascii="Times New Roman" w:hAnsi="Times New Roman" w:cs="Times New Roman"/>
        </w:rPr>
        <w:t>срок</w:t>
      </w:r>
      <w:r w:rsidRPr="009E4075">
        <w:rPr>
          <w:rFonts w:ascii="Times New Roman" w:hAnsi="Times New Roman" w:cs="Times New Roman"/>
          <w:spacing w:val="-7"/>
        </w:rPr>
        <w:t xml:space="preserve"> </w:t>
      </w:r>
      <w:r w:rsidRPr="009E4075">
        <w:rPr>
          <w:rFonts w:ascii="Times New Roman" w:hAnsi="Times New Roman" w:cs="Times New Roman"/>
        </w:rPr>
        <w:t>на установленные в процессе технического обслуживания специализированной техники</w:t>
      </w:r>
      <w:r w:rsidRPr="009E4075">
        <w:rPr>
          <w:rFonts w:ascii="Times New Roman" w:hAnsi="Times New Roman" w:cs="Times New Roman"/>
          <w:spacing w:val="-7"/>
        </w:rPr>
        <w:t xml:space="preserve"> </w:t>
      </w:r>
      <w:r w:rsidRPr="009E4075">
        <w:rPr>
          <w:rFonts w:ascii="Times New Roman" w:hAnsi="Times New Roman" w:cs="Times New Roman"/>
        </w:rPr>
        <w:t>запасные</w:t>
      </w:r>
      <w:r w:rsidRPr="009E4075">
        <w:rPr>
          <w:rFonts w:ascii="Times New Roman" w:hAnsi="Times New Roman" w:cs="Times New Roman"/>
          <w:spacing w:val="-7"/>
        </w:rPr>
        <w:t xml:space="preserve"> </w:t>
      </w:r>
      <w:r w:rsidRPr="009E4075">
        <w:rPr>
          <w:rFonts w:ascii="Times New Roman" w:hAnsi="Times New Roman" w:cs="Times New Roman"/>
        </w:rPr>
        <w:t>части</w:t>
      </w:r>
      <w:r w:rsidRPr="009E4075">
        <w:rPr>
          <w:rFonts w:ascii="Times New Roman" w:hAnsi="Times New Roman" w:cs="Times New Roman"/>
          <w:spacing w:val="-6"/>
        </w:rPr>
        <w:t xml:space="preserve"> </w:t>
      </w:r>
      <w:r w:rsidRPr="009E4075">
        <w:rPr>
          <w:rFonts w:ascii="Times New Roman" w:hAnsi="Times New Roman" w:cs="Times New Roman"/>
        </w:rPr>
        <w:t>(за</w:t>
      </w:r>
      <w:r w:rsidRPr="009E4075">
        <w:rPr>
          <w:rFonts w:ascii="Times New Roman" w:hAnsi="Times New Roman" w:cs="Times New Roman"/>
          <w:spacing w:val="-7"/>
        </w:rPr>
        <w:t xml:space="preserve"> </w:t>
      </w:r>
      <w:r w:rsidRPr="009E4075">
        <w:rPr>
          <w:rFonts w:ascii="Times New Roman" w:hAnsi="Times New Roman" w:cs="Times New Roman"/>
        </w:rPr>
        <w:t>исключением</w:t>
      </w:r>
      <w:r w:rsidRPr="009E4075">
        <w:rPr>
          <w:rFonts w:ascii="Times New Roman" w:hAnsi="Times New Roman" w:cs="Times New Roman"/>
          <w:spacing w:val="-7"/>
        </w:rPr>
        <w:t xml:space="preserve"> </w:t>
      </w:r>
      <w:proofErr w:type="spellStart"/>
      <w:r w:rsidRPr="009E4075">
        <w:rPr>
          <w:rFonts w:ascii="Times New Roman" w:hAnsi="Times New Roman" w:cs="Times New Roman"/>
        </w:rPr>
        <w:t>быстроизнашиваемых</w:t>
      </w:r>
      <w:proofErr w:type="spellEnd"/>
      <w:r w:rsidRPr="009E4075">
        <w:rPr>
          <w:rFonts w:ascii="Times New Roman" w:hAnsi="Times New Roman" w:cs="Times New Roman"/>
          <w:spacing w:val="-57"/>
        </w:rPr>
        <w:t xml:space="preserve"> </w:t>
      </w:r>
      <w:r w:rsidRPr="009E4075">
        <w:rPr>
          <w:rFonts w:ascii="Times New Roman" w:hAnsi="Times New Roman" w:cs="Times New Roman"/>
        </w:rPr>
        <w:t>и расходных материалов) составляет 6 (шесть) месяцев с даты подписания документа о</w:t>
      </w:r>
      <w:r w:rsidRPr="009E4075">
        <w:rPr>
          <w:rFonts w:ascii="Times New Roman" w:hAnsi="Times New Roman" w:cs="Times New Roman"/>
          <w:spacing w:val="1"/>
        </w:rPr>
        <w:t xml:space="preserve"> </w:t>
      </w:r>
      <w:r w:rsidRPr="009E4075">
        <w:rPr>
          <w:rFonts w:ascii="Times New Roman" w:hAnsi="Times New Roman" w:cs="Times New Roman"/>
        </w:rPr>
        <w:t>приемке.</w:t>
      </w:r>
    </w:p>
    <w:p w:rsidR="008524FA" w:rsidRPr="009E4075" w:rsidRDefault="007C21F6" w:rsidP="008524FA">
      <w:pPr>
        <w:pStyle w:val="ConsPlusNormal"/>
        <w:tabs>
          <w:tab w:val="left" w:pos="1134"/>
        </w:tabs>
        <w:ind w:firstLine="709"/>
        <w:jc w:val="both"/>
        <w:rPr>
          <w:rFonts w:ascii="Times New Roman" w:hAnsi="Times New Roman" w:cs="Times New Roman"/>
          <w:sz w:val="24"/>
          <w:szCs w:val="24"/>
        </w:rPr>
      </w:pPr>
      <w:r>
        <w:rPr>
          <w:rFonts w:ascii="Times New Roman" w:hAnsi="Times New Roman" w:cs="Times New Roman"/>
          <w:sz w:val="24"/>
          <w:szCs w:val="24"/>
        </w:rPr>
        <w:t>8</w:t>
      </w:r>
      <w:r w:rsidR="008524FA" w:rsidRPr="009E4075">
        <w:rPr>
          <w:rFonts w:ascii="Times New Roman" w:hAnsi="Times New Roman" w:cs="Times New Roman"/>
          <w:sz w:val="24"/>
          <w:szCs w:val="24"/>
        </w:rPr>
        <w:t>.2. Исполнитель гарантирует устранение недостатков оказанных Услуг, выявленных в течение срока гарантий качества оказанных Услуг.</w:t>
      </w:r>
    </w:p>
    <w:p w:rsidR="008524FA" w:rsidRPr="009E4075" w:rsidRDefault="008524FA" w:rsidP="008524FA">
      <w:pPr>
        <w:pStyle w:val="ConsPlusNormal"/>
        <w:tabs>
          <w:tab w:val="left" w:pos="1134"/>
        </w:tabs>
        <w:ind w:firstLine="709"/>
        <w:jc w:val="both"/>
        <w:rPr>
          <w:rFonts w:ascii="Times New Roman" w:hAnsi="Times New Roman" w:cs="Times New Roman"/>
          <w:sz w:val="24"/>
          <w:szCs w:val="24"/>
        </w:rPr>
      </w:pPr>
      <w:r w:rsidRPr="009E4075">
        <w:rPr>
          <w:rFonts w:ascii="Times New Roman" w:hAnsi="Times New Roman" w:cs="Times New Roman"/>
          <w:sz w:val="24"/>
          <w:szCs w:val="24"/>
        </w:rPr>
        <w:t xml:space="preserve">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w:t>
      </w:r>
      <w:r w:rsidRPr="009E4075">
        <w:rPr>
          <w:rFonts w:ascii="Times New Roman" w:hAnsi="Times New Roman" w:cs="Times New Roman"/>
          <w:sz w:val="24"/>
          <w:szCs w:val="24"/>
        </w:rPr>
        <w:lastRenderedPageBreak/>
        <w:t>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w:t>
      </w:r>
    </w:p>
    <w:p w:rsidR="008524FA" w:rsidRPr="009E4075" w:rsidRDefault="007C21F6" w:rsidP="008524FA">
      <w:pPr>
        <w:pStyle w:val="ConsPlusNormal"/>
        <w:tabs>
          <w:tab w:val="left" w:pos="1134"/>
        </w:tabs>
        <w:ind w:firstLine="709"/>
        <w:jc w:val="both"/>
        <w:rPr>
          <w:rFonts w:ascii="Times New Roman" w:hAnsi="Times New Roman" w:cs="Times New Roman"/>
          <w:sz w:val="24"/>
          <w:szCs w:val="24"/>
        </w:rPr>
      </w:pPr>
      <w:r>
        <w:rPr>
          <w:rFonts w:ascii="Times New Roman" w:hAnsi="Times New Roman" w:cs="Times New Roman"/>
          <w:sz w:val="24"/>
          <w:szCs w:val="24"/>
        </w:rPr>
        <w:t>8</w:t>
      </w:r>
      <w:r w:rsidR="008524FA" w:rsidRPr="009E4075">
        <w:rPr>
          <w:rFonts w:ascii="Times New Roman" w:hAnsi="Times New Roman" w:cs="Times New Roman"/>
          <w:sz w:val="24"/>
          <w:szCs w:val="24"/>
        </w:rPr>
        <w:t xml:space="preserve">.3. </w:t>
      </w:r>
      <w:r w:rsidR="008524FA" w:rsidRPr="009E4075">
        <w:rPr>
          <w:rFonts w:ascii="Times New Roman" w:hAnsi="Times New Roman" w:cs="Times New Roman"/>
          <w:sz w:val="24"/>
          <w:szCs w:val="24"/>
        </w:rPr>
        <w:tab/>
        <w:t>При оказании услуг устанавливаемые запасные части должны быть новыми, сертифицированными, произведенными официальными производителями. Использование восстановленных запасных частей не допускается.</w:t>
      </w:r>
    </w:p>
    <w:p w:rsidR="008524FA" w:rsidRPr="009E4075" w:rsidRDefault="008524FA" w:rsidP="008524FA">
      <w:pPr>
        <w:ind w:firstLine="709"/>
        <w:rPr>
          <w:rFonts w:ascii="Times New Roman" w:hAnsi="Times New Roman" w:cs="Times New Roman"/>
          <w:highlight w:val="yellow"/>
        </w:rPr>
      </w:pPr>
    </w:p>
    <w:p w:rsidR="008524FA" w:rsidRPr="009E4075" w:rsidRDefault="007C21F6" w:rsidP="008524FA">
      <w:pPr>
        <w:tabs>
          <w:tab w:val="left" w:pos="0"/>
          <w:tab w:val="left" w:pos="700"/>
        </w:tabs>
        <w:ind w:firstLine="709"/>
        <w:rPr>
          <w:rFonts w:ascii="Times New Roman" w:hAnsi="Times New Roman" w:cs="Times New Roman"/>
          <w:b/>
        </w:rPr>
      </w:pPr>
      <w:r>
        <w:rPr>
          <w:rFonts w:ascii="Times New Roman" w:hAnsi="Times New Roman" w:cs="Times New Roman"/>
          <w:b/>
        </w:rPr>
        <w:t>9</w:t>
      </w:r>
      <w:r w:rsidR="008524FA" w:rsidRPr="009E4075">
        <w:rPr>
          <w:rFonts w:ascii="Times New Roman" w:hAnsi="Times New Roman" w:cs="Times New Roman"/>
          <w:b/>
        </w:rPr>
        <w:t>. Приложения</w:t>
      </w:r>
    </w:p>
    <w:p w:rsidR="008524FA" w:rsidRPr="009E4075" w:rsidRDefault="007C21F6" w:rsidP="008524F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008524FA" w:rsidRPr="009E4075">
        <w:rPr>
          <w:rFonts w:ascii="Times New Roman" w:hAnsi="Times New Roman" w:cs="Times New Roman"/>
          <w:sz w:val="24"/>
          <w:szCs w:val="24"/>
        </w:rPr>
        <w:t xml:space="preserve">.1. Приложение № 1 - Перечень необходимых услуг по техническому обслуживанию </w:t>
      </w:r>
    </w:p>
    <w:p w:rsidR="008524FA" w:rsidRPr="009E4075" w:rsidRDefault="008524FA" w:rsidP="008524FA">
      <w:pPr>
        <w:pStyle w:val="ConsPlusNormal"/>
        <w:ind w:firstLine="709"/>
        <w:jc w:val="both"/>
        <w:rPr>
          <w:rFonts w:ascii="Times New Roman" w:hAnsi="Times New Roman" w:cs="Times New Roman"/>
          <w:sz w:val="24"/>
          <w:szCs w:val="24"/>
        </w:rPr>
      </w:pPr>
    </w:p>
    <w:p w:rsidR="008524FA" w:rsidRPr="009E4075" w:rsidRDefault="008524FA" w:rsidP="008524FA">
      <w:pPr>
        <w:ind w:firstLine="709"/>
        <w:rPr>
          <w:rFonts w:ascii="Times New Roman" w:hAnsi="Times New Roman" w:cs="Times New Roman"/>
          <w:b/>
        </w:rPr>
      </w:pPr>
      <w:r w:rsidRPr="009E4075">
        <w:rPr>
          <w:rFonts w:ascii="Times New Roman" w:hAnsi="Times New Roman" w:cs="Times New Roman"/>
          <w:b/>
        </w:rPr>
        <w:t xml:space="preserve">Начальник автохозяйства </w:t>
      </w:r>
      <w:r w:rsidRPr="009E4075">
        <w:rPr>
          <w:rFonts w:ascii="Times New Roman" w:hAnsi="Times New Roman" w:cs="Times New Roman"/>
          <w:b/>
        </w:rPr>
        <w:tab/>
      </w:r>
      <w:r w:rsidRPr="009E4075">
        <w:rPr>
          <w:rFonts w:ascii="Times New Roman" w:hAnsi="Times New Roman" w:cs="Times New Roman"/>
          <w:b/>
        </w:rPr>
        <w:tab/>
      </w:r>
      <w:r w:rsidRPr="009E4075">
        <w:rPr>
          <w:rFonts w:ascii="Times New Roman" w:hAnsi="Times New Roman" w:cs="Times New Roman"/>
          <w:b/>
        </w:rPr>
        <w:tab/>
      </w:r>
      <w:r w:rsidRPr="009E4075">
        <w:rPr>
          <w:rFonts w:ascii="Times New Roman" w:hAnsi="Times New Roman" w:cs="Times New Roman"/>
          <w:b/>
        </w:rPr>
        <w:tab/>
      </w:r>
      <w:r w:rsidRPr="009E4075">
        <w:rPr>
          <w:rFonts w:ascii="Times New Roman" w:hAnsi="Times New Roman" w:cs="Times New Roman"/>
          <w:b/>
        </w:rPr>
        <w:tab/>
      </w:r>
      <w:r w:rsidRPr="009E4075">
        <w:rPr>
          <w:rFonts w:ascii="Times New Roman" w:hAnsi="Times New Roman" w:cs="Times New Roman"/>
          <w:b/>
        </w:rPr>
        <w:tab/>
        <w:t xml:space="preserve">   Г.Д. </w:t>
      </w:r>
      <w:proofErr w:type="spellStart"/>
      <w:r w:rsidRPr="009E4075">
        <w:rPr>
          <w:rFonts w:ascii="Times New Roman" w:hAnsi="Times New Roman" w:cs="Times New Roman"/>
          <w:b/>
        </w:rPr>
        <w:t>Дюков</w:t>
      </w:r>
      <w:proofErr w:type="spellEnd"/>
    </w:p>
    <w:p w:rsidR="008524FA" w:rsidRPr="009E4075" w:rsidRDefault="008524FA" w:rsidP="008524FA">
      <w:pPr>
        <w:ind w:firstLine="709"/>
        <w:rPr>
          <w:rFonts w:ascii="Times New Roman" w:hAnsi="Times New Roman" w:cs="Times New Roman"/>
          <w:color w:val="FF0000"/>
        </w:rPr>
      </w:pPr>
    </w:p>
    <w:p w:rsidR="008524FA" w:rsidRPr="00044662" w:rsidRDefault="008524FA" w:rsidP="008524FA">
      <w:pPr>
        <w:ind w:firstLine="709"/>
        <w:rPr>
          <w:rFonts w:ascii="Arial"/>
          <w:color w:val="FF0000"/>
          <w:sz w:val="2"/>
        </w:rPr>
      </w:pPr>
      <w:r w:rsidRPr="00FE4FD5">
        <w:rPr>
          <w:rFonts w:ascii="Times New Roman" w:hAnsi="Times New Roman" w:cs="Times New Roman"/>
          <w:color w:val="FF0000"/>
        </w:rPr>
        <w:cr/>
      </w:r>
      <w:r w:rsidRPr="00044662">
        <w:rPr>
          <w:rFonts w:ascii="Arial"/>
          <w:color w:val="FF0000"/>
          <w:sz w:val="2"/>
        </w:rPr>
        <w:br w:type="page"/>
      </w:r>
    </w:p>
    <w:p w:rsidR="008524FA" w:rsidRDefault="008524FA" w:rsidP="008524FA">
      <w:pPr>
        <w:pStyle w:val="13"/>
        <w:sectPr w:rsidR="008524FA" w:rsidSect="00C24884">
          <w:pgSz w:w="11900" w:h="16840"/>
          <w:pgMar w:top="1134" w:right="850" w:bottom="1134" w:left="1701" w:header="720" w:footer="720" w:gutter="0"/>
          <w:pgNumType w:start="1"/>
          <w:cols w:space="720"/>
          <w:docGrid w:linePitch="299"/>
        </w:sectPr>
      </w:pPr>
    </w:p>
    <w:p w:rsidR="008524FA" w:rsidRPr="00FE4FD5" w:rsidRDefault="008524FA" w:rsidP="008524FA">
      <w:pPr>
        <w:ind w:firstLine="567"/>
        <w:jc w:val="right"/>
        <w:rPr>
          <w:rFonts w:ascii="Times New Roman" w:eastAsia="Times New Roman" w:hAnsi="Times New Roman" w:cs="Times New Roman"/>
          <w:i/>
        </w:rPr>
      </w:pPr>
      <w:r w:rsidRPr="00FE4FD5">
        <w:rPr>
          <w:rFonts w:ascii="Times New Roman" w:eastAsia="Times New Roman" w:hAnsi="Times New Roman" w:cs="Times New Roman"/>
          <w:i/>
        </w:rPr>
        <w:lastRenderedPageBreak/>
        <w:t>Приложение №1 к Техническому заданию</w:t>
      </w:r>
    </w:p>
    <w:p w:rsidR="008524FA" w:rsidRPr="00FE4FD5" w:rsidRDefault="008524FA" w:rsidP="008524FA">
      <w:pPr>
        <w:ind w:firstLine="567"/>
        <w:jc w:val="center"/>
        <w:rPr>
          <w:rFonts w:ascii="Times New Roman" w:eastAsia="Times New Roman" w:hAnsi="Times New Roman"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5811"/>
        <w:gridCol w:w="1446"/>
        <w:gridCol w:w="1730"/>
      </w:tblGrid>
      <w:tr w:rsidR="008524FA" w:rsidRPr="008524FA" w:rsidTr="00C24884">
        <w:tc>
          <w:tcPr>
            <w:tcW w:w="534" w:type="dxa"/>
            <w:vAlign w:val="center"/>
          </w:tcPr>
          <w:p w:rsidR="008524FA" w:rsidRPr="008524FA" w:rsidRDefault="008524FA" w:rsidP="008524FA">
            <w:pPr>
              <w:ind w:firstLine="0"/>
              <w:jc w:val="center"/>
              <w:rPr>
                <w:rFonts w:ascii="Times New Roman" w:eastAsia="Times New Roman" w:hAnsi="Times New Roman" w:cs="Times New Roman"/>
                <w:b/>
              </w:rPr>
            </w:pPr>
            <w:r w:rsidRPr="008524FA">
              <w:rPr>
                <w:rFonts w:ascii="Times New Roman" w:eastAsia="Times New Roman" w:hAnsi="Times New Roman" w:cs="Times New Roman"/>
                <w:b/>
                <w:sz w:val="22"/>
                <w:szCs w:val="22"/>
              </w:rPr>
              <w:t>№ п/п</w:t>
            </w:r>
          </w:p>
        </w:tc>
        <w:tc>
          <w:tcPr>
            <w:tcW w:w="5811" w:type="dxa"/>
            <w:vAlign w:val="center"/>
          </w:tcPr>
          <w:p w:rsidR="008524FA" w:rsidRPr="008524FA" w:rsidRDefault="008524FA" w:rsidP="008524FA">
            <w:pPr>
              <w:ind w:firstLine="0"/>
              <w:jc w:val="center"/>
              <w:rPr>
                <w:rFonts w:ascii="Times New Roman" w:eastAsia="Times New Roman" w:hAnsi="Times New Roman" w:cs="Times New Roman"/>
                <w:b/>
              </w:rPr>
            </w:pPr>
            <w:r w:rsidRPr="008524FA">
              <w:rPr>
                <w:rFonts w:ascii="Times New Roman" w:eastAsia="Times New Roman" w:hAnsi="Times New Roman" w:cs="Times New Roman"/>
                <w:b/>
                <w:sz w:val="22"/>
                <w:szCs w:val="22"/>
              </w:rPr>
              <w:t>Наименование и состав услуг</w:t>
            </w:r>
          </w:p>
        </w:tc>
        <w:tc>
          <w:tcPr>
            <w:tcW w:w="1446" w:type="dxa"/>
            <w:vAlign w:val="center"/>
          </w:tcPr>
          <w:p w:rsidR="008524FA" w:rsidRPr="008524FA" w:rsidRDefault="008524FA" w:rsidP="008524FA">
            <w:pPr>
              <w:ind w:firstLine="0"/>
              <w:jc w:val="center"/>
              <w:rPr>
                <w:rFonts w:ascii="Times New Roman" w:eastAsia="Times New Roman" w:hAnsi="Times New Roman" w:cs="Times New Roman"/>
                <w:b/>
              </w:rPr>
            </w:pPr>
            <w:r w:rsidRPr="008524FA">
              <w:rPr>
                <w:rFonts w:ascii="Times New Roman" w:eastAsia="Times New Roman" w:hAnsi="Times New Roman" w:cs="Times New Roman"/>
                <w:b/>
                <w:sz w:val="22"/>
                <w:szCs w:val="22"/>
              </w:rPr>
              <w:t>Кол-во</w:t>
            </w:r>
          </w:p>
        </w:tc>
        <w:tc>
          <w:tcPr>
            <w:tcW w:w="1730" w:type="dxa"/>
            <w:vAlign w:val="center"/>
          </w:tcPr>
          <w:p w:rsidR="008524FA" w:rsidRPr="008524FA" w:rsidRDefault="008524FA" w:rsidP="008524FA">
            <w:pPr>
              <w:ind w:firstLine="0"/>
              <w:jc w:val="center"/>
              <w:rPr>
                <w:rFonts w:ascii="Times New Roman" w:eastAsia="Times New Roman" w:hAnsi="Times New Roman" w:cs="Times New Roman"/>
                <w:b/>
              </w:rPr>
            </w:pPr>
            <w:r w:rsidRPr="008524FA">
              <w:rPr>
                <w:rFonts w:ascii="Times New Roman" w:eastAsia="Times New Roman" w:hAnsi="Times New Roman" w:cs="Times New Roman"/>
                <w:b/>
                <w:sz w:val="22"/>
                <w:szCs w:val="22"/>
              </w:rPr>
              <w:t>Ед. изм.</w:t>
            </w:r>
          </w:p>
        </w:tc>
      </w:tr>
      <w:tr w:rsidR="008524FA" w:rsidRPr="008524FA" w:rsidTr="00C24884">
        <w:tc>
          <w:tcPr>
            <w:tcW w:w="534" w:type="dxa"/>
          </w:tcPr>
          <w:p w:rsidR="008524FA" w:rsidRPr="008524FA" w:rsidRDefault="008524FA" w:rsidP="008524FA">
            <w:pPr>
              <w:ind w:firstLine="0"/>
              <w:jc w:val="center"/>
              <w:rPr>
                <w:rFonts w:ascii="Times New Roman" w:eastAsia="Times New Roman" w:hAnsi="Times New Roman" w:cs="Times New Roman"/>
              </w:rPr>
            </w:pPr>
            <w:r w:rsidRPr="008524FA">
              <w:rPr>
                <w:rFonts w:ascii="Times New Roman" w:eastAsia="Times New Roman" w:hAnsi="Times New Roman" w:cs="Times New Roman"/>
                <w:sz w:val="22"/>
                <w:szCs w:val="22"/>
              </w:rPr>
              <w:t>1</w:t>
            </w:r>
          </w:p>
        </w:tc>
        <w:tc>
          <w:tcPr>
            <w:tcW w:w="5811" w:type="dxa"/>
          </w:tcPr>
          <w:p w:rsidR="008524FA" w:rsidRPr="008524FA" w:rsidRDefault="008524FA" w:rsidP="008524FA">
            <w:pPr>
              <w:ind w:firstLine="0"/>
              <w:jc w:val="center"/>
              <w:rPr>
                <w:rFonts w:ascii="Times New Roman" w:eastAsia="Times New Roman" w:hAnsi="Times New Roman" w:cs="Times New Roman"/>
              </w:rPr>
            </w:pPr>
            <w:r w:rsidRPr="008524FA">
              <w:rPr>
                <w:rFonts w:ascii="Times New Roman" w:eastAsia="Times New Roman" w:hAnsi="Times New Roman" w:cs="Times New Roman"/>
                <w:sz w:val="22"/>
                <w:szCs w:val="22"/>
              </w:rPr>
              <w:t>2</w:t>
            </w:r>
          </w:p>
        </w:tc>
        <w:tc>
          <w:tcPr>
            <w:tcW w:w="1446" w:type="dxa"/>
          </w:tcPr>
          <w:p w:rsidR="008524FA" w:rsidRPr="008524FA" w:rsidRDefault="008524FA" w:rsidP="008524FA">
            <w:pPr>
              <w:ind w:firstLine="0"/>
              <w:jc w:val="center"/>
              <w:rPr>
                <w:rFonts w:ascii="Times New Roman" w:eastAsia="Times New Roman" w:hAnsi="Times New Roman" w:cs="Times New Roman"/>
              </w:rPr>
            </w:pPr>
            <w:r w:rsidRPr="008524FA">
              <w:rPr>
                <w:rFonts w:ascii="Times New Roman" w:eastAsia="Times New Roman" w:hAnsi="Times New Roman" w:cs="Times New Roman"/>
                <w:sz w:val="22"/>
                <w:szCs w:val="22"/>
              </w:rPr>
              <w:t>3</w:t>
            </w:r>
          </w:p>
        </w:tc>
        <w:tc>
          <w:tcPr>
            <w:tcW w:w="1730" w:type="dxa"/>
          </w:tcPr>
          <w:p w:rsidR="008524FA" w:rsidRPr="008524FA" w:rsidRDefault="008524FA" w:rsidP="008524FA">
            <w:pPr>
              <w:ind w:firstLine="0"/>
              <w:jc w:val="center"/>
              <w:rPr>
                <w:rFonts w:ascii="Times New Roman" w:eastAsia="Times New Roman" w:hAnsi="Times New Roman" w:cs="Times New Roman"/>
              </w:rPr>
            </w:pPr>
            <w:r w:rsidRPr="008524FA">
              <w:rPr>
                <w:rFonts w:ascii="Times New Roman" w:eastAsia="Times New Roman" w:hAnsi="Times New Roman" w:cs="Times New Roman"/>
                <w:sz w:val="22"/>
                <w:szCs w:val="22"/>
              </w:rPr>
              <w:t>4</w:t>
            </w:r>
          </w:p>
        </w:tc>
      </w:tr>
      <w:tr w:rsidR="008524FA" w:rsidRPr="008524FA" w:rsidTr="00C24884">
        <w:tc>
          <w:tcPr>
            <w:tcW w:w="534" w:type="dxa"/>
            <w:vAlign w:val="center"/>
          </w:tcPr>
          <w:p w:rsidR="008524FA" w:rsidRPr="008524FA" w:rsidRDefault="008524FA" w:rsidP="008524FA">
            <w:pPr>
              <w:ind w:firstLine="0"/>
              <w:jc w:val="center"/>
              <w:rPr>
                <w:rFonts w:ascii="Times New Roman" w:eastAsia="Times New Roman" w:hAnsi="Times New Roman" w:cs="Times New Roman"/>
              </w:rPr>
            </w:pPr>
            <w:r w:rsidRPr="008524FA">
              <w:rPr>
                <w:rFonts w:ascii="Times New Roman" w:eastAsia="Times New Roman" w:hAnsi="Times New Roman" w:cs="Times New Roman"/>
                <w:sz w:val="22"/>
                <w:szCs w:val="22"/>
              </w:rPr>
              <w:t>1.</w:t>
            </w:r>
          </w:p>
        </w:tc>
        <w:tc>
          <w:tcPr>
            <w:tcW w:w="5811" w:type="dxa"/>
          </w:tcPr>
          <w:p w:rsidR="008524FA" w:rsidRPr="008524FA" w:rsidRDefault="008524FA" w:rsidP="008524FA">
            <w:pPr>
              <w:ind w:firstLine="0"/>
              <w:rPr>
                <w:rFonts w:ascii="Times New Roman" w:eastAsia="Times New Roman" w:hAnsi="Times New Roman" w:cs="Times New Roman"/>
                <w:b/>
              </w:rPr>
            </w:pPr>
            <w:r w:rsidRPr="008524FA">
              <w:rPr>
                <w:rFonts w:ascii="Times New Roman" w:eastAsia="Times New Roman" w:hAnsi="Times New Roman" w:cs="Times New Roman"/>
                <w:b/>
                <w:sz w:val="22"/>
                <w:szCs w:val="22"/>
              </w:rPr>
              <w:t xml:space="preserve">ТО-400 м/час: </w:t>
            </w:r>
            <w:proofErr w:type="spellStart"/>
            <w:r w:rsidRPr="008524FA">
              <w:rPr>
                <w:rFonts w:ascii="Times New Roman" w:eastAsia="Times New Roman" w:hAnsi="Times New Roman" w:cs="Times New Roman"/>
                <w:b/>
                <w:sz w:val="22"/>
                <w:szCs w:val="22"/>
              </w:rPr>
              <w:t>Lovol</w:t>
            </w:r>
            <w:proofErr w:type="spellEnd"/>
            <w:r w:rsidRPr="008524FA">
              <w:rPr>
                <w:rFonts w:ascii="Times New Roman" w:eastAsia="Times New Roman" w:hAnsi="Times New Roman" w:cs="Times New Roman"/>
                <w:b/>
                <w:sz w:val="22"/>
                <w:szCs w:val="22"/>
              </w:rPr>
              <w:t xml:space="preserve"> TB804</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 xml:space="preserve">Замена масла в ДВС. </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Замена масляного фильтра.</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Проверка и регулировка узлов и агрегатов трактора.</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 xml:space="preserve">Инструментальный контроль. </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Проверка и обслуживание электрооборудования и АКБ.</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Смазка по карте.</w:t>
            </w:r>
          </w:p>
        </w:tc>
        <w:tc>
          <w:tcPr>
            <w:tcW w:w="1446" w:type="dxa"/>
            <w:vAlign w:val="center"/>
          </w:tcPr>
          <w:p w:rsidR="008524FA" w:rsidRPr="008524FA" w:rsidRDefault="008524FA" w:rsidP="008524FA">
            <w:pPr>
              <w:ind w:firstLine="0"/>
              <w:jc w:val="center"/>
              <w:rPr>
                <w:rFonts w:ascii="Times New Roman" w:eastAsia="Times New Roman" w:hAnsi="Times New Roman" w:cs="Times New Roman"/>
              </w:rPr>
            </w:pPr>
            <w:r w:rsidRPr="008524FA">
              <w:rPr>
                <w:rFonts w:ascii="Times New Roman" w:eastAsia="Times New Roman" w:hAnsi="Times New Roman" w:cs="Times New Roman"/>
                <w:sz w:val="22"/>
                <w:szCs w:val="22"/>
              </w:rPr>
              <w:t>2</w:t>
            </w:r>
          </w:p>
        </w:tc>
        <w:tc>
          <w:tcPr>
            <w:tcW w:w="1730" w:type="dxa"/>
            <w:vAlign w:val="center"/>
          </w:tcPr>
          <w:p w:rsidR="008524FA" w:rsidRPr="008524FA" w:rsidRDefault="008524FA" w:rsidP="008524FA">
            <w:pPr>
              <w:ind w:firstLine="0"/>
              <w:jc w:val="center"/>
              <w:rPr>
                <w:rFonts w:ascii="Times New Roman" w:eastAsia="Times New Roman" w:hAnsi="Times New Roman" w:cs="Times New Roman"/>
              </w:rPr>
            </w:pPr>
            <w:proofErr w:type="spellStart"/>
            <w:r w:rsidRPr="008524FA">
              <w:rPr>
                <w:rFonts w:ascii="Times New Roman" w:eastAsia="Times New Roman" w:hAnsi="Times New Roman" w:cs="Times New Roman"/>
                <w:sz w:val="22"/>
                <w:szCs w:val="22"/>
              </w:rPr>
              <w:t>усл</w:t>
            </w:r>
            <w:proofErr w:type="spellEnd"/>
            <w:r w:rsidRPr="008524FA">
              <w:rPr>
                <w:rFonts w:ascii="Times New Roman" w:eastAsia="Times New Roman" w:hAnsi="Times New Roman" w:cs="Times New Roman"/>
                <w:sz w:val="22"/>
                <w:szCs w:val="22"/>
              </w:rPr>
              <w:t>. ед.</w:t>
            </w:r>
          </w:p>
        </w:tc>
      </w:tr>
      <w:tr w:rsidR="008524FA" w:rsidRPr="008524FA" w:rsidTr="00C24884">
        <w:tc>
          <w:tcPr>
            <w:tcW w:w="534" w:type="dxa"/>
            <w:vAlign w:val="center"/>
          </w:tcPr>
          <w:p w:rsidR="008524FA" w:rsidRPr="008524FA" w:rsidRDefault="008524FA" w:rsidP="008524FA">
            <w:pPr>
              <w:ind w:firstLine="0"/>
              <w:jc w:val="center"/>
              <w:rPr>
                <w:rFonts w:ascii="Times New Roman" w:eastAsia="Times New Roman" w:hAnsi="Times New Roman" w:cs="Times New Roman"/>
              </w:rPr>
            </w:pPr>
            <w:r w:rsidRPr="008524FA">
              <w:rPr>
                <w:rFonts w:ascii="Times New Roman" w:eastAsia="Times New Roman" w:hAnsi="Times New Roman" w:cs="Times New Roman"/>
                <w:sz w:val="22"/>
                <w:szCs w:val="22"/>
              </w:rPr>
              <w:t>2.</w:t>
            </w:r>
          </w:p>
        </w:tc>
        <w:tc>
          <w:tcPr>
            <w:tcW w:w="5811" w:type="dxa"/>
          </w:tcPr>
          <w:p w:rsidR="008524FA" w:rsidRPr="008524FA" w:rsidRDefault="008524FA" w:rsidP="008524FA">
            <w:pPr>
              <w:ind w:firstLine="0"/>
              <w:rPr>
                <w:rFonts w:ascii="Times New Roman" w:eastAsia="Times New Roman" w:hAnsi="Times New Roman" w:cs="Times New Roman"/>
                <w:b/>
              </w:rPr>
            </w:pPr>
            <w:r w:rsidRPr="008524FA">
              <w:rPr>
                <w:rFonts w:ascii="Times New Roman" w:eastAsia="Times New Roman" w:hAnsi="Times New Roman" w:cs="Times New Roman"/>
                <w:b/>
                <w:sz w:val="22"/>
                <w:szCs w:val="22"/>
              </w:rPr>
              <w:t xml:space="preserve">ТО-800 м/час: </w:t>
            </w:r>
            <w:proofErr w:type="spellStart"/>
            <w:r w:rsidRPr="008524FA">
              <w:rPr>
                <w:rFonts w:ascii="Times New Roman" w:eastAsia="Times New Roman" w:hAnsi="Times New Roman" w:cs="Times New Roman"/>
                <w:b/>
                <w:sz w:val="22"/>
                <w:szCs w:val="22"/>
              </w:rPr>
              <w:t>Lovol</w:t>
            </w:r>
            <w:proofErr w:type="spellEnd"/>
            <w:r w:rsidRPr="008524FA">
              <w:rPr>
                <w:rFonts w:ascii="Times New Roman" w:eastAsia="Times New Roman" w:hAnsi="Times New Roman" w:cs="Times New Roman"/>
                <w:b/>
                <w:sz w:val="22"/>
                <w:szCs w:val="22"/>
              </w:rPr>
              <w:t xml:space="preserve"> TB804</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 xml:space="preserve">Замена масла в ДВС. </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Замена масляного и топливного фильтров.</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Обслуживание воздушного фильтра.</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Проверка и регулировка узлов и агрегатов трактора.</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Проверка и обслуживание электрооборудования и АКБ.</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 xml:space="preserve">Инструментальный контроль. </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Смазка по карте.</w:t>
            </w:r>
          </w:p>
        </w:tc>
        <w:tc>
          <w:tcPr>
            <w:tcW w:w="1446" w:type="dxa"/>
            <w:vAlign w:val="center"/>
          </w:tcPr>
          <w:p w:rsidR="008524FA" w:rsidRPr="008524FA" w:rsidRDefault="008524FA" w:rsidP="008524FA">
            <w:pPr>
              <w:ind w:firstLine="0"/>
              <w:jc w:val="center"/>
              <w:rPr>
                <w:rFonts w:ascii="Times New Roman" w:eastAsia="Times New Roman" w:hAnsi="Times New Roman" w:cs="Times New Roman"/>
              </w:rPr>
            </w:pPr>
            <w:r w:rsidRPr="008524FA">
              <w:rPr>
                <w:rFonts w:ascii="Times New Roman" w:eastAsia="Times New Roman" w:hAnsi="Times New Roman" w:cs="Times New Roman"/>
                <w:sz w:val="22"/>
                <w:szCs w:val="22"/>
              </w:rPr>
              <w:t>1</w:t>
            </w:r>
          </w:p>
        </w:tc>
        <w:tc>
          <w:tcPr>
            <w:tcW w:w="1730" w:type="dxa"/>
            <w:vAlign w:val="center"/>
          </w:tcPr>
          <w:p w:rsidR="008524FA" w:rsidRPr="008524FA" w:rsidRDefault="008524FA" w:rsidP="008524FA">
            <w:pPr>
              <w:ind w:firstLine="0"/>
              <w:jc w:val="center"/>
              <w:rPr>
                <w:rFonts w:ascii="Times New Roman" w:eastAsia="Times New Roman" w:hAnsi="Times New Roman" w:cs="Times New Roman"/>
              </w:rPr>
            </w:pPr>
            <w:proofErr w:type="spellStart"/>
            <w:r w:rsidRPr="008524FA">
              <w:rPr>
                <w:rFonts w:ascii="Times New Roman" w:eastAsia="Times New Roman" w:hAnsi="Times New Roman" w:cs="Times New Roman"/>
                <w:sz w:val="22"/>
                <w:szCs w:val="22"/>
              </w:rPr>
              <w:t>усл</w:t>
            </w:r>
            <w:proofErr w:type="spellEnd"/>
            <w:r w:rsidRPr="008524FA">
              <w:rPr>
                <w:rFonts w:ascii="Times New Roman" w:eastAsia="Times New Roman" w:hAnsi="Times New Roman" w:cs="Times New Roman"/>
                <w:sz w:val="22"/>
                <w:szCs w:val="22"/>
              </w:rPr>
              <w:t>. ед.</w:t>
            </w:r>
          </w:p>
        </w:tc>
      </w:tr>
      <w:tr w:rsidR="008524FA" w:rsidRPr="008524FA" w:rsidTr="00C24884">
        <w:tc>
          <w:tcPr>
            <w:tcW w:w="534" w:type="dxa"/>
            <w:vAlign w:val="center"/>
          </w:tcPr>
          <w:p w:rsidR="008524FA" w:rsidRPr="008524FA" w:rsidRDefault="008524FA" w:rsidP="008524FA">
            <w:pPr>
              <w:ind w:firstLine="0"/>
              <w:jc w:val="center"/>
              <w:rPr>
                <w:rFonts w:ascii="Times New Roman" w:eastAsia="Times New Roman" w:hAnsi="Times New Roman" w:cs="Times New Roman"/>
              </w:rPr>
            </w:pPr>
            <w:r w:rsidRPr="008524FA">
              <w:rPr>
                <w:rFonts w:ascii="Times New Roman" w:eastAsia="Times New Roman" w:hAnsi="Times New Roman" w:cs="Times New Roman"/>
                <w:sz w:val="22"/>
                <w:szCs w:val="22"/>
              </w:rPr>
              <w:t>3.</w:t>
            </w:r>
          </w:p>
        </w:tc>
        <w:tc>
          <w:tcPr>
            <w:tcW w:w="5811" w:type="dxa"/>
          </w:tcPr>
          <w:p w:rsidR="008524FA" w:rsidRPr="008524FA" w:rsidRDefault="008524FA" w:rsidP="008524FA">
            <w:pPr>
              <w:ind w:firstLine="0"/>
              <w:rPr>
                <w:rFonts w:ascii="Times New Roman" w:eastAsia="Times New Roman" w:hAnsi="Times New Roman" w:cs="Times New Roman"/>
                <w:b/>
              </w:rPr>
            </w:pPr>
            <w:r w:rsidRPr="008524FA">
              <w:rPr>
                <w:rFonts w:ascii="Times New Roman" w:eastAsia="Times New Roman" w:hAnsi="Times New Roman" w:cs="Times New Roman"/>
                <w:b/>
                <w:sz w:val="22"/>
                <w:szCs w:val="22"/>
              </w:rPr>
              <w:t xml:space="preserve">ТО-1600 м/час: </w:t>
            </w:r>
            <w:proofErr w:type="spellStart"/>
            <w:r w:rsidRPr="008524FA">
              <w:rPr>
                <w:rFonts w:ascii="Times New Roman" w:eastAsia="Times New Roman" w:hAnsi="Times New Roman" w:cs="Times New Roman"/>
                <w:b/>
                <w:sz w:val="22"/>
                <w:szCs w:val="22"/>
              </w:rPr>
              <w:t>Lovol</w:t>
            </w:r>
            <w:proofErr w:type="spellEnd"/>
            <w:r w:rsidRPr="008524FA">
              <w:rPr>
                <w:rFonts w:ascii="Times New Roman" w:eastAsia="Times New Roman" w:hAnsi="Times New Roman" w:cs="Times New Roman"/>
                <w:b/>
                <w:sz w:val="22"/>
                <w:szCs w:val="22"/>
              </w:rPr>
              <w:t xml:space="preserve"> TB804</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Замена всех рабочих жидкостей и фильтров.</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Проверка и регулировка узлов и агрегатов трактора.</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Инструментальный контроль.</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Проверка и обслуживание электрооборудования и АКБ.</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Смазка по карте.</w:t>
            </w:r>
          </w:p>
        </w:tc>
        <w:tc>
          <w:tcPr>
            <w:tcW w:w="1446" w:type="dxa"/>
            <w:vAlign w:val="center"/>
          </w:tcPr>
          <w:p w:rsidR="008524FA" w:rsidRPr="008524FA" w:rsidRDefault="008524FA" w:rsidP="008524FA">
            <w:pPr>
              <w:ind w:firstLine="0"/>
              <w:jc w:val="center"/>
              <w:rPr>
                <w:rFonts w:ascii="Times New Roman" w:eastAsia="Times New Roman" w:hAnsi="Times New Roman" w:cs="Times New Roman"/>
              </w:rPr>
            </w:pPr>
            <w:r w:rsidRPr="008524FA">
              <w:rPr>
                <w:rFonts w:ascii="Times New Roman" w:eastAsia="Times New Roman" w:hAnsi="Times New Roman" w:cs="Times New Roman"/>
                <w:sz w:val="22"/>
                <w:szCs w:val="22"/>
              </w:rPr>
              <w:t>1</w:t>
            </w:r>
          </w:p>
        </w:tc>
        <w:tc>
          <w:tcPr>
            <w:tcW w:w="1730" w:type="dxa"/>
            <w:vAlign w:val="center"/>
          </w:tcPr>
          <w:p w:rsidR="008524FA" w:rsidRPr="008524FA" w:rsidRDefault="008524FA" w:rsidP="008524FA">
            <w:pPr>
              <w:ind w:firstLine="0"/>
              <w:jc w:val="center"/>
              <w:rPr>
                <w:rFonts w:ascii="Times New Roman" w:eastAsia="Times New Roman" w:hAnsi="Times New Roman" w:cs="Times New Roman"/>
              </w:rPr>
            </w:pPr>
            <w:proofErr w:type="spellStart"/>
            <w:r w:rsidRPr="008524FA">
              <w:rPr>
                <w:rFonts w:ascii="Times New Roman" w:eastAsia="Times New Roman" w:hAnsi="Times New Roman" w:cs="Times New Roman"/>
                <w:sz w:val="22"/>
                <w:szCs w:val="22"/>
              </w:rPr>
              <w:t>усл</w:t>
            </w:r>
            <w:proofErr w:type="spellEnd"/>
            <w:r w:rsidRPr="008524FA">
              <w:rPr>
                <w:rFonts w:ascii="Times New Roman" w:eastAsia="Times New Roman" w:hAnsi="Times New Roman" w:cs="Times New Roman"/>
                <w:sz w:val="22"/>
                <w:szCs w:val="22"/>
              </w:rPr>
              <w:t>. ед.</w:t>
            </w:r>
          </w:p>
        </w:tc>
      </w:tr>
      <w:tr w:rsidR="008524FA" w:rsidRPr="008524FA" w:rsidTr="00C24884">
        <w:tc>
          <w:tcPr>
            <w:tcW w:w="534" w:type="dxa"/>
            <w:vAlign w:val="center"/>
          </w:tcPr>
          <w:p w:rsidR="008524FA" w:rsidRPr="008524FA" w:rsidRDefault="008524FA" w:rsidP="008524FA">
            <w:pPr>
              <w:ind w:firstLine="0"/>
              <w:jc w:val="center"/>
              <w:rPr>
                <w:rFonts w:ascii="Times New Roman" w:eastAsia="Times New Roman" w:hAnsi="Times New Roman" w:cs="Times New Roman"/>
              </w:rPr>
            </w:pPr>
            <w:r w:rsidRPr="008524FA">
              <w:rPr>
                <w:rFonts w:ascii="Times New Roman" w:eastAsia="Times New Roman" w:hAnsi="Times New Roman" w:cs="Times New Roman"/>
                <w:sz w:val="22"/>
                <w:szCs w:val="22"/>
              </w:rPr>
              <w:t>4.</w:t>
            </w:r>
          </w:p>
        </w:tc>
        <w:tc>
          <w:tcPr>
            <w:tcW w:w="5811" w:type="dxa"/>
          </w:tcPr>
          <w:p w:rsidR="008524FA" w:rsidRPr="008524FA" w:rsidRDefault="008524FA" w:rsidP="008524FA">
            <w:pPr>
              <w:ind w:firstLine="0"/>
              <w:rPr>
                <w:rFonts w:ascii="Times New Roman" w:eastAsia="Times New Roman" w:hAnsi="Times New Roman" w:cs="Times New Roman"/>
                <w:b/>
              </w:rPr>
            </w:pPr>
            <w:r w:rsidRPr="008524FA">
              <w:rPr>
                <w:rFonts w:ascii="Times New Roman" w:eastAsia="Times New Roman" w:hAnsi="Times New Roman" w:cs="Times New Roman"/>
                <w:b/>
                <w:sz w:val="22"/>
                <w:szCs w:val="22"/>
              </w:rPr>
              <w:t>ТО-250 м/час: МДСУ 1500</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Замена масла в ДВС. Замена масляного фильтра.</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Проверка и регулировка узлов и агрегатов погрузчика.</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Инструментальный контроль.</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Проверка и обслуживание электрооборудования и АКБ.</w:t>
            </w:r>
          </w:p>
          <w:p w:rsidR="008524FA" w:rsidRPr="008524FA" w:rsidRDefault="008524FA" w:rsidP="008524FA">
            <w:pPr>
              <w:ind w:firstLine="0"/>
              <w:rPr>
                <w:rFonts w:ascii="Times New Roman" w:eastAsia="Times New Roman" w:hAnsi="Times New Roman" w:cs="Times New Roman"/>
              </w:rPr>
            </w:pPr>
            <w:r w:rsidRPr="008524FA">
              <w:rPr>
                <w:rFonts w:ascii="Times New Roman" w:eastAsia="Times New Roman" w:hAnsi="Times New Roman" w:cs="Times New Roman"/>
                <w:sz w:val="22"/>
                <w:szCs w:val="22"/>
              </w:rPr>
              <w:t>Смазка по карте.</w:t>
            </w:r>
          </w:p>
        </w:tc>
        <w:tc>
          <w:tcPr>
            <w:tcW w:w="1446" w:type="dxa"/>
            <w:vAlign w:val="center"/>
          </w:tcPr>
          <w:p w:rsidR="008524FA" w:rsidRPr="008524FA" w:rsidRDefault="008524FA" w:rsidP="008524FA">
            <w:pPr>
              <w:ind w:firstLine="0"/>
              <w:jc w:val="center"/>
              <w:rPr>
                <w:rFonts w:ascii="Times New Roman" w:eastAsia="Times New Roman" w:hAnsi="Times New Roman" w:cs="Times New Roman"/>
              </w:rPr>
            </w:pPr>
            <w:r w:rsidRPr="008524FA">
              <w:rPr>
                <w:rFonts w:ascii="Times New Roman" w:eastAsia="Times New Roman" w:hAnsi="Times New Roman" w:cs="Times New Roman"/>
                <w:sz w:val="22"/>
                <w:szCs w:val="22"/>
              </w:rPr>
              <w:t>1</w:t>
            </w:r>
          </w:p>
        </w:tc>
        <w:tc>
          <w:tcPr>
            <w:tcW w:w="1730" w:type="dxa"/>
            <w:vAlign w:val="center"/>
          </w:tcPr>
          <w:p w:rsidR="008524FA" w:rsidRPr="008524FA" w:rsidRDefault="008524FA" w:rsidP="008524FA">
            <w:pPr>
              <w:ind w:firstLine="0"/>
              <w:jc w:val="center"/>
              <w:rPr>
                <w:rFonts w:ascii="Times New Roman" w:eastAsia="Times New Roman" w:hAnsi="Times New Roman" w:cs="Times New Roman"/>
              </w:rPr>
            </w:pPr>
            <w:proofErr w:type="spellStart"/>
            <w:r w:rsidRPr="008524FA">
              <w:rPr>
                <w:rFonts w:ascii="Times New Roman" w:eastAsia="Times New Roman" w:hAnsi="Times New Roman" w:cs="Times New Roman"/>
                <w:sz w:val="22"/>
                <w:szCs w:val="22"/>
              </w:rPr>
              <w:t>усл</w:t>
            </w:r>
            <w:proofErr w:type="spellEnd"/>
            <w:r w:rsidRPr="008524FA">
              <w:rPr>
                <w:rFonts w:ascii="Times New Roman" w:eastAsia="Times New Roman" w:hAnsi="Times New Roman" w:cs="Times New Roman"/>
                <w:sz w:val="22"/>
                <w:szCs w:val="22"/>
              </w:rPr>
              <w:t>. ед.</w:t>
            </w:r>
          </w:p>
        </w:tc>
      </w:tr>
    </w:tbl>
    <w:p w:rsidR="008524FA" w:rsidRDefault="008524FA" w:rsidP="008524FA"/>
    <w:p w:rsidR="008524FA" w:rsidRDefault="008524FA" w:rsidP="008524FA">
      <w:pPr>
        <w:jc w:val="center"/>
        <w:rPr>
          <w:rFonts w:ascii="Times New Roman" w:hAnsi="Times New Roman"/>
          <w:b/>
        </w:rPr>
      </w:pPr>
    </w:p>
    <w:p w:rsidR="005023C0" w:rsidRDefault="005023C0" w:rsidP="0010242B">
      <w:pPr>
        <w:pStyle w:val="FORMATTEXT"/>
        <w:jc w:val="right"/>
        <w:rPr>
          <w:rFonts w:ascii="Times New Roman" w:hAnsi="Times New Roman" w:cs="Times New Roman"/>
          <w:sz w:val="22"/>
          <w:szCs w:val="22"/>
        </w:rPr>
      </w:pPr>
    </w:p>
    <w:p w:rsidR="008524FA" w:rsidRDefault="008524FA" w:rsidP="0010242B">
      <w:pPr>
        <w:pStyle w:val="FORMATTEXT"/>
        <w:jc w:val="right"/>
        <w:rPr>
          <w:rFonts w:ascii="Times New Roman" w:hAnsi="Times New Roman" w:cs="Times New Roman"/>
          <w:sz w:val="22"/>
          <w:szCs w:val="22"/>
        </w:rPr>
        <w:sectPr w:rsidR="008524FA" w:rsidSect="00D05498">
          <w:pgSz w:w="11907" w:h="16840" w:code="9"/>
          <w:pgMar w:top="1134" w:right="850" w:bottom="1134" w:left="1418" w:header="426" w:footer="720" w:gutter="0"/>
          <w:cols w:space="708"/>
          <w:noEndnote/>
          <w:docGrid w:linePitch="299"/>
        </w:sectPr>
      </w:pPr>
    </w:p>
    <w:p w:rsidR="0010242B" w:rsidRPr="009615CC" w:rsidRDefault="0010242B" w:rsidP="0010242B">
      <w:pPr>
        <w:pStyle w:val="FORMATTEXT"/>
        <w:jc w:val="right"/>
        <w:rPr>
          <w:rFonts w:ascii="Times New Roman" w:hAnsi="Times New Roman" w:cs="Times New Roman"/>
          <w:sz w:val="22"/>
          <w:szCs w:val="22"/>
        </w:rPr>
      </w:pPr>
      <w:r w:rsidRPr="009615CC">
        <w:rPr>
          <w:rFonts w:ascii="Times New Roman" w:hAnsi="Times New Roman" w:cs="Times New Roman"/>
          <w:sz w:val="22"/>
          <w:szCs w:val="22"/>
        </w:rPr>
        <w:lastRenderedPageBreak/>
        <w:t xml:space="preserve">Приложение № </w:t>
      </w:r>
      <w:r w:rsidR="00525007" w:rsidRPr="009615CC">
        <w:rPr>
          <w:rFonts w:ascii="Times New Roman" w:hAnsi="Times New Roman" w:cs="Times New Roman"/>
          <w:sz w:val="22"/>
          <w:szCs w:val="22"/>
        </w:rPr>
        <w:t>3</w:t>
      </w:r>
      <w:r w:rsidRPr="009615CC">
        <w:rPr>
          <w:rFonts w:ascii="Times New Roman" w:hAnsi="Times New Roman" w:cs="Times New Roman"/>
          <w:sz w:val="22"/>
          <w:szCs w:val="22"/>
        </w:rPr>
        <w:t xml:space="preserve"> </w:t>
      </w:r>
    </w:p>
    <w:p w:rsidR="000F5218" w:rsidRPr="009615CC" w:rsidRDefault="000F5218" w:rsidP="000F5218">
      <w:pPr>
        <w:jc w:val="right"/>
        <w:rPr>
          <w:rStyle w:val="a3"/>
          <w:b w:val="0"/>
        </w:rPr>
      </w:pPr>
      <w:r w:rsidRPr="009615CC">
        <w:rPr>
          <w:rStyle w:val="a3"/>
          <w:b w:val="0"/>
        </w:rPr>
        <w:t xml:space="preserve">к </w:t>
      </w:r>
      <w:hyperlink r:id="rId24" w:anchor="sub_100501" w:history="1">
        <w:proofErr w:type="gramStart"/>
        <w:r w:rsidRPr="009615CC">
          <w:rPr>
            <w:rStyle w:val="a4"/>
          </w:rPr>
          <w:t>Контракту</w:t>
        </w:r>
      </w:hyperlink>
      <w:r w:rsidRPr="009615CC">
        <w:rPr>
          <w:rStyle w:val="a3"/>
        </w:rPr>
        <w:t xml:space="preserve">  </w:t>
      </w:r>
      <w:r w:rsidRPr="009615CC">
        <w:rPr>
          <w:rStyle w:val="a3"/>
          <w:b w:val="0"/>
        </w:rPr>
        <w:t>№</w:t>
      </w:r>
      <w:proofErr w:type="gramEnd"/>
      <w:r w:rsidRPr="009615CC">
        <w:rPr>
          <w:rStyle w:val="a3"/>
          <w:b w:val="0"/>
        </w:rPr>
        <w:t xml:space="preserve"> _____ от __.__. 202_ г. </w:t>
      </w:r>
    </w:p>
    <w:p w:rsidR="000F5218" w:rsidRDefault="000F5218" w:rsidP="0010242B">
      <w:pPr>
        <w:pStyle w:val="HEADERTEXT"/>
        <w:jc w:val="center"/>
        <w:outlineLvl w:val="3"/>
        <w:rPr>
          <w:rFonts w:ascii="Times New Roman" w:hAnsi="Times New Roman" w:cs="Times New Roman"/>
          <w:b/>
          <w:bCs/>
          <w:sz w:val="22"/>
          <w:szCs w:val="22"/>
        </w:rPr>
      </w:pPr>
    </w:p>
    <w:p w:rsidR="000F5218" w:rsidRDefault="000F5218" w:rsidP="0010242B">
      <w:pPr>
        <w:pStyle w:val="HEADERTEXT"/>
        <w:jc w:val="center"/>
        <w:outlineLvl w:val="3"/>
        <w:rPr>
          <w:rFonts w:ascii="Times New Roman" w:hAnsi="Times New Roman" w:cs="Times New Roman"/>
          <w:b/>
          <w:bCs/>
          <w:sz w:val="22"/>
          <w:szCs w:val="22"/>
        </w:rPr>
      </w:pPr>
    </w:p>
    <w:p w:rsidR="0010242B" w:rsidRPr="000F5218" w:rsidRDefault="0010242B" w:rsidP="0010242B">
      <w:pPr>
        <w:pStyle w:val="HEADERTEXT"/>
        <w:jc w:val="center"/>
        <w:outlineLvl w:val="3"/>
        <w:rPr>
          <w:rFonts w:ascii="Times New Roman" w:hAnsi="Times New Roman" w:cs="Times New Roman"/>
          <w:b/>
          <w:bCs/>
          <w:color w:val="auto"/>
          <w:sz w:val="22"/>
          <w:szCs w:val="22"/>
        </w:rPr>
      </w:pPr>
      <w:r w:rsidRPr="000F5218">
        <w:rPr>
          <w:rFonts w:ascii="Times New Roman" w:hAnsi="Times New Roman" w:cs="Times New Roman"/>
          <w:b/>
          <w:bCs/>
          <w:color w:val="auto"/>
          <w:sz w:val="22"/>
          <w:szCs w:val="22"/>
        </w:rPr>
        <w:t xml:space="preserve"> Форма заявки на оказание услуг </w:t>
      </w:r>
    </w:p>
    <w:p w:rsidR="0010242B" w:rsidRPr="009615CC" w:rsidRDefault="0010242B" w:rsidP="0010242B">
      <w:pPr>
        <w:rPr>
          <w:rFonts w:ascii="Times New Roman" w:hAnsi="Times New Roman" w:cs="Times New Roman"/>
          <w:sz w:val="22"/>
          <w:szCs w:val="22"/>
        </w:rPr>
      </w:pPr>
    </w:p>
    <w:tbl>
      <w:tblPr>
        <w:tblW w:w="0" w:type="auto"/>
        <w:tblInd w:w="28" w:type="dxa"/>
        <w:tblLayout w:type="fixed"/>
        <w:tblCellMar>
          <w:left w:w="90" w:type="dxa"/>
          <w:right w:w="90" w:type="dxa"/>
        </w:tblCellMar>
        <w:tblLook w:val="0000" w:firstRow="0" w:lastRow="0" w:firstColumn="0" w:lastColumn="0" w:noHBand="0" w:noVBand="0"/>
      </w:tblPr>
      <w:tblGrid>
        <w:gridCol w:w="390"/>
        <w:gridCol w:w="1560"/>
        <w:gridCol w:w="990"/>
        <w:gridCol w:w="285"/>
        <w:gridCol w:w="285"/>
        <w:gridCol w:w="330"/>
        <w:gridCol w:w="345"/>
        <w:gridCol w:w="345"/>
        <w:gridCol w:w="690"/>
        <w:gridCol w:w="555"/>
        <w:gridCol w:w="345"/>
        <w:gridCol w:w="90"/>
        <w:gridCol w:w="270"/>
        <w:gridCol w:w="75"/>
        <w:gridCol w:w="330"/>
        <w:gridCol w:w="540"/>
        <w:gridCol w:w="1935"/>
      </w:tblGrid>
      <w:tr w:rsidR="0010242B" w:rsidRPr="009615CC" w:rsidTr="00FF2823">
        <w:tc>
          <w:tcPr>
            <w:tcW w:w="2940" w:type="dxa"/>
            <w:gridSpan w:val="3"/>
            <w:tcBorders>
              <w:top w:val="nil"/>
              <w:left w:val="nil"/>
              <w:bottom w:val="nil"/>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2835" w:type="dxa"/>
            <w:gridSpan w:val="7"/>
            <w:tcBorders>
              <w:top w:val="nil"/>
              <w:left w:val="nil"/>
              <w:bottom w:val="nil"/>
              <w:right w:val="nil"/>
            </w:tcBorders>
            <w:tcMar>
              <w:top w:w="114" w:type="dxa"/>
              <w:left w:w="28" w:type="dxa"/>
              <w:bottom w:w="114" w:type="dxa"/>
              <w:right w:w="28" w:type="dxa"/>
            </w:tcMar>
          </w:tcPr>
          <w:p w:rsidR="0010242B" w:rsidRPr="009615CC" w:rsidRDefault="0010242B" w:rsidP="00FF2823">
            <w:pPr>
              <w:pStyle w:val="FORMATTEXT"/>
              <w:jc w:val="center"/>
              <w:rPr>
                <w:rFonts w:ascii="Times New Roman" w:hAnsi="Times New Roman" w:cs="Times New Roman"/>
                <w:sz w:val="22"/>
                <w:szCs w:val="22"/>
              </w:rPr>
            </w:pPr>
            <w:r w:rsidRPr="009615CC">
              <w:rPr>
                <w:rFonts w:ascii="Times New Roman" w:hAnsi="Times New Roman" w:cs="Times New Roman"/>
                <w:sz w:val="22"/>
                <w:szCs w:val="22"/>
              </w:rPr>
              <w:t xml:space="preserve">Заявка на оказание услуги № </w:t>
            </w:r>
          </w:p>
        </w:tc>
        <w:tc>
          <w:tcPr>
            <w:tcW w:w="705" w:type="dxa"/>
            <w:gridSpan w:val="3"/>
            <w:tcBorders>
              <w:top w:val="nil"/>
              <w:left w:val="nil"/>
              <w:bottom w:val="single" w:sz="6" w:space="0" w:color="auto"/>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2880" w:type="dxa"/>
            <w:gridSpan w:val="4"/>
            <w:tcBorders>
              <w:top w:val="nil"/>
              <w:left w:val="nil"/>
              <w:bottom w:val="nil"/>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r>
      <w:tr w:rsidR="0010242B" w:rsidRPr="009615CC" w:rsidTr="00FF2823">
        <w:tc>
          <w:tcPr>
            <w:tcW w:w="1950" w:type="dxa"/>
            <w:gridSpan w:val="2"/>
            <w:tcBorders>
              <w:top w:val="nil"/>
              <w:left w:val="nil"/>
              <w:bottom w:val="nil"/>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1560" w:type="dxa"/>
            <w:gridSpan w:val="3"/>
            <w:tcBorders>
              <w:top w:val="nil"/>
              <w:left w:val="nil"/>
              <w:bottom w:val="nil"/>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к Контракту от </w:t>
            </w:r>
          </w:p>
        </w:tc>
        <w:tc>
          <w:tcPr>
            <w:tcW w:w="330" w:type="dxa"/>
            <w:tcBorders>
              <w:top w:val="nil"/>
              <w:left w:val="nil"/>
              <w:bottom w:val="nil"/>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345" w:type="dxa"/>
            <w:tcBorders>
              <w:top w:val="nil"/>
              <w:left w:val="nil"/>
              <w:bottom w:val="single" w:sz="6" w:space="0" w:color="auto"/>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345" w:type="dxa"/>
            <w:tcBorders>
              <w:top w:val="nil"/>
              <w:left w:val="nil"/>
              <w:bottom w:val="nil"/>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690" w:type="dxa"/>
            <w:tcBorders>
              <w:top w:val="nil"/>
              <w:left w:val="nil"/>
              <w:bottom w:val="single" w:sz="6" w:space="0" w:color="auto"/>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555" w:type="dxa"/>
            <w:tcBorders>
              <w:top w:val="nil"/>
              <w:left w:val="nil"/>
              <w:bottom w:val="nil"/>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20 </w:t>
            </w:r>
          </w:p>
        </w:tc>
        <w:tc>
          <w:tcPr>
            <w:tcW w:w="435" w:type="dxa"/>
            <w:gridSpan w:val="2"/>
            <w:tcBorders>
              <w:top w:val="nil"/>
              <w:left w:val="nil"/>
              <w:bottom w:val="single" w:sz="6" w:space="0" w:color="auto"/>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675" w:type="dxa"/>
            <w:gridSpan w:val="3"/>
            <w:tcBorders>
              <w:top w:val="nil"/>
              <w:left w:val="nil"/>
              <w:bottom w:val="nil"/>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г. № </w:t>
            </w:r>
          </w:p>
        </w:tc>
        <w:tc>
          <w:tcPr>
            <w:tcW w:w="540" w:type="dxa"/>
            <w:tcBorders>
              <w:top w:val="nil"/>
              <w:left w:val="nil"/>
              <w:bottom w:val="single" w:sz="6" w:space="0" w:color="auto"/>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1935" w:type="dxa"/>
            <w:tcBorders>
              <w:top w:val="nil"/>
              <w:left w:val="nil"/>
              <w:bottom w:val="nil"/>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r>
      <w:tr w:rsidR="0010242B" w:rsidRPr="009615CC" w:rsidTr="00FF2823">
        <w:tc>
          <w:tcPr>
            <w:tcW w:w="9360" w:type="dxa"/>
            <w:gridSpan w:val="17"/>
            <w:tcBorders>
              <w:top w:val="nil"/>
              <w:left w:val="nil"/>
              <w:bottom w:val="nil"/>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r>
      <w:tr w:rsidR="0010242B" w:rsidRPr="009615CC" w:rsidTr="00FF2823">
        <w:tc>
          <w:tcPr>
            <w:tcW w:w="390" w:type="dxa"/>
            <w:tcBorders>
              <w:top w:val="nil"/>
              <w:left w:val="nil"/>
              <w:bottom w:val="nil"/>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г. </w:t>
            </w:r>
          </w:p>
        </w:tc>
        <w:tc>
          <w:tcPr>
            <w:tcW w:w="2835" w:type="dxa"/>
            <w:gridSpan w:val="3"/>
            <w:tcBorders>
              <w:top w:val="nil"/>
              <w:left w:val="nil"/>
              <w:bottom w:val="single" w:sz="6" w:space="0" w:color="auto"/>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2895" w:type="dxa"/>
            <w:gridSpan w:val="7"/>
            <w:tcBorders>
              <w:top w:val="nil"/>
              <w:left w:val="nil"/>
              <w:bottom w:val="nil"/>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435" w:type="dxa"/>
            <w:gridSpan w:val="3"/>
            <w:tcBorders>
              <w:top w:val="nil"/>
              <w:left w:val="nil"/>
              <w:bottom w:val="nil"/>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от </w:t>
            </w:r>
          </w:p>
        </w:tc>
        <w:tc>
          <w:tcPr>
            <w:tcW w:w="2805" w:type="dxa"/>
            <w:gridSpan w:val="3"/>
            <w:tcBorders>
              <w:top w:val="nil"/>
              <w:left w:val="nil"/>
              <w:bottom w:val="single" w:sz="6" w:space="0" w:color="auto"/>
              <w:right w:val="nil"/>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r>
    </w:tbl>
    <w:p w:rsidR="0010242B" w:rsidRPr="009615CC" w:rsidRDefault="0010242B" w:rsidP="0010242B">
      <w:pPr>
        <w:rPr>
          <w:rFonts w:ascii="Times New Roman" w:hAnsi="Times New Roman" w:cs="Times New Roman"/>
          <w:sz w:val="22"/>
          <w:szCs w:val="22"/>
        </w:rPr>
      </w:pPr>
    </w:p>
    <w:p w:rsidR="0010242B" w:rsidRPr="009615CC" w:rsidRDefault="0010242B" w:rsidP="0010242B">
      <w:pPr>
        <w:rPr>
          <w:rFonts w:ascii="Times New Roman" w:hAnsi="Times New Roman" w:cs="Times New Roman"/>
          <w:sz w:val="22"/>
          <w:szCs w:val="22"/>
        </w:rPr>
      </w:pPr>
    </w:p>
    <w:tbl>
      <w:tblPr>
        <w:tblW w:w="0" w:type="auto"/>
        <w:tblInd w:w="28" w:type="dxa"/>
        <w:tblLayout w:type="fixed"/>
        <w:tblCellMar>
          <w:left w:w="90" w:type="dxa"/>
          <w:right w:w="90" w:type="dxa"/>
        </w:tblCellMar>
        <w:tblLook w:val="0000" w:firstRow="0" w:lastRow="0" w:firstColumn="0" w:lastColumn="0" w:noHBand="0" w:noVBand="0"/>
      </w:tblPr>
      <w:tblGrid>
        <w:gridCol w:w="630"/>
        <w:gridCol w:w="1845"/>
        <w:gridCol w:w="1275"/>
        <w:gridCol w:w="1140"/>
        <w:gridCol w:w="2445"/>
        <w:gridCol w:w="1980"/>
      </w:tblGrid>
      <w:tr w:rsidR="0010242B" w:rsidRPr="009615CC" w:rsidTr="00FF2823">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jc w:val="center"/>
              <w:rPr>
                <w:rFonts w:ascii="Times New Roman" w:hAnsi="Times New Roman" w:cs="Times New Roman"/>
                <w:sz w:val="22"/>
                <w:szCs w:val="22"/>
              </w:rPr>
            </w:pPr>
            <w:r w:rsidRPr="009615CC">
              <w:rPr>
                <w:rFonts w:ascii="Times New Roman" w:hAnsi="Times New Roman" w:cs="Times New Roman"/>
                <w:sz w:val="22"/>
                <w:szCs w:val="22"/>
              </w:rPr>
              <w:t xml:space="preserve">№ п/п </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jc w:val="center"/>
              <w:rPr>
                <w:rFonts w:ascii="Times New Roman" w:hAnsi="Times New Roman" w:cs="Times New Roman"/>
                <w:sz w:val="22"/>
                <w:szCs w:val="22"/>
              </w:rPr>
            </w:pPr>
            <w:r w:rsidRPr="009615CC">
              <w:rPr>
                <w:rFonts w:ascii="Times New Roman" w:hAnsi="Times New Roman" w:cs="Times New Roman"/>
                <w:sz w:val="22"/>
                <w:szCs w:val="22"/>
              </w:rPr>
              <w:t xml:space="preserve">Наименование услуги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jc w:val="center"/>
              <w:rPr>
                <w:rFonts w:ascii="Times New Roman" w:hAnsi="Times New Roman" w:cs="Times New Roman"/>
                <w:sz w:val="22"/>
                <w:szCs w:val="22"/>
              </w:rPr>
            </w:pPr>
            <w:r w:rsidRPr="009615CC">
              <w:rPr>
                <w:rFonts w:ascii="Times New Roman" w:hAnsi="Times New Roman" w:cs="Times New Roman"/>
                <w:sz w:val="22"/>
                <w:szCs w:val="22"/>
              </w:rPr>
              <w:t xml:space="preserve">Единица </w:t>
            </w:r>
            <w:proofErr w:type="spellStart"/>
            <w:r w:rsidRPr="009615CC">
              <w:rPr>
                <w:rFonts w:ascii="Times New Roman" w:hAnsi="Times New Roman" w:cs="Times New Roman"/>
                <w:sz w:val="22"/>
                <w:szCs w:val="22"/>
              </w:rPr>
              <w:t>измере</w:t>
            </w:r>
            <w:proofErr w:type="spellEnd"/>
            <w:r w:rsidRPr="009615CC">
              <w:rPr>
                <w:rFonts w:ascii="Times New Roman" w:hAnsi="Times New Roman" w:cs="Times New Roman"/>
                <w:sz w:val="22"/>
                <w:szCs w:val="22"/>
              </w:rPr>
              <w:t xml:space="preserve">- </w:t>
            </w:r>
          </w:p>
          <w:p w:rsidR="0010242B" w:rsidRPr="009615CC" w:rsidRDefault="0010242B" w:rsidP="00525007">
            <w:pPr>
              <w:pStyle w:val="FORMATTEXT"/>
              <w:jc w:val="center"/>
              <w:rPr>
                <w:rFonts w:ascii="Times New Roman" w:hAnsi="Times New Roman" w:cs="Times New Roman"/>
                <w:sz w:val="22"/>
                <w:szCs w:val="22"/>
              </w:rPr>
            </w:pPr>
            <w:proofErr w:type="spellStart"/>
            <w:r w:rsidRPr="009615CC">
              <w:rPr>
                <w:rFonts w:ascii="Times New Roman" w:hAnsi="Times New Roman" w:cs="Times New Roman"/>
                <w:sz w:val="22"/>
                <w:szCs w:val="22"/>
              </w:rPr>
              <w:t>ния</w:t>
            </w:r>
            <w:proofErr w:type="spellEnd"/>
            <w:r w:rsidRPr="009615CC">
              <w:rPr>
                <w:rFonts w:ascii="Times New Roman" w:hAnsi="Times New Roman" w:cs="Times New Roman"/>
                <w:sz w:val="22"/>
                <w:szCs w:val="22"/>
              </w:rPr>
              <w:t xml:space="preserve">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5023C0">
            <w:pPr>
              <w:pStyle w:val="FORMATTEXT"/>
              <w:jc w:val="center"/>
              <w:rPr>
                <w:rFonts w:ascii="Times New Roman" w:hAnsi="Times New Roman" w:cs="Times New Roman"/>
                <w:sz w:val="22"/>
                <w:szCs w:val="22"/>
              </w:rPr>
            </w:pPr>
            <w:r w:rsidRPr="009615CC">
              <w:rPr>
                <w:rFonts w:ascii="Times New Roman" w:hAnsi="Times New Roman" w:cs="Times New Roman"/>
                <w:sz w:val="22"/>
                <w:szCs w:val="22"/>
              </w:rPr>
              <w:t>Объем услуги</w:t>
            </w:r>
            <w:r w:rsidR="005023C0">
              <w:rPr>
                <w:rFonts w:ascii="Times New Roman" w:hAnsi="Times New Roman" w:cs="Times New Roman"/>
                <w:sz w:val="22"/>
                <w:szCs w:val="22"/>
              </w:rPr>
              <w:t xml:space="preserve"> </w:t>
            </w:r>
            <w:r w:rsidRPr="009615CC">
              <w:rPr>
                <w:rFonts w:ascii="Times New Roman" w:hAnsi="Times New Roman" w:cs="Times New Roman"/>
                <w:sz w:val="22"/>
                <w:szCs w:val="22"/>
              </w:rPr>
              <w:t xml:space="preserve"> </w:t>
            </w:r>
          </w:p>
        </w:tc>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jc w:val="center"/>
              <w:rPr>
                <w:rFonts w:ascii="Times New Roman" w:hAnsi="Times New Roman" w:cs="Times New Roman"/>
                <w:sz w:val="22"/>
                <w:szCs w:val="22"/>
              </w:rPr>
            </w:pPr>
            <w:r w:rsidRPr="009615CC">
              <w:rPr>
                <w:rFonts w:ascii="Times New Roman" w:hAnsi="Times New Roman" w:cs="Times New Roman"/>
                <w:sz w:val="22"/>
                <w:szCs w:val="22"/>
              </w:rPr>
              <w:t xml:space="preserve">Цена единицы услуги, руб. (включая НДС) (если облагается НДС) </w:t>
            </w:r>
          </w:p>
        </w:tc>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jc w:val="center"/>
              <w:rPr>
                <w:rFonts w:ascii="Times New Roman" w:hAnsi="Times New Roman" w:cs="Times New Roman"/>
                <w:sz w:val="22"/>
                <w:szCs w:val="22"/>
              </w:rPr>
            </w:pPr>
            <w:r w:rsidRPr="009615CC">
              <w:rPr>
                <w:rFonts w:ascii="Times New Roman" w:hAnsi="Times New Roman" w:cs="Times New Roman"/>
                <w:sz w:val="22"/>
                <w:szCs w:val="22"/>
              </w:rPr>
              <w:t xml:space="preserve">Сумма, руб. (включая НДС) (если облагается НДС) </w:t>
            </w:r>
          </w:p>
        </w:tc>
      </w:tr>
      <w:tr w:rsidR="0010242B" w:rsidRPr="009615CC" w:rsidTr="00FF2823">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jc w:val="center"/>
              <w:rPr>
                <w:rFonts w:ascii="Times New Roman" w:hAnsi="Times New Roman" w:cs="Times New Roman"/>
                <w:sz w:val="22"/>
                <w:szCs w:val="22"/>
              </w:rPr>
            </w:pPr>
            <w:r w:rsidRPr="009615CC">
              <w:rPr>
                <w:rFonts w:ascii="Times New Roman" w:hAnsi="Times New Roman" w:cs="Times New Roman"/>
                <w:sz w:val="22"/>
                <w:szCs w:val="22"/>
              </w:rPr>
              <w:t xml:space="preserve">1 </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jc w:val="center"/>
              <w:rPr>
                <w:rFonts w:ascii="Times New Roman" w:hAnsi="Times New Roman" w:cs="Times New Roman"/>
                <w:sz w:val="22"/>
                <w:szCs w:val="22"/>
              </w:rPr>
            </w:pPr>
            <w:r w:rsidRPr="009615CC">
              <w:rPr>
                <w:rFonts w:ascii="Times New Roman" w:hAnsi="Times New Roman" w:cs="Times New Roman"/>
                <w:sz w:val="22"/>
                <w:szCs w:val="22"/>
              </w:rPr>
              <w:t xml:space="preserve">2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jc w:val="center"/>
              <w:rPr>
                <w:rFonts w:ascii="Times New Roman" w:hAnsi="Times New Roman" w:cs="Times New Roman"/>
                <w:sz w:val="22"/>
                <w:szCs w:val="22"/>
              </w:rPr>
            </w:pPr>
            <w:r w:rsidRPr="009615CC">
              <w:rPr>
                <w:rFonts w:ascii="Times New Roman" w:hAnsi="Times New Roman" w:cs="Times New Roman"/>
                <w:sz w:val="22"/>
                <w:szCs w:val="22"/>
              </w:rPr>
              <w:t xml:space="preserve">3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jc w:val="center"/>
              <w:rPr>
                <w:rFonts w:ascii="Times New Roman" w:hAnsi="Times New Roman" w:cs="Times New Roman"/>
                <w:sz w:val="22"/>
                <w:szCs w:val="22"/>
              </w:rPr>
            </w:pPr>
            <w:r w:rsidRPr="009615CC">
              <w:rPr>
                <w:rFonts w:ascii="Times New Roman" w:hAnsi="Times New Roman" w:cs="Times New Roman"/>
                <w:sz w:val="22"/>
                <w:szCs w:val="22"/>
              </w:rPr>
              <w:t xml:space="preserve">4 </w:t>
            </w:r>
          </w:p>
        </w:tc>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jc w:val="center"/>
              <w:rPr>
                <w:rFonts w:ascii="Times New Roman" w:hAnsi="Times New Roman" w:cs="Times New Roman"/>
                <w:sz w:val="22"/>
                <w:szCs w:val="22"/>
              </w:rPr>
            </w:pPr>
            <w:r w:rsidRPr="009615CC">
              <w:rPr>
                <w:rFonts w:ascii="Times New Roman" w:hAnsi="Times New Roman" w:cs="Times New Roman"/>
                <w:sz w:val="22"/>
                <w:szCs w:val="22"/>
              </w:rPr>
              <w:t xml:space="preserve">5 </w:t>
            </w:r>
          </w:p>
        </w:tc>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jc w:val="center"/>
              <w:rPr>
                <w:rFonts w:ascii="Times New Roman" w:hAnsi="Times New Roman" w:cs="Times New Roman"/>
                <w:sz w:val="22"/>
                <w:szCs w:val="22"/>
              </w:rPr>
            </w:pPr>
            <w:r w:rsidRPr="009615CC">
              <w:rPr>
                <w:rFonts w:ascii="Times New Roman" w:hAnsi="Times New Roman" w:cs="Times New Roman"/>
                <w:sz w:val="22"/>
                <w:szCs w:val="22"/>
              </w:rPr>
              <w:t xml:space="preserve">6 </w:t>
            </w:r>
          </w:p>
        </w:tc>
      </w:tr>
      <w:tr w:rsidR="0010242B" w:rsidRPr="009615CC" w:rsidTr="00FF2823">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1. </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r>
      <w:tr w:rsidR="0010242B" w:rsidRPr="009615CC" w:rsidTr="00FF2823">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2. </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r>
      <w:tr w:rsidR="0010242B" w:rsidRPr="009615CC" w:rsidTr="00FF2823">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3. </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10242B" w:rsidRPr="009615CC" w:rsidRDefault="0010242B"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 xml:space="preserve">  </w:t>
            </w:r>
          </w:p>
        </w:tc>
      </w:tr>
      <w:tr w:rsidR="00525007" w:rsidRPr="009615CC" w:rsidTr="00FF2823">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r w:rsidRPr="009615CC">
              <w:rPr>
                <w:rFonts w:ascii="Times New Roman" w:hAnsi="Times New Roman" w:cs="Times New Roman"/>
                <w:sz w:val="22"/>
                <w:szCs w:val="22"/>
              </w:rPr>
              <w:t>…</w:t>
            </w: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p>
        </w:tc>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p>
        </w:tc>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p>
        </w:tc>
      </w:tr>
      <w:tr w:rsidR="00525007" w:rsidRPr="009615CC" w:rsidTr="00FF2823">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p>
        </w:tc>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p>
        </w:tc>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p>
        </w:tc>
      </w:tr>
      <w:tr w:rsidR="00525007" w:rsidRPr="009615CC" w:rsidTr="00FF2823">
        <w:tc>
          <w:tcPr>
            <w:tcW w:w="63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p>
        </w:tc>
        <w:tc>
          <w:tcPr>
            <w:tcW w:w="18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p>
        </w:tc>
        <w:tc>
          <w:tcPr>
            <w:tcW w:w="12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p>
        </w:tc>
        <w:tc>
          <w:tcPr>
            <w:tcW w:w="11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p>
        </w:tc>
        <w:tc>
          <w:tcPr>
            <w:tcW w:w="24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p>
        </w:tc>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525007" w:rsidRPr="009615CC" w:rsidRDefault="00525007" w:rsidP="00FF2823">
            <w:pPr>
              <w:pStyle w:val="FORMATTEXT"/>
              <w:rPr>
                <w:rFonts w:ascii="Times New Roman" w:hAnsi="Times New Roman" w:cs="Times New Roman"/>
                <w:sz w:val="22"/>
                <w:szCs w:val="22"/>
              </w:rPr>
            </w:pPr>
          </w:p>
        </w:tc>
      </w:tr>
    </w:tbl>
    <w:p w:rsidR="0010242B" w:rsidRPr="009615CC" w:rsidRDefault="0010242B" w:rsidP="0010242B">
      <w:pPr>
        <w:rPr>
          <w:rFonts w:ascii="Times New Roman" w:hAnsi="Times New Roman" w:cs="Times New Roman"/>
          <w:sz w:val="22"/>
          <w:szCs w:val="22"/>
        </w:rPr>
      </w:pPr>
    </w:p>
    <w:p w:rsidR="00D62216" w:rsidRPr="009615CC" w:rsidRDefault="00D62216" w:rsidP="00D62216">
      <w:pPr>
        <w:jc w:val="center"/>
        <w:rPr>
          <w:rFonts w:ascii="Times New Roman" w:hAnsi="Times New Roman" w:cs="Times New Roman"/>
          <w:b/>
          <w:sz w:val="22"/>
          <w:szCs w:val="22"/>
        </w:rPr>
      </w:pPr>
    </w:p>
    <w:p w:rsidR="00525007" w:rsidRPr="009615CC" w:rsidRDefault="00525007" w:rsidP="00D62216">
      <w:pPr>
        <w:jc w:val="center"/>
        <w:rPr>
          <w:rFonts w:ascii="Times New Roman" w:hAnsi="Times New Roman" w:cs="Times New Roman"/>
          <w:b/>
          <w:sz w:val="22"/>
          <w:szCs w:val="22"/>
        </w:rPr>
      </w:pPr>
    </w:p>
    <w:p w:rsidR="00525007" w:rsidRPr="009615CC" w:rsidRDefault="00525007" w:rsidP="00525007">
      <w:pPr>
        <w:ind w:firstLine="0"/>
        <w:jc w:val="left"/>
      </w:pPr>
      <w:r w:rsidRPr="009615CC">
        <w:t>Дата: _</w:t>
      </w:r>
      <w:proofErr w:type="gramStart"/>
      <w:r w:rsidRPr="009615CC">
        <w:t>_._</w:t>
      </w:r>
      <w:proofErr w:type="gramEnd"/>
      <w:r w:rsidRPr="009615CC">
        <w:t>_.202</w:t>
      </w:r>
      <w:r w:rsidR="008524FA">
        <w:t>6</w:t>
      </w:r>
    </w:p>
    <w:p w:rsidR="00F46BEE" w:rsidRPr="009615CC" w:rsidRDefault="00F46BEE" w:rsidP="00525007">
      <w:pPr>
        <w:ind w:firstLine="0"/>
        <w:jc w:val="left"/>
      </w:pPr>
    </w:p>
    <w:p w:rsidR="00F46BEE" w:rsidRPr="009615CC" w:rsidRDefault="00F46BEE" w:rsidP="00525007">
      <w:pPr>
        <w:ind w:firstLine="0"/>
        <w:jc w:val="left"/>
      </w:pPr>
    </w:p>
    <w:tbl>
      <w:tblPr>
        <w:tblW w:w="5000" w:type="pct"/>
        <w:tblCellMar>
          <w:top w:w="102" w:type="dxa"/>
          <w:left w:w="62" w:type="dxa"/>
          <w:bottom w:w="102" w:type="dxa"/>
          <w:right w:w="62" w:type="dxa"/>
        </w:tblCellMar>
        <w:tblLook w:val="0000" w:firstRow="0" w:lastRow="0" w:firstColumn="0" w:lastColumn="0" w:noHBand="0" w:noVBand="0"/>
      </w:tblPr>
      <w:tblGrid>
        <w:gridCol w:w="3417"/>
        <w:gridCol w:w="6346"/>
      </w:tblGrid>
      <w:tr w:rsidR="00F46BEE" w:rsidRPr="009615CC" w:rsidTr="00FF2823">
        <w:tc>
          <w:tcPr>
            <w:tcW w:w="1750" w:type="pct"/>
          </w:tcPr>
          <w:p w:rsidR="00F46BEE" w:rsidRPr="009615CC" w:rsidRDefault="00F46BEE" w:rsidP="00FF2823">
            <w:pPr>
              <w:pStyle w:val="ConsPlusNormal"/>
              <w:jc w:val="both"/>
              <w:rPr>
                <w:rFonts w:ascii="Times New Roman" w:hAnsi="Times New Roman" w:cs="Times New Roman"/>
                <w:sz w:val="22"/>
                <w:szCs w:val="22"/>
              </w:rPr>
            </w:pPr>
            <w:r w:rsidRPr="009615CC">
              <w:rPr>
                <w:rFonts w:ascii="Times New Roman" w:hAnsi="Times New Roman" w:cs="Times New Roman"/>
                <w:sz w:val="22"/>
                <w:szCs w:val="22"/>
              </w:rPr>
              <w:t>Подписи:</w:t>
            </w:r>
          </w:p>
        </w:tc>
        <w:tc>
          <w:tcPr>
            <w:tcW w:w="3250" w:type="pct"/>
          </w:tcPr>
          <w:p w:rsidR="00F46BEE" w:rsidRPr="009615CC" w:rsidRDefault="00F46BEE" w:rsidP="00FF2823">
            <w:pPr>
              <w:pStyle w:val="ConsPlusNormal"/>
              <w:rPr>
                <w:rFonts w:ascii="Times New Roman" w:hAnsi="Times New Roman" w:cs="Times New Roman"/>
                <w:sz w:val="22"/>
                <w:szCs w:val="22"/>
              </w:rPr>
            </w:pPr>
          </w:p>
        </w:tc>
      </w:tr>
      <w:tr w:rsidR="00F46BEE" w:rsidRPr="009615CC" w:rsidTr="00FF2823">
        <w:tc>
          <w:tcPr>
            <w:tcW w:w="1750" w:type="pct"/>
          </w:tcPr>
          <w:p w:rsidR="00F46BEE" w:rsidRPr="009615CC" w:rsidRDefault="00F46BEE" w:rsidP="00FF2823">
            <w:pPr>
              <w:pStyle w:val="ConsPlusNormal"/>
              <w:jc w:val="both"/>
              <w:rPr>
                <w:rFonts w:ascii="Times New Roman" w:hAnsi="Times New Roman" w:cs="Times New Roman"/>
                <w:sz w:val="22"/>
                <w:szCs w:val="22"/>
              </w:rPr>
            </w:pPr>
            <w:r w:rsidRPr="009615CC">
              <w:rPr>
                <w:rFonts w:ascii="Times New Roman" w:hAnsi="Times New Roman" w:cs="Times New Roman"/>
                <w:sz w:val="22"/>
                <w:szCs w:val="22"/>
              </w:rPr>
              <w:t>От Заказчика:</w:t>
            </w:r>
          </w:p>
        </w:tc>
        <w:tc>
          <w:tcPr>
            <w:tcW w:w="3250" w:type="pct"/>
          </w:tcPr>
          <w:p w:rsidR="00F46BEE" w:rsidRPr="009615CC" w:rsidRDefault="00F46BEE" w:rsidP="00FF2823">
            <w:pPr>
              <w:pStyle w:val="ConsPlusNormal"/>
              <w:rPr>
                <w:rFonts w:ascii="Times New Roman" w:hAnsi="Times New Roman" w:cs="Times New Roman"/>
                <w:sz w:val="22"/>
                <w:szCs w:val="22"/>
              </w:rPr>
            </w:pPr>
          </w:p>
        </w:tc>
      </w:tr>
      <w:tr w:rsidR="00F46BEE" w:rsidRPr="009615CC" w:rsidTr="00FF2823">
        <w:tc>
          <w:tcPr>
            <w:tcW w:w="1750" w:type="pct"/>
            <w:tcBorders>
              <w:bottom w:val="single" w:sz="4" w:space="0" w:color="auto"/>
            </w:tcBorders>
          </w:tcPr>
          <w:p w:rsidR="00F46BEE" w:rsidRPr="009615CC" w:rsidRDefault="00F46BEE" w:rsidP="00FF2823">
            <w:pPr>
              <w:pStyle w:val="ConsPlusNormal"/>
              <w:rPr>
                <w:rFonts w:ascii="Times New Roman" w:hAnsi="Times New Roman" w:cs="Times New Roman"/>
                <w:sz w:val="22"/>
                <w:szCs w:val="22"/>
              </w:rPr>
            </w:pPr>
          </w:p>
        </w:tc>
        <w:tc>
          <w:tcPr>
            <w:tcW w:w="3250" w:type="pct"/>
          </w:tcPr>
          <w:p w:rsidR="00F46BEE" w:rsidRPr="009615CC" w:rsidRDefault="00F46BEE" w:rsidP="00FF2823">
            <w:pPr>
              <w:pStyle w:val="ConsPlusNormal"/>
              <w:rPr>
                <w:rFonts w:ascii="Times New Roman" w:hAnsi="Times New Roman" w:cs="Times New Roman"/>
                <w:sz w:val="22"/>
                <w:szCs w:val="22"/>
              </w:rPr>
            </w:pPr>
          </w:p>
        </w:tc>
      </w:tr>
      <w:tr w:rsidR="00F46BEE" w:rsidRPr="005F2DC8" w:rsidTr="00FF2823">
        <w:tc>
          <w:tcPr>
            <w:tcW w:w="1750" w:type="pct"/>
            <w:tcBorders>
              <w:top w:val="single" w:sz="4" w:space="0" w:color="auto"/>
            </w:tcBorders>
          </w:tcPr>
          <w:p w:rsidR="00F46BEE" w:rsidRPr="005F2DC8" w:rsidRDefault="00F46BEE" w:rsidP="00FF2823">
            <w:pPr>
              <w:pStyle w:val="ConsPlusNormal"/>
              <w:jc w:val="both"/>
              <w:rPr>
                <w:rFonts w:ascii="Times New Roman" w:hAnsi="Times New Roman" w:cs="Times New Roman"/>
                <w:sz w:val="22"/>
                <w:szCs w:val="22"/>
              </w:rPr>
            </w:pPr>
            <w:r w:rsidRPr="009615CC">
              <w:rPr>
                <w:rFonts w:ascii="Times New Roman" w:hAnsi="Times New Roman" w:cs="Times New Roman"/>
                <w:sz w:val="22"/>
                <w:szCs w:val="22"/>
              </w:rPr>
              <w:t>М.П. (при наличии)</w:t>
            </w:r>
          </w:p>
        </w:tc>
        <w:tc>
          <w:tcPr>
            <w:tcW w:w="3250" w:type="pct"/>
          </w:tcPr>
          <w:p w:rsidR="00F46BEE" w:rsidRPr="005F2DC8" w:rsidRDefault="00F46BEE" w:rsidP="00FF2823">
            <w:pPr>
              <w:pStyle w:val="ConsPlusNormal"/>
              <w:rPr>
                <w:rFonts w:ascii="Times New Roman" w:hAnsi="Times New Roman" w:cs="Times New Roman"/>
                <w:sz w:val="22"/>
                <w:szCs w:val="22"/>
              </w:rPr>
            </w:pPr>
          </w:p>
        </w:tc>
      </w:tr>
    </w:tbl>
    <w:p w:rsidR="00F46BEE" w:rsidRDefault="00F46BEE" w:rsidP="00525007">
      <w:pPr>
        <w:ind w:firstLine="0"/>
        <w:jc w:val="left"/>
      </w:pPr>
    </w:p>
    <w:p w:rsidR="00F46BEE" w:rsidRDefault="00F46BEE" w:rsidP="00525007">
      <w:pPr>
        <w:ind w:firstLine="0"/>
        <w:jc w:val="left"/>
      </w:pPr>
    </w:p>
    <w:p w:rsidR="00F46BEE" w:rsidRPr="00525007" w:rsidRDefault="00F46BEE" w:rsidP="00525007">
      <w:pPr>
        <w:ind w:firstLine="0"/>
        <w:jc w:val="left"/>
        <w:rPr>
          <w:rFonts w:ascii="Times New Roman" w:hAnsi="Times New Roman" w:cs="Times New Roman"/>
          <w:sz w:val="22"/>
          <w:szCs w:val="22"/>
        </w:rPr>
      </w:pPr>
    </w:p>
    <w:sectPr w:rsidR="00F46BEE" w:rsidRPr="00525007" w:rsidSect="00D05498">
      <w:pgSz w:w="11907" w:h="16840" w:code="9"/>
      <w:pgMar w:top="1134" w:right="850" w:bottom="1134" w:left="1418" w:header="426" w:footer="720" w:gutter="0"/>
      <w:cols w:space="708"/>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7D6D" w:rsidRDefault="00A97D6D" w:rsidP="001F3091">
      <w:r>
        <w:separator/>
      </w:r>
    </w:p>
  </w:endnote>
  <w:endnote w:type="continuationSeparator" w:id="0">
    <w:p w:rsidR="00A97D6D" w:rsidRDefault="00A97D6D" w:rsidP="001F3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7D6D" w:rsidRDefault="00A97D6D" w:rsidP="001F3091">
      <w:r>
        <w:separator/>
      </w:r>
    </w:p>
  </w:footnote>
  <w:footnote w:type="continuationSeparator" w:id="0">
    <w:p w:rsidR="00A97D6D" w:rsidRDefault="00A97D6D" w:rsidP="001F3091">
      <w:r>
        <w:continuationSeparator/>
      </w:r>
    </w:p>
  </w:footnote>
  <w:footnote w:id="1">
    <w:p w:rsidR="00A97D6D" w:rsidRDefault="00A97D6D" w:rsidP="008E433A">
      <w:pPr>
        <w:pStyle w:val="af6"/>
      </w:pPr>
      <w:r>
        <w:rPr>
          <w:rStyle w:val="af8"/>
        </w:rPr>
        <w:footnoteRef/>
      </w:r>
      <w:r>
        <w:t xml:space="preserve"> </w:t>
      </w:r>
      <w:r>
        <w:rPr>
          <w:i/>
        </w:rPr>
        <w:t>Включается в случае, если Исполнитель является плательщиком НДС.</w:t>
      </w:r>
    </w:p>
  </w:footnote>
  <w:footnote w:id="2">
    <w:p w:rsidR="00A97D6D" w:rsidRDefault="00A97D6D" w:rsidP="0037737C">
      <w:pPr>
        <w:pStyle w:val="af6"/>
      </w:pPr>
      <w:r>
        <w:rPr>
          <w:rStyle w:val="af8"/>
        </w:rPr>
        <w:footnoteRef/>
      </w:r>
      <w:r>
        <w:t xml:space="preserve"> </w:t>
      </w:r>
      <w:r>
        <w:rPr>
          <w:i/>
        </w:rPr>
        <w:t>Включается в случае, если Исполнитель является плательщиком НДС.</w:t>
      </w:r>
    </w:p>
  </w:footnote>
  <w:footnote w:id="3">
    <w:p w:rsidR="00A97D6D" w:rsidRDefault="00A97D6D" w:rsidP="00F83AAD">
      <w:pPr>
        <w:pStyle w:val="af6"/>
      </w:pPr>
      <w:r>
        <w:rPr>
          <w:rStyle w:val="af8"/>
        </w:rPr>
        <w:footnoteRef/>
      </w:r>
      <w:r>
        <w:t xml:space="preserve"> </w:t>
      </w:r>
      <w:r>
        <w:rPr>
          <w:vertAlign w:val="subscript"/>
        </w:rPr>
        <w:t>Указывается должность, ФИО, номер контрактного телефона, адрес электронной почты ответственного должностного лица заказчика.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B32B1"/>
    <w:multiLevelType w:val="multilevel"/>
    <w:tmpl w:val="FF3C3520"/>
    <w:lvl w:ilvl="0">
      <w:start w:val="3"/>
      <w:numFmt w:val="decimal"/>
      <w:lvlText w:val="%1."/>
      <w:lvlJc w:val="left"/>
      <w:pPr>
        <w:ind w:left="360" w:hanging="360"/>
      </w:pPr>
      <w:rPr>
        <w:rFonts w:hint="default"/>
      </w:rPr>
    </w:lvl>
    <w:lvl w:ilvl="1">
      <w:start w:val="4"/>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 w15:restartNumberingAfterBreak="0">
    <w:nsid w:val="049E5CFD"/>
    <w:multiLevelType w:val="hybridMultilevel"/>
    <w:tmpl w:val="9B689312"/>
    <w:lvl w:ilvl="0" w:tplc="DCCE87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5C20AD8"/>
    <w:multiLevelType w:val="multilevel"/>
    <w:tmpl w:val="4EF8DD6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4F6F0D"/>
    <w:multiLevelType w:val="hybridMultilevel"/>
    <w:tmpl w:val="A1CC801C"/>
    <w:lvl w:ilvl="0" w:tplc="37CCF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E866292"/>
    <w:multiLevelType w:val="hybridMultilevel"/>
    <w:tmpl w:val="77B4A536"/>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1A0E0F"/>
    <w:multiLevelType w:val="multilevel"/>
    <w:tmpl w:val="2014FF06"/>
    <w:lvl w:ilvl="0">
      <w:start w:val="5"/>
      <w:numFmt w:val="decimal"/>
      <w:lvlText w:val="%1"/>
      <w:lvlJc w:val="left"/>
      <w:pPr>
        <w:ind w:left="360" w:hanging="360"/>
      </w:pPr>
      <w:rPr>
        <w:rFonts w:hint="default"/>
        <w:color w:val="000000"/>
      </w:rPr>
    </w:lvl>
    <w:lvl w:ilvl="1">
      <w:start w:val="5"/>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6" w15:restartNumberingAfterBreak="0">
    <w:nsid w:val="18E717E5"/>
    <w:multiLevelType w:val="hybridMultilevel"/>
    <w:tmpl w:val="A5624D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9FC1E06"/>
    <w:multiLevelType w:val="multilevel"/>
    <w:tmpl w:val="259E8D6C"/>
    <w:lvl w:ilvl="0">
      <w:start w:val="9"/>
      <w:numFmt w:val="decimal"/>
      <w:lvlText w:val="%1."/>
      <w:lvlJc w:val="left"/>
      <w:pPr>
        <w:ind w:left="360" w:hanging="360"/>
      </w:pPr>
      <w:rPr>
        <w:rFonts w:eastAsiaTheme="minorEastAsia" w:hint="default"/>
      </w:rPr>
    </w:lvl>
    <w:lvl w:ilvl="1">
      <w:start w:val="4"/>
      <w:numFmt w:val="decimal"/>
      <w:lvlText w:val="%1.%2."/>
      <w:lvlJc w:val="left"/>
      <w:pPr>
        <w:ind w:left="1080" w:hanging="360"/>
      </w:pPr>
      <w:rPr>
        <w:rFonts w:eastAsiaTheme="minorEastAsia" w:hint="default"/>
      </w:rPr>
    </w:lvl>
    <w:lvl w:ilvl="2">
      <w:start w:val="1"/>
      <w:numFmt w:val="decimal"/>
      <w:lvlText w:val="%1.%2.%3."/>
      <w:lvlJc w:val="left"/>
      <w:pPr>
        <w:ind w:left="2160" w:hanging="720"/>
      </w:pPr>
      <w:rPr>
        <w:rFonts w:eastAsiaTheme="minorEastAsia" w:hint="default"/>
      </w:rPr>
    </w:lvl>
    <w:lvl w:ilvl="3">
      <w:start w:val="1"/>
      <w:numFmt w:val="decimalZero"/>
      <w:lvlText w:val="%1.%2.%3.%4."/>
      <w:lvlJc w:val="left"/>
      <w:pPr>
        <w:ind w:left="2880" w:hanging="720"/>
      </w:pPr>
      <w:rPr>
        <w:rFonts w:eastAsiaTheme="minorEastAsia" w:hint="default"/>
      </w:rPr>
    </w:lvl>
    <w:lvl w:ilvl="4">
      <w:start w:val="1"/>
      <w:numFmt w:val="decimal"/>
      <w:lvlText w:val="%1.%2.%3.%4.%5."/>
      <w:lvlJc w:val="left"/>
      <w:pPr>
        <w:ind w:left="3960" w:hanging="1080"/>
      </w:pPr>
      <w:rPr>
        <w:rFonts w:eastAsiaTheme="minorEastAsia" w:hint="default"/>
      </w:rPr>
    </w:lvl>
    <w:lvl w:ilvl="5">
      <w:start w:val="1"/>
      <w:numFmt w:val="decimal"/>
      <w:lvlText w:val="%1.%2.%3.%4.%5.%6."/>
      <w:lvlJc w:val="left"/>
      <w:pPr>
        <w:ind w:left="4680" w:hanging="1080"/>
      </w:pPr>
      <w:rPr>
        <w:rFonts w:eastAsiaTheme="minorEastAsia" w:hint="default"/>
      </w:rPr>
    </w:lvl>
    <w:lvl w:ilvl="6">
      <w:start w:val="1"/>
      <w:numFmt w:val="decimal"/>
      <w:lvlText w:val="%1.%2.%3.%4.%5.%6.%7."/>
      <w:lvlJc w:val="left"/>
      <w:pPr>
        <w:ind w:left="5760" w:hanging="1440"/>
      </w:pPr>
      <w:rPr>
        <w:rFonts w:eastAsiaTheme="minorEastAsia" w:hint="default"/>
      </w:rPr>
    </w:lvl>
    <w:lvl w:ilvl="7">
      <w:start w:val="1"/>
      <w:numFmt w:val="decimal"/>
      <w:lvlText w:val="%1.%2.%3.%4.%5.%6.%7.%8."/>
      <w:lvlJc w:val="left"/>
      <w:pPr>
        <w:ind w:left="6480" w:hanging="1440"/>
      </w:pPr>
      <w:rPr>
        <w:rFonts w:eastAsiaTheme="minorEastAsia" w:hint="default"/>
      </w:rPr>
    </w:lvl>
    <w:lvl w:ilvl="8">
      <w:start w:val="1"/>
      <w:numFmt w:val="decimal"/>
      <w:lvlText w:val="%1.%2.%3.%4.%5.%6.%7.%8.%9."/>
      <w:lvlJc w:val="left"/>
      <w:pPr>
        <w:ind w:left="7560" w:hanging="1800"/>
      </w:pPr>
      <w:rPr>
        <w:rFonts w:eastAsiaTheme="minorEastAsia" w:hint="default"/>
      </w:rPr>
    </w:lvl>
  </w:abstractNum>
  <w:abstractNum w:abstractNumId="8" w15:restartNumberingAfterBreak="0">
    <w:nsid w:val="1E903E33"/>
    <w:multiLevelType w:val="hybridMultilevel"/>
    <w:tmpl w:val="BC5ED79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00E784C"/>
    <w:multiLevelType w:val="hybridMultilevel"/>
    <w:tmpl w:val="EF66BB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01D3EED"/>
    <w:multiLevelType w:val="multilevel"/>
    <w:tmpl w:val="2430A582"/>
    <w:lvl w:ilvl="0">
      <w:start w:val="1"/>
      <w:numFmt w:val="decimal"/>
      <w:lvlText w:val="%1."/>
      <w:lvlJc w:val="left"/>
      <w:pPr>
        <w:ind w:left="720" w:hanging="360"/>
      </w:p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Zero"/>
      <w:isLgl/>
      <w:lvlText w:val="%1.%2.%3.%4."/>
      <w:lvlJc w:val="left"/>
      <w:pPr>
        <w:ind w:left="2553" w:hanging="720"/>
      </w:pPr>
      <w:rPr>
        <w:rFonts w:hint="default"/>
      </w:rPr>
    </w:lvl>
    <w:lvl w:ilvl="4">
      <w:start w:val="1"/>
      <w:numFmt w:val="decimalZero"/>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1" w15:restartNumberingAfterBreak="0">
    <w:nsid w:val="27226FAA"/>
    <w:multiLevelType w:val="hybridMultilevel"/>
    <w:tmpl w:val="5E2EA8F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27A47335"/>
    <w:multiLevelType w:val="multilevel"/>
    <w:tmpl w:val="F37C6762"/>
    <w:lvl w:ilvl="0">
      <w:start w:val="3"/>
      <w:numFmt w:val="decimal"/>
      <w:lvlText w:val="%1."/>
      <w:lvlJc w:val="left"/>
      <w:pPr>
        <w:ind w:left="540" w:hanging="540"/>
      </w:pPr>
      <w:rPr>
        <w:rFonts w:hint="default"/>
      </w:rPr>
    </w:lvl>
    <w:lvl w:ilvl="1">
      <w:start w:val="6"/>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879714F"/>
    <w:multiLevelType w:val="hybridMultilevel"/>
    <w:tmpl w:val="E4482876"/>
    <w:lvl w:ilvl="0" w:tplc="561A9C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AD01D89"/>
    <w:multiLevelType w:val="hybridMultilevel"/>
    <w:tmpl w:val="15EA2782"/>
    <w:lvl w:ilvl="0" w:tplc="9AB21BFC">
      <w:start w:val="4"/>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15:restartNumberingAfterBreak="0">
    <w:nsid w:val="2C5A2FCB"/>
    <w:multiLevelType w:val="multilevel"/>
    <w:tmpl w:val="68305874"/>
    <w:lvl w:ilvl="0">
      <w:start w:val="5"/>
      <w:numFmt w:val="decimal"/>
      <w:lvlText w:val="%1."/>
      <w:lvlJc w:val="left"/>
      <w:pPr>
        <w:ind w:left="360" w:hanging="360"/>
      </w:pPr>
      <w:rPr>
        <w:rFonts w:ascii="Times New Roman" w:hAnsi="Times New Roman" w:cs="Times New Roman" w:hint="default"/>
        <w:color w:val="000000"/>
        <w:sz w:val="22"/>
      </w:rPr>
    </w:lvl>
    <w:lvl w:ilvl="1">
      <w:start w:val="4"/>
      <w:numFmt w:val="decimal"/>
      <w:lvlText w:val="%1.%2."/>
      <w:lvlJc w:val="left"/>
      <w:pPr>
        <w:ind w:left="360" w:hanging="360"/>
      </w:pPr>
      <w:rPr>
        <w:rFonts w:ascii="Times New Roman" w:hAnsi="Times New Roman" w:cs="Times New Roman" w:hint="default"/>
        <w:color w:val="000000"/>
        <w:sz w:val="22"/>
      </w:rPr>
    </w:lvl>
    <w:lvl w:ilvl="2">
      <w:start w:val="1"/>
      <w:numFmt w:val="decimal"/>
      <w:lvlText w:val="%1.%2.%3."/>
      <w:lvlJc w:val="left"/>
      <w:pPr>
        <w:ind w:left="720" w:hanging="720"/>
      </w:pPr>
      <w:rPr>
        <w:rFonts w:ascii="Times New Roman" w:hAnsi="Times New Roman" w:cs="Times New Roman" w:hint="default"/>
        <w:color w:val="000000"/>
        <w:sz w:val="22"/>
      </w:rPr>
    </w:lvl>
    <w:lvl w:ilvl="3">
      <w:start w:val="1"/>
      <w:numFmt w:val="decimal"/>
      <w:lvlText w:val="%1.%2.%3.%4."/>
      <w:lvlJc w:val="left"/>
      <w:pPr>
        <w:ind w:left="720" w:hanging="720"/>
      </w:pPr>
      <w:rPr>
        <w:rFonts w:ascii="Times New Roman" w:hAnsi="Times New Roman" w:cs="Times New Roman" w:hint="default"/>
        <w:color w:val="000000"/>
        <w:sz w:val="22"/>
      </w:rPr>
    </w:lvl>
    <w:lvl w:ilvl="4">
      <w:start w:val="1"/>
      <w:numFmt w:val="decimal"/>
      <w:lvlText w:val="%1.%2.%3.%4.%5."/>
      <w:lvlJc w:val="left"/>
      <w:pPr>
        <w:ind w:left="1080" w:hanging="1080"/>
      </w:pPr>
      <w:rPr>
        <w:rFonts w:ascii="Times New Roman" w:hAnsi="Times New Roman" w:cs="Times New Roman" w:hint="default"/>
        <w:color w:val="000000"/>
        <w:sz w:val="22"/>
      </w:rPr>
    </w:lvl>
    <w:lvl w:ilvl="5">
      <w:start w:val="1"/>
      <w:numFmt w:val="decimal"/>
      <w:lvlText w:val="%1.%2.%3.%4.%5.%6."/>
      <w:lvlJc w:val="left"/>
      <w:pPr>
        <w:ind w:left="1080" w:hanging="1080"/>
      </w:pPr>
      <w:rPr>
        <w:rFonts w:ascii="Times New Roman" w:hAnsi="Times New Roman" w:cs="Times New Roman" w:hint="default"/>
        <w:color w:val="000000"/>
        <w:sz w:val="22"/>
      </w:rPr>
    </w:lvl>
    <w:lvl w:ilvl="6">
      <w:start w:val="1"/>
      <w:numFmt w:val="decimal"/>
      <w:lvlText w:val="%1.%2.%3.%4.%5.%6.%7."/>
      <w:lvlJc w:val="left"/>
      <w:pPr>
        <w:ind w:left="1440" w:hanging="1440"/>
      </w:pPr>
      <w:rPr>
        <w:rFonts w:ascii="Times New Roman" w:hAnsi="Times New Roman" w:cs="Times New Roman" w:hint="default"/>
        <w:color w:val="000000"/>
        <w:sz w:val="22"/>
      </w:rPr>
    </w:lvl>
    <w:lvl w:ilvl="7">
      <w:start w:val="1"/>
      <w:numFmt w:val="decimal"/>
      <w:lvlText w:val="%1.%2.%3.%4.%5.%6.%7.%8."/>
      <w:lvlJc w:val="left"/>
      <w:pPr>
        <w:ind w:left="1440" w:hanging="1440"/>
      </w:pPr>
      <w:rPr>
        <w:rFonts w:ascii="Times New Roman" w:hAnsi="Times New Roman" w:cs="Times New Roman" w:hint="default"/>
        <w:color w:val="000000"/>
        <w:sz w:val="22"/>
      </w:rPr>
    </w:lvl>
    <w:lvl w:ilvl="8">
      <w:start w:val="1"/>
      <w:numFmt w:val="decimal"/>
      <w:lvlText w:val="%1.%2.%3.%4.%5.%6.%7.%8.%9."/>
      <w:lvlJc w:val="left"/>
      <w:pPr>
        <w:ind w:left="1800" w:hanging="1800"/>
      </w:pPr>
      <w:rPr>
        <w:rFonts w:ascii="Times New Roman" w:hAnsi="Times New Roman" w:cs="Times New Roman" w:hint="default"/>
        <w:color w:val="000000"/>
        <w:sz w:val="22"/>
      </w:rPr>
    </w:lvl>
  </w:abstractNum>
  <w:abstractNum w:abstractNumId="16" w15:restartNumberingAfterBreak="0">
    <w:nsid w:val="2CC83E47"/>
    <w:multiLevelType w:val="multilevel"/>
    <w:tmpl w:val="E9DE90BE"/>
    <w:lvl w:ilvl="0">
      <w:start w:val="1"/>
      <w:numFmt w:val="decimal"/>
      <w:lvlText w:val="%1."/>
      <w:lvlJc w:val="left"/>
      <w:pPr>
        <w:ind w:left="1211"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DCB79FE"/>
    <w:multiLevelType w:val="multilevel"/>
    <w:tmpl w:val="BC14E5FC"/>
    <w:lvl w:ilvl="0">
      <w:start w:val="3"/>
      <w:numFmt w:val="decimal"/>
      <w:lvlText w:val="%1."/>
      <w:lvlJc w:val="left"/>
      <w:pPr>
        <w:ind w:left="540" w:hanging="540"/>
      </w:pPr>
      <w:rPr>
        <w:rFonts w:hint="default"/>
      </w:rPr>
    </w:lvl>
    <w:lvl w:ilvl="1">
      <w:start w:val="5"/>
      <w:numFmt w:val="decimal"/>
      <w:lvlText w:val="%1.%2."/>
      <w:lvlJc w:val="left"/>
      <w:pPr>
        <w:ind w:left="1249" w:hanging="540"/>
      </w:pPr>
      <w:rPr>
        <w:rFonts w:hint="default"/>
      </w:rPr>
    </w:lvl>
    <w:lvl w:ilvl="2">
      <w:start w:val="3"/>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35257A6C"/>
    <w:multiLevelType w:val="multilevel"/>
    <w:tmpl w:val="C4406E76"/>
    <w:lvl w:ilvl="0">
      <w:start w:val="3"/>
      <w:numFmt w:val="decimal"/>
      <w:lvlText w:val="%1"/>
      <w:lvlJc w:val="left"/>
      <w:pPr>
        <w:ind w:left="480" w:hanging="480"/>
      </w:pPr>
      <w:rPr>
        <w:rFonts w:hint="default"/>
      </w:rPr>
    </w:lvl>
    <w:lvl w:ilvl="1">
      <w:start w:val="5"/>
      <w:numFmt w:val="decimal"/>
      <w:lvlText w:val="%1.%2"/>
      <w:lvlJc w:val="left"/>
      <w:pPr>
        <w:ind w:left="1189" w:hanging="48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35AC4E64"/>
    <w:multiLevelType w:val="multilevel"/>
    <w:tmpl w:val="4B1E2A88"/>
    <w:lvl w:ilvl="0">
      <w:start w:val="4"/>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80C5CF4"/>
    <w:multiLevelType w:val="hybridMultilevel"/>
    <w:tmpl w:val="25EE90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8F67303"/>
    <w:multiLevelType w:val="multilevel"/>
    <w:tmpl w:val="355A29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DF76CCB"/>
    <w:multiLevelType w:val="hybridMultilevel"/>
    <w:tmpl w:val="E07A35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E1159C3"/>
    <w:multiLevelType w:val="hybridMultilevel"/>
    <w:tmpl w:val="961296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43CC36EE"/>
    <w:multiLevelType w:val="hybridMultilevel"/>
    <w:tmpl w:val="EC8AFA9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463357FD"/>
    <w:multiLevelType w:val="hybridMultilevel"/>
    <w:tmpl w:val="9BBE6728"/>
    <w:lvl w:ilvl="0" w:tplc="0419000F">
      <w:start w:val="1"/>
      <w:numFmt w:val="decimal"/>
      <w:lvlText w:val="%1."/>
      <w:lvlJc w:val="left"/>
      <w:pPr>
        <w:ind w:left="106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D2951F7"/>
    <w:multiLevelType w:val="multilevel"/>
    <w:tmpl w:val="5B1241FE"/>
    <w:lvl w:ilvl="0">
      <w:start w:val="1"/>
      <w:numFmt w:val="decimal"/>
      <w:lvlText w:val="%1."/>
      <w:lvlJc w:val="left"/>
      <w:pPr>
        <w:ind w:left="973"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F7F129D"/>
    <w:multiLevelType w:val="hybridMultilevel"/>
    <w:tmpl w:val="87C61CA2"/>
    <w:lvl w:ilvl="0" w:tplc="04190001">
      <w:start w:val="1"/>
      <w:numFmt w:val="bullet"/>
      <w:lvlText w:val=""/>
      <w:lvlJc w:val="left"/>
      <w:pPr>
        <w:ind w:left="1790" w:hanging="360"/>
      </w:pPr>
      <w:rPr>
        <w:rFonts w:ascii="Symbol" w:hAnsi="Symbol" w:hint="default"/>
      </w:rPr>
    </w:lvl>
    <w:lvl w:ilvl="1" w:tplc="04190003" w:tentative="1">
      <w:start w:val="1"/>
      <w:numFmt w:val="bullet"/>
      <w:lvlText w:val="o"/>
      <w:lvlJc w:val="left"/>
      <w:pPr>
        <w:ind w:left="2510" w:hanging="360"/>
      </w:pPr>
      <w:rPr>
        <w:rFonts w:ascii="Courier New" w:hAnsi="Courier New" w:cs="Courier New" w:hint="default"/>
      </w:rPr>
    </w:lvl>
    <w:lvl w:ilvl="2" w:tplc="04190005" w:tentative="1">
      <w:start w:val="1"/>
      <w:numFmt w:val="bullet"/>
      <w:lvlText w:val=""/>
      <w:lvlJc w:val="left"/>
      <w:pPr>
        <w:ind w:left="3230" w:hanging="360"/>
      </w:pPr>
      <w:rPr>
        <w:rFonts w:ascii="Wingdings" w:hAnsi="Wingdings" w:hint="default"/>
      </w:rPr>
    </w:lvl>
    <w:lvl w:ilvl="3" w:tplc="04190001" w:tentative="1">
      <w:start w:val="1"/>
      <w:numFmt w:val="bullet"/>
      <w:lvlText w:val=""/>
      <w:lvlJc w:val="left"/>
      <w:pPr>
        <w:ind w:left="3950" w:hanging="360"/>
      </w:pPr>
      <w:rPr>
        <w:rFonts w:ascii="Symbol" w:hAnsi="Symbol" w:hint="default"/>
      </w:rPr>
    </w:lvl>
    <w:lvl w:ilvl="4" w:tplc="04190003" w:tentative="1">
      <w:start w:val="1"/>
      <w:numFmt w:val="bullet"/>
      <w:lvlText w:val="o"/>
      <w:lvlJc w:val="left"/>
      <w:pPr>
        <w:ind w:left="4670" w:hanging="360"/>
      </w:pPr>
      <w:rPr>
        <w:rFonts w:ascii="Courier New" w:hAnsi="Courier New" w:cs="Courier New" w:hint="default"/>
      </w:rPr>
    </w:lvl>
    <w:lvl w:ilvl="5" w:tplc="04190005" w:tentative="1">
      <w:start w:val="1"/>
      <w:numFmt w:val="bullet"/>
      <w:lvlText w:val=""/>
      <w:lvlJc w:val="left"/>
      <w:pPr>
        <w:ind w:left="5390" w:hanging="360"/>
      </w:pPr>
      <w:rPr>
        <w:rFonts w:ascii="Wingdings" w:hAnsi="Wingdings" w:hint="default"/>
      </w:rPr>
    </w:lvl>
    <w:lvl w:ilvl="6" w:tplc="04190001" w:tentative="1">
      <w:start w:val="1"/>
      <w:numFmt w:val="bullet"/>
      <w:lvlText w:val=""/>
      <w:lvlJc w:val="left"/>
      <w:pPr>
        <w:ind w:left="6110" w:hanging="360"/>
      </w:pPr>
      <w:rPr>
        <w:rFonts w:ascii="Symbol" w:hAnsi="Symbol" w:hint="default"/>
      </w:rPr>
    </w:lvl>
    <w:lvl w:ilvl="7" w:tplc="04190003" w:tentative="1">
      <w:start w:val="1"/>
      <w:numFmt w:val="bullet"/>
      <w:lvlText w:val="o"/>
      <w:lvlJc w:val="left"/>
      <w:pPr>
        <w:ind w:left="6830" w:hanging="360"/>
      </w:pPr>
      <w:rPr>
        <w:rFonts w:ascii="Courier New" w:hAnsi="Courier New" w:cs="Courier New" w:hint="default"/>
      </w:rPr>
    </w:lvl>
    <w:lvl w:ilvl="8" w:tplc="04190005" w:tentative="1">
      <w:start w:val="1"/>
      <w:numFmt w:val="bullet"/>
      <w:lvlText w:val=""/>
      <w:lvlJc w:val="left"/>
      <w:pPr>
        <w:ind w:left="7550" w:hanging="360"/>
      </w:pPr>
      <w:rPr>
        <w:rFonts w:ascii="Wingdings" w:hAnsi="Wingdings" w:hint="default"/>
      </w:rPr>
    </w:lvl>
  </w:abstractNum>
  <w:abstractNum w:abstractNumId="28" w15:restartNumberingAfterBreak="0">
    <w:nsid w:val="5BAC1316"/>
    <w:multiLevelType w:val="hybridMultilevel"/>
    <w:tmpl w:val="B7664C3A"/>
    <w:lvl w:ilvl="0" w:tplc="79CC2448">
      <w:start w:val="1"/>
      <w:numFmt w:val="bullet"/>
      <w:lvlText w:val=""/>
      <w:lvlJc w:val="left"/>
      <w:pPr>
        <w:ind w:left="1287" w:hanging="360"/>
      </w:pPr>
      <w:rPr>
        <w:rFonts w:ascii="Symbol" w:hAnsi="Symbol" w:hint="default"/>
        <w:b w:val="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5F95225F"/>
    <w:multiLevelType w:val="hybridMultilevel"/>
    <w:tmpl w:val="B202A8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02B163B"/>
    <w:multiLevelType w:val="hybridMultilevel"/>
    <w:tmpl w:val="3AC29C12"/>
    <w:lvl w:ilvl="0" w:tplc="C616F6AE">
      <w:start w:val="1"/>
      <w:numFmt w:val="decimal"/>
      <w:lvlText w:val="%1."/>
      <w:lvlJc w:val="left"/>
      <w:pPr>
        <w:ind w:left="720" w:hanging="360"/>
      </w:pPr>
    </w:lvl>
    <w:lvl w:ilvl="1" w:tplc="15500AC6" w:tentative="1">
      <w:start w:val="1"/>
      <w:numFmt w:val="lowerLetter"/>
      <w:lvlText w:val="%2."/>
      <w:lvlJc w:val="left"/>
      <w:pPr>
        <w:ind w:left="1440" w:hanging="360"/>
      </w:pPr>
    </w:lvl>
    <w:lvl w:ilvl="2" w:tplc="8D4881F0" w:tentative="1">
      <w:start w:val="1"/>
      <w:numFmt w:val="lowerRoman"/>
      <w:lvlText w:val="%3."/>
      <w:lvlJc w:val="right"/>
      <w:pPr>
        <w:ind w:left="2160" w:hanging="180"/>
      </w:pPr>
    </w:lvl>
    <w:lvl w:ilvl="3" w:tplc="6C0EAFF0" w:tentative="1">
      <w:start w:val="1"/>
      <w:numFmt w:val="decimal"/>
      <w:lvlText w:val="%4."/>
      <w:lvlJc w:val="left"/>
      <w:pPr>
        <w:ind w:left="2880" w:hanging="360"/>
      </w:pPr>
    </w:lvl>
    <w:lvl w:ilvl="4" w:tplc="2474FB12" w:tentative="1">
      <w:start w:val="1"/>
      <w:numFmt w:val="lowerLetter"/>
      <w:lvlText w:val="%5."/>
      <w:lvlJc w:val="left"/>
      <w:pPr>
        <w:ind w:left="3600" w:hanging="360"/>
      </w:pPr>
    </w:lvl>
    <w:lvl w:ilvl="5" w:tplc="75E417A0" w:tentative="1">
      <w:start w:val="1"/>
      <w:numFmt w:val="lowerRoman"/>
      <w:lvlText w:val="%6."/>
      <w:lvlJc w:val="right"/>
      <w:pPr>
        <w:ind w:left="4320" w:hanging="180"/>
      </w:pPr>
    </w:lvl>
    <w:lvl w:ilvl="6" w:tplc="94AAA48C" w:tentative="1">
      <w:start w:val="1"/>
      <w:numFmt w:val="decimal"/>
      <w:lvlText w:val="%7."/>
      <w:lvlJc w:val="left"/>
      <w:pPr>
        <w:ind w:left="5040" w:hanging="360"/>
      </w:pPr>
    </w:lvl>
    <w:lvl w:ilvl="7" w:tplc="1C6E2A30" w:tentative="1">
      <w:start w:val="1"/>
      <w:numFmt w:val="lowerLetter"/>
      <w:lvlText w:val="%8."/>
      <w:lvlJc w:val="left"/>
      <w:pPr>
        <w:ind w:left="5760" w:hanging="360"/>
      </w:pPr>
    </w:lvl>
    <w:lvl w:ilvl="8" w:tplc="F8B00CB4" w:tentative="1">
      <w:start w:val="1"/>
      <w:numFmt w:val="lowerRoman"/>
      <w:lvlText w:val="%9."/>
      <w:lvlJc w:val="right"/>
      <w:pPr>
        <w:ind w:left="6480" w:hanging="180"/>
      </w:pPr>
    </w:lvl>
  </w:abstractNum>
  <w:abstractNum w:abstractNumId="31" w15:restartNumberingAfterBreak="0">
    <w:nsid w:val="65B0543C"/>
    <w:multiLevelType w:val="hybridMultilevel"/>
    <w:tmpl w:val="78AA9E8C"/>
    <w:lvl w:ilvl="0" w:tplc="7EA03CF8">
      <w:start w:val="3"/>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70C874C7"/>
    <w:multiLevelType w:val="hybridMultilevel"/>
    <w:tmpl w:val="9BBE67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152334D"/>
    <w:multiLevelType w:val="multilevel"/>
    <w:tmpl w:val="845EAA9E"/>
    <w:lvl w:ilvl="0">
      <w:start w:val="5"/>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34" w15:restartNumberingAfterBreak="0">
    <w:nsid w:val="71C02970"/>
    <w:multiLevelType w:val="multilevel"/>
    <w:tmpl w:val="B5061A1E"/>
    <w:lvl w:ilvl="0">
      <w:start w:val="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5" w15:restartNumberingAfterBreak="0">
    <w:nsid w:val="743D0A70"/>
    <w:multiLevelType w:val="hybridMultilevel"/>
    <w:tmpl w:val="0DB8B40A"/>
    <w:lvl w:ilvl="0" w:tplc="523406F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7446611A"/>
    <w:multiLevelType w:val="multilevel"/>
    <w:tmpl w:val="EE3E4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4524287"/>
    <w:multiLevelType w:val="hybridMultilevel"/>
    <w:tmpl w:val="54662942"/>
    <w:lvl w:ilvl="0" w:tplc="DCCE878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8" w15:restartNumberingAfterBreak="0">
    <w:nsid w:val="78C445B9"/>
    <w:multiLevelType w:val="multilevel"/>
    <w:tmpl w:val="68305874"/>
    <w:lvl w:ilvl="0">
      <w:start w:val="5"/>
      <w:numFmt w:val="decimal"/>
      <w:lvlText w:val="%1."/>
      <w:lvlJc w:val="left"/>
      <w:pPr>
        <w:ind w:left="360" w:hanging="360"/>
      </w:pPr>
      <w:rPr>
        <w:rFonts w:ascii="Times New Roman" w:hAnsi="Times New Roman" w:cs="Times New Roman" w:hint="default"/>
        <w:color w:val="000000"/>
        <w:sz w:val="22"/>
      </w:rPr>
    </w:lvl>
    <w:lvl w:ilvl="1">
      <w:start w:val="4"/>
      <w:numFmt w:val="decimal"/>
      <w:lvlText w:val="%1.%2."/>
      <w:lvlJc w:val="left"/>
      <w:pPr>
        <w:ind w:left="360" w:hanging="360"/>
      </w:pPr>
      <w:rPr>
        <w:rFonts w:ascii="Times New Roman" w:hAnsi="Times New Roman" w:cs="Times New Roman" w:hint="default"/>
        <w:color w:val="000000"/>
        <w:sz w:val="22"/>
      </w:rPr>
    </w:lvl>
    <w:lvl w:ilvl="2">
      <w:start w:val="1"/>
      <w:numFmt w:val="decimal"/>
      <w:lvlText w:val="%1.%2.%3."/>
      <w:lvlJc w:val="left"/>
      <w:pPr>
        <w:ind w:left="720" w:hanging="720"/>
      </w:pPr>
      <w:rPr>
        <w:rFonts w:ascii="Times New Roman" w:hAnsi="Times New Roman" w:cs="Times New Roman" w:hint="default"/>
        <w:color w:val="000000"/>
        <w:sz w:val="22"/>
      </w:rPr>
    </w:lvl>
    <w:lvl w:ilvl="3">
      <w:start w:val="1"/>
      <w:numFmt w:val="decimal"/>
      <w:lvlText w:val="%1.%2.%3.%4."/>
      <w:lvlJc w:val="left"/>
      <w:pPr>
        <w:ind w:left="720" w:hanging="720"/>
      </w:pPr>
      <w:rPr>
        <w:rFonts w:ascii="Times New Roman" w:hAnsi="Times New Roman" w:cs="Times New Roman" w:hint="default"/>
        <w:color w:val="000000"/>
        <w:sz w:val="22"/>
      </w:rPr>
    </w:lvl>
    <w:lvl w:ilvl="4">
      <w:start w:val="1"/>
      <w:numFmt w:val="decimal"/>
      <w:lvlText w:val="%1.%2.%3.%4.%5."/>
      <w:lvlJc w:val="left"/>
      <w:pPr>
        <w:ind w:left="1080" w:hanging="1080"/>
      </w:pPr>
      <w:rPr>
        <w:rFonts w:ascii="Times New Roman" w:hAnsi="Times New Roman" w:cs="Times New Roman" w:hint="default"/>
        <w:color w:val="000000"/>
        <w:sz w:val="22"/>
      </w:rPr>
    </w:lvl>
    <w:lvl w:ilvl="5">
      <w:start w:val="1"/>
      <w:numFmt w:val="decimal"/>
      <w:lvlText w:val="%1.%2.%3.%4.%5.%6."/>
      <w:lvlJc w:val="left"/>
      <w:pPr>
        <w:ind w:left="1080" w:hanging="1080"/>
      </w:pPr>
      <w:rPr>
        <w:rFonts w:ascii="Times New Roman" w:hAnsi="Times New Roman" w:cs="Times New Roman" w:hint="default"/>
        <w:color w:val="000000"/>
        <w:sz w:val="22"/>
      </w:rPr>
    </w:lvl>
    <w:lvl w:ilvl="6">
      <w:start w:val="1"/>
      <w:numFmt w:val="decimal"/>
      <w:lvlText w:val="%1.%2.%3.%4.%5.%6.%7."/>
      <w:lvlJc w:val="left"/>
      <w:pPr>
        <w:ind w:left="1440" w:hanging="1440"/>
      </w:pPr>
      <w:rPr>
        <w:rFonts w:ascii="Times New Roman" w:hAnsi="Times New Roman" w:cs="Times New Roman" w:hint="default"/>
        <w:color w:val="000000"/>
        <w:sz w:val="22"/>
      </w:rPr>
    </w:lvl>
    <w:lvl w:ilvl="7">
      <w:start w:val="1"/>
      <w:numFmt w:val="decimal"/>
      <w:lvlText w:val="%1.%2.%3.%4.%5.%6.%7.%8."/>
      <w:lvlJc w:val="left"/>
      <w:pPr>
        <w:ind w:left="1440" w:hanging="1440"/>
      </w:pPr>
      <w:rPr>
        <w:rFonts w:ascii="Times New Roman" w:hAnsi="Times New Roman" w:cs="Times New Roman" w:hint="default"/>
        <w:color w:val="000000"/>
        <w:sz w:val="22"/>
      </w:rPr>
    </w:lvl>
    <w:lvl w:ilvl="8">
      <w:start w:val="1"/>
      <w:numFmt w:val="decimal"/>
      <w:lvlText w:val="%1.%2.%3.%4.%5.%6.%7.%8.%9."/>
      <w:lvlJc w:val="left"/>
      <w:pPr>
        <w:ind w:left="1800" w:hanging="1800"/>
      </w:pPr>
      <w:rPr>
        <w:rFonts w:ascii="Times New Roman" w:hAnsi="Times New Roman" w:cs="Times New Roman" w:hint="default"/>
        <w:color w:val="000000"/>
        <w:sz w:val="22"/>
      </w:rPr>
    </w:lvl>
  </w:abstractNum>
  <w:abstractNum w:abstractNumId="39" w15:restartNumberingAfterBreak="0">
    <w:nsid w:val="7E8C25B5"/>
    <w:multiLevelType w:val="multilevel"/>
    <w:tmpl w:val="6E1490CE"/>
    <w:lvl w:ilvl="0">
      <w:start w:val="1"/>
      <w:numFmt w:val="decimal"/>
      <w:lvlText w:val="%1."/>
      <w:lvlJc w:val="left"/>
      <w:pPr>
        <w:tabs>
          <w:tab w:val="num" w:pos="180"/>
        </w:tabs>
        <w:ind w:left="18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7ECE72E1"/>
    <w:multiLevelType w:val="multilevel"/>
    <w:tmpl w:val="032AAB88"/>
    <w:lvl w:ilvl="0">
      <w:start w:val="3"/>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30"/>
  </w:num>
  <w:num w:numId="2">
    <w:abstractNumId w:val="16"/>
  </w:num>
  <w:num w:numId="3">
    <w:abstractNumId w:val="6"/>
  </w:num>
  <w:num w:numId="4">
    <w:abstractNumId w:val="27"/>
  </w:num>
  <w:num w:numId="5">
    <w:abstractNumId w:val="8"/>
  </w:num>
  <w:num w:numId="6">
    <w:abstractNumId w:val="23"/>
  </w:num>
  <w:num w:numId="7">
    <w:abstractNumId w:val="7"/>
  </w:num>
  <w:num w:numId="8">
    <w:abstractNumId w:val="11"/>
  </w:num>
  <w:num w:numId="9">
    <w:abstractNumId w:val="13"/>
  </w:num>
  <w:num w:numId="1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num>
  <w:num w:numId="12">
    <w:abstractNumId w:val="1"/>
  </w:num>
  <w:num w:numId="13">
    <w:abstractNumId w:val="24"/>
  </w:num>
  <w:num w:numId="14">
    <w:abstractNumId w:val="28"/>
  </w:num>
  <w:num w:numId="15">
    <w:abstractNumId w:val="14"/>
  </w:num>
  <w:num w:numId="16">
    <w:abstractNumId w:val="21"/>
  </w:num>
  <w:num w:numId="17">
    <w:abstractNumId w:val="15"/>
  </w:num>
  <w:num w:numId="18">
    <w:abstractNumId w:val="36"/>
  </w:num>
  <w:num w:numId="19">
    <w:abstractNumId w:val="2"/>
  </w:num>
  <w:num w:numId="20">
    <w:abstractNumId w:val="20"/>
  </w:num>
  <w:num w:numId="21">
    <w:abstractNumId w:val="9"/>
  </w:num>
  <w:num w:numId="22">
    <w:abstractNumId w:val="25"/>
  </w:num>
  <w:num w:numId="23">
    <w:abstractNumId w:val="32"/>
  </w:num>
  <w:num w:numId="24">
    <w:abstractNumId w:val="38"/>
  </w:num>
  <w:num w:numId="25">
    <w:abstractNumId w:val="5"/>
  </w:num>
  <w:num w:numId="26">
    <w:abstractNumId w:val="3"/>
  </w:num>
  <w:num w:numId="27">
    <w:abstractNumId w:val="34"/>
  </w:num>
  <w:num w:numId="28">
    <w:abstractNumId w:val="19"/>
  </w:num>
  <w:num w:numId="29">
    <w:abstractNumId w:val="35"/>
  </w:num>
  <w:num w:numId="30">
    <w:abstractNumId w:val="31"/>
  </w:num>
  <w:num w:numId="31">
    <w:abstractNumId w:val="33"/>
  </w:num>
  <w:num w:numId="32">
    <w:abstractNumId w:val="40"/>
  </w:num>
  <w:num w:numId="33">
    <w:abstractNumId w:val="0"/>
  </w:num>
  <w:num w:numId="34">
    <w:abstractNumId w:val="18"/>
  </w:num>
  <w:num w:numId="35">
    <w:abstractNumId w:val="17"/>
  </w:num>
  <w:num w:numId="36">
    <w:abstractNumId w:val="12"/>
  </w:num>
  <w:num w:numId="37">
    <w:abstractNumId w:val="29"/>
  </w:num>
  <w:num w:numId="38">
    <w:abstractNumId w:val="4"/>
  </w:num>
  <w:num w:numId="39">
    <w:abstractNumId w:val="26"/>
  </w:num>
  <w:num w:numId="40">
    <w:abstractNumId w:val="10"/>
  </w:num>
  <w:num w:numId="41">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413E9"/>
    <w:rsid w:val="00004208"/>
    <w:rsid w:val="0001455B"/>
    <w:rsid w:val="00015831"/>
    <w:rsid w:val="000210CD"/>
    <w:rsid w:val="000272BF"/>
    <w:rsid w:val="00036F5D"/>
    <w:rsid w:val="00073F2F"/>
    <w:rsid w:val="00074810"/>
    <w:rsid w:val="00075496"/>
    <w:rsid w:val="000763C9"/>
    <w:rsid w:val="00081BA4"/>
    <w:rsid w:val="000B0A4A"/>
    <w:rsid w:val="000B5147"/>
    <w:rsid w:val="000E0015"/>
    <w:rsid w:val="000E00BC"/>
    <w:rsid w:val="000F4CA4"/>
    <w:rsid w:val="000F5218"/>
    <w:rsid w:val="000F556D"/>
    <w:rsid w:val="0010242B"/>
    <w:rsid w:val="001413E9"/>
    <w:rsid w:val="001413ED"/>
    <w:rsid w:val="001418DB"/>
    <w:rsid w:val="00142BC0"/>
    <w:rsid w:val="0015578D"/>
    <w:rsid w:val="00155C4C"/>
    <w:rsid w:val="0016764B"/>
    <w:rsid w:val="00186109"/>
    <w:rsid w:val="00192459"/>
    <w:rsid w:val="001A2126"/>
    <w:rsid w:val="001A5391"/>
    <w:rsid w:val="001C5294"/>
    <w:rsid w:val="001F3091"/>
    <w:rsid w:val="00215D02"/>
    <w:rsid w:val="00224ADE"/>
    <w:rsid w:val="00226A72"/>
    <w:rsid w:val="00252DD1"/>
    <w:rsid w:val="00261D23"/>
    <w:rsid w:val="00266F97"/>
    <w:rsid w:val="002A4EB9"/>
    <w:rsid w:val="002A524B"/>
    <w:rsid w:val="002A6408"/>
    <w:rsid w:val="002B009E"/>
    <w:rsid w:val="002F08B0"/>
    <w:rsid w:val="0030295B"/>
    <w:rsid w:val="00302FFF"/>
    <w:rsid w:val="0030728F"/>
    <w:rsid w:val="00314F92"/>
    <w:rsid w:val="00315690"/>
    <w:rsid w:val="00325BB6"/>
    <w:rsid w:val="003312DC"/>
    <w:rsid w:val="00357099"/>
    <w:rsid w:val="00372AA7"/>
    <w:rsid w:val="0037737C"/>
    <w:rsid w:val="00382608"/>
    <w:rsid w:val="00397D85"/>
    <w:rsid w:val="003A29EF"/>
    <w:rsid w:val="003C2990"/>
    <w:rsid w:val="003C5D76"/>
    <w:rsid w:val="00414171"/>
    <w:rsid w:val="00451E63"/>
    <w:rsid w:val="004747EC"/>
    <w:rsid w:val="004C2113"/>
    <w:rsid w:val="004D426A"/>
    <w:rsid w:val="004F0BF0"/>
    <w:rsid w:val="004F6A19"/>
    <w:rsid w:val="005007AE"/>
    <w:rsid w:val="005023C0"/>
    <w:rsid w:val="00525007"/>
    <w:rsid w:val="0058068D"/>
    <w:rsid w:val="005D4065"/>
    <w:rsid w:val="005D5AB9"/>
    <w:rsid w:val="005F4F94"/>
    <w:rsid w:val="00612BFE"/>
    <w:rsid w:val="00630142"/>
    <w:rsid w:val="00634A2F"/>
    <w:rsid w:val="0067052F"/>
    <w:rsid w:val="00672D94"/>
    <w:rsid w:val="006804CA"/>
    <w:rsid w:val="006819B6"/>
    <w:rsid w:val="00695DC2"/>
    <w:rsid w:val="00696B74"/>
    <w:rsid w:val="0069782F"/>
    <w:rsid w:val="006A0A73"/>
    <w:rsid w:val="006A1D84"/>
    <w:rsid w:val="006A43A2"/>
    <w:rsid w:val="006B058F"/>
    <w:rsid w:val="006B2136"/>
    <w:rsid w:val="006C0835"/>
    <w:rsid w:val="006E2CAD"/>
    <w:rsid w:val="006E7AD2"/>
    <w:rsid w:val="006F196E"/>
    <w:rsid w:val="006F4941"/>
    <w:rsid w:val="006F4E33"/>
    <w:rsid w:val="007153BE"/>
    <w:rsid w:val="00726B7B"/>
    <w:rsid w:val="00726BC8"/>
    <w:rsid w:val="00731C88"/>
    <w:rsid w:val="00750F08"/>
    <w:rsid w:val="007521B2"/>
    <w:rsid w:val="0076020D"/>
    <w:rsid w:val="007A0E11"/>
    <w:rsid w:val="007B0692"/>
    <w:rsid w:val="007B1EF5"/>
    <w:rsid w:val="007C21F6"/>
    <w:rsid w:val="007C2D51"/>
    <w:rsid w:val="007C61AE"/>
    <w:rsid w:val="007E3194"/>
    <w:rsid w:val="007E7E53"/>
    <w:rsid w:val="008000F3"/>
    <w:rsid w:val="00804606"/>
    <w:rsid w:val="00810A35"/>
    <w:rsid w:val="00825FC0"/>
    <w:rsid w:val="00841F55"/>
    <w:rsid w:val="008524FA"/>
    <w:rsid w:val="00860F4E"/>
    <w:rsid w:val="008638E6"/>
    <w:rsid w:val="00866308"/>
    <w:rsid w:val="00867F1F"/>
    <w:rsid w:val="008701D2"/>
    <w:rsid w:val="008B05FF"/>
    <w:rsid w:val="008E433A"/>
    <w:rsid w:val="008E60E6"/>
    <w:rsid w:val="008E6894"/>
    <w:rsid w:val="008F3E4C"/>
    <w:rsid w:val="009168B9"/>
    <w:rsid w:val="00952961"/>
    <w:rsid w:val="00955BD2"/>
    <w:rsid w:val="009615CC"/>
    <w:rsid w:val="00974BE0"/>
    <w:rsid w:val="00993455"/>
    <w:rsid w:val="00993471"/>
    <w:rsid w:val="009A602E"/>
    <w:rsid w:val="009B0067"/>
    <w:rsid w:val="009B3051"/>
    <w:rsid w:val="00A0063F"/>
    <w:rsid w:val="00A0774D"/>
    <w:rsid w:val="00A142EB"/>
    <w:rsid w:val="00A32BA9"/>
    <w:rsid w:val="00A521C0"/>
    <w:rsid w:val="00A56A5F"/>
    <w:rsid w:val="00A70D01"/>
    <w:rsid w:val="00A74D7C"/>
    <w:rsid w:val="00A8570D"/>
    <w:rsid w:val="00A97D6D"/>
    <w:rsid w:val="00AB75B5"/>
    <w:rsid w:val="00AC2802"/>
    <w:rsid w:val="00AD3353"/>
    <w:rsid w:val="00AE4A37"/>
    <w:rsid w:val="00AF0157"/>
    <w:rsid w:val="00B12CFC"/>
    <w:rsid w:val="00B33D46"/>
    <w:rsid w:val="00B803D9"/>
    <w:rsid w:val="00B816A1"/>
    <w:rsid w:val="00B84E2C"/>
    <w:rsid w:val="00B854D6"/>
    <w:rsid w:val="00B93165"/>
    <w:rsid w:val="00BA0700"/>
    <w:rsid w:val="00BD0DF3"/>
    <w:rsid w:val="00BD2E1B"/>
    <w:rsid w:val="00BE362E"/>
    <w:rsid w:val="00BE703B"/>
    <w:rsid w:val="00BF037A"/>
    <w:rsid w:val="00BF075C"/>
    <w:rsid w:val="00BF26EA"/>
    <w:rsid w:val="00C24884"/>
    <w:rsid w:val="00C24A65"/>
    <w:rsid w:val="00C3654F"/>
    <w:rsid w:val="00C370EB"/>
    <w:rsid w:val="00C81E16"/>
    <w:rsid w:val="00C87015"/>
    <w:rsid w:val="00C8740E"/>
    <w:rsid w:val="00C91F63"/>
    <w:rsid w:val="00C96E99"/>
    <w:rsid w:val="00CA14BD"/>
    <w:rsid w:val="00CF717A"/>
    <w:rsid w:val="00D02286"/>
    <w:rsid w:val="00D0391D"/>
    <w:rsid w:val="00D05498"/>
    <w:rsid w:val="00D206BA"/>
    <w:rsid w:val="00D36BDB"/>
    <w:rsid w:val="00D421CA"/>
    <w:rsid w:val="00D460FD"/>
    <w:rsid w:val="00D51354"/>
    <w:rsid w:val="00D62216"/>
    <w:rsid w:val="00D63B1F"/>
    <w:rsid w:val="00D63DE2"/>
    <w:rsid w:val="00D71FC5"/>
    <w:rsid w:val="00D733BE"/>
    <w:rsid w:val="00D92365"/>
    <w:rsid w:val="00DB51C9"/>
    <w:rsid w:val="00E008FC"/>
    <w:rsid w:val="00E35E13"/>
    <w:rsid w:val="00E36C99"/>
    <w:rsid w:val="00E50CC1"/>
    <w:rsid w:val="00E70AAA"/>
    <w:rsid w:val="00E8553C"/>
    <w:rsid w:val="00ED06C9"/>
    <w:rsid w:val="00ED3071"/>
    <w:rsid w:val="00F013E7"/>
    <w:rsid w:val="00F066DB"/>
    <w:rsid w:val="00F07B4C"/>
    <w:rsid w:val="00F262F9"/>
    <w:rsid w:val="00F33834"/>
    <w:rsid w:val="00F46BEE"/>
    <w:rsid w:val="00F57023"/>
    <w:rsid w:val="00F575C3"/>
    <w:rsid w:val="00F622D7"/>
    <w:rsid w:val="00F65E88"/>
    <w:rsid w:val="00F73DD8"/>
    <w:rsid w:val="00F83AAD"/>
    <w:rsid w:val="00F94A95"/>
    <w:rsid w:val="00F95DC3"/>
    <w:rsid w:val="00F96895"/>
    <w:rsid w:val="00FF28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2E4E04-8194-4E00-A25F-8FFF3F6C2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1BA4"/>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qFormat/>
    <w:rsid w:val="00081BA4"/>
    <w:pPr>
      <w:spacing w:before="108" w:after="108"/>
      <w:ind w:firstLine="0"/>
      <w:jc w:val="center"/>
      <w:outlineLvl w:val="0"/>
    </w:pPr>
    <w:rPr>
      <w:b/>
      <w:bCs/>
      <w:color w:val="26282F"/>
    </w:rPr>
  </w:style>
  <w:style w:type="paragraph" w:styleId="2">
    <w:name w:val="heading 2"/>
    <w:basedOn w:val="a"/>
    <w:next w:val="a"/>
    <w:link w:val="20"/>
    <w:unhideWhenUsed/>
    <w:qFormat/>
    <w:rsid w:val="00D62216"/>
    <w:pPr>
      <w:keepNext/>
      <w:keepLines/>
      <w:widowControl/>
      <w:autoSpaceDE/>
      <w:autoSpaceDN/>
      <w:adjustRightInd/>
      <w:spacing w:before="200" w:line="276" w:lineRule="auto"/>
      <w:ind w:firstLine="0"/>
      <w:jc w:val="left"/>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81BA4"/>
    <w:rPr>
      <w:rFonts w:ascii="Times New Roman CYR" w:eastAsiaTheme="minorEastAsia" w:hAnsi="Times New Roman CYR" w:cs="Times New Roman CYR"/>
      <w:b/>
      <w:bCs/>
      <w:color w:val="26282F"/>
      <w:sz w:val="24"/>
      <w:szCs w:val="24"/>
      <w:lang w:eastAsia="ru-RU"/>
    </w:rPr>
  </w:style>
  <w:style w:type="character" w:customStyle="1" w:styleId="a3">
    <w:name w:val="Цветовое выделение"/>
    <w:uiPriority w:val="99"/>
    <w:qFormat/>
    <w:rsid w:val="00081BA4"/>
    <w:rPr>
      <w:b/>
      <w:bCs/>
      <w:color w:val="26282F"/>
    </w:rPr>
  </w:style>
  <w:style w:type="character" w:customStyle="1" w:styleId="a4">
    <w:name w:val="Гипертекстовая ссылка"/>
    <w:basedOn w:val="a3"/>
    <w:qFormat/>
    <w:rsid w:val="00081BA4"/>
    <w:rPr>
      <w:b w:val="0"/>
      <w:bCs w:val="0"/>
      <w:color w:val="106BBE"/>
    </w:rPr>
  </w:style>
  <w:style w:type="paragraph" w:customStyle="1" w:styleId="a5">
    <w:name w:val="Текст (справка)"/>
    <w:basedOn w:val="a"/>
    <w:next w:val="a"/>
    <w:uiPriority w:val="99"/>
    <w:rsid w:val="00081BA4"/>
    <w:pPr>
      <w:ind w:left="170" w:right="170" w:firstLine="0"/>
      <w:jc w:val="left"/>
    </w:pPr>
  </w:style>
  <w:style w:type="paragraph" w:customStyle="1" w:styleId="a6">
    <w:name w:val="Комментарий"/>
    <w:basedOn w:val="a5"/>
    <w:next w:val="a"/>
    <w:uiPriority w:val="99"/>
    <w:rsid w:val="00081BA4"/>
    <w:pPr>
      <w:spacing w:before="75"/>
      <w:ind w:right="0"/>
      <w:jc w:val="both"/>
    </w:pPr>
    <w:rPr>
      <w:color w:val="353842"/>
    </w:rPr>
  </w:style>
  <w:style w:type="paragraph" w:customStyle="1" w:styleId="a7">
    <w:name w:val="Информация о версии"/>
    <w:basedOn w:val="a6"/>
    <w:next w:val="a"/>
    <w:uiPriority w:val="99"/>
    <w:rsid w:val="00081BA4"/>
    <w:rPr>
      <w:i/>
      <w:iCs/>
    </w:rPr>
  </w:style>
  <w:style w:type="paragraph" w:customStyle="1" w:styleId="a8">
    <w:name w:val="Текст информации об изменениях"/>
    <w:basedOn w:val="a"/>
    <w:next w:val="a"/>
    <w:uiPriority w:val="99"/>
    <w:rsid w:val="00081BA4"/>
    <w:rPr>
      <w:color w:val="353842"/>
      <w:sz w:val="20"/>
      <w:szCs w:val="20"/>
    </w:rPr>
  </w:style>
  <w:style w:type="paragraph" w:customStyle="1" w:styleId="a9">
    <w:name w:val="Информация об изменениях"/>
    <w:basedOn w:val="a8"/>
    <w:next w:val="a"/>
    <w:uiPriority w:val="99"/>
    <w:rsid w:val="00081BA4"/>
    <w:pPr>
      <w:spacing w:before="180"/>
      <w:ind w:left="360" w:right="360" w:firstLine="0"/>
    </w:pPr>
  </w:style>
  <w:style w:type="paragraph" w:customStyle="1" w:styleId="aa">
    <w:name w:val="Нормальный (таблица)"/>
    <w:basedOn w:val="a"/>
    <w:next w:val="a"/>
    <w:uiPriority w:val="99"/>
    <w:rsid w:val="00081BA4"/>
    <w:pPr>
      <w:ind w:firstLine="0"/>
    </w:pPr>
  </w:style>
  <w:style w:type="paragraph" w:customStyle="1" w:styleId="ab">
    <w:name w:val="Таблицы (моноширинный)"/>
    <w:basedOn w:val="a"/>
    <w:next w:val="a"/>
    <w:uiPriority w:val="99"/>
    <w:rsid w:val="00081BA4"/>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sid w:val="00081BA4"/>
    <w:rPr>
      <w:b/>
      <w:bCs/>
    </w:rPr>
  </w:style>
  <w:style w:type="paragraph" w:customStyle="1" w:styleId="ad">
    <w:name w:val="Прижатый влево"/>
    <w:basedOn w:val="a"/>
    <w:next w:val="a"/>
    <w:uiPriority w:val="99"/>
    <w:rsid w:val="00081BA4"/>
    <w:pPr>
      <w:ind w:firstLine="0"/>
      <w:jc w:val="left"/>
    </w:pPr>
  </w:style>
  <w:style w:type="character" w:customStyle="1" w:styleId="ae">
    <w:name w:val="Цветовое выделение для Текст"/>
    <w:uiPriority w:val="99"/>
    <w:rsid w:val="00081BA4"/>
    <w:rPr>
      <w:rFonts w:ascii="Times New Roman CYR" w:hAnsi="Times New Roman CYR" w:cs="Times New Roman CYR"/>
    </w:rPr>
  </w:style>
  <w:style w:type="paragraph" w:styleId="af">
    <w:name w:val="header"/>
    <w:basedOn w:val="a"/>
    <w:link w:val="af0"/>
    <w:uiPriority w:val="99"/>
    <w:unhideWhenUsed/>
    <w:qFormat/>
    <w:rsid w:val="00081BA4"/>
    <w:pPr>
      <w:tabs>
        <w:tab w:val="center" w:pos="4677"/>
        <w:tab w:val="right" w:pos="9355"/>
      </w:tabs>
    </w:pPr>
  </w:style>
  <w:style w:type="character" w:customStyle="1" w:styleId="af0">
    <w:name w:val="Верхний колонтитул Знак"/>
    <w:basedOn w:val="a0"/>
    <w:link w:val="af"/>
    <w:uiPriority w:val="99"/>
    <w:qFormat/>
    <w:rsid w:val="00081BA4"/>
    <w:rPr>
      <w:rFonts w:ascii="Times New Roman CYR" w:eastAsiaTheme="minorEastAsia" w:hAnsi="Times New Roman CYR" w:cs="Times New Roman CYR"/>
      <w:sz w:val="24"/>
      <w:szCs w:val="24"/>
      <w:lang w:eastAsia="ru-RU"/>
    </w:rPr>
  </w:style>
  <w:style w:type="paragraph" w:styleId="af1">
    <w:name w:val="footer"/>
    <w:basedOn w:val="a"/>
    <w:link w:val="af2"/>
    <w:uiPriority w:val="99"/>
    <w:unhideWhenUsed/>
    <w:rsid w:val="00081BA4"/>
    <w:pPr>
      <w:tabs>
        <w:tab w:val="center" w:pos="4677"/>
        <w:tab w:val="right" w:pos="9355"/>
      </w:tabs>
    </w:pPr>
  </w:style>
  <w:style w:type="character" w:customStyle="1" w:styleId="af2">
    <w:name w:val="Нижний колонтитул Знак"/>
    <w:basedOn w:val="a0"/>
    <w:link w:val="af1"/>
    <w:uiPriority w:val="99"/>
    <w:rsid w:val="00081BA4"/>
    <w:rPr>
      <w:rFonts w:ascii="Times New Roman CYR" w:eastAsiaTheme="minorEastAsia" w:hAnsi="Times New Roman CYR" w:cs="Times New Roman CYR"/>
      <w:sz w:val="24"/>
      <w:szCs w:val="24"/>
      <w:lang w:eastAsia="ru-RU"/>
    </w:rPr>
  </w:style>
  <w:style w:type="character" w:styleId="af3">
    <w:name w:val="Hyperlink"/>
    <w:basedOn w:val="a0"/>
    <w:unhideWhenUsed/>
    <w:rsid w:val="00081BA4"/>
    <w:rPr>
      <w:color w:val="0000FF" w:themeColor="hyperlink"/>
      <w:u w:val="single"/>
    </w:rPr>
  </w:style>
  <w:style w:type="paragraph" w:styleId="af4">
    <w:name w:val="Body Text Indent"/>
    <w:basedOn w:val="a"/>
    <w:link w:val="af5"/>
    <w:uiPriority w:val="99"/>
    <w:rsid w:val="001F3091"/>
    <w:pPr>
      <w:widowControl/>
      <w:autoSpaceDE/>
      <w:autoSpaceDN/>
      <w:adjustRightInd/>
      <w:spacing w:after="120"/>
      <w:ind w:left="283" w:firstLine="0"/>
      <w:jc w:val="left"/>
    </w:pPr>
    <w:rPr>
      <w:rFonts w:ascii="Times New Roman" w:eastAsia="Times New Roman" w:hAnsi="Times New Roman" w:cs="Times New Roman"/>
    </w:rPr>
  </w:style>
  <w:style w:type="character" w:customStyle="1" w:styleId="af5">
    <w:name w:val="Основной текст с отступом Знак"/>
    <w:basedOn w:val="a0"/>
    <w:link w:val="af4"/>
    <w:uiPriority w:val="99"/>
    <w:rsid w:val="001F3091"/>
    <w:rPr>
      <w:rFonts w:ascii="Times New Roman" w:eastAsia="Times New Roman" w:hAnsi="Times New Roman" w:cs="Times New Roman"/>
      <w:sz w:val="24"/>
      <w:szCs w:val="24"/>
    </w:rPr>
  </w:style>
  <w:style w:type="paragraph" w:styleId="af6">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7"/>
    <w:uiPriority w:val="99"/>
    <w:unhideWhenUsed/>
    <w:qFormat/>
    <w:rsid w:val="001F3091"/>
    <w:pPr>
      <w:widowControl/>
      <w:autoSpaceDE/>
      <w:autoSpaceDN/>
      <w:adjustRightInd/>
      <w:ind w:firstLine="0"/>
      <w:jc w:val="left"/>
    </w:pPr>
    <w:rPr>
      <w:rFonts w:asciiTheme="minorHAnsi" w:hAnsiTheme="minorHAnsi" w:cstheme="minorBidi"/>
      <w:sz w:val="20"/>
      <w:szCs w:val="20"/>
    </w:rPr>
  </w:style>
  <w:style w:type="character" w:customStyle="1" w:styleId="af7">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6"/>
    <w:uiPriority w:val="99"/>
    <w:qFormat/>
    <w:rsid w:val="001F3091"/>
    <w:rPr>
      <w:rFonts w:eastAsiaTheme="minorEastAsia"/>
      <w:sz w:val="20"/>
      <w:szCs w:val="20"/>
      <w:lang w:eastAsia="ru-RU"/>
    </w:rPr>
  </w:style>
  <w:style w:type="character" w:styleId="af8">
    <w:name w:val="footnote reference"/>
    <w:aliases w:val="Ссылка на сноску 45,Знак сноски-FN,SUPERS,Знак сноски 1,Ciae niinee-FN,fr,Used by Word for Help footnote symbols,Ciae niinee 1"/>
    <w:basedOn w:val="a0"/>
    <w:uiPriority w:val="99"/>
    <w:unhideWhenUsed/>
    <w:qFormat/>
    <w:rsid w:val="001F3091"/>
    <w:rPr>
      <w:vertAlign w:val="superscript"/>
    </w:rPr>
  </w:style>
  <w:style w:type="paragraph" w:customStyle="1" w:styleId="ConsPlusNormal">
    <w:name w:val="ConsPlusNormal"/>
    <w:link w:val="ConsPlusNormal0"/>
    <w:qFormat/>
    <w:rsid w:val="001F30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1F3091"/>
    <w:rPr>
      <w:rFonts w:ascii="Arial" w:eastAsia="Times New Roman" w:hAnsi="Arial" w:cs="Arial"/>
      <w:sz w:val="20"/>
      <w:szCs w:val="20"/>
      <w:lang w:eastAsia="ru-RU"/>
    </w:rPr>
  </w:style>
  <w:style w:type="paragraph" w:styleId="af9">
    <w:name w:val="Body Text"/>
    <w:basedOn w:val="a"/>
    <w:link w:val="afa"/>
    <w:unhideWhenUsed/>
    <w:rsid w:val="00D733BE"/>
    <w:pPr>
      <w:spacing w:after="120"/>
    </w:pPr>
  </w:style>
  <w:style w:type="character" w:customStyle="1" w:styleId="afa">
    <w:name w:val="Основной текст Знак"/>
    <w:basedOn w:val="a0"/>
    <w:link w:val="af9"/>
    <w:rsid w:val="00D733BE"/>
    <w:rPr>
      <w:rFonts w:ascii="Times New Roman CYR" w:eastAsiaTheme="minorEastAsia" w:hAnsi="Times New Roman CYR" w:cs="Times New Roman CYR"/>
      <w:sz w:val="24"/>
      <w:szCs w:val="24"/>
      <w:lang w:eastAsia="ru-RU"/>
    </w:rPr>
  </w:style>
  <w:style w:type="paragraph" w:styleId="afb">
    <w:name w:val="List Paragraph"/>
    <w:aliases w:val="Bullet 1,Bullet List,FooterText,List Paragraph1,Medium Grid 1 - Accent 21,Medium Grid 1 Accent 2,Paragraphe de liste1,UL,it_List1,lp1,numbered,Абзац списка литеральный,Абзац списка с маркерами,Наименование столбцов,ТЗ список,Таблица - текст"/>
    <w:basedOn w:val="a"/>
    <w:link w:val="afc"/>
    <w:uiPriority w:val="34"/>
    <w:qFormat/>
    <w:rsid w:val="00D733BE"/>
    <w:pPr>
      <w:widowControl/>
      <w:suppressAutoHyphens/>
      <w:autoSpaceDE/>
      <w:autoSpaceDN/>
      <w:adjustRightInd/>
      <w:spacing w:after="200" w:line="276" w:lineRule="auto"/>
      <w:ind w:left="720" w:firstLine="0"/>
      <w:contextualSpacing/>
      <w:jc w:val="left"/>
    </w:pPr>
    <w:rPr>
      <w:rFonts w:ascii="Calibri" w:eastAsia="Times New Roman" w:hAnsi="Calibri" w:cs="Calibri"/>
      <w:sz w:val="22"/>
      <w:szCs w:val="22"/>
      <w:lang w:eastAsia="zh-CN"/>
    </w:rPr>
  </w:style>
  <w:style w:type="paragraph" w:customStyle="1" w:styleId="Default">
    <w:name w:val="Default"/>
    <w:uiPriority w:val="99"/>
    <w:rsid w:val="00D733BE"/>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fc">
    <w:name w:val="Абзац списка Знак"/>
    <w:aliases w:val="Bullet 1 Знак,Bullet List Знак,FooterText Знак,List Paragraph1 Знак,Medium Grid 1 - Accent 21 Знак,Medium Grid 1 Accent 2 Знак,Paragraphe de liste1 Знак,UL Знак,it_List1 Знак,lp1 Знак,numbered Знак,Абзац списка литеральный Знак"/>
    <w:link w:val="afb"/>
    <w:uiPriority w:val="34"/>
    <w:qFormat/>
    <w:locked/>
    <w:rsid w:val="006804CA"/>
    <w:rPr>
      <w:rFonts w:ascii="Calibri" w:eastAsia="Times New Roman" w:hAnsi="Calibri" w:cs="Calibri"/>
      <w:lang w:eastAsia="zh-CN"/>
    </w:rPr>
  </w:style>
  <w:style w:type="character" w:customStyle="1" w:styleId="Bodytext2">
    <w:name w:val="Body text (2)_"/>
    <w:link w:val="Bodytext20"/>
    <w:rsid w:val="0069782F"/>
    <w:rPr>
      <w:rFonts w:ascii="Arial" w:eastAsia="Arial" w:hAnsi="Arial" w:cs="Arial"/>
      <w:shd w:val="clear" w:color="auto" w:fill="FFFFFF"/>
    </w:rPr>
  </w:style>
  <w:style w:type="paragraph" w:customStyle="1" w:styleId="Bodytext20">
    <w:name w:val="Body text (2)"/>
    <w:basedOn w:val="a"/>
    <w:link w:val="Bodytext2"/>
    <w:rsid w:val="0069782F"/>
    <w:pPr>
      <w:shd w:val="clear" w:color="auto" w:fill="FFFFFF"/>
      <w:autoSpaceDE/>
      <w:autoSpaceDN/>
      <w:adjustRightInd/>
      <w:spacing w:after="60" w:line="277" w:lineRule="exact"/>
      <w:ind w:hanging="380"/>
      <w:jc w:val="right"/>
    </w:pPr>
    <w:rPr>
      <w:rFonts w:ascii="Arial" w:eastAsia="Arial" w:hAnsi="Arial" w:cs="Arial"/>
      <w:sz w:val="22"/>
      <w:szCs w:val="22"/>
      <w:lang w:eastAsia="en-US"/>
    </w:rPr>
  </w:style>
  <w:style w:type="paragraph" w:customStyle="1" w:styleId="FORMATTEXT">
    <w:name w:val=".FORMATTEXT"/>
    <w:uiPriority w:val="99"/>
    <w:rsid w:val="0069782F"/>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EADERTEXT">
    <w:name w:val=".HEADERTEXT"/>
    <w:uiPriority w:val="99"/>
    <w:rsid w:val="0069782F"/>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character" w:customStyle="1" w:styleId="20">
    <w:name w:val="Заголовок 2 Знак"/>
    <w:basedOn w:val="a0"/>
    <w:link w:val="2"/>
    <w:uiPriority w:val="9"/>
    <w:rsid w:val="00D62216"/>
    <w:rPr>
      <w:rFonts w:asciiTheme="majorHAnsi" w:eastAsiaTheme="majorEastAsia" w:hAnsiTheme="majorHAnsi" w:cstheme="majorBidi"/>
      <w:b/>
      <w:bCs/>
      <w:color w:val="4F81BD" w:themeColor="accent1"/>
      <w:sz w:val="26"/>
      <w:szCs w:val="26"/>
      <w:lang w:eastAsia="ru-RU"/>
    </w:rPr>
  </w:style>
  <w:style w:type="paragraph" w:customStyle="1" w:styleId="11">
    <w:name w:val="Абзац списка1"/>
    <w:basedOn w:val="a"/>
    <w:rsid w:val="00D62216"/>
    <w:pPr>
      <w:widowControl/>
      <w:autoSpaceDE/>
      <w:autoSpaceDN/>
      <w:adjustRightInd/>
      <w:ind w:left="720" w:firstLine="0"/>
      <w:jc w:val="left"/>
    </w:pPr>
    <w:rPr>
      <w:rFonts w:ascii="Times New Roman" w:eastAsia="Times New Roman" w:hAnsi="Times New Roman" w:cs="Times New Roman"/>
    </w:rPr>
  </w:style>
  <w:style w:type="paragraph" w:customStyle="1" w:styleId="ConsPlusNonformat">
    <w:name w:val="ConsPlusNonformat"/>
    <w:rsid w:val="00D6221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styleId="afd">
    <w:name w:val="annotation reference"/>
    <w:basedOn w:val="a0"/>
    <w:uiPriority w:val="99"/>
    <w:semiHidden/>
    <w:unhideWhenUsed/>
    <w:rsid w:val="00D62216"/>
    <w:rPr>
      <w:sz w:val="16"/>
      <w:szCs w:val="16"/>
    </w:rPr>
  </w:style>
  <w:style w:type="paragraph" w:styleId="afe">
    <w:name w:val="annotation text"/>
    <w:basedOn w:val="a"/>
    <w:link w:val="aff"/>
    <w:uiPriority w:val="99"/>
    <w:semiHidden/>
    <w:unhideWhenUsed/>
    <w:rsid w:val="00D62216"/>
    <w:pPr>
      <w:widowControl/>
      <w:autoSpaceDE/>
      <w:autoSpaceDN/>
      <w:adjustRightInd/>
      <w:spacing w:after="200"/>
      <w:ind w:firstLine="0"/>
      <w:jc w:val="left"/>
    </w:pPr>
    <w:rPr>
      <w:rFonts w:asciiTheme="minorHAnsi" w:hAnsiTheme="minorHAnsi" w:cstheme="minorBidi"/>
      <w:sz w:val="20"/>
      <w:szCs w:val="20"/>
    </w:rPr>
  </w:style>
  <w:style w:type="character" w:customStyle="1" w:styleId="aff">
    <w:name w:val="Текст примечания Знак"/>
    <w:basedOn w:val="a0"/>
    <w:link w:val="afe"/>
    <w:uiPriority w:val="99"/>
    <w:semiHidden/>
    <w:rsid w:val="00D62216"/>
    <w:rPr>
      <w:rFonts w:eastAsiaTheme="minorEastAsia"/>
      <w:sz w:val="20"/>
      <w:szCs w:val="20"/>
      <w:lang w:eastAsia="ru-RU"/>
    </w:rPr>
  </w:style>
  <w:style w:type="paragraph" w:styleId="aff0">
    <w:name w:val="annotation subject"/>
    <w:basedOn w:val="afe"/>
    <w:next w:val="afe"/>
    <w:link w:val="aff1"/>
    <w:uiPriority w:val="99"/>
    <w:semiHidden/>
    <w:unhideWhenUsed/>
    <w:rsid w:val="00D62216"/>
    <w:rPr>
      <w:b/>
      <w:bCs/>
    </w:rPr>
  </w:style>
  <w:style w:type="character" w:customStyle="1" w:styleId="aff1">
    <w:name w:val="Тема примечания Знак"/>
    <w:basedOn w:val="aff"/>
    <w:link w:val="aff0"/>
    <w:uiPriority w:val="99"/>
    <w:semiHidden/>
    <w:rsid w:val="00D62216"/>
    <w:rPr>
      <w:rFonts w:eastAsiaTheme="minorEastAsia"/>
      <w:b/>
      <w:bCs/>
      <w:sz w:val="20"/>
      <w:szCs w:val="20"/>
      <w:lang w:eastAsia="ru-RU"/>
    </w:rPr>
  </w:style>
  <w:style w:type="paragraph" w:styleId="aff2">
    <w:name w:val="Balloon Text"/>
    <w:basedOn w:val="a"/>
    <w:link w:val="aff3"/>
    <w:uiPriority w:val="99"/>
    <w:semiHidden/>
    <w:unhideWhenUsed/>
    <w:rsid w:val="00D62216"/>
    <w:pPr>
      <w:widowControl/>
      <w:autoSpaceDE/>
      <w:autoSpaceDN/>
      <w:adjustRightInd/>
      <w:ind w:firstLine="0"/>
      <w:jc w:val="left"/>
    </w:pPr>
    <w:rPr>
      <w:rFonts w:ascii="Tahoma" w:hAnsi="Tahoma" w:cs="Tahoma"/>
      <w:sz w:val="16"/>
      <w:szCs w:val="16"/>
    </w:rPr>
  </w:style>
  <w:style w:type="character" w:customStyle="1" w:styleId="aff3">
    <w:name w:val="Текст выноски Знак"/>
    <w:basedOn w:val="a0"/>
    <w:link w:val="aff2"/>
    <w:uiPriority w:val="99"/>
    <w:semiHidden/>
    <w:rsid w:val="00D62216"/>
    <w:rPr>
      <w:rFonts w:ascii="Tahoma" w:eastAsiaTheme="minorEastAsia" w:hAnsi="Tahoma" w:cs="Tahoma"/>
      <w:sz w:val="16"/>
      <w:szCs w:val="16"/>
      <w:lang w:eastAsia="ru-RU"/>
    </w:rPr>
  </w:style>
  <w:style w:type="table" w:styleId="aff4">
    <w:name w:val="Table Grid"/>
    <w:basedOn w:val="a1"/>
    <w:uiPriority w:val="59"/>
    <w:rsid w:val="00D622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5">
    <w:name w:val="Знак Знак"/>
    <w:semiHidden/>
    <w:rsid w:val="00D62216"/>
    <w:rPr>
      <w:sz w:val="24"/>
      <w:szCs w:val="24"/>
    </w:rPr>
  </w:style>
  <w:style w:type="paragraph" w:styleId="21">
    <w:name w:val="Body Text 2"/>
    <w:basedOn w:val="a"/>
    <w:link w:val="22"/>
    <w:uiPriority w:val="99"/>
    <w:semiHidden/>
    <w:unhideWhenUsed/>
    <w:rsid w:val="00D62216"/>
    <w:pPr>
      <w:widowControl/>
      <w:autoSpaceDE/>
      <w:autoSpaceDN/>
      <w:adjustRightInd/>
      <w:spacing w:after="120" w:line="480" w:lineRule="auto"/>
      <w:ind w:firstLine="0"/>
      <w:jc w:val="left"/>
    </w:pPr>
    <w:rPr>
      <w:rFonts w:ascii="Calibri" w:eastAsia="Calibri" w:hAnsi="Calibri" w:cs="Times New Roman"/>
      <w:sz w:val="22"/>
      <w:szCs w:val="22"/>
      <w:lang w:eastAsia="en-US"/>
    </w:rPr>
  </w:style>
  <w:style w:type="character" w:customStyle="1" w:styleId="22">
    <w:name w:val="Основной текст 2 Знак"/>
    <w:basedOn w:val="a0"/>
    <w:link w:val="21"/>
    <w:uiPriority w:val="99"/>
    <w:semiHidden/>
    <w:rsid w:val="00D62216"/>
    <w:rPr>
      <w:rFonts w:ascii="Calibri" w:eastAsia="Calibri" w:hAnsi="Calibri" w:cs="Times New Roman"/>
    </w:rPr>
  </w:style>
  <w:style w:type="paragraph" w:styleId="3">
    <w:name w:val="Body Text Indent 3"/>
    <w:basedOn w:val="a"/>
    <w:link w:val="30"/>
    <w:uiPriority w:val="99"/>
    <w:semiHidden/>
    <w:unhideWhenUsed/>
    <w:rsid w:val="00D62216"/>
    <w:pPr>
      <w:widowControl/>
      <w:autoSpaceDE/>
      <w:autoSpaceDN/>
      <w:adjustRightInd/>
      <w:spacing w:after="120" w:line="276" w:lineRule="auto"/>
      <w:ind w:left="283" w:firstLine="0"/>
      <w:jc w:val="left"/>
    </w:pPr>
    <w:rPr>
      <w:rFonts w:ascii="Calibri" w:eastAsia="Calibri" w:hAnsi="Calibri" w:cs="Times New Roman"/>
      <w:sz w:val="16"/>
      <w:szCs w:val="16"/>
      <w:lang w:eastAsia="en-US"/>
    </w:rPr>
  </w:style>
  <w:style w:type="character" w:customStyle="1" w:styleId="30">
    <w:name w:val="Основной текст с отступом 3 Знак"/>
    <w:basedOn w:val="a0"/>
    <w:link w:val="3"/>
    <w:uiPriority w:val="99"/>
    <w:semiHidden/>
    <w:rsid w:val="00D62216"/>
    <w:rPr>
      <w:rFonts w:ascii="Calibri" w:eastAsia="Calibri" w:hAnsi="Calibri" w:cs="Times New Roman"/>
      <w:sz w:val="16"/>
      <w:szCs w:val="16"/>
    </w:rPr>
  </w:style>
  <w:style w:type="paragraph" w:customStyle="1" w:styleId="12">
    <w:name w:val="Обычный1"/>
    <w:rsid w:val="00D62216"/>
    <w:pPr>
      <w:widowControl w:val="0"/>
      <w:spacing w:after="0" w:line="240" w:lineRule="auto"/>
      <w:ind w:firstLine="720"/>
      <w:jc w:val="both"/>
    </w:pPr>
    <w:rPr>
      <w:rFonts w:ascii="Times" w:eastAsia="Times" w:hAnsi="Times" w:cs="Times"/>
      <w:sz w:val="24"/>
      <w:szCs w:val="24"/>
      <w:lang w:eastAsia="ru-RU"/>
    </w:rPr>
  </w:style>
  <w:style w:type="paragraph" w:styleId="aff6">
    <w:name w:val="No Spacing"/>
    <w:uiPriority w:val="1"/>
    <w:qFormat/>
    <w:rsid w:val="00D62216"/>
    <w:pPr>
      <w:spacing w:after="0" w:line="240" w:lineRule="auto"/>
    </w:pPr>
    <w:rPr>
      <w:rFonts w:ascii="Times New Roman" w:eastAsia="Times New Roman" w:hAnsi="Times New Roman" w:cs="Times New Roman"/>
      <w:sz w:val="24"/>
      <w:szCs w:val="24"/>
      <w:lang w:eastAsia="ru-RU"/>
    </w:rPr>
  </w:style>
  <w:style w:type="paragraph" w:customStyle="1" w:styleId="Normal0">
    <w:name w:val="Normal0"/>
    <w:rsid w:val="00D62216"/>
    <w:pPr>
      <w:spacing w:after="0" w:line="240" w:lineRule="auto"/>
    </w:pPr>
    <w:rPr>
      <w:rFonts w:ascii="Times New Roman" w:eastAsia="Times New Roman" w:hAnsi="Times New Roman" w:cs="Times New Roman"/>
      <w:sz w:val="24"/>
      <w:szCs w:val="24"/>
      <w:lang w:eastAsia="ru-RU"/>
    </w:rPr>
  </w:style>
  <w:style w:type="character" w:styleId="aff7">
    <w:name w:val="Strong"/>
    <w:basedOn w:val="a0"/>
    <w:uiPriority w:val="22"/>
    <w:qFormat/>
    <w:rsid w:val="00D62216"/>
    <w:rPr>
      <w:b/>
      <w:bCs/>
    </w:rPr>
  </w:style>
  <w:style w:type="paragraph" w:customStyle="1" w:styleId="toc10">
    <w:name w:val="toc 10"/>
    <w:next w:val="a"/>
    <w:uiPriority w:val="39"/>
    <w:rsid w:val="00D62216"/>
    <w:pPr>
      <w:spacing w:after="160" w:line="264" w:lineRule="auto"/>
      <w:ind w:left="1800"/>
    </w:pPr>
    <w:rPr>
      <w:rFonts w:ascii="XO Thames" w:eastAsia="Times New Roman" w:hAnsi="XO Thames" w:cs="Times New Roman"/>
      <w:color w:val="000000"/>
      <w:sz w:val="28"/>
      <w:szCs w:val="20"/>
      <w:lang w:eastAsia="ru-RU"/>
    </w:rPr>
  </w:style>
  <w:style w:type="paragraph" w:styleId="aff8">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
    <w:link w:val="aff9"/>
    <w:unhideWhenUsed/>
    <w:qFormat/>
    <w:rsid w:val="00D62216"/>
    <w:pPr>
      <w:widowControl/>
      <w:autoSpaceDE/>
      <w:autoSpaceDN/>
      <w:adjustRightInd/>
      <w:spacing w:before="100" w:beforeAutospacing="1" w:after="119"/>
      <w:ind w:firstLine="0"/>
      <w:jc w:val="left"/>
    </w:pPr>
    <w:rPr>
      <w:rFonts w:ascii="Times New Roman" w:eastAsia="Times New Roman" w:hAnsi="Times New Roman" w:cs="Times New Roman"/>
    </w:rPr>
  </w:style>
  <w:style w:type="character" w:customStyle="1" w:styleId="aff9">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f8"/>
    <w:locked/>
    <w:rsid w:val="00D62216"/>
    <w:rPr>
      <w:rFonts w:ascii="Times New Roman" w:eastAsia="Times New Roman" w:hAnsi="Times New Roman" w:cs="Times New Roman"/>
      <w:sz w:val="24"/>
      <w:szCs w:val="24"/>
      <w:lang w:eastAsia="ru-RU"/>
    </w:rPr>
  </w:style>
  <w:style w:type="character" w:customStyle="1" w:styleId="Bodytext2105pt">
    <w:name w:val="Body text (2) + 10.5 pt"/>
    <w:rsid w:val="00D0549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SmallCaps">
    <w:name w:val="Body text (2) + Small Caps"/>
    <w:rsid w:val="00D05498"/>
    <w:rPr>
      <w:rFonts w:ascii="Times New Roman" w:eastAsia="Times New Roman" w:hAnsi="Times New Roman" w:cs="Times New Roman"/>
      <w:b w:val="0"/>
      <w:bCs w:val="0"/>
      <w:i w:val="0"/>
      <w:iCs w:val="0"/>
      <w:smallCaps/>
      <w:strike w:val="0"/>
      <w:color w:val="000000"/>
      <w:spacing w:val="0"/>
      <w:w w:val="100"/>
      <w:position w:val="0"/>
      <w:sz w:val="22"/>
      <w:szCs w:val="22"/>
      <w:u w:val="none"/>
      <w:lang w:val="ru-RU" w:eastAsia="ru-RU" w:bidi="ru-RU"/>
    </w:rPr>
  </w:style>
  <w:style w:type="character" w:customStyle="1" w:styleId="Bodytext811pt">
    <w:name w:val="Body text (8) + 11 pt"/>
    <w:rsid w:val="00D0549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8">
    <w:name w:val="Body text (8)"/>
    <w:rsid w:val="00D0549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pple-converted-space">
    <w:name w:val="apple-converted-space"/>
    <w:basedOn w:val="a0"/>
    <w:rsid w:val="00D05498"/>
  </w:style>
  <w:style w:type="character" w:customStyle="1" w:styleId="iceouttxt">
    <w:name w:val="iceouttxt"/>
    <w:basedOn w:val="a0"/>
    <w:rsid w:val="00D05498"/>
  </w:style>
  <w:style w:type="paragraph" w:customStyle="1" w:styleId="ConsPlusTitle">
    <w:name w:val="ConsPlusTitle"/>
    <w:uiPriority w:val="99"/>
    <w:qFormat/>
    <w:rsid w:val="00D05498"/>
    <w:pPr>
      <w:suppressAutoHyphens/>
      <w:autoSpaceDE w:val="0"/>
      <w:spacing w:after="0" w:line="240" w:lineRule="auto"/>
    </w:pPr>
    <w:rPr>
      <w:rFonts w:ascii="Times New Roman" w:eastAsia="Calibri" w:hAnsi="Times New Roman" w:cs="Times New Roman"/>
      <w:b/>
      <w:bCs/>
      <w:sz w:val="24"/>
      <w:szCs w:val="24"/>
      <w:lang w:eastAsia="ar-SA"/>
    </w:rPr>
  </w:style>
  <w:style w:type="paragraph" w:customStyle="1" w:styleId="11111">
    <w:name w:val="Пункт11111"/>
    <w:basedOn w:val="a"/>
    <w:rsid w:val="006B2136"/>
    <w:pPr>
      <w:widowControl/>
      <w:tabs>
        <w:tab w:val="left" w:pos="3384"/>
      </w:tabs>
      <w:suppressAutoHyphens/>
      <w:overflowPunct w:val="0"/>
      <w:adjustRightInd/>
      <w:ind w:left="1404" w:hanging="504"/>
      <w:textAlignment w:val="baseline"/>
    </w:pPr>
    <w:rPr>
      <w:rFonts w:ascii="Times New Roman" w:eastAsia="Times New Roman" w:hAnsi="Times New Roman" w:cs="Times New Roman"/>
      <w:color w:val="000000"/>
      <w:kern w:val="3"/>
    </w:rPr>
  </w:style>
  <w:style w:type="paragraph" w:customStyle="1" w:styleId="13">
    <w:name w:val="Нет списка1"/>
    <w:semiHidden/>
    <w:rsid w:val="008524FA"/>
    <w:pPr>
      <w:spacing w:after="160" w:line="259"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80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2FF4DD9E616C94133BC5A3C54208C5E00C48FBF11C43CB87E33BDC9A53E809BA442A3A6DCC1FA3D47AAD4DAAdAf0J" TargetMode="External"/><Relationship Id="rId13" Type="http://schemas.openxmlformats.org/officeDocument/2006/relationships/hyperlink" Target="https://internet.garant.ru/document/redirect/10164072/3" TargetMode="External"/><Relationship Id="rId18" Type="http://schemas.openxmlformats.org/officeDocument/2006/relationships/hyperlink" Target="https://internet.garant.ru/document/redirect/10164072/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internet.garant.ru/document/redirect/12184522/21" TargetMode="External"/><Relationship Id="rId7" Type="http://schemas.openxmlformats.org/officeDocument/2006/relationships/endnotes" Target="endnotes.xml"/><Relationship Id="rId12" Type="http://schemas.openxmlformats.org/officeDocument/2006/relationships/hyperlink" Target="https://internet.garant.ru/document/redirect/70353464/0" TargetMode="External"/><Relationship Id="rId17" Type="http://schemas.openxmlformats.org/officeDocument/2006/relationships/hyperlink" Target="https://internet.garant.ru/document/redirect/70353464/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nternet.garant.ru/document/redirect/12127526/40005" TargetMode="External"/><Relationship Id="rId20" Type="http://schemas.openxmlformats.org/officeDocument/2006/relationships/hyperlink" Target="https://internet.garant.ru/document/redirect/1016407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document/redirect/70353464/0" TargetMode="External"/><Relationship Id="rId24" Type="http://schemas.openxmlformats.org/officeDocument/2006/relationships/hyperlink" Target="file:///C:\Downloads\&#1043;&#1050;_1535-&#1046;.docx" TargetMode="External"/><Relationship Id="rId5" Type="http://schemas.openxmlformats.org/officeDocument/2006/relationships/webSettings" Target="webSettings.xml"/><Relationship Id="rId15" Type="http://schemas.openxmlformats.org/officeDocument/2006/relationships/hyperlink" Target="https://internet.garant.ru/document/redirect/70353464/0" TargetMode="External"/><Relationship Id="rId23" Type="http://schemas.openxmlformats.org/officeDocument/2006/relationships/hyperlink" Target="file:///C:\Downloads\&#1043;&#1050;_1535-&#1046;.docx" TargetMode="External"/><Relationship Id="rId10" Type="http://schemas.openxmlformats.org/officeDocument/2006/relationships/hyperlink" Target="https://internet.garant.ru/document/redirect/70353464/95" TargetMode="External"/><Relationship Id="rId19" Type="http://schemas.openxmlformats.org/officeDocument/2006/relationships/hyperlink" Target="https://internet.garant.ru/document/redirect/12164203/0" TargetMode="External"/><Relationship Id="rId4" Type="http://schemas.openxmlformats.org/officeDocument/2006/relationships/settings" Target="settings.xml"/><Relationship Id="rId9" Type="http://schemas.openxmlformats.org/officeDocument/2006/relationships/hyperlink" Target="https://internet.garant.ru/document/redirect/10164072/3" TargetMode="External"/><Relationship Id="rId14" Type="http://schemas.openxmlformats.org/officeDocument/2006/relationships/hyperlink" Target="https://internet.garant.ru/document/redirect/70353464/95" TargetMode="External"/><Relationship Id="rId22" Type="http://schemas.openxmlformats.org/officeDocument/2006/relationships/hyperlink" Target="file:///C:\Downloads\&#1043;&#1050;_1535-&#1046;.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7D9BB7-3EE1-44CC-87E1-F7963F3E2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20</Pages>
  <Words>7228</Words>
  <Characters>41205</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48337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Кричевцова Е.А.</dc:creator>
  <cp:lastModifiedBy>Калашникова Татьяна Антоновна</cp:lastModifiedBy>
  <cp:revision>32</cp:revision>
  <dcterms:created xsi:type="dcterms:W3CDTF">2025-04-08T07:16:00Z</dcterms:created>
  <dcterms:modified xsi:type="dcterms:W3CDTF">2026-04-27T07:01:00Z</dcterms:modified>
</cp:coreProperties>
</file>