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18E7" w:rsidRPr="00FD37EB" w:rsidRDefault="003C18E7" w:rsidP="00FD37EB">
      <w:pPr>
        <w:pStyle w:val="a3"/>
        <w:autoSpaceDE w:val="0"/>
        <w:autoSpaceDN w:val="0"/>
        <w:adjustRightInd w:val="0"/>
        <w:spacing w:after="0" w:line="240" w:lineRule="auto"/>
        <w:ind w:left="360"/>
        <w:jc w:val="center"/>
        <w:rPr>
          <w:rFonts w:ascii="Times New Roman" w:hAnsi="Times New Roman" w:cs="Times New Roman"/>
          <w:sz w:val="24"/>
          <w:szCs w:val="24"/>
        </w:rPr>
      </w:pPr>
      <w:r w:rsidRPr="003C18E7">
        <w:rPr>
          <w:rFonts w:ascii="Times New Roman" w:hAnsi="Times New Roman" w:cs="Times New Roman"/>
          <w:b/>
          <w:bCs/>
          <w:sz w:val="24"/>
          <w:szCs w:val="24"/>
        </w:rPr>
        <w:t>Проект контракта</w:t>
      </w:r>
      <w:r w:rsidRPr="003C18E7">
        <w:rPr>
          <w:rFonts w:ascii="Times New Roman" w:hAnsi="Times New Roman" w:cs="Times New Roman"/>
          <w:sz w:val="24"/>
          <w:szCs w:val="24"/>
        </w:rPr>
        <w:t xml:space="preserve"> </w:t>
      </w:r>
      <w:r w:rsidR="00AE6900">
        <w:rPr>
          <w:rFonts w:ascii="Times New Roman" w:hAnsi="Times New Roman" w:cs="Times New Roman"/>
          <w:b/>
          <w:bCs/>
          <w:sz w:val="24"/>
          <w:szCs w:val="24"/>
        </w:rPr>
        <w:t>№ 1</w:t>
      </w:r>
      <w:r w:rsidR="00BD7DD0">
        <w:rPr>
          <w:rFonts w:ascii="Times New Roman" w:hAnsi="Times New Roman" w:cs="Times New Roman"/>
          <w:b/>
          <w:bCs/>
          <w:sz w:val="24"/>
          <w:szCs w:val="24"/>
        </w:rPr>
        <w:t>/ЗИП</w:t>
      </w:r>
    </w:p>
    <w:p w:rsidR="003C18E7" w:rsidRPr="00B03126" w:rsidRDefault="003C18E7" w:rsidP="00AE6900">
      <w:pPr>
        <w:pStyle w:val="a3"/>
        <w:autoSpaceDE w:val="0"/>
        <w:autoSpaceDN w:val="0"/>
        <w:adjustRightInd w:val="0"/>
        <w:spacing w:after="0" w:line="240" w:lineRule="auto"/>
        <w:ind w:left="360"/>
        <w:jc w:val="center"/>
        <w:rPr>
          <w:rFonts w:ascii="Times New Roman" w:hAnsi="Times New Roman" w:cs="Times New Roman"/>
          <w:sz w:val="18"/>
          <w:szCs w:val="18"/>
        </w:rPr>
      </w:pPr>
      <w:r w:rsidRPr="0094174C">
        <w:rPr>
          <w:rFonts w:ascii="Times New Roman" w:hAnsi="Times New Roman" w:cs="Times New Roman"/>
          <w:sz w:val="18"/>
          <w:szCs w:val="18"/>
        </w:rPr>
        <w:t>(</w:t>
      </w:r>
      <w:r w:rsidR="00061C64">
        <w:rPr>
          <w:rFonts w:ascii="Times New Roman" w:hAnsi="Times New Roman" w:cs="Times New Roman"/>
          <w:sz w:val="18"/>
          <w:szCs w:val="18"/>
        </w:rPr>
        <w:t>Идентификационный код закупки N</w:t>
      </w:r>
      <w:r w:rsidR="00AE6900" w:rsidRPr="00AE6900">
        <w:t xml:space="preserve"> </w:t>
      </w:r>
      <w:r w:rsidR="00AE6900" w:rsidRPr="00AE6900">
        <w:rPr>
          <w:rFonts w:ascii="Times New Roman" w:hAnsi="Times New Roman" w:cs="Times New Roman"/>
          <w:sz w:val="18"/>
          <w:szCs w:val="18"/>
        </w:rPr>
        <w:t>262781801033078430100100010000000244</w:t>
      </w:r>
      <w:r w:rsidR="00061C64">
        <w:rPr>
          <w:rFonts w:ascii="Times New Roman" w:hAnsi="Times New Roman" w:cs="Times New Roman"/>
          <w:sz w:val="18"/>
          <w:szCs w:val="18"/>
        </w:rPr>
        <w:t>)</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3C18E7" w:rsidRDefault="003C18E7" w:rsidP="003C18E7">
      <w:pPr>
        <w:autoSpaceDE w:val="0"/>
        <w:autoSpaceDN w:val="0"/>
        <w:adjustRightInd w:val="0"/>
        <w:spacing w:before="200" w:after="0" w:line="240" w:lineRule="auto"/>
        <w:rPr>
          <w:rFonts w:ascii="Times New Roman" w:hAnsi="Times New Roman" w:cs="Times New Roman"/>
          <w:sz w:val="24"/>
          <w:szCs w:val="24"/>
        </w:rPr>
      </w:pPr>
      <w:r w:rsidRPr="003C18E7">
        <w:rPr>
          <w:rFonts w:ascii="Times New Roman" w:hAnsi="Times New Roman" w:cs="Times New Roman"/>
          <w:sz w:val="24"/>
          <w:szCs w:val="24"/>
        </w:rPr>
        <w:t>г. Кронштадт</w:t>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r>
      <w:r w:rsidRPr="003C18E7">
        <w:rPr>
          <w:rFonts w:ascii="Times New Roman" w:hAnsi="Times New Roman" w:cs="Times New Roman"/>
          <w:sz w:val="24"/>
          <w:szCs w:val="24"/>
        </w:rPr>
        <w:tab/>
        <w:t xml:space="preserve">"__" _____________ </w:t>
      </w:r>
      <w:r w:rsidR="00BC59C7">
        <w:rPr>
          <w:rFonts w:ascii="Times New Roman" w:hAnsi="Times New Roman" w:cs="Times New Roman"/>
          <w:sz w:val="24"/>
          <w:szCs w:val="24"/>
        </w:rPr>
        <w:t>2026</w:t>
      </w:r>
      <w:r w:rsidRPr="003C18E7">
        <w:rPr>
          <w:rFonts w:ascii="Times New Roman" w:hAnsi="Times New Roman" w:cs="Times New Roman"/>
          <w:sz w:val="24"/>
          <w:szCs w:val="24"/>
        </w:rPr>
        <w:t xml:space="preserve"> </w:t>
      </w:r>
    </w:p>
    <w:p w:rsidR="003C18E7" w:rsidRPr="003C18E7" w:rsidRDefault="003C18E7" w:rsidP="003C18E7">
      <w:pPr>
        <w:autoSpaceDE w:val="0"/>
        <w:autoSpaceDN w:val="0"/>
        <w:adjustRightInd w:val="0"/>
        <w:spacing w:after="0" w:line="240" w:lineRule="auto"/>
        <w:jc w:val="right"/>
        <w:rPr>
          <w:rFonts w:ascii="Times New Roman" w:hAnsi="Times New Roman" w:cs="Times New Roman"/>
          <w:sz w:val="24"/>
          <w:szCs w:val="24"/>
        </w:rPr>
      </w:pPr>
    </w:p>
    <w:p w:rsidR="00A25394" w:rsidRDefault="003C18E7" w:rsidP="003C18E7">
      <w:pPr>
        <w:spacing w:after="0" w:line="240" w:lineRule="auto"/>
        <w:jc w:val="both"/>
        <w:rPr>
          <w:rFonts w:ascii="Times New Roman" w:eastAsia="Times New Roman" w:hAnsi="Times New Roman" w:cs="Times New Roman"/>
          <w:sz w:val="24"/>
          <w:szCs w:val="24"/>
          <w:lang w:eastAsia="ru-RU"/>
        </w:rPr>
      </w:pPr>
      <w:r w:rsidRPr="003C18E7">
        <w:rPr>
          <w:rFonts w:ascii="Times New Roman" w:eastAsia="Times New Roman" w:hAnsi="Times New Roman" w:cs="Times New Roman"/>
          <w:sz w:val="24"/>
          <w:szCs w:val="24"/>
          <w:lang w:eastAsia="ru-RU"/>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Кронштадтского района Санкт-Петербурга» </w:t>
      </w:r>
      <w:r w:rsidRPr="003C18E7">
        <w:rPr>
          <w:rFonts w:ascii="Times New Roman" w:eastAsia="Times New Roman" w:hAnsi="Times New Roman" w:cs="Times New Roman"/>
          <w:sz w:val="25"/>
          <w:szCs w:val="25"/>
          <w:lang w:eastAsia="ru-RU"/>
        </w:rPr>
        <w:t>в лице заместителя директора Ковгар Анны Витальевны, действующего на осно</w:t>
      </w:r>
      <w:r w:rsidR="00A80C55">
        <w:rPr>
          <w:rFonts w:ascii="Times New Roman" w:eastAsia="Times New Roman" w:hAnsi="Times New Roman" w:cs="Times New Roman"/>
          <w:sz w:val="25"/>
          <w:szCs w:val="25"/>
          <w:lang w:eastAsia="ru-RU"/>
        </w:rPr>
        <w:t>вании доверенности от 12.03.2024</w:t>
      </w:r>
      <w:r w:rsidRPr="003C18E7">
        <w:rPr>
          <w:rFonts w:ascii="Times New Roman" w:eastAsia="Times New Roman" w:hAnsi="Times New Roman" w:cs="Times New Roman"/>
          <w:sz w:val="25"/>
          <w:szCs w:val="25"/>
          <w:lang w:eastAsia="ru-RU"/>
        </w:rPr>
        <w:t xml:space="preserve"> № </w:t>
      </w:r>
      <w:r w:rsidR="00A80C55">
        <w:rPr>
          <w:rFonts w:ascii="Times New Roman" w:eastAsia="Times New Roman" w:hAnsi="Times New Roman" w:cs="Times New Roman"/>
          <w:sz w:val="25"/>
          <w:szCs w:val="25"/>
          <w:lang w:eastAsia="ru-RU"/>
        </w:rPr>
        <w:t>31</w:t>
      </w:r>
      <w:r w:rsidRPr="003C18E7">
        <w:rPr>
          <w:rFonts w:ascii="Times New Roman" w:eastAsia="Times New Roman" w:hAnsi="Times New Roman" w:cs="Times New Roman"/>
          <w:sz w:val="24"/>
          <w:szCs w:val="24"/>
          <w:lang w:eastAsia="ru-RU"/>
        </w:rPr>
        <w:t xml:space="preserve">, именуемое в дальнейшем «Заказчик», с одной стороны, и </w:t>
      </w:r>
    </w:p>
    <w:p w:rsidR="00A25394" w:rsidRDefault="00A25394" w:rsidP="003C18E7">
      <w:pPr>
        <w:spacing w:after="0" w:line="240" w:lineRule="auto"/>
        <w:jc w:val="both"/>
        <w:rPr>
          <w:rFonts w:ascii="Times New Roman" w:eastAsia="Times New Roman" w:hAnsi="Times New Roman" w:cs="Times New Roman"/>
          <w:sz w:val="24"/>
          <w:szCs w:val="24"/>
          <w:lang w:eastAsia="ru-RU"/>
        </w:rPr>
      </w:pPr>
    </w:p>
    <w:p w:rsidR="003C18E7" w:rsidRPr="003C18E7" w:rsidRDefault="00A74BC8" w:rsidP="003C18E7">
      <w:pPr>
        <w:spacing w:after="0" w:line="240" w:lineRule="auto"/>
        <w:jc w:val="both"/>
        <w:rPr>
          <w:rFonts w:ascii="Times New Roman" w:eastAsia="Times New Roman" w:hAnsi="Times New Roman" w:cs="Times New Roman"/>
          <w:sz w:val="24"/>
          <w:szCs w:val="24"/>
          <w:lang w:eastAsia="ru-RU"/>
        </w:rPr>
      </w:pPr>
      <w:r w:rsidRPr="00A74BC8">
        <w:rPr>
          <w:rFonts w:ascii="Times New Roman" w:eastAsia="Times New Roman" w:hAnsi="Times New Roman" w:cs="Times New Roman"/>
          <w:sz w:val="24"/>
          <w:szCs w:val="24"/>
          <w:lang w:eastAsia="ru-RU"/>
        </w:rPr>
        <w:t>действующего на основании Устава</w:t>
      </w:r>
      <w:r w:rsidR="003C18E7" w:rsidRPr="003C18E7">
        <w:rPr>
          <w:rFonts w:ascii="Times New Roman" w:eastAsia="Times New Roman" w:hAnsi="Times New Roman" w:cs="Times New Roman"/>
          <w:sz w:val="24"/>
          <w:szCs w:val="24"/>
          <w:lang w:eastAsia="ru-RU"/>
        </w:rPr>
        <w:t>, именуемое в дальнейшем «</w:t>
      </w:r>
      <w:r w:rsidR="003C18E7" w:rsidRPr="003C18E7">
        <w:rPr>
          <w:rFonts w:ascii="Times New Roman" w:hAnsi="Times New Roman" w:cs="Times New Roman"/>
          <w:sz w:val="24"/>
          <w:szCs w:val="24"/>
        </w:rPr>
        <w:t>Поставщик"</w:t>
      </w:r>
      <w:r w:rsidR="003C18E7" w:rsidRPr="003C18E7">
        <w:rPr>
          <w:rFonts w:ascii="Times New Roman" w:eastAsia="Times New Roman" w:hAnsi="Times New Roman" w:cs="Times New Roman"/>
          <w:sz w:val="24"/>
          <w:szCs w:val="24"/>
          <w:lang w:eastAsia="ru-RU"/>
        </w:rPr>
        <w:t xml:space="preserve">, с другой стороны (далее - Стороны), на основании проведенной процедуры закупки </w:t>
      </w:r>
      <w:r w:rsidR="0094174C">
        <w:rPr>
          <w:rFonts w:ascii="Times New Roman" w:eastAsia="Times New Roman" w:hAnsi="Times New Roman" w:cs="Times New Roman"/>
          <w:sz w:val="24"/>
          <w:szCs w:val="24"/>
          <w:lang w:eastAsia="ru-RU"/>
        </w:rPr>
        <w:t xml:space="preserve">по </w:t>
      </w:r>
      <w:r w:rsidR="0094174C" w:rsidRPr="0094174C">
        <w:rPr>
          <w:rFonts w:ascii="Times New Roman" w:eastAsia="Times New Roman" w:hAnsi="Times New Roman" w:cs="Times New Roman"/>
          <w:sz w:val="24"/>
          <w:szCs w:val="24"/>
          <w:lang w:eastAsia="ru-RU"/>
        </w:rPr>
        <w:t xml:space="preserve">п.4 ч.1 ст.93 Федерального закона от 5 апреля 2013г. N44-ФЗ "О контрактной системе в сфере закупок товаров, работ, услуг </w:t>
      </w:r>
      <w:bookmarkStart w:id="0" w:name="_GoBack"/>
      <w:bookmarkEnd w:id="0"/>
      <w:r w:rsidR="0094174C" w:rsidRPr="0094174C">
        <w:rPr>
          <w:rFonts w:ascii="Times New Roman" w:eastAsia="Times New Roman" w:hAnsi="Times New Roman" w:cs="Times New Roman"/>
          <w:sz w:val="24"/>
          <w:szCs w:val="24"/>
          <w:lang w:eastAsia="ru-RU"/>
        </w:rPr>
        <w:t>для обеспечения государственных и муниципальных нужд"</w:t>
      </w:r>
      <w:r w:rsidR="003C18E7" w:rsidRPr="003C18E7">
        <w:rPr>
          <w:rFonts w:ascii="Times New Roman" w:eastAsia="Times New Roman" w:hAnsi="Times New Roman" w:cs="Times New Roman"/>
          <w:sz w:val="24"/>
          <w:szCs w:val="24"/>
          <w:lang w:eastAsia="ru-RU"/>
        </w:rPr>
        <w:t xml:space="preserve"> настоящий Контракт о нижеследующем:</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816E3B">
      <w:pPr>
        <w:pStyle w:val="a3"/>
        <w:numPr>
          <w:ilvl w:val="0"/>
          <w:numId w:val="1"/>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Предмет Контракта</w:t>
      </w:r>
    </w:p>
    <w:p w:rsidR="0030469B" w:rsidRPr="0030469B" w:rsidRDefault="003C18E7" w:rsidP="0030469B">
      <w:pPr>
        <w:pStyle w:val="a3"/>
        <w:numPr>
          <w:ilvl w:val="1"/>
          <w:numId w:val="1"/>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осуществить </w:t>
      </w:r>
      <w:r w:rsidRPr="0094174C">
        <w:rPr>
          <w:rFonts w:ascii="Times New Roman" w:hAnsi="Times New Roman" w:cs="Times New Roman"/>
          <w:sz w:val="24"/>
          <w:szCs w:val="24"/>
        </w:rPr>
        <w:t xml:space="preserve">поставку </w:t>
      </w:r>
      <w:r w:rsidR="00BD7DD0">
        <w:rPr>
          <w:rFonts w:ascii="Times New Roman" w:hAnsi="Times New Roman" w:cs="Times New Roman"/>
          <w:sz w:val="24"/>
          <w:szCs w:val="24"/>
        </w:rPr>
        <w:t xml:space="preserve">запасных частей для кухонного оборудования </w:t>
      </w:r>
      <w:r w:rsidR="0030469B" w:rsidRPr="003C18E7">
        <w:rPr>
          <w:rFonts w:ascii="Times New Roman" w:hAnsi="Times New Roman" w:cs="Times New Roman"/>
          <w:sz w:val="24"/>
          <w:szCs w:val="24"/>
        </w:rPr>
        <w:t>Заказчику</w:t>
      </w:r>
      <w:r w:rsidR="0030469B">
        <w:rPr>
          <w:rFonts w:ascii="Times New Roman" w:hAnsi="Times New Roman" w:cs="Times New Roman"/>
          <w:sz w:val="24"/>
          <w:szCs w:val="24"/>
        </w:rPr>
        <w:t xml:space="preserve"> </w:t>
      </w:r>
      <w:r w:rsidRPr="00DD5076">
        <w:rPr>
          <w:rFonts w:ascii="Times New Roman" w:hAnsi="Times New Roman" w:cs="Times New Roman"/>
          <w:sz w:val="24"/>
          <w:szCs w:val="24"/>
        </w:rPr>
        <w:t>(</w:t>
      </w:r>
      <w:r w:rsidRPr="003C18E7">
        <w:rPr>
          <w:rFonts w:ascii="Times New Roman" w:hAnsi="Times New Roman" w:cs="Times New Roman"/>
          <w:sz w:val="24"/>
          <w:szCs w:val="24"/>
        </w:rPr>
        <w:t>далее - Товар) в обусловленный Контрактом срок, согласно Спецификаци</w:t>
      </w:r>
      <w:r w:rsidR="004213E7">
        <w:rPr>
          <w:rFonts w:ascii="Times New Roman" w:hAnsi="Times New Roman" w:cs="Times New Roman"/>
          <w:sz w:val="24"/>
          <w:szCs w:val="24"/>
        </w:rPr>
        <w:t>и (Приложение N 1 к Контракту)</w:t>
      </w:r>
      <w:r w:rsidRPr="003C18E7">
        <w:rPr>
          <w:rFonts w:ascii="Times New Roman" w:hAnsi="Times New Roman" w:cs="Times New Roman"/>
          <w:sz w:val="24"/>
          <w:szCs w:val="24"/>
        </w:rPr>
        <w:t>, а Заказчик обязуется принять и оплатить Товар в порядке и на условиях, предусмотренных Контрактом.</w:t>
      </w:r>
    </w:p>
    <w:p w:rsidR="007824E2" w:rsidRPr="007824E2" w:rsidRDefault="0094174C" w:rsidP="007824E2">
      <w:pPr>
        <w:pStyle w:val="a3"/>
        <w:numPr>
          <w:ilvl w:val="1"/>
          <w:numId w:val="1"/>
        </w:numPr>
        <w:spacing w:after="0" w:line="240" w:lineRule="auto"/>
        <w:ind w:left="0" w:firstLine="709"/>
        <w:jc w:val="both"/>
        <w:rPr>
          <w:rFonts w:ascii="Times New Roman" w:eastAsia="Times New Roman" w:hAnsi="Times New Roman" w:cs="Times New Roman"/>
          <w:b/>
          <w:bCs/>
          <w:sz w:val="24"/>
          <w:szCs w:val="24"/>
          <w:lang w:eastAsia="ru-RU"/>
        </w:rPr>
      </w:pPr>
      <w:r w:rsidRPr="007824E2">
        <w:rPr>
          <w:rFonts w:ascii="Times New Roman" w:hAnsi="Times New Roman" w:cs="Times New Roman"/>
          <w:sz w:val="24"/>
          <w:szCs w:val="24"/>
        </w:rPr>
        <w:t xml:space="preserve">Наименование, количество, </w:t>
      </w:r>
      <w:r w:rsidR="007824E2" w:rsidRPr="007824E2">
        <w:rPr>
          <w:rFonts w:ascii="Times New Roman" w:hAnsi="Times New Roman" w:cs="Times New Roman"/>
          <w:sz w:val="24"/>
          <w:szCs w:val="24"/>
        </w:rPr>
        <w:t>функциональные, технические и качественные характеристики поставляемого Товара указаны в Спецификации (Приложение N 1 к Контракту).</w:t>
      </w:r>
    </w:p>
    <w:p w:rsidR="007824E2" w:rsidRPr="007824E2" w:rsidRDefault="007824E2" w:rsidP="007824E2">
      <w:pPr>
        <w:pStyle w:val="a3"/>
        <w:spacing w:after="0" w:line="240" w:lineRule="auto"/>
        <w:ind w:left="792"/>
        <w:rPr>
          <w:rFonts w:ascii="Times New Roman" w:eastAsia="Times New Roman" w:hAnsi="Times New Roman" w:cs="Times New Roman"/>
          <w:b/>
          <w:bCs/>
          <w:sz w:val="24"/>
          <w:szCs w:val="24"/>
          <w:lang w:eastAsia="ru-RU"/>
        </w:rPr>
      </w:pPr>
      <w:r w:rsidRPr="007824E2">
        <w:rPr>
          <w:rFonts w:ascii="Times New Roman" w:hAnsi="Times New Roman" w:cs="Times New Roman"/>
          <w:sz w:val="24"/>
          <w:szCs w:val="24"/>
        </w:rPr>
        <w:t xml:space="preserve"> </w:t>
      </w:r>
    </w:p>
    <w:p w:rsidR="002F47DC" w:rsidRPr="007824E2" w:rsidRDefault="002F47DC" w:rsidP="007824E2">
      <w:pPr>
        <w:pStyle w:val="a3"/>
        <w:spacing w:after="0" w:line="240" w:lineRule="auto"/>
        <w:ind w:left="792"/>
        <w:jc w:val="center"/>
        <w:rPr>
          <w:rFonts w:ascii="Times New Roman" w:eastAsia="Times New Roman" w:hAnsi="Times New Roman" w:cs="Times New Roman"/>
          <w:b/>
          <w:bCs/>
          <w:sz w:val="24"/>
          <w:szCs w:val="24"/>
          <w:lang w:eastAsia="ru-RU"/>
        </w:rPr>
      </w:pPr>
      <w:r w:rsidRPr="007824E2">
        <w:rPr>
          <w:rFonts w:ascii="Times New Roman" w:eastAsia="Times New Roman" w:hAnsi="Times New Roman" w:cs="Times New Roman"/>
          <w:b/>
          <w:bCs/>
          <w:sz w:val="24"/>
          <w:szCs w:val="24"/>
          <w:lang w:eastAsia="ru-RU"/>
        </w:rPr>
        <w:t>2.</w:t>
      </w:r>
      <w:r w:rsidRPr="007824E2">
        <w:rPr>
          <w:rFonts w:ascii="Times New Roman" w:eastAsia="Times New Roman" w:hAnsi="Times New Roman" w:cs="Times New Roman"/>
          <w:b/>
          <w:bCs/>
          <w:sz w:val="24"/>
          <w:szCs w:val="24"/>
          <w:lang w:eastAsia="ru-RU"/>
        </w:rPr>
        <w:tab/>
        <w:t>ПОРЯДОК И СРОКИ ПОСТАВКИ ТОВАРА</w:t>
      </w:r>
    </w:p>
    <w:p w:rsidR="002F47DC" w:rsidRPr="00FD37EB" w:rsidRDefault="002F47DC" w:rsidP="00FD37EB">
      <w:pPr>
        <w:pStyle w:val="a3"/>
        <w:numPr>
          <w:ilvl w:val="1"/>
          <w:numId w:val="6"/>
        </w:numPr>
        <w:spacing w:after="0" w:line="240" w:lineRule="auto"/>
        <w:ind w:left="0" w:firstLine="709"/>
        <w:jc w:val="both"/>
        <w:rPr>
          <w:rFonts w:ascii="Times New Roman" w:eastAsia="Times New Roman" w:hAnsi="Times New Roman" w:cs="Times New Roman"/>
          <w:bCs/>
          <w:sz w:val="24"/>
          <w:szCs w:val="24"/>
          <w:lang w:eastAsia="ru-RU"/>
        </w:rPr>
      </w:pPr>
      <w:r w:rsidRPr="002F47DC">
        <w:rPr>
          <w:rFonts w:ascii="Times New Roman" w:eastAsia="Times New Roman" w:hAnsi="Times New Roman" w:cs="Times New Roman"/>
          <w:bCs/>
          <w:sz w:val="24"/>
          <w:szCs w:val="24"/>
          <w:lang w:eastAsia="ru-RU"/>
        </w:rPr>
        <w:t xml:space="preserve">Поставка товара осуществляется Поставщиком в </w:t>
      </w:r>
      <w:r w:rsidRPr="00287C00">
        <w:rPr>
          <w:rFonts w:ascii="Times New Roman" w:eastAsia="Times New Roman" w:hAnsi="Times New Roman" w:cs="Times New Roman"/>
          <w:bCs/>
          <w:sz w:val="24"/>
          <w:szCs w:val="24"/>
          <w:lang w:eastAsia="ru-RU"/>
        </w:rPr>
        <w:t>течение 1</w:t>
      </w:r>
      <w:r w:rsidR="004F47CC" w:rsidRPr="004F47CC">
        <w:rPr>
          <w:rFonts w:ascii="Times New Roman" w:eastAsia="Times New Roman" w:hAnsi="Times New Roman" w:cs="Times New Roman"/>
          <w:bCs/>
          <w:sz w:val="24"/>
          <w:szCs w:val="24"/>
          <w:lang w:eastAsia="ru-RU"/>
        </w:rPr>
        <w:t>0</w:t>
      </w:r>
      <w:r w:rsidRPr="00287C00">
        <w:rPr>
          <w:rFonts w:ascii="Times New Roman" w:eastAsia="Times New Roman" w:hAnsi="Times New Roman" w:cs="Times New Roman"/>
          <w:bCs/>
          <w:sz w:val="24"/>
          <w:szCs w:val="24"/>
          <w:lang w:eastAsia="ru-RU"/>
        </w:rPr>
        <w:t xml:space="preserve"> рабочих</w:t>
      </w:r>
      <w:r w:rsidRPr="002F47DC">
        <w:rPr>
          <w:rFonts w:ascii="Times New Roman" w:eastAsia="Times New Roman" w:hAnsi="Times New Roman" w:cs="Times New Roman"/>
          <w:bCs/>
          <w:sz w:val="24"/>
          <w:szCs w:val="24"/>
          <w:lang w:eastAsia="ru-RU"/>
        </w:rPr>
        <w:t xml:space="preserve"> дней с даты заключения Контракта.</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 xml:space="preserve">Место поставки товара: г. Кронштадт, </w:t>
      </w:r>
      <w:r w:rsidR="006F6B2C">
        <w:rPr>
          <w:rFonts w:ascii="Times New Roman" w:eastAsia="Times New Roman" w:hAnsi="Times New Roman" w:cs="Times New Roman"/>
          <w:bCs/>
          <w:sz w:val="24"/>
          <w:szCs w:val="24"/>
          <w:lang w:eastAsia="ru-RU"/>
        </w:rPr>
        <w:t>проспект Ленина д. 15</w:t>
      </w:r>
      <w:r w:rsidR="00FC1A92">
        <w:rPr>
          <w:rFonts w:ascii="Times New Roman" w:eastAsia="Times New Roman" w:hAnsi="Times New Roman" w:cs="Times New Roman"/>
          <w:bCs/>
          <w:sz w:val="24"/>
          <w:szCs w:val="24"/>
          <w:lang w:eastAsia="ru-RU"/>
        </w:rPr>
        <w:t>, лит А</w:t>
      </w:r>
      <w:r w:rsidRPr="002F47DC">
        <w:rPr>
          <w:rFonts w:ascii="Times New Roman" w:eastAsia="Times New Roman" w:hAnsi="Times New Roman" w:cs="Times New Roman"/>
          <w:bCs/>
          <w:sz w:val="24"/>
          <w:szCs w:val="24"/>
          <w:lang w:eastAsia="ru-RU"/>
        </w:rPr>
        <w:t>.</w:t>
      </w:r>
    </w:p>
    <w:p w:rsidR="002F47DC" w:rsidRPr="002F47DC" w:rsidRDefault="002F47DC"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Поставка товара осуществляется в рабочие дни с 10 до 17 часов, перерыв на обед с 1</w:t>
      </w:r>
      <w:r w:rsidR="0036381B">
        <w:rPr>
          <w:rFonts w:ascii="Times New Roman" w:eastAsia="Times New Roman" w:hAnsi="Times New Roman" w:cs="Times New Roman"/>
          <w:bCs/>
          <w:sz w:val="24"/>
          <w:szCs w:val="24"/>
          <w:lang w:eastAsia="ru-RU"/>
        </w:rPr>
        <w:t>2</w:t>
      </w:r>
      <w:r w:rsidRPr="002F47DC">
        <w:rPr>
          <w:rFonts w:ascii="Times New Roman" w:eastAsia="Times New Roman" w:hAnsi="Times New Roman" w:cs="Times New Roman"/>
          <w:bCs/>
          <w:sz w:val="24"/>
          <w:szCs w:val="24"/>
          <w:lang w:eastAsia="ru-RU"/>
        </w:rPr>
        <w:t>.00 до 1</w:t>
      </w:r>
      <w:r w:rsidR="0036381B">
        <w:rPr>
          <w:rFonts w:ascii="Times New Roman" w:eastAsia="Times New Roman" w:hAnsi="Times New Roman" w:cs="Times New Roman"/>
          <w:bCs/>
          <w:sz w:val="24"/>
          <w:szCs w:val="24"/>
          <w:lang w:eastAsia="ru-RU"/>
        </w:rPr>
        <w:t>3</w:t>
      </w:r>
      <w:r w:rsidRPr="002F47DC">
        <w:rPr>
          <w:rFonts w:ascii="Times New Roman" w:eastAsia="Times New Roman" w:hAnsi="Times New Roman" w:cs="Times New Roman"/>
          <w:bCs/>
          <w:sz w:val="24"/>
          <w:szCs w:val="24"/>
          <w:lang w:eastAsia="ru-RU"/>
        </w:rPr>
        <w:t xml:space="preserve"> часов, по предварительной согласованности с Заказчиком любым, оговоренным между Сторонами способом (телефонная, электронная связь), не менее чем за 1 (один) день до поставки товара.</w:t>
      </w:r>
    </w:p>
    <w:p w:rsidR="002F47DC" w:rsidRPr="002F47DC" w:rsidRDefault="008200BB" w:rsidP="002F47D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Cs/>
          <w:sz w:val="24"/>
          <w:szCs w:val="24"/>
          <w:lang w:eastAsia="ru-RU"/>
        </w:rPr>
        <w:t xml:space="preserve">Погрузо-разгрузочные работы, </w:t>
      </w:r>
      <w:r w:rsidR="0036381B">
        <w:rPr>
          <w:rFonts w:ascii="Times New Roman" w:eastAsia="Times New Roman" w:hAnsi="Times New Roman" w:cs="Times New Roman"/>
          <w:bCs/>
          <w:sz w:val="24"/>
          <w:szCs w:val="24"/>
          <w:lang w:eastAsia="ru-RU"/>
        </w:rPr>
        <w:t xml:space="preserve">занос </w:t>
      </w:r>
      <w:r>
        <w:rPr>
          <w:rFonts w:ascii="Times New Roman" w:eastAsia="Times New Roman" w:hAnsi="Times New Roman" w:cs="Times New Roman"/>
          <w:bCs/>
          <w:sz w:val="24"/>
          <w:szCs w:val="24"/>
          <w:lang w:eastAsia="ru-RU"/>
        </w:rPr>
        <w:t>Т</w:t>
      </w:r>
      <w:r w:rsidR="002F47DC" w:rsidRPr="002F47DC">
        <w:rPr>
          <w:rFonts w:ascii="Times New Roman" w:eastAsia="Times New Roman" w:hAnsi="Times New Roman" w:cs="Times New Roman"/>
          <w:bCs/>
          <w:sz w:val="24"/>
          <w:szCs w:val="24"/>
          <w:lang w:eastAsia="ru-RU"/>
        </w:rPr>
        <w:t>овара</w:t>
      </w:r>
      <w:r w:rsidR="00FC1A92">
        <w:rPr>
          <w:rFonts w:ascii="Times New Roman" w:eastAsia="Times New Roman" w:hAnsi="Times New Roman" w:cs="Times New Roman"/>
          <w:bCs/>
          <w:sz w:val="24"/>
          <w:szCs w:val="24"/>
          <w:lang w:eastAsia="ru-RU"/>
        </w:rPr>
        <w:t xml:space="preserve"> в помещение, указанное Заказчиком</w:t>
      </w:r>
      <w:r w:rsidR="0036381B">
        <w:rPr>
          <w:rFonts w:ascii="Times New Roman" w:eastAsia="Times New Roman" w:hAnsi="Times New Roman" w:cs="Times New Roman"/>
          <w:bCs/>
          <w:sz w:val="24"/>
          <w:szCs w:val="24"/>
          <w:lang w:eastAsia="ru-RU"/>
        </w:rPr>
        <w:t xml:space="preserve">, </w:t>
      </w:r>
      <w:r w:rsidR="002F47DC" w:rsidRPr="002F47DC">
        <w:rPr>
          <w:rFonts w:ascii="Times New Roman" w:eastAsia="Times New Roman" w:hAnsi="Times New Roman" w:cs="Times New Roman"/>
          <w:bCs/>
          <w:sz w:val="24"/>
          <w:szCs w:val="24"/>
          <w:lang w:eastAsia="ru-RU"/>
        </w:rPr>
        <w:t xml:space="preserve">осуществляются силами и транспортом Поставщика в рабочее время Заказчика. </w:t>
      </w:r>
    </w:p>
    <w:p w:rsidR="0094174C" w:rsidRPr="002F47DC" w:rsidRDefault="002F47DC" w:rsidP="0094174C">
      <w:pPr>
        <w:pStyle w:val="a3"/>
        <w:numPr>
          <w:ilvl w:val="1"/>
          <w:numId w:val="6"/>
        </w:numPr>
        <w:spacing w:after="0" w:line="240" w:lineRule="auto"/>
        <w:ind w:left="0" w:firstLine="709"/>
        <w:jc w:val="both"/>
        <w:rPr>
          <w:rFonts w:ascii="Times New Roman" w:eastAsia="Times New Roman" w:hAnsi="Times New Roman" w:cs="Times New Roman"/>
          <w:b/>
          <w:bCs/>
          <w:sz w:val="24"/>
          <w:szCs w:val="24"/>
          <w:lang w:eastAsia="ru-RU"/>
        </w:rPr>
      </w:pPr>
      <w:r w:rsidRPr="002F47DC">
        <w:rPr>
          <w:rFonts w:ascii="Times New Roman" w:eastAsia="Times New Roman" w:hAnsi="Times New Roman" w:cs="Times New Roman"/>
          <w:bCs/>
          <w:sz w:val="24"/>
          <w:szCs w:val="24"/>
          <w:lang w:eastAsia="ru-RU"/>
        </w:rPr>
        <w:t xml:space="preserve">Ответственным лицом от Заказчика по Контракту </w:t>
      </w:r>
      <w:r w:rsidR="00AE6900">
        <w:rPr>
          <w:rFonts w:ascii="Times New Roman" w:eastAsia="Times New Roman" w:hAnsi="Times New Roman" w:cs="Times New Roman"/>
          <w:bCs/>
          <w:sz w:val="24"/>
          <w:szCs w:val="24"/>
          <w:lang w:eastAsia="ru-RU"/>
        </w:rPr>
        <w:t>Ковгар Анна Витальевна</w:t>
      </w:r>
      <w:r w:rsidR="0094174C" w:rsidRPr="002F47DC">
        <w:rPr>
          <w:rFonts w:ascii="Times New Roman" w:eastAsia="Times New Roman" w:hAnsi="Times New Roman" w:cs="Times New Roman"/>
          <w:bCs/>
          <w:sz w:val="24"/>
          <w:szCs w:val="24"/>
          <w:lang w:eastAsia="ru-RU"/>
        </w:rPr>
        <w:t xml:space="preserve"> тел.</w:t>
      </w:r>
      <w:r w:rsidR="0094174C">
        <w:rPr>
          <w:rFonts w:ascii="Times New Roman" w:eastAsia="Times New Roman" w:hAnsi="Times New Roman" w:cs="Times New Roman"/>
          <w:bCs/>
          <w:sz w:val="24"/>
          <w:szCs w:val="24"/>
          <w:lang w:eastAsia="ru-RU"/>
        </w:rPr>
        <w:t> </w:t>
      </w:r>
      <w:r w:rsidR="0094174C" w:rsidRPr="002F47DC">
        <w:rPr>
          <w:rFonts w:ascii="Times New Roman" w:eastAsia="Times New Roman" w:hAnsi="Times New Roman" w:cs="Times New Roman"/>
          <w:bCs/>
          <w:sz w:val="24"/>
          <w:szCs w:val="24"/>
          <w:lang w:eastAsia="ru-RU"/>
        </w:rPr>
        <w:t>(812)435-</w:t>
      </w:r>
      <w:r w:rsidR="006F6B2C">
        <w:rPr>
          <w:rFonts w:ascii="Times New Roman" w:eastAsia="Times New Roman" w:hAnsi="Times New Roman" w:cs="Times New Roman"/>
          <w:bCs/>
          <w:sz w:val="24"/>
          <w:szCs w:val="24"/>
          <w:lang w:eastAsia="ru-RU"/>
        </w:rPr>
        <w:t>28-12</w:t>
      </w:r>
      <w:r w:rsidR="0094174C" w:rsidRPr="002F47DC">
        <w:rPr>
          <w:rFonts w:ascii="Times New Roman" w:eastAsia="Times New Roman" w:hAnsi="Times New Roman" w:cs="Times New Roman"/>
          <w:bCs/>
          <w:sz w:val="24"/>
          <w:szCs w:val="24"/>
          <w:lang w:eastAsia="ru-RU"/>
        </w:rPr>
        <w:t xml:space="preserve">, e-mail: </w:t>
      </w:r>
      <w:hyperlink r:id="rId5" w:history="1">
        <w:r w:rsidR="006F6B2C" w:rsidRPr="00F0485C">
          <w:rPr>
            <w:rStyle w:val="a6"/>
            <w:rFonts w:ascii="Times New Roman" w:eastAsia="Times New Roman" w:hAnsi="Times New Roman" w:cs="Times New Roman"/>
            <w:bCs/>
            <w:sz w:val="24"/>
            <w:szCs w:val="24"/>
            <w:lang w:eastAsia="ru-RU"/>
          </w:rPr>
          <w:t>k</w:t>
        </w:r>
        <w:r w:rsidR="006F6B2C" w:rsidRPr="00F0485C">
          <w:rPr>
            <w:rStyle w:val="a6"/>
            <w:rFonts w:ascii="Times New Roman" w:eastAsia="Times New Roman" w:hAnsi="Times New Roman" w:cs="Times New Roman"/>
            <w:bCs/>
            <w:sz w:val="24"/>
            <w:szCs w:val="24"/>
            <w:lang w:val="en-US" w:eastAsia="ru-RU"/>
          </w:rPr>
          <w:t>cson</w:t>
        </w:r>
        <w:r w:rsidR="006F6B2C" w:rsidRPr="00AE6900">
          <w:rPr>
            <w:rStyle w:val="a6"/>
            <w:rFonts w:ascii="Times New Roman" w:eastAsia="Times New Roman" w:hAnsi="Times New Roman" w:cs="Times New Roman"/>
            <w:bCs/>
            <w:sz w:val="24"/>
            <w:szCs w:val="24"/>
            <w:lang w:eastAsia="ru-RU"/>
          </w:rPr>
          <w:t>-</w:t>
        </w:r>
        <w:r w:rsidR="006F6B2C" w:rsidRPr="00F0485C">
          <w:rPr>
            <w:rStyle w:val="a6"/>
            <w:rFonts w:ascii="Times New Roman" w:eastAsia="Times New Roman" w:hAnsi="Times New Roman" w:cs="Times New Roman"/>
            <w:bCs/>
            <w:sz w:val="24"/>
            <w:szCs w:val="24"/>
            <w:lang w:val="en-US" w:eastAsia="ru-RU"/>
          </w:rPr>
          <w:t>kronshtadt</w:t>
        </w:r>
        <w:r w:rsidR="006F6B2C" w:rsidRPr="00AE6900">
          <w:rPr>
            <w:rStyle w:val="a6"/>
            <w:rFonts w:ascii="Times New Roman" w:eastAsia="Times New Roman" w:hAnsi="Times New Roman" w:cs="Times New Roman"/>
            <w:bCs/>
            <w:sz w:val="24"/>
            <w:szCs w:val="24"/>
            <w:lang w:eastAsia="ru-RU"/>
          </w:rPr>
          <w:t>@</w:t>
        </w:r>
        <w:r w:rsidR="006F6B2C" w:rsidRPr="00F0485C">
          <w:rPr>
            <w:rStyle w:val="a6"/>
            <w:rFonts w:ascii="Times New Roman" w:eastAsia="Times New Roman" w:hAnsi="Times New Roman" w:cs="Times New Roman"/>
            <w:bCs/>
            <w:sz w:val="24"/>
            <w:szCs w:val="24"/>
            <w:lang w:val="en-US" w:eastAsia="ru-RU"/>
          </w:rPr>
          <w:t>yandex</w:t>
        </w:r>
        <w:r w:rsidR="006F6B2C" w:rsidRPr="00AE6900">
          <w:rPr>
            <w:rStyle w:val="a6"/>
            <w:rFonts w:ascii="Times New Roman" w:eastAsia="Times New Roman" w:hAnsi="Times New Roman" w:cs="Times New Roman"/>
            <w:bCs/>
            <w:sz w:val="24"/>
            <w:szCs w:val="24"/>
            <w:lang w:eastAsia="ru-RU"/>
          </w:rPr>
          <w:t>.</w:t>
        </w:r>
        <w:r w:rsidR="006F6B2C" w:rsidRPr="00F0485C">
          <w:rPr>
            <w:rStyle w:val="a6"/>
            <w:rFonts w:ascii="Times New Roman" w:eastAsia="Times New Roman" w:hAnsi="Times New Roman" w:cs="Times New Roman"/>
            <w:bCs/>
            <w:sz w:val="24"/>
            <w:szCs w:val="24"/>
            <w:lang w:val="en-US" w:eastAsia="ru-RU"/>
          </w:rPr>
          <w:t>ru</w:t>
        </w:r>
      </w:hyperlink>
      <w:r w:rsidR="006F6B2C" w:rsidRPr="00AE6900">
        <w:rPr>
          <w:rFonts w:ascii="Times New Roman" w:eastAsia="Times New Roman" w:hAnsi="Times New Roman" w:cs="Times New Roman"/>
          <w:bCs/>
          <w:sz w:val="24"/>
          <w:szCs w:val="24"/>
          <w:lang w:eastAsia="ru-RU"/>
        </w:rPr>
        <w:t xml:space="preserve"> </w:t>
      </w:r>
    </w:p>
    <w:p w:rsidR="0094174C" w:rsidRPr="002F47DC" w:rsidRDefault="0094174C" w:rsidP="0094174C">
      <w:pPr>
        <w:pStyle w:val="a3"/>
        <w:autoSpaceDE w:val="0"/>
        <w:autoSpaceDN w:val="0"/>
        <w:adjustRightInd w:val="0"/>
        <w:spacing w:after="0" w:line="240" w:lineRule="auto"/>
        <w:ind w:left="360"/>
        <w:jc w:val="both"/>
        <w:rPr>
          <w:rFonts w:ascii="Times New Roman" w:hAnsi="Times New Roman" w:cs="Times New Roman"/>
          <w:sz w:val="24"/>
          <w:szCs w:val="24"/>
        </w:rPr>
      </w:pPr>
    </w:p>
    <w:p w:rsidR="003C18E7" w:rsidRPr="002F47DC" w:rsidRDefault="003C18E7" w:rsidP="002515DE">
      <w:pPr>
        <w:pStyle w:val="a3"/>
        <w:numPr>
          <w:ilvl w:val="0"/>
          <w:numId w:val="6"/>
        </w:numPr>
        <w:spacing w:after="0" w:line="240" w:lineRule="auto"/>
        <w:jc w:val="center"/>
        <w:rPr>
          <w:rFonts w:ascii="Times New Roman" w:hAnsi="Times New Roman" w:cs="Times New Roman"/>
          <w:sz w:val="24"/>
          <w:szCs w:val="24"/>
        </w:rPr>
      </w:pPr>
      <w:r w:rsidRPr="002F47DC">
        <w:rPr>
          <w:rFonts w:ascii="Times New Roman" w:hAnsi="Times New Roman" w:cs="Times New Roman"/>
          <w:b/>
          <w:bCs/>
          <w:sz w:val="24"/>
          <w:szCs w:val="24"/>
        </w:rPr>
        <w:t>Цена Контракта и порядок расчетов</w:t>
      </w:r>
    </w:p>
    <w:p w:rsidR="00A74BC8" w:rsidRPr="00AE6900" w:rsidRDefault="003C18E7" w:rsidP="009F5D06">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AE6900">
        <w:rPr>
          <w:rFonts w:ascii="Times New Roman" w:hAnsi="Times New Roman" w:cs="Times New Roman"/>
          <w:sz w:val="24"/>
          <w:szCs w:val="24"/>
        </w:rPr>
        <w:t>Цена Контракта составляет</w:t>
      </w:r>
      <w:r w:rsidR="00AE6900">
        <w:rPr>
          <w:rFonts w:ascii="Times New Roman" w:hAnsi="Times New Roman" w:cs="Times New Roman"/>
          <w:sz w:val="24"/>
          <w:szCs w:val="24"/>
        </w:rPr>
        <w:t xml:space="preserve">                  </w:t>
      </w:r>
      <w:r w:rsidRPr="00AE6900">
        <w:rPr>
          <w:rFonts w:ascii="Times New Roman" w:hAnsi="Times New Roman" w:cs="Times New Roman"/>
          <w:sz w:val="24"/>
          <w:szCs w:val="24"/>
        </w:rPr>
        <w:t xml:space="preserve">, </w:t>
      </w:r>
      <w:r w:rsidR="00A74BC8" w:rsidRPr="00AE6900">
        <w:rPr>
          <w:rFonts w:ascii="Times New Roman" w:hAnsi="Times New Roman" w:cs="Times New Roman"/>
          <w:sz w:val="24"/>
          <w:szCs w:val="24"/>
        </w:rPr>
        <w:t xml:space="preserve">НДС не облагается на основании Налогового </w:t>
      </w:r>
      <w:hyperlink r:id="rId6" w:history="1">
        <w:r w:rsidR="00A74BC8" w:rsidRPr="00AE6900">
          <w:rPr>
            <w:rStyle w:val="a6"/>
            <w:rFonts w:ascii="Times New Roman" w:hAnsi="Times New Roman" w:cs="Times New Roman"/>
            <w:sz w:val="24"/>
            <w:szCs w:val="24"/>
          </w:rPr>
          <w:t>кодекса</w:t>
        </w:r>
      </w:hyperlink>
      <w:r w:rsidR="00A74BC8" w:rsidRPr="00AE6900">
        <w:rPr>
          <w:rFonts w:ascii="Times New Roman" w:hAnsi="Times New Roman" w:cs="Times New Roman"/>
          <w:sz w:val="24"/>
          <w:szCs w:val="24"/>
        </w:rPr>
        <w:t xml:space="preserve"> Российской Федерации.</w:t>
      </w:r>
    </w:p>
    <w:p w:rsidR="003C18E7" w:rsidRPr="00A74BC8" w:rsidRDefault="003C18E7" w:rsidP="00201103">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A74BC8">
        <w:rPr>
          <w:rFonts w:ascii="Times New Roman" w:hAnsi="Times New Roman" w:cs="Times New Roman"/>
          <w:sz w:val="24"/>
          <w:szCs w:val="24"/>
        </w:rPr>
        <w:t xml:space="preserve">Цена Контракта включает в себя стоимость Товара, а также все расходы Поставщика, связанные с исполнением Контракта, в том числе </w:t>
      </w:r>
      <w:r w:rsidR="00A2786A" w:rsidRPr="00A74BC8">
        <w:rPr>
          <w:rFonts w:ascii="Times New Roman" w:hAnsi="Times New Roman" w:cs="Times New Roman"/>
          <w:sz w:val="24"/>
          <w:szCs w:val="24"/>
        </w:rPr>
        <w:t xml:space="preserve">доставку, </w:t>
      </w:r>
      <w:r w:rsidR="007E3CF9" w:rsidRPr="00A74BC8">
        <w:rPr>
          <w:rFonts w:ascii="Times New Roman" w:eastAsia="Times New Roman" w:hAnsi="Times New Roman" w:cs="Times New Roman"/>
          <w:bCs/>
          <w:sz w:val="24"/>
          <w:szCs w:val="24"/>
          <w:lang w:eastAsia="ru-RU"/>
        </w:rPr>
        <w:t>погрузо-разгрузочные работы (подъем на этаж)</w:t>
      </w:r>
      <w:r w:rsidRPr="00A74BC8">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A61783" w:rsidRDefault="003C18E7" w:rsidP="002F47DC">
      <w:pPr>
        <w:pStyle w:val="a3"/>
        <w:numPr>
          <w:ilvl w:val="1"/>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61783">
        <w:rPr>
          <w:rFonts w:ascii="Times New Roman" w:hAnsi="Times New Roman" w:cs="Times New Roman"/>
          <w:sz w:val="24"/>
          <w:szCs w:val="24"/>
        </w:rPr>
        <w:t>Цена Контракта является твердой и определяется на весь срок исполнения Контракта, за исключением случаев, установленных ФЗ N 44 и Контрактом.</w:t>
      </w:r>
    </w:p>
    <w:p w:rsidR="00A61783" w:rsidRDefault="003C18E7" w:rsidP="002F47DC">
      <w:pPr>
        <w:pStyle w:val="a3"/>
        <w:numPr>
          <w:ilvl w:val="1"/>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A61783">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ФЗ N 44.</w:t>
      </w:r>
    </w:p>
    <w:p w:rsidR="005E6AD6" w:rsidRPr="005E6AD6" w:rsidRDefault="003C18E7" w:rsidP="005E6AD6">
      <w:pPr>
        <w:pStyle w:val="a3"/>
        <w:numPr>
          <w:ilvl w:val="1"/>
          <w:numId w:val="6"/>
        </w:numPr>
        <w:autoSpaceDE w:val="0"/>
        <w:autoSpaceDN w:val="0"/>
        <w:adjustRightInd w:val="0"/>
        <w:spacing w:after="0" w:line="240" w:lineRule="auto"/>
        <w:ind w:left="0" w:firstLine="709"/>
        <w:jc w:val="both"/>
        <w:rPr>
          <w:rFonts w:ascii="Times New Roman" w:eastAsia="Times New Roman" w:hAnsi="Times New Roman" w:cs="Times New Roman"/>
          <w:sz w:val="24"/>
          <w:szCs w:val="24"/>
          <w:lang w:val="x-none" w:eastAsia="x-none"/>
        </w:rPr>
      </w:pPr>
      <w:r w:rsidRPr="009067AE">
        <w:rPr>
          <w:rFonts w:ascii="Times New Roman" w:hAnsi="Times New Roman" w:cs="Times New Roman"/>
          <w:sz w:val="24"/>
          <w:szCs w:val="24"/>
        </w:rPr>
        <w:t xml:space="preserve">Источник финансирования Контракта - </w:t>
      </w:r>
      <w:r w:rsidR="009067AE" w:rsidRPr="009067AE">
        <w:rPr>
          <w:rFonts w:ascii="Times New Roman" w:hAnsi="Times New Roman" w:cs="Times New Roman"/>
          <w:sz w:val="24"/>
          <w:szCs w:val="24"/>
        </w:rPr>
        <w:t>В</w:t>
      </w:r>
      <w:r w:rsidR="009067AE" w:rsidRPr="009067AE">
        <w:rPr>
          <w:rFonts w:ascii="Times New Roman" w:eastAsia="Times New Roman" w:hAnsi="Times New Roman" w:cs="Times New Roman"/>
          <w:sz w:val="24"/>
          <w:szCs w:val="24"/>
          <w:lang w:eastAsia="x-none"/>
        </w:rPr>
        <w:t xml:space="preserve">небюджетные средства. </w:t>
      </w:r>
      <w:r w:rsidR="00AE6900">
        <w:rPr>
          <w:rFonts w:ascii="Times New Roman" w:eastAsia="Times New Roman" w:hAnsi="Times New Roman" w:cs="Times New Roman"/>
          <w:sz w:val="24"/>
          <w:szCs w:val="24"/>
          <w:lang w:eastAsia="x-none"/>
        </w:rPr>
        <w:t>Собственные доходы.</w:t>
      </w:r>
    </w:p>
    <w:p w:rsidR="005E6AD6" w:rsidRPr="005E6AD6" w:rsidRDefault="003C18E7" w:rsidP="005E6AD6">
      <w:pPr>
        <w:pStyle w:val="a3"/>
        <w:numPr>
          <w:ilvl w:val="1"/>
          <w:numId w:val="6"/>
        </w:numPr>
        <w:autoSpaceDE w:val="0"/>
        <w:autoSpaceDN w:val="0"/>
        <w:adjustRightInd w:val="0"/>
        <w:spacing w:after="0" w:line="240" w:lineRule="auto"/>
        <w:ind w:left="0" w:firstLine="709"/>
        <w:jc w:val="both"/>
        <w:rPr>
          <w:rFonts w:ascii="Times New Roman" w:eastAsia="Times New Roman" w:hAnsi="Times New Roman" w:cs="Times New Roman"/>
          <w:sz w:val="24"/>
          <w:szCs w:val="24"/>
          <w:lang w:val="x-none" w:eastAsia="x-none"/>
        </w:rPr>
      </w:pPr>
      <w:r w:rsidRPr="005E6AD6">
        <w:rPr>
          <w:rFonts w:ascii="Times New Roman" w:hAnsi="Times New Roman" w:cs="Times New Roman"/>
          <w:sz w:val="24"/>
          <w:szCs w:val="24"/>
        </w:rPr>
        <w:lastRenderedPageBreak/>
        <w:t xml:space="preserve">Оплата поставленного Товара производится Заказчиком </w:t>
      </w:r>
      <w:r w:rsidR="005E6AD6" w:rsidRPr="005E6AD6">
        <w:rPr>
          <w:rFonts w:ascii="Times New Roman" w:eastAsia="Times New Roman" w:hAnsi="Times New Roman" w:cs="Times New Roman"/>
          <w:sz w:val="24"/>
          <w:szCs w:val="24"/>
          <w:lang w:eastAsia="ru-RU"/>
        </w:rPr>
        <w:t xml:space="preserve">на основании представленных Поставщиком документов на оплату: счета, счета-фактуры (при наличии), </w:t>
      </w:r>
      <w:r w:rsidR="007824E2">
        <w:rPr>
          <w:rFonts w:ascii="Times New Roman" w:eastAsia="Times New Roman" w:hAnsi="Times New Roman" w:cs="Times New Roman"/>
          <w:sz w:val="24"/>
          <w:szCs w:val="24"/>
          <w:lang w:eastAsia="ru-RU"/>
        </w:rPr>
        <w:t>товарной накладной</w:t>
      </w:r>
      <w:r w:rsidR="005E6AD6" w:rsidRPr="005E6AD6">
        <w:rPr>
          <w:rFonts w:ascii="Times New Roman" w:eastAsia="Times New Roman" w:hAnsi="Times New Roman" w:cs="Times New Roman"/>
          <w:sz w:val="24"/>
          <w:szCs w:val="24"/>
          <w:lang w:eastAsia="ru-RU"/>
        </w:rPr>
        <w:t xml:space="preserve">, подписанных Заказчиком и Поставщиком, </w:t>
      </w:r>
      <w:r w:rsidR="005E6AD6" w:rsidRPr="005E6AD6">
        <w:rPr>
          <w:rFonts w:ascii="Times New Roman" w:hAnsi="Times New Roman" w:cs="Times New Roman"/>
          <w:sz w:val="24"/>
          <w:szCs w:val="24"/>
        </w:rPr>
        <w:t xml:space="preserve">в течение </w:t>
      </w:r>
      <w:r w:rsidR="004B5C37">
        <w:rPr>
          <w:rFonts w:ascii="Times New Roman" w:hAnsi="Times New Roman" w:cs="Times New Roman"/>
          <w:sz w:val="24"/>
          <w:szCs w:val="24"/>
        </w:rPr>
        <w:t>10</w:t>
      </w:r>
      <w:r w:rsidR="005E6AD6" w:rsidRPr="005E6AD6">
        <w:rPr>
          <w:rFonts w:ascii="Times New Roman" w:hAnsi="Times New Roman" w:cs="Times New Roman"/>
          <w:sz w:val="24"/>
          <w:szCs w:val="24"/>
        </w:rPr>
        <w:t xml:space="preserve"> (</w:t>
      </w:r>
      <w:r w:rsidR="004B5C37">
        <w:rPr>
          <w:rFonts w:ascii="Times New Roman" w:hAnsi="Times New Roman" w:cs="Times New Roman"/>
          <w:sz w:val="24"/>
          <w:szCs w:val="24"/>
        </w:rPr>
        <w:t>десяти</w:t>
      </w:r>
      <w:r w:rsidR="005E6AD6" w:rsidRPr="005E6AD6">
        <w:rPr>
          <w:rFonts w:ascii="Times New Roman" w:hAnsi="Times New Roman" w:cs="Times New Roman"/>
          <w:sz w:val="24"/>
          <w:szCs w:val="24"/>
        </w:rPr>
        <w:t>) рабочих дней</w:t>
      </w:r>
      <w:r w:rsidR="005E6AD6" w:rsidRPr="005E6AD6">
        <w:rPr>
          <w:rFonts w:ascii="Times New Roman" w:eastAsia="Times New Roman" w:hAnsi="Times New Roman" w:cs="Times New Roman"/>
          <w:sz w:val="24"/>
          <w:szCs w:val="24"/>
          <w:lang w:eastAsia="ru-RU"/>
        </w:rPr>
        <w:t xml:space="preserve"> со дня подписания Заказчиком </w:t>
      </w:r>
      <w:r w:rsidR="00A25394">
        <w:rPr>
          <w:rFonts w:ascii="Times New Roman" w:eastAsia="Times New Roman" w:hAnsi="Times New Roman" w:cs="Times New Roman"/>
          <w:sz w:val="24"/>
          <w:szCs w:val="24"/>
          <w:lang w:eastAsia="ru-RU"/>
        </w:rPr>
        <w:t>документов о приемке</w:t>
      </w:r>
      <w:r w:rsidR="005E6AD6" w:rsidRPr="005E6AD6">
        <w:rPr>
          <w:rFonts w:ascii="Times New Roman" w:eastAsia="Times New Roman" w:hAnsi="Times New Roman" w:cs="Times New Roman"/>
          <w:sz w:val="24"/>
          <w:szCs w:val="24"/>
          <w:lang w:eastAsia="ru-RU"/>
        </w:rPr>
        <w:t>.</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C18E7" w:rsidRP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Датой оплаты считается дата списания денежных средств со счета Заказчика, указанного в Контракте.</w:t>
      </w:r>
    </w:p>
    <w:p w:rsidR="003C18E7" w:rsidRDefault="003C18E7" w:rsidP="009067AE">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Суммы неисполненных Поставщиком требований об уплате неустоек (штрафов, пеней), предъявленных Заказчиком в </w:t>
      </w:r>
      <w:r w:rsidRPr="00E1177F">
        <w:rPr>
          <w:rFonts w:ascii="Times New Roman" w:hAnsi="Times New Roman" w:cs="Times New Roman"/>
          <w:sz w:val="24"/>
          <w:szCs w:val="24"/>
        </w:rPr>
        <w:t>соответствии с ФЗ N 44 и Контрактом, удерживаются Заказчиком из суммы, подлежащей оплате Поставщику.</w:t>
      </w:r>
    </w:p>
    <w:p w:rsidR="00A46C80" w:rsidRPr="003C18E7" w:rsidRDefault="00A46C80" w:rsidP="00A46C80">
      <w:pPr>
        <w:pStyle w:val="a3"/>
        <w:autoSpaceDE w:val="0"/>
        <w:autoSpaceDN w:val="0"/>
        <w:adjustRightInd w:val="0"/>
        <w:spacing w:after="0" w:line="240" w:lineRule="auto"/>
        <w:ind w:left="709"/>
        <w:jc w:val="both"/>
        <w:rPr>
          <w:rFonts w:ascii="Times New Roman" w:hAnsi="Times New Roman" w:cs="Times New Roman"/>
          <w:sz w:val="24"/>
          <w:szCs w:val="24"/>
        </w:rPr>
      </w:pPr>
    </w:p>
    <w:p w:rsidR="00506B3A" w:rsidRPr="00506B3A" w:rsidRDefault="00506B3A" w:rsidP="00506B3A">
      <w:pPr>
        <w:pStyle w:val="a3"/>
        <w:numPr>
          <w:ilvl w:val="0"/>
          <w:numId w:val="6"/>
        </w:numPr>
        <w:spacing w:after="0" w:line="240" w:lineRule="auto"/>
        <w:ind w:left="0" w:firstLine="709"/>
        <w:jc w:val="center"/>
        <w:rPr>
          <w:rFonts w:ascii="Times New Roman" w:hAnsi="Times New Roman" w:cs="Times New Roman"/>
          <w:b/>
          <w:bCs/>
          <w:sz w:val="24"/>
          <w:szCs w:val="24"/>
        </w:rPr>
      </w:pPr>
      <w:r w:rsidRPr="00506B3A">
        <w:rPr>
          <w:rFonts w:ascii="Times New Roman" w:hAnsi="Times New Roman" w:cs="Times New Roman"/>
          <w:b/>
          <w:bCs/>
          <w:sz w:val="24"/>
          <w:szCs w:val="24"/>
        </w:rPr>
        <w:t>СДАЧА-ПРИЕМКА ТОВАРА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bCs/>
          <w:sz w:val="24"/>
          <w:szCs w:val="24"/>
        </w:rPr>
        <w:t>Поставка Товара осуществляется в рабочие дни Заказчика, с 09.00 час. до 12.00 час</w:t>
      </w:r>
      <w:proofErr w:type="gramStart"/>
      <w:r w:rsidRPr="00506B3A">
        <w:rPr>
          <w:rFonts w:ascii="Times New Roman" w:hAnsi="Times New Roman" w:cs="Times New Roman"/>
          <w:bCs/>
          <w:sz w:val="24"/>
          <w:szCs w:val="24"/>
        </w:rPr>
        <w:t>.</w:t>
      </w:r>
      <w:proofErr w:type="gramEnd"/>
      <w:r w:rsidRPr="00506B3A">
        <w:rPr>
          <w:rFonts w:ascii="Times New Roman" w:hAnsi="Times New Roman" w:cs="Times New Roman"/>
          <w:bCs/>
          <w:sz w:val="24"/>
          <w:szCs w:val="24"/>
        </w:rPr>
        <w:t xml:space="preserve"> и с 14.00 час. до 17.00 час.</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При доставке Товара Заказчик проверяет соответствие Товара по количеству тарных мест. При этом подписание Заказчиком товарно-транспортной (товарной) накладной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Дата подписания Заказчиком товарно-транспортной (товарной) накладной является датой поставки Товара.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После принятия Товара и подписания товарно-транспортной (товарной) накладной Заказчик принимает Товар на ответственное хранение для осуществления приемки Товара</w:t>
      </w:r>
      <w:r w:rsidR="002515DE">
        <w:rPr>
          <w:rFonts w:ascii="Times New Roman" w:hAnsi="Times New Roman" w:cs="Times New Roman"/>
          <w:sz w:val="24"/>
          <w:szCs w:val="24"/>
        </w:rPr>
        <w:t>.</w:t>
      </w:r>
      <w:r w:rsidRPr="00506B3A">
        <w:rPr>
          <w:rFonts w:ascii="Times New Roman" w:hAnsi="Times New Roman" w:cs="Times New Roman"/>
          <w:sz w:val="24"/>
          <w:szCs w:val="24"/>
        </w:rPr>
        <w:t xml:space="preserve"> </w:t>
      </w:r>
    </w:p>
    <w:p w:rsidR="00506B3A" w:rsidRPr="00770595"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Заказчик своими силами проводит экспертизу</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полученного</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 xml:space="preserve">Товара путем осмотра и проверки Товара на его соответствие условиям Контракта о количестве, качестве, ассортименте и комплектности в течение 10 (десяти) календарных дней с момента поставки Поставщиком Товара, включая оформление результатов такой экспертизы. К проведению экспертизы Товара Заказчиком могут привлекаться эксперты, экспертные организации. При приеме Товара </w:t>
      </w:r>
      <w:r w:rsidRPr="00AC0234">
        <w:rPr>
          <w:rFonts w:ascii="Times New Roman" w:hAnsi="Times New Roman" w:cs="Times New Roman"/>
          <w:sz w:val="24"/>
          <w:szCs w:val="24"/>
        </w:rPr>
        <w:t xml:space="preserve">Заказчик проверяет Товар на </w:t>
      </w:r>
      <w:r w:rsidRPr="00770595">
        <w:rPr>
          <w:rFonts w:ascii="Times New Roman" w:hAnsi="Times New Roman" w:cs="Times New Roman"/>
          <w:sz w:val="24"/>
          <w:szCs w:val="24"/>
        </w:rPr>
        <w:t xml:space="preserve">соответствие сведениям, указанным в Контракте, а также в приложениях к настоящему Контракту (Спецификация). </w:t>
      </w:r>
    </w:p>
    <w:p w:rsidR="00506B3A" w:rsidRPr="00770595"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770595">
        <w:rPr>
          <w:rFonts w:ascii="Times New Roman" w:hAnsi="Times New Roman" w:cs="Times New Roman"/>
          <w:sz w:val="24"/>
          <w:szCs w:val="24"/>
        </w:rPr>
        <w:t>О выявленных недостатках Товара Заказчик должен незамедлительно письменно известить Поставщика путем составления акта (претензии) с указанием недостатков и сроками их устранения. Экземпляр акта вручается представителю Поставщика под личную подпись в день приемки Товара или направляется Поставщику по электронной почте, указанной в разделе 1</w:t>
      </w:r>
      <w:r w:rsidR="00770595" w:rsidRPr="00770595">
        <w:rPr>
          <w:rFonts w:ascii="Times New Roman" w:hAnsi="Times New Roman" w:cs="Times New Roman"/>
          <w:sz w:val="24"/>
          <w:szCs w:val="24"/>
        </w:rPr>
        <w:t>3</w:t>
      </w:r>
      <w:r w:rsidRPr="00770595">
        <w:rPr>
          <w:rFonts w:ascii="Times New Roman" w:hAnsi="Times New Roman" w:cs="Times New Roman"/>
          <w:sz w:val="24"/>
          <w:szCs w:val="24"/>
        </w:rPr>
        <w:t xml:space="preserve"> настоящего Контракта.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В случае выявления Заказчиком несоответствия поставленного Товара требованиям Контракта при осуществлении его приемки, Поставщик устраняет выявленные недостатки либо производит замену данного Товара на Товар, соответствующий требованиям</w:t>
      </w:r>
      <w:r w:rsidRPr="00506B3A">
        <w:rPr>
          <w:rFonts w:ascii="Times New Roman" w:hAnsi="Times New Roman" w:cs="Times New Roman"/>
          <w:color w:val="FF0000"/>
          <w:sz w:val="24"/>
          <w:szCs w:val="24"/>
        </w:rPr>
        <w:t xml:space="preserve"> </w:t>
      </w:r>
      <w:r w:rsidRPr="00506B3A">
        <w:rPr>
          <w:rFonts w:ascii="Times New Roman" w:hAnsi="Times New Roman" w:cs="Times New Roman"/>
          <w:sz w:val="24"/>
          <w:szCs w:val="24"/>
        </w:rPr>
        <w:t>в срок, указанный в акте Заказчика.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bCs/>
          <w:sz w:val="24"/>
          <w:szCs w:val="24"/>
        </w:rPr>
        <w:t>Поставщик обязан устранить все обнаруженные недостатки своими силами и за свой счет в срок, указанный в акте Заказчика.</w:t>
      </w:r>
      <w:r w:rsidRPr="00506B3A">
        <w:rPr>
          <w:rFonts w:ascii="Times New Roman" w:hAnsi="Times New Roman" w:cs="Times New Roman"/>
          <w:spacing w:val="-1"/>
          <w:sz w:val="24"/>
          <w:szCs w:val="24"/>
        </w:rPr>
        <w:t xml:space="preserve"> </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Заказчик вправе отказаться от приемки Товара (части Товара) и подписания товарно-транспортной (товарной) накладной после визуального осмотра Товара в присутствии Представителя Поставщика и выявления несоответствий Товара требованиям, установленным в Контракте, которые не могут быть устранены на месте. При этом Заказчик, не подписывая товарно-транспортную (товарную) накладную, оформляет отказ от приемки Товара актом с перечнем недостатков, условиями и сроками их устранения. Товар возвращается Поставщику. При немотивированном отказе представителя Поставщика от подписания акта (бездействие) </w:t>
      </w:r>
      <w:r w:rsidRPr="00506B3A">
        <w:rPr>
          <w:rFonts w:ascii="Times New Roman" w:hAnsi="Times New Roman" w:cs="Times New Roman"/>
          <w:sz w:val="24"/>
          <w:szCs w:val="24"/>
        </w:rPr>
        <w:lastRenderedPageBreak/>
        <w:t>ненадлежащее качество Товара подтверждается актом, подписанным Заказчиком в одностороннем порядке.</w:t>
      </w:r>
    </w:p>
    <w:p w:rsidR="00506B3A" w:rsidRPr="00506B3A" w:rsidRDefault="00506B3A" w:rsidP="00506B3A">
      <w:pPr>
        <w:pStyle w:val="a3"/>
        <w:ind w:left="0" w:firstLine="709"/>
        <w:jc w:val="both"/>
        <w:rPr>
          <w:rFonts w:ascii="Times New Roman" w:hAnsi="Times New Roman" w:cs="Times New Roman"/>
          <w:sz w:val="24"/>
          <w:szCs w:val="24"/>
        </w:rPr>
      </w:pPr>
      <w:r w:rsidRPr="00506B3A">
        <w:rPr>
          <w:rFonts w:ascii="Times New Roman" w:hAnsi="Times New Roman" w:cs="Times New Roman"/>
          <w:sz w:val="24"/>
          <w:szCs w:val="24"/>
        </w:rPr>
        <w:t>Возврат Товара несоответствующего условиям Контракта производится за счет Поставщика.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При несогласии Поставщика с результатами приемки, отраженными в акте Заказчика, Поставщик обязан провести независимую экспертизу Товара за свой счет. </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 xml:space="preserve">После устранения недостатков приемка Товара осуществляется повторно в соответствии с разделом </w:t>
      </w:r>
      <w:r w:rsidR="00132B9F">
        <w:rPr>
          <w:rFonts w:ascii="Times New Roman" w:hAnsi="Times New Roman" w:cs="Times New Roman"/>
          <w:sz w:val="24"/>
          <w:szCs w:val="24"/>
        </w:rPr>
        <w:t>4</w:t>
      </w:r>
      <w:r w:rsidRPr="00506B3A">
        <w:rPr>
          <w:rFonts w:ascii="Times New Roman" w:hAnsi="Times New Roman" w:cs="Times New Roman"/>
          <w:sz w:val="24"/>
          <w:szCs w:val="24"/>
        </w:rPr>
        <w:t xml:space="preserve"> настоящего Контракта.</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Претензии по скрытым дефектам могут быть заявлены Заказчиком в течение всего гарантийного срока на Товар.</w:t>
      </w:r>
    </w:p>
    <w:p w:rsidR="00506B3A" w:rsidRPr="00506B3A" w:rsidRDefault="00506B3A" w:rsidP="00506B3A">
      <w:pPr>
        <w:pStyle w:val="a3"/>
        <w:numPr>
          <w:ilvl w:val="1"/>
          <w:numId w:val="6"/>
        </w:numPr>
        <w:spacing w:after="0" w:line="240" w:lineRule="auto"/>
        <w:ind w:left="0" w:firstLine="709"/>
        <w:jc w:val="both"/>
        <w:rPr>
          <w:rFonts w:ascii="Times New Roman" w:hAnsi="Times New Roman" w:cs="Times New Roman"/>
          <w:bCs/>
          <w:sz w:val="24"/>
          <w:szCs w:val="24"/>
        </w:rPr>
      </w:pPr>
      <w:r w:rsidRPr="00506B3A">
        <w:rPr>
          <w:rFonts w:ascii="Times New Roman" w:hAnsi="Times New Roman" w:cs="Times New Roman"/>
          <w:sz w:val="24"/>
          <w:szCs w:val="24"/>
        </w:rPr>
        <w:t>При исполнении Контракта допускается без изменения цены Контракта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 при этом Стороны производят обмен письменными сообщениями, подписанными уполномоченными лицами</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Взаимодействие Сторон</w:t>
      </w:r>
      <w:r w:rsidRPr="003C18E7">
        <w:rPr>
          <w:rFonts w:ascii="Times New Roman" w:hAnsi="Times New Roman" w:cs="Times New Roman"/>
          <w:sz w:val="24"/>
          <w:szCs w:val="24"/>
        </w:rPr>
        <w:t xml:space="preserve"> </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обязан:</w:t>
      </w:r>
    </w:p>
    <w:p w:rsidR="003C18E7" w:rsidRPr="003C18E7"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Поставить Товар в порядке, количестве, в срок и на условиях, предусмотренных Контрактом.</w:t>
      </w:r>
    </w:p>
    <w:p w:rsidR="003C18E7" w:rsidRPr="003C18E7"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3C18E7" w:rsidRPr="003C18E7"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144389" w:rsidRDefault="003C18E7" w:rsidP="00A46C80">
      <w:pPr>
        <w:pStyle w:val="a3"/>
        <w:numPr>
          <w:ilvl w:val="2"/>
          <w:numId w:val="6"/>
        </w:numPr>
        <w:autoSpaceDE w:val="0"/>
        <w:autoSpaceDN w:val="0"/>
        <w:adjustRightInd w:val="0"/>
        <w:spacing w:before="20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вправе:</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Заказчика надлежащего исполнения обязательств в соответствии с условиями Контракта.</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3C18E7" w:rsidRPr="00A05A2C"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w:t>
      </w:r>
      <w:r w:rsidRPr="00A05A2C">
        <w:rPr>
          <w:rFonts w:ascii="Times New Roman" w:hAnsi="Times New Roman" w:cs="Times New Roman"/>
          <w:sz w:val="24"/>
          <w:szCs w:val="24"/>
        </w:rPr>
        <w:t xml:space="preserve">положениями </w:t>
      </w:r>
      <w:hyperlink r:id="rId7" w:history="1">
        <w:r w:rsidRPr="00A05A2C">
          <w:rPr>
            <w:rFonts w:ascii="Times New Roman" w:hAnsi="Times New Roman" w:cs="Times New Roman"/>
            <w:sz w:val="24"/>
            <w:szCs w:val="24"/>
          </w:rPr>
          <w:t>статьи 95</w:t>
        </w:r>
      </w:hyperlink>
      <w:r w:rsidRPr="00A05A2C">
        <w:rPr>
          <w:rFonts w:ascii="Times New Roman" w:hAnsi="Times New Roman" w:cs="Times New Roman"/>
          <w:sz w:val="24"/>
          <w:szCs w:val="24"/>
        </w:rPr>
        <w:t xml:space="preserve"> ФЗ N 44.</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обязан:</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Обеспечить своевременную оплату поставленного Товара, соответствующего условиям Контракта, в порядке и сроки, предусмотренные Контрактом.</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w:t>
      </w:r>
      <w:r w:rsidRPr="00A05A2C">
        <w:rPr>
          <w:rFonts w:ascii="Times New Roman" w:hAnsi="Times New Roman" w:cs="Times New Roman"/>
          <w:sz w:val="24"/>
          <w:szCs w:val="24"/>
        </w:rPr>
        <w:t xml:space="preserve">соответствии с </w:t>
      </w:r>
      <w:hyperlink r:id="rId8" w:history="1">
        <w:r w:rsidRPr="00A05A2C">
          <w:rPr>
            <w:rFonts w:ascii="Times New Roman" w:hAnsi="Times New Roman" w:cs="Times New Roman"/>
            <w:sz w:val="24"/>
            <w:szCs w:val="24"/>
          </w:rPr>
          <w:t>ФЗ</w:t>
        </w:r>
      </w:hyperlink>
      <w:r w:rsidRPr="00A05A2C">
        <w:rPr>
          <w:rFonts w:ascii="Times New Roman" w:hAnsi="Times New Roman" w:cs="Times New Roman"/>
          <w:sz w:val="24"/>
          <w:szCs w:val="24"/>
        </w:rPr>
        <w:t xml:space="preserve"> N</w:t>
      </w:r>
      <w:r w:rsidR="00A05A2C">
        <w:rPr>
          <w:rFonts w:ascii="Times New Roman" w:hAnsi="Times New Roman" w:cs="Times New Roman"/>
          <w:sz w:val="24"/>
          <w:szCs w:val="24"/>
        </w:rPr>
        <w:t> </w:t>
      </w:r>
      <w:r w:rsidRPr="003C18E7">
        <w:rPr>
          <w:rFonts w:ascii="Times New Roman" w:hAnsi="Times New Roman" w:cs="Times New Roman"/>
          <w:sz w:val="24"/>
          <w:szCs w:val="24"/>
        </w:rPr>
        <w:t>44 и Контрактом.</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Заказчик вправе:</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Поставщика надлежащего исполнения обязательств по Контракту.</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Требовать от Поставщика своевременного устранения нарушений, выявленных как в ходе приемки, так и в течение срока годности.</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Проверять ход и качество выполнения Поставщиком условий Контракта.</w:t>
      </w:r>
    </w:p>
    <w:p w:rsidR="003C18E7" w:rsidRPr="003C18E7"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Отказаться от приемки и оплаты Товара, не соответствующего условиям Контракта.</w:t>
      </w:r>
    </w:p>
    <w:p w:rsidR="003C18E7" w:rsidRPr="006E3378" w:rsidRDefault="003C18E7" w:rsidP="00A46C80">
      <w:pPr>
        <w:pStyle w:val="a3"/>
        <w:numPr>
          <w:ilvl w:val="2"/>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ФЗ N</w:t>
      </w:r>
      <w:r w:rsidR="00A05A2C">
        <w:rPr>
          <w:rFonts w:ascii="Times New Roman" w:hAnsi="Times New Roman" w:cs="Times New Roman"/>
          <w:sz w:val="24"/>
          <w:szCs w:val="24"/>
        </w:rPr>
        <w:t> </w:t>
      </w:r>
      <w:r w:rsidRPr="003C18E7">
        <w:rPr>
          <w:rFonts w:ascii="Times New Roman" w:hAnsi="Times New Roman" w:cs="Times New Roman"/>
          <w:sz w:val="24"/>
          <w:szCs w:val="24"/>
        </w:rPr>
        <w:t>44.</w:t>
      </w:r>
      <w:bookmarkStart w:id="1" w:name="Par32"/>
      <w:bookmarkEnd w:id="1"/>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lastRenderedPageBreak/>
        <w:t>Упаковка Товара</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 </w:t>
      </w:r>
      <w:hyperlink r:id="rId9" w:history="1"/>
      <w:r w:rsidRPr="003C18E7">
        <w:rPr>
          <w:rFonts w:ascii="Times New Roman" w:hAnsi="Times New Roman" w:cs="Times New Roman"/>
          <w:sz w:val="24"/>
          <w:szCs w:val="24"/>
        </w:rPr>
        <w:t>.</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несет ответственность перед Заказчиком за повреждение Товара вследствие его ненадлежащей упаковки.</w:t>
      </w:r>
    </w:p>
    <w:p w:rsid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Поставщик обязан обеспечить в соответствии с требованиями законо</w:t>
      </w:r>
      <w:r w:rsidR="006E3378">
        <w:rPr>
          <w:rFonts w:ascii="Times New Roman" w:hAnsi="Times New Roman" w:cs="Times New Roman"/>
          <w:sz w:val="24"/>
          <w:szCs w:val="24"/>
        </w:rPr>
        <w:t xml:space="preserve">дательства </w:t>
      </w:r>
      <w:r w:rsidR="006E3378" w:rsidRPr="00223045">
        <w:rPr>
          <w:rFonts w:ascii="Times New Roman" w:hAnsi="Times New Roman" w:cs="Times New Roman"/>
          <w:sz w:val="24"/>
          <w:szCs w:val="24"/>
        </w:rPr>
        <w:t>Российской Федерации</w:t>
      </w:r>
      <w:r w:rsidRPr="00223045">
        <w:rPr>
          <w:rFonts w:ascii="Times New Roman" w:hAnsi="Times New Roman" w:cs="Times New Roman"/>
          <w:sz w:val="24"/>
          <w:szCs w:val="24"/>
        </w:rPr>
        <w:t xml:space="preserve"> надлежащие условия хранения и перевозки, установленные изготовителем</w:t>
      </w:r>
      <w:r w:rsidRPr="003C18E7">
        <w:rPr>
          <w:rFonts w:ascii="Times New Roman" w:hAnsi="Times New Roman" w:cs="Times New Roman"/>
          <w:sz w:val="24"/>
          <w:szCs w:val="24"/>
        </w:rPr>
        <w:t xml:space="preserve"> Товара, необходимые для сохранения качества и безопасности Товара.</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bookmarkStart w:id="2" w:name="Par45"/>
      <w:bookmarkEnd w:id="2"/>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bookmarkStart w:id="3" w:name="Par66"/>
      <w:bookmarkEnd w:id="3"/>
      <w:r w:rsidRPr="003C18E7">
        <w:rPr>
          <w:rFonts w:ascii="Times New Roman" w:hAnsi="Times New Roman" w:cs="Times New Roman"/>
          <w:b/>
          <w:bCs/>
          <w:sz w:val="24"/>
          <w:szCs w:val="24"/>
        </w:rPr>
        <w:t>Ответственность Сторон</w:t>
      </w:r>
      <w:r w:rsidRPr="003C18E7">
        <w:rPr>
          <w:rFonts w:ascii="Times New Roman" w:hAnsi="Times New Roman" w:cs="Times New Roman"/>
          <w:sz w:val="24"/>
          <w:szCs w:val="24"/>
        </w:rPr>
        <w:t xml:space="preserve"> </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Размер штрафа устанавливается в порядке, </w:t>
      </w:r>
      <w:r w:rsidRPr="002453D3">
        <w:rPr>
          <w:rFonts w:ascii="Times New Roman" w:hAnsi="Times New Roman" w:cs="Times New Roman"/>
          <w:sz w:val="24"/>
          <w:szCs w:val="24"/>
        </w:rPr>
        <w:t xml:space="preserve">установленном </w:t>
      </w:r>
      <w:hyperlink r:id="rId10" w:history="1">
        <w:r w:rsidRPr="002453D3">
          <w:rPr>
            <w:rFonts w:ascii="Times New Roman" w:hAnsi="Times New Roman" w:cs="Times New Roman"/>
            <w:sz w:val="24"/>
            <w:szCs w:val="24"/>
          </w:rPr>
          <w:t>Правилами</w:t>
        </w:r>
      </w:hyperlink>
      <w:r w:rsidRPr="002453D3">
        <w:rPr>
          <w:rFonts w:ascii="Times New Roman" w:hAnsi="Times New Roman" w:cs="Times New Roman"/>
          <w:sz w:val="24"/>
          <w:szCs w:val="24"/>
        </w:rPr>
        <w:t xml:space="preserve"> определения </w:t>
      </w:r>
      <w:r w:rsidRPr="003C18E7">
        <w:rPr>
          <w:rFonts w:ascii="Times New Roman" w:hAnsi="Times New Roman" w:cs="Times New Roman"/>
          <w:sz w:val="24"/>
          <w:szCs w:val="24"/>
        </w:rPr>
        <w:t>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453D3"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bookmarkStart w:id="4" w:name="Par72"/>
      <w:bookmarkEnd w:id="4"/>
      <w:r w:rsidRPr="003C18E7">
        <w:rPr>
          <w:rFonts w:ascii="Times New Roman"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5" w:name="Par73"/>
      <w:bookmarkEnd w:id="5"/>
    </w:p>
    <w:p w:rsidR="002453D3" w:rsidRPr="002453D3"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2453D3">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2453D3" w:rsidRPr="002453D3">
        <w:rPr>
          <w:rFonts w:ascii="Times New Roman" w:eastAsia="Times New Roman" w:hAnsi="Times New Roman" w:cs="Times New Roman"/>
          <w:bCs/>
          <w:sz w:val="24"/>
          <w:szCs w:val="24"/>
          <w:lang w:eastAsia="ru-RU"/>
        </w:rPr>
        <w:t>1000 рублей, если цена контракта не превышает 3 млн. рублей (включительно).</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32B9F" w:rsidRDefault="003C18E7" w:rsidP="00132B9F">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w:t>
      </w:r>
      <w:r w:rsidRPr="003C18E7">
        <w:rPr>
          <w:rFonts w:ascii="Times New Roman" w:hAnsi="Times New Roman" w:cs="Times New Roman"/>
          <w:sz w:val="24"/>
          <w:szCs w:val="24"/>
        </w:rPr>
        <w:lastRenderedPageBreak/>
        <w:t>исключением случаев, если законодательством Российской Федерации установл</w:t>
      </w:r>
      <w:r w:rsidR="00F01A8B">
        <w:rPr>
          <w:rFonts w:ascii="Times New Roman" w:hAnsi="Times New Roman" w:cs="Times New Roman"/>
          <w:sz w:val="24"/>
          <w:szCs w:val="24"/>
        </w:rPr>
        <w:t>ен иной порядок начисления пени.</w:t>
      </w:r>
    </w:p>
    <w:p w:rsidR="00132B9F" w:rsidRPr="00132B9F" w:rsidRDefault="00132B9F" w:rsidP="00132B9F">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132B9F">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10 процентов цены контракта в случае, если цена контракта не превышает 3 млн. рублей.</w:t>
      </w:r>
    </w:p>
    <w:p w:rsidR="002453D3" w:rsidRPr="002453D3"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2E7C77">
        <w:rPr>
          <w:rFonts w:ascii="Times New Roman" w:hAnsi="Times New Roman" w:cs="Times New Roman"/>
          <w:sz w:val="24"/>
          <w:szCs w:val="24"/>
        </w:rPr>
        <w:t>За каждый факт неисполнения</w:t>
      </w:r>
      <w:r w:rsidRPr="002453D3">
        <w:rPr>
          <w:rFonts w:ascii="Times New Roman" w:hAnsi="Times New Roman" w:cs="Times New Roman"/>
          <w:sz w:val="24"/>
          <w:szCs w:val="24"/>
        </w:rPr>
        <w:t xml:space="preserve">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2453D3" w:rsidRPr="002453D3">
        <w:rPr>
          <w:rFonts w:ascii="Times New Roman" w:eastAsia="Times New Roman" w:hAnsi="Times New Roman" w:cs="Times New Roman"/>
          <w:bCs/>
          <w:sz w:val="24"/>
          <w:szCs w:val="24"/>
          <w:lang w:eastAsia="ru-RU"/>
        </w:rPr>
        <w:t>1000 рублей, если цена контракта не превышает 3 млн. рублей;</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bookmarkStart w:id="6" w:name="Par83"/>
      <w:bookmarkEnd w:id="6"/>
      <w:r w:rsidRPr="003C18E7">
        <w:rPr>
          <w:rFonts w:ascii="Times New Roman" w:hAnsi="Times New Roman" w:cs="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Уплата неустойки (штрафа, пени) не освобождает Стороны от исполнения обязательств по Контракту.</w:t>
      </w:r>
    </w:p>
    <w:p w:rsidR="00A46C80" w:rsidRPr="003C18E7" w:rsidRDefault="00A46C80"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46C80" w:rsidRPr="00132B9F" w:rsidRDefault="00132B9F" w:rsidP="00132B9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00A46C80" w:rsidRPr="00132B9F">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C63318" w:rsidRPr="00132B9F">
        <w:rPr>
          <w:rFonts w:ascii="Times New Roman" w:hAnsi="Times New Roman" w:cs="Times New Roman"/>
          <w:sz w:val="24"/>
          <w:szCs w:val="24"/>
        </w:rPr>
        <w:t>иным образом,</w:t>
      </w:r>
      <w:r w:rsidR="00A46C80" w:rsidRPr="00132B9F">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46C80" w:rsidRPr="00132B9F" w:rsidRDefault="00132B9F" w:rsidP="00132B9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00A46C80" w:rsidRPr="00132B9F">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46C80" w:rsidRPr="00132B9F" w:rsidRDefault="00132B9F" w:rsidP="00132B9F">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w:t>
      </w:r>
      <w:r w:rsidR="00A46C80" w:rsidRPr="00132B9F">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3C18E7" w:rsidRPr="003C18E7" w:rsidRDefault="003C18E7" w:rsidP="003C18E7">
      <w:pPr>
        <w:autoSpaceDE w:val="0"/>
        <w:autoSpaceDN w:val="0"/>
        <w:adjustRightInd w:val="0"/>
        <w:spacing w:after="0" w:line="240" w:lineRule="auto"/>
        <w:rPr>
          <w:rFonts w:ascii="Times New Roman" w:hAnsi="Times New Roman" w:cs="Times New Roman"/>
          <w:sz w:val="24"/>
          <w:szCs w:val="24"/>
        </w:rPr>
      </w:pPr>
    </w:p>
    <w:p w:rsidR="003C18E7" w:rsidRPr="00816E3B"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r w:rsidRPr="003C18E7">
        <w:rPr>
          <w:rFonts w:ascii="Times New Roman" w:hAnsi="Times New Roman" w:cs="Times New Roman"/>
          <w:b/>
          <w:bCs/>
          <w:sz w:val="24"/>
          <w:szCs w:val="24"/>
        </w:rPr>
        <w:t>Обстоятельства непреодолимой силы</w:t>
      </w:r>
    </w:p>
    <w:p w:rsidR="003C18E7" w:rsidRPr="003C18E7" w:rsidRDefault="003C18E7" w:rsidP="00A46C80">
      <w:pPr>
        <w:pStyle w:val="a3"/>
        <w:numPr>
          <w:ilvl w:val="1"/>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Сторона, у которой возникли обстоятельства непреодолимой силы, обязана в течение </w:t>
      </w:r>
      <w:r w:rsidR="00190EE0">
        <w:rPr>
          <w:rFonts w:ascii="Times New Roman" w:hAnsi="Times New Roman" w:cs="Times New Roman"/>
          <w:sz w:val="24"/>
          <w:szCs w:val="24"/>
        </w:rPr>
        <w:t>5</w:t>
      </w:r>
      <w:r w:rsidRPr="003C18E7">
        <w:rPr>
          <w:rFonts w:ascii="Times New Roman" w:hAnsi="Times New Roman" w:cs="Times New Roman"/>
          <w:sz w:val="24"/>
          <w:szCs w:val="24"/>
        </w:rPr>
        <w:t xml:space="preserve"> </w:t>
      </w:r>
      <w:hyperlink r:id="rId11" w:history="1">
        <w:r w:rsidR="00190EE0" w:rsidRPr="00190EE0">
          <w:rPr>
            <w:rFonts w:ascii="Times New Roman" w:hAnsi="Times New Roman" w:cs="Times New Roman"/>
            <w:sz w:val="24"/>
            <w:szCs w:val="24"/>
          </w:rPr>
          <w:t>календарных</w:t>
        </w:r>
      </w:hyperlink>
      <w:r w:rsidRPr="00190EE0">
        <w:rPr>
          <w:rFonts w:ascii="Times New Roman" w:hAnsi="Times New Roman" w:cs="Times New Roman"/>
          <w:sz w:val="24"/>
          <w:szCs w:val="24"/>
        </w:rPr>
        <w:t xml:space="preserve"> д</w:t>
      </w:r>
      <w:r w:rsidRPr="003C18E7">
        <w:rPr>
          <w:rFonts w:ascii="Times New Roman" w:hAnsi="Times New Roman" w:cs="Times New Roman"/>
          <w:sz w:val="24"/>
          <w:szCs w:val="24"/>
        </w:rPr>
        <w:t>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C18E7" w:rsidRP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 xml:space="preserve">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rsidRPr="003C18E7">
        <w:rPr>
          <w:rFonts w:ascii="Times New Roman" w:hAnsi="Times New Roman" w:cs="Times New Roman"/>
          <w:sz w:val="24"/>
          <w:szCs w:val="24"/>
        </w:rP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rsidR="003C18E7" w:rsidRDefault="003C18E7" w:rsidP="00A46C80">
      <w:pPr>
        <w:pStyle w:val="a3"/>
        <w:numPr>
          <w:ilvl w:val="1"/>
          <w:numId w:val="6"/>
        </w:numPr>
        <w:autoSpaceDE w:val="0"/>
        <w:autoSpaceDN w:val="0"/>
        <w:adjustRightInd w:val="0"/>
        <w:spacing w:before="220" w:after="0" w:line="240" w:lineRule="auto"/>
        <w:ind w:left="0" w:firstLine="709"/>
        <w:jc w:val="both"/>
        <w:rPr>
          <w:rFonts w:ascii="Times New Roman" w:hAnsi="Times New Roman" w:cs="Times New Roman"/>
          <w:sz w:val="24"/>
          <w:szCs w:val="24"/>
        </w:rPr>
      </w:pPr>
      <w:r w:rsidRPr="003C18E7">
        <w:rPr>
          <w:rFonts w:ascii="Times New Roman" w:hAnsi="Times New Roman" w:cs="Times New Roman"/>
          <w:sz w:val="24"/>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63318" w:rsidRPr="003C18E7" w:rsidRDefault="00C63318" w:rsidP="00C63318">
      <w:pPr>
        <w:pStyle w:val="a3"/>
        <w:autoSpaceDE w:val="0"/>
        <w:autoSpaceDN w:val="0"/>
        <w:adjustRightInd w:val="0"/>
        <w:spacing w:before="220" w:after="0" w:line="240" w:lineRule="auto"/>
        <w:ind w:left="709"/>
        <w:jc w:val="both"/>
        <w:rPr>
          <w:rFonts w:ascii="Times New Roman" w:hAnsi="Times New Roman" w:cs="Times New Roman"/>
          <w:sz w:val="24"/>
          <w:szCs w:val="24"/>
        </w:rPr>
      </w:pPr>
    </w:p>
    <w:p w:rsidR="001A2828" w:rsidRPr="001A2828" w:rsidRDefault="001A2828" w:rsidP="001A2828">
      <w:pPr>
        <w:pStyle w:val="a3"/>
        <w:numPr>
          <w:ilvl w:val="0"/>
          <w:numId w:val="6"/>
        </w:numPr>
        <w:tabs>
          <w:tab w:val="left" w:pos="1134"/>
        </w:tabs>
        <w:spacing w:after="0" w:line="240" w:lineRule="auto"/>
        <w:ind w:left="0" w:firstLine="709"/>
        <w:jc w:val="center"/>
        <w:rPr>
          <w:rFonts w:ascii="Times New Roman" w:hAnsi="Times New Roman" w:cs="Times New Roman"/>
          <w:b/>
          <w:bCs/>
          <w:sz w:val="24"/>
          <w:szCs w:val="24"/>
        </w:rPr>
      </w:pPr>
      <w:r w:rsidRPr="001A2828">
        <w:rPr>
          <w:rFonts w:ascii="Times New Roman" w:hAnsi="Times New Roman" w:cs="Times New Roman"/>
          <w:b/>
          <w:bCs/>
          <w:sz w:val="24"/>
          <w:szCs w:val="24"/>
        </w:rPr>
        <w:t>ПОРЯДОК РАССМОТРЕНИЯ СПОРОВ</w:t>
      </w:r>
    </w:p>
    <w:p w:rsidR="001A2828" w:rsidRPr="001A2828" w:rsidRDefault="001A2828" w:rsidP="00190F1A">
      <w:pPr>
        <w:pStyle w:val="a3"/>
        <w:widowControl w:val="0"/>
        <w:numPr>
          <w:ilvl w:val="1"/>
          <w:numId w:val="6"/>
        </w:numPr>
        <w:tabs>
          <w:tab w:val="left" w:pos="709"/>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rsidR="001A2828" w:rsidRPr="001A2828" w:rsidRDefault="001A2828" w:rsidP="00190F1A">
      <w:pPr>
        <w:pStyle w:val="a3"/>
        <w:widowControl w:val="0"/>
        <w:numPr>
          <w:ilvl w:val="1"/>
          <w:numId w:val="6"/>
        </w:numPr>
        <w:tabs>
          <w:tab w:val="left" w:pos="709"/>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 xml:space="preserve">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3-х (трех)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 </w:t>
      </w:r>
    </w:p>
    <w:p w:rsidR="001A2828" w:rsidRPr="001A2828" w:rsidRDefault="001A2828" w:rsidP="00190F1A">
      <w:pPr>
        <w:pStyle w:val="a3"/>
        <w:widowControl w:val="0"/>
        <w:numPr>
          <w:ilvl w:val="1"/>
          <w:numId w:val="6"/>
        </w:numPr>
        <w:tabs>
          <w:tab w:val="left" w:pos="709"/>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rsidR="001A2828" w:rsidRPr="00B03FD6" w:rsidRDefault="001A2828" w:rsidP="00190F1A">
      <w:pPr>
        <w:pStyle w:val="a3"/>
        <w:widowControl w:val="0"/>
        <w:tabs>
          <w:tab w:val="left" w:pos="709"/>
          <w:tab w:val="left" w:pos="1134"/>
        </w:tabs>
        <w:autoSpaceDE w:val="0"/>
        <w:autoSpaceDN w:val="0"/>
        <w:adjustRightInd w:val="0"/>
        <w:spacing w:line="240" w:lineRule="auto"/>
        <w:ind w:left="0" w:firstLine="709"/>
        <w:jc w:val="both"/>
        <w:rPr>
          <w:rFonts w:ascii="Times New Roman" w:hAnsi="Times New Roman" w:cs="Times New Roman"/>
          <w:sz w:val="24"/>
          <w:szCs w:val="24"/>
        </w:rPr>
      </w:pPr>
      <w:r w:rsidRPr="001A2828">
        <w:rPr>
          <w:rFonts w:ascii="Times New Roman" w:hAnsi="Times New Roman" w:cs="Times New Roman"/>
          <w:sz w:val="24"/>
          <w:szCs w:val="24"/>
        </w:rPr>
        <w:t xml:space="preserve">Для ускорения решения </w:t>
      </w:r>
      <w:r w:rsidRPr="00B03FD6">
        <w:rPr>
          <w:rFonts w:ascii="Times New Roman" w:hAnsi="Times New Roman" w:cs="Times New Roman"/>
          <w:sz w:val="24"/>
          <w:szCs w:val="24"/>
        </w:rPr>
        <w:t>возникающих вопросов по исполнению Контракта, Стороны вправе направлять сообщения по электронной почте, указанной в разделе 1</w:t>
      </w:r>
      <w:r w:rsidR="00770595" w:rsidRPr="00B03FD6">
        <w:rPr>
          <w:rFonts w:ascii="Times New Roman" w:hAnsi="Times New Roman" w:cs="Times New Roman"/>
          <w:sz w:val="24"/>
          <w:szCs w:val="24"/>
        </w:rPr>
        <w:t>3</w:t>
      </w:r>
      <w:r w:rsidRPr="00B03FD6">
        <w:rPr>
          <w:rFonts w:ascii="Times New Roman" w:hAnsi="Times New Roman" w:cs="Times New Roman"/>
          <w:sz w:val="24"/>
          <w:szCs w:val="24"/>
        </w:rPr>
        <w:t xml:space="preserve"> настоящего Контракта.</w:t>
      </w:r>
    </w:p>
    <w:p w:rsidR="00190F1A" w:rsidRDefault="001A2828" w:rsidP="00190F1A">
      <w:pPr>
        <w:pStyle w:val="a3"/>
        <w:widowControl w:val="0"/>
        <w:numPr>
          <w:ilvl w:val="1"/>
          <w:numId w:val="6"/>
        </w:numPr>
        <w:tabs>
          <w:tab w:val="left" w:pos="709"/>
          <w:tab w:val="left" w:pos="1134"/>
        </w:tabs>
        <w:autoSpaceDE w:val="0"/>
        <w:autoSpaceDN w:val="0"/>
        <w:adjustRightInd w:val="0"/>
        <w:spacing w:line="240" w:lineRule="auto"/>
        <w:ind w:left="0" w:firstLine="709"/>
        <w:jc w:val="both"/>
        <w:rPr>
          <w:rFonts w:ascii="Times New Roman" w:hAnsi="Times New Roman" w:cs="Times New Roman"/>
          <w:sz w:val="24"/>
          <w:szCs w:val="24"/>
        </w:rPr>
      </w:pPr>
      <w:r w:rsidRPr="00B03FD6">
        <w:rPr>
          <w:rFonts w:ascii="Times New Roman" w:hAnsi="Times New Roman" w:cs="Times New Roman"/>
          <w:sz w:val="24"/>
          <w:szCs w:val="24"/>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w:t>
      </w:r>
      <w:r w:rsidRPr="001A2828">
        <w:rPr>
          <w:rFonts w:ascii="Times New Roman" w:hAnsi="Times New Roman" w:cs="Times New Roman"/>
          <w:sz w:val="24"/>
          <w:szCs w:val="24"/>
        </w:rPr>
        <w:t xml:space="preserve"> с заявленным требованием.</w:t>
      </w:r>
    </w:p>
    <w:p w:rsidR="001A2828" w:rsidRPr="00190F1A" w:rsidRDefault="001A2828" w:rsidP="00190F1A">
      <w:pPr>
        <w:pStyle w:val="a3"/>
        <w:widowControl w:val="0"/>
        <w:numPr>
          <w:ilvl w:val="0"/>
          <w:numId w:val="6"/>
        </w:numPr>
        <w:tabs>
          <w:tab w:val="left" w:pos="709"/>
          <w:tab w:val="left" w:pos="1134"/>
        </w:tabs>
        <w:autoSpaceDE w:val="0"/>
        <w:autoSpaceDN w:val="0"/>
        <w:adjustRightInd w:val="0"/>
        <w:spacing w:line="240" w:lineRule="auto"/>
        <w:ind w:left="0" w:firstLine="709"/>
        <w:jc w:val="center"/>
        <w:rPr>
          <w:rFonts w:ascii="Times New Roman" w:hAnsi="Times New Roman" w:cs="Times New Roman"/>
          <w:sz w:val="24"/>
          <w:szCs w:val="24"/>
        </w:rPr>
      </w:pPr>
      <w:r w:rsidRPr="00190F1A">
        <w:rPr>
          <w:rFonts w:ascii="Times New Roman" w:hAnsi="Times New Roman" w:cs="Times New Roman"/>
          <w:b/>
          <w:bCs/>
          <w:sz w:val="24"/>
          <w:szCs w:val="24"/>
        </w:rPr>
        <w:t>СРОК ДЕЙСТВИЯ КОНТРАКТА</w:t>
      </w:r>
    </w:p>
    <w:p w:rsidR="00190F1A" w:rsidRPr="00190F1A" w:rsidRDefault="001A2828" w:rsidP="00190F1A">
      <w:pPr>
        <w:pStyle w:val="a3"/>
        <w:numPr>
          <w:ilvl w:val="1"/>
          <w:numId w:val="6"/>
        </w:numPr>
        <w:tabs>
          <w:tab w:val="left" w:pos="426"/>
          <w:tab w:val="left" w:pos="1134"/>
        </w:tabs>
        <w:spacing w:after="0" w:line="240" w:lineRule="auto"/>
        <w:ind w:left="0" w:firstLine="709"/>
        <w:jc w:val="both"/>
        <w:rPr>
          <w:rFonts w:ascii="Times New Roman" w:hAnsi="Times New Roman" w:cs="Times New Roman"/>
          <w:b/>
          <w:bCs/>
          <w:sz w:val="24"/>
          <w:szCs w:val="24"/>
        </w:rPr>
      </w:pPr>
      <w:r w:rsidRPr="00190F1A">
        <w:rPr>
          <w:rFonts w:ascii="Times New Roman" w:hAnsi="Times New Roman" w:cs="Times New Roman"/>
          <w:sz w:val="24"/>
          <w:szCs w:val="24"/>
        </w:rPr>
        <w:t xml:space="preserve">Настоящий Контракт вступает в силу с момента заключения его Сторонами и действует </w:t>
      </w:r>
      <w:r w:rsidR="00AE6900">
        <w:rPr>
          <w:rFonts w:ascii="Times New Roman" w:hAnsi="Times New Roman" w:cs="Times New Roman"/>
          <w:sz w:val="24"/>
          <w:szCs w:val="24"/>
        </w:rPr>
        <w:t>по 30</w:t>
      </w:r>
      <w:r w:rsidR="00BD7DD0">
        <w:rPr>
          <w:rFonts w:ascii="Times New Roman" w:hAnsi="Times New Roman" w:cs="Times New Roman"/>
          <w:sz w:val="24"/>
          <w:szCs w:val="24"/>
        </w:rPr>
        <w:t>.</w:t>
      </w:r>
      <w:r w:rsidR="00AE6900">
        <w:rPr>
          <w:rFonts w:ascii="Times New Roman" w:hAnsi="Times New Roman" w:cs="Times New Roman"/>
          <w:sz w:val="24"/>
          <w:szCs w:val="24"/>
        </w:rPr>
        <w:t>06</w:t>
      </w:r>
      <w:r w:rsidR="00A80C55">
        <w:rPr>
          <w:rFonts w:ascii="Times New Roman" w:hAnsi="Times New Roman" w:cs="Times New Roman"/>
          <w:sz w:val="24"/>
          <w:szCs w:val="24"/>
        </w:rPr>
        <w:t>.202</w:t>
      </w:r>
      <w:r w:rsidR="00AE6900">
        <w:rPr>
          <w:rFonts w:ascii="Times New Roman" w:hAnsi="Times New Roman" w:cs="Times New Roman"/>
          <w:sz w:val="24"/>
          <w:szCs w:val="24"/>
        </w:rPr>
        <w:t>6</w:t>
      </w:r>
      <w:r w:rsidR="0094174C">
        <w:rPr>
          <w:rFonts w:ascii="Times New Roman" w:hAnsi="Times New Roman" w:cs="Times New Roman"/>
          <w:sz w:val="24"/>
          <w:szCs w:val="24"/>
        </w:rPr>
        <w:t>.</w:t>
      </w:r>
    </w:p>
    <w:p w:rsidR="001A2828" w:rsidRDefault="001A2828" w:rsidP="00190F1A">
      <w:pPr>
        <w:pStyle w:val="a3"/>
        <w:numPr>
          <w:ilvl w:val="1"/>
          <w:numId w:val="6"/>
        </w:numPr>
        <w:tabs>
          <w:tab w:val="left" w:pos="426"/>
          <w:tab w:val="left" w:pos="1134"/>
        </w:tabs>
        <w:spacing w:after="0" w:line="240" w:lineRule="auto"/>
        <w:ind w:left="0" w:firstLine="709"/>
        <w:jc w:val="both"/>
        <w:rPr>
          <w:rFonts w:ascii="Times New Roman" w:hAnsi="Times New Roman" w:cs="Times New Roman"/>
          <w:b/>
          <w:bCs/>
          <w:sz w:val="24"/>
          <w:szCs w:val="24"/>
        </w:rPr>
      </w:pPr>
      <w:r w:rsidRPr="00190F1A">
        <w:rPr>
          <w:rFonts w:ascii="Times New Roman" w:hAnsi="Times New Roman" w:cs="Times New Roman"/>
          <w:sz w:val="24"/>
          <w:szCs w:val="24"/>
        </w:rPr>
        <w:t>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Pr="00190F1A">
        <w:rPr>
          <w:rFonts w:ascii="Times New Roman" w:hAnsi="Times New Roman" w:cs="Times New Roman"/>
          <w:b/>
          <w:bCs/>
          <w:sz w:val="24"/>
          <w:szCs w:val="24"/>
        </w:rPr>
        <w:t xml:space="preserve"> </w:t>
      </w:r>
    </w:p>
    <w:p w:rsidR="00190F1A" w:rsidRPr="0006739C" w:rsidRDefault="00190F1A" w:rsidP="0006739C">
      <w:pPr>
        <w:pStyle w:val="a3"/>
        <w:tabs>
          <w:tab w:val="left" w:pos="426"/>
          <w:tab w:val="left" w:pos="1134"/>
        </w:tabs>
        <w:spacing w:after="0" w:line="240" w:lineRule="auto"/>
        <w:ind w:left="0" w:firstLine="709"/>
        <w:jc w:val="both"/>
        <w:rPr>
          <w:rFonts w:ascii="Times New Roman" w:hAnsi="Times New Roman" w:cs="Times New Roman"/>
          <w:b/>
          <w:bCs/>
          <w:sz w:val="24"/>
          <w:szCs w:val="24"/>
        </w:rPr>
      </w:pPr>
    </w:p>
    <w:p w:rsidR="001A2828" w:rsidRPr="0006739C" w:rsidRDefault="001A2828" w:rsidP="0006739C">
      <w:pPr>
        <w:pStyle w:val="a3"/>
        <w:numPr>
          <w:ilvl w:val="0"/>
          <w:numId w:val="6"/>
        </w:numPr>
        <w:tabs>
          <w:tab w:val="left" w:pos="142"/>
          <w:tab w:val="left" w:pos="567"/>
        </w:tabs>
        <w:spacing w:after="0" w:line="240" w:lineRule="auto"/>
        <w:ind w:left="0" w:firstLine="709"/>
        <w:jc w:val="center"/>
        <w:rPr>
          <w:rFonts w:ascii="Times New Roman" w:hAnsi="Times New Roman" w:cs="Times New Roman"/>
          <w:b/>
          <w:sz w:val="24"/>
          <w:szCs w:val="24"/>
        </w:rPr>
      </w:pPr>
      <w:r w:rsidRPr="0006739C">
        <w:rPr>
          <w:rFonts w:ascii="Times New Roman" w:hAnsi="Times New Roman" w:cs="Times New Roman"/>
          <w:b/>
          <w:sz w:val="24"/>
          <w:szCs w:val="24"/>
        </w:rPr>
        <w:t>ИЗМЕНЕНИЕ И РАСТОРЖЕНИЕ КОНТРАКТА</w:t>
      </w:r>
    </w:p>
    <w:p w:rsidR="001A2828" w:rsidRPr="0006739C" w:rsidRDefault="001A2828" w:rsidP="0006739C">
      <w:pPr>
        <w:pStyle w:val="a3"/>
        <w:numPr>
          <w:ilvl w:val="1"/>
          <w:numId w:val="6"/>
        </w:numPr>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rsidR="001A2828" w:rsidRPr="0006739C" w:rsidRDefault="001A2828" w:rsidP="0006739C">
      <w:pPr>
        <w:pStyle w:val="a3"/>
        <w:numPr>
          <w:ilvl w:val="1"/>
          <w:numId w:val="6"/>
        </w:numPr>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 xml:space="preserve">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rsidR="001A2828" w:rsidRPr="0006739C" w:rsidRDefault="001A2828" w:rsidP="0006739C">
      <w:pPr>
        <w:pStyle w:val="a3"/>
        <w:numPr>
          <w:ilvl w:val="1"/>
          <w:numId w:val="6"/>
        </w:numPr>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купли-продажи и отдельных видов Контрактов купли-продажи (поставка товаров, поставка товаров для государственных нужд и др.), в том числе в следующих случаях:</w:t>
      </w:r>
    </w:p>
    <w:p w:rsidR="001A2828" w:rsidRPr="0006739C" w:rsidRDefault="0006739C" w:rsidP="0006739C">
      <w:pPr>
        <w:pStyle w:val="a3"/>
        <w:tabs>
          <w:tab w:val="left" w:pos="142"/>
          <w:tab w:val="left" w:pos="567"/>
        </w:tabs>
        <w:spacing w:after="0" w:line="240" w:lineRule="auto"/>
        <w:ind w:left="0" w:firstLine="709"/>
        <w:jc w:val="both"/>
        <w:rPr>
          <w:rFonts w:ascii="Times New Roman" w:hAnsi="Times New Roman" w:cs="Times New Roman"/>
          <w:sz w:val="24"/>
          <w:szCs w:val="24"/>
        </w:rPr>
      </w:pPr>
      <w:r w:rsidRPr="0006739C">
        <w:rPr>
          <w:rFonts w:ascii="Times New Roman" w:hAnsi="Times New Roman" w:cs="Times New Roman"/>
          <w:sz w:val="24"/>
          <w:szCs w:val="24"/>
        </w:rPr>
        <w:t>- в</w:t>
      </w:r>
      <w:r w:rsidR="001A2828" w:rsidRPr="0006739C">
        <w:rPr>
          <w:rFonts w:ascii="Times New Roman" w:hAnsi="Times New Roman" w:cs="Times New Roman"/>
          <w:sz w:val="24"/>
          <w:szCs w:val="24"/>
        </w:rPr>
        <w:t xml:space="preserve"> случае поставки Товаров ненадлежащего качества с недостатками, которые не могут быть устранены </w:t>
      </w:r>
      <w:r w:rsidRPr="0006739C">
        <w:rPr>
          <w:rFonts w:ascii="Times New Roman" w:hAnsi="Times New Roman" w:cs="Times New Roman"/>
          <w:sz w:val="24"/>
          <w:szCs w:val="24"/>
        </w:rPr>
        <w:t>в приемлемый для Заказчика срок;</w:t>
      </w:r>
    </w:p>
    <w:p w:rsidR="001A2828" w:rsidRPr="0006739C" w:rsidRDefault="0006739C" w:rsidP="0006739C">
      <w:pPr>
        <w:tabs>
          <w:tab w:val="left" w:pos="142"/>
          <w:tab w:val="left" w:pos="567"/>
        </w:tabs>
        <w:spacing w:after="0" w:line="240" w:lineRule="auto"/>
        <w:ind w:firstLine="709"/>
        <w:jc w:val="both"/>
        <w:rPr>
          <w:rFonts w:ascii="Times New Roman" w:hAnsi="Times New Roman" w:cs="Times New Roman"/>
          <w:sz w:val="24"/>
          <w:szCs w:val="24"/>
        </w:rPr>
      </w:pPr>
      <w:r w:rsidRPr="0006739C">
        <w:rPr>
          <w:rFonts w:ascii="Times New Roman" w:hAnsi="Times New Roman" w:cs="Times New Roman"/>
          <w:sz w:val="24"/>
          <w:szCs w:val="24"/>
        </w:rPr>
        <w:t>- в с</w:t>
      </w:r>
      <w:r w:rsidR="001A2828" w:rsidRPr="0006739C">
        <w:rPr>
          <w:rFonts w:ascii="Times New Roman" w:hAnsi="Times New Roman" w:cs="Times New Roman"/>
          <w:sz w:val="24"/>
          <w:szCs w:val="24"/>
        </w:rPr>
        <w:t>лучае неоднократного нарушения Поставщиком сроков поставки Товара, два раза и более.</w:t>
      </w:r>
    </w:p>
    <w:p w:rsidR="001A2828" w:rsidRDefault="0006739C" w:rsidP="0006739C">
      <w:pPr>
        <w:tabs>
          <w:tab w:val="left" w:pos="142"/>
          <w:tab w:val="left" w:pos="567"/>
        </w:tabs>
        <w:spacing w:after="0" w:line="240" w:lineRule="auto"/>
        <w:ind w:firstLine="709"/>
        <w:jc w:val="both"/>
      </w:pPr>
      <w:r w:rsidRPr="0006739C">
        <w:rPr>
          <w:rFonts w:ascii="Times New Roman" w:hAnsi="Times New Roman" w:cs="Times New Roman"/>
          <w:sz w:val="24"/>
          <w:szCs w:val="24"/>
        </w:rPr>
        <w:t>- в</w:t>
      </w:r>
      <w:r w:rsidR="001A2828" w:rsidRPr="0006739C">
        <w:rPr>
          <w:rFonts w:ascii="Times New Roman" w:hAnsi="Times New Roman" w:cs="Times New Roman"/>
          <w:sz w:val="24"/>
          <w:szCs w:val="24"/>
        </w:rPr>
        <w:t xml:space="preserve"> случае если Поставщик не поставил (не полностью поставил</w:t>
      </w:r>
      <w:r w:rsidR="001A2828" w:rsidRPr="0061157C">
        <w:t xml:space="preserve">) </w:t>
      </w:r>
      <w:r w:rsidR="001A2828">
        <w:t>Т</w:t>
      </w:r>
      <w:r w:rsidR="001A2828" w:rsidRPr="0061157C">
        <w:t>овар</w:t>
      </w:r>
      <w:r w:rsidR="001A2828">
        <w:t>.</w:t>
      </w:r>
    </w:p>
    <w:p w:rsidR="001A2828" w:rsidRPr="007F438C" w:rsidRDefault="001A2828" w:rsidP="007F438C">
      <w:pPr>
        <w:pStyle w:val="a3"/>
        <w:ind w:left="0" w:firstLine="709"/>
        <w:jc w:val="both"/>
        <w:rPr>
          <w:rFonts w:ascii="Times New Roman" w:hAnsi="Times New Roman" w:cs="Times New Roman"/>
          <w:sz w:val="24"/>
          <w:szCs w:val="24"/>
        </w:rPr>
      </w:pPr>
    </w:p>
    <w:p w:rsidR="001A2828" w:rsidRPr="007F438C" w:rsidRDefault="001A2828" w:rsidP="007F438C">
      <w:pPr>
        <w:pStyle w:val="a3"/>
        <w:numPr>
          <w:ilvl w:val="0"/>
          <w:numId w:val="6"/>
        </w:numPr>
        <w:tabs>
          <w:tab w:val="left" w:pos="142"/>
          <w:tab w:val="left" w:pos="567"/>
        </w:tabs>
        <w:spacing w:after="0" w:line="240" w:lineRule="auto"/>
        <w:ind w:left="0" w:firstLine="709"/>
        <w:jc w:val="center"/>
        <w:rPr>
          <w:rFonts w:ascii="Times New Roman" w:hAnsi="Times New Roman" w:cs="Times New Roman"/>
          <w:sz w:val="24"/>
          <w:szCs w:val="24"/>
        </w:rPr>
      </w:pPr>
      <w:r w:rsidRPr="007F438C">
        <w:rPr>
          <w:rFonts w:ascii="Times New Roman" w:hAnsi="Times New Roman" w:cs="Times New Roman"/>
          <w:b/>
          <w:bCs/>
          <w:sz w:val="24"/>
          <w:szCs w:val="24"/>
        </w:rPr>
        <w:t>ПРОЧИЕ УСЛОВИЯ</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 xml:space="preserve">Стороны ведут переписку между собой по адресам, указанным в Контракте. </w:t>
      </w:r>
      <w:r w:rsidRPr="007F438C">
        <w:rPr>
          <w:rFonts w:ascii="Times New Roman" w:hAnsi="Times New Roman" w:cs="Times New Roman"/>
          <w:sz w:val="24"/>
          <w:szCs w:val="24"/>
        </w:rPr>
        <w:lastRenderedPageBreak/>
        <w:t xml:space="preserve">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rsidR="001A2828" w:rsidRPr="007F438C" w:rsidRDefault="001A2828" w:rsidP="007F438C">
      <w:pPr>
        <w:pStyle w:val="a3"/>
        <w:widowControl w:val="0"/>
        <w:numPr>
          <w:ilvl w:val="1"/>
          <w:numId w:val="6"/>
        </w:numPr>
        <w:spacing w:after="0" w:line="240" w:lineRule="auto"/>
        <w:ind w:left="0" w:firstLine="709"/>
        <w:jc w:val="both"/>
        <w:rPr>
          <w:rFonts w:ascii="Times New Roman" w:hAnsi="Times New Roman" w:cs="Times New Roman"/>
          <w:sz w:val="24"/>
          <w:szCs w:val="24"/>
        </w:rPr>
      </w:pPr>
      <w:r w:rsidRPr="007F438C">
        <w:rPr>
          <w:rFonts w:ascii="Times New Roman" w:hAnsi="Times New Roman" w:cs="Times New Roman"/>
          <w:sz w:val="24"/>
          <w:szCs w:val="24"/>
        </w:rPr>
        <w:t>К настоящему Контракту прилагаются и являются его неотъемлемой частью:</w:t>
      </w:r>
    </w:p>
    <w:p w:rsidR="001A2828" w:rsidRPr="007F438C" w:rsidRDefault="001A2828" w:rsidP="007F438C">
      <w:pPr>
        <w:widowControl w:val="0"/>
        <w:tabs>
          <w:tab w:val="left" w:pos="0"/>
          <w:tab w:val="right" w:pos="9498"/>
        </w:tabs>
        <w:ind w:right="139" w:firstLine="709"/>
        <w:jc w:val="both"/>
        <w:rPr>
          <w:rFonts w:ascii="Times New Roman" w:hAnsi="Times New Roman" w:cs="Times New Roman"/>
          <w:sz w:val="24"/>
          <w:szCs w:val="24"/>
        </w:rPr>
      </w:pPr>
      <w:r w:rsidRPr="0094174C">
        <w:rPr>
          <w:rFonts w:ascii="Times New Roman" w:hAnsi="Times New Roman" w:cs="Times New Roman"/>
          <w:sz w:val="24"/>
          <w:szCs w:val="24"/>
        </w:rPr>
        <w:t>- Приложение № 1 «Спецификация».</w:t>
      </w:r>
    </w:p>
    <w:p w:rsidR="00A83025" w:rsidRPr="0032560A" w:rsidRDefault="003C18E7" w:rsidP="00A46C80">
      <w:pPr>
        <w:pStyle w:val="a3"/>
        <w:numPr>
          <w:ilvl w:val="0"/>
          <w:numId w:val="6"/>
        </w:numPr>
        <w:autoSpaceDE w:val="0"/>
        <w:autoSpaceDN w:val="0"/>
        <w:adjustRightInd w:val="0"/>
        <w:spacing w:after="0" w:line="240" w:lineRule="auto"/>
        <w:jc w:val="center"/>
        <w:outlineLvl w:val="0"/>
        <w:rPr>
          <w:rFonts w:ascii="Times New Roman" w:hAnsi="Times New Roman" w:cs="Times New Roman"/>
          <w:sz w:val="24"/>
          <w:szCs w:val="24"/>
        </w:rPr>
      </w:pPr>
      <w:bookmarkStart w:id="7" w:name="Par250"/>
      <w:bookmarkEnd w:id="7"/>
      <w:r w:rsidRPr="003C18E7">
        <w:rPr>
          <w:rFonts w:ascii="Times New Roman" w:hAnsi="Times New Roman" w:cs="Times New Roman"/>
          <w:b/>
          <w:bCs/>
          <w:sz w:val="24"/>
          <w:szCs w:val="24"/>
        </w:rPr>
        <w:t>Адреса. Банковские реквизиты и подписи Сторон:</w:t>
      </w:r>
    </w:p>
    <w:p w:rsidR="0032560A" w:rsidRPr="0032560A" w:rsidRDefault="0032560A"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tbl>
      <w:tblPr>
        <w:tblW w:w="10145" w:type="dxa"/>
        <w:tblLook w:val="00A0" w:firstRow="1" w:lastRow="0" w:firstColumn="1" w:lastColumn="0" w:noHBand="0" w:noVBand="0"/>
      </w:tblPr>
      <w:tblGrid>
        <w:gridCol w:w="5070"/>
        <w:gridCol w:w="5075"/>
      </w:tblGrid>
      <w:tr w:rsidR="0032560A" w:rsidRPr="0032560A" w:rsidTr="00283F75">
        <w:tc>
          <w:tcPr>
            <w:tcW w:w="5070" w:type="dxa"/>
          </w:tcPr>
          <w:p w:rsidR="0032560A" w:rsidRPr="0032560A" w:rsidRDefault="0032560A" w:rsidP="0032560A">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Заказчик</w:t>
            </w:r>
          </w:p>
        </w:tc>
        <w:tc>
          <w:tcPr>
            <w:tcW w:w="5075" w:type="dxa"/>
          </w:tcPr>
          <w:p w:rsidR="0032560A" w:rsidRPr="0032560A" w:rsidRDefault="0032560A" w:rsidP="0032560A">
            <w:pPr>
              <w:tabs>
                <w:tab w:val="left" w:pos="1260"/>
              </w:tabs>
              <w:spacing w:after="0" w:line="240" w:lineRule="auto"/>
              <w:ind w:firstLine="567"/>
              <w:jc w:val="center"/>
              <w:rPr>
                <w:rFonts w:ascii="Times New Roman" w:eastAsia="Times New Roman" w:hAnsi="Times New Roman" w:cs="Times New Roman"/>
                <w:b/>
                <w:bCs/>
                <w:sz w:val="24"/>
                <w:szCs w:val="24"/>
                <w:lang w:eastAsia="ru-RU"/>
              </w:rPr>
            </w:pPr>
            <w:r w:rsidRPr="0032560A">
              <w:rPr>
                <w:rFonts w:ascii="Times New Roman" w:eastAsia="Times New Roman" w:hAnsi="Times New Roman" w:cs="Times New Roman"/>
                <w:b/>
                <w:bCs/>
                <w:sz w:val="24"/>
                <w:szCs w:val="24"/>
                <w:lang w:eastAsia="ru-RU"/>
              </w:rPr>
              <w:t>Поставщик</w:t>
            </w:r>
          </w:p>
        </w:tc>
      </w:tr>
      <w:tr w:rsidR="0032560A" w:rsidRPr="002271CB" w:rsidTr="00283F75">
        <w:tc>
          <w:tcPr>
            <w:tcW w:w="5070" w:type="dxa"/>
          </w:tcPr>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Кронштадтского района Санкт-Петербурга»</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197760, г. Санкт-Петербург, г. Кронштадт, </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пр. Ленина, д. 15, лит А</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ИНН 7818010330   КПП 784301001,</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Банковские реквизиты:</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Лицевой счет в Комитет финансов Санкт-Петербурга № 0561010</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р/счет 03224643400000007200 </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к/счет40102810945370000005 </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в Северо-Западном ГУ Банка России//УФК по г. Санкт-Петербургу, г. Санкт-Петербург, </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БИК 014030106,</w:t>
            </w:r>
          </w:p>
          <w:p w:rsidR="0032560A" w:rsidRPr="0032560A" w:rsidRDefault="0032560A" w:rsidP="0032560A">
            <w:pPr>
              <w:spacing w:after="0" w:line="240" w:lineRule="auto"/>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тел. (812)435-28-12</w:t>
            </w:r>
          </w:p>
          <w:p w:rsidR="0032560A" w:rsidRPr="00061C64" w:rsidRDefault="0032560A" w:rsidP="0032560A">
            <w:pPr>
              <w:spacing w:after="0" w:line="240" w:lineRule="auto"/>
              <w:jc w:val="both"/>
              <w:rPr>
                <w:rFonts w:ascii="Times New Roman" w:eastAsia="Calibri" w:hAnsi="Times New Roman" w:cs="Times New Roman"/>
                <w:color w:val="0000FF"/>
                <w:sz w:val="24"/>
                <w:szCs w:val="20"/>
                <w:u w:val="single"/>
              </w:rPr>
            </w:pPr>
            <w:r w:rsidRPr="0032560A">
              <w:rPr>
                <w:rFonts w:ascii="Times New Roman" w:eastAsia="Times New Roman" w:hAnsi="Times New Roman" w:cs="Times New Roman"/>
                <w:sz w:val="24"/>
                <w:szCs w:val="20"/>
              </w:rPr>
              <w:t>Е</w:t>
            </w:r>
            <w:r w:rsidRPr="00061C64">
              <w:rPr>
                <w:rFonts w:ascii="Times New Roman" w:eastAsia="Times New Roman" w:hAnsi="Times New Roman" w:cs="Times New Roman"/>
                <w:sz w:val="24"/>
                <w:szCs w:val="20"/>
              </w:rPr>
              <w:t>-</w:t>
            </w:r>
            <w:r w:rsidRPr="0032560A">
              <w:rPr>
                <w:rFonts w:ascii="Times New Roman" w:eastAsia="Times New Roman" w:hAnsi="Times New Roman" w:cs="Times New Roman"/>
                <w:sz w:val="24"/>
                <w:szCs w:val="20"/>
                <w:lang w:val="en-US"/>
              </w:rPr>
              <w:t>mail</w:t>
            </w:r>
            <w:r w:rsidRPr="00061C64">
              <w:rPr>
                <w:rFonts w:ascii="Times New Roman" w:eastAsia="Times New Roman" w:hAnsi="Times New Roman" w:cs="Times New Roman"/>
                <w:sz w:val="24"/>
                <w:szCs w:val="20"/>
              </w:rPr>
              <w:t xml:space="preserve">: </w:t>
            </w:r>
            <w:hyperlink r:id="rId12" w:history="1">
              <w:r w:rsidRPr="0032560A">
                <w:rPr>
                  <w:rFonts w:ascii="Times New Roman" w:eastAsia="Calibri" w:hAnsi="Times New Roman" w:cs="Times New Roman"/>
                  <w:color w:val="0000FF"/>
                  <w:sz w:val="24"/>
                  <w:szCs w:val="20"/>
                  <w:u w:val="single"/>
                  <w:lang w:val="en-US"/>
                </w:rPr>
                <w:t>kcson</w:t>
              </w:r>
              <w:r w:rsidRPr="00061C64">
                <w:rPr>
                  <w:rFonts w:ascii="Times New Roman" w:eastAsia="Calibri" w:hAnsi="Times New Roman" w:cs="Times New Roman"/>
                  <w:color w:val="0000FF"/>
                  <w:sz w:val="24"/>
                  <w:szCs w:val="20"/>
                  <w:u w:val="single"/>
                </w:rPr>
                <w:t>-</w:t>
              </w:r>
              <w:r w:rsidRPr="0032560A">
                <w:rPr>
                  <w:rFonts w:ascii="Times New Roman" w:eastAsia="Calibri" w:hAnsi="Times New Roman" w:cs="Times New Roman"/>
                  <w:color w:val="0000FF"/>
                  <w:sz w:val="24"/>
                  <w:szCs w:val="20"/>
                  <w:u w:val="single"/>
                  <w:lang w:val="en-US"/>
                </w:rPr>
                <w:t>kronshtadt</w:t>
              </w:r>
              <w:r w:rsidRPr="00061C64">
                <w:rPr>
                  <w:rFonts w:ascii="Times New Roman" w:eastAsia="Calibri" w:hAnsi="Times New Roman" w:cs="Times New Roman"/>
                  <w:color w:val="0000FF"/>
                  <w:sz w:val="24"/>
                  <w:szCs w:val="20"/>
                  <w:u w:val="single"/>
                </w:rPr>
                <w:t>@</w:t>
              </w:r>
              <w:r w:rsidRPr="0032560A">
                <w:rPr>
                  <w:rFonts w:ascii="Times New Roman" w:eastAsia="Calibri" w:hAnsi="Times New Roman" w:cs="Times New Roman"/>
                  <w:color w:val="0000FF"/>
                  <w:sz w:val="24"/>
                  <w:szCs w:val="20"/>
                  <w:u w:val="single"/>
                  <w:lang w:val="en-US"/>
                </w:rPr>
                <w:t>yandex</w:t>
              </w:r>
              <w:r w:rsidRPr="00061C64">
                <w:rPr>
                  <w:rFonts w:ascii="Times New Roman" w:eastAsia="Calibri" w:hAnsi="Times New Roman" w:cs="Times New Roman"/>
                  <w:color w:val="0000FF"/>
                  <w:sz w:val="24"/>
                  <w:szCs w:val="20"/>
                  <w:u w:val="single"/>
                </w:rPr>
                <w:t>.</w:t>
              </w:r>
              <w:r w:rsidRPr="0032560A">
                <w:rPr>
                  <w:rFonts w:ascii="Times New Roman" w:eastAsia="Calibri" w:hAnsi="Times New Roman" w:cs="Times New Roman"/>
                  <w:color w:val="0000FF"/>
                  <w:sz w:val="24"/>
                  <w:szCs w:val="20"/>
                  <w:u w:val="single"/>
                  <w:lang w:val="en-US"/>
                </w:rPr>
                <w:t>ru</w:t>
              </w:r>
            </w:hyperlink>
          </w:p>
          <w:p w:rsidR="0032560A" w:rsidRPr="00061C64" w:rsidRDefault="0032560A" w:rsidP="0032560A">
            <w:pPr>
              <w:spacing w:after="0" w:line="240" w:lineRule="auto"/>
              <w:jc w:val="both"/>
              <w:rPr>
                <w:rFonts w:ascii="Times New Roman" w:eastAsia="Calibri" w:hAnsi="Times New Roman" w:cs="Times New Roman"/>
                <w:sz w:val="24"/>
                <w:szCs w:val="20"/>
                <w:u w:val="single"/>
              </w:rPr>
            </w:pPr>
          </w:p>
          <w:p w:rsidR="0032560A" w:rsidRPr="00061C64" w:rsidRDefault="0032560A" w:rsidP="0032560A">
            <w:pPr>
              <w:spacing w:after="0" w:line="240" w:lineRule="auto"/>
              <w:jc w:val="both"/>
              <w:rPr>
                <w:rFonts w:ascii="Times New Roman" w:eastAsia="Times New Roman" w:hAnsi="Times New Roman" w:cs="Times New Roman"/>
                <w:sz w:val="24"/>
                <w:szCs w:val="20"/>
              </w:rPr>
            </w:pP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Заместитель директора СПб ГБУСОН</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«КЦСОН Кронштадтского района»</w:t>
            </w:r>
          </w:p>
          <w:p w:rsidR="0032560A" w:rsidRPr="0032560A" w:rsidRDefault="0032560A" w:rsidP="0032560A">
            <w:pPr>
              <w:spacing w:after="0" w:line="240" w:lineRule="auto"/>
              <w:jc w:val="both"/>
              <w:rPr>
                <w:rFonts w:ascii="Times New Roman" w:eastAsia="Times New Roman" w:hAnsi="Times New Roman" w:cs="Times New Roman"/>
                <w:sz w:val="24"/>
                <w:szCs w:val="20"/>
              </w:rPr>
            </w:pPr>
            <w:r w:rsidRPr="0032560A">
              <w:rPr>
                <w:rFonts w:ascii="Times New Roman" w:eastAsia="Times New Roman" w:hAnsi="Times New Roman" w:cs="Times New Roman"/>
                <w:sz w:val="24"/>
                <w:szCs w:val="20"/>
              </w:rPr>
              <w:t xml:space="preserve"> _____________________А.В. Ковгар</w:t>
            </w:r>
          </w:p>
          <w:p w:rsidR="0032560A" w:rsidRPr="0032560A" w:rsidRDefault="00A74BC8" w:rsidP="0032560A">
            <w:pPr>
              <w:spacing w:after="0" w:line="240" w:lineRule="auto"/>
              <w:rPr>
                <w:rFonts w:ascii="Times New Roman" w:eastAsia="Times New Roman" w:hAnsi="Times New Roman" w:cs="Times New Roman"/>
                <w:color w:val="FF0000"/>
                <w:sz w:val="24"/>
                <w:szCs w:val="24"/>
                <w:lang w:eastAsia="ru-RU"/>
              </w:rPr>
            </w:pPr>
            <w:r w:rsidRPr="00A74BC8">
              <w:rPr>
                <w:rFonts w:ascii="Times New Roman" w:eastAsia="Times New Roman" w:hAnsi="Times New Roman" w:cs="Times New Roman"/>
                <w:caps/>
                <w:sz w:val="24"/>
                <w:szCs w:val="20"/>
              </w:rPr>
              <w:t>Подписано ЭЦП</w:t>
            </w:r>
          </w:p>
        </w:tc>
        <w:tc>
          <w:tcPr>
            <w:tcW w:w="5075" w:type="dxa"/>
          </w:tcPr>
          <w:p w:rsidR="002271CB" w:rsidRPr="002271CB" w:rsidRDefault="002271CB" w:rsidP="00A74BC8">
            <w:pPr>
              <w:spacing w:after="0" w:line="240" w:lineRule="auto"/>
              <w:jc w:val="both"/>
              <w:rPr>
                <w:rFonts w:ascii="Times New Roman" w:eastAsia="Times New Roman" w:hAnsi="Times New Roman" w:cs="Times New Roman"/>
                <w:sz w:val="24"/>
                <w:szCs w:val="24"/>
                <w:lang w:eastAsia="ru-RU"/>
              </w:rPr>
            </w:pPr>
          </w:p>
        </w:tc>
      </w:tr>
    </w:tbl>
    <w:p w:rsidR="0032560A" w:rsidRPr="002271CB" w:rsidRDefault="0032560A"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32560A">
      <w:pPr>
        <w:pStyle w:val="a3"/>
        <w:autoSpaceDE w:val="0"/>
        <w:autoSpaceDN w:val="0"/>
        <w:adjustRightInd w:val="0"/>
        <w:spacing w:after="0" w:line="240" w:lineRule="auto"/>
        <w:ind w:left="360"/>
        <w:outlineLvl w:val="0"/>
        <w:rPr>
          <w:rFonts w:ascii="Times New Roman" w:hAnsi="Times New Roman" w:cs="Times New Roman"/>
          <w:sz w:val="24"/>
          <w:szCs w:val="24"/>
        </w:rPr>
      </w:pPr>
    </w:p>
    <w:p w:rsidR="0094174C" w:rsidRPr="002271CB" w:rsidRDefault="0094174C" w:rsidP="0094174C">
      <w:pPr>
        <w:pStyle w:val="a3"/>
        <w:ind w:left="360"/>
        <w:outlineLvl w:val="0"/>
        <w:rPr>
          <w:rFonts w:ascii="Times New Roman" w:hAnsi="Times New Roman" w:cs="Times New Roman"/>
          <w:b/>
          <w:bCs/>
          <w:sz w:val="24"/>
          <w:szCs w:val="24"/>
        </w:rPr>
        <w:sectPr w:rsidR="0094174C" w:rsidRPr="002271CB" w:rsidSect="009331B7">
          <w:pgSz w:w="11906" w:h="16838"/>
          <w:pgMar w:top="851" w:right="566" w:bottom="709" w:left="1133" w:header="0" w:footer="0" w:gutter="0"/>
          <w:cols w:space="720"/>
          <w:noEndnote/>
        </w:sectPr>
      </w:pPr>
    </w:p>
    <w:p w:rsidR="009331B7" w:rsidRPr="00084A3F" w:rsidRDefault="006F6B2C" w:rsidP="009331B7">
      <w:pPr>
        <w:pStyle w:val="a3"/>
        <w:ind w:left="360"/>
        <w:jc w:val="right"/>
        <w:outlineLvl w:val="0"/>
        <w:rPr>
          <w:rFonts w:ascii="Times New Roman" w:hAnsi="Times New Roman" w:cs="Times New Roman"/>
          <w:b/>
          <w:bCs/>
          <w:sz w:val="24"/>
          <w:szCs w:val="24"/>
          <w:lang w:val="x-none"/>
        </w:rPr>
      </w:pPr>
      <w:r>
        <w:rPr>
          <w:rFonts w:ascii="Times New Roman" w:hAnsi="Times New Roman" w:cs="Times New Roman"/>
          <w:b/>
          <w:bCs/>
          <w:sz w:val="24"/>
          <w:szCs w:val="24"/>
          <w:lang w:val="x-none"/>
        </w:rPr>
        <w:lastRenderedPageBreak/>
        <w:t>Приложение №1</w:t>
      </w:r>
    </w:p>
    <w:p w:rsidR="009331B7" w:rsidRPr="00084A3F" w:rsidRDefault="009331B7" w:rsidP="009331B7">
      <w:pPr>
        <w:pStyle w:val="a3"/>
        <w:ind w:left="360"/>
        <w:jc w:val="right"/>
        <w:outlineLvl w:val="0"/>
        <w:rPr>
          <w:rFonts w:ascii="Times New Roman" w:hAnsi="Times New Roman" w:cs="Times New Roman"/>
          <w:b/>
          <w:bCs/>
          <w:sz w:val="24"/>
          <w:szCs w:val="24"/>
        </w:rPr>
      </w:pPr>
      <w:r w:rsidRPr="00084A3F">
        <w:rPr>
          <w:rFonts w:ascii="Times New Roman" w:hAnsi="Times New Roman" w:cs="Times New Roman"/>
          <w:b/>
          <w:bCs/>
          <w:sz w:val="24"/>
          <w:szCs w:val="24"/>
          <w:lang w:val="x-none"/>
        </w:rPr>
        <w:t xml:space="preserve">к </w:t>
      </w:r>
      <w:r w:rsidR="00BD7DD0">
        <w:rPr>
          <w:rFonts w:ascii="Times New Roman" w:hAnsi="Times New Roman" w:cs="Times New Roman"/>
          <w:b/>
          <w:bCs/>
          <w:sz w:val="24"/>
          <w:szCs w:val="24"/>
        </w:rPr>
        <w:t xml:space="preserve">контракту № </w:t>
      </w:r>
      <w:r w:rsidR="00AE6900">
        <w:rPr>
          <w:rFonts w:ascii="Times New Roman" w:hAnsi="Times New Roman" w:cs="Times New Roman"/>
          <w:b/>
          <w:bCs/>
          <w:sz w:val="24"/>
          <w:szCs w:val="24"/>
        </w:rPr>
        <w:t>1</w:t>
      </w:r>
      <w:r w:rsidR="00BD7DD0">
        <w:rPr>
          <w:rFonts w:ascii="Times New Roman" w:hAnsi="Times New Roman" w:cs="Times New Roman"/>
          <w:b/>
          <w:bCs/>
          <w:sz w:val="24"/>
          <w:szCs w:val="24"/>
        </w:rPr>
        <w:t>/ЗИП</w:t>
      </w:r>
      <w:r w:rsidRPr="00084A3F">
        <w:rPr>
          <w:rFonts w:ascii="Times New Roman" w:hAnsi="Times New Roman" w:cs="Times New Roman"/>
          <w:b/>
          <w:bCs/>
          <w:sz w:val="24"/>
          <w:szCs w:val="24"/>
        </w:rPr>
        <w:t xml:space="preserve"> от _______</w:t>
      </w:r>
      <w:r w:rsidR="00AE6900">
        <w:rPr>
          <w:rFonts w:ascii="Times New Roman" w:hAnsi="Times New Roman" w:cs="Times New Roman"/>
          <w:b/>
          <w:bCs/>
          <w:sz w:val="24"/>
          <w:szCs w:val="24"/>
        </w:rPr>
        <w:t>2026</w:t>
      </w:r>
    </w:p>
    <w:p w:rsidR="009331B7" w:rsidRDefault="009331B7" w:rsidP="009331B7">
      <w:pPr>
        <w:pStyle w:val="a3"/>
        <w:ind w:left="360"/>
        <w:jc w:val="center"/>
        <w:outlineLvl w:val="0"/>
        <w:rPr>
          <w:rFonts w:ascii="Times New Roman" w:hAnsi="Times New Roman" w:cs="Times New Roman"/>
          <w:b/>
          <w:bCs/>
          <w:sz w:val="24"/>
          <w:szCs w:val="24"/>
        </w:rPr>
      </w:pPr>
      <w:r w:rsidRPr="00084A3F">
        <w:rPr>
          <w:rFonts w:ascii="Times New Roman" w:hAnsi="Times New Roman" w:cs="Times New Roman"/>
          <w:b/>
          <w:bCs/>
          <w:sz w:val="24"/>
          <w:szCs w:val="24"/>
        </w:rPr>
        <w:t>Спецификация</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236"/>
        <w:gridCol w:w="2998"/>
        <w:gridCol w:w="673"/>
        <w:gridCol w:w="1002"/>
        <w:gridCol w:w="676"/>
        <w:gridCol w:w="1096"/>
        <w:gridCol w:w="950"/>
        <w:gridCol w:w="248"/>
      </w:tblGrid>
      <w:tr w:rsidR="00CA2BEE" w:rsidRPr="00FD37EB" w:rsidTr="00AE6900">
        <w:tc>
          <w:tcPr>
            <w:tcW w:w="542" w:type="dxa"/>
            <w:shd w:val="clear" w:color="auto" w:fill="auto"/>
            <w:vAlign w:val="center"/>
          </w:tcPr>
          <w:p w:rsidR="00BB7DC0" w:rsidRPr="00FD37EB" w:rsidRDefault="00BB7DC0" w:rsidP="00FD37EB">
            <w:pPr>
              <w:spacing w:after="0" w:line="240" w:lineRule="auto"/>
              <w:rPr>
                <w:rFonts w:ascii="Times New Roman" w:eastAsia="Times New Roman" w:hAnsi="Times New Roman" w:cs="Times New Roman"/>
                <w:b/>
                <w:sz w:val="20"/>
                <w:szCs w:val="20"/>
                <w:lang w:eastAsia="ru-RU"/>
              </w:rPr>
            </w:pPr>
            <w:r w:rsidRPr="00FD37EB">
              <w:rPr>
                <w:rFonts w:ascii="Times New Roman" w:eastAsia="Times New Roman" w:hAnsi="Times New Roman" w:cs="Times New Roman"/>
                <w:b/>
                <w:sz w:val="20"/>
                <w:szCs w:val="20"/>
                <w:lang w:eastAsia="ru-RU"/>
              </w:rPr>
              <w:t>№ п/п</w:t>
            </w:r>
          </w:p>
        </w:tc>
        <w:tc>
          <w:tcPr>
            <w:tcW w:w="2236" w:type="dxa"/>
            <w:tcBorders>
              <w:bottom w:val="single" w:sz="4" w:space="0" w:color="auto"/>
            </w:tcBorders>
            <w:shd w:val="clear" w:color="auto" w:fill="auto"/>
            <w:vAlign w:val="center"/>
          </w:tcPr>
          <w:p w:rsidR="00BB7DC0" w:rsidRPr="00FD37EB" w:rsidRDefault="00BB7DC0" w:rsidP="00FD37EB">
            <w:pPr>
              <w:spacing w:after="0" w:line="240" w:lineRule="auto"/>
              <w:rPr>
                <w:rFonts w:ascii="Times New Roman" w:eastAsia="Times New Roman" w:hAnsi="Times New Roman" w:cs="Times New Roman"/>
                <w:b/>
                <w:sz w:val="20"/>
                <w:szCs w:val="20"/>
                <w:lang w:eastAsia="ru-RU"/>
              </w:rPr>
            </w:pPr>
            <w:r w:rsidRPr="00FD37EB">
              <w:rPr>
                <w:rFonts w:ascii="Times New Roman" w:eastAsia="Times New Roman" w:hAnsi="Times New Roman" w:cs="Times New Roman"/>
                <w:b/>
                <w:sz w:val="20"/>
                <w:szCs w:val="20"/>
                <w:lang w:eastAsia="ru-RU"/>
              </w:rPr>
              <w:t>Наименование товара</w:t>
            </w:r>
          </w:p>
        </w:tc>
        <w:tc>
          <w:tcPr>
            <w:tcW w:w="3671" w:type="dxa"/>
            <w:gridSpan w:val="2"/>
            <w:shd w:val="clear" w:color="auto" w:fill="auto"/>
            <w:vAlign w:val="center"/>
          </w:tcPr>
          <w:p w:rsidR="00BB7DC0" w:rsidRPr="00FD37EB" w:rsidRDefault="00BB7DC0" w:rsidP="00FD37EB">
            <w:pPr>
              <w:spacing w:after="0" w:line="240" w:lineRule="auto"/>
              <w:rPr>
                <w:rFonts w:ascii="Times New Roman" w:eastAsia="Times New Roman" w:hAnsi="Times New Roman" w:cs="Times New Roman"/>
                <w:b/>
                <w:sz w:val="16"/>
                <w:szCs w:val="16"/>
                <w:lang w:eastAsia="ru-RU"/>
              </w:rPr>
            </w:pPr>
            <w:r w:rsidRPr="00FD37EB">
              <w:rPr>
                <w:rFonts w:ascii="Times New Roman" w:eastAsia="Times New Roman" w:hAnsi="Times New Roman" w:cs="Times New Roman"/>
                <w:b/>
                <w:sz w:val="18"/>
                <w:szCs w:val="16"/>
                <w:lang w:eastAsia="ru-RU"/>
              </w:rPr>
              <w:t>Сведения о функциональных характеристиках (потребительских  свойствах), требования к качеству, комплектности, энергетической эффективности, требования к товару</w:t>
            </w:r>
          </w:p>
        </w:tc>
        <w:tc>
          <w:tcPr>
            <w:tcW w:w="1002" w:type="dxa"/>
            <w:shd w:val="clear" w:color="auto" w:fill="auto"/>
            <w:vAlign w:val="center"/>
          </w:tcPr>
          <w:p w:rsidR="00BB7DC0" w:rsidRPr="00FD37EB" w:rsidRDefault="00BB7DC0" w:rsidP="00BB7DC0">
            <w:pPr>
              <w:spacing w:after="0" w:line="240" w:lineRule="auto"/>
              <w:jc w:val="center"/>
              <w:rPr>
                <w:rFonts w:ascii="Times New Roman" w:eastAsia="Times New Roman" w:hAnsi="Times New Roman" w:cs="Times New Roman"/>
                <w:b/>
                <w:sz w:val="20"/>
                <w:szCs w:val="20"/>
                <w:lang w:eastAsia="ru-RU"/>
              </w:rPr>
            </w:pPr>
            <w:r w:rsidRPr="00FD37EB">
              <w:rPr>
                <w:rFonts w:ascii="Times New Roman" w:eastAsia="Times New Roman" w:hAnsi="Times New Roman" w:cs="Times New Roman"/>
                <w:b/>
                <w:sz w:val="20"/>
                <w:szCs w:val="20"/>
                <w:lang w:eastAsia="ru-RU"/>
              </w:rPr>
              <w:t>Ед. измерен.</w:t>
            </w:r>
          </w:p>
        </w:tc>
        <w:tc>
          <w:tcPr>
            <w:tcW w:w="676" w:type="dxa"/>
            <w:shd w:val="clear" w:color="auto" w:fill="auto"/>
            <w:vAlign w:val="center"/>
          </w:tcPr>
          <w:p w:rsidR="00BB7DC0" w:rsidRPr="00BB7DC0" w:rsidRDefault="00BB7DC0" w:rsidP="00FD37EB">
            <w:pPr>
              <w:spacing w:after="0" w:line="240" w:lineRule="auto"/>
              <w:rPr>
                <w:rFonts w:ascii="Times New Roman" w:eastAsia="Times New Roman" w:hAnsi="Times New Roman" w:cs="Times New Roman"/>
                <w:b/>
                <w:sz w:val="20"/>
                <w:lang w:eastAsia="ru-RU"/>
              </w:rPr>
            </w:pPr>
            <w:r w:rsidRPr="00BB7DC0">
              <w:rPr>
                <w:rFonts w:ascii="Times New Roman" w:eastAsia="Times New Roman" w:hAnsi="Times New Roman" w:cs="Times New Roman"/>
                <w:b/>
                <w:sz w:val="20"/>
                <w:lang w:eastAsia="ru-RU"/>
              </w:rPr>
              <w:t>Кол-во</w:t>
            </w:r>
          </w:p>
        </w:tc>
        <w:tc>
          <w:tcPr>
            <w:tcW w:w="1096" w:type="dxa"/>
          </w:tcPr>
          <w:p w:rsidR="00BB7DC0" w:rsidRPr="00BB7DC0" w:rsidRDefault="00BB7DC0" w:rsidP="00BB7DC0">
            <w:pPr>
              <w:jc w:val="center"/>
              <w:rPr>
                <w:rFonts w:ascii="Times New Roman" w:eastAsia="Times New Roman" w:hAnsi="Times New Roman" w:cs="Times New Roman"/>
                <w:sz w:val="20"/>
                <w:lang w:eastAsia="ru-RU"/>
              </w:rPr>
            </w:pPr>
            <w:r w:rsidRPr="00BB7DC0">
              <w:rPr>
                <w:rFonts w:ascii="Times New Roman" w:eastAsia="Times New Roman" w:hAnsi="Times New Roman" w:cs="Times New Roman"/>
                <w:b/>
                <w:sz w:val="20"/>
                <w:lang w:eastAsia="ru-RU"/>
              </w:rPr>
              <w:t>Цена за ед. руб.</w:t>
            </w:r>
            <w:r w:rsidR="00AE6900">
              <w:rPr>
                <w:rFonts w:ascii="Times New Roman" w:eastAsia="Times New Roman" w:hAnsi="Times New Roman" w:cs="Times New Roman"/>
                <w:b/>
                <w:sz w:val="20"/>
                <w:lang w:eastAsia="ru-RU"/>
              </w:rPr>
              <w:t>, в т.ч. НДС</w:t>
            </w:r>
          </w:p>
        </w:tc>
        <w:tc>
          <w:tcPr>
            <w:tcW w:w="1198" w:type="dxa"/>
            <w:gridSpan w:val="2"/>
          </w:tcPr>
          <w:p w:rsidR="00BB7DC0" w:rsidRPr="00BB7DC0" w:rsidRDefault="00BB7DC0" w:rsidP="00BB7DC0">
            <w:pPr>
              <w:spacing w:after="0" w:line="240" w:lineRule="auto"/>
              <w:jc w:val="center"/>
              <w:rPr>
                <w:rFonts w:ascii="Times New Roman" w:eastAsia="Times New Roman" w:hAnsi="Times New Roman" w:cs="Times New Roman"/>
                <w:b/>
                <w:sz w:val="20"/>
                <w:lang w:eastAsia="ru-RU"/>
              </w:rPr>
            </w:pPr>
            <w:r w:rsidRPr="00BB7DC0">
              <w:rPr>
                <w:rFonts w:ascii="Times New Roman" w:eastAsia="Times New Roman" w:hAnsi="Times New Roman" w:cs="Times New Roman"/>
                <w:b/>
                <w:sz w:val="20"/>
                <w:lang w:eastAsia="ru-RU"/>
              </w:rPr>
              <w:t>Итого стоимость, руб.</w:t>
            </w:r>
            <w:r w:rsidR="00AE6900">
              <w:rPr>
                <w:rFonts w:ascii="Times New Roman" w:eastAsia="Times New Roman" w:hAnsi="Times New Roman" w:cs="Times New Roman"/>
                <w:b/>
                <w:sz w:val="20"/>
                <w:lang w:eastAsia="ru-RU"/>
              </w:rPr>
              <w:t>, в т.ч. НДС</w:t>
            </w:r>
          </w:p>
        </w:tc>
      </w:tr>
      <w:tr w:rsidR="003B2808" w:rsidRPr="00FD37EB" w:rsidTr="00AE6900">
        <w:tc>
          <w:tcPr>
            <w:tcW w:w="542" w:type="dxa"/>
            <w:shd w:val="clear" w:color="auto" w:fill="auto"/>
            <w:vAlign w:val="center"/>
          </w:tcPr>
          <w:p w:rsidR="003B2808" w:rsidRPr="00FD37EB" w:rsidRDefault="003B2808" w:rsidP="003B2808">
            <w:pPr>
              <w:spacing w:after="0" w:line="240" w:lineRule="auto"/>
              <w:rPr>
                <w:rFonts w:ascii="Times New Roman" w:eastAsia="Times New Roman" w:hAnsi="Times New Roman" w:cs="Times New Roman"/>
                <w:lang w:eastAsia="ru-RU"/>
              </w:rPr>
            </w:pPr>
            <w:r w:rsidRPr="00FD37EB">
              <w:rPr>
                <w:rFonts w:ascii="Times New Roman" w:eastAsia="Times New Roman" w:hAnsi="Times New Roman" w:cs="Times New Roman"/>
                <w:lang w:eastAsia="ru-RU"/>
              </w:rPr>
              <w:t>1</w:t>
            </w:r>
          </w:p>
        </w:tc>
        <w:tc>
          <w:tcPr>
            <w:tcW w:w="2236" w:type="dxa"/>
            <w:tcBorders>
              <w:top w:val="single" w:sz="4" w:space="0" w:color="auto"/>
              <w:left w:val="single" w:sz="4" w:space="0" w:color="auto"/>
              <w:bottom w:val="single" w:sz="4" w:space="0" w:color="auto"/>
              <w:right w:val="single" w:sz="4" w:space="0" w:color="auto"/>
            </w:tcBorders>
            <w:shd w:val="clear" w:color="auto" w:fill="auto"/>
          </w:tcPr>
          <w:p w:rsidR="003B2808" w:rsidRPr="00BD7DD0" w:rsidRDefault="00AE6900" w:rsidP="003B2808">
            <w:pPr>
              <w:rPr>
                <w:rFonts w:ascii="Times New Roman" w:hAnsi="Times New Roman" w:cs="Times New Roman"/>
              </w:rPr>
            </w:pPr>
            <w:r>
              <w:rPr>
                <w:rFonts w:ascii="Times New Roman" w:hAnsi="Times New Roman" w:cs="Times New Roman"/>
              </w:rPr>
              <w:t xml:space="preserve">Батарея </w:t>
            </w:r>
            <w:r w:rsidRPr="00AE6900">
              <w:rPr>
                <w:rFonts w:ascii="Times New Roman" w:hAnsi="Times New Roman" w:cs="Times New Roman"/>
              </w:rPr>
              <w:t>конденсатора для холодильного шкафа</w:t>
            </w:r>
          </w:p>
        </w:tc>
        <w:tc>
          <w:tcPr>
            <w:tcW w:w="3671" w:type="dxa"/>
            <w:gridSpan w:val="2"/>
            <w:shd w:val="clear" w:color="auto" w:fill="auto"/>
          </w:tcPr>
          <w:p w:rsidR="003B2808" w:rsidRDefault="003B2808" w:rsidP="003B2808">
            <w:pPr>
              <w:spacing w:line="240" w:lineRule="auto"/>
              <w:contextualSpacing/>
              <w:rPr>
                <w:rFonts w:ascii="Times New Roman" w:hAnsi="Times New Roman" w:cs="Times New Roman"/>
              </w:rPr>
            </w:pPr>
            <w:r w:rsidRPr="00A74BC8">
              <w:rPr>
                <w:rFonts w:ascii="Times New Roman" w:hAnsi="Times New Roman" w:cs="Times New Roman"/>
              </w:rPr>
              <w:t>Уточняющие характеристики</w:t>
            </w:r>
          </w:p>
          <w:p w:rsidR="00AE6900" w:rsidRPr="00AE6900" w:rsidRDefault="00AE6900" w:rsidP="003B2808">
            <w:pPr>
              <w:spacing w:line="240" w:lineRule="auto"/>
              <w:contextualSpacing/>
              <w:rPr>
                <w:rFonts w:ascii="Times New Roman" w:hAnsi="Times New Roman" w:cs="Times New Roman"/>
              </w:rPr>
            </w:pPr>
            <w:r>
              <w:rPr>
                <w:rFonts w:ascii="Times New Roman" w:hAnsi="Times New Roman" w:cs="Times New Roman"/>
              </w:rPr>
              <w:t xml:space="preserve">Батарея </w:t>
            </w:r>
            <w:r w:rsidRPr="00AE6900">
              <w:rPr>
                <w:rFonts w:ascii="Times New Roman" w:hAnsi="Times New Roman" w:cs="Times New Roman"/>
              </w:rPr>
              <w:t>конденсатора для холодильного шкафа</w:t>
            </w:r>
            <w:r w:rsidRPr="00AE6900">
              <w:rPr>
                <w:rFonts w:ascii="Times New Roman" w:hAnsi="Times New Roman" w:cs="Times New Roman"/>
              </w:rPr>
              <w:t xml:space="preserve"> </w:t>
            </w:r>
            <w:r>
              <w:rPr>
                <w:rFonts w:ascii="Times New Roman" w:hAnsi="Times New Roman" w:cs="Times New Roman"/>
                <w:lang w:val="en-US"/>
              </w:rPr>
              <w:t>Polair</w:t>
            </w:r>
            <w:r w:rsidRPr="00AE6900">
              <w:rPr>
                <w:rFonts w:ascii="Times New Roman" w:hAnsi="Times New Roman" w:cs="Times New Roman"/>
              </w:rPr>
              <w:t xml:space="preserve"> </w:t>
            </w:r>
            <w:r>
              <w:rPr>
                <w:rFonts w:ascii="Times New Roman" w:hAnsi="Times New Roman" w:cs="Times New Roman"/>
                <w:lang w:val="en-US"/>
              </w:rPr>
              <w:t>CV</w:t>
            </w:r>
            <w:r w:rsidRPr="00AE6900">
              <w:rPr>
                <w:rFonts w:ascii="Times New Roman" w:hAnsi="Times New Roman" w:cs="Times New Roman"/>
              </w:rPr>
              <w:t>107-</w:t>
            </w:r>
            <w:r>
              <w:rPr>
                <w:rFonts w:ascii="Times New Roman" w:hAnsi="Times New Roman" w:cs="Times New Roman"/>
                <w:lang w:val="en-US"/>
              </w:rPr>
              <w:t>S</w:t>
            </w:r>
            <w:r w:rsidRPr="00AE6900">
              <w:rPr>
                <w:rFonts w:ascii="Times New Roman" w:hAnsi="Times New Roman" w:cs="Times New Roman"/>
              </w:rPr>
              <w:t xml:space="preserve"> </w:t>
            </w:r>
          </w:p>
          <w:p w:rsidR="003B2808" w:rsidRPr="00BD7DD0" w:rsidRDefault="003B2808" w:rsidP="003B2808">
            <w:pPr>
              <w:spacing w:line="240" w:lineRule="auto"/>
              <w:contextualSpacing/>
              <w:rPr>
                <w:rFonts w:ascii="Times New Roman" w:hAnsi="Times New Roman" w:cs="Times New Roman"/>
              </w:rPr>
            </w:pPr>
            <w:r w:rsidRPr="00A74BC8">
              <w:rPr>
                <w:rFonts w:ascii="Times New Roman" w:hAnsi="Times New Roman" w:cs="Times New Roman"/>
              </w:rPr>
              <w:t>мм</w:t>
            </w:r>
          </w:p>
        </w:tc>
        <w:tc>
          <w:tcPr>
            <w:tcW w:w="1002" w:type="dxa"/>
            <w:shd w:val="clear" w:color="auto" w:fill="auto"/>
            <w:vAlign w:val="center"/>
          </w:tcPr>
          <w:p w:rsidR="003B2808" w:rsidRPr="00FD37EB" w:rsidRDefault="003B2808" w:rsidP="003B2808">
            <w:pPr>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Шт</w:t>
            </w:r>
          </w:p>
        </w:tc>
        <w:tc>
          <w:tcPr>
            <w:tcW w:w="676" w:type="dxa"/>
            <w:shd w:val="clear" w:color="auto" w:fill="auto"/>
            <w:vAlign w:val="center"/>
          </w:tcPr>
          <w:p w:rsidR="003B2808" w:rsidRPr="00AE6900" w:rsidRDefault="00AE6900" w:rsidP="003B2808">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1</w:t>
            </w:r>
          </w:p>
        </w:tc>
        <w:tc>
          <w:tcPr>
            <w:tcW w:w="1096" w:type="dxa"/>
            <w:vAlign w:val="center"/>
          </w:tcPr>
          <w:p w:rsidR="003B2808" w:rsidRPr="00AE6900" w:rsidRDefault="00AE6900" w:rsidP="003B280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t>8430</w:t>
            </w:r>
            <w:r>
              <w:rPr>
                <w:rFonts w:ascii="Times New Roman" w:eastAsia="Times New Roman" w:hAnsi="Times New Roman" w:cs="Times New Roman"/>
                <w:lang w:eastAsia="ru-RU"/>
              </w:rPr>
              <w:t>,00</w:t>
            </w:r>
          </w:p>
        </w:tc>
        <w:tc>
          <w:tcPr>
            <w:tcW w:w="1198" w:type="dxa"/>
            <w:gridSpan w:val="2"/>
            <w:vAlign w:val="center"/>
          </w:tcPr>
          <w:p w:rsidR="003B2808" w:rsidRPr="003B2808" w:rsidRDefault="00AE6900" w:rsidP="003B2808">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8430,00</w:t>
            </w:r>
          </w:p>
        </w:tc>
      </w:tr>
      <w:tr w:rsidR="00954CBD" w:rsidRPr="00FD37EB" w:rsidTr="00AE6900">
        <w:tc>
          <w:tcPr>
            <w:tcW w:w="9223" w:type="dxa"/>
            <w:gridSpan w:val="7"/>
            <w:shd w:val="clear" w:color="auto" w:fill="auto"/>
            <w:vAlign w:val="center"/>
          </w:tcPr>
          <w:p w:rsidR="00954CBD" w:rsidRDefault="00954CBD" w:rsidP="00954CBD">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ИТОГО:</w:t>
            </w:r>
          </w:p>
        </w:tc>
        <w:tc>
          <w:tcPr>
            <w:tcW w:w="1198" w:type="dxa"/>
            <w:gridSpan w:val="2"/>
            <w:vAlign w:val="center"/>
          </w:tcPr>
          <w:p w:rsidR="00954CBD" w:rsidRDefault="00AE6900" w:rsidP="00BD7DD0">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8430</w:t>
            </w:r>
            <w:r w:rsidR="00666504">
              <w:rPr>
                <w:rFonts w:ascii="Times New Roman" w:eastAsia="Times New Roman" w:hAnsi="Times New Roman" w:cs="Times New Roman"/>
                <w:lang w:eastAsia="ru-RU"/>
              </w:rPr>
              <w:t>,00</w:t>
            </w:r>
          </w:p>
        </w:tc>
      </w:tr>
      <w:tr w:rsidR="009331B7" w:rsidRPr="00084A3F" w:rsidTr="00AE69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Ex>
        <w:trPr>
          <w:gridAfter w:val="1"/>
          <w:wAfter w:w="248" w:type="dxa"/>
          <w:trHeight w:val="611"/>
        </w:trPr>
        <w:tc>
          <w:tcPr>
            <w:tcW w:w="5776" w:type="dxa"/>
            <w:gridSpan w:val="3"/>
          </w:tcPr>
          <w:p w:rsidR="009331B7" w:rsidRPr="00084A3F" w:rsidRDefault="009331B7" w:rsidP="00864188">
            <w:pPr>
              <w:pStyle w:val="a3"/>
              <w:ind w:left="360"/>
              <w:outlineLvl w:val="0"/>
              <w:rPr>
                <w:rFonts w:ascii="Times New Roman" w:hAnsi="Times New Roman" w:cs="Times New Roman"/>
                <w:b/>
                <w:bCs/>
                <w:sz w:val="24"/>
                <w:szCs w:val="24"/>
              </w:rPr>
            </w:pPr>
          </w:p>
        </w:tc>
        <w:tc>
          <w:tcPr>
            <w:tcW w:w="4397" w:type="dxa"/>
            <w:gridSpan w:val="5"/>
          </w:tcPr>
          <w:p w:rsidR="009331B7" w:rsidRPr="00A74BC8" w:rsidRDefault="009331B7" w:rsidP="00A74BC8">
            <w:pPr>
              <w:pStyle w:val="a3"/>
              <w:autoSpaceDE w:val="0"/>
              <w:autoSpaceDN w:val="0"/>
              <w:adjustRightInd w:val="0"/>
              <w:ind w:left="360"/>
              <w:outlineLvl w:val="0"/>
              <w:rPr>
                <w:rFonts w:ascii="Times New Roman" w:hAnsi="Times New Roman" w:cs="Times New Roman"/>
                <w:bCs/>
                <w:sz w:val="24"/>
                <w:szCs w:val="24"/>
              </w:rPr>
            </w:pPr>
          </w:p>
        </w:tc>
      </w:tr>
    </w:tbl>
    <w:p w:rsidR="009331B7" w:rsidRDefault="009331B7" w:rsidP="00153358">
      <w:pPr>
        <w:outlineLvl w:val="0"/>
        <w:rPr>
          <w:rFonts w:ascii="Times New Roman" w:hAnsi="Times New Roman" w:cs="Times New Roman"/>
          <w:b/>
          <w:bCs/>
          <w:sz w:val="24"/>
          <w:szCs w:val="24"/>
        </w:rPr>
      </w:pPr>
    </w:p>
    <w:p w:rsidR="00AE6900" w:rsidRDefault="00AE6900" w:rsidP="00153358">
      <w:pPr>
        <w:outlineLvl w:val="0"/>
        <w:rPr>
          <w:rFonts w:ascii="Times New Roman" w:hAnsi="Times New Roman" w:cs="Times New Roman"/>
          <w:b/>
          <w:bCs/>
          <w:sz w:val="24"/>
          <w:szCs w:val="24"/>
        </w:rPr>
      </w:pPr>
    </w:p>
    <w:tbl>
      <w:tblPr>
        <w:tblW w:w="10421" w:type="dxa"/>
        <w:tblLook w:val="00A0" w:firstRow="1" w:lastRow="0" w:firstColumn="1" w:lastColumn="0" w:noHBand="0" w:noVBand="0"/>
      </w:tblPr>
      <w:tblGrid>
        <w:gridCol w:w="5917"/>
        <w:gridCol w:w="4504"/>
      </w:tblGrid>
      <w:tr w:rsidR="00AE6900" w:rsidRPr="00A74BC8" w:rsidTr="00823551">
        <w:trPr>
          <w:trHeight w:val="611"/>
        </w:trPr>
        <w:tc>
          <w:tcPr>
            <w:tcW w:w="5776" w:type="dxa"/>
          </w:tcPr>
          <w:p w:rsidR="00AE6900" w:rsidRPr="00084A3F" w:rsidRDefault="00AE6900" w:rsidP="00823551">
            <w:pPr>
              <w:pStyle w:val="a3"/>
              <w:autoSpaceDE w:val="0"/>
              <w:autoSpaceDN w:val="0"/>
              <w:adjustRightInd w:val="0"/>
              <w:ind w:left="360"/>
              <w:outlineLvl w:val="0"/>
              <w:rPr>
                <w:rFonts w:ascii="Times New Roman" w:hAnsi="Times New Roman" w:cs="Times New Roman"/>
                <w:b/>
                <w:sz w:val="24"/>
                <w:szCs w:val="24"/>
              </w:rPr>
            </w:pPr>
            <w:r w:rsidRPr="00084A3F">
              <w:rPr>
                <w:rFonts w:ascii="Times New Roman" w:hAnsi="Times New Roman" w:cs="Times New Roman"/>
                <w:b/>
                <w:sz w:val="24"/>
                <w:szCs w:val="24"/>
              </w:rPr>
              <w:t>Заказчик:</w:t>
            </w:r>
          </w:p>
          <w:p w:rsidR="00AE6900" w:rsidRPr="00084A3F" w:rsidRDefault="00AE6900" w:rsidP="00823551">
            <w:pPr>
              <w:pStyle w:val="a3"/>
              <w:autoSpaceDE w:val="0"/>
              <w:autoSpaceDN w:val="0"/>
              <w:adjustRightInd w:val="0"/>
              <w:ind w:left="360"/>
              <w:outlineLvl w:val="0"/>
              <w:rPr>
                <w:rFonts w:ascii="Times New Roman" w:hAnsi="Times New Roman" w:cs="Times New Roman"/>
                <w:sz w:val="24"/>
                <w:szCs w:val="24"/>
              </w:rPr>
            </w:pPr>
            <w:r w:rsidRPr="00084A3F">
              <w:rPr>
                <w:rFonts w:ascii="Times New Roman" w:hAnsi="Times New Roman" w:cs="Times New Roman"/>
                <w:sz w:val="24"/>
                <w:szCs w:val="24"/>
              </w:rPr>
              <w:t>Заместитель директора СПб ГБУСОН</w:t>
            </w:r>
          </w:p>
          <w:p w:rsidR="00AE6900" w:rsidRPr="00084A3F" w:rsidRDefault="00AE6900" w:rsidP="00823551">
            <w:pPr>
              <w:pStyle w:val="a3"/>
              <w:autoSpaceDE w:val="0"/>
              <w:autoSpaceDN w:val="0"/>
              <w:adjustRightInd w:val="0"/>
              <w:ind w:left="360"/>
              <w:outlineLvl w:val="0"/>
              <w:rPr>
                <w:rFonts w:ascii="Times New Roman" w:hAnsi="Times New Roman" w:cs="Times New Roman"/>
                <w:sz w:val="24"/>
                <w:szCs w:val="24"/>
              </w:rPr>
            </w:pPr>
            <w:r w:rsidRPr="00084A3F">
              <w:rPr>
                <w:rFonts w:ascii="Times New Roman" w:hAnsi="Times New Roman" w:cs="Times New Roman"/>
                <w:sz w:val="24"/>
                <w:szCs w:val="24"/>
              </w:rPr>
              <w:t>«КЦСОН Кронштадтского района»</w:t>
            </w:r>
          </w:p>
          <w:p w:rsidR="00AE6900" w:rsidRPr="00084A3F" w:rsidRDefault="00AE6900" w:rsidP="00823551">
            <w:pPr>
              <w:pStyle w:val="a3"/>
              <w:autoSpaceDE w:val="0"/>
              <w:autoSpaceDN w:val="0"/>
              <w:adjustRightInd w:val="0"/>
              <w:ind w:left="360"/>
              <w:outlineLvl w:val="0"/>
              <w:rPr>
                <w:rFonts w:ascii="Times New Roman" w:hAnsi="Times New Roman" w:cs="Times New Roman"/>
                <w:sz w:val="24"/>
                <w:szCs w:val="24"/>
              </w:rPr>
            </w:pPr>
            <w:r w:rsidRPr="00084A3F">
              <w:rPr>
                <w:rFonts w:ascii="Times New Roman" w:hAnsi="Times New Roman" w:cs="Times New Roman"/>
                <w:sz w:val="24"/>
                <w:szCs w:val="24"/>
              </w:rPr>
              <w:t xml:space="preserve"> _____________________А.В. Ковгар</w:t>
            </w:r>
          </w:p>
          <w:p w:rsidR="00AE6900" w:rsidRPr="00084A3F" w:rsidRDefault="00AE6900" w:rsidP="00823551">
            <w:pPr>
              <w:pStyle w:val="a3"/>
              <w:ind w:left="360"/>
              <w:outlineLvl w:val="0"/>
              <w:rPr>
                <w:rFonts w:ascii="Times New Roman" w:hAnsi="Times New Roman" w:cs="Times New Roman"/>
                <w:b/>
                <w:bCs/>
                <w:sz w:val="24"/>
                <w:szCs w:val="24"/>
              </w:rPr>
            </w:pPr>
            <w:r w:rsidRPr="00A74BC8">
              <w:rPr>
                <w:rFonts w:ascii="Times New Roman" w:hAnsi="Times New Roman" w:cs="Times New Roman"/>
                <w:sz w:val="24"/>
                <w:szCs w:val="24"/>
              </w:rPr>
              <w:t>Подписано ЭЦП</w:t>
            </w:r>
          </w:p>
        </w:tc>
        <w:tc>
          <w:tcPr>
            <w:tcW w:w="4397" w:type="dxa"/>
          </w:tcPr>
          <w:p w:rsidR="00AE6900" w:rsidRPr="00084A3F" w:rsidRDefault="00AE6900" w:rsidP="00823551">
            <w:pPr>
              <w:pStyle w:val="a3"/>
              <w:autoSpaceDE w:val="0"/>
              <w:autoSpaceDN w:val="0"/>
              <w:adjustRightInd w:val="0"/>
              <w:ind w:left="-105"/>
              <w:outlineLvl w:val="0"/>
              <w:rPr>
                <w:rFonts w:ascii="Times New Roman" w:hAnsi="Times New Roman" w:cs="Times New Roman"/>
                <w:b/>
                <w:sz w:val="24"/>
                <w:szCs w:val="24"/>
              </w:rPr>
            </w:pPr>
            <w:r>
              <w:rPr>
                <w:rFonts w:ascii="Times New Roman" w:hAnsi="Times New Roman" w:cs="Times New Roman"/>
                <w:b/>
                <w:sz w:val="24"/>
                <w:szCs w:val="24"/>
              </w:rPr>
              <w:t>Поставщик</w:t>
            </w:r>
            <w:r w:rsidRPr="00084A3F">
              <w:rPr>
                <w:rFonts w:ascii="Times New Roman" w:hAnsi="Times New Roman" w:cs="Times New Roman"/>
                <w:b/>
                <w:sz w:val="24"/>
                <w:szCs w:val="24"/>
              </w:rPr>
              <w:t>:</w:t>
            </w:r>
          </w:p>
          <w:p w:rsidR="00AE6900" w:rsidRPr="00A74BC8" w:rsidRDefault="00AE6900" w:rsidP="00823551">
            <w:pPr>
              <w:pStyle w:val="a3"/>
              <w:autoSpaceDE w:val="0"/>
              <w:autoSpaceDN w:val="0"/>
              <w:adjustRightInd w:val="0"/>
              <w:ind w:left="360"/>
              <w:outlineLvl w:val="0"/>
              <w:rPr>
                <w:rFonts w:ascii="Times New Roman" w:hAnsi="Times New Roman" w:cs="Times New Roman"/>
                <w:bCs/>
                <w:sz w:val="24"/>
                <w:szCs w:val="24"/>
              </w:rPr>
            </w:pPr>
          </w:p>
        </w:tc>
      </w:tr>
    </w:tbl>
    <w:p w:rsidR="00AE6900" w:rsidRPr="00153358" w:rsidRDefault="00AE6900" w:rsidP="00153358">
      <w:pPr>
        <w:outlineLvl w:val="0"/>
        <w:rPr>
          <w:rFonts w:ascii="Times New Roman" w:hAnsi="Times New Roman" w:cs="Times New Roman"/>
          <w:b/>
          <w:bCs/>
          <w:sz w:val="24"/>
          <w:szCs w:val="24"/>
        </w:rPr>
      </w:pPr>
    </w:p>
    <w:sectPr w:rsidR="00AE6900" w:rsidRPr="00153358" w:rsidSect="00FD37EB">
      <w:pgSz w:w="11906" w:h="16838"/>
      <w:pgMar w:top="1134" w:right="567" w:bottom="709" w:left="1134" w:header="0" w:footer="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6DB7"/>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15075845"/>
    <w:multiLevelType w:val="multilevel"/>
    <w:tmpl w:val="266448CC"/>
    <w:lvl w:ilvl="0">
      <w:start w:val="1"/>
      <w:numFmt w:val="decimal"/>
      <w:lvlText w:val="%1."/>
      <w:lvlJc w:val="left"/>
      <w:pPr>
        <w:ind w:left="360" w:hanging="360"/>
      </w:pPr>
    </w:lvl>
    <w:lvl w:ilvl="1">
      <w:start w:val="1"/>
      <w:numFmt w:val="decimal"/>
      <w:lvlText w:val="%1.%2."/>
      <w:lvlJc w:val="left"/>
      <w:pPr>
        <w:ind w:left="1567"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C21E61"/>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 w15:restartNumberingAfterBreak="0">
    <w:nsid w:val="240F144D"/>
    <w:multiLevelType w:val="hybridMultilevel"/>
    <w:tmpl w:val="EC3EC8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7C5AA8"/>
    <w:multiLevelType w:val="hybridMultilevel"/>
    <w:tmpl w:val="4A8C6F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A8649C"/>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47886DB9"/>
    <w:multiLevelType w:val="multilevel"/>
    <w:tmpl w:val="DB806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2B39DB"/>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5BBA3C09"/>
    <w:multiLevelType w:val="multilevel"/>
    <w:tmpl w:val="0419001F"/>
    <w:lvl w:ilvl="0">
      <w:start w:val="1"/>
      <w:numFmt w:val="decimal"/>
      <w:lvlText w:val="%1."/>
      <w:lvlJc w:val="left"/>
      <w:pPr>
        <w:ind w:left="360" w:hanging="360"/>
      </w:pPr>
    </w:lvl>
    <w:lvl w:ilvl="1">
      <w:start w:val="1"/>
      <w:numFmt w:val="decimal"/>
      <w:lvlText w:val="%1.%2."/>
      <w:lvlJc w:val="left"/>
      <w:pPr>
        <w:ind w:left="3126"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1F67191"/>
    <w:multiLevelType w:val="multilevel"/>
    <w:tmpl w:val="99DADE8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2540068"/>
    <w:multiLevelType w:val="multilevel"/>
    <w:tmpl w:val="2C948F3C"/>
    <w:lvl w:ilvl="0">
      <w:start w:val="1"/>
      <w:numFmt w:val="decimal"/>
      <w:lvlText w:val="%1."/>
      <w:lvlJc w:val="left"/>
      <w:pPr>
        <w:ind w:left="1260" w:hanging="1260"/>
      </w:pPr>
      <w:rPr>
        <w:rFonts w:hint="default"/>
      </w:rPr>
    </w:lvl>
    <w:lvl w:ilvl="1">
      <w:start w:val="1"/>
      <w:numFmt w:val="decimal"/>
      <w:lvlText w:val="%1.%2."/>
      <w:lvlJc w:val="left"/>
      <w:pPr>
        <w:ind w:left="2111" w:hanging="1260"/>
      </w:pPr>
      <w:rPr>
        <w:rFonts w:hint="default"/>
        <w:b w:val="0"/>
      </w:rPr>
    </w:lvl>
    <w:lvl w:ilvl="2">
      <w:start w:val="1"/>
      <w:numFmt w:val="decimal"/>
      <w:lvlText w:val="%1.%2.%3."/>
      <w:lvlJc w:val="left"/>
      <w:pPr>
        <w:ind w:left="2678" w:hanging="1260"/>
      </w:pPr>
      <w:rPr>
        <w:rFonts w:hint="default"/>
      </w:rPr>
    </w:lvl>
    <w:lvl w:ilvl="3">
      <w:start w:val="1"/>
      <w:numFmt w:val="decimal"/>
      <w:lvlText w:val="%1.%2.%3.%4."/>
      <w:lvlJc w:val="left"/>
      <w:pPr>
        <w:ind w:left="3387" w:hanging="1260"/>
      </w:pPr>
      <w:rPr>
        <w:rFonts w:hint="default"/>
      </w:rPr>
    </w:lvl>
    <w:lvl w:ilvl="4">
      <w:start w:val="1"/>
      <w:numFmt w:val="decimal"/>
      <w:lvlText w:val="%1.%2.%3.%4.%5."/>
      <w:lvlJc w:val="left"/>
      <w:pPr>
        <w:ind w:left="4096" w:hanging="1260"/>
      </w:pPr>
      <w:rPr>
        <w:rFonts w:hint="default"/>
      </w:rPr>
    </w:lvl>
    <w:lvl w:ilvl="5">
      <w:start w:val="1"/>
      <w:numFmt w:val="decimal"/>
      <w:lvlText w:val="%1.%2.%3.%4.%5.%6."/>
      <w:lvlJc w:val="left"/>
      <w:pPr>
        <w:ind w:left="4805" w:hanging="126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6452694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4F965E8"/>
    <w:multiLevelType w:val="multilevel"/>
    <w:tmpl w:val="14820CFA"/>
    <w:lvl w:ilvl="0">
      <w:start w:val="1"/>
      <w:numFmt w:val="decimal"/>
      <w:lvlText w:val="%1."/>
      <w:lvlJc w:val="left"/>
      <w:pPr>
        <w:ind w:left="720" w:hanging="360"/>
      </w:pPr>
      <w:rPr>
        <w:rFonts w:hint="default"/>
        <w:b/>
      </w:rPr>
    </w:lvl>
    <w:lvl w:ilvl="1">
      <w:start w:val="1"/>
      <w:numFmt w:val="decimal"/>
      <w:isLgl/>
      <w:lvlText w:val="%1.%2."/>
      <w:lvlJc w:val="left"/>
      <w:pPr>
        <w:ind w:left="1512" w:hanging="972"/>
      </w:pPr>
      <w:rPr>
        <w:rFonts w:hint="default"/>
      </w:rPr>
    </w:lvl>
    <w:lvl w:ilvl="2">
      <w:start w:val="1"/>
      <w:numFmt w:val="decimal"/>
      <w:isLgl/>
      <w:lvlText w:val="%1.%2.%3."/>
      <w:lvlJc w:val="left"/>
      <w:pPr>
        <w:ind w:left="1692" w:hanging="972"/>
      </w:pPr>
      <w:rPr>
        <w:rFonts w:hint="default"/>
      </w:rPr>
    </w:lvl>
    <w:lvl w:ilvl="3">
      <w:start w:val="1"/>
      <w:numFmt w:val="decimal"/>
      <w:isLgl/>
      <w:lvlText w:val="%1.%2.%3.%4."/>
      <w:lvlJc w:val="left"/>
      <w:pPr>
        <w:ind w:left="1872" w:hanging="972"/>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3" w15:restartNumberingAfterBreak="0">
    <w:nsid w:val="66313945"/>
    <w:multiLevelType w:val="hybridMultilevel"/>
    <w:tmpl w:val="F188A46E"/>
    <w:lvl w:ilvl="0" w:tplc="C84EE998">
      <w:start w:val="1"/>
      <w:numFmt w:val="decimal"/>
      <w:lvlText w:val="%1)"/>
      <w:lvlJc w:val="left"/>
      <w:pPr>
        <w:ind w:left="1344" w:hanging="804"/>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67F3104E"/>
    <w:multiLevelType w:val="multilevel"/>
    <w:tmpl w:val="0E4E13C6"/>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6F5F6847"/>
    <w:multiLevelType w:val="multilevel"/>
    <w:tmpl w:val="4E769D42"/>
    <w:lvl w:ilvl="0">
      <w:start w:val="3"/>
      <w:numFmt w:val="decimal"/>
      <w:lvlText w:val="%1."/>
      <w:lvlJc w:val="left"/>
      <w:pPr>
        <w:ind w:left="360" w:hanging="360"/>
      </w:pPr>
      <w:rPr>
        <w:rFonts w:eastAsiaTheme="minorHAnsi" w:hint="default"/>
      </w:rPr>
    </w:lvl>
    <w:lvl w:ilvl="1">
      <w:start w:val="3"/>
      <w:numFmt w:val="decimal"/>
      <w:lvlText w:val="%1.%2."/>
      <w:lvlJc w:val="left"/>
      <w:pPr>
        <w:ind w:left="1495" w:hanging="360"/>
      </w:pPr>
      <w:rPr>
        <w:rFonts w:eastAsiaTheme="minorHAnsi" w:hint="default"/>
      </w:rPr>
    </w:lvl>
    <w:lvl w:ilvl="2">
      <w:start w:val="1"/>
      <w:numFmt w:val="decimal"/>
      <w:lvlText w:val="%1.%2.%3."/>
      <w:lvlJc w:val="left"/>
      <w:pPr>
        <w:ind w:left="2990" w:hanging="720"/>
      </w:pPr>
      <w:rPr>
        <w:rFonts w:eastAsiaTheme="minorHAnsi" w:hint="default"/>
      </w:rPr>
    </w:lvl>
    <w:lvl w:ilvl="3">
      <w:start w:val="1"/>
      <w:numFmt w:val="decimal"/>
      <w:lvlText w:val="%1.%2.%3.%4."/>
      <w:lvlJc w:val="left"/>
      <w:pPr>
        <w:ind w:left="4125" w:hanging="720"/>
      </w:pPr>
      <w:rPr>
        <w:rFonts w:eastAsiaTheme="minorHAnsi" w:hint="default"/>
      </w:rPr>
    </w:lvl>
    <w:lvl w:ilvl="4">
      <w:start w:val="1"/>
      <w:numFmt w:val="decimal"/>
      <w:lvlText w:val="%1.%2.%3.%4.%5."/>
      <w:lvlJc w:val="left"/>
      <w:pPr>
        <w:ind w:left="5620" w:hanging="1080"/>
      </w:pPr>
      <w:rPr>
        <w:rFonts w:eastAsiaTheme="minorHAnsi" w:hint="default"/>
      </w:rPr>
    </w:lvl>
    <w:lvl w:ilvl="5">
      <w:start w:val="1"/>
      <w:numFmt w:val="decimal"/>
      <w:lvlText w:val="%1.%2.%3.%4.%5.%6."/>
      <w:lvlJc w:val="left"/>
      <w:pPr>
        <w:ind w:left="6755" w:hanging="1080"/>
      </w:pPr>
      <w:rPr>
        <w:rFonts w:eastAsiaTheme="minorHAnsi" w:hint="default"/>
      </w:rPr>
    </w:lvl>
    <w:lvl w:ilvl="6">
      <w:start w:val="1"/>
      <w:numFmt w:val="decimal"/>
      <w:lvlText w:val="%1.%2.%3.%4.%5.%6.%7."/>
      <w:lvlJc w:val="left"/>
      <w:pPr>
        <w:ind w:left="8250" w:hanging="1440"/>
      </w:pPr>
      <w:rPr>
        <w:rFonts w:eastAsiaTheme="minorHAnsi" w:hint="default"/>
      </w:rPr>
    </w:lvl>
    <w:lvl w:ilvl="7">
      <w:start w:val="1"/>
      <w:numFmt w:val="decimal"/>
      <w:lvlText w:val="%1.%2.%3.%4.%5.%6.%7.%8."/>
      <w:lvlJc w:val="left"/>
      <w:pPr>
        <w:ind w:left="9385" w:hanging="1440"/>
      </w:pPr>
      <w:rPr>
        <w:rFonts w:eastAsiaTheme="minorHAnsi" w:hint="default"/>
      </w:rPr>
    </w:lvl>
    <w:lvl w:ilvl="8">
      <w:start w:val="1"/>
      <w:numFmt w:val="decimal"/>
      <w:lvlText w:val="%1.%2.%3.%4.%5.%6.%7.%8.%9."/>
      <w:lvlJc w:val="left"/>
      <w:pPr>
        <w:ind w:left="10880" w:hanging="1800"/>
      </w:pPr>
      <w:rPr>
        <w:rFonts w:eastAsiaTheme="minorHAnsi" w:hint="default"/>
      </w:rPr>
    </w:lvl>
  </w:abstractNum>
  <w:abstractNum w:abstractNumId="16" w15:restartNumberingAfterBreak="0">
    <w:nsid w:val="7564601B"/>
    <w:multiLevelType w:val="multilevel"/>
    <w:tmpl w:val="C5FCEAD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9"/>
  </w:num>
  <w:num w:numId="2">
    <w:abstractNumId w:val="12"/>
  </w:num>
  <w:num w:numId="3">
    <w:abstractNumId w:val="13"/>
  </w:num>
  <w:num w:numId="4">
    <w:abstractNumId w:val="3"/>
  </w:num>
  <w:num w:numId="5">
    <w:abstractNumId w:val="16"/>
  </w:num>
  <w:num w:numId="6">
    <w:abstractNumId w:val="2"/>
  </w:num>
  <w:num w:numId="7">
    <w:abstractNumId w:val="6"/>
  </w:num>
  <w:num w:numId="8">
    <w:abstractNumId w:val="14"/>
  </w:num>
  <w:num w:numId="9">
    <w:abstractNumId w:val="5"/>
  </w:num>
  <w:num w:numId="10">
    <w:abstractNumId w:val="1"/>
  </w:num>
  <w:num w:numId="11">
    <w:abstractNumId w:val="15"/>
  </w:num>
  <w:num w:numId="12">
    <w:abstractNumId w:val="8"/>
  </w:num>
  <w:num w:numId="13">
    <w:abstractNumId w:val="7"/>
  </w:num>
  <w:num w:numId="14">
    <w:abstractNumId w:val="11"/>
  </w:num>
  <w:num w:numId="15">
    <w:abstractNumId w:val="10"/>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8E7"/>
    <w:rsid w:val="000466AF"/>
    <w:rsid w:val="00061C64"/>
    <w:rsid w:val="0006739C"/>
    <w:rsid w:val="00086198"/>
    <w:rsid w:val="00091536"/>
    <w:rsid w:val="00092270"/>
    <w:rsid w:val="00097E0B"/>
    <w:rsid w:val="000A1EF3"/>
    <w:rsid w:val="000B69E4"/>
    <w:rsid w:val="00132B9F"/>
    <w:rsid w:val="00144389"/>
    <w:rsid w:val="00153358"/>
    <w:rsid w:val="00165E43"/>
    <w:rsid w:val="00183C31"/>
    <w:rsid w:val="00190EE0"/>
    <w:rsid w:val="00190F1A"/>
    <w:rsid w:val="001A2828"/>
    <w:rsid w:val="001B6E60"/>
    <w:rsid w:val="00217FA1"/>
    <w:rsid w:val="00223045"/>
    <w:rsid w:val="002271CB"/>
    <w:rsid w:val="002453D3"/>
    <w:rsid w:val="002515DE"/>
    <w:rsid w:val="00266248"/>
    <w:rsid w:val="00274379"/>
    <w:rsid w:val="00283F75"/>
    <w:rsid w:val="00287C00"/>
    <w:rsid w:val="002E7C77"/>
    <w:rsid w:val="002F47DC"/>
    <w:rsid w:val="00302D8A"/>
    <w:rsid w:val="0030469B"/>
    <w:rsid w:val="0032560A"/>
    <w:rsid w:val="00331F7F"/>
    <w:rsid w:val="00353CC3"/>
    <w:rsid w:val="003611DD"/>
    <w:rsid w:val="0036381B"/>
    <w:rsid w:val="0037645D"/>
    <w:rsid w:val="00383D81"/>
    <w:rsid w:val="003948AD"/>
    <w:rsid w:val="003B2808"/>
    <w:rsid w:val="003C18E7"/>
    <w:rsid w:val="003F6130"/>
    <w:rsid w:val="004075F9"/>
    <w:rsid w:val="004213E7"/>
    <w:rsid w:val="00451BBC"/>
    <w:rsid w:val="004B1B28"/>
    <w:rsid w:val="004B5C37"/>
    <w:rsid w:val="004D5F96"/>
    <w:rsid w:val="004F47CC"/>
    <w:rsid w:val="00506B3A"/>
    <w:rsid w:val="005545EC"/>
    <w:rsid w:val="005908A5"/>
    <w:rsid w:val="005C0F4E"/>
    <w:rsid w:val="005E6AD6"/>
    <w:rsid w:val="00666504"/>
    <w:rsid w:val="00675F05"/>
    <w:rsid w:val="00676210"/>
    <w:rsid w:val="006E3378"/>
    <w:rsid w:val="006F6B2C"/>
    <w:rsid w:val="007121AD"/>
    <w:rsid w:val="0071461D"/>
    <w:rsid w:val="00770595"/>
    <w:rsid w:val="00776225"/>
    <w:rsid w:val="007824E2"/>
    <w:rsid w:val="007E3CF9"/>
    <w:rsid w:val="007F438C"/>
    <w:rsid w:val="00816E3B"/>
    <w:rsid w:val="008200BB"/>
    <w:rsid w:val="00865A79"/>
    <w:rsid w:val="008D7DE8"/>
    <w:rsid w:val="008E27DD"/>
    <w:rsid w:val="008F7C9A"/>
    <w:rsid w:val="009067AE"/>
    <w:rsid w:val="009331B7"/>
    <w:rsid w:val="0094174C"/>
    <w:rsid w:val="00954CBD"/>
    <w:rsid w:val="0096299D"/>
    <w:rsid w:val="00965DBD"/>
    <w:rsid w:val="00973004"/>
    <w:rsid w:val="00980CC5"/>
    <w:rsid w:val="00A05A2C"/>
    <w:rsid w:val="00A25394"/>
    <w:rsid w:val="00A2786A"/>
    <w:rsid w:val="00A46C80"/>
    <w:rsid w:val="00A61783"/>
    <w:rsid w:val="00A74BC8"/>
    <w:rsid w:val="00A80C55"/>
    <w:rsid w:val="00A83025"/>
    <w:rsid w:val="00AC0234"/>
    <w:rsid w:val="00AD3983"/>
    <w:rsid w:val="00AE6900"/>
    <w:rsid w:val="00B03126"/>
    <w:rsid w:val="00B03FD6"/>
    <w:rsid w:val="00BB1537"/>
    <w:rsid w:val="00BB65F2"/>
    <w:rsid w:val="00BB7DC0"/>
    <w:rsid w:val="00BC59C7"/>
    <w:rsid w:val="00BD7DD0"/>
    <w:rsid w:val="00C40C82"/>
    <w:rsid w:val="00C63318"/>
    <w:rsid w:val="00C82C6F"/>
    <w:rsid w:val="00C96464"/>
    <w:rsid w:val="00CA2BEE"/>
    <w:rsid w:val="00CB44A5"/>
    <w:rsid w:val="00CD5CE5"/>
    <w:rsid w:val="00D83977"/>
    <w:rsid w:val="00D97616"/>
    <w:rsid w:val="00DD5076"/>
    <w:rsid w:val="00E1177F"/>
    <w:rsid w:val="00E2689B"/>
    <w:rsid w:val="00E450C6"/>
    <w:rsid w:val="00E96D6B"/>
    <w:rsid w:val="00EA2368"/>
    <w:rsid w:val="00ED4274"/>
    <w:rsid w:val="00F01A8B"/>
    <w:rsid w:val="00F26F4C"/>
    <w:rsid w:val="00F72B84"/>
    <w:rsid w:val="00FA1BF3"/>
    <w:rsid w:val="00FC1A92"/>
    <w:rsid w:val="00FD37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ED765"/>
  <w15:docId w15:val="{EB3ECA86-0EF9-4914-9F74-183711430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C18E7"/>
    <w:pPr>
      <w:ind w:left="720"/>
      <w:contextualSpacing/>
    </w:pPr>
  </w:style>
  <w:style w:type="character" w:customStyle="1" w:styleId="a4">
    <w:name w:val="Абзац списка Знак"/>
    <w:link w:val="a3"/>
    <w:uiPriority w:val="34"/>
    <w:locked/>
    <w:rsid w:val="002E7C77"/>
  </w:style>
  <w:style w:type="table" w:styleId="a5">
    <w:name w:val="Table Grid"/>
    <w:basedOn w:val="a1"/>
    <w:uiPriority w:val="59"/>
    <w:rsid w:val="00941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6F6B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B1E9B2C29DB966E8CA5EC399CE0E4C12187BD9923ECDE4716EF69637DD919C170A0FA74C1B580EBC2EC83263EI9F8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CB1E9B2C29DB966E8CA5EC399CE0E4C12187BD9923ECDE4716EF69637DD919C162A0A278C3B19DEBC3F9D57778CFAE59CB34593EB12DDFACI1F4G" TargetMode="External"/><Relationship Id="rId12" Type="http://schemas.openxmlformats.org/officeDocument/2006/relationships/hyperlink" Target="mailto:kcson-kronshtadt@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B930B05FFB8346A441CFACA7BFFCD2231622EA0D9AC935A91C13908863991F8A7DD831D08A2E9F180A2E4CE658S5pBL" TargetMode="External"/><Relationship Id="rId11" Type="http://schemas.openxmlformats.org/officeDocument/2006/relationships/hyperlink" Target="consultantplus://offline/ref=CB1E9B2C29DB966E8CA5F32889E0E4C12783BC9520EDDE4716EF69637DD919C162A0A278CAB496E8CAF9D57778CFAE59CB34593EB12DDFACI1F4G" TargetMode="External"/><Relationship Id="rId5" Type="http://schemas.openxmlformats.org/officeDocument/2006/relationships/hyperlink" Target="mailto:kcson-kronshtadt@yandex.ru" TargetMode="External"/><Relationship Id="rId10" Type="http://schemas.openxmlformats.org/officeDocument/2006/relationships/hyperlink" Target="consultantplus://offline/ref=CB1E9B2C29DB966E8CA5EC399CE0E4C12686BD9123EDDE4716EF69637DD919C162A0A27AC8E4CFAF9FFF8323229AAB45CC2A5BI3F4G" TargetMode="External"/><Relationship Id="rId4" Type="http://schemas.openxmlformats.org/officeDocument/2006/relationships/webSettings" Target="webSettings.xml"/><Relationship Id="rId9" Type="http://schemas.openxmlformats.org/officeDocument/2006/relationships/hyperlink" Target="consultantplus://offline/ref=CB1E9B2C29DB966E8CA5F32889E0E4C12783BC9520EDDE4716EF69637DD919C162A0A278CAB499EDCEF9D57778CFAE59CB34593EB12DDFACI1F4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435</TotalTime>
  <Pages>8</Pages>
  <Words>3570</Words>
  <Characters>20353</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KCSON-52</dc:creator>
  <cp:lastModifiedBy>KCSON-107</cp:lastModifiedBy>
  <cp:revision>40</cp:revision>
  <dcterms:created xsi:type="dcterms:W3CDTF">2023-03-16T11:14:00Z</dcterms:created>
  <dcterms:modified xsi:type="dcterms:W3CDTF">2026-04-21T13:53:00Z</dcterms:modified>
</cp:coreProperties>
</file>