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DF8111" w14:textId="0269EC28" w:rsidR="00532A6E" w:rsidRDefault="007571BF" w:rsidP="005535E6">
      <w:pPr>
        <w:spacing w:after="0"/>
        <w:jc w:val="center"/>
        <w:rPr>
          <w:b/>
          <w:bCs/>
        </w:rPr>
      </w:pPr>
      <w:r>
        <w:rPr>
          <w:b/>
          <w:bCs/>
        </w:rPr>
        <w:t xml:space="preserve">ДОГОВОР ПОСТАВКИ № </w:t>
      </w:r>
      <w:r w:rsidR="00EC7CF1">
        <w:rPr>
          <w:b/>
          <w:bCs/>
        </w:rPr>
        <w:t>65</w:t>
      </w:r>
      <w:r w:rsidR="00752C42">
        <w:rPr>
          <w:b/>
          <w:bCs/>
        </w:rPr>
        <w:t>/П</w:t>
      </w:r>
      <w:r w:rsidR="00EC7CF1">
        <w:rPr>
          <w:b/>
          <w:bCs/>
        </w:rPr>
        <w:t>Н</w:t>
      </w:r>
      <w:r w:rsidR="00752C42">
        <w:rPr>
          <w:b/>
          <w:bCs/>
        </w:rPr>
        <w:t>-26</w:t>
      </w:r>
    </w:p>
    <w:p w14:paraId="0347EC42" w14:textId="34956ADD" w:rsidR="00752C42" w:rsidRDefault="00752C42" w:rsidP="005535E6">
      <w:pPr>
        <w:spacing w:after="0"/>
        <w:jc w:val="center"/>
        <w:rPr>
          <w:b/>
          <w:bCs/>
        </w:rPr>
      </w:pPr>
      <w:r>
        <w:rPr>
          <w:b/>
          <w:bCs/>
        </w:rPr>
        <w:t>ИКЗ:</w:t>
      </w:r>
      <w:r w:rsidR="00987276">
        <w:rPr>
          <w:b/>
          <w:bCs/>
        </w:rPr>
        <w:t xml:space="preserve"> </w:t>
      </w:r>
    </w:p>
    <w:p w14:paraId="66674483" w14:textId="588EE388" w:rsidR="00532A6E" w:rsidRPr="004D312A" w:rsidRDefault="00532A6E" w:rsidP="005535E6">
      <w:pPr>
        <w:spacing w:after="0"/>
        <w:jc w:val="center"/>
        <w:rPr>
          <w:b/>
          <w:bCs/>
        </w:rPr>
      </w:pPr>
    </w:p>
    <w:tbl>
      <w:tblPr>
        <w:tblW w:w="5000" w:type="pct"/>
        <w:tblLook w:val="00A0" w:firstRow="1" w:lastRow="0" w:firstColumn="1" w:lastColumn="0" w:noHBand="0" w:noVBand="0"/>
      </w:tblPr>
      <w:tblGrid>
        <w:gridCol w:w="5103"/>
        <w:gridCol w:w="5103"/>
      </w:tblGrid>
      <w:tr w:rsidR="00532A6E" w:rsidRPr="004D312A" w14:paraId="30CEEEBC" w14:textId="77777777" w:rsidTr="00643E45">
        <w:tc>
          <w:tcPr>
            <w:tcW w:w="2500" w:type="pct"/>
          </w:tcPr>
          <w:p w14:paraId="22BC3F8A" w14:textId="77777777" w:rsidR="00532A6E" w:rsidRPr="004D312A" w:rsidRDefault="00532A6E" w:rsidP="00643E45">
            <w:pPr>
              <w:spacing w:after="0"/>
              <w:jc w:val="left"/>
              <w:rPr>
                <w:bCs/>
              </w:rPr>
            </w:pPr>
            <w:r>
              <w:rPr>
                <w:bCs/>
              </w:rPr>
              <w:t>г</w:t>
            </w:r>
            <w:r w:rsidRPr="004D312A">
              <w:rPr>
                <w:bCs/>
              </w:rPr>
              <w:t>.</w:t>
            </w:r>
            <w:r>
              <w:rPr>
                <w:bCs/>
              </w:rPr>
              <w:t xml:space="preserve"> Санкт-Петербург</w:t>
            </w:r>
          </w:p>
        </w:tc>
        <w:tc>
          <w:tcPr>
            <w:tcW w:w="2500" w:type="pct"/>
          </w:tcPr>
          <w:p w14:paraId="2ADE64D4" w14:textId="7ADA395B" w:rsidR="00532A6E" w:rsidRPr="00050CF8" w:rsidRDefault="00EC7CF1" w:rsidP="00EC7CF1">
            <w:pPr>
              <w:spacing w:after="0"/>
              <w:jc w:val="right"/>
              <w:rPr>
                <w:bCs/>
                <w:sz w:val="22"/>
                <w:szCs w:val="22"/>
              </w:rPr>
            </w:pPr>
            <w:r>
              <w:rPr>
                <w:bCs/>
                <w:sz w:val="22"/>
                <w:szCs w:val="22"/>
              </w:rPr>
              <w:t>29</w:t>
            </w:r>
            <w:r w:rsidR="00926167">
              <w:rPr>
                <w:bCs/>
                <w:sz w:val="22"/>
                <w:szCs w:val="22"/>
              </w:rPr>
              <w:t>.0</w:t>
            </w:r>
            <w:r>
              <w:rPr>
                <w:bCs/>
                <w:sz w:val="22"/>
                <w:szCs w:val="22"/>
              </w:rPr>
              <w:t>4</w:t>
            </w:r>
            <w:r w:rsidR="00926167">
              <w:rPr>
                <w:bCs/>
                <w:sz w:val="22"/>
                <w:szCs w:val="22"/>
              </w:rPr>
              <w:t>.2026</w:t>
            </w:r>
          </w:p>
        </w:tc>
      </w:tr>
    </w:tbl>
    <w:p w14:paraId="0DA97459" w14:textId="77777777" w:rsidR="00532A6E" w:rsidRPr="004D312A" w:rsidRDefault="00532A6E" w:rsidP="005535E6">
      <w:pPr>
        <w:spacing w:after="0"/>
      </w:pPr>
    </w:p>
    <w:p w14:paraId="38E129D6" w14:textId="6BA37533" w:rsidR="00532A6E" w:rsidRDefault="00EA048A" w:rsidP="009449A7">
      <w:pPr>
        <w:spacing w:after="0"/>
        <w:ind w:firstLine="708"/>
      </w:pPr>
      <w:r w:rsidRPr="00EB1643">
        <w:rPr>
          <w:b/>
        </w:rPr>
        <w:t xml:space="preserve">Санкт-Петербургское государственное бюджетное учреждение культуры «Государственный академический русский оркестр им. В.В. Андреева», </w:t>
      </w:r>
      <w:r w:rsidRPr="00EB1643">
        <w:t xml:space="preserve">в лице </w:t>
      </w:r>
      <w:r w:rsidR="00BF24E3">
        <w:t xml:space="preserve">заместителя художественного руководителя - </w:t>
      </w:r>
      <w:r w:rsidR="007571BF" w:rsidRPr="00EB1643">
        <w:t>директора</w:t>
      </w:r>
      <w:r w:rsidR="007571BF" w:rsidRPr="00EB1643">
        <w:rPr>
          <w:b/>
        </w:rPr>
        <w:t xml:space="preserve"> </w:t>
      </w:r>
      <w:r w:rsidR="007571BF" w:rsidRPr="00460F3C">
        <w:rPr>
          <w:b/>
        </w:rPr>
        <w:t xml:space="preserve">Величкина Сергея Владимировича, </w:t>
      </w:r>
      <w:r w:rsidR="007571BF" w:rsidRPr="002614CD">
        <w:t xml:space="preserve">действующего на основании доверенности № </w:t>
      </w:r>
      <w:r w:rsidR="00EC7CF1">
        <w:t>1</w:t>
      </w:r>
      <w:r w:rsidR="007571BF" w:rsidRPr="002614CD">
        <w:t xml:space="preserve"> от </w:t>
      </w:r>
      <w:r w:rsidR="00EC7CF1">
        <w:t>12.01</w:t>
      </w:r>
      <w:r w:rsidR="00BF24E3">
        <w:t>.202</w:t>
      </w:r>
      <w:r w:rsidR="00EC7CF1">
        <w:t>6</w:t>
      </w:r>
      <w:r w:rsidR="007571BF" w:rsidRPr="002614CD">
        <w:t xml:space="preserve"> года</w:t>
      </w:r>
      <w:r>
        <w:rPr>
          <w:color w:val="000000"/>
          <w:spacing w:val="3"/>
        </w:rPr>
        <w:t>,</w:t>
      </w:r>
      <w:r w:rsidR="000D6BFD" w:rsidRPr="0079207E">
        <w:rPr>
          <w:color w:val="000000"/>
          <w:spacing w:val="3"/>
        </w:rPr>
        <w:t xml:space="preserve"> с одной стороны</w:t>
      </w:r>
      <w:r w:rsidR="00532A6E">
        <w:t xml:space="preserve">, </w:t>
      </w:r>
      <w:r w:rsidR="00532A6E" w:rsidRPr="005F32F0">
        <w:t>именуемое в дальнейшем "</w:t>
      </w:r>
      <w:r w:rsidR="001754C1">
        <w:t>Покупатель</w:t>
      </w:r>
      <w:r w:rsidR="00532A6E" w:rsidRPr="005F32F0">
        <w:t>"</w:t>
      </w:r>
      <w:r w:rsidR="00532A6E">
        <w:t xml:space="preserve"> и </w:t>
      </w:r>
      <w:r w:rsidR="00EC7CF1">
        <w:rPr>
          <w:b/>
        </w:rPr>
        <w:t>_________________</w:t>
      </w:r>
      <w:r w:rsidR="00532A6E" w:rsidRPr="00643455">
        <w:t xml:space="preserve">, </w:t>
      </w:r>
      <w:r w:rsidR="004D1675">
        <w:t xml:space="preserve">в лице </w:t>
      </w:r>
      <w:r w:rsidR="00EC7CF1">
        <w:t>_________________</w:t>
      </w:r>
      <w:r w:rsidR="004D1675">
        <w:t>, действующе</w:t>
      </w:r>
      <w:r w:rsidR="00BC407C">
        <w:t>й</w:t>
      </w:r>
      <w:r w:rsidR="004D1675">
        <w:t xml:space="preserve"> на основании </w:t>
      </w:r>
      <w:r w:rsidR="00EC7CF1">
        <w:t>_____________</w:t>
      </w:r>
      <w:r w:rsidR="004D1675">
        <w:t xml:space="preserve">, </w:t>
      </w:r>
      <w:r w:rsidR="00532A6E" w:rsidRPr="00C8498C">
        <w:t>именуемый в дальнейшем «</w:t>
      </w:r>
      <w:r w:rsidR="00532A6E">
        <w:t>Поставщик</w:t>
      </w:r>
      <w:r w:rsidR="00532A6E" w:rsidRPr="00C8498C">
        <w:t xml:space="preserve">», с другой стороны, </w:t>
      </w:r>
      <w:r w:rsidR="00D62898" w:rsidRPr="00D62898">
        <w:t xml:space="preserve">вместе именуемые «Сторонами», </w:t>
      </w:r>
      <w:r w:rsidR="00FE578F" w:rsidRPr="00FE578F">
        <w:t>в соответствии с требованиями Гражданского кодекса Российской Федерации, в рамках Федерального закона от 18.07.2011 №223-ФЗ «О закупках товаров, работ, услуг отдельными видами юридических лиц» и на основании Положения о закупках товаров, работ, услуг для нужд Заказчика</w:t>
      </w:r>
      <w:r w:rsidR="00D62898" w:rsidRPr="00D62898">
        <w:t>, заключили настоящий договор (далее по тексту – Договор) о нижеследующем:</w:t>
      </w:r>
    </w:p>
    <w:p w14:paraId="69734A85" w14:textId="77777777" w:rsidR="00FB56F7" w:rsidRDefault="00FB56F7" w:rsidP="009449A7">
      <w:pPr>
        <w:spacing w:after="0"/>
        <w:ind w:firstLine="708"/>
      </w:pPr>
    </w:p>
    <w:p w14:paraId="310ED6BA" w14:textId="77777777" w:rsidR="00532A6E" w:rsidRDefault="00532A6E" w:rsidP="005535E6">
      <w:pPr>
        <w:spacing w:after="0"/>
        <w:jc w:val="center"/>
        <w:rPr>
          <w:b/>
        </w:rPr>
      </w:pPr>
      <w:r w:rsidRPr="004D312A">
        <w:rPr>
          <w:b/>
        </w:rPr>
        <w:t>1.</w:t>
      </w:r>
      <w:r>
        <w:rPr>
          <w:b/>
        </w:rPr>
        <w:t xml:space="preserve"> </w:t>
      </w:r>
      <w:r w:rsidRPr="004D312A">
        <w:rPr>
          <w:b/>
        </w:rPr>
        <w:t>ПРЕДМЕТ ДОГОВОРА.</w:t>
      </w:r>
    </w:p>
    <w:p w14:paraId="76971FAF" w14:textId="77777777" w:rsidR="000D59DB" w:rsidRDefault="000D59DB" w:rsidP="005535E6">
      <w:pPr>
        <w:spacing w:after="0"/>
        <w:jc w:val="center"/>
        <w:rPr>
          <w:b/>
        </w:rPr>
      </w:pPr>
    </w:p>
    <w:p w14:paraId="21506B33" w14:textId="7160DA4B" w:rsidR="009651D3" w:rsidRDefault="00532A6E" w:rsidP="005F567F">
      <w:r w:rsidRPr="004D312A">
        <w:t>1.1</w:t>
      </w:r>
      <w:r>
        <w:t xml:space="preserve">. </w:t>
      </w:r>
      <w:r w:rsidR="00FB794F" w:rsidRPr="00FB794F">
        <w:t xml:space="preserve">Поставщик обязуется передать Покупателю, а Покупатель принять и оплатить </w:t>
      </w:r>
      <w:r w:rsidR="00EC7CF1">
        <w:t>ноутбук</w:t>
      </w:r>
      <w:r w:rsidR="00E70EBA" w:rsidRPr="00E70EBA">
        <w:t xml:space="preserve"> </w:t>
      </w:r>
      <w:r w:rsidR="00EA767A" w:rsidRPr="00EA767A">
        <w:t xml:space="preserve">для </w:t>
      </w:r>
      <w:r w:rsidR="00AE63BC">
        <w:t xml:space="preserve">нужд </w:t>
      </w:r>
      <w:r w:rsidR="00EA767A" w:rsidRPr="00EA767A">
        <w:t xml:space="preserve">Санкт-Петербургского государственного бюджетного учреждения культуры «Государственный академический русский оркестр им. В.В. Андреева» </w:t>
      </w:r>
      <w:r w:rsidR="00FB794F" w:rsidRPr="00FB794F">
        <w:t>(далее – Товар) согласно соответствующей ему спецификации (приложение №1 к договору), которая является неотъемлемой частью настоящего договора</w:t>
      </w:r>
      <w:r w:rsidR="009651D3">
        <w:t>.</w:t>
      </w:r>
    </w:p>
    <w:p w14:paraId="252D3DE6" w14:textId="77777777" w:rsidR="00532A6E" w:rsidRPr="004D312A" w:rsidRDefault="00532A6E" w:rsidP="005535E6">
      <w:pPr>
        <w:spacing w:after="0"/>
      </w:pPr>
      <w:r w:rsidRPr="004D312A">
        <w:t xml:space="preserve">1.2. Право собственности на товар переходит к </w:t>
      </w:r>
      <w:r w:rsidR="001754C1">
        <w:t>Покупателю</w:t>
      </w:r>
      <w:r w:rsidRPr="004D312A">
        <w:t xml:space="preserve"> с момента фактической передачи ему товара.</w:t>
      </w:r>
    </w:p>
    <w:p w14:paraId="53AC6723" w14:textId="77777777" w:rsidR="00532A6E" w:rsidRDefault="00532A6E" w:rsidP="005535E6">
      <w:pPr>
        <w:spacing w:after="0"/>
        <w:jc w:val="center"/>
        <w:rPr>
          <w:b/>
        </w:rPr>
      </w:pPr>
      <w:r w:rsidRPr="004D312A">
        <w:rPr>
          <w:b/>
        </w:rPr>
        <w:t>2.</w:t>
      </w:r>
      <w:r>
        <w:rPr>
          <w:b/>
        </w:rPr>
        <w:t xml:space="preserve"> </w:t>
      </w:r>
      <w:r w:rsidR="009651D3">
        <w:rPr>
          <w:b/>
        </w:rPr>
        <w:t xml:space="preserve">ЦЕНА ДОГОВОРА И </w:t>
      </w:r>
      <w:r w:rsidRPr="004D312A">
        <w:rPr>
          <w:b/>
        </w:rPr>
        <w:t>ПОРЯДОК РАСЧЕТОВ.</w:t>
      </w:r>
    </w:p>
    <w:p w14:paraId="1EA76E2B" w14:textId="77777777" w:rsidR="000D59DB" w:rsidRDefault="000D59DB" w:rsidP="005535E6">
      <w:pPr>
        <w:spacing w:after="0"/>
        <w:jc w:val="center"/>
        <w:rPr>
          <w:b/>
        </w:rPr>
      </w:pPr>
    </w:p>
    <w:p w14:paraId="17FD879A" w14:textId="7106DC75" w:rsidR="009651D3" w:rsidRPr="00AF74C3" w:rsidRDefault="00532A6E" w:rsidP="00AF74C3">
      <w:pPr>
        <w:spacing w:after="0"/>
        <w:rPr>
          <w:b/>
        </w:rPr>
      </w:pPr>
      <w:r w:rsidRPr="00044E94">
        <w:t>2.1.</w:t>
      </w:r>
      <w:r>
        <w:t xml:space="preserve"> </w:t>
      </w:r>
      <w:r w:rsidR="009651D3">
        <w:t xml:space="preserve">Цена Договора составляет </w:t>
      </w:r>
      <w:r w:rsidR="00EC7CF1">
        <w:rPr>
          <w:b/>
        </w:rPr>
        <w:t>______________.</w:t>
      </w:r>
      <w:r w:rsidR="0026329F" w:rsidRPr="0026329F">
        <w:rPr>
          <w:b/>
        </w:rPr>
        <w:t xml:space="preserve"> НДС </w:t>
      </w:r>
      <w:r w:rsidR="00EC7CF1">
        <w:rPr>
          <w:b/>
        </w:rPr>
        <w:t>______________</w:t>
      </w:r>
      <w:r w:rsidR="0026329F" w:rsidRPr="0026329F">
        <w:rPr>
          <w:b/>
        </w:rPr>
        <w:t>.</w:t>
      </w:r>
    </w:p>
    <w:p w14:paraId="7447E945" w14:textId="77777777" w:rsidR="00E1270C" w:rsidRDefault="009651D3" w:rsidP="00607F33">
      <w:pPr>
        <w:spacing w:after="0"/>
        <w:rPr>
          <w:b/>
        </w:rPr>
      </w:pPr>
      <w:r w:rsidRPr="004E40FB">
        <w:rPr>
          <w:b/>
        </w:rPr>
        <w:t>Источник финансирования</w:t>
      </w:r>
      <w:r w:rsidR="00E1270C">
        <w:rPr>
          <w:b/>
        </w:rPr>
        <w:t>. В</w:t>
      </w:r>
      <w:r w:rsidR="00F05A5E" w:rsidRPr="004E40FB">
        <w:rPr>
          <w:b/>
        </w:rPr>
        <w:t>небюджетные средства</w:t>
      </w:r>
      <w:r w:rsidR="00E77DA7">
        <w:rPr>
          <w:b/>
        </w:rPr>
        <w:t>:</w:t>
      </w:r>
      <w:r w:rsidR="00F05A5E" w:rsidRPr="004E40FB">
        <w:rPr>
          <w:b/>
        </w:rPr>
        <w:t xml:space="preserve"> </w:t>
      </w:r>
    </w:p>
    <w:p w14:paraId="05CD0377" w14:textId="3A3BBAC7" w:rsidR="00E1270C" w:rsidRDefault="00E1270C" w:rsidP="00607F33">
      <w:pPr>
        <w:rPr>
          <w:b/>
        </w:rPr>
      </w:pPr>
      <w:r>
        <w:rPr>
          <w:b/>
        </w:rPr>
        <w:t xml:space="preserve">- </w:t>
      </w:r>
      <w:r w:rsidR="00D4322B">
        <w:rPr>
          <w:b/>
        </w:rPr>
        <w:t>собственные доходы учреждения</w:t>
      </w:r>
      <w:r>
        <w:rPr>
          <w:b/>
        </w:rPr>
        <w:t>,</w:t>
      </w:r>
      <w:r w:rsidR="00F05A5E" w:rsidRPr="004E40FB">
        <w:rPr>
          <w:b/>
        </w:rPr>
        <w:t xml:space="preserve"> </w:t>
      </w:r>
      <w:r w:rsidR="009651D3" w:rsidRPr="004E40FB">
        <w:rPr>
          <w:b/>
        </w:rPr>
        <w:t>КВР 244,</w:t>
      </w:r>
      <w:r>
        <w:rPr>
          <w:b/>
        </w:rPr>
        <w:t xml:space="preserve"> </w:t>
      </w:r>
      <w:r w:rsidR="009651D3" w:rsidRPr="004E40FB">
        <w:rPr>
          <w:b/>
        </w:rPr>
        <w:t xml:space="preserve">КОСГУ </w:t>
      </w:r>
      <w:r w:rsidR="00EC7CF1">
        <w:rPr>
          <w:b/>
        </w:rPr>
        <w:t>310</w:t>
      </w:r>
      <w:r w:rsidR="002140A7" w:rsidRPr="002140A7">
        <w:rPr>
          <w:b/>
        </w:rPr>
        <w:t xml:space="preserve"> «Увеличение стоимости прочих материальных запасов»</w:t>
      </w:r>
      <w:r w:rsidR="00BC407C">
        <w:rPr>
          <w:b/>
        </w:rPr>
        <w:t>.</w:t>
      </w:r>
    </w:p>
    <w:p w14:paraId="24EB256D" w14:textId="77777777" w:rsidR="009651D3" w:rsidRDefault="009651D3" w:rsidP="009651D3">
      <w:r>
        <w:t xml:space="preserve">2.2. Сумма, подлежащая уплате Покупателем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D523C3">
        <w:t>Покупателем</w:t>
      </w:r>
      <w:r>
        <w:t>.</w:t>
      </w:r>
    </w:p>
    <w:p w14:paraId="6C078E4D" w14:textId="77777777" w:rsidR="009651D3" w:rsidRDefault="009651D3" w:rsidP="009651D3">
      <w:r>
        <w:t xml:space="preserve">2.3. Цена Договора включает в себя: стоимость Товара, расходы, связанные с доставкой, разгрузкой - погрузкой, размещением в местах хранения </w:t>
      </w:r>
      <w:r w:rsidR="00D523C3">
        <w:t>Покупателя</w:t>
      </w:r>
      <w:r>
        <w:t>, стоимость упаковки (тары), маркировки, страхование</w:t>
      </w:r>
      <w:r w:rsidR="005E396D">
        <w:t>, таможенные платежи (пошлины),</w:t>
      </w:r>
      <w:r>
        <w:t xml:space="preserve"> другие установленные налоги, сборы и иные расходы, связанные с исполнением Договора.</w:t>
      </w:r>
    </w:p>
    <w:p w14:paraId="78EB19A7" w14:textId="6384F697" w:rsidR="009651D3" w:rsidRDefault="009651D3" w:rsidP="009651D3">
      <w:r>
        <w:t>2.4. Цена Договора является твердой и определяется на весь срок исполнения Договора, за исключением случаев, установленных Договором.</w:t>
      </w:r>
    </w:p>
    <w:p w14:paraId="6E441B45" w14:textId="77777777" w:rsidR="009651D3" w:rsidRDefault="009651D3" w:rsidP="009651D3">
      <w:r>
        <w:t>Цена Договора может быть снижена по соглашению Сторон без изменения, предусмотренного Договором количества и качества поставляемого Товара и иных условий Договора.</w:t>
      </w:r>
    </w:p>
    <w:p w14:paraId="45D70CCB" w14:textId="5E2AB40C" w:rsidR="00532A6E" w:rsidRDefault="005E396D" w:rsidP="009449A7">
      <w:pPr>
        <w:rPr>
          <w:highlight w:val="yellow"/>
        </w:rPr>
      </w:pPr>
      <w:r>
        <w:t xml:space="preserve">2.5. </w:t>
      </w:r>
      <w:r w:rsidR="00532A6E" w:rsidRPr="00477362">
        <w:t xml:space="preserve">Оплата производится </w:t>
      </w:r>
      <w:r w:rsidR="001754C1">
        <w:t>Покупателем</w:t>
      </w:r>
      <w:r w:rsidR="00532A6E" w:rsidRPr="00477362">
        <w:t xml:space="preserve"> </w:t>
      </w:r>
      <w:r w:rsidR="00915EAB">
        <w:t>после поставки Товара</w:t>
      </w:r>
      <w:r w:rsidR="00875849">
        <w:t xml:space="preserve">, но </w:t>
      </w:r>
      <w:r w:rsidR="00532A6E" w:rsidRPr="00477362">
        <w:t xml:space="preserve">не позднее </w:t>
      </w:r>
      <w:r w:rsidR="00D62898">
        <w:t>7</w:t>
      </w:r>
      <w:r w:rsidR="00532A6E" w:rsidRPr="003C736B">
        <w:t xml:space="preserve"> </w:t>
      </w:r>
      <w:r w:rsidRPr="003C736B">
        <w:t>(</w:t>
      </w:r>
      <w:r w:rsidR="00D62898">
        <w:t>семи</w:t>
      </w:r>
      <w:r w:rsidRPr="003C736B">
        <w:t>)</w:t>
      </w:r>
      <w:r>
        <w:t xml:space="preserve"> </w:t>
      </w:r>
      <w:r w:rsidR="00532A6E" w:rsidRPr="00477362">
        <w:t xml:space="preserve">рабочих дней после подписания </w:t>
      </w:r>
      <w:r w:rsidR="00752C42">
        <w:t>товарной накладной</w:t>
      </w:r>
      <w:r w:rsidR="00875849" w:rsidRPr="00875849">
        <w:t xml:space="preserve"> </w:t>
      </w:r>
      <w:r w:rsidR="003C736B" w:rsidRPr="003C736B">
        <w:t>или УПД</w:t>
      </w:r>
      <w:r w:rsidR="00BF24E3">
        <w:t>, а также акта о приемке товаров по форме 0510452, который формируется Покупателем,</w:t>
      </w:r>
      <w:r w:rsidR="003C736B" w:rsidRPr="003C736B">
        <w:t xml:space="preserve"> в соответствии с заполненными требованиями, установленными Налоговым Кодексом Российской Федерации и действующим законодательством Российской Федерации</w:t>
      </w:r>
      <w:r w:rsidR="00532A6E" w:rsidRPr="00477362">
        <w:t>.</w:t>
      </w:r>
    </w:p>
    <w:p w14:paraId="6612A2C8" w14:textId="77777777" w:rsidR="00532A6E" w:rsidRPr="004D312A" w:rsidRDefault="00532A6E" w:rsidP="005535E6">
      <w:pPr>
        <w:spacing w:after="0"/>
      </w:pPr>
      <w:r w:rsidRPr="004D312A">
        <w:t>2.</w:t>
      </w:r>
      <w:r w:rsidR="005E396D">
        <w:t>6</w:t>
      </w:r>
      <w:r w:rsidRPr="004D312A">
        <w:t>.</w:t>
      </w:r>
      <w:r>
        <w:t xml:space="preserve"> </w:t>
      </w:r>
      <w:r w:rsidRPr="004D312A">
        <w:t>Расчеты за поставленный Товар производятся путем перечисления денежных средств на расчетный счет Поставщика.</w:t>
      </w:r>
    </w:p>
    <w:p w14:paraId="73FBC718" w14:textId="77777777" w:rsidR="00532A6E" w:rsidRPr="004D312A" w:rsidRDefault="00532A6E" w:rsidP="005535E6">
      <w:pPr>
        <w:spacing w:after="0"/>
      </w:pPr>
      <w:r w:rsidRPr="004D312A">
        <w:t>2.</w:t>
      </w:r>
      <w:r w:rsidR="005E396D">
        <w:t>7</w:t>
      </w:r>
      <w:r w:rsidRPr="004D312A">
        <w:t>.</w:t>
      </w:r>
      <w:r>
        <w:t xml:space="preserve"> </w:t>
      </w:r>
      <w:r w:rsidRPr="004D312A">
        <w:t xml:space="preserve">Поставщик вправе потребовать у </w:t>
      </w:r>
      <w:r w:rsidR="001754C1">
        <w:t>Покупателя</w:t>
      </w:r>
      <w:r w:rsidRPr="004D312A">
        <w:t xml:space="preserve"> в подтверждение оплаты Товара копию платежного поручения с отметкой банка об исполнении.</w:t>
      </w:r>
    </w:p>
    <w:p w14:paraId="1D11C7E6" w14:textId="77777777" w:rsidR="00532A6E" w:rsidRDefault="00532A6E" w:rsidP="005535E6">
      <w:pPr>
        <w:spacing w:after="0"/>
      </w:pPr>
      <w:r w:rsidRPr="004D312A">
        <w:t>2.</w:t>
      </w:r>
      <w:r w:rsidR="005E396D">
        <w:t>8</w:t>
      </w:r>
      <w:r w:rsidRPr="004D312A">
        <w:t>.</w:t>
      </w:r>
      <w:r>
        <w:t xml:space="preserve"> </w:t>
      </w:r>
      <w:r w:rsidRPr="004D312A">
        <w:t xml:space="preserve">Обязательство </w:t>
      </w:r>
      <w:r w:rsidR="001754C1">
        <w:t>Покупателя</w:t>
      </w:r>
      <w:r w:rsidRPr="004D312A">
        <w:t xml:space="preserve"> по оплате Товара считается исполненным после </w:t>
      </w:r>
      <w:r w:rsidR="005E396D">
        <w:t>списания</w:t>
      </w:r>
      <w:r w:rsidR="005E396D" w:rsidRPr="004D312A">
        <w:t xml:space="preserve"> </w:t>
      </w:r>
      <w:r w:rsidRPr="004D312A">
        <w:t xml:space="preserve">денежных средств </w:t>
      </w:r>
      <w:r w:rsidR="005E396D">
        <w:t>с</w:t>
      </w:r>
      <w:r w:rsidR="005E396D" w:rsidRPr="004D312A">
        <w:t xml:space="preserve"> </w:t>
      </w:r>
      <w:r w:rsidR="005E396D">
        <w:t>лицевого</w:t>
      </w:r>
      <w:r w:rsidR="005E396D" w:rsidRPr="004D312A">
        <w:t xml:space="preserve"> </w:t>
      </w:r>
      <w:r w:rsidRPr="004D312A">
        <w:t>счет</w:t>
      </w:r>
      <w:r w:rsidR="005E396D">
        <w:t>а</w:t>
      </w:r>
      <w:r w:rsidRPr="004D312A">
        <w:t xml:space="preserve"> </w:t>
      </w:r>
      <w:r w:rsidR="005E396D" w:rsidRPr="004D312A">
        <w:t>По</w:t>
      </w:r>
      <w:r w:rsidR="005E396D">
        <w:t>купателя</w:t>
      </w:r>
      <w:r w:rsidRPr="004D312A">
        <w:t>.</w:t>
      </w:r>
    </w:p>
    <w:p w14:paraId="4E2E96D9" w14:textId="77777777" w:rsidR="005E396D" w:rsidRDefault="005E396D" w:rsidP="005E396D">
      <w:pPr>
        <w:spacing w:after="0"/>
      </w:pPr>
      <w:r>
        <w:lastRenderedPageBreak/>
        <w:t>2.9. В случае изменения расчетного счета Поставщик обязан в трехдневный срок с момента изменения расчетного счета в письменной форме сообщить об этом Покупателю, указав новые реквизиты расчетного счета. В противном случае все риски, связанные с перечислением Покупателем денежных средств на указанный в Договоре счет Поставщика, несет Поставщик.</w:t>
      </w:r>
    </w:p>
    <w:p w14:paraId="6C5DE9EE" w14:textId="77777777" w:rsidR="005E396D" w:rsidRDefault="005E396D" w:rsidP="005E396D">
      <w:pPr>
        <w:spacing w:after="0"/>
      </w:pPr>
      <w:r>
        <w:t>2.10.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Договора. При этом в акте сдачи-приемки Товара указываются: сумма, подлежащая оплате в соответствии с условиями настоящего Договора;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14:paraId="071373A9" w14:textId="77777777" w:rsidR="00331B28" w:rsidRPr="004D312A" w:rsidRDefault="00331B28" w:rsidP="005E396D">
      <w:pPr>
        <w:spacing w:after="0"/>
      </w:pPr>
    </w:p>
    <w:p w14:paraId="69E44D43" w14:textId="5F9F8344" w:rsidR="00532A6E" w:rsidRPr="004D312A" w:rsidRDefault="00532A6E" w:rsidP="00DA1B42">
      <w:pPr>
        <w:spacing w:after="0"/>
        <w:jc w:val="center"/>
        <w:rPr>
          <w:b/>
        </w:rPr>
      </w:pPr>
      <w:r w:rsidRPr="004D312A">
        <w:rPr>
          <w:b/>
        </w:rPr>
        <w:t>3.</w:t>
      </w:r>
      <w:r>
        <w:rPr>
          <w:b/>
        </w:rPr>
        <w:t xml:space="preserve"> </w:t>
      </w:r>
      <w:r w:rsidRPr="004D312A">
        <w:rPr>
          <w:b/>
        </w:rPr>
        <w:t>ПРАВА И ОБЯЗАННОСТИ СТОРОН</w:t>
      </w:r>
      <w:r>
        <w:rPr>
          <w:b/>
        </w:rPr>
        <w:t xml:space="preserve">                                                                                                                                            </w:t>
      </w:r>
    </w:p>
    <w:p w14:paraId="767502A4" w14:textId="77777777" w:rsidR="00532A6E" w:rsidRPr="004D312A" w:rsidRDefault="00532A6E" w:rsidP="005535E6">
      <w:pPr>
        <w:spacing w:after="0"/>
      </w:pPr>
      <w:r w:rsidRPr="004D312A">
        <w:t>3.1.</w:t>
      </w:r>
      <w:r>
        <w:t xml:space="preserve"> </w:t>
      </w:r>
      <w:r w:rsidRPr="004D312A">
        <w:t>Поставщик обязан:</w:t>
      </w:r>
    </w:p>
    <w:p w14:paraId="01F33EB9" w14:textId="77777777" w:rsidR="00532A6E" w:rsidRDefault="00532A6E" w:rsidP="005535E6">
      <w:pPr>
        <w:spacing w:after="0"/>
      </w:pPr>
      <w:r w:rsidRPr="004D312A">
        <w:t>3.1.1.</w:t>
      </w:r>
      <w:r>
        <w:t xml:space="preserve"> </w:t>
      </w:r>
      <w:r w:rsidRPr="004D312A">
        <w:t xml:space="preserve">Передать </w:t>
      </w:r>
      <w:r w:rsidR="001754C1">
        <w:t>Покупателю</w:t>
      </w:r>
      <w:r w:rsidRPr="004D312A">
        <w:t xml:space="preserve"> Товар надлежащего качества и в обусловленном настоящим договором количестве </w:t>
      </w:r>
      <w:r w:rsidRPr="0053337A">
        <w:t>и ассортименте, в установленный настоящим Договором срок.</w:t>
      </w:r>
    </w:p>
    <w:p w14:paraId="6BB9FD78" w14:textId="77777777" w:rsidR="005E396D" w:rsidRDefault="005E396D" w:rsidP="005E396D">
      <w:pPr>
        <w:spacing w:after="0"/>
      </w:pPr>
      <w:r>
        <w:t>3.1.2.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14:paraId="593DE2A0" w14:textId="77777777" w:rsidR="005E396D" w:rsidRDefault="005E396D" w:rsidP="005E396D">
      <w:pPr>
        <w:spacing w:after="0"/>
      </w:pPr>
      <w:r>
        <w:t>3.1.3.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Договором;</w:t>
      </w:r>
    </w:p>
    <w:p w14:paraId="362BF29C" w14:textId="77777777" w:rsidR="005E396D" w:rsidRDefault="005E396D" w:rsidP="005E396D">
      <w:pPr>
        <w:spacing w:after="0"/>
      </w:pPr>
      <w:r>
        <w:t>3.1.4.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14:paraId="4F072662" w14:textId="77777777" w:rsidR="005E396D" w:rsidRDefault="005E396D" w:rsidP="005E396D">
      <w:pPr>
        <w:spacing w:after="0"/>
      </w:pPr>
      <w:r>
        <w:t>3.2. Поставщик вправе:</w:t>
      </w:r>
    </w:p>
    <w:p w14:paraId="60586407" w14:textId="77777777" w:rsidR="005E396D" w:rsidRDefault="005E396D" w:rsidP="005E396D">
      <w:pPr>
        <w:spacing w:after="0"/>
      </w:pPr>
      <w:r>
        <w:t>3.2.1. требовать от Заказчика произвести приемку Товара в порядке и в сроки, предусмотренные Договором;</w:t>
      </w:r>
    </w:p>
    <w:p w14:paraId="3A0245FF" w14:textId="77777777" w:rsidR="005E396D" w:rsidRDefault="005E396D" w:rsidP="005E396D">
      <w:pPr>
        <w:spacing w:after="0"/>
      </w:pPr>
      <w:r>
        <w:t>3.2.2. требовать своевременной оплаты на условиях, установленных Договором, надлежащим образом поставленного и принятого Заказчиком Товара;</w:t>
      </w:r>
    </w:p>
    <w:p w14:paraId="04441F3B" w14:textId="77777777" w:rsidR="005E396D" w:rsidRDefault="005E396D" w:rsidP="005E396D">
      <w:pPr>
        <w:spacing w:after="0"/>
      </w:pPr>
      <w:r>
        <w:t>3.2.3. принять решение об одностороннем отказе от исполнения Договора в соответствии с гражданским законодательством;</w:t>
      </w:r>
    </w:p>
    <w:p w14:paraId="446EDADF" w14:textId="1FAE581E" w:rsidR="005E396D" w:rsidRDefault="005E396D" w:rsidP="005E396D">
      <w:pPr>
        <w:spacing w:after="0"/>
      </w:pPr>
      <w:r>
        <w:t xml:space="preserve">3.2.4. требовать возмещения убытков, уплаты неустоек (штрафов, пеней) в соответствии с разделом </w:t>
      </w:r>
      <w:r w:rsidR="00D62898">
        <w:t>7</w:t>
      </w:r>
      <w:r>
        <w:t xml:space="preserve"> Договора;</w:t>
      </w:r>
    </w:p>
    <w:p w14:paraId="6BCF7EF1" w14:textId="7F0C2B83" w:rsidR="005E396D" w:rsidRPr="0053337A" w:rsidRDefault="005E396D" w:rsidP="005E396D">
      <w:pPr>
        <w:spacing w:after="0"/>
      </w:pPr>
      <w: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Договоре.</w:t>
      </w:r>
    </w:p>
    <w:p w14:paraId="1245CCE7" w14:textId="77777777" w:rsidR="00532A6E" w:rsidRPr="004D312A" w:rsidRDefault="00532A6E" w:rsidP="005535E6">
      <w:pPr>
        <w:spacing w:after="0"/>
      </w:pPr>
      <w:r w:rsidRPr="004D312A">
        <w:t>3.</w:t>
      </w:r>
      <w:r w:rsidR="005E396D">
        <w:t>3</w:t>
      </w:r>
      <w:r w:rsidRPr="004D312A">
        <w:t>.</w:t>
      </w:r>
      <w:r>
        <w:t xml:space="preserve"> </w:t>
      </w:r>
      <w:r w:rsidR="001754C1">
        <w:t>Покупатель</w:t>
      </w:r>
      <w:r w:rsidRPr="004D312A">
        <w:t xml:space="preserve"> обязан:</w:t>
      </w:r>
    </w:p>
    <w:p w14:paraId="1AD27C62" w14:textId="77777777" w:rsidR="00532A6E" w:rsidRPr="0053337A" w:rsidRDefault="00532A6E" w:rsidP="005535E6">
      <w:pPr>
        <w:spacing w:after="0"/>
      </w:pPr>
      <w:r w:rsidRPr="004D312A">
        <w:t>3.</w:t>
      </w:r>
      <w:r w:rsidR="005E396D">
        <w:t>3</w:t>
      </w:r>
      <w:r w:rsidRPr="004D312A">
        <w:t>.1.</w:t>
      </w:r>
      <w:r>
        <w:t xml:space="preserve"> </w:t>
      </w:r>
      <w:r w:rsidRPr="004D312A">
        <w:t xml:space="preserve">Оплатить полную стоимость поставленного Товара в соответствии с п. 2.1. </w:t>
      </w:r>
      <w:r w:rsidRPr="0053337A">
        <w:t>настоящего Договора.</w:t>
      </w:r>
    </w:p>
    <w:p w14:paraId="17FA7380" w14:textId="77777777" w:rsidR="00532A6E" w:rsidRPr="004D312A" w:rsidRDefault="00532A6E" w:rsidP="005535E6">
      <w:pPr>
        <w:spacing w:after="0"/>
      </w:pPr>
      <w:r w:rsidRPr="004D312A">
        <w:t>3.</w:t>
      </w:r>
      <w:r w:rsidR="005E396D">
        <w:t>3</w:t>
      </w:r>
      <w:r w:rsidRPr="004D312A">
        <w:t>.2.</w:t>
      </w:r>
      <w:r>
        <w:t xml:space="preserve"> </w:t>
      </w:r>
      <w:r w:rsidRPr="004D312A">
        <w:t>Принять оплаченный в соответствии с п. 2.1. настоящего Договора Товар</w:t>
      </w:r>
      <w:r>
        <w:t>.</w:t>
      </w:r>
    </w:p>
    <w:p w14:paraId="7E2DBC4E" w14:textId="77777777" w:rsidR="00532A6E" w:rsidRPr="004F04BB" w:rsidRDefault="00532A6E" w:rsidP="005535E6">
      <w:pPr>
        <w:spacing w:after="0"/>
      </w:pPr>
      <w:r w:rsidRPr="004D312A">
        <w:t>3.</w:t>
      </w:r>
      <w:r w:rsidR="005E396D">
        <w:t>3</w:t>
      </w:r>
      <w:r w:rsidRPr="004D312A">
        <w:t>.3.</w:t>
      </w:r>
      <w:r>
        <w:t xml:space="preserve"> </w:t>
      </w:r>
      <w:r w:rsidRPr="004F04BB">
        <w:t>Лично или через уполномоченного представителя осуществлять в установленные настоящим Договором сроки проверку Товара по количеству, ассортименту и качеству.</w:t>
      </w:r>
    </w:p>
    <w:p w14:paraId="3B9DEF20" w14:textId="77777777" w:rsidR="00532A6E" w:rsidRDefault="00532A6E" w:rsidP="005535E6">
      <w:pPr>
        <w:spacing w:after="0"/>
      </w:pPr>
      <w:r w:rsidRPr="004F04BB">
        <w:t>3.</w:t>
      </w:r>
      <w:r w:rsidR="005E396D">
        <w:t>3</w:t>
      </w:r>
      <w:r w:rsidRPr="004F04BB">
        <w:t>.4. Явиться лично или представить надлежащим образом уполномоченного (доверенность) представителя для подписания необходимых документов (накладных, акта приема-передачи документов и т.д.).</w:t>
      </w:r>
    </w:p>
    <w:p w14:paraId="34EB82F4" w14:textId="3FFCEFE1" w:rsidR="005E396D" w:rsidRDefault="005E396D" w:rsidP="005E396D">
      <w:pPr>
        <w:spacing w:after="0"/>
      </w:pPr>
      <w:r>
        <w:t xml:space="preserve">3.3.5. требовать уплаты неустоек (штрафов, пеней) в соответствии с разделом </w:t>
      </w:r>
      <w:r w:rsidR="00D62898">
        <w:t>6</w:t>
      </w:r>
      <w:r>
        <w:t xml:space="preserve"> Договора;</w:t>
      </w:r>
    </w:p>
    <w:p w14:paraId="3CF0E600" w14:textId="77777777" w:rsidR="005E396D" w:rsidRDefault="005E396D" w:rsidP="005E396D">
      <w:pPr>
        <w:spacing w:after="0"/>
      </w:pPr>
      <w:r>
        <w:t>3.4. Покупатель вправе:</w:t>
      </w:r>
    </w:p>
    <w:p w14:paraId="00B46A51" w14:textId="77777777" w:rsidR="005E396D" w:rsidRDefault="005E396D" w:rsidP="005E396D">
      <w:pPr>
        <w:spacing w:after="0"/>
      </w:pPr>
      <w:r>
        <w:t>3.4.1. требовать от Поставщика надлежащего исполнения обязательств по Договору;</w:t>
      </w:r>
    </w:p>
    <w:p w14:paraId="245F5083" w14:textId="77777777" w:rsidR="005E396D" w:rsidRDefault="005E396D" w:rsidP="005E396D">
      <w:pPr>
        <w:spacing w:after="0"/>
      </w:pPr>
      <w:r>
        <w:t>3.4.2. требовать от Поставщика своевременного устранения недостатков, выявленных как в ходе приемки, так и в течение гарантийного периода;</w:t>
      </w:r>
    </w:p>
    <w:p w14:paraId="77A07613" w14:textId="77777777" w:rsidR="005E396D" w:rsidRDefault="005E396D" w:rsidP="005E396D">
      <w:pPr>
        <w:spacing w:after="0"/>
      </w:pPr>
      <w:r>
        <w:t>3.4.3. проверять ход и качество выполнения Поставщиком условий Договора;</w:t>
      </w:r>
    </w:p>
    <w:p w14:paraId="61DE9CFE" w14:textId="77777777" w:rsidR="005E396D" w:rsidRDefault="005E396D" w:rsidP="005E396D">
      <w:pPr>
        <w:spacing w:after="0"/>
      </w:pPr>
      <w:r>
        <w:t xml:space="preserve">3.4.4. требовать возмещения убытков в соответствии с разделом </w:t>
      </w:r>
      <w:r w:rsidR="00E4705D">
        <w:t>7</w:t>
      </w:r>
      <w:r>
        <w:t xml:space="preserve"> Договора, причиненных по вине Поставщика;</w:t>
      </w:r>
    </w:p>
    <w:p w14:paraId="202F68FC" w14:textId="2EE09BF9" w:rsidR="005E396D" w:rsidRDefault="00E4705D" w:rsidP="005E396D">
      <w:pPr>
        <w:spacing w:after="0"/>
      </w:pPr>
      <w:r>
        <w:t>3</w:t>
      </w:r>
      <w:r w:rsidR="005E396D">
        <w:t>.4.</w:t>
      </w:r>
      <w:r w:rsidR="00D62898">
        <w:t>5</w:t>
      </w:r>
      <w:r w:rsidR="005E396D">
        <w:t>. отказаться от приемки и оплаты Товара, не соответствующего условиям Договора;</w:t>
      </w:r>
    </w:p>
    <w:p w14:paraId="55DB574C" w14:textId="34C9251C" w:rsidR="005E396D" w:rsidRDefault="00E4705D" w:rsidP="005E396D">
      <w:pPr>
        <w:spacing w:after="0"/>
      </w:pPr>
      <w:r>
        <w:t>3</w:t>
      </w:r>
      <w:r w:rsidR="005E396D">
        <w:t>.4.</w:t>
      </w:r>
      <w:r w:rsidR="00D62898">
        <w:t>6</w:t>
      </w:r>
      <w:r w:rsidR="005E396D">
        <w:t>. принять решение об одностороннем отказе от исполнения Договора в соответствии с гражданским законодательством;</w:t>
      </w:r>
    </w:p>
    <w:p w14:paraId="1E6E4BDA" w14:textId="77777777" w:rsidR="00331B28" w:rsidRPr="004D312A" w:rsidRDefault="00331B28" w:rsidP="005E396D">
      <w:pPr>
        <w:spacing w:after="0"/>
      </w:pPr>
    </w:p>
    <w:p w14:paraId="51187B29" w14:textId="77777777" w:rsidR="00532A6E" w:rsidRDefault="00532A6E" w:rsidP="005535E6">
      <w:pPr>
        <w:spacing w:after="0"/>
        <w:jc w:val="center"/>
        <w:rPr>
          <w:b/>
        </w:rPr>
      </w:pPr>
      <w:r w:rsidRPr="004D312A">
        <w:rPr>
          <w:b/>
        </w:rPr>
        <w:t>4.</w:t>
      </w:r>
      <w:r>
        <w:rPr>
          <w:b/>
        </w:rPr>
        <w:t xml:space="preserve"> </w:t>
      </w:r>
      <w:r w:rsidRPr="004D312A">
        <w:rPr>
          <w:b/>
        </w:rPr>
        <w:t xml:space="preserve">УСЛОВИЯ ПОСТАВКИ ТОВАРА </w:t>
      </w:r>
    </w:p>
    <w:p w14:paraId="0860AF35" w14:textId="77777777" w:rsidR="00331B28" w:rsidRDefault="00331B28" w:rsidP="00DA1B42">
      <w:pPr>
        <w:spacing w:after="0"/>
        <w:rPr>
          <w:b/>
        </w:rPr>
      </w:pPr>
    </w:p>
    <w:p w14:paraId="3339A86A" w14:textId="3A0E7D91" w:rsidR="00532A6E" w:rsidRPr="004F04BB" w:rsidRDefault="00532A6E" w:rsidP="005535E6">
      <w:pPr>
        <w:spacing w:after="0"/>
      </w:pPr>
      <w:r w:rsidRPr="004D312A">
        <w:t>4.1</w:t>
      </w:r>
      <w:r w:rsidRPr="003C7A7F">
        <w:t xml:space="preserve">. </w:t>
      </w:r>
      <w:r w:rsidR="00F521F5" w:rsidRPr="00F521F5">
        <w:t xml:space="preserve">Поставка Товара осуществляется не позднее </w:t>
      </w:r>
      <w:r w:rsidR="00EC7CF1">
        <w:rPr>
          <w:b/>
        </w:rPr>
        <w:t>08 мая</w:t>
      </w:r>
      <w:r w:rsidR="00BC407C">
        <w:rPr>
          <w:b/>
        </w:rPr>
        <w:t xml:space="preserve"> 2026</w:t>
      </w:r>
      <w:r w:rsidR="00F521F5" w:rsidRPr="00E1270C">
        <w:rPr>
          <w:b/>
        </w:rPr>
        <w:t xml:space="preserve"> года</w:t>
      </w:r>
      <w:r w:rsidR="00F02AC3">
        <w:t>.</w:t>
      </w:r>
    </w:p>
    <w:p w14:paraId="45FEC027" w14:textId="437B5375" w:rsidR="00532A6E" w:rsidRDefault="00532A6E" w:rsidP="005535E6">
      <w:pPr>
        <w:spacing w:after="0"/>
      </w:pPr>
      <w:r w:rsidRPr="004F04BB">
        <w:t xml:space="preserve">4.2. </w:t>
      </w:r>
      <w:r w:rsidRPr="00C15553">
        <w:t xml:space="preserve">Поставщик уведомляет </w:t>
      </w:r>
      <w:r w:rsidR="001754C1">
        <w:t>Покупателя</w:t>
      </w:r>
      <w:r w:rsidRPr="00C15553">
        <w:t xml:space="preserve"> о готовности передать Товар по телефону (812)575-56-14 и по электронной почте </w:t>
      </w:r>
      <w:r w:rsidR="00EC7CF1" w:rsidRPr="00EC7CF1">
        <w:rPr>
          <w:rStyle w:val="ab"/>
          <w:shd w:val="clear" w:color="auto" w:fill="FFFFFF"/>
        </w:rPr>
        <w:t>e.konstantinova@andreyev-orchestra.ru</w:t>
      </w:r>
      <w:r w:rsidRPr="00C15553">
        <w:t>.</w:t>
      </w:r>
    </w:p>
    <w:p w14:paraId="002E42E6" w14:textId="3E150F72" w:rsidR="00331B28" w:rsidRDefault="00E4705D" w:rsidP="004E40FB">
      <w:r>
        <w:t xml:space="preserve">4.3. </w:t>
      </w:r>
      <w:r w:rsidRPr="00E4705D">
        <w:t xml:space="preserve">Поставщик самостоятельно доставляет Товар </w:t>
      </w:r>
      <w:r>
        <w:t>Покупателю</w:t>
      </w:r>
      <w:r w:rsidRPr="00E4705D">
        <w:t xml:space="preserve"> по ад</w:t>
      </w:r>
      <w:r w:rsidRPr="004E40FB">
        <w:t xml:space="preserve">ресу: </w:t>
      </w:r>
      <w:r w:rsidR="00CC4F90">
        <w:t xml:space="preserve">г. Санкт-Петербург, </w:t>
      </w:r>
      <w:r w:rsidR="00EC44AC">
        <w:rPr>
          <w:bCs/>
        </w:rPr>
        <w:t>ул. Рубинштейна, д. 3, лит. А, пом. 6-Н.</w:t>
      </w:r>
    </w:p>
    <w:p w14:paraId="48FE572A" w14:textId="77777777" w:rsidR="00EC7CF1" w:rsidRPr="004E40FB" w:rsidRDefault="00EC7CF1" w:rsidP="004E40FB"/>
    <w:p w14:paraId="7DD241DF" w14:textId="77777777" w:rsidR="00532A6E" w:rsidRDefault="00532A6E" w:rsidP="005535E6">
      <w:pPr>
        <w:spacing w:after="0"/>
        <w:jc w:val="center"/>
        <w:rPr>
          <w:b/>
        </w:rPr>
      </w:pPr>
      <w:r w:rsidRPr="00FF09C0">
        <w:rPr>
          <w:b/>
        </w:rPr>
        <w:t>5. ПОРЯДОК ПРИЕМА ТОВАРА ПО КОЛИЧЕСТВУ</w:t>
      </w:r>
      <w:r w:rsidRPr="004D312A">
        <w:rPr>
          <w:b/>
        </w:rPr>
        <w:t xml:space="preserve"> И КАЧЕСТВУ</w:t>
      </w:r>
    </w:p>
    <w:p w14:paraId="09C91F57" w14:textId="77777777" w:rsidR="00331B28" w:rsidRPr="004D312A" w:rsidRDefault="00331B28" w:rsidP="005535E6">
      <w:pPr>
        <w:spacing w:after="0"/>
        <w:jc w:val="center"/>
        <w:rPr>
          <w:b/>
        </w:rPr>
      </w:pPr>
    </w:p>
    <w:p w14:paraId="06360DFD" w14:textId="1411198D" w:rsidR="00532A6E" w:rsidRPr="004D312A" w:rsidRDefault="00532A6E" w:rsidP="005535E6">
      <w:pPr>
        <w:spacing w:after="0"/>
      </w:pPr>
      <w:r w:rsidRPr="004D312A">
        <w:t>5.1.</w:t>
      </w:r>
      <w:r>
        <w:t xml:space="preserve"> </w:t>
      </w:r>
      <w:r w:rsidRPr="004D312A">
        <w:t xml:space="preserve">Приемка Товара осуществляется представителем </w:t>
      </w:r>
      <w:r w:rsidR="001754C1">
        <w:t>Покупателя</w:t>
      </w:r>
      <w:r w:rsidRPr="004D312A">
        <w:t xml:space="preserve"> </w:t>
      </w:r>
      <w:r>
        <w:t xml:space="preserve">на основании </w:t>
      </w:r>
      <w:r w:rsidR="005D3D1B" w:rsidRPr="005D3D1B">
        <w:t>акта-приема-передачи или УПД</w:t>
      </w:r>
      <w:r w:rsidR="00CC4F90">
        <w:t>, а также актом о приемке товаров по форме 0510452, сформированном Покупателем,</w:t>
      </w:r>
      <w:r w:rsidR="005D3D1B" w:rsidRPr="005D3D1B">
        <w:t xml:space="preserve"> в соответствии с требованиями</w:t>
      </w:r>
      <w:r w:rsidR="00513213">
        <w:t>, установленными Договором и законодательством РФ</w:t>
      </w:r>
      <w:r w:rsidR="005D3D1B">
        <w:t>.</w:t>
      </w:r>
    </w:p>
    <w:p w14:paraId="62C34DB1" w14:textId="77777777" w:rsidR="00532A6E" w:rsidRDefault="00532A6E" w:rsidP="005535E6">
      <w:pPr>
        <w:spacing w:after="0"/>
      </w:pPr>
      <w:r w:rsidRPr="004D312A">
        <w:t>5.2.</w:t>
      </w:r>
      <w:r>
        <w:t xml:space="preserve"> </w:t>
      </w:r>
      <w:r w:rsidRPr="004D312A">
        <w:t xml:space="preserve">При приемке Товара, </w:t>
      </w:r>
      <w:r w:rsidR="001754C1">
        <w:t>Покупателем</w:t>
      </w:r>
      <w:r>
        <w:t xml:space="preserve"> </w:t>
      </w:r>
      <w:r w:rsidRPr="0053337A">
        <w:t>и Поставщиком</w:t>
      </w:r>
      <w:r>
        <w:t xml:space="preserve"> (или </w:t>
      </w:r>
      <w:r w:rsidR="003C7A7F">
        <w:t xml:space="preserve">их </w:t>
      </w:r>
      <w:r w:rsidR="003C7A7F" w:rsidRPr="004D312A">
        <w:t>уполномоченными представителями,</w:t>
      </w:r>
      <w:r w:rsidRPr="004D312A">
        <w:t xml:space="preserve"> осуществляющими приемку Товара), должны быть предоставлены копии документов, уполномочивающих таких лиц осуществлять такие действия и подписывать от имени </w:t>
      </w:r>
      <w:r w:rsidR="001754C1">
        <w:t>Покупателя</w:t>
      </w:r>
      <w:r w:rsidRPr="004D312A">
        <w:t xml:space="preserve"> отгрузочные и платежные документы.</w:t>
      </w:r>
    </w:p>
    <w:p w14:paraId="798874A3" w14:textId="77777777" w:rsidR="00532A6E" w:rsidRDefault="00532A6E" w:rsidP="005535E6">
      <w:pPr>
        <w:spacing w:after="0"/>
      </w:pPr>
      <w:r>
        <w:t xml:space="preserve">5.3. </w:t>
      </w:r>
      <w:r w:rsidRPr="00B32DF1">
        <w:t xml:space="preserve">Поставщик передаёт Товар вместе с Гарантийными талонами, Сертификатами, Инструкциями от производителя. </w:t>
      </w:r>
    </w:p>
    <w:p w14:paraId="02EF7C4B" w14:textId="77777777" w:rsidR="00E4705D" w:rsidRDefault="00E4705D" w:rsidP="00E4705D">
      <w:pPr>
        <w:spacing w:after="0"/>
      </w:pPr>
      <w:r>
        <w:t>5.4.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E90F398" w14:textId="0740A1DF" w:rsidR="00E4705D" w:rsidRDefault="00E4705D" w:rsidP="00E4705D">
      <w:pPr>
        <w:spacing w:after="0"/>
      </w:pPr>
      <w:r>
        <w:t>5.</w:t>
      </w:r>
      <w:r w:rsidR="00D62898">
        <w:t>5</w:t>
      </w:r>
      <w:r>
        <w:t xml:space="preserve">. При отсутствии у Заказчика претензий по количеству и качеству поставленного Товара Покупатель в течение 5 (пяти) дней с момента доставки Товара Поставщиком подписывает акт приема-передачи Товара. После этого Товар считается переданным Поставщиком Покупателю. </w:t>
      </w:r>
      <w:r w:rsidR="00CC4F90">
        <w:t>Стороны подписывают акт по форме 0510452.</w:t>
      </w:r>
    </w:p>
    <w:p w14:paraId="39DDD267" w14:textId="527375B3" w:rsidR="00E4705D" w:rsidRDefault="00E4705D" w:rsidP="00E4705D">
      <w:pPr>
        <w:spacing w:after="0"/>
      </w:pPr>
      <w:r>
        <w:t>5.</w:t>
      </w:r>
      <w:r w:rsidR="00D62898">
        <w:t>6</w:t>
      </w:r>
      <w: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w:t>
      </w:r>
      <w:r w:rsidR="00680E2F">
        <w:t>Покупатель</w:t>
      </w:r>
      <w:r>
        <w:t xml:space="preserve"> в срок, установленный в пункте 5.6 Договора,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0DDD9E80" w14:textId="1FEE1D6B" w:rsidR="00E4705D" w:rsidRDefault="00E4705D" w:rsidP="00E4705D">
      <w:pPr>
        <w:spacing w:after="0"/>
      </w:pPr>
      <w:r>
        <w:t>5.</w:t>
      </w:r>
      <w:r w:rsidR="00D62898">
        <w:t>7</w:t>
      </w:r>
      <w:r>
        <w:t xml:space="preserve">. Во всех случаях, влекущих возврат Товара Поставщику, </w:t>
      </w:r>
      <w:r w:rsidR="00680E2F">
        <w:t>Покупатель</w:t>
      </w:r>
      <w:r>
        <w:t xml:space="preserve">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A164941" w14:textId="52B9F6BA" w:rsidR="00E4705D" w:rsidRDefault="00680E2F" w:rsidP="00E4705D">
      <w:pPr>
        <w:spacing w:after="0"/>
      </w:pPr>
      <w:r>
        <w:t>5.</w:t>
      </w:r>
      <w:r w:rsidR="00D62898">
        <w:t>8</w:t>
      </w:r>
      <w:r w:rsidR="00E4705D">
        <w:t xml:space="preserve">. Право собственности и риск случайной гибели или порчи Товара переходит от Поставщика к </w:t>
      </w:r>
      <w:r>
        <w:t>Покупателю</w:t>
      </w:r>
      <w:r w:rsidR="00E4705D">
        <w:t xml:space="preserve"> с момента приемки Товара </w:t>
      </w:r>
      <w:r>
        <w:t>Покупателем</w:t>
      </w:r>
      <w:r w:rsidR="00E4705D">
        <w:t xml:space="preserve"> и подписания Сторонами документов, указанных в пункте 5</w:t>
      </w:r>
      <w:r w:rsidR="00C1576F">
        <w:t>.</w:t>
      </w:r>
      <w:r w:rsidR="00D62898">
        <w:t>5</w:t>
      </w:r>
      <w:r w:rsidR="00C1576F">
        <w:t>.</w:t>
      </w:r>
      <w:r w:rsidR="00E4705D">
        <w:t xml:space="preserve"> Договора.</w:t>
      </w:r>
    </w:p>
    <w:p w14:paraId="1404F14C" w14:textId="4C34B1DE" w:rsidR="00E4705D" w:rsidRPr="00B32DF1" w:rsidRDefault="00680E2F" w:rsidP="00E4705D">
      <w:pPr>
        <w:spacing w:after="0"/>
      </w:pPr>
      <w:r>
        <w:t>5.</w:t>
      </w:r>
      <w:r w:rsidR="00D62898">
        <w:t>9</w:t>
      </w:r>
      <w:r w:rsidR="00E4705D">
        <w:t>.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14:paraId="1CA9AA4F" w14:textId="214BCA76" w:rsidR="00532A6E" w:rsidRPr="004D312A" w:rsidRDefault="00532A6E" w:rsidP="005535E6">
      <w:pPr>
        <w:spacing w:after="0"/>
      </w:pPr>
      <w:r w:rsidRPr="00B32DF1">
        <w:t>5.</w:t>
      </w:r>
      <w:r w:rsidR="00C1576F">
        <w:t>1</w:t>
      </w:r>
      <w:r w:rsidR="00D62898">
        <w:t>0</w:t>
      </w:r>
      <w:r w:rsidRPr="00B32DF1">
        <w:t xml:space="preserve">. По факту обнаружения некачественного Товара составляется рекламационный акт, который подписывают представители </w:t>
      </w:r>
      <w:r w:rsidR="001754C1">
        <w:t>Покупателя</w:t>
      </w:r>
      <w:r w:rsidRPr="00B32DF1">
        <w:t xml:space="preserve"> и Поставщика.</w:t>
      </w:r>
    </w:p>
    <w:p w14:paraId="33F746EE" w14:textId="46A971C3" w:rsidR="00532A6E" w:rsidRPr="004D312A" w:rsidRDefault="00532A6E" w:rsidP="005535E6">
      <w:pPr>
        <w:spacing w:after="0"/>
      </w:pPr>
      <w:r>
        <w:t>5.</w:t>
      </w:r>
      <w:r w:rsidR="00C1576F">
        <w:t>1</w:t>
      </w:r>
      <w:r w:rsidR="00D62898">
        <w:t>1</w:t>
      </w:r>
      <w:r w:rsidRPr="004D312A">
        <w:t>.</w:t>
      </w:r>
      <w:r>
        <w:t xml:space="preserve"> </w:t>
      </w:r>
      <w:r w:rsidRPr="00CC15C4">
        <w:t xml:space="preserve">Некачественный Товар подлежит возврату Поставщику, который обязан принять его. В случае обнаружения </w:t>
      </w:r>
      <w:r w:rsidR="001754C1">
        <w:t>Покупателем</w:t>
      </w:r>
      <w:r w:rsidRPr="00CC15C4">
        <w:t xml:space="preserve"> недостатков вывезенного и доставленного на место поставки То</w:t>
      </w:r>
      <w:r>
        <w:t xml:space="preserve">вара </w:t>
      </w:r>
      <w:r w:rsidR="001754C1">
        <w:t>Покупатель</w:t>
      </w:r>
      <w:r>
        <w:t xml:space="preserve"> обязан вернуть</w:t>
      </w:r>
      <w:r w:rsidRPr="00CC15C4">
        <w:t xml:space="preserve"> Поставщику некачественный Товар</w:t>
      </w:r>
      <w:r w:rsidRPr="00FF09C0">
        <w:t>.</w:t>
      </w:r>
    </w:p>
    <w:p w14:paraId="3068F513" w14:textId="19393768" w:rsidR="00532A6E" w:rsidRDefault="00532A6E" w:rsidP="005535E6">
      <w:pPr>
        <w:spacing w:after="0"/>
      </w:pPr>
      <w:r>
        <w:t>5.</w:t>
      </w:r>
      <w:r w:rsidR="00C1576F">
        <w:t>1</w:t>
      </w:r>
      <w:r w:rsidR="00D62898">
        <w:t>2</w:t>
      </w:r>
      <w:r w:rsidRPr="004D312A">
        <w:t>.</w:t>
      </w:r>
      <w:r>
        <w:t xml:space="preserve"> </w:t>
      </w:r>
      <w:r w:rsidRPr="00CC15C4">
        <w:t xml:space="preserve">Некачественный Товар может быть заменен на качественный Товар того же ассортимента. Замена некачественного Товара на аналогичный Товар не допускается. При отсутствии Товара того же ассортимента, </w:t>
      </w:r>
      <w:r w:rsidR="003C7A7F" w:rsidRPr="00CC15C4">
        <w:t>денежные средства,</w:t>
      </w:r>
      <w:r w:rsidRPr="00CC15C4">
        <w:t xml:space="preserve"> уплаченные за </w:t>
      </w:r>
      <w:r w:rsidR="003C7A7F" w:rsidRPr="00CC15C4">
        <w:t>некачественный Товар,</w:t>
      </w:r>
      <w:r w:rsidRPr="00CC15C4">
        <w:t xml:space="preserve"> возвращаются </w:t>
      </w:r>
      <w:r w:rsidR="001754C1">
        <w:t>Покупателю</w:t>
      </w:r>
      <w:r w:rsidRPr="00CC15C4">
        <w:t>.</w:t>
      </w:r>
    </w:p>
    <w:p w14:paraId="03C3FF6A" w14:textId="77777777" w:rsidR="00331B28" w:rsidRPr="00CC15C4" w:rsidRDefault="00331B28" w:rsidP="005535E6">
      <w:pPr>
        <w:spacing w:after="0"/>
      </w:pPr>
    </w:p>
    <w:p w14:paraId="458EA0DC" w14:textId="77777777" w:rsidR="00532A6E" w:rsidRDefault="00532A6E" w:rsidP="005535E6">
      <w:pPr>
        <w:spacing w:after="0"/>
        <w:jc w:val="center"/>
        <w:rPr>
          <w:b/>
        </w:rPr>
      </w:pPr>
      <w:r w:rsidRPr="004D312A">
        <w:rPr>
          <w:b/>
        </w:rPr>
        <w:lastRenderedPageBreak/>
        <w:t>6.КАЧЕСТВО ТОВАРА И ГАРАНТИЙНЫЕ ОБЯЗАТЕЛЬСТВА.</w:t>
      </w:r>
    </w:p>
    <w:p w14:paraId="112A26D8" w14:textId="77777777" w:rsidR="00331B28" w:rsidRPr="004D312A" w:rsidRDefault="00331B28" w:rsidP="005535E6">
      <w:pPr>
        <w:spacing w:after="0"/>
        <w:jc w:val="center"/>
        <w:rPr>
          <w:b/>
        </w:rPr>
      </w:pPr>
    </w:p>
    <w:p w14:paraId="0BBDF24A" w14:textId="77777777" w:rsidR="00532A6E" w:rsidRPr="004D312A" w:rsidRDefault="00532A6E" w:rsidP="005535E6">
      <w:pPr>
        <w:spacing w:after="0"/>
      </w:pPr>
      <w:r w:rsidRPr="004D312A">
        <w:t>6.1.</w:t>
      </w:r>
      <w:r>
        <w:t xml:space="preserve"> </w:t>
      </w:r>
      <w:r w:rsidRPr="004D312A">
        <w:t xml:space="preserve">Поставщик гарантирует качество Товара и соблюдение надлежащих условий хранения Товара до его передачи </w:t>
      </w:r>
      <w:r w:rsidR="001754C1">
        <w:t>Покупателю</w:t>
      </w:r>
      <w:r w:rsidRPr="004D312A">
        <w:t>.</w:t>
      </w:r>
    </w:p>
    <w:p w14:paraId="1104B69C" w14:textId="77777777" w:rsidR="00532A6E" w:rsidRPr="004D312A" w:rsidRDefault="00532A6E" w:rsidP="005535E6">
      <w:pPr>
        <w:spacing w:after="0"/>
      </w:pPr>
      <w:r w:rsidRPr="004D312A">
        <w:t>6.2.</w:t>
      </w:r>
      <w:r>
        <w:t xml:space="preserve"> </w:t>
      </w:r>
      <w:r w:rsidRPr="004D312A">
        <w:t>Качество поставляемого по настоящему Договору Товара должно соответствовать требов</w:t>
      </w:r>
      <w:r>
        <w:t>аниям сертификации и техническим условиям, утвержденным</w:t>
      </w:r>
      <w:r w:rsidRPr="004D312A">
        <w:t xml:space="preserve"> для данного вида Товаров.</w:t>
      </w:r>
    </w:p>
    <w:p w14:paraId="7CDE3B36" w14:textId="77777777" w:rsidR="00532A6E" w:rsidRPr="004D312A" w:rsidRDefault="00532A6E" w:rsidP="005535E6">
      <w:pPr>
        <w:spacing w:after="0"/>
      </w:pPr>
      <w:r w:rsidRPr="004D312A">
        <w:t>6.3.</w:t>
      </w:r>
      <w:r>
        <w:t xml:space="preserve"> </w:t>
      </w:r>
      <w:r w:rsidRPr="004D312A">
        <w:t xml:space="preserve">При обнаружении Товара плохого качества </w:t>
      </w:r>
      <w:r w:rsidR="001754C1">
        <w:t>Покупателем</w:t>
      </w:r>
      <w:r w:rsidRPr="004D312A">
        <w:t xml:space="preserve"> и при условии, что недостатки Товара не могли быть установлены </w:t>
      </w:r>
      <w:r w:rsidR="001754C1">
        <w:t>Покупателем</w:t>
      </w:r>
      <w:r w:rsidRPr="004D312A">
        <w:t xml:space="preserve"> во время отгрузки Товара </w:t>
      </w:r>
      <w:r w:rsidR="001754C1">
        <w:t>Покупателю</w:t>
      </w:r>
      <w:r w:rsidRPr="004D312A">
        <w:t xml:space="preserve"> Поставщиком, </w:t>
      </w:r>
      <w:r w:rsidR="001754C1">
        <w:t>Покупатель</w:t>
      </w:r>
      <w:r w:rsidRPr="004D312A">
        <w:t xml:space="preserve"> обязан незамедлительно известить Поставщика о выявленных недостатках Товара.</w:t>
      </w:r>
    </w:p>
    <w:p w14:paraId="74927DD3" w14:textId="77777777" w:rsidR="00532A6E" w:rsidRPr="004D312A" w:rsidRDefault="00532A6E" w:rsidP="005535E6">
      <w:pPr>
        <w:spacing w:after="0"/>
      </w:pPr>
      <w:r>
        <w:t>6.4</w:t>
      </w:r>
      <w:r w:rsidRPr="004D312A">
        <w:t>.</w:t>
      </w:r>
      <w:r>
        <w:t xml:space="preserve"> </w:t>
      </w:r>
      <w:r w:rsidRPr="004D312A">
        <w:t xml:space="preserve">Гарантийный срок на </w:t>
      </w:r>
      <w:r w:rsidRPr="00EB0AE7">
        <w:t>Товар (или на отдельную номенклатуру Товара) по производственным дефектам устанавливают на срок 12 месяцев</w:t>
      </w:r>
      <w:r w:rsidRPr="00EB0AE7">
        <w:rPr>
          <w:color w:val="800080"/>
        </w:rPr>
        <w:t>.</w:t>
      </w:r>
      <w:r>
        <w:rPr>
          <w:color w:val="800080"/>
        </w:rPr>
        <w:t xml:space="preserve"> </w:t>
      </w:r>
      <w:r w:rsidRPr="004D312A">
        <w:t>Гарантийный срок начинает исчисляться с момента перехо</w:t>
      </w:r>
      <w:r>
        <w:t>да права собственности на Товар</w:t>
      </w:r>
      <w:r w:rsidRPr="004D312A">
        <w:t>.</w:t>
      </w:r>
    </w:p>
    <w:p w14:paraId="32F2078E" w14:textId="77777777" w:rsidR="00532A6E" w:rsidRPr="004D312A" w:rsidRDefault="00532A6E" w:rsidP="005535E6">
      <w:pPr>
        <w:spacing w:after="0"/>
      </w:pPr>
      <w:r>
        <w:t>6.5</w:t>
      </w:r>
      <w:r w:rsidRPr="004D312A">
        <w:t>.</w:t>
      </w:r>
      <w:r>
        <w:t xml:space="preserve"> </w:t>
      </w:r>
      <w:r w:rsidRPr="004D312A">
        <w:t xml:space="preserve">Дефекты, обнаруженные в течение гарантийного срока Поставщик обязуется устранить путем ремонта или замены дефектных частей на новые. В случае замены запасных частей, поставляемых на заказ с завода-изготовителя, срок ремонта согласовывается с </w:t>
      </w:r>
      <w:r w:rsidR="001754C1">
        <w:t>Покупателем</w:t>
      </w:r>
      <w:r w:rsidRPr="004D312A">
        <w:t>.</w:t>
      </w:r>
    </w:p>
    <w:p w14:paraId="0A18AED4" w14:textId="77777777" w:rsidR="00532A6E" w:rsidRPr="004D312A" w:rsidRDefault="00532A6E" w:rsidP="005535E6">
      <w:pPr>
        <w:spacing w:after="0"/>
      </w:pPr>
      <w:r>
        <w:t>6.6</w:t>
      </w:r>
      <w:r w:rsidRPr="004D312A">
        <w:t>.</w:t>
      </w:r>
      <w:r>
        <w:t xml:space="preserve"> </w:t>
      </w:r>
      <w:r w:rsidRPr="004D312A">
        <w:t>Товар не подлежит гарантийному обслуживанию в следующих случаях:</w:t>
      </w:r>
    </w:p>
    <w:p w14:paraId="6FF79F21" w14:textId="77777777" w:rsidR="00532A6E" w:rsidRPr="004D312A" w:rsidRDefault="00532A6E" w:rsidP="005535E6">
      <w:pPr>
        <w:spacing w:after="0"/>
      </w:pPr>
      <w:r w:rsidRPr="004D312A">
        <w:t>а) нарушения условий инструкции изготовителя;</w:t>
      </w:r>
    </w:p>
    <w:p w14:paraId="09A0A3F6" w14:textId="77777777" w:rsidR="00532A6E" w:rsidRPr="004D312A" w:rsidRDefault="00532A6E" w:rsidP="005535E6">
      <w:pPr>
        <w:spacing w:after="0"/>
      </w:pPr>
      <w:r>
        <w:t>б</w:t>
      </w:r>
      <w:r w:rsidRPr="004D312A">
        <w:t>) наличия на Товаре явных механических повреждений, повлекших за собой выход из строя изделия</w:t>
      </w:r>
      <w:r>
        <w:t>;</w:t>
      </w:r>
    </w:p>
    <w:p w14:paraId="72BEC84A" w14:textId="77777777" w:rsidR="00532A6E" w:rsidRDefault="00532A6E" w:rsidP="005535E6">
      <w:pPr>
        <w:spacing w:after="0"/>
      </w:pPr>
      <w:r>
        <w:t>в</w:t>
      </w:r>
      <w:r w:rsidRPr="004D312A">
        <w:t>) наличия на Товаре признаков несанкционированного ремонта.</w:t>
      </w:r>
    </w:p>
    <w:p w14:paraId="1C16BA5E" w14:textId="77777777" w:rsidR="00532A6E" w:rsidRDefault="00532A6E" w:rsidP="005535E6">
      <w:pPr>
        <w:spacing w:after="0"/>
      </w:pPr>
      <w:r>
        <w:t xml:space="preserve">с) гарантия так же не распространяется на расходные материалы такие как: </w:t>
      </w:r>
      <w:r w:rsidR="00C1576F">
        <w:t>струны</w:t>
      </w:r>
      <w:r>
        <w:t>.</w:t>
      </w:r>
    </w:p>
    <w:p w14:paraId="183A2930" w14:textId="77777777" w:rsidR="000D59DB" w:rsidRDefault="000D59DB" w:rsidP="005535E6">
      <w:pPr>
        <w:spacing w:after="0"/>
      </w:pPr>
    </w:p>
    <w:p w14:paraId="2EF868D0" w14:textId="77777777" w:rsidR="00532A6E" w:rsidRDefault="00532A6E" w:rsidP="005535E6">
      <w:pPr>
        <w:spacing w:after="0"/>
        <w:jc w:val="center"/>
        <w:rPr>
          <w:b/>
        </w:rPr>
      </w:pPr>
      <w:r w:rsidRPr="004D312A">
        <w:rPr>
          <w:b/>
        </w:rPr>
        <w:t xml:space="preserve">7. </w:t>
      </w:r>
      <w:r w:rsidRPr="00C15553">
        <w:rPr>
          <w:b/>
        </w:rPr>
        <w:t>ОТВЕТСТВЕННОСТЬ СТОРОН</w:t>
      </w:r>
    </w:p>
    <w:p w14:paraId="1920F089" w14:textId="77777777" w:rsidR="00331B28" w:rsidRPr="004D312A" w:rsidRDefault="00331B28" w:rsidP="005535E6">
      <w:pPr>
        <w:spacing w:after="0"/>
        <w:jc w:val="center"/>
        <w:rPr>
          <w:b/>
        </w:rPr>
      </w:pPr>
    </w:p>
    <w:p w14:paraId="0AD9C40A" w14:textId="77777777" w:rsidR="00532A6E" w:rsidRDefault="00532A6E" w:rsidP="00AD3C6A">
      <w:r w:rsidRPr="00CC15C4">
        <w:t xml:space="preserve">7.1. </w:t>
      </w:r>
      <w:r>
        <w:t>Стороны несут ответственность за неисполнение или ненадлежащее исполнение обязанностей по настоящему контракту в соответствии с действующим законодательством РФ. Расчет Штрафов и Пеней определяется по нормам и формулам в соответствии с Правилами, утвержденными постановлением Правительства РФ от 30 августа 2017 г. N 1042</w:t>
      </w:r>
      <w:r w:rsidR="00C1576F">
        <w:t xml:space="preserve"> (далее – Правила)</w:t>
      </w:r>
      <w:r>
        <w:t>.</w:t>
      </w:r>
    </w:p>
    <w:p w14:paraId="5F426A41" w14:textId="77777777" w:rsidR="00532A6E" w:rsidRDefault="00532A6E" w:rsidP="00037218">
      <w:r>
        <w:t xml:space="preserve">7.2. За ненадлежащее исполнение своих обязательств по контракту, за исключением просрочки исполнения сторонами </w:t>
      </w:r>
      <w:r w:rsidR="00C1576F">
        <w:t xml:space="preserve">договора </w:t>
      </w:r>
      <w:r>
        <w:t xml:space="preserve">своих обязательств, Исполнитель уплачивает </w:t>
      </w:r>
      <w:r w:rsidR="001754C1">
        <w:t>Покупателю</w:t>
      </w:r>
      <w:r>
        <w:t xml:space="preserve"> штраф в размере 10 (Десяти) процентов от цены </w:t>
      </w:r>
      <w:r w:rsidR="00C1576F">
        <w:t>договора</w:t>
      </w:r>
      <w:r>
        <w:t>. Уплата штрафа не освобождает Исполнителя от выполнения лежащих на нем обязательств и устранения нарушений.</w:t>
      </w:r>
      <w:r w:rsidR="00C1576F" w:rsidRPr="00C1576F">
        <w:t xml:space="preserve">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уплачивает </w:t>
      </w:r>
      <w:r w:rsidR="00C1576F">
        <w:t>Покупателю</w:t>
      </w:r>
      <w:r w:rsidR="00C1576F" w:rsidRPr="00C1576F">
        <w:t xml:space="preserve"> штраф. Размер штрафа определяется в соответствии с Правилами и составляет 1000 (одна тысяча) рублей 00 копеек.</w:t>
      </w:r>
    </w:p>
    <w:p w14:paraId="11F3296A" w14:textId="77777777" w:rsidR="00532A6E" w:rsidRDefault="00532A6E" w:rsidP="00037218">
      <w:r>
        <w:t xml:space="preserve">7.3. За ненадлежащее исполнение своих обязательств по </w:t>
      </w:r>
      <w:r w:rsidR="00C1576F">
        <w:t>договору</w:t>
      </w:r>
      <w:r>
        <w:t xml:space="preserve">, за исключением просрочки исполнения сторонами </w:t>
      </w:r>
      <w:r w:rsidR="00C1576F">
        <w:t xml:space="preserve">договора </w:t>
      </w:r>
      <w:r>
        <w:t xml:space="preserve">своих обязательств, </w:t>
      </w:r>
      <w:r w:rsidR="001754C1">
        <w:t>Покупатель</w:t>
      </w:r>
      <w:r>
        <w:t xml:space="preserve"> уплачивает Исполнителю штраф в размере </w:t>
      </w:r>
      <w:r w:rsidRPr="00F521F5">
        <w:t>1000 (одна</w:t>
      </w:r>
      <w:r>
        <w:t xml:space="preserve"> тысяча) рублей 00 копеек. Уплата штрафа не освобождает </w:t>
      </w:r>
      <w:r w:rsidR="001754C1">
        <w:t>Покупателя</w:t>
      </w:r>
      <w:r>
        <w:t xml:space="preserve"> от выполнения лежащих на нем обязательств и устранения нарушений.</w:t>
      </w:r>
      <w:r w:rsidR="00C1576F">
        <w:t xml:space="preserve"> </w:t>
      </w:r>
      <w:r w:rsidR="00C1576F" w:rsidRPr="00C1576F">
        <w:t xml:space="preserve">В случае просрочки исполнения </w:t>
      </w:r>
      <w:r w:rsidR="00C1576F">
        <w:t>Покупателем</w:t>
      </w:r>
      <w:r w:rsidR="00C1576F" w:rsidRPr="00C1576F">
        <w:t xml:space="preserve"> обязательств, предусмотренных Договором,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14:paraId="38888D44" w14:textId="77777777" w:rsidR="00532A6E" w:rsidRDefault="00532A6E" w:rsidP="00037218">
      <w:r>
        <w:t xml:space="preserve">7.4. За каждый день просрочки исполнения обязательств, предусмотренных </w:t>
      </w:r>
      <w:r w:rsidR="00C1576F">
        <w:t>договором</w:t>
      </w:r>
      <w:r>
        <w:t xml:space="preserve">, </w:t>
      </w:r>
      <w:r w:rsidR="00C1576F">
        <w:t xml:space="preserve">Поставщик </w:t>
      </w:r>
      <w:r>
        <w:t xml:space="preserve">уплачивает </w:t>
      </w:r>
      <w:r w:rsidR="001754C1">
        <w:t>Покупателю</w:t>
      </w:r>
      <w:r>
        <w:t xml:space="preserve"> Пеню, которая начисляется и устанавливается в размере не менее одной трехсотой действующей на дату уплаты пени </w:t>
      </w:r>
      <w:r w:rsidR="00F02AC3">
        <w:t xml:space="preserve">ключевой </w:t>
      </w:r>
      <w:r>
        <w:t xml:space="preserve">ставки Центрального банка Российской Федерации от цены </w:t>
      </w:r>
      <w:r w:rsidR="00C1576F">
        <w:t>договора</w:t>
      </w:r>
      <w:r>
        <w:t xml:space="preserve">, уменьшенной на сумму, пропорциональную объему обязательств, предусмотренных </w:t>
      </w:r>
      <w:r w:rsidR="00C1576F">
        <w:t xml:space="preserve">договором </w:t>
      </w:r>
      <w:r>
        <w:t>и фактически исполненных Исполнителем</w:t>
      </w:r>
      <w:r w:rsidR="00CA09BA">
        <w:t>.</w:t>
      </w:r>
    </w:p>
    <w:p w14:paraId="69A047A9" w14:textId="77777777" w:rsidR="00532A6E" w:rsidRDefault="00532A6E" w:rsidP="00037218">
      <w:r>
        <w:t xml:space="preserve">7.5. Для оплаты неустоек (пеней и штрафов), одна сторона </w:t>
      </w:r>
      <w:r w:rsidR="00CA09BA">
        <w:t xml:space="preserve">договора </w:t>
      </w:r>
      <w:r>
        <w:t>направляют другой стороне требование об уплате неустойки.</w:t>
      </w:r>
    </w:p>
    <w:p w14:paraId="44EA160E" w14:textId="77777777" w:rsidR="00532A6E" w:rsidRDefault="00532A6E" w:rsidP="00037218">
      <w:r w:rsidRPr="00CC15C4">
        <w:t>7.</w:t>
      </w:r>
      <w:r>
        <w:t>6</w:t>
      </w:r>
      <w:r w:rsidRPr="00CC15C4">
        <w:t xml:space="preserve">. Поставщик не отвечает за недостатки Товара, возникшие после его передачи </w:t>
      </w:r>
      <w:r w:rsidR="001754C1">
        <w:t>Покупателю</w:t>
      </w:r>
      <w:r w:rsidRPr="00CC15C4">
        <w:t xml:space="preserve"> вследствие нарушения </w:t>
      </w:r>
      <w:r w:rsidR="001754C1">
        <w:t>Покупателем</w:t>
      </w:r>
      <w:r w:rsidRPr="00CC15C4">
        <w:t xml:space="preserve"> правил пользования Товара или его хранения либо действий третьих лиц, либо непреодолимой силы.</w:t>
      </w:r>
    </w:p>
    <w:p w14:paraId="635CF3FF" w14:textId="77777777" w:rsidR="00532A6E" w:rsidRDefault="00532A6E" w:rsidP="00037218">
      <w:r w:rsidRPr="00CC15C4">
        <w:lastRenderedPageBreak/>
        <w:t>7.</w:t>
      </w:r>
      <w:r>
        <w:t>7. За нарушение условий настоящего Договора стороны</w:t>
      </w:r>
      <w:r w:rsidRPr="00CC15C4">
        <w:t xml:space="preserve"> несут ответственность в установленном порядке. Возмещению подлежат убытки в виде реального ущерба и упущенной выгоды. Бремя доказывания убытков лежит на потерпевшей стороне.</w:t>
      </w:r>
      <w:r w:rsidRPr="00045DDC">
        <w:t xml:space="preserve"> </w:t>
      </w:r>
    </w:p>
    <w:p w14:paraId="00096079" w14:textId="77777777" w:rsidR="00CA09BA" w:rsidRDefault="00CA09BA" w:rsidP="00CA09BA">
      <w:r>
        <w:t>7.8.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02C6A57A" w14:textId="77777777" w:rsidR="00CA09BA" w:rsidRDefault="00CA09BA" w:rsidP="00CA09BA">
      <w:r>
        <w:t>7.9. Общая сумма начисленных штрафов за ненадлежащее исполнение Покупателем обязательств, предусмотренных Договором, не может превышать цену Договора.</w:t>
      </w:r>
    </w:p>
    <w:p w14:paraId="1FB86FF8" w14:textId="77777777" w:rsidR="00331B28" w:rsidRPr="00045DDC" w:rsidRDefault="00331B28" w:rsidP="00CA09BA"/>
    <w:p w14:paraId="01AC396A" w14:textId="43446F91" w:rsidR="00331B28" w:rsidRPr="00CA09BA" w:rsidRDefault="00CA09BA" w:rsidP="00DA1B42">
      <w:pPr>
        <w:widowControl w:val="0"/>
        <w:autoSpaceDE w:val="0"/>
        <w:autoSpaceDN w:val="0"/>
        <w:adjustRightInd w:val="0"/>
        <w:spacing w:after="0"/>
        <w:mirrorIndents/>
        <w:jc w:val="center"/>
        <w:outlineLvl w:val="0"/>
        <w:rPr>
          <w:b/>
          <w:bCs/>
        </w:rPr>
      </w:pPr>
      <w:bookmarkStart w:id="0" w:name="sub_31000"/>
      <w:r>
        <w:rPr>
          <w:b/>
          <w:bCs/>
        </w:rPr>
        <w:t>8</w:t>
      </w:r>
      <w:r w:rsidRPr="00CA09BA">
        <w:rPr>
          <w:b/>
          <w:bCs/>
        </w:rPr>
        <w:t>. ОБСТОЯТЕЛЬСТВА НЕПРЕОДОЛИМОЙ СИЛЫ</w:t>
      </w:r>
    </w:p>
    <w:p w14:paraId="0006E6FA" w14:textId="77777777" w:rsidR="00CA09BA" w:rsidRPr="00CA09BA" w:rsidRDefault="00CA09BA" w:rsidP="004E40FB">
      <w:pPr>
        <w:widowControl w:val="0"/>
        <w:autoSpaceDE w:val="0"/>
        <w:autoSpaceDN w:val="0"/>
        <w:adjustRightInd w:val="0"/>
        <w:spacing w:after="0"/>
        <w:mirrorIndents/>
      </w:pPr>
      <w:bookmarkStart w:id="1" w:name="sub_31001"/>
      <w:bookmarkEnd w:id="0"/>
      <w:r>
        <w:t>8</w:t>
      </w:r>
      <w:r w:rsidRPr="00CA09BA">
        <w:t>.1.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14:paraId="23D7A403" w14:textId="77777777" w:rsidR="00CA09BA" w:rsidRPr="00CA09BA" w:rsidRDefault="00CA09BA" w:rsidP="004E40FB">
      <w:pPr>
        <w:widowControl w:val="0"/>
        <w:autoSpaceDE w:val="0"/>
        <w:autoSpaceDN w:val="0"/>
        <w:adjustRightInd w:val="0"/>
        <w:spacing w:after="0"/>
        <w:mirrorIndents/>
      </w:pPr>
      <w:bookmarkStart w:id="2" w:name="sub_31002"/>
      <w:bookmarkEnd w:id="1"/>
      <w:r>
        <w:t>8</w:t>
      </w:r>
      <w:r w:rsidRPr="00CA09BA">
        <w:t>.2. В случае если надлежащее исполнение Стороной предусмотренных Договором обязательств оказалось невозможным вследствие обстоятельств непреодолимой силы, такая Сторона не позднее 7 (семи)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2BBC84D" w14:textId="77777777" w:rsidR="00CA09BA" w:rsidRPr="00CA09BA" w:rsidRDefault="00CA09BA" w:rsidP="004E40FB">
      <w:pPr>
        <w:widowControl w:val="0"/>
        <w:autoSpaceDE w:val="0"/>
        <w:autoSpaceDN w:val="0"/>
        <w:adjustRightInd w:val="0"/>
        <w:spacing w:after="0"/>
        <w:mirrorIndents/>
      </w:pPr>
      <w:bookmarkStart w:id="3" w:name="sub_31003"/>
      <w:bookmarkEnd w:id="2"/>
      <w:r>
        <w:t>8</w:t>
      </w:r>
      <w:r w:rsidRPr="00CA09BA">
        <w:t>.3.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18FFEC4F" w14:textId="77777777" w:rsidR="00CA09BA" w:rsidRPr="00CA09BA" w:rsidRDefault="00CA09BA" w:rsidP="004E40FB">
      <w:pPr>
        <w:widowControl w:val="0"/>
        <w:autoSpaceDE w:val="0"/>
        <w:autoSpaceDN w:val="0"/>
        <w:adjustRightInd w:val="0"/>
        <w:spacing w:after="0"/>
        <w:mirrorIndents/>
      </w:pPr>
      <w:bookmarkStart w:id="4" w:name="sub_31004"/>
      <w:bookmarkEnd w:id="3"/>
      <w:r>
        <w:t>8</w:t>
      </w:r>
      <w:r w:rsidRPr="00CA09BA">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bookmarkEnd w:id="4"/>
    <w:p w14:paraId="2D19429E" w14:textId="77777777" w:rsidR="00CA09BA" w:rsidRPr="00CA09BA" w:rsidRDefault="00CA09BA" w:rsidP="00CA09BA">
      <w:pPr>
        <w:widowControl w:val="0"/>
        <w:autoSpaceDE w:val="0"/>
        <w:autoSpaceDN w:val="0"/>
        <w:adjustRightInd w:val="0"/>
        <w:spacing w:after="0"/>
        <w:ind w:firstLine="720"/>
        <w:mirrorIndents/>
      </w:pPr>
    </w:p>
    <w:p w14:paraId="624871BB" w14:textId="3940A544" w:rsidR="00331B28" w:rsidRPr="00CA09BA" w:rsidRDefault="00CA09BA" w:rsidP="00DA1B42">
      <w:pPr>
        <w:widowControl w:val="0"/>
        <w:autoSpaceDE w:val="0"/>
        <w:autoSpaceDN w:val="0"/>
        <w:adjustRightInd w:val="0"/>
        <w:spacing w:after="0"/>
        <w:mirrorIndents/>
        <w:jc w:val="center"/>
        <w:outlineLvl w:val="0"/>
        <w:rPr>
          <w:b/>
          <w:bCs/>
        </w:rPr>
      </w:pPr>
      <w:bookmarkStart w:id="5" w:name="sub_31100"/>
      <w:r>
        <w:rPr>
          <w:b/>
          <w:bCs/>
        </w:rPr>
        <w:t>9</w:t>
      </w:r>
      <w:r w:rsidRPr="00CA09BA">
        <w:rPr>
          <w:b/>
          <w:bCs/>
        </w:rPr>
        <w:t>. РАССМОТРЕНИЕ И РАЗРЕШЕНИЕ СПОРОВ</w:t>
      </w:r>
    </w:p>
    <w:p w14:paraId="2DFE3967" w14:textId="77777777" w:rsidR="00CA09BA" w:rsidRPr="00CA09BA" w:rsidRDefault="00CA09BA" w:rsidP="004E40FB">
      <w:pPr>
        <w:widowControl w:val="0"/>
        <w:autoSpaceDE w:val="0"/>
        <w:autoSpaceDN w:val="0"/>
        <w:adjustRightInd w:val="0"/>
        <w:spacing w:after="0"/>
        <w:mirrorIndents/>
      </w:pPr>
      <w:bookmarkStart w:id="6" w:name="sub_31101"/>
      <w:bookmarkEnd w:id="5"/>
      <w:r w:rsidRPr="00CA09BA">
        <w:t>9.1. Все споры и разногласия, которые могут возникнуть из Договора между Сторонами, будут разрешаться путем переговоров, в том числе в претензионном порядке.</w:t>
      </w:r>
    </w:p>
    <w:p w14:paraId="0CECE0D0" w14:textId="77777777" w:rsidR="00CA09BA" w:rsidRPr="00CA09BA" w:rsidRDefault="00CA09BA" w:rsidP="004E40FB">
      <w:pPr>
        <w:widowControl w:val="0"/>
        <w:autoSpaceDE w:val="0"/>
        <w:autoSpaceDN w:val="0"/>
        <w:adjustRightInd w:val="0"/>
        <w:spacing w:after="0"/>
        <w:mirrorIndents/>
      </w:pPr>
      <w:bookmarkStart w:id="7" w:name="sub_31102"/>
      <w:bookmarkEnd w:id="6"/>
      <w:r w:rsidRPr="00CA09BA">
        <w:t>9.2.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6794E78" w14:textId="77777777" w:rsidR="00CA09BA" w:rsidRPr="00CA09BA" w:rsidRDefault="00CA09BA" w:rsidP="004E40FB">
      <w:pPr>
        <w:widowControl w:val="0"/>
        <w:autoSpaceDE w:val="0"/>
        <w:autoSpaceDN w:val="0"/>
        <w:adjustRightInd w:val="0"/>
        <w:spacing w:after="0"/>
        <w:mirrorIndents/>
      </w:pPr>
      <w:bookmarkStart w:id="8" w:name="sub_31103"/>
      <w:bookmarkEnd w:id="7"/>
      <w:r w:rsidRPr="00CA09BA">
        <w:t>9.3. Срок рассмотрения претензии не может превышать 10 (десять)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6C459AA" w14:textId="77777777" w:rsidR="00CA09BA" w:rsidRPr="00CA09BA" w:rsidRDefault="00CA09BA" w:rsidP="004E40FB">
      <w:pPr>
        <w:widowControl w:val="0"/>
        <w:autoSpaceDE w:val="0"/>
        <w:autoSpaceDN w:val="0"/>
        <w:adjustRightInd w:val="0"/>
        <w:spacing w:after="0"/>
        <w:mirrorIndents/>
      </w:pPr>
      <w:bookmarkStart w:id="9" w:name="sub_31104"/>
      <w:bookmarkEnd w:id="8"/>
      <w:r w:rsidRPr="00CA09BA">
        <w:t>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bookmarkEnd w:id="9"/>
    <w:p w14:paraId="55B0A333" w14:textId="77777777" w:rsidR="00CA09BA" w:rsidRPr="00CA09BA" w:rsidRDefault="00CA09BA" w:rsidP="00CA09BA">
      <w:pPr>
        <w:widowControl w:val="0"/>
        <w:autoSpaceDE w:val="0"/>
        <w:autoSpaceDN w:val="0"/>
        <w:adjustRightInd w:val="0"/>
        <w:spacing w:after="0"/>
        <w:ind w:firstLine="720"/>
        <w:mirrorIndents/>
      </w:pPr>
    </w:p>
    <w:p w14:paraId="2E5FEEA1" w14:textId="786441E3" w:rsidR="00331B28" w:rsidRPr="00DA1B42" w:rsidRDefault="00CA09BA" w:rsidP="00DA1B42">
      <w:pPr>
        <w:pStyle w:val="ad"/>
        <w:widowControl w:val="0"/>
        <w:numPr>
          <w:ilvl w:val="0"/>
          <w:numId w:val="11"/>
        </w:numPr>
        <w:autoSpaceDE w:val="0"/>
        <w:autoSpaceDN w:val="0"/>
        <w:adjustRightInd w:val="0"/>
        <w:spacing w:after="0"/>
        <w:mirrorIndents/>
        <w:jc w:val="center"/>
        <w:outlineLvl w:val="0"/>
        <w:rPr>
          <w:b/>
          <w:bCs/>
        </w:rPr>
      </w:pPr>
      <w:bookmarkStart w:id="10" w:name="sub_31200"/>
      <w:r w:rsidRPr="00CA09BA">
        <w:rPr>
          <w:b/>
          <w:bCs/>
        </w:rPr>
        <w:t>СРОК ДЕЙСТВИЯ И ПОРЯДОК РАСТОРЖЕНИЯ ДОГОВОРА</w:t>
      </w:r>
    </w:p>
    <w:p w14:paraId="4D5B19E0" w14:textId="2C66A344" w:rsidR="00CA09BA" w:rsidRPr="00CA09BA" w:rsidRDefault="00CA09BA" w:rsidP="004E40FB">
      <w:pPr>
        <w:widowControl w:val="0"/>
        <w:autoSpaceDE w:val="0"/>
        <w:autoSpaceDN w:val="0"/>
        <w:adjustRightInd w:val="0"/>
        <w:spacing w:after="0"/>
        <w:mirrorIndents/>
      </w:pPr>
      <w:bookmarkStart w:id="11" w:name="sub_31201"/>
      <w:bookmarkEnd w:id="10"/>
      <w:r w:rsidRPr="00CA09BA">
        <w:t xml:space="preserve">10.1. Договор вступает в силу с момента его подписания обеими Сторонами и действует по </w:t>
      </w:r>
      <w:r w:rsidRPr="004E40FB">
        <w:rPr>
          <w:b/>
        </w:rPr>
        <w:t>31 декабря 202</w:t>
      </w:r>
      <w:r w:rsidR="00752C42">
        <w:rPr>
          <w:b/>
        </w:rPr>
        <w:t>6</w:t>
      </w:r>
      <w:r w:rsidRPr="004E40FB">
        <w:rPr>
          <w:b/>
        </w:rPr>
        <w:t xml:space="preserve"> г. </w:t>
      </w:r>
      <w:r w:rsidRPr="00CA09BA">
        <w:t>Окончание срока действия Договора не влечет прекращения неисполненных обязательств Сторон по Договору, в том числе гарантийных обязательств Поставщика.</w:t>
      </w:r>
      <w:r w:rsidRPr="00CA09BA">
        <w:rPr>
          <w:vertAlign w:val="superscript"/>
        </w:rPr>
        <w:t> </w:t>
      </w:r>
      <w:r w:rsidRPr="00CA09BA">
        <w:t xml:space="preserve"> </w:t>
      </w:r>
    </w:p>
    <w:p w14:paraId="03C9CFEA" w14:textId="2360ACFE" w:rsidR="00CA09BA" w:rsidRPr="00CA09BA" w:rsidRDefault="00CA09BA" w:rsidP="00DA1B42">
      <w:pPr>
        <w:widowControl w:val="0"/>
        <w:autoSpaceDE w:val="0"/>
        <w:autoSpaceDN w:val="0"/>
        <w:adjustRightInd w:val="0"/>
        <w:spacing w:after="0"/>
        <w:mirrorIndents/>
      </w:pPr>
      <w:bookmarkStart w:id="12" w:name="sub_31202"/>
      <w:bookmarkEnd w:id="11"/>
      <w:r w:rsidRPr="00CA09BA">
        <w:t>10.2.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w:t>
      </w:r>
      <w:r w:rsidR="00D62898">
        <w:t>ательством Российской Федерации.</w:t>
      </w:r>
      <w:bookmarkEnd w:id="12"/>
    </w:p>
    <w:p w14:paraId="6327C974" w14:textId="79ED4F57" w:rsidR="00331B28" w:rsidRPr="00DA1B42" w:rsidRDefault="00CA09BA" w:rsidP="00DA1B42">
      <w:pPr>
        <w:pStyle w:val="ad"/>
        <w:widowControl w:val="0"/>
        <w:numPr>
          <w:ilvl w:val="0"/>
          <w:numId w:val="11"/>
        </w:numPr>
        <w:autoSpaceDE w:val="0"/>
        <w:autoSpaceDN w:val="0"/>
        <w:adjustRightInd w:val="0"/>
        <w:spacing w:after="0"/>
        <w:mirrorIndents/>
        <w:jc w:val="center"/>
        <w:outlineLvl w:val="0"/>
        <w:rPr>
          <w:b/>
          <w:bCs/>
        </w:rPr>
      </w:pPr>
      <w:bookmarkStart w:id="13" w:name="sub_31300"/>
      <w:r w:rsidRPr="00CA09BA">
        <w:rPr>
          <w:b/>
          <w:bCs/>
        </w:rPr>
        <w:t>ПРОЧИЕ ПОЛОЖЕНИЯ</w:t>
      </w:r>
    </w:p>
    <w:p w14:paraId="7C031444" w14:textId="77777777" w:rsidR="00CA09BA" w:rsidRPr="00CA09BA" w:rsidRDefault="00CA09BA" w:rsidP="004E40FB">
      <w:pPr>
        <w:widowControl w:val="0"/>
        <w:autoSpaceDE w:val="0"/>
        <w:autoSpaceDN w:val="0"/>
        <w:adjustRightInd w:val="0"/>
        <w:spacing w:after="0"/>
        <w:mirrorIndents/>
      </w:pPr>
      <w:bookmarkStart w:id="14" w:name="sub_31301"/>
      <w:bookmarkEnd w:id="13"/>
      <w:r w:rsidRPr="00CA09BA">
        <w:t>11.1. Во всем, что не предусмотрено Договором, Стороны руководствуются законодательством Российской Федерации.</w:t>
      </w:r>
    </w:p>
    <w:p w14:paraId="1D2D6E04" w14:textId="77777777" w:rsidR="00CA09BA" w:rsidRPr="00CA09BA" w:rsidRDefault="00CA09BA" w:rsidP="004E40FB">
      <w:pPr>
        <w:widowControl w:val="0"/>
        <w:autoSpaceDE w:val="0"/>
        <w:autoSpaceDN w:val="0"/>
        <w:adjustRightInd w:val="0"/>
        <w:spacing w:after="0"/>
        <w:mirrorIndents/>
      </w:pPr>
      <w:bookmarkStart w:id="15" w:name="sub_31302"/>
      <w:bookmarkEnd w:id="14"/>
      <w:r w:rsidRPr="00CA09BA">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E245EC" w14:textId="77777777" w:rsidR="00CA09BA" w:rsidRPr="00CA09BA" w:rsidRDefault="00CA09BA" w:rsidP="004E40FB">
      <w:pPr>
        <w:widowControl w:val="0"/>
        <w:autoSpaceDE w:val="0"/>
        <w:autoSpaceDN w:val="0"/>
        <w:adjustRightInd w:val="0"/>
        <w:spacing w:after="0"/>
        <w:mirrorIndents/>
      </w:pPr>
      <w:bookmarkStart w:id="16" w:name="sub_31303"/>
      <w:bookmarkEnd w:id="15"/>
      <w:r w:rsidRPr="00CA09BA">
        <w:t>11.3. 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14:paraId="6DA170F5" w14:textId="67EBEC60" w:rsidR="00CA09BA" w:rsidRPr="00CA09BA" w:rsidRDefault="00CA09BA" w:rsidP="004E40FB">
      <w:pPr>
        <w:widowControl w:val="0"/>
        <w:autoSpaceDE w:val="0"/>
        <w:autoSpaceDN w:val="0"/>
        <w:adjustRightInd w:val="0"/>
        <w:spacing w:after="0"/>
        <w:mirrorIndents/>
      </w:pPr>
      <w:bookmarkStart w:id="17" w:name="sub_31304"/>
      <w:bookmarkEnd w:id="16"/>
      <w:r w:rsidRPr="00CA09BA">
        <w:t>11.4. Изменение условий Договора при</w:t>
      </w:r>
      <w:r w:rsidR="00D62898">
        <w:t xml:space="preserve"> его исполнении не допускается.</w:t>
      </w:r>
    </w:p>
    <w:p w14:paraId="65775B84" w14:textId="77777777" w:rsidR="00CA09BA" w:rsidRPr="00CA09BA" w:rsidRDefault="00CA09BA" w:rsidP="004E40FB">
      <w:pPr>
        <w:autoSpaceDE w:val="0"/>
        <w:autoSpaceDN w:val="0"/>
        <w:adjustRightInd w:val="0"/>
        <w:spacing w:after="0"/>
        <w:mirrorIndents/>
        <w:rPr>
          <w:bCs/>
        </w:rPr>
      </w:pPr>
      <w:r w:rsidRPr="00CA09BA">
        <w:rPr>
          <w:bCs/>
        </w:rPr>
        <w:t>Условия Договора могут быть изменены по соглашению сторон в следующих случаях:</w:t>
      </w:r>
    </w:p>
    <w:p w14:paraId="2EFEC22D" w14:textId="77777777" w:rsidR="00CA09BA" w:rsidRPr="00CA09BA" w:rsidRDefault="00CA09BA" w:rsidP="004E40FB">
      <w:pPr>
        <w:autoSpaceDE w:val="0"/>
        <w:autoSpaceDN w:val="0"/>
        <w:adjustRightInd w:val="0"/>
        <w:spacing w:after="0"/>
        <w:mirrorIndents/>
      </w:pPr>
      <w:r w:rsidRPr="00CA09BA">
        <w:t>а) при снижении цены Договора без изменения предусмотренных Договором количества товара, качества поставляемого товара и иных условий Договора;</w:t>
      </w:r>
    </w:p>
    <w:p w14:paraId="7E6C0F69" w14:textId="77777777" w:rsidR="00CA09BA" w:rsidRPr="00CA09BA" w:rsidRDefault="00CA09BA" w:rsidP="004E40FB">
      <w:pPr>
        <w:autoSpaceDE w:val="0"/>
        <w:autoSpaceDN w:val="0"/>
        <w:adjustRightInd w:val="0"/>
        <w:spacing w:after="0"/>
        <w:mirrorIndents/>
      </w:pPr>
      <w:r w:rsidRPr="00CA09BA">
        <w:t xml:space="preserve">б) если по предложению Заказчика увеличиваются предусмотренные Договором количество товара не более чем на десять процентов или уменьшаются предусмотренные Договором количество поставляемого товара не более чем на десять процентов. При этом по соглашению сторон </w:t>
      </w:r>
      <w:r w:rsidRPr="00CA09BA">
        <w:lastRenderedPageBreak/>
        <w:t>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или услуги, но не более чем на десять процентов цены Договора.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14:paraId="129831E6" w14:textId="77777777" w:rsidR="00CA09BA" w:rsidRPr="00CA09BA" w:rsidRDefault="00CA09BA" w:rsidP="004E40FB">
      <w:pPr>
        <w:autoSpaceDE w:val="0"/>
        <w:autoSpaceDN w:val="0"/>
        <w:adjustRightInd w:val="0"/>
        <w:spacing w:after="0"/>
        <w:mirrorIndents/>
      </w:pPr>
      <w:r w:rsidRPr="00CA09BA">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p>
    <w:p w14:paraId="73BEF6AE" w14:textId="77777777" w:rsidR="00CA09BA" w:rsidRPr="00CA09BA" w:rsidRDefault="00CA09BA" w:rsidP="004E40FB">
      <w:pPr>
        <w:widowControl w:val="0"/>
        <w:autoSpaceDE w:val="0"/>
        <w:autoSpaceDN w:val="0"/>
        <w:adjustRightInd w:val="0"/>
        <w:spacing w:after="0"/>
        <w:mirrorIndents/>
      </w:pPr>
      <w:bookmarkStart w:id="18" w:name="sub_31305"/>
      <w:bookmarkEnd w:id="17"/>
      <w:r w:rsidRPr="00CA09BA">
        <w:t>11.5. При исполнении Договора не допускается перемена Поставщика, за исключением случая, если новый поставщик является правопреемником Поставщика.</w:t>
      </w:r>
    </w:p>
    <w:bookmarkEnd w:id="18"/>
    <w:p w14:paraId="000A5EE9" w14:textId="77777777" w:rsidR="00CA09BA" w:rsidRPr="00CA09BA" w:rsidRDefault="00CA09BA" w:rsidP="004E40FB">
      <w:pPr>
        <w:widowControl w:val="0"/>
        <w:autoSpaceDE w:val="0"/>
        <w:autoSpaceDN w:val="0"/>
        <w:adjustRightInd w:val="0"/>
        <w:spacing w:after="0"/>
        <w:mirrorIndents/>
      </w:pPr>
      <w:r w:rsidRPr="00CA09BA">
        <w:t>Передача прав и обязанностей по Договору правопреемнику Поставщика осуществляется путем заключения соответствующего дополнительного соглашения к Договору.</w:t>
      </w:r>
    </w:p>
    <w:p w14:paraId="28E7C120" w14:textId="77777777" w:rsidR="00CA09BA" w:rsidRPr="00CA09BA" w:rsidRDefault="00CA09BA" w:rsidP="004E40FB">
      <w:pPr>
        <w:widowControl w:val="0"/>
        <w:autoSpaceDE w:val="0"/>
        <w:autoSpaceDN w:val="0"/>
        <w:adjustRightInd w:val="0"/>
        <w:spacing w:after="0"/>
        <w:mirrorIndents/>
      </w:pPr>
      <w:bookmarkStart w:id="19" w:name="sub_31306"/>
      <w:r w:rsidRPr="00CA09BA">
        <w:t>11.6. 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5DE8B01B" w14:textId="77777777" w:rsidR="00CA09BA" w:rsidRDefault="00CA09BA" w:rsidP="004E40FB">
      <w:pPr>
        <w:widowControl w:val="0"/>
        <w:autoSpaceDE w:val="0"/>
        <w:autoSpaceDN w:val="0"/>
        <w:adjustRightInd w:val="0"/>
        <w:spacing w:after="0"/>
        <w:mirrorIndents/>
      </w:pPr>
      <w:bookmarkStart w:id="20" w:name="sub_31307"/>
      <w:bookmarkEnd w:id="19"/>
      <w:r w:rsidRPr="00CA09BA">
        <w:t>11.7. Договор составлен в форме электронного документа, подписанного усиленными электронными подписями Сторон</w:t>
      </w:r>
      <w:r>
        <w:t>.</w:t>
      </w:r>
    </w:p>
    <w:p w14:paraId="4B97E88F" w14:textId="595B7D1B" w:rsidR="00CA09BA" w:rsidRPr="00CA09BA" w:rsidRDefault="00CA09BA" w:rsidP="00DA1B42">
      <w:r>
        <w:t>11.8</w:t>
      </w:r>
      <w:r w:rsidRPr="00CA09BA">
        <w:t xml:space="preserve">. </w:t>
      </w:r>
      <w:r>
        <w:t>Поставщик</w:t>
      </w:r>
      <w:r w:rsidRPr="00CA09BA">
        <w:t xml:space="preserve">, подписывая Договор, дает Заказчику согласие на обработку своих персональных данных без оговорок и ограничений. Данное Согласие дается на обработку персональных данных </w:t>
      </w:r>
      <w:r>
        <w:t>Поставщика</w:t>
      </w:r>
      <w:r w:rsidRPr="00CA09BA">
        <w:t xml:space="preserve">, как без использования средств автоматизации, так и с их использованием. Согласие </w:t>
      </w:r>
      <w:r>
        <w:t>Поставщика</w:t>
      </w:r>
      <w:r w:rsidRPr="00CA09BA">
        <w:t xml:space="preserve"> на обработку персональных данных является конкретным, информированным и сознательным. Согласие действует бессрочно с момента предоставления данных и может быть отозвано </w:t>
      </w:r>
      <w:r>
        <w:t>Поставщиком</w:t>
      </w:r>
      <w:r w:rsidRPr="00CA09BA">
        <w:t xml:space="preserve"> путем подачи письменного заявления </w:t>
      </w:r>
      <w:r>
        <w:t>Покупателю</w:t>
      </w:r>
      <w:r w:rsidRPr="00CA09BA">
        <w:t xml:space="preserve"> с указанием данных, определенных статьей 14 Федерального закона № 152-ФЗ «О персональных данных» по адресу </w:t>
      </w:r>
      <w:r w:rsidR="005B3D61">
        <w:t>Покупателя</w:t>
      </w:r>
      <w:r w:rsidRPr="00CA09BA">
        <w:t xml:space="preserve">, указанному в разделе 9 Договора. В случае отзыва </w:t>
      </w:r>
      <w:r w:rsidR="005B3D61">
        <w:t>Поставщиком</w:t>
      </w:r>
      <w:r w:rsidRPr="00CA09BA">
        <w:t xml:space="preserve"> согласия на обработку персональных данных </w:t>
      </w:r>
      <w:r w:rsidR="005B3D61">
        <w:t>Покупатель</w:t>
      </w:r>
      <w:r w:rsidRPr="00CA09BA">
        <w:t xml:space="preserve"> вправе продолжить обработку персональных данных без согласия </w:t>
      </w:r>
      <w:r w:rsidR="005B3D61">
        <w:t>Поставщика</w:t>
      </w:r>
      <w:r w:rsidRPr="00CA09BA">
        <w:t xml:space="preserve"> при наличии оснований, указанных в пунктах 2-11 части 1 статьи 6, части 2 статьи 10 и части 2 статьи 11 Федерального закона № 152-ФЗ «О персональных данных». В ходе обработки персональных данных </w:t>
      </w:r>
      <w:r w:rsidR="005B3D61">
        <w:t>Покупатель</w:t>
      </w:r>
      <w:r w:rsidRPr="00CA09BA">
        <w:t xml:space="preserve"> вправе осуществлять: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w:t>
      </w:r>
      <w:r w:rsidR="005B3D61">
        <w:t>Поставщика</w:t>
      </w:r>
      <w:r w:rsidRPr="00CA09BA">
        <w:t>.</w:t>
      </w:r>
    </w:p>
    <w:bookmarkEnd w:id="20"/>
    <w:p w14:paraId="3D40F350" w14:textId="54C1A195" w:rsidR="00331B28" w:rsidRPr="004E40FB" w:rsidRDefault="005B3D61" w:rsidP="00DA1B42">
      <w:pPr>
        <w:widowControl w:val="0"/>
        <w:autoSpaceDE w:val="0"/>
        <w:autoSpaceDN w:val="0"/>
        <w:adjustRightInd w:val="0"/>
        <w:spacing w:after="0"/>
        <w:ind w:firstLine="720"/>
        <w:mirrorIndents/>
        <w:jc w:val="center"/>
        <w:rPr>
          <w:b/>
        </w:rPr>
      </w:pPr>
      <w:r w:rsidRPr="004E40FB">
        <w:rPr>
          <w:b/>
        </w:rPr>
        <w:t>12. АНТИКОРРУПЦИОННАЯ ОГОВОРКА</w:t>
      </w:r>
    </w:p>
    <w:p w14:paraId="244BDA5A" w14:textId="77777777" w:rsidR="005B3D61" w:rsidRDefault="005B3D61" w:rsidP="004E40FB">
      <w:pPr>
        <w:widowControl w:val="0"/>
        <w:autoSpaceDE w:val="0"/>
        <w:autoSpaceDN w:val="0"/>
        <w:adjustRightInd w:val="0"/>
        <w:spacing w:after="0"/>
        <w:mirrorIndents/>
      </w:pPr>
      <w:r>
        <w:t>12.1.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0D047641" w14:textId="77777777" w:rsidR="005B3D61" w:rsidRDefault="005B3D61" w:rsidP="004E40FB">
      <w:pPr>
        <w:widowControl w:val="0"/>
        <w:autoSpaceDE w:val="0"/>
        <w:autoSpaceDN w:val="0"/>
        <w:adjustRightInd w:val="0"/>
        <w:spacing w:after="0"/>
        <w:mirrorIndents/>
      </w:pPr>
      <w:r>
        <w:t>12.2.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F3960FE" w14:textId="77777777" w:rsidR="005B3D61" w:rsidRDefault="005B3D61" w:rsidP="004E40FB">
      <w:pPr>
        <w:widowControl w:val="0"/>
        <w:autoSpaceDE w:val="0"/>
        <w:autoSpaceDN w:val="0"/>
        <w:adjustRightInd w:val="0"/>
        <w:spacing w:after="0"/>
        <w:mirrorIndents/>
      </w:pPr>
      <w:r>
        <w:t>12.3.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574AF81E" w14:textId="1FAC022F" w:rsidR="005B3D61" w:rsidRDefault="005B3D61" w:rsidP="004E40FB">
      <w:pPr>
        <w:widowControl w:val="0"/>
        <w:autoSpaceDE w:val="0"/>
        <w:autoSpaceDN w:val="0"/>
        <w:adjustRightInd w:val="0"/>
        <w:spacing w:after="0"/>
        <w:mirrorIndents/>
      </w:pPr>
      <w:r>
        <w:t xml:space="preserve">12.4.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w:t>
      </w:r>
      <w:r>
        <w:lastRenderedPageBreak/>
        <w:t>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721D7CE0" w14:textId="77777777" w:rsidR="00CA09BA" w:rsidRPr="00CA09BA" w:rsidRDefault="005B3D61" w:rsidP="004E40FB">
      <w:pPr>
        <w:widowControl w:val="0"/>
        <w:autoSpaceDE w:val="0"/>
        <w:autoSpaceDN w:val="0"/>
        <w:adjustRightInd w:val="0"/>
        <w:spacing w:after="0"/>
        <w:mirrorIndents/>
      </w:pPr>
      <w:r>
        <w:t>12.5. В случае нарушения одной Стороной обязательств воздерживаться от запрещенных в настоящем разделе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14:paraId="704C7F61" w14:textId="77777777" w:rsidR="00CA09BA" w:rsidRPr="00CA09BA" w:rsidRDefault="00CA09BA" w:rsidP="00CA09BA">
      <w:pPr>
        <w:widowControl w:val="0"/>
        <w:autoSpaceDE w:val="0"/>
        <w:autoSpaceDN w:val="0"/>
        <w:adjustRightInd w:val="0"/>
        <w:spacing w:after="0"/>
        <w:ind w:firstLine="720"/>
        <w:mirrorIndents/>
      </w:pPr>
    </w:p>
    <w:p w14:paraId="41BF9C8E" w14:textId="77777777" w:rsidR="00CA09BA" w:rsidRDefault="005B3D61" w:rsidP="004E40FB">
      <w:pPr>
        <w:widowControl w:val="0"/>
        <w:autoSpaceDE w:val="0"/>
        <w:autoSpaceDN w:val="0"/>
        <w:adjustRightInd w:val="0"/>
        <w:spacing w:after="0"/>
        <w:ind w:left="360"/>
        <w:mirrorIndents/>
        <w:jc w:val="center"/>
        <w:outlineLvl w:val="0"/>
        <w:rPr>
          <w:b/>
          <w:bCs/>
        </w:rPr>
      </w:pPr>
      <w:bookmarkStart w:id="21" w:name="sub_31400"/>
      <w:r>
        <w:rPr>
          <w:b/>
          <w:bCs/>
        </w:rPr>
        <w:t>13.</w:t>
      </w:r>
      <w:r w:rsidRPr="00CA09BA">
        <w:rPr>
          <w:b/>
          <w:bCs/>
        </w:rPr>
        <w:t xml:space="preserve"> ПЕРЕЧЕНЬ ПРИЛОЖЕНИЙ</w:t>
      </w:r>
    </w:p>
    <w:p w14:paraId="6286A8AA" w14:textId="77777777" w:rsidR="00331B28" w:rsidRPr="00CA09BA" w:rsidRDefault="00331B28" w:rsidP="004E40FB">
      <w:pPr>
        <w:widowControl w:val="0"/>
        <w:autoSpaceDE w:val="0"/>
        <w:autoSpaceDN w:val="0"/>
        <w:adjustRightInd w:val="0"/>
        <w:spacing w:after="0"/>
        <w:ind w:left="360"/>
        <w:mirrorIndents/>
        <w:jc w:val="center"/>
        <w:outlineLvl w:val="0"/>
        <w:rPr>
          <w:b/>
          <w:bCs/>
        </w:rPr>
      </w:pPr>
    </w:p>
    <w:p w14:paraId="6EE5D836" w14:textId="77777777" w:rsidR="00CA09BA" w:rsidRDefault="00CA09BA" w:rsidP="004E40FB">
      <w:pPr>
        <w:spacing w:after="0"/>
        <w:mirrorIndents/>
      </w:pPr>
      <w:bookmarkStart w:id="22" w:name="sub_31412"/>
      <w:bookmarkEnd w:id="21"/>
      <w:r w:rsidRPr="00CA09BA">
        <w:t>1</w:t>
      </w:r>
      <w:r w:rsidR="005B3D61">
        <w:t>3</w:t>
      </w:r>
      <w:r w:rsidRPr="00CA09BA">
        <w:t xml:space="preserve">.1. </w:t>
      </w:r>
      <w:bookmarkEnd w:id="22"/>
      <w:r w:rsidRPr="00CA09BA">
        <w:t>Приложение № 1: Спецификации (Ассортимент, количество и цена Товара)</w:t>
      </w:r>
      <w:r w:rsidR="005B3D61">
        <w:t>.</w:t>
      </w:r>
    </w:p>
    <w:p w14:paraId="02A48DA7" w14:textId="77777777" w:rsidR="003A18B0" w:rsidRPr="00CA09BA" w:rsidRDefault="003A18B0" w:rsidP="004E40FB">
      <w:pPr>
        <w:spacing w:after="0"/>
        <w:mirrorIndents/>
      </w:pPr>
      <w:r>
        <w:t>13.2. Приложение № 2: Техническое задание.</w:t>
      </w:r>
    </w:p>
    <w:p w14:paraId="7A8C8AEC" w14:textId="4AAE545E" w:rsidR="000D59DB" w:rsidRPr="00CA09BA" w:rsidRDefault="00CA09BA">
      <w:pPr>
        <w:widowControl w:val="0"/>
        <w:autoSpaceDE w:val="0"/>
        <w:autoSpaceDN w:val="0"/>
        <w:adjustRightInd w:val="0"/>
        <w:spacing w:after="0"/>
        <w:mirrorIndents/>
      </w:pPr>
      <w:r w:rsidRPr="00CA09BA">
        <w:t>Все приложения являются неотъемлемыми частями настоящего Договора.</w:t>
      </w:r>
    </w:p>
    <w:p w14:paraId="50F143AC" w14:textId="77777777" w:rsidR="00CA09BA" w:rsidRPr="00CA09BA" w:rsidRDefault="00CA09BA" w:rsidP="004E40FB">
      <w:pPr>
        <w:widowControl w:val="0"/>
        <w:autoSpaceDE w:val="0"/>
        <w:autoSpaceDN w:val="0"/>
        <w:adjustRightInd w:val="0"/>
        <w:spacing w:after="0"/>
        <w:mirrorIndents/>
      </w:pPr>
    </w:p>
    <w:p w14:paraId="52BDEFAE" w14:textId="77777777" w:rsidR="00532A6E" w:rsidRDefault="00532A6E" w:rsidP="00035EF2">
      <w:pPr>
        <w:spacing w:after="0"/>
        <w:jc w:val="center"/>
        <w:rPr>
          <w:b/>
        </w:rPr>
      </w:pPr>
      <w:r w:rsidRPr="004D312A">
        <w:rPr>
          <w:b/>
        </w:rPr>
        <w:t>1</w:t>
      </w:r>
      <w:r w:rsidR="005B3D61">
        <w:rPr>
          <w:b/>
        </w:rPr>
        <w:t>4</w:t>
      </w:r>
      <w:r w:rsidRPr="004D312A">
        <w:rPr>
          <w:b/>
        </w:rPr>
        <w:t>. АДРЕСА, БАНКОВСКИЕ РЕКВИЗИТЫ И ПОДПИСИ СТОРОН</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84"/>
        <w:gridCol w:w="4792"/>
      </w:tblGrid>
      <w:tr w:rsidR="00532A6E" w14:paraId="3C1AA94C" w14:textId="77777777" w:rsidTr="00367BCF">
        <w:tc>
          <w:tcPr>
            <w:tcW w:w="4984" w:type="dxa"/>
          </w:tcPr>
          <w:p w14:paraId="5BA0CA04" w14:textId="77777777" w:rsidR="00FD3266" w:rsidRPr="00367BCF" w:rsidRDefault="00FD3266" w:rsidP="00FD3266">
            <w:pPr>
              <w:rPr>
                <w:bCs/>
                <w:sz w:val="20"/>
                <w:szCs w:val="20"/>
              </w:rPr>
            </w:pPr>
            <w:r w:rsidRPr="00367BCF">
              <w:rPr>
                <w:bCs/>
                <w:sz w:val="20"/>
                <w:szCs w:val="20"/>
              </w:rPr>
              <w:t>Санкт-Петербургское государственное бюджетное учреждение культуры</w:t>
            </w:r>
          </w:p>
          <w:p w14:paraId="4272D332" w14:textId="77777777" w:rsidR="00FD3266" w:rsidRPr="00367BCF" w:rsidRDefault="00FD3266" w:rsidP="00FD3266">
            <w:pPr>
              <w:rPr>
                <w:bCs/>
                <w:sz w:val="20"/>
                <w:szCs w:val="20"/>
              </w:rPr>
            </w:pPr>
            <w:r w:rsidRPr="00367BCF">
              <w:rPr>
                <w:bCs/>
                <w:sz w:val="20"/>
                <w:szCs w:val="20"/>
              </w:rPr>
              <w:t>«Государственный академический русский оркестр им. В.В. Андреева».</w:t>
            </w:r>
          </w:p>
          <w:p w14:paraId="4A1CF38A" w14:textId="77777777" w:rsidR="00FD3266" w:rsidRPr="00367BCF" w:rsidRDefault="00FD3266" w:rsidP="00FD3266">
            <w:pPr>
              <w:rPr>
                <w:bCs/>
                <w:sz w:val="20"/>
                <w:szCs w:val="20"/>
              </w:rPr>
            </w:pPr>
            <w:r w:rsidRPr="00367BCF">
              <w:rPr>
                <w:bCs/>
                <w:sz w:val="20"/>
                <w:szCs w:val="20"/>
              </w:rPr>
              <w:t xml:space="preserve">Адрес:191025, Санкт-Петербург,       </w:t>
            </w:r>
          </w:p>
          <w:p w14:paraId="53B7CED2" w14:textId="77777777" w:rsidR="00FD3266" w:rsidRPr="00367BCF" w:rsidRDefault="00FD3266" w:rsidP="00FD3266">
            <w:pPr>
              <w:rPr>
                <w:bCs/>
                <w:sz w:val="20"/>
                <w:szCs w:val="20"/>
              </w:rPr>
            </w:pPr>
            <w:r w:rsidRPr="00367BCF">
              <w:rPr>
                <w:bCs/>
                <w:sz w:val="20"/>
                <w:szCs w:val="20"/>
              </w:rPr>
              <w:t>ул. Рубинштейна, д. 3, лит. А,пом.6 Н,</w:t>
            </w:r>
          </w:p>
          <w:p w14:paraId="4D863863" w14:textId="5C4F36CB" w:rsidR="00FD3266" w:rsidRPr="0089273B" w:rsidRDefault="00FD3266" w:rsidP="00FD3266">
            <w:pPr>
              <w:rPr>
                <w:rStyle w:val="dropdown-user-name"/>
                <w:sz w:val="20"/>
                <w:szCs w:val="20"/>
              </w:rPr>
            </w:pPr>
            <w:r w:rsidRPr="00367BCF">
              <w:rPr>
                <w:rFonts w:eastAsia="Calibri"/>
                <w:sz w:val="20"/>
                <w:szCs w:val="20"/>
                <w:lang w:val="en-US" w:eastAsia="en-US"/>
              </w:rPr>
              <w:t>E</w:t>
            </w:r>
            <w:r w:rsidRPr="0089273B">
              <w:rPr>
                <w:rFonts w:eastAsia="Calibri"/>
                <w:sz w:val="20"/>
                <w:szCs w:val="20"/>
                <w:lang w:eastAsia="en-US"/>
              </w:rPr>
              <w:t>-</w:t>
            </w:r>
            <w:r w:rsidRPr="00367BCF">
              <w:rPr>
                <w:rFonts w:eastAsia="Calibri"/>
                <w:sz w:val="20"/>
                <w:szCs w:val="20"/>
                <w:lang w:val="en-US" w:eastAsia="en-US"/>
              </w:rPr>
              <w:t>mail</w:t>
            </w:r>
            <w:r w:rsidRPr="0089273B">
              <w:rPr>
                <w:rFonts w:eastAsia="Calibri"/>
                <w:sz w:val="20"/>
                <w:szCs w:val="20"/>
                <w:lang w:eastAsia="en-US"/>
              </w:rPr>
              <w:t>:</w:t>
            </w:r>
            <w:r w:rsidRPr="0089273B">
              <w:rPr>
                <w:rStyle w:val="ab"/>
                <w:sz w:val="20"/>
                <w:szCs w:val="20"/>
              </w:rPr>
              <w:t xml:space="preserve"> </w:t>
            </w:r>
            <w:hyperlink r:id="rId8" w:history="1">
              <w:r w:rsidR="00EA048A" w:rsidRPr="00367BCF">
                <w:rPr>
                  <w:rStyle w:val="ab"/>
                  <w:sz w:val="20"/>
                  <w:szCs w:val="20"/>
                  <w:lang w:val="en-US"/>
                </w:rPr>
                <w:t>gz</w:t>
              </w:r>
              <w:r w:rsidR="00EA048A" w:rsidRPr="0089273B">
                <w:rPr>
                  <w:rStyle w:val="ab"/>
                  <w:sz w:val="20"/>
                  <w:szCs w:val="20"/>
                </w:rPr>
                <w:t>@</w:t>
              </w:r>
              <w:r w:rsidR="00EA048A" w:rsidRPr="00367BCF">
                <w:rPr>
                  <w:rStyle w:val="ab"/>
                  <w:sz w:val="20"/>
                  <w:szCs w:val="20"/>
                  <w:lang w:val="en-US"/>
                </w:rPr>
                <w:t>andreyev</w:t>
              </w:r>
              <w:r w:rsidR="00EA048A" w:rsidRPr="0089273B">
                <w:rPr>
                  <w:rStyle w:val="ab"/>
                  <w:sz w:val="20"/>
                  <w:szCs w:val="20"/>
                </w:rPr>
                <w:t>-</w:t>
              </w:r>
              <w:r w:rsidR="00EA048A" w:rsidRPr="00367BCF">
                <w:rPr>
                  <w:rStyle w:val="ab"/>
                  <w:sz w:val="20"/>
                  <w:szCs w:val="20"/>
                  <w:lang w:val="en-US"/>
                </w:rPr>
                <w:t>orchestra</w:t>
              </w:r>
              <w:r w:rsidR="00EA048A" w:rsidRPr="0089273B">
                <w:rPr>
                  <w:rStyle w:val="ab"/>
                  <w:sz w:val="20"/>
                  <w:szCs w:val="20"/>
                </w:rPr>
                <w:t>.</w:t>
              </w:r>
              <w:r w:rsidR="00EA048A" w:rsidRPr="00367BCF">
                <w:rPr>
                  <w:rStyle w:val="ab"/>
                  <w:sz w:val="20"/>
                  <w:szCs w:val="20"/>
                  <w:lang w:val="en-US"/>
                </w:rPr>
                <w:t>ru</w:t>
              </w:r>
            </w:hyperlink>
            <w:r w:rsidRPr="0089273B">
              <w:rPr>
                <w:rStyle w:val="dropdown-user-name"/>
                <w:sz w:val="20"/>
                <w:szCs w:val="20"/>
              </w:rPr>
              <w:t>,</w:t>
            </w:r>
          </w:p>
          <w:p w14:paraId="312E0F99" w14:textId="77777777" w:rsidR="00FD3266" w:rsidRPr="00367BCF" w:rsidRDefault="00FD3266" w:rsidP="00FD3266">
            <w:pPr>
              <w:rPr>
                <w:bCs/>
                <w:sz w:val="20"/>
                <w:szCs w:val="20"/>
              </w:rPr>
            </w:pPr>
            <w:r w:rsidRPr="00367BCF">
              <w:rPr>
                <w:rStyle w:val="dropdown-user-name"/>
                <w:sz w:val="20"/>
                <w:szCs w:val="20"/>
              </w:rPr>
              <w:t>Тел.:8(812)575-55-29</w:t>
            </w:r>
          </w:p>
          <w:p w14:paraId="4F192E0F" w14:textId="77777777" w:rsidR="00FD3266" w:rsidRPr="00367BCF" w:rsidRDefault="00FD3266" w:rsidP="00FD3266">
            <w:pPr>
              <w:rPr>
                <w:bCs/>
                <w:sz w:val="20"/>
                <w:szCs w:val="20"/>
              </w:rPr>
            </w:pPr>
            <w:r w:rsidRPr="00367BCF">
              <w:rPr>
                <w:bCs/>
                <w:sz w:val="20"/>
                <w:szCs w:val="20"/>
              </w:rPr>
              <w:t>ИНН 7826694838, КПП 784001001</w:t>
            </w:r>
          </w:p>
          <w:p w14:paraId="1408C83F" w14:textId="77777777" w:rsidR="00FD3266" w:rsidRPr="00367BCF" w:rsidRDefault="00FD3266" w:rsidP="00FD3266">
            <w:pPr>
              <w:rPr>
                <w:bCs/>
                <w:sz w:val="20"/>
                <w:szCs w:val="20"/>
              </w:rPr>
            </w:pPr>
            <w:r w:rsidRPr="00367BCF">
              <w:rPr>
                <w:bCs/>
                <w:sz w:val="20"/>
                <w:szCs w:val="20"/>
              </w:rPr>
              <w:t>ОГРН 1027810231460</w:t>
            </w:r>
          </w:p>
          <w:p w14:paraId="2FF6E7B6" w14:textId="77777777" w:rsidR="00FD3266" w:rsidRPr="00367BCF" w:rsidRDefault="00FD3266" w:rsidP="00FD3266">
            <w:pPr>
              <w:rPr>
                <w:bCs/>
                <w:sz w:val="20"/>
                <w:szCs w:val="20"/>
              </w:rPr>
            </w:pPr>
            <w:r w:rsidRPr="00367BCF">
              <w:rPr>
                <w:bCs/>
                <w:sz w:val="20"/>
                <w:szCs w:val="20"/>
              </w:rPr>
              <w:t>Реквизиты счета для оплаты</w:t>
            </w:r>
          </w:p>
          <w:p w14:paraId="2E240E41" w14:textId="77777777" w:rsidR="00FD3266" w:rsidRPr="00367BCF" w:rsidRDefault="00FD3266" w:rsidP="00FD3266">
            <w:pPr>
              <w:rPr>
                <w:bCs/>
                <w:sz w:val="20"/>
                <w:szCs w:val="20"/>
              </w:rPr>
            </w:pPr>
            <w:r w:rsidRPr="00367BCF">
              <w:rPr>
                <w:bCs/>
                <w:sz w:val="20"/>
                <w:szCs w:val="20"/>
              </w:rPr>
              <w:t>Получатель ИНН 7808004778 КПП 784001001</w:t>
            </w:r>
          </w:p>
          <w:p w14:paraId="3843A4FC" w14:textId="77777777" w:rsidR="00FD3266" w:rsidRPr="00367BCF" w:rsidRDefault="00FD3266" w:rsidP="00FD3266">
            <w:pPr>
              <w:rPr>
                <w:bCs/>
                <w:sz w:val="20"/>
                <w:szCs w:val="20"/>
              </w:rPr>
            </w:pPr>
            <w:r w:rsidRPr="00367BCF">
              <w:rPr>
                <w:bCs/>
                <w:sz w:val="20"/>
                <w:szCs w:val="20"/>
              </w:rPr>
              <w:t>Комитет финансов Санкт-Петербурга (СПб ГБУК «Государственный академический русский оркестр имени В.В. Андреева лицевой счет 0171039)</w:t>
            </w:r>
          </w:p>
          <w:p w14:paraId="6FC11FE7" w14:textId="77777777" w:rsidR="00926167" w:rsidRDefault="00FD3266" w:rsidP="00FD3266">
            <w:pPr>
              <w:rPr>
                <w:bCs/>
                <w:sz w:val="20"/>
                <w:szCs w:val="20"/>
              </w:rPr>
            </w:pPr>
            <w:r w:rsidRPr="00367BCF">
              <w:rPr>
                <w:bCs/>
                <w:sz w:val="20"/>
                <w:szCs w:val="20"/>
              </w:rPr>
              <w:t xml:space="preserve">Расчетный счет 40102810945370000005 кор счет 03224643400000007200 </w:t>
            </w:r>
          </w:p>
          <w:p w14:paraId="161D3B6E" w14:textId="5EF1E23E" w:rsidR="00FD3266" w:rsidRPr="00367BCF" w:rsidRDefault="00926167" w:rsidP="00FD3266">
            <w:pPr>
              <w:rPr>
                <w:bCs/>
                <w:sz w:val="20"/>
                <w:szCs w:val="20"/>
              </w:rPr>
            </w:pPr>
            <w:r w:rsidRPr="00926167">
              <w:rPr>
                <w:bCs/>
                <w:sz w:val="20"/>
                <w:szCs w:val="20"/>
              </w:rPr>
              <w:t>ОКЦ №1 Северо-Западного ГУ Банка России// УФК по г. Санкт-Петербургу</w:t>
            </w:r>
          </w:p>
          <w:p w14:paraId="7A7DA34E" w14:textId="77777777" w:rsidR="00FD3266" w:rsidRPr="00367BCF" w:rsidRDefault="00FD3266" w:rsidP="00FD3266">
            <w:pPr>
              <w:rPr>
                <w:sz w:val="20"/>
                <w:szCs w:val="20"/>
              </w:rPr>
            </w:pPr>
            <w:r w:rsidRPr="00367BCF">
              <w:rPr>
                <w:bCs/>
                <w:sz w:val="20"/>
                <w:szCs w:val="20"/>
              </w:rPr>
              <w:t xml:space="preserve"> БИК 014030106   КБК 00000000000000000130,</w:t>
            </w:r>
            <w:r w:rsidRPr="00367BCF">
              <w:rPr>
                <w:sz w:val="20"/>
                <w:szCs w:val="20"/>
              </w:rPr>
              <w:t xml:space="preserve"> ОКПО 49980056, ОКАТО 40298566000, код по ОКВЭД 92.31.21</w:t>
            </w:r>
          </w:p>
          <w:p w14:paraId="40EED7F4" w14:textId="77777777" w:rsidR="00532A6E" w:rsidRPr="00E50AAB" w:rsidRDefault="00532A6E" w:rsidP="00FD3266">
            <w:pPr>
              <w:spacing w:after="0" w:line="120" w:lineRule="atLeast"/>
              <w:rPr>
                <w:b/>
              </w:rPr>
            </w:pPr>
          </w:p>
        </w:tc>
        <w:tc>
          <w:tcPr>
            <w:tcW w:w="4792" w:type="dxa"/>
          </w:tcPr>
          <w:p w14:paraId="1B02238D" w14:textId="04D97A87" w:rsidR="0066317C" w:rsidRPr="005D3D1B" w:rsidRDefault="0066317C" w:rsidP="006146E2">
            <w:pPr>
              <w:jc w:val="left"/>
              <w:rPr>
                <w:sz w:val="20"/>
                <w:szCs w:val="20"/>
              </w:rPr>
            </w:pPr>
          </w:p>
        </w:tc>
      </w:tr>
    </w:tbl>
    <w:p w14:paraId="65DD909D" w14:textId="08A51A4B" w:rsidR="00532A6E" w:rsidRDefault="00532A6E" w:rsidP="00AD3C6A">
      <w:pPr>
        <w:tabs>
          <w:tab w:val="center" w:pos="4989"/>
        </w:tabs>
        <w:spacing w:after="0"/>
        <w:rPr>
          <w:b/>
        </w:rPr>
      </w:pPr>
    </w:p>
    <w:p w14:paraId="677F976C" w14:textId="77777777" w:rsidR="000D59DB" w:rsidRDefault="000D59DB" w:rsidP="00AD3C6A">
      <w:pPr>
        <w:tabs>
          <w:tab w:val="center" w:pos="4989"/>
        </w:tabs>
        <w:spacing w:after="0"/>
        <w:rPr>
          <w:b/>
        </w:rPr>
      </w:pPr>
    </w:p>
    <w:p w14:paraId="0001C63C" w14:textId="77777777" w:rsidR="001754C1" w:rsidRPr="00CC4F90" w:rsidRDefault="001754C1" w:rsidP="001754C1">
      <w:pPr>
        <w:tabs>
          <w:tab w:val="left" w:pos="5432"/>
        </w:tabs>
        <w:spacing w:after="0"/>
        <w:rPr>
          <w:b/>
        </w:rPr>
      </w:pPr>
      <w:r w:rsidRPr="00CC4F90">
        <w:rPr>
          <w:b/>
        </w:rPr>
        <w:t>Покупатель:</w:t>
      </w:r>
      <w:r w:rsidRPr="00CC4F90">
        <w:rPr>
          <w:b/>
        </w:rPr>
        <w:tab/>
        <w:t>Поставщик</w:t>
      </w:r>
    </w:p>
    <w:p w14:paraId="2E4AE114" w14:textId="0423B022" w:rsidR="00CC4F90" w:rsidRDefault="00CC4F90" w:rsidP="00AD3C6A">
      <w:pPr>
        <w:tabs>
          <w:tab w:val="center" w:pos="4989"/>
        </w:tabs>
        <w:spacing w:after="0"/>
      </w:pPr>
      <w:r>
        <w:rPr>
          <w:color w:val="000000"/>
          <w:spacing w:val="3"/>
        </w:rPr>
        <w:t>Заместитель художественного</w:t>
      </w:r>
      <w:r w:rsidR="00532A6E" w:rsidRPr="004A51FA">
        <w:tab/>
        <w:t xml:space="preserve">        </w:t>
      </w:r>
      <w:r>
        <w:t xml:space="preserve">                              </w:t>
      </w:r>
    </w:p>
    <w:p w14:paraId="5F1E8E30" w14:textId="3892D13F" w:rsidR="00532A6E" w:rsidRPr="00CC4F90" w:rsidRDefault="00CC4F90" w:rsidP="00AD3C6A">
      <w:pPr>
        <w:tabs>
          <w:tab w:val="center" w:pos="4989"/>
        </w:tabs>
        <w:spacing w:after="0"/>
        <w:rPr>
          <w:color w:val="000000"/>
          <w:spacing w:val="3"/>
        </w:rPr>
      </w:pPr>
      <w:r>
        <w:t>руководителя - директор</w:t>
      </w:r>
      <w:r w:rsidR="00532A6E" w:rsidRPr="004A51FA">
        <w:t xml:space="preserve">                          </w:t>
      </w:r>
    </w:p>
    <w:p w14:paraId="3F0361D0" w14:textId="77777777" w:rsidR="00532A6E" w:rsidRDefault="00532A6E" w:rsidP="00CC4F90">
      <w:pPr>
        <w:spacing w:after="0"/>
        <w:rPr>
          <w:b/>
        </w:rPr>
      </w:pPr>
    </w:p>
    <w:p w14:paraId="7FCC367C" w14:textId="77777777" w:rsidR="00532A6E" w:rsidRDefault="00532A6E" w:rsidP="000E5C9F">
      <w:pPr>
        <w:spacing w:after="0"/>
        <w:rPr>
          <w:b/>
        </w:rPr>
      </w:pPr>
    </w:p>
    <w:p w14:paraId="58532FA7" w14:textId="488CCB83" w:rsidR="00532A6E" w:rsidRPr="004A51FA" w:rsidRDefault="00532A6E" w:rsidP="00AD3C6A">
      <w:pPr>
        <w:tabs>
          <w:tab w:val="left" w:pos="8873"/>
        </w:tabs>
        <w:spacing w:after="0"/>
      </w:pPr>
      <w:r>
        <w:t>________________________</w:t>
      </w:r>
      <w:r w:rsidRPr="00AD3C6A">
        <w:t xml:space="preserve">  / </w:t>
      </w:r>
      <w:r w:rsidR="00A90B11">
        <w:t>Величкин С.В</w:t>
      </w:r>
      <w:r w:rsidR="00EA048A">
        <w:t>.</w:t>
      </w:r>
      <w:r w:rsidR="0066317C" w:rsidRPr="00AD3C6A">
        <w:t xml:space="preserve"> </w:t>
      </w:r>
      <w:r w:rsidRPr="00AD3C6A">
        <w:t>/</w:t>
      </w:r>
      <w:r>
        <w:t xml:space="preserve">           ___________________    </w:t>
      </w:r>
      <w:r w:rsidR="00E70EBA">
        <w:t>/</w:t>
      </w:r>
      <w:r w:rsidR="006146E2">
        <w:t>__________</w:t>
      </w:r>
      <w:r w:rsidR="00E70EBA">
        <w:t>/</w:t>
      </w:r>
    </w:p>
    <w:p w14:paraId="0A57F635" w14:textId="77777777" w:rsidR="00532A6E" w:rsidRPr="00AD3C6A" w:rsidRDefault="00532A6E" w:rsidP="005535E6">
      <w:pPr>
        <w:rPr>
          <w:sz w:val="16"/>
          <w:szCs w:val="16"/>
        </w:rPr>
      </w:pPr>
      <w:r>
        <w:rPr>
          <w:sz w:val="22"/>
          <w:szCs w:val="22"/>
        </w:rPr>
        <w:t xml:space="preserve">                           </w:t>
      </w:r>
      <w:r w:rsidRPr="00AD3C6A">
        <w:rPr>
          <w:sz w:val="16"/>
          <w:szCs w:val="16"/>
        </w:rPr>
        <w:t>М.П.</w:t>
      </w:r>
      <w:r>
        <w:tab/>
      </w:r>
      <w:r>
        <w:tab/>
      </w:r>
      <w:r>
        <w:tab/>
      </w:r>
      <w:r>
        <w:tab/>
      </w:r>
      <w:r>
        <w:tab/>
        <w:t xml:space="preserve">                   </w:t>
      </w:r>
    </w:p>
    <w:p w14:paraId="74B3F89E" w14:textId="77777777" w:rsidR="00FB56F7" w:rsidRDefault="00FB56F7" w:rsidP="007B0102">
      <w:pPr>
        <w:rPr>
          <w:sz w:val="20"/>
          <w:szCs w:val="20"/>
        </w:rPr>
      </w:pPr>
    </w:p>
    <w:p w14:paraId="5C6835C8" w14:textId="77777777" w:rsidR="006146E2" w:rsidRDefault="006146E2" w:rsidP="007B0102">
      <w:pPr>
        <w:rPr>
          <w:sz w:val="20"/>
          <w:szCs w:val="20"/>
        </w:rPr>
      </w:pPr>
    </w:p>
    <w:p w14:paraId="24E427A7" w14:textId="77777777" w:rsidR="006146E2" w:rsidRDefault="006146E2" w:rsidP="007B0102">
      <w:pPr>
        <w:rPr>
          <w:sz w:val="20"/>
          <w:szCs w:val="20"/>
        </w:rPr>
      </w:pPr>
    </w:p>
    <w:p w14:paraId="5FD1FE05" w14:textId="77777777" w:rsidR="006146E2" w:rsidRDefault="006146E2" w:rsidP="007B0102">
      <w:pPr>
        <w:rPr>
          <w:sz w:val="20"/>
          <w:szCs w:val="20"/>
        </w:rPr>
      </w:pPr>
    </w:p>
    <w:p w14:paraId="160AE32E" w14:textId="77777777" w:rsidR="006146E2" w:rsidRDefault="006146E2" w:rsidP="007B0102">
      <w:pPr>
        <w:rPr>
          <w:sz w:val="20"/>
          <w:szCs w:val="20"/>
        </w:rPr>
      </w:pPr>
    </w:p>
    <w:p w14:paraId="3ABA1BA0" w14:textId="77777777" w:rsidR="006146E2" w:rsidRDefault="006146E2" w:rsidP="007B0102">
      <w:pPr>
        <w:rPr>
          <w:sz w:val="20"/>
          <w:szCs w:val="20"/>
        </w:rPr>
      </w:pPr>
    </w:p>
    <w:p w14:paraId="35F8F1B2" w14:textId="77777777" w:rsidR="00227964" w:rsidRDefault="00532A6E" w:rsidP="00EB0AE7">
      <w:pPr>
        <w:jc w:val="right"/>
        <w:rPr>
          <w:sz w:val="20"/>
          <w:szCs w:val="20"/>
        </w:rPr>
      </w:pPr>
      <w:r w:rsidRPr="000D59C6">
        <w:rPr>
          <w:sz w:val="20"/>
          <w:szCs w:val="20"/>
        </w:rPr>
        <w:t xml:space="preserve">Приложение № 1 к договору поставки </w:t>
      </w:r>
    </w:p>
    <w:p w14:paraId="2A5CFEAD" w14:textId="4F92D608" w:rsidR="00532A6E" w:rsidRPr="000D59C6" w:rsidRDefault="00532A6E" w:rsidP="00EB0AE7">
      <w:pPr>
        <w:jc w:val="right"/>
        <w:rPr>
          <w:sz w:val="20"/>
          <w:szCs w:val="20"/>
        </w:rPr>
      </w:pPr>
      <w:r w:rsidRPr="000D59C6">
        <w:rPr>
          <w:sz w:val="20"/>
          <w:szCs w:val="20"/>
        </w:rPr>
        <w:t xml:space="preserve">№ </w:t>
      </w:r>
      <w:r w:rsidR="006146E2">
        <w:rPr>
          <w:bCs/>
          <w:sz w:val="20"/>
          <w:szCs w:val="20"/>
        </w:rPr>
        <w:t>65</w:t>
      </w:r>
      <w:r w:rsidR="00752C42">
        <w:rPr>
          <w:bCs/>
          <w:sz w:val="20"/>
          <w:szCs w:val="20"/>
        </w:rPr>
        <w:t>/П</w:t>
      </w:r>
      <w:r w:rsidR="006146E2">
        <w:rPr>
          <w:bCs/>
          <w:sz w:val="20"/>
          <w:szCs w:val="20"/>
        </w:rPr>
        <w:t>Н</w:t>
      </w:r>
      <w:r w:rsidR="00752C42">
        <w:rPr>
          <w:bCs/>
          <w:sz w:val="20"/>
          <w:szCs w:val="20"/>
        </w:rPr>
        <w:t>-26</w:t>
      </w:r>
      <w:r w:rsidR="00A90B11">
        <w:rPr>
          <w:bCs/>
          <w:sz w:val="20"/>
          <w:szCs w:val="20"/>
        </w:rPr>
        <w:t xml:space="preserve"> </w:t>
      </w:r>
      <w:r w:rsidRPr="000D59C6">
        <w:rPr>
          <w:sz w:val="20"/>
          <w:szCs w:val="20"/>
        </w:rPr>
        <w:t xml:space="preserve">от </w:t>
      </w:r>
      <w:r w:rsidR="006146E2">
        <w:rPr>
          <w:sz w:val="20"/>
          <w:szCs w:val="20"/>
        </w:rPr>
        <w:t>28.04</w:t>
      </w:r>
      <w:r w:rsidR="00926167">
        <w:rPr>
          <w:sz w:val="20"/>
          <w:szCs w:val="20"/>
        </w:rPr>
        <w:t>.2026</w:t>
      </w:r>
      <w:r w:rsidR="00E624B9">
        <w:rPr>
          <w:sz w:val="20"/>
          <w:szCs w:val="20"/>
        </w:rPr>
        <w:t>г.</w:t>
      </w:r>
    </w:p>
    <w:p w14:paraId="4CA2F17D" w14:textId="77777777" w:rsidR="00532A6E" w:rsidRDefault="00532A6E" w:rsidP="00EB0AE7">
      <w:pPr>
        <w:jc w:val="center"/>
        <w:rPr>
          <w:b/>
          <w:caps/>
        </w:rPr>
      </w:pPr>
      <w:r w:rsidRPr="009A667C">
        <w:rPr>
          <w:b/>
          <w:caps/>
        </w:rPr>
        <w:t>Спецификация</w:t>
      </w:r>
      <w:r>
        <w:rPr>
          <w:b/>
          <w:caps/>
        </w:rPr>
        <w:t xml:space="preserve"> </w:t>
      </w:r>
    </w:p>
    <w:tbl>
      <w:tblPr>
        <w:tblW w:w="1077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843"/>
        <w:gridCol w:w="1842"/>
        <w:gridCol w:w="1985"/>
        <w:gridCol w:w="709"/>
        <w:gridCol w:w="708"/>
        <w:gridCol w:w="851"/>
        <w:gridCol w:w="1134"/>
        <w:gridCol w:w="1134"/>
      </w:tblGrid>
      <w:tr w:rsidR="00E45031" w:rsidRPr="004D407E" w14:paraId="610C81E0" w14:textId="6BCBFE4D" w:rsidTr="00E45031">
        <w:trPr>
          <w:trHeight w:val="770"/>
        </w:trPr>
        <w:tc>
          <w:tcPr>
            <w:tcW w:w="568" w:type="dxa"/>
            <w:tcBorders>
              <w:top w:val="single" w:sz="4" w:space="0" w:color="auto"/>
              <w:left w:val="single" w:sz="4" w:space="0" w:color="auto"/>
              <w:bottom w:val="single" w:sz="4" w:space="0" w:color="auto"/>
              <w:right w:val="single" w:sz="4" w:space="0" w:color="auto"/>
            </w:tcBorders>
          </w:tcPr>
          <w:p w14:paraId="4481F059" w14:textId="55F386D5" w:rsidR="00E45031" w:rsidRPr="00C007D0" w:rsidRDefault="00E45031" w:rsidP="004D407E">
            <w:pPr>
              <w:keepNext/>
              <w:keepLines/>
              <w:widowControl w:val="0"/>
              <w:spacing w:after="200" w:line="276" w:lineRule="auto"/>
              <w:jc w:val="left"/>
              <w:rPr>
                <w:rFonts w:eastAsia="Calibri"/>
                <w:sz w:val="18"/>
                <w:szCs w:val="18"/>
                <w:lang w:eastAsia="en-US"/>
              </w:rPr>
            </w:pPr>
            <w:r w:rsidRPr="00C007D0">
              <w:rPr>
                <w:rFonts w:eastAsia="Calibri"/>
                <w:sz w:val="18"/>
                <w:szCs w:val="18"/>
                <w:lang w:eastAsia="en-US"/>
              </w:rPr>
              <w:t>№ п/п</w:t>
            </w:r>
          </w:p>
        </w:tc>
        <w:tc>
          <w:tcPr>
            <w:tcW w:w="3685" w:type="dxa"/>
            <w:gridSpan w:val="2"/>
            <w:tcBorders>
              <w:top w:val="single" w:sz="4" w:space="0" w:color="auto"/>
              <w:left w:val="single" w:sz="4" w:space="0" w:color="auto"/>
              <w:bottom w:val="single" w:sz="4" w:space="0" w:color="auto"/>
              <w:right w:val="single" w:sz="4" w:space="0" w:color="auto"/>
            </w:tcBorders>
          </w:tcPr>
          <w:p w14:paraId="180EB105" w14:textId="77777777" w:rsidR="00E45031" w:rsidRPr="00C007D0" w:rsidRDefault="00E45031" w:rsidP="004D407E">
            <w:pPr>
              <w:keepNext/>
              <w:keepLines/>
              <w:widowControl w:val="0"/>
              <w:spacing w:after="200" w:line="276" w:lineRule="auto"/>
              <w:jc w:val="left"/>
              <w:rPr>
                <w:rFonts w:eastAsia="Calibri"/>
                <w:sz w:val="18"/>
                <w:szCs w:val="18"/>
                <w:lang w:eastAsia="en-US"/>
              </w:rPr>
            </w:pPr>
            <w:r w:rsidRPr="00C007D0">
              <w:rPr>
                <w:rFonts w:eastAsia="Calibri"/>
                <w:sz w:val="18"/>
                <w:szCs w:val="18"/>
                <w:lang w:eastAsia="en-US"/>
              </w:rPr>
              <w:t>Наименование товара</w:t>
            </w:r>
          </w:p>
        </w:tc>
        <w:tc>
          <w:tcPr>
            <w:tcW w:w="1985" w:type="dxa"/>
            <w:tcBorders>
              <w:top w:val="single" w:sz="4" w:space="0" w:color="auto"/>
              <w:left w:val="single" w:sz="4" w:space="0" w:color="auto"/>
              <w:bottom w:val="single" w:sz="4" w:space="0" w:color="auto"/>
              <w:right w:val="single" w:sz="4" w:space="0" w:color="auto"/>
            </w:tcBorders>
          </w:tcPr>
          <w:p w14:paraId="78337738" w14:textId="49D57C37" w:rsidR="00E45031" w:rsidRPr="00C007D0" w:rsidRDefault="00E45031" w:rsidP="00E45031">
            <w:pPr>
              <w:keepNext/>
              <w:keepLines/>
              <w:widowControl w:val="0"/>
              <w:spacing w:after="200" w:line="276" w:lineRule="auto"/>
              <w:jc w:val="center"/>
              <w:rPr>
                <w:rFonts w:eastAsia="Calibri"/>
                <w:bCs/>
                <w:sz w:val="18"/>
                <w:szCs w:val="18"/>
                <w:lang w:eastAsia="en-US"/>
                <w14:textOutline w14:w="0" w14:cap="flat" w14:cmpd="sng" w14:algn="ctr">
                  <w14:noFill/>
                  <w14:prstDash w14:val="solid"/>
                  <w14:round/>
                </w14:textOutline>
              </w:rPr>
            </w:pPr>
            <w:r>
              <w:rPr>
                <w:rFonts w:eastAsia="Calibri"/>
                <w:bCs/>
                <w:sz w:val="18"/>
                <w:szCs w:val="18"/>
                <w:lang w:eastAsia="en-US"/>
                <w14:textOutline w14:w="0" w14:cap="flat" w14:cmpd="sng" w14:algn="ctr">
                  <w14:noFill/>
                  <w14:prstDash w14:val="solid"/>
                  <w14:round/>
                </w14:textOutline>
              </w:rPr>
              <w:t>КТРУ/ККН</w:t>
            </w:r>
          </w:p>
        </w:tc>
        <w:tc>
          <w:tcPr>
            <w:tcW w:w="709" w:type="dxa"/>
            <w:tcBorders>
              <w:top w:val="single" w:sz="4" w:space="0" w:color="auto"/>
              <w:left w:val="single" w:sz="4" w:space="0" w:color="auto"/>
              <w:bottom w:val="single" w:sz="4" w:space="0" w:color="auto"/>
              <w:right w:val="single" w:sz="4" w:space="0" w:color="auto"/>
            </w:tcBorders>
          </w:tcPr>
          <w:p w14:paraId="35A7BE0E" w14:textId="2451FBBE" w:rsidR="00E45031" w:rsidRPr="00C007D0" w:rsidRDefault="00E45031" w:rsidP="00E45031">
            <w:pPr>
              <w:keepNext/>
              <w:keepLines/>
              <w:widowControl w:val="0"/>
              <w:spacing w:after="200" w:line="276" w:lineRule="auto"/>
              <w:jc w:val="left"/>
              <w:rPr>
                <w:rFonts w:eastAsia="Calibri"/>
                <w:sz w:val="18"/>
                <w:szCs w:val="18"/>
                <w:lang w:eastAsia="en-US"/>
              </w:rPr>
            </w:pPr>
            <w:r w:rsidRPr="00C007D0">
              <w:rPr>
                <w:rFonts w:eastAsia="Calibri"/>
                <w:bCs/>
                <w:sz w:val="18"/>
                <w:szCs w:val="18"/>
                <w:lang w:eastAsia="en-US"/>
                <w14:textOutline w14:w="0" w14:cap="flat" w14:cmpd="sng" w14:algn="ctr">
                  <w14:noFill/>
                  <w14:prstDash w14:val="solid"/>
                  <w14:round/>
                </w14:textOutline>
              </w:rPr>
              <w:t>Ед</w:t>
            </w:r>
            <w:r>
              <w:rPr>
                <w:rFonts w:eastAsia="Calibri"/>
                <w:bCs/>
                <w:sz w:val="18"/>
                <w:szCs w:val="18"/>
                <w:lang w:eastAsia="en-US"/>
                <w14:textOutline w14:w="0" w14:cap="flat" w14:cmpd="sng" w14:algn="ctr">
                  <w14:noFill/>
                  <w14:prstDash w14:val="solid"/>
                  <w14:round/>
                </w14:textOutline>
              </w:rPr>
              <w:t xml:space="preserve">. </w:t>
            </w:r>
            <w:r w:rsidRPr="00C007D0">
              <w:rPr>
                <w:rFonts w:eastAsia="Calibri"/>
                <w:bCs/>
                <w:sz w:val="18"/>
                <w:szCs w:val="18"/>
                <w:lang w:eastAsia="en-US"/>
                <w14:textOutline w14:w="0" w14:cap="flat" w14:cmpd="sng" w14:algn="ctr">
                  <w14:noFill/>
                  <w14:prstDash w14:val="solid"/>
                  <w14:round/>
                </w14:textOutline>
              </w:rPr>
              <w:t>измерения</w:t>
            </w:r>
          </w:p>
        </w:tc>
        <w:tc>
          <w:tcPr>
            <w:tcW w:w="708" w:type="dxa"/>
            <w:tcBorders>
              <w:top w:val="single" w:sz="4" w:space="0" w:color="auto"/>
              <w:left w:val="single" w:sz="4" w:space="0" w:color="auto"/>
              <w:bottom w:val="single" w:sz="4" w:space="0" w:color="auto"/>
              <w:right w:val="single" w:sz="4" w:space="0" w:color="auto"/>
            </w:tcBorders>
          </w:tcPr>
          <w:p w14:paraId="7F32F3D4" w14:textId="3D0256C9" w:rsidR="00E45031" w:rsidRPr="00C007D0" w:rsidRDefault="00E45031" w:rsidP="004D407E">
            <w:pPr>
              <w:keepNext/>
              <w:keepLines/>
              <w:widowControl w:val="0"/>
              <w:spacing w:after="200" w:line="276" w:lineRule="auto"/>
              <w:jc w:val="left"/>
              <w:rPr>
                <w:rFonts w:eastAsia="Calibri"/>
                <w:sz w:val="18"/>
                <w:szCs w:val="18"/>
                <w:lang w:eastAsia="en-US"/>
              </w:rPr>
            </w:pPr>
            <w:r w:rsidRPr="00C007D0">
              <w:rPr>
                <w:rFonts w:eastAsia="Calibri"/>
                <w:bCs/>
                <w:sz w:val="18"/>
                <w:szCs w:val="18"/>
                <w:lang w:eastAsia="en-US"/>
                <w14:textOutline w14:w="0" w14:cap="flat" w14:cmpd="sng" w14:algn="ctr">
                  <w14:noFill/>
                  <w14:prstDash w14:val="solid"/>
                  <w14:round/>
                </w14:textOutline>
              </w:rPr>
              <w:t>Количество</w:t>
            </w:r>
          </w:p>
        </w:tc>
        <w:tc>
          <w:tcPr>
            <w:tcW w:w="851" w:type="dxa"/>
            <w:tcBorders>
              <w:top w:val="single" w:sz="4" w:space="0" w:color="auto"/>
              <w:left w:val="single" w:sz="4" w:space="0" w:color="auto"/>
              <w:bottom w:val="single" w:sz="4" w:space="0" w:color="auto"/>
              <w:right w:val="single" w:sz="4" w:space="0" w:color="auto"/>
            </w:tcBorders>
          </w:tcPr>
          <w:p w14:paraId="60C0F690" w14:textId="77777777" w:rsidR="00E45031" w:rsidRPr="00C007D0" w:rsidRDefault="00E45031" w:rsidP="004D407E">
            <w:pPr>
              <w:spacing w:after="0" w:line="276" w:lineRule="auto"/>
              <w:jc w:val="left"/>
              <w:rPr>
                <w:rFonts w:eastAsia="Calibri"/>
                <w:bCs/>
                <w:sz w:val="18"/>
                <w:szCs w:val="18"/>
                <w:lang w:eastAsia="en-US"/>
                <w14:textOutline w14:w="0" w14:cap="flat" w14:cmpd="sng" w14:algn="ctr">
                  <w14:noFill/>
                  <w14:prstDash w14:val="solid"/>
                  <w14:round/>
                </w14:textOutline>
              </w:rPr>
            </w:pPr>
            <w:r w:rsidRPr="00C007D0">
              <w:rPr>
                <w:rFonts w:eastAsia="Calibri"/>
                <w:bCs/>
                <w:sz w:val="18"/>
                <w:szCs w:val="18"/>
                <w:lang w:eastAsia="en-US"/>
                <w14:textOutline w14:w="0" w14:cap="flat" w14:cmpd="sng" w14:algn="ctr">
                  <w14:noFill/>
                  <w14:prstDash w14:val="solid"/>
                  <w14:round/>
                </w14:textOutline>
              </w:rPr>
              <w:t>Цена за единицу (руб.)</w:t>
            </w:r>
          </w:p>
        </w:tc>
        <w:tc>
          <w:tcPr>
            <w:tcW w:w="1134" w:type="dxa"/>
            <w:tcBorders>
              <w:top w:val="single" w:sz="4" w:space="0" w:color="auto"/>
              <w:left w:val="single" w:sz="4" w:space="0" w:color="auto"/>
              <w:bottom w:val="single" w:sz="4" w:space="0" w:color="auto"/>
              <w:right w:val="single" w:sz="4" w:space="0" w:color="auto"/>
            </w:tcBorders>
          </w:tcPr>
          <w:p w14:paraId="65BFD78A" w14:textId="77777777" w:rsidR="00E45031" w:rsidRPr="00C007D0" w:rsidRDefault="00E45031" w:rsidP="00E45031">
            <w:pPr>
              <w:keepNext/>
              <w:keepLines/>
              <w:widowControl w:val="0"/>
              <w:spacing w:after="0" w:line="276" w:lineRule="auto"/>
              <w:jc w:val="center"/>
              <w:rPr>
                <w:rFonts w:eastAsia="Calibri"/>
                <w:sz w:val="18"/>
                <w:szCs w:val="18"/>
                <w:lang w:eastAsia="en-US"/>
              </w:rPr>
            </w:pPr>
            <w:r w:rsidRPr="00C007D0">
              <w:rPr>
                <w:rFonts w:eastAsia="Calibri"/>
                <w:sz w:val="18"/>
                <w:szCs w:val="18"/>
                <w:lang w:eastAsia="en-US"/>
              </w:rPr>
              <w:t>Стоимость</w:t>
            </w:r>
          </w:p>
          <w:p w14:paraId="0BBCB230" w14:textId="77777777" w:rsidR="00E45031" w:rsidRPr="00C007D0" w:rsidRDefault="00E45031" w:rsidP="00E45031">
            <w:pPr>
              <w:spacing w:after="0" w:line="276" w:lineRule="auto"/>
              <w:jc w:val="center"/>
              <w:rPr>
                <w:rFonts w:eastAsia="Calibri"/>
                <w:sz w:val="18"/>
                <w:szCs w:val="18"/>
                <w:lang w:eastAsia="en-US"/>
              </w:rPr>
            </w:pPr>
            <w:r w:rsidRPr="00C007D0">
              <w:rPr>
                <w:rFonts w:eastAsia="Calibri"/>
                <w:bCs/>
                <w:sz w:val="18"/>
                <w:szCs w:val="18"/>
                <w:lang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(руб.)</w:t>
            </w:r>
          </w:p>
        </w:tc>
        <w:tc>
          <w:tcPr>
            <w:tcW w:w="1134" w:type="dxa"/>
            <w:tcBorders>
              <w:top w:val="single" w:sz="4" w:space="0" w:color="auto"/>
              <w:left w:val="single" w:sz="4" w:space="0" w:color="auto"/>
              <w:bottom w:val="single" w:sz="4" w:space="0" w:color="auto"/>
              <w:right w:val="single" w:sz="4" w:space="0" w:color="auto"/>
            </w:tcBorders>
          </w:tcPr>
          <w:p w14:paraId="0BE7C0D1" w14:textId="7F42CA81" w:rsidR="00E45031" w:rsidRPr="00FE384D" w:rsidRDefault="00E45031" w:rsidP="00FB56F7">
            <w:pPr>
              <w:keepNext/>
              <w:keepLines/>
              <w:widowControl w:val="0"/>
              <w:spacing w:after="200" w:line="276" w:lineRule="auto"/>
              <w:jc w:val="center"/>
              <w:rPr>
                <w:rFonts w:eastAsia="Calibri"/>
                <w:sz w:val="18"/>
                <w:szCs w:val="18"/>
                <w:lang w:eastAsia="en-US"/>
              </w:rPr>
            </w:pPr>
            <w:r>
              <w:rPr>
                <w:rFonts w:eastAsia="Calibri"/>
                <w:sz w:val="18"/>
                <w:szCs w:val="18"/>
                <w:lang w:eastAsia="en-US"/>
              </w:rPr>
              <w:t>Страна производства</w:t>
            </w:r>
          </w:p>
        </w:tc>
      </w:tr>
      <w:tr w:rsidR="00D36882" w:rsidRPr="004D407E" w14:paraId="77E9D142" w14:textId="77777777" w:rsidTr="00D36882">
        <w:trPr>
          <w:trHeight w:val="245"/>
        </w:trPr>
        <w:tc>
          <w:tcPr>
            <w:tcW w:w="568" w:type="dxa"/>
            <w:tcBorders>
              <w:top w:val="single" w:sz="4" w:space="0" w:color="auto"/>
              <w:left w:val="single" w:sz="4" w:space="0" w:color="auto"/>
              <w:bottom w:val="single" w:sz="4" w:space="0" w:color="auto"/>
              <w:right w:val="single" w:sz="4" w:space="0" w:color="auto"/>
            </w:tcBorders>
          </w:tcPr>
          <w:p w14:paraId="4B7A7F99" w14:textId="62C4D45C" w:rsidR="00D36882" w:rsidRPr="00C007D0" w:rsidRDefault="00D36882" w:rsidP="00D36882">
            <w:pPr>
              <w:jc w:val="left"/>
              <w:rPr>
                <w:rFonts w:eastAsia="Calibri"/>
                <w:sz w:val="18"/>
                <w:szCs w:val="18"/>
                <w:lang w:eastAsia="en-US"/>
              </w:rPr>
            </w:pPr>
            <w:r>
              <w:rPr>
                <w:rFonts w:eastAsia="Calibri"/>
                <w:sz w:val="18"/>
                <w:szCs w:val="18"/>
                <w:lang w:eastAsia="en-US"/>
              </w:rPr>
              <w:t>1</w:t>
            </w:r>
          </w:p>
        </w:tc>
        <w:tc>
          <w:tcPr>
            <w:tcW w:w="3685" w:type="dxa"/>
            <w:gridSpan w:val="2"/>
            <w:tcBorders>
              <w:top w:val="single" w:sz="4" w:space="0" w:color="auto"/>
              <w:left w:val="nil"/>
              <w:bottom w:val="single" w:sz="4" w:space="0" w:color="auto"/>
              <w:right w:val="single" w:sz="4" w:space="0" w:color="auto"/>
            </w:tcBorders>
            <w:shd w:val="clear" w:color="auto" w:fill="auto"/>
          </w:tcPr>
          <w:p w14:paraId="357DDFC8" w14:textId="5079DE7D" w:rsidR="00D36882" w:rsidRPr="006146E2" w:rsidRDefault="006146E2" w:rsidP="00D36882">
            <w:pPr>
              <w:rPr>
                <w:sz w:val="20"/>
                <w:szCs w:val="20"/>
              </w:rPr>
            </w:pPr>
            <w:r>
              <w:rPr>
                <w:color w:val="000000"/>
                <w:sz w:val="20"/>
                <w:szCs w:val="20"/>
              </w:rPr>
              <w:t>Ноутбук</w:t>
            </w:r>
          </w:p>
        </w:tc>
        <w:tc>
          <w:tcPr>
            <w:tcW w:w="1985" w:type="dxa"/>
            <w:tcBorders>
              <w:top w:val="single" w:sz="4" w:space="0" w:color="auto"/>
              <w:left w:val="nil"/>
              <w:bottom w:val="single" w:sz="4" w:space="0" w:color="auto"/>
              <w:right w:val="single" w:sz="4" w:space="0" w:color="auto"/>
            </w:tcBorders>
            <w:shd w:val="clear" w:color="auto" w:fill="auto"/>
          </w:tcPr>
          <w:p w14:paraId="3089C8BA" w14:textId="3D41311C" w:rsidR="00D36882" w:rsidRPr="00D36882" w:rsidRDefault="006146E2" w:rsidP="00D36882">
            <w:pPr>
              <w:spacing w:after="200" w:line="276" w:lineRule="auto"/>
              <w:jc w:val="left"/>
              <w:rPr>
                <w:sz w:val="20"/>
                <w:szCs w:val="20"/>
              </w:rPr>
            </w:pPr>
            <w:r>
              <w:rPr>
                <w:color w:val="000000"/>
                <w:sz w:val="20"/>
                <w:szCs w:val="20"/>
              </w:rPr>
              <w:t>26.20.11.110-00000138/26.20.11.110-108</w:t>
            </w:r>
          </w:p>
        </w:tc>
        <w:tc>
          <w:tcPr>
            <w:tcW w:w="709" w:type="dxa"/>
            <w:tcBorders>
              <w:top w:val="nil"/>
              <w:left w:val="nil"/>
              <w:bottom w:val="single" w:sz="4" w:space="0" w:color="auto"/>
              <w:right w:val="single" w:sz="4" w:space="0" w:color="auto"/>
            </w:tcBorders>
            <w:shd w:val="clear" w:color="auto" w:fill="auto"/>
          </w:tcPr>
          <w:p w14:paraId="23489B33" w14:textId="3A52F3B5" w:rsidR="00D36882" w:rsidRPr="00D36882" w:rsidRDefault="00B74935" w:rsidP="00D36882">
            <w:pPr>
              <w:spacing w:after="200" w:line="276" w:lineRule="auto"/>
              <w:jc w:val="left"/>
              <w:rPr>
                <w:sz w:val="20"/>
                <w:szCs w:val="20"/>
              </w:rPr>
            </w:pPr>
            <w:r>
              <w:rPr>
                <w:color w:val="000000"/>
                <w:sz w:val="20"/>
                <w:szCs w:val="20"/>
              </w:rPr>
              <w:t>шт.</w:t>
            </w:r>
          </w:p>
        </w:tc>
        <w:tc>
          <w:tcPr>
            <w:tcW w:w="708" w:type="dxa"/>
            <w:tcBorders>
              <w:top w:val="nil"/>
              <w:left w:val="nil"/>
              <w:bottom w:val="single" w:sz="4" w:space="0" w:color="auto"/>
              <w:right w:val="single" w:sz="4" w:space="0" w:color="auto"/>
            </w:tcBorders>
            <w:shd w:val="clear" w:color="auto" w:fill="auto"/>
          </w:tcPr>
          <w:p w14:paraId="3376B2EB" w14:textId="3F662525" w:rsidR="00D36882" w:rsidRPr="00D36882" w:rsidRDefault="006146E2" w:rsidP="00D36882">
            <w:pPr>
              <w:spacing w:after="200" w:line="276" w:lineRule="auto"/>
              <w:jc w:val="left"/>
              <w:rPr>
                <w:sz w:val="20"/>
                <w:szCs w:val="20"/>
              </w:rPr>
            </w:pPr>
            <w:r>
              <w:rPr>
                <w:color w:val="000000"/>
                <w:sz w:val="20"/>
                <w:szCs w:val="20"/>
              </w:rPr>
              <w:t>1</w:t>
            </w:r>
          </w:p>
        </w:tc>
        <w:tc>
          <w:tcPr>
            <w:tcW w:w="851" w:type="dxa"/>
            <w:tcBorders>
              <w:top w:val="single" w:sz="4" w:space="0" w:color="auto"/>
              <w:left w:val="single" w:sz="4" w:space="0" w:color="auto"/>
              <w:bottom w:val="single" w:sz="4" w:space="0" w:color="auto"/>
              <w:right w:val="single" w:sz="4" w:space="0" w:color="auto"/>
            </w:tcBorders>
          </w:tcPr>
          <w:p w14:paraId="6BBAAE78" w14:textId="74123ED0" w:rsidR="00D36882" w:rsidRPr="006A7E4B" w:rsidRDefault="00D36882" w:rsidP="00D36882">
            <w:pPr>
              <w:spacing w:after="200" w:line="276" w:lineRule="auto"/>
              <w:jc w:val="left"/>
              <w:rPr>
                <w:sz w:val="18"/>
                <w:szCs w:val="18"/>
              </w:rPr>
            </w:pPr>
          </w:p>
        </w:tc>
        <w:tc>
          <w:tcPr>
            <w:tcW w:w="1134" w:type="dxa"/>
            <w:tcBorders>
              <w:top w:val="single" w:sz="4" w:space="0" w:color="auto"/>
              <w:left w:val="single" w:sz="4" w:space="0" w:color="auto"/>
              <w:bottom w:val="single" w:sz="4" w:space="0" w:color="auto"/>
              <w:right w:val="single" w:sz="4" w:space="0" w:color="auto"/>
            </w:tcBorders>
          </w:tcPr>
          <w:p w14:paraId="73C42E46" w14:textId="4CABC0DA" w:rsidR="00D36882" w:rsidRPr="006A7E4B" w:rsidRDefault="00D36882" w:rsidP="00D36882">
            <w:pPr>
              <w:spacing w:after="200" w:line="276" w:lineRule="auto"/>
              <w:jc w:val="left"/>
              <w:rPr>
                <w:sz w:val="18"/>
                <w:szCs w:val="18"/>
              </w:rPr>
            </w:pPr>
          </w:p>
        </w:tc>
        <w:tc>
          <w:tcPr>
            <w:tcW w:w="1134" w:type="dxa"/>
            <w:tcBorders>
              <w:top w:val="single" w:sz="4" w:space="0" w:color="auto"/>
              <w:left w:val="single" w:sz="4" w:space="0" w:color="auto"/>
              <w:bottom w:val="single" w:sz="4" w:space="0" w:color="auto"/>
              <w:right w:val="single" w:sz="4" w:space="0" w:color="auto"/>
            </w:tcBorders>
          </w:tcPr>
          <w:p w14:paraId="483016DC" w14:textId="5A5A6CE7" w:rsidR="00D36882" w:rsidRPr="00C007D0" w:rsidRDefault="00D36882" w:rsidP="00D36882">
            <w:pPr>
              <w:spacing w:after="200" w:line="276" w:lineRule="auto"/>
              <w:jc w:val="left"/>
              <w:rPr>
                <w:sz w:val="18"/>
                <w:szCs w:val="18"/>
              </w:rPr>
            </w:pPr>
            <w:r w:rsidRPr="00996697">
              <w:rPr>
                <w:sz w:val="18"/>
                <w:szCs w:val="18"/>
              </w:rPr>
              <w:t>Российская Федерация</w:t>
            </w:r>
          </w:p>
        </w:tc>
      </w:tr>
      <w:tr w:rsidR="00D36882" w:rsidRPr="004D407E" w14:paraId="62E15EB3" w14:textId="25E3C839" w:rsidTr="00E45031">
        <w:trPr>
          <w:trHeight w:val="385"/>
        </w:trPr>
        <w:tc>
          <w:tcPr>
            <w:tcW w:w="568" w:type="dxa"/>
            <w:tcBorders>
              <w:top w:val="single" w:sz="4" w:space="0" w:color="auto"/>
              <w:left w:val="single" w:sz="4" w:space="0" w:color="auto"/>
              <w:bottom w:val="single" w:sz="4" w:space="0" w:color="auto"/>
              <w:right w:val="single" w:sz="4" w:space="0" w:color="auto"/>
            </w:tcBorders>
          </w:tcPr>
          <w:p w14:paraId="1A924281" w14:textId="1B1B68D5" w:rsidR="00D36882" w:rsidRPr="00192230" w:rsidRDefault="00D36882" w:rsidP="00D36882">
            <w:pPr>
              <w:jc w:val="left"/>
              <w:rPr>
                <w:sz w:val="18"/>
                <w:szCs w:val="18"/>
              </w:rPr>
            </w:pPr>
          </w:p>
        </w:tc>
        <w:tc>
          <w:tcPr>
            <w:tcW w:w="1843" w:type="dxa"/>
            <w:tcBorders>
              <w:top w:val="single" w:sz="4" w:space="0" w:color="auto"/>
              <w:left w:val="single" w:sz="4" w:space="0" w:color="auto"/>
              <w:bottom w:val="single" w:sz="4" w:space="0" w:color="auto"/>
              <w:right w:val="single" w:sz="4" w:space="0" w:color="auto"/>
            </w:tcBorders>
          </w:tcPr>
          <w:p w14:paraId="5D0557D2" w14:textId="77777777" w:rsidR="00D36882" w:rsidRDefault="00D36882" w:rsidP="00D36882">
            <w:pPr>
              <w:rPr>
                <w:b/>
                <w:sz w:val="18"/>
                <w:szCs w:val="18"/>
              </w:rPr>
            </w:pPr>
          </w:p>
        </w:tc>
        <w:tc>
          <w:tcPr>
            <w:tcW w:w="8363" w:type="dxa"/>
            <w:gridSpan w:val="7"/>
            <w:tcBorders>
              <w:top w:val="single" w:sz="4" w:space="0" w:color="auto"/>
              <w:left w:val="single" w:sz="4" w:space="0" w:color="auto"/>
              <w:bottom w:val="single" w:sz="4" w:space="0" w:color="auto"/>
              <w:right w:val="single" w:sz="4" w:space="0" w:color="auto"/>
            </w:tcBorders>
          </w:tcPr>
          <w:p w14:paraId="2E84EDAD" w14:textId="63071117" w:rsidR="00D36882" w:rsidRPr="00C007D0" w:rsidRDefault="00D36882" w:rsidP="006146E2">
            <w:pPr>
              <w:rPr>
                <w:sz w:val="18"/>
                <w:szCs w:val="18"/>
              </w:rPr>
            </w:pPr>
            <w:r>
              <w:rPr>
                <w:b/>
                <w:sz w:val="18"/>
                <w:szCs w:val="18"/>
              </w:rPr>
              <w:t xml:space="preserve">ИТОГО: </w:t>
            </w:r>
            <w:r w:rsidR="006146E2">
              <w:rPr>
                <w:b/>
                <w:sz w:val="18"/>
                <w:szCs w:val="18"/>
              </w:rPr>
              <w:t>_____</w:t>
            </w:r>
            <w:r w:rsidRPr="00C007D0">
              <w:rPr>
                <w:b/>
                <w:sz w:val="18"/>
                <w:szCs w:val="18"/>
              </w:rPr>
              <w:t>руб</w:t>
            </w:r>
            <w:r>
              <w:rPr>
                <w:b/>
                <w:sz w:val="18"/>
                <w:szCs w:val="18"/>
              </w:rPr>
              <w:t>.</w:t>
            </w:r>
            <w:bookmarkStart w:id="23" w:name="_GoBack"/>
            <w:bookmarkEnd w:id="23"/>
          </w:p>
        </w:tc>
      </w:tr>
    </w:tbl>
    <w:p w14:paraId="697F1ED9" w14:textId="77777777" w:rsidR="00663AC0" w:rsidRDefault="00532A6E" w:rsidP="00F01DED">
      <w:pPr>
        <w:tabs>
          <w:tab w:val="left" w:pos="760"/>
          <w:tab w:val="center" w:pos="4989"/>
        </w:tabs>
        <w:spacing w:after="0"/>
        <w:jc w:val="left"/>
        <w:rPr>
          <w:b/>
        </w:rPr>
      </w:pPr>
      <w:r>
        <w:rPr>
          <w:b/>
        </w:rPr>
        <w:tab/>
      </w:r>
    </w:p>
    <w:p w14:paraId="003047D8" w14:textId="4FB7C139" w:rsidR="00A63903" w:rsidRPr="00A63903" w:rsidRDefault="00A4034C" w:rsidP="00A63903">
      <w:pPr>
        <w:tabs>
          <w:tab w:val="left" w:pos="760"/>
          <w:tab w:val="center" w:pos="4989"/>
        </w:tabs>
        <w:spacing w:after="0"/>
        <w:jc w:val="left"/>
        <w:rPr>
          <w:b/>
          <w:sz w:val="22"/>
          <w:szCs w:val="22"/>
        </w:rPr>
      </w:pPr>
      <w:r>
        <w:rPr>
          <w:b/>
          <w:sz w:val="22"/>
          <w:szCs w:val="22"/>
        </w:rPr>
        <w:t>С</w:t>
      </w:r>
      <w:r w:rsidR="00532A6E" w:rsidRPr="00E074A4">
        <w:rPr>
          <w:b/>
          <w:sz w:val="22"/>
          <w:szCs w:val="22"/>
        </w:rPr>
        <w:t xml:space="preserve">тоимость </w:t>
      </w:r>
      <w:r w:rsidR="006146E2">
        <w:rPr>
          <w:b/>
          <w:sz w:val="22"/>
          <w:szCs w:val="22"/>
        </w:rPr>
        <w:t>ноутбука</w:t>
      </w:r>
      <w:r w:rsidR="001B49D7" w:rsidRPr="00E074A4">
        <w:rPr>
          <w:b/>
          <w:sz w:val="22"/>
          <w:szCs w:val="22"/>
        </w:rPr>
        <w:t xml:space="preserve"> </w:t>
      </w:r>
      <w:r w:rsidR="00532A6E" w:rsidRPr="00E074A4">
        <w:rPr>
          <w:b/>
          <w:sz w:val="22"/>
          <w:szCs w:val="22"/>
        </w:rPr>
        <w:t xml:space="preserve">составляет </w:t>
      </w:r>
      <w:r w:rsidR="006146E2">
        <w:rPr>
          <w:b/>
          <w:sz w:val="22"/>
          <w:szCs w:val="22"/>
        </w:rPr>
        <w:t>____________________________________________________</w:t>
      </w:r>
    </w:p>
    <w:p w14:paraId="772029A9" w14:textId="77777777" w:rsidR="00AF74C3" w:rsidRDefault="00AF74C3" w:rsidP="00E074A4">
      <w:pPr>
        <w:tabs>
          <w:tab w:val="left" w:pos="760"/>
          <w:tab w:val="center" w:pos="4989"/>
        </w:tabs>
        <w:spacing w:after="0"/>
        <w:jc w:val="left"/>
        <w:rPr>
          <w:b/>
          <w:sz w:val="22"/>
          <w:szCs w:val="22"/>
        </w:rPr>
      </w:pPr>
    </w:p>
    <w:p w14:paraId="4CC95BDF" w14:textId="170D7A54" w:rsidR="00AF74C3" w:rsidRDefault="00AF74C3" w:rsidP="00E074A4">
      <w:pPr>
        <w:tabs>
          <w:tab w:val="left" w:pos="760"/>
          <w:tab w:val="center" w:pos="4989"/>
        </w:tabs>
        <w:spacing w:after="0"/>
        <w:jc w:val="left"/>
        <w:rPr>
          <w:b/>
          <w:sz w:val="22"/>
          <w:szCs w:val="22"/>
        </w:rPr>
      </w:pPr>
      <w:r>
        <w:rPr>
          <w:b/>
          <w:sz w:val="22"/>
          <w:szCs w:val="22"/>
        </w:rPr>
        <w:t>Покупатель:                                                                       Поставщик:</w:t>
      </w:r>
    </w:p>
    <w:p w14:paraId="6ECC3F01" w14:textId="577C8032" w:rsidR="00EA3C3D" w:rsidRPr="00CC4F90" w:rsidRDefault="00CC4F90" w:rsidP="00E074A4">
      <w:pPr>
        <w:tabs>
          <w:tab w:val="left" w:pos="760"/>
          <w:tab w:val="center" w:pos="4989"/>
        </w:tabs>
        <w:spacing w:after="0"/>
        <w:jc w:val="left"/>
        <w:rPr>
          <w:b/>
          <w:sz w:val="22"/>
          <w:szCs w:val="22"/>
        </w:rPr>
      </w:pPr>
      <w:r w:rsidRPr="00CC4F90">
        <w:rPr>
          <w:sz w:val="22"/>
          <w:szCs w:val="22"/>
        </w:rPr>
        <w:t>Заместитель художественного</w:t>
      </w:r>
      <w:r w:rsidR="00EA3C3D" w:rsidRPr="00CC4F90">
        <w:tab/>
      </w:r>
      <w:r>
        <w:t xml:space="preserve">                           </w:t>
      </w:r>
      <w:r w:rsidR="00A63903">
        <w:t xml:space="preserve">        </w:t>
      </w:r>
      <w:r>
        <w:t xml:space="preserve">   </w:t>
      </w:r>
      <w:r w:rsidR="00A63903">
        <w:t xml:space="preserve">  </w:t>
      </w:r>
      <w:r w:rsidR="00EA3C3D">
        <w:tab/>
        <w:t xml:space="preserve">                                                            </w:t>
      </w:r>
    </w:p>
    <w:p w14:paraId="2C9A0166" w14:textId="17D8E9DE" w:rsidR="00EA3C3D" w:rsidRDefault="00CC4F90" w:rsidP="00EA3C3D">
      <w:pPr>
        <w:tabs>
          <w:tab w:val="left" w:pos="8873"/>
        </w:tabs>
        <w:spacing w:after="0"/>
      </w:pPr>
      <w:r>
        <w:t>руководителя - директор</w:t>
      </w:r>
    </w:p>
    <w:p w14:paraId="2B347F98" w14:textId="77777777" w:rsidR="00EA3C3D" w:rsidRDefault="00EA3C3D" w:rsidP="00EA3C3D">
      <w:pPr>
        <w:tabs>
          <w:tab w:val="left" w:pos="8873"/>
        </w:tabs>
        <w:spacing w:after="0"/>
      </w:pPr>
    </w:p>
    <w:p w14:paraId="180FC662" w14:textId="77777777" w:rsidR="00EA3C3D" w:rsidRDefault="00EA3C3D" w:rsidP="00EA3C3D">
      <w:pPr>
        <w:tabs>
          <w:tab w:val="left" w:pos="8873"/>
        </w:tabs>
        <w:spacing w:after="0"/>
      </w:pPr>
    </w:p>
    <w:p w14:paraId="303A611D" w14:textId="77777777" w:rsidR="00EA3C3D" w:rsidRDefault="00EA3C3D" w:rsidP="00EA3C3D">
      <w:pPr>
        <w:tabs>
          <w:tab w:val="left" w:pos="8873"/>
        </w:tabs>
        <w:spacing w:after="0"/>
      </w:pPr>
    </w:p>
    <w:p w14:paraId="6DBD0868" w14:textId="6BD77FAF" w:rsidR="00532A6E" w:rsidRDefault="00CC4F90" w:rsidP="00EA3C3D">
      <w:pPr>
        <w:tabs>
          <w:tab w:val="center" w:pos="4989"/>
        </w:tabs>
        <w:spacing w:after="0"/>
      </w:pPr>
      <w:r>
        <w:t>_______________</w:t>
      </w:r>
      <w:r w:rsidR="00EA3C3D">
        <w:t xml:space="preserve">___  / </w:t>
      </w:r>
      <w:r w:rsidR="00A90B11">
        <w:t>Величкин С</w:t>
      </w:r>
      <w:r w:rsidR="00EA3C3D">
        <w:t xml:space="preserve">.В. /     </w:t>
      </w:r>
      <w:r>
        <w:t xml:space="preserve">       </w:t>
      </w:r>
      <w:r w:rsidR="00EA3C3D">
        <w:t xml:space="preserve">    </w:t>
      </w:r>
      <w:r>
        <w:t xml:space="preserve">  </w:t>
      </w:r>
      <w:r w:rsidR="00EA3C3D">
        <w:t xml:space="preserve">  ___________________    </w:t>
      </w:r>
      <w:r w:rsidR="00FE384D">
        <w:t>/</w:t>
      </w:r>
      <w:r w:rsidR="006146E2">
        <w:t>____________</w:t>
      </w:r>
      <w:r w:rsidR="00FE384D">
        <w:t>/</w:t>
      </w:r>
    </w:p>
    <w:p w14:paraId="5A0C79F6" w14:textId="37FDD40F" w:rsidR="002474D8" w:rsidRDefault="00CC4F90" w:rsidP="007571BF">
      <w:pPr>
        <w:widowControl w:val="0"/>
        <w:autoSpaceDE w:val="0"/>
        <w:autoSpaceDN w:val="0"/>
        <w:outlineLvl w:val="1"/>
        <w:rPr>
          <w:sz w:val="22"/>
          <w:szCs w:val="22"/>
        </w:rPr>
      </w:pPr>
      <w:r>
        <w:rPr>
          <w:sz w:val="22"/>
          <w:szCs w:val="22"/>
        </w:rPr>
        <w:t xml:space="preserve">   </w:t>
      </w:r>
    </w:p>
    <w:p w14:paraId="2BDBCC27" w14:textId="77777777" w:rsidR="00DA1B42" w:rsidRDefault="00DA1B42" w:rsidP="007571BF">
      <w:pPr>
        <w:widowControl w:val="0"/>
        <w:autoSpaceDE w:val="0"/>
        <w:autoSpaceDN w:val="0"/>
        <w:outlineLvl w:val="1"/>
        <w:rPr>
          <w:sz w:val="22"/>
          <w:szCs w:val="22"/>
        </w:rPr>
      </w:pPr>
    </w:p>
    <w:p w14:paraId="09D72628" w14:textId="77777777" w:rsidR="00A4034C" w:rsidRDefault="00A4034C" w:rsidP="007571BF">
      <w:pPr>
        <w:widowControl w:val="0"/>
        <w:autoSpaceDE w:val="0"/>
        <w:autoSpaceDN w:val="0"/>
        <w:outlineLvl w:val="1"/>
        <w:rPr>
          <w:sz w:val="22"/>
          <w:szCs w:val="22"/>
        </w:rPr>
      </w:pPr>
    </w:p>
    <w:p w14:paraId="454A415A" w14:textId="77777777" w:rsidR="006146E2" w:rsidRDefault="006146E2" w:rsidP="007571BF">
      <w:pPr>
        <w:widowControl w:val="0"/>
        <w:autoSpaceDE w:val="0"/>
        <w:autoSpaceDN w:val="0"/>
        <w:outlineLvl w:val="1"/>
        <w:rPr>
          <w:sz w:val="22"/>
          <w:szCs w:val="22"/>
        </w:rPr>
      </w:pPr>
    </w:p>
    <w:p w14:paraId="4CB9FF5F" w14:textId="77777777" w:rsidR="006146E2" w:rsidRDefault="006146E2" w:rsidP="007571BF">
      <w:pPr>
        <w:widowControl w:val="0"/>
        <w:autoSpaceDE w:val="0"/>
        <w:autoSpaceDN w:val="0"/>
        <w:outlineLvl w:val="1"/>
        <w:rPr>
          <w:sz w:val="22"/>
          <w:szCs w:val="22"/>
        </w:rPr>
      </w:pPr>
    </w:p>
    <w:p w14:paraId="1686CC03" w14:textId="77777777" w:rsidR="006146E2" w:rsidRDefault="006146E2" w:rsidP="007571BF">
      <w:pPr>
        <w:widowControl w:val="0"/>
        <w:autoSpaceDE w:val="0"/>
        <w:autoSpaceDN w:val="0"/>
        <w:outlineLvl w:val="1"/>
        <w:rPr>
          <w:sz w:val="22"/>
          <w:szCs w:val="22"/>
        </w:rPr>
      </w:pPr>
    </w:p>
    <w:p w14:paraId="4C4D432A" w14:textId="77777777" w:rsidR="006146E2" w:rsidRDefault="006146E2" w:rsidP="007571BF">
      <w:pPr>
        <w:widowControl w:val="0"/>
        <w:autoSpaceDE w:val="0"/>
        <w:autoSpaceDN w:val="0"/>
        <w:outlineLvl w:val="1"/>
        <w:rPr>
          <w:sz w:val="22"/>
          <w:szCs w:val="22"/>
        </w:rPr>
      </w:pPr>
    </w:p>
    <w:p w14:paraId="4B168550" w14:textId="77777777" w:rsidR="006146E2" w:rsidRDefault="006146E2" w:rsidP="007571BF">
      <w:pPr>
        <w:widowControl w:val="0"/>
        <w:autoSpaceDE w:val="0"/>
        <w:autoSpaceDN w:val="0"/>
        <w:outlineLvl w:val="1"/>
        <w:rPr>
          <w:sz w:val="22"/>
          <w:szCs w:val="22"/>
        </w:rPr>
      </w:pPr>
    </w:p>
    <w:p w14:paraId="3A052CD9" w14:textId="77777777" w:rsidR="006146E2" w:rsidRDefault="006146E2" w:rsidP="007571BF">
      <w:pPr>
        <w:widowControl w:val="0"/>
        <w:autoSpaceDE w:val="0"/>
        <w:autoSpaceDN w:val="0"/>
        <w:outlineLvl w:val="1"/>
        <w:rPr>
          <w:sz w:val="22"/>
          <w:szCs w:val="22"/>
        </w:rPr>
      </w:pPr>
    </w:p>
    <w:p w14:paraId="7396520D" w14:textId="77777777" w:rsidR="006146E2" w:rsidRDefault="006146E2" w:rsidP="007571BF">
      <w:pPr>
        <w:widowControl w:val="0"/>
        <w:autoSpaceDE w:val="0"/>
        <w:autoSpaceDN w:val="0"/>
        <w:outlineLvl w:val="1"/>
        <w:rPr>
          <w:sz w:val="22"/>
          <w:szCs w:val="22"/>
        </w:rPr>
      </w:pPr>
    </w:p>
    <w:p w14:paraId="68D6B907" w14:textId="77777777" w:rsidR="006146E2" w:rsidRDefault="006146E2" w:rsidP="007571BF">
      <w:pPr>
        <w:widowControl w:val="0"/>
        <w:autoSpaceDE w:val="0"/>
        <w:autoSpaceDN w:val="0"/>
        <w:outlineLvl w:val="1"/>
        <w:rPr>
          <w:sz w:val="22"/>
          <w:szCs w:val="22"/>
        </w:rPr>
      </w:pPr>
    </w:p>
    <w:p w14:paraId="10852893" w14:textId="77777777" w:rsidR="006146E2" w:rsidRDefault="006146E2" w:rsidP="007571BF">
      <w:pPr>
        <w:widowControl w:val="0"/>
        <w:autoSpaceDE w:val="0"/>
        <w:autoSpaceDN w:val="0"/>
        <w:outlineLvl w:val="1"/>
        <w:rPr>
          <w:sz w:val="22"/>
          <w:szCs w:val="22"/>
        </w:rPr>
      </w:pPr>
    </w:p>
    <w:p w14:paraId="5F723983" w14:textId="77777777" w:rsidR="006146E2" w:rsidRDefault="006146E2" w:rsidP="007571BF">
      <w:pPr>
        <w:widowControl w:val="0"/>
        <w:autoSpaceDE w:val="0"/>
        <w:autoSpaceDN w:val="0"/>
        <w:outlineLvl w:val="1"/>
        <w:rPr>
          <w:sz w:val="22"/>
          <w:szCs w:val="22"/>
        </w:rPr>
      </w:pPr>
    </w:p>
    <w:p w14:paraId="3C153394" w14:textId="77777777" w:rsidR="006146E2" w:rsidRDefault="006146E2" w:rsidP="007571BF">
      <w:pPr>
        <w:widowControl w:val="0"/>
        <w:autoSpaceDE w:val="0"/>
        <w:autoSpaceDN w:val="0"/>
        <w:outlineLvl w:val="1"/>
        <w:rPr>
          <w:sz w:val="22"/>
          <w:szCs w:val="22"/>
        </w:rPr>
      </w:pPr>
    </w:p>
    <w:p w14:paraId="14687834" w14:textId="77777777" w:rsidR="006146E2" w:rsidRDefault="006146E2" w:rsidP="007571BF">
      <w:pPr>
        <w:widowControl w:val="0"/>
        <w:autoSpaceDE w:val="0"/>
        <w:autoSpaceDN w:val="0"/>
        <w:outlineLvl w:val="1"/>
        <w:rPr>
          <w:sz w:val="22"/>
          <w:szCs w:val="22"/>
        </w:rPr>
      </w:pPr>
    </w:p>
    <w:p w14:paraId="06D828A7" w14:textId="77777777" w:rsidR="006146E2" w:rsidRDefault="006146E2" w:rsidP="007571BF">
      <w:pPr>
        <w:widowControl w:val="0"/>
        <w:autoSpaceDE w:val="0"/>
        <w:autoSpaceDN w:val="0"/>
        <w:outlineLvl w:val="1"/>
        <w:rPr>
          <w:sz w:val="22"/>
          <w:szCs w:val="22"/>
        </w:rPr>
      </w:pPr>
    </w:p>
    <w:p w14:paraId="2D9C4644" w14:textId="77777777" w:rsidR="006146E2" w:rsidRDefault="006146E2" w:rsidP="007571BF">
      <w:pPr>
        <w:widowControl w:val="0"/>
        <w:autoSpaceDE w:val="0"/>
        <w:autoSpaceDN w:val="0"/>
        <w:outlineLvl w:val="1"/>
        <w:rPr>
          <w:sz w:val="22"/>
          <w:szCs w:val="22"/>
        </w:rPr>
      </w:pPr>
    </w:p>
    <w:p w14:paraId="5F407000" w14:textId="77777777" w:rsidR="006146E2" w:rsidRDefault="006146E2" w:rsidP="007571BF">
      <w:pPr>
        <w:widowControl w:val="0"/>
        <w:autoSpaceDE w:val="0"/>
        <w:autoSpaceDN w:val="0"/>
        <w:outlineLvl w:val="1"/>
        <w:rPr>
          <w:sz w:val="22"/>
          <w:szCs w:val="22"/>
        </w:rPr>
      </w:pPr>
    </w:p>
    <w:p w14:paraId="46158CE9" w14:textId="77777777" w:rsidR="006146E2" w:rsidRDefault="006146E2" w:rsidP="007571BF">
      <w:pPr>
        <w:widowControl w:val="0"/>
        <w:autoSpaceDE w:val="0"/>
        <w:autoSpaceDN w:val="0"/>
        <w:outlineLvl w:val="1"/>
        <w:rPr>
          <w:sz w:val="22"/>
          <w:szCs w:val="22"/>
        </w:rPr>
      </w:pPr>
    </w:p>
    <w:p w14:paraId="43CBA97A" w14:textId="77777777" w:rsidR="006146E2" w:rsidRDefault="006146E2" w:rsidP="007571BF">
      <w:pPr>
        <w:widowControl w:val="0"/>
        <w:autoSpaceDE w:val="0"/>
        <w:autoSpaceDN w:val="0"/>
        <w:outlineLvl w:val="1"/>
        <w:rPr>
          <w:sz w:val="22"/>
          <w:szCs w:val="22"/>
        </w:rPr>
      </w:pPr>
    </w:p>
    <w:p w14:paraId="77317732" w14:textId="77777777" w:rsidR="006146E2" w:rsidRDefault="006146E2" w:rsidP="007571BF">
      <w:pPr>
        <w:widowControl w:val="0"/>
        <w:autoSpaceDE w:val="0"/>
        <w:autoSpaceDN w:val="0"/>
        <w:outlineLvl w:val="1"/>
        <w:rPr>
          <w:sz w:val="22"/>
          <w:szCs w:val="22"/>
        </w:rPr>
      </w:pPr>
    </w:p>
    <w:p w14:paraId="3FB6BD1D" w14:textId="77777777" w:rsidR="006146E2" w:rsidRDefault="006146E2" w:rsidP="007571BF">
      <w:pPr>
        <w:widowControl w:val="0"/>
        <w:autoSpaceDE w:val="0"/>
        <w:autoSpaceDN w:val="0"/>
        <w:outlineLvl w:val="1"/>
        <w:rPr>
          <w:sz w:val="22"/>
          <w:szCs w:val="22"/>
        </w:rPr>
      </w:pPr>
    </w:p>
    <w:p w14:paraId="6081D66D" w14:textId="77777777" w:rsidR="006146E2" w:rsidRDefault="006146E2" w:rsidP="007571BF">
      <w:pPr>
        <w:widowControl w:val="0"/>
        <w:autoSpaceDE w:val="0"/>
        <w:autoSpaceDN w:val="0"/>
        <w:outlineLvl w:val="1"/>
        <w:rPr>
          <w:sz w:val="22"/>
          <w:szCs w:val="22"/>
        </w:rPr>
      </w:pPr>
    </w:p>
    <w:p w14:paraId="700C0C14" w14:textId="77777777" w:rsidR="006146E2" w:rsidRDefault="006146E2" w:rsidP="007571BF">
      <w:pPr>
        <w:widowControl w:val="0"/>
        <w:autoSpaceDE w:val="0"/>
        <w:autoSpaceDN w:val="0"/>
        <w:outlineLvl w:val="1"/>
        <w:rPr>
          <w:sz w:val="22"/>
          <w:szCs w:val="22"/>
        </w:rPr>
      </w:pPr>
    </w:p>
    <w:p w14:paraId="19385E78" w14:textId="77777777" w:rsidR="006146E2" w:rsidRDefault="006146E2" w:rsidP="007571BF">
      <w:pPr>
        <w:widowControl w:val="0"/>
        <w:autoSpaceDE w:val="0"/>
        <w:autoSpaceDN w:val="0"/>
        <w:outlineLvl w:val="1"/>
        <w:rPr>
          <w:sz w:val="22"/>
          <w:szCs w:val="22"/>
        </w:rPr>
      </w:pPr>
    </w:p>
    <w:p w14:paraId="228CD72B" w14:textId="77777777" w:rsidR="006146E2" w:rsidRDefault="006146E2" w:rsidP="007571BF">
      <w:pPr>
        <w:widowControl w:val="0"/>
        <w:autoSpaceDE w:val="0"/>
        <w:autoSpaceDN w:val="0"/>
        <w:outlineLvl w:val="1"/>
        <w:rPr>
          <w:sz w:val="22"/>
          <w:szCs w:val="22"/>
        </w:rPr>
      </w:pPr>
    </w:p>
    <w:p w14:paraId="10276198" w14:textId="77777777" w:rsidR="006146E2" w:rsidRDefault="006146E2" w:rsidP="007571BF">
      <w:pPr>
        <w:widowControl w:val="0"/>
        <w:autoSpaceDE w:val="0"/>
        <w:autoSpaceDN w:val="0"/>
        <w:outlineLvl w:val="1"/>
        <w:rPr>
          <w:sz w:val="22"/>
          <w:szCs w:val="22"/>
        </w:rPr>
      </w:pPr>
    </w:p>
    <w:p w14:paraId="51D7B6F2" w14:textId="77777777" w:rsidR="006146E2" w:rsidRDefault="006146E2" w:rsidP="007571BF">
      <w:pPr>
        <w:widowControl w:val="0"/>
        <w:autoSpaceDE w:val="0"/>
        <w:autoSpaceDN w:val="0"/>
        <w:outlineLvl w:val="1"/>
        <w:rPr>
          <w:sz w:val="22"/>
          <w:szCs w:val="22"/>
        </w:rPr>
      </w:pPr>
    </w:p>
    <w:p w14:paraId="5B923AA1" w14:textId="77777777" w:rsidR="006146E2" w:rsidRDefault="006146E2" w:rsidP="007571BF">
      <w:pPr>
        <w:widowControl w:val="0"/>
        <w:autoSpaceDE w:val="0"/>
        <w:autoSpaceDN w:val="0"/>
        <w:outlineLvl w:val="1"/>
        <w:rPr>
          <w:sz w:val="22"/>
          <w:szCs w:val="22"/>
        </w:rPr>
      </w:pPr>
    </w:p>
    <w:p w14:paraId="13E00EBA" w14:textId="77777777" w:rsidR="006146E2" w:rsidRDefault="006146E2" w:rsidP="007571BF">
      <w:pPr>
        <w:widowControl w:val="0"/>
        <w:autoSpaceDE w:val="0"/>
        <w:autoSpaceDN w:val="0"/>
        <w:outlineLvl w:val="1"/>
        <w:rPr>
          <w:sz w:val="22"/>
          <w:szCs w:val="22"/>
        </w:rPr>
      </w:pPr>
    </w:p>
    <w:p w14:paraId="2C4ED731" w14:textId="77777777" w:rsidR="005A4DB2" w:rsidRPr="00BC162C" w:rsidRDefault="005A4DB2" w:rsidP="00227964">
      <w:pPr>
        <w:widowControl w:val="0"/>
        <w:autoSpaceDE w:val="0"/>
        <w:autoSpaceDN w:val="0"/>
        <w:jc w:val="right"/>
        <w:outlineLvl w:val="1"/>
        <w:rPr>
          <w:sz w:val="22"/>
          <w:szCs w:val="22"/>
        </w:rPr>
      </w:pPr>
      <w:r w:rsidRPr="00BC162C">
        <w:rPr>
          <w:sz w:val="22"/>
          <w:szCs w:val="22"/>
        </w:rPr>
        <w:lastRenderedPageBreak/>
        <w:t>Прилож</w:t>
      </w:r>
      <w:r w:rsidRPr="00227964">
        <w:rPr>
          <w:sz w:val="22"/>
          <w:szCs w:val="22"/>
        </w:rPr>
        <w:t xml:space="preserve">ение </w:t>
      </w:r>
      <w:hyperlink w:anchor="P1936" w:history="1">
        <w:r w:rsidRPr="00227964">
          <w:rPr>
            <w:sz w:val="22"/>
            <w:szCs w:val="22"/>
          </w:rPr>
          <w:t>№2</w:t>
        </w:r>
      </w:hyperlink>
      <w:r w:rsidR="00227964">
        <w:rPr>
          <w:sz w:val="22"/>
          <w:szCs w:val="22"/>
        </w:rPr>
        <w:t xml:space="preserve"> </w:t>
      </w:r>
      <w:r w:rsidRPr="00BC162C">
        <w:rPr>
          <w:sz w:val="22"/>
          <w:szCs w:val="22"/>
        </w:rPr>
        <w:t xml:space="preserve">к </w:t>
      </w:r>
      <w:r w:rsidR="00227964">
        <w:rPr>
          <w:sz w:val="22"/>
          <w:szCs w:val="22"/>
        </w:rPr>
        <w:t>д</w:t>
      </w:r>
      <w:r>
        <w:rPr>
          <w:sz w:val="22"/>
          <w:szCs w:val="22"/>
        </w:rPr>
        <w:t>оговору</w:t>
      </w:r>
      <w:r w:rsidR="00227964">
        <w:rPr>
          <w:sz w:val="22"/>
          <w:szCs w:val="22"/>
        </w:rPr>
        <w:t xml:space="preserve"> поставки</w:t>
      </w:r>
      <w:r w:rsidRPr="00BC162C">
        <w:rPr>
          <w:sz w:val="22"/>
          <w:szCs w:val="22"/>
        </w:rPr>
        <w:t xml:space="preserve"> </w:t>
      </w:r>
    </w:p>
    <w:p w14:paraId="67A23D94" w14:textId="5FEBC8E7" w:rsidR="005A4DB2" w:rsidRPr="00BC162C" w:rsidRDefault="00227964" w:rsidP="005A4DB2">
      <w:pPr>
        <w:widowControl w:val="0"/>
        <w:autoSpaceDE w:val="0"/>
        <w:autoSpaceDN w:val="0"/>
        <w:jc w:val="right"/>
        <w:rPr>
          <w:sz w:val="22"/>
          <w:szCs w:val="22"/>
        </w:rPr>
      </w:pPr>
      <w:r w:rsidRPr="00227964">
        <w:rPr>
          <w:sz w:val="22"/>
          <w:szCs w:val="22"/>
        </w:rPr>
        <w:t xml:space="preserve">№ </w:t>
      </w:r>
      <w:r w:rsidR="006146E2">
        <w:rPr>
          <w:sz w:val="22"/>
          <w:szCs w:val="22"/>
        </w:rPr>
        <w:t>65</w:t>
      </w:r>
      <w:r w:rsidR="00752C42">
        <w:rPr>
          <w:sz w:val="22"/>
          <w:szCs w:val="22"/>
        </w:rPr>
        <w:t>/П</w:t>
      </w:r>
      <w:r w:rsidR="006146E2">
        <w:rPr>
          <w:sz w:val="22"/>
          <w:szCs w:val="22"/>
        </w:rPr>
        <w:t>Н</w:t>
      </w:r>
      <w:r w:rsidR="00752C42">
        <w:rPr>
          <w:sz w:val="22"/>
          <w:szCs w:val="22"/>
        </w:rPr>
        <w:t>-26</w:t>
      </w:r>
      <w:r w:rsidR="00A90B11">
        <w:rPr>
          <w:bCs/>
          <w:sz w:val="20"/>
          <w:szCs w:val="20"/>
        </w:rPr>
        <w:t xml:space="preserve"> </w:t>
      </w:r>
      <w:r w:rsidR="002554C7" w:rsidRPr="002554C7">
        <w:rPr>
          <w:sz w:val="22"/>
          <w:szCs w:val="22"/>
        </w:rPr>
        <w:t>от _</w:t>
      </w:r>
      <w:r w:rsidR="006146E2">
        <w:rPr>
          <w:sz w:val="22"/>
          <w:szCs w:val="22"/>
        </w:rPr>
        <w:t>28.04</w:t>
      </w:r>
      <w:r w:rsidR="00926167">
        <w:rPr>
          <w:sz w:val="22"/>
          <w:szCs w:val="22"/>
        </w:rPr>
        <w:t>.2026</w:t>
      </w:r>
      <w:r w:rsidR="0050434F">
        <w:rPr>
          <w:sz w:val="22"/>
          <w:szCs w:val="22"/>
        </w:rPr>
        <w:t xml:space="preserve"> г.</w:t>
      </w:r>
    </w:p>
    <w:p w14:paraId="56213B3E" w14:textId="77777777" w:rsidR="005A4DB2" w:rsidRDefault="005A4DB2" w:rsidP="005A4DB2">
      <w:pPr>
        <w:widowControl w:val="0"/>
        <w:autoSpaceDE w:val="0"/>
        <w:autoSpaceDN w:val="0"/>
        <w:jc w:val="center"/>
        <w:rPr>
          <w:sz w:val="22"/>
          <w:szCs w:val="22"/>
        </w:rPr>
      </w:pPr>
    </w:p>
    <w:p w14:paraId="6C79E20B" w14:textId="1CE766CD" w:rsidR="005A4DB2" w:rsidRPr="00F44754" w:rsidRDefault="00DA1B42" w:rsidP="00DA1B42">
      <w:pPr>
        <w:suppressAutoHyphens/>
        <w:snapToGrid w:val="0"/>
        <w:ind w:right="-144"/>
        <w:jc w:val="center"/>
        <w:rPr>
          <w:b/>
          <w:bCs/>
          <w:lang w:eastAsia="zh-CN"/>
        </w:rPr>
      </w:pPr>
      <w:r>
        <w:rPr>
          <w:b/>
          <w:bCs/>
          <w:lang w:eastAsia="zh-CN"/>
        </w:rPr>
        <w:t>ТЕХНИЧЕСКОЕ ЗАДАНИЕ</w:t>
      </w:r>
    </w:p>
    <w:p w14:paraId="6212D0C9" w14:textId="3097A557" w:rsidR="005A4DB2" w:rsidRPr="00F44754" w:rsidRDefault="005A4DB2" w:rsidP="00DA1B42">
      <w:pPr>
        <w:jc w:val="center"/>
        <w:rPr>
          <w:b/>
          <w:bCs/>
          <w:lang w:eastAsia="zh-CN"/>
        </w:rPr>
      </w:pPr>
      <w:r w:rsidRPr="00F44754">
        <w:rPr>
          <w:b/>
          <w:bCs/>
          <w:lang w:eastAsia="zh-CN"/>
        </w:rPr>
        <w:t xml:space="preserve">НА ПОСТАВКУ </w:t>
      </w:r>
      <w:r w:rsidR="006146E2">
        <w:rPr>
          <w:b/>
          <w:bCs/>
          <w:lang w:eastAsia="zh-CN"/>
        </w:rPr>
        <w:t>НОУТБУКА</w:t>
      </w:r>
    </w:p>
    <w:p w14:paraId="06E0A4F6" w14:textId="10856FF1" w:rsidR="005A4DB2" w:rsidRPr="00F44754" w:rsidRDefault="005A4DB2" w:rsidP="0056777F">
      <w:pPr>
        <w:suppressAutoHyphens/>
        <w:snapToGrid w:val="0"/>
        <w:ind w:left="142" w:right="-144" w:hanging="142"/>
        <w:jc w:val="center"/>
        <w:rPr>
          <w:lang w:eastAsia="zh-CN"/>
        </w:rPr>
      </w:pPr>
      <w:r w:rsidRPr="00F44754">
        <w:rPr>
          <w:b/>
          <w:bCs/>
          <w:lang w:eastAsia="zh-CN"/>
        </w:rPr>
        <w:t>ДЛЯ</w:t>
      </w:r>
      <w:r w:rsidR="00A4034C">
        <w:rPr>
          <w:b/>
          <w:bCs/>
          <w:lang w:eastAsia="zh-CN"/>
        </w:rPr>
        <w:t xml:space="preserve"> НУЖД</w:t>
      </w:r>
      <w:r w:rsidRPr="00F44754">
        <w:rPr>
          <w:b/>
          <w:bCs/>
          <w:lang w:eastAsia="zh-CN"/>
        </w:rPr>
        <w:t xml:space="preserve"> САНКТ-ПЕТЕРБУРГСКОГО ГОСУДАРСТВЕННОГО БЮДЖЕТНОГО УЧРЕЖДЕНИЯ КУЛЬТУРЫ «ГОСУДАРСТВЕННОГО АКАДЕМИЧЕСКОГО РУССКОГО ОРКЕСТРА ИМ. В.В. АНДРЕЕВА» </w:t>
      </w:r>
    </w:p>
    <w:p w14:paraId="73252118" w14:textId="77777777" w:rsidR="005A4DB2" w:rsidRDefault="005A4DB2" w:rsidP="00DA1B42">
      <w:pPr>
        <w:keepNext/>
        <w:spacing w:before="240" w:after="0"/>
        <w:ind w:hanging="1134"/>
        <w:jc w:val="center"/>
        <w:outlineLvl w:val="1"/>
        <w:rPr>
          <w:b/>
          <w:bCs/>
          <w:iCs/>
          <w:sz w:val="22"/>
          <w:szCs w:val="22"/>
        </w:rPr>
      </w:pPr>
      <w:r w:rsidRPr="00F44754">
        <w:rPr>
          <w:b/>
          <w:bCs/>
          <w:iCs/>
          <w:sz w:val="22"/>
          <w:szCs w:val="22"/>
        </w:rPr>
        <w:t>Раздел 1. Общие положения</w:t>
      </w:r>
    </w:p>
    <w:p w14:paraId="010B1CAD" w14:textId="77777777" w:rsidR="00A63903" w:rsidRPr="00F44754" w:rsidRDefault="00A63903" w:rsidP="00DA1B42">
      <w:pPr>
        <w:keepNext/>
        <w:spacing w:before="240" w:after="0"/>
        <w:ind w:hanging="1134"/>
        <w:jc w:val="center"/>
        <w:outlineLvl w:val="1"/>
        <w:rPr>
          <w:bCs/>
          <w:iCs/>
          <w:sz w:val="22"/>
          <w:szCs w:val="22"/>
        </w:rPr>
      </w:pPr>
    </w:p>
    <w:p w14:paraId="72738A9B" w14:textId="46899E08" w:rsidR="005A4DB2" w:rsidRPr="00003090" w:rsidRDefault="005A4DB2" w:rsidP="00DA1B42">
      <w:pPr>
        <w:numPr>
          <w:ilvl w:val="1"/>
          <w:numId w:val="5"/>
        </w:numPr>
        <w:autoSpaceDE w:val="0"/>
        <w:autoSpaceDN w:val="0"/>
        <w:adjustRightInd w:val="0"/>
        <w:spacing w:after="0"/>
        <w:ind w:left="-142" w:firstLine="0"/>
        <w:rPr>
          <w:bCs/>
          <w:sz w:val="22"/>
          <w:szCs w:val="22"/>
        </w:rPr>
      </w:pPr>
      <w:r w:rsidRPr="00003090">
        <w:rPr>
          <w:bCs/>
          <w:sz w:val="22"/>
          <w:szCs w:val="22"/>
        </w:rPr>
        <w:t>Объект закупки:</w:t>
      </w:r>
      <w:r w:rsidRPr="00003090">
        <w:rPr>
          <w:sz w:val="22"/>
          <w:szCs w:val="22"/>
        </w:rPr>
        <w:t xml:space="preserve"> </w:t>
      </w:r>
      <w:r w:rsidR="001754C1" w:rsidRPr="00003090">
        <w:rPr>
          <w:sz w:val="22"/>
          <w:szCs w:val="22"/>
        </w:rPr>
        <w:t>П</w:t>
      </w:r>
      <w:r w:rsidRPr="00003090">
        <w:rPr>
          <w:sz w:val="22"/>
          <w:szCs w:val="22"/>
        </w:rPr>
        <w:t>оставка</w:t>
      </w:r>
      <w:r w:rsidR="00EA767A" w:rsidRPr="00003090">
        <w:rPr>
          <w:sz w:val="22"/>
          <w:szCs w:val="22"/>
        </w:rPr>
        <w:t xml:space="preserve"> </w:t>
      </w:r>
      <w:r w:rsidR="006146E2">
        <w:rPr>
          <w:sz w:val="22"/>
          <w:szCs w:val="22"/>
        </w:rPr>
        <w:t>ноутбука</w:t>
      </w:r>
      <w:r w:rsidR="000C6F63" w:rsidRPr="00003090">
        <w:rPr>
          <w:bCs/>
          <w:sz w:val="22"/>
          <w:szCs w:val="22"/>
        </w:rPr>
        <w:t xml:space="preserve"> </w:t>
      </w:r>
      <w:r w:rsidRPr="00003090">
        <w:rPr>
          <w:bCs/>
          <w:sz w:val="22"/>
          <w:szCs w:val="22"/>
        </w:rPr>
        <w:t xml:space="preserve">для </w:t>
      </w:r>
      <w:r w:rsidR="00BB5A2C" w:rsidRPr="00003090">
        <w:rPr>
          <w:bCs/>
          <w:sz w:val="22"/>
          <w:szCs w:val="22"/>
        </w:rPr>
        <w:t xml:space="preserve">нужд </w:t>
      </w:r>
      <w:r w:rsidRPr="00003090">
        <w:rPr>
          <w:bCs/>
          <w:sz w:val="22"/>
          <w:szCs w:val="22"/>
        </w:rPr>
        <w:t>Санкт-Петербургско</w:t>
      </w:r>
      <w:r w:rsidR="00F44754" w:rsidRPr="00003090">
        <w:rPr>
          <w:bCs/>
          <w:sz w:val="22"/>
          <w:szCs w:val="22"/>
        </w:rPr>
        <w:t>го</w:t>
      </w:r>
      <w:r w:rsidR="00BB5A2C" w:rsidRPr="00003090">
        <w:rPr>
          <w:bCs/>
          <w:sz w:val="22"/>
          <w:szCs w:val="22"/>
        </w:rPr>
        <w:t xml:space="preserve"> </w:t>
      </w:r>
      <w:r w:rsidRPr="00003090">
        <w:rPr>
          <w:bCs/>
          <w:sz w:val="22"/>
          <w:szCs w:val="22"/>
        </w:rPr>
        <w:t>государственно</w:t>
      </w:r>
      <w:r w:rsidR="00F44754" w:rsidRPr="00003090">
        <w:rPr>
          <w:bCs/>
          <w:sz w:val="22"/>
          <w:szCs w:val="22"/>
        </w:rPr>
        <w:t>го</w:t>
      </w:r>
      <w:r w:rsidRPr="00003090">
        <w:rPr>
          <w:bCs/>
          <w:sz w:val="22"/>
          <w:szCs w:val="22"/>
        </w:rPr>
        <w:t xml:space="preserve"> бюджетно</w:t>
      </w:r>
      <w:r w:rsidR="00F44754" w:rsidRPr="00003090">
        <w:rPr>
          <w:bCs/>
          <w:sz w:val="22"/>
          <w:szCs w:val="22"/>
        </w:rPr>
        <w:t>го</w:t>
      </w:r>
      <w:r w:rsidRPr="00003090">
        <w:rPr>
          <w:bCs/>
          <w:sz w:val="22"/>
          <w:szCs w:val="22"/>
        </w:rPr>
        <w:t xml:space="preserve"> учреждени</w:t>
      </w:r>
      <w:r w:rsidR="00F44754" w:rsidRPr="00003090">
        <w:rPr>
          <w:bCs/>
          <w:sz w:val="22"/>
          <w:szCs w:val="22"/>
        </w:rPr>
        <w:t>я</w:t>
      </w:r>
      <w:r w:rsidRPr="00003090">
        <w:rPr>
          <w:bCs/>
          <w:sz w:val="22"/>
          <w:szCs w:val="22"/>
        </w:rPr>
        <w:t xml:space="preserve"> культуры «Государственный академический русский оркестр им.</w:t>
      </w:r>
      <w:r w:rsidR="00F44754" w:rsidRPr="00003090">
        <w:rPr>
          <w:bCs/>
          <w:sz w:val="22"/>
          <w:szCs w:val="22"/>
        </w:rPr>
        <w:t xml:space="preserve"> </w:t>
      </w:r>
      <w:r w:rsidRPr="00003090">
        <w:rPr>
          <w:bCs/>
          <w:sz w:val="22"/>
          <w:szCs w:val="22"/>
        </w:rPr>
        <w:t>В.В. Андреева».</w:t>
      </w:r>
    </w:p>
    <w:p w14:paraId="73D009C1" w14:textId="1DE504F6" w:rsidR="005A4DB2" w:rsidRPr="005A4DB2" w:rsidRDefault="005A4DB2" w:rsidP="00DA1B42">
      <w:pPr>
        <w:numPr>
          <w:ilvl w:val="1"/>
          <w:numId w:val="5"/>
        </w:numPr>
        <w:tabs>
          <w:tab w:val="left" w:pos="360"/>
          <w:tab w:val="left" w:pos="851"/>
        </w:tabs>
        <w:spacing w:after="0"/>
        <w:ind w:left="-142" w:firstLine="0"/>
        <w:rPr>
          <w:bCs/>
          <w:sz w:val="22"/>
          <w:szCs w:val="22"/>
          <w:lang w:val="x-none" w:eastAsia="x-none"/>
        </w:rPr>
      </w:pPr>
      <w:r w:rsidRPr="00003090">
        <w:rPr>
          <w:sz w:val="22"/>
          <w:szCs w:val="22"/>
        </w:rPr>
        <w:t xml:space="preserve">Источник финансирования закупки: </w:t>
      </w:r>
      <w:bookmarkStart w:id="24" w:name="_Hlk37348202"/>
      <w:r w:rsidRPr="00003090">
        <w:rPr>
          <w:sz w:val="22"/>
          <w:szCs w:val="22"/>
        </w:rPr>
        <w:t>Источник финансирования:</w:t>
      </w:r>
      <w:r w:rsidR="00CB0DC9">
        <w:rPr>
          <w:sz w:val="22"/>
          <w:szCs w:val="22"/>
        </w:rPr>
        <w:t xml:space="preserve"> </w:t>
      </w:r>
      <w:bookmarkEnd w:id="24"/>
      <w:r w:rsidR="006146E2">
        <w:rPr>
          <w:sz w:val="22"/>
          <w:szCs w:val="22"/>
        </w:rPr>
        <w:t>собственные доходы учреждения</w:t>
      </w:r>
      <w:r w:rsidRPr="005A4DB2">
        <w:rPr>
          <w:bCs/>
          <w:sz w:val="22"/>
          <w:szCs w:val="22"/>
          <w:lang w:val="x-none" w:eastAsia="x-none"/>
        </w:rPr>
        <w:t xml:space="preserve">, код вида расходов 244, Код ОСГУ </w:t>
      </w:r>
      <w:r>
        <w:rPr>
          <w:bCs/>
          <w:sz w:val="22"/>
          <w:szCs w:val="22"/>
          <w:lang w:eastAsia="x-none"/>
        </w:rPr>
        <w:t>3</w:t>
      </w:r>
      <w:r w:rsidR="00EC44AC">
        <w:rPr>
          <w:bCs/>
          <w:sz w:val="22"/>
          <w:szCs w:val="22"/>
          <w:lang w:eastAsia="x-none"/>
        </w:rPr>
        <w:t>4</w:t>
      </w:r>
      <w:r w:rsidR="002474D8">
        <w:rPr>
          <w:bCs/>
          <w:sz w:val="22"/>
          <w:szCs w:val="22"/>
          <w:lang w:eastAsia="x-none"/>
        </w:rPr>
        <w:t>0</w:t>
      </w:r>
      <w:r w:rsidRPr="005A4DB2">
        <w:rPr>
          <w:bCs/>
          <w:sz w:val="22"/>
          <w:szCs w:val="22"/>
          <w:lang w:val="x-none" w:eastAsia="x-none"/>
        </w:rPr>
        <w:t xml:space="preserve"> «</w:t>
      </w:r>
      <w:r>
        <w:rPr>
          <w:bCs/>
          <w:sz w:val="22"/>
          <w:szCs w:val="22"/>
          <w:lang w:eastAsia="x-none"/>
        </w:rPr>
        <w:t xml:space="preserve">Увеличение стоимости </w:t>
      </w:r>
      <w:r w:rsidR="00EC44AC">
        <w:rPr>
          <w:bCs/>
          <w:sz w:val="22"/>
          <w:szCs w:val="22"/>
          <w:lang w:eastAsia="x-none"/>
        </w:rPr>
        <w:t>прочих материальных запасов</w:t>
      </w:r>
      <w:r w:rsidRPr="005A4DB2">
        <w:rPr>
          <w:bCs/>
          <w:sz w:val="22"/>
          <w:szCs w:val="22"/>
          <w:lang w:val="x-none" w:eastAsia="x-none"/>
        </w:rPr>
        <w:t>».</w:t>
      </w:r>
    </w:p>
    <w:p w14:paraId="1AF340D6" w14:textId="77777777" w:rsidR="00A63903" w:rsidRPr="00A63903" w:rsidRDefault="00A63903" w:rsidP="00A63903">
      <w:pPr>
        <w:tabs>
          <w:tab w:val="left" w:pos="760"/>
          <w:tab w:val="center" w:pos="4989"/>
        </w:tabs>
        <w:spacing w:after="0"/>
        <w:jc w:val="left"/>
        <w:rPr>
          <w:b/>
          <w:sz w:val="22"/>
          <w:szCs w:val="22"/>
        </w:rPr>
      </w:pPr>
    </w:p>
    <w:p w14:paraId="55DFA98F" w14:textId="06EE9913" w:rsidR="005A4DB2" w:rsidRDefault="005A4DB2" w:rsidP="00A63903">
      <w:pPr>
        <w:tabs>
          <w:tab w:val="left" w:pos="760"/>
          <w:tab w:val="center" w:pos="4989"/>
        </w:tabs>
        <w:spacing w:after="0"/>
        <w:jc w:val="center"/>
        <w:rPr>
          <w:b/>
          <w:bCs/>
          <w:iCs/>
          <w:sz w:val="22"/>
          <w:szCs w:val="22"/>
        </w:rPr>
      </w:pPr>
      <w:r w:rsidRPr="00DA1B42">
        <w:rPr>
          <w:b/>
          <w:bCs/>
          <w:iCs/>
          <w:sz w:val="22"/>
          <w:szCs w:val="22"/>
        </w:rPr>
        <w:t>Цели и правовое основание для оказания услуг</w:t>
      </w:r>
    </w:p>
    <w:p w14:paraId="2257BE8A" w14:textId="77777777" w:rsidR="00A63903" w:rsidRPr="00DA1B42" w:rsidRDefault="00A63903" w:rsidP="00A63903">
      <w:pPr>
        <w:tabs>
          <w:tab w:val="left" w:pos="760"/>
          <w:tab w:val="center" w:pos="4989"/>
        </w:tabs>
        <w:spacing w:after="0"/>
        <w:jc w:val="center"/>
        <w:rPr>
          <w:bCs/>
          <w:iCs/>
          <w:sz w:val="22"/>
          <w:szCs w:val="22"/>
        </w:rPr>
      </w:pPr>
    </w:p>
    <w:p w14:paraId="0078C046" w14:textId="140FF32E" w:rsidR="005A4DB2" w:rsidRPr="00B37429" w:rsidRDefault="005A4DB2" w:rsidP="00DA1B42">
      <w:pPr>
        <w:numPr>
          <w:ilvl w:val="1"/>
          <w:numId w:val="5"/>
        </w:numPr>
        <w:autoSpaceDE w:val="0"/>
        <w:autoSpaceDN w:val="0"/>
        <w:adjustRightInd w:val="0"/>
        <w:spacing w:after="0"/>
        <w:ind w:hanging="1069"/>
        <w:rPr>
          <w:sz w:val="22"/>
          <w:szCs w:val="22"/>
        </w:rPr>
      </w:pPr>
      <w:r w:rsidRPr="00B37429">
        <w:rPr>
          <w:sz w:val="22"/>
          <w:szCs w:val="22"/>
        </w:rPr>
        <w:t>Целями данн</w:t>
      </w:r>
      <w:r w:rsidR="006F27EB">
        <w:rPr>
          <w:sz w:val="22"/>
          <w:szCs w:val="22"/>
        </w:rPr>
        <w:t>ой закупки является обесп</w:t>
      </w:r>
      <w:r w:rsidR="003B2E42">
        <w:rPr>
          <w:sz w:val="22"/>
          <w:szCs w:val="22"/>
        </w:rPr>
        <w:t>ечения материа</w:t>
      </w:r>
      <w:r w:rsidR="007B0102">
        <w:rPr>
          <w:sz w:val="22"/>
          <w:szCs w:val="22"/>
        </w:rPr>
        <w:t>льной технической базы оркестра</w:t>
      </w:r>
      <w:r w:rsidR="006F27EB">
        <w:rPr>
          <w:sz w:val="22"/>
          <w:szCs w:val="22"/>
        </w:rPr>
        <w:t>.</w:t>
      </w:r>
    </w:p>
    <w:p w14:paraId="3374F16E" w14:textId="77777777" w:rsidR="005A4DB2" w:rsidRPr="005A4DB2" w:rsidRDefault="005A4DB2" w:rsidP="00DA1B42">
      <w:pPr>
        <w:numPr>
          <w:ilvl w:val="1"/>
          <w:numId w:val="5"/>
        </w:numPr>
        <w:autoSpaceDE w:val="0"/>
        <w:autoSpaceDN w:val="0"/>
        <w:adjustRightInd w:val="0"/>
        <w:spacing w:after="0"/>
        <w:ind w:left="426" w:hanging="426"/>
        <w:rPr>
          <w:sz w:val="22"/>
          <w:szCs w:val="22"/>
        </w:rPr>
      </w:pPr>
      <w:r w:rsidRPr="005A4DB2">
        <w:rPr>
          <w:bCs/>
          <w:sz w:val="22"/>
          <w:szCs w:val="22"/>
          <w:lang w:val="x-none" w:eastAsia="x-none"/>
        </w:rPr>
        <w:t>Основанием для закупки услуг является:</w:t>
      </w:r>
    </w:p>
    <w:p w14:paraId="285EE50D" w14:textId="501DDD78" w:rsidR="005A4DB2" w:rsidRDefault="005A4DB2" w:rsidP="00DA1B42">
      <w:pPr>
        <w:tabs>
          <w:tab w:val="left" w:pos="360"/>
          <w:tab w:val="left" w:pos="851"/>
        </w:tabs>
        <w:spacing w:before="120" w:after="0"/>
        <w:ind w:left="426" w:hanging="426"/>
        <w:rPr>
          <w:bCs/>
          <w:sz w:val="22"/>
          <w:szCs w:val="22"/>
          <w:lang w:val="x-none" w:eastAsia="x-none"/>
        </w:rPr>
      </w:pPr>
      <w:r w:rsidRPr="005A4DB2">
        <w:rPr>
          <w:bCs/>
          <w:sz w:val="22"/>
          <w:szCs w:val="22"/>
          <w:lang w:val="x-none" w:eastAsia="x-none"/>
        </w:rPr>
        <w:t xml:space="preserve"> - План закупок товаров, работ, услуг на 202</w:t>
      </w:r>
      <w:r w:rsidR="002474D8">
        <w:rPr>
          <w:bCs/>
          <w:sz w:val="22"/>
          <w:szCs w:val="22"/>
          <w:lang w:eastAsia="x-none"/>
        </w:rPr>
        <w:t>6</w:t>
      </w:r>
      <w:r w:rsidRPr="005A4DB2">
        <w:rPr>
          <w:bCs/>
          <w:sz w:val="22"/>
          <w:szCs w:val="22"/>
          <w:lang w:val="x-none" w:eastAsia="x-none"/>
        </w:rPr>
        <w:t xml:space="preserve"> финансовый год Санкт-Петербургское государственное бюджетное учреждение культуры «Государственный академический русский оркестр им.</w:t>
      </w:r>
      <w:r w:rsidR="003B2E42" w:rsidRPr="003B2E42">
        <w:rPr>
          <w:bCs/>
          <w:sz w:val="22"/>
          <w:szCs w:val="22"/>
          <w:lang w:eastAsia="x-none"/>
        </w:rPr>
        <w:t xml:space="preserve"> </w:t>
      </w:r>
      <w:r w:rsidRPr="005A4DB2">
        <w:rPr>
          <w:bCs/>
          <w:sz w:val="22"/>
          <w:szCs w:val="22"/>
          <w:lang w:val="x-none" w:eastAsia="x-none"/>
        </w:rPr>
        <w:t>В.</w:t>
      </w:r>
      <w:r w:rsidR="003B2E42" w:rsidRPr="00260BEC">
        <w:rPr>
          <w:bCs/>
          <w:sz w:val="22"/>
          <w:szCs w:val="22"/>
          <w:lang w:eastAsia="x-none"/>
        </w:rPr>
        <w:t xml:space="preserve"> </w:t>
      </w:r>
      <w:r w:rsidRPr="005A4DB2">
        <w:rPr>
          <w:bCs/>
          <w:sz w:val="22"/>
          <w:szCs w:val="22"/>
          <w:lang w:val="x-none" w:eastAsia="x-none"/>
        </w:rPr>
        <w:t>В. Андреева»;</w:t>
      </w:r>
    </w:p>
    <w:p w14:paraId="41D09FFA" w14:textId="58CA92DA" w:rsidR="00EC44AC" w:rsidRPr="00EC44AC" w:rsidRDefault="00EC44AC" w:rsidP="00EC44AC">
      <w:pPr>
        <w:tabs>
          <w:tab w:val="left" w:pos="360"/>
          <w:tab w:val="left" w:pos="851"/>
        </w:tabs>
        <w:spacing w:before="120" w:after="0"/>
        <w:ind w:left="426" w:hanging="426"/>
        <w:rPr>
          <w:bCs/>
          <w:sz w:val="22"/>
          <w:szCs w:val="22"/>
          <w:lang w:eastAsia="x-none"/>
        </w:rPr>
      </w:pPr>
      <w:r>
        <w:rPr>
          <w:bCs/>
          <w:sz w:val="22"/>
          <w:szCs w:val="22"/>
          <w:lang w:eastAsia="x-none"/>
        </w:rPr>
        <w:t xml:space="preserve">- </w:t>
      </w:r>
      <w:r w:rsidR="00FE578F" w:rsidRPr="00FE578F">
        <w:rPr>
          <w:bCs/>
          <w:sz w:val="22"/>
          <w:szCs w:val="22"/>
          <w:lang w:eastAsia="x-none"/>
        </w:rPr>
        <w:t>Федеральн</w:t>
      </w:r>
      <w:r w:rsidR="00FE578F">
        <w:rPr>
          <w:bCs/>
          <w:sz w:val="22"/>
          <w:szCs w:val="22"/>
          <w:lang w:eastAsia="x-none"/>
        </w:rPr>
        <w:t>ый</w:t>
      </w:r>
      <w:r w:rsidR="00FE578F" w:rsidRPr="00FE578F">
        <w:rPr>
          <w:bCs/>
          <w:sz w:val="22"/>
          <w:szCs w:val="22"/>
          <w:lang w:eastAsia="x-none"/>
        </w:rPr>
        <w:t xml:space="preserve"> закон от 18.07.2011 №223-ФЗ «О закупках товаров, работ, услуг отдельными видами юридических лиц»</w:t>
      </w:r>
    </w:p>
    <w:p w14:paraId="1B3575A0" w14:textId="775A49C9" w:rsidR="00A63903" w:rsidRDefault="005A4DB2" w:rsidP="00EC44AC">
      <w:pPr>
        <w:tabs>
          <w:tab w:val="left" w:pos="360"/>
          <w:tab w:val="left" w:pos="851"/>
        </w:tabs>
        <w:spacing w:before="120" w:after="0"/>
        <w:ind w:left="426" w:hanging="426"/>
        <w:rPr>
          <w:bCs/>
          <w:sz w:val="22"/>
          <w:szCs w:val="22"/>
          <w:lang w:val="x-none" w:eastAsia="x-none"/>
        </w:rPr>
      </w:pPr>
      <w:r w:rsidRPr="005A4DB2">
        <w:rPr>
          <w:bCs/>
          <w:sz w:val="22"/>
          <w:szCs w:val="22"/>
          <w:lang w:val="x-none" w:eastAsia="x-none"/>
        </w:rPr>
        <w:t>- Постановление Правительства Санкт-Петербурга от 30.12.2013 № 1095 «О системе закупок товаров, работ, услуг на обеспечение нужд Санкт</w:t>
      </w:r>
      <w:r w:rsidRPr="005A4DB2">
        <w:rPr>
          <w:bCs/>
          <w:sz w:val="22"/>
          <w:szCs w:val="22"/>
          <w:lang w:val="x-none" w:eastAsia="x-none"/>
        </w:rPr>
        <w:noBreakHyphen/>
        <w:t>Петербурга»</w:t>
      </w:r>
    </w:p>
    <w:p w14:paraId="33AD2812" w14:textId="1AE34F96" w:rsidR="00192230" w:rsidRPr="00192230" w:rsidRDefault="00192230" w:rsidP="00192230">
      <w:pPr>
        <w:tabs>
          <w:tab w:val="left" w:pos="360"/>
          <w:tab w:val="left" w:pos="851"/>
        </w:tabs>
        <w:spacing w:before="120"/>
        <w:ind w:left="426" w:hanging="426"/>
        <w:rPr>
          <w:bCs/>
          <w:sz w:val="22"/>
          <w:szCs w:val="22"/>
          <w:lang w:eastAsia="x-none"/>
        </w:rPr>
      </w:pPr>
      <w:r>
        <w:rPr>
          <w:bCs/>
          <w:sz w:val="22"/>
          <w:szCs w:val="22"/>
          <w:lang w:eastAsia="x-none"/>
        </w:rPr>
        <w:t xml:space="preserve">- </w:t>
      </w:r>
      <w:r w:rsidRPr="00192230">
        <w:rPr>
          <w:bCs/>
          <w:sz w:val="22"/>
          <w:szCs w:val="22"/>
          <w:lang w:eastAsia="x-none"/>
        </w:rPr>
        <w:t>Постановление Правительства Российской Федерации 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5F46D78A" w14:textId="0AEEA5CF" w:rsidR="00B33647" w:rsidRPr="00B33647" w:rsidRDefault="00B33647" w:rsidP="00EC44AC">
      <w:pPr>
        <w:tabs>
          <w:tab w:val="left" w:pos="360"/>
          <w:tab w:val="left" w:pos="851"/>
        </w:tabs>
        <w:spacing w:before="120" w:after="0"/>
        <w:ind w:left="426" w:hanging="426"/>
        <w:rPr>
          <w:bCs/>
          <w:sz w:val="22"/>
          <w:szCs w:val="22"/>
          <w:lang w:eastAsia="x-none"/>
        </w:rPr>
      </w:pPr>
      <w:r>
        <w:rPr>
          <w:bCs/>
          <w:sz w:val="22"/>
          <w:szCs w:val="22"/>
          <w:lang w:eastAsia="x-none"/>
        </w:rPr>
        <w:t xml:space="preserve">- </w:t>
      </w:r>
      <w:r w:rsidRPr="00B33647">
        <w:rPr>
          <w:bCs/>
          <w:sz w:val="22"/>
          <w:szCs w:val="22"/>
          <w:lang w:eastAsia="x-none"/>
        </w:rPr>
        <w:t>Распоряжение Комитета по государственному заказу Санкт-Петербу</w:t>
      </w:r>
      <w:r>
        <w:rPr>
          <w:bCs/>
          <w:sz w:val="22"/>
          <w:szCs w:val="22"/>
          <w:lang w:eastAsia="x-none"/>
        </w:rPr>
        <w:t>рга от 31.05.2018 N 100-р</w:t>
      </w:r>
      <w:r>
        <w:rPr>
          <w:bCs/>
          <w:sz w:val="22"/>
          <w:szCs w:val="22"/>
          <w:lang w:eastAsia="x-none"/>
        </w:rPr>
        <w:br/>
        <w:t xml:space="preserve">(ред. от </w:t>
      </w:r>
      <w:r w:rsidRPr="00B33647">
        <w:rPr>
          <w:bCs/>
          <w:sz w:val="22"/>
          <w:szCs w:val="22"/>
          <w:lang w:eastAsia="x-none"/>
        </w:rPr>
        <w:t>08.04.2026</w:t>
      </w:r>
      <w:r>
        <w:rPr>
          <w:bCs/>
          <w:sz w:val="22"/>
          <w:szCs w:val="22"/>
          <w:lang w:eastAsia="x-none"/>
        </w:rPr>
        <w:t xml:space="preserve">) </w:t>
      </w:r>
      <w:r w:rsidRPr="00B33647">
        <w:rPr>
          <w:bCs/>
          <w:sz w:val="22"/>
          <w:szCs w:val="22"/>
          <w:lang w:eastAsia="x-none"/>
        </w:rPr>
        <w:t>"Об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08CDA810" w14:textId="5DCDA771" w:rsidR="00A63903" w:rsidRDefault="005A4DB2" w:rsidP="00C007D0">
      <w:pPr>
        <w:tabs>
          <w:tab w:val="left" w:pos="360"/>
          <w:tab w:val="left" w:pos="851"/>
        </w:tabs>
        <w:spacing w:before="120"/>
        <w:rPr>
          <w:b/>
          <w:bCs/>
          <w:iCs/>
          <w:sz w:val="22"/>
          <w:szCs w:val="22"/>
        </w:rPr>
      </w:pPr>
      <w:r w:rsidRPr="005A4DB2">
        <w:rPr>
          <w:b/>
          <w:bCs/>
          <w:iCs/>
          <w:sz w:val="22"/>
          <w:szCs w:val="22"/>
        </w:rPr>
        <w:t>Раздел 2. Описание объекта закупки и условий договора в соответствии со статьей 33 Закона</w:t>
      </w:r>
      <w:r w:rsidRPr="005A4DB2">
        <w:rPr>
          <w:b/>
          <w:bCs/>
          <w:iCs/>
          <w:sz w:val="22"/>
          <w:szCs w:val="22"/>
          <w:highlight w:val="yellow"/>
        </w:rPr>
        <w:t xml:space="preserve"> </w:t>
      </w:r>
    </w:p>
    <w:p w14:paraId="54B535D1" w14:textId="359D8AF8" w:rsidR="00A63903" w:rsidRDefault="00AA65CB" w:rsidP="00EC44AC">
      <w:pPr>
        <w:tabs>
          <w:tab w:val="left" w:pos="360"/>
          <w:tab w:val="left" w:pos="851"/>
        </w:tabs>
        <w:spacing w:before="120"/>
        <w:ind w:left="426" w:hanging="426"/>
        <w:jc w:val="center"/>
        <w:rPr>
          <w:b/>
          <w:bCs/>
          <w:iCs/>
          <w:sz w:val="22"/>
          <w:szCs w:val="22"/>
        </w:rPr>
      </w:pPr>
      <w:r>
        <w:rPr>
          <w:b/>
          <w:bCs/>
          <w:iCs/>
          <w:sz w:val="22"/>
          <w:szCs w:val="22"/>
        </w:rPr>
        <w:t>1</w:t>
      </w:r>
      <w:r w:rsidR="005A4DB2" w:rsidRPr="00B37429">
        <w:rPr>
          <w:b/>
          <w:bCs/>
          <w:iCs/>
          <w:sz w:val="22"/>
          <w:szCs w:val="22"/>
        </w:rPr>
        <w:t xml:space="preserve">. Наименование и характеристики </w:t>
      </w:r>
      <w:r w:rsidR="003A18B0">
        <w:rPr>
          <w:b/>
          <w:bCs/>
          <w:iCs/>
          <w:sz w:val="22"/>
          <w:szCs w:val="22"/>
        </w:rPr>
        <w:t>поставляемого товара</w:t>
      </w:r>
    </w:p>
    <w:p w14:paraId="584B2643" w14:textId="77777777" w:rsidR="00B33647" w:rsidRDefault="00B33647" w:rsidP="00EC44AC">
      <w:pPr>
        <w:tabs>
          <w:tab w:val="left" w:pos="360"/>
          <w:tab w:val="left" w:pos="851"/>
        </w:tabs>
        <w:spacing w:before="120"/>
        <w:ind w:left="426" w:hanging="426"/>
        <w:jc w:val="center"/>
        <w:rPr>
          <w:b/>
          <w:bCs/>
          <w:iCs/>
          <w:sz w:val="22"/>
          <w:szCs w:val="22"/>
        </w:rPr>
      </w:pPr>
    </w:p>
    <w:tbl>
      <w:tblPr>
        <w:tblW w:w="1077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819"/>
        <w:gridCol w:w="2268"/>
        <w:gridCol w:w="1134"/>
        <w:gridCol w:w="709"/>
        <w:gridCol w:w="1276"/>
      </w:tblGrid>
      <w:tr w:rsidR="00B74935" w:rsidRPr="00FE384D" w14:paraId="64EC471D" w14:textId="77777777" w:rsidTr="008D5B08">
        <w:trPr>
          <w:trHeight w:val="770"/>
        </w:trPr>
        <w:tc>
          <w:tcPr>
            <w:tcW w:w="568" w:type="dxa"/>
            <w:tcBorders>
              <w:top w:val="single" w:sz="4" w:space="0" w:color="auto"/>
              <w:left w:val="single" w:sz="4" w:space="0" w:color="auto"/>
              <w:bottom w:val="single" w:sz="4" w:space="0" w:color="auto"/>
              <w:right w:val="single" w:sz="4" w:space="0" w:color="auto"/>
            </w:tcBorders>
          </w:tcPr>
          <w:p w14:paraId="769E29DD" w14:textId="77777777" w:rsidR="00B74935" w:rsidRPr="00C007D0" w:rsidRDefault="00B74935" w:rsidP="00B74935">
            <w:pPr>
              <w:keepNext/>
              <w:keepLines/>
              <w:widowControl w:val="0"/>
              <w:spacing w:after="200" w:line="276" w:lineRule="auto"/>
              <w:jc w:val="left"/>
              <w:rPr>
                <w:rFonts w:eastAsia="Calibri"/>
                <w:sz w:val="18"/>
                <w:szCs w:val="18"/>
                <w:lang w:eastAsia="en-US"/>
              </w:rPr>
            </w:pPr>
            <w:r w:rsidRPr="00C007D0">
              <w:rPr>
                <w:rFonts w:eastAsia="Calibri"/>
                <w:sz w:val="18"/>
                <w:szCs w:val="18"/>
                <w:lang w:eastAsia="en-US"/>
              </w:rPr>
              <w:t>№ п/п</w:t>
            </w:r>
          </w:p>
        </w:tc>
        <w:tc>
          <w:tcPr>
            <w:tcW w:w="4819" w:type="dxa"/>
            <w:tcBorders>
              <w:top w:val="single" w:sz="4" w:space="0" w:color="auto"/>
              <w:left w:val="single" w:sz="4" w:space="0" w:color="auto"/>
              <w:bottom w:val="single" w:sz="4" w:space="0" w:color="auto"/>
              <w:right w:val="single" w:sz="4" w:space="0" w:color="auto"/>
            </w:tcBorders>
          </w:tcPr>
          <w:p w14:paraId="2CB8EC60" w14:textId="77777777" w:rsidR="00B74935" w:rsidRPr="00C007D0" w:rsidRDefault="00B74935" w:rsidP="00B74935">
            <w:pPr>
              <w:keepNext/>
              <w:keepLines/>
              <w:widowControl w:val="0"/>
              <w:spacing w:after="200" w:line="276" w:lineRule="auto"/>
              <w:jc w:val="left"/>
              <w:rPr>
                <w:rFonts w:eastAsia="Calibri"/>
                <w:sz w:val="18"/>
                <w:szCs w:val="18"/>
                <w:lang w:eastAsia="en-US"/>
              </w:rPr>
            </w:pPr>
            <w:r w:rsidRPr="00C007D0">
              <w:rPr>
                <w:rFonts w:eastAsia="Calibri"/>
                <w:sz w:val="18"/>
                <w:szCs w:val="18"/>
                <w:lang w:eastAsia="en-US"/>
              </w:rPr>
              <w:t>Наименование товара</w:t>
            </w:r>
          </w:p>
        </w:tc>
        <w:tc>
          <w:tcPr>
            <w:tcW w:w="2268" w:type="dxa"/>
            <w:tcBorders>
              <w:top w:val="single" w:sz="4" w:space="0" w:color="auto"/>
              <w:left w:val="single" w:sz="4" w:space="0" w:color="auto"/>
              <w:bottom w:val="single" w:sz="4" w:space="0" w:color="auto"/>
              <w:right w:val="single" w:sz="4" w:space="0" w:color="auto"/>
            </w:tcBorders>
          </w:tcPr>
          <w:p w14:paraId="4152CA9D" w14:textId="75667E1A" w:rsidR="00B74935" w:rsidRPr="00B74935" w:rsidRDefault="00B74935" w:rsidP="00B74935">
            <w:pPr>
              <w:keepNext/>
              <w:keepLines/>
              <w:widowControl w:val="0"/>
              <w:spacing w:after="200" w:line="276" w:lineRule="auto"/>
              <w:jc w:val="left"/>
              <w:rPr>
                <w:rFonts w:eastAsia="Calibri"/>
                <w:bCs/>
                <w:sz w:val="18"/>
                <w:szCs w:val="18"/>
                <w:lang w:eastAsia="en-US"/>
                <w14:textOutline w14:w="0" w14:cap="flat" w14:cmpd="sng" w14:algn="ctr">
                  <w14:noFill/>
                  <w14:prstDash w14:val="solid"/>
                  <w14:round/>
                </w14:textOutline>
              </w:rPr>
            </w:pPr>
            <w:r w:rsidRPr="00B74935">
              <w:rPr>
                <w:rFonts w:eastAsia="Calibri"/>
                <w:bCs/>
                <w:sz w:val="18"/>
                <w:szCs w:val="18"/>
                <w:lang w:eastAsia="en-US"/>
                <w14:textOutline w14:w="0" w14:cap="flat" w14:cmpd="sng" w14:algn="ctr">
                  <w14:noFill/>
                  <w14:prstDash w14:val="solid"/>
                  <w14:round/>
                </w14:textOutline>
              </w:rPr>
              <w:t>КТРУ/ККН</w:t>
            </w:r>
          </w:p>
        </w:tc>
        <w:tc>
          <w:tcPr>
            <w:tcW w:w="1134" w:type="dxa"/>
            <w:tcBorders>
              <w:top w:val="single" w:sz="4" w:space="0" w:color="auto"/>
              <w:left w:val="single" w:sz="4" w:space="0" w:color="auto"/>
              <w:bottom w:val="single" w:sz="4" w:space="0" w:color="auto"/>
              <w:right w:val="single" w:sz="4" w:space="0" w:color="auto"/>
            </w:tcBorders>
          </w:tcPr>
          <w:p w14:paraId="4D50DC17" w14:textId="65567852" w:rsidR="00B74935" w:rsidRPr="00C007D0" w:rsidRDefault="00B74935" w:rsidP="00B74935">
            <w:pPr>
              <w:keepNext/>
              <w:keepLines/>
              <w:widowControl w:val="0"/>
              <w:spacing w:after="200" w:line="276" w:lineRule="auto"/>
              <w:jc w:val="left"/>
              <w:rPr>
                <w:rFonts w:eastAsia="Calibri"/>
                <w:sz w:val="18"/>
                <w:szCs w:val="18"/>
                <w:lang w:eastAsia="en-US"/>
              </w:rPr>
            </w:pPr>
            <w:r w:rsidRPr="00C007D0">
              <w:rPr>
                <w:rFonts w:eastAsia="Calibri"/>
                <w:bCs/>
                <w:sz w:val="18"/>
                <w:szCs w:val="18"/>
                <w:lang w:eastAsia="en-US"/>
                <w14:textOutline w14:w="0" w14:cap="flat" w14:cmpd="sng" w14:algn="ctr">
                  <w14:noFill/>
                  <w14:prstDash w14:val="solid"/>
                  <w14:round/>
                </w14:textOutline>
              </w:rPr>
              <w:t>Единица измерения</w:t>
            </w:r>
          </w:p>
        </w:tc>
        <w:tc>
          <w:tcPr>
            <w:tcW w:w="709" w:type="dxa"/>
            <w:tcBorders>
              <w:top w:val="single" w:sz="4" w:space="0" w:color="auto"/>
              <w:left w:val="single" w:sz="4" w:space="0" w:color="auto"/>
              <w:bottom w:val="single" w:sz="4" w:space="0" w:color="auto"/>
              <w:right w:val="single" w:sz="4" w:space="0" w:color="auto"/>
            </w:tcBorders>
          </w:tcPr>
          <w:p w14:paraId="3218478E" w14:textId="77777777" w:rsidR="00B74935" w:rsidRPr="00C007D0" w:rsidRDefault="00B74935" w:rsidP="00B74935">
            <w:pPr>
              <w:keepNext/>
              <w:keepLines/>
              <w:widowControl w:val="0"/>
              <w:spacing w:after="200" w:line="276" w:lineRule="auto"/>
              <w:jc w:val="left"/>
              <w:rPr>
                <w:rFonts w:eastAsia="Calibri"/>
                <w:sz w:val="18"/>
                <w:szCs w:val="18"/>
                <w:lang w:eastAsia="en-US"/>
              </w:rPr>
            </w:pPr>
            <w:r w:rsidRPr="00C007D0">
              <w:rPr>
                <w:rFonts w:eastAsia="Calibri"/>
                <w:bCs/>
                <w:sz w:val="18"/>
                <w:szCs w:val="18"/>
                <w:lang w:eastAsia="en-US"/>
                <w14:textOutline w14:w="0" w14:cap="flat" w14:cmpd="sng" w14:algn="ctr">
                  <w14:noFill/>
                  <w14:prstDash w14:val="solid"/>
                  <w14:round/>
                </w14:textOutline>
              </w:rPr>
              <w:t>Количество</w:t>
            </w:r>
          </w:p>
        </w:tc>
        <w:tc>
          <w:tcPr>
            <w:tcW w:w="1276" w:type="dxa"/>
            <w:tcBorders>
              <w:top w:val="single" w:sz="4" w:space="0" w:color="auto"/>
              <w:left w:val="single" w:sz="4" w:space="0" w:color="auto"/>
              <w:bottom w:val="single" w:sz="4" w:space="0" w:color="auto"/>
              <w:right w:val="single" w:sz="4" w:space="0" w:color="auto"/>
            </w:tcBorders>
          </w:tcPr>
          <w:p w14:paraId="62C2C429" w14:textId="77777777" w:rsidR="00B74935" w:rsidRPr="00FE384D" w:rsidRDefault="00B74935" w:rsidP="00B74935">
            <w:pPr>
              <w:keepNext/>
              <w:keepLines/>
              <w:widowControl w:val="0"/>
              <w:spacing w:after="200" w:line="276" w:lineRule="auto"/>
              <w:jc w:val="center"/>
              <w:rPr>
                <w:rFonts w:eastAsia="Calibri"/>
                <w:sz w:val="18"/>
                <w:szCs w:val="18"/>
                <w:lang w:eastAsia="en-US"/>
              </w:rPr>
            </w:pPr>
            <w:r>
              <w:rPr>
                <w:rFonts w:eastAsia="Calibri"/>
                <w:sz w:val="18"/>
                <w:szCs w:val="18"/>
                <w:lang w:eastAsia="en-US"/>
              </w:rPr>
              <w:t>Страна производства</w:t>
            </w:r>
          </w:p>
        </w:tc>
      </w:tr>
      <w:tr w:rsidR="00A356D4" w:rsidRPr="00C007D0" w14:paraId="6D082FC2" w14:textId="77777777" w:rsidTr="008D5B08">
        <w:trPr>
          <w:trHeight w:val="409"/>
        </w:trPr>
        <w:tc>
          <w:tcPr>
            <w:tcW w:w="568" w:type="dxa"/>
            <w:tcBorders>
              <w:top w:val="single" w:sz="4" w:space="0" w:color="auto"/>
              <w:left w:val="single" w:sz="4" w:space="0" w:color="auto"/>
              <w:bottom w:val="single" w:sz="4" w:space="0" w:color="auto"/>
              <w:right w:val="single" w:sz="4" w:space="0" w:color="auto"/>
            </w:tcBorders>
          </w:tcPr>
          <w:p w14:paraId="577104CA" w14:textId="77777777" w:rsidR="00A356D4" w:rsidRPr="00C007D0" w:rsidRDefault="00A356D4" w:rsidP="00A356D4">
            <w:pPr>
              <w:jc w:val="left"/>
              <w:rPr>
                <w:rFonts w:eastAsia="Calibri"/>
                <w:sz w:val="18"/>
                <w:szCs w:val="18"/>
                <w:lang w:eastAsia="en-US"/>
              </w:rPr>
            </w:pPr>
            <w:r w:rsidRPr="00C007D0">
              <w:rPr>
                <w:rFonts w:eastAsia="Calibri"/>
                <w:sz w:val="18"/>
                <w:szCs w:val="18"/>
                <w:lang w:eastAsia="en-US"/>
              </w:rPr>
              <w:t>1</w:t>
            </w:r>
          </w:p>
        </w:tc>
        <w:tc>
          <w:tcPr>
            <w:tcW w:w="4819" w:type="dxa"/>
            <w:tcBorders>
              <w:top w:val="single" w:sz="4" w:space="0" w:color="auto"/>
              <w:left w:val="nil"/>
              <w:bottom w:val="single" w:sz="4" w:space="0" w:color="auto"/>
              <w:right w:val="single" w:sz="4" w:space="0" w:color="auto"/>
            </w:tcBorders>
            <w:shd w:val="clear" w:color="auto" w:fill="auto"/>
          </w:tcPr>
          <w:p w14:paraId="734C17D6" w14:textId="77777777" w:rsidR="00A356D4" w:rsidRDefault="00B33647" w:rsidP="00A356D4">
            <w:pPr>
              <w:rPr>
                <w:color w:val="000000"/>
                <w:sz w:val="18"/>
                <w:szCs w:val="18"/>
              </w:rPr>
            </w:pPr>
            <w:r>
              <w:rPr>
                <w:color w:val="000000"/>
                <w:sz w:val="18"/>
                <w:szCs w:val="18"/>
              </w:rPr>
              <w:t>ноутбук:</w:t>
            </w:r>
          </w:p>
          <w:p w14:paraId="09F8391C" w14:textId="06D47411" w:rsidR="00B33647" w:rsidRDefault="00B33647" w:rsidP="00A356D4">
            <w:pPr>
              <w:rPr>
                <w:sz w:val="18"/>
                <w:szCs w:val="18"/>
              </w:rPr>
            </w:pPr>
            <w:r>
              <w:rPr>
                <w:sz w:val="18"/>
                <w:szCs w:val="18"/>
              </w:rPr>
              <w:t xml:space="preserve">размер диагонали: </w:t>
            </w:r>
            <w:r w:rsidRPr="00B33647">
              <w:rPr>
                <w:sz w:val="18"/>
                <w:szCs w:val="18"/>
              </w:rPr>
              <w:t>≥ 17</w:t>
            </w:r>
            <w:r>
              <w:rPr>
                <w:sz w:val="18"/>
                <w:szCs w:val="18"/>
              </w:rPr>
              <w:t xml:space="preserve"> дюймов</w:t>
            </w:r>
          </w:p>
          <w:p w14:paraId="61610579" w14:textId="77777777" w:rsidR="00B33647" w:rsidRDefault="00B33647" w:rsidP="00A356D4">
            <w:pPr>
              <w:rPr>
                <w:sz w:val="18"/>
                <w:szCs w:val="18"/>
              </w:rPr>
            </w:pPr>
            <w:r w:rsidRPr="00B33647">
              <w:rPr>
                <w:sz w:val="18"/>
                <w:szCs w:val="18"/>
              </w:rPr>
              <w:t>Батарея съемная без инструментов</w:t>
            </w:r>
          </w:p>
          <w:p w14:paraId="1F7571E4" w14:textId="77777777" w:rsidR="00B33647" w:rsidRDefault="00B33647" w:rsidP="00A356D4">
            <w:pPr>
              <w:rPr>
                <w:sz w:val="18"/>
                <w:szCs w:val="18"/>
              </w:rPr>
            </w:pPr>
            <w:r w:rsidRPr="00B33647">
              <w:rPr>
                <w:sz w:val="18"/>
                <w:szCs w:val="18"/>
              </w:rPr>
              <w:t>Вес</w:t>
            </w:r>
            <w:r>
              <w:rPr>
                <w:sz w:val="18"/>
                <w:szCs w:val="18"/>
              </w:rPr>
              <w:t xml:space="preserve">: </w:t>
            </w:r>
            <w:r w:rsidRPr="00B33647">
              <w:rPr>
                <w:sz w:val="18"/>
                <w:szCs w:val="18"/>
              </w:rPr>
              <w:t>≤ 2.7</w:t>
            </w:r>
            <w:r>
              <w:rPr>
                <w:sz w:val="18"/>
                <w:szCs w:val="18"/>
              </w:rPr>
              <w:t xml:space="preserve"> кг</w:t>
            </w:r>
          </w:p>
          <w:p w14:paraId="3B163406" w14:textId="77777777" w:rsidR="00B33647" w:rsidRDefault="00B33647" w:rsidP="00A356D4">
            <w:pPr>
              <w:rPr>
                <w:sz w:val="18"/>
                <w:szCs w:val="18"/>
              </w:rPr>
            </w:pPr>
            <w:r w:rsidRPr="00B33647">
              <w:rPr>
                <w:sz w:val="18"/>
                <w:szCs w:val="18"/>
              </w:rPr>
              <w:t>Время автономной работы от батареи</w:t>
            </w:r>
            <w:r>
              <w:rPr>
                <w:sz w:val="18"/>
                <w:szCs w:val="18"/>
              </w:rPr>
              <w:t xml:space="preserve">: </w:t>
            </w:r>
            <w:r w:rsidRPr="00B33647">
              <w:rPr>
                <w:sz w:val="18"/>
                <w:szCs w:val="18"/>
              </w:rPr>
              <w:t>≥ 10</w:t>
            </w:r>
            <w:r>
              <w:rPr>
                <w:sz w:val="18"/>
                <w:szCs w:val="18"/>
              </w:rPr>
              <w:t xml:space="preserve"> ч</w:t>
            </w:r>
          </w:p>
          <w:p w14:paraId="3593585C" w14:textId="77777777" w:rsidR="00B33647" w:rsidRDefault="00B33647" w:rsidP="00A356D4">
            <w:pPr>
              <w:rPr>
                <w:sz w:val="18"/>
                <w:szCs w:val="18"/>
              </w:rPr>
            </w:pPr>
            <w:r w:rsidRPr="00B33647">
              <w:rPr>
                <w:sz w:val="18"/>
                <w:szCs w:val="18"/>
              </w:rPr>
              <w:t>Емкость батареи</w:t>
            </w:r>
            <w:r>
              <w:rPr>
                <w:sz w:val="18"/>
                <w:szCs w:val="18"/>
              </w:rPr>
              <w:t>:</w:t>
            </w:r>
            <w:r>
              <w:t xml:space="preserve"> </w:t>
            </w:r>
            <w:r w:rsidRPr="00B33647">
              <w:rPr>
                <w:sz w:val="18"/>
                <w:szCs w:val="18"/>
              </w:rPr>
              <w:t>≥ 59</w:t>
            </w:r>
            <w:r>
              <w:rPr>
                <w:sz w:val="18"/>
                <w:szCs w:val="18"/>
              </w:rPr>
              <w:t xml:space="preserve"> ВТч</w:t>
            </w:r>
          </w:p>
          <w:p w14:paraId="1E995A39" w14:textId="77777777" w:rsidR="00B33647" w:rsidRDefault="00B33647" w:rsidP="00A356D4">
            <w:pPr>
              <w:rPr>
                <w:sz w:val="18"/>
                <w:szCs w:val="18"/>
              </w:rPr>
            </w:pPr>
            <w:r>
              <w:rPr>
                <w:sz w:val="18"/>
                <w:szCs w:val="18"/>
              </w:rPr>
              <w:t xml:space="preserve"> </w:t>
            </w:r>
            <w:r w:rsidRPr="00B33647">
              <w:rPr>
                <w:sz w:val="18"/>
                <w:szCs w:val="18"/>
              </w:rPr>
              <w:t>Интерфейс накопителя</w:t>
            </w:r>
            <w:r>
              <w:rPr>
                <w:sz w:val="18"/>
                <w:szCs w:val="18"/>
              </w:rPr>
              <w:t xml:space="preserve">: </w:t>
            </w:r>
            <w:r w:rsidRPr="00B33647">
              <w:rPr>
                <w:sz w:val="18"/>
                <w:szCs w:val="18"/>
              </w:rPr>
              <w:t>PCIe; SATA; mSATA</w:t>
            </w:r>
          </w:p>
          <w:p w14:paraId="49C403AA" w14:textId="72946AA2" w:rsidR="00B33647" w:rsidRDefault="00B33647" w:rsidP="00B33647">
            <w:pPr>
              <w:rPr>
                <w:sz w:val="18"/>
                <w:szCs w:val="18"/>
              </w:rPr>
            </w:pPr>
            <w:r w:rsidRPr="00B33647">
              <w:rPr>
                <w:sz w:val="18"/>
                <w:szCs w:val="18"/>
              </w:rPr>
              <w:t>Количество видео разъемов DisplayPort</w:t>
            </w:r>
            <w:r>
              <w:rPr>
                <w:sz w:val="18"/>
                <w:szCs w:val="18"/>
              </w:rPr>
              <w:t xml:space="preserve">: </w:t>
            </w:r>
            <w:r w:rsidRPr="00B33647">
              <w:rPr>
                <w:sz w:val="18"/>
                <w:szCs w:val="18"/>
              </w:rPr>
              <w:t>≥ 1</w:t>
            </w:r>
            <w:r w:rsidR="008D5B08">
              <w:rPr>
                <w:sz w:val="18"/>
                <w:szCs w:val="18"/>
              </w:rPr>
              <w:t xml:space="preserve"> шт.</w:t>
            </w:r>
          </w:p>
          <w:p w14:paraId="3AAD929B" w14:textId="77777777" w:rsidR="00B33647" w:rsidRDefault="00B33647" w:rsidP="00B33647">
            <w:pPr>
              <w:rPr>
                <w:sz w:val="18"/>
                <w:szCs w:val="18"/>
              </w:rPr>
            </w:pPr>
            <w:r w:rsidRPr="00B33647">
              <w:rPr>
                <w:sz w:val="18"/>
                <w:szCs w:val="18"/>
              </w:rPr>
              <w:t>Количество встроенных в корпус портов USB 2.0</w:t>
            </w:r>
            <w:r w:rsidR="008D5B08">
              <w:rPr>
                <w:sz w:val="18"/>
                <w:szCs w:val="18"/>
              </w:rPr>
              <w:t xml:space="preserve">: </w:t>
            </w:r>
            <w:r w:rsidR="008D5B08" w:rsidRPr="008D5B08">
              <w:rPr>
                <w:sz w:val="18"/>
                <w:szCs w:val="18"/>
              </w:rPr>
              <w:t>≥ 2</w:t>
            </w:r>
            <w:r w:rsidR="008D5B08">
              <w:rPr>
                <w:sz w:val="18"/>
                <w:szCs w:val="18"/>
              </w:rPr>
              <w:t xml:space="preserve"> шт.</w:t>
            </w:r>
          </w:p>
          <w:p w14:paraId="0C973ED4" w14:textId="2DD95F31" w:rsidR="008D5B08" w:rsidRDefault="008D5B08" w:rsidP="00B33647">
            <w:pPr>
              <w:rPr>
                <w:sz w:val="18"/>
                <w:szCs w:val="18"/>
              </w:rPr>
            </w:pPr>
            <w:r w:rsidRPr="008D5B08">
              <w:rPr>
                <w:sz w:val="18"/>
                <w:szCs w:val="18"/>
              </w:rPr>
              <w:t>Количество встроенных в корпус портов USB 3.х</w:t>
            </w:r>
            <w:r>
              <w:rPr>
                <w:sz w:val="18"/>
                <w:szCs w:val="18"/>
              </w:rPr>
              <w:t xml:space="preserve">: </w:t>
            </w:r>
            <w:r w:rsidRPr="008D5B08">
              <w:rPr>
                <w:sz w:val="18"/>
                <w:szCs w:val="18"/>
              </w:rPr>
              <w:t>≥ 3</w:t>
            </w:r>
            <w:r>
              <w:rPr>
                <w:sz w:val="18"/>
                <w:szCs w:val="18"/>
              </w:rPr>
              <w:t xml:space="preserve"> шт.</w:t>
            </w:r>
          </w:p>
          <w:p w14:paraId="0725B53F" w14:textId="7F51CD0A" w:rsidR="008D5B08" w:rsidRDefault="008D5B08" w:rsidP="00B33647">
            <w:pPr>
              <w:rPr>
                <w:sz w:val="18"/>
                <w:szCs w:val="18"/>
              </w:rPr>
            </w:pPr>
            <w:r w:rsidRPr="008D5B08">
              <w:rPr>
                <w:sz w:val="18"/>
                <w:szCs w:val="18"/>
              </w:rPr>
              <w:t>Количество встроенных в корпус портов USB Type-C</w:t>
            </w:r>
            <w:r>
              <w:rPr>
                <w:sz w:val="18"/>
                <w:szCs w:val="18"/>
              </w:rPr>
              <w:t xml:space="preserve">: </w:t>
            </w:r>
            <w:r w:rsidRPr="008D5B08">
              <w:rPr>
                <w:sz w:val="18"/>
                <w:szCs w:val="18"/>
              </w:rPr>
              <w:t>≥ 1</w:t>
            </w:r>
            <w:r>
              <w:rPr>
                <w:sz w:val="18"/>
                <w:szCs w:val="18"/>
              </w:rPr>
              <w:t xml:space="preserve"> шт.</w:t>
            </w:r>
          </w:p>
          <w:p w14:paraId="0033FE89" w14:textId="67F38B72" w:rsidR="008D5B08" w:rsidRDefault="008D5B08" w:rsidP="00B33647">
            <w:pPr>
              <w:rPr>
                <w:sz w:val="18"/>
                <w:szCs w:val="18"/>
              </w:rPr>
            </w:pPr>
            <w:r w:rsidRPr="008D5B08">
              <w:rPr>
                <w:sz w:val="18"/>
                <w:szCs w:val="18"/>
              </w:rPr>
              <w:t>Количество выходных видео разъемов HDMI</w:t>
            </w:r>
            <w:r>
              <w:rPr>
                <w:sz w:val="18"/>
                <w:szCs w:val="18"/>
              </w:rPr>
              <w:t xml:space="preserve">: </w:t>
            </w:r>
            <w:r w:rsidRPr="008D5B08">
              <w:rPr>
                <w:sz w:val="18"/>
                <w:szCs w:val="18"/>
              </w:rPr>
              <w:t>≥ 1</w:t>
            </w:r>
            <w:r>
              <w:rPr>
                <w:sz w:val="18"/>
                <w:szCs w:val="18"/>
              </w:rPr>
              <w:t xml:space="preserve"> шт.</w:t>
            </w:r>
          </w:p>
          <w:p w14:paraId="05397872" w14:textId="2678CD99" w:rsidR="008D5B08" w:rsidRDefault="008D5B08" w:rsidP="00B33647">
            <w:pPr>
              <w:rPr>
                <w:sz w:val="18"/>
                <w:szCs w:val="18"/>
              </w:rPr>
            </w:pPr>
            <w:r w:rsidRPr="008D5B08">
              <w:rPr>
                <w:sz w:val="18"/>
                <w:szCs w:val="18"/>
              </w:rPr>
              <w:t>Количество потоков процессора</w:t>
            </w:r>
            <w:r>
              <w:rPr>
                <w:sz w:val="18"/>
                <w:szCs w:val="18"/>
              </w:rPr>
              <w:t xml:space="preserve">: </w:t>
            </w:r>
            <w:r w:rsidRPr="008D5B08">
              <w:rPr>
                <w:sz w:val="18"/>
                <w:szCs w:val="18"/>
              </w:rPr>
              <w:t>≥ 12</w:t>
            </w:r>
            <w:r>
              <w:rPr>
                <w:sz w:val="18"/>
                <w:szCs w:val="18"/>
              </w:rPr>
              <w:t xml:space="preserve"> шт.</w:t>
            </w:r>
          </w:p>
          <w:p w14:paraId="03741B56" w14:textId="66729B5E" w:rsidR="008D5B08" w:rsidRDefault="008D5B08" w:rsidP="00B33647">
            <w:pPr>
              <w:rPr>
                <w:sz w:val="18"/>
                <w:szCs w:val="18"/>
              </w:rPr>
            </w:pPr>
            <w:r w:rsidRPr="008D5B08">
              <w:rPr>
                <w:sz w:val="18"/>
                <w:szCs w:val="18"/>
              </w:rPr>
              <w:t>Количество ядер процессора</w:t>
            </w:r>
            <w:r>
              <w:rPr>
                <w:sz w:val="18"/>
                <w:szCs w:val="18"/>
              </w:rPr>
              <w:t xml:space="preserve">: </w:t>
            </w:r>
            <w:r w:rsidRPr="008D5B08">
              <w:rPr>
                <w:sz w:val="18"/>
                <w:szCs w:val="18"/>
              </w:rPr>
              <w:t>≥ 6</w:t>
            </w:r>
            <w:r>
              <w:rPr>
                <w:sz w:val="18"/>
                <w:szCs w:val="18"/>
              </w:rPr>
              <w:t xml:space="preserve"> шт.</w:t>
            </w:r>
          </w:p>
          <w:p w14:paraId="55BF5F6E" w14:textId="084D07F0" w:rsidR="008D5B08" w:rsidRDefault="008D5B08" w:rsidP="00B33647">
            <w:pPr>
              <w:rPr>
                <w:sz w:val="18"/>
                <w:szCs w:val="18"/>
              </w:rPr>
            </w:pPr>
            <w:r w:rsidRPr="008D5B08">
              <w:rPr>
                <w:sz w:val="18"/>
                <w:szCs w:val="18"/>
              </w:rPr>
              <w:lastRenderedPageBreak/>
              <w:t>Наличие дополнительного цифрового блока на клавиатуре</w:t>
            </w:r>
          </w:p>
          <w:p w14:paraId="0E363D29" w14:textId="10C021AB" w:rsidR="008D5B08" w:rsidRDefault="008D5B08" w:rsidP="00B33647">
            <w:pPr>
              <w:rPr>
                <w:sz w:val="18"/>
                <w:szCs w:val="18"/>
              </w:rPr>
            </w:pPr>
            <w:r w:rsidRPr="008D5B08">
              <w:rPr>
                <w:sz w:val="18"/>
                <w:szCs w:val="18"/>
              </w:rPr>
              <w:t>Наличие модулей и интерфейсов</w:t>
            </w:r>
            <w:r>
              <w:rPr>
                <w:sz w:val="18"/>
                <w:szCs w:val="18"/>
              </w:rPr>
              <w:t xml:space="preserve">: </w:t>
            </w:r>
            <w:r w:rsidRPr="008D5B08">
              <w:rPr>
                <w:sz w:val="18"/>
                <w:szCs w:val="18"/>
              </w:rPr>
              <w:t>HDMI; Gigabit Ethernet RJ45 8P8C; Type-C</w:t>
            </w:r>
            <w:r w:rsidR="00FE578F">
              <w:rPr>
                <w:sz w:val="18"/>
                <w:szCs w:val="18"/>
              </w:rPr>
              <w:t xml:space="preserve"> </w:t>
            </w:r>
          </w:p>
          <w:p w14:paraId="3C7DF756" w14:textId="77777777" w:rsidR="008D5B08" w:rsidRDefault="00FE578F" w:rsidP="00B33647">
            <w:pPr>
              <w:rPr>
                <w:sz w:val="18"/>
                <w:szCs w:val="18"/>
              </w:rPr>
            </w:pPr>
            <w:r w:rsidRPr="00FE578F">
              <w:rPr>
                <w:sz w:val="18"/>
                <w:szCs w:val="18"/>
              </w:rPr>
              <w:t>Объем SSD накопителя</w:t>
            </w:r>
            <w:r>
              <w:rPr>
                <w:sz w:val="18"/>
                <w:szCs w:val="18"/>
              </w:rPr>
              <w:t xml:space="preserve">: </w:t>
            </w:r>
            <w:r w:rsidRPr="00FE578F">
              <w:rPr>
                <w:sz w:val="18"/>
                <w:szCs w:val="18"/>
              </w:rPr>
              <w:t>≥ 480</w:t>
            </w:r>
            <w:r>
              <w:rPr>
                <w:sz w:val="18"/>
                <w:szCs w:val="18"/>
              </w:rPr>
              <w:t xml:space="preserve"> Гбайт</w:t>
            </w:r>
          </w:p>
          <w:p w14:paraId="2E1E5BFF" w14:textId="77777777" w:rsidR="00FE578F" w:rsidRDefault="00FE578F" w:rsidP="00B33647">
            <w:pPr>
              <w:rPr>
                <w:sz w:val="18"/>
                <w:szCs w:val="18"/>
              </w:rPr>
            </w:pPr>
            <w:r w:rsidRPr="00FE578F">
              <w:rPr>
                <w:sz w:val="18"/>
                <w:szCs w:val="18"/>
              </w:rPr>
              <w:t>Общий объем накопителей SSD</w:t>
            </w:r>
            <w:r>
              <w:rPr>
                <w:sz w:val="18"/>
                <w:szCs w:val="18"/>
              </w:rPr>
              <w:t xml:space="preserve">: </w:t>
            </w:r>
            <w:r w:rsidRPr="00FE578F">
              <w:rPr>
                <w:sz w:val="18"/>
                <w:szCs w:val="18"/>
              </w:rPr>
              <w:t>≥ 500</w:t>
            </w:r>
            <w:r>
              <w:rPr>
                <w:sz w:val="18"/>
                <w:szCs w:val="18"/>
              </w:rPr>
              <w:t xml:space="preserve"> Гбайт</w:t>
            </w:r>
          </w:p>
          <w:p w14:paraId="6EB683DF" w14:textId="0F3269BB" w:rsidR="00FE578F" w:rsidRDefault="00FE578F" w:rsidP="00FE578F">
            <w:pPr>
              <w:rPr>
                <w:sz w:val="18"/>
                <w:szCs w:val="18"/>
              </w:rPr>
            </w:pPr>
            <w:r w:rsidRPr="00FE578F">
              <w:rPr>
                <w:sz w:val="18"/>
                <w:szCs w:val="18"/>
              </w:rPr>
              <w:t>Общий объем установленной оперативной памяти</w:t>
            </w:r>
            <w:r>
              <w:rPr>
                <w:sz w:val="18"/>
                <w:szCs w:val="18"/>
              </w:rPr>
              <w:t>:</w:t>
            </w:r>
            <w:r w:rsidRPr="00FE578F">
              <w:rPr>
                <w:sz w:val="18"/>
                <w:szCs w:val="18"/>
              </w:rPr>
              <w:t xml:space="preserve"> ≥</w:t>
            </w:r>
            <w:r>
              <w:rPr>
                <w:sz w:val="18"/>
                <w:szCs w:val="18"/>
              </w:rPr>
              <w:t xml:space="preserve"> 16 Гбайт</w:t>
            </w:r>
          </w:p>
          <w:p w14:paraId="387E195C" w14:textId="77777777" w:rsidR="00FE578F" w:rsidRDefault="00FE578F" w:rsidP="00FE578F">
            <w:pPr>
              <w:rPr>
                <w:sz w:val="18"/>
                <w:szCs w:val="18"/>
              </w:rPr>
            </w:pPr>
            <w:r w:rsidRPr="00FE578F">
              <w:rPr>
                <w:sz w:val="18"/>
                <w:szCs w:val="18"/>
              </w:rPr>
              <w:t>Объем кэш памяти третьего уровня процессора (L3)</w:t>
            </w:r>
            <w:r>
              <w:rPr>
                <w:sz w:val="18"/>
                <w:szCs w:val="18"/>
              </w:rPr>
              <w:t xml:space="preserve">: </w:t>
            </w:r>
            <w:r w:rsidRPr="00FE578F">
              <w:rPr>
                <w:sz w:val="18"/>
                <w:szCs w:val="18"/>
              </w:rPr>
              <w:t>≥ 10</w:t>
            </w:r>
            <w:r>
              <w:rPr>
                <w:sz w:val="18"/>
                <w:szCs w:val="18"/>
              </w:rPr>
              <w:t xml:space="preserve"> Мбайт</w:t>
            </w:r>
          </w:p>
          <w:p w14:paraId="2743F982" w14:textId="77777777" w:rsidR="00FE578F" w:rsidRDefault="00FE578F" w:rsidP="00FE578F">
            <w:pPr>
              <w:rPr>
                <w:sz w:val="18"/>
                <w:szCs w:val="18"/>
              </w:rPr>
            </w:pPr>
            <w:r w:rsidRPr="00FE578F">
              <w:rPr>
                <w:sz w:val="18"/>
                <w:szCs w:val="18"/>
              </w:rPr>
              <w:t>Объем памяти дискретного видеоадаптера</w:t>
            </w:r>
            <w:r>
              <w:rPr>
                <w:sz w:val="18"/>
                <w:szCs w:val="18"/>
              </w:rPr>
              <w:t xml:space="preserve">: </w:t>
            </w:r>
            <w:r w:rsidRPr="00FE578F">
              <w:rPr>
                <w:sz w:val="18"/>
                <w:szCs w:val="18"/>
              </w:rPr>
              <w:t>≥ 6</w:t>
            </w:r>
            <w:r>
              <w:rPr>
                <w:sz w:val="18"/>
                <w:szCs w:val="18"/>
              </w:rPr>
              <w:t xml:space="preserve"> Гбайт</w:t>
            </w:r>
          </w:p>
          <w:p w14:paraId="73E0D40C" w14:textId="77777777" w:rsidR="00FE578F" w:rsidRDefault="00FE578F" w:rsidP="00FE578F">
            <w:pPr>
              <w:rPr>
                <w:sz w:val="18"/>
                <w:szCs w:val="18"/>
              </w:rPr>
            </w:pPr>
            <w:r w:rsidRPr="00FE578F">
              <w:rPr>
                <w:sz w:val="18"/>
                <w:szCs w:val="18"/>
              </w:rPr>
              <w:t>Разрешение вэб-камеры, Мпиксель</w:t>
            </w:r>
            <w:r>
              <w:rPr>
                <w:sz w:val="18"/>
                <w:szCs w:val="18"/>
              </w:rPr>
              <w:t xml:space="preserve">: </w:t>
            </w:r>
            <w:r w:rsidRPr="00FE578F">
              <w:rPr>
                <w:sz w:val="18"/>
                <w:szCs w:val="18"/>
              </w:rPr>
              <w:t>≥ 2</w:t>
            </w:r>
          </w:p>
          <w:p w14:paraId="411B4064" w14:textId="77777777" w:rsidR="00FE578F" w:rsidRDefault="00FE578F" w:rsidP="00FE578F">
            <w:pPr>
              <w:rPr>
                <w:sz w:val="18"/>
                <w:szCs w:val="18"/>
              </w:rPr>
            </w:pPr>
            <w:r w:rsidRPr="00FE578F">
              <w:rPr>
                <w:sz w:val="18"/>
                <w:szCs w:val="18"/>
              </w:rPr>
              <w:t>Разрешение экрана</w:t>
            </w:r>
            <w:r>
              <w:rPr>
                <w:sz w:val="18"/>
                <w:szCs w:val="18"/>
              </w:rPr>
              <w:t xml:space="preserve">: </w:t>
            </w:r>
            <w:r w:rsidRPr="00FE578F">
              <w:rPr>
                <w:sz w:val="18"/>
                <w:szCs w:val="18"/>
              </w:rPr>
              <w:t>Full HD</w:t>
            </w:r>
          </w:p>
          <w:p w14:paraId="0E90F066" w14:textId="77777777" w:rsidR="00FE578F" w:rsidRDefault="00FE578F" w:rsidP="00FE578F">
            <w:pPr>
              <w:rPr>
                <w:sz w:val="18"/>
                <w:szCs w:val="18"/>
              </w:rPr>
            </w:pPr>
            <w:r w:rsidRPr="00FE578F">
              <w:rPr>
                <w:sz w:val="18"/>
                <w:szCs w:val="18"/>
              </w:rPr>
              <w:t>Тип беспроводной связи</w:t>
            </w:r>
            <w:r>
              <w:rPr>
                <w:sz w:val="18"/>
                <w:szCs w:val="18"/>
              </w:rPr>
              <w:t xml:space="preserve">: </w:t>
            </w:r>
            <w:r w:rsidRPr="00FE578F">
              <w:rPr>
                <w:sz w:val="18"/>
                <w:szCs w:val="18"/>
              </w:rPr>
              <w:t>Bluetooth; Wi-Fi</w:t>
            </w:r>
          </w:p>
          <w:p w14:paraId="61C3D76A" w14:textId="77777777" w:rsidR="00FE578F" w:rsidRDefault="00FE578F" w:rsidP="00FE578F">
            <w:pPr>
              <w:rPr>
                <w:sz w:val="18"/>
                <w:szCs w:val="18"/>
                <w:lang w:val="en-US"/>
              </w:rPr>
            </w:pPr>
            <w:r w:rsidRPr="00FE578F">
              <w:rPr>
                <w:sz w:val="18"/>
                <w:szCs w:val="18"/>
              </w:rPr>
              <w:t>Тип</w:t>
            </w:r>
            <w:r w:rsidRPr="00FE578F">
              <w:rPr>
                <w:sz w:val="18"/>
                <w:szCs w:val="18"/>
                <w:lang w:val="en-US"/>
              </w:rPr>
              <w:t xml:space="preserve"> </w:t>
            </w:r>
            <w:r w:rsidRPr="00FE578F">
              <w:rPr>
                <w:sz w:val="18"/>
                <w:szCs w:val="18"/>
              </w:rPr>
              <w:t>видеоадаптера</w:t>
            </w:r>
            <w:r w:rsidRPr="00FE578F">
              <w:rPr>
                <w:sz w:val="18"/>
                <w:szCs w:val="18"/>
                <w:lang w:val="en-US"/>
              </w:rPr>
              <w:t>: IPS (PLS, ADS, AAS, FFS, SFT, New Mode2, Vistarich)</w:t>
            </w:r>
          </w:p>
          <w:p w14:paraId="6D37A244" w14:textId="77777777" w:rsidR="00FE578F" w:rsidRDefault="00FE578F" w:rsidP="00FE578F">
            <w:pPr>
              <w:rPr>
                <w:sz w:val="18"/>
                <w:szCs w:val="18"/>
              </w:rPr>
            </w:pPr>
            <w:r w:rsidRPr="00192230">
              <w:rPr>
                <w:sz w:val="18"/>
                <w:szCs w:val="18"/>
              </w:rPr>
              <w:t>Тип накопителя</w:t>
            </w:r>
            <w:r>
              <w:rPr>
                <w:sz w:val="18"/>
                <w:szCs w:val="18"/>
              </w:rPr>
              <w:t xml:space="preserve">: </w:t>
            </w:r>
            <w:r w:rsidRPr="00FE578F">
              <w:rPr>
                <w:sz w:val="18"/>
                <w:szCs w:val="18"/>
              </w:rPr>
              <w:t>SSD</w:t>
            </w:r>
          </w:p>
          <w:p w14:paraId="51D8F1A7" w14:textId="77777777" w:rsidR="00FE578F" w:rsidRDefault="00FE578F" w:rsidP="00FE578F">
            <w:pPr>
              <w:rPr>
                <w:sz w:val="18"/>
                <w:szCs w:val="18"/>
              </w:rPr>
            </w:pPr>
            <w:r w:rsidRPr="00FE578F">
              <w:rPr>
                <w:sz w:val="18"/>
                <w:szCs w:val="18"/>
              </w:rPr>
              <w:t>Тип оперативной памяти</w:t>
            </w:r>
            <w:r>
              <w:rPr>
                <w:sz w:val="18"/>
                <w:szCs w:val="18"/>
              </w:rPr>
              <w:t xml:space="preserve">: </w:t>
            </w:r>
            <w:r w:rsidRPr="00FE578F">
              <w:rPr>
                <w:sz w:val="18"/>
                <w:szCs w:val="18"/>
              </w:rPr>
              <w:t>DDR4</w:t>
            </w:r>
          </w:p>
          <w:p w14:paraId="1E5EFC92" w14:textId="77777777" w:rsidR="00FE578F" w:rsidRDefault="00FE578F" w:rsidP="00FE578F">
            <w:pPr>
              <w:rPr>
                <w:sz w:val="18"/>
                <w:szCs w:val="18"/>
              </w:rPr>
            </w:pPr>
            <w:r w:rsidRPr="00FE578F">
              <w:rPr>
                <w:sz w:val="18"/>
                <w:szCs w:val="18"/>
              </w:rPr>
              <w:t>Форм-фактор</w:t>
            </w:r>
            <w:r>
              <w:rPr>
                <w:sz w:val="18"/>
                <w:szCs w:val="18"/>
              </w:rPr>
              <w:t xml:space="preserve">: </w:t>
            </w:r>
            <w:r w:rsidRPr="00FE578F">
              <w:rPr>
                <w:sz w:val="18"/>
                <w:szCs w:val="18"/>
              </w:rPr>
              <w:t>Ноутбук</w:t>
            </w:r>
          </w:p>
          <w:p w14:paraId="23DB2F29" w14:textId="77777777" w:rsidR="00FE578F" w:rsidRDefault="00FE578F" w:rsidP="00FE578F">
            <w:pPr>
              <w:rPr>
                <w:sz w:val="18"/>
                <w:szCs w:val="18"/>
              </w:rPr>
            </w:pPr>
            <w:r w:rsidRPr="00FE578F">
              <w:rPr>
                <w:sz w:val="18"/>
                <w:szCs w:val="18"/>
              </w:rPr>
              <w:t>Частота процессора базовая</w:t>
            </w:r>
            <w:r>
              <w:rPr>
                <w:sz w:val="18"/>
                <w:szCs w:val="18"/>
              </w:rPr>
              <w:t xml:space="preserve">: </w:t>
            </w:r>
            <w:r w:rsidRPr="00FE578F">
              <w:rPr>
                <w:sz w:val="18"/>
                <w:szCs w:val="18"/>
              </w:rPr>
              <w:t>≥ 3</w:t>
            </w:r>
            <w:r w:rsidR="00CB6C6F">
              <w:rPr>
                <w:sz w:val="18"/>
                <w:szCs w:val="18"/>
              </w:rPr>
              <w:t xml:space="preserve"> </w:t>
            </w:r>
            <w:r w:rsidR="00CB6C6F" w:rsidRPr="00CB6C6F">
              <w:rPr>
                <w:sz w:val="18"/>
                <w:szCs w:val="18"/>
              </w:rPr>
              <w:t>ГИГАГЦ</w:t>
            </w:r>
          </w:p>
          <w:p w14:paraId="0D662979" w14:textId="77777777" w:rsidR="00CB6C6F" w:rsidRDefault="00CB6C6F" w:rsidP="00CB6C6F">
            <w:pPr>
              <w:rPr>
                <w:sz w:val="18"/>
                <w:szCs w:val="18"/>
              </w:rPr>
            </w:pPr>
            <w:r>
              <w:rPr>
                <w:sz w:val="18"/>
                <w:szCs w:val="18"/>
              </w:rPr>
              <w:t>Предустановленная операционная система — Windows 11</w:t>
            </w:r>
            <w:r w:rsidRPr="00CB6C6F">
              <w:rPr>
                <w:sz w:val="18"/>
                <w:szCs w:val="18"/>
              </w:rPr>
              <w:t xml:space="preserve"> </w:t>
            </w:r>
            <w:r>
              <w:rPr>
                <w:sz w:val="18"/>
                <w:szCs w:val="18"/>
                <w:lang w:val="en-US"/>
              </w:rPr>
              <w:t>Pro</w:t>
            </w:r>
            <w:r w:rsidRPr="00CB6C6F">
              <w:rPr>
                <w:sz w:val="18"/>
                <w:szCs w:val="18"/>
              </w:rPr>
              <w:t xml:space="preserve"> или более поздние версии.</w:t>
            </w:r>
          </w:p>
          <w:p w14:paraId="25D1B0BF" w14:textId="7B103D9F" w:rsidR="00CB6C6F" w:rsidRPr="00FE578F" w:rsidRDefault="00CB6C6F" w:rsidP="00CB6C6F">
            <w:pPr>
              <w:rPr>
                <w:sz w:val="18"/>
                <w:szCs w:val="18"/>
              </w:rPr>
            </w:pPr>
            <w:r>
              <w:rPr>
                <w:sz w:val="18"/>
                <w:szCs w:val="18"/>
              </w:rPr>
              <w:t>П</w:t>
            </w:r>
            <w:r w:rsidRPr="00CB6C6F">
              <w:rPr>
                <w:sz w:val="18"/>
                <w:szCs w:val="18"/>
              </w:rPr>
              <w:t>редустановленные программы: Dot Net 3.5 и Dot Net 4.0, Adobe Acrobat Reader (просмотр отчетов), java машина от 7 версии и выше</w:t>
            </w:r>
            <w:r w:rsidR="00C27AE5">
              <w:rPr>
                <w:sz w:val="18"/>
                <w:szCs w:val="18"/>
              </w:rPr>
              <w:t>.</w:t>
            </w:r>
          </w:p>
        </w:tc>
        <w:tc>
          <w:tcPr>
            <w:tcW w:w="2268" w:type="dxa"/>
            <w:tcBorders>
              <w:top w:val="single" w:sz="4" w:space="0" w:color="auto"/>
              <w:left w:val="nil"/>
              <w:bottom w:val="single" w:sz="4" w:space="0" w:color="auto"/>
              <w:right w:val="single" w:sz="4" w:space="0" w:color="auto"/>
            </w:tcBorders>
            <w:shd w:val="clear" w:color="auto" w:fill="auto"/>
          </w:tcPr>
          <w:p w14:paraId="7D71756A" w14:textId="015E3A63" w:rsidR="00A356D4" w:rsidRPr="00B74935" w:rsidRDefault="000A6516" w:rsidP="000A6516">
            <w:pPr>
              <w:spacing w:after="200" w:line="276" w:lineRule="auto"/>
              <w:jc w:val="left"/>
              <w:rPr>
                <w:sz w:val="18"/>
                <w:szCs w:val="18"/>
              </w:rPr>
            </w:pPr>
            <w:r>
              <w:rPr>
                <w:color w:val="000000"/>
                <w:sz w:val="18"/>
                <w:szCs w:val="18"/>
              </w:rPr>
              <w:lastRenderedPageBreak/>
              <w:t>26.20.11.110-00000138</w:t>
            </w:r>
            <w:r w:rsidR="00A356D4" w:rsidRPr="00B74935">
              <w:rPr>
                <w:color w:val="000000"/>
                <w:sz w:val="18"/>
                <w:szCs w:val="18"/>
              </w:rPr>
              <w:t xml:space="preserve">/  </w:t>
            </w:r>
            <w:r>
              <w:rPr>
                <w:color w:val="000000"/>
                <w:sz w:val="18"/>
                <w:szCs w:val="18"/>
              </w:rPr>
              <w:t>26.20.11.110-108</w:t>
            </w:r>
          </w:p>
        </w:tc>
        <w:tc>
          <w:tcPr>
            <w:tcW w:w="1134" w:type="dxa"/>
            <w:tcBorders>
              <w:top w:val="nil"/>
              <w:left w:val="nil"/>
              <w:bottom w:val="single" w:sz="4" w:space="0" w:color="auto"/>
              <w:right w:val="single" w:sz="4" w:space="0" w:color="auto"/>
            </w:tcBorders>
            <w:shd w:val="clear" w:color="auto" w:fill="auto"/>
          </w:tcPr>
          <w:p w14:paraId="7876506C" w14:textId="33A1C46D" w:rsidR="00A356D4" w:rsidRPr="00B74935" w:rsidRDefault="00A356D4" w:rsidP="00A356D4">
            <w:pPr>
              <w:spacing w:after="200" w:line="276" w:lineRule="auto"/>
              <w:jc w:val="left"/>
              <w:rPr>
                <w:sz w:val="18"/>
                <w:szCs w:val="18"/>
              </w:rPr>
            </w:pPr>
            <w:r>
              <w:rPr>
                <w:color w:val="000000"/>
                <w:sz w:val="20"/>
                <w:szCs w:val="20"/>
              </w:rPr>
              <w:t>шт.</w:t>
            </w:r>
          </w:p>
        </w:tc>
        <w:tc>
          <w:tcPr>
            <w:tcW w:w="709" w:type="dxa"/>
            <w:tcBorders>
              <w:top w:val="nil"/>
              <w:left w:val="nil"/>
              <w:bottom w:val="single" w:sz="4" w:space="0" w:color="auto"/>
              <w:right w:val="single" w:sz="4" w:space="0" w:color="auto"/>
            </w:tcBorders>
            <w:shd w:val="clear" w:color="auto" w:fill="auto"/>
          </w:tcPr>
          <w:p w14:paraId="6DF8328C" w14:textId="16F29BF8" w:rsidR="00A356D4" w:rsidRPr="006A7E4B" w:rsidRDefault="000A6516" w:rsidP="00A356D4">
            <w:pPr>
              <w:spacing w:after="200" w:line="276" w:lineRule="auto"/>
              <w:jc w:val="left"/>
              <w:rPr>
                <w:sz w:val="18"/>
                <w:szCs w:val="18"/>
              </w:rPr>
            </w:pPr>
            <w:r>
              <w:rPr>
                <w:sz w:val="18"/>
                <w:szCs w:val="18"/>
              </w:rPr>
              <w:t>1</w:t>
            </w:r>
          </w:p>
        </w:tc>
        <w:tc>
          <w:tcPr>
            <w:tcW w:w="1276" w:type="dxa"/>
            <w:tcBorders>
              <w:top w:val="single" w:sz="4" w:space="0" w:color="auto"/>
              <w:left w:val="single" w:sz="4" w:space="0" w:color="auto"/>
              <w:bottom w:val="single" w:sz="4" w:space="0" w:color="auto"/>
              <w:right w:val="single" w:sz="4" w:space="0" w:color="auto"/>
            </w:tcBorders>
          </w:tcPr>
          <w:p w14:paraId="5A1D2887" w14:textId="63D84D7D" w:rsidR="00192230" w:rsidRPr="00192230" w:rsidRDefault="00192230" w:rsidP="00192230">
            <w:pPr>
              <w:spacing w:after="200" w:line="276" w:lineRule="auto"/>
              <w:jc w:val="left"/>
              <w:rPr>
                <w:sz w:val="18"/>
                <w:szCs w:val="18"/>
              </w:rPr>
            </w:pPr>
            <w:r>
              <w:rPr>
                <w:sz w:val="18"/>
                <w:szCs w:val="18"/>
              </w:rPr>
              <w:t>Устанавливается ограничение товаров,</w:t>
            </w:r>
            <w:r w:rsidRPr="00192230">
              <w:rPr>
                <w:rFonts w:ascii="Segoe UI" w:hAnsi="Segoe UI" w:cs="Segoe UI"/>
                <w:color w:val="212529"/>
                <w:sz w:val="27"/>
                <w:szCs w:val="27"/>
              </w:rPr>
              <w:t xml:space="preserve"> </w:t>
            </w:r>
            <w:r w:rsidRPr="00192230">
              <w:rPr>
                <w:sz w:val="18"/>
                <w:szCs w:val="18"/>
              </w:rPr>
              <w:t>происходящих из иностранных государств</w:t>
            </w:r>
          </w:p>
          <w:p w14:paraId="2DE95FAD" w14:textId="7C219E81" w:rsidR="00A356D4" w:rsidRPr="00C007D0" w:rsidRDefault="00A356D4" w:rsidP="00A356D4">
            <w:pPr>
              <w:spacing w:after="200" w:line="276" w:lineRule="auto"/>
              <w:jc w:val="left"/>
              <w:rPr>
                <w:sz w:val="18"/>
                <w:szCs w:val="18"/>
              </w:rPr>
            </w:pPr>
          </w:p>
        </w:tc>
      </w:tr>
    </w:tbl>
    <w:p w14:paraId="5B8E1D89" w14:textId="75C7CABD" w:rsidR="00996697" w:rsidRPr="005D3D1B" w:rsidRDefault="00996697" w:rsidP="00DA1B42">
      <w:pPr>
        <w:tabs>
          <w:tab w:val="left" w:pos="360"/>
          <w:tab w:val="left" w:pos="851"/>
        </w:tabs>
        <w:spacing w:before="120"/>
        <w:rPr>
          <w:b/>
          <w:bCs/>
          <w:iCs/>
          <w:sz w:val="22"/>
          <w:szCs w:val="22"/>
          <w:highlight w:val="yellow"/>
        </w:rPr>
      </w:pPr>
    </w:p>
    <w:p w14:paraId="2152F266" w14:textId="77777777" w:rsidR="005A4DB2" w:rsidRDefault="00F44754" w:rsidP="005A4DB2">
      <w:pPr>
        <w:keepNext/>
        <w:spacing w:before="240" w:after="240"/>
        <w:ind w:firstLine="567"/>
        <w:jc w:val="center"/>
        <w:outlineLvl w:val="1"/>
        <w:rPr>
          <w:b/>
          <w:bCs/>
          <w:iCs/>
          <w:sz w:val="22"/>
          <w:szCs w:val="22"/>
        </w:rPr>
      </w:pPr>
      <w:r>
        <w:rPr>
          <w:b/>
          <w:bCs/>
          <w:iCs/>
          <w:sz w:val="22"/>
          <w:szCs w:val="22"/>
        </w:rPr>
        <w:t>2</w:t>
      </w:r>
      <w:r w:rsidR="005A4DB2" w:rsidRPr="003F7A70">
        <w:rPr>
          <w:b/>
          <w:bCs/>
          <w:iCs/>
          <w:sz w:val="22"/>
          <w:szCs w:val="22"/>
        </w:rPr>
        <w:t xml:space="preserve">. Требования к техническим, функциональным характеристикам (потребительским свойствам) </w:t>
      </w:r>
      <w:r w:rsidR="003F7A70">
        <w:rPr>
          <w:b/>
          <w:bCs/>
          <w:iCs/>
          <w:sz w:val="22"/>
          <w:szCs w:val="22"/>
        </w:rPr>
        <w:t>Товара</w:t>
      </w:r>
    </w:p>
    <w:p w14:paraId="0629F6F2" w14:textId="77777777" w:rsidR="003F7A70" w:rsidRPr="00C202C2" w:rsidRDefault="00F44754" w:rsidP="003F7A70">
      <w:pPr>
        <w:spacing w:after="0"/>
        <w:rPr>
          <w:sz w:val="22"/>
          <w:szCs w:val="22"/>
        </w:rPr>
      </w:pPr>
      <w:r w:rsidRPr="00C202C2">
        <w:rPr>
          <w:sz w:val="22"/>
          <w:szCs w:val="22"/>
        </w:rPr>
        <w:t>2</w:t>
      </w:r>
      <w:r w:rsidR="003F7A70" w:rsidRPr="00C202C2">
        <w:rPr>
          <w:sz w:val="22"/>
          <w:szCs w:val="22"/>
        </w:rPr>
        <w:t xml:space="preserve">.1. Поставщик гарантирует качество Товара и соблюдение надлежащих условий хранения Товара до его передачи </w:t>
      </w:r>
      <w:r w:rsidR="001754C1" w:rsidRPr="00C202C2">
        <w:rPr>
          <w:sz w:val="22"/>
          <w:szCs w:val="22"/>
        </w:rPr>
        <w:t>Покупателю</w:t>
      </w:r>
      <w:r w:rsidR="003F7A70" w:rsidRPr="00C202C2">
        <w:rPr>
          <w:sz w:val="22"/>
          <w:szCs w:val="22"/>
        </w:rPr>
        <w:t>.</w:t>
      </w:r>
    </w:p>
    <w:p w14:paraId="12F344C2" w14:textId="77777777" w:rsidR="003F7A70" w:rsidRPr="00C202C2" w:rsidRDefault="00F44754" w:rsidP="003F7A70">
      <w:pPr>
        <w:spacing w:after="0"/>
        <w:rPr>
          <w:sz w:val="22"/>
          <w:szCs w:val="22"/>
        </w:rPr>
      </w:pPr>
      <w:r w:rsidRPr="00C202C2">
        <w:rPr>
          <w:sz w:val="22"/>
          <w:szCs w:val="22"/>
        </w:rPr>
        <w:t>2</w:t>
      </w:r>
      <w:r w:rsidR="003F7A70" w:rsidRPr="00C202C2">
        <w:rPr>
          <w:sz w:val="22"/>
          <w:szCs w:val="22"/>
        </w:rPr>
        <w:t>.2. Качество поставляемого по настоящему Договору Товара должно соответствовать требованиям сертификации и техническим условиям, утвержденным для данного вида Товаров.</w:t>
      </w:r>
    </w:p>
    <w:p w14:paraId="46DE821F" w14:textId="076602A7" w:rsidR="00A63903" w:rsidRPr="00C202C2" w:rsidRDefault="00F44754" w:rsidP="003F7A70">
      <w:pPr>
        <w:spacing w:after="0"/>
        <w:rPr>
          <w:sz w:val="22"/>
          <w:szCs w:val="22"/>
        </w:rPr>
      </w:pPr>
      <w:r w:rsidRPr="00C202C2">
        <w:rPr>
          <w:sz w:val="22"/>
          <w:szCs w:val="22"/>
        </w:rPr>
        <w:t>2</w:t>
      </w:r>
      <w:r w:rsidR="003F7A70" w:rsidRPr="00C202C2">
        <w:rPr>
          <w:sz w:val="22"/>
          <w:szCs w:val="22"/>
        </w:rPr>
        <w:t xml:space="preserve">.3. При обнаружении Товара плохого качества </w:t>
      </w:r>
      <w:r w:rsidR="001754C1" w:rsidRPr="00C202C2">
        <w:rPr>
          <w:sz w:val="22"/>
          <w:szCs w:val="22"/>
        </w:rPr>
        <w:t>Покупателем</w:t>
      </w:r>
      <w:r w:rsidR="003F7A70" w:rsidRPr="00C202C2">
        <w:rPr>
          <w:sz w:val="22"/>
          <w:szCs w:val="22"/>
        </w:rPr>
        <w:t xml:space="preserve"> и при условии, что недостатки Товара не могли быть установлены </w:t>
      </w:r>
      <w:r w:rsidR="001754C1" w:rsidRPr="00C202C2">
        <w:rPr>
          <w:sz w:val="22"/>
          <w:szCs w:val="22"/>
        </w:rPr>
        <w:t>Покупателем</w:t>
      </w:r>
      <w:r w:rsidR="003F7A70" w:rsidRPr="00C202C2">
        <w:rPr>
          <w:sz w:val="22"/>
          <w:szCs w:val="22"/>
        </w:rPr>
        <w:t xml:space="preserve"> во время отгрузки Товара </w:t>
      </w:r>
      <w:r w:rsidR="001754C1" w:rsidRPr="00C202C2">
        <w:rPr>
          <w:sz w:val="22"/>
          <w:szCs w:val="22"/>
        </w:rPr>
        <w:t>Покупателю</w:t>
      </w:r>
      <w:r w:rsidR="003F7A70" w:rsidRPr="00C202C2">
        <w:rPr>
          <w:sz w:val="22"/>
          <w:szCs w:val="22"/>
        </w:rPr>
        <w:t xml:space="preserve"> Поставщиком, </w:t>
      </w:r>
      <w:r w:rsidR="001754C1" w:rsidRPr="00C202C2">
        <w:rPr>
          <w:sz w:val="22"/>
          <w:szCs w:val="22"/>
        </w:rPr>
        <w:t>Покупатель</w:t>
      </w:r>
      <w:r w:rsidR="003F7A70" w:rsidRPr="00C202C2">
        <w:rPr>
          <w:sz w:val="22"/>
          <w:szCs w:val="22"/>
        </w:rPr>
        <w:t xml:space="preserve"> обязан незамедлительно известить Поставщика о выявленных недостатках Товара.</w:t>
      </w:r>
    </w:p>
    <w:p w14:paraId="79827DA7" w14:textId="77777777" w:rsidR="002474D8" w:rsidRDefault="002474D8" w:rsidP="00EC44AC">
      <w:pPr>
        <w:autoSpaceDE w:val="0"/>
        <w:autoSpaceDN w:val="0"/>
        <w:adjustRightInd w:val="0"/>
        <w:spacing w:after="0"/>
        <w:ind w:left="709"/>
        <w:jc w:val="center"/>
        <w:rPr>
          <w:b/>
          <w:bCs/>
          <w:sz w:val="22"/>
          <w:szCs w:val="22"/>
          <w:lang w:eastAsia="zh-CN"/>
        </w:rPr>
      </w:pPr>
    </w:p>
    <w:p w14:paraId="6132A804" w14:textId="6F807A36" w:rsidR="00A63903" w:rsidRDefault="00F44754" w:rsidP="00EC44AC">
      <w:pPr>
        <w:autoSpaceDE w:val="0"/>
        <w:autoSpaceDN w:val="0"/>
        <w:adjustRightInd w:val="0"/>
        <w:spacing w:after="0"/>
        <w:ind w:left="709"/>
        <w:jc w:val="center"/>
        <w:rPr>
          <w:b/>
          <w:bCs/>
          <w:sz w:val="22"/>
          <w:szCs w:val="22"/>
          <w:lang w:eastAsia="zh-CN"/>
        </w:rPr>
      </w:pPr>
      <w:r>
        <w:rPr>
          <w:b/>
          <w:bCs/>
          <w:sz w:val="22"/>
          <w:szCs w:val="22"/>
          <w:lang w:eastAsia="zh-CN"/>
        </w:rPr>
        <w:t>3</w:t>
      </w:r>
      <w:r w:rsidR="00AA65CB">
        <w:rPr>
          <w:b/>
          <w:bCs/>
          <w:sz w:val="22"/>
          <w:szCs w:val="22"/>
          <w:lang w:eastAsia="zh-CN"/>
        </w:rPr>
        <w:t>.</w:t>
      </w:r>
      <w:r w:rsidR="005A4DB2" w:rsidRPr="00AA65CB">
        <w:rPr>
          <w:b/>
          <w:bCs/>
          <w:sz w:val="22"/>
          <w:szCs w:val="22"/>
          <w:lang w:eastAsia="zh-CN"/>
        </w:rPr>
        <w:t xml:space="preserve">Место, условия и сроки (периоды) </w:t>
      </w:r>
      <w:r w:rsidR="003A18B0">
        <w:rPr>
          <w:b/>
          <w:bCs/>
          <w:sz w:val="22"/>
          <w:szCs w:val="22"/>
          <w:lang w:eastAsia="zh-CN"/>
        </w:rPr>
        <w:t>поставки товара</w:t>
      </w:r>
    </w:p>
    <w:p w14:paraId="04E2798B" w14:textId="77777777" w:rsidR="005A4DB2" w:rsidRPr="003F7A70" w:rsidRDefault="00AA65CB" w:rsidP="00F44754">
      <w:pPr>
        <w:suppressAutoHyphens/>
        <w:spacing w:before="120"/>
        <w:rPr>
          <w:sz w:val="22"/>
          <w:szCs w:val="22"/>
        </w:rPr>
      </w:pPr>
      <w:r>
        <w:rPr>
          <w:sz w:val="22"/>
          <w:szCs w:val="22"/>
        </w:rPr>
        <w:t>3</w:t>
      </w:r>
      <w:r w:rsidR="005A4DB2" w:rsidRPr="003F7A70">
        <w:rPr>
          <w:sz w:val="22"/>
          <w:szCs w:val="22"/>
        </w:rPr>
        <w:t xml:space="preserve">.1. Место </w:t>
      </w:r>
      <w:r w:rsidR="003A18B0">
        <w:rPr>
          <w:sz w:val="22"/>
          <w:szCs w:val="22"/>
        </w:rPr>
        <w:t>поставки товара</w:t>
      </w:r>
      <w:r w:rsidR="005A4DB2" w:rsidRPr="003F7A70">
        <w:rPr>
          <w:sz w:val="22"/>
          <w:szCs w:val="22"/>
        </w:rPr>
        <w:t>: 191025, СПб Рубинштейна д 3, лит А, пом. 6Н.</w:t>
      </w:r>
    </w:p>
    <w:p w14:paraId="7F5D7D6B" w14:textId="520A0120" w:rsidR="003F7A70" w:rsidRPr="003F7A70" w:rsidRDefault="003F7A70" w:rsidP="003F7A70">
      <w:pPr>
        <w:tabs>
          <w:tab w:val="left" w:pos="567"/>
          <w:tab w:val="num" w:pos="1080"/>
        </w:tabs>
        <w:spacing w:before="120"/>
        <w:rPr>
          <w:sz w:val="22"/>
          <w:szCs w:val="22"/>
        </w:rPr>
      </w:pPr>
      <w:r w:rsidRPr="003F7A70">
        <w:rPr>
          <w:sz w:val="22"/>
          <w:szCs w:val="22"/>
        </w:rPr>
        <w:t xml:space="preserve">Приемка Товара осуществляется представителем </w:t>
      </w:r>
      <w:r w:rsidR="001754C1">
        <w:rPr>
          <w:sz w:val="22"/>
          <w:szCs w:val="22"/>
        </w:rPr>
        <w:t>Покупателя</w:t>
      </w:r>
      <w:r>
        <w:rPr>
          <w:sz w:val="22"/>
          <w:szCs w:val="22"/>
        </w:rPr>
        <w:t xml:space="preserve"> на основании акта-приема-передачи </w:t>
      </w:r>
      <w:r w:rsidR="00C51415">
        <w:rPr>
          <w:sz w:val="22"/>
          <w:szCs w:val="22"/>
        </w:rPr>
        <w:t xml:space="preserve">или УПД </w:t>
      </w:r>
      <w:r w:rsidRPr="003F7A70">
        <w:rPr>
          <w:sz w:val="22"/>
          <w:szCs w:val="22"/>
        </w:rPr>
        <w:t>в соответствии с заполненными требованиями, установленными Налоговым Кодексом Российской Федерации и действующим законодательством Российской Федерации.</w:t>
      </w:r>
    </w:p>
    <w:p w14:paraId="40A16D5A" w14:textId="77777777" w:rsidR="003F7A70" w:rsidRPr="003F7A70" w:rsidRDefault="00AA65CB" w:rsidP="003F7A70">
      <w:pPr>
        <w:tabs>
          <w:tab w:val="left" w:pos="567"/>
          <w:tab w:val="num" w:pos="1080"/>
        </w:tabs>
        <w:spacing w:before="120"/>
        <w:rPr>
          <w:sz w:val="22"/>
          <w:szCs w:val="22"/>
        </w:rPr>
      </w:pPr>
      <w:r>
        <w:rPr>
          <w:sz w:val="22"/>
          <w:szCs w:val="22"/>
        </w:rPr>
        <w:t>3</w:t>
      </w:r>
      <w:r w:rsidR="003F7A70" w:rsidRPr="003F7A70">
        <w:rPr>
          <w:sz w:val="22"/>
          <w:szCs w:val="22"/>
        </w:rPr>
        <w:t xml:space="preserve">.2. При приемке Товара, </w:t>
      </w:r>
      <w:r w:rsidR="001754C1">
        <w:rPr>
          <w:sz w:val="22"/>
          <w:szCs w:val="22"/>
        </w:rPr>
        <w:t>Покупателем</w:t>
      </w:r>
      <w:r w:rsidR="003F7A70" w:rsidRPr="003F7A70">
        <w:rPr>
          <w:sz w:val="22"/>
          <w:szCs w:val="22"/>
        </w:rPr>
        <w:t xml:space="preserve"> и Поставщиком (или </w:t>
      </w:r>
      <w:r w:rsidR="002A355B" w:rsidRPr="003F7A70">
        <w:rPr>
          <w:sz w:val="22"/>
          <w:szCs w:val="22"/>
        </w:rPr>
        <w:t>их уполномоченными представителями,</w:t>
      </w:r>
      <w:r w:rsidR="003F7A70" w:rsidRPr="003F7A70">
        <w:rPr>
          <w:sz w:val="22"/>
          <w:szCs w:val="22"/>
        </w:rPr>
        <w:t xml:space="preserve"> осуществляющими приемку Товара), должны быть предоставлены копии документов, уполномочивающих таких лиц осуществлять такие действия и подписывать от имени </w:t>
      </w:r>
      <w:r w:rsidR="001754C1">
        <w:rPr>
          <w:sz w:val="22"/>
          <w:szCs w:val="22"/>
        </w:rPr>
        <w:t>Покупателя</w:t>
      </w:r>
      <w:r w:rsidR="003F7A70" w:rsidRPr="003F7A70">
        <w:rPr>
          <w:sz w:val="22"/>
          <w:szCs w:val="22"/>
        </w:rPr>
        <w:t xml:space="preserve"> отгрузочные и платежные документы.</w:t>
      </w:r>
    </w:p>
    <w:p w14:paraId="0BECFCBA" w14:textId="77777777" w:rsidR="003F7A70" w:rsidRPr="003F7A70" w:rsidRDefault="00AA65CB" w:rsidP="003F7A70">
      <w:pPr>
        <w:tabs>
          <w:tab w:val="left" w:pos="567"/>
          <w:tab w:val="num" w:pos="1080"/>
        </w:tabs>
        <w:spacing w:before="120"/>
        <w:rPr>
          <w:sz w:val="22"/>
          <w:szCs w:val="22"/>
        </w:rPr>
      </w:pPr>
      <w:r>
        <w:rPr>
          <w:sz w:val="22"/>
          <w:szCs w:val="22"/>
        </w:rPr>
        <w:t>3</w:t>
      </w:r>
      <w:r w:rsidR="003F7A70" w:rsidRPr="003F7A70">
        <w:rPr>
          <w:sz w:val="22"/>
          <w:szCs w:val="22"/>
        </w:rPr>
        <w:t xml:space="preserve">.3. Поставщик передаёт Товар вместе с Инструкциями от производителя. </w:t>
      </w:r>
    </w:p>
    <w:p w14:paraId="1DA815AF" w14:textId="77777777" w:rsidR="003F7A70" w:rsidRPr="003F7A70" w:rsidRDefault="00AA65CB" w:rsidP="003F7A70">
      <w:pPr>
        <w:tabs>
          <w:tab w:val="left" w:pos="567"/>
          <w:tab w:val="num" w:pos="1080"/>
        </w:tabs>
        <w:spacing w:before="120"/>
        <w:rPr>
          <w:sz w:val="22"/>
          <w:szCs w:val="22"/>
        </w:rPr>
      </w:pPr>
      <w:r>
        <w:rPr>
          <w:sz w:val="22"/>
          <w:szCs w:val="22"/>
        </w:rPr>
        <w:t>3</w:t>
      </w:r>
      <w:r w:rsidR="003F7A70" w:rsidRPr="003F7A70">
        <w:rPr>
          <w:sz w:val="22"/>
          <w:szCs w:val="22"/>
        </w:rPr>
        <w:t xml:space="preserve">.4. По факту обнаружения некачественного Товара составляется рекламационный акт, который подписывают представители </w:t>
      </w:r>
      <w:r w:rsidR="001754C1">
        <w:rPr>
          <w:sz w:val="22"/>
          <w:szCs w:val="22"/>
        </w:rPr>
        <w:t>Покупателя</w:t>
      </w:r>
      <w:r w:rsidR="003F7A70" w:rsidRPr="003F7A70">
        <w:rPr>
          <w:sz w:val="22"/>
          <w:szCs w:val="22"/>
        </w:rPr>
        <w:t xml:space="preserve"> и Поставщика.</w:t>
      </w:r>
    </w:p>
    <w:p w14:paraId="52113943" w14:textId="13CDEB16" w:rsidR="00E074A4" w:rsidRPr="003F7A70" w:rsidRDefault="00AA65CB" w:rsidP="003F7A70">
      <w:pPr>
        <w:tabs>
          <w:tab w:val="left" w:pos="567"/>
          <w:tab w:val="num" w:pos="1080"/>
        </w:tabs>
        <w:spacing w:before="120"/>
        <w:rPr>
          <w:sz w:val="22"/>
          <w:szCs w:val="22"/>
        </w:rPr>
      </w:pPr>
      <w:r>
        <w:rPr>
          <w:sz w:val="22"/>
          <w:szCs w:val="22"/>
        </w:rPr>
        <w:t>3</w:t>
      </w:r>
      <w:r w:rsidR="003F7A70" w:rsidRPr="003F7A70">
        <w:rPr>
          <w:sz w:val="22"/>
          <w:szCs w:val="22"/>
        </w:rPr>
        <w:t xml:space="preserve">.5. Некачественный Товар подлежит возврату Поставщику, который обязан принять его. В случае обнаружения </w:t>
      </w:r>
      <w:r w:rsidR="001754C1">
        <w:rPr>
          <w:sz w:val="22"/>
          <w:szCs w:val="22"/>
        </w:rPr>
        <w:t>Покупателем</w:t>
      </w:r>
      <w:r w:rsidR="003F7A70" w:rsidRPr="003F7A70">
        <w:rPr>
          <w:sz w:val="22"/>
          <w:szCs w:val="22"/>
        </w:rPr>
        <w:t xml:space="preserve"> недостатков вывезенного и доставленного на место поставки Товара </w:t>
      </w:r>
      <w:r w:rsidR="001754C1">
        <w:rPr>
          <w:sz w:val="22"/>
          <w:szCs w:val="22"/>
        </w:rPr>
        <w:t>Покупатель</w:t>
      </w:r>
      <w:r w:rsidR="003F7A70" w:rsidRPr="003F7A70">
        <w:rPr>
          <w:sz w:val="22"/>
          <w:szCs w:val="22"/>
        </w:rPr>
        <w:t xml:space="preserve"> обязан вернуть Поставщику некачественный Товар.</w:t>
      </w:r>
    </w:p>
    <w:p w14:paraId="4B5314F6" w14:textId="77777777" w:rsidR="005A4DB2" w:rsidRPr="003F7A70" w:rsidRDefault="00AA65CB" w:rsidP="003F7A70">
      <w:pPr>
        <w:tabs>
          <w:tab w:val="left" w:pos="567"/>
          <w:tab w:val="num" w:pos="1080"/>
        </w:tabs>
        <w:spacing w:before="120"/>
        <w:rPr>
          <w:sz w:val="22"/>
          <w:szCs w:val="22"/>
        </w:rPr>
      </w:pPr>
      <w:r>
        <w:rPr>
          <w:sz w:val="22"/>
          <w:szCs w:val="22"/>
        </w:rPr>
        <w:t>3</w:t>
      </w:r>
      <w:r w:rsidR="003F7A70" w:rsidRPr="003F7A70">
        <w:rPr>
          <w:sz w:val="22"/>
          <w:szCs w:val="22"/>
        </w:rPr>
        <w:t>.6. Некачественный Товар может быть заменен на качественный Товар того же ассортимента. Замена некачественного Товара на аналогичный Товар не допускается. При отсутствии Товара того же ассортимента,</w:t>
      </w:r>
      <w:r>
        <w:rPr>
          <w:sz w:val="22"/>
          <w:szCs w:val="22"/>
        </w:rPr>
        <w:t xml:space="preserve"> </w:t>
      </w:r>
      <w:r w:rsidR="002A355B" w:rsidRPr="003F7A70">
        <w:rPr>
          <w:sz w:val="22"/>
          <w:szCs w:val="22"/>
        </w:rPr>
        <w:t>денежные</w:t>
      </w:r>
      <w:r w:rsidR="002A355B">
        <w:rPr>
          <w:sz w:val="22"/>
          <w:szCs w:val="22"/>
        </w:rPr>
        <w:t xml:space="preserve"> </w:t>
      </w:r>
      <w:r w:rsidR="002A355B" w:rsidRPr="003F7A70">
        <w:rPr>
          <w:sz w:val="22"/>
          <w:szCs w:val="22"/>
        </w:rPr>
        <w:t>средства,</w:t>
      </w:r>
      <w:r w:rsidR="003F7A70" w:rsidRPr="003F7A70">
        <w:rPr>
          <w:sz w:val="22"/>
          <w:szCs w:val="22"/>
        </w:rPr>
        <w:t xml:space="preserve"> упл</w:t>
      </w:r>
      <w:r>
        <w:rPr>
          <w:sz w:val="22"/>
          <w:szCs w:val="22"/>
        </w:rPr>
        <w:t xml:space="preserve">аченные за </w:t>
      </w:r>
      <w:r w:rsidR="002A355B">
        <w:rPr>
          <w:sz w:val="22"/>
          <w:szCs w:val="22"/>
        </w:rPr>
        <w:t>некачественный Товар,</w:t>
      </w:r>
      <w:r>
        <w:rPr>
          <w:sz w:val="22"/>
          <w:szCs w:val="22"/>
        </w:rPr>
        <w:t xml:space="preserve"> </w:t>
      </w:r>
      <w:r w:rsidR="003F7A70" w:rsidRPr="003F7A70">
        <w:rPr>
          <w:sz w:val="22"/>
          <w:szCs w:val="22"/>
        </w:rPr>
        <w:t xml:space="preserve">возвращаются </w:t>
      </w:r>
      <w:r w:rsidR="001754C1">
        <w:rPr>
          <w:sz w:val="22"/>
          <w:szCs w:val="22"/>
        </w:rPr>
        <w:t>Покупателю</w:t>
      </w:r>
      <w:r w:rsidR="003F7A70" w:rsidRPr="003F7A70">
        <w:rPr>
          <w:sz w:val="22"/>
          <w:szCs w:val="22"/>
        </w:rPr>
        <w:t>.</w:t>
      </w:r>
    </w:p>
    <w:p w14:paraId="4D580D7D" w14:textId="77777777" w:rsidR="005A4DB2" w:rsidRPr="00AA65CB" w:rsidRDefault="00F44754" w:rsidP="00DA1B42">
      <w:pPr>
        <w:keepNext/>
        <w:spacing w:before="120" w:after="0"/>
        <w:ind w:firstLine="567"/>
        <w:jc w:val="center"/>
        <w:outlineLvl w:val="1"/>
        <w:rPr>
          <w:b/>
          <w:bCs/>
          <w:iCs/>
          <w:sz w:val="22"/>
          <w:szCs w:val="22"/>
        </w:rPr>
      </w:pPr>
      <w:r>
        <w:rPr>
          <w:b/>
          <w:bCs/>
          <w:iCs/>
          <w:sz w:val="22"/>
          <w:szCs w:val="22"/>
        </w:rPr>
        <w:t>4</w:t>
      </w:r>
      <w:r w:rsidR="005A4DB2" w:rsidRPr="00AA65CB">
        <w:rPr>
          <w:b/>
          <w:bCs/>
          <w:iCs/>
          <w:sz w:val="22"/>
          <w:szCs w:val="22"/>
        </w:rPr>
        <w:t xml:space="preserve">. Требования к качеству и безопасности </w:t>
      </w:r>
      <w:r w:rsidR="00915EAB">
        <w:rPr>
          <w:b/>
          <w:bCs/>
          <w:iCs/>
          <w:sz w:val="22"/>
          <w:szCs w:val="22"/>
        </w:rPr>
        <w:t>товара</w:t>
      </w:r>
      <w:r w:rsidR="005A4DB2" w:rsidRPr="00AA65CB">
        <w:rPr>
          <w:b/>
          <w:bCs/>
          <w:iCs/>
          <w:sz w:val="22"/>
          <w:szCs w:val="22"/>
        </w:rPr>
        <w:t>.</w:t>
      </w:r>
    </w:p>
    <w:p w14:paraId="460A525F" w14:textId="77777777" w:rsidR="005A4DB2" w:rsidRPr="00227964" w:rsidRDefault="00F44754" w:rsidP="00DA1B42">
      <w:pPr>
        <w:spacing w:before="120" w:after="0"/>
        <w:rPr>
          <w:sz w:val="22"/>
          <w:szCs w:val="22"/>
        </w:rPr>
      </w:pPr>
      <w:r>
        <w:rPr>
          <w:sz w:val="22"/>
          <w:szCs w:val="22"/>
        </w:rPr>
        <w:t>4</w:t>
      </w:r>
      <w:r w:rsidR="005A4DB2" w:rsidRPr="00AA65CB">
        <w:rPr>
          <w:sz w:val="22"/>
          <w:szCs w:val="22"/>
        </w:rPr>
        <w:t xml:space="preserve">.1. </w:t>
      </w:r>
      <w:r w:rsidR="00915EAB" w:rsidRPr="00227964">
        <w:rPr>
          <w:sz w:val="22"/>
          <w:szCs w:val="22"/>
        </w:rPr>
        <w:t xml:space="preserve">Материалы, используемые для изготовления Товара должны быть </w:t>
      </w:r>
      <w:r w:rsidR="00227964" w:rsidRPr="00227964">
        <w:rPr>
          <w:sz w:val="22"/>
          <w:szCs w:val="22"/>
        </w:rPr>
        <w:t>безопасны для окружающей среды</w:t>
      </w:r>
      <w:r w:rsidR="00227964">
        <w:rPr>
          <w:sz w:val="22"/>
          <w:szCs w:val="22"/>
        </w:rPr>
        <w:t>.</w:t>
      </w:r>
    </w:p>
    <w:p w14:paraId="1506D7D0" w14:textId="77777777" w:rsidR="005A4DB2" w:rsidRPr="00AA65CB" w:rsidRDefault="00227964" w:rsidP="00DA1B42">
      <w:pPr>
        <w:tabs>
          <w:tab w:val="left" w:pos="708"/>
          <w:tab w:val="num" w:pos="1080"/>
        </w:tabs>
        <w:spacing w:before="120" w:after="0"/>
        <w:rPr>
          <w:sz w:val="22"/>
          <w:szCs w:val="22"/>
        </w:rPr>
      </w:pPr>
      <w:r>
        <w:rPr>
          <w:sz w:val="22"/>
          <w:szCs w:val="22"/>
        </w:rPr>
        <w:lastRenderedPageBreak/>
        <w:t>4</w:t>
      </w:r>
      <w:r w:rsidR="005A4DB2" w:rsidRPr="00AA65CB">
        <w:rPr>
          <w:sz w:val="22"/>
          <w:szCs w:val="22"/>
        </w:rPr>
        <w:t>.</w:t>
      </w:r>
      <w:r>
        <w:rPr>
          <w:sz w:val="22"/>
          <w:szCs w:val="22"/>
        </w:rPr>
        <w:t>2</w:t>
      </w:r>
      <w:r w:rsidR="005A4DB2" w:rsidRPr="00AA65CB">
        <w:rPr>
          <w:sz w:val="22"/>
          <w:szCs w:val="22"/>
        </w:rPr>
        <w:t>. Поставляем</w:t>
      </w:r>
      <w:r w:rsidR="00915EAB">
        <w:rPr>
          <w:sz w:val="22"/>
          <w:szCs w:val="22"/>
        </w:rPr>
        <w:t>ый Товар</w:t>
      </w:r>
      <w:r w:rsidR="005A4DB2" w:rsidRPr="00AA65CB">
        <w:rPr>
          <w:sz w:val="22"/>
          <w:szCs w:val="22"/>
        </w:rPr>
        <w:t xml:space="preserve"> долж</w:t>
      </w:r>
      <w:r w:rsidR="00915EAB">
        <w:rPr>
          <w:sz w:val="22"/>
          <w:szCs w:val="22"/>
        </w:rPr>
        <w:t>ен</w:t>
      </w:r>
      <w:r w:rsidR="005A4DB2" w:rsidRPr="00AA65CB">
        <w:rPr>
          <w:sz w:val="22"/>
          <w:szCs w:val="22"/>
        </w:rPr>
        <w:t xml:space="preserve"> быть безопасным для жизни, здоровья людей, имущества </w:t>
      </w:r>
      <w:r w:rsidR="001754C1">
        <w:rPr>
          <w:sz w:val="22"/>
          <w:szCs w:val="22"/>
        </w:rPr>
        <w:t>Покупателя</w:t>
      </w:r>
      <w:r w:rsidR="005A4DB2" w:rsidRPr="00AA65CB">
        <w:rPr>
          <w:sz w:val="22"/>
          <w:szCs w:val="22"/>
        </w:rPr>
        <w:t xml:space="preserve"> и окружающей среды при обычных условиях его использования, в соответствии с законодательством Российской Федерации.</w:t>
      </w:r>
    </w:p>
    <w:p w14:paraId="4291FD1C" w14:textId="77777777" w:rsidR="005A4DB2" w:rsidRPr="00AA65CB" w:rsidRDefault="00227964" w:rsidP="00DA1B42">
      <w:pPr>
        <w:tabs>
          <w:tab w:val="left" w:pos="709"/>
          <w:tab w:val="num" w:pos="1080"/>
        </w:tabs>
        <w:spacing w:before="120" w:after="0"/>
        <w:rPr>
          <w:sz w:val="22"/>
          <w:szCs w:val="22"/>
        </w:rPr>
      </w:pPr>
      <w:r>
        <w:rPr>
          <w:sz w:val="22"/>
          <w:szCs w:val="22"/>
        </w:rPr>
        <w:t>4</w:t>
      </w:r>
      <w:r w:rsidR="005A4DB2" w:rsidRPr="00AA65CB">
        <w:rPr>
          <w:sz w:val="22"/>
          <w:szCs w:val="22"/>
        </w:rPr>
        <w:t>.</w:t>
      </w:r>
      <w:r>
        <w:rPr>
          <w:sz w:val="22"/>
          <w:szCs w:val="22"/>
        </w:rPr>
        <w:t>3</w:t>
      </w:r>
      <w:r w:rsidR="005A4DB2" w:rsidRPr="00AA65CB">
        <w:rPr>
          <w:sz w:val="22"/>
          <w:szCs w:val="22"/>
        </w:rPr>
        <w:t>. Цена включает в себя все расходы Исполнителя, в том числе стоимость расходов на транспортировку, страхование, уплату таможенных пошлин, налогов и других обязательных платежей.</w:t>
      </w:r>
    </w:p>
    <w:p w14:paraId="75A7FE00" w14:textId="77777777" w:rsidR="005A4DB2" w:rsidRPr="00173EE2" w:rsidRDefault="005A4DB2" w:rsidP="00DA1B42">
      <w:pPr>
        <w:keepNext/>
        <w:spacing w:before="240" w:after="0"/>
        <w:jc w:val="center"/>
        <w:outlineLvl w:val="1"/>
        <w:rPr>
          <w:b/>
          <w:bCs/>
          <w:sz w:val="22"/>
          <w:szCs w:val="22"/>
        </w:rPr>
      </w:pPr>
      <w:r w:rsidRPr="00173EE2">
        <w:rPr>
          <w:b/>
          <w:bCs/>
          <w:sz w:val="22"/>
          <w:szCs w:val="22"/>
        </w:rPr>
        <w:t xml:space="preserve">Раздел 3. Требования </w:t>
      </w:r>
      <w:r w:rsidR="00915EAB" w:rsidRPr="00173EE2">
        <w:rPr>
          <w:b/>
          <w:bCs/>
          <w:sz w:val="22"/>
          <w:szCs w:val="22"/>
        </w:rPr>
        <w:t xml:space="preserve">к гарантийному </w:t>
      </w:r>
      <w:r w:rsidR="00915EAB">
        <w:rPr>
          <w:b/>
          <w:bCs/>
          <w:sz w:val="22"/>
          <w:szCs w:val="22"/>
        </w:rPr>
        <w:t>сроку на товар</w:t>
      </w:r>
      <w:r w:rsidRPr="00173EE2">
        <w:rPr>
          <w:b/>
          <w:bCs/>
          <w:sz w:val="22"/>
          <w:szCs w:val="22"/>
        </w:rPr>
        <w:t xml:space="preserve"> и (или) объему</w:t>
      </w:r>
      <w:r w:rsidRPr="00173EE2">
        <w:rPr>
          <w:b/>
          <w:bCs/>
          <w:iCs/>
          <w:sz w:val="22"/>
          <w:szCs w:val="22"/>
        </w:rPr>
        <w:t xml:space="preserve"> </w:t>
      </w:r>
      <w:r w:rsidRPr="00173EE2">
        <w:rPr>
          <w:b/>
          <w:bCs/>
          <w:sz w:val="22"/>
          <w:szCs w:val="22"/>
        </w:rPr>
        <w:t>предоставления гарантий их качества</w:t>
      </w:r>
    </w:p>
    <w:p w14:paraId="48C8363E" w14:textId="77777777" w:rsidR="005A4DB2" w:rsidRPr="00173EE2" w:rsidRDefault="00227964" w:rsidP="00DA1B42">
      <w:pPr>
        <w:keepNext/>
        <w:spacing w:before="240" w:after="0"/>
        <w:ind w:firstLine="567"/>
        <w:outlineLvl w:val="1"/>
        <w:rPr>
          <w:b/>
          <w:bCs/>
          <w:iCs/>
          <w:sz w:val="22"/>
          <w:szCs w:val="22"/>
        </w:rPr>
      </w:pPr>
      <w:r>
        <w:rPr>
          <w:b/>
          <w:bCs/>
          <w:iCs/>
          <w:sz w:val="22"/>
          <w:szCs w:val="22"/>
        </w:rPr>
        <w:t>1</w:t>
      </w:r>
      <w:r w:rsidR="005A4DB2" w:rsidRPr="00173EE2">
        <w:rPr>
          <w:b/>
          <w:bCs/>
          <w:iCs/>
          <w:sz w:val="22"/>
          <w:szCs w:val="22"/>
        </w:rPr>
        <w:t xml:space="preserve">. Гарантийный срок и объем предоставления гарантий качества </w:t>
      </w:r>
    </w:p>
    <w:p w14:paraId="43D5C642" w14:textId="77777777" w:rsidR="00173EE2" w:rsidRPr="000C6F63" w:rsidRDefault="00227964" w:rsidP="00DA1B42">
      <w:pPr>
        <w:spacing w:after="0"/>
        <w:rPr>
          <w:sz w:val="22"/>
          <w:szCs w:val="22"/>
        </w:rPr>
      </w:pPr>
      <w:r w:rsidRPr="000C6F63">
        <w:rPr>
          <w:sz w:val="22"/>
          <w:szCs w:val="22"/>
        </w:rPr>
        <w:t>1</w:t>
      </w:r>
      <w:r w:rsidR="00173EE2" w:rsidRPr="000C6F63">
        <w:rPr>
          <w:sz w:val="22"/>
          <w:szCs w:val="22"/>
        </w:rPr>
        <w:t>.1. Гарантийный срок на Товар (или на отдельную номенклатуру Товара) по производственным дефектам устанавливают на срок 12 месяцев</w:t>
      </w:r>
      <w:r w:rsidR="00173EE2" w:rsidRPr="000C6F63">
        <w:rPr>
          <w:color w:val="800080"/>
          <w:sz w:val="22"/>
          <w:szCs w:val="22"/>
        </w:rPr>
        <w:t xml:space="preserve">. </w:t>
      </w:r>
      <w:r w:rsidR="00173EE2" w:rsidRPr="000C6F63">
        <w:rPr>
          <w:sz w:val="22"/>
          <w:szCs w:val="22"/>
        </w:rPr>
        <w:t>Гарантийный срок начинает исчисляться с момента перехода права собственности на Товар.</w:t>
      </w:r>
    </w:p>
    <w:p w14:paraId="7B23B4BB" w14:textId="77777777" w:rsidR="00173EE2" w:rsidRPr="000C6F63" w:rsidRDefault="00227964" w:rsidP="00DA1B42">
      <w:pPr>
        <w:spacing w:after="0"/>
        <w:rPr>
          <w:sz w:val="22"/>
          <w:szCs w:val="22"/>
        </w:rPr>
      </w:pPr>
      <w:r w:rsidRPr="000C6F63">
        <w:rPr>
          <w:sz w:val="22"/>
          <w:szCs w:val="22"/>
        </w:rPr>
        <w:t>1</w:t>
      </w:r>
      <w:r w:rsidR="00173EE2" w:rsidRPr="000C6F63">
        <w:rPr>
          <w:sz w:val="22"/>
          <w:szCs w:val="22"/>
        </w:rPr>
        <w:t xml:space="preserve">.2. Дефекты, обнаруженные в течение гарантийного срока Поставщик обязуется устранить путем ремонта или замены дефектных частей на новые. В случае замены запасных частей, поставляемых на заказ с завода-изготовителя, срок ремонта согласовывается с </w:t>
      </w:r>
      <w:r w:rsidR="001754C1" w:rsidRPr="000C6F63">
        <w:rPr>
          <w:sz w:val="22"/>
          <w:szCs w:val="22"/>
        </w:rPr>
        <w:t>Покупателем</w:t>
      </w:r>
      <w:r w:rsidR="00173EE2" w:rsidRPr="000C6F63">
        <w:rPr>
          <w:sz w:val="22"/>
          <w:szCs w:val="22"/>
        </w:rPr>
        <w:t>.</w:t>
      </w:r>
    </w:p>
    <w:p w14:paraId="23D95336" w14:textId="77777777" w:rsidR="00173EE2" w:rsidRPr="000C6F63" w:rsidRDefault="00227964" w:rsidP="00DA1B42">
      <w:pPr>
        <w:spacing w:after="0"/>
        <w:rPr>
          <w:sz w:val="22"/>
          <w:szCs w:val="22"/>
        </w:rPr>
      </w:pPr>
      <w:r w:rsidRPr="000C6F63">
        <w:rPr>
          <w:sz w:val="22"/>
          <w:szCs w:val="22"/>
        </w:rPr>
        <w:t>1</w:t>
      </w:r>
      <w:r w:rsidR="00173EE2" w:rsidRPr="000C6F63">
        <w:rPr>
          <w:sz w:val="22"/>
          <w:szCs w:val="22"/>
        </w:rPr>
        <w:t>.3. Товар не подлежит гарантийному обслуживанию в следующих случаях:</w:t>
      </w:r>
    </w:p>
    <w:p w14:paraId="6359FA09" w14:textId="77777777" w:rsidR="00173EE2" w:rsidRPr="000C6F63" w:rsidRDefault="00173EE2" w:rsidP="00DA1B42">
      <w:pPr>
        <w:spacing w:after="0"/>
        <w:rPr>
          <w:sz w:val="22"/>
          <w:szCs w:val="22"/>
        </w:rPr>
      </w:pPr>
      <w:r w:rsidRPr="000C6F63">
        <w:rPr>
          <w:sz w:val="22"/>
          <w:szCs w:val="22"/>
        </w:rPr>
        <w:t>а) нарушения условий инструкции изготовителя;</w:t>
      </w:r>
    </w:p>
    <w:p w14:paraId="0DDA06AF" w14:textId="77777777" w:rsidR="00173EE2" w:rsidRPr="000C6F63" w:rsidRDefault="00173EE2" w:rsidP="00DA1B42">
      <w:pPr>
        <w:spacing w:after="0"/>
        <w:rPr>
          <w:sz w:val="22"/>
          <w:szCs w:val="22"/>
        </w:rPr>
      </w:pPr>
      <w:r w:rsidRPr="000C6F63">
        <w:rPr>
          <w:sz w:val="22"/>
          <w:szCs w:val="22"/>
        </w:rPr>
        <w:t>б) наличия на Товаре явных механических повреждений, повлекших за собой выход из строя изделия;</w:t>
      </w:r>
    </w:p>
    <w:p w14:paraId="74562ED1" w14:textId="77777777" w:rsidR="000A6516" w:rsidRDefault="00173EE2" w:rsidP="00EC44AC">
      <w:pPr>
        <w:spacing w:after="0"/>
      </w:pPr>
      <w:r w:rsidRPr="000C6F63">
        <w:rPr>
          <w:sz w:val="22"/>
          <w:szCs w:val="22"/>
        </w:rPr>
        <w:t>в) наличия на Товаре признако</w:t>
      </w:r>
      <w:r w:rsidR="00EC44AC">
        <w:rPr>
          <w:sz w:val="22"/>
          <w:szCs w:val="22"/>
        </w:rPr>
        <w:t>в несанкционированного ремонта.</w:t>
      </w:r>
      <w:r w:rsidR="002A355B">
        <w:t xml:space="preserve">      </w:t>
      </w:r>
    </w:p>
    <w:p w14:paraId="554CFA69" w14:textId="77777777" w:rsidR="000A6516" w:rsidRDefault="000A6516" w:rsidP="00EC44AC">
      <w:pPr>
        <w:spacing w:after="0"/>
      </w:pPr>
    </w:p>
    <w:p w14:paraId="3AC3C968" w14:textId="294EF656" w:rsidR="002A355B" w:rsidRPr="00EC44AC" w:rsidRDefault="002A355B" w:rsidP="00EC44AC">
      <w:pPr>
        <w:spacing w:after="0"/>
        <w:rPr>
          <w:sz w:val="22"/>
          <w:szCs w:val="22"/>
        </w:rPr>
      </w:pPr>
      <w:r>
        <w:t xml:space="preserve">                                                  </w:t>
      </w:r>
      <w:r w:rsidR="00DA1B42">
        <w:t xml:space="preserve">                              </w:t>
      </w:r>
    </w:p>
    <w:p w14:paraId="5B8ED39D" w14:textId="77777777" w:rsidR="00AF74C3" w:rsidRDefault="00AF74C3" w:rsidP="00AF74C3">
      <w:pPr>
        <w:tabs>
          <w:tab w:val="left" w:pos="760"/>
          <w:tab w:val="center" w:pos="4989"/>
        </w:tabs>
        <w:spacing w:after="0"/>
        <w:jc w:val="left"/>
        <w:rPr>
          <w:b/>
          <w:sz w:val="22"/>
          <w:szCs w:val="22"/>
        </w:rPr>
      </w:pPr>
      <w:r>
        <w:rPr>
          <w:b/>
          <w:sz w:val="22"/>
          <w:szCs w:val="22"/>
        </w:rPr>
        <w:t>Покупатель:                                                                       Поставщик:</w:t>
      </w:r>
    </w:p>
    <w:p w14:paraId="11591058" w14:textId="65F7FFFD" w:rsidR="00AF74C3" w:rsidRDefault="00EC44AC" w:rsidP="00AF74C3">
      <w:pPr>
        <w:tabs>
          <w:tab w:val="left" w:pos="760"/>
          <w:tab w:val="center" w:pos="4989"/>
        </w:tabs>
        <w:spacing w:after="0"/>
        <w:jc w:val="left"/>
      </w:pPr>
      <w:r w:rsidRPr="00EC44AC">
        <w:rPr>
          <w:sz w:val="22"/>
          <w:szCs w:val="22"/>
        </w:rPr>
        <w:t>Заместитель художественного</w:t>
      </w:r>
      <w:r w:rsidR="00AF74C3" w:rsidRPr="00EC44AC">
        <w:tab/>
      </w:r>
      <w:r w:rsidR="00AF74C3">
        <w:t xml:space="preserve">                              </w:t>
      </w:r>
      <w:r>
        <w:t xml:space="preserve">          </w:t>
      </w:r>
      <w:r w:rsidR="00A63903">
        <w:t xml:space="preserve"> </w:t>
      </w:r>
      <w:r w:rsidR="00A63903">
        <w:rPr>
          <w:sz w:val="22"/>
          <w:szCs w:val="22"/>
        </w:rPr>
        <w:t>Генеральный директор</w:t>
      </w:r>
      <w:r w:rsidR="00AF74C3">
        <w:tab/>
        <w:t xml:space="preserve">                                                            </w:t>
      </w:r>
    </w:p>
    <w:p w14:paraId="20D4BF6F" w14:textId="15B3E7AC" w:rsidR="00AF74C3" w:rsidRDefault="00EC44AC" w:rsidP="00AF74C3">
      <w:pPr>
        <w:tabs>
          <w:tab w:val="left" w:pos="8873"/>
        </w:tabs>
        <w:spacing w:after="0"/>
      </w:pPr>
      <w:r>
        <w:t>руководителя - директор</w:t>
      </w:r>
    </w:p>
    <w:p w14:paraId="752DED44" w14:textId="77777777" w:rsidR="00AF74C3" w:rsidRDefault="00AF74C3" w:rsidP="00AF74C3">
      <w:pPr>
        <w:tabs>
          <w:tab w:val="left" w:pos="8873"/>
        </w:tabs>
        <w:spacing w:after="0"/>
      </w:pPr>
    </w:p>
    <w:p w14:paraId="7DF447CE" w14:textId="4A0F868A" w:rsidR="00AF74C3" w:rsidRDefault="00AF74C3" w:rsidP="00AF74C3">
      <w:pPr>
        <w:tabs>
          <w:tab w:val="center" w:pos="4989"/>
        </w:tabs>
        <w:spacing w:after="0"/>
      </w:pPr>
      <w:r>
        <w:t xml:space="preserve">________________________  / Величкин С.В. /           ___________________    </w:t>
      </w:r>
      <w:r w:rsidR="00996697">
        <w:t>/</w:t>
      </w:r>
      <w:r w:rsidR="00D450DF">
        <w:t>Борисов И</w:t>
      </w:r>
      <w:r w:rsidR="002474D8">
        <w:t>.О</w:t>
      </w:r>
      <w:r w:rsidR="00996697">
        <w:t>./</w:t>
      </w:r>
    </w:p>
    <w:p w14:paraId="53B3110A" w14:textId="77777777" w:rsidR="00AF74C3" w:rsidRDefault="00AF74C3" w:rsidP="009011DF">
      <w:pPr>
        <w:tabs>
          <w:tab w:val="left" w:pos="8873"/>
        </w:tabs>
        <w:spacing w:after="0"/>
      </w:pPr>
    </w:p>
    <w:p w14:paraId="29842FC7" w14:textId="77777777" w:rsidR="00AF74C3" w:rsidRDefault="00AF74C3" w:rsidP="009011DF">
      <w:pPr>
        <w:tabs>
          <w:tab w:val="left" w:pos="8873"/>
        </w:tabs>
        <w:spacing w:after="0"/>
      </w:pPr>
    </w:p>
    <w:sectPr w:rsidR="00AF74C3" w:rsidSect="00FC13D6">
      <w:pgSz w:w="11906" w:h="16838"/>
      <w:pgMar w:top="567" w:right="849" w:bottom="426"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5108CA" w14:textId="77777777" w:rsidR="004F767C" w:rsidRDefault="004F767C" w:rsidP="00227964">
      <w:pPr>
        <w:spacing w:after="0"/>
      </w:pPr>
      <w:r>
        <w:separator/>
      </w:r>
    </w:p>
  </w:endnote>
  <w:endnote w:type="continuationSeparator" w:id="0">
    <w:p w14:paraId="184D6092" w14:textId="77777777" w:rsidR="004F767C" w:rsidRDefault="004F767C" w:rsidP="0022796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748964" w14:textId="77777777" w:rsidR="004F767C" w:rsidRDefault="004F767C" w:rsidP="00227964">
      <w:pPr>
        <w:spacing w:after="0"/>
      </w:pPr>
      <w:r>
        <w:separator/>
      </w:r>
    </w:p>
  </w:footnote>
  <w:footnote w:type="continuationSeparator" w:id="0">
    <w:p w14:paraId="00901E32" w14:textId="77777777" w:rsidR="004F767C" w:rsidRDefault="004F767C" w:rsidP="00227964">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500FA"/>
    <w:multiLevelType w:val="multilevel"/>
    <w:tmpl w:val="4B9E4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D4FC4"/>
    <w:multiLevelType w:val="multilevel"/>
    <w:tmpl w:val="C32C1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F55B38"/>
    <w:multiLevelType w:val="multilevel"/>
    <w:tmpl w:val="F0102DF6"/>
    <w:lvl w:ilvl="0">
      <w:start w:val="1"/>
      <w:numFmt w:val="decimal"/>
      <w:lvlText w:val="%1."/>
      <w:lvlJc w:val="left"/>
      <w:pPr>
        <w:ind w:left="1069" w:hanging="360"/>
      </w:pPr>
      <w:rPr>
        <w:rFonts w:ascii="Times New Roman" w:eastAsia="Times New Roman" w:hAnsi="Times New Roman" w:cs="Times New Roman" w:hint="default"/>
        <w:b/>
        <w:color w:val="auto"/>
        <w:sz w:val="22"/>
      </w:rPr>
    </w:lvl>
    <w:lvl w:ilvl="1">
      <w:start w:val="1"/>
      <w:numFmt w:val="decimal"/>
      <w:isLgl/>
      <w:lvlText w:val="%1.%2."/>
      <w:lvlJc w:val="left"/>
      <w:pPr>
        <w:ind w:left="1069" w:hanging="360"/>
      </w:pPr>
      <w:rPr>
        <w:rFonts w:hint="default"/>
        <w:b w:val="0"/>
        <w:color w:val="auto"/>
      </w:rPr>
    </w:lvl>
    <w:lvl w:ilvl="2">
      <w:start w:val="1"/>
      <w:numFmt w:val="decimal"/>
      <w:isLgl/>
      <w:lvlText w:val="%1.%2.%3."/>
      <w:lvlJc w:val="left"/>
      <w:pPr>
        <w:ind w:left="1429" w:hanging="720"/>
      </w:pPr>
      <w:rPr>
        <w:rFonts w:hint="default"/>
        <w:b w:val="0"/>
        <w:color w:val="475059"/>
      </w:rPr>
    </w:lvl>
    <w:lvl w:ilvl="3">
      <w:start w:val="1"/>
      <w:numFmt w:val="decimal"/>
      <w:isLgl/>
      <w:lvlText w:val="%1.%2.%3.%4."/>
      <w:lvlJc w:val="left"/>
      <w:pPr>
        <w:ind w:left="1429" w:hanging="720"/>
      </w:pPr>
      <w:rPr>
        <w:rFonts w:hint="default"/>
        <w:b w:val="0"/>
        <w:color w:val="475059"/>
      </w:rPr>
    </w:lvl>
    <w:lvl w:ilvl="4">
      <w:start w:val="1"/>
      <w:numFmt w:val="decimal"/>
      <w:isLgl/>
      <w:lvlText w:val="%1.%2.%3.%4.%5."/>
      <w:lvlJc w:val="left"/>
      <w:pPr>
        <w:ind w:left="1789" w:hanging="1080"/>
      </w:pPr>
      <w:rPr>
        <w:rFonts w:hint="default"/>
        <w:b w:val="0"/>
        <w:color w:val="475059"/>
      </w:rPr>
    </w:lvl>
    <w:lvl w:ilvl="5">
      <w:start w:val="1"/>
      <w:numFmt w:val="decimal"/>
      <w:isLgl/>
      <w:lvlText w:val="%1.%2.%3.%4.%5.%6."/>
      <w:lvlJc w:val="left"/>
      <w:pPr>
        <w:ind w:left="1789" w:hanging="1080"/>
      </w:pPr>
      <w:rPr>
        <w:rFonts w:hint="default"/>
        <w:b w:val="0"/>
        <w:color w:val="475059"/>
      </w:rPr>
    </w:lvl>
    <w:lvl w:ilvl="6">
      <w:start w:val="1"/>
      <w:numFmt w:val="decimal"/>
      <w:isLgl/>
      <w:lvlText w:val="%1.%2.%3.%4.%5.%6.%7."/>
      <w:lvlJc w:val="left"/>
      <w:pPr>
        <w:ind w:left="2149" w:hanging="1440"/>
      </w:pPr>
      <w:rPr>
        <w:rFonts w:hint="default"/>
        <w:b w:val="0"/>
        <w:color w:val="475059"/>
      </w:rPr>
    </w:lvl>
    <w:lvl w:ilvl="7">
      <w:start w:val="1"/>
      <w:numFmt w:val="decimal"/>
      <w:isLgl/>
      <w:lvlText w:val="%1.%2.%3.%4.%5.%6.%7.%8."/>
      <w:lvlJc w:val="left"/>
      <w:pPr>
        <w:ind w:left="2149" w:hanging="1440"/>
      </w:pPr>
      <w:rPr>
        <w:rFonts w:hint="default"/>
        <w:b w:val="0"/>
        <w:color w:val="475059"/>
      </w:rPr>
    </w:lvl>
    <w:lvl w:ilvl="8">
      <w:start w:val="1"/>
      <w:numFmt w:val="decimal"/>
      <w:isLgl/>
      <w:lvlText w:val="%1.%2.%3.%4.%5.%6.%7.%8.%9."/>
      <w:lvlJc w:val="left"/>
      <w:pPr>
        <w:ind w:left="2509" w:hanging="1800"/>
      </w:pPr>
      <w:rPr>
        <w:rFonts w:hint="default"/>
        <w:b w:val="0"/>
        <w:color w:val="475059"/>
      </w:rPr>
    </w:lvl>
  </w:abstractNum>
  <w:abstractNum w:abstractNumId="3" w15:restartNumberingAfterBreak="0">
    <w:nsid w:val="3FCF379B"/>
    <w:multiLevelType w:val="multilevel"/>
    <w:tmpl w:val="C69A7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C92AF9"/>
    <w:multiLevelType w:val="hybridMultilevel"/>
    <w:tmpl w:val="A0BAA78C"/>
    <w:lvl w:ilvl="0" w:tplc="20501D62">
      <w:start w:val="1"/>
      <w:numFmt w:val="decimal"/>
      <w:lvlText w:val="%1."/>
      <w:lvlJc w:val="left"/>
      <w:pPr>
        <w:tabs>
          <w:tab w:val="num" w:pos="720"/>
        </w:tabs>
        <w:ind w:left="72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15:restartNumberingAfterBreak="0">
    <w:nsid w:val="44220DAD"/>
    <w:multiLevelType w:val="multilevel"/>
    <w:tmpl w:val="9D02DCE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C1A3876"/>
    <w:multiLevelType w:val="hybridMultilevel"/>
    <w:tmpl w:val="94A02F4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50D0025D"/>
    <w:multiLevelType w:val="hybridMultilevel"/>
    <w:tmpl w:val="A87653BA"/>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51E378A"/>
    <w:multiLevelType w:val="multilevel"/>
    <w:tmpl w:val="AB904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507505"/>
    <w:multiLevelType w:val="hybridMultilevel"/>
    <w:tmpl w:val="1B304D9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609329DD"/>
    <w:multiLevelType w:val="hybridMultilevel"/>
    <w:tmpl w:val="7BFE1EAA"/>
    <w:lvl w:ilvl="0" w:tplc="EF2C2C58">
      <w:start w:val="1"/>
      <w:numFmt w:val="decimal"/>
      <w:lvlText w:val="%1."/>
      <w:lvlJc w:val="left"/>
      <w:pPr>
        <w:ind w:left="1065" w:hanging="70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62C312E9"/>
    <w:multiLevelType w:val="hybridMultilevel"/>
    <w:tmpl w:val="36D6089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64612EDA"/>
    <w:multiLevelType w:val="multilevel"/>
    <w:tmpl w:val="498E4C76"/>
    <w:lvl w:ilvl="0">
      <w:start w:val="3"/>
      <w:numFmt w:val="decimal"/>
      <w:lvlText w:val="%1."/>
      <w:lvlJc w:val="left"/>
      <w:pPr>
        <w:ind w:left="2912" w:hanging="360"/>
      </w:pPr>
      <w:rPr>
        <w:rFonts w:hint="default"/>
      </w:rPr>
    </w:lvl>
    <w:lvl w:ilvl="1">
      <w:start w:val="2"/>
      <w:numFmt w:val="decimal"/>
      <w:lvlText w:val="%1.%2."/>
      <w:lvlJc w:val="left"/>
      <w:pPr>
        <w:ind w:left="2344" w:hanging="360"/>
      </w:pPr>
      <w:rPr>
        <w:rFonts w:hint="default"/>
      </w:rPr>
    </w:lvl>
    <w:lvl w:ilvl="2">
      <w:start w:val="1"/>
      <w:numFmt w:val="decimal"/>
      <w:lvlText w:val="%1.%2.%3."/>
      <w:lvlJc w:val="left"/>
      <w:pPr>
        <w:ind w:left="3271" w:hanging="720"/>
      </w:pPr>
      <w:rPr>
        <w:rFonts w:hint="default"/>
      </w:rPr>
    </w:lvl>
    <w:lvl w:ilvl="3">
      <w:start w:val="1"/>
      <w:numFmt w:val="decimal"/>
      <w:lvlText w:val="%1.%2.%3.%4."/>
      <w:lvlJc w:val="left"/>
      <w:pPr>
        <w:ind w:left="3838" w:hanging="720"/>
      </w:pPr>
      <w:rPr>
        <w:rFonts w:hint="default"/>
      </w:rPr>
    </w:lvl>
    <w:lvl w:ilvl="4">
      <w:start w:val="1"/>
      <w:numFmt w:val="decimal"/>
      <w:lvlText w:val="%1.%2.%3.%4.%5."/>
      <w:lvlJc w:val="left"/>
      <w:pPr>
        <w:ind w:left="4765" w:hanging="1080"/>
      </w:pPr>
      <w:rPr>
        <w:rFonts w:hint="default"/>
      </w:rPr>
    </w:lvl>
    <w:lvl w:ilvl="5">
      <w:start w:val="1"/>
      <w:numFmt w:val="decimal"/>
      <w:lvlText w:val="%1.%2.%3.%4.%5.%6."/>
      <w:lvlJc w:val="left"/>
      <w:pPr>
        <w:ind w:left="5332" w:hanging="1080"/>
      </w:pPr>
      <w:rPr>
        <w:rFonts w:hint="default"/>
      </w:rPr>
    </w:lvl>
    <w:lvl w:ilvl="6">
      <w:start w:val="1"/>
      <w:numFmt w:val="decimal"/>
      <w:lvlText w:val="%1.%2.%3.%4.%5.%6.%7."/>
      <w:lvlJc w:val="left"/>
      <w:pPr>
        <w:ind w:left="6259" w:hanging="1440"/>
      </w:pPr>
      <w:rPr>
        <w:rFonts w:hint="default"/>
      </w:rPr>
    </w:lvl>
    <w:lvl w:ilvl="7">
      <w:start w:val="1"/>
      <w:numFmt w:val="decimal"/>
      <w:lvlText w:val="%1.%2.%3.%4.%5.%6.%7.%8."/>
      <w:lvlJc w:val="left"/>
      <w:pPr>
        <w:ind w:left="6826" w:hanging="1440"/>
      </w:pPr>
      <w:rPr>
        <w:rFonts w:hint="default"/>
      </w:rPr>
    </w:lvl>
    <w:lvl w:ilvl="8">
      <w:start w:val="1"/>
      <w:numFmt w:val="decimal"/>
      <w:lvlText w:val="%1.%2.%3.%4.%5.%6.%7.%8.%9."/>
      <w:lvlJc w:val="left"/>
      <w:pPr>
        <w:ind w:left="7753" w:hanging="1800"/>
      </w:pPr>
      <w:rPr>
        <w:rFonts w:hint="default"/>
      </w:rPr>
    </w:lvl>
  </w:abstractNum>
  <w:abstractNum w:abstractNumId="13" w15:restartNumberingAfterBreak="0">
    <w:nsid w:val="6D470046"/>
    <w:multiLevelType w:val="multilevel"/>
    <w:tmpl w:val="7ACC4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C71295"/>
    <w:multiLevelType w:val="hybridMultilevel"/>
    <w:tmpl w:val="3766CE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10"/>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2"/>
  </w:num>
  <w:num w:numId="6">
    <w:abstractNumId w:val="12"/>
  </w:num>
  <w:num w:numId="7">
    <w:abstractNumId w:val="9"/>
  </w:num>
  <w:num w:numId="8">
    <w:abstractNumId w:val="4"/>
  </w:num>
  <w:num w:numId="9">
    <w:abstractNumId w:val="14"/>
  </w:num>
  <w:num w:numId="10">
    <w:abstractNumId w:val="15"/>
  </w:num>
  <w:num w:numId="11">
    <w:abstractNumId w:val="7"/>
  </w:num>
  <w:num w:numId="12">
    <w:abstractNumId w:val="8"/>
  </w:num>
  <w:num w:numId="13">
    <w:abstractNumId w:val="13"/>
  </w:num>
  <w:num w:numId="14">
    <w:abstractNumId w:val="0"/>
  </w:num>
  <w:num w:numId="15">
    <w:abstractNumId w:val="1"/>
  </w:num>
  <w:num w:numId="16">
    <w:abstractNumId w:val="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0B9"/>
    <w:rsid w:val="0000268B"/>
    <w:rsid w:val="00003090"/>
    <w:rsid w:val="000132E6"/>
    <w:rsid w:val="00016757"/>
    <w:rsid w:val="0002104E"/>
    <w:rsid w:val="00025650"/>
    <w:rsid w:val="00025BDA"/>
    <w:rsid w:val="0003528D"/>
    <w:rsid w:val="00035EF2"/>
    <w:rsid w:val="00036D5B"/>
    <w:rsid w:val="00037218"/>
    <w:rsid w:val="00044E94"/>
    <w:rsid w:val="00045DDC"/>
    <w:rsid w:val="000474E6"/>
    <w:rsid w:val="000503C0"/>
    <w:rsid w:val="00050CF8"/>
    <w:rsid w:val="00052904"/>
    <w:rsid w:val="0007337D"/>
    <w:rsid w:val="00080DB5"/>
    <w:rsid w:val="0009783B"/>
    <w:rsid w:val="000A50AF"/>
    <w:rsid w:val="000A6516"/>
    <w:rsid w:val="000B1303"/>
    <w:rsid w:val="000C32E6"/>
    <w:rsid w:val="000C6F63"/>
    <w:rsid w:val="000D59C6"/>
    <w:rsid w:val="000D59DB"/>
    <w:rsid w:val="000D6BFD"/>
    <w:rsid w:val="000E5C9F"/>
    <w:rsid w:val="000E6AB2"/>
    <w:rsid w:val="000F4437"/>
    <w:rsid w:val="00117737"/>
    <w:rsid w:val="001208E6"/>
    <w:rsid w:val="001224EB"/>
    <w:rsid w:val="00126BDC"/>
    <w:rsid w:val="00134A3F"/>
    <w:rsid w:val="001509A4"/>
    <w:rsid w:val="00154167"/>
    <w:rsid w:val="001553FC"/>
    <w:rsid w:val="00171FA7"/>
    <w:rsid w:val="00173EE2"/>
    <w:rsid w:val="001754C1"/>
    <w:rsid w:val="00175B65"/>
    <w:rsid w:val="00192230"/>
    <w:rsid w:val="001B49D7"/>
    <w:rsid w:val="001C59C4"/>
    <w:rsid w:val="001C6A87"/>
    <w:rsid w:val="001E10D8"/>
    <w:rsid w:val="001F10E4"/>
    <w:rsid w:val="001F2E8F"/>
    <w:rsid w:val="001F4A40"/>
    <w:rsid w:val="001F7899"/>
    <w:rsid w:val="0020105D"/>
    <w:rsid w:val="002117B3"/>
    <w:rsid w:val="002140A7"/>
    <w:rsid w:val="00217BD2"/>
    <w:rsid w:val="00227964"/>
    <w:rsid w:val="00234461"/>
    <w:rsid w:val="002458A4"/>
    <w:rsid w:val="002474D8"/>
    <w:rsid w:val="002547FC"/>
    <w:rsid w:val="002554C7"/>
    <w:rsid w:val="0025616E"/>
    <w:rsid w:val="00260BEC"/>
    <w:rsid w:val="0026329F"/>
    <w:rsid w:val="0026483B"/>
    <w:rsid w:val="00266F62"/>
    <w:rsid w:val="002671FF"/>
    <w:rsid w:val="002811D5"/>
    <w:rsid w:val="00294AAC"/>
    <w:rsid w:val="002971B0"/>
    <w:rsid w:val="00297D94"/>
    <w:rsid w:val="002A1476"/>
    <w:rsid w:val="002A355B"/>
    <w:rsid w:val="002A67BE"/>
    <w:rsid w:val="002A7490"/>
    <w:rsid w:val="002B15BB"/>
    <w:rsid w:val="002C7A05"/>
    <w:rsid w:val="002D56BD"/>
    <w:rsid w:val="002E368D"/>
    <w:rsid w:val="002E738A"/>
    <w:rsid w:val="00307DFC"/>
    <w:rsid w:val="0033042B"/>
    <w:rsid w:val="00331B28"/>
    <w:rsid w:val="00333BFA"/>
    <w:rsid w:val="00334A7B"/>
    <w:rsid w:val="0035462A"/>
    <w:rsid w:val="00367BCF"/>
    <w:rsid w:val="003823A7"/>
    <w:rsid w:val="00384315"/>
    <w:rsid w:val="00387A54"/>
    <w:rsid w:val="003A18B0"/>
    <w:rsid w:val="003B2438"/>
    <w:rsid w:val="003B2E42"/>
    <w:rsid w:val="003C405A"/>
    <w:rsid w:val="003C736B"/>
    <w:rsid w:val="003C7A7F"/>
    <w:rsid w:val="003D3D78"/>
    <w:rsid w:val="003F7A70"/>
    <w:rsid w:val="004132FB"/>
    <w:rsid w:val="004144D7"/>
    <w:rsid w:val="0042777F"/>
    <w:rsid w:val="00445D5A"/>
    <w:rsid w:val="004461FA"/>
    <w:rsid w:val="00447EAD"/>
    <w:rsid w:val="004708B8"/>
    <w:rsid w:val="00477362"/>
    <w:rsid w:val="004827D5"/>
    <w:rsid w:val="004859F4"/>
    <w:rsid w:val="004962E3"/>
    <w:rsid w:val="004A51FA"/>
    <w:rsid w:val="004B0844"/>
    <w:rsid w:val="004B1624"/>
    <w:rsid w:val="004C0DC3"/>
    <w:rsid w:val="004C2733"/>
    <w:rsid w:val="004D1675"/>
    <w:rsid w:val="004D1D05"/>
    <w:rsid w:val="004D312A"/>
    <w:rsid w:val="004D3F03"/>
    <w:rsid w:val="004D407E"/>
    <w:rsid w:val="004E40FB"/>
    <w:rsid w:val="004F04BB"/>
    <w:rsid w:val="004F767C"/>
    <w:rsid w:val="0050434F"/>
    <w:rsid w:val="00507A35"/>
    <w:rsid w:val="00510110"/>
    <w:rsid w:val="00512DA8"/>
    <w:rsid w:val="00513213"/>
    <w:rsid w:val="0051539A"/>
    <w:rsid w:val="00532A6E"/>
    <w:rsid w:val="0053337A"/>
    <w:rsid w:val="00541669"/>
    <w:rsid w:val="005535E6"/>
    <w:rsid w:val="005549DD"/>
    <w:rsid w:val="00554A30"/>
    <w:rsid w:val="00557C77"/>
    <w:rsid w:val="00561222"/>
    <w:rsid w:val="00564293"/>
    <w:rsid w:val="0056777F"/>
    <w:rsid w:val="005748C3"/>
    <w:rsid w:val="00575097"/>
    <w:rsid w:val="005777DC"/>
    <w:rsid w:val="00582A35"/>
    <w:rsid w:val="00593DE7"/>
    <w:rsid w:val="005A377F"/>
    <w:rsid w:val="005A4DB2"/>
    <w:rsid w:val="005B1797"/>
    <w:rsid w:val="005B3D61"/>
    <w:rsid w:val="005B519E"/>
    <w:rsid w:val="005C27BE"/>
    <w:rsid w:val="005C5F05"/>
    <w:rsid w:val="005C6401"/>
    <w:rsid w:val="005D3D1B"/>
    <w:rsid w:val="005D4AC8"/>
    <w:rsid w:val="005D7D6B"/>
    <w:rsid w:val="005E1769"/>
    <w:rsid w:val="005E396D"/>
    <w:rsid w:val="005F32F0"/>
    <w:rsid w:val="005F567F"/>
    <w:rsid w:val="00603819"/>
    <w:rsid w:val="00607F33"/>
    <w:rsid w:val="006146E2"/>
    <w:rsid w:val="0062026B"/>
    <w:rsid w:val="006356E0"/>
    <w:rsid w:val="00641D4C"/>
    <w:rsid w:val="00643455"/>
    <w:rsid w:val="00643A9D"/>
    <w:rsid w:val="00643E45"/>
    <w:rsid w:val="00650AD2"/>
    <w:rsid w:val="00651C53"/>
    <w:rsid w:val="0066174E"/>
    <w:rsid w:val="0066317C"/>
    <w:rsid w:val="00663AC0"/>
    <w:rsid w:val="00666294"/>
    <w:rsid w:val="00666B1C"/>
    <w:rsid w:val="00680E2F"/>
    <w:rsid w:val="00692CB4"/>
    <w:rsid w:val="006A2CB6"/>
    <w:rsid w:val="006A7E4B"/>
    <w:rsid w:val="006B70A1"/>
    <w:rsid w:val="006C4967"/>
    <w:rsid w:val="006C7EA1"/>
    <w:rsid w:val="006F27EB"/>
    <w:rsid w:val="006F2E22"/>
    <w:rsid w:val="006F7AC9"/>
    <w:rsid w:val="00702CF4"/>
    <w:rsid w:val="00711DBA"/>
    <w:rsid w:val="00727DCA"/>
    <w:rsid w:val="00736E1A"/>
    <w:rsid w:val="007417C1"/>
    <w:rsid w:val="00752C42"/>
    <w:rsid w:val="007571BF"/>
    <w:rsid w:val="007612F9"/>
    <w:rsid w:val="0076580C"/>
    <w:rsid w:val="007816C1"/>
    <w:rsid w:val="007B0102"/>
    <w:rsid w:val="007B4F7F"/>
    <w:rsid w:val="007D1AB9"/>
    <w:rsid w:val="007E27B2"/>
    <w:rsid w:val="007E3152"/>
    <w:rsid w:val="007F66DD"/>
    <w:rsid w:val="00811EFB"/>
    <w:rsid w:val="00830BF7"/>
    <w:rsid w:val="00836E8C"/>
    <w:rsid w:val="008421ED"/>
    <w:rsid w:val="008564D0"/>
    <w:rsid w:val="00872E81"/>
    <w:rsid w:val="00875849"/>
    <w:rsid w:val="0089273B"/>
    <w:rsid w:val="00895601"/>
    <w:rsid w:val="00897EC4"/>
    <w:rsid w:val="008A4660"/>
    <w:rsid w:val="008B12B2"/>
    <w:rsid w:val="008B745A"/>
    <w:rsid w:val="008D5B08"/>
    <w:rsid w:val="008D6558"/>
    <w:rsid w:val="008F1601"/>
    <w:rsid w:val="008F25D8"/>
    <w:rsid w:val="009011DF"/>
    <w:rsid w:val="00915EAB"/>
    <w:rsid w:val="0091760B"/>
    <w:rsid w:val="00926167"/>
    <w:rsid w:val="00931284"/>
    <w:rsid w:val="00933395"/>
    <w:rsid w:val="0093769C"/>
    <w:rsid w:val="009449A7"/>
    <w:rsid w:val="00946D7E"/>
    <w:rsid w:val="00954A61"/>
    <w:rsid w:val="00957A64"/>
    <w:rsid w:val="009631B2"/>
    <w:rsid w:val="00964B47"/>
    <w:rsid w:val="009651D3"/>
    <w:rsid w:val="00965686"/>
    <w:rsid w:val="00970EA4"/>
    <w:rsid w:val="009811E2"/>
    <w:rsid w:val="00987276"/>
    <w:rsid w:val="00987EFE"/>
    <w:rsid w:val="00996697"/>
    <w:rsid w:val="009A667C"/>
    <w:rsid w:val="009C135D"/>
    <w:rsid w:val="009C250B"/>
    <w:rsid w:val="009C48E0"/>
    <w:rsid w:val="009C67BB"/>
    <w:rsid w:val="009D20B9"/>
    <w:rsid w:val="009D6EC6"/>
    <w:rsid w:val="009F7553"/>
    <w:rsid w:val="00A03E62"/>
    <w:rsid w:val="00A10FB1"/>
    <w:rsid w:val="00A22D40"/>
    <w:rsid w:val="00A26371"/>
    <w:rsid w:val="00A356D4"/>
    <w:rsid w:val="00A4034C"/>
    <w:rsid w:val="00A42996"/>
    <w:rsid w:val="00A448AF"/>
    <w:rsid w:val="00A538F8"/>
    <w:rsid w:val="00A63903"/>
    <w:rsid w:val="00A7387F"/>
    <w:rsid w:val="00A76602"/>
    <w:rsid w:val="00A77CD9"/>
    <w:rsid w:val="00A836DD"/>
    <w:rsid w:val="00A904F3"/>
    <w:rsid w:val="00A90B11"/>
    <w:rsid w:val="00A9242D"/>
    <w:rsid w:val="00AA2906"/>
    <w:rsid w:val="00AA5534"/>
    <w:rsid w:val="00AA65CB"/>
    <w:rsid w:val="00AA6C6D"/>
    <w:rsid w:val="00AB58CA"/>
    <w:rsid w:val="00AD32AD"/>
    <w:rsid w:val="00AD3C6A"/>
    <w:rsid w:val="00AD3E85"/>
    <w:rsid w:val="00AD5E0E"/>
    <w:rsid w:val="00AE35A0"/>
    <w:rsid w:val="00AE63BC"/>
    <w:rsid w:val="00AF74C3"/>
    <w:rsid w:val="00B00B01"/>
    <w:rsid w:val="00B23F2E"/>
    <w:rsid w:val="00B25824"/>
    <w:rsid w:val="00B27225"/>
    <w:rsid w:val="00B32DF1"/>
    <w:rsid w:val="00B33647"/>
    <w:rsid w:val="00B37429"/>
    <w:rsid w:val="00B52166"/>
    <w:rsid w:val="00B558C1"/>
    <w:rsid w:val="00B74935"/>
    <w:rsid w:val="00BA04D7"/>
    <w:rsid w:val="00BB5A2C"/>
    <w:rsid w:val="00BB5B6A"/>
    <w:rsid w:val="00BC1969"/>
    <w:rsid w:val="00BC407C"/>
    <w:rsid w:val="00BC54EF"/>
    <w:rsid w:val="00BD41E2"/>
    <w:rsid w:val="00BE40D2"/>
    <w:rsid w:val="00BF012C"/>
    <w:rsid w:val="00BF24E3"/>
    <w:rsid w:val="00C005D1"/>
    <w:rsid w:val="00C007D0"/>
    <w:rsid w:val="00C02A3D"/>
    <w:rsid w:val="00C03699"/>
    <w:rsid w:val="00C1061F"/>
    <w:rsid w:val="00C15553"/>
    <w:rsid w:val="00C1576F"/>
    <w:rsid w:val="00C202C2"/>
    <w:rsid w:val="00C24CB0"/>
    <w:rsid w:val="00C27AE5"/>
    <w:rsid w:val="00C306E3"/>
    <w:rsid w:val="00C333CB"/>
    <w:rsid w:val="00C35057"/>
    <w:rsid w:val="00C51415"/>
    <w:rsid w:val="00C62FC2"/>
    <w:rsid w:val="00C72CEF"/>
    <w:rsid w:val="00C77397"/>
    <w:rsid w:val="00C8498C"/>
    <w:rsid w:val="00C90DFD"/>
    <w:rsid w:val="00C92164"/>
    <w:rsid w:val="00CA0777"/>
    <w:rsid w:val="00CA09BA"/>
    <w:rsid w:val="00CA5EC4"/>
    <w:rsid w:val="00CB0DC9"/>
    <w:rsid w:val="00CB224B"/>
    <w:rsid w:val="00CB6C6F"/>
    <w:rsid w:val="00CC15C4"/>
    <w:rsid w:val="00CC4F90"/>
    <w:rsid w:val="00CD3609"/>
    <w:rsid w:val="00CD78CC"/>
    <w:rsid w:val="00CE4620"/>
    <w:rsid w:val="00CE58D9"/>
    <w:rsid w:val="00CF776B"/>
    <w:rsid w:val="00D107D2"/>
    <w:rsid w:val="00D36882"/>
    <w:rsid w:val="00D42C1B"/>
    <w:rsid w:val="00D4322B"/>
    <w:rsid w:val="00D450DF"/>
    <w:rsid w:val="00D523C3"/>
    <w:rsid w:val="00D62898"/>
    <w:rsid w:val="00D74B5F"/>
    <w:rsid w:val="00D75296"/>
    <w:rsid w:val="00D761E6"/>
    <w:rsid w:val="00DA1B42"/>
    <w:rsid w:val="00DB6ABC"/>
    <w:rsid w:val="00DB6DA3"/>
    <w:rsid w:val="00DC1990"/>
    <w:rsid w:val="00DC74B1"/>
    <w:rsid w:val="00DD525E"/>
    <w:rsid w:val="00DE1820"/>
    <w:rsid w:val="00DE52FB"/>
    <w:rsid w:val="00DE78ED"/>
    <w:rsid w:val="00DF1587"/>
    <w:rsid w:val="00DF26E2"/>
    <w:rsid w:val="00E004E7"/>
    <w:rsid w:val="00E074A4"/>
    <w:rsid w:val="00E1270C"/>
    <w:rsid w:val="00E12A8B"/>
    <w:rsid w:val="00E22F11"/>
    <w:rsid w:val="00E31B73"/>
    <w:rsid w:val="00E352F4"/>
    <w:rsid w:val="00E44A5F"/>
    <w:rsid w:val="00E45031"/>
    <w:rsid w:val="00E4705D"/>
    <w:rsid w:val="00E50198"/>
    <w:rsid w:val="00E50AAB"/>
    <w:rsid w:val="00E624B9"/>
    <w:rsid w:val="00E6382E"/>
    <w:rsid w:val="00E64897"/>
    <w:rsid w:val="00E70EBA"/>
    <w:rsid w:val="00E77DA7"/>
    <w:rsid w:val="00E83575"/>
    <w:rsid w:val="00E83776"/>
    <w:rsid w:val="00E92201"/>
    <w:rsid w:val="00EA048A"/>
    <w:rsid w:val="00EA3C3D"/>
    <w:rsid w:val="00EA767A"/>
    <w:rsid w:val="00EB0AE7"/>
    <w:rsid w:val="00EB3AFE"/>
    <w:rsid w:val="00EB6E8C"/>
    <w:rsid w:val="00EC1936"/>
    <w:rsid w:val="00EC44AC"/>
    <w:rsid w:val="00EC7CF1"/>
    <w:rsid w:val="00ED74F5"/>
    <w:rsid w:val="00EE3EB9"/>
    <w:rsid w:val="00EF00DB"/>
    <w:rsid w:val="00F01DED"/>
    <w:rsid w:val="00F02AC3"/>
    <w:rsid w:val="00F03335"/>
    <w:rsid w:val="00F05A5E"/>
    <w:rsid w:val="00F065E1"/>
    <w:rsid w:val="00F113EF"/>
    <w:rsid w:val="00F25242"/>
    <w:rsid w:val="00F2794F"/>
    <w:rsid w:val="00F44754"/>
    <w:rsid w:val="00F521F5"/>
    <w:rsid w:val="00F6352E"/>
    <w:rsid w:val="00F82DB8"/>
    <w:rsid w:val="00FA128A"/>
    <w:rsid w:val="00FB3A03"/>
    <w:rsid w:val="00FB3D9D"/>
    <w:rsid w:val="00FB56F7"/>
    <w:rsid w:val="00FB794F"/>
    <w:rsid w:val="00FC13D6"/>
    <w:rsid w:val="00FC4926"/>
    <w:rsid w:val="00FD3266"/>
    <w:rsid w:val="00FE384D"/>
    <w:rsid w:val="00FE578F"/>
    <w:rsid w:val="00FF09C0"/>
    <w:rsid w:val="00FF1F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13D4E6"/>
  <w15:docId w15:val="{0E1FFB66-5612-4042-A214-816D2FF10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5A5E"/>
    <w:pPr>
      <w:spacing w:after="60"/>
      <w:jc w:val="both"/>
    </w:pPr>
    <w:rPr>
      <w:rFonts w:ascii="Times New Roman" w:eastAsia="Times New Roman" w:hAnsi="Times New Roman"/>
      <w:sz w:val="24"/>
      <w:szCs w:val="24"/>
    </w:rPr>
  </w:style>
  <w:style w:type="paragraph" w:styleId="1">
    <w:name w:val="heading 1"/>
    <w:basedOn w:val="a"/>
    <w:next w:val="a"/>
    <w:link w:val="10"/>
    <w:qFormat/>
    <w:locked/>
    <w:rsid w:val="00EC44A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semiHidden/>
    <w:unhideWhenUsed/>
    <w:qFormat/>
    <w:locked/>
    <w:rsid w:val="00A4034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semiHidden/>
    <w:unhideWhenUsed/>
    <w:qFormat/>
    <w:locked/>
    <w:rsid w:val="00192230"/>
    <w:pPr>
      <w:keepNext/>
      <w:keepLines/>
      <w:spacing w:before="40" w:after="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5535E6"/>
    <w:rPr>
      <w:szCs w:val="32"/>
    </w:rPr>
  </w:style>
  <w:style w:type="paragraph" w:styleId="a4">
    <w:name w:val="Balloon Text"/>
    <w:basedOn w:val="a"/>
    <w:link w:val="a5"/>
    <w:uiPriority w:val="99"/>
    <w:semiHidden/>
    <w:rsid w:val="00702CF4"/>
    <w:pPr>
      <w:spacing w:after="0"/>
    </w:pPr>
    <w:rPr>
      <w:rFonts w:ascii="Tahoma" w:hAnsi="Tahoma" w:cs="Tahoma"/>
      <w:sz w:val="16"/>
      <w:szCs w:val="16"/>
    </w:rPr>
  </w:style>
  <w:style w:type="character" w:customStyle="1" w:styleId="a5">
    <w:name w:val="Текст выноски Знак"/>
    <w:link w:val="a4"/>
    <w:uiPriority w:val="99"/>
    <w:semiHidden/>
    <w:locked/>
    <w:rsid w:val="00702CF4"/>
    <w:rPr>
      <w:rFonts w:ascii="Tahoma" w:hAnsi="Tahoma" w:cs="Tahoma"/>
      <w:sz w:val="16"/>
      <w:szCs w:val="16"/>
      <w:lang w:eastAsia="ru-RU"/>
    </w:rPr>
  </w:style>
  <w:style w:type="paragraph" w:styleId="21">
    <w:name w:val="Body Text 2"/>
    <w:aliases w:val="Знак8,Основной текст 2 Знак Знак,Основной текст 2 Знак1 Знак1 Знак,Основной текст 2 Знак Знак1 Знак Знак,Знак8 Знак Знак1 Знак Знак,Основной текст 2 Знак Знак Знак Знак Знак,Знак8 Знак Знак Знак Знак Знак,Знак8 Знак Знак,Знак8 Знак1"/>
    <w:basedOn w:val="a"/>
    <w:link w:val="22"/>
    <w:uiPriority w:val="99"/>
    <w:rsid w:val="00E50198"/>
    <w:pPr>
      <w:spacing w:after="120" w:line="480" w:lineRule="auto"/>
      <w:jc w:val="left"/>
    </w:pPr>
  </w:style>
  <w:style w:type="character" w:customStyle="1" w:styleId="22">
    <w:name w:val="Основной текст 2 Знак"/>
    <w:aliases w:val="Знак8 Знак,Основной текст 2 Знак Знак Знак,Основной текст 2 Знак1 Знак1 Знак Знак,Основной текст 2 Знак Знак1 Знак Знак Знак,Знак8 Знак Знак1 Знак Знак Знак,Основной текст 2 Знак Знак Знак Знак Знак Знак,Знак8 Знак Знак Знак"/>
    <w:link w:val="21"/>
    <w:uiPriority w:val="99"/>
    <w:locked/>
    <w:rsid w:val="00E50198"/>
    <w:rPr>
      <w:rFonts w:ascii="Times New Roman" w:hAnsi="Times New Roman" w:cs="Times New Roman"/>
      <w:sz w:val="24"/>
      <w:szCs w:val="24"/>
    </w:rPr>
  </w:style>
  <w:style w:type="paragraph" w:styleId="HTML">
    <w:name w:val="HTML Preformatted"/>
    <w:basedOn w:val="a"/>
    <w:link w:val="HTML0"/>
    <w:uiPriority w:val="99"/>
    <w:rsid w:val="00E501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szCs w:val="20"/>
    </w:rPr>
  </w:style>
  <w:style w:type="character" w:customStyle="1" w:styleId="HTML0">
    <w:name w:val="Стандартный HTML Знак"/>
    <w:link w:val="HTML"/>
    <w:uiPriority w:val="99"/>
    <w:locked/>
    <w:rsid w:val="00E50198"/>
    <w:rPr>
      <w:rFonts w:ascii="Courier New" w:hAnsi="Courier New" w:cs="Courier New"/>
      <w:sz w:val="20"/>
      <w:szCs w:val="20"/>
      <w:lang w:eastAsia="ru-RU"/>
    </w:rPr>
  </w:style>
  <w:style w:type="character" w:styleId="a6">
    <w:name w:val="annotation reference"/>
    <w:uiPriority w:val="99"/>
    <w:semiHidden/>
    <w:rsid w:val="00931284"/>
    <w:rPr>
      <w:rFonts w:cs="Times New Roman"/>
      <w:sz w:val="16"/>
      <w:szCs w:val="16"/>
    </w:rPr>
  </w:style>
  <w:style w:type="paragraph" w:styleId="a7">
    <w:name w:val="annotation text"/>
    <w:basedOn w:val="a"/>
    <w:link w:val="a8"/>
    <w:uiPriority w:val="99"/>
    <w:semiHidden/>
    <w:rsid w:val="00931284"/>
    <w:rPr>
      <w:sz w:val="20"/>
      <w:szCs w:val="20"/>
    </w:rPr>
  </w:style>
  <w:style w:type="character" w:customStyle="1" w:styleId="a8">
    <w:name w:val="Текст примечания Знак"/>
    <w:link w:val="a7"/>
    <w:uiPriority w:val="99"/>
    <w:semiHidden/>
    <w:locked/>
    <w:rsid w:val="00E31B73"/>
    <w:rPr>
      <w:rFonts w:ascii="Times New Roman" w:hAnsi="Times New Roman" w:cs="Times New Roman"/>
      <w:sz w:val="20"/>
      <w:szCs w:val="20"/>
    </w:rPr>
  </w:style>
  <w:style w:type="paragraph" w:styleId="a9">
    <w:name w:val="annotation subject"/>
    <w:basedOn w:val="a7"/>
    <w:next w:val="a7"/>
    <w:link w:val="aa"/>
    <w:uiPriority w:val="99"/>
    <w:semiHidden/>
    <w:rsid w:val="00931284"/>
    <w:rPr>
      <w:b/>
      <w:bCs/>
    </w:rPr>
  </w:style>
  <w:style w:type="character" w:customStyle="1" w:styleId="aa">
    <w:name w:val="Тема примечания Знак"/>
    <w:link w:val="a9"/>
    <w:uiPriority w:val="99"/>
    <w:semiHidden/>
    <w:locked/>
    <w:rsid w:val="00E31B73"/>
    <w:rPr>
      <w:rFonts w:ascii="Times New Roman" w:hAnsi="Times New Roman" w:cs="Times New Roman"/>
      <w:b/>
      <w:bCs/>
      <w:sz w:val="20"/>
      <w:szCs w:val="20"/>
    </w:rPr>
  </w:style>
  <w:style w:type="character" w:styleId="ab">
    <w:name w:val="Hyperlink"/>
    <w:uiPriority w:val="99"/>
    <w:rsid w:val="00931284"/>
    <w:rPr>
      <w:rFonts w:cs="Times New Roman"/>
      <w:color w:val="0000FF"/>
      <w:u w:val="single"/>
    </w:rPr>
  </w:style>
  <w:style w:type="table" w:styleId="ac">
    <w:name w:val="Table Grid"/>
    <w:basedOn w:val="a1"/>
    <w:uiPriority w:val="99"/>
    <w:locked/>
    <w:rsid w:val="000E5C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3">
    <w:name w:val="Стиль таблицы 2"/>
    <w:uiPriority w:val="99"/>
    <w:rsid w:val="000E5C9F"/>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hAnsi="Helvetica" w:cs="Helvetica"/>
      <w:color w:val="000000"/>
    </w:rPr>
  </w:style>
  <w:style w:type="paragraph" w:styleId="ad">
    <w:name w:val="List Paragraph"/>
    <w:basedOn w:val="a"/>
    <w:uiPriority w:val="99"/>
    <w:qFormat/>
    <w:rsid w:val="00B27225"/>
    <w:pPr>
      <w:ind w:left="720"/>
      <w:contextualSpacing/>
    </w:pPr>
  </w:style>
  <w:style w:type="character" w:customStyle="1" w:styleId="dropdown-user-name">
    <w:name w:val="dropdown-user-name"/>
    <w:rsid w:val="00FD3266"/>
  </w:style>
  <w:style w:type="paragraph" w:styleId="ae">
    <w:name w:val="header"/>
    <w:basedOn w:val="a"/>
    <w:link w:val="af"/>
    <w:uiPriority w:val="99"/>
    <w:unhideWhenUsed/>
    <w:rsid w:val="00227964"/>
    <w:pPr>
      <w:tabs>
        <w:tab w:val="center" w:pos="4677"/>
        <w:tab w:val="right" w:pos="9355"/>
      </w:tabs>
    </w:pPr>
  </w:style>
  <w:style w:type="character" w:customStyle="1" w:styleId="af">
    <w:name w:val="Верхний колонтитул Знак"/>
    <w:link w:val="ae"/>
    <w:uiPriority w:val="99"/>
    <w:rsid w:val="00227964"/>
    <w:rPr>
      <w:rFonts w:ascii="Times New Roman" w:eastAsia="Times New Roman" w:hAnsi="Times New Roman"/>
      <w:sz w:val="24"/>
      <w:szCs w:val="24"/>
    </w:rPr>
  </w:style>
  <w:style w:type="paragraph" w:styleId="af0">
    <w:name w:val="footer"/>
    <w:basedOn w:val="a"/>
    <w:link w:val="af1"/>
    <w:uiPriority w:val="99"/>
    <w:unhideWhenUsed/>
    <w:rsid w:val="00227964"/>
    <w:pPr>
      <w:tabs>
        <w:tab w:val="center" w:pos="4677"/>
        <w:tab w:val="right" w:pos="9355"/>
      </w:tabs>
    </w:pPr>
  </w:style>
  <w:style w:type="character" w:customStyle="1" w:styleId="af1">
    <w:name w:val="Нижний колонтитул Знак"/>
    <w:link w:val="af0"/>
    <w:uiPriority w:val="99"/>
    <w:rsid w:val="00227964"/>
    <w:rPr>
      <w:rFonts w:ascii="Times New Roman" w:eastAsia="Times New Roman" w:hAnsi="Times New Roman"/>
      <w:sz w:val="24"/>
      <w:szCs w:val="24"/>
    </w:rPr>
  </w:style>
  <w:style w:type="character" w:customStyle="1" w:styleId="blk">
    <w:name w:val="blk"/>
    <w:rsid w:val="00227964"/>
  </w:style>
  <w:style w:type="character" w:customStyle="1" w:styleId="cardmaininfocontent2">
    <w:name w:val="cardmaininfo__content2"/>
    <w:rsid w:val="00227964"/>
    <w:rPr>
      <w:vanish w:val="0"/>
      <w:webHidden w:val="0"/>
      <w:specVanish w:val="0"/>
    </w:rPr>
  </w:style>
  <w:style w:type="character" w:customStyle="1" w:styleId="sectioninfo2">
    <w:name w:val="section__info2"/>
    <w:rsid w:val="00227964"/>
    <w:rPr>
      <w:vanish w:val="0"/>
      <w:webHidden w:val="0"/>
      <w:sz w:val="24"/>
      <w:szCs w:val="24"/>
      <w:specVanish w:val="0"/>
    </w:rPr>
  </w:style>
  <w:style w:type="character" w:customStyle="1" w:styleId="wmi-callto">
    <w:name w:val="wmi-callto"/>
    <w:basedOn w:val="a0"/>
    <w:rsid w:val="000D6BFD"/>
  </w:style>
  <w:style w:type="character" w:customStyle="1" w:styleId="extendedtext-full">
    <w:name w:val="extendedtext-full"/>
    <w:basedOn w:val="a0"/>
    <w:rsid w:val="004E40FB"/>
  </w:style>
  <w:style w:type="paragraph" w:styleId="af2">
    <w:name w:val="Normal (Web)"/>
    <w:basedOn w:val="a"/>
    <w:uiPriority w:val="99"/>
    <w:semiHidden/>
    <w:unhideWhenUsed/>
    <w:rsid w:val="00334A7B"/>
    <w:pPr>
      <w:spacing w:before="100" w:beforeAutospacing="1" w:after="100" w:afterAutospacing="1"/>
      <w:jc w:val="left"/>
    </w:pPr>
  </w:style>
  <w:style w:type="character" w:customStyle="1" w:styleId="20">
    <w:name w:val="Заголовок 2 Знак"/>
    <w:basedOn w:val="a0"/>
    <w:link w:val="2"/>
    <w:semiHidden/>
    <w:rsid w:val="00A4034C"/>
    <w:rPr>
      <w:rFonts w:asciiTheme="majorHAnsi" w:eastAsiaTheme="majorEastAsia" w:hAnsiTheme="majorHAnsi" w:cstheme="majorBidi"/>
      <w:color w:val="365F91" w:themeColor="accent1" w:themeShade="BF"/>
      <w:sz w:val="26"/>
      <w:szCs w:val="26"/>
    </w:rPr>
  </w:style>
  <w:style w:type="character" w:customStyle="1" w:styleId="10">
    <w:name w:val="Заголовок 1 Знак"/>
    <w:basedOn w:val="a0"/>
    <w:link w:val="1"/>
    <w:rsid w:val="00EC44AC"/>
    <w:rPr>
      <w:rFonts w:asciiTheme="majorHAnsi" w:eastAsiaTheme="majorEastAsia" w:hAnsiTheme="majorHAnsi" w:cstheme="majorBidi"/>
      <w:color w:val="365F91" w:themeColor="accent1" w:themeShade="BF"/>
      <w:sz w:val="32"/>
      <w:szCs w:val="32"/>
    </w:rPr>
  </w:style>
  <w:style w:type="character" w:customStyle="1" w:styleId="30">
    <w:name w:val="Заголовок 3 Знак"/>
    <w:basedOn w:val="a0"/>
    <w:link w:val="3"/>
    <w:semiHidden/>
    <w:rsid w:val="00192230"/>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263633">
      <w:bodyDiv w:val="1"/>
      <w:marLeft w:val="0"/>
      <w:marRight w:val="0"/>
      <w:marTop w:val="0"/>
      <w:marBottom w:val="0"/>
      <w:divBdr>
        <w:top w:val="none" w:sz="0" w:space="0" w:color="auto"/>
        <w:left w:val="none" w:sz="0" w:space="0" w:color="auto"/>
        <w:bottom w:val="none" w:sz="0" w:space="0" w:color="auto"/>
        <w:right w:val="none" w:sz="0" w:space="0" w:color="auto"/>
      </w:divBdr>
    </w:div>
    <w:div w:id="276329121">
      <w:bodyDiv w:val="1"/>
      <w:marLeft w:val="0"/>
      <w:marRight w:val="0"/>
      <w:marTop w:val="0"/>
      <w:marBottom w:val="0"/>
      <w:divBdr>
        <w:top w:val="none" w:sz="0" w:space="0" w:color="auto"/>
        <w:left w:val="none" w:sz="0" w:space="0" w:color="auto"/>
        <w:bottom w:val="none" w:sz="0" w:space="0" w:color="auto"/>
        <w:right w:val="none" w:sz="0" w:space="0" w:color="auto"/>
      </w:divBdr>
    </w:div>
    <w:div w:id="317463885">
      <w:bodyDiv w:val="1"/>
      <w:marLeft w:val="0"/>
      <w:marRight w:val="0"/>
      <w:marTop w:val="0"/>
      <w:marBottom w:val="0"/>
      <w:divBdr>
        <w:top w:val="none" w:sz="0" w:space="0" w:color="auto"/>
        <w:left w:val="none" w:sz="0" w:space="0" w:color="auto"/>
        <w:bottom w:val="none" w:sz="0" w:space="0" w:color="auto"/>
        <w:right w:val="none" w:sz="0" w:space="0" w:color="auto"/>
      </w:divBdr>
    </w:div>
    <w:div w:id="331109820">
      <w:bodyDiv w:val="1"/>
      <w:marLeft w:val="0"/>
      <w:marRight w:val="0"/>
      <w:marTop w:val="0"/>
      <w:marBottom w:val="0"/>
      <w:divBdr>
        <w:top w:val="none" w:sz="0" w:space="0" w:color="auto"/>
        <w:left w:val="none" w:sz="0" w:space="0" w:color="auto"/>
        <w:bottom w:val="none" w:sz="0" w:space="0" w:color="auto"/>
        <w:right w:val="none" w:sz="0" w:space="0" w:color="auto"/>
      </w:divBdr>
    </w:div>
    <w:div w:id="468203871">
      <w:marLeft w:val="0"/>
      <w:marRight w:val="0"/>
      <w:marTop w:val="0"/>
      <w:marBottom w:val="0"/>
      <w:divBdr>
        <w:top w:val="none" w:sz="0" w:space="0" w:color="auto"/>
        <w:left w:val="none" w:sz="0" w:space="0" w:color="auto"/>
        <w:bottom w:val="none" w:sz="0" w:space="0" w:color="auto"/>
        <w:right w:val="none" w:sz="0" w:space="0" w:color="auto"/>
      </w:divBdr>
    </w:div>
    <w:div w:id="468203872">
      <w:marLeft w:val="0"/>
      <w:marRight w:val="0"/>
      <w:marTop w:val="0"/>
      <w:marBottom w:val="0"/>
      <w:divBdr>
        <w:top w:val="none" w:sz="0" w:space="0" w:color="auto"/>
        <w:left w:val="none" w:sz="0" w:space="0" w:color="auto"/>
        <w:bottom w:val="none" w:sz="0" w:space="0" w:color="auto"/>
        <w:right w:val="none" w:sz="0" w:space="0" w:color="auto"/>
      </w:divBdr>
    </w:div>
    <w:div w:id="468203873">
      <w:marLeft w:val="0"/>
      <w:marRight w:val="0"/>
      <w:marTop w:val="0"/>
      <w:marBottom w:val="0"/>
      <w:divBdr>
        <w:top w:val="none" w:sz="0" w:space="0" w:color="auto"/>
        <w:left w:val="none" w:sz="0" w:space="0" w:color="auto"/>
        <w:bottom w:val="none" w:sz="0" w:space="0" w:color="auto"/>
        <w:right w:val="none" w:sz="0" w:space="0" w:color="auto"/>
      </w:divBdr>
    </w:div>
    <w:div w:id="468203874">
      <w:marLeft w:val="0"/>
      <w:marRight w:val="0"/>
      <w:marTop w:val="0"/>
      <w:marBottom w:val="0"/>
      <w:divBdr>
        <w:top w:val="none" w:sz="0" w:space="0" w:color="auto"/>
        <w:left w:val="none" w:sz="0" w:space="0" w:color="auto"/>
        <w:bottom w:val="none" w:sz="0" w:space="0" w:color="auto"/>
        <w:right w:val="none" w:sz="0" w:space="0" w:color="auto"/>
      </w:divBdr>
    </w:div>
    <w:div w:id="468203875">
      <w:marLeft w:val="0"/>
      <w:marRight w:val="0"/>
      <w:marTop w:val="0"/>
      <w:marBottom w:val="0"/>
      <w:divBdr>
        <w:top w:val="none" w:sz="0" w:space="0" w:color="auto"/>
        <w:left w:val="none" w:sz="0" w:space="0" w:color="auto"/>
        <w:bottom w:val="none" w:sz="0" w:space="0" w:color="auto"/>
        <w:right w:val="none" w:sz="0" w:space="0" w:color="auto"/>
      </w:divBdr>
    </w:div>
    <w:div w:id="684593629">
      <w:bodyDiv w:val="1"/>
      <w:marLeft w:val="0"/>
      <w:marRight w:val="0"/>
      <w:marTop w:val="0"/>
      <w:marBottom w:val="0"/>
      <w:divBdr>
        <w:top w:val="none" w:sz="0" w:space="0" w:color="auto"/>
        <w:left w:val="none" w:sz="0" w:space="0" w:color="auto"/>
        <w:bottom w:val="none" w:sz="0" w:space="0" w:color="auto"/>
        <w:right w:val="none" w:sz="0" w:space="0" w:color="auto"/>
      </w:divBdr>
    </w:div>
    <w:div w:id="801727400">
      <w:bodyDiv w:val="1"/>
      <w:marLeft w:val="0"/>
      <w:marRight w:val="0"/>
      <w:marTop w:val="0"/>
      <w:marBottom w:val="0"/>
      <w:divBdr>
        <w:top w:val="none" w:sz="0" w:space="0" w:color="auto"/>
        <w:left w:val="none" w:sz="0" w:space="0" w:color="auto"/>
        <w:bottom w:val="none" w:sz="0" w:space="0" w:color="auto"/>
        <w:right w:val="none" w:sz="0" w:space="0" w:color="auto"/>
      </w:divBdr>
    </w:div>
    <w:div w:id="1086147909">
      <w:bodyDiv w:val="1"/>
      <w:marLeft w:val="0"/>
      <w:marRight w:val="0"/>
      <w:marTop w:val="0"/>
      <w:marBottom w:val="0"/>
      <w:divBdr>
        <w:top w:val="none" w:sz="0" w:space="0" w:color="auto"/>
        <w:left w:val="none" w:sz="0" w:space="0" w:color="auto"/>
        <w:bottom w:val="none" w:sz="0" w:space="0" w:color="auto"/>
        <w:right w:val="none" w:sz="0" w:space="0" w:color="auto"/>
      </w:divBdr>
    </w:div>
    <w:div w:id="1328250265">
      <w:bodyDiv w:val="1"/>
      <w:marLeft w:val="0"/>
      <w:marRight w:val="0"/>
      <w:marTop w:val="0"/>
      <w:marBottom w:val="0"/>
      <w:divBdr>
        <w:top w:val="none" w:sz="0" w:space="0" w:color="auto"/>
        <w:left w:val="none" w:sz="0" w:space="0" w:color="auto"/>
        <w:bottom w:val="none" w:sz="0" w:space="0" w:color="auto"/>
        <w:right w:val="none" w:sz="0" w:space="0" w:color="auto"/>
      </w:divBdr>
      <w:divsChild>
        <w:div w:id="2025589503">
          <w:marLeft w:val="0"/>
          <w:marRight w:val="0"/>
          <w:marTop w:val="0"/>
          <w:marBottom w:val="0"/>
          <w:divBdr>
            <w:top w:val="none" w:sz="0" w:space="0" w:color="auto"/>
            <w:left w:val="none" w:sz="0" w:space="0" w:color="auto"/>
            <w:bottom w:val="none" w:sz="0" w:space="0" w:color="auto"/>
            <w:right w:val="none" w:sz="0" w:space="0" w:color="auto"/>
          </w:divBdr>
        </w:div>
      </w:divsChild>
    </w:div>
    <w:div w:id="1438870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rkestr-gz@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FB5D5E-6BAD-4A0C-95BD-C7346173B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TotalTime>
  <Pages>11</Pages>
  <Words>5157</Words>
  <Characters>29400</Characters>
  <Application>Microsoft Office Word</Application>
  <DocSecurity>0</DocSecurity>
  <Lines>245</Lines>
  <Paragraphs>68</Paragraphs>
  <ScaleCrop>false</ScaleCrop>
  <HeadingPairs>
    <vt:vector size="2" baseType="variant">
      <vt:variant>
        <vt:lpstr>Название</vt:lpstr>
      </vt:variant>
      <vt:variant>
        <vt:i4>1</vt:i4>
      </vt:variant>
    </vt:vector>
  </HeadingPairs>
  <TitlesOfParts>
    <vt:vector size="1" baseType="lpstr">
      <vt:lpstr>ДОГОВОР ПОСТАВКИ № ______</vt:lpstr>
    </vt:vector>
  </TitlesOfParts>
  <Company/>
  <LinksUpToDate>false</LinksUpToDate>
  <CharactersWithSpaces>34489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______</dc:title>
  <dc:subject/>
  <dc:creator>user</dc:creator>
  <cp:keywords/>
  <dc:description/>
  <cp:lastModifiedBy>User</cp:lastModifiedBy>
  <cp:revision>25</cp:revision>
  <cp:lastPrinted>2022-12-01T07:45:00Z</cp:lastPrinted>
  <dcterms:created xsi:type="dcterms:W3CDTF">2023-12-20T10:15:00Z</dcterms:created>
  <dcterms:modified xsi:type="dcterms:W3CDTF">2026-04-27T11:53:00Z</dcterms:modified>
</cp:coreProperties>
</file>