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5D3" w:rsidRPr="007A5806" w:rsidRDefault="005B75D3" w:rsidP="005B75D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A5806"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:rsidR="005B75D3" w:rsidRPr="007A5806" w:rsidRDefault="005B75D3" w:rsidP="005B75D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A5806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15438F">
        <w:rPr>
          <w:rFonts w:ascii="Times New Roman" w:hAnsi="Times New Roman" w:cs="Times New Roman"/>
          <w:b/>
          <w:sz w:val="24"/>
          <w:szCs w:val="24"/>
        </w:rPr>
        <w:t>Техническому заданию</w:t>
      </w:r>
    </w:p>
    <w:p w:rsidR="005B75D3" w:rsidRPr="002716FA" w:rsidRDefault="005B75D3" w:rsidP="005B75D3">
      <w:pPr>
        <w:ind w:left="4678"/>
        <w:jc w:val="right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5B75D3" w:rsidRPr="002716FA" w:rsidRDefault="005B75D3" w:rsidP="005B75D3">
      <w:pPr>
        <w:jc w:val="right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CD08BE" w:rsidRPr="00832BC2" w:rsidRDefault="00CD08BE" w:rsidP="00CD08BE">
      <w:pPr>
        <w:ind w:left="4270"/>
        <w:rPr>
          <w:rFonts w:ascii="Times New Roman" w:hAnsi="Times New Roman" w:cs="Times New Roman"/>
          <w:b/>
          <w:sz w:val="28"/>
          <w:szCs w:val="26"/>
        </w:rPr>
      </w:pPr>
      <w:r w:rsidRPr="00832BC2">
        <w:rPr>
          <w:rFonts w:ascii="Times New Roman" w:hAnsi="Times New Roman" w:cs="Times New Roman"/>
          <w:b/>
          <w:sz w:val="28"/>
          <w:szCs w:val="26"/>
        </w:rPr>
        <w:t>УТВЕРЖДАЮ</w:t>
      </w:r>
    </w:p>
    <w:p w:rsidR="00CD08BE" w:rsidRPr="00832BC2" w:rsidRDefault="00CD08BE" w:rsidP="00CD08BE">
      <w:pPr>
        <w:ind w:left="4270"/>
        <w:rPr>
          <w:rFonts w:ascii="Times New Roman" w:hAnsi="Times New Roman" w:cs="Times New Roman"/>
          <w:b/>
          <w:sz w:val="28"/>
          <w:szCs w:val="26"/>
        </w:rPr>
      </w:pPr>
      <w:r w:rsidRPr="00832BC2">
        <w:rPr>
          <w:rFonts w:ascii="Times New Roman" w:hAnsi="Times New Roman" w:cs="Times New Roman"/>
          <w:b/>
          <w:sz w:val="28"/>
          <w:szCs w:val="26"/>
        </w:rPr>
        <w:t>Заместитель председателя Комитета</w:t>
      </w:r>
    </w:p>
    <w:p w:rsidR="00CD08BE" w:rsidRPr="00832BC2" w:rsidRDefault="00CD08BE" w:rsidP="00CD08BE">
      <w:pPr>
        <w:ind w:left="4270"/>
        <w:rPr>
          <w:rFonts w:ascii="Times New Roman" w:hAnsi="Times New Roman" w:cs="Times New Roman"/>
          <w:b/>
          <w:sz w:val="28"/>
          <w:szCs w:val="26"/>
        </w:rPr>
      </w:pPr>
      <w:r w:rsidRPr="00832BC2">
        <w:rPr>
          <w:rFonts w:ascii="Times New Roman" w:hAnsi="Times New Roman" w:cs="Times New Roman"/>
          <w:b/>
          <w:sz w:val="28"/>
          <w:szCs w:val="26"/>
        </w:rPr>
        <w:t>по вопросам законности, правопорядка</w:t>
      </w:r>
      <w:r w:rsidRPr="00832BC2">
        <w:rPr>
          <w:rFonts w:ascii="Times New Roman" w:hAnsi="Times New Roman" w:cs="Times New Roman"/>
          <w:b/>
          <w:sz w:val="28"/>
          <w:szCs w:val="26"/>
        </w:rPr>
        <w:br/>
        <w:t>и безопасности</w:t>
      </w:r>
    </w:p>
    <w:p w:rsidR="00CD08BE" w:rsidRPr="00832BC2" w:rsidRDefault="00CD08BE" w:rsidP="00CD08BE">
      <w:pPr>
        <w:ind w:left="4270" w:right="284" w:hanging="17"/>
        <w:rPr>
          <w:rFonts w:ascii="Times New Roman" w:hAnsi="Times New Roman" w:cs="Times New Roman"/>
          <w:b/>
          <w:sz w:val="20"/>
          <w:szCs w:val="26"/>
        </w:rPr>
      </w:pPr>
    </w:p>
    <w:p w:rsidR="00CD08BE" w:rsidRPr="00832BC2" w:rsidRDefault="00CD08BE" w:rsidP="00CD08BE">
      <w:pPr>
        <w:ind w:left="4270" w:right="284" w:hanging="17"/>
        <w:rPr>
          <w:rFonts w:ascii="Times New Roman" w:hAnsi="Times New Roman" w:cs="Times New Roman"/>
          <w:b/>
          <w:sz w:val="20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2033270</wp:posOffset>
            </wp:positionH>
            <wp:positionV relativeFrom="paragraph">
              <wp:posOffset>75565</wp:posOffset>
            </wp:positionV>
            <wp:extent cx="1431290" cy="66929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08BE" w:rsidRPr="00832BC2" w:rsidRDefault="00CD08BE" w:rsidP="00CD08BE">
      <w:pPr>
        <w:ind w:left="4270" w:right="-2" w:hanging="17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______                           </w:t>
      </w:r>
      <w:r w:rsidR="000552D3">
        <w:rPr>
          <w:rFonts w:ascii="Times New Roman" w:hAnsi="Times New Roman" w:cs="Times New Roman"/>
          <w:b/>
          <w:sz w:val="28"/>
          <w:szCs w:val="26"/>
        </w:rPr>
        <w:t xml:space="preserve">     </w:t>
      </w:r>
      <w:r w:rsidRPr="00832BC2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0552D3">
        <w:rPr>
          <w:rFonts w:ascii="Times New Roman" w:hAnsi="Times New Roman" w:cs="Times New Roman"/>
          <w:b/>
          <w:sz w:val="28"/>
          <w:szCs w:val="26"/>
        </w:rPr>
        <w:t>С.В.Шустрова</w:t>
      </w:r>
      <w:proofErr w:type="spellEnd"/>
    </w:p>
    <w:p w:rsidR="00CD08BE" w:rsidRDefault="00CD08BE" w:rsidP="00CD08BE">
      <w:pPr>
        <w:ind w:left="4270" w:hanging="17"/>
        <w:rPr>
          <w:rFonts w:ascii="Times New Roman" w:hAnsi="Times New Roman" w:cs="Times New Roman"/>
          <w:b/>
          <w:color w:val="000000"/>
          <w:sz w:val="28"/>
          <w:szCs w:val="26"/>
        </w:rPr>
      </w:pPr>
    </w:p>
    <w:p w:rsidR="00CD08BE" w:rsidRPr="00832BC2" w:rsidRDefault="00CD08BE" w:rsidP="00CD08BE">
      <w:pPr>
        <w:ind w:left="4270" w:hanging="17"/>
        <w:rPr>
          <w:rFonts w:ascii="Times New Roman" w:hAnsi="Times New Roman" w:cs="Times New Roman"/>
          <w:b/>
          <w:color w:val="000000"/>
          <w:sz w:val="28"/>
          <w:szCs w:val="26"/>
        </w:rPr>
      </w:pPr>
    </w:p>
    <w:p w:rsidR="00CD08BE" w:rsidRDefault="00CD08BE" w:rsidP="00CD08BE">
      <w:pPr>
        <w:ind w:left="4270" w:hanging="17"/>
        <w:rPr>
          <w:rFonts w:ascii="Times New Roman" w:hAnsi="Times New Roman" w:cs="Times New Roman"/>
          <w:b/>
          <w:color w:val="000000"/>
          <w:sz w:val="28"/>
          <w:szCs w:val="26"/>
        </w:rPr>
      </w:pPr>
    </w:p>
    <w:p w:rsidR="00CD08BE" w:rsidRPr="00832BC2" w:rsidRDefault="0009556D" w:rsidP="00CD08BE">
      <w:pPr>
        <w:ind w:left="4270" w:hanging="17"/>
        <w:rPr>
          <w:rFonts w:ascii="Times New Roman" w:hAnsi="Times New Roman" w:cs="Times New Roman"/>
          <w:b/>
          <w:color w:val="000000"/>
          <w:sz w:val="28"/>
          <w:szCs w:val="26"/>
        </w:rPr>
      </w:pPr>
      <w:r>
        <w:rPr>
          <w:rFonts w:ascii="Times New Roman" w:hAnsi="Times New Roman" w:cs="Times New Roman"/>
          <w:b/>
          <w:color w:val="000000"/>
          <w:sz w:val="28"/>
          <w:szCs w:val="26"/>
        </w:rPr>
        <w:t>«____» ______________202</w:t>
      </w:r>
      <w:r w:rsidR="0048131F">
        <w:rPr>
          <w:rFonts w:ascii="Times New Roman" w:hAnsi="Times New Roman" w:cs="Times New Roman"/>
          <w:b/>
          <w:color w:val="000000"/>
          <w:sz w:val="28"/>
          <w:szCs w:val="26"/>
        </w:rPr>
        <w:t>6</w:t>
      </w:r>
      <w:r w:rsidR="00CD08BE" w:rsidRPr="00832BC2">
        <w:rPr>
          <w:rFonts w:ascii="Times New Roman" w:hAnsi="Times New Roman" w:cs="Times New Roman"/>
          <w:b/>
          <w:color w:val="000000"/>
          <w:sz w:val="28"/>
          <w:szCs w:val="26"/>
        </w:rPr>
        <w:t xml:space="preserve"> года</w:t>
      </w:r>
    </w:p>
    <w:p w:rsidR="00CD08BE" w:rsidRPr="0038664D" w:rsidRDefault="00CD08BE" w:rsidP="00CD08BE">
      <w:pPr>
        <w:ind w:left="5220" w:right="34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CD08BE" w:rsidRPr="0038664D" w:rsidRDefault="00CD08BE" w:rsidP="00CD08B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0B421F" w:rsidRPr="0038478B" w:rsidRDefault="000B421F" w:rsidP="000B421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0B421F" w:rsidRPr="0038478B" w:rsidRDefault="000B421F" w:rsidP="000B421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0B421F" w:rsidRDefault="000B421F" w:rsidP="000B421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55E60" w:rsidRPr="0038478B" w:rsidRDefault="00555E60" w:rsidP="000B421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B75D3" w:rsidRDefault="005B75D3" w:rsidP="005B75D3">
      <w:pPr>
        <w:jc w:val="center"/>
        <w:rPr>
          <w:rFonts w:ascii="Times New Roman" w:eastAsia="Calibri" w:hAnsi="Times New Roman" w:cs="Times New Roman"/>
          <w:b/>
          <w:kern w:val="32"/>
          <w:sz w:val="28"/>
          <w:szCs w:val="28"/>
        </w:rPr>
      </w:pPr>
      <w:r>
        <w:rPr>
          <w:rFonts w:ascii="Times New Roman" w:eastAsia="Calibri" w:hAnsi="Times New Roman" w:cs="Times New Roman"/>
          <w:b/>
          <w:kern w:val="32"/>
          <w:sz w:val="28"/>
          <w:szCs w:val="28"/>
        </w:rPr>
        <w:t>ОПИСАНИЕ ОБЪЕКТА ЗАКУПКИ</w:t>
      </w:r>
    </w:p>
    <w:p w:rsidR="005B75D3" w:rsidRDefault="005B75D3" w:rsidP="005B75D3">
      <w:pPr>
        <w:jc w:val="center"/>
        <w:rPr>
          <w:rFonts w:ascii="Times New Roman" w:eastAsia="Calibri" w:hAnsi="Times New Roman" w:cs="Times New Roman"/>
          <w:b/>
          <w:kern w:val="32"/>
          <w:sz w:val="28"/>
          <w:szCs w:val="28"/>
        </w:rPr>
      </w:pPr>
    </w:p>
    <w:p w:rsidR="005B75D3" w:rsidRPr="006532E2" w:rsidRDefault="005B75D3" w:rsidP="005B75D3">
      <w:pPr>
        <w:pStyle w:val="a4"/>
        <w:spacing w:after="0"/>
        <w:jc w:val="center"/>
        <w:rPr>
          <w:rFonts w:ascii="Times New Roman" w:hAnsi="Times New Roman"/>
          <w:b/>
          <w:caps/>
          <w:color w:val="000000"/>
          <w:sz w:val="28"/>
          <w:szCs w:val="28"/>
          <w:lang w:val="ru-RU"/>
        </w:rPr>
      </w:pPr>
      <w:r w:rsidRPr="0038478B">
        <w:rPr>
          <w:rFonts w:ascii="Times New Roman" w:hAnsi="Times New Roman"/>
          <w:b/>
          <w:color w:val="000000"/>
          <w:sz w:val="28"/>
          <w:szCs w:val="28"/>
        </w:rPr>
        <w:t>ПОСТАВК</w:t>
      </w:r>
      <w:r w:rsidR="002B5408">
        <w:rPr>
          <w:rFonts w:ascii="Times New Roman" w:hAnsi="Times New Roman"/>
          <w:b/>
          <w:color w:val="000000"/>
          <w:sz w:val="28"/>
          <w:szCs w:val="28"/>
          <w:lang w:val="ru-RU"/>
        </w:rPr>
        <w:t>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532E2">
        <w:rPr>
          <w:rFonts w:ascii="Times New Roman" w:hAnsi="Times New Roman"/>
          <w:b/>
          <w:color w:val="000000"/>
          <w:sz w:val="28"/>
          <w:szCs w:val="28"/>
          <w:lang w:val="ru-RU"/>
        </w:rPr>
        <w:t>ВЕШАЛОК</w:t>
      </w:r>
      <w:r w:rsidR="00893529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МЕТАЛЛИЧЕСКИХ</w:t>
      </w:r>
    </w:p>
    <w:p w:rsidR="005B75D3" w:rsidRDefault="005B75D3" w:rsidP="005B75D3">
      <w:pPr>
        <w:pStyle w:val="a4"/>
        <w:spacing w:after="0"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  <w:r w:rsidRPr="0038478B">
        <w:rPr>
          <w:rFonts w:ascii="Times New Roman" w:hAnsi="Times New Roman"/>
          <w:b/>
          <w:caps/>
          <w:color w:val="000000"/>
          <w:sz w:val="28"/>
          <w:szCs w:val="28"/>
        </w:rPr>
        <w:t>ДЛЯ обеспечения деятельности</w:t>
      </w:r>
    </w:p>
    <w:p w:rsidR="005B75D3" w:rsidRPr="0038478B" w:rsidRDefault="005B75D3" w:rsidP="005B75D3">
      <w:pPr>
        <w:pStyle w:val="a4"/>
        <w:spacing w:after="0"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  <w:r w:rsidRPr="0038478B">
        <w:rPr>
          <w:rFonts w:ascii="Times New Roman" w:hAnsi="Times New Roman"/>
          <w:b/>
          <w:caps/>
          <w:color w:val="000000"/>
          <w:sz w:val="28"/>
          <w:szCs w:val="28"/>
        </w:rPr>
        <w:t>мировых судей Санкт-Петербурга</w:t>
      </w:r>
    </w:p>
    <w:p w:rsidR="005B75D3" w:rsidRDefault="005B75D3" w:rsidP="005B75D3">
      <w:pPr>
        <w:jc w:val="center"/>
        <w:rPr>
          <w:rFonts w:ascii="Times New Roman" w:eastAsia="Calibri" w:hAnsi="Times New Roman" w:cs="Times New Roman"/>
          <w:b/>
          <w:kern w:val="32"/>
          <w:sz w:val="28"/>
          <w:szCs w:val="28"/>
        </w:rPr>
      </w:pPr>
    </w:p>
    <w:p w:rsidR="005B75D3" w:rsidRDefault="005B75D3" w:rsidP="005B75D3">
      <w:pPr>
        <w:jc w:val="center"/>
        <w:rPr>
          <w:rFonts w:ascii="Times New Roman" w:eastAsia="Calibri" w:hAnsi="Times New Roman" w:cs="Times New Roman"/>
          <w:b/>
          <w:kern w:val="32"/>
          <w:sz w:val="28"/>
          <w:szCs w:val="28"/>
        </w:rPr>
      </w:pPr>
      <w:r w:rsidRPr="00CB3374">
        <w:rPr>
          <w:rFonts w:ascii="Times New Roman" w:eastAsia="Calibri" w:hAnsi="Times New Roman" w:cs="Times New Roman"/>
          <w:b/>
          <w:kern w:val="32"/>
          <w:sz w:val="28"/>
          <w:szCs w:val="28"/>
        </w:rPr>
        <w:t>ТЕХНИЧЕСКОЕ ЗАДАНИЕ</w:t>
      </w:r>
    </w:p>
    <w:p w:rsidR="005B75D3" w:rsidRDefault="005B75D3" w:rsidP="005B75D3">
      <w:pPr>
        <w:jc w:val="center"/>
        <w:rPr>
          <w:rFonts w:ascii="Times New Roman" w:eastAsia="Calibri" w:hAnsi="Times New Roman" w:cs="Times New Roman"/>
          <w:b/>
          <w:kern w:val="32"/>
          <w:sz w:val="28"/>
          <w:szCs w:val="28"/>
        </w:rPr>
      </w:pPr>
    </w:p>
    <w:p w:rsidR="000B421F" w:rsidRPr="0038478B" w:rsidRDefault="000B421F" w:rsidP="000B421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0B421F" w:rsidRPr="0038478B" w:rsidRDefault="000B421F" w:rsidP="000B421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E7677" w:rsidRPr="0038478B" w:rsidRDefault="009E7677" w:rsidP="009E7677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665AEF" w:rsidRDefault="00665AEF" w:rsidP="00256C71">
      <w:pPr>
        <w:pStyle w:val="a4"/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B421F" w:rsidRPr="0038478B" w:rsidRDefault="000B421F" w:rsidP="000B421F">
      <w:pPr>
        <w:pStyle w:val="a4"/>
        <w:pBdr>
          <w:bottom w:val="single" w:sz="12" w:space="1" w:color="auto"/>
        </w:pBdr>
        <w:jc w:val="center"/>
        <w:rPr>
          <w:rFonts w:ascii="Times New Roman" w:hAnsi="Times New Roman"/>
          <w:b/>
          <w:caps/>
          <w:color w:val="000000"/>
          <w:sz w:val="28"/>
          <w:szCs w:val="28"/>
          <w:u w:val="single"/>
        </w:rPr>
      </w:pPr>
    </w:p>
    <w:p w:rsidR="000B421F" w:rsidRPr="0038478B" w:rsidRDefault="000B421F" w:rsidP="000B421F">
      <w:pPr>
        <w:rPr>
          <w:color w:val="000000"/>
        </w:rPr>
      </w:pPr>
    </w:p>
    <w:p w:rsidR="000B421F" w:rsidRPr="0038478B" w:rsidRDefault="000B421F" w:rsidP="000B421F">
      <w:pPr>
        <w:rPr>
          <w:color w:val="000000"/>
        </w:rPr>
      </w:pPr>
    </w:p>
    <w:p w:rsidR="000B421F" w:rsidRPr="0038478B" w:rsidRDefault="000B421F" w:rsidP="000B421F">
      <w:pPr>
        <w:rPr>
          <w:color w:val="000000"/>
        </w:rPr>
      </w:pPr>
    </w:p>
    <w:p w:rsidR="000B421F" w:rsidRPr="0038478B" w:rsidRDefault="000B421F" w:rsidP="000B421F">
      <w:pPr>
        <w:rPr>
          <w:color w:val="000000"/>
        </w:rPr>
      </w:pPr>
    </w:p>
    <w:p w:rsidR="000B421F" w:rsidRPr="0038478B" w:rsidRDefault="000B421F" w:rsidP="000B421F">
      <w:pPr>
        <w:rPr>
          <w:color w:val="000000"/>
        </w:rPr>
      </w:pPr>
    </w:p>
    <w:p w:rsidR="000B421F" w:rsidRPr="0038478B" w:rsidRDefault="000B421F" w:rsidP="000B421F">
      <w:pPr>
        <w:rPr>
          <w:color w:val="000000"/>
        </w:rPr>
      </w:pPr>
    </w:p>
    <w:p w:rsidR="000B421F" w:rsidRPr="0038478B" w:rsidRDefault="000B421F" w:rsidP="000B421F">
      <w:pPr>
        <w:rPr>
          <w:color w:val="000000"/>
        </w:rPr>
      </w:pPr>
    </w:p>
    <w:p w:rsidR="004378F7" w:rsidRDefault="000D4456" w:rsidP="00A44963">
      <w:pPr>
        <w:ind w:left="708"/>
        <w:jc w:val="center"/>
        <w:rPr>
          <w:bCs/>
        </w:rPr>
      </w:pPr>
      <w:r w:rsidRPr="0038478B">
        <w:rPr>
          <w:bCs/>
        </w:rPr>
        <w:br w:type="page"/>
      </w:r>
    </w:p>
    <w:p w:rsidR="00095AF1" w:rsidRPr="00250356" w:rsidRDefault="00095AF1" w:rsidP="00A44963">
      <w:pPr>
        <w:ind w:left="708"/>
        <w:jc w:val="center"/>
        <w:rPr>
          <w:bCs/>
          <w:sz w:val="14"/>
        </w:rPr>
      </w:pPr>
    </w:p>
    <w:p w:rsidR="00951C44" w:rsidRPr="006D6D93" w:rsidRDefault="00870E18" w:rsidP="00233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A44963" w:rsidRPr="006D6D93">
        <w:rPr>
          <w:rFonts w:ascii="Times New Roman" w:hAnsi="Times New Roman" w:cs="Times New Roman"/>
          <w:b/>
          <w:sz w:val="24"/>
          <w:szCs w:val="24"/>
        </w:rPr>
        <w:t>. Общие требования</w:t>
      </w:r>
    </w:p>
    <w:p w:rsidR="00A02436" w:rsidRPr="00250356" w:rsidRDefault="00A02436" w:rsidP="00D16BAC">
      <w:pPr>
        <w:ind w:firstLine="709"/>
        <w:jc w:val="center"/>
        <w:rPr>
          <w:rFonts w:ascii="Times New Roman" w:hAnsi="Times New Roman" w:cs="Times New Roman"/>
          <w:b/>
          <w:sz w:val="20"/>
          <w:szCs w:val="24"/>
        </w:rPr>
      </w:pPr>
    </w:p>
    <w:p w:rsidR="008B24A8" w:rsidRPr="00EA2AA2" w:rsidRDefault="00A6395C" w:rsidP="00417A09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2AA2">
        <w:rPr>
          <w:rFonts w:ascii="Times New Roman" w:hAnsi="Times New Roman" w:cs="Times New Roman"/>
          <w:sz w:val="24"/>
          <w:szCs w:val="24"/>
        </w:rPr>
        <w:t>1.1. </w:t>
      </w:r>
      <w:r w:rsidR="008B24A8" w:rsidRPr="00EA2AA2">
        <w:rPr>
          <w:rFonts w:ascii="Times New Roman" w:hAnsi="Times New Roman" w:cs="Times New Roman"/>
          <w:sz w:val="24"/>
          <w:szCs w:val="24"/>
        </w:rPr>
        <w:t>Предмет закупки</w:t>
      </w:r>
      <w:r w:rsidR="00555E60" w:rsidRPr="00EA2AA2">
        <w:rPr>
          <w:rFonts w:ascii="Times New Roman" w:hAnsi="Times New Roman" w:cs="Times New Roman"/>
          <w:sz w:val="24"/>
          <w:szCs w:val="24"/>
        </w:rPr>
        <w:t>:</w:t>
      </w:r>
      <w:r w:rsidR="00591D92" w:rsidRPr="00EA2AA2">
        <w:rPr>
          <w:rFonts w:ascii="Times New Roman" w:hAnsi="Times New Roman" w:cs="Times New Roman"/>
          <w:sz w:val="24"/>
          <w:szCs w:val="24"/>
        </w:rPr>
        <w:t xml:space="preserve"> </w:t>
      </w:r>
      <w:r w:rsidR="00555E60" w:rsidRPr="00EA2AA2">
        <w:rPr>
          <w:rFonts w:ascii="Times New Roman" w:hAnsi="Times New Roman" w:cs="Times New Roman"/>
          <w:sz w:val="24"/>
          <w:szCs w:val="24"/>
        </w:rPr>
        <w:t>п</w:t>
      </w:r>
      <w:r w:rsidR="008B24A8" w:rsidRPr="00EA2AA2">
        <w:rPr>
          <w:rFonts w:ascii="Times New Roman" w:hAnsi="Times New Roman"/>
          <w:color w:val="000000"/>
          <w:sz w:val="24"/>
          <w:szCs w:val="24"/>
        </w:rPr>
        <w:t xml:space="preserve">оставка </w:t>
      </w:r>
      <w:r w:rsidR="006532E2">
        <w:rPr>
          <w:rFonts w:ascii="Times New Roman" w:hAnsi="Times New Roman"/>
          <w:color w:val="000000"/>
          <w:sz w:val="24"/>
          <w:szCs w:val="24"/>
        </w:rPr>
        <w:t>вешалок</w:t>
      </w:r>
      <w:r w:rsidR="00893529">
        <w:rPr>
          <w:rFonts w:ascii="Times New Roman" w:hAnsi="Times New Roman" w:cs="Times New Roman"/>
          <w:sz w:val="24"/>
          <w:szCs w:val="24"/>
        </w:rPr>
        <w:t xml:space="preserve"> металлических</w:t>
      </w:r>
      <w:r w:rsidR="00850BE2">
        <w:rPr>
          <w:rFonts w:ascii="Times New Roman" w:hAnsi="Times New Roman" w:cs="Times New Roman"/>
          <w:sz w:val="24"/>
          <w:szCs w:val="24"/>
        </w:rPr>
        <w:t xml:space="preserve"> </w:t>
      </w:r>
      <w:r w:rsidR="008B24A8" w:rsidRPr="00EA2AA2">
        <w:rPr>
          <w:rFonts w:ascii="Times New Roman" w:hAnsi="Times New Roman" w:cs="Times New Roman"/>
          <w:sz w:val="24"/>
          <w:szCs w:val="24"/>
        </w:rPr>
        <w:t>для обеспечения деятельности мировых судей Санкт-Петербурга</w:t>
      </w:r>
      <w:r w:rsidR="00D51B67">
        <w:rPr>
          <w:rFonts w:ascii="Times New Roman" w:hAnsi="Times New Roman" w:cs="Times New Roman"/>
          <w:sz w:val="24"/>
          <w:szCs w:val="24"/>
        </w:rPr>
        <w:t xml:space="preserve"> </w:t>
      </w:r>
      <w:r w:rsidR="001A32CD" w:rsidRPr="00EA2AA2">
        <w:rPr>
          <w:rFonts w:ascii="Times New Roman" w:hAnsi="Times New Roman" w:cs="Times New Roman"/>
          <w:sz w:val="24"/>
          <w:szCs w:val="24"/>
        </w:rPr>
        <w:t>(далее – Товар).</w:t>
      </w:r>
    </w:p>
    <w:p w:rsidR="00163F51" w:rsidRPr="005B456C" w:rsidRDefault="00CD08BE" w:rsidP="00163F5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2AA2">
        <w:rPr>
          <w:rFonts w:ascii="Times New Roman" w:hAnsi="Times New Roman" w:cs="Times New Roman"/>
          <w:sz w:val="24"/>
          <w:szCs w:val="24"/>
        </w:rPr>
        <w:t>1.2. </w:t>
      </w:r>
      <w:r w:rsidR="008B24A8" w:rsidRPr="00EA2AA2">
        <w:rPr>
          <w:rFonts w:ascii="Times New Roman" w:hAnsi="Times New Roman" w:cs="Times New Roman"/>
          <w:sz w:val="24"/>
          <w:szCs w:val="24"/>
        </w:rPr>
        <w:t>Начальная</w:t>
      </w:r>
      <w:r w:rsidR="00163F51">
        <w:rPr>
          <w:rFonts w:ascii="Times New Roman" w:hAnsi="Times New Roman" w:cs="Times New Roman"/>
          <w:sz w:val="24"/>
          <w:szCs w:val="24"/>
        </w:rPr>
        <w:t xml:space="preserve"> (максимальная) цена контракта</w:t>
      </w:r>
      <w:r w:rsidR="00163F51" w:rsidRPr="00A34A28">
        <w:rPr>
          <w:rFonts w:ascii="Times New Roman" w:hAnsi="Times New Roman" w:cs="Times New Roman"/>
          <w:sz w:val="24"/>
          <w:szCs w:val="24"/>
        </w:rPr>
        <w:t>:</w:t>
      </w:r>
      <w:r w:rsidR="00163F51" w:rsidRPr="00A34A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56C">
        <w:rPr>
          <w:rFonts w:ascii="Times New Roman" w:hAnsi="Times New Roman" w:cs="Times New Roman"/>
          <w:b/>
          <w:sz w:val="24"/>
          <w:szCs w:val="24"/>
        </w:rPr>
        <w:t>5</w:t>
      </w:r>
      <w:r w:rsidR="00CB124D">
        <w:rPr>
          <w:rFonts w:ascii="Times New Roman" w:hAnsi="Times New Roman" w:cs="Times New Roman"/>
          <w:b/>
          <w:sz w:val="24"/>
          <w:szCs w:val="24"/>
        </w:rPr>
        <w:t>8 </w:t>
      </w:r>
      <w:r w:rsidR="005B456C">
        <w:rPr>
          <w:rFonts w:ascii="Times New Roman" w:hAnsi="Times New Roman" w:cs="Times New Roman"/>
          <w:b/>
          <w:sz w:val="24"/>
          <w:szCs w:val="24"/>
        </w:rPr>
        <w:t>282</w:t>
      </w:r>
      <w:r w:rsidR="00CB124D">
        <w:rPr>
          <w:rFonts w:ascii="Times New Roman" w:hAnsi="Times New Roman" w:cs="Times New Roman"/>
          <w:b/>
          <w:sz w:val="24"/>
          <w:szCs w:val="24"/>
        </w:rPr>
        <w:t>,72</w:t>
      </w:r>
      <w:r w:rsidR="00163F51" w:rsidRPr="00A34A28">
        <w:rPr>
          <w:rFonts w:ascii="Times New Roman" w:hAnsi="Times New Roman" w:cs="Times New Roman"/>
          <w:b/>
          <w:sz w:val="24"/>
          <w:szCs w:val="24"/>
        </w:rPr>
        <w:t xml:space="preserve"> руб. </w:t>
      </w:r>
      <w:r w:rsidR="00CB124D">
        <w:rPr>
          <w:rFonts w:ascii="Times New Roman" w:hAnsi="Times New Roman" w:cs="Times New Roman"/>
          <w:b/>
          <w:sz w:val="24"/>
          <w:szCs w:val="24"/>
        </w:rPr>
        <w:t>(</w:t>
      </w:r>
      <w:r w:rsidR="005B456C" w:rsidRPr="005B456C">
        <w:rPr>
          <w:rFonts w:ascii="Times New Roman" w:hAnsi="Times New Roman" w:cs="Times New Roman"/>
          <w:sz w:val="24"/>
          <w:szCs w:val="24"/>
        </w:rPr>
        <w:t>пятьдесят</w:t>
      </w:r>
      <w:r w:rsidR="00CB124D" w:rsidRPr="005B456C">
        <w:rPr>
          <w:rFonts w:ascii="Times New Roman" w:hAnsi="Times New Roman" w:cs="Times New Roman"/>
          <w:sz w:val="24"/>
          <w:szCs w:val="24"/>
        </w:rPr>
        <w:t xml:space="preserve"> восемь</w:t>
      </w:r>
      <w:r w:rsidR="00A34A28" w:rsidRPr="005B456C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163F51" w:rsidRPr="005B456C">
        <w:rPr>
          <w:rFonts w:ascii="Times New Roman" w:hAnsi="Times New Roman" w:cs="Times New Roman"/>
          <w:sz w:val="24"/>
          <w:szCs w:val="24"/>
        </w:rPr>
        <w:t xml:space="preserve"> </w:t>
      </w:r>
      <w:r w:rsidR="005B456C" w:rsidRPr="005B456C">
        <w:rPr>
          <w:rFonts w:ascii="Times New Roman" w:hAnsi="Times New Roman" w:cs="Times New Roman"/>
          <w:sz w:val="24"/>
          <w:szCs w:val="24"/>
        </w:rPr>
        <w:t>двести восемьдесят два</w:t>
      </w:r>
      <w:r w:rsidR="007A1324" w:rsidRPr="005B456C">
        <w:rPr>
          <w:rFonts w:ascii="Times New Roman" w:hAnsi="Times New Roman" w:cs="Times New Roman"/>
          <w:sz w:val="24"/>
          <w:szCs w:val="24"/>
        </w:rPr>
        <w:t xml:space="preserve"> рубл</w:t>
      </w:r>
      <w:r w:rsidR="005B456C" w:rsidRPr="005B456C">
        <w:rPr>
          <w:rFonts w:ascii="Times New Roman" w:hAnsi="Times New Roman" w:cs="Times New Roman"/>
          <w:sz w:val="24"/>
          <w:szCs w:val="24"/>
        </w:rPr>
        <w:t>я</w:t>
      </w:r>
      <w:r w:rsidR="007A1324" w:rsidRPr="005B456C">
        <w:rPr>
          <w:rFonts w:ascii="Times New Roman" w:hAnsi="Times New Roman" w:cs="Times New Roman"/>
          <w:sz w:val="24"/>
          <w:szCs w:val="24"/>
        </w:rPr>
        <w:t xml:space="preserve"> </w:t>
      </w:r>
      <w:r w:rsidR="00CB124D" w:rsidRPr="005B456C">
        <w:rPr>
          <w:rFonts w:ascii="Times New Roman" w:hAnsi="Times New Roman" w:cs="Times New Roman"/>
          <w:sz w:val="24"/>
          <w:szCs w:val="24"/>
        </w:rPr>
        <w:t>72</w:t>
      </w:r>
      <w:r w:rsidR="00163F51" w:rsidRPr="005B456C">
        <w:rPr>
          <w:rFonts w:ascii="Times New Roman" w:hAnsi="Times New Roman" w:cs="Times New Roman"/>
          <w:sz w:val="24"/>
          <w:szCs w:val="24"/>
        </w:rPr>
        <w:t xml:space="preserve"> копе</w:t>
      </w:r>
      <w:r w:rsidR="00CB124D" w:rsidRPr="005B456C">
        <w:rPr>
          <w:rFonts w:ascii="Times New Roman" w:hAnsi="Times New Roman" w:cs="Times New Roman"/>
          <w:sz w:val="24"/>
          <w:szCs w:val="24"/>
        </w:rPr>
        <w:t>йки</w:t>
      </w:r>
      <w:r w:rsidR="00163F51" w:rsidRPr="005B456C">
        <w:rPr>
          <w:rFonts w:ascii="Times New Roman" w:hAnsi="Times New Roman" w:cs="Times New Roman"/>
          <w:sz w:val="24"/>
          <w:szCs w:val="24"/>
        </w:rPr>
        <w:t>).</w:t>
      </w:r>
    </w:p>
    <w:p w:rsidR="00E35086" w:rsidRPr="00EA2AA2" w:rsidRDefault="00163F51" w:rsidP="00163F51">
      <w:pPr>
        <w:pStyle w:val="ConsPlusCell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57023" w:rsidRPr="00EA2AA2">
        <w:rPr>
          <w:rFonts w:ascii="Times New Roman" w:hAnsi="Times New Roman" w:cs="Times New Roman"/>
          <w:bCs/>
          <w:sz w:val="24"/>
          <w:szCs w:val="24"/>
        </w:rPr>
        <w:t>1.3. </w:t>
      </w:r>
      <w:r w:rsidR="00A30D3A" w:rsidRPr="00EA2AA2">
        <w:rPr>
          <w:rFonts w:ascii="Times New Roman" w:hAnsi="Times New Roman" w:cs="Times New Roman"/>
          <w:bCs/>
          <w:sz w:val="24"/>
          <w:szCs w:val="24"/>
        </w:rPr>
        <w:t>Код по общероссийскому классификатору продукции по видам экономической деятельности</w:t>
      </w:r>
      <w:r w:rsidR="005073F8" w:rsidRPr="00EA2A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73F8" w:rsidRPr="00EA2AA2">
        <w:rPr>
          <w:rFonts w:ascii="Times New Roman" w:hAnsi="Times New Roman" w:cs="Times New Roman"/>
          <w:sz w:val="24"/>
          <w:szCs w:val="24"/>
        </w:rPr>
        <w:t>(ОКПД-2</w:t>
      </w:r>
      <w:r w:rsidR="005073F8" w:rsidRPr="00893529">
        <w:rPr>
          <w:rFonts w:ascii="Times New Roman" w:hAnsi="Times New Roman" w:cs="Times New Roman"/>
          <w:sz w:val="24"/>
          <w:szCs w:val="24"/>
        </w:rPr>
        <w:t xml:space="preserve">) </w:t>
      </w:r>
      <w:r w:rsidR="00B53291" w:rsidRPr="00B53291">
        <w:rPr>
          <w:rFonts w:ascii="Times New Roman" w:hAnsi="Times New Roman" w:cs="Times New Roman"/>
          <w:b/>
          <w:sz w:val="24"/>
          <w:szCs w:val="24"/>
        </w:rPr>
        <w:t>31.09.11.120</w:t>
      </w:r>
      <w:r w:rsidR="00B53291">
        <w:rPr>
          <w:rFonts w:ascii="Times New Roman" w:hAnsi="Times New Roman" w:cs="Times New Roman"/>
          <w:sz w:val="24"/>
          <w:szCs w:val="24"/>
        </w:rPr>
        <w:t xml:space="preserve"> «Стеллажи, стойки, вешалки металлические»</w:t>
      </w:r>
    </w:p>
    <w:p w:rsidR="00C84063" w:rsidRPr="00EA2AA2" w:rsidRDefault="00F57023" w:rsidP="00417A09">
      <w:pPr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2AA2">
        <w:rPr>
          <w:rFonts w:ascii="Times New Roman" w:hAnsi="Times New Roman" w:cs="Times New Roman"/>
          <w:sz w:val="24"/>
          <w:szCs w:val="24"/>
        </w:rPr>
        <w:t>1.4. </w:t>
      </w:r>
      <w:r w:rsidR="00CD08BE" w:rsidRPr="00EA2AA2">
        <w:rPr>
          <w:rFonts w:ascii="Times New Roman" w:hAnsi="Times New Roman" w:cs="Times New Roman"/>
          <w:sz w:val="24"/>
          <w:szCs w:val="24"/>
        </w:rPr>
        <w:t xml:space="preserve">Код по каталогу товаров, работ, услуг для обеспечения государственных </w:t>
      </w:r>
      <w:r w:rsidR="00B33AF4" w:rsidRPr="00EA2AA2">
        <w:rPr>
          <w:rFonts w:ascii="Times New Roman" w:hAnsi="Times New Roman" w:cs="Times New Roman"/>
          <w:sz w:val="24"/>
          <w:szCs w:val="24"/>
        </w:rPr>
        <w:br/>
      </w:r>
      <w:r w:rsidR="00CD08BE" w:rsidRPr="00EA2AA2">
        <w:rPr>
          <w:rFonts w:ascii="Times New Roman" w:hAnsi="Times New Roman" w:cs="Times New Roman"/>
          <w:sz w:val="24"/>
          <w:szCs w:val="24"/>
        </w:rPr>
        <w:t>и муниципальных нужд (КТРУ):</w:t>
      </w:r>
    </w:p>
    <w:p w:rsidR="00CD08BE" w:rsidRPr="00A60FA3" w:rsidRDefault="00B53291" w:rsidP="00417A09">
      <w:pPr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31.09.</w:t>
      </w:r>
      <w:r w:rsidR="001B0A85">
        <w:rPr>
          <w:rFonts w:ascii="Times New Roman" w:hAnsi="Times New Roman" w:cs="Times New Roman"/>
          <w:b/>
          <w:sz w:val="24"/>
          <w:szCs w:val="24"/>
        </w:rPr>
        <w:t>11.</w:t>
      </w:r>
      <w:r>
        <w:rPr>
          <w:rFonts w:ascii="Times New Roman" w:hAnsi="Times New Roman" w:cs="Times New Roman"/>
          <w:b/>
          <w:sz w:val="24"/>
          <w:szCs w:val="24"/>
        </w:rPr>
        <w:t>120-00000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004</w:t>
      </w:r>
      <w:r w:rsidR="00B80D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4063" w:rsidRPr="00EA2AA2">
        <w:rPr>
          <w:rFonts w:ascii="Times New Roman" w:hAnsi="Times New Roman" w:cs="Times New Roman"/>
          <w:sz w:val="24"/>
          <w:szCs w:val="24"/>
        </w:rPr>
        <w:t xml:space="preserve">– </w:t>
      </w:r>
      <w:r w:rsidR="00B33AF4" w:rsidRPr="00A60FA3">
        <w:rPr>
          <w:rFonts w:ascii="Times New Roman" w:hAnsi="Times New Roman" w:cs="Times New Roman"/>
          <w:b/>
          <w:sz w:val="24"/>
          <w:szCs w:val="24"/>
        </w:rPr>
        <w:t>«</w:t>
      </w:r>
      <w:r w:rsidR="006532E2" w:rsidRPr="00A60FA3">
        <w:rPr>
          <w:rFonts w:ascii="Times New Roman" w:hAnsi="Times New Roman" w:cs="Times New Roman"/>
          <w:b/>
          <w:sz w:val="24"/>
          <w:szCs w:val="24"/>
        </w:rPr>
        <w:t>Вешалка</w:t>
      </w:r>
      <w:r w:rsidRPr="00A60FA3">
        <w:rPr>
          <w:rFonts w:ascii="Times New Roman" w:hAnsi="Times New Roman" w:cs="Times New Roman"/>
          <w:b/>
          <w:sz w:val="24"/>
          <w:szCs w:val="24"/>
        </w:rPr>
        <w:t xml:space="preserve"> металлическая</w:t>
      </w:r>
      <w:r w:rsidR="00B33AF4" w:rsidRPr="00A60FA3">
        <w:rPr>
          <w:rFonts w:ascii="Times New Roman" w:hAnsi="Times New Roman" w:cs="Times New Roman"/>
          <w:b/>
          <w:sz w:val="24"/>
          <w:szCs w:val="24"/>
        </w:rPr>
        <w:t>»</w:t>
      </w:r>
      <w:r w:rsidR="00CD08BE" w:rsidRPr="00A60FA3">
        <w:rPr>
          <w:rFonts w:ascii="Times New Roman" w:hAnsi="Times New Roman" w:cs="Times New Roman"/>
          <w:b/>
          <w:sz w:val="24"/>
          <w:szCs w:val="24"/>
        </w:rPr>
        <w:t>.</w:t>
      </w:r>
    </w:p>
    <w:p w:rsidR="00CD08BE" w:rsidRPr="00A60FA3" w:rsidRDefault="00CD08BE" w:rsidP="00417A09">
      <w:pPr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2AA2">
        <w:rPr>
          <w:rFonts w:ascii="Times New Roman" w:hAnsi="Times New Roman" w:cs="Times New Roman"/>
          <w:sz w:val="24"/>
          <w:szCs w:val="24"/>
        </w:rPr>
        <w:t>1</w:t>
      </w:r>
      <w:r w:rsidR="007F77BA" w:rsidRPr="00EA2AA2">
        <w:rPr>
          <w:rFonts w:ascii="Times New Roman" w:hAnsi="Times New Roman" w:cs="Times New Roman"/>
          <w:sz w:val="24"/>
          <w:szCs w:val="24"/>
        </w:rPr>
        <w:t>.5. </w:t>
      </w:r>
      <w:r w:rsidRPr="00EA2AA2">
        <w:rPr>
          <w:rFonts w:ascii="Times New Roman" w:hAnsi="Times New Roman" w:cs="Times New Roman"/>
          <w:sz w:val="24"/>
          <w:szCs w:val="24"/>
        </w:rPr>
        <w:t xml:space="preserve">Код конечного каталожного наименования (ККН) – </w:t>
      </w:r>
      <w:r w:rsidR="00A60FA3" w:rsidRPr="00A60FA3">
        <w:rPr>
          <w:rFonts w:ascii="Times New Roman" w:hAnsi="Times New Roman" w:cs="Times New Roman"/>
          <w:b/>
          <w:sz w:val="24"/>
          <w:szCs w:val="24"/>
        </w:rPr>
        <w:t>31.09.11.120-024</w:t>
      </w:r>
      <w:r w:rsidR="00A60F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0FA3" w:rsidRPr="00A60FA3">
        <w:rPr>
          <w:rFonts w:ascii="Times New Roman" w:hAnsi="Times New Roman" w:cs="Times New Roman"/>
          <w:b/>
          <w:sz w:val="24"/>
          <w:szCs w:val="24"/>
        </w:rPr>
        <w:t>-</w:t>
      </w:r>
      <w:r w:rsidR="00A60F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0FA3" w:rsidRPr="00A60FA3">
        <w:rPr>
          <w:rFonts w:ascii="Times New Roman" w:hAnsi="Times New Roman" w:cs="Times New Roman"/>
          <w:b/>
          <w:sz w:val="24"/>
          <w:szCs w:val="24"/>
        </w:rPr>
        <w:t>«</w:t>
      </w:r>
      <w:r w:rsidR="00A60FA3">
        <w:rPr>
          <w:rFonts w:ascii="Times New Roman" w:hAnsi="Times New Roman" w:cs="Times New Roman"/>
          <w:b/>
          <w:sz w:val="24"/>
          <w:szCs w:val="24"/>
        </w:rPr>
        <w:t>Веш</w:t>
      </w:r>
      <w:r w:rsidR="00A60FA3" w:rsidRPr="00A60FA3">
        <w:rPr>
          <w:rFonts w:ascii="Times New Roman" w:hAnsi="Times New Roman" w:cs="Times New Roman"/>
          <w:b/>
          <w:sz w:val="24"/>
          <w:szCs w:val="24"/>
        </w:rPr>
        <w:t>алка металлическая тип 4»</w:t>
      </w:r>
      <w:r w:rsidR="00893529">
        <w:rPr>
          <w:rFonts w:ascii="Times New Roman" w:hAnsi="Times New Roman" w:cs="Times New Roman"/>
          <w:b/>
          <w:sz w:val="24"/>
          <w:szCs w:val="24"/>
        </w:rPr>
        <w:t>.</w:t>
      </w:r>
    </w:p>
    <w:p w:rsidR="0015438F" w:rsidRDefault="0015438F" w:rsidP="00417A09">
      <w:pPr>
        <w:widowControl/>
        <w:autoSpaceDE/>
        <w:autoSpaceDN/>
        <w:adjustRightInd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7655" w:rsidRPr="00093879" w:rsidRDefault="00447655" w:rsidP="00417A09">
      <w:pPr>
        <w:widowControl/>
        <w:autoSpaceDE/>
        <w:autoSpaceDN/>
        <w:adjustRightInd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3879">
        <w:rPr>
          <w:rFonts w:ascii="Times New Roman" w:hAnsi="Times New Roman" w:cs="Times New Roman"/>
          <w:b/>
          <w:sz w:val="26"/>
          <w:szCs w:val="26"/>
        </w:rPr>
        <w:t>2. Цели и правовое основание для поставки Товара</w:t>
      </w:r>
    </w:p>
    <w:p w:rsidR="00447655" w:rsidRDefault="00447655" w:rsidP="00417A09">
      <w:pPr>
        <w:pStyle w:val="ConsPlusCell"/>
        <w:ind w:left="709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B421F" w:rsidRPr="006D6D93" w:rsidRDefault="00C14701" w:rsidP="000717B5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</w:t>
      </w:r>
      <w:r w:rsidR="00331C87">
        <w:rPr>
          <w:rFonts w:ascii="Times New Roman" w:hAnsi="Times New Roman"/>
          <w:color w:val="000000"/>
          <w:sz w:val="24"/>
          <w:szCs w:val="24"/>
        </w:rPr>
        <w:t>. </w:t>
      </w:r>
      <w:r w:rsidR="00A30D3A" w:rsidRPr="006D6D93">
        <w:rPr>
          <w:rFonts w:ascii="Times New Roman" w:hAnsi="Times New Roman"/>
          <w:color w:val="000000"/>
          <w:sz w:val="24"/>
          <w:szCs w:val="24"/>
        </w:rPr>
        <w:t>Цели и правовое основание закупки.</w:t>
      </w:r>
    </w:p>
    <w:p w:rsidR="000B421F" w:rsidRPr="006D6D93" w:rsidRDefault="00C14701" w:rsidP="00417A09">
      <w:pPr>
        <w:pStyle w:val="24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2.1</w:t>
      </w:r>
      <w:r w:rsidR="00E758D8" w:rsidRPr="006D6D93">
        <w:rPr>
          <w:rFonts w:ascii="Times New Roman" w:hAnsi="Times New Roman"/>
          <w:color w:val="000000"/>
          <w:sz w:val="24"/>
          <w:szCs w:val="24"/>
        </w:rPr>
        <w:t>.</w:t>
      </w:r>
      <w:r w:rsidR="00D16BAC" w:rsidRPr="006D6D93">
        <w:rPr>
          <w:rFonts w:ascii="Times New Roman" w:hAnsi="Times New Roman"/>
          <w:color w:val="000000"/>
          <w:sz w:val="24"/>
          <w:szCs w:val="24"/>
        </w:rPr>
        <w:t>1.</w:t>
      </w:r>
      <w:r w:rsidR="00331C87">
        <w:rPr>
          <w:rFonts w:ascii="Times New Roman" w:hAnsi="Times New Roman"/>
          <w:color w:val="000000"/>
          <w:sz w:val="24"/>
          <w:szCs w:val="24"/>
          <w:lang w:val="ru-RU"/>
        </w:rPr>
        <w:t> </w:t>
      </w:r>
      <w:r w:rsidR="000B421F" w:rsidRPr="006D6D93">
        <w:rPr>
          <w:rFonts w:ascii="Times New Roman" w:hAnsi="Times New Roman"/>
          <w:color w:val="000000"/>
          <w:sz w:val="24"/>
          <w:szCs w:val="24"/>
        </w:rPr>
        <w:t>Цел</w:t>
      </w:r>
      <w:r w:rsidR="00AD2638" w:rsidRPr="006D6D93">
        <w:rPr>
          <w:rFonts w:ascii="Times New Roman" w:hAnsi="Times New Roman"/>
          <w:color w:val="000000"/>
          <w:sz w:val="24"/>
          <w:szCs w:val="24"/>
        </w:rPr>
        <w:t>ью</w:t>
      </w:r>
      <w:r w:rsidR="000B421F" w:rsidRPr="006D6D93">
        <w:rPr>
          <w:rFonts w:ascii="Times New Roman" w:hAnsi="Times New Roman"/>
          <w:color w:val="000000"/>
          <w:sz w:val="24"/>
          <w:szCs w:val="24"/>
        </w:rPr>
        <w:t xml:space="preserve"> данной закупки является</w:t>
      </w:r>
      <w:r w:rsidR="00A44963" w:rsidRPr="006D6D93">
        <w:rPr>
          <w:rFonts w:ascii="Times New Roman" w:hAnsi="Times New Roman"/>
          <w:color w:val="000000"/>
          <w:sz w:val="24"/>
          <w:szCs w:val="24"/>
        </w:rPr>
        <w:t xml:space="preserve"> поставка </w:t>
      </w:r>
      <w:r w:rsidR="003335CD">
        <w:rPr>
          <w:rFonts w:ascii="Times New Roman" w:hAnsi="Times New Roman"/>
          <w:color w:val="000000"/>
          <w:sz w:val="24"/>
          <w:szCs w:val="24"/>
          <w:lang w:val="ru-RU"/>
        </w:rPr>
        <w:t>вешалок</w:t>
      </w:r>
      <w:r w:rsidR="00893529">
        <w:rPr>
          <w:rFonts w:ascii="Times New Roman" w:hAnsi="Times New Roman"/>
          <w:color w:val="000000"/>
          <w:sz w:val="24"/>
          <w:szCs w:val="24"/>
          <w:lang w:val="ru-RU"/>
        </w:rPr>
        <w:t xml:space="preserve"> металлических</w:t>
      </w:r>
      <w:r w:rsidR="00C12D38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="00A44963" w:rsidRPr="006D6D93">
        <w:rPr>
          <w:rFonts w:ascii="Times New Roman" w:hAnsi="Times New Roman"/>
          <w:color w:val="000000"/>
          <w:sz w:val="24"/>
          <w:szCs w:val="24"/>
        </w:rPr>
        <w:t>на судебные участки</w:t>
      </w:r>
      <w:r w:rsidR="00893529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="00A44963" w:rsidRPr="006D6D93">
        <w:rPr>
          <w:rFonts w:ascii="Times New Roman" w:hAnsi="Times New Roman"/>
          <w:color w:val="000000"/>
          <w:sz w:val="24"/>
          <w:szCs w:val="24"/>
        </w:rPr>
        <w:t>для обеспечения деятельности мировых судей Санкт-Петербурга.</w:t>
      </w:r>
    </w:p>
    <w:p w:rsidR="00A30D3A" w:rsidRPr="00C14701" w:rsidRDefault="00F74F1F" w:rsidP="00417A09">
      <w:pPr>
        <w:pStyle w:val="24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C14701">
        <w:rPr>
          <w:rFonts w:ascii="Times New Roman" w:hAnsi="Times New Roman"/>
          <w:color w:val="000000"/>
          <w:sz w:val="24"/>
          <w:szCs w:val="24"/>
          <w:lang w:val="ru-RU"/>
        </w:rPr>
        <w:t>2</w:t>
      </w:r>
      <w:r w:rsidR="00E758D8" w:rsidRPr="00C14701">
        <w:rPr>
          <w:rFonts w:ascii="Times New Roman" w:hAnsi="Times New Roman"/>
          <w:color w:val="000000"/>
          <w:sz w:val="24"/>
          <w:szCs w:val="24"/>
        </w:rPr>
        <w:t>.</w:t>
      </w:r>
      <w:r w:rsidR="00331C87" w:rsidRPr="00C14701">
        <w:rPr>
          <w:rFonts w:ascii="Times New Roman" w:hAnsi="Times New Roman"/>
          <w:color w:val="000000"/>
          <w:sz w:val="24"/>
          <w:szCs w:val="24"/>
        </w:rPr>
        <w:t>2.</w:t>
      </w:r>
      <w:r w:rsidR="00331C87" w:rsidRPr="00C14701">
        <w:rPr>
          <w:rFonts w:ascii="Times New Roman" w:hAnsi="Times New Roman"/>
          <w:color w:val="000000"/>
          <w:sz w:val="24"/>
          <w:szCs w:val="24"/>
          <w:lang w:val="ru-RU"/>
        </w:rPr>
        <w:t> </w:t>
      </w:r>
      <w:r w:rsidR="00A30D3A" w:rsidRPr="00C14701">
        <w:rPr>
          <w:rFonts w:ascii="Times New Roman" w:hAnsi="Times New Roman"/>
          <w:color w:val="000000"/>
          <w:sz w:val="24"/>
          <w:szCs w:val="24"/>
        </w:rPr>
        <w:t xml:space="preserve">Основанием для закупки </w:t>
      </w:r>
      <w:r w:rsidR="00A30D3A" w:rsidRPr="00C14701">
        <w:rPr>
          <w:rFonts w:ascii="Times New Roman" w:hAnsi="Times New Roman"/>
          <w:color w:val="000000"/>
          <w:sz w:val="24"/>
          <w:szCs w:val="24"/>
          <w:lang w:val="ru-RU"/>
        </w:rPr>
        <w:t>Товара</w:t>
      </w:r>
      <w:r w:rsidR="00A30D3A" w:rsidRPr="00C14701">
        <w:rPr>
          <w:rFonts w:ascii="Times New Roman" w:hAnsi="Times New Roman"/>
          <w:color w:val="000000"/>
          <w:sz w:val="24"/>
          <w:szCs w:val="24"/>
        </w:rPr>
        <w:t xml:space="preserve"> являются</w:t>
      </w:r>
      <w:r w:rsidR="00A30D3A" w:rsidRPr="00C14701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C14701" w:rsidRPr="00C14701" w:rsidRDefault="00C14701" w:rsidP="00417A0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701">
        <w:rPr>
          <w:rFonts w:ascii="Times New Roman" w:hAnsi="Times New Roman" w:cs="Times New Roman"/>
          <w:sz w:val="24"/>
          <w:szCs w:val="24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 w:cs="Times New Roman"/>
          <w:sz w:val="24"/>
          <w:szCs w:val="24"/>
        </w:rPr>
        <w:br/>
      </w:r>
      <w:r w:rsidRPr="00C14701">
        <w:rPr>
          <w:rFonts w:ascii="Times New Roman" w:hAnsi="Times New Roman" w:cs="Times New Roman"/>
          <w:sz w:val="24"/>
          <w:szCs w:val="24"/>
        </w:rPr>
        <w:t>(далее – Федеральный закон от 05.04.2013 № 44-ФЗ);</w:t>
      </w:r>
    </w:p>
    <w:p w:rsidR="008062BF" w:rsidRDefault="00C14701" w:rsidP="00417A0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701">
        <w:rPr>
          <w:rFonts w:ascii="Times New Roman" w:hAnsi="Times New Roman" w:cs="Times New Roman"/>
          <w:sz w:val="24"/>
          <w:szCs w:val="24"/>
        </w:rPr>
        <w:t xml:space="preserve">Закон Санкт-Петербурга от </w:t>
      </w:r>
      <w:r w:rsidR="00631991">
        <w:rPr>
          <w:rFonts w:ascii="Times New Roman" w:hAnsi="Times New Roman" w:cs="Times New Roman"/>
          <w:sz w:val="24"/>
          <w:szCs w:val="24"/>
        </w:rPr>
        <w:t>18</w:t>
      </w:r>
      <w:r w:rsidRPr="00C14701">
        <w:rPr>
          <w:rFonts w:ascii="Times New Roman" w:hAnsi="Times New Roman" w:cs="Times New Roman"/>
          <w:sz w:val="24"/>
          <w:szCs w:val="24"/>
        </w:rPr>
        <w:t>.10.2000 № 552-64 «О мировых судьях</w:t>
      </w:r>
      <w:r w:rsidR="00C12D38">
        <w:rPr>
          <w:rFonts w:ascii="Times New Roman" w:hAnsi="Times New Roman" w:cs="Times New Roman"/>
          <w:sz w:val="24"/>
          <w:szCs w:val="24"/>
        </w:rPr>
        <w:t xml:space="preserve"> </w:t>
      </w:r>
      <w:r w:rsidR="00C12D38">
        <w:rPr>
          <w:rFonts w:ascii="Times New Roman" w:hAnsi="Times New Roman" w:cs="Times New Roman"/>
          <w:sz w:val="24"/>
          <w:szCs w:val="24"/>
        </w:rPr>
        <w:br/>
      </w:r>
      <w:r w:rsidRPr="00C14701">
        <w:rPr>
          <w:rFonts w:ascii="Times New Roman" w:hAnsi="Times New Roman" w:cs="Times New Roman"/>
          <w:sz w:val="24"/>
          <w:szCs w:val="24"/>
        </w:rPr>
        <w:t xml:space="preserve">Санкт-Петербурга»; </w:t>
      </w:r>
    </w:p>
    <w:p w:rsidR="00C14701" w:rsidRPr="00C14701" w:rsidRDefault="00C14701" w:rsidP="00417A0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701">
        <w:rPr>
          <w:rFonts w:ascii="Times New Roman" w:hAnsi="Times New Roman" w:cs="Times New Roman"/>
          <w:sz w:val="24"/>
          <w:szCs w:val="24"/>
        </w:rPr>
        <w:t>Закон Санкт-Петербурга от</w:t>
      </w:r>
      <w:r w:rsidR="00124DEF">
        <w:rPr>
          <w:rFonts w:ascii="Times New Roman" w:hAnsi="Times New Roman" w:cs="Times New Roman"/>
          <w:sz w:val="24"/>
          <w:szCs w:val="24"/>
        </w:rPr>
        <w:t xml:space="preserve"> </w:t>
      </w:r>
      <w:r w:rsidR="00DF3C16" w:rsidRPr="00DF3C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26.11.2025 № 659-124</w:t>
      </w:r>
      <w:r w:rsidRPr="00C14701">
        <w:rPr>
          <w:rFonts w:ascii="Times New Roman" w:hAnsi="Times New Roman" w:cs="Times New Roman"/>
          <w:sz w:val="24"/>
          <w:szCs w:val="24"/>
        </w:rPr>
        <w:t xml:space="preserve"> «О бюджете Санкт-Петербурга</w:t>
      </w:r>
      <w:r>
        <w:rPr>
          <w:rFonts w:ascii="Times New Roman" w:hAnsi="Times New Roman" w:cs="Times New Roman"/>
          <w:sz w:val="24"/>
          <w:szCs w:val="24"/>
        </w:rPr>
        <w:br/>
      </w:r>
      <w:r w:rsidR="00DF3C16">
        <w:rPr>
          <w:rFonts w:ascii="Times New Roman" w:hAnsi="Times New Roman" w:cs="Times New Roman"/>
          <w:sz w:val="24"/>
          <w:szCs w:val="24"/>
        </w:rPr>
        <w:t>на 2026 год и на плановый период 2027 и 2028</w:t>
      </w:r>
      <w:r w:rsidRPr="00C14701">
        <w:rPr>
          <w:rFonts w:ascii="Times New Roman" w:hAnsi="Times New Roman" w:cs="Times New Roman"/>
          <w:sz w:val="24"/>
          <w:szCs w:val="24"/>
        </w:rPr>
        <w:t xml:space="preserve"> годов»;</w:t>
      </w:r>
    </w:p>
    <w:p w:rsidR="00C14701" w:rsidRPr="00C14701" w:rsidRDefault="00C14701" w:rsidP="00417A0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701">
        <w:rPr>
          <w:rFonts w:ascii="Times New Roman" w:hAnsi="Times New Roman" w:cs="Times New Roman"/>
          <w:sz w:val="24"/>
          <w:szCs w:val="24"/>
        </w:rPr>
        <w:t>план-график закупок товаров, работ, услуг Комитета по вопросам законности, правоп</w:t>
      </w:r>
      <w:r w:rsidR="00DF3C16">
        <w:rPr>
          <w:rFonts w:ascii="Times New Roman" w:hAnsi="Times New Roman" w:cs="Times New Roman"/>
          <w:sz w:val="24"/>
          <w:szCs w:val="24"/>
        </w:rPr>
        <w:t>орядка и безопасности на 2026</w:t>
      </w:r>
      <w:r w:rsidRPr="00C14701">
        <w:rPr>
          <w:rFonts w:ascii="Times New Roman" w:hAnsi="Times New Roman" w:cs="Times New Roman"/>
          <w:sz w:val="24"/>
          <w:szCs w:val="24"/>
        </w:rPr>
        <w:t xml:space="preserve"> финансов</w:t>
      </w:r>
      <w:r w:rsidR="00DF3C16">
        <w:rPr>
          <w:rFonts w:ascii="Times New Roman" w:hAnsi="Times New Roman" w:cs="Times New Roman"/>
          <w:sz w:val="24"/>
          <w:szCs w:val="24"/>
        </w:rPr>
        <w:t>ый год и на плановый период 2027 и 2028</w:t>
      </w:r>
      <w:r w:rsidRPr="00C14701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:rsidR="00F74F1F" w:rsidRPr="00C14701" w:rsidRDefault="00F74F1F" w:rsidP="00417A09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317C" w:rsidRPr="00093879" w:rsidRDefault="0039317C" w:rsidP="0039317C">
      <w:pPr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3879">
        <w:rPr>
          <w:rFonts w:ascii="Times New Roman" w:hAnsi="Times New Roman" w:cs="Times New Roman"/>
          <w:b/>
          <w:sz w:val="26"/>
          <w:szCs w:val="26"/>
        </w:rPr>
        <w:t>Раздел II. Требования к описанию объекта закупки и условий контракта</w:t>
      </w:r>
    </w:p>
    <w:p w:rsidR="0039317C" w:rsidRPr="00093879" w:rsidRDefault="0039317C" w:rsidP="0039317C">
      <w:pPr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3879">
        <w:rPr>
          <w:rFonts w:ascii="Times New Roman" w:hAnsi="Times New Roman" w:cs="Times New Roman"/>
          <w:b/>
          <w:sz w:val="26"/>
          <w:szCs w:val="26"/>
        </w:rPr>
        <w:t>в соответствии со статьей 33 Федерального закона от 05.04.2013 № 44-ФЗ</w:t>
      </w:r>
    </w:p>
    <w:p w:rsidR="0039317C" w:rsidRPr="000B0666" w:rsidRDefault="0039317C" w:rsidP="0039317C">
      <w:pPr>
        <w:widowControl/>
        <w:ind w:firstLine="567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39317C" w:rsidRPr="00093879" w:rsidRDefault="0039317C" w:rsidP="0039317C">
      <w:pPr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3879">
        <w:rPr>
          <w:rFonts w:ascii="Times New Roman" w:hAnsi="Times New Roman" w:cs="Times New Roman"/>
          <w:b/>
          <w:sz w:val="26"/>
          <w:szCs w:val="26"/>
        </w:rPr>
        <w:t>3. Требования к количеству, качеству Товара, к его техническим,</w:t>
      </w:r>
    </w:p>
    <w:p w:rsidR="0039317C" w:rsidRPr="00093879" w:rsidRDefault="0039317C" w:rsidP="0039317C">
      <w:pPr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3879">
        <w:rPr>
          <w:rFonts w:ascii="Times New Roman" w:hAnsi="Times New Roman" w:cs="Times New Roman"/>
          <w:b/>
          <w:sz w:val="26"/>
          <w:szCs w:val="26"/>
        </w:rPr>
        <w:t>функциональным и эксплуатационным характеристикам</w:t>
      </w:r>
    </w:p>
    <w:p w:rsidR="00DE6F40" w:rsidRPr="00250356" w:rsidRDefault="00DE6F40" w:rsidP="006676B5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39317C" w:rsidRPr="0039317C" w:rsidRDefault="0039317C" w:rsidP="00417A09">
      <w:pPr>
        <w:widowControl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3.1. </w:t>
      </w:r>
      <w:r w:rsidRPr="0039317C">
        <w:rPr>
          <w:rFonts w:ascii="Times New Roman" w:hAnsi="Times New Roman" w:cs="Times New Roman"/>
          <w:color w:val="000000"/>
          <w:sz w:val="24"/>
          <w:szCs w:val="24"/>
        </w:rPr>
        <w:t>Требования к количественным характеристикам Товара.</w:t>
      </w:r>
    </w:p>
    <w:p w:rsidR="0039317C" w:rsidRDefault="0039317C" w:rsidP="00417A09">
      <w:pPr>
        <w:widowControl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3.1.1. </w:t>
      </w:r>
      <w:r w:rsidRPr="0039317C">
        <w:rPr>
          <w:rFonts w:ascii="Times New Roman" w:hAnsi="Times New Roman" w:cs="Times New Roman"/>
          <w:color w:val="000000"/>
          <w:sz w:val="24"/>
          <w:szCs w:val="24"/>
        </w:rPr>
        <w:t>Наименование и количество поставляемого Товара указан</w:t>
      </w:r>
      <w:r w:rsidR="008062BF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F95390" w:rsidRPr="00F953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62BF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AE6FF7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39317C">
        <w:rPr>
          <w:rFonts w:ascii="Times New Roman" w:hAnsi="Times New Roman" w:cs="Times New Roman"/>
          <w:color w:val="000000"/>
          <w:sz w:val="24"/>
          <w:szCs w:val="24"/>
        </w:rPr>
        <w:t>босновани</w:t>
      </w:r>
      <w:r w:rsidR="008062BF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39317C">
        <w:rPr>
          <w:rFonts w:ascii="Times New Roman" w:hAnsi="Times New Roman" w:cs="Times New Roman"/>
          <w:color w:val="000000"/>
          <w:sz w:val="24"/>
          <w:szCs w:val="24"/>
        </w:rPr>
        <w:t xml:space="preserve"> начальной (максимальной) цены контракта.</w:t>
      </w:r>
    </w:p>
    <w:p w:rsidR="00012764" w:rsidRPr="006D6D93" w:rsidRDefault="00F95390" w:rsidP="00417A09">
      <w:pPr>
        <w:widowControl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539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331C87">
        <w:rPr>
          <w:rFonts w:ascii="Times New Roman" w:hAnsi="Times New Roman" w:cs="Times New Roman"/>
          <w:color w:val="000000"/>
          <w:sz w:val="24"/>
          <w:szCs w:val="24"/>
        </w:rPr>
        <w:t>.2. </w:t>
      </w:r>
      <w:r w:rsidR="00012764" w:rsidRPr="006D6D93">
        <w:rPr>
          <w:rFonts w:ascii="Times New Roman" w:hAnsi="Times New Roman" w:cs="Times New Roman"/>
          <w:color w:val="000000"/>
          <w:sz w:val="24"/>
          <w:szCs w:val="24"/>
        </w:rPr>
        <w:t>Требования к качеству и безопасности Товара.</w:t>
      </w:r>
    </w:p>
    <w:p w:rsidR="00012764" w:rsidRPr="006D6D93" w:rsidRDefault="00F95390" w:rsidP="00417A09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1B6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3B24D9" w:rsidRPr="006D6D9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12764" w:rsidRPr="006D6D9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3B24D9" w:rsidRPr="006D6D93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DF335B" w:rsidRPr="006D6D93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012764" w:rsidRPr="006D6D93">
        <w:rPr>
          <w:rFonts w:ascii="Times New Roman" w:hAnsi="Times New Roman" w:cs="Times New Roman"/>
          <w:color w:val="000000"/>
          <w:sz w:val="24"/>
          <w:szCs w:val="24"/>
        </w:rPr>
        <w:t xml:space="preserve">Под качеством Товара понимается его способность удовлетворять потребности заказчика (покупателя), быть использованным в соответствии с целями, определенными законом, договором или целями, для которых Товары такого рода обычно используются. </w:t>
      </w:r>
    </w:p>
    <w:p w:rsidR="00964670" w:rsidRPr="006D6D93" w:rsidRDefault="00F95390" w:rsidP="00417A09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51B67">
        <w:rPr>
          <w:rFonts w:ascii="Times New Roman" w:hAnsi="Times New Roman" w:cs="Times New Roman"/>
          <w:bCs/>
          <w:sz w:val="24"/>
          <w:szCs w:val="24"/>
        </w:rPr>
        <w:t>3</w:t>
      </w:r>
      <w:r w:rsidR="00964670" w:rsidRPr="006D6D93">
        <w:rPr>
          <w:rFonts w:ascii="Times New Roman" w:hAnsi="Times New Roman" w:cs="Times New Roman"/>
          <w:bCs/>
          <w:sz w:val="24"/>
          <w:szCs w:val="24"/>
        </w:rPr>
        <w:t>.2.2.</w:t>
      </w:r>
      <w:r w:rsidR="00331C87">
        <w:rPr>
          <w:rFonts w:ascii="Times New Roman" w:hAnsi="Times New Roman" w:cs="Times New Roman"/>
          <w:bCs/>
          <w:sz w:val="24"/>
          <w:szCs w:val="24"/>
        </w:rPr>
        <w:t> </w:t>
      </w:r>
      <w:r w:rsidR="00CE1829" w:rsidRPr="006D6D93">
        <w:rPr>
          <w:rFonts w:ascii="Times New Roman" w:hAnsi="Times New Roman" w:cs="Times New Roman"/>
          <w:bCs/>
          <w:spacing w:val="-6"/>
          <w:sz w:val="24"/>
          <w:szCs w:val="24"/>
        </w:rPr>
        <w:t>Товар должен соответствовать требованиям безопасности, установленными действующим законодательством</w:t>
      </w:r>
      <w:r w:rsidR="001A32CD" w:rsidRPr="006D6D93">
        <w:rPr>
          <w:rFonts w:ascii="Times New Roman" w:hAnsi="Times New Roman" w:cs="Times New Roman"/>
          <w:bCs/>
          <w:spacing w:val="-6"/>
          <w:sz w:val="24"/>
          <w:szCs w:val="24"/>
        </w:rPr>
        <w:t xml:space="preserve"> Российской Федерации</w:t>
      </w:r>
      <w:r w:rsidR="008B6B58" w:rsidRPr="006D6D93">
        <w:rPr>
          <w:rFonts w:ascii="Times New Roman" w:hAnsi="Times New Roman" w:cs="Times New Roman"/>
          <w:bCs/>
          <w:spacing w:val="-6"/>
          <w:sz w:val="24"/>
          <w:szCs w:val="24"/>
        </w:rPr>
        <w:t xml:space="preserve">, включая нормы и требования </w:t>
      </w:r>
      <w:r w:rsidR="006D6D93">
        <w:rPr>
          <w:rFonts w:ascii="Times New Roman" w:hAnsi="Times New Roman" w:cs="Times New Roman"/>
          <w:bCs/>
          <w:spacing w:val="-6"/>
          <w:sz w:val="24"/>
          <w:szCs w:val="24"/>
        </w:rPr>
        <w:br/>
      </w:r>
      <w:r w:rsidR="008B6B58" w:rsidRPr="006D6D93">
        <w:rPr>
          <w:rFonts w:ascii="Times New Roman" w:hAnsi="Times New Roman" w:cs="Times New Roman"/>
          <w:bCs/>
          <w:spacing w:val="-6"/>
          <w:sz w:val="24"/>
          <w:szCs w:val="24"/>
        </w:rPr>
        <w:t xml:space="preserve">к безопасности и защите здоровья, установленные на период повышенной готовности </w:t>
      </w:r>
      <w:r w:rsidR="006D6D93">
        <w:rPr>
          <w:rFonts w:ascii="Times New Roman" w:hAnsi="Times New Roman" w:cs="Times New Roman"/>
          <w:bCs/>
          <w:spacing w:val="-6"/>
          <w:sz w:val="24"/>
          <w:szCs w:val="24"/>
        </w:rPr>
        <w:br/>
      </w:r>
      <w:r w:rsidR="008B6B58" w:rsidRPr="006D6D93">
        <w:rPr>
          <w:rFonts w:ascii="Times New Roman" w:hAnsi="Times New Roman" w:cs="Times New Roman"/>
          <w:bCs/>
          <w:spacing w:val="-6"/>
          <w:sz w:val="24"/>
          <w:szCs w:val="24"/>
        </w:rPr>
        <w:t>и (или) чрезвычайного положения</w:t>
      </w:r>
      <w:r w:rsidR="00CE1829" w:rsidRPr="006D6D93">
        <w:rPr>
          <w:rFonts w:ascii="Times New Roman" w:hAnsi="Times New Roman" w:cs="Times New Roman"/>
          <w:bCs/>
          <w:spacing w:val="-6"/>
          <w:sz w:val="24"/>
          <w:szCs w:val="24"/>
        </w:rPr>
        <w:t>. Безопасность Товара – это безопасность для жизни, здоровья, имущества граждан и организаций, окружающей среды при обычных условиях использования Товара, его хранения, транспортировки и утилизации.</w:t>
      </w:r>
      <w:r w:rsidR="00964670" w:rsidRPr="006D6D9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E1829" w:rsidRPr="006D6D93" w:rsidRDefault="00417A09" w:rsidP="008062BF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11A5">
        <w:rPr>
          <w:rFonts w:ascii="Times New Roman" w:hAnsi="Times New Roman" w:cs="Times New Roman"/>
          <w:bCs/>
          <w:sz w:val="24"/>
          <w:szCs w:val="24"/>
        </w:rPr>
        <w:t>3</w:t>
      </w:r>
      <w:r w:rsidR="00250356">
        <w:rPr>
          <w:rFonts w:ascii="Times New Roman" w:hAnsi="Times New Roman" w:cs="Times New Roman"/>
          <w:bCs/>
          <w:sz w:val="24"/>
          <w:szCs w:val="24"/>
        </w:rPr>
        <w:t>.2.3. </w:t>
      </w:r>
      <w:r w:rsidR="00CE1829" w:rsidRPr="006D6D93">
        <w:rPr>
          <w:rFonts w:ascii="Times New Roman" w:hAnsi="Times New Roman" w:cs="Times New Roman"/>
          <w:bCs/>
          <w:sz w:val="24"/>
          <w:szCs w:val="24"/>
        </w:rPr>
        <w:t xml:space="preserve">Товар должен быть новым (Товар, который не был в </w:t>
      </w:r>
      <w:r w:rsidR="005D6928" w:rsidRPr="006D6D93">
        <w:rPr>
          <w:rFonts w:ascii="Times New Roman" w:hAnsi="Times New Roman" w:cs="Times New Roman"/>
          <w:bCs/>
          <w:sz w:val="24"/>
          <w:szCs w:val="24"/>
        </w:rPr>
        <w:t>у</w:t>
      </w:r>
      <w:r w:rsidR="00CE1829" w:rsidRPr="006D6D93">
        <w:rPr>
          <w:rFonts w:ascii="Times New Roman" w:hAnsi="Times New Roman" w:cs="Times New Roman"/>
          <w:bCs/>
          <w:sz w:val="24"/>
          <w:szCs w:val="24"/>
        </w:rPr>
        <w:t xml:space="preserve">потреблении, в ремонте, не был восстановлен, не была осуществлена замена составных частей, не были </w:t>
      </w:r>
      <w:r w:rsidR="00CE1829" w:rsidRPr="006D6D9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восстановлены потребительские свойства), ранее не находившимся в эксплуатации, </w:t>
      </w:r>
      <w:r w:rsidR="007011A5">
        <w:rPr>
          <w:rFonts w:ascii="Times New Roman" w:hAnsi="Times New Roman" w:cs="Times New Roman"/>
          <w:bCs/>
          <w:sz w:val="24"/>
          <w:szCs w:val="24"/>
        </w:rPr>
        <w:br/>
      </w:r>
      <w:r w:rsidR="00CE1829" w:rsidRPr="006D6D93">
        <w:rPr>
          <w:rFonts w:ascii="Times New Roman" w:hAnsi="Times New Roman" w:cs="Times New Roman"/>
          <w:bCs/>
          <w:sz w:val="24"/>
          <w:szCs w:val="24"/>
        </w:rPr>
        <w:t>не должен находиться в залоге, под арестом или под иным обременением; не должен иметь внешних дефектов и повреждений.</w:t>
      </w:r>
    </w:p>
    <w:p w:rsidR="00250356" w:rsidRPr="00457C8B" w:rsidRDefault="00417A09" w:rsidP="008062BF">
      <w:pPr>
        <w:ind w:firstLine="567"/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417A09">
        <w:rPr>
          <w:rFonts w:ascii="Times New Roman" w:hAnsi="Times New Roman" w:cs="Times New Roman"/>
          <w:bCs/>
          <w:sz w:val="24"/>
          <w:szCs w:val="24"/>
        </w:rPr>
        <w:t>3</w:t>
      </w:r>
      <w:r w:rsidR="00250356">
        <w:rPr>
          <w:rFonts w:ascii="Times New Roman" w:hAnsi="Times New Roman" w:cs="Times New Roman"/>
          <w:bCs/>
          <w:sz w:val="24"/>
          <w:szCs w:val="24"/>
        </w:rPr>
        <w:t>.3. </w:t>
      </w:r>
      <w:r w:rsidR="00250356" w:rsidRPr="00F06739">
        <w:rPr>
          <w:rFonts w:ascii="Times New Roman" w:hAnsi="Times New Roman" w:cs="Times New Roman"/>
          <w:bCs/>
          <w:sz w:val="24"/>
          <w:szCs w:val="24"/>
        </w:rPr>
        <w:t>Требования к техническим, функциональным</w:t>
      </w:r>
      <w:r w:rsidR="002503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0356" w:rsidRPr="00F06739">
        <w:rPr>
          <w:rFonts w:ascii="Times New Roman" w:hAnsi="Times New Roman" w:cs="Times New Roman"/>
          <w:bCs/>
          <w:sz w:val="24"/>
          <w:szCs w:val="24"/>
        </w:rPr>
        <w:t xml:space="preserve">и эксплуатационным </w:t>
      </w:r>
      <w:r w:rsidR="00250356" w:rsidRPr="00F06739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характеристикам Товара установлены в </w:t>
      </w:r>
      <w:r w:rsidR="00124DEF">
        <w:rPr>
          <w:rFonts w:ascii="Times New Roman" w:hAnsi="Times New Roman" w:cs="Times New Roman"/>
          <w:bCs/>
          <w:spacing w:val="-4"/>
          <w:sz w:val="24"/>
          <w:szCs w:val="24"/>
        </w:rPr>
        <w:t>П</w:t>
      </w:r>
      <w:r w:rsidR="00250356" w:rsidRPr="00F06739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риложении № </w:t>
      </w:r>
      <w:r w:rsidR="00250356">
        <w:rPr>
          <w:rFonts w:ascii="Times New Roman" w:hAnsi="Times New Roman" w:cs="Times New Roman"/>
          <w:bCs/>
          <w:spacing w:val="-4"/>
          <w:sz w:val="24"/>
          <w:szCs w:val="24"/>
        </w:rPr>
        <w:t>1</w:t>
      </w:r>
      <w:r w:rsidR="00250356" w:rsidRPr="00F06739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 к техническому заданию «Требования к значениям показателей (характеристик) Товара</w:t>
      </w:r>
      <w:r w:rsidR="0015438F">
        <w:rPr>
          <w:rFonts w:ascii="Times New Roman" w:hAnsi="Times New Roman" w:cs="Times New Roman"/>
          <w:bCs/>
          <w:spacing w:val="-4"/>
          <w:sz w:val="24"/>
          <w:szCs w:val="24"/>
        </w:rPr>
        <w:t>,</w:t>
      </w:r>
      <w:r w:rsidR="00250356" w:rsidRPr="00F06739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 позволяющие определить соответствие установленным Госзаказчиком требованиям</w:t>
      </w:r>
      <w:r w:rsidR="00250356" w:rsidRPr="00457C8B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». </w:t>
      </w:r>
    </w:p>
    <w:p w:rsidR="00B146E0" w:rsidRPr="006D6D93" w:rsidRDefault="00B146E0" w:rsidP="009006D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11A5" w:rsidRDefault="00BE7278" w:rsidP="000C5B0E">
      <w:pPr>
        <w:ind w:left="-142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D6D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Раздел </w:t>
      </w:r>
      <w:r w:rsidR="00870E1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III</w:t>
      </w:r>
      <w:r w:rsidRPr="006D6D93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951C44" w:rsidRPr="006D6D93" w:rsidRDefault="007011A5" w:rsidP="000C5B0E">
      <w:pPr>
        <w:ind w:left="-142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11A5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. </w:t>
      </w:r>
      <w:r w:rsidR="00BE7278" w:rsidRPr="006D6D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Требования к гарантийному сроку и (или) объему </w:t>
      </w:r>
      <w:r w:rsidR="00867CDF" w:rsidRPr="006D6D93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BE7278" w:rsidRPr="006D6D93">
        <w:rPr>
          <w:rFonts w:ascii="Times New Roman" w:hAnsi="Times New Roman" w:cs="Times New Roman"/>
          <w:b/>
          <w:color w:val="000000"/>
          <w:sz w:val="24"/>
          <w:szCs w:val="24"/>
        </w:rPr>
        <w:t>предоста</w:t>
      </w:r>
      <w:r w:rsidR="00CE1829" w:rsidRPr="006D6D93">
        <w:rPr>
          <w:rFonts w:ascii="Times New Roman" w:hAnsi="Times New Roman" w:cs="Times New Roman"/>
          <w:b/>
          <w:color w:val="000000"/>
          <w:sz w:val="24"/>
          <w:szCs w:val="24"/>
        </w:rPr>
        <w:t>вления гарантии качества Товара</w:t>
      </w:r>
    </w:p>
    <w:p w:rsidR="000B421F" w:rsidRPr="006D6D93" w:rsidRDefault="000B421F" w:rsidP="006676B5">
      <w:pPr>
        <w:pStyle w:val="a8"/>
        <w:ind w:firstLine="709"/>
        <w:jc w:val="both"/>
        <w:rPr>
          <w:b/>
          <w:color w:val="000000"/>
          <w:sz w:val="24"/>
          <w:szCs w:val="24"/>
        </w:rPr>
      </w:pPr>
    </w:p>
    <w:p w:rsidR="002C0D70" w:rsidRPr="006D6D93" w:rsidRDefault="007011A5" w:rsidP="002849C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61BCD">
        <w:rPr>
          <w:rFonts w:ascii="Times New Roman" w:hAnsi="Times New Roman" w:cs="Times New Roman"/>
          <w:sz w:val="24"/>
          <w:szCs w:val="24"/>
        </w:rPr>
        <w:t>.1. </w:t>
      </w:r>
      <w:r w:rsidR="002C0D70" w:rsidRPr="006D6D93">
        <w:rPr>
          <w:rFonts w:ascii="Times New Roman" w:hAnsi="Times New Roman" w:cs="Times New Roman"/>
          <w:sz w:val="24"/>
          <w:szCs w:val="24"/>
        </w:rPr>
        <w:t xml:space="preserve">Поставляемый Товар </w:t>
      </w:r>
      <w:r w:rsidR="00174DC3" w:rsidRPr="006D6D93">
        <w:rPr>
          <w:rFonts w:ascii="Times New Roman" w:hAnsi="Times New Roman" w:cs="Times New Roman"/>
          <w:sz w:val="24"/>
          <w:szCs w:val="24"/>
        </w:rPr>
        <w:t>должен иметь</w:t>
      </w:r>
      <w:r w:rsidR="002C0D70" w:rsidRPr="006D6D93">
        <w:rPr>
          <w:rFonts w:ascii="Times New Roman" w:hAnsi="Times New Roman" w:cs="Times New Roman"/>
          <w:sz w:val="24"/>
          <w:szCs w:val="24"/>
        </w:rPr>
        <w:t xml:space="preserve"> гарантийный срок </w:t>
      </w:r>
      <w:r w:rsidR="00174DC3" w:rsidRPr="006D6D93">
        <w:rPr>
          <w:rFonts w:ascii="Times New Roman" w:hAnsi="Times New Roman" w:cs="Times New Roman"/>
          <w:sz w:val="24"/>
          <w:szCs w:val="24"/>
        </w:rPr>
        <w:t xml:space="preserve">эксплуатации </w:t>
      </w:r>
      <w:r w:rsidR="006D6D93">
        <w:rPr>
          <w:rFonts w:ascii="Times New Roman" w:hAnsi="Times New Roman" w:cs="Times New Roman"/>
          <w:sz w:val="24"/>
          <w:szCs w:val="24"/>
        </w:rPr>
        <w:br/>
      </w:r>
      <w:r w:rsidR="00867CDF" w:rsidRPr="006D6D93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174DC3" w:rsidRPr="006D6D93">
        <w:rPr>
          <w:rFonts w:ascii="Times New Roman" w:hAnsi="Times New Roman" w:cs="Times New Roman"/>
          <w:sz w:val="24"/>
          <w:szCs w:val="24"/>
        </w:rPr>
        <w:t>12</w:t>
      </w:r>
      <w:r w:rsidR="002C0D70" w:rsidRPr="006D6D93">
        <w:rPr>
          <w:rFonts w:ascii="Times New Roman" w:hAnsi="Times New Roman" w:cs="Times New Roman"/>
          <w:sz w:val="24"/>
          <w:szCs w:val="24"/>
        </w:rPr>
        <w:t xml:space="preserve"> месяцев </w:t>
      </w:r>
      <w:r w:rsidR="00EA2AA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EA2AA2" w:rsidRPr="00EA2AA2">
        <w:rPr>
          <w:rFonts w:ascii="Times New Roman" w:hAnsi="Times New Roman" w:cs="Times New Roman"/>
          <w:color w:val="000000"/>
          <w:sz w:val="24"/>
          <w:szCs w:val="24"/>
        </w:rPr>
        <w:t xml:space="preserve"> момента приемки Товара</w:t>
      </w:r>
      <w:r w:rsidR="002C0D70" w:rsidRPr="006D6D93">
        <w:rPr>
          <w:rFonts w:ascii="Times New Roman" w:hAnsi="Times New Roman" w:cs="Times New Roman"/>
          <w:sz w:val="24"/>
          <w:szCs w:val="24"/>
        </w:rPr>
        <w:t>.</w:t>
      </w:r>
      <w:r w:rsidR="00441B8C" w:rsidRPr="006D6D93">
        <w:rPr>
          <w:rFonts w:ascii="Times New Roman" w:hAnsi="Times New Roman" w:cs="Times New Roman"/>
          <w:sz w:val="24"/>
          <w:szCs w:val="24"/>
        </w:rPr>
        <w:t xml:space="preserve"> </w:t>
      </w:r>
      <w:r w:rsidR="002C0D70" w:rsidRPr="006D6D93">
        <w:rPr>
          <w:rFonts w:ascii="Times New Roman" w:hAnsi="Times New Roman" w:cs="Times New Roman"/>
          <w:sz w:val="24"/>
          <w:szCs w:val="24"/>
        </w:rPr>
        <w:t>Течение гарантийного срока прерывается</w:t>
      </w:r>
      <w:r w:rsidR="00A445EF" w:rsidRPr="006D6D93">
        <w:rPr>
          <w:rFonts w:ascii="Times New Roman" w:hAnsi="Times New Roman" w:cs="Times New Roman"/>
          <w:sz w:val="24"/>
          <w:szCs w:val="24"/>
        </w:rPr>
        <w:t xml:space="preserve"> </w:t>
      </w:r>
      <w:r w:rsidR="006D6D93">
        <w:rPr>
          <w:rFonts w:ascii="Times New Roman" w:hAnsi="Times New Roman" w:cs="Times New Roman"/>
          <w:sz w:val="24"/>
          <w:szCs w:val="24"/>
        </w:rPr>
        <w:br/>
      </w:r>
      <w:r w:rsidR="002C0D70" w:rsidRPr="006D6D93">
        <w:rPr>
          <w:rFonts w:ascii="Times New Roman" w:hAnsi="Times New Roman" w:cs="Times New Roman"/>
          <w:sz w:val="24"/>
          <w:szCs w:val="24"/>
        </w:rPr>
        <w:t xml:space="preserve">на время со дня письменного уведомления Поставщика об обнаружении недостатков </w:t>
      </w:r>
      <w:r w:rsidR="006D6D93">
        <w:rPr>
          <w:rFonts w:ascii="Times New Roman" w:hAnsi="Times New Roman" w:cs="Times New Roman"/>
          <w:sz w:val="24"/>
          <w:szCs w:val="24"/>
        </w:rPr>
        <w:br/>
      </w:r>
      <w:r w:rsidR="002C0D70" w:rsidRPr="006D6D93">
        <w:rPr>
          <w:rFonts w:ascii="Times New Roman" w:hAnsi="Times New Roman" w:cs="Times New Roman"/>
          <w:sz w:val="24"/>
          <w:szCs w:val="24"/>
        </w:rPr>
        <w:t>до дня устранения</w:t>
      </w:r>
      <w:r w:rsidR="00441B8C" w:rsidRPr="006D6D93">
        <w:rPr>
          <w:rFonts w:ascii="Times New Roman" w:hAnsi="Times New Roman" w:cs="Times New Roman"/>
          <w:sz w:val="24"/>
          <w:szCs w:val="24"/>
        </w:rPr>
        <w:t xml:space="preserve"> </w:t>
      </w:r>
      <w:r w:rsidR="002C0D70" w:rsidRPr="006D6D93">
        <w:rPr>
          <w:rFonts w:ascii="Times New Roman" w:hAnsi="Times New Roman" w:cs="Times New Roman"/>
          <w:sz w:val="24"/>
          <w:szCs w:val="24"/>
        </w:rPr>
        <w:t xml:space="preserve">их Поставщиком. </w:t>
      </w:r>
    </w:p>
    <w:p w:rsidR="002C0D70" w:rsidRPr="006D6D93" w:rsidRDefault="007011A5" w:rsidP="002849C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C0D70" w:rsidRPr="006D6D93">
        <w:rPr>
          <w:rFonts w:ascii="Times New Roman" w:hAnsi="Times New Roman" w:cs="Times New Roman"/>
          <w:sz w:val="24"/>
          <w:szCs w:val="24"/>
        </w:rPr>
        <w:t>.2.</w:t>
      </w:r>
      <w:r w:rsidR="00D61BCD">
        <w:rPr>
          <w:rFonts w:ascii="Times New Roman" w:hAnsi="Times New Roman" w:cs="Times New Roman"/>
          <w:sz w:val="24"/>
          <w:szCs w:val="24"/>
        </w:rPr>
        <w:t> </w:t>
      </w:r>
      <w:r w:rsidR="002C0D70" w:rsidRPr="006D6D93">
        <w:rPr>
          <w:rFonts w:ascii="Times New Roman" w:hAnsi="Times New Roman" w:cs="Times New Roman"/>
          <w:spacing w:val="-6"/>
          <w:sz w:val="24"/>
          <w:szCs w:val="24"/>
        </w:rPr>
        <w:t>Вся партия Товара подлежит возврату Поставщику и замене на качественный</w:t>
      </w:r>
      <w:r w:rsidR="002C0D70" w:rsidRPr="006D6D93">
        <w:rPr>
          <w:rFonts w:ascii="Times New Roman" w:hAnsi="Times New Roman" w:cs="Times New Roman"/>
          <w:sz w:val="24"/>
          <w:szCs w:val="24"/>
        </w:rPr>
        <w:t xml:space="preserve"> Товар, если в результате экспертизы обнаружится наличие некачественного Товара.</w:t>
      </w:r>
    </w:p>
    <w:p w:rsidR="00144A0A" w:rsidRDefault="007011A5" w:rsidP="002849C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61BCD">
        <w:rPr>
          <w:rFonts w:ascii="Times New Roman" w:hAnsi="Times New Roman" w:cs="Times New Roman"/>
          <w:sz w:val="24"/>
          <w:szCs w:val="24"/>
        </w:rPr>
        <w:t>.3. </w:t>
      </w:r>
      <w:r w:rsidR="00116961" w:rsidRPr="006D6D93"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Поставщиком путем отгрузки (передачи) Товара Госзаказчику. Доставка Товара по адресам Госзаказчика, </w:t>
      </w:r>
      <w:r w:rsidR="003335CD">
        <w:rPr>
          <w:rFonts w:ascii="Times New Roman" w:hAnsi="Times New Roman" w:cs="Times New Roman"/>
          <w:sz w:val="24"/>
          <w:szCs w:val="24"/>
        </w:rPr>
        <w:t>погрузочно-разгрузочные работы,</w:t>
      </w:r>
      <w:r w:rsidR="008901E4" w:rsidRPr="008901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01E4" w:rsidRPr="00DC46B4">
        <w:rPr>
          <w:rFonts w:ascii="Times New Roman" w:hAnsi="Times New Roman" w:cs="Times New Roman"/>
          <w:bCs/>
          <w:sz w:val="24"/>
          <w:szCs w:val="24"/>
        </w:rPr>
        <w:t>сборка, установка на места</w:t>
      </w:r>
      <w:r w:rsidR="008901E4">
        <w:rPr>
          <w:rFonts w:ascii="Times New Roman" w:hAnsi="Times New Roman" w:cs="Times New Roman"/>
          <w:bCs/>
          <w:sz w:val="24"/>
          <w:szCs w:val="24"/>
        </w:rPr>
        <w:t xml:space="preserve">х, вывоз упаковочного материала, </w:t>
      </w:r>
      <w:r w:rsidR="00116961" w:rsidRPr="006D6D93">
        <w:rPr>
          <w:rFonts w:ascii="Times New Roman" w:hAnsi="Times New Roman" w:cs="Times New Roman"/>
          <w:sz w:val="24"/>
          <w:szCs w:val="24"/>
        </w:rPr>
        <w:t xml:space="preserve">поднятие на этажи, доставка до мест, определенных </w:t>
      </w:r>
      <w:proofErr w:type="spellStart"/>
      <w:r w:rsidR="00116961" w:rsidRPr="006D6D93">
        <w:rPr>
          <w:rFonts w:ascii="Times New Roman" w:hAnsi="Times New Roman" w:cs="Times New Roman"/>
          <w:sz w:val="24"/>
          <w:szCs w:val="24"/>
        </w:rPr>
        <w:t>Госзаказчиком</w:t>
      </w:r>
      <w:proofErr w:type="spellEnd"/>
      <w:r w:rsidR="003335CD">
        <w:rPr>
          <w:rFonts w:ascii="Times New Roman" w:hAnsi="Times New Roman" w:cs="Times New Roman"/>
          <w:sz w:val="24"/>
          <w:szCs w:val="24"/>
        </w:rPr>
        <w:t xml:space="preserve"> </w:t>
      </w:r>
      <w:r w:rsidR="00116961" w:rsidRPr="006D6D93">
        <w:rPr>
          <w:rFonts w:ascii="Times New Roman" w:hAnsi="Times New Roman" w:cs="Times New Roman"/>
          <w:sz w:val="24"/>
          <w:szCs w:val="24"/>
        </w:rPr>
        <w:t xml:space="preserve">или уполномоченным лицом производится силами </w:t>
      </w:r>
      <w:r w:rsidR="008901E4">
        <w:rPr>
          <w:rFonts w:ascii="Times New Roman" w:hAnsi="Times New Roman" w:cs="Times New Roman"/>
          <w:sz w:val="24"/>
          <w:szCs w:val="24"/>
        </w:rPr>
        <w:br/>
      </w:r>
      <w:r w:rsidR="00116961" w:rsidRPr="006D6D93">
        <w:rPr>
          <w:rFonts w:ascii="Times New Roman" w:hAnsi="Times New Roman" w:cs="Times New Roman"/>
          <w:sz w:val="24"/>
          <w:szCs w:val="24"/>
        </w:rPr>
        <w:t>и средствами Поставщика.</w:t>
      </w:r>
    </w:p>
    <w:p w:rsidR="000C5B0E" w:rsidRPr="000C5B0E" w:rsidRDefault="000C5B0E" w:rsidP="000C5B0E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62BF">
        <w:rPr>
          <w:rFonts w:ascii="Times New Roman" w:hAnsi="Times New Roman" w:cs="Times New Roman"/>
          <w:b/>
          <w:sz w:val="24"/>
          <w:szCs w:val="24"/>
        </w:rPr>
        <w:t>Срок поставки Товара:</w:t>
      </w:r>
      <w:r w:rsidRPr="000C5B0E">
        <w:rPr>
          <w:rFonts w:ascii="Times New Roman" w:hAnsi="Times New Roman" w:cs="Times New Roman"/>
          <w:sz w:val="24"/>
          <w:szCs w:val="24"/>
        </w:rPr>
        <w:t xml:space="preserve"> 10 (десять) рабочих дней с даты подписания контракта.</w:t>
      </w:r>
    </w:p>
    <w:p w:rsidR="000C5B0E" w:rsidRPr="000C5B0E" w:rsidRDefault="000C5B0E" w:rsidP="000C5B0E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5B0E">
        <w:rPr>
          <w:rFonts w:ascii="Times New Roman" w:hAnsi="Times New Roman" w:cs="Times New Roman"/>
          <w:sz w:val="24"/>
          <w:szCs w:val="24"/>
        </w:rPr>
        <w:t>Товар доставляется в рабочие дни с 9.00 до 17.00.</w:t>
      </w:r>
    </w:p>
    <w:p w:rsidR="000C5B0E" w:rsidRPr="000C5B0E" w:rsidRDefault="000C5B0E" w:rsidP="000C5B0E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5B0E">
        <w:rPr>
          <w:rFonts w:ascii="Times New Roman" w:hAnsi="Times New Roman" w:cs="Times New Roman"/>
          <w:sz w:val="24"/>
          <w:szCs w:val="24"/>
        </w:rPr>
        <w:t xml:space="preserve">Поставщик за 2 (два) </w:t>
      </w:r>
      <w:r w:rsidR="00C27E69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0C5B0E">
        <w:rPr>
          <w:rFonts w:ascii="Times New Roman" w:hAnsi="Times New Roman" w:cs="Times New Roman"/>
          <w:sz w:val="24"/>
          <w:szCs w:val="24"/>
        </w:rPr>
        <w:t xml:space="preserve">дня до осуществления поставки Товара направляет </w:t>
      </w:r>
      <w:r w:rsidR="002B5408">
        <w:rPr>
          <w:rFonts w:ascii="Times New Roman" w:hAnsi="Times New Roman" w:cs="Times New Roman"/>
          <w:sz w:val="24"/>
          <w:szCs w:val="24"/>
        </w:rPr>
        <w:t>Госз</w:t>
      </w:r>
      <w:r w:rsidRPr="000C5B0E">
        <w:rPr>
          <w:rFonts w:ascii="Times New Roman" w:hAnsi="Times New Roman" w:cs="Times New Roman"/>
          <w:sz w:val="24"/>
          <w:szCs w:val="24"/>
        </w:rPr>
        <w:t xml:space="preserve">аказчику уведомление о времени </w:t>
      </w:r>
      <w:r w:rsidR="00FC53CE">
        <w:rPr>
          <w:rFonts w:ascii="Times New Roman" w:hAnsi="Times New Roman" w:cs="Times New Roman"/>
          <w:sz w:val="24"/>
          <w:szCs w:val="24"/>
        </w:rPr>
        <w:t xml:space="preserve">и месте </w:t>
      </w:r>
      <w:r w:rsidRPr="000C5B0E">
        <w:rPr>
          <w:rFonts w:ascii="Times New Roman" w:hAnsi="Times New Roman" w:cs="Times New Roman"/>
          <w:sz w:val="24"/>
          <w:szCs w:val="24"/>
        </w:rPr>
        <w:t>доставки Товара.</w:t>
      </w:r>
    </w:p>
    <w:p w:rsidR="000C5B0E" w:rsidRPr="006D6D93" w:rsidRDefault="000C5B0E" w:rsidP="000C5B0E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5B0E">
        <w:rPr>
          <w:rFonts w:ascii="Times New Roman" w:hAnsi="Times New Roman" w:cs="Times New Roman"/>
          <w:sz w:val="24"/>
          <w:szCs w:val="24"/>
        </w:rPr>
        <w:t xml:space="preserve">При осуществлении поставки Поставщик должен представить: оригиналы </w:t>
      </w:r>
      <w:r w:rsidR="0015438F">
        <w:rPr>
          <w:rFonts w:ascii="Times New Roman" w:hAnsi="Times New Roman" w:cs="Times New Roman"/>
          <w:sz w:val="24"/>
          <w:szCs w:val="24"/>
        </w:rPr>
        <w:br/>
      </w:r>
      <w:r w:rsidRPr="000C5B0E">
        <w:rPr>
          <w:rFonts w:ascii="Times New Roman" w:hAnsi="Times New Roman" w:cs="Times New Roman"/>
          <w:sz w:val="24"/>
          <w:szCs w:val="24"/>
        </w:rPr>
        <w:t>или надлежащим образом заверенные копии действующих сертификатов качества</w:t>
      </w:r>
      <w:r>
        <w:rPr>
          <w:rFonts w:ascii="Times New Roman" w:hAnsi="Times New Roman" w:cs="Times New Roman"/>
          <w:sz w:val="24"/>
          <w:szCs w:val="24"/>
        </w:rPr>
        <w:br/>
      </w:r>
      <w:r w:rsidRPr="000C5B0E">
        <w:rPr>
          <w:rFonts w:ascii="Times New Roman" w:hAnsi="Times New Roman" w:cs="Times New Roman"/>
          <w:sz w:val="24"/>
          <w:szCs w:val="24"/>
        </w:rPr>
        <w:t>и сертификатов соответствия требованиям нормативных документов</w:t>
      </w:r>
      <w:r w:rsidR="008F57C8">
        <w:rPr>
          <w:rFonts w:ascii="Times New Roman" w:hAnsi="Times New Roman" w:cs="Times New Roman"/>
          <w:sz w:val="24"/>
          <w:szCs w:val="24"/>
        </w:rPr>
        <w:t xml:space="preserve"> </w:t>
      </w:r>
      <w:r w:rsidRPr="000C5B0E">
        <w:rPr>
          <w:rFonts w:ascii="Times New Roman" w:hAnsi="Times New Roman" w:cs="Times New Roman"/>
          <w:sz w:val="24"/>
          <w:szCs w:val="24"/>
        </w:rPr>
        <w:t>на поставляемую продукцию, разрешающих использование поставляемой продукции на территории Российской Федерации.</w:t>
      </w:r>
    </w:p>
    <w:p w:rsidR="0076657A" w:rsidRDefault="008F57C8" w:rsidP="0076657A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144A0A" w:rsidRPr="006D6D93">
        <w:rPr>
          <w:rFonts w:ascii="Times New Roman" w:hAnsi="Times New Roman" w:cs="Times New Roman"/>
          <w:sz w:val="24"/>
          <w:szCs w:val="24"/>
        </w:rPr>
        <w:t>оставка осуществляется в черте административной границы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A0A" w:rsidRPr="006D6D93">
        <w:rPr>
          <w:rFonts w:ascii="Times New Roman" w:hAnsi="Times New Roman" w:cs="Times New Roman"/>
          <w:sz w:val="24"/>
          <w:szCs w:val="24"/>
        </w:rPr>
        <w:t>Санкт-Петербурга</w:t>
      </w:r>
      <w:r>
        <w:rPr>
          <w:rFonts w:ascii="Times New Roman" w:hAnsi="Times New Roman" w:cs="Times New Roman"/>
          <w:sz w:val="24"/>
          <w:szCs w:val="24"/>
        </w:rPr>
        <w:br/>
      </w:r>
      <w:r w:rsidR="00144A0A" w:rsidRPr="006D6D93">
        <w:rPr>
          <w:rFonts w:ascii="Times New Roman" w:hAnsi="Times New Roman" w:cs="Times New Roman"/>
          <w:sz w:val="24"/>
          <w:szCs w:val="24"/>
        </w:rPr>
        <w:t>на судебные участки мировых судей Санкт-Петербурга и (или) в помещение временного хранения</w:t>
      </w:r>
      <w:r w:rsidR="0022368E" w:rsidRPr="006D6D93">
        <w:rPr>
          <w:rFonts w:ascii="Times New Roman" w:hAnsi="Times New Roman" w:cs="Times New Roman"/>
          <w:sz w:val="24"/>
          <w:szCs w:val="24"/>
        </w:rPr>
        <w:t>.</w:t>
      </w:r>
      <w:r w:rsidR="00144A0A" w:rsidRPr="006D6D93">
        <w:rPr>
          <w:rFonts w:ascii="Times New Roman" w:hAnsi="Times New Roman" w:cs="Times New Roman"/>
          <w:sz w:val="24"/>
          <w:szCs w:val="24"/>
        </w:rPr>
        <w:t xml:space="preserve"> </w:t>
      </w:r>
      <w:r w:rsidR="0076657A">
        <w:rPr>
          <w:rFonts w:ascii="Times New Roman" w:hAnsi="Times New Roman" w:cs="Times New Roman"/>
          <w:sz w:val="24"/>
          <w:szCs w:val="24"/>
        </w:rPr>
        <w:t>П</w:t>
      </w:r>
      <w:r w:rsidR="0076657A" w:rsidRPr="00142809">
        <w:rPr>
          <w:rFonts w:ascii="Times New Roman" w:hAnsi="Times New Roman" w:cs="Times New Roman"/>
          <w:sz w:val="24"/>
          <w:szCs w:val="24"/>
        </w:rPr>
        <w:t xml:space="preserve">оставка Товара осуществляется по адресам, указанным в </w:t>
      </w:r>
      <w:r w:rsidR="008062BF">
        <w:rPr>
          <w:rFonts w:ascii="Times New Roman" w:hAnsi="Times New Roman" w:cs="Times New Roman"/>
          <w:sz w:val="24"/>
          <w:szCs w:val="24"/>
        </w:rPr>
        <w:t>П</w:t>
      </w:r>
      <w:r w:rsidR="0076657A" w:rsidRPr="00142809">
        <w:rPr>
          <w:rFonts w:ascii="Times New Roman" w:hAnsi="Times New Roman" w:cs="Times New Roman"/>
          <w:sz w:val="24"/>
          <w:szCs w:val="24"/>
        </w:rPr>
        <w:t>риложе</w:t>
      </w:r>
      <w:r w:rsidR="0076657A">
        <w:rPr>
          <w:rFonts w:ascii="Times New Roman" w:hAnsi="Times New Roman" w:cs="Times New Roman"/>
          <w:sz w:val="24"/>
          <w:szCs w:val="24"/>
        </w:rPr>
        <w:t xml:space="preserve">нии № </w:t>
      </w:r>
      <w:r w:rsidR="00B26943">
        <w:rPr>
          <w:rFonts w:ascii="Times New Roman" w:hAnsi="Times New Roman" w:cs="Times New Roman"/>
          <w:sz w:val="24"/>
          <w:szCs w:val="24"/>
        </w:rPr>
        <w:t>2</w:t>
      </w:r>
      <w:r w:rsidR="0076657A">
        <w:rPr>
          <w:rFonts w:ascii="Times New Roman" w:hAnsi="Times New Roman" w:cs="Times New Roman"/>
          <w:sz w:val="24"/>
          <w:szCs w:val="24"/>
        </w:rPr>
        <w:t xml:space="preserve"> </w:t>
      </w:r>
      <w:r w:rsidR="0076657A">
        <w:rPr>
          <w:rFonts w:ascii="Times New Roman" w:hAnsi="Times New Roman" w:cs="Times New Roman"/>
          <w:sz w:val="24"/>
          <w:szCs w:val="24"/>
        </w:rPr>
        <w:br/>
        <w:t xml:space="preserve">к </w:t>
      </w:r>
      <w:r w:rsidR="0015438F">
        <w:rPr>
          <w:rFonts w:ascii="Times New Roman" w:hAnsi="Times New Roman" w:cs="Times New Roman"/>
          <w:sz w:val="24"/>
          <w:szCs w:val="24"/>
        </w:rPr>
        <w:t>Т</w:t>
      </w:r>
      <w:r w:rsidR="0076657A">
        <w:rPr>
          <w:rFonts w:ascii="Times New Roman" w:hAnsi="Times New Roman" w:cs="Times New Roman"/>
          <w:sz w:val="24"/>
          <w:szCs w:val="24"/>
        </w:rPr>
        <w:t>ехническому заданию</w:t>
      </w:r>
      <w:r w:rsidR="0076657A" w:rsidRPr="001428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46B4" w:rsidRPr="00DC46B4" w:rsidRDefault="00DC46B4" w:rsidP="00DC46B4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46B4">
        <w:rPr>
          <w:rFonts w:ascii="Times New Roman" w:hAnsi="Times New Roman" w:cs="Times New Roman"/>
          <w:bCs/>
          <w:sz w:val="24"/>
          <w:szCs w:val="24"/>
        </w:rPr>
        <w:t>Посл</w:t>
      </w:r>
      <w:r w:rsidR="00851F16">
        <w:rPr>
          <w:rFonts w:ascii="Times New Roman" w:hAnsi="Times New Roman" w:cs="Times New Roman"/>
          <w:bCs/>
          <w:sz w:val="24"/>
          <w:szCs w:val="24"/>
        </w:rPr>
        <w:t xml:space="preserve">е проведения сборки, установки </w:t>
      </w:r>
      <w:r>
        <w:rPr>
          <w:rFonts w:ascii="Times New Roman" w:hAnsi="Times New Roman" w:cs="Times New Roman"/>
          <w:bCs/>
          <w:sz w:val="24"/>
          <w:szCs w:val="24"/>
        </w:rPr>
        <w:t>Товара</w:t>
      </w:r>
      <w:r w:rsidRPr="00DC46B4">
        <w:rPr>
          <w:rFonts w:ascii="Times New Roman" w:hAnsi="Times New Roman" w:cs="Times New Roman"/>
          <w:bCs/>
          <w:sz w:val="24"/>
          <w:szCs w:val="24"/>
        </w:rPr>
        <w:t xml:space="preserve"> и вывоза упаковочного материала, </w:t>
      </w:r>
      <w:r w:rsidR="00851F16">
        <w:rPr>
          <w:rFonts w:ascii="Times New Roman" w:hAnsi="Times New Roman" w:cs="Times New Roman"/>
          <w:bCs/>
          <w:sz w:val="24"/>
          <w:szCs w:val="24"/>
        </w:rPr>
        <w:br/>
      </w:r>
      <w:r w:rsidRPr="00DC46B4">
        <w:rPr>
          <w:rFonts w:ascii="Times New Roman" w:hAnsi="Times New Roman" w:cs="Times New Roman"/>
          <w:bCs/>
          <w:sz w:val="24"/>
          <w:szCs w:val="24"/>
        </w:rPr>
        <w:t>на каждом адресе доставки Товара Поставщик обязан подписать у представителя Госзаказчика акт сдачи-приемки выполненных работ по сборке и установке мебели</w:t>
      </w:r>
      <w:r w:rsidR="00851F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1F16">
        <w:rPr>
          <w:rFonts w:ascii="Times New Roman" w:hAnsi="Times New Roman" w:cs="Times New Roman"/>
          <w:bCs/>
          <w:sz w:val="24"/>
          <w:szCs w:val="24"/>
        </w:rPr>
        <w:br/>
        <w:t xml:space="preserve">на </w:t>
      </w:r>
      <w:r w:rsidRPr="00DC46B4">
        <w:rPr>
          <w:rFonts w:ascii="Times New Roman" w:hAnsi="Times New Roman" w:cs="Times New Roman"/>
          <w:bCs/>
          <w:sz w:val="24"/>
          <w:szCs w:val="24"/>
        </w:rPr>
        <w:t>судебном участке (</w:t>
      </w:r>
      <w:r w:rsidR="002E21F2">
        <w:rPr>
          <w:rFonts w:ascii="Times New Roman" w:hAnsi="Times New Roman" w:cs="Times New Roman"/>
          <w:bCs/>
          <w:sz w:val="24"/>
          <w:szCs w:val="24"/>
        </w:rPr>
        <w:t>П</w:t>
      </w:r>
      <w:r w:rsidRPr="00DC46B4">
        <w:rPr>
          <w:rFonts w:ascii="Times New Roman" w:hAnsi="Times New Roman" w:cs="Times New Roman"/>
          <w:bCs/>
          <w:sz w:val="24"/>
          <w:szCs w:val="24"/>
        </w:rPr>
        <w:t xml:space="preserve">риложение № 3 к 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Pr="00DC46B4">
        <w:rPr>
          <w:rFonts w:ascii="Times New Roman" w:hAnsi="Times New Roman" w:cs="Times New Roman"/>
          <w:bCs/>
          <w:sz w:val="24"/>
          <w:szCs w:val="24"/>
        </w:rPr>
        <w:t>ехническому заданию).</w:t>
      </w:r>
      <w:r w:rsidR="00851F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C46B4">
        <w:rPr>
          <w:rFonts w:ascii="Times New Roman" w:hAnsi="Times New Roman" w:cs="Times New Roman"/>
          <w:bCs/>
          <w:sz w:val="24"/>
          <w:szCs w:val="24"/>
        </w:rPr>
        <w:t xml:space="preserve">Акт составляется </w:t>
      </w:r>
      <w:r w:rsidR="00851F16">
        <w:rPr>
          <w:rFonts w:ascii="Times New Roman" w:hAnsi="Times New Roman" w:cs="Times New Roman"/>
          <w:bCs/>
          <w:sz w:val="24"/>
          <w:szCs w:val="24"/>
        </w:rPr>
        <w:br/>
      </w:r>
      <w:r w:rsidRPr="00DC46B4">
        <w:rPr>
          <w:rFonts w:ascii="Times New Roman" w:hAnsi="Times New Roman" w:cs="Times New Roman"/>
          <w:bCs/>
          <w:sz w:val="24"/>
          <w:szCs w:val="24"/>
        </w:rPr>
        <w:t xml:space="preserve">на бланке Поставщика. </w:t>
      </w:r>
    </w:p>
    <w:p w:rsidR="00DC46B4" w:rsidRPr="00FA6C15" w:rsidRDefault="00DC46B4" w:rsidP="00DC46B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46B4">
        <w:rPr>
          <w:rFonts w:ascii="Times New Roman" w:hAnsi="Times New Roman" w:cs="Times New Roman"/>
          <w:bCs/>
          <w:sz w:val="24"/>
          <w:szCs w:val="24"/>
        </w:rPr>
        <w:t xml:space="preserve">Поставщик обязан передать Госзаказчику или уполномоченному лицу Товар </w:t>
      </w:r>
      <w:r w:rsidRPr="00DC46B4">
        <w:rPr>
          <w:rFonts w:ascii="Times New Roman" w:hAnsi="Times New Roman" w:cs="Times New Roman"/>
          <w:bCs/>
          <w:sz w:val="24"/>
          <w:szCs w:val="24"/>
        </w:rPr>
        <w:br/>
        <w:t>в собранном и готовом к эксплуатации состоянии.</w:t>
      </w:r>
    </w:p>
    <w:p w:rsidR="00D47D5F" w:rsidRPr="006D6D93" w:rsidRDefault="007011A5" w:rsidP="002849C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C0D70" w:rsidRPr="006D6D93">
        <w:rPr>
          <w:rFonts w:ascii="Times New Roman" w:hAnsi="Times New Roman" w:cs="Times New Roman"/>
          <w:sz w:val="24"/>
          <w:szCs w:val="24"/>
        </w:rPr>
        <w:t>.4</w:t>
      </w:r>
      <w:r w:rsidR="000717B5">
        <w:rPr>
          <w:rFonts w:ascii="Times New Roman" w:hAnsi="Times New Roman" w:cs="Times New Roman"/>
          <w:sz w:val="24"/>
          <w:szCs w:val="24"/>
        </w:rPr>
        <w:t>. </w:t>
      </w:r>
      <w:r w:rsidR="00D47D5F" w:rsidRPr="006D6D93">
        <w:rPr>
          <w:rFonts w:ascii="Times New Roman" w:hAnsi="Times New Roman" w:cs="Times New Roman"/>
          <w:sz w:val="24"/>
          <w:szCs w:val="24"/>
        </w:rPr>
        <w:t>Для оплаты Товара Поставщик передает Госзаказчику комплект документов:</w:t>
      </w:r>
    </w:p>
    <w:p w:rsidR="00D47D5F" w:rsidRPr="006D6D93" w:rsidRDefault="00D47D5F" w:rsidP="002849C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6D93">
        <w:rPr>
          <w:rFonts w:ascii="Times New Roman" w:hAnsi="Times New Roman" w:cs="Times New Roman"/>
          <w:sz w:val="24"/>
          <w:szCs w:val="24"/>
        </w:rPr>
        <w:t>счет;</w:t>
      </w:r>
    </w:p>
    <w:p w:rsidR="00D47D5F" w:rsidRPr="006D6D93" w:rsidRDefault="00D47D5F" w:rsidP="002849C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6D93">
        <w:rPr>
          <w:rFonts w:ascii="Times New Roman" w:hAnsi="Times New Roman" w:cs="Times New Roman"/>
          <w:sz w:val="24"/>
          <w:szCs w:val="24"/>
        </w:rPr>
        <w:t>счет-фактура (при наличии);</w:t>
      </w:r>
    </w:p>
    <w:p w:rsidR="00D47D5F" w:rsidRPr="006D6D93" w:rsidRDefault="00D47D5F" w:rsidP="002849C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6D93">
        <w:rPr>
          <w:rFonts w:ascii="Times New Roman" w:hAnsi="Times New Roman" w:cs="Times New Roman"/>
          <w:sz w:val="24"/>
          <w:szCs w:val="24"/>
        </w:rPr>
        <w:t>товарные накладные;</w:t>
      </w:r>
    </w:p>
    <w:p w:rsidR="009006DD" w:rsidRDefault="003A3EF5" w:rsidP="009006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приемки Товара ОКУД 0510452;</w:t>
      </w:r>
    </w:p>
    <w:p w:rsidR="003A3EF5" w:rsidRPr="00E917F4" w:rsidRDefault="003A3EF5" w:rsidP="009006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3EF5">
        <w:rPr>
          <w:rFonts w:ascii="Times New Roman" w:hAnsi="Times New Roman" w:cs="Times New Roman"/>
          <w:sz w:val="24"/>
          <w:szCs w:val="24"/>
        </w:rPr>
        <w:t>акт сдачи-приемки выполненных работ по сборке и установке на судебном участке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47D5F" w:rsidRPr="006D6D93" w:rsidRDefault="009006DD" w:rsidP="009006DD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E72FB">
        <w:rPr>
          <w:rFonts w:ascii="Times New Roman" w:hAnsi="Times New Roman" w:cs="Times New Roman"/>
          <w:sz w:val="24"/>
          <w:szCs w:val="24"/>
        </w:rPr>
        <w:t xml:space="preserve">   </w:t>
      </w:r>
      <w:r w:rsidR="00D47D5F" w:rsidRPr="006D6D93">
        <w:rPr>
          <w:rFonts w:ascii="Times New Roman" w:hAnsi="Times New Roman" w:cs="Times New Roman"/>
          <w:sz w:val="24"/>
          <w:szCs w:val="24"/>
        </w:rPr>
        <w:t xml:space="preserve">Вместо счет-фактуры и товарной накладной возможно использование Универсального передаточного документа – УПД, рекомендованного к применению письмом Федеральной налоговой службы России от 21.10.2013 № ММВ-20-3/96@ </w:t>
      </w:r>
      <w:r w:rsidR="00AE72FB">
        <w:rPr>
          <w:rFonts w:ascii="Times New Roman" w:hAnsi="Times New Roman" w:cs="Times New Roman"/>
          <w:sz w:val="24"/>
          <w:szCs w:val="24"/>
        </w:rPr>
        <w:br/>
      </w:r>
      <w:r w:rsidR="00D47D5F" w:rsidRPr="006D6D93">
        <w:rPr>
          <w:rFonts w:ascii="Times New Roman" w:hAnsi="Times New Roman" w:cs="Times New Roman"/>
          <w:sz w:val="24"/>
          <w:szCs w:val="24"/>
        </w:rPr>
        <w:lastRenderedPageBreak/>
        <w:t>«Об отсутствии налоговых рисков при применении налогоплательщиками первичного документа, составленного на основе формы счета-фактуры».</w:t>
      </w:r>
    </w:p>
    <w:p w:rsidR="00657D08" w:rsidRPr="00FE4A7A" w:rsidRDefault="002849C7" w:rsidP="002849C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717B5">
        <w:rPr>
          <w:rFonts w:ascii="Times New Roman" w:hAnsi="Times New Roman" w:cs="Times New Roman"/>
          <w:sz w:val="24"/>
          <w:szCs w:val="24"/>
        </w:rPr>
        <w:t>.5. </w:t>
      </w:r>
      <w:r w:rsidR="00657D08" w:rsidRPr="00FE4A7A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r w:rsidR="00657D08" w:rsidRPr="00FE4A7A">
        <w:rPr>
          <w:rFonts w:ascii="Times New Roman" w:hAnsi="Times New Roman" w:cs="Times New Roman"/>
          <w:color w:val="000000"/>
          <w:sz w:val="24"/>
          <w:szCs w:val="24"/>
        </w:rPr>
        <w:t>статьей 513 Гражданского кодекса Российской Федерации,</w:t>
      </w:r>
      <w:r w:rsidR="00657D08" w:rsidRPr="00FE4A7A">
        <w:rPr>
          <w:rFonts w:ascii="Times New Roman" w:hAnsi="Times New Roman" w:cs="Times New Roman"/>
          <w:sz w:val="24"/>
          <w:szCs w:val="24"/>
        </w:rPr>
        <w:t xml:space="preserve"> Госзаказчик или уполномоченное лицо совершает все необходимые действия, обеспечивающие принятие Товара, поставленного в соответствии с контрактом. Принятый Госзаказчиком или </w:t>
      </w:r>
      <w:r w:rsidR="00657D08" w:rsidRPr="00FE4A7A">
        <w:rPr>
          <w:rFonts w:ascii="Times New Roman" w:hAnsi="Times New Roman" w:cs="Times New Roman"/>
          <w:spacing w:val="-4"/>
          <w:sz w:val="24"/>
          <w:szCs w:val="24"/>
        </w:rPr>
        <w:t>уполномоченным лицом Товар должен быть осмотрен в срок, определенный законом,</w:t>
      </w:r>
      <w:r w:rsidR="00657D08" w:rsidRPr="00FE4A7A">
        <w:rPr>
          <w:rFonts w:ascii="Times New Roman" w:hAnsi="Times New Roman" w:cs="Times New Roman"/>
          <w:sz w:val="24"/>
          <w:szCs w:val="24"/>
        </w:rPr>
        <w:t xml:space="preserve"> иными правовыми актами или контрактом. Госзаказчик</w:t>
      </w:r>
      <w:r w:rsidR="00016645">
        <w:rPr>
          <w:rFonts w:ascii="Times New Roman" w:hAnsi="Times New Roman" w:cs="Times New Roman"/>
          <w:sz w:val="24"/>
          <w:szCs w:val="24"/>
        </w:rPr>
        <w:br/>
      </w:r>
      <w:r w:rsidR="00657D08" w:rsidRPr="00FE4A7A">
        <w:rPr>
          <w:rFonts w:ascii="Times New Roman" w:hAnsi="Times New Roman" w:cs="Times New Roman"/>
          <w:spacing w:val="-4"/>
          <w:sz w:val="24"/>
          <w:szCs w:val="24"/>
        </w:rPr>
        <w:t>или уполномоченное лицо в этот же срок проверяет количество и качество принятого</w:t>
      </w:r>
      <w:r w:rsidR="00657D08" w:rsidRPr="00FE4A7A">
        <w:rPr>
          <w:rFonts w:ascii="Times New Roman" w:hAnsi="Times New Roman" w:cs="Times New Roman"/>
          <w:sz w:val="24"/>
          <w:szCs w:val="24"/>
        </w:rPr>
        <w:t xml:space="preserve"> Товара, и о выявленных несоответствиях</w:t>
      </w:r>
      <w:r w:rsidR="00FE56AD">
        <w:rPr>
          <w:rFonts w:ascii="Times New Roman" w:hAnsi="Times New Roman" w:cs="Times New Roman"/>
          <w:sz w:val="24"/>
          <w:szCs w:val="24"/>
        </w:rPr>
        <w:t xml:space="preserve"> </w:t>
      </w:r>
      <w:r w:rsidR="00657D08" w:rsidRPr="00FE4A7A">
        <w:rPr>
          <w:rFonts w:ascii="Times New Roman" w:hAnsi="Times New Roman" w:cs="Times New Roman"/>
          <w:sz w:val="24"/>
          <w:szCs w:val="24"/>
        </w:rPr>
        <w:t>или недостатках Товара незамедлительно пи</w:t>
      </w:r>
      <w:r w:rsidR="00F15672">
        <w:rPr>
          <w:rFonts w:ascii="Times New Roman" w:hAnsi="Times New Roman" w:cs="Times New Roman"/>
          <w:sz w:val="24"/>
          <w:szCs w:val="24"/>
        </w:rPr>
        <w:t>сьменно уведомляет Поставщика. </w:t>
      </w:r>
      <w:r w:rsidR="00657D08" w:rsidRPr="00FE4A7A">
        <w:rPr>
          <w:rFonts w:ascii="Times New Roman" w:hAnsi="Times New Roman" w:cs="Times New Roman"/>
          <w:sz w:val="24"/>
          <w:szCs w:val="24"/>
        </w:rPr>
        <w:t xml:space="preserve">В случае получения </w:t>
      </w:r>
      <w:r w:rsidR="00657D08" w:rsidRPr="00FE4A7A">
        <w:rPr>
          <w:rFonts w:ascii="Times New Roman" w:hAnsi="Times New Roman" w:cs="Times New Roman"/>
          <w:spacing w:val="-4"/>
          <w:sz w:val="24"/>
          <w:szCs w:val="24"/>
        </w:rPr>
        <w:t>поставляемого Товара от транспортной организации Госзаказчик</w:t>
      </w:r>
      <w:r w:rsidR="00FE56A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657D08" w:rsidRPr="00FE4A7A">
        <w:rPr>
          <w:rFonts w:ascii="Times New Roman" w:hAnsi="Times New Roman" w:cs="Times New Roman"/>
          <w:spacing w:val="-4"/>
          <w:sz w:val="24"/>
          <w:szCs w:val="24"/>
        </w:rPr>
        <w:t>или уполномоченное</w:t>
      </w:r>
      <w:r w:rsidR="00657D08" w:rsidRPr="00FE4A7A">
        <w:rPr>
          <w:rFonts w:ascii="Times New Roman" w:hAnsi="Times New Roman" w:cs="Times New Roman"/>
          <w:sz w:val="24"/>
          <w:szCs w:val="24"/>
        </w:rPr>
        <w:t xml:space="preserve"> лицо проверяет соответствие Товара сведениям, указанным</w:t>
      </w:r>
      <w:r w:rsidR="00FE56AD">
        <w:rPr>
          <w:rFonts w:ascii="Times New Roman" w:hAnsi="Times New Roman" w:cs="Times New Roman"/>
          <w:sz w:val="24"/>
          <w:szCs w:val="24"/>
        </w:rPr>
        <w:t xml:space="preserve"> </w:t>
      </w:r>
      <w:r w:rsidR="00657D08" w:rsidRPr="00FE4A7A">
        <w:rPr>
          <w:rFonts w:ascii="Times New Roman" w:hAnsi="Times New Roman" w:cs="Times New Roman"/>
          <w:sz w:val="24"/>
          <w:szCs w:val="24"/>
        </w:rPr>
        <w:t>в транспортных и сопроводительных документах, а также принимает этот Товар</w:t>
      </w:r>
      <w:r w:rsidR="00FE56AD">
        <w:rPr>
          <w:rFonts w:ascii="Times New Roman" w:hAnsi="Times New Roman" w:cs="Times New Roman"/>
          <w:sz w:val="24"/>
          <w:szCs w:val="24"/>
        </w:rPr>
        <w:t xml:space="preserve"> </w:t>
      </w:r>
      <w:r w:rsidR="00657D08" w:rsidRPr="00FE4A7A">
        <w:rPr>
          <w:rFonts w:ascii="Times New Roman" w:hAnsi="Times New Roman" w:cs="Times New Roman"/>
          <w:sz w:val="24"/>
          <w:szCs w:val="24"/>
        </w:rPr>
        <w:t xml:space="preserve">от транспортной </w:t>
      </w:r>
      <w:r w:rsidR="00657D08" w:rsidRPr="00FE4A7A">
        <w:rPr>
          <w:rFonts w:ascii="Times New Roman" w:hAnsi="Times New Roman" w:cs="Times New Roman"/>
          <w:spacing w:val="-6"/>
          <w:sz w:val="24"/>
          <w:szCs w:val="24"/>
        </w:rPr>
        <w:t>организации с соблюдением правил, предусмотренных законами</w:t>
      </w:r>
      <w:r w:rsidR="000C47DE">
        <w:rPr>
          <w:rFonts w:ascii="Times New Roman" w:hAnsi="Times New Roman" w:cs="Times New Roman"/>
          <w:spacing w:val="-6"/>
          <w:sz w:val="24"/>
          <w:szCs w:val="24"/>
        </w:rPr>
        <w:br/>
      </w:r>
      <w:r w:rsidR="00657D08" w:rsidRPr="00FE4A7A">
        <w:rPr>
          <w:rFonts w:ascii="Times New Roman" w:hAnsi="Times New Roman" w:cs="Times New Roman"/>
          <w:spacing w:val="-6"/>
          <w:sz w:val="24"/>
          <w:szCs w:val="24"/>
        </w:rPr>
        <w:t>и иными правовыми</w:t>
      </w:r>
      <w:r w:rsidR="00657D08" w:rsidRPr="00FE4A7A">
        <w:rPr>
          <w:rFonts w:ascii="Times New Roman" w:hAnsi="Times New Roman" w:cs="Times New Roman"/>
          <w:sz w:val="24"/>
          <w:szCs w:val="24"/>
        </w:rPr>
        <w:t xml:space="preserve"> актами, регулирующими деятельность транспорта.</w:t>
      </w:r>
    </w:p>
    <w:p w:rsidR="00657D08" w:rsidRPr="00FE4A7A" w:rsidRDefault="00657D08" w:rsidP="002849C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E4A7A">
        <w:rPr>
          <w:rFonts w:ascii="Times New Roman" w:hAnsi="Times New Roman" w:cs="Times New Roman"/>
          <w:sz w:val="24"/>
          <w:szCs w:val="24"/>
          <w:lang w:eastAsia="ar-SA"/>
        </w:rPr>
        <w:t xml:space="preserve">При приёмке Товара Госзаказчик или уполномоченное лицо проверяет </w:t>
      </w:r>
      <w:r w:rsidR="000C47DE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FE4A7A">
        <w:rPr>
          <w:rFonts w:ascii="Times New Roman" w:hAnsi="Times New Roman" w:cs="Times New Roman"/>
          <w:sz w:val="24"/>
          <w:szCs w:val="24"/>
          <w:lang w:eastAsia="ar-SA"/>
        </w:rPr>
        <w:t xml:space="preserve">его </w:t>
      </w:r>
      <w:r w:rsidRPr="00FE4A7A">
        <w:rPr>
          <w:rFonts w:ascii="Times New Roman" w:hAnsi="Times New Roman" w:cs="Times New Roman"/>
          <w:spacing w:val="-4"/>
          <w:sz w:val="24"/>
          <w:szCs w:val="24"/>
          <w:lang w:eastAsia="ar-SA"/>
        </w:rPr>
        <w:t>соответствие сведениям, указанным в транспортных и сопроводительных документах</w:t>
      </w:r>
      <w:r w:rsidRPr="00FE4A7A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53C52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FE4A7A">
        <w:rPr>
          <w:rFonts w:ascii="Times New Roman" w:hAnsi="Times New Roman" w:cs="Times New Roman"/>
          <w:spacing w:val="-4"/>
          <w:sz w:val="24"/>
          <w:szCs w:val="24"/>
          <w:lang w:eastAsia="ar-SA"/>
        </w:rPr>
        <w:t>по наименованию, количеству, качеству, требованиям к маркировке, таре и упаковке.</w:t>
      </w:r>
      <w:r w:rsidRPr="00FE4A7A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C47DE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FE4A7A">
        <w:rPr>
          <w:rFonts w:ascii="Times New Roman" w:hAnsi="Times New Roman" w:cs="Times New Roman"/>
          <w:sz w:val="24"/>
          <w:szCs w:val="24"/>
          <w:lang w:eastAsia="ar-SA"/>
        </w:rPr>
        <w:t xml:space="preserve">По окончании сдачи-приёмки Товара, Госзаказчика или уполномоченное лицо </w:t>
      </w:r>
      <w:r w:rsidRPr="00FE4A7A">
        <w:rPr>
          <w:rFonts w:ascii="Times New Roman" w:hAnsi="Times New Roman" w:cs="Times New Roman"/>
          <w:spacing w:val="-4"/>
          <w:sz w:val="24"/>
          <w:szCs w:val="24"/>
          <w:lang w:eastAsia="ar-SA"/>
        </w:rPr>
        <w:t>подписывают товарные накладные. Внесение каких-либо изменений в текст товарной</w:t>
      </w:r>
      <w:r w:rsidRPr="00FE4A7A">
        <w:rPr>
          <w:rFonts w:ascii="Times New Roman" w:hAnsi="Times New Roman" w:cs="Times New Roman"/>
          <w:sz w:val="24"/>
          <w:szCs w:val="24"/>
          <w:lang w:eastAsia="ar-SA"/>
        </w:rPr>
        <w:t xml:space="preserve"> накладной после ее составления в одностороннем порядке не допускается. Внесение </w:t>
      </w:r>
      <w:r w:rsidRPr="00FE4A7A">
        <w:rPr>
          <w:rFonts w:ascii="Times New Roman" w:hAnsi="Times New Roman" w:cs="Times New Roman"/>
          <w:spacing w:val="-4"/>
          <w:sz w:val="24"/>
          <w:szCs w:val="24"/>
          <w:lang w:eastAsia="ar-SA"/>
        </w:rPr>
        <w:t>любых исправлений может осуществляться только по согласованию сторон и должно</w:t>
      </w:r>
      <w:r w:rsidRPr="00FE4A7A">
        <w:rPr>
          <w:rFonts w:ascii="Times New Roman" w:hAnsi="Times New Roman" w:cs="Times New Roman"/>
          <w:sz w:val="24"/>
          <w:szCs w:val="24"/>
          <w:lang w:eastAsia="ar-SA"/>
        </w:rPr>
        <w:t xml:space="preserve"> быть удостоверено подписями их ответственных представителей.</w:t>
      </w:r>
    </w:p>
    <w:p w:rsidR="00657D08" w:rsidRPr="00FE4A7A" w:rsidRDefault="00657D08" w:rsidP="00553C52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E4A7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случае мотивированного отказа Госзаказчика от принятия поставленного </w:t>
      </w:r>
      <w:r w:rsidRPr="00FE4A7A">
        <w:rPr>
          <w:rFonts w:ascii="Times New Roman" w:hAnsi="Times New Roman" w:cs="Times New Roman"/>
          <w:color w:val="000000"/>
          <w:spacing w:val="-4"/>
          <w:sz w:val="24"/>
          <w:szCs w:val="24"/>
          <w:lang w:eastAsia="ar-SA"/>
        </w:rPr>
        <w:t>Товара, Поставщик обязан устранить все отмеченные недостатки за свой счет в течение</w:t>
      </w:r>
      <w:r w:rsidRPr="00FE4A7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5 (пяти)</w:t>
      </w:r>
      <w:r w:rsidRPr="00FE4A7A">
        <w:rPr>
          <w:rFonts w:ascii="Times New Roman" w:hAnsi="Times New Roman" w:cs="Times New Roman"/>
          <w:color w:val="000000"/>
          <w:spacing w:val="-4"/>
          <w:sz w:val="24"/>
          <w:szCs w:val="24"/>
          <w:lang w:eastAsia="ar-SA"/>
        </w:rPr>
        <w:t xml:space="preserve"> рабочих дней после получения от Госзаказчика уведомления об отказе от принятия Товара.</w:t>
      </w:r>
    </w:p>
    <w:p w:rsidR="00657D08" w:rsidRPr="00FE4A7A" w:rsidRDefault="00657D08" w:rsidP="00553C52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E4A7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Госзаказчик оставляет за собой право проводить проверку Товара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br/>
      </w:r>
      <w:r w:rsidRPr="00FE4A7A">
        <w:rPr>
          <w:rFonts w:ascii="Times New Roman" w:hAnsi="Times New Roman" w:cs="Times New Roman"/>
          <w:color w:val="000000"/>
          <w:spacing w:val="-6"/>
          <w:sz w:val="24"/>
          <w:szCs w:val="24"/>
          <w:lang w:eastAsia="ar-SA"/>
        </w:rPr>
        <w:t xml:space="preserve">в </w:t>
      </w:r>
      <w:r w:rsidRPr="00FE4A7A">
        <w:rPr>
          <w:rFonts w:ascii="Times New Roman" w:hAnsi="Times New Roman" w:cs="Times New Roman"/>
          <w:spacing w:val="-6"/>
          <w:sz w:val="24"/>
          <w:szCs w:val="24"/>
          <w:lang w:eastAsia="ar-SA"/>
        </w:rPr>
        <w:t xml:space="preserve">авторизированных сервисных </w:t>
      </w:r>
      <w:r w:rsidRPr="00FE4A7A">
        <w:rPr>
          <w:rFonts w:ascii="Times New Roman" w:hAnsi="Times New Roman" w:cs="Times New Roman"/>
          <w:color w:val="000000"/>
          <w:spacing w:val="-6"/>
          <w:sz w:val="24"/>
          <w:szCs w:val="24"/>
          <w:lang w:eastAsia="ar-SA"/>
        </w:rPr>
        <w:t>центрах производителя или в организациях, официально</w:t>
      </w:r>
      <w:r w:rsidRPr="00FE4A7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уполномоченных для проведения независимой экспертизы, на предмет выявления возможной поставки некачественного Товара.</w:t>
      </w:r>
    </w:p>
    <w:p w:rsidR="00B7307E" w:rsidRPr="00B15653" w:rsidRDefault="00B7307E" w:rsidP="00657D08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14"/>
          <w:szCs w:val="24"/>
        </w:rPr>
      </w:pPr>
    </w:p>
    <w:p w:rsidR="00F15672" w:rsidRDefault="00F00322" w:rsidP="00233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D9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870E18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6D6D93">
        <w:rPr>
          <w:rFonts w:ascii="Times New Roman" w:hAnsi="Times New Roman" w:cs="Times New Roman"/>
          <w:b/>
          <w:sz w:val="24"/>
          <w:szCs w:val="24"/>
        </w:rPr>
        <w:t>.</w:t>
      </w:r>
    </w:p>
    <w:p w:rsidR="00F00322" w:rsidRPr="006D6D93" w:rsidRDefault="00F15672" w:rsidP="00233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5. </w:t>
      </w:r>
      <w:r w:rsidR="00F00322" w:rsidRPr="006D6D93">
        <w:rPr>
          <w:rFonts w:ascii="Times New Roman" w:hAnsi="Times New Roman" w:cs="Times New Roman"/>
          <w:b/>
          <w:sz w:val="24"/>
          <w:szCs w:val="24"/>
        </w:rPr>
        <w:t>Требования энергетической эффективности Товаров</w:t>
      </w:r>
    </w:p>
    <w:p w:rsidR="00F00322" w:rsidRPr="006D6D93" w:rsidRDefault="00F00322" w:rsidP="00233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D93">
        <w:rPr>
          <w:rFonts w:ascii="Times New Roman" w:hAnsi="Times New Roman" w:cs="Times New Roman"/>
          <w:b/>
          <w:sz w:val="24"/>
          <w:szCs w:val="24"/>
        </w:rPr>
        <w:t>для государственных нужд</w:t>
      </w:r>
    </w:p>
    <w:p w:rsidR="00F00322" w:rsidRPr="006D6D93" w:rsidRDefault="00F00322" w:rsidP="006676B5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F00322" w:rsidRDefault="00F15672" w:rsidP="00D47D5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66C01" w:rsidRPr="006D6D93">
        <w:rPr>
          <w:rFonts w:ascii="Times New Roman" w:hAnsi="Times New Roman" w:cs="Times New Roman"/>
          <w:sz w:val="24"/>
          <w:szCs w:val="24"/>
        </w:rPr>
        <w:t>.1.</w:t>
      </w:r>
      <w:r w:rsidR="009D7752">
        <w:rPr>
          <w:rFonts w:ascii="Times New Roman" w:hAnsi="Times New Roman" w:cs="Times New Roman"/>
          <w:sz w:val="24"/>
          <w:szCs w:val="24"/>
        </w:rPr>
        <w:t> </w:t>
      </w:r>
      <w:r w:rsidR="00D47D5F" w:rsidRPr="006D6D93">
        <w:rPr>
          <w:rFonts w:ascii="Times New Roman" w:hAnsi="Times New Roman" w:cs="Times New Roman"/>
          <w:sz w:val="24"/>
          <w:szCs w:val="24"/>
        </w:rPr>
        <w:t>Требования энергетической эффективности Товара для государственных нужд не установлены.</w:t>
      </w:r>
    </w:p>
    <w:p w:rsidR="00870E18" w:rsidRPr="00B15653" w:rsidRDefault="00870E18" w:rsidP="00D47D5F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F15672" w:rsidRDefault="00870E18" w:rsidP="00870E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5A16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2B5A16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2B5A16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70E18" w:rsidRPr="00F06739" w:rsidRDefault="00F15672" w:rsidP="00870E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6. </w:t>
      </w:r>
      <w:r w:rsidR="00870E18" w:rsidRPr="000D1AEA"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приложений, </w:t>
      </w:r>
      <w:r w:rsidR="00870E18" w:rsidRPr="000D1AEA">
        <w:rPr>
          <w:rFonts w:ascii="Times New Roman" w:hAnsi="Times New Roman" w:cs="Times New Roman"/>
          <w:b/>
          <w:sz w:val="24"/>
          <w:szCs w:val="24"/>
        </w:rPr>
        <w:br/>
        <w:t>являющихся неотъемлемой частью технического задания</w:t>
      </w:r>
    </w:p>
    <w:p w:rsidR="00870E18" w:rsidRPr="009C5E81" w:rsidRDefault="00870E18" w:rsidP="00870E18">
      <w:pPr>
        <w:rPr>
          <w:rFonts w:ascii="Times New Roman" w:hAnsi="Times New Roman" w:cs="Times New Roman"/>
          <w:sz w:val="24"/>
          <w:szCs w:val="24"/>
        </w:rPr>
      </w:pPr>
    </w:p>
    <w:p w:rsidR="00B26943" w:rsidRDefault="00870E18" w:rsidP="00870E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739">
        <w:rPr>
          <w:rFonts w:ascii="Times New Roman" w:hAnsi="Times New Roman" w:cs="Times New Roman"/>
          <w:sz w:val="24"/>
          <w:szCs w:val="24"/>
        </w:rPr>
        <w:t>6.1.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B26943">
        <w:rPr>
          <w:rFonts w:ascii="Times New Roman" w:hAnsi="Times New Roman" w:cs="Times New Roman"/>
          <w:sz w:val="24"/>
          <w:szCs w:val="24"/>
        </w:rPr>
        <w:t xml:space="preserve"> </w:t>
      </w:r>
      <w:r w:rsidRPr="00F06739">
        <w:rPr>
          <w:rFonts w:ascii="Times New Roman" w:hAnsi="Times New Roman" w:cs="Times New Roman"/>
          <w:sz w:val="24"/>
          <w:szCs w:val="24"/>
        </w:rPr>
        <w:t>Требования к значениям показателей (характеристик) Товара, позволяющи</w:t>
      </w:r>
      <w:r w:rsidR="0015438F">
        <w:rPr>
          <w:rFonts w:ascii="Times New Roman" w:hAnsi="Times New Roman" w:cs="Times New Roman"/>
          <w:sz w:val="24"/>
          <w:szCs w:val="24"/>
        </w:rPr>
        <w:t>х</w:t>
      </w:r>
      <w:r w:rsidRPr="00F06739">
        <w:rPr>
          <w:rFonts w:ascii="Times New Roman" w:hAnsi="Times New Roman" w:cs="Times New Roman"/>
          <w:sz w:val="24"/>
          <w:szCs w:val="24"/>
        </w:rPr>
        <w:t xml:space="preserve"> определить соответствие установленным </w:t>
      </w:r>
      <w:proofErr w:type="spellStart"/>
      <w:r w:rsidRPr="00F06739">
        <w:rPr>
          <w:rFonts w:ascii="Times New Roman" w:hAnsi="Times New Roman" w:cs="Times New Roman"/>
          <w:sz w:val="24"/>
          <w:szCs w:val="24"/>
        </w:rPr>
        <w:t>Госзаказчиком</w:t>
      </w:r>
      <w:proofErr w:type="spellEnd"/>
      <w:r w:rsidRPr="00F06739">
        <w:rPr>
          <w:rFonts w:ascii="Times New Roman" w:hAnsi="Times New Roman" w:cs="Times New Roman"/>
          <w:sz w:val="24"/>
          <w:szCs w:val="24"/>
        </w:rPr>
        <w:t xml:space="preserve"> требованиям (</w:t>
      </w:r>
      <w:r w:rsidR="00B26943">
        <w:rPr>
          <w:rFonts w:ascii="Times New Roman" w:hAnsi="Times New Roman" w:cs="Times New Roman"/>
          <w:sz w:val="24"/>
          <w:szCs w:val="24"/>
        </w:rPr>
        <w:t xml:space="preserve">Приложение № 1 </w:t>
      </w:r>
      <w:r w:rsidR="00B26943">
        <w:rPr>
          <w:rFonts w:ascii="Times New Roman" w:hAnsi="Times New Roman" w:cs="Times New Roman"/>
          <w:sz w:val="24"/>
          <w:szCs w:val="24"/>
        </w:rPr>
        <w:br/>
        <w:t xml:space="preserve">к </w:t>
      </w:r>
      <w:r w:rsidR="00851F16">
        <w:rPr>
          <w:rFonts w:ascii="Times New Roman" w:hAnsi="Times New Roman" w:cs="Times New Roman"/>
          <w:sz w:val="24"/>
          <w:szCs w:val="24"/>
        </w:rPr>
        <w:t>Т</w:t>
      </w:r>
      <w:r w:rsidR="00B26943">
        <w:rPr>
          <w:rFonts w:ascii="Times New Roman" w:hAnsi="Times New Roman" w:cs="Times New Roman"/>
          <w:sz w:val="24"/>
          <w:szCs w:val="24"/>
        </w:rPr>
        <w:t>ехническому заданию</w:t>
      </w:r>
    </w:p>
    <w:p w:rsidR="00870E18" w:rsidRDefault="00870E18" w:rsidP="00870E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B2694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 </w:t>
      </w:r>
      <w:r w:rsidR="00E03AFD" w:rsidRPr="00F06739">
        <w:rPr>
          <w:rFonts w:ascii="Times New Roman" w:hAnsi="Times New Roman" w:cs="Times New Roman"/>
          <w:sz w:val="24"/>
          <w:szCs w:val="24"/>
        </w:rPr>
        <w:t xml:space="preserve">Перечень адресов </w:t>
      </w:r>
      <w:r w:rsidR="00E03AFD">
        <w:rPr>
          <w:rFonts w:ascii="Times New Roman" w:hAnsi="Times New Roman" w:cs="Times New Roman"/>
          <w:sz w:val="24"/>
          <w:szCs w:val="24"/>
        </w:rPr>
        <w:t xml:space="preserve">на </w:t>
      </w:r>
      <w:r w:rsidR="00E03AFD" w:rsidRPr="00F06739">
        <w:rPr>
          <w:rFonts w:ascii="Times New Roman" w:hAnsi="Times New Roman" w:cs="Times New Roman"/>
          <w:sz w:val="24"/>
          <w:szCs w:val="24"/>
        </w:rPr>
        <w:t>поставк</w:t>
      </w:r>
      <w:r w:rsidR="00E03AFD">
        <w:rPr>
          <w:rFonts w:ascii="Times New Roman" w:hAnsi="Times New Roman" w:cs="Times New Roman"/>
          <w:sz w:val="24"/>
          <w:szCs w:val="24"/>
        </w:rPr>
        <w:t>у</w:t>
      </w:r>
      <w:r w:rsidR="00E03AFD" w:rsidRPr="00F06739">
        <w:rPr>
          <w:rFonts w:ascii="Times New Roman" w:hAnsi="Times New Roman" w:cs="Times New Roman"/>
          <w:sz w:val="24"/>
          <w:szCs w:val="24"/>
        </w:rPr>
        <w:t xml:space="preserve"> Товара (</w:t>
      </w:r>
      <w:r w:rsidR="00B26943">
        <w:rPr>
          <w:rFonts w:ascii="Times New Roman" w:hAnsi="Times New Roman" w:cs="Times New Roman"/>
          <w:sz w:val="24"/>
          <w:szCs w:val="24"/>
        </w:rPr>
        <w:t>П</w:t>
      </w:r>
      <w:r w:rsidR="00E03AFD" w:rsidRPr="00F06739">
        <w:rPr>
          <w:rFonts w:ascii="Times New Roman" w:hAnsi="Times New Roman" w:cs="Times New Roman"/>
          <w:sz w:val="24"/>
          <w:szCs w:val="24"/>
        </w:rPr>
        <w:t xml:space="preserve">риложение № </w:t>
      </w:r>
      <w:r w:rsidR="00B26943">
        <w:rPr>
          <w:rFonts w:ascii="Times New Roman" w:hAnsi="Times New Roman" w:cs="Times New Roman"/>
          <w:sz w:val="24"/>
          <w:szCs w:val="24"/>
        </w:rPr>
        <w:t>2</w:t>
      </w:r>
      <w:r w:rsidR="00E03AFD" w:rsidRPr="00F06739">
        <w:rPr>
          <w:rFonts w:ascii="Times New Roman" w:hAnsi="Times New Roman" w:cs="Times New Roman"/>
          <w:sz w:val="24"/>
          <w:szCs w:val="24"/>
        </w:rPr>
        <w:t xml:space="preserve"> к </w:t>
      </w:r>
      <w:r w:rsidR="0015438F">
        <w:rPr>
          <w:rFonts w:ascii="Times New Roman" w:hAnsi="Times New Roman" w:cs="Times New Roman"/>
          <w:sz w:val="24"/>
          <w:szCs w:val="24"/>
        </w:rPr>
        <w:t>Т</w:t>
      </w:r>
      <w:r w:rsidR="00E03AFD" w:rsidRPr="00F06739">
        <w:rPr>
          <w:rFonts w:ascii="Times New Roman" w:hAnsi="Times New Roman" w:cs="Times New Roman"/>
          <w:sz w:val="24"/>
          <w:szCs w:val="24"/>
        </w:rPr>
        <w:t>ехническому заданию)</w:t>
      </w:r>
      <w:r w:rsidR="00E03AFD">
        <w:rPr>
          <w:rFonts w:ascii="Times New Roman" w:hAnsi="Times New Roman" w:cs="Times New Roman"/>
          <w:sz w:val="24"/>
          <w:szCs w:val="24"/>
        </w:rPr>
        <w:t>.</w:t>
      </w:r>
    </w:p>
    <w:p w:rsidR="0015438F" w:rsidRDefault="00552131" w:rsidP="00552131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 А</w:t>
      </w:r>
      <w:r w:rsidRPr="00552131">
        <w:rPr>
          <w:rFonts w:ascii="Times New Roman" w:hAnsi="Times New Roman" w:cs="Times New Roman"/>
          <w:bCs/>
          <w:sz w:val="24"/>
          <w:szCs w:val="24"/>
        </w:rPr>
        <w:t>кт сдачи-приемки выполненных раб</w:t>
      </w:r>
      <w:r>
        <w:rPr>
          <w:rFonts w:ascii="Times New Roman" w:hAnsi="Times New Roman" w:cs="Times New Roman"/>
          <w:bCs/>
          <w:sz w:val="24"/>
          <w:szCs w:val="24"/>
        </w:rPr>
        <w:t xml:space="preserve">от по сборке </w:t>
      </w:r>
      <w:r w:rsidRPr="00552131">
        <w:rPr>
          <w:rFonts w:ascii="Times New Roman" w:hAnsi="Times New Roman" w:cs="Times New Roman"/>
          <w:bCs/>
          <w:sz w:val="24"/>
          <w:szCs w:val="24"/>
        </w:rPr>
        <w:t xml:space="preserve">и установке </w:t>
      </w:r>
      <w:r>
        <w:rPr>
          <w:rFonts w:ascii="Times New Roman" w:hAnsi="Times New Roman" w:cs="Times New Roman"/>
          <w:bCs/>
          <w:sz w:val="24"/>
          <w:szCs w:val="24"/>
        </w:rPr>
        <w:t xml:space="preserve">Товара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на судебном участке </w:t>
      </w:r>
      <w:r w:rsidRPr="00552131">
        <w:rPr>
          <w:rFonts w:ascii="Times New Roman" w:hAnsi="Times New Roman" w:cs="Times New Roman"/>
          <w:bCs/>
          <w:sz w:val="24"/>
          <w:szCs w:val="24"/>
        </w:rPr>
        <w:t>(Приложение № 3 к Техническому заданию).</w:t>
      </w:r>
    </w:p>
    <w:p w:rsidR="00552131" w:rsidRPr="008901E4" w:rsidRDefault="00552131" w:rsidP="005521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0E18" w:rsidRPr="00081F36" w:rsidRDefault="0009556D" w:rsidP="00870E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Старший инженер</w:t>
      </w:r>
      <w:r w:rsidR="00870E18" w:rsidRPr="00081F36">
        <w:rPr>
          <w:rFonts w:ascii="Times New Roman" w:hAnsi="Times New Roman" w:cs="Times New Roman"/>
          <w:b/>
          <w:sz w:val="24"/>
          <w:szCs w:val="24"/>
        </w:rPr>
        <w:t xml:space="preserve"> отдела</w:t>
      </w:r>
    </w:p>
    <w:p w:rsidR="00870E18" w:rsidRDefault="00870E18" w:rsidP="00870E18">
      <w:pPr>
        <w:rPr>
          <w:rFonts w:ascii="Times New Roman" w:hAnsi="Times New Roman" w:cs="Times New Roman"/>
          <w:b/>
          <w:sz w:val="24"/>
          <w:szCs w:val="24"/>
        </w:rPr>
      </w:pPr>
      <w:r w:rsidRPr="00081F36">
        <w:rPr>
          <w:rFonts w:ascii="Times New Roman" w:hAnsi="Times New Roman" w:cs="Times New Roman"/>
          <w:b/>
          <w:sz w:val="24"/>
          <w:szCs w:val="24"/>
        </w:rPr>
        <w:t xml:space="preserve">материально-технического </w:t>
      </w:r>
    </w:p>
    <w:p w:rsidR="00FE3BB5" w:rsidRPr="00D64CC6" w:rsidRDefault="00870E18" w:rsidP="00B15653">
      <w:pPr>
        <w:rPr>
          <w:rFonts w:ascii="Times New Roman" w:hAnsi="Times New Roman" w:cs="Times New Roman"/>
        </w:rPr>
      </w:pPr>
      <w:r w:rsidRPr="00081F36">
        <w:rPr>
          <w:rFonts w:ascii="Times New Roman" w:hAnsi="Times New Roman" w:cs="Times New Roman"/>
          <w:b/>
          <w:sz w:val="24"/>
          <w:szCs w:val="24"/>
        </w:rPr>
        <w:t>обеспечения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1F36">
        <w:rPr>
          <w:rFonts w:ascii="Times New Roman" w:hAnsi="Times New Roman" w:cs="Times New Roman"/>
          <w:b/>
          <w:sz w:val="24"/>
          <w:szCs w:val="24"/>
        </w:rPr>
        <w:t>судебных участков</w:t>
      </w:r>
      <w:r w:rsidRPr="00081F36">
        <w:rPr>
          <w:rFonts w:ascii="Times New Roman" w:hAnsi="Times New Roman" w:cs="Times New Roman"/>
          <w:b/>
          <w:sz w:val="24"/>
          <w:szCs w:val="24"/>
        </w:rPr>
        <w:tab/>
      </w:r>
      <w:r w:rsidR="0009556D">
        <w:rPr>
          <w:rFonts w:ascii="Times New Roman" w:hAnsi="Times New Roman" w:cs="Times New Roman"/>
          <w:b/>
          <w:sz w:val="24"/>
          <w:szCs w:val="24"/>
        </w:rPr>
        <w:tab/>
      </w:r>
      <w:r w:rsidR="0009556D">
        <w:rPr>
          <w:rFonts w:ascii="Times New Roman" w:hAnsi="Times New Roman" w:cs="Times New Roman"/>
          <w:b/>
          <w:sz w:val="24"/>
          <w:szCs w:val="24"/>
        </w:rPr>
        <w:tab/>
      </w:r>
      <w:r w:rsidR="0009556D">
        <w:rPr>
          <w:rFonts w:ascii="Times New Roman" w:hAnsi="Times New Roman" w:cs="Times New Roman"/>
          <w:b/>
          <w:sz w:val="24"/>
          <w:szCs w:val="24"/>
        </w:rPr>
        <w:tab/>
      </w:r>
      <w:r w:rsidR="0009556D">
        <w:rPr>
          <w:rFonts w:ascii="Times New Roman" w:hAnsi="Times New Roman" w:cs="Times New Roman"/>
          <w:b/>
          <w:sz w:val="24"/>
          <w:szCs w:val="24"/>
        </w:rPr>
        <w:tab/>
      </w:r>
      <w:r w:rsidR="0009556D">
        <w:rPr>
          <w:rFonts w:ascii="Times New Roman" w:hAnsi="Times New Roman" w:cs="Times New Roman"/>
          <w:b/>
          <w:sz w:val="24"/>
          <w:szCs w:val="24"/>
        </w:rPr>
        <w:tab/>
        <w:t xml:space="preserve">      А.Н.Цыбульский</w:t>
      </w:r>
    </w:p>
    <w:sectPr w:rsidR="00FE3BB5" w:rsidRPr="00D64CC6" w:rsidSect="00B15653">
      <w:headerReference w:type="default" r:id="rId10"/>
      <w:pgSz w:w="11906" w:h="16838" w:code="9"/>
      <w:pgMar w:top="1134" w:right="851" w:bottom="1134" w:left="1701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5C5" w:rsidRDefault="005F55C5">
      <w:r>
        <w:separator/>
      </w:r>
    </w:p>
  </w:endnote>
  <w:endnote w:type="continuationSeparator" w:id="0">
    <w:p w:rsidR="005F55C5" w:rsidRDefault="005F5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5C5" w:rsidRDefault="005F55C5">
      <w:r>
        <w:separator/>
      </w:r>
    </w:p>
  </w:footnote>
  <w:footnote w:type="continuationSeparator" w:id="0">
    <w:p w:rsidR="005F55C5" w:rsidRDefault="005F5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EB8" w:rsidRDefault="003F4EB8" w:rsidP="00747CDE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71.75pt;height:260.25pt;visibility:visible" o:bullet="t">
        <v:imagedata r:id="rId1" o:title=""/>
      </v:shape>
    </w:pict>
  </w:numPicBullet>
  <w:numPicBullet w:numPicBulletId="1">
    <w:pict>
      <v:shape id="_x0000_i1039" type="#_x0000_t75" style="width:171.75pt;height:260.25pt;visibility:visible" o:bullet="t">
        <v:imagedata r:id="rId2" o:title=""/>
      </v:shape>
    </w:pict>
  </w:numPicBullet>
  <w:abstractNum w:abstractNumId="0" w15:restartNumberingAfterBreak="0">
    <w:nsid w:val="FFFFFF83"/>
    <w:multiLevelType w:val="singleLevel"/>
    <w:tmpl w:val="5AD89C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A768AFE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FFFFFF89"/>
    <w:multiLevelType w:val="singleLevel"/>
    <w:tmpl w:val="B0A4EF0C"/>
    <w:lvl w:ilvl="0">
      <w:start w:val="1"/>
      <w:numFmt w:val="bullet"/>
      <w:pStyle w:val="9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4393707"/>
    <w:multiLevelType w:val="multilevel"/>
    <w:tmpl w:val="7BEA3924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81B1490"/>
    <w:multiLevelType w:val="singleLevel"/>
    <w:tmpl w:val="12C46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0E7A090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13A024CB"/>
    <w:multiLevelType w:val="hybridMultilevel"/>
    <w:tmpl w:val="6BA625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CE6DD2"/>
    <w:multiLevelType w:val="hybridMultilevel"/>
    <w:tmpl w:val="A1745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14C3F"/>
    <w:multiLevelType w:val="hybridMultilevel"/>
    <w:tmpl w:val="835E4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94F04"/>
    <w:multiLevelType w:val="hybridMultilevel"/>
    <w:tmpl w:val="7C24FB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CB51176"/>
    <w:multiLevelType w:val="hybridMultilevel"/>
    <w:tmpl w:val="13DAD2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CF7763B"/>
    <w:multiLevelType w:val="hybridMultilevel"/>
    <w:tmpl w:val="2AF68F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9C4336"/>
    <w:multiLevelType w:val="hybridMultilevel"/>
    <w:tmpl w:val="C25821B4"/>
    <w:lvl w:ilvl="0" w:tplc="0419000F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 w15:restartNumberingAfterBreak="0">
    <w:nsid w:val="238856D7"/>
    <w:multiLevelType w:val="hybridMultilevel"/>
    <w:tmpl w:val="E8B614DA"/>
    <w:lvl w:ilvl="0" w:tplc="93687E2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 w15:restartNumberingAfterBreak="0">
    <w:nsid w:val="24FC1927"/>
    <w:multiLevelType w:val="hybridMultilevel"/>
    <w:tmpl w:val="442EF52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6B77E95"/>
    <w:multiLevelType w:val="hybridMultilevel"/>
    <w:tmpl w:val="FEBC1E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8C07B51"/>
    <w:multiLevelType w:val="hybridMultilevel"/>
    <w:tmpl w:val="0FEE75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294C7A1B"/>
    <w:multiLevelType w:val="hybridMultilevel"/>
    <w:tmpl w:val="9C3AFBB4"/>
    <w:lvl w:ilvl="0" w:tplc="ED323D4A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2C0B5C8F"/>
    <w:multiLevelType w:val="hybridMultilevel"/>
    <w:tmpl w:val="63C01ABA"/>
    <w:lvl w:ilvl="0" w:tplc="0419000F">
      <w:start w:val="1"/>
      <w:numFmt w:val="decimal"/>
      <w:lvlText w:val="%1."/>
      <w:lvlJc w:val="left"/>
      <w:pPr>
        <w:ind w:left="1919" w:hanging="360"/>
      </w:pPr>
    </w:lvl>
    <w:lvl w:ilvl="1" w:tplc="04190019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20" w15:restartNumberingAfterBreak="0">
    <w:nsid w:val="32A6552B"/>
    <w:multiLevelType w:val="hybridMultilevel"/>
    <w:tmpl w:val="1C4CD6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F520C"/>
    <w:multiLevelType w:val="hybridMultilevel"/>
    <w:tmpl w:val="A51E1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966A93"/>
    <w:multiLevelType w:val="hybridMultilevel"/>
    <w:tmpl w:val="9EC46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F117A3"/>
    <w:multiLevelType w:val="hybridMultilevel"/>
    <w:tmpl w:val="D520CA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B07362A"/>
    <w:multiLevelType w:val="hybridMultilevel"/>
    <w:tmpl w:val="6C44D3EA"/>
    <w:lvl w:ilvl="0" w:tplc="B2329C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C112936"/>
    <w:multiLevelType w:val="hybridMultilevel"/>
    <w:tmpl w:val="6652ED7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3D0A7534"/>
    <w:multiLevelType w:val="hybridMultilevel"/>
    <w:tmpl w:val="40E853E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274CE3"/>
    <w:multiLevelType w:val="hybridMultilevel"/>
    <w:tmpl w:val="EAD69788"/>
    <w:lvl w:ilvl="0" w:tplc="BA5CD0C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A620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EC73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EA0EA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8ACD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9FCC7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B261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F69CA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FEB9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50FA41B9"/>
    <w:multiLevelType w:val="hybridMultilevel"/>
    <w:tmpl w:val="5420E8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D961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5E21712E"/>
    <w:multiLevelType w:val="hybridMultilevel"/>
    <w:tmpl w:val="686A1376"/>
    <w:lvl w:ilvl="0" w:tplc="D504A21A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EAF1ADC"/>
    <w:multiLevelType w:val="hybridMultilevel"/>
    <w:tmpl w:val="69A8DDB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0433DAC"/>
    <w:multiLevelType w:val="hybridMultilevel"/>
    <w:tmpl w:val="B49C6606"/>
    <w:lvl w:ilvl="0" w:tplc="347E16A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 w15:restartNumberingAfterBreak="0">
    <w:nsid w:val="62483657"/>
    <w:multiLevelType w:val="hybridMultilevel"/>
    <w:tmpl w:val="945CF874"/>
    <w:lvl w:ilvl="0" w:tplc="997E0D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CE13680"/>
    <w:multiLevelType w:val="hybridMultilevel"/>
    <w:tmpl w:val="2E1A021A"/>
    <w:lvl w:ilvl="0" w:tplc="1BEE0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444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62AC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8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A2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126F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52CA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746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6624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5" w15:restartNumberingAfterBreak="0">
    <w:nsid w:val="6CED7C24"/>
    <w:multiLevelType w:val="hybridMultilevel"/>
    <w:tmpl w:val="952E95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27"/>
        </w:tabs>
        <w:ind w:left="90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6DD8546E"/>
    <w:multiLevelType w:val="hybridMultilevel"/>
    <w:tmpl w:val="7F3A4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2"/>
  </w:num>
  <w:num w:numId="3">
    <w:abstractNumId w:val="30"/>
  </w:num>
  <w:num w:numId="4">
    <w:abstractNumId w:val="14"/>
  </w:num>
  <w:num w:numId="5">
    <w:abstractNumId w:val="19"/>
  </w:num>
  <w:num w:numId="6">
    <w:abstractNumId w:val="9"/>
  </w:num>
  <w:num w:numId="7">
    <w:abstractNumId w:val="25"/>
  </w:num>
  <w:num w:numId="8">
    <w:abstractNumId w:val="31"/>
  </w:num>
  <w:num w:numId="9">
    <w:abstractNumId w:val="24"/>
  </w:num>
  <w:num w:numId="10">
    <w:abstractNumId w:val="13"/>
  </w:num>
  <w:num w:numId="11">
    <w:abstractNumId w:val="34"/>
  </w:num>
  <w:num w:numId="12">
    <w:abstractNumId w:val="27"/>
  </w:num>
  <w:num w:numId="13">
    <w:abstractNumId w:val="17"/>
  </w:num>
  <w:num w:numId="14">
    <w:abstractNumId w:val="2"/>
  </w:num>
  <w:num w:numId="15">
    <w:abstractNumId w:val="1"/>
  </w:num>
  <w:num w:numId="16">
    <w:abstractNumId w:val="0"/>
  </w:num>
  <w:num w:numId="17">
    <w:abstractNumId w:val="6"/>
  </w:num>
  <w:num w:numId="18">
    <w:abstractNumId w:val="10"/>
  </w:num>
  <w:num w:numId="19">
    <w:abstractNumId w:val="29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8"/>
  </w:num>
  <w:num w:numId="24">
    <w:abstractNumId w:val="33"/>
  </w:num>
  <w:num w:numId="25">
    <w:abstractNumId w:val="5"/>
  </w:num>
  <w:num w:numId="26">
    <w:abstractNumId w:val="11"/>
  </w:num>
  <w:num w:numId="27">
    <w:abstractNumId w:val="16"/>
  </w:num>
  <w:num w:numId="28">
    <w:abstractNumId w:val="7"/>
  </w:num>
  <w:num w:numId="29">
    <w:abstractNumId w:val="28"/>
  </w:num>
  <w:num w:numId="30">
    <w:abstractNumId w:val="15"/>
  </w:num>
  <w:num w:numId="31">
    <w:abstractNumId w:val="26"/>
  </w:num>
  <w:num w:numId="32">
    <w:abstractNumId w:val="12"/>
  </w:num>
  <w:num w:numId="33">
    <w:abstractNumId w:val="22"/>
  </w:num>
  <w:num w:numId="34">
    <w:abstractNumId w:val="37"/>
  </w:num>
  <w:num w:numId="35">
    <w:abstractNumId w:val="23"/>
  </w:num>
  <w:num w:numId="36">
    <w:abstractNumId w:val="3"/>
  </w:num>
  <w:num w:numId="37">
    <w:abstractNumId w:val="20"/>
  </w:num>
  <w:num w:numId="38">
    <w:abstractNumId w:val="3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453"/>
    <w:rsid w:val="0000109F"/>
    <w:rsid w:val="0000257B"/>
    <w:rsid w:val="000026E2"/>
    <w:rsid w:val="00011C75"/>
    <w:rsid w:val="00012764"/>
    <w:rsid w:val="00013426"/>
    <w:rsid w:val="00013FB1"/>
    <w:rsid w:val="00016645"/>
    <w:rsid w:val="000168D2"/>
    <w:rsid w:val="000230D4"/>
    <w:rsid w:val="00023578"/>
    <w:rsid w:val="00023EDB"/>
    <w:rsid w:val="00024AE5"/>
    <w:rsid w:val="00027914"/>
    <w:rsid w:val="00032A20"/>
    <w:rsid w:val="00032F3E"/>
    <w:rsid w:val="00033F1D"/>
    <w:rsid w:val="00045AC1"/>
    <w:rsid w:val="00047273"/>
    <w:rsid w:val="000552D3"/>
    <w:rsid w:val="0006067D"/>
    <w:rsid w:val="00060B89"/>
    <w:rsid w:val="0006437E"/>
    <w:rsid w:val="000644C5"/>
    <w:rsid w:val="00065F22"/>
    <w:rsid w:val="0006641F"/>
    <w:rsid w:val="00066A49"/>
    <w:rsid w:val="00066F57"/>
    <w:rsid w:val="000717B5"/>
    <w:rsid w:val="00072023"/>
    <w:rsid w:val="00072963"/>
    <w:rsid w:val="00074A3B"/>
    <w:rsid w:val="0007572E"/>
    <w:rsid w:val="00086493"/>
    <w:rsid w:val="000876D0"/>
    <w:rsid w:val="000876F8"/>
    <w:rsid w:val="0009258A"/>
    <w:rsid w:val="0009345A"/>
    <w:rsid w:val="0009556D"/>
    <w:rsid w:val="00095AF1"/>
    <w:rsid w:val="00096332"/>
    <w:rsid w:val="00096E54"/>
    <w:rsid w:val="00096EE6"/>
    <w:rsid w:val="000A059D"/>
    <w:rsid w:val="000A24D1"/>
    <w:rsid w:val="000A52FF"/>
    <w:rsid w:val="000A556F"/>
    <w:rsid w:val="000A5B37"/>
    <w:rsid w:val="000A6919"/>
    <w:rsid w:val="000B0BC2"/>
    <w:rsid w:val="000B1D48"/>
    <w:rsid w:val="000B2D2F"/>
    <w:rsid w:val="000B421F"/>
    <w:rsid w:val="000C2291"/>
    <w:rsid w:val="000C47DE"/>
    <w:rsid w:val="000C507B"/>
    <w:rsid w:val="000C5B0E"/>
    <w:rsid w:val="000C70BA"/>
    <w:rsid w:val="000D0DB7"/>
    <w:rsid w:val="000D1978"/>
    <w:rsid w:val="000D1B0C"/>
    <w:rsid w:val="000D3B07"/>
    <w:rsid w:val="000D3E78"/>
    <w:rsid w:val="000D4456"/>
    <w:rsid w:val="000D4CA5"/>
    <w:rsid w:val="000D77F3"/>
    <w:rsid w:val="000D7F3C"/>
    <w:rsid w:val="000E018F"/>
    <w:rsid w:val="000E33E4"/>
    <w:rsid w:val="000E7EFB"/>
    <w:rsid w:val="000F1252"/>
    <w:rsid w:val="000F4E88"/>
    <w:rsid w:val="000F6945"/>
    <w:rsid w:val="000F7CEF"/>
    <w:rsid w:val="00101D51"/>
    <w:rsid w:val="00102166"/>
    <w:rsid w:val="00102DA6"/>
    <w:rsid w:val="00105095"/>
    <w:rsid w:val="0010569A"/>
    <w:rsid w:val="00110FBD"/>
    <w:rsid w:val="00112D1A"/>
    <w:rsid w:val="001134BA"/>
    <w:rsid w:val="00114863"/>
    <w:rsid w:val="00116961"/>
    <w:rsid w:val="00123E6F"/>
    <w:rsid w:val="00124DEF"/>
    <w:rsid w:val="00127C21"/>
    <w:rsid w:val="00133F22"/>
    <w:rsid w:val="00135AF5"/>
    <w:rsid w:val="00135D57"/>
    <w:rsid w:val="001369EE"/>
    <w:rsid w:val="0014002F"/>
    <w:rsid w:val="00140BB3"/>
    <w:rsid w:val="00144A0A"/>
    <w:rsid w:val="001459F0"/>
    <w:rsid w:val="00145B5C"/>
    <w:rsid w:val="0014676D"/>
    <w:rsid w:val="00146F0E"/>
    <w:rsid w:val="001472A2"/>
    <w:rsid w:val="00152E83"/>
    <w:rsid w:val="00154042"/>
    <w:rsid w:val="0015438F"/>
    <w:rsid w:val="0015648D"/>
    <w:rsid w:val="00156781"/>
    <w:rsid w:val="001623BA"/>
    <w:rsid w:val="00162D7C"/>
    <w:rsid w:val="00163F51"/>
    <w:rsid w:val="00164CBB"/>
    <w:rsid w:val="0016608D"/>
    <w:rsid w:val="001714AF"/>
    <w:rsid w:val="001737EE"/>
    <w:rsid w:val="00173BB2"/>
    <w:rsid w:val="0017400B"/>
    <w:rsid w:val="00174DC3"/>
    <w:rsid w:val="00175523"/>
    <w:rsid w:val="00175574"/>
    <w:rsid w:val="001817D8"/>
    <w:rsid w:val="00186AF3"/>
    <w:rsid w:val="00194BCD"/>
    <w:rsid w:val="001A2A3C"/>
    <w:rsid w:val="001A32CD"/>
    <w:rsid w:val="001A7FFA"/>
    <w:rsid w:val="001B0A85"/>
    <w:rsid w:val="001B0E98"/>
    <w:rsid w:val="001B11B1"/>
    <w:rsid w:val="001B129E"/>
    <w:rsid w:val="001B18FC"/>
    <w:rsid w:val="001B27EC"/>
    <w:rsid w:val="001B38B1"/>
    <w:rsid w:val="001B4162"/>
    <w:rsid w:val="001B43EE"/>
    <w:rsid w:val="001B4A51"/>
    <w:rsid w:val="001B4C32"/>
    <w:rsid w:val="001C1699"/>
    <w:rsid w:val="001C2438"/>
    <w:rsid w:val="001C7C69"/>
    <w:rsid w:val="001D148F"/>
    <w:rsid w:val="001D2343"/>
    <w:rsid w:val="001D4538"/>
    <w:rsid w:val="001E27AC"/>
    <w:rsid w:val="001E54CF"/>
    <w:rsid w:val="001E62F2"/>
    <w:rsid w:val="001E6902"/>
    <w:rsid w:val="001E7EAF"/>
    <w:rsid w:val="001F2D98"/>
    <w:rsid w:val="001F4588"/>
    <w:rsid w:val="001F5065"/>
    <w:rsid w:val="001F6803"/>
    <w:rsid w:val="001F6F96"/>
    <w:rsid w:val="001F7055"/>
    <w:rsid w:val="0020026A"/>
    <w:rsid w:val="00203A75"/>
    <w:rsid w:val="00203E88"/>
    <w:rsid w:val="002041CF"/>
    <w:rsid w:val="00207514"/>
    <w:rsid w:val="00207B88"/>
    <w:rsid w:val="00211A32"/>
    <w:rsid w:val="00215ED0"/>
    <w:rsid w:val="00216885"/>
    <w:rsid w:val="00223669"/>
    <w:rsid w:val="0022368E"/>
    <w:rsid w:val="00227A0B"/>
    <w:rsid w:val="00230BAE"/>
    <w:rsid w:val="00230F0E"/>
    <w:rsid w:val="00231874"/>
    <w:rsid w:val="00231F42"/>
    <w:rsid w:val="002336DA"/>
    <w:rsid w:val="002348FC"/>
    <w:rsid w:val="00235F8B"/>
    <w:rsid w:val="00236471"/>
    <w:rsid w:val="00241800"/>
    <w:rsid w:val="00245502"/>
    <w:rsid w:val="00246DFB"/>
    <w:rsid w:val="002474DD"/>
    <w:rsid w:val="00247B56"/>
    <w:rsid w:val="00250356"/>
    <w:rsid w:val="00251B8A"/>
    <w:rsid w:val="0025232A"/>
    <w:rsid w:val="002540E7"/>
    <w:rsid w:val="00256C71"/>
    <w:rsid w:val="00260095"/>
    <w:rsid w:val="00261E57"/>
    <w:rsid w:val="00263BDD"/>
    <w:rsid w:val="00267EA3"/>
    <w:rsid w:val="00273F4C"/>
    <w:rsid w:val="002803AE"/>
    <w:rsid w:val="00280DBB"/>
    <w:rsid w:val="0028256C"/>
    <w:rsid w:val="00282593"/>
    <w:rsid w:val="002839FC"/>
    <w:rsid w:val="002841CA"/>
    <w:rsid w:val="002849C7"/>
    <w:rsid w:val="00285C6E"/>
    <w:rsid w:val="00285EDC"/>
    <w:rsid w:val="0028744C"/>
    <w:rsid w:val="002931EE"/>
    <w:rsid w:val="0029463F"/>
    <w:rsid w:val="00294B64"/>
    <w:rsid w:val="002956B7"/>
    <w:rsid w:val="002A25AD"/>
    <w:rsid w:val="002A44C0"/>
    <w:rsid w:val="002B00BD"/>
    <w:rsid w:val="002B0F67"/>
    <w:rsid w:val="002B11D0"/>
    <w:rsid w:val="002B16E2"/>
    <w:rsid w:val="002B5408"/>
    <w:rsid w:val="002B6092"/>
    <w:rsid w:val="002C09C1"/>
    <w:rsid w:val="002C0D70"/>
    <w:rsid w:val="002C267E"/>
    <w:rsid w:val="002C2D2E"/>
    <w:rsid w:val="002C3BEE"/>
    <w:rsid w:val="002C6D50"/>
    <w:rsid w:val="002C713A"/>
    <w:rsid w:val="002D058C"/>
    <w:rsid w:val="002D17EA"/>
    <w:rsid w:val="002D622A"/>
    <w:rsid w:val="002E1773"/>
    <w:rsid w:val="002E21F2"/>
    <w:rsid w:val="002E2583"/>
    <w:rsid w:val="002E35E7"/>
    <w:rsid w:val="002E5B16"/>
    <w:rsid w:val="002E6821"/>
    <w:rsid w:val="002E6CBD"/>
    <w:rsid w:val="002F055E"/>
    <w:rsid w:val="002F1F10"/>
    <w:rsid w:val="002F2FC6"/>
    <w:rsid w:val="002F7E2D"/>
    <w:rsid w:val="00301BB6"/>
    <w:rsid w:val="00304124"/>
    <w:rsid w:val="00304F94"/>
    <w:rsid w:val="003059D6"/>
    <w:rsid w:val="00305E59"/>
    <w:rsid w:val="00312BF8"/>
    <w:rsid w:val="00313CE4"/>
    <w:rsid w:val="00316EA5"/>
    <w:rsid w:val="0031700B"/>
    <w:rsid w:val="00324468"/>
    <w:rsid w:val="003316C4"/>
    <w:rsid w:val="00331C87"/>
    <w:rsid w:val="00332C04"/>
    <w:rsid w:val="003335CD"/>
    <w:rsid w:val="00334193"/>
    <w:rsid w:val="00337BC5"/>
    <w:rsid w:val="0034077B"/>
    <w:rsid w:val="0034101D"/>
    <w:rsid w:val="00342DB4"/>
    <w:rsid w:val="0034384C"/>
    <w:rsid w:val="003509D1"/>
    <w:rsid w:val="00350B52"/>
    <w:rsid w:val="003567FD"/>
    <w:rsid w:val="00357EB1"/>
    <w:rsid w:val="003600D2"/>
    <w:rsid w:val="0036089E"/>
    <w:rsid w:val="00362DBD"/>
    <w:rsid w:val="00365D50"/>
    <w:rsid w:val="00366F30"/>
    <w:rsid w:val="00367A73"/>
    <w:rsid w:val="00370CF6"/>
    <w:rsid w:val="003719ED"/>
    <w:rsid w:val="003721E0"/>
    <w:rsid w:val="00372BD8"/>
    <w:rsid w:val="00374B85"/>
    <w:rsid w:val="00375012"/>
    <w:rsid w:val="003757E8"/>
    <w:rsid w:val="003761E1"/>
    <w:rsid w:val="003812AC"/>
    <w:rsid w:val="00382487"/>
    <w:rsid w:val="0038478B"/>
    <w:rsid w:val="0038506F"/>
    <w:rsid w:val="0038759F"/>
    <w:rsid w:val="0038787A"/>
    <w:rsid w:val="00387F8A"/>
    <w:rsid w:val="0039317C"/>
    <w:rsid w:val="00393CFE"/>
    <w:rsid w:val="00396D4F"/>
    <w:rsid w:val="00396F12"/>
    <w:rsid w:val="00397B54"/>
    <w:rsid w:val="003A0B69"/>
    <w:rsid w:val="003A31E6"/>
    <w:rsid w:val="003A3EF5"/>
    <w:rsid w:val="003A4E89"/>
    <w:rsid w:val="003A74CD"/>
    <w:rsid w:val="003B1FE9"/>
    <w:rsid w:val="003B24D9"/>
    <w:rsid w:val="003B614F"/>
    <w:rsid w:val="003B6426"/>
    <w:rsid w:val="003B7EB5"/>
    <w:rsid w:val="003C2285"/>
    <w:rsid w:val="003D0351"/>
    <w:rsid w:val="003D311A"/>
    <w:rsid w:val="003D38F0"/>
    <w:rsid w:val="003D5AAA"/>
    <w:rsid w:val="003D774A"/>
    <w:rsid w:val="003E27F9"/>
    <w:rsid w:val="003F16F1"/>
    <w:rsid w:val="003F2EFA"/>
    <w:rsid w:val="003F4EB8"/>
    <w:rsid w:val="003F5F31"/>
    <w:rsid w:val="003F7D58"/>
    <w:rsid w:val="00400968"/>
    <w:rsid w:val="00400FAE"/>
    <w:rsid w:val="00402394"/>
    <w:rsid w:val="0040287E"/>
    <w:rsid w:val="0040470D"/>
    <w:rsid w:val="004047F0"/>
    <w:rsid w:val="00410956"/>
    <w:rsid w:val="00412900"/>
    <w:rsid w:val="0041378B"/>
    <w:rsid w:val="00413B78"/>
    <w:rsid w:val="00414C33"/>
    <w:rsid w:val="00414FDF"/>
    <w:rsid w:val="004151C0"/>
    <w:rsid w:val="00417A09"/>
    <w:rsid w:val="00421E2D"/>
    <w:rsid w:val="00422ACA"/>
    <w:rsid w:val="00423ED5"/>
    <w:rsid w:val="00424AC7"/>
    <w:rsid w:val="00426F7D"/>
    <w:rsid w:val="00427869"/>
    <w:rsid w:val="00432F67"/>
    <w:rsid w:val="004378F7"/>
    <w:rsid w:val="0044079E"/>
    <w:rsid w:val="00441B8C"/>
    <w:rsid w:val="00441C91"/>
    <w:rsid w:val="00443D96"/>
    <w:rsid w:val="00443EFE"/>
    <w:rsid w:val="00444942"/>
    <w:rsid w:val="00447655"/>
    <w:rsid w:val="004508DC"/>
    <w:rsid w:val="004515FE"/>
    <w:rsid w:val="00453E5A"/>
    <w:rsid w:val="004559DE"/>
    <w:rsid w:val="004571FD"/>
    <w:rsid w:val="004572DF"/>
    <w:rsid w:val="004573B0"/>
    <w:rsid w:val="004613C0"/>
    <w:rsid w:val="00467995"/>
    <w:rsid w:val="00470C07"/>
    <w:rsid w:val="00470D09"/>
    <w:rsid w:val="00471E10"/>
    <w:rsid w:val="00472B2D"/>
    <w:rsid w:val="0047589A"/>
    <w:rsid w:val="00475B23"/>
    <w:rsid w:val="00475F94"/>
    <w:rsid w:val="00477442"/>
    <w:rsid w:val="0048131F"/>
    <w:rsid w:val="0048202A"/>
    <w:rsid w:val="00482C60"/>
    <w:rsid w:val="00487059"/>
    <w:rsid w:val="00490CD1"/>
    <w:rsid w:val="00492052"/>
    <w:rsid w:val="004922E4"/>
    <w:rsid w:val="004927EC"/>
    <w:rsid w:val="004A0BFC"/>
    <w:rsid w:val="004A298D"/>
    <w:rsid w:val="004A4924"/>
    <w:rsid w:val="004A4B00"/>
    <w:rsid w:val="004A61F3"/>
    <w:rsid w:val="004A7408"/>
    <w:rsid w:val="004B0666"/>
    <w:rsid w:val="004B2117"/>
    <w:rsid w:val="004B2FEB"/>
    <w:rsid w:val="004B45A4"/>
    <w:rsid w:val="004B5FEA"/>
    <w:rsid w:val="004B716D"/>
    <w:rsid w:val="004C0EEA"/>
    <w:rsid w:val="004C1BE4"/>
    <w:rsid w:val="004C5307"/>
    <w:rsid w:val="004C5C84"/>
    <w:rsid w:val="004C7DBC"/>
    <w:rsid w:val="004D0CC0"/>
    <w:rsid w:val="004D33E6"/>
    <w:rsid w:val="004D3CCA"/>
    <w:rsid w:val="004D6DB6"/>
    <w:rsid w:val="004D7C91"/>
    <w:rsid w:val="004E0D03"/>
    <w:rsid w:val="004F0D2A"/>
    <w:rsid w:val="004F19CE"/>
    <w:rsid w:val="004F2D7D"/>
    <w:rsid w:val="004F4158"/>
    <w:rsid w:val="004F6416"/>
    <w:rsid w:val="004F6B9A"/>
    <w:rsid w:val="00500EA1"/>
    <w:rsid w:val="0050115D"/>
    <w:rsid w:val="0050150B"/>
    <w:rsid w:val="00504353"/>
    <w:rsid w:val="00505635"/>
    <w:rsid w:val="00506A04"/>
    <w:rsid w:val="005073F8"/>
    <w:rsid w:val="00507A3D"/>
    <w:rsid w:val="00512E4D"/>
    <w:rsid w:val="00522EC6"/>
    <w:rsid w:val="00527BD6"/>
    <w:rsid w:val="005308E3"/>
    <w:rsid w:val="00531C00"/>
    <w:rsid w:val="00532A1A"/>
    <w:rsid w:val="0053339B"/>
    <w:rsid w:val="005339C9"/>
    <w:rsid w:val="005361AD"/>
    <w:rsid w:val="005374A9"/>
    <w:rsid w:val="00543793"/>
    <w:rsid w:val="00550321"/>
    <w:rsid w:val="00552131"/>
    <w:rsid w:val="00552E40"/>
    <w:rsid w:val="0055308D"/>
    <w:rsid w:val="00553C52"/>
    <w:rsid w:val="00555E60"/>
    <w:rsid w:val="00561C23"/>
    <w:rsid w:val="00565B99"/>
    <w:rsid w:val="005673A4"/>
    <w:rsid w:val="005734A0"/>
    <w:rsid w:val="00573D1B"/>
    <w:rsid w:val="00575E41"/>
    <w:rsid w:val="0057650F"/>
    <w:rsid w:val="00581C44"/>
    <w:rsid w:val="0058333A"/>
    <w:rsid w:val="00585493"/>
    <w:rsid w:val="00586F7D"/>
    <w:rsid w:val="0058706E"/>
    <w:rsid w:val="005902B6"/>
    <w:rsid w:val="00590B26"/>
    <w:rsid w:val="00591580"/>
    <w:rsid w:val="00591D92"/>
    <w:rsid w:val="00594A45"/>
    <w:rsid w:val="00596D94"/>
    <w:rsid w:val="00596F57"/>
    <w:rsid w:val="00597D2B"/>
    <w:rsid w:val="005A5570"/>
    <w:rsid w:val="005A5D81"/>
    <w:rsid w:val="005B26EC"/>
    <w:rsid w:val="005B456C"/>
    <w:rsid w:val="005B498E"/>
    <w:rsid w:val="005B5647"/>
    <w:rsid w:val="005B6B08"/>
    <w:rsid w:val="005B7359"/>
    <w:rsid w:val="005B75D3"/>
    <w:rsid w:val="005C2F62"/>
    <w:rsid w:val="005C30BF"/>
    <w:rsid w:val="005D0514"/>
    <w:rsid w:val="005D219A"/>
    <w:rsid w:val="005D4EC6"/>
    <w:rsid w:val="005D6928"/>
    <w:rsid w:val="005E1F78"/>
    <w:rsid w:val="005E6D16"/>
    <w:rsid w:val="005F524C"/>
    <w:rsid w:val="005F55C5"/>
    <w:rsid w:val="00611266"/>
    <w:rsid w:val="00611E14"/>
    <w:rsid w:val="00617AE6"/>
    <w:rsid w:val="00622184"/>
    <w:rsid w:val="00624087"/>
    <w:rsid w:val="00624194"/>
    <w:rsid w:val="00624499"/>
    <w:rsid w:val="00624F81"/>
    <w:rsid w:val="00625C06"/>
    <w:rsid w:val="00626435"/>
    <w:rsid w:val="00626E22"/>
    <w:rsid w:val="00626F15"/>
    <w:rsid w:val="00627230"/>
    <w:rsid w:val="0062736E"/>
    <w:rsid w:val="0063123F"/>
    <w:rsid w:val="006313C7"/>
    <w:rsid w:val="00631991"/>
    <w:rsid w:val="00631ACD"/>
    <w:rsid w:val="006320BB"/>
    <w:rsid w:val="006361AA"/>
    <w:rsid w:val="006377BD"/>
    <w:rsid w:val="006404FA"/>
    <w:rsid w:val="00640EF1"/>
    <w:rsid w:val="00642875"/>
    <w:rsid w:val="0064600D"/>
    <w:rsid w:val="006462F0"/>
    <w:rsid w:val="0065208A"/>
    <w:rsid w:val="00652EF7"/>
    <w:rsid w:val="006532E2"/>
    <w:rsid w:val="006570F3"/>
    <w:rsid w:val="00657D08"/>
    <w:rsid w:val="006631F0"/>
    <w:rsid w:val="00665AEF"/>
    <w:rsid w:val="00665D26"/>
    <w:rsid w:val="006662BA"/>
    <w:rsid w:val="006676B5"/>
    <w:rsid w:val="0067055A"/>
    <w:rsid w:val="00670700"/>
    <w:rsid w:val="00672745"/>
    <w:rsid w:val="00674639"/>
    <w:rsid w:val="0067677D"/>
    <w:rsid w:val="00687336"/>
    <w:rsid w:val="0069041D"/>
    <w:rsid w:val="00695533"/>
    <w:rsid w:val="006A0CAB"/>
    <w:rsid w:val="006A20DB"/>
    <w:rsid w:val="006A222E"/>
    <w:rsid w:val="006A3A06"/>
    <w:rsid w:val="006A3AA4"/>
    <w:rsid w:val="006B1189"/>
    <w:rsid w:val="006B212E"/>
    <w:rsid w:val="006B3320"/>
    <w:rsid w:val="006B4453"/>
    <w:rsid w:val="006B7271"/>
    <w:rsid w:val="006C7159"/>
    <w:rsid w:val="006C7D41"/>
    <w:rsid w:val="006D1410"/>
    <w:rsid w:val="006D1FE3"/>
    <w:rsid w:val="006D292B"/>
    <w:rsid w:val="006D5384"/>
    <w:rsid w:val="006D599A"/>
    <w:rsid w:val="006D6D93"/>
    <w:rsid w:val="006D75F3"/>
    <w:rsid w:val="006E2457"/>
    <w:rsid w:val="006E26E7"/>
    <w:rsid w:val="006E604E"/>
    <w:rsid w:val="006E7D25"/>
    <w:rsid w:val="006F0460"/>
    <w:rsid w:val="006F0EAC"/>
    <w:rsid w:val="006F2D4D"/>
    <w:rsid w:val="006F2FCE"/>
    <w:rsid w:val="006F43E7"/>
    <w:rsid w:val="006F4F07"/>
    <w:rsid w:val="006F5699"/>
    <w:rsid w:val="006F5EC4"/>
    <w:rsid w:val="006F7B3B"/>
    <w:rsid w:val="00700DB6"/>
    <w:rsid w:val="007011A5"/>
    <w:rsid w:val="007039F6"/>
    <w:rsid w:val="00704A4B"/>
    <w:rsid w:val="00705371"/>
    <w:rsid w:val="00706926"/>
    <w:rsid w:val="007104F6"/>
    <w:rsid w:val="007120ED"/>
    <w:rsid w:val="00721A62"/>
    <w:rsid w:val="007271A6"/>
    <w:rsid w:val="00732008"/>
    <w:rsid w:val="00732DB7"/>
    <w:rsid w:val="00733A3E"/>
    <w:rsid w:val="007404E5"/>
    <w:rsid w:val="00741779"/>
    <w:rsid w:val="00744AAE"/>
    <w:rsid w:val="00744AEF"/>
    <w:rsid w:val="007463EA"/>
    <w:rsid w:val="007471F8"/>
    <w:rsid w:val="00747967"/>
    <w:rsid w:val="00747CDE"/>
    <w:rsid w:val="0075157B"/>
    <w:rsid w:val="00754663"/>
    <w:rsid w:val="00757C6D"/>
    <w:rsid w:val="007611B7"/>
    <w:rsid w:val="0076657A"/>
    <w:rsid w:val="00766D0A"/>
    <w:rsid w:val="00770D07"/>
    <w:rsid w:val="0077615C"/>
    <w:rsid w:val="007762EF"/>
    <w:rsid w:val="0078138C"/>
    <w:rsid w:val="007820C7"/>
    <w:rsid w:val="00786DA8"/>
    <w:rsid w:val="0079044E"/>
    <w:rsid w:val="007913F3"/>
    <w:rsid w:val="00792132"/>
    <w:rsid w:val="00792C77"/>
    <w:rsid w:val="00793D64"/>
    <w:rsid w:val="007A0F30"/>
    <w:rsid w:val="007A1324"/>
    <w:rsid w:val="007A13DE"/>
    <w:rsid w:val="007A4CFD"/>
    <w:rsid w:val="007B1135"/>
    <w:rsid w:val="007B138C"/>
    <w:rsid w:val="007C064D"/>
    <w:rsid w:val="007C124E"/>
    <w:rsid w:val="007C3248"/>
    <w:rsid w:val="007C5F1A"/>
    <w:rsid w:val="007C7947"/>
    <w:rsid w:val="007D0B78"/>
    <w:rsid w:val="007D1B09"/>
    <w:rsid w:val="007D1B31"/>
    <w:rsid w:val="007D27A2"/>
    <w:rsid w:val="007D3E84"/>
    <w:rsid w:val="007D6952"/>
    <w:rsid w:val="007D6BB5"/>
    <w:rsid w:val="007D7151"/>
    <w:rsid w:val="007D7188"/>
    <w:rsid w:val="007E007C"/>
    <w:rsid w:val="007E37BB"/>
    <w:rsid w:val="007E3E12"/>
    <w:rsid w:val="007E5629"/>
    <w:rsid w:val="007E60C3"/>
    <w:rsid w:val="007E6863"/>
    <w:rsid w:val="007F3A49"/>
    <w:rsid w:val="007F57CD"/>
    <w:rsid w:val="007F5A85"/>
    <w:rsid w:val="007F77BA"/>
    <w:rsid w:val="00803D05"/>
    <w:rsid w:val="008050CF"/>
    <w:rsid w:val="008062BF"/>
    <w:rsid w:val="00814B4F"/>
    <w:rsid w:val="00815BC3"/>
    <w:rsid w:val="00815F81"/>
    <w:rsid w:val="0081678B"/>
    <w:rsid w:val="0081770C"/>
    <w:rsid w:val="008206AA"/>
    <w:rsid w:val="00822DFC"/>
    <w:rsid w:val="0082321C"/>
    <w:rsid w:val="00825131"/>
    <w:rsid w:val="00833D26"/>
    <w:rsid w:val="00834687"/>
    <w:rsid w:val="008372DC"/>
    <w:rsid w:val="008422D1"/>
    <w:rsid w:val="008424FA"/>
    <w:rsid w:val="0084439E"/>
    <w:rsid w:val="00850BE2"/>
    <w:rsid w:val="00851F16"/>
    <w:rsid w:val="00852182"/>
    <w:rsid w:val="0085299E"/>
    <w:rsid w:val="0085538A"/>
    <w:rsid w:val="00855BCA"/>
    <w:rsid w:val="00860C88"/>
    <w:rsid w:val="00861455"/>
    <w:rsid w:val="00864DBE"/>
    <w:rsid w:val="00866C24"/>
    <w:rsid w:val="00867CDF"/>
    <w:rsid w:val="00870E18"/>
    <w:rsid w:val="00873E42"/>
    <w:rsid w:val="0087535B"/>
    <w:rsid w:val="00880DFB"/>
    <w:rsid w:val="00885A5D"/>
    <w:rsid w:val="008901E4"/>
    <w:rsid w:val="00891329"/>
    <w:rsid w:val="00891C3C"/>
    <w:rsid w:val="00892AC4"/>
    <w:rsid w:val="00893529"/>
    <w:rsid w:val="008943DA"/>
    <w:rsid w:val="00897013"/>
    <w:rsid w:val="008975EB"/>
    <w:rsid w:val="008A3647"/>
    <w:rsid w:val="008A3EDD"/>
    <w:rsid w:val="008A4116"/>
    <w:rsid w:val="008A550D"/>
    <w:rsid w:val="008A679E"/>
    <w:rsid w:val="008A71DB"/>
    <w:rsid w:val="008A7CF4"/>
    <w:rsid w:val="008B13E3"/>
    <w:rsid w:val="008B150B"/>
    <w:rsid w:val="008B22C1"/>
    <w:rsid w:val="008B24A8"/>
    <w:rsid w:val="008B5C70"/>
    <w:rsid w:val="008B687C"/>
    <w:rsid w:val="008B6B58"/>
    <w:rsid w:val="008B745A"/>
    <w:rsid w:val="008C061F"/>
    <w:rsid w:val="008C3EA0"/>
    <w:rsid w:val="008C65BC"/>
    <w:rsid w:val="008C7E7C"/>
    <w:rsid w:val="008D06F9"/>
    <w:rsid w:val="008D51F0"/>
    <w:rsid w:val="008D5DB2"/>
    <w:rsid w:val="008D77D9"/>
    <w:rsid w:val="008D7F70"/>
    <w:rsid w:val="008E2D13"/>
    <w:rsid w:val="008E2FDB"/>
    <w:rsid w:val="008E35CA"/>
    <w:rsid w:val="008E488E"/>
    <w:rsid w:val="008E5F1D"/>
    <w:rsid w:val="008E785E"/>
    <w:rsid w:val="008F2ACF"/>
    <w:rsid w:val="008F57C8"/>
    <w:rsid w:val="008F5A63"/>
    <w:rsid w:val="008F6F71"/>
    <w:rsid w:val="009006DD"/>
    <w:rsid w:val="00901DA5"/>
    <w:rsid w:val="00906401"/>
    <w:rsid w:val="00907ED8"/>
    <w:rsid w:val="00917D65"/>
    <w:rsid w:val="009205AC"/>
    <w:rsid w:val="0092151E"/>
    <w:rsid w:val="00921B63"/>
    <w:rsid w:val="00921C63"/>
    <w:rsid w:val="00921E7E"/>
    <w:rsid w:val="00923DEF"/>
    <w:rsid w:val="009242BC"/>
    <w:rsid w:val="00926384"/>
    <w:rsid w:val="0093065E"/>
    <w:rsid w:val="00931071"/>
    <w:rsid w:val="009339F2"/>
    <w:rsid w:val="00937872"/>
    <w:rsid w:val="00941470"/>
    <w:rsid w:val="00942217"/>
    <w:rsid w:val="00950060"/>
    <w:rsid w:val="00951C44"/>
    <w:rsid w:val="00955D09"/>
    <w:rsid w:val="00957D3C"/>
    <w:rsid w:val="00960965"/>
    <w:rsid w:val="00963BA8"/>
    <w:rsid w:val="00964670"/>
    <w:rsid w:val="00964ACD"/>
    <w:rsid w:val="00965800"/>
    <w:rsid w:val="00972501"/>
    <w:rsid w:val="00972C02"/>
    <w:rsid w:val="00972E5B"/>
    <w:rsid w:val="00973393"/>
    <w:rsid w:val="00974D7B"/>
    <w:rsid w:val="00985020"/>
    <w:rsid w:val="00985C24"/>
    <w:rsid w:val="009867CE"/>
    <w:rsid w:val="00987326"/>
    <w:rsid w:val="009903EC"/>
    <w:rsid w:val="009921E7"/>
    <w:rsid w:val="00993470"/>
    <w:rsid w:val="009958AF"/>
    <w:rsid w:val="00995A4E"/>
    <w:rsid w:val="009A16CF"/>
    <w:rsid w:val="009A201A"/>
    <w:rsid w:val="009A2F3C"/>
    <w:rsid w:val="009A649A"/>
    <w:rsid w:val="009A7AAA"/>
    <w:rsid w:val="009B13C0"/>
    <w:rsid w:val="009B1765"/>
    <w:rsid w:val="009B19F0"/>
    <w:rsid w:val="009B70B8"/>
    <w:rsid w:val="009B77A8"/>
    <w:rsid w:val="009C3854"/>
    <w:rsid w:val="009C41B7"/>
    <w:rsid w:val="009C4466"/>
    <w:rsid w:val="009C60FF"/>
    <w:rsid w:val="009D4EED"/>
    <w:rsid w:val="009D7752"/>
    <w:rsid w:val="009E0C4A"/>
    <w:rsid w:val="009E18C9"/>
    <w:rsid w:val="009E424B"/>
    <w:rsid w:val="009E5E35"/>
    <w:rsid w:val="009E6D35"/>
    <w:rsid w:val="009E7677"/>
    <w:rsid w:val="009F3225"/>
    <w:rsid w:val="009F339E"/>
    <w:rsid w:val="009F66EC"/>
    <w:rsid w:val="009F6BD1"/>
    <w:rsid w:val="009F7B89"/>
    <w:rsid w:val="00A00E1A"/>
    <w:rsid w:val="00A02436"/>
    <w:rsid w:val="00A02A81"/>
    <w:rsid w:val="00A03F21"/>
    <w:rsid w:val="00A0766D"/>
    <w:rsid w:val="00A106DC"/>
    <w:rsid w:val="00A13C46"/>
    <w:rsid w:val="00A16A38"/>
    <w:rsid w:val="00A230B4"/>
    <w:rsid w:val="00A23EA0"/>
    <w:rsid w:val="00A24626"/>
    <w:rsid w:val="00A25B49"/>
    <w:rsid w:val="00A26213"/>
    <w:rsid w:val="00A30D3A"/>
    <w:rsid w:val="00A30F90"/>
    <w:rsid w:val="00A33C71"/>
    <w:rsid w:val="00A34A28"/>
    <w:rsid w:val="00A34DE3"/>
    <w:rsid w:val="00A445EF"/>
    <w:rsid w:val="00A44963"/>
    <w:rsid w:val="00A46832"/>
    <w:rsid w:val="00A50063"/>
    <w:rsid w:val="00A50905"/>
    <w:rsid w:val="00A51943"/>
    <w:rsid w:val="00A5426C"/>
    <w:rsid w:val="00A547AE"/>
    <w:rsid w:val="00A5532E"/>
    <w:rsid w:val="00A60FA3"/>
    <w:rsid w:val="00A6395C"/>
    <w:rsid w:val="00A64106"/>
    <w:rsid w:val="00A67E52"/>
    <w:rsid w:val="00A732D1"/>
    <w:rsid w:val="00A73648"/>
    <w:rsid w:val="00A750DA"/>
    <w:rsid w:val="00A75B07"/>
    <w:rsid w:val="00A75D33"/>
    <w:rsid w:val="00A81121"/>
    <w:rsid w:val="00A81D6D"/>
    <w:rsid w:val="00A820F4"/>
    <w:rsid w:val="00A855B5"/>
    <w:rsid w:val="00A86772"/>
    <w:rsid w:val="00A8720D"/>
    <w:rsid w:val="00A87636"/>
    <w:rsid w:val="00A90462"/>
    <w:rsid w:val="00A904FC"/>
    <w:rsid w:val="00A9080E"/>
    <w:rsid w:val="00A915B0"/>
    <w:rsid w:val="00A92148"/>
    <w:rsid w:val="00A921E4"/>
    <w:rsid w:val="00A921EE"/>
    <w:rsid w:val="00A936B5"/>
    <w:rsid w:val="00A93A02"/>
    <w:rsid w:val="00AA10CE"/>
    <w:rsid w:val="00AA11E8"/>
    <w:rsid w:val="00AA4C47"/>
    <w:rsid w:val="00AA6254"/>
    <w:rsid w:val="00AA6F18"/>
    <w:rsid w:val="00AB2B62"/>
    <w:rsid w:val="00AB3006"/>
    <w:rsid w:val="00AB5F9F"/>
    <w:rsid w:val="00AB6CBC"/>
    <w:rsid w:val="00AB7B39"/>
    <w:rsid w:val="00AC0164"/>
    <w:rsid w:val="00AC232A"/>
    <w:rsid w:val="00AC2E3A"/>
    <w:rsid w:val="00AC44CC"/>
    <w:rsid w:val="00AC5870"/>
    <w:rsid w:val="00AC7F8B"/>
    <w:rsid w:val="00AD0D99"/>
    <w:rsid w:val="00AD0DC4"/>
    <w:rsid w:val="00AD2638"/>
    <w:rsid w:val="00AD2EFF"/>
    <w:rsid w:val="00AD35FB"/>
    <w:rsid w:val="00AD3637"/>
    <w:rsid w:val="00AD5397"/>
    <w:rsid w:val="00AE23DF"/>
    <w:rsid w:val="00AE36DB"/>
    <w:rsid w:val="00AE5770"/>
    <w:rsid w:val="00AE5FD5"/>
    <w:rsid w:val="00AE6FF7"/>
    <w:rsid w:val="00AE72FB"/>
    <w:rsid w:val="00AF79D3"/>
    <w:rsid w:val="00B0057C"/>
    <w:rsid w:val="00B029EA"/>
    <w:rsid w:val="00B02A1C"/>
    <w:rsid w:val="00B10119"/>
    <w:rsid w:val="00B1394C"/>
    <w:rsid w:val="00B146E0"/>
    <w:rsid w:val="00B15653"/>
    <w:rsid w:val="00B16BE5"/>
    <w:rsid w:val="00B22922"/>
    <w:rsid w:val="00B23C9C"/>
    <w:rsid w:val="00B241B7"/>
    <w:rsid w:val="00B25077"/>
    <w:rsid w:val="00B256A4"/>
    <w:rsid w:val="00B258D5"/>
    <w:rsid w:val="00B26943"/>
    <w:rsid w:val="00B27C73"/>
    <w:rsid w:val="00B331AD"/>
    <w:rsid w:val="00B33AF4"/>
    <w:rsid w:val="00B346AA"/>
    <w:rsid w:val="00B40D45"/>
    <w:rsid w:val="00B454D0"/>
    <w:rsid w:val="00B45709"/>
    <w:rsid w:val="00B45BB1"/>
    <w:rsid w:val="00B45FD7"/>
    <w:rsid w:val="00B50CBA"/>
    <w:rsid w:val="00B53291"/>
    <w:rsid w:val="00B57E87"/>
    <w:rsid w:val="00B61161"/>
    <w:rsid w:val="00B62DA7"/>
    <w:rsid w:val="00B63152"/>
    <w:rsid w:val="00B631C1"/>
    <w:rsid w:val="00B66C01"/>
    <w:rsid w:val="00B7034B"/>
    <w:rsid w:val="00B7307E"/>
    <w:rsid w:val="00B76BBB"/>
    <w:rsid w:val="00B76E61"/>
    <w:rsid w:val="00B76FBD"/>
    <w:rsid w:val="00B80DC1"/>
    <w:rsid w:val="00B833A8"/>
    <w:rsid w:val="00B8555F"/>
    <w:rsid w:val="00B86167"/>
    <w:rsid w:val="00B864E2"/>
    <w:rsid w:val="00B93963"/>
    <w:rsid w:val="00B95E0F"/>
    <w:rsid w:val="00B96C6E"/>
    <w:rsid w:val="00BA0908"/>
    <w:rsid w:val="00BA16CC"/>
    <w:rsid w:val="00BA204A"/>
    <w:rsid w:val="00BB0E0E"/>
    <w:rsid w:val="00BB509F"/>
    <w:rsid w:val="00BB7767"/>
    <w:rsid w:val="00BC3C92"/>
    <w:rsid w:val="00BD01F6"/>
    <w:rsid w:val="00BD4056"/>
    <w:rsid w:val="00BD4D09"/>
    <w:rsid w:val="00BD4FF6"/>
    <w:rsid w:val="00BD560E"/>
    <w:rsid w:val="00BD7B67"/>
    <w:rsid w:val="00BE3AC6"/>
    <w:rsid w:val="00BE52E8"/>
    <w:rsid w:val="00BE6809"/>
    <w:rsid w:val="00BE7278"/>
    <w:rsid w:val="00BE78C1"/>
    <w:rsid w:val="00BF2577"/>
    <w:rsid w:val="00BF3D77"/>
    <w:rsid w:val="00BF4870"/>
    <w:rsid w:val="00BF563F"/>
    <w:rsid w:val="00BF5864"/>
    <w:rsid w:val="00BF707A"/>
    <w:rsid w:val="00C01918"/>
    <w:rsid w:val="00C04178"/>
    <w:rsid w:val="00C07991"/>
    <w:rsid w:val="00C10F74"/>
    <w:rsid w:val="00C121DD"/>
    <w:rsid w:val="00C12D38"/>
    <w:rsid w:val="00C14701"/>
    <w:rsid w:val="00C22C0A"/>
    <w:rsid w:val="00C24AA2"/>
    <w:rsid w:val="00C258D6"/>
    <w:rsid w:val="00C27AD6"/>
    <w:rsid w:val="00C27E69"/>
    <w:rsid w:val="00C32877"/>
    <w:rsid w:val="00C33E68"/>
    <w:rsid w:val="00C34BAB"/>
    <w:rsid w:val="00C3585C"/>
    <w:rsid w:val="00C40C78"/>
    <w:rsid w:val="00C4327C"/>
    <w:rsid w:val="00C43FC0"/>
    <w:rsid w:val="00C44D18"/>
    <w:rsid w:val="00C44D47"/>
    <w:rsid w:val="00C4503C"/>
    <w:rsid w:val="00C46883"/>
    <w:rsid w:val="00C504BC"/>
    <w:rsid w:val="00C51283"/>
    <w:rsid w:val="00C55896"/>
    <w:rsid w:val="00C60227"/>
    <w:rsid w:val="00C6088D"/>
    <w:rsid w:val="00C6128A"/>
    <w:rsid w:val="00C615DE"/>
    <w:rsid w:val="00C62451"/>
    <w:rsid w:val="00C6376F"/>
    <w:rsid w:val="00C71985"/>
    <w:rsid w:val="00C71CB4"/>
    <w:rsid w:val="00C7330D"/>
    <w:rsid w:val="00C8090B"/>
    <w:rsid w:val="00C8278D"/>
    <w:rsid w:val="00C84063"/>
    <w:rsid w:val="00C85DDE"/>
    <w:rsid w:val="00C87A89"/>
    <w:rsid w:val="00C90374"/>
    <w:rsid w:val="00C932D0"/>
    <w:rsid w:val="00C94CC7"/>
    <w:rsid w:val="00C972B3"/>
    <w:rsid w:val="00C97FB2"/>
    <w:rsid w:val="00CA58BD"/>
    <w:rsid w:val="00CB0906"/>
    <w:rsid w:val="00CB124D"/>
    <w:rsid w:val="00CB12C8"/>
    <w:rsid w:val="00CB76FE"/>
    <w:rsid w:val="00CC0441"/>
    <w:rsid w:val="00CC30B7"/>
    <w:rsid w:val="00CC55CC"/>
    <w:rsid w:val="00CC5996"/>
    <w:rsid w:val="00CC5E15"/>
    <w:rsid w:val="00CD0663"/>
    <w:rsid w:val="00CD08BE"/>
    <w:rsid w:val="00CD1A19"/>
    <w:rsid w:val="00CD1F38"/>
    <w:rsid w:val="00CE1829"/>
    <w:rsid w:val="00CE35CC"/>
    <w:rsid w:val="00CE3D75"/>
    <w:rsid w:val="00CE4A37"/>
    <w:rsid w:val="00CE6609"/>
    <w:rsid w:val="00CE6D63"/>
    <w:rsid w:val="00CF02B5"/>
    <w:rsid w:val="00CF2590"/>
    <w:rsid w:val="00CF5630"/>
    <w:rsid w:val="00D003C1"/>
    <w:rsid w:val="00D03BB9"/>
    <w:rsid w:val="00D046EC"/>
    <w:rsid w:val="00D0513A"/>
    <w:rsid w:val="00D061AF"/>
    <w:rsid w:val="00D146EC"/>
    <w:rsid w:val="00D15F2E"/>
    <w:rsid w:val="00D1618C"/>
    <w:rsid w:val="00D169B2"/>
    <w:rsid w:val="00D16BAC"/>
    <w:rsid w:val="00D17AD3"/>
    <w:rsid w:val="00D304E4"/>
    <w:rsid w:val="00D30D0B"/>
    <w:rsid w:val="00D3110E"/>
    <w:rsid w:val="00D32784"/>
    <w:rsid w:val="00D33104"/>
    <w:rsid w:val="00D36676"/>
    <w:rsid w:val="00D36DE9"/>
    <w:rsid w:val="00D40B9E"/>
    <w:rsid w:val="00D44C72"/>
    <w:rsid w:val="00D46019"/>
    <w:rsid w:val="00D46921"/>
    <w:rsid w:val="00D47D5F"/>
    <w:rsid w:val="00D507C2"/>
    <w:rsid w:val="00D512B8"/>
    <w:rsid w:val="00D51B67"/>
    <w:rsid w:val="00D560D9"/>
    <w:rsid w:val="00D56699"/>
    <w:rsid w:val="00D613D9"/>
    <w:rsid w:val="00D61BCD"/>
    <w:rsid w:val="00D6407F"/>
    <w:rsid w:val="00D64A30"/>
    <w:rsid w:val="00D70E97"/>
    <w:rsid w:val="00D712BD"/>
    <w:rsid w:val="00D71C15"/>
    <w:rsid w:val="00D74DFC"/>
    <w:rsid w:val="00D75B56"/>
    <w:rsid w:val="00D75E22"/>
    <w:rsid w:val="00D762E5"/>
    <w:rsid w:val="00D863CC"/>
    <w:rsid w:val="00D90271"/>
    <w:rsid w:val="00D93EF0"/>
    <w:rsid w:val="00D94994"/>
    <w:rsid w:val="00DA00D7"/>
    <w:rsid w:val="00DA4B29"/>
    <w:rsid w:val="00DA7721"/>
    <w:rsid w:val="00DA7DE7"/>
    <w:rsid w:val="00DB5C38"/>
    <w:rsid w:val="00DB78BE"/>
    <w:rsid w:val="00DC17B1"/>
    <w:rsid w:val="00DC46B4"/>
    <w:rsid w:val="00DC5FA0"/>
    <w:rsid w:val="00DC78F6"/>
    <w:rsid w:val="00DD0469"/>
    <w:rsid w:val="00DD1D21"/>
    <w:rsid w:val="00DD24F3"/>
    <w:rsid w:val="00DD2D06"/>
    <w:rsid w:val="00DD313E"/>
    <w:rsid w:val="00DD49E2"/>
    <w:rsid w:val="00DD54C5"/>
    <w:rsid w:val="00DD732E"/>
    <w:rsid w:val="00DE03B2"/>
    <w:rsid w:val="00DE25C8"/>
    <w:rsid w:val="00DE3CC6"/>
    <w:rsid w:val="00DE47B1"/>
    <w:rsid w:val="00DE48FC"/>
    <w:rsid w:val="00DE5132"/>
    <w:rsid w:val="00DE6F40"/>
    <w:rsid w:val="00DF335B"/>
    <w:rsid w:val="00DF3C16"/>
    <w:rsid w:val="00DF4DE5"/>
    <w:rsid w:val="00DF6BFC"/>
    <w:rsid w:val="00E01135"/>
    <w:rsid w:val="00E01484"/>
    <w:rsid w:val="00E025C4"/>
    <w:rsid w:val="00E03AFD"/>
    <w:rsid w:val="00E04A91"/>
    <w:rsid w:val="00E062D3"/>
    <w:rsid w:val="00E0663B"/>
    <w:rsid w:val="00E078DD"/>
    <w:rsid w:val="00E10EC4"/>
    <w:rsid w:val="00E11DAA"/>
    <w:rsid w:val="00E12CBA"/>
    <w:rsid w:val="00E13646"/>
    <w:rsid w:val="00E30BE6"/>
    <w:rsid w:val="00E30CD8"/>
    <w:rsid w:val="00E31518"/>
    <w:rsid w:val="00E31C30"/>
    <w:rsid w:val="00E3293A"/>
    <w:rsid w:val="00E35086"/>
    <w:rsid w:val="00E35EEA"/>
    <w:rsid w:val="00E4161A"/>
    <w:rsid w:val="00E42854"/>
    <w:rsid w:val="00E46A37"/>
    <w:rsid w:val="00E50566"/>
    <w:rsid w:val="00E50A3F"/>
    <w:rsid w:val="00E517DB"/>
    <w:rsid w:val="00E51842"/>
    <w:rsid w:val="00E52B01"/>
    <w:rsid w:val="00E609DD"/>
    <w:rsid w:val="00E617FA"/>
    <w:rsid w:val="00E63AFB"/>
    <w:rsid w:val="00E65553"/>
    <w:rsid w:val="00E676AA"/>
    <w:rsid w:val="00E7438E"/>
    <w:rsid w:val="00E758D8"/>
    <w:rsid w:val="00E7762E"/>
    <w:rsid w:val="00E77F4E"/>
    <w:rsid w:val="00E80A2E"/>
    <w:rsid w:val="00E80EF2"/>
    <w:rsid w:val="00E83903"/>
    <w:rsid w:val="00E86A88"/>
    <w:rsid w:val="00E9246C"/>
    <w:rsid w:val="00E9285A"/>
    <w:rsid w:val="00EA19B8"/>
    <w:rsid w:val="00EA2AA2"/>
    <w:rsid w:val="00EA7E03"/>
    <w:rsid w:val="00EB0972"/>
    <w:rsid w:val="00EB1E8B"/>
    <w:rsid w:val="00EB68C4"/>
    <w:rsid w:val="00EB6C71"/>
    <w:rsid w:val="00EC1F28"/>
    <w:rsid w:val="00EC5E00"/>
    <w:rsid w:val="00EC6B96"/>
    <w:rsid w:val="00EC7CFC"/>
    <w:rsid w:val="00ED16E8"/>
    <w:rsid w:val="00ED2C58"/>
    <w:rsid w:val="00ED4763"/>
    <w:rsid w:val="00ED682C"/>
    <w:rsid w:val="00EE0130"/>
    <w:rsid w:val="00EE05A2"/>
    <w:rsid w:val="00EE073B"/>
    <w:rsid w:val="00EE1849"/>
    <w:rsid w:val="00EE20AA"/>
    <w:rsid w:val="00EE4551"/>
    <w:rsid w:val="00EE5A0D"/>
    <w:rsid w:val="00EF0793"/>
    <w:rsid w:val="00EF2428"/>
    <w:rsid w:val="00EF54B9"/>
    <w:rsid w:val="00EF5735"/>
    <w:rsid w:val="00EF7B98"/>
    <w:rsid w:val="00EF7C5E"/>
    <w:rsid w:val="00F001ED"/>
    <w:rsid w:val="00F00322"/>
    <w:rsid w:val="00F00EE9"/>
    <w:rsid w:val="00F01A65"/>
    <w:rsid w:val="00F022F2"/>
    <w:rsid w:val="00F029CC"/>
    <w:rsid w:val="00F067F4"/>
    <w:rsid w:val="00F07302"/>
    <w:rsid w:val="00F0775C"/>
    <w:rsid w:val="00F1370C"/>
    <w:rsid w:val="00F15672"/>
    <w:rsid w:val="00F2206A"/>
    <w:rsid w:val="00F23A01"/>
    <w:rsid w:val="00F30B8C"/>
    <w:rsid w:val="00F31F12"/>
    <w:rsid w:val="00F3264F"/>
    <w:rsid w:val="00F34CA7"/>
    <w:rsid w:val="00F43194"/>
    <w:rsid w:val="00F5019C"/>
    <w:rsid w:val="00F52932"/>
    <w:rsid w:val="00F5320C"/>
    <w:rsid w:val="00F53C9E"/>
    <w:rsid w:val="00F55351"/>
    <w:rsid w:val="00F57023"/>
    <w:rsid w:val="00F600C4"/>
    <w:rsid w:val="00F64088"/>
    <w:rsid w:val="00F673C7"/>
    <w:rsid w:val="00F67622"/>
    <w:rsid w:val="00F70D42"/>
    <w:rsid w:val="00F72D6C"/>
    <w:rsid w:val="00F72E65"/>
    <w:rsid w:val="00F73FC0"/>
    <w:rsid w:val="00F74F1F"/>
    <w:rsid w:val="00F7682D"/>
    <w:rsid w:val="00F77277"/>
    <w:rsid w:val="00F77F4F"/>
    <w:rsid w:val="00F77F89"/>
    <w:rsid w:val="00F83BA0"/>
    <w:rsid w:val="00F86126"/>
    <w:rsid w:val="00F86D2D"/>
    <w:rsid w:val="00F934CA"/>
    <w:rsid w:val="00F94DEA"/>
    <w:rsid w:val="00F95390"/>
    <w:rsid w:val="00F96473"/>
    <w:rsid w:val="00FA104A"/>
    <w:rsid w:val="00FA1990"/>
    <w:rsid w:val="00FA2B65"/>
    <w:rsid w:val="00FA3628"/>
    <w:rsid w:val="00FA4E12"/>
    <w:rsid w:val="00FA4FEB"/>
    <w:rsid w:val="00FA5ACB"/>
    <w:rsid w:val="00FA6520"/>
    <w:rsid w:val="00FB17C3"/>
    <w:rsid w:val="00FB1C89"/>
    <w:rsid w:val="00FB1F7B"/>
    <w:rsid w:val="00FB555E"/>
    <w:rsid w:val="00FB6393"/>
    <w:rsid w:val="00FB640A"/>
    <w:rsid w:val="00FC034D"/>
    <w:rsid w:val="00FC1991"/>
    <w:rsid w:val="00FC30ED"/>
    <w:rsid w:val="00FC3EC7"/>
    <w:rsid w:val="00FC53CE"/>
    <w:rsid w:val="00FD3F37"/>
    <w:rsid w:val="00FD5A70"/>
    <w:rsid w:val="00FD67C5"/>
    <w:rsid w:val="00FD7247"/>
    <w:rsid w:val="00FD7BF2"/>
    <w:rsid w:val="00FE1106"/>
    <w:rsid w:val="00FE3072"/>
    <w:rsid w:val="00FE3BB5"/>
    <w:rsid w:val="00FE4143"/>
    <w:rsid w:val="00FE56AD"/>
    <w:rsid w:val="00FE5C46"/>
    <w:rsid w:val="00FF0D0E"/>
    <w:rsid w:val="00FF4893"/>
    <w:rsid w:val="00FF57BA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4E9CF2"/>
  <w15:chartTrackingRefBased/>
  <w15:docId w15:val="{8B57FB3A-A469-4A83-A46B-EEEA7910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uiPriority="99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uiPriority="99"/>
    <w:lsdException w:name="toc 1" w:uiPriority="99"/>
    <w:lsdException w:name="footnote text" w:uiPriority="99"/>
    <w:lsdException w:name="annotation text" w:uiPriority="99"/>
    <w:lsdException w:name="footer" w:uiPriority="99"/>
    <w:lsdException w:name="caption" w:semiHidden="1" w:uiPriority="99" w:unhideWhenUsed="1" w:qFormat="1"/>
    <w:lsdException w:name="footnote reference" w:uiPriority="99"/>
    <w:lsdException w:name="annotation reference" w:uiPriority="99"/>
    <w:lsdException w:name="page number" w:uiPriority="99"/>
    <w:lsdException w:name="List" w:uiPriority="99"/>
    <w:lsdException w:name="List Bullet" w:uiPriority="99"/>
    <w:lsdException w:name="List Number" w:uiPriority="99"/>
    <w:lsdException w:name="List 3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99" w:qFormat="1"/>
    <w:lsdException w:name="Body Text" w:uiPriority="99"/>
    <w:lsdException w:name="Body Text Indent" w:uiPriority="99"/>
    <w:lsdException w:name="Subtitle" w:uiPriority="99" w:qFormat="1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Normal Table" w:semiHidden="1" w:unhideWhenUsed="1"/>
    <w:lsdException w:name="annotation subject" w:uiPriority="99"/>
    <w:lsdException w:name="Outline List 1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B421F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0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0"/>
    <w:next w:val="a0"/>
    <w:link w:val="11"/>
    <w:qFormat/>
    <w:rsid w:val="000B421F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sz w:val="24"/>
      <w:szCs w:val="24"/>
      <w:lang w:val="x-none" w:eastAsia="x-none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,EIA H2"/>
    <w:basedOn w:val="a0"/>
    <w:next w:val="a0"/>
    <w:link w:val="21"/>
    <w:uiPriority w:val="99"/>
    <w:qFormat/>
    <w:rsid w:val="00027914"/>
    <w:pPr>
      <w:keepNext/>
      <w:widowControl/>
      <w:autoSpaceDE/>
      <w:autoSpaceDN/>
      <w:adjustRightInd/>
      <w:spacing w:before="240" w:after="60"/>
      <w:outlineLvl w:val="1"/>
    </w:pPr>
    <w:rPr>
      <w:rFonts w:eastAsia="Calibri" w:cs="Times New Roman"/>
      <w:b/>
      <w:i/>
      <w:sz w:val="28"/>
      <w:szCs w:val="20"/>
      <w:lang w:val="x-none" w:eastAsia="x-none"/>
    </w:rPr>
  </w:style>
  <w:style w:type="paragraph" w:styleId="30">
    <w:name w:val="heading 3"/>
    <w:aliases w:val="h3,Head 3,l3+toc 3,CT,Sub-section Title,l3"/>
    <w:basedOn w:val="a0"/>
    <w:next w:val="a0"/>
    <w:link w:val="31"/>
    <w:uiPriority w:val="99"/>
    <w:qFormat/>
    <w:rsid w:val="00027914"/>
    <w:pPr>
      <w:keepNext/>
      <w:widowControl/>
      <w:autoSpaceDE/>
      <w:autoSpaceDN/>
      <w:adjustRightInd/>
      <w:spacing w:before="240" w:after="60"/>
      <w:outlineLvl w:val="2"/>
    </w:pPr>
    <w:rPr>
      <w:rFonts w:eastAsia="Calibri" w:cs="Times New Roman"/>
      <w:b/>
      <w:sz w:val="26"/>
      <w:szCs w:val="20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uiPriority w:val="99"/>
    <w:qFormat/>
    <w:rsid w:val="00027914"/>
    <w:pPr>
      <w:keepNext/>
      <w:widowControl/>
      <w:autoSpaceDE/>
      <w:autoSpaceDN/>
      <w:adjustRightInd/>
      <w:jc w:val="center"/>
      <w:outlineLvl w:val="3"/>
    </w:pPr>
    <w:rPr>
      <w:rFonts w:ascii="Calibri" w:eastAsia="Calibri" w:hAnsi="Calibri" w:cs="Times New Roman"/>
      <w:b/>
      <w:sz w:val="28"/>
      <w:szCs w:val="20"/>
      <w:lang w:val="x-none" w:eastAsia="x-none"/>
    </w:rPr>
  </w:style>
  <w:style w:type="paragraph" w:styleId="5">
    <w:name w:val="heading 5"/>
    <w:aliases w:val="_Подпункт"/>
    <w:basedOn w:val="a0"/>
    <w:next w:val="a0"/>
    <w:link w:val="50"/>
    <w:uiPriority w:val="99"/>
    <w:qFormat/>
    <w:rsid w:val="00027914"/>
    <w:pPr>
      <w:keepNext/>
      <w:widowControl/>
      <w:autoSpaceDE/>
      <w:autoSpaceDN/>
      <w:adjustRightInd/>
      <w:jc w:val="center"/>
      <w:outlineLvl w:val="4"/>
    </w:pPr>
    <w:rPr>
      <w:rFonts w:ascii="Calibri" w:eastAsia="Calibri" w:hAnsi="Calibri" w:cs="Times New Roman"/>
      <w:b/>
      <w:sz w:val="24"/>
      <w:szCs w:val="20"/>
      <w:lang w:val="x-none" w:eastAsia="x-none"/>
    </w:rPr>
  </w:style>
  <w:style w:type="paragraph" w:styleId="6">
    <w:name w:val="heading 6"/>
    <w:basedOn w:val="a0"/>
    <w:next w:val="a0"/>
    <w:link w:val="60"/>
    <w:uiPriority w:val="99"/>
    <w:qFormat/>
    <w:rsid w:val="00AD5397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  <w:lang w:val="x-none" w:eastAsia="x-none"/>
    </w:rPr>
  </w:style>
  <w:style w:type="paragraph" w:styleId="7">
    <w:name w:val="heading 7"/>
    <w:basedOn w:val="a0"/>
    <w:next w:val="a0"/>
    <w:link w:val="70"/>
    <w:uiPriority w:val="99"/>
    <w:qFormat/>
    <w:rsid w:val="00027914"/>
    <w:pPr>
      <w:keepNext/>
      <w:keepLines/>
      <w:suppressLineNumbers/>
      <w:suppressAutoHyphens/>
      <w:autoSpaceDE/>
      <w:autoSpaceDN/>
      <w:adjustRightInd/>
      <w:outlineLvl w:val="6"/>
    </w:pPr>
    <w:rPr>
      <w:rFonts w:eastAsia="Calibri" w:cs="Times New Roman"/>
      <w:b/>
      <w:kern w:val="32"/>
      <w:sz w:val="32"/>
      <w:szCs w:val="20"/>
      <w:lang w:val="x-none" w:eastAsia="x-none"/>
    </w:rPr>
  </w:style>
  <w:style w:type="paragraph" w:styleId="8">
    <w:name w:val="heading 8"/>
    <w:basedOn w:val="a0"/>
    <w:next w:val="a0"/>
    <w:link w:val="80"/>
    <w:uiPriority w:val="99"/>
    <w:qFormat/>
    <w:rsid w:val="00027914"/>
    <w:pPr>
      <w:keepNext/>
      <w:widowControl/>
      <w:autoSpaceDE/>
      <w:autoSpaceDN/>
      <w:adjustRightInd/>
      <w:ind w:left="-108" w:right="-108"/>
      <w:jc w:val="center"/>
      <w:outlineLvl w:val="7"/>
    </w:pPr>
    <w:rPr>
      <w:rFonts w:ascii="Calibri" w:eastAsia="Calibri" w:hAnsi="Calibri" w:cs="Times New Roman"/>
      <w:i/>
      <w:sz w:val="22"/>
      <w:szCs w:val="20"/>
      <w:lang w:val="x-none" w:eastAsia="x-none"/>
    </w:rPr>
  </w:style>
  <w:style w:type="paragraph" w:styleId="9">
    <w:name w:val="heading 9"/>
    <w:basedOn w:val="a0"/>
    <w:next w:val="a0"/>
    <w:link w:val="90"/>
    <w:uiPriority w:val="99"/>
    <w:qFormat/>
    <w:rsid w:val="00027914"/>
    <w:pPr>
      <w:widowControl/>
      <w:numPr>
        <w:numId w:val="14"/>
      </w:numPr>
      <w:tabs>
        <w:tab w:val="clear" w:pos="360"/>
        <w:tab w:val="num" w:pos="1584"/>
        <w:tab w:val="num" w:pos="6480"/>
      </w:tabs>
      <w:autoSpaceDE/>
      <w:autoSpaceDN/>
      <w:adjustRightInd/>
      <w:spacing w:before="240" w:after="60"/>
      <w:ind w:left="1584" w:hanging="1584"/>
      <w:jc w:val="both"/>
      <w:outlineLvl w:val="8"/>
    </w:pPr>
    <w:rPr>
      <w:rFonts w:eastAsia="Calibri" w:cs="Times New Roman"/>
      <w:b/>
      <w:bCs/>
      <w:i/>
      <w:iCs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Список 1,Body Text Char,Знак8 Знак,Основной текст Знак Знак Знак,Основной текст Знак Знак Знак Знак,body text Знак Знак"/>
    <w:basedOn w:val="a0"/>
    <w:link w:val="12"/>
    <w:uiPriority w:val="99"/>
    <w:rsid w:val="000B421F"/>
    <w:pPr>
      <w:spacing w:after="120"/>
    </w:pPr>
    <w:rPr>
      <w:rFonts w:cs="Times New Roman"/>
      <w:lang w:val="x-none" w:eastAsia="x-none"/>
    </w:rPr>
  </w:style>
  <w:style w:type="paragraph" w:styleId="a5">
    <w:name w:val="header"/>
    <w:basedOn w:val="a0"/>
    <w:link w:val="a6"/>
    <w:rsid w:val="000B421F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styleId="a7">
    <w:name w:val="page number"/>
    <w:basedOn w:val="a1"/>
    <w:uiPriority w:val="99"/>
    <w:rsid w:val="000B421F"/>
  </w:style>
  <w:style w:type="paragraph" w:styleId="a8">
    <w:name w:val="footnote text"/>
    <w:basedOn w:val="a0"/>
    <w:link w:val="a9"/>
    <w:uiPriority w:val="99"/>
    <w:semiHidden/>
    <w:rsid w:val="000B421F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styleId="aa">
    <w:name w:val="footnote reference"/>
    <w:uiPriority w:val="99"/>
    <w:rsid w:val="000B421F"/>
    <w:rPr>
      <w:vertAlign w:val="superscript"/>
    </w:rPr>
  </w:style>
  <w:style w:type="paragraph" w:customStyle="1" w:styleId="1">
    <w:name w:val="Стиль1"/>
    <w:basedOn w:val="a0"/>
    <w:uiPriority w:val="99"/>
    <w:rsid w:val="000B421F"/>
    <w:pPr>
      <w:keepNext/>
      <w:keepLines/>
      <w:numPr>
        <w:numId w:val="1"/>
      </w:numPr>
      <w:suppressLineNumbers/>
      <w:suppressAutoHyphens/>
      <w:autoSpaceDE/>
      <w:autoSpaceDN/>
      <w:adjustRightInd/>
      <w:spacing w:after="60"/>
    </w:pPr>
    <w:rPr>
      <w:rFonts w:ascii="Times New Roman" w:hAnsi="Times New Roman" w:cs="Times New Roman"/>
      <w:b/>
      <w:sz w:val="28"/>
      <w:szCs w:val="24"/>
    </w:rPr>
  </w:style>
  <w:style w:type="paragraph" w:customStyle="1" w:styleId="2">
    <w:name w:val="Стиль2"/>
    <w:basedOn w:val="22"/>
    <w:uiPriority w:val="99"/>
    <w:rsid w:val="000B421F"/>
    <w:pPr>
      <w:keepNext/>
      <w:keepLines/>
      <w:numPr>
        <w:ilvl w:val="1"/>
        <w:numId w:val="1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3"/>
    <w:uiPriority w:val="99"/>
    <w:rsid w:val="000B421F"/>
    <w:pPr>
      <w:numPr>
        <w:ilvl w:val="2"/>
        <w:numId w:val="1"/>
      </w:numPr>
      <w:autoSpaceDE/>
      <w:autoSpaceDN/>
      <w:spacing w:after="0" w:line="240" w:lineRule="auto"/>
      <w:jc w:val="both"/>
      <w:textAlignment w:val="baseline"/>
    </w:pPr>
    <w:rPr>
      <w:rFonts w:ascii="Times New Roman" w:hAnsi="Times New Roman"/>
      <w:sz w:val="24"/>
      <w:szCs w:val="20"/>
    </w:rPr>
  </w:style>
  <w:style w:type="paragraph" w:styleId="24">
    <w:name w:val="Body Text 2"/>
    <w:basedOn w:val="a0"/>
    <w:link w:val="210"/>
    <w:uiPriority w:val="99"/>
    <w:rsid w:val="000B421F"/>
    <w:pPr>
      <w:spacing w:after="120" w:line="480" w:lineRule="auto"/>
    </w:pPr>
    <w:rPr>
      <w:rFonts w:cs="Times New Roman"/>
      <w:lang w:val="x-none" w:eastAsia="x-none"/>
    </w:rPr>
  </w:style>
  <w:style w:type="paragraph" w:customStyle="1" w:styleId="ConsNormal">
    <w:name w:val="ConsNormal"/>
    <w:link w:val="ConsNormal0"/>
    <w:uiPriority w:val="99"/>
    <w:rsid w:val="000B421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b">
    <w:name w:val="Знак"/>
    <w:basedOn w:val="a0"/>
    <w:rsid w:val="000B421F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ConsNormal0">
    <w:name w:val="ConsNormal Знак"/>
    <w:link w:val="ConsNormal"/>
    <w:uiPriority w:val="99"/>
    <w:rsid w:val="000B421F"/>
    <w:rPr>
      <w:rFonts w:ascii="Arial" w:hAnsi="Arial" w:cs="Arial"/>
      <w:lang w:val="ru-RU" w:eastAsia="ru-RU" w:bidi="ar-SA"/>
    </w:rPr>
  </w:style>
  <w:style w:type="paragraph" w:styleId="22">
    <w:name w:val="List Number 2"/>
    <w:basedOn w:val="a0"/>
    <w:uiPriority w:val="99"/>
    <w:rsid w:val="000B421F"/>
    <w:pPr>
      <w:tabs>
        <w:tab w:val="num" w:pos="432"/>
      </w:tabs>
      <w:ind w:left="432" w:hanging="432"/>
    </w:pPr>
  </w:style>
  <w:style w:type="paragraph" w:styleId="23">
    <w:name w:val="Body Text Indent 2"/>
    <w:aliases w:val="Знак,Знак1"/>
    <w:basedOn w:val="a0"/>
    <w:link w:val="25"/>
    <w:rsid w:val="000B421F"/>
    <w:pPr>
      <w:spacing w:after="120" w:line="480" w:lineRule="auto"/>
      <w:ind w:left="283"/>
    </w:pPr>
    <w:rPr>
      <w:rFonts w:cs="Times New Roman"/>
      <w:lang w:val="x-none" w:eastAsia="x-none"/>
    </w:rPr>
  </w:style>
  <w:style w:type="paragraph" w:customStyle="1" w:styleId="ac">
    <w:name w:val="Знак Знак Знак"/>
    <w:basedOn w:val="a0"/>
    <w:rsid w:val="004A298D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nformat">
    <w:name w:val="ConsPlusNonformat"/>
    <w:rsid w:val="006B212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">
    <w:name w:val="Char Знак Знак Знак"/>
    <w:basedOn w:val="a0"/>
    <w:rsid w:val="006B212E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WW-Absatz-Standardschriftart11">
    <w:name w:val="WW-Absatz-Standardschriftart11"/>
    <w:rsid w:val="000A24D1"/>
  </w:style>
  <w:style w:type="paragraph" w:styleId="ad">
    <w:name w:val="Balloon Text"/>
    <w:basedOn w:val="a0"/>
    <w:link w:val="ae"/>
    <w:uiPriority w:val="99"/>
    <w:semiHidden/>
    <w:rsid w:val="0079044E"/>
    <w:rPr>
      <w:rFonts w:ascii="Tahoma" w:hAnsi="Tahoma" w:cs="Times New Roman"/>
      <w:sz w:val="16"/>
      <w:szCs w:val="16"/>
      <w:lang w:val="x-none" w:eastAsia="x-none"/>
    </w:rPr>
  </w:style>
  <w:style w:type="paragraph" w:customStyle="1" w:styleId="af">
    <w:name w:val="Знак Знак Знак"/>
    <w:basedOn w:val="a0"/>
    <w:rsid w:val="007D3E84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3">
    <w:name w:val="Знак1"/>
    <w:basedOn w:val="a0"/>
    <w:rsid w:val="00A855B5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9">
    <w:name w:val="Текст сноски Знак"/>
    <w:link w:val="a8"/>
    <w:uiPriority w:val="99"/>
    <w:semiHidden/>
    <w:locked/>
    <w:rsid w:val="004A7408"/>
    <w:rPr>
      <w:lang w:val="ru-RU" w:eastAsia="ru-RU" w:bidi="ar-SA"/>
    </w:rPr>
  </w:style>
  <w:style w:type="paragraph" w:styleId="af0">
    <w:name w:val="List Paragraph"/>
    <w:basedOn w:val="a0"/>
    <w:uiPriority w:val="99"/>
    <w:qFormat/>
    <w:rsid w:val="00C932D0"/>
    <w:pPr>
      <w:ind w:left="708"/>
    </w:pPr>
  </w:style>
  <w:style w:type="character" w:customStyle="1" w:styleId="26">
    <w:name w:val="Заголовок 2 Знак"/>
    <w:uiPriority w:val="9"/>
    <w:semiHidden/>
    <w:rsid w:val="0002791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2">
    <w:name w:val="Заголовок 3 Знак"/>
    <w:uiPriority w:val="99"/>
    <w:rsid w:val="00027914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uiPriority w:val="99"/>
    <w:rsid w:val="00027914"/>
    <w:rPr>
      <w:rFonts w:ascii="Calibri" w:eastAsia="Calibri" w:hAnsi="Calibri"/>
      <w:b/>
      <w:sz w:val="28"/>
    </w:rPr>
  </w:style>
  <w:style w:type="character" w:customStyle="1" w:styleId="50">
    <w:name w:val="Заголовок 5 Знак"/>
    <w:aliases w:val="_Подпункт Знак"/>
    <w:link w:val="5"/>
    <w:uiPriority w:val="99"/>
    <w:rsid w:val="00027914"/>
    <w:rPr>
      <w:rFonts w:ascii="Calibri" w:eastAsia="Calibri" w:hAnsi="Calibri"/>
      <w:b/>
      <w:sz w:val="24"/>
    </w:rPr>
  </w:style>
  <w:style w:type="character" w:customStyle="1" w:styleId="70">
    <w:name w:val="Заголовок 7 Знак"/>
    <w:link w:val="7"/>
    <w:uiPriority w:val="99"/>
    <w:rsid w:val="00027914"/>
    <w:rPr>
      <w:rFonts w:ascii="Arial" w:eastAsia="Calibri" w:hAnsi="Arial"/>
      <w:b/>
      <w:kern w:val="32"/>
      <w:sz w:val="32"/>
    </w:rPr>
  </w:style>
  <w:style w:type="character" w:customStyle="1" w:styleId="80">
    <w:name w:val="Заголовок 8 Знак"/>
    <w:link w:val="8"/>
    <w:uiPriority w:val="99"/>
    <w:rsid w:val="00027914"/>
    <w:rPr>
      <w:rFonts w:ascii="Calibri" w:eastAsia="Calibri" w:hAnsi="Calibri"/>
      <w:i/>
      <w:sz w:val="22"/>
    </w:rPr>
  </w:style>
  <w:style w:type="character" w:customStyle="1" w:styleId="90">
    <w:name w:val="Заголовок 9 Знак"/>
    <w:link w:val="9"/>
    <w:uiPriority w:val="99"/>
    <w:rsid w:val="00027914"/>
    <w:rPr>
      <w:rFonts w:ascii="Arial" w:eastAsia="Calibri" w:hAnsi="Arial"/>
      <w:b/>
      <w:bCs/>
      <w:i/>
      <w:iCs/>
      <w:sz w:val="18"/>
      <w:szCs w:val="18"/>
    </w:rPr>
  </w:style>
  <w:style w:type="numbering" w:customStyle="1" w:styleId="14">
    <w:name w:val="Нет списка1"/>
    <w:next w:val="a3"/>
    <w:uiPriority w:val="99"/>
    <w:semiHidden/>
    <w:unhideWhenUsed/>
    <w:rsid w:val="00027914"/>
  </w:style>
  <w:style w:type="character" w:customStyle="1" w:styleId="11">
    <w:name w:val="Заголовок 1 Знак"/>
    <w:aliases w:val="Заголовок 1 Знак2 Знак2,Заголовок 1 Знак1 Знак Знак2,Заголовок 1 Знак Знак Знак Знак2,Заголовок 1 Знак Знак1 Знак Знак2,Заголовок 1 Знак Знак2 Знак2"/>
    <w:link w:val="10"/>
    <w:rsid w:val="00027914"/>
    <w:rPr>
      <w:b/>
      <w:sz w:val="24"/>
      <w:szCs w:val="24"/>
    </w:rPr>
  </w:style>
  <w:style w:type="character" w:customStyle="1" w:styleId="60">
    <w:name w:val="Заголовок 6 Знак"/>
    <w:link w:val="6"/>
    <w:uiPriority w:val="99"/>
    <w:rsid w:val="00027914"/>
    <w:rPr>
      <w:b/>
      <w:bCs/>
      <w:sz w:val="22"/>
      <w:szCs w:val="22"/>
    </w:rPr>
  </w:style>
  <w:style w:type="character" w:customStyle="1" w:styleId="Heading1Char">
    <w:name w:val="Heading 1 Char"/>
    <w:aliases w:val="Заголовок 1 Знак2 Char,Заголовок 1 Знак1 Знак Char,Заголовок 1 Знак Знак Знак Char,Заголовок 1 Знак Знак1 Знак Char,Заголовок 1 Знак Знак2 Char"/>
    <w:uiPriority w:val="99"/>
    <w:locked/>
    <w:rsid w:val="00027914"/>
    <w:rPr>
      <w:rFonts w:cs="Times New Roman"/>
      <w:b/>
      <w:sz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uiPriority w:val="99"/>
    <w:locked/>
    <w:rsid w:val="00027914"/>
    <w:rPr>
      <w:rFonts w:cs="Times New Roman"/>
      <w:b/>
      <w:sz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uiPriority w:val="99"/>
    <w:semiHidden/>
    <w:locked/>
    <w:rsid w:val="00027914"/>
    <w:rPr>
      <w:rFonts w:ascii="Cambria" w:hAnsi="Cambria" w:cs="Times New Roman"/>
      <w:b/>
      <w:sz w:val="26"/>
    </w:rPr>
  </w:style>
  <w:style w:type="character" w:customStyle="1" w:styleId="Heading4Char">
    <w:name w:val="Heading 4 Char"/>
    <w:aliases w:val="Параграф Char"/>
    <w:uiPriority w:val="99"/>
    <w:semiHidden/>
    <w:locked/>
    <w:rsid w:val="0002791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_Подпункт Char"/>
    <w:uiPriority w:val="99"/>
    <w:semiHidden/>
    <w:locked/>
    <w:rsid w:val="0002791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semiHidden/>
    <w:locked/>
    <w:rsid w:val="00027914"/>
    <w:rPr>
      <w:rFonts w:ascii="Calibri" w:hAnsi="Calibri" w:cs="Times New Roman"/>
      <w:b/>
      <w:bCs/>
    </w:rPr>
  </w:style>
  <w:style w:type="character" w:customStyle="1" w:styleId="Heading7Char">
    <w:name w:val="Heading 7 Char"/>
    <w:uiPriority w:val="99"/>
    <w:semiHidden/>
    <w:locked/>
    <w:rsid w:val="00027914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uiPriority w:val="99"/>
    <w:semiHidden/>
    <w:locked/>
    <w:rsid w:val="00027914"/>
    <w:rPr>
      <w:rFonts w:ascii="Calibri" w:hAnsi="Calibri" w:cs="Times New Roman"/>
      <w:i/>
      <w:iCs/>
      <w:sz w:val="24"/>
      <w:szCs w:val="24"/>
    </w:rPr>
  </w:style>
  <w:style w:type="character" w:customStyle="1" w:styleId="af1">
    <w:name w:val="Основной текст Знак"/>
    <w:aliases w:val="Список 1 Знак3,Body Text Char Знак3,Знак8 Знак Знак3,Основной текст Знак Знак Знак Знак3,Основной текст Знак Знак Знак Знак Знак3,body text Знак Знак Знак"/>
    <w:uiPriority w:val="99"/>
    <w:rsid w:val="00027914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0279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ody Text Indent"/>
    <w:aliases w:val="текст"/>
    <w:basedOn w:val="a0"/>
    <w:link w:val="af3"/>
    <w:uiPriority w:val="99"/>
    <w:rsid w:val="00027914"/>
    <w:pPr>
      <w:widowControl/>
      <w:numPr>
        <w:ilvl w:val="2"/>
      </w:numPr>
      <w:tabs>
        <w:tab w:val="num" w:pos="0"/>
        <w:tab w:val="num" w:pos="1080"/>
      </w:tabs>
      <w:autoSpaceDE/>
      <w:autoSpaceDN/>
      <w:adjustRightInd/>
      <w:ind w:firstLine="709"/>
      <w:jc w:val="both"/>
    </w:pPr>
    <w:rPr>
      <w:rFonts w:ascii="Times New Roman" w:hAnsi="Times New Roman" w:cs="Times New Roman"/>
      <w:sz w:val="24"/>
      <w:szCs w:val="20"/>
      <w:lang w:val="x-none" w:eastAsia="x-none"/>
    </w:rPr>
  </w:style>
  <w:style w:type="character" w:customStyle="1" w:styleId="af3">
    <w:name w:val="Основной текст с отступом Знак"/>
    <w:aliases w:val="текст Знак"/>
    <w:link w:val="af2"/>
    <w:uiPriority w:val="99"/>
    <w:rsid w:val="00027914"/>
    <w:rPr>
      <w:sz w:val="24"/>
    </w:rPr>
  </w:style>
  <w:style w:type="character" w:styleId="af4">
    <w:name w:val="Hyperlink"/>
    <w:uiPriority w:val="99"/>
    <w:rsid w:val="00027914"/>
    <w:rPr>
      <w:rFonts w:cs="Times New Roman"/>
      <w:color w:val="0000FF"/>
      <w:u w:val="single"/>
    </w:rPr>
  </w:style>
  <w:style w:type="paragraph" w:customStyle="1" w:styleId="BodyText21">
    <w:name w:val="Body Text 21"/>
    <w:basedOn w:val="a0"/>
    <w:uiPriority w:val="99"/>
    <w:rsid w:val="00027914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33">
    <w:name w:val="Обычный3"/>
    <w:rsid w:val="00027914"/>
    <w:pPr>
      <w:snapToGrid w:val="0"/>
    </w:pPr>
  </w:style>
  <w:style w:type="paragraph" w:customStyle="1" w:styleId="q22">
    <w:name w:val="Основной тексq2 2"/>
    <w:basedOn w:val="a0"/>
    <w:uiPriority w:val="99"/>
    <w:rsid w:val="00027914"/>
    <w:pPr>
      <w:autoSpaceDE/>
      <w:autoSpaceDN/>
      <w:adjustRightInd/>
      <w:snapToGrid w:val="0"/>
      <w:ind w:firstLine="72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msonormalcxspmiddle">
    <w:name w:val="msonormalcxspmiddle"/>
    <w:basedOn w:val="a0"/>
    <w:uiPriority w:val="99"/>
    <w:rsid w:val="0002791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5">
    <w:name w:val="Базовый"/>
    <w:autoRedefine/>
    <w:uiPriority w:val="99"/>
    <w:rsid w:val="00027914"/>
    <w:pPr>
      <w:tabs>
        <w:tab w:val="left" w:pos="851"/>
      </w:tabs>
      <w:spacing w:before="60" w:after="60"/>
      <w:ind w:firstLine="851"/>
      <w:jc w:val="both"/>
    </w:pPr>
    <w:rPr>
      <w:color w:val="000000"/>
      <w:sz w:val="24"/>
    </w:rPr>
  </w:style>
  <w:style w:type="paragraph" w:customStyle="1" w:styleId="15">
    <w:name w:val="Абзац списка1"/>
    <w:basedOn w:val="a0"/>
    <w:uiPriority w:val="99"/>
    <w:rsid w:val="00027914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6">
    <w:name w:val="Глава Знак Знак1"/>
    <w:uiPriority w:val="99"/>
    <w:locked/>
    <w:rsid w:val="00027914"/>
    <w:rPr>
      <w:sz w:val="28"/>
    </w:rPr>
  </w:style>
  <w:style w:type="character" w:customStyle="1" w:styleId="a6">
    <w:name w:val="Верхний колонтитул Знак"/>
    <w:link w:val="a5"/>
    <w:rsid w:val="00027914"/>
    <w:rPr>
      <w:rFonts w:ascii="Arial" w:hAnsi="Arial" w:cs="Arial"/>
      <w:sz w:val="18"/>
      <w:szCs w:val="18"/>
    </w:rPr>
  </w:style>
  <w:style w:type="character" w:customStyle="1" w:styleId="ae">
    <w:name w:val="Текст выноски Знак"/>
    <w:link w:val="ad"/>
    <w:uiPriority w:val="99"/>
    <w:semiHidden/>
    <w:rsid w:val="00027914"/>
    <w:rPr>
      <w:rFonts w:ascii="Tahoma" w:hAnsi="Tahoma" w:cs="Tahoma"/>
      <w:sz w:val="16"/>
      <w:szCs w:val="16"/>
    </w:rPr>
  </w:style>
  <w:style w:type="character" w:customStyle="1" w:styleId="af6">
    <w:name w:val="Красная строка Знак"/>
    <w:link w:val="af7"/>
    <w:uiPriority w:val="99"/>
    <w:locked/>
    <w:rsid w:val="00027914"/>
  </w:style>
  <w:style w:type="character" w:customStyle="1" w:styleId="150">
    <w:name w:val="Знак Знак15"/>
    <w:uiPriority w:val="99"/>
    <w:semiHidden/>
    <w:locked/>
    <w:rsid w:val="00027914"/>
    <w:rPr>
      <w:rFonts w:cs="Times New Roman"/>
      <w:lang w:val="ru-RU" w:eastAsia="ru-RU" w:bidi="ar-SA"/>
    </w:rPr>
  </w:style>
  <w:style w:type="paragraph" w:customStyle="1" w:styleId="af8">
    <w:name w:val="Стиль текста"/>
    <w:basedOn w:val="a4"/>
    <w:uiPriority w:val="99"/>
    <w:rsid w:val="00027914"/>
    <w:pPr>
      <w:keepLines/>
      <w:widowControl/>
      <w:autoSpaceDE/>
      <w:autoSpaceDN/>
      <w:adjustRightInd/>
      <w:spacing w:before="60" w:after="60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27">
    <w:name w:val="Основной текст 2 Знак"/>
    <w:uiPriority w:val="99"/>
    <w:rsid w:val="00027914"/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uiPriority w:val="99"/>
    <w:semiHidden/>
    <w:locked/>
    <w:rsid w:val="00027914"/>
    <w:rPr>
      <w:rFonts w:ascii="Times New Roman" w:hAnsi="Times New Roman" w:cs="Times New Roman"/>
      <w:sz w:val="24"/>
      <w:szCs w:val="24"/>
    </w:rPr>
  </w:style>
  <w:style w:type="character" w:styleId="af9">
    <w:name w:val="FollowedHyperlink"/>
    <w:uiPriority w:val="99"/>
    <w:rsid w:val="00027914"/>
    <w:rPr>
      <w:rFonts w:ascii="Times New Roman" w:hAnsi="Times New Roman" w:cs="Times New Roman"/>
      <w:color w:val="800080"/>
      <w:u w:val="single"/>
    </w:rPr>
  </w:style>
  <w:style w:type="character" w:styleId="afa">
    <w:name w:val="Emphasis"/>
    <w:qFormat/>
    <w:rsid w:val="00027914"/>
    <w:rPr>
      <w:rFonts w:ascii="Times New Roman" w:hAnsi="Times New Roman" w:cs="Times New Roman"/>
      <w:i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0"/>
    <w:uiPriority w:val="99"/>
    <w:locked/>
    <w:rsid w:val="00027914"/>
    <w:rPr>
      <w:rFonts w:ascii="Arial" w:eastAsia="Calibri" w:hAnsi="Arial"/>
      <w:b/>
      <w:i/>
      <w:sz w:val="28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0"/>
    <w:uiPriority w:val="99"/>
    <w:locked/>
    <w:rsid w:val="00027914"/>
    <w:rPr>
      <w:rFonts w:ascii="Arial" w:eastAsia="Calibri" w:hAnsi="Arial"/>
      <w:b/>
      <w:sz w:val="26"/>
    </w:rPr>
  </w:style>
  <w:style w:type="character" w:customStyle="1" w:styleId="HTML">
    <w:name w:val="Стандартный HTML Знак"/>
    <w:link w:val="HTML0"/>
    <w:uiPriority w:val="99"/>
    <w:locked/>
    <w:rsid w:val="00027914"/>
    <w:rPr>
      <w:sz w:val="24"/>
    </w:rPr>
  </w:style>
  <w:style w:type="paragraph" w:styleId="HTML0">
    <w:name w:val="HTML Preformatted"/>
    <w:basedOn w:val="a0"/>
    <w:link w:val="HTML"/>
    <w:uiPriority w:val="99"/>
    <w:rsid w:val="0002791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Times New Roman" w:hAnsi="Times New Roman" w:cs="Times New Roman"/>
      <w:sz w:val="24"/>
      <w:szCs w:val="20"/>
      <w:lang w:val="x-none" w:eastAsia="x-none"/>
    </w:rPr>
  </w:style>
  <w:style w:type="character" w:customStyle="1" w:styleId="HTML1">
    <w:name w:val="Стандартный HTML Знак1"/>
    <w:uiPriority w:val="99"/>
    <w:rsid w:val="00027914"/>
    <w:rPr>
      <w:rFonts w:ascii="Courier New" w:hAnsi="Courier New" w:cs="Courier New"/>
    </w:rPr>
  </w:style>
  <w:style w:type="character" w:customStyle="1" w:styleId="HTMLPreformattedChar">
    <w:name w:val="HTML Preformatted Char"/>
    <w:uiPriority w:val="99"/>
    <w:semiHidden/>
    <w:locked/>
    <w:rsid w:val="00027914"/>
    <w:rPr>
      <w:rFonts w:ascii="Courier New" w:hAnsi="Courier New" w:cs="Courier New"/>
      <w:sz w:val="20"/>
      <w:szCs w:val="20"/>
    </w:rPr>
  </w:style>
  <w:style w:type="character" w:styleId="afb">
    <w:name w:val="Strong"/>
    <w:qFormat/>
    <w:rsid w:val="00027914"/>
    <w:rPr>
      <w:rFonts w:ascii="Times New Roman" w:hAnsi="Times New Roman" w:cs="Times New Roman"/>
      <w:b/>
    </w:rPr>
  </w:style>
  <w:style w:type="paragraph" w:styleId="afc">
    <w:name w:val="Normal (Web)"/>
    <w:basedOn w:val="a0"/>
    <w:uiPriority w:val="99"/>
    <w:rsid w:val="0002791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7">
    <w:name w:val="Знак Знак17"/>
    <w:uiPriority w:val="99"/>
    <w:semiHidden/>
    <w:locked/>
    <w:rsid w:val="00027914"/>
    <w:rPr>
      <w:b/>
      <w:sz w:val="24"/>
      <w:lang w:val="ru-RU" w:eastAsia="ru-RU"/>
    </w:rPr>
  </w:style>
  <w:style w:type="paragraph" w:styleId="18">
    <w:name w:val="index 1"/>
    <w:basedOn w:val="a0"/>
    <w:next w:val="a0"/>
    <w:autoRedefine/>
    <w:uiPriority w:val="99"/>
    <w:rsid w:val="00027914"/>
    <w:pPr>
      <w:widowControl/>
      <w:autoSpaceDE/>
      <w:autoSpaceDN/>
      <w:adjustRightInd/>
      <w:ind w:left="200" w:hanging="200"/>
    </w:pPr>
    <w:rPr>
      <w:rFonts w:ascii="Times New Roman" w:eastAsia="Calibri" w:hAnsi="Times New Roman" w:cs="Times New Roman"/>
      <w:sz w:val="20"/>
      <w:szCs w:val="20"/>
    </w:rPr>
  </w:style>
  <w:style w:type="paragraph" w:styleId="19">
    <w:name w:val="toc 1"/>
    <w:basedOn w:val="a0"/>
    <w:next w:val="a0"/>
    <w:autoRedefine/>
    <w:uiPriority w:val="99"/>
    <w:rsid w:val="00027914"/>
    <w:pPr>
      <w:widowControl/>
      <w:tabs>
        <w:tab w:val="left" w:pos="1134"/>
        <w:tab w:val="right" w:leader="dot" w:pos="9627"/>
      </w:tabs>
      <w:autoSpaceDE/>
      <w:autoSpaceDN/>
      <w:adjustRightInd/>
    </w:pPr>
    <w:rPr>
      <w:rFonts w:ascii="Times New Roman" w:eastAsia="Calibri" w:hAnsi="Times New Roman" w:cs="Times New Roman"/>
      <w:b/>
      <w:bCs/>
      <w:caps/>
      <w:noProof/>
      <w:sz w:val="20"/>
      <w:szCs w:val="20"/>
    </w:rPr>
  </w:style>
  <w:style w:type="character" w:customStyle="1" w:styleId="afd">
    <w:name w:val="Текст примечания Знак"/>
    <w:link w:val="afe"/>
    <w:uiPriority w:val="99"/>
    <w:locked/>
    <w:rsid w:val="00027914"/>
    <w:rPr>
      <w:b/>
      <w:i/>
      <w:snapToGrid w:val="0"/>
      <w:sz w:val="24"/>
    </w:rPr>
  </w:style>
  <w:style w:type="paragraph" w:styleId="afe">
    <w:name w:val="annotation text"/>
    <w:basedOn w:val="a0"/>
    <w:link w:val="afd"/>
    <w:uiPriority w:val="99"/>
    <w:rsid w:val="00027914"/>
    <w:pPr>
      <w:widowControl/>
      <w:autoSpaceDE/>
      <w:autoSpaceDN/>
      <w:adjustRightInd/>
    </w:pPr>
    <w:rPr>
      <w:rFonts w:ascii="Times New Roman" w:hAnsi="Times New Roman" w:cs="Times New Roman"/>
      <w:b/>
      <w:i/>
      <w:snapToGrid w:val="0"/>
      <w:sz w:val="24"/>
      <w:szCs w:val="20"/>
      <w:lang w:val="x-none" w:eastAsia="x-none"/>
    </w:rPr>
  </w:style>
  <w:style w:type="character" w:customStyle="1" w:styleId="1a">
    <w:name w:val="Текст примечания Знак1"/>
    <w:uiPriority w:val="99"/>
    <w:rsid w:val="00027914"/>
    <w:rPr>
      <w:rFonts w:ascii="Arial" w:hAnsi="Arial" w:cs="Arial"/>
    </w:rPr>
  </w:style>
  <w:style w:type="character" w:customStyle="1" w:styleId="CommentTextChar">
    <w:name w:val="Comment Text Char"/>
    <w:uiPriority w:val="99"/>
    <w:semiHidden/>
    <w:locked/>
    <w:rsid w:val="00027914"/>
    <w:rPr>
      <w:rFonts w:ascii="Times New Roman" w:hAnsi="Times New Roman" w:cs="Times New Roman"/>
      <w:sz w:val="20"/>
      <w:szCs w:val="20"/>
    </w:rPr>
  </w:style>
  <w:style w:type="character" w:customStyle="1" w:styleId="120">
    <w:name w:val="Знак Знак12"/>
    <w:uiPriority w:val="99"/>
    <w:locked/>
    <w:rsid w:val="00027914"/>
    <w:rPr>
      <w:rFonts w:ascii="Arial" w:hAnsi="Arial"/>
      <w:b/>
      <w:kern w:val="32"/>
      <w:sz w:val="32"/>
      <w:lang w:val="ru-RU" w:eastAsia="ru-RU"/>
    </w:rPr>
  </w:style>
  <w:style w:type="character" w:customStyle="1" w:styleId="aff">
    <w:name w:val="Нижний колонтитул Знак"/>
    <w:link w:val="aff0"/>
    <w:uiPriority w:val="99"/>
    <w:locked/>
    <w:rsid w:val="00027914"/>
    <w:rPr>
      <w:sz w:val="24"/>
    </w:rPr>
  </w:style>
  <w:style w:type="paragraph" w:styleId="aff0">
    <w:name w:val="footer"/>
    <w:basedOn w:val="a0"/>
    <w:link w:val="aff"/>
    <w:uiPriority w:val="99"/>
    <w:rsid w:val="00027914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0"/>
      <w:lang w:val="x-none" w:eastAsia="x-none"/>
    </w:rPr>
  </w:style>
  <w:style w:type="character" w:customStyle="1" w:styleId="1b">
    <w:name w:val="Нижний колонтитул Знак1"/>
    <w:uiPriority w:val="99"/>
    <w:rsid w:val="00027914"/>
    <w:rPr>
      <w:rFonts w:ascii="Arial" w:hAnsi="Arial" w:cs="Arial"/>
      <w:sz w:val="18"/>
      <w:szCs w:val="18"/>
    </w:rPr>
  </w:style>
  <w:style w:type="character" w:customStyle="1" w:styleId="FooterChar">
    <w:name w:val="Footer Char"/>
    <w:uiPriority w:val="99"/>
    <w:semiHidden/>
    <w:locked/>
    <w:rsid w:val="00027914"/>
    <w:rPr>
      <w:rFonts w:ascii="Times New Roman" w:hAnsi="Times New Roman" w:cs="Times New Roman"/>
      <w:sz w:val="24"/>
      <w:szCs w:val="24"/>
    </w:rPr>
  </w:style>
  <w:style w:type="paragraph" w:styleId="aff1">
    <w:name w:val="caption"/>
    <w:basedOn w:val="a0"/>
    <w:next w:val="a0"/>
    <w:uiPriority w:val="99"/>
    <w:qFormat/>
    <w:rsid w:val="00027914"/>
    <w:pPr>
      <w:widowControl/>
      <w:autoSpaceDE/>
      <w:autoSpaceDN/>
      <w:adjustRightInd/>
      <w:ind w:right="-6672"/>
      <w:jc w:val="both"/>
    </w:pPr>
    <w:rPr>
      <w:rFonts w:ascii="Times New Roman" w:eastAsia="Calibri" w:hAnsi="Times New Roman" w:cs="Times New Roman"/>
      <w:b/>
      <w:bCs/>
      <w:sz w:val="20"/>
      <w:szCs w:val="20"/>
    </w:rPr>
  </w:style>
  <w:style w:type="paragraph" w:styleId="aff2">
    <w:name w:val="List"/>
    <w:basedOn w:val="a0"/>
    <w:uiPriority w:val="99"/>
    <w:rsid w:val="00027914"/>
    <w:pPr>
      <w:widowControl/>
      <w:autoSpaceDE/>
      <w:autoSpaceDN/>
      <w:adjustRightInd/>
      <w:ind w:left="283" w:hanging="283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styleId="aff3">
    <w:name w:val="List Bullet"/>
    <w:basedOn w:val="a0"/>
    <w:autoRedefine/>
    <w:uiPriority w:val="99"/>
    <w:rsid w:val="00027914"/>
    <w:pPr>
      <w:autoSpaceDE/>
      <w:autoSpaceDN/>
      <w:adjustRightInd/>
      <w:spacing w:after="60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4">
    <w:name w:val="List Number"/>
    <w:basedOn w:val="a0"/>
    <w:uiPriority w:val="99"/>
    <w:rsid w:val="00027914"/>
    <w:pPr>
      <w:widowControl/>
      <w:tabs>
        <w:tab w:val="num" w:pos="360"/>
      </w:tabs>
      <w:autoSpaceDE/>
      <w:autoSpaceDN/>
      <w:adjustRightInd/>
      <w:spacing w:after="60"/>
      <w:ind w:left="360" w:hanging="36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34">
    <w:name w:val="List 3"/>
    <w:basedOn w:val="a0"/>
    <w:uiPriority w:val="99"/>
    <w:rsid w:val="00027914"/>
    <w:pPr>
      <w:widowControl/>
      <w:autoSpaceDE/>
      <w:autoSpaceDN/>
      <w:adjustRightInd/>
      <w:ind w:left="849" w:hanging="283"/>
    </w:pPr>
    <w:rPr>
      <w:rFonts w:ascii="Times New Roman" w:eastAsia="Calibri" w:hAnsi="Times New Roman" w:cs="Times New Roman"/>
      <w:sz w:val="24"/>
      <w:szCs w:val="24"/>
    </w:rPr>
  </w:style>
  <w:style w:type="paragraph" w:styleId="28">
    <w:name w:val="List Bullet 2"/>
    <w:basedOn w:val="a0"/>
    <w:autoRedefine/>
    <w:uiPriority w:val="99"/>
    <w:rsid w:val="00027914"/>
    <w:pPr>
      <w:widowControl/>
      <w:tabs>
        <w:tab w:val="num" w:pos="643"/>
      </w:tabs>
      <w:autoSpaceDE/>
      <w:autoSpaceDN/>
      <w:adjustRightInd/>
      <w:spacing w:after="60"/>
      <w:ind w:left="643" w:hanging="36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35">
    <w:name w:val="List Bullet 3"/>
    <w:basedOn w:val="a0"/>
    <w:autoRedefine/>
    <w:uiPriority w:val="99"/>
    <w:rsid w:val="00027914"/>
    <w:pPr>
      <w:widowControl/>
      <w:tabs>
        <w:tab w:val="num" w:pos="926"/>
      </w:tabs>
      <w:autoSpaceDE/>
      <w:autoSpaceDN/>
      <w:adjustRightInd/>
      <w:spacing w:after="60"/>
      <w:ind w:left="926" w:hanging="36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41">
    <w:name w:val="List Bullet 4"/>
    <w:basedOn w:val="a0"/>
    <w:autoRedefine/>
    <w:uiPriority w:val="99"/>
    <w:rsid w:val="00027914"/>
    <w:pPr>
      <w:widowControl/>
      <w:tabs>
        <w:tab w:val="num" w:pos="1209"/>
      </w:tabs>
      <w:autoSpaceDE/>
      <w:autoSpaceDN/>
      <w:adjustRightInd/>
      <w:spacing w:after="60"/>
      <w:ind w:left="1209" w:hanging="36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51">
    <w:name w:val="List Bullet 5"/>
    <w:basedOn w:val="a0"/>
    <w:autoRedefine/>
    <w:uiPriority w:val="99"/>
    <w:rsid w:val="00027914"/>
    <w:pPr>
      <w:widowControl/>
      <w:tabs>
        <w:tab w:val="num" w:pos="1492"/>
      </w:tabs>
      <w:autoSpaceDE/>
      <w:autoSpaceDN/>
      <w:adjustRightInd/>
      <w:spacing w:after="60"/>
      <w:ind w:left="1492" w:hanging="36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36">
    <w:name w:val="List Number 3"/>
    <w:basedOn w:val="a0"/>
    <w:uiPriority w:val="99"/>
    <w:rsid w:val="00027914"/>
    <w:pPr>
      <w:widowControl/>
      <w:tabs>
        <w:tab w:val="num" w:pos="926"/>
      </w:tabs>
      <w:autoSpaceDE/>
      <w:autoSpaceDN/>
      <w:adjustRightInd/>
      <w:spacing w:after="60"/>
      <w:ind w:left="926" w:hanging="36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42">
    <w:name w:val="List Number 4"/>
    <w:basedOn w:val="a0"/>
    <w:uiPriority w:val="99"/>
    <w:rsid w:val="00027914"/>
    <w:pPr>
      <w:widowControl/>
      <w:tabs>
        <w:tab w:val="num" w:pos="1209"/>
      </w:tabs>
      <w:autoSpaceDE/>
      <w:autoSpaceDN/>
      <w:adjustRightInd/>
      <w:spacing w:after="60"/>
      <w:ind w:left="1209" w:hanging="36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52">
    <w:name w:val="List Number 5"/>
    <w:basedOn w:val="a0"/>
    <w:uiPriority w:val="99"/>
    <w:rsid w:val="00027914"/>
    <w:pPr>
      <w:widowControl/>
      <w:tabs>
        <w:tab w:val="num" w:pos="1492"/>
      </w:tabs>
      <w:autoSpaceDE/>
      <w:autoSpaceDN/>
      <w:adjustRightInd/>
      <w:spacing w:after="60"/>
      <w:ind w:left="1492" w:hanging="360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5">
    <w:name w:val="Заголовок Знак"/>
    <w:aliases w:val="Название1 Знак"/>
    <w:link w:val="aff6"/>
    <w:uiPriority w:val="99"/>
    <w:locked/>
    <w:rsid w:val="00027914"/>
    <w:rPr>
      <w:b/>
      <w:i/>
      <w:snapToGrid w:val="0"/>
      <w:sz w:val="28"/>
    </w:rPr>
  </w:style>
  <w:style w:type="paragraph" w:styleId="aff6">
    <w:name w:val="Title"/>
    <w:aliases w:val="Название1"/>
    <w:basedOn w:val="a0"/>
    <w:link w:val="aff5"/>
    <w:uiPriority w:val="99"/>
    <w:qFormat/>
    <w:rsid w:val="00027914"/>
    <w:pPr>
      <w:jc w:val="center"/>
    </w:pPr>
    <w:rPr>
      <w:rFonts w:ascii="Times New Roman" w:hAnsi="Times New Roman" w:cs="Times New Roman"/>
      <w:b/>
      <w:i/>
      <w:snapToGrid w:val="0"/>
      <w:sz w:val="28"/>
      <w:szCs w:val="20"/>
      <w:lang w:val="x-none" w:eastAsia="x-none"/>
    </w:rPr>
  </w:style>
  <w:style w:type="character" w:customStyle="1" w:styleId="1c">
    <w:name w:val="Название Знак1"/>
    <w:uiPriority w:val="10"/>
    <w:rsid w:val="0002791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">
    <w:name w:val="Title Char"/>
    <w:uiPriority w:val="99"/>
    <w:locked/>
    <w:rsid w:val="00027914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0">
    <w:name w:val="Список 1 Знак1"/>
    <w:aliases w:val="Body Text Char Знак1,Знак8 Знак Знак1,Основной текст Знак Знак Знак Знак2,Основной текст Знак Знак Знак Знак Знак1,body text Знак Знак Знак Знак1"/>
    <w:uiPriority w:val="99"/>
    <w:semiHidden/>
    <w:locked/>
    <w:rsid w:val="00027914"/>
    <w:rPr>
      <w:sz w:val="24"/>
    </w:rPr>
  </w:style>
  <w:style w:type="character" w:customStyle="1" w:styleId="1d">
    <w:name w:val="текст Знак Знак1"/>
    <w:uiPriority w:val="99"/>
    <w:locked/>
    <w:rsid w:val="00027914"/>
    <w:rPr>
      <w:sz w:val="24"/>
      <w:lang w:val="ru-RU" w:eastAsia="ru-RU"/>
    </w:rPr>
  </w:style>
  <w:style w:type="character" w:customStyle="1" w:styleId="aff7">
    <w:name w:val="Подзаголовок Знак"/>
    <w:link w:val="aff8"/>
    <w:uiPriority w:val="99"/>
    <w:locked/>
    <w:rsid w:val="00027914"/>
    <w:rPr>
      <w:b/>
      <w:i/>
      <w:snapToGrid w:val="0"/>
      <w:sz w:val="24"/>
    </w:rPr>
  </w:style>
  <w:style w:type="paragraph" w:styleId="aff8">
    <w:name w:val="Subtitle"/>
    <w:basedOn w:val="a0"/>
    <w:link w:val="aff7"/>
    <w:uiPriority w:val="99"/>
    <w:qFormat/>
    <w:rsid w:val="00027914"/>
    <w:pPr>
      <w:widowControl/>
      <w:autoSpaceDE/>
      <w:autoSpaceDN/>
      <w:adjustRightInd/>
      <w:spacing w:after="60"/>
      <w:jc w:val="center"/>
      <w:outlineLvl w:val="1"/>
    </w:pPr>
    <w:rPr>
      <w:rFonts w:ascii="Times New Roman" w:hAnsi="Times New Roman" w:cs="Times New Roman"/>
      <w:b/>
      <w:i/>
      <w:snapToGrid w:val="0"/>
      <w:sz w:val="24"/>
      <w:szCs w:val="20"/>
      <w:lang w:val="x-none" w:eastAsia="x-none"/>
    </w:rPr>
  </w:style>
  <w:style w:type="character" w:customStyle="1" w:styleId="1e">
    <w:name w:val="Подзаголовок Знак1"/>
    <w:uiPriority w:val="11"/>
    <w:rsid w:val="00027914"/>
    <w:rPr>
      <w:rFonts w:ascii="Calibri Light" w:eastAsia="Times New Roman" w:hAnsi="Calibri Light" w:cs="Times New Roman"/>
      <w:sz w:val="24"/>
      <w:szCs w:val="24"/>
    </w:rPr>
  </w:style>
  <w:style w:type="character" w:customStyle="1" w:styleId="SubtitleChar">
    <w:name w:val="Subtitle Char"/>
    <w:uiPriority w:val="99"/>
    <w:locked/>
    <w:rsid w:val="00027914"/>
    <w:rPr>
      <w:rFonts w:ascii="Cambria" w:hAnsi="Cambria" w:cs="Times New Roman"/>
      <w:sz w:val="24"/>
      <w:szCs w:val="24"/>
    </w:rPr>
  </w:style>
  <w:style w:type="character" w:customStyle="1" w:styleId="aff9">
    <w:name w:val="Дата Знак"/>
    <w:link w:val="affa"/>
    <w:uiPriority w:val="99"/>
    <w:locked/>
    <w:rsid w:val="00027914"/>
  </w:style>
  <w:style w:type="paragraph" w:styleId="affa">
    <w:name w:val="Date"/>
    <w:basedOn w:val="a0"/>
    <w:next w:val="a0"/>
    <w:link w:val="aff9"/>
    <w:uiPriority w:val="99"/>
    <w:rsid w:val="00027914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1f">
    <w:name w:val="Дата Знак1"/>
    <w:uiPriority w:val="99"/>
    <w:rsid w:val="00027914"/>
    <w:rPr>
      <w:rFonts w:ascii="Arial" w:hAnsi="Arial" w:cs="Arial"/>
      <w:sz w:val="18"/>
      <w:szCs w:val="18"/>
    </w:rPr>
  </w:style>
  <w:style w:type="character" w:customStyle="1" w:styleId="DateChar">
    <w:name w:val="Date Char"/>
    <w:uiPriority w:val="99"/>
    <w:semiHidden/>
    <w:locked/>
    <w:rsid w:val="00027914"/>
    <w:rPr>
      <w:rFonts w:ascii="Times New Roman" w:hAnsi="Times New Roman" w:cs="Times New Roman"/>
      <w:sz w:val="24"/>
      <w:szCs w:val="24"/>
    </w:rPr>
  </w:style>
  <w:style w:type="paragraph" w:styleId="af7">
    <w:name w:val="Body Text First Indent"/>
    <w:basedOn w:val="a4"/>
    <w:link w:val="af6"/>
    <w:uiPriority w:val="99"/>
    <w:rsid w:val="00027914"/>
    <w:pPr>
      <w:widowControl/>
      <w:autoSpaceDE/>
      <w:autoSpaceDN/>
      <w:adjustRightInd/>
      <w:ind w:firstLine="210"/>
    </w:pPr>
    <w:rPr>
      <w:rFonts w:ascii="Times New Roman" w:hAnsi="Times New Roman"/>
      <w:sz w:val="20"/>
      <w:szCs w:val="20"/>
    </w:rPr>
  </w:style>
  <w:style w:type="character" w:customStyle="1" w:styleId="12">
    <w:name w:val="Основной текст Знак1"/>
    <w:aliases w:val="Список 1 Знак,Body Text Char Знак,Знак8 Знак Знак,Основной текст Знак Знак Знак Знак1,Основной текст Знак Знак Знак Знак Знак,body text Знак Знак Знак1"/>
    <w:link w:val="a4"/>
    <w:uiPriority w:val="99"/>
    <w:rsid w:val="00027914"/>
    <w:rPr>
      <w:rFonts w:ascii="Arial" w:hAnsi="Arial" w:cs="Arial"/>
      <w:sz w:val="18"/>
      <w:szCs w:val="18"/>
    </w:rPr>
  </w:style>
  <w:style w:type="character" w:customStyle="1" w:styleId="1f0">
    <w:name w:val="Красная строка Знак1"/>
    <w:basedOn w:val="12"/>
    <w:uiPriority w:val="99"/>
    <w:rsid w:val="00027914"/>
    <w:rPr>
      <w:rFonts w:ascii="Arial" w:hAnsi="Arial" w:cs="Arial"/>
      <w:sz w:val="18"/>
      <w:szCs w:val="18"/>
    </w:rPr>
  </w:style>
  <w:style w:type="character" w:customStyle="1" w:styleId="BodyTextFirstIndentChar">
    <w:name w:val="Body Text First Indent Char"/>
    <w:uiPriority w:val="99"/>
    <w:semiHidden/>
    <w:locked/>
    <w:rsid w:val="00027914"/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Красная строка 2 Знак"/>
    <w:link w:val="2a"/>
    <w:uiPriority w:val="99"/>
    <w:locked/>
    <w:rsid w:val="00027914"/>
    <w:rPr>
      <w:sz w:val="24"/>
    </w:rPr>
  </w:style>
  <w:style w:type="paragraph" w:styleId="2a">
    <w:name w:val="Body Text First Indent 2"/>
    <w:basedOn w:val="af2"/>
    <w:link w:val="29"/>
    <w:uiPriority w:val="99"/>
    <w:rsid w:val="00027914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</w:style>
  <w:style w:type="character" w:customStyle="1" w:styleId="211">
    <w:name w:val="Красная строка 2 Знак1"/>
    <w:basedOn w:val="af3"/>
    <w:uiPriority w:val="99"/>
    <w:rsid w:val="00027914"/>
    <w:rPr>
      <w:sz w:val="24"/>
    </w:rPr>
  </w:style>
  <w:style w:type="character" w:customStyle="1" w:styleId="BodyTextFirstIndent2Char">
    <w:name w:val="Body Text First Indent 2 Char"/>
    <w:uiPriority w:val="99"/>
    <w:semiHidden/>
    <w:locked/>
    <w:rsid w:val="0002791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b">
    <w:name w:val="Заголовок записки Знак"/>
    <w:link w:val="affc"/>
    <w:uiPriority w:val="99"/>
    <w:locked/>
    <w:rsid w:val="00027914"/>
    <w:rPr>
      <w:b/>
      <w:sz w:val="28"/>
    </w:rPr>
  </w:style>
  <w:style w:type="paragraph" w:styleId="affc">
    <w:name w:val="Note Heading"/>
    <w:basedOn w:val="a0"/>
    <w:next w:val="a0"/>
    <w:link w:val="affb"/>
    <w:uiPriority w:val="99"/>
    <w:rsid w:val="00027914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8"/>
      <w:szCs w:val="20"/>
      <w:lang w:val="x-none" w:eastAsia="x-none"/>
    </w:rPr>
  </w:style>
  <w:style w:type="character" w:customStyle="1" w:styleId="1f1">
    <w:name w:val="Заголовок записки Знак1"/>
    <w:uiPriority w:val="99"/>
    <w:rsid w:val="00027914"/>
    <w:rPr>
      <w:rFonts w:ascii="Arial" w:hAnsi="Arial" w:cs="Arial"/>
      <w:sz w:val="18"/>
      <w:szCs w:val="18"/>
    </w:rPr>
  </w:style>
  <w:style w:type="character" w:customStyle="1" w:styleId="NoteHeadingChar">
    <w:name w:val="Note Heading Char"/>
    <w:uiPriority w:val="99"/>
    <w:semiHidden/>
    <w:locked/>
    <w:rsid w:val="00027914"/>
    <w:rPr>
      <w:rFonts w:ascii="Times New Roman" w:hAnsi="Times New Roman" w:cs="Times New Roman"/>
      <w:sz w:val="24"/>
      <w:szCs w:val="24"/>
    </w:rPr>
  </w:style>
  <w:style w:type="character" w:customStyle="1" w:styleId="210">
    <w:name w:val="Основной текст 2 Знак1"/>
    <w:link w:val="24"/>
    <w:uiPriority w:val="99"/>
    <w:locked/>
    <w:rsid w:val="00027914"/>
    <w:rPr>
      <w:rFonts w:ascii="Arial" w:hAnsi="Arial" w:cs="Arial"/>
      <w:sz w:val="18"/>
      <w:szCs w:val="18"/>
    </w:rPr>
  </w:style>
  <w:style w:type="character" w:customStyle="1" w:styleId="37">
    <w:name w:val="Основной текст 3 Знак"/>
    <w:link w:val="38"/>
    <w:uiPriority w:val="99"/>
    <w:locked/>
    <w:rsid w:val="00027914"/>
    <w:rPr>
      <w:sz w:val="16"/>
    </w:rPr>
  </w:style>
  <w:style w:type="paragraph" w:styleId="38">
    <w:name w:val="Body Text 3"/>
    <w:basedOn w:val="a0"/>
    <w:link w:val="37"/>
    <w:uiPriority w:val="99"/>
    <w:rsid w:val="00027914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20"/>
      <w:lang w:val="x-none" w:eastAsia="x-none"/>
    </w:rPr>
  </w:style>
  <w:style w:type="character" w:customStyle="1" w:styleId="310">
    <w:name w:val="Основной текст 3 Знак1"/>
    <w:uiPriority w:val="99"/>
    <w:rsid w:val="00027914"/>
    <w:rPr>
      <w:rFonts w:ascii="Arial" w:hAnsi="Arial" w:cs="Arial"/>
      <w:sz w:val="16"/>
      <w:szCs w:val="16"/>
    </w:rPr>
  </w:style>
  <w:style w:type="character" w:customStyle="1" w:styleId="BodyText3Char">
    <w:name w:val="Body Text 3 Char"/>
    <w:uiPriority w:val="99"/>
    <w:locked/>
    <w:rsid w:val="00027914"/>
    <w:rPr>
      <w:rFonts w:cs="Times New Roman"/>
      <w:sz w:val="16"/>
      <w:lang w:val="ru-RU" w:eastAsia="ru-RU"/>
    </w:rPr>
  </w:style>
  <w:style w:type="character" w:customStyle="1" w:styleId="affd">
    <w:name w:val="Тема примечания Знак"/>
    <w:link w:val="affe"/>
    <w:uiPriority w:val="99"/>
    <w:locked/>
    <w:rsid w:val="00027914"/>
    <w:rPr>
      <w:b/>
    </w:rPr>
  </w:style>
  <w:style w:type="character" w:customStyle="1" w:styleId="25">
    <w:name w:val="Основной текст с отступом 2 Знак"/>
    <w:aliases w:val="Знак Знак,Знак1 Знак"/>
    <w:link w:val="23"/>
    <w:rsid w:val="00027914"/>
    <w:rPr>
      <w:rFonts w:ascii="Arial" w:hAnsi="Arial" w:cs="Arial"/>
      <w:sz w:val="18"/>
      <w:szCs w:val="18"/>
    </w:rPr>
  </w:style>
  <w:style w:type="character" w:customStyle="1" w:styleId="39">
    <w:name w:val="Основной текст с отступом 3 Знак"/>
    <w:aliases w:val="Знак2 Знак"/>
    <w:link w:val="3a"/>
    <w:uiPriority w:val="99"/>
    <w:locked/>
    <w:rsid w:val="00027914"/>
    <w:rPr>
      <w:sz w:val="24"/>
    </w:rPr>
  </w:style>
  <w:style w:type="paragraph" w:styleId="3a">
    <w:name w:val="Body Text Indent 3"/>
    <w:aliases w:val="Знак2"/>
    <w:basedOn w:val="a0"/>
    <w:link w:val="39"/>
    <w:uiPriority w:val="99"/>
    <w:rsid w:val="00027914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4"/>
      <w:szCs w:val="20"/>
      <w:lang w:val="x-none" w:eastAsia="x-none"/>
    </w:rPr>
  </w:style>
  <w:style w:type="character" w:customStyle="1" w:styleId="311">
    <w:name w:val="Основной текст с отступом 3 Знак1"/>
    <w:uiPriority w:val="99"/>
    <w:rsid w:val="00027914"/>
    <w:rPr>
      <w:rFonts w:ascii="Arial" w:hAnsi="Arial" w:cs="Arial"/>
      <w:sz w:val="16"/>
      <w:szCs w:val="16"/>
    </w:rPr>
  </w:style>
  <w:style w:type="character" w:customStyle="1" w:styleId="BodyTextIndent3Char">
    <w:name w:val="Body Text Indent 3 Char"/>
    <w:aliases w:val="Знак2 Char"/>
    <w:uiPriority w:val="99"/>
    <w:semiHidden/>
    <w:locked/>
    <w:rsid w:val="00027914"/>
    <w:rPr>
      <w:rFonts w:ascii="Times New Roman" w:hAnsi="Times New Roman" w:cs="Times New Roman"/>
      <w:sz w:val="16"/>
      <w:szCs w:val="16"/>
    </w:rPr>
  </w:style>
  <w:style w:type="paragraph" w:styleId="afff">
    <w:name w:val="Block Text"/>
    <w:basedOn w:val="a0"/>
    <w:uiPriority w:val="99"/>
    <w:rsid w:val="00027914"/>
    <w:pPr>
      <w:tabs>
        <w:tab w:val="center" w:pos="4153"/>
        <w:tab w:val="right" w:pos="8306"/>
      </w:tabs>
      <w:ind w:left="-57" w:right="-57"/>
    </w:pPr>
    <w:rPr>
      <w:rFonts w:ascii="Times New Roman" w:eastAsia="Calibri" w:hAnsi="Times New Roman"/>
      <w:b/>
      <w:color w:val="000000"/>
      <w:sz w:val="24"/>
    </w:rPr>
  </w:style>
  <w:style w:type="character" w:customStyle="1" w:styleId="afff0">
    <w:name w:val="Схема документа Знак"/>
    <w:link w:val="afff1"/>
    <w:uiPriority w:val="99"/>
    <w:locked/>
    <w:rsid w:val="00027914"/>
    <w:rPr>
      <w:rFonts w:ascii="Arial" w:hAnsi="Arial"/>
      <w:b/>
      <w:sz w:val="26"/>
      <w:shd w:val="clear" w:color="auto" w:fill="000080"/>
    </w:rPr>
  </w:style>
  <w:style w:type="paragraph" w:styleId="afff1">
    <w:name w:val="Document Map"/>
    <w:basedOn w:val="a0"/>
    <w:link w:val="afff0"/>
    <w:uiPriority w:val="99"/>
    <w:rsid w:val="00027914"/>
    <w:pPr>
      <w:widowControl/>
      <w:shd w:val="clear" w:color="auto" w:fill="000080"/>
      <w:autoSpaceDE/>
      <w:autoSpaceDN/>
      <w:adjustRightInd/>
    </w:pPr>
    <w:rPr>
      <w:rFonts w:cs="Times New Roman"/>
      <w:b/>
      <w:sz w:val="26"/>
      <w:szCs w:val="20"/>
      <w:lang w:val="x-none" w:eastAsia="x-none"/>
    </w:rPr>
  </w:style>
  <w:style w:type="character" w:customStyle="1" w:styleId="1f2">
    <w:name w:val="Схема документа Знак1"/>
    <w:uiPriority w:val="99"/>
    <w:rsid w:val="00027914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uiPriority w:val="99"/>
    <w:semiHidden/>
    <w:locked/>
    <w:rsid w:val="00027914"/>
    <w:rPr>
      <w:rFonts w:ascii="Times New Roman" w:hAnsi="Times New Roman" w:cs="Times New Roman"/>
      <w:sz w:val="2"/>
    </w:rPr>
  </w:style>
  <w:style w:type="character" w:customStyle="1" w:styleId="afff2">
    <w:name w:val="Текст Знак"/>
    <w:link w:val="afff3"/>
    <w:uiPriority w:val="99"/>
    <w:locked/>
    <w:rsid w:val="00027914"/>
    <w:rPr>
      <w:sz w:val="24"/>
    </w:rPr>
  </w:style>
  <w:style w:type="paragraph" w:styleId="afff3">
    <w:name w:val="Plain Text"/>
    <w:basedOn w:val="a0"/>
    <w:link w:val="afff2"/>
    <w:uiPriority w:val="99"/>
    <w:rsid w:val="00027914"/>
    <w:pPr>
      <w:widowControl/>
      <w:autoSpaceDE/>
      <w:autoSpaceDN/>
      <w:adjustRightInd/>
    </w:pPr>
    <w:rPr>
      <w:rFonts w:ascii="Times New Roman" w:hAnsi="Times New Roman" w:cs="Times New Roman"/>
      <w:sz w:val="24"/>
      <w:szCs w:val="20"/>
      <w:lang w:val="x-none" w:eastAsia="x-none"/>
    </w:rPr>
  </w:style>
  <w:style w:type="character" w:customStyle="1" w:styleId="1f3">
    <w:name w:val="Текст Знак1"/>
    <w:uiPriority w:val="99"/>
    <w:rsid w:val="00027914"/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locked/>
    <w:rsid w:val="00027914"/>
    <w:rPr>
      <w:rFonts w:ascii="Courier New" w:hAnsi="Courier New" w:cs="Courier New"/>
      <w:sz w:val="20"/>
      <w:szCs w:val="20"/>
    </w:rPr>
  </w:style>
  <w:style w:type="paragraph" w:styleId="affe">
    <w:name w:val="annotation subject"/>
    <w:basedOn w:val="afe"/>
    <w:next w:val="afe"/>
    <w:link w:val="affd"/>
    <w:uiPriority w:val="99"/>
    <w:rsid w:val="00027914"/>
    <w:rPr>
      <w:i w:val="0"/>
      <w:snapToGrid/>
      <w:sz w:val="20"/>
    </w:rPr>
  </w:style>
  <w:style w:type="character" w:customStyle="1" w:styleId="1f4">
    <w:name w:val="Тема примечания Знак1"/>
    <w:uiPriority w:val="99"/>
    <w:rsid w:val="00027914"/>
    <w:rPr>
      <w:rFonts w:ascii="Arial" w:hAnsi="Arial" w:cs="Arial"/>
      <w:b/>
      <w:bCs/>
    </w:rPr>
  </w:style>
  <w:style w:type="character" w:customStyle="1" w:styleId="CommentSubjectChar">
    <w:name w:val="Comment Subject Char"/>
    <w:uiPriority w:val="99"/>
    <w:semiHidden/>
    <w:locked/>
    <w:rsid w:val="00027914"/>
    <w:rPr>
      <w:rFonts w:ascii="Times New Roman" w:hAnsi="Times New Roman" w:cs="Times New Roman"/>
      <w:b/>
      <w:bCs/>
      <w:i/>
      <w:snapToGrid w:val="0"/>
      <w:sz w:val="20"/>
      <w:szCs w:val="20"/>
    </w:rPr>
  </w:style>
  <w:style w:type="character" w:customStyle="1" w:styleId="160">
    <w:name w:val="Знак Знак16"/>
    <w:uiPriority w:val="99"/>
    <w:semiHidden/>
    <w:locked/>
    <w:rsid w:val="00027914"/>
    <w:rPr>
      <w:b/>
      <w:sz w:val="24"/>
      <w:lang w:val="ru-RU" w:eastAsia="ru-RU"/>
    </w:rPr>
  </w:style>
  <w:style w:type="paragraph" w:customStyle="1" w:styleId="3b">
    <w:name w:val="3"/>
    <w:basedOn w:val="a0"/>
    <w:uiPriority w:val="99"/>
    <w:rsid w:val="00027914"/>
    <w:pPr>
      <w:widowControl/>
      <w:autoSpaceDE/>
      <w:autoSpaceDN/>
      <w:adjustRightInd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yleFirstline127cm">
    <w:name w:val="Style First line:  127 cm"/>
    <w:basedOn w:val="a0"/>
    <w:uiPriority w:val="99"/>
    <w:rsid w:val="00027914"/>
    <w:pPr>
      <w:widowControl/>
      <w:autoSpaceDE/>
      <w:autoSpaceDN/>
      <w:adjustRightInd/>
      <w:spacing w:before="120"/>
      <w:ind w:firstLine="720"/>
      <w:jc w:val="both"/>
    </w:pPr>
    <w:rPr>
      <w:rFonts w:eastAsia="Calibri"/>
      <w:sz w:val="24"/>
      <w:szCs w:val="24"/>
      <w:lang w:eastAsia="en-US"/>
    </w:rPr>
  </w:style>
  <w:style w:type="paragraph" w:customStyle="1" w:styleId="2-11">
    <w:name w:val="2-11"/>
    <w:basedOn w:val="a0"/>
    <w:uiPriority w:val="99"/>
    <w:rsid w:val="00027914"/>
    <w:pPr>
      <w:widowControl/>
      <w:autoSpaceDE/>
      <w:autoSpaceDN/>
      <w:adjustRightInd/>
      <w:spacing w:after="6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3c">
    <w:name w:val="Стиль3 Знак"/>
    <w:basedOn w:val="23"/>
    <w:uiPriority w:val="99"/>
    <w:rsid w:val="00027914"/>
    <w:pPr>
      <w:tabs>
        <w:tab w:val="num" w:pos="227"/>
      </w:tabs>
      <w:autoSpaceDE/>
      <w:autoSpaceDN/>
      <w:spacing w:after="0" w:line="240" w:lineRule="auto"/>
      <w:ind w:left="0"/>
      <w:jc w:val="both"/>
    </w:pPr>
    <w:rPr>
      <w:rFonts w:ascii="Times New Roman" w:eastAsia="Calibri" w:hAnsi="Times New Roman"/>
      <w:sz w:val="24"/>
      <w:szCs w:val="24"/>
    </w:rPr>
  </w:style>
  <w:style w:type="character" w:customStyle="1" w:styleId="3d">
    <w:name w:val="Стиль3 Знак Знак Знак"/>
    <w:link w:val="3e"/>
    <w:uiPriority w:val="99"/>
    <w:locked/>
    <w:rsid w:val="00027914"/>
    <w:rPr>
      <w:sz w:val="24"/>
    </w:rPr>
  </w:style>
  <w:style w:type="paragraph" w:customStyle="1" w:styleId="3e">
    <w:name w:val="Стиль3 Знак Знак"/>
    <w:basedOn w:val="23"/>
    <w:link w:val="3d"/>
    <w:uiPriority w:val="99"/>
    <w:rsid w:val="00027914"/>
    <w:pPr>
      <w:tabs>
        <w:tab w:val="num" w:pos="227"/>
      </w:tabs>
      <w:autoSpaceDE/>
      <w:autoSpaceDN/>
      <w:spacing w:after="0" w:line="240" w:lineRule="auto"/>
      <w:ind w:left="0"/>
      <w:jc w:val="both"/>
    </w:pPr>
    <w:rPr>
      <w:rFonts w:ascii="Times New Roman" w:hAnsi="Times New Roman"/>
      <w:sz w:val="24"/>
      <w:szCs w:val="20"/>
    </w:rPr>
  </w:style>
  <w:style w:type="paragraph" w:customStyle="1" w:styleId="afff4">
    <w:name w:val="Тендерные данные"/>
    <w:basedOn w:val="a0"/>
    <w:uiPriority w:val="99"/>
    <w:semiHidden/>
    <w:rsid w:val="00027914"/>
    <w:pPr>
      <w:widowControl/>
      <w:tabs>
        <w:tab w:val="left" w:pos="1985"/>
      </w:tabs>
      <w:autoSpaceDE/>
      <w:autoSpaceDN/>
      <w:adjustRightInd/>
      <w:spacing w:before="120" w:after="60"/>
      <w:jc w:val="both"/>
    </w:pPr>
    <w:rPr>
      <w:rFonts w:ascii="Times New Roman" w:eastAsia="Calibri" w:hAnsi="Times New Roman" w:cs="Times New Roman"/>
      <w:b/>
      <w:bCs/>
      <w:sz w:val="24"/>
      <w:szCs w:val="24"/>
    </w:rPr>
  </w:style>
  <w:style w:type="paragraph" w:customStyle="1" w:styleId="FR1">
    <w:name w:val="FR1"/>
    <w:uiPriority w:val="99"/>
    <w:rsid w:val="00027914"/>
    <w:pPr>
      <w:widowControl w:val="0"/>
      <w:autoSpaceDE w:val="0"/>
      <w:autoSpaceDN w:val="0"/>
      <w:ind w:firstLine="420"/>
    </w:pPr>
    <w:rPr>
      <w:rFonts w:ascii="Arial" w:eastAsia="Calibri" w:hAnsi="Arial" w:cs="Arial"/>
    </w:rPr>
  </w:style>
  <w:style w:type="paragraph" w:customStyle="1" w:styleId="111">
    <w:name w:val="заголовок 11"/>
    <w:basedOn w:val="a0"/>
    <w:next w:val="a0"/>
    <w:uiPriority w:val="99"/>
    <w:rsid w:val="00027914"/>
    <w:pPr>
      <w:keepNext/>
      <w:widowControl/>
      <w:autoSpaceDE/>
      <w:autoSpaceDN/>
      <w:adjustRightInd/>
      <w:jc w:val="center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f5">
    <w:name w:val="МП"/>
    <w:basedOn w:val="a0"/>
    <w:uiPriority w:val="99"/>
    <w:rsid w:val="00027914"/>
    <w:pPr>
      <w:widowControl/>
      <w:overflowPunct w:val="0"/>
      <w:spacing w:after="120"/>
      <w:jc w:val="center"/>
    </w:pPr>
    <w:rPr>
      <w:rFonts w:eastAsia="Calibri"/>
      <w:b/>
      <w:bCs/>
      <w:sz w:val="24"/>
      <w:szCs w:val="24"/>
    </w:rPr>
  </w:style>
  <w:style w:type="paragraph" w:customStyle="1" w:styleId="afff6">
    <w:name w:val="Готовый"/>
    <w:basedOn w:val="a0"/>
    <w:uiPriority w:val="99"/>
    <w:rsid w:val="0002791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/>
      <w:autoSpaceDN/>
      <w:adjustRightInd/>
    </w:pPr>
    <w:rPr>
      <w:rFonts w:ascii="Courier New" w:eastAsia="Calibri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uiPriority w:val="99"/>
    <w:rsid w:val="00027914"/>
    <w:pPr>
      <w:keepNext/>
      <w:widowControl/>
      <w:autoSpaceDE/>
      <w:autoSpaceDN/>
      <w:adjustRightInd/>
    </w:pPr>
    <w:rPr>
      <w:rFonts w:ascii="Times New Roman" w:eastAsia="Calibri" w:hAnsi="Times New Roman" w:cs="Times New Roman"/>
      <w:sz w:val="24"/>
      <w:szCs w:val="24"/>
    </w:rPr>
  </w:style>
  <w:style w:type="paragraph" w:customStyle="1" w:styleId="Instruction">
    <w:name w:val="Instruction"/>
    <w:basedOn w:val="24"/>
    <w:uiPriority w:val="99"/>
    <w:rsid w:val="00027914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eastAsia="Calibri"/>
      <w:bCs/>
      <w:i/>
      <w:sz w:val="28"/>
      <w:szCs w:val="20"/>
    </w:rPr>
  </w:style>
  <w:style w:type="paragraph" w:customStyle="1" w:styleId="xl27">
    <w:name w:val="xl27"/>
    <w:basedOn w:val="a0"/>
    <w:uiPriority w:val="99"/>
    <w:rsid w:val="0002791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b/>
      <w:bCs/>
      <w:sz w:val="24"/>
      <w:szCs w:val="24"/>
    </w:rPr>
  </w:style>
  <w:style w:type="paragraph" w:customStyle="1" w:styleId="afff7">
    <w:name w:val="Ãîòîâûé"/>
    <w:basedOn w:val="a0"/>
    <w:uiPriority w:val="99"/>
    <w:rsid w:val="0002791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/>
      <w:autoSpaceDN/>
      <w:adjustRightInd/>
    </w:pPr>
    <w:rPr>
      <w:rFonts w:ascii="Courier New" w:eastAsia="Calibri" w:hAnsi="Courier New" w:cs="Courier New"/>
      <w:sz w:val="20"/>
      <w:szCs w:val="20"/>
    </w:rPr>
  </w:style>
  <w:style w:type="paragraph" w:customStyle="1" w:styleId="font5">
    <w:name w:val="font5"/>
    <w:basedOn w:val="a0"/>
    <w:uiPriority w:val="99"/>
    <w:rsid w:val="00027914"/>
    <w:pPr>
      <w:widowControl/>
      <w:autoSpaceDE/>
      <w:autoSpaceDN/>
      <w:adjustRightInd/>
      <w:spacing w:before="100" w:beforeAutospacing="1" w:after="100" w:afterAutospacing="1"/>
    </w:pPr>
    <w:rPr>
      <w:rFonts w:ascii="Arial CYR" w:eastAsia="Calibri" w:hAnsi="Arial CYR" w:cs="Arial CYR"/>
    </w:rPr>
  </w:style>
  <w:style w:type="paragraph" w:customStyle="1" w:styleId="afff8">
    <w:name w:val="Условия контракта"/>
    <w:basedOn w:val="a0"/>
    <w:uiPriority w:val="99"/>
    <w:semiHidden/>
    <w:rsid w:val="00027914"/>
    <w:pPr>
      <w:widowControl/>
      <w:tabs>
        <w:tab w:val="num" w:pos="567"/>
      </w:tabs>
      <w:autoSpaceDE/>
      <w:autoSpaceDN/>
      <w:adjustRightInd/>
      <w:spacing w:before="240" w:after="120"/>
      <w:ind w:left="567" w:hanging="567"/>
      <w:jc w:val="both"/>
    </w:pPr>
    <w:rPr>
      <w:rFonts w:ascii="Times New Roman" w:eastAsia="Calibri" w:hAnsi="Times New Roman" w:cs="Times New Roman"/>
      <w:b/>
      <w:bCs/>
      <w:sz w:val="24"/>
      <w:szCs w:val="24"/>
    </w:rPr>
  </w:style>
  <w:style w:type="paragraph" w:customStyle="1" w:styleId="3f">
    <w:name w:val="Раздел 3"/>
    <w:basedOn w:val="a0"/>
    <w:uiPriority w:val="99"/>
    <w:semiHidden/>
    <w:rsid w:val="00027914"/>
    <w:pPr>
      <w:widowControl/>
      <w:tabs>
        <w:tab w:val="num" w:pos="432"/>
      </w:tabs>
      <w:autoSpaceDE/>
      <w:autoSpaceDN/>
      <w:adjustRightInd/>
      <w:spacing w:before="120" w:after="120"/>
      <w:ind w:left="432" w:hanging="432"/>
      <w:jc w:val="center"/>
    </w:pPr>
    <w:rPr>
      <w:rFonts w:ascii="Times New Roman" w:eastAsia="Calibri" w:hAnsi="Times New Roman" w:cs="Times New Roman"/>
      <w:b/>
      <w:bCs/>
      <w:sz w:val="24"/>
      <w:szCs w:val="24"/>
    </w:rPr>
  </w:style>
  <w:style w:type="paragraph" w:customStyle="1" w:styleId="212">
    <w:name w:val="Основной текст 21"/>
    <w:basedOn w:val="a0"/>
    <w:uiPriority w:val="99"/>
    <w:rsid w:val="00027914"/>
    <w:pPr>
      <w:widowControl/>
      <w:overflowPunct w:val="0"/>
      <w:jc w:val="center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1f5">
    <w:name w:val="Обычный1"/>
    <w:uiPriority w:val="99"/>
    <w:rsid w:val="00027914"/>
    <w:pPr>
      <w:widowControl w:val="0"/>
      <w:ind w:firstLine="720"/>
      <w:jc w:val="both"/>
    </w:pPr>
    <w:rPr>
      <w:rFonts w:eastAsia="Calibri"/>
      <w:sz w:val="24"/>
      <w:szCs w:val="24"/>
    </w:rPr>
  </w:style>
  <w:style w:type="paragraph" w:customStyle="1" w:styleId="1110">
    <w:name w:val="111"/>
    <w:basedOn w:val="a0"/>
    <w:uiPriority w:val="99"/>
    <w:rsid w:val="00027914"/>
    <w:pPr>
      <w:widowControl/>
      <w:autoSpaceDE/>
      <w:autoSpaceDN/>
      <w:adjustRightInd/>
    </w:pPr>
    <w:rPr>
      <w:rFonts w:ascii="Times New Roman CYR" w:eastAsia="Calibri" w:hAnsi="Times New Roman CYR" w:cs="Times New Roman CYR"/>
      <w:sz w:val="20"/>
      <w:szCs w:val="20"/>
    </w:rPr>
  </w:style>
  <w:style w:type="paragraph" w:customStyle="1" w:styleId="222">
    <w:name w:val="222"/>
    <w:basedOn w:val="a0"/>
    <w:uiPriority w:val="99"/>
    <w:rsid w:val="00027914"/>
    <w:pPr>
      <w:widowControl/>
      <w:autoSpaceDE/>
      <w:autoSpaceDN/>
      <w:adjustRightInd/>
      <w:ind w:left="851"/>
    </w:pPr>
    <w:rPr>
      <w:rFonts w:ascii="Times New Roman CYR" w:eastAsia="Calibri" w:hAnsi="Times New Roman CYR" w:cs="Times New Roman CYR"/>
      <w:sz w:val="20"/>
      <w:szCs w:val="20"/>
    </w:rPr>
  </w:style>
  <w:style w:type="paragraph" w:customStyle="1" w:styleId="afff9">
    <w:name w:val="Подраздел"/>
    <w:basedOn w:val="a0"/>
    <w:uiPriority w:val="99"/>
    <w:semiHidden/>
    <w:rsid w:val="00027914"/>
    <w:pPr>
      <w:widowControl/>
      <w:suppressAutoHyphens/>
      <w:autoSpaceDE/>
      <w:autoSpaceDN/>
      <w:adjustRightInd/>
      <w:spacing w:before="240" w:after="120"/>
      <w:jc w:val="center"/>
    </w:pPr>
    <w:rPr>
      <w:rFonts w:ascii="TimesDL" w:eastAsia="Calibri" w:hAnsi="TimesDL" w:cs="TimesDL"/>
      <w:b/>
      <w:bCs/>
      <w:smallCaps/>
      <w:spacing w:val="-2"/>
      <w:sz w:val="24"/>
      <w:szCs w:val="24"/>
    </w:rPr>
  </w:style>
  <w:style w:type="paragraph" w:customStyle="1" w:styleId="213">
    <w:name w:val="Основной текст с отступом 21"/>
    <w:basedOn w:val="a0"/>
    <w:uiPriority w:val="99"/>
    <w:rsid w:val="00027914"/>
    <w:pPr>
      <w:widowControl/>
      <w:overflowPunct w:val="0"/>
      <w:ind w:firstLine="567"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2b">
    <w:name w:val="Обычный2"/>
    <w:uiPriority w:val="99"/>
    <w:rsid w:val="00027914"/>
    <w:pPr>
      <w:widowControl w:val="0"/>
      <w:spacing w:line="338" w:lineRule="auto"/>
      <w:ind w:left="1040" w:hanging="360"/>
      <w:jc w:val="both"/>
    </w:pPr>
    <w:rPr>
      <w:rFonts w:eastAsia="Calibri"/>
    </w:rPr>
  </w:style>
  <w:style w:type="paragraph" w:customStyle="1" w:styleId="ConsNonformat">
    <w:name w:val="ConsNonformat"/>
    <w:uiPriority w:val="99"/>
    <w:rsid w:val="00027914"/>
    <w:pPr>
      <w:widowControl w:val="0"/>
      <w:autoSpaceDE w:val="0"/>
      <w:autoSpaceDN w:val="0"/>
      <w:adjustRightInd w:val="0"/>
      <w:ind w:right="19772"/>
    </w:pPr>
    <w:rPr>
      <w:rFonts w:ascii="Courier New" w:eastAsia="Calibri" w:hAnsi="Courier New" w:cs="Courier New"/>
    </w:rPr>
  </w:style>
  <w:style w:type="paragraph" w:customStyle="1" w:styleId="Style1">
    <w:name w:val="Style1"/>
    <w:basedOn w:val="a0"/>
    <w:uiPriority w:val="99"/>
    <w:rsid w:val="00027914"/>
    <w:pPr>
      <w:widowControl/>
      <w:tabs>
        <w:tab w:val="num" w:pos="540"/>
      </w:tabs>
      <w:autoSpaceDE/>
      <w:autoSpaceDN/>
      <w:adjustRightInd/>
      <w:spacing w:before="480" w:after="240"/>
      <w:ind w:left="540" w:hanging="540"/>
      <w:jc w:val="center"/>
    </w:pPr>
    <w:rPr>
      <w:rFonts w:eastAsia="Calibri"/>
      <w:b/>
      <w:bCs/>
      <w:sz w:val="24"/>
      <w:szCs w:val="24"/>
    </w:rPr>
  </w:style>
  <w:style w:type="paragraph" w:customStyle="1" w:styleId="Simlple">
    <w:name w:val="Simlple"/>
    <w:basedOn w:val="a0"/>
    <w:uiPriority w:val="99"/>
    <w:rsid w:val="00027914"/>
    <w:pPr>
      <w:widowControl/>
      <w:autoSpaceDE/>
      <w:autoSpaceDN/>
      <w:adjustRightInd/>
      <w:spacing w:before="60" w:after="60"/>
      <w:ind w:firstLine="284"/>
      <w:jc w:val="both"/>
    </w:pPr>
    <w:rPr>
      <w:rFonts w:eastAsia="Calibri"/>
      <w:sz w:val="20"/>
      <w:szCs w:val="20"/>
    </w:rPr>
  </w:style>
  <w:style w:type="paragraph" w:customStyle="1" w:styleId="Style2">
    <w:name w:val="Style2"/>
    <w:basedOn w:val="Simlple"/>
    <w:uiPriority w:val="99"/>
    <w:rsid w:val="00027914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rsid w:val="00027914"/>
    <w:pPr>
      <w:tabs>
        <w:tab w:val="num" w:pos="720"/>
      </w:tabs>
      <w:ind w:firstLine="567"/>
    </w:pPr>
  </w:style>
  <w:style w:type="paragraph" w:customStyle="1" w:styleId="bulletin">
    <w:name w:val="bulletin"/>
    <w:basedOn w:val="23"/>
    <w:uiPriority w:val="99"/>
    <w:rsid w:val="00027914"/>
    <w:pPr>
      <w:widowControl/>
      <w:autoSpaceDE/>
      <w:autoSpaceDN/>
      <w:adjustRightInd/>
      <w:spacing w:after="0" w:line="240" w:lineRule="auto"/>
      <w:ind w:left="0"/>
    </w:pPr>
    <w:rPr>
      <w:rFonts w:ascii="Times New Roman" w:eastAsia="Calibri" w:hAnsi="Times New Roman"/>
      <w:sz w:val="22"/>
      <w:szCs w:val="22"/>
    </w:rPr>
  </w:style>
  <w:style w:type="paragraph" w:customStyle="1" w:styleId="ListBul2">
    <w:name w:val="ListBul2"/>
    <w:basedOn w:val="aff3"/>
    <w:uiPriority w:val="99"/>
    <w:rsid w:val="00027914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0"/>
    <w:uiPriority w:val="99"/>
    <w:rsid w:val="00027914"/>
    <w:pPr>
      <w:widowControl/>
      <w:autoSpaceDE/>
      <w:autoSpaceDN/>
      <w:adjustRightInd/>
    </w:pPr>
    <w:rPr>
      <w:rFonts w:ascii="Times New Roman CYR" w:eastAsia="Calibri" w:hAnsi="Times New Roman CYR" w:cs="Times New Roman CYR"/>
      <w:b/>
      <w:bCs/>
      <w:sz w:val="20"/>
      <w:szCs w:val="20"/>
    </w:rPr>
  </w:style>
  <w:style w:type="paragraph" w:customStyle="1" w:styleId="2c">
    <w:name w:val="ШТ Назв.2"/>
    <w:basedOn w:val="a0"/>
    <w:uiPriority w:val="99"/>
    <w:rsid w:val="00027914"/>
    <w:pPr>
      <w:widowControl/>
      <w:autoSpaceDE/>
      <w:autoSpaceDN/>
      <w:adjustRightInd/>
      <w:spacing w:before="60"/>
      <w:jc w:val="center"/>
    </w:pPr>
    <w:rPr>
      <w:rFonts w:ascii="Times New Roman" w:eastAsia="Calibri" w:hAnsi="Times New Roman" w:cs="Times New Roman"/>
      <w:b/>
      <w:bCs/>
      <w:noProof/>
      <w:sz w:val="24"/>
      <w:szCs w:val="24"/>
      <w:lang w:val="en-US" w:eastAsia="en-US"/>
    </w:rPr>
  </w:style>
  <w:style w:type="paragraph" w:customStyle="1" w:styleId="style4">
    <w:name w:val="style4"/>
    <w:basedOn w:val="a0"/>
    <w:uiPriority w:val="99"/>
    <w:rsid w:val="0002791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desc2">
    <w:name w:val="desc2"/>
    <w:basedOn w:val="a0"/>
    <w:uiPriority w:val="99"/>
    <w:rsid w:val="0002791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12">
    <w:name w:val="Обычный + 11 пт"/>
    <w:aliases w:val="полужирный,Серый 100%"/>
    <w:basedOn w:val="a0"/>
    <w:uiPriority w:val="99"/>
    <w:rsid w:val="00027914"/>
    <w:pPr>
      <w:widowControl/>
      <w:autoSpaceDE/>
      <w:autoSpaceDN/>
      <w:adjustRightInd/>
      <w:jc w:val="center"/>
      <w:outlineLvl w:val="1"/>
    </w:pPr>
    <w:rPr>
      <w:rFonts w:ascii="Times New Roman" w:eastAsia="Calibri" w:hAnsi="Times New Roman" w:cs="Times New Roman"/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uiPriority w:val="99"/>
    <w:rsid w:val="00027914"/>
    <w:pPr>
      <w:widowControl/>
      <w:autoSpaceDE/>
      <w:autoSpaceDN/>
      <w:adjustRightInd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fa">
    <w:name w:val="Знак Знак Знак Знак"/>
    <w:basedOn w:val="a0"/>
    <w:uiPriority w:val="99"/>
    <w:rsid w:val="00027914"/>
    <w:pPr>
      <w:widowControl/>
      <w:autoSpaceDE/>
      <w:autoSpaceDN/>
      <w:adjustRightInd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afffb">
    <w:name w:val="Обычный.Нормальный абзац"/>
    <w:uiPriority w:val="99"/>
    <w:rsid w:val="00027914"/>
    <w:pPr>
      <w:widowControl w:val="0"/>
      <w:ind w:firstLine="709"/>
      <w:jc w:val="both"/>
    </w:pPr>
    <w:rPr>
      <w:rFonts w:eastAsia="Calibri"/>
      <w:sz w:val="24"/>
      <w:szCs w:val="24"/>
    </w:rPr>
  </w:style>
  <w:style w:type="paragraph" w:customStyle="1" w:styleId="2110">
    <w:name w:val="Основной текст с отступом 211"/>
    <w:basedOn w:val="a0"/>
    <w:uiPriority w:val="99"/>
    <w:rsid w:val="00027914"/>
    <w:pPr>
      <w:widowControl/>
      <w:suppressAutoHyphens/>
      <w:autoSpaceDE/>
      <w:autoSpaceDN/>
      <w:adjustRightInd/>
      <w:ind w:left="426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Heading">
    <w:name w:val="Heading"/>
    <w:uiPriority w:val="99"/>
    <w:rsid w:val="00027914"/>
    <w:rPr>
      <w:rFonts w:ascii="Arial" w:eastAsia="Calibri" w:hAnsi="Arial" w:cs="Arial"/>
      <w:b/>
      <w:bCs/>
      <w:sz w:val="22"/>
      <w:szCs w:val="22"/>
    </w:rPr>
  </w:style>
  <w:style w:type="paragraph" w:customStyle="1" w:styleId="Char0">
    <w:name w:val="Char Знак Знак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ConsPlusTitle">
    <w:name w:val="ConsPlusTitle"/>
    <w:uiPriority w:val="99"/>
    <w:rsid w:val="00027914"/>
    <w:pPr>
      <w:autoSpaceDE w:val="0"/>
      <w:autoSpaceDN w:val="0"/>
      <w:adjustRightInd w:val="0"/>
    </w:pPr>
    <w:rPr>
      <w:rFonts w:eastAsia="Calibri"/>
      <w:b/>
      <w:bCs/>
      <w:sz w:val="24"/>
      <w:szCs w:val="24"/>
    </w:rPr>
  </w:style>
  <w:style w:type="paragraph" w:customStyle="1" w:styleId="ConsPlusCell">
    <w:name w:val="ConsPlusCell"/>
    <w:uiPriority w:val="99"/>
    <w:rsid w:val="00027914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2d">
    <w:name w:val="Абзац списка2"/>
    <w:basedOn w:val="a0"/>
    <w:uiPriority w:val="99"/>
    <w:rsid w:val="00027914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yle9">
    <w:name w:val="Style9"/>
    <w:basedOn w:val="a0"/>
    <w:uiPriority w:val="99"/>
    <w:rsid w:val="00027914"/>
    <w:rPr>
      <w:rFonts w:ascii="Times New Roman" w:eastAsia="Calibri" w:hAnsi="Times New Roman" w:cs="Times New Roman"/>
      <w:sz w:val="24"/>
      <w:szCs w:val="24"/>
    </w:rPr>
  </w:style>
  <w:style w:type="paragraph" w:customStyle="1" w:styleId="2e">
    <w:name w:val="Стиль_таб2"/>
    <w:basedOn w:val="a0"/>
    <w:uiPriority w:val="99"/>
    <w:rsid w:val="00027914"/>
    <w:pPr>
      <w:autoSpaceDE/>
      <w:autoSpaceDN/>
      <w:adjustRightInd/>
      <w:spacing w:before="120" w:after="120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1f6">
    <w:name w:val="Без интервала1"/>
    <w:uiPriority w:val="99"/>
    <w:rsid w:val="00027914"/>
    <w:pPr>
      <w:jc w:val="both"/>
    </w:pPr>
    <w:rPr>
      <w:rFonts w:eastAsia="Calibri"/>
      <w:sz w:val="24"/>
      <w:szCs w:val="24"/>
    </w:rPr>
  </w:style>
  <w:style w:type="paragraph" w:customStyle="1" w:styleId="Style7">
    <w:name w:val="Style7"/>
    <w:basedOn w:val="a0"/>
    <w:uiPriority w:val="99"/>
    <w:rsid w:val="00027914"/>
    <w:pPr>
      <w:spacing w:line="259" w:lineRule="exact"/>
      <w:jc w:val="center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3f0">
    <w:name w:val="Абзац списка3"/>
    <w:basedOn w:val="a0"/>
    <w:uiPriority w:val="99"/>
    <w:rsid w:val="00027914"/>
    <w:pPr>
      <w:widowControl/>
      <w:autoSpaceDE/>
      <w:autoSpaceDN/>
      <w:adjustRightInd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Normal1">
    <w:name w:val="Normal1"/>
    <w:uiPriority w:val="99"/>
    <w:rsid w:val="00027914"/>
    <w:pPr>
      <w:snapToGrid w:val="0"/>
    </w:pPr>
    <w:rPr>
      <w:rFonts w:eastAsia="Calibri"/>
    </w:rPr>
  </w:style>
  <w:style w:type="paragraph" w:customStyle="1" w:styleId="1f7">
    <w:name w:val="Основной текст с отступом1"/>
    <w:basedOn w:val="a0"/>
    <w:uiPriority w:val="99"/>
    <w:rsid w:val="00027914"/>
    <w:pPr>
      <w:widowControl/>
      <w:autoSpaceDE/>
      <w:autoSpaceDN/>
      <w:adjustRightInd/>
      <w:spacing w:after="120"/>
      <w:ind w:left="283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3f1">
    <w:name w:val="Знак3 Знак Знак Знак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afffc">
    <w:name w:val="Знак Знак Знак Знак Знак Знак Знак"/>
    <w:basedOn w:val="a0"/>
    <w:uiPriority w:val="99"/>
    <w:rsid w:val="00027914"/>
    <w:pPr>
      <w:widowControl/>
      <w:autoSpaceDE/>
      <w:autoSpaceDN/>
      <w:adjustRightInd/>
      <w:spacing w:after="160" w:line="240" w:lineRule="exact"/>
    </w:pPr>
    <w:rPr>
      <w:rFonts w:ascii="Verdana" w:eastAsia="Calibri" w:hAnsi="Verdana" w:cs="Times New Roman"/>
      <w:sz w:val="24"/>
      <w:szCs w:val="24"/>
      <w:lang w:val="en-US" w:eastAsia="en-US"/>
    </w:rPr>
  </w:style>
  <w:style w:type="paragraph" w:customStyle="1" w:styleId="1f8">
    <w:name w:val="Текст1"/>
    <w:basedOn w:val="a0"/>
    <w:uiPriority w:val="99"/>
    <w:rsid w:val="00027914"/>
    <w:pPr>
      <w:widowControl/>
      <w:autoSpaceDE/>
      <w:autoSpaceDN/>
      <w:adjustRightInd/>
    </w:pPr>
    <w:rPr>
      <w:rFonts w:ascii="Courier New" w:eastAsia="Calibri" w:hAnsi="Courier New"/>
      <w:sz w:val="20"/>
    </w:rPr>
  </w:style>
  <w:style w:type="paragraph" w:customStyle="1" w:styleId="1f9">
    <w:name w:val="Знак Знак Знак Знак1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43">
    <w:name w:val="Обычный4"/>
    <w:basedOn w:val="a0"/>
    <w:uiPriority w:val="99"/>
    <w:rsid w:val="00027914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Times New Roman" w:cs="Arial Unicode MS"/>
      <w:sz w:val="24"/>
      <w:szCs w:val="24"/>
    </w:rPr>
  </w:style>
  <w:style w:type="paragraph" w:customStyle="1" w:styleId="3f2">
    <w:name w:val="Знак3 Знак Знак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2-110">
    <w:name w:val="содержание2-11"/>
    <w:basedOn w:val="a0"/>
    <w:uiPriority w:val="99"/>
    <w:rsid w:val="00027914"/>
    <w:pPr>
      <w:widowControl/>
      <w:autoSpaceDE/>
      <w:autoSpaceDN/>
      <w:adjustRightInd/>
      <w:spacing w:after="6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fa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 w:eastAsia="en-US"/>
    </w:rPr>
  </w:style>
  <w:style w:type="paragraph" w:customStyle="1" w:styleId="220">
    <w:name w:val="Основной текст 22"/>
    <w:basedOn w:val="a0"/>
    <w:uiPriority w:val="99"/>
    <w:rsid w:val="00027914"/>
    <w:pPr>
      <w:autoSpaceDE/>
      <w:autoSpaceDN/>
      <w:adjustRightInd/>
      <w:spacing w:line="278" w:lineRule="auto"/>
      <w:ind w:firstLine="720"/>
      <w:jc w:val="both"/>
    </w:pPr>
    <w:rPr>
      <w:rFonts w:ascii="NTTierce" w:eastAsia="Calibri" w:hAnsi="NTTierce" w:cs="Times New Roman"/>
      <w:sz w:val="24"/>
      <w:szCs w:val="20"/>
    </w:rPr>
  </w:style>
  <w:style w:type="paragraph" w:customStyle="1" w:styleId="afffd">
    <w:name w:val="Стиль"/>
    <w:uiPriority w:val="99"/>
    <w:rsid w:val="00027914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114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 w:eastAsia="en-US"/>
    </w:rPr>
  </w:style>
  <w:style w:type="paragraph" w:customStyle="1" w:styleId="Style40">
    <w:name w:val="Style4"/>
    <w:basedOn w:val="a0"/>
    <w:uiPriority w:val="99"/>
    <w:rsid w:val="00027914"/>
    <w:rPr>
      <w:rFonts w:ascii="Times New Roman" w:eastAsia="Calibri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27914"/>
    <w:rPr>
      <w:rFonts w:ascii="Times New Roman" w:eastAsia="Calibri" w:hAnsi="Times New Roman" w:cs="Times New Roman"/>
      <w:sz w:val="24"/>
      <w:szCs w:val="24"/>
    </w:rPr>
  </w:style>
  <w:style w:type="paragraph" w:customStyle="1" w:styleId="Style8">
    <w:name w:val="Style8"/>
    <w:basedOn w:val="a0"/>
    <w:uiPriority w:val="99"/>
    <w:rsid w:val="00027914"/>
    <w:pPr>
      <w:spacing w:line="259" w:lineRule="exact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2f">
    <w:name w:val="Основной текст с отступом2"/>
    <w:basedOn w:val="a0"/>
    <w:uiPriority w:val="99"/>
    <w:rsid w:val="00027914"/>
    <w:pPr>
      <w:spacing w:after="120"/>
      <w:ind w:left="283"/>
    </w:pPr>
    <w:rPr>
      <w:rFonts w:eastAsia="Calibri"/>
    </w:rPr>
  </w:style>
  <w:style w:type="character" w:customStyle="1" w:styleId="ConsNormal1">
    <w:name w:val="ConsNormal Знак Знак Знак"/>
    <w:link w:val="ConsNormal2"/>
    <w:uiPriority w:val="99"/>
    <w:locked/>
    <w:rsid w:val="00027914"/>
    <w:rPr>
      <w:rFonts w:ascii="Arial" w:hAnsi="Arial"/>
      <w:lang w:val="ru-RU" w:eastAsia="ru-RU" w:bidi="ar-SA"/>
    </w:rPr>
  </w:style>
  <w:style w:type="paragraph" w:customStyle="1" w:styleId="ConsNormal2">
    <w:name w:val="ConsNormal Знак Знак"/>
    <w:link w:val="ConsNormal1"/>
    <w:uiPriority w:val="99"/>
    <w:rsid w:val="00027914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customStyle="1" w:styleId="1fb">
    <w:name w:val="1 Знак Знак Знак Знак Знак Знак Знак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1fc">
    <w:name w:val="1 Знак Знак Знак Знак"/>
    <w:basedOn w:val="a0"/>
    <w:uiPriority w:val="99"/>
    <w:rsid w:val="00027914"/>
    <w:pPr>
      <w:autoSpaceDE/>
      <w:autoSpaceDN/>
      <w:spacing w:line="-240" w:lineRule="auto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82">
    <w:name w:val="Знак Знак82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1fd">
    <w:name w:val="1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3f3">
    <w:name w:val="Знак3 Знак Знак Знак Знак Знак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312">
    <w:name w:val="Знак3 Знак Знак Знак Знак Знак1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313">
    <w:name w:val="Знак3 Знак Знак Знак Знак Знак1 Знак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3110">
    <w:name w:val="Знак3 Знак Знак Знак Знак Знак1 Знак1 Знак Знак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1fe">
    <w:name w:val="Знак Знак1 Знак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character" w:customStyle="1" w:styleId="afffe">
    <w:name w:val="_ ТЗ Многоуровневый список Знак"/>
    <w:link w:val="a"/>
    <w:uiPriority w:val="99"/>
    <w:locked/>
    <w:rsid w:val="00027914"/>
    <w:rPr>
      <w:rFonts w:ascii="Arial" w:hAnsi="Arial"/>
      <w:sz w:val="18"/>
    </w:rPr>
  </w:style>
  <w:style w:type="paragraph" w:customStyle="1" w:styleId="a">
    <w:name w:val="_ ТЗ Многоуровневый список"/>
    <w:basedOn w:val="aff4"/>
    <w:link w:val="afffe"/>
    <w:uiPriority w:val="99"/>
    <w:rsid w:val="00027914"/>
    <w:pPr>
      <w:widowControl w:val="0"/>
      <w:numPr>
        <w:numId w:val="15"/>
      </w:numPr>
      <w:tabs>
        <w:tab w:val="clear" w:pos="360"/>
        <w:tab w:val="left" w:pos="1021"/>
        <w:tab w:val="left" w:pos="1134"/>
        <w:tab w:val="num" w:pos="1247"/>
        <w:tab w:val="num" w:pos="1946"/>
      </w:tabs>
      <w:autoSpaceDE w:val="0"/>
      <w:autoSpaceDN w:val="0"/>
      <w:adjustRightInd w:val="0"/>
      <w:spacing w:after="0"/>
      <w:ind w:left="0" w:firstLine="720"/>
    </w:pPr>
    <w:rPr>
      <w:rFonts w:ascii="Arial" w:eastAsia="Times New Roman" w:hAnsi="Arial"/>
      <w:sz w:val="18"/>
      <w:szCs w:val="20"/>
      <w:lang w:val="x-none" w:eastAsia="x-none"/>
    </w:rPr>
  </w:style>
  <w:style w:type="paragraph" w:customStyle="1" w:styleId="font6">
    <w:name w:val="font6"/>
    <w:basedOn w:val="a0"/>
    <w:uiPriority w:val="99"/>
    <w:rsid w:val="0002791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xl63">
    <w:name w:val="xl63"/>
    <w:basedOn w:val="a0"/>
    <w:uiPriority w:val="99"/>
    <w:rsid w:val="0002791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xl64">
    <w:name w:val="xl64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b/>
      <w:bCs/>
      <w:sz w:val="24"/>
      <w:szCs w:val="24"/>
    </w:rPr>
  </w:style>
  <w:style w:type="paragraph" w:customStyle="1" w:styleId="xl65">
    <w:name w:val="xl65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xl66">
    <w:name w:val="xl66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2"/>
      <w:szCs w:val="22"/>
    </w:rPr>
  </w:style>
  <w:style w:type="paragraph" w:customStyle="1" w:styleId="xl67">
    <w:name w:val="xl67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b/>
      <w:bCs/>
      <w:sz w:val="24"/>
      <w:szCs w:val="24"/>
    </w:rPr>
  </w:style>
  <w:style w:type="paragraph" w:customStyle="1" w:styleId="xl68">
    <w:name w:val="xl68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b/>
      <w:bCs/>
      <w:sz w:val="24"/>
      <w:szCs w:val="24"/>
    </w:rPr>
  </w:style>
  <w:style w:type="paragraph" w:customStyle="1" w:styleId="xl69">
    <w:name w:val="xl69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xl70">
    <w:name w:val="xl70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b/>
      <w:bCs/>
      <w:sz w:val="22"/>
      <w:szCs w:val="22"/>
    </w:rPr>
  </w:style>
  <w:style w:type="paragraph" w:customStyle="1" w:styleId="xl71">
    <w:name w:val="xl71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sz w:val="22"/>
      <w:szCs w:val="22"/>
    </w:rPr>
  </w:style>
  <w:style w:type="paragraph" w:customStyle="1" w:styleId="xl72">
    <w:name w:val="xl72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Symbol" w:eastAsia="Calibri" w:hAnsi="Symbol" w:cs="Times New Roman"/>
      <w:sz w:val="24"/>
      <w:szCs w:val="24"/>
    </w:rPr>
  </w:style>
  <w:style w:type="paragraph" w:customStyle="1" w:styleId="xl73">
    <w:name w:val="xl73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xl75">
    <w:name w:val="xl75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xl76">
    <w:name w:val="xl76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xl77">
    <w:name w:val="xl77"/>
    <w:basedOn w:val="a0"/>
    <w:uiPriority w:val="99"/>
    <w:rsid w:val="000279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81">
    <w:name w:val="Знак Знак81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msonormalcxspmiddlecxsplast">
    <w:name w:val="msonormalcxspmiddlecxsplast"/>
    <w:basedOn w:val="a0"/>
    <w:uiPriority w:val="99"/>
    <w:rsid w:val="0002791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83">
    <w:name w:val="Знак Знак83"/>
    <w:basedOn w:val="a0"/>
    <w:uiPriority w:val="99"/>
    <w:rsid w:val="00027914"/>
    <w:pPr>
      <w:autoSpaceDE/>
      <w:autoSpaceDN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character" w:styleId="affff">
    <w:name w:val="annotation reference"/>
    <w:uiPriority w:val="99"/>
    <w:rsid w:val="00027914"/>
    <w:rPr>
      <w:rFonts w:ascii="Times New Roman" w:hAnsi="Times New Roman" w:cs="Times New Roman"/>
      <w:sz w:val="16"/>
    </w:rPr>
  </w:style>
  <w:style w:type="character" w:customStyle="1" w:styleId="propvalue">
    <w:name w:val="propvalue"/>
    <w:uiPriority w:val="99"/>
    <w:rsid w:val="00027914"/>
    <w:rPr>
      <w:color w:val="800000"/>
    </w:rPr>
  </w:style>
  <w:style w:type="character" w:customStyle="1" w:styleId="FontStyle46">
    <w:name w:val="Font Style46"/>
    <w:uiPriority w:val="99"/>
    <w:rsid w:val="00027914"/>
    <w:rPr>
      <w:rFonts w:ascii="Times New Roman" w:hAnsi="Times New Roman"/>
      <w:sz w:val="26"/>
    </w:rPr>
  </w:style>
  <w:style w:type="character" w:customStyle="1" w:styleId="spanheaderlot21">
    <w:name w:val="span_header_lot_21"/>
    <w:uiPriority w:val="99"/>
    <w:rsid w:val="00027914"/>
    <w:rPr>
      <w:b/>
      <w:sz w:val="20"/>
    </w:rPr>
  </w:style>
  <w:style w:type="character" w:customStyle="1" w:styleId="72">
    <w:name w:val="Знак Знак72"/>
    <w:uiPriority w:val="99"/>
    <w:locked/>
    <w:rsid w:val="00027914"/>
    <w:rPr>
      <w:b/>
      <w:i/>
      <w:snapToGrid w:val="0"/>
      <w:sz w:val="24"/>
      <w:lang w:val="ru-RU" w:eastAsia="ru-RU"/>
    </w:rPr>
  </w:style>
  <w:style w:type="character" w:customStyle="1" w:styleId="320">
    <w:name w:val="Знак Знак32"/>
    <w:uiPriority w:val="99"/>
    <w:rsid w:val="00027914"/>
    <w:rPr>
      <w:b/>
      <w:i/>
      <w:snapToGrid w:val="0"/>
      <w:sz w:val="28"/>
    </w:rPr>
  </w:style>
  <w:style w:type="character" w:customStyle="1" w:styleId="520">
    <w:name w:val="Знак Знак52"/>
    <w:uiPriority w:val="99"/>
    <w:rsid w:val="00027914"/>
    <w:rPr>
      <w:sz w:val="24"/>
    </w:rPr>
  </w:style>
  <w:style w:type="character" w:customStyle="1" w:styleId="420">
    <w:name w:val="Знак Знак42"/>
    <w:uiPriority w:val="99"/>
    <w:rsid w:val="00027914"/>
    <w:rPr>
      <w:b/>
      <w:sz w:val="28"/>
    </w:rPr>
  </w:style>
  <w:style w:type="character" w:customStyle="1" w:styleId="2f0">
    <w:name w:val="Знак2 Знак Знак"/>
    <w:uiPriority w:val="99"/>
    <w:rsid w:val="00027914"/>
    <w:rPr>
      <w:sz w:val="24"/>
    </w:rPr>
  </w:style>
  <w:style w:type="character" w:customStyle="1" w:styleId="BodyTextIndentChar1">
    <w:name w:val="Body Text Indent Char1"/>
    <w:uiPriority w:val="99"/>
    <w:locked/>
    <w:rsid w:val="00027914"/>
    <w:rPr>
      <w:lang w:val="ru-RU" w:eastAsia="ru-RU"/>
    </w:rPr>
  </w:style>
  <w:style w:type="character" w:customStyle="1" w:styleId="text">
    <w:name w:val="text"/>
    <w:uiPriority w:val="99"/>
    <w:rsid w:val="00027914"/>
  </w:style>
  <w:style w:type="character" w:customStyle="1" w:styleId="62">
    <w:name w:val="Знак Знак62"/>
    <w:uiPriority w:val="99"/>
    <w:locked/>
    <w:rsid w:val="00027914"/>
    <w:rPr>
      <w:sz w:val="24"/>
      <w:lang w:val="ru-RU" w:eastAsia="ru-RU"/>
    </w:rPr>
  </w:style>
  <w:style w:type="character" w:customStyle="1" w:styleId="214">
    <w:name w:val="Знак Знак21"/>
    <w:uiPriority w:val="99"/>
    <w:locked/>
    <w:rsid w:val="00027914"/>
    <w:rPr>
      <w:sz w:val="24"/>
      <w:lang w:val="ru-RU" w:eastAsia="ru-RU"/>
    </w:rPr>
  </w:style>
  <w:style w:type="character" w:customStyle="1" w:styleId="1101">
    <w:name w:val="Знак Знак110"/>
    <w:uiPriority w:val="99"/>
    <w:locked/>
    <w:rsid w:val="00027914"/>
    <w:rPr>
      <w:b/>
      <w:i/>
      <w:snapToGrid w:val="0"/>
      <w:sz w:val="24"/>
      <w:lang w:val="ru-RU" w:eastAsia="ru-RU"/>
    </w:rPr>
  </w:style>
  <w:style w:type="character" w:customStyle="1" w:styleId="215">
    <w:name w:val="Знак2 Знак Знак1"/>
    <w:uiPriority w:val="99"/>
    <w:locked/>
    <w:rsid w:val="00027914"/>
    <w:rPr>
      <w:sz w:val="24"/>
      <w:lang w:val="ru-RU" w:eastAsia="ru-RU"/>
    </w:rPr>
  </w:style>
  <w:style w:type="character" w:customStyle="1" w:styleId="71">
    <w:name w:val="Знак Знак71"/>
    <w:uiPriority w:val="99"/>
    <w:locked/>
    <w:rsid w:val="00027914"/>
    <w:rPr>
      <w:b/>
      <w:i/>
      <w:snapToGrid w:val="0"/>
      <w:sz w:val="24"/>
      <w:lang w:val="ru-RU" w:eastAsia="ru-RU"/>
    </w:rPr>
  </w:style>
  <w:style w:type="character" w:customStyle="1" w:styleId="314">
    <w:name w:val="Знак Знак31"/>
    <w:uiPriority w:val="99"/>
    <w:rsid w:val="00027914"/>
    <w:rPr>
      <w:b/>
      <w:i/>
      <w:snapToGrid w:val="0"/>
      <w:sz w:val="28"/>
    </w:rPr>
  </w:style>
  <w:style w:type="character" w:customStyle="1" w:styleId="510">
    <w:name w:val="Знак Знак51"/>
    <w:uiPriority w:val="99"/>
    <w:rsid w:val="00027914"/>
    <w:rPr>
      <w:sz w:val="24"/>
    </w:rPr>
  </w:style>
  <w:style w:type="character" w:customStyle="1" w:styleId="410">
    <w:name w:val="Знак Знак41"/>
    <w:uiPriority w:val="99"/>
    <w:rsid w:val="00027914"/>
    <w:rPr>
      <w:b/>
      <w:sz w:val="28"/>
    </w:rPr>
  </w:style>
  <w:style w:type="character" w:customStyle="1" w:styleId="221">
    <w:name w:val="Знак2 Знак Знак2"/>
    <w:uiPriority w:val="99"/>
    <w:rsid w:val="00027914"/>
    <w:rPr>
      <w:sz w:val="24"/>
    </w:rPr>
  </w:style>
  <w:style w:type="character" w:customStyle="1" w:styleId="ter">
    <w:name w:val="ter"/>
    <w:uiPriority w:val="99"/>
    <w:rsid w:val="00027914"/>
  </w:style>
  <w:style w:type="character" w:customStyle="1" w:styleId="nobr">
    <w:name w:val="nobr"/>
    <w:uiPriority w:val="99"/>
    <w:rsid w:val="00027914"/>
  </w:style>
  <w:style w:type="character" w:customStyle="1" w:styleId="2111">
    <w:name w:val="Знак2 Знак Знак11"/>
    <w:uiPriority w:val="99"/>
    <w:rsid w:val="00027914"/>
    <w:rPr>
      <w:sz w:val="24"/>
      <w:lang w:val="ru-RU" w:eastAsia="ru-RU"/>
    </w:rPr>
  </w:style>
  <w:style w:type="character" w:customStyle="1" w:styleId="121">
    <w:name w:val="Знак Знак121"/>
    <w:uiPriority w:val="99"/>
    <w:locked/>
    <w:rsid w:val="00027914"/>
    <w:rPr>
      <w:rFonts w:ascii="Arial" w:hAnsi="Arial"/>
      <w:b/>
      <w:kern w:val="32"/>
      <w:sz w:val="32"/>
      <w:lang w:val="ru-RU" w:eastAsia="ru-RU"/>
    </w:rPr>
  </w:style>
  <w:style w:type="character" w:customStyle="1" w:styleId="1111">
    <w:name w:val="Знак Знак111"/>
    <w:uiPriority w:val="99"/>
    <w:locked/>
    <w:rsid w:val="00027914"/>
    <w:rPr>
      <w:rFonts w:ascii="Arial" w:hAnsi="Arial"/>
      <w:b/>
      <w:i/>
      <w:sz w:val="28"/>
      <w:lang w:val="ru-RU" w:eastAsia="ru-RU"/>
    </w:rPr>
  </w:style>
  <w:style w:type="character" w:customStyle="1" w:styleId="101">
    <w:name w:val="Знак Знак101"/>
    <w:uiPriority w:val="99"/>
    <w:rsid w:val="00027914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uiPriority w:val="99"/>
    <w:rsid w:val="00027914"/>
  </w:style>
  <w:style w:type="character" w:customStyle="1" w:styleId="115">
    <w:name w:val="Заголовок 1 Знак1"/>
    <w:aliases w:val="Заголовок 1 Знак2 Знак1,Заголовок 1 Знак1 Знак Знак1,Заголовок 1 Знак Знак Знак Знак1,Заголовок 1 Знак Знак1 Знак Знак1,Заголовок 1 Знак Знак2 Знак1,Заголовок 1 Знак Знак1"/>
    <w:uiPriority w:val="99"/>
    <w:rsid w:val="00027914"/>
    <w:rPr>
      <w:b/>
      <w:kern w:val="28"/>
      <w:sz w:val="36"/>
      <w:lang w:val="ru-RU" w:eastAsia="ru-RU"/>
    </w:rPr>
  </w:style>
  <w:style w:type="character" w:customStyle="1" w:styleId="122">
    <w:name w:val="Заголовок 1 Знак2 Знак"/>
    <w:aliases w:val="Заголовок 1 Знак1 Знак Знак,Заголовок 1 Знак Знак Знак Знак,Заголовок 1 Знак Знак1 Знак Знак,Заголовок 1 Знак Знак2 Знак,Заголовок 1 Знак Знак"/>
    <w:uiPriority w:val="99"/>
    <w:rsid w:val="00027914"/>
    <w:rPr>
      <w:rFonts w:ascii="Arial" w:hAnsi="Arial"/>
      <w:b/>
      <w:sz w:val="18"/>
      <w:lang w:val="ru-RU" w:eastAsia="ru-RU"/>
    </w:rPr>
  </w:style>
  <w:style w:type="character" w:customStyle="1" w:styleId="FontStyle16">
    <w:name w:val="Font Style16"/>
    <w:uiPriority w:val="99"/>
    <w:rsid w:val="00027914"/>
    <w:rPr>
      <w:rFonts w:ascii="Times New Roman" w:hAnsi="Times New Roman"/>
      <w:b/>
      <w:sz w:val="22"/>
    </w:rPr>
  </w:style>
  <w:style w:type="character" w:customStyle="1" w:styleId="FontStyle18">
    <w:name w:val="Font Style18"/>
    <w:uiPriority w:val="99"/>
    <w:rsid w:val="00027914"/>
    <w:rPr>
      <w:rFonts w:ascii="Times New Roman" w:hAnsi="Times New Roman"/>
      <w:sz w:val="22"/>
    </w:rPr>
  </w:style>
  <w:style w:type="character" w:customStyle="1" w:styleId="FontStyle12">
    <w:name w:val="Font Style12"/>
    <w:uiPriority w:val="99"/>
    <w:rsid w:val="00027914"/>
    <w:rPr>
      <w:rFonts w:ascii="Times New Roman" w:hAnsi="Times New Roman"/>
      <w:sz w:val="22"/>
    </w:rPr>
  </w:style>
  <w:style w:type="character" w:customStyle="1" w:styleId="181">
    <w:name w:val="Знак Знак181"/>
    <w:uiPriority w:val="99"/>
    <w:rsid w:val="00027914"/>
    <w:rPr>
      <w:i/>
      <w:sz w:val="22"/>
      <w:lang w:val="ru-RU" w:eastAsia="ru-RU"/>
    </w:rPr>
  </w:style>
  <w:style w:type="character" w:customStyle="1" w:styleId="123">
    <w:name w:val="Список 1 Знак2"/>
    <w:aliases w:val="Body Text Char Знак2,Знак8 Знак Знак2,Основной текст Знак Знак Знак Знак11,Основной текст Знак Знак Знак Знак Знак2,body text Знак Знак Знак Знак"/>
    <w:uiPriority w:val="99"/>
    <w:semiHidden/>
    <w:rsid w:val="00027914"/>
    <w:rPr>
      <w:sz w:val="24"/>
      <w:lang w:val="ru-RU" w:eastAsia="ru-RU"/>
    </w:rPr>
  </w:style>
  <w:style w:type="character" w:customStyle="1" w:styleId="610">
    <w:name w:val="Знак Знак61"/>
    <w:uiPriority w:val="99"/>
    <w:rsid w:val="00027914"/>
    <w:rPr>
      <w:rFonts w:ascii="Cambria" w:hAnsi="Cambria"/>
      <w:sz w:val="24"/>
    </w:rPr>
  </w:style>
  <w:style w:type="character" w:customStyle="1" w:styleId="affff0">
    <w:name w:val="текст Знак Знак"/>
    <w:uiPriority w:val="99"/>
    <w:locked/>
    <w:rsid w:val="00027914"/>
    <w:rPr>
      <w:sz w:val="24"/>
      <w:lang w:val="ru-RU" w:eastAsia="ru-RU"/>
    </w:rPr>
  </w:style>
  <w:style w:type="character" w:customStyle="1" w:styleId="171">
    <w:name w:val="Знак Знак171"/>
    <w:uiPriority w:val="99"/>
    <w:semiHidden/>
    <w:locked/>
    <w:rsid w:val="00027914"/>
    <w:rPr>
      <w:rFonts w:ascii="Calibri" w:hAnsi="Calibri"/>
      <w:sz w:val="24"/>
    </w:rPr>
  </w:style>
  <w:style w:type="character" w:customStyle="1" w:styleId="161">
    <w:name w:val="Знак Знак161"/>
    <w:uiPriority w:val="99"/>
    <w:semiHidden/>
    <w:locked/>
    <w:rsid w:val="00027914"/>
    <w:rPr>
      <w:rFonts w:ascii="Calibri" w:hAnsi="Calibri"/>
      <w:i/>
      <w:sz w:val="24"/>
    </w:rPr>
  </w:style>
  <w:style w:type="character" w:customStyle="1" w:styleId="151">
    <w:name w:val="Знак Знак151"/>
    <w:uiPriority w:val="99"/>
    <w:locked/>
    <w:rsid w:val="00027914"/>
    <w:rPr>
      <w:rFonts w:ascii="Arial" w:hAnsi="Arial"/>
      <w:b/>
      <w:i/>
      <w:sz w:val="18"/>
    </w:rPr>
  </w:style>
  <w:style w:type="character" w:customStyle="1" w:styleId="141">
    <w:name w:val="Знак Знак141"/>
    <w:uiPriority w:val="99"/>
    <w:semiHidden/>
    <w:locked/>
    <w:rsid w:val="00027914"/>
  </w:style>
  <w:style w:type="character" w:customStyle="1" w:styleId="131">
    <w:name w:val="Знак Знак131"/>
    <w:uiPriority w:val="99"/>
    <w:semiHidden/>
    <w:locked/>
    <w:rsid w:val="00027914"/>
    <w:rPr>
      <w:sz w:val="24"/>
    </w:rPr>
  </w:style>
  <w:style w:type="character" w:customStyle="1" w:styleId="116">
    <w:name w:val="Основной текст Знак11"/>
    <w:uiPriority w:val="99"/>
    <w:semiHidden/>
    <w:rsid w:val="00027914"/>
    <w:rPr>
      <w:rFonts w:ascii="Times New Roman" w:hAnsi="Times New Roman"/>
    </w:rPr>
  </w:style>
  <w:style w:type="character" w:customStyle="1" w:styleId="blk">
    <w:name w:val="blk"/>
    <w:uiPriority w:val="99"/>
    <w:rsid w:val="00027914"/>
    <w:rPr>
      <w:rFonts w:ascii="Times New Roman" w:hAnsi="Times New Roman"/>
    </w:rPr>
  </w:style>
  <w:style w:type="character" w:customStyle="1" w:styleId="u">
    <w:name w:val="u"/>
    <w:uiPriority w:val="99"/>
    <w:rsid w:val="00027914"/>
    <w:rPr>
      <w:rFonts w:ascii="Times New Roman" w:hAnsi="Times New Roman"/>
    </w:rPr>
  </w:style>
  <w:style w:type="table" w:styleId="affff1">
    <w:name w:val="Table Grid"/>
    <w:basedOn w:val="a2"/>
    <w:uiPriority w:val="99"/>
    <w:rsid w:val="00027914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4">
    <w:name w:val="Знак Знак4"/>
    <w:uiPriority w:val="99"/>
    <w:semiHidden/>
    <w:locked/>
    <w:rsid w:val="00027914"/>
    <w:rPr>
      <w:lang w:val="ru-RU" w:eastAsia="ru-RU"/>
    </w:rPr>
  </w:style>
  <w:style w:type="character" w:customStyle="1" w:styleId="152">
    <w:name w:val="Знак Знак152"/>
    <w:uiPriority w:val="99"/>
    <w:semiHidden/>
    <w:locked/>
    <w:rsid w:val="00027914"/>
    <w:rPr>
      <w:sz w:val="20"/>
    </w:rPr>
  </w:style>
  <w:style w:type="numbering" w:styleId="1ai">
    <w:name w:val="Outline List 1"/>
    <w:basedOn w:val="a3"/>
    <w:uiPriority w:val="99"/>
    <w:unhideWhenUsed/>
    <w:rsid w:val="00027914"/>
    <w:pPr>
      <w:numPr>
        <w:numId w:val="17"/>
      </w:numPr>
    </w:pPr>
  </w:style>
  <w:style w:type="paragraph" w:customStyle="1" w:styleId="45">
    <w:name w:val="Абзац списка4"/>
    <w:basedOn w:val="a0"/>
    <w:rsid w:val="00027914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1ff">
    <w:name w:val="заголовок 1"/>
    <w:basedOn w:val="a0"/>
    <w:next w:val="a0"/>
    <w:rsid w:val="00027914"/>
    <w:pPr>
      <w:keepNext/>
      <w:autoSpaceDE/>
      <w:autoSpaceDN/>
      <w:adjustRightInd/>
      <w:jc w:val="center"/>
    </w:pPr>
    <w:rPr>
      <w:rFonts w:ascii="Times New Roman" w:hAnsi="Times New Roman" w:cs="Times New Roman"/>
      <w:sz w:val="24"/>
      <w:szCs w:val="20"/>
    </w:rPr>
  </w:style>
  <w:style w:type="paragraph" w:customStyle="1" w:styleId="affff2">
    <w:name w:val="Знак Знак Знак Знак Знак Знак"/>
    <w:basedOn w:val="a0"/>
    <w:uiPriority w:val="99"/>
    <w:rsid w:val="00027914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4">
    <w:name w:val="Обычный+12 пт"/>
    <w:basedOn w:val="a0"/>
    <w:uiPriority w:val="99"/>
    <w:rsid w:val="00027914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a20">
    <w:name w:val="a2"/>
    <w:basedOn w:val="a0"/>
    <w:uiPriority w:val="99"/>
    <w:rsid w:val="00027914"/>
    <w:pPr>
      <w:widowControl/>
      <w:autoSpaceDE/>
      <w:autoSpaceDN/>
      <w:adjustRightInd/>
      <w:spacing w:before="60" w:after="60"/>
      <w:jc w:val="both"/>
    </w:pPr>
    <w:rPr>
      <w:rFonts w:ascii="Times New Roman" w:hAnsi="Times New Roman" w:cs="Times New Roman"/>
      <w:sz w:val="24"/>
      <w:szCs w:val="24"/>
    </w:rPr>
  </w:style>
  <w:style w:type="paragraph" w:styleId="affff3">
    <w:name w:val="No Spacing"/>
    <w:uiPriority w:val="1"/>
    <w:qFormat/>
    <w:rsid w:val="00027914"/>
    <w:rPr>
      <w:sz w:val="24"/>
      <w:szCs w:val="24"/>
    </w:rPr>
  </w:style>
  <w:style w:type="character" w:customStyle="1" w:styleId="1ff0">
    <w:name w:val="Слабое выделение1"/>
    <w:uiPriority w:val="19"/>
    <w:qFormat/>
    <w:rsid w:val="00027914"/>
    <w:rPr>
      <w:i/>
      <w:iCs/>
      <w:color w:val="808080"/>
    </w:rPr>
  </w:style>
  <w:style w:type="character" w:customStyle="1" w:styleId="1ff1">
    <w:name w:val="Сильное выделение1"/>
    <w:uiPriority w:val="21"/>
    <w:qFormat/>
    <w:rsid w:val="00027914"/>
    <w:rPr>
      <w:b/>
      <w:bCs/>
      <w:i/>
      <w:iCs/>
      <w:color w:val="4F81BD"/>
    </w:rPr>
  </w:style>
  <w:style w:type="character" w:styleId="affff4">
    <w:name w:val="Subtle Emphasis"/>
    <w:uiPriority w:val="19"/>
    <w:qFormat/>
    <w:rsid w:val="00027914"/>
    <w:rPr>
      <w:i/>
      <w:iCs/>
      <w:color w:val="404040"/>
    </w:rPr>
  </w:style>
  <w:style w:type="character" w:styleId="affff5">
    <w:name w:val="Intense Emphasis"/>
    <w:uiPriority w:val="21"/>
    <w:qFormat/>
    <w:rsid w:val="00027914"/>
    <w:rPr>
      <w:i/>
      <w:iCs/>
      <w:color w:val="5B9BD5"/>
    </w:rPr>
  </w:style>
  <w:style w:type="numbering" w:customStyle="1" w:styleId="2f1">
    <w:name w:val="Нет списка2"/>
    <w:next w:val="a3"/>
    <w:uiPriority w:val="99"/>
    <w:semiHidden/>
    <w:unhideWhenUsed/>
    <w:rsid w:val="00304F94"/>
  </w:style>
  <w:style w:type="numbering" w:customStyle="1" w:styleId="117">
    <w:name w:val="Нет списка11"/>
    <w:next w:val="a3"/>
    <w:uiPriority w:val="99"/>
    <w:semiHidden/>
    <w:unhideWhenUsed/>
    <w:rsid w:val="00304F94"/>
  </w:style>
  <w:style w:type="table" w:customStyle="1" w:styleId="1ff2">
    <w:name w:val="Сетка таблицы1"/>
    <w:basedOn w:val="a2"/>
    <w:next w:val="affff1"/>
    <w:uiPriority w:val="99"/>
    <w:rsid w:val="00304F94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ai1">
    <w:name w:val="1 / a / i1"/>
    <w:basedOn w:val="a3"/>
    <w:next w:val="1ai"/>
    <w:uiPriority w:val="99"/>
    <w:unhideWhenUsed/>
    <w:rsid w:val="00304F94"/>
  </w:style>
  <w:style w:type="character" w:customStyle="1" w:styleId="lots-wrap-contentbodyval">
    <w:name w:val="lots-wrap-content__body__val"/>
    <w:rsid w:val="00E52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0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6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40438">
          <w:marLeft w:val="0"/>
          <w:marRight w:val="0"/>
          <w:marTop w:val="480"/>
          <w:marBottom w:val="0"/>
          <w:divBdr>
            <w:top w:val="single" w:sz="6" w:space="0" w:color="E4E7F2"/>
            <w:left w:val="single" w:sz="6" w:space="0" w:color="E4E7F2"/>
            <w:bottom w:val="single" w:sz="6" w:space="0" w:color="E4E7F2"/>
            <w:right w:val="single" w:sz="6" w:space="0" w:color="E4E7F2"/>
          </w:divBdr>
          <w:divsChild>
            <w:div w:id="514853993">
              <w:marLeft w:val="0"/>
              <w:marRight w:val="0"/>
              <w:marTop w:val="0"/>
              <w:marBottom w:val="0"/>
              <w:divBdr>
                <w:top w:val="single" w:sz="6" w:space="0" w:color="E4E7F2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06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96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61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039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58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703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53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5425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921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0886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923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3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2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8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3d845a8-0d3d-4225-9092-3fb609a06ee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2F1CF2-45F4-43FB-8E02-569ADB26B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4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</vt:lpstr>
    </vt:vector>
  </TitlesOfParts>
  <Company/>
  <LinksUpToDate>false</LinksUpToDate>
  <CharactersWithSpaces>9392</CharactersWithSpaces>
  <SharedDoc>false</SharedDoc>
  <HLinks>
    <vt:vector size="36" baseType="variant">
      <vt:variant>
        <vt:i4>3997748</vt:i4>
      </vt:variant>
      <vt:variant>
        <vt:i4>15</vt:i4>
      </vt:variant>
      <vt:variant>
        <vt:i4>0</vt:i4>
      </vt:variant>
      <vt:variant>
        <vt:i4>5</vt:i4>
      </vt:variant>
      <vt:variant>
        <vt:lpwstr>https://www.onlinetrade.ru/catalogue/dyrokoly-c2053/kw_trio/dyrokol_kw_trio_964_reguliruemyy_na_2_3_4_otverstiya_do_30_l_chernyy_lineyka_964_me-492281.html?utm_referrer=https%3a%2f%2fwww.google.com%2f&amp;c=60</vt:lpwstr>
      </vt:variant>
      <vt:variant>
        <vt:lpwstr/>
      </vt:variant>
      <vt:variant>
        <vt:i4>7929922</vt:i4>
      </vt:variant>
      <vt:variant>
        <vt:i4>12</vt:i4>
      </vt:variant>
      <vt:variant>
        <vt:i4>0</vt:i4>
      </vt:variant>
      <vt:variant>
        <vt:i4>5</vt:i4>
      </vt:variant>
      <vt:variant>
        <vt:lpwstr>https://market.yandex.ru/product--dyrokol-kw-trio-adjustable-heavy-duty-4-otverstiia-09640-30-listov/674207075?cpc=T1xwc4i9szwtD1Sq-ajEi7QtpGlzWIGgxMhpn_0vl8ZQGvHIYHFFOQP6uPEIgRJwD0JdG9XCB21wXzBzIl7DWcQoKG09tENBXYwCcBblWsQtHDal404i2dob8Es17t_mDCOQ_5ocRdXM5925dQyUE87s45ps0fEPU-sWzg3tRKBdWmRme1UOn-p_cbm9iZZ2KABM3OrtXhY%2C&amp;show-uid=16528688658199985561516004&amp;sponsored=1&amp;sku=100967013981</vt:lpwstr>
      </vt:variant>
      <vt:variant>
        <vt:lpwstr/>
      </vt:variant>
      <vt:variant>
        <vt:i4>2031632</vt:i4>
      </vt:variant>
      <vt:variant>
        <vt:i4>9</vt:i4>
      </vt:variant>
      <vt:variant>
        <vt:i4>0</vt:i4>
      </vt:variant>
      <vt:variant>
        <vt:i4>5</vt:i4>
      </vt:variant>
      <vt:variant>
        <vt:lpwstr>https://www.komus.ru/katalog/kantstovary/dyrokoly/dyrokoly-na-4-otverstiya/dyrokol-kw-trio-964-do-30-listov-chernyj-na-2-3-4-otverstiya-s-regulirovkoj/p/24673/?from=block-301-2</vt:lpwstr>
      </vt:variant>
      <vt:variant>
        <vt:lpwstr/>
      </vt:variant>
      <vt:variant>
        <vt:i4>3997748</vt:i4>
      </vt:variant>
      <vt:variant>
        <vt:i4>6</vt:i4>
      </vt:variant>
      <vt:variant>
        <vt:i4>0</vt:i4>
      </vt:variant>
      <vt:variant>
        <vt:i4>5</vt:i4>
      </vt:variant>
      <vt:variant>
        <vt:lpwstr>https://www.onlinetrade.ru/catalogue/dyrokoly-c2053/kw_trio/dyrokol_kw_trio_964_reguliruemyy_na_2_3_4_otverstiya_do_30_l_chernyy_lineyka_964_me-492281.html?utm_referrer=https%3a%2f%2fwww.google.com%2f&amp;c=60</vt:lpwstr>
      </vt:variant>
      <vt:variant>
        <vt:lpwstr/>
      </vt:variant>
      <vt:variant>
        <vt:i4>7929922</vt:i4>
      </vt:variant>
      <vt:variant>
        <vt:i4>3</vt:i4>
      </vt:variant>
      <vt:variant>
        <vt:i4>0</vt:i4>
      </vt:variant>
      <vt:variant>
        <vt:i4>5</vt:i4>
      </vt:variant>
      <vt:variant>
        <vt:lpwstr>https://market.yandex.ru/product--dyrokol-kw-trio-adjustable-heavy-duty-4-otverstiia-09640-30-listov/674207075?cpc=T1xwc4i9szwtD1Sq-ajEi7QtpGlzWIGgxMhpn_0vl8ZQGvHIYHFFOQP6uPEIgRJwD0JdG9XCB21wXzBzIl7DWcQoKG09tENBXYwCcBblWsQtHDal404i2dob8Es17t_mDCOQ_5ocRdXM5925dQyUE87s45ps0fEPU-sWzg3tRKBdWmRme1UOn-p_cbm9iZZ2KABM3OrtXhY%2C&amp;show-uid=16528688658199985561516004&amp;sponsored=1&amp;sku=100967013981</vt:lpwstr>
      </vt:variant>
      <vt:variant>
        <vt:lpwstr/>
      </vt:variant>
      <vt:variant>
        <vt:i4>2031632</vt:i4>
      </vt:variant>
      <vt:variant>
        <vt:i4>0</vt:i4>
      </vt:variant>
      <vt:variant>
        <vt:i4>0</vt:i4>
      </vt:variant>
      <vt:variant>
        <vt:i4>5</vt:i4>
      </vt:variant>
      <vt:variant>
        <vt:lpwstr>https://www.komus.ru/katalog/kantstovary/dyrokoly/dyrokoly-na-4-otverstiya/dyrokol-kw-trio-964-do-30-listov-chernyj-na-2-3-4-otverstiya-s-regulirovkoj/p/24673/?from=block-301-2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</dc:title>
  <dc:subject/>
  <dc:creator>user</dc:creator>
  <cp:keywords/>
  <dc:description/>
  <cp:lastModifiedBy>Виноградова Наталья Юрьевна</cp:lastModifiedBy>
  <cp:revision>92</cp:revision>
  <cp:lastPrinted>2026-04-24T16:39:00Z</cp:lastPrinted>
  <dcterms:created xsi:type="dcterms:W3CDTF">2022-10-20T12:41:00Z</dcterms:created>
  <dcterms:modified xsi:type="dcterms:W3CDTF">2026-04-24T16:40:00Z</dcterms:modified>
</cp:coreProperties>
</file>