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965" w:rsidRDefault="000319B7">
      <w:pPr>
        <w:pStyle w:val="1"/>
        <w:spacing w:before="0"/>
        <w:jc w:val="center"/>
        <w:rPr>
          <w:rFonts w:ascii="Times New Roman" w:eastAsia="Times New Roman" w:hAnsi="Times New Roman" w:cs="Times New Roman"/>
          <w:kern w:val="0"/>
          <w:sz w:val="22"/>
          <w:szCs w:val="22"/>
        </w:rPr>
      </w:pPr>
      <w:r>
        <w:rPr>
          <w:rFonts w:ascii="Times New Roman" w:hAnsi="Times New Roman"/>
          <w:kern w:val="0"/>
          <w:sz w:val="22"/>
          <w:szCs w:val="22"/>
        </w:rPr>
        <w:t>К</w:t>
      </w:r>
      <w:r w:rsidR="00CC0AA1">
        <w:rPr>
          <w:rFonts w:ascii="Times New Roman" w:hAnsi="Times New Roman"/>
          <w:kern w:val="0"/>
          <w:sz w:val="22"/>
          <w:szCs w:val="22"/>
        </w:rPr>
        <w:t xml:space="preserve">онтракт № </w:t>
      </w:r>
    </w:p>
    <w:p w:rsidR="007A2965" w:rsidRDefault="007A2965">
      <w:pPr>
        <w:pStyle w:val="a5"/>
        <w:rPr>
          <w:rFonts w:ascii="Times New Roman" w:eastAsia="Times New Roman" w:hAnsi="Times New Roman" w:cs="Times New Roman"/>
        </w:rPr>
      </w:pPr>
    </w:p>
    <w:p w:rsidR="007A2965" w:rsidRDefault="009A491C">
      <w:pPr>
        <w:jc w:val="both"/>
        <w:rPr>
          <w:rFonts w:ascii="Times New Roman" w:eastAsia="Times New Roman" w:hAnsi="Times New Roman" w:cs="Times New Roman"/>
        </w:rPr>
      </w:pPr>
      <w:r>
        <w:rPr>
          <w:rFonts w:ascii="Times New Roman" w:hAnsi="Times New Roman"/>
        </w:rPr>
        <w:t>Санкт-</w:t>
      </w:r>
      <w:r w:rsidRPr="006F7A43">
        <w:rPr>
          <w:rFonts w:ascii="Times New Roman" w:hAnsi="Times New Roman"/>
        </w:rPr>
        <w:t xml:space="preserve">Петербург                                                                       </w:t>
      </w:r>
      <w:r w:rsidR="00124F01">
        <w:rPr>
          <w:rFonts w:ascii="Times New Roman" w:hAnsi="Times New Roman"/>
        </w:rPr>
        <w:t xml:space="preserve">                      </w:t>
      </w:r>
      <w:proofErr w:type="gramStart"/>
      <w:r w:rsidR="00124F01">
        <w:rPr>
          <w:rFonts w:ascii="Times New Roman" w:hAnsi="Times New Roman"/>
        </w:rPr>
        <w:t xml:space="preserve">   «</w:t>
      </w:r>
      <w:proofErr w:type="gramEnd"/>
      <w:r w:rsidR="00124F01">
        <w:rPr>
          <w:rFonts w:ascii="Times New Roman" w:hAnsi="Times New Roman"/>
        </w:rPr>
        <w:t>___»</w:t>
      </w:r>
      <w:r w:rsidR="00E12D31">
        <w:rPr>
          <w:rFonts w:ascii="Times New Roman" w:hAnsi="Times New Roman"/>
        </w:rPr>
        <w:t xml:space="preserve">  ________</w:t>
      </w:r>
      <w:r w:rsidR="00E32AB1">
        <w:rPr>
          <w:rFonts w:ascii="Times New Roman" w:hAnsi="Times New Roman"/>
        </w:rPr>
        <w:t>202</w:t>
      </w:r>
      <w:r w:rsidR="00883E2C">
        <w:rPr>
          <w:rFonts w:ascii="Times New Roman" w:hAnsi="Times New Roman"/>
        </w:rPr>
        <w:t>6</w:t>
      </w:r>
      <w:r w:rsidR="006F7A43" w:rsidRPr="006F7A43">
        <w:rPr>
          <w:rFonts w:ascii="Times New Roman" w:hAnsi="Times New Roman"/>
        </w:rPr>
        <w:t xml:space="preserve"> г.</w:t>
      </w:r>
    </w:p>
    <w:p w:rsidR="00BF7898" w:rsidRDefault="009A491C" w:rsidP="001B74C0">
      <w:pPr>
        <w:widowControl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b/>
      </w:r>
      <w:r w:rsidR="001B74C0" w:rsidRPr="001B74C0">
        <w:rPr>
          <w:rFonts w:ascii="Times New Roman" w:eastAsia="Times New Roman" w:hAnsi="Times New Roman" w:cs="Times New Roman"/>
        </w:rPr>
        <w:t>Санкт-Петербургское государственное бюджетное профессиональное образовательное учреждение «</w:t>
      </w:r>
      <w:proofErr w:type="spellStart"/>
      <w:r w:rsidR="001B74C0" w:rsidRPr="001B74C0">
        <w:rPr>
          <w:rFonts w:ascii="Times New Roman" w:eastAsia="Times New Roman" w:hAnsi="Times New Roman" w:cs="Times New Roman"/>
        </w:rPr>
        <w:t>Сестрорецкий</w:t>
      </w:r>
      <w:proofErr w:type="spellEnd"/>
      <w:r w:rsidR="001B74C0" w:rsidRPr="001B74C0">
        <w:rPr>
          <w:rFonts w:ascii="Times New Roman" w:eastAsia="Times New Roman" w:hAnsi="Times New Roman" w:cs="Times New Roman"/>
        </w:rPr>
        <w:t xml:space="preserve"> технологический колледж имени С. И. Мосина», именуемый в дальнейшем «Заказчик», в лице </w:t>
      </w:r>
      <w:proofErr w:type="spellStart"/>
      <w:r w:rsidR="001B74C0" w:rsidRPr="001B74C0">
        <w:rPr>
          <w:rFonts w:ascii="Times New Roman" w:eastAsia="Times New Roman" w:hAnsi="Times New Roman" w:cs="Times New Roman"/>
        </w:rPr>
        <w:t>Бухарова</w:t>
      </w:r>
      <w:proofErr w:type="spellEnd"/>
      <w:r w:rsidR="001B74C0" w:rsidRPr="001B74C0">
        <w:rPr>
          <w:rFonts w:ascii="Times New Roman" w:eastAsia="Times New Roman" w:hAnsi="Times New Roman" w:cs="Times New Roman"/>
        </w:rPr>
        <w:t xml:space="preserve"> Дениса Валерьевича,  действующего на основании Приказа Комитета по образованию № 369-к от 23.10.2024 г., с одной стороны, и __________________________________, именуемый в дальнейшем "Поставщик", в лице ______________________________________________ , действующего на основании Устава, с другой стороны, вместе именуемые в дальнейшем "Стороны", в соответствии с пунктом 5 части 1 статьи 93 настоящего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1B74C0" w:rsidRDefault="001B74C0" w:rsidP="001B74C0">
      <w:pPr>
        <w:widowControl w:val="0"/>
        <w:spacing w:after="0" w:line="240" w:lineRule="auto"/>
        <w:ind w:firstLine="567"/>
        <w:jc w:val="both"/>
        <w:rPr>
          <w:rFonts w:ascii="Times New Roman" w:hAnsi="Times New Roman"/>
          <w:b/>
          <w:bCs/>
          <w:caps/>
        </w:rPr>
      </w:pPr>
    </w:p>
    <w:p w:rsidR="007A2965" w:rsidRDefault="009A491C">
      <w:pPr>
        <w:pStyle w:val="a6"/>
        <w:spacing w:after="0"/>
        <w:ind w:left="0" w:firstLine="539"/>
        <w:jc w:val="center"/>
        <w:rPr>
          <w:rFonts w:ascii="Times New Roman" w:eastAsia="Times New Roman" w:hAnsi="Times New Roman" w:cs="Times New Roman"/>
          <w:b/>
          <w:bCs/>
          <w:caps/>
          <w:sz w:val="22"/>
          <w:szCs w:val="22"/>
        </w:rPr>
      </w:pPr>
      <w:r>
        <w:rPr>
          <w:rFonts w:ascii="Times New Roman" w:hAnsi="Times New Roman"/>
          <w:b/>
          <w:bCs/>
          <w:caps/>
          <w:sz w:val="22"/>
          <w:szCs w:val="22"/>
        </w:rPr>
        <w:t>1. Предмет КОНТРАКТА</w:t>
      </w:r>
    </w:p>
    <w:p w:rsidR="007A2965" w:rsidRDefault="009A491C">
      <w:pPr>
        <w:spacing w:after="0" w:line="240" w:lineRule="auto"/>
        <w:ind w:firstLine="539"/>
        <w:jc w:val="both"/>
        <w:rPr>
          <w:rFonts w:ascii="Times New Roman" w:eastAsia="Times New Roman" w:hAnsi="Times New Roman" w:cs="Times New Roman"/>
        </w:rPr>
      </w:pPr>
      <w:r>
        <w:rPr>
          <w:rFonts w:ascii="Times New Roman" w:hAnsi="Times New Roman"/>
        </w:rPr>
        <w:t xml:space="preserve">1.1. Поставщик обязуется осуществить поставку </w:t>
      </w:r>
      <w:r w:rsidR="00534475">
        <w:rPr>
          <w:rFonts w:ascii="Times New Roman" w:hAnsi="Times New Roman"/>
        </w:rPr>
        <w:t>электротоваров</w:t>
      </w:r>
      <w:r w:rsidR="00EB04E2" w:rsidRPr="00EB04E2">
        <w:rPr>
          <w:rFonts w:ascii="Times New Roman" w:hAnsi="Times New Roman"/>
        </w:rPr>
        <w:t xml:space="preserve"> </w:t>
      </w:r>
      <w:r>
        <w:rPr>
          <w:rFonts w:ascii="Times New Roman" w:hAnsi="Times New Roman"/>
        </w:rPr>
        <w:t xml:space="preserve">(далее – товар) для нужд </w:t>
      </w:r>
      <w:r w:rsidR="001B74C0">
        <w:rPr>
          <w:rFonts w:ascii="Times New Roman" w:hAnsi="Times New Roman"/>
        </w:rPr>
        <w:t xml:space="preserve">СПб ГБПОУ СТК имени </w:t>
      </w:r>
      <w:proofErr w:type="spellStart"/>
      <w:r w:rsidR="001B74C0">
        <w:rPr>
          <w:rFonts w:ascii="Times New Roman" w:hAnsi="Times New Roman"/>
        </w:rPr>
        <w:t>С.И.Мосина</w:t>
      </w:r>
      <w:proofErr w:type="spellEnd"/>
      <w:r w:rsidR="00883E2C">
        <w:rPr>
          <w:rFonts w:ascii="Times New Roman" w:hAnsi="Times New Roman"/>
        </w:rPr>
        <w:t xml:space="preserve"> в 2026</w:t>
      </w:r>
      <w:r>
        <w:rPr>
          <w:rFonts w:ascii="Times New Roman" w:hAnsi="Times New Roman"/>
        </w:rPr>
        <w:t xml:space="preserve"> году.</w:t>
      </w:r>
    </w:p>
    <w:p w:rsidR="007A2965" w:rsidRPr="00715A79" w:rsidRDefault="009A491C">
      <w:pPr>
        <w:spacing w:after="0" w:line="240" w:lineRule="auto"/>
        <w:ind w:firstLine="539"/>
        <w:jc w:val="both"/>
        <w:rPr>
          <w:rFonts w:ascii="Times New Roman" w:eastAsia="Times New Roman" w:hAnsi="Times New Roman" w:cs="Times New Roman"/>
        </w:rPr>
      </w:pPr>
      <w:r>
        <w:rPr>
          <w:rFonts w:ascii="Times New Roman" w:hAnsi="Times New Roman"/>
        </w:rPr>
        <w:t>1.2. Наименование, техническ</w:t>
      </w:r>
      <w:r w:rsidR="00003AC7">
        <w:rPr>
          <w:rFonts w:ascii="Times New Roman" w:hAnsi="Times New Roman"/>
        </w:rPr>
        <w:t>ие характеристики и количество товара указаны в п</w:t>
      </w:r>
      <w:r>
        <w:rPr>
          <w:rFonts w:ascii="Times New Roman" w:hAnsi="Times New Roman"/>
        </w:rPr>
        <w:t>риложении №1</w:t>
      </w:r>
      <w:r w:rsidR="00003AC7">
        <w:rPr>
          <w:rFonts w:ascii="Times New Roman" w:hAnsi="Times New Roman"/>
        </w:rPr>
        <w:t xml:space="preserve"> (</w:t>
      </w:r>
      <w:r w:rsidR="00003AC7" w:rsidRPr="00715A79">
        <w:rPr>
          <w:rFonts w:ascii="Times New Roman" w:hAnsi="Times New Roman"/>
        </w:rPr>
        <w:t>спецификация), п</w:t>
      </w:r>
      <w:r w:rsidRPr="00715A79">
        <w:rPr>
          <w:rFonts w:ascii="Times New Roman" w:hAnsi="Times New Roman"/>
        </w:rPr>
        <w:t>риложении №2 (описание объекта закупки), являющимися неотъемлемой частью Контракта.</w:t>
      </w:r>
    </w:p>
    <w:p w:rsidR="007A2965" w:rsidRPr="00CC0AA1" w:rsidRDefault="009A491C" w:rsidP="008A40C0">
      <w:pPr>
        <w:spacing w:after="0" w:line="240" w:lineRule="auto"/>
        <w:ind w:firstLine="539"/>
        <w:jc w:val="both"/>
        <w:rPr>
          <w:rFonts w:ascii="Times New Roman" w:hAnsi="Times New Roman"/>
        </w:rPr>
      </w:pPr>
      <w:r w:rsidRPr="00CC0AA1">
        <w:rPr>
          <w:rFonts w:ascii="Times New Roman" w:hAnsi="Times New Roman"/>
        </w:rPr>
        <w:t>1.3. Идентификационный код закупки (ИКЗ):</w:t>
      </w:r>
      <w:r>
        <w:rPr>
          <w:rFonts w:ascii="Times New Roman" w:hAnsi="Times New Roman"/>
        </w:rPr>
        <w:t xml:space="preserve"> </w:t>
      </w:r>
      <w:r w:rsidR="009B2724" w:rsidRPr="009B2724">
        <w:rPr>
          <w:rFonts w:ascii="Times New Roman" w:hAnsi="Times New Roman"/>
        </w:rPr>
        <w:t>252782100675078430100100060000000244</w:t>
      </w:r>
    </w:p>
    <w:p w:rsidR="007A2965" w:rsidRPr="00CC0AA1" w:rsidRDefault="007A2965">
      <w:pPr>
        <w:pStyle w:val="a6"/>
        <w:spacing w:after="0"/>
        <w:ind w:left="0" w:firstLine="539"/>
        <w:jc w:val="center"/>
        <w:rPr>
          <w:rFonts w:ascii="Times New Roman" w:eastAsia="Arial Unicode MS" w:hAnsi="Times New Roman" w:cs="Arial Unicode MS"/>
          <w:sz w:val="22"/>
          <w:szCs w:val="22"/>
        </w:rPr>
      </w:pPr>
    </w:p>
    <w:p w:rsidR="007A2965" w:rsidRDefault="009A491C">
      <w:pPr>
        <w:pStyle w:val="a6"/>
        <w:spacing w:after="0"/>
        <w:ind w:left="0" w:firstLine="539"/>
        <w:jc w:val="center"/>
        <w:rPr>
          <w:rFonts w:ascii="Times New Roman" w:eastAsia="Times New Roman" w:hAnsi="Times New Roman" w:cs="Times New Roman"/>
          <w:b/>
          <w:bCs/>
          <w:caps/>
          <w:sz w:val="22"/>
          <w:szCs w:val="22"/>
        </w:rPr>
      </w:pPr>
      <w:r>
        <w:rPr>
          <w:rFonts w:ascii="Times New Roman" w:hAnsi="Times New Roman"/>
          <w:b/>
          <w:bCs/>
          <w:caps/>
          <w:sz w:val="22"/>
          <w:szCs w:val="22"/>
        </w:rPr>
        <w:t>2. Срок, порядок и место ПОСТАВКИ ТОВАРА</w:t>
      </w:r>
    </w:p>
    <w:p w:rsidR="00EB04E2" w:rsidRDefault="009A491C">
      <w:pPr>
        <w:spacing w:after="0" w:line="240" w:lineRule="auto"/>
        <w:ind w:firstLine="567"/>
        <w:jc w:val="both"/>
        <w:rPr>
          <w:rFonts w:ascii="Times New Roman" w:hAnsi="Times New Roman"/>
        </w:rPr>
      </w:pPr>
      <w:r>
        <w:rPr>
          <w:rFonts w:ascii="Times New Roman" w:hAnsi="Times New Roman"/>
        </w:rPr>
        <w:t>2.1. Ср</w:t>
      </w:r>
      <w:r w:rsidR="005416DF">
        <w:rPr>
          <w:rFonts w:ascii="Times New Roman" w:hAnsi="Times New Roman"/>
        </w:rPr>
        <w:t>ок поставки т</w:t>
      </w:r>
      <w:r w:rsidR="00BF7898">
        <w:rPr>
          <w:rFonts w:ascii="Times New Roman" w:hAnsi="Times New Roman"/>
        </w:rPr>
        <w:t>овара: в течение 1</w:t>
      </w:r>
      <w:r w:rsidR="005E7B32">
        <w:rPr>
          <w:rFonts w:ascii="Times New Roman" w:hAnsi="Times New Roman"/>
        </w:rPr>
        <w:t>0</w:t>
      </w:r>
      <w:r>
        <w:rPr>
          <w:rFonts w:ascii="Times New Roman" w:hAnsi="Times New Roman"/>
        </w:rPr>
        <w:t xml:space="preserve"> рабочих дней с момента (даты) </w:t>
      </w:r>
      <w:r w:rsidR="006052D9">
        <w:rPr>
          <w:rFonts w:ascii="Times New Roman" w:hAnsi="Times New Roman"/>
        </w:rPr>
        <w:t>заключения</w:t>
      </w:r>
      <w:r>
        <w:rPr>
          <w:rFonts w:ascii="Times New Roman" w:hAnsi="Times New Roman"/>
        </w:rPr>
        <w:t xml:space="preserve"> контракта Сторонами</w:t>
      </w:r>
      <w:r w:rsidR="00EB04E2">
        <w:rPr>
          <w:rFonts w:ascii="Times New Roman" w:hAnsi="Times New Roman"/>
        </w:rPr>
        <w:t>.</w:t>
      </w:r>
    </w:p>
    <w:p w:rsidR="007A2965" w:rsidRPr="00715A79" w:rsidRDefault="00E12D31">
      <w:pPr>
        <w:spacing w:after="0" w:line="240" w:lineRule="auto"/>
        <w:ind w:firstLine="567"/>
        <w:jc w:val="both"/>
        <w:rPr>
          <w:rFonts w:ascii="Times New Roman" w:hAnsi="Times New Roman"/>
        </w:rPr>
      </w:pPr>
      <w:r>
        <w:rPr>
          <w:rFonts w:ascii="Times New Roman" w:hAnsi="Times New Roman"/>
        </w:rPr>
        <w:t>2.2. Место поставки т</w:t>
      </w:r>
      <w:r w:rsidR="009A491C">
        <w:rPr>
          <w:rFonts w:ascii="Times New Roman" w:hAnsi="Times New Roman"/>
        </w:rPr>
        <w:t xml:space="preserve">овара: </w:t>
      </w:r>
      <w:r w:rsidR="005E7B32" w:rsidRPr="005E7B32">
        <w:rPr>
          <w:rFonts w:ascii="Times New Roman" w:hAnsi="Times New Roman"/>
        </w:rPr>
        <w:t xml:space="preserve">СПб ГБПОУ СТК имени </w:t>
      </w:r>
      <w:proofErr w:type="spellStart"/>
      <w:r w:rsidR="005E7B32" w:rsidRPr="005E7B32">
        <w:rPr>
          <w:rFonts w:ascii="Times New Roman" w:hAnsi="Times New Roman"/>
        </w:rPr>
        <w:t>С.И.Мосина</w:t>
      </w:r>
      <w:proofErr w:type="spellEnd"/>
      <w:r w:rsidR="009A491C">
        <w:rPr>
          <w:rFonts w:ascii="Times New Roman" w:hAnsi="Times New Roman"/>
        </w:rPr>
        <w:t>.</w:t>
      </w:r>
    </w:p>
    <w:p w:rsidR="007A2965" w:rsidRPr="00715A79" w:rsidRDefault="009A491C">
      <w:pPr>
        <w:spacing w:after="0" w:line="240" w:lineRule="auto"/>
        <w:ind w:firstLine="567"/>
        <w:jc w:val="both"/>
        <w:rPr>
          <w:rFonts w:ascii="Times New Roman" w:hAnsi="Times New Roman"/>
        </w:rPr>
      </w:pPr>
      <w:r>
        <w:rPr>
          <w:rFonts w:ascii="Times New Roman" w:hAnsi="Times New Roman"/>
        </w:rPr>
        <w:t xml:space="preserve">Адрес: </w:t>
      </w:r>
      <w:r w:rsidR="005E7B32">
        <w:rPr>
          <w:rFonts w:ascii="Times New Roman" w:hAnsi="Times New Roman"/>
        </w:rPr>
        <w:t>г</w:t>
      </w:r>
      <w:r>
        <w:rPr>
          <w:rFonts w:ascii="Times New Roman" w:hAnsi="Times New Roman"/>
        </w:rPr>
        <w:t>.</w:t>
      </w:r>
      <w:r w:rsidR="005E7B32">
        <w:rPr>
          <w:rFonts w:ascii="Times New Roman" w:hAnsi="Times New Roman"/>
        </w:rPr>
        <w:t xml:space="preserve"> Сестрорецк, Приморское шоссе, д. 280</w:t>
      </w:r>
      <w:r w:rsidR="003715EA">
        <w:rPr>
          <w:rFonts w:ascii="Times New Roman" w:hAnsi="Times New Roman"/>
        </w:rPr>
        <w:t xml:space="preserve"> литер А</w:t>
      </w:r>
    </w:p>
    <w:p w:rsidR="007A2965" w:rsidRPr="00715A79" w:rsidRDefault="009A491C" w:rsidP="00715A79">
      <w:pPr>
        <w:spacing w:after="0" w:line="240" w:lineRule="auto"/>
        <w:ind w:left="567"/>
        <w:jc w:val="both"/>
        <w:rPr>
          <w:rFonts w:ascii="Times New Roman" w:hAnsi="Times New Roman"/>
        </w:rPr>
      </w:pPr>
      <w:r>
        <w:rPr>
          <w:rFonts w:ascii="Times New Roman" w:hAnsi="Times New Roman"/>
        </w:rPr>
        <w:t>2.3. Время поставки: по рабочим дням с 9:00 до 1</w:t>
      </w:r>
      <w:r w:rsidR="005E7B32">
        <w:rPr>
          <w:rFonts w:ascii="Times New Roman" w:hAnsi="Times New Roman"/>
        </w:rPr>
        <w:t>8</w:t>
      </w:r>
      <w:r>
        <w:rPr>
          <w:rFonts w:ascii="Times New Roman" w:hAnsi="Times New Roman"/>
        </w:rPr>
        <w:t>:00, дата по согласованию с Заказчиком.</w:t>
      </w:r>
      <w:r w:rsidR="00E12D31" w:rsidRPr="00715A79">
        <w:rPr>
          <w:rFonts w:ascii="Times New Roman" w:hAnsi="Times New Roman"/>
        </w:rPr>
        <w:t xml:space="preserve">    2.4.</w:t>
      </w:r>
      <w:r w:rsidR="00715A79" w:rsidRPr="00715A79">
        <w:rPr>
          <w:rFonts w:ascii="Times New Roman" w:hAnsi="Times New Roman"/>
        </w:rPr>
        <w:t xml:space="preserve"> </w:t>
      </w:r>
      <w:r w:rsidR="00E12D31" w:rsidRPr="00E12D31">
        <w:rPr>
          <w:rFonts w:ascii="Times New Roman" w:hAnsi="Times New Roman"/>
        </w:rPr>
        <w:t>Должностное лицо Заказчика, ответственное за и</w:t>
      </w:r>
      <w:r w:rsidR="00715A79">
        <w:rPr>
          <w:rFonts w:ascii="Times New Roman" w:hAnsi="Times New Roman"/>
        </w:rPr>
        <w:t xml:space="preserve">сполнение настоящего контракта: </w:t>
      </w:r>
      <w:r w:rsidR="005E7B32">
        <w:rPr>
          <w:rFonts w:ascii="Times New Roman" w:hAnsi="Times New Roman"/>
        </w:rPr>
        <w:t>Ищенко Т.А.</w:t>
      </w:r>
      <w:r w:rsidR="00715A79">
        <w:rPr>
          <w:rFonts w:ascii="Times New Roman" w:hAnsi="Times New Roman"/>
        </w:rPr>
        <w:t xml:space="preserve">, тел.: </w:t>
      </w:r>
      <w:r w:rsidR="005E7B32">
        <w:rPr>
          <w:rFonts w:ascii="Times New Roman" w:hAnsi="Times New Roman"/>
        </w:rPr>
        <w:t>241-31-19</w:t>
      </w:r>
      <w:r w:rsidR="00715A79">
        <w:rPr>
          <w:rFonts w:ascii="Times New Roman" w:hAnsi="Times New Roman"/>
        </w:rPr>
        <w:t xml:space="preserve"> доб.</w:t>
      </w:r>
      <w:r w:rsidR="005E7B32">
        <w:rPr>
          <w:rFonts w:ascii="Times New Roman" w:hAnsi="Times New Roman"/>
        </w:rPr>
        <w:t>10</w:t>
      </w:r>
      <w:r w:rsidR="00715A79">
        <w:rPr>
          <w:rFonts w:ascii="Times New Roman" w:hAnsi="Times New Roman"/>
        </w:rPr>
        <w:t xml:space="preserve">8, </w:t>
      </w:r>
      <w:r w:rsidR="00E12D31" w:rsidRPr="00E12D31">
        <w:rPr>
          <w:rFonts w:ascii="Times New Roman" w:hAnsi="Times New Roman"/>
        </w:rPr>
        <w:t>а</w:t>
      </w:r>
      <w:r w:rsidR="00715A79">
        <w:rPr>
          <w:rFonts w:ascii="Times New Roman" w:hAnsi="Times New Roman"/>
        </w:rPr>
        <w:t>дрес эл</w:t>
      </w:r>
      <w:proofErr w:type="gramStart"/>
      <w:r w:rsidR="00715A79">
        <w:rPr>
          <w:rFonts w:ascii="Times New Roman" w:hAnsi="Times New Roman"/>
        </w:rPr>
        <w:t>. почты</w:t>
      </w:r>
      <w:proofErr w:type="gramEnd"/>
      <w:r w:rsidR="00715A79">
        <w:rPr>
          <w:rFonts w:ascii="Times New Roman" w:hAnsi="Times New Roman"/>
        </w:rPr>
        <w:t xml:space="preserve">: </w:t>
      </w:r>
      <w:proofErr w:type="spellStart"/>
      <w:r w:rsidR="005E7B32">
        <w:rPr>
          <w:rFonts w:ascii="Times New Roman" w:hAnsi="Times New Roman"/>
          <w:lang w:val="en-US"/>
        </w:rPr>
        <w:t>zakup</w:t>
      </w:r>
      <w:proofErr w:type="spellEnd"/>
      <w:r w:rsidR="005E7B32" w:rsidRPr="005E7B32">
        <w:rPr>
          <w:rFonts w:ascii="Times New Roman" w:hAnsi="Times New Roman"/>
        </w:rPr>
        <w:t>@</w:t>
      </w:r>
      <w:proofErr w:type="spellStart"/>
      <w:r w:rsidR="005E7B32">
        <w:rPr>
          <w:rFonts w:ascii="Times New Roman" w:hAnsi="Times New Roman"/>
          <w:lang w:val="en-US"/>
        </w:rPr>
        <w:t>stkmosina</w:t>
      </w:r>
      <w:proofErr w:type="spellEnd"/>
      <w:r w:rsidR="005E7B32" w:rsidRPr="005E7B32">
        <w:rPr>
          <w:rFonts w:ascii="Times New Roman" w:hAnsi="Times New Roman"/>
        </w:rPr>
        <w:t>.</w:t>
      </w:r>
      <w:proofErr w:type="spellStart"/>
      <w:r w:rsidR="005E7B32">
        <w:rPr>
          <w:rFonts w:ascii="Times New Roman" w:hAnsi="Times New Roman"/>
          <w:lang w:val="en-US"/>
        </w:rPr>
        <w:t>ru</w:t>
      </w:r>
      <w:proofErr w:type="spellEnd"/>
    </w:p>
    <w:p w:rsidR="007A2965" w:rsidRDefault="007A2965" w:rsidP="006F7A43">
      <w:pPr>
        <w:widowControl w:val="0"/>
        <w:spacing w:after="0" w:line="240" w:lineRule="auto"/>
        <w:jc w:val="both"/>
        <w:rPr>
          <w:rFonts w:ascii="Times New Roman" w:eastAsia="Times New Roman" w:hAnsi="Times New Roman" w:cs="Times New Roman"/>
        </w:rPr>
      </w:pPr>
    </w:p>
    <w:p w:rsidR="007A2965" w:rsidRDefault="009A491C">
      <w:pPr>
        <w:widowControl w:val="0"/>
        <w:spacing w:after="0" w:line="240" w:lineRule="auto"/>
        <w:ind w:firstLine="709"/>
        <w:jc w:val="center"/>
        <w:rPr>
          <w:rFonts w:ascii="Times New Roman" w:eastAsia="Times New Roman" w:hAnsi="Times New Roman" w:cs="Times New Roman"/>
          <w:i/>
          <w:iCs/>
        </w:rPr>
      </w:pPr>
      <w:r>
        <w:rPr>
          <w:rFonts w:ascii="Times New Roman" w:hAnsi="Times New Roman"/>
          <w:b/>
          <w:bCs/>
        </w:rPr>
        <w:t xml:space="preserve">3. </w:t>
      </w:r>
      <w:r>
        <w:rPr>
          <w:rFonts w:ascii="Times New Roman" w:hAnsi="Times New Roman"/>
          <w:b/>
          <w:bCs/>
          <w:caps/>
        </w:rPr>
        <w:t>Права и обязанности сторон</w:t>
      </w:r>
      <w:r>
        <w:rPr>
          <w:rFonts w:ascii="Times New Roman" w:hAnsi="Times New Roman"/>
          <w:i/>
          <w:iCs/>
        </w:rPr>
        <w:t xml:space="preserve"> </w:t>
      </w:r>
    </w:p>
    <w:p w:rsidR="007A2965" w:rsidRDefault="009A491C">
      <w:pPr>
        <w:widowControl w:val="0"/>
        <w:spacing w:after="0" w:line="240" w:lineRule="auto"/>
        <w:ind w:firstLine="567"/>
        <w:rPr>
          <w:rFonts w:ascii="Times New Roman" w:eastAsia="Times New Roman" w:hAnsi="Times New Roman" w:cs="Times New Roman"/>
          <w:i/>
          <w:iCs/>
        </w:rPr>
      </w:pPr>
      <w:r>
        <w:rPr>
          <w:rFonts w:ascii="Times New Roman" w:hAnsi="Times New Roman"/>
          <w:i/>
          <w:iCs/>
        </w:rPr>
        <w:t xml:space="preserve">3.1.  Заказчик обязан: </w:t>
      </w:r>
    </w:p>
    <w:p w:rsidR="007A2965" w:rsidRDefault="00EB04E2">
      <w:pPr>
        <w:widowControl w:val="0"/>
        <w:spacing w:after="0" w:line="240" w:lineRule="auto"/>
        <w:ind w:firstLine="567"/>
        <w:jc w:val="both"/>
        <w:rPr>
          <w:rFonts w:ascii="Times New Roman" w:eastAsia="Times New Roman" w:hAnsi="Times New Roman" w:cs="Times New Roman"/>
        </w:rPr>
      </w:pPr>
      <w:r>
        <w:rPr>
          <w:rFonts w:ascii="Times New Roman" w:hAnsi="Times New Roman"/>
        </w:rPr>
        <w:t>3.1.1</w:t>
      </w:r>
      <w:r w:rsidR="009A491C">
        <w:rPr>
          <w:rFonts w:ascii="Times New Roman" w:hAnsi="Times New Roman"/>
        </w:rPr>
        <w:t>. Заказчик обязан принять от Поставщика товар по акту приёма-передачи, товарной накладной, счету, счету-фактуре (для плательщиков</w:t>
      </w:r>
      <w:r>
        <w:rPr>
          <w:rFonts w:ascii="Times New Roman" w:hAnsi="Times New Roman"/>
        </w:rPr>
        <w:t xml:space="preserve"> НДС), в сроки, указанные в р. 2</w:t>
      </w:r>
      <w:r w:rsidR="009A491C">
        <w:rPr>
          <w:rFonts w:ascii="Times New Roman" w:hAnsi="Times New Roman"/>
        </w:rPr>
        <w:t xml:space="preserve"> контракта.</w:t>
      </w:r>
    </w:p>
    <w:p w:rsidR="007A2965" w:rsidRDefault="00EB04E2">
      <w:pPr>
        <w:widowControl w:val="0"/>
        <w:spacing w:after="0" w:line="240" w:lineRule="auto"/>
        <w:ind w:firstLine="567"/>
        <w:jc w:val="both"/>
        <w:rPr>
          <w:rFonts w:ascii="Times New Roman" w:eastAsia="Times New Roman" w:hAnsi="Times New Roman" w:cs="Times New Roman"/>
        </w:rPr>
      </w:pPr>
      <w:r>
        <w:rPr>
          <w:rFonts w:ascii="Times New Roman" w:hAnsi="Times New Roman"/>
        </w:rPr>
        <w:t>3.1.2</w:t>
      </w:r>
      <w:r w:rsidR="009A491C">
        <w:rPr>
          <w:rFonts w:ascii="Times New Roman" w:hAnsi="Times New Roman"/>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A2965" w:rsidRDefault="00EB04E2">
      <w:pPr>
        <w:widowControl w:val="0"/>
        <w:spacing w:after="0" w:line="240" w:lineRule="auto"/>
        <w:ind w:firstLine="567"/>
        <w:jc w:val="both"/>
        <w:rPr>
          <w:rFonts w:ascii="Times New Roman" w:eastAsia="Times New Roman" w:hAnsi="Times New Roman" w:cs="Times New Roman"/>
        </w:rPr>
      </w:pPr>
      <w:r>
        <w:rPr>
          <w:rFonts w:ascii="Times New Roman" w:hAnsi="Times New Roman"/>
        </w:rPr>
        <w:t>3.1.3</w:t>
      </w:r>
      <w:r w:rsidR="009A491C">
        <w:rPr>
          <w:rFonts w:ascii="Times New Roman" w:hAnsi="Times New Roman"/>
        </w:rPr>
        <w:t>. Обеспечить П</w:t>
      </w:r>
      <w:r w:rsidR="005416DF">
        <w:rPr>
          <w:rFonts w:ascii="Times New Roman" w:hAnsi="Times New Roman"/>
        </w:rPr>
        <w:t>оставщику оплату поставленного т</w:t>
      </w:r>
      <w:r w:rsidR="009A491C">
        <w:rPr>
          <w:rFonts w:ascii="Times New Roman" w:hAnsi="Times New Roman"/>
        </w:rPr>
        <w:t xml:space="preserve">овара в случае надлежащего исполнения обязательств по контракту в порядке и на условиях, предусмотренных контрактом. </w:t>
      </w:r>
    </w:p>
    <w:p w:rsidR="007A2965" w:rsidRDefault="00EB04E2">
      <w:pPr>
        <w:widowControl w:val="0"/>
        <w:spacing w:after="0" w:line="240" w:lineRule="auto"/>
        <w:ind w:firstLine="567"/>
        <w:jc w:val="both"/>
        <w:rPr>
          <w:rFonts w:ascii="Times New Roman" w:eastAsia="Times New Roman" w:hAnsi="Times New Roman" w:cs="Times New Roman"/>
        </w:rPr>
      </w:pPr>
      <w:r>
        <w:rPr>
          <w:rFonts w:ascii="Times New Roman" w:hAnsi="Times New Roman"/>
        </w:rPr>
        <w:t>3.1.4</w:t>
      </w:r>
      <w:r w:rsidR="009A491C">
        <w:rPr>
          <w:rFonts w:ascii="Times New Roman" w:hAnsi="Times New Roman"/>
        </w:rPr>
        <w:t>. Информировать Поставщика об изменении своего адреса и реквизитов.</w:t>
      </w:r>
    </w:p>
    <w:p w:rsidR="007A2965" w:rsidRDefault="007A2965">
      <w:pPr>
        <w:widowControl w:val="0"/>
        <w:spacing w:after="0" w:line="240" w:lineRule="auto"/>
        <w:ind w:firstLine="709"/>
        <w:jc w:val="both"/>
        <w:rPr>
          <w:rFonts w:ascii="Times New Roman" w:eastAsia="Times New Roman" w:hAnsi="Times New Roman" w:cs="Times New Roman"/>
        </w:rPr>
      </w:pPr>
    </w:p>
    <w:p w:rsidR="007A2965" w:rsidRDefault="009A491C">
      <w:pPr>
        <w:widowControl w:val="0"/>
        <w:spacing w:after="0" w:line="240" w:lineRule="auto"/>
        <w:ind w:firstLine="709"/>
        <w:jc w:val="both"/>
        <w:rPr>
          <w:rFonts w:ascii="Times New Roman" w:eastAsia="Times New Roman" w:hAnsi="Times New Roman" w:cs="Times New Roman"/>
          <w:i/>
          <w:iCs/>
        </w:rPr>
      </w:pPr>
      <w:r>
        <w:rPr>
          <w:rFonts w:ascii="Times New Roman" w:hAnsi="Times New Roman"/>
        </w:rPr>
        <w:t>3.2.</w:t>
      </w:r>
      <w:r>
        <w:rPr>
          <w:rFonts w:ascii="Times New Roman" w:hAnsi="Times New Roman"/>
          <w:i/>
          <w:iCs/>
        </w:rPr>
        <w:t xml:space="preserve">  Заказчик имеет право:</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 xml:space="preserve">3.2.1. Требовать от Поставщика надлежащего выполнения обязательств по Контракту. </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З.2.2. Осуществлять контроль за порядком и сроками поставки товаров, соответствующих требованиям контракта.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3.2.4. Запрашивать информацию о ходе и состоянии исполнения обязательств по контракту.</w:t>
      </w:r>
    </w:p>
    <w:p w:rsidR="007A2965" w:rsidRDefault="005416DF">
      <w:pPr>
        <w:widowControl w:val="0"/>
        <w:spacing w:after="0" w:line="240" w:lineRule="auto"/>
        <w:ind w:firstLine="709"/>
        <w:jc w:val="both"/>
        <w:rPr>
          <w:rFonts w:ascii="Times New Roman" w:eastAsia="Times New Roman" w:hAnsi="Times New Roman" w:cs="Times New Roman"/>
        </w:rPr>
      </w:pPr>
      <w:r>
        <w:rPr>
          <w:rFonts w:ascii="Times New Roman" w:hAnsi="Times New Roman"/>
        </w:rPr>
        <w:t>3.2.5. Отказаться от принятия т</w:t>
      </w:r>
      <w:r w:rsidR="009A491C">
        <w:rPr>
          <w:rFonts w:ascii="Times New Roman" w:hAnsi="Times New Roman"/>
        </w:rPr>
        <w:t>овара ненадлежащего качества, уведомив об этом Поставщика.</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3.2.6. Не оплачивать товар, не соответствующий условиям контракта.</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3.2.7. Предъявлять Поставщику претензии, связанные с н</w:t>
      </w:r>
      <w:r w:rsidR="005416DF">
        <w:rPr>
          <w:rFonts w:ascii="Times New Roman" w:hAnsi="Times New Roman"/>
        </w:rPr>
        <w:t>едостатками поставленного т</w:t>
      </w:r>
      <w:r>
        <w:rPr>
          <w:rFonts w:ascii="Times New Roman" w:hAnsi="Times New Roman"/>
        </w:rPr>
        <w:t>овара по техническим характеристикам, количеству и комплектн</w:t>
      </w:r>
      <w:r w:rsidR="005416DF">
        <w:rPr>
          <w:rFonts w:ascii="Times New Roman" w:hAnsi="Times New Roman"/>
        </w:rPr>
        <w:t>ости, обнаруженные при приемке т</w:t>
      </w:r>
      <w:r>
        <w:rPr>
          <w:rFonts w:ascii="Times New Roman" w:hAnsi="Times New Roman"/>
        </w:rPr>
        <w:t>овара, по качеству - в течение гарантийного срока, установленного в п. 6.1. Контракта.</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 xml:space="preserve">3.2.8.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w:t>
      </w:r>
      <w:r>
        <w:rPr>
          <w:rFonts w:ascii="Times New Roman" w:hAnsi="Times New Roman"/>
        </w:rPr>
        <w:lastRenderedPageBreak/>
        <w:t>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A2965" w:rsidRDefault="007A2965">
      <w:pPr>
        <w:spacing w:after="0" w:line="240" w:lineRule="auto"/>
        <w:ind w:firstLine="720"/>
        <w:jc w:val="both"/>
        <w:rPr>
          <w:rFonts w:ascii="Times New Roman" w:eastAsia="Times New Roman" w:hAnsi="Times New Roman" w:cs="Times New Roman"/>
          <w:i/>
          <w:iCs/>
        </w:rPr>
      </w:pPr>
    </w:p>
    <w:p w:rsidR="007A2965" w:rsidRDefault="009A491C">
      <w:pPr>
        <w:widowControl w:val="0"/>
        <w:spacing w:after="0" w:line="240" w:lineRule="auto"/>
        <w:ind w:firstLine="709"/>
        <w:jc w:val="both"/>
        <w:rPr>
          <w:rFonts w:ascii="Times New Roman" w:eastAsia="Times New Roman" w:hAnsi="Times New Roman" w:cs="Times New Roman"/>
          <w:i/>
          <w:iCs/>
        </w:rPr>
      </w:pPr>
      <w:r>
        <w:rPr>
          <w:rFonts w:ascii="Times New Roman" w:hAnsi="Times New Roman"/>
          <w:i/>
          <w:iCs/>
        </w:rPr>
        <w:t>3.3. Поставщик обязан:</w:t>
      </w:r>
    </w:p>
    <w:p w:rsidR="007A2965" w:rsidRDefault="00EB04E2">
      <w:pPr>
        <w:spacing w:after="0" w:line="240" w:lineRule="auto"/>
        <w:ind w:firstLine="709"/>
        <w:jc w:val="both"/>
        <w:rPr>
          <w:rFonts w:ascii="Times New Roman" w:eastAsia="Times New Roman" w:hAnsi="Times New Roman" w:cs="Times New Roman"/>
        </w:rPr>
      </w:pPr>
      <w:r>
        <w:rPr>
          <w:rFonts w:ascii="Times New Roman" w:hAnsi="Times New Roman"/>
        </w:rPr>
        <w:t>3.3.1</w:t>
      </w:r>
      <w:r w:rsidR="009A491C">
        <w:rPr>
          <w:rFonts w:ascii="Times New Roman" w:hAnsi="Times New Roman"/>
        </w:rPr>
        <w:t>. Поставщик обязан поставить Заказчику товар в срок, указанный в пункте 2.1. Контракта.</w:t>
      </w:r>
    </w:p>
    <w:p w:rsidR="007A2965" w:rsidRDefault="00EB04E2">
      <w:pPr>
        <w:spacing w:after="0" w:line="240" w:lineRule="auto"/>
        <w:ind w:firstLine="709"/>
        <w:jc w:val="both"/>
        <w:rPr>
          <w:rFonts w:ascii="Times New Roman" w:eastAsia="Times New Roman" w:hAnsi="Times New Roman" w:cs="Times New Roman"/>
        </w:rPr>
      </w:pPr>
      <w:r>
        <w:rPr>
          <w:rFonts w:ascii="Times New Roman" w:hAnsi="Times New Roman"/>
        </w:rPr>
        <w:t>3.3.2</w:t>
      </w:r>
      <w:r w:rsidR="009A491C">
        <w:rPr>
          <w:rFonts w:ascii="Times New Roman" w:hAnsi="Times New Roman"/>
        </w:rPr>
        <w:t>. Осуществить поставку, погрузо-разгрузочные работы Товара в сроки, указанные в п.п.2.1 Контракта.</w:t>
      </w:r>
    </w:p>
    <w:p w:rsidR="007A2965" w:rsidRDefault="00EB04E2">
      <w:pPr>
        <w:spacing w:after="0" w:line="240" w:lineRule="auto"/>
        <w:ind w:firstLine="709"/>
        <w:jc w:val="both"/>
        <w:rPr>
          <w:rFonts w:ascii="Times New Roman" w:eastAsia="Times New Roman" w:hAnsi="Times New Roman" w:cs="Times New Roman"/>
        </w:rPr>
      </w:pPr>
      <w:r>
        <w:rPr>
          <w:rFonts w:ascii="Times New Roman" w:hAnsi="Times New Roman"/>
        </w:rPr>
        <w:t>3.3.3</w:t>
      </w:r>
      <w:r w:rsidR="009A491C">
        <w:rPr>
          <w:rFonts w:ascii="Times New Roman" w:hAnsi="Times New Roman"/>
        </w:rPr>
        <w:t>. За 2 рабочих дня ув</w:t>
      </w:r>
      <w:r w:rsidR="004B231D">
        <w:rPr>
          <w:rFonts w:ascii="Times New Roman" w:hAnsi="Times New Roman"/>
        </w:rPr>
        <w:t>едомить Заказчика о готовности т</w:t>
      </w:r>
      <w:r w:rsidR="009A491C">
        <w:rPr>
          <w:rFonts w:ascii="Times New Roman" w:hAnsi="Times New Roman"/>
        </w:rPr>
        <w:t>овара к поставке, назначить ответственного представителя со своей стороны за оформление</w:t>
      </w:r>
      <w:r w:rsidR="004B231D">
        <w:rPr>
          <w:rFonts w:ascii="Times New Roman" w:hAnsi="Times New Roman"/>
        </w:rPr>
        <w:t xml:space="preserve"> сдачи-приемки поставленного т</w:t>
      </w:r>
      <w:r w:rsidR="009A491C">
        <w:rPr>
          <w:rFonts w:ascii="Times New Roman" w:hAnsi="Times New Roman"/>
        </w:rPr>
        <w:t xml:space="preserve">овара и указать время доставки Товара. </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3.3.4</w:t>
      </w:r>
      <w:r w:rsidR="004B231D">
        <w:rPr>
          <w:rFonts w:ascii="Times New Roman" w:hAnsi="Times New Roman"/>
        </w:rPr>
        <w:t>. Поставить т</w:t>
      </w:r>
      <w:r w:rsidR="009A491C">
        <w:rPr>
          <w:rFonts w:ascii="Times New Roman" w:hAnsi="Times New Roman"/>
        </w:rPr>
        <w:t>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5416DF">
        <w:rPr>
          <w:rFonts w:ascii="Times New Roman" w:hAnsi="Times New Roman"/>
        </w:rPr>
        <w:t>.</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3.3.5</w:t>
      </w:r>
      <w:r w:rsidR="009A491C">
        <w:rPr>
          <w:rFonts w:ascii="Times New Roman" w:hAnsi="Times New Roman"/>
        </w:rPr>
        <w:t>. Передать надлежащим образом оформленные отчётные документы в порядке и сроки, установленные контрактом.</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3.3.6</w:t>
      </w:r>
      <w:r w:rsidR="009A491C">
        <w:rPr>
          <w:rFonts w:ascii="Times New Roman" w:hAnsi="Times New Roman"/>
        </w:rPr>
        <w:t>. Предоставить по запросу заказчика в сроки, указанные в запросе, информацию о ходе исполнения обязательств по контракту.</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3.3.7</w:t>
      </w:r>
      <w:r w:rsidR="009A491C">
        <w:rPr>
          <w:rFonts w:ascii="Times New Roman" w:hAnsi="Times New Roman"/>
        </w:rPr>
        <w:t>. Гарант</w:t>
      </w:r>
      <w:r w:rsidR="004B231D">
        <w:rPr>
          <w:rFonts w:ascii="Times New Roman" w:hAnsi="Times New Roman"/>
        </w:rPr>
        <w:t>ировать качество поставляемого т</w:t>
      </w:r>
      <w:r w:rsidR="009A491C">
        <w:rPr>
          <w:rFonts w:ascii="Times New Roman" w:hAnsi="Times New Roman"/>
        </w:rPr>
        <w:t>овара и предоставить копии сертификатов соответствия, гигиенические сертификаты и прочие относящиеся к товару документы.</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3.3.8</w:t>
      </w:r>
      <w:r w:rsidR="009A491C">
        <w:rPr>
          <w:rFonts w:ascii="Times New Roman" w:hAnsi="Times New Roman"/>
        </w:rPr>
        <w:t>. Осуществить поставку, погрузочно-разгрузочные работы Товара своими силами и за свой счет.</w:t>
      </w:r>
    </w:p>
    <w:p w:rsidR="007A2965" w:rsidRDefault="00EB04E2">
      <w:pPr>
        <w:widowControl w:val="0"/>
        <w:spacing w:after="0" w:line="240" w:lineRule="auto"/>
        <w:ind w:firstLine="567"/>
        <w:jc w:val="both"/>
        <w:rPr>
          <w:rFonts w:ascii="Times New Roman" w:eastAsia="Times New Roman" w:hAnsi="Times New Roman" w:cs="Times New Roman"/>
        </w:rPr>
      </w:pPr>
      <w:r>
        <w:rPr>
          <w:rFonts w:ascii="Times New Roman" w:hAnsi="Times New Roman"/>
        </w:rPr>
        <w:t xml:space="preserve"> 3.3.9</w:t>
      </w:r>
      <w:r w:rsidR="004B231D">
        <w:rPr>
          <w:rFonts w:ascii="Times New Roman" w:hAnsi="Times New Roman"/>
        </w:rPr>
        <w:t>. Оформить доставку т</w:t>
      </w:r>
      <w:r w:rsidR="009A491C">
        <w:rPr>
          <w:rFonts w:ascii="Times New Roman" w:hAnsi="Times New Roman"/>
        </w:rPr>
        <w:t>овара счетом, счет – фактурой (для плательщиков НДС)</w:t>
      </w:r>
      <w:r w:rsidR="00005DC9">
        <w:rPr>
          <w:rFonts w:ascii="Times New Roman" w:hAnsi="Times New Roman"/>
        </w:rPr>
        <w:t xml:space="preserve"> (при наличии)</w:t>
      </w:r>
      <w:r w:rsidR="009A491C">
        <w:rPr>
          <w:rFonts w:ascii="Times New Roman" w:hAnsi="Times New Roman"/>
        </w:rPr>
        <w:t>, товарной нак</w:t>
      </w:r>
      <w:r w:rsidR="004B231D">
        <w:rPr>
          <w:rFonts w:ascii="Times New Roman" w:hAnsi="Times New Roman"/>
        </w:rPr>
        <w:t>ладной и Актом приема-передачи т</w:t>
      </w:r>
      <w:r w:rsidR="009A491C">
        <w:rPr>
          <w:rFonts w:ascii="Times New Roman" w:hAnsi="Times New Roman"/>
        </w:rPr>
        <w:t>овара.</w:t>
      </w:r>
    </w:p>
    <w:p w:rsidR="007A2965" w:rsidRDefault="00EB04E2">
      <w:pPr>
        <w:widowControl w:val="0"/>
        <w:spacing w:after="0" w:line="240" w:lineRule="auto"/>
        <w:ind w:firstLine="709"/>
        <w:jc w:val="both"/>
        <w:rPr>
          <w:rFonts w:ascii="Times New Roman" w:eastAsia="Times New Roman" w:hAnsi="Times New Roman" w:cs="Times New Roman"/>
        </w:rPr>
      </w:pPr>
      <w:r>
        <w:rPr>
          <w:rFonts w:ascii="Times New Roman" w:hAnsi="Times New Roman"/>
        </w:rPr>
        <w:t>3.3.10</w:t>
      </w:r>
      <w:r w:rsidR="009A491C">
        <w:rPr>
          <w:rFonts w:ascii="Times New Roman" w:hAnsi="Times New Roman"/>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A2965" w:rsidRDefault="009A491C">
      <w:pPr>
        <w:widowControl w:val="0"/>
        <w:spacing w:after="0" w:line="240" w:lineRule="auto"/>
        <w:ind w:firstLine="709"/>
        <w:jc w:val="both"/>
        <w:rPr>
          <w:rFonts w:ascii="Times New Roman" w:eastAsia="Times New Roman" w:hAnsi="Times New Roman" w:cs="Times New Roman"/>
        </w:rPr>
      </w:pPr>
      <w:r>
        <w:t xml:space="preserve"> </w:t>
      </w:r>
      <w:r w:rsidR="00EB04E2">
        <w:rPr>
          <w:rFonts w:ascii="Times New Roman" w:hAnsi="Times New Roman"/>
        </w:rPr>
        <w:t>3.3.10</w:t>
      </w:r>
      <w:r>
        <w:rPr>
          <w:rFonts w:ascii="Times New Roman" w:hAnsi="Times New Roman"/>
        </w:rPr>
        <w:t>.1.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A2965" w:rsidRDefault="00EB04E2">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3.3.11</w:t>
      </w:r>
      <w:r w:rsidR="004B231D">
        <w:rPr>
          <w:rFonts w:ascii="Times New Roman" w:hAnsi="Times New Roman"/>
        </w:rPr>
        <w:t>. Заменить т</w:t>
      </w:r>
      <w:r w:rsidR="009A491C">
        <w:rPr>
          <w:rFonts w:ascii="Times New Roman" w:hAnsi="Times New Roman"/>
        </w:rPr>
        <w:t xml:space="preserve">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7A2965" w:rsidRDefault="00EB04E2">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3.3.12</w:t>
      </w:r>
      <w:r w:rsidR="009A491C">
        <w:rPr>
          <w:rFonts w:ascii="Times New Roman" w:hAnsi="Times New Roman"/>
        </w:rPr>
        <w:t>.    Передать Заказчику надлежаще оформленные документы:</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 счет;</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 счета-фактуры (для плательщиков НДС)</w:t>
      </w:r>
      <w:r w:rsidR="00005DC9">
        <w:rPr>
          <w:rFonts w:ascii="Times New Roman" w:hAnsi="Times New Roman"/>
        </w:rPr>
        <w:t xml:space="preserve"> (при наличии)</w:t>
      </w:r>
      <w:r>
        <w:rPr>
          <w:rFonts w:ascii="Times New Roman" w:hAnsi="Times New Roman"/>
        </w:rPr>
        <w:t>;</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 товарную накладную, оформленную в установленном порядке;</w:t>
      </w:r>
    </w:p>
    <w:p w:rsidR="00E12D31" w:rsidRDefault="009A491C" w:rsidP="00E12D31">
      <w:pPr>
        <w:widowControl w:val="0"/>
        <w:spacing w:after="0" w:line="240" w:lineRule="auto"/>
        <w:ind w:firstLine="709"/>
        <w:jc w:val="both"/>
      </w:pPr>
      <w:r>
        <w:rPr>
          <w:rFonts w:ascii="Times New Roman" w:hAnsi="Times New Roman"/>
        </w:rPr>
        <w:t>- акт приема-передачи товара в двух экземплярах (один экземпляр для Заказчика и</w:t>
      </w:r>
      <w:r w:rsidR="00E12D31">
        <w:rPr>
          <w:rFonts w:ascii="Times New Roman" w:hAnsi="Times New Roman"/>
        </w:rPr>
        <w:t xml:space="preserve"> один экземпляр для Поставщика);</w:t>
      </w:r>
    </w:p>
    <w:p w:rsidR="00E12D31" w:rsidRPr="00E12D31" w:rsidRDefault="00E12D31" w:rsidP="00E12D31">
      <w:pPr>
        <w:widowControl w:val="0"/>
        <w:spacing w:after="0" w:line="240" w:lineRule="auto"/>
        <w:ind w:firstLine="709"/>
        <w:jc w:val="both"/>
        <w:rPr>
          <w:rFonts w:ascii="Times New Roman" w:hAnsi="Times New Roman"/>
        </w:rPr>
      </w:pPr>
      <w:r w:rsidRPr="00E12D31">
        <w:rPr>
          <w:rFonts w:ascii="Times New Roman" w:hAnsi="Times New Roman"/>
        </w:rPr>
        <w:t>- при наличии: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E12D31" w:rsidRPr="00E12D31" w:rsidRDefault="00EB04E2" w:rsidP="00E12D31">
      <w:pPr>
        <w:widowControl w:val="0"/>
        <w:spacing w:after="0" w:line="240" w:lineRule="auto"/>
        <w:ind w:firstLine="709"/>
        <w:jc w:val="both"/>
        <w:rPr>
          <w:rFonts w:ascii="Times New Roman" w:hAnsi="Times New Roman"/>
        </w:rPr>
      </w:pPr>
      <w:r>
        <w:rPr>
          <w:rFonts w:ascii="Times New Roman" w:hAnsi="Times New Roman"/>
        </w:rPr>
        <w:t>3.3.13</w:t>
      </w:r>
      <w:r w:rsidR="00E12D31" w:rsidRPr="00E12D31">
        <w:rPr>
          <w:rFonts w:ascii="Times New Roman" w:hAnsi="Times New Roman"/>
        </w:rPr>
        <w:t>. Поставщик гара</w:t>
      </w:r>
      <w:r w:rsidR="004B231D">
        <w:rPr>
          <w:rFonts w:ascii="Times New Roman" w:hAnsi="Times New Roman"/>
        </w:rPr>
        <w:t>нтирует качество поставляемого т</w:t>
      </w:r>
      <w:r w:rsidR="00E12D31" w:rsidRPr="00E12D31">
        <w:rPr>
          <w:rFonts w:ascii="Times New Roman" w:hAnsi="Times New Roman"/>
        </w:rPr>
        <w:t>овара в пределах гарантийного срока, установленного производителем, с момента (даты) передачи Товара по акту пр</w:t>
      </w:r>
      <w:r w:rsidR="004B231D">
        <w:rPr>
          <w:rFonts w:ascii="Times New Roman" w:hAnsi="Times New Roman"/>
        </w:rPr>
        <w:t>иёма-передачи (в документах на т</w:t>
      </w:r>
      <w:r w:rsidR="00E12D31" w:rsidRPr="00E12D31">
        <w:rPr>
          <w:rFonts w:ascii="Times New Roman" w:hAnsi="Times New Roman"/>
        </w:rPr>
        <w:t xml:space="preserve">овар, предусматривающих гарантийный срок). </w:t>
      </w:r>
    </w:p>
    <w:p w:rsidR="007A2965" w:rsidRDefault="00EB04E2" w:rsidP="00E12D31">
      <w:pPr>
        <w:widowControl w:val="0"/>
        <w:spacing w:after="0" w:line="240" w:lineRule="auto"/>
        <w:ind w:firstLine="709"/>
        <w:jc w:val="both"/>
        <w:rPr>
          <w:rFonts w:ascii="Times New Roman" w:eastAsia="Times New Roman" w:hAnsi="Times New Roman" w:cs="Times New Roman"/>
        </w:rPr>
      </w:pPr>
      <w:r>
        <w:rPr>
          <w:rFonts w:ascii="Times New Roman" w:hAnsi="Times New Roman"/>
        </w:rPr>
        <w:t>3.3.14</w:t>
      </w:r>
      <w:r w:rsidR="00E12D31" w:rsidRPr="00E12D31">
        <w:rPr>
          <w:rFonts w:ascii="Times New Roman" w:hAnsi="Times New Roman"/>
        </w:rPr>
        <w:t>. Поставщик обязан соответствовать требованиям, установленным ч.1, п. 1.1 ст. 31 ФЗ-44.</w:t>
      </w:r>
    </w:p>
    <w:p w:rsidR="007A2965" w:rsidRDefault="009A491C">
      <w:pPr>
        <w:widowControl w:val="0"/>
        <w:spacing w:after="0" w:line="240" w:lineRule="auto"/>
        <w:ind w:firstLine="709"/>
        <w:jc w:val="both"/>
        <w:rPr>
          <w:rFonts w:ascii="Times New Roman" w:eastAsia="Times New Roman" w:hAnsi="Times New Roman" w:cs="Times New Roman"/>
          <w:i/>
          <w:iCs/>
        </w:rPr>
      </w:pPr>
      <w:r>
        <w:rPr>
          <w:rFonts w:ascii="Times New Roman" w:hAnsi="Times New Roman"/>
          <w:i/>
          <w:iCs/>
        </w:rPr>
        <w:t>3.4. Поставщик имеет право:</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3.4.1. Требовать от Заказчика подписания документов об исполнении им обязательств по контракту.</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3.4.2. Требовать от Заказчика оплаты по Контракту в случае полного исполнения обязательств по Контракту.</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3.4.3. Поставщик вправе осуществить досрочную поставку товара по согласованию с Заказчиком.</w:t>
      </w:r>
    </w:p>
    <w:p w:rsidR="007A2965" w:rsidRDefault="007A2965" w:rsidP="00BF7898">
      <w:pPr>
        <w:widowControl w:val="0"/>
        <w:spacing w:after="0" w:line="240" w:lineRule="auto"/>
        <w:jc w:val="both"/>
        <w:rPr>
          <w:rFonts w:ascii="Times New Roman" w:eastAsia="Times New Roman" w:hAnsi="Times New Roman" w:cs="Times New Roman"/>
        </w:rPr>
      </w:pPr>
    </w:p>
    <w:p w:rsidR="007A2965" w:rsidRDefault="009A491C">
      <w:pPr>
        <w:widowControl w:val="0"/>
        <w:spacing w:after="0" w:line="240" w:lineRule="auto"/>
        <w:jc w:val="center"/>
        <w:rPr>
          <w:rFonts w:ascii="Times New Roman" w:eastAsia="Times New Roman" w:hAnsi="Times New Roman" w:cs="Times New Roman"/>
          <w:b/>
          <w:bCs/>
        </w:rPr>
      </w:pPr>
      <w:r>
        <w:rPr>
          <w:rFonts w:ascii="Times New Roman" w:hAnsi="Times New Roman"/>
          <w:b/>
          <w:bCs/>
        </w:rPr>
        <w:t>4.  ЦЕНА КОНТРАКТА И ПОРЯДОК РАСЧЁТОВ</w:t>
      </w:r>
    </w:p>
    <w:p w:rsidR="007A2965" w:rsidRDefault="00BF7898">
      <w:pPr>
        <w:widowControl w:val="0"/>
        <w:tabs>
          <w:tab w:val="left" w:pos="900"/>
        </w:tabs>
        <w:spacing w:after="0" w:line="240" w:lineRule="auto"/>
        <w:ind w:firstLine="709"/>
        <w:jc w:val="both"/>
        <w:rPr>
          <w:rFonts w:ascii="Times New Roman" w:eastAsia="Times New Roman" w:hAnsi="Times New Roman" w:cs="Times New Roman"/>
        </w:rPr>
      </w:pPr>
      <w:r w:rsidRPr="00BF7898">
        <w:rPr>
          <w:rFonts w:ascii="Times New Roman" w:hAnsi="Times New Roman"/>
        </w:rPr>
        <w:t xml:space="preserve">4.1. Цена по настоящему контракту составляет _____________, 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w:t>
      </w:r>
      <w:r w:rsidR="005416DF">
        <w:rPr>
          <w:rFonts w:ascii="Times New Roman" w:hAnsi="Times New Roman"/>
        </w:rPr>
        <w:t>с</w:t>
      </w:r>
      <w:r w:rsidR="00B37672">
        <w:rPr>
          <w:rFonts w:ascii="Times New Roman" w:hAnsi="Times New Roman"/>
        </w:rPr>
        <w:t>пецификации (приложение</w:t>
      </w:r>
      <w:r w:rsidRPr="00BF7898">
        <w:rPr>
          <w:rFonts w:ascii="Times New Roman" w:hAnsi="Times New Roman"/>
        </w:rPr>
        <w:t xml:space="preserve"> №1 </w:t>
      </w:r>
      <w:r w:rsidR="00715A79">
        <w:rPr>
          <w:rFonts w:ascii="Times New Roman" w:hAnsi="Times New Roman"/>
        </w:rPr>
        <w:t>к</w:t>
      </w:r>
      <w:r w:rsidRPr="00BF7898">
        <w:rPr>
          <w:rFonts w:ascii="Times New Roman" w:hAnsi="Times New Roman"/>
        </w:rPr>
        <w:t xml:space="preserve"> </w:t>
      </w:r>
      <w:r w:rsidRPr="00BF7898">
        <w:rPr>
          <w:rFonts w:ascii="Times New Roman" w:hAnsi="Times New Roman"/>
        </w:rPr>
        <w:lastRenderedPageBreak/>
        <w:t>контракту</w:t>
      </w:r>
      <w:r w:rsidR="000C3D7C">
        <w:rPr>
          <w:rFonts w:ascii="Times New Roman" w:hAnsi="Times New Roman"/>
        </w:rPr>
        <w:t>)</w:t>
      </w:r>
      <w:r>
        <w:rPr>
          <w:rFonts w:ascii="Times New Roman" w:hAnsi="Times New Roman"/>
        </w:rPr>
        <w:t>.</w:t>
      </w:r>
      <w:r w:rsidR="009A491C">
        <w:rPr>
          <w:rFonts w:ascii="Times New Roman" w:hAnsi="Times New Roman"/>
        </w:rPr>
        <w:t xml:space="preserve">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4.2. Цена контракта включает в себя: стоимость товара, стоимость тары и упаковки, не являющимися возвратными, расходы, связанные с доставкой товара Заказчику (транспортировка, разгрузка-погрузка), другие установленные налоги, сборы и иные расходы, связанные с исполнением Контракта.</w:t>
      </w:r>
    </w:p>
    <w:p w:rsidR="004B231D" w:rsidRDefault="00E12D31" w:rsidP="00E12D31">
      <w:pPr>
        <w:widowControl w:val="0"/>
        <w:tabs>
          <w:tab w:val="left" w:pos="900"/>
        </w:tabs>
        <w:spacing w:after="0" w:line="240" w:lineRule="auto"/>
        <w:ind w:firstLine="709"/>
        <w:jc w:val="both"/>
        <w:rPr>
          <w:rFonts w:ascii="Times New Roman" w:hAnsi="Times New Roman"/>
        </w:rPr>
      </w:pPr>
      <w:r w:rsidRPr="00E12D31">
        <w:rPr>
          <w:rFonts w:ascii="Times New Roman" w:hAnsi="Times New Roman"/>
        </w:rPr>
        <w:t>4.3.</w:t>
      </w:r>
      <w:r w:rsidR="004B231D" w:rsidRPr="004B231D">
        <w:t xml:space="preserve"> </w:t>
      </w:r>
      <w:r w:rsidR="004B231D" w:rsidRPr="004B231D">
        <w:rPr>
          <w:rFonts w:ascii="Times New Roman" w:hAnsi="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B231D" w:rsidRDefault="004B231D" w:rsidP="00E12D31">
      <w:pPr>
        <w:widowControl w:val="0"/>
        <w:tabs>
          <w:tab w:val="left" w:pos="900"/>
        </w:tabs>
        <w:spacing w:after="0" w:line="240" w:lineRule="auto"/>
        <w:ind w:firstLine="709"/>
        <w:jc w:val="both"/>
        <w:rPr>
          <w:rFonts w:ascii="Times New Roman" w:hAnsi="Times New Roman"/>
        </w:rPr>
      </w:pPr>
      <w:r w:rsidRPr="004B231D">
        <w:rPr>
          <w:rFonts w:ascii="Times New Roman" w:hAnsi="Times New Roman"/>
        </w:rPr>
        <w:t>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12D31" w:rsidRPr="00E12D31" w:rsidRDefault="00E12D31" w:rsidP="00E12D31">
      <w:pPr>
        <w:widowControl w:val="0"/>
        <w:tabs>
          <w:tab w:val="left" w:pos="900"/>
        </w:tabs>
        <w:spacing w:after="0" w:line="240" w:lineRule="auto"/>
        <w:ind w:firstLine="709"/>
        <w:jc w:val="both"/>
        <w:rPr>
          <w:rFonts w:ascii="Times New Roman" w:hAnsi="Times New Roman"/>
        </w:rPr>
      </w:pPr>
      <w:r w:rsidRPr="00E12D31">
        <w:rPr>
          <w:rFonts w:ascii="Times New Roman" w:hAnsi="Times New Roman"/>
        </w:rPr>
        <w:t>4.4.</w:t>
      </w:r>
      <w:r w:rsidR="00892872">
        <w:rPr>
          <w:rFonts w:ascii="Times New Roman" w:hAnsi="Times New Roman"/>
        </w:rPr>
        <w:t xml:space="preserve"> </w:t>
      </w:r>
      <w:r w:rsidRPr="00E12D31">
        <w:rPr>
          <w:rFonts w:ascii="Times New Roman" w:hAnsi="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E12D31" w:rsidRPr="00E12D31" w:rsidRDefault="00E12D31" w:rsidP="00E12D31">
      <w:pPr>
        <w:widowControl w:val="0"/>
        <w:tabs>
          <w:tab w:val="left" w:pos="900"/>
        </w:tabs>
        <w:spacing w:after="0" w:line="240" w:lineRule="auto"/>
        <w:ind w:firstLine="709"/>
        <w:jc w:val="both"/>
        <w:rPr>
          <w:rFonts w:ascii="Times New Roman" w:hAnsi="Times New Roman"/>
        </w:rPr>
      </w:pPr>
      <w:r w:rsidRPr="00E12D31">
        <w:rPr>
          <w:rFonts w:ascii="Times New Roman" w:hAnsi="Times New Roman"/>
        </w:rPr>
        <w:t>4.5.</w:t>
      </w:r>
      <w:r w:rsidR="00E32AB1">
        <w:rPr>
          <w:rFonts w:ascii="Times New Roman" w:hAnsi="Times New Roman"/>
        </w:rPr>
        <w:t xml:space="preserve"> </w:t>
      </w:r>
      <w:r w:rsidRPr="00E12D31">
        <w:rPr>
          <w:rFonts w:ascii="Times New Roman" w:hAnsi="Times New Roman"/>
        </w:rPr>
        <w:t xml:space="preserve">Цена Контракта может быть снижена по соглашению сторон без изменения предусмотренных Контрактом количества, качества поставляемого </w:t>
      </w:r>
      <w:r w:rsidR="004B231D">
        <w:rPr>
          <w:rFonts w:ascii="Times New Roman" w:hAnsi="Times New Roman"/>
        </w:rPr>
        <w:t>т</w:t>
      </w:r>
      <w:r w:rsidRPr="00E12D31">
        <w:rPr>
          <w:rFonts w:ascii="Times New Roman" w:hAnsi="Times New Roman"/>
        </w:rPr>
        <w:t xml:space="preserve">овара и иных условий Контракта. </w:t>
      </w:r>
    </w:p>
    <w:p w:rsidR="00005DC9" w:rsidRDefault="00E12D31" w:rsidP="00E12D31">
      <w:pPr>
        <w:widowControl w:val="0"/>
        <w:tabs>
          <w:tab w:val="left" w:pos="900"/>
        </w:tabs>
        <w:spacing w:after="0" w:line="240" w:lineRule="auto"/>
        <w:ind w:firstLine="709"/>
        <w:jc w:val="both"/>
        <w:rPr>
          <w:rFonts w:ascii="Times New Roman" w:hAnsi="Times New Roman"/>
        </w:rPr>
      </w:pPr>
      <w:r w:rsidRPr="00E12D31">
        <w:rPr>
          <w:rFonts w:ascii="Times New Roman" w:hAnsi="Times New Roman"/>
        </w:rPr>
        <w:t>4.6.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 3.1</w:t>
      </w:r>
      <w:proofErr w:type="gramStart"/>
      <w:r w:rsidRPr="00E12D31">
        <w:rPr>
          <w:rFonts w:ascii="Times New Roman" w:hAnsi="Times New Roman"/>
        </w:rPr>
        <w:t>. контракта</w:t>
      </w:r>
      <w:proofErr w:type="gramEnd"/>
      <w:r w:rsidRPr="00E12D31">
        <w:rPr>
          <w:rFonts w:ascii="Times New Roman" w:hAnsi="Times New Roman"/>
        </w:rPr>
        <w:t>,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E12D31" w:rsidRPr="00E12D31" w:rsidRDefault="00005DC9" w:rsidP="00E12D31">
      <w:pPr>
        <w:widowControl w:val="0"/>
        <w:tabs>
          <w:tab w:val="left" w:pos="900"/>
        </w:tabs>
        <w:spacing w:after="0" w:line="240" w:lineRule="auto"/>
        <w:ind w:firstLine="709"/>
        <w:jc w:val="both"/>
        <w:rPr>
          <w:rFonts w:ascii="Times New Roman" w:hAnsi="Times New Roman"/>
        </w:rPr>
      </w:pPr>
      <w:r w:rsidRPr="00005DC9">
        <w:t xml:space="preserve"> </w:t>
      </w:r>
      <w:r>
        <w:rPr>
          <w:rFonts w:ascii="Times New Roman" w:hAnsi="Times New Roman"/>
        </w:rPr>
        <w:t>4.7</w:t>
      </w:r>
      <w:r w:rsidRPr="00005DC9">
        <w:rPr>
          <w:rFonts w:ascii="Times New Roman" w:hAnsi="Times New Roman"/>
        </w:rPr>
        <w:t>. Авансирование по контракту не предусмотрено.</w:t>
      </w:r>
    </w:p>
    <w:p w:rsidR="00E12D31" w:rsidRPr="00E12D31" w:rsidRDefault="00005DC9" w:rsidP="00E12D31">
      <w:pPr>
        <w:widowControl w:val="0"/>
        <w:tabs>
          <w:tab w:val="left" w:pos="900"/>
        </w:tabs>
        <w:spacing w:after="0" w:line="240" w:lineRule="auto"/>
        <w:ind w:firstLine="709"/>
        <w:jc w:val="both"/>
        <w:rPr>
          <w:rFonts w:ascii="Times New Roman" w:hAnsi="Times New Roman"/>
        </w:rPr>
      </w:pPr>
      <w:r>
        <w:rPr>
          <w:rFonts w:ascii="Times New Roman" w:hAnsi="Times New Roman"/>
        </w:rPr>
        <w:t>4.8</w:t>
      </w:r>
      <w:r w:rsidR="00E12D31" w:rsidRPr="00E12D31">
        <w:rPr>
          <w:rFonts w:ascii="Times New Roman" w:hAnsi="Times New Roman"/>
        </w:rPr>
        <w:t>. Оплата товара осуществляется Заказчиком по казначейской системе оплаты в безнал</w:t>
      </w:r>
      <w:r w:rsidR="004B231D">
        <w:rPr>
          <w:rFonts w:ascii="Times New Roman" w:hAnsi="Times New Roman"/>
        </w:rPr>
        <w:t>ичной форме, по факту поставки т</w:t>
      </w:r>
      <w:r w:rsidR="00E12D31" w:rsidRPr="00E12D31">
        <w:rPr>
          <w:rFonts w:ascii="Times New Roman" w:hAnsi="Times New Roman"/>
        </w:rPr>
        <w:t xml:space="preserve">овара, путём перечисления денежных средств на расчётный счёт Поставщика не более чем </w:t>
      </w:r>
      <w:r w:rsidR="00E12D31" w:rsidRPr="00E32AB1">
        <w:rPr>
          <w:rFonts w:ascii="Times New Roman" w:hAnsi="Times New Roman"/>
          <w:b/>
        </w:rPr>
        <w:t>в течение 10 (десяти) рабочих дней с момента подписания акта приёма – передачи товара</w:t>
      </w:r>
      <w:r w:rsidR="00E12D31" w:rsidRPr="00E12D31">
        <w:rPr>
          <w:rFonts w:ascii="Times New Roman" w:hAnsi="Times New Roman"/>
        </w:rPr>
        <w:t xml:space="preserve"> согласно графика приёма поручений на оплату расходов.</w:t>
      </w:r>
    </w:p>
    <w:p w:rsidR="00E12D31" w:rsidRPr="00E12D31" w:rsidRDefault="00005DC9" w:rsidP="00E12D31">
      <w:pPr>
        <w:widowControl w:val="0"/>
        <w:tabs>
          <w:tab w:val="left" w:pos="900"/>
        </w:tabs>
        <w:spacing w:after="0" w:line="240" w:lineRule="auto"/>
        <w:ind w:firstLine="709"/>
        <w:jc w:val="both"/>
        <w:rPr>
          <w:rFonts w:ascii="Times New Roman" w:hAnsi="Times New Roman"/>
        </w:rPr>
      </w:pPr>
      <w:r>
        <w:rPr>
          <w:rFonts w:ascii="Times New Roman" w:hAnsi="Times New Roman"/>
        </w:rPr>
        <w:t>4.8</w:t>
      </w:r>
      <w:r w:rsidR="00E12D31" w:rsidRPr="00E12D31">
        <w:rPr>
          <w:rFonts w:ascii="Times New Roman" w:hAnsi="Times New Roman"/>
        </w:rPr>
        <w:t>.1. Основ</w:t>
      </w:r>
      <w:r w:rsidR="004B231D">
        <w:rPr>
          <w:rFonts w:ascii="Times New Roman" w:hAnsi="Times New Roman"/>
        </w:rPr>
        <w:t>анием для оплаты поставленного т</w:t>
      </w:r>
      <w:r w:rsidR="00E12D31" w:rsidRPr="00E12D31">
        <w:rPr>
          <w:rFonts w:ascii="Times New Roman" w:hAnsi="Times New Roman"/>
        </w:rPr>
        <w:t>овара является акт приёма-передачи товара, товарные накладные, счет, счета-фактура (для плательщиков НДС), подписанные Поставщиком и Заказчиком.</w:t>
      </w:r>
    </w:p>
    <w:p w:rsidR="007A2965" w:rsidRDefault="00E12D31" w:rsidP="00E12D31">
      <w:pPr>
        <w:widowControl w:val="0"/>
        <w:tabs>
          <w:tab w:val="left" w:pos="900"/>
        </w:tabs>
        <w:spacing w:after="0" w:line="240" w:lineRule="auto"/>
        <w:ind w:firstLine="709"/>
        <w:jc w:val="both"/>
        <w:rPr>
          <w:rFonts w:ascii="Times New Roman" w:eastAsia="Times New Roman" w:hAnsi="Times New Roman" w:cs="Times New Roman"/>
        </w:rPr>
      </w:pPr>
      <w:r w:rsidRPr="00E12D31">
        <w:rPr>
          <w:rFonts w:ascii="Times New Roman" w:hAnsi="Times New Roman"/>
        </w:rPr>
        <w:t>4.9.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r w:rsidR="009A491C">
        <w:rPr>
          <w:rFonts w:ascii="Times New Roman" w:hAnsi="Times New Roman"/>
        </w:rPr>
        <w:t xml:space="preserve"> </w:t>
      </w:r>
    </w:p>
    <w:p w:rsidR="007A2965" w:rsidRPr="00E32AB1" w:rsidRDefault="009A491C" w:rsidP="00E32AB1">
      <w:pPr>
        <w:widowControl w:val="0"/>
        <w:tabs>
          <w:tab w:val="left" w:pos="900"/>
        </w:tabs>
        <w:spacing w:after="0" w:line="240" w:lineRule="auto"/>
        <w:ind w:firstLine="709"/>
        <w:jc w:val="both"/>
        <w:rPr>
          <w:rFonts w:ascii="Times New Roman" w:hAnsi="Times New Roman"/>
        </w:rPr>
      </w:pPr>
      <w:r>
        <w:rPr>
          <w:rFonts w:ascii="Times New Roman" w:hAnsi="Times New Roman"/>
        </w:rPr>
        <w:t>4</w:t>
      </w:r>
      <w:r w:rsidR="00E12D31">
        <w:rPr>
          <w:rFonts w:ascii="Times New Roman" w:hAnsi="Times New Roman"/>
        </w:rPr>
        <w:t>.10. Источник финансирования</w:t>
      </w:r>
      <w:r w:rsidR="00E32AB1">
        <w:rPr>
          <w:rFonts w:ascii="Times New Roman" w:hAnsi="Times New Roman"/>
        </w:rPr>
        <w:t>:</w:t>
      </w:r>
      <w:r w:rsidR="00E32AB1" w:rsidRPr="00E32AB1">
        <w:rPr>
          <w:rFonts w:ascii="Times New Roman" w:hAnsi="Times New Roman"/>
        </w:rPr>
        <w:t xml:space="preserve"> </w:t>
      </w:r>
      <w:r w:rsidR="001B74C0">
        <w:rPr>
          <w:rFonts w:ascii="Times New Roman" w:hAnsi="Times New Roman"/>
        </w:rPr>
        <w:t>внебюджетные средства, средства бюджетных организаций.</w:t>
      </w:r>
    </w:p>
    <w:p w:rsidR="007A2965" w:rsidRDefault="007A2965">
      <w:pPr>
        <w:widowControl w:val="0"/>
        <w:tabs>
          <w:tab w:val="left" w:pos="900"/>
        </w:tabs>
        <w:spacing w:after="0" w:line="240" w:lineRule="auto"/>
        <w:ind w:firstLine="709"/>
        <w:jc w:val="both"/>
        <w:rPr>
          <w:rFonts w:ascii="Times New Roman" w:eastAsia="Times New Roman" w:hAnsi="Times New Roman" w:cs="Times New Roman"/>
        </w:rPr>
      </w:pPr>
    </w:p>
    <w:p w:rsidR="00E66E0D" w:rsidRDefault="00E66E0D">
      <w:pPr>
        <w:widowControl w:val="0"/>
        <w:tabs>
          <w:tab w:val="left" w:pos="900"/>
        </w:tabs>
        <w:spacing w:after="0" w:line="240" w:lineRule="auto"/>
        <w:ind w:firstLine="709"/>
        <w:jc w:val="both"/>
        <w:rPr>
          <w:rFonts w:ascii="Times New Roman" w:eastAsia="Times New Roman" w:hAnsi="Times New Roman" w:cs="Times New Roman"/>
        </w:rPr>
      </w:pPr>
    </w:p>
    <w:p w:rsidR="007A2965" w:rsidRDefault="009A491C">
      <w:pPr>
        <w:widowControl w:val="0"/>
        <w:spacing w:after="0" w:line="240" w:lineRule="auto"/>
        <w:jc w:val="center"/>
        <w:rPr>
          <w:rFonts w:ascii="Times New Roman" w:eastAsia="Times New Roman" w:hAnsi="Times New Roman" w:cs="Times New Roman"/>
          <w:b/>
          <w:bCs/>
        </w:rPr>
      </w:pPr>
      <w:r>
        <w:rPr>
          <w:rFonts w:ascii="Times New Roman" w:hAnsi="Times New Roman"/>
          <w:b/>
          <w:bCs/>
        </w:rPr>
        <w:t>5. ПОРЯДОК СДАЧИ-ПРИЁМКИ</w:t>
      </w:r>
    </w:p>
    <w:p w:rsidR="00B37672" w:rsidRPr="00B37672" w:rsidRDefault="009A491C" w:rsidP="00B37672">
      <w:pPr>
        <w:widowControl w:val="0"/>
        <w:tabs>
          <w:tab w:val="left" w:pos="900"/>
        </w:tabs>
        <w:spacing w:after="0" w:line="240" w:lineRule="auto"/>
        <w:ind w:firstLine="709"/>
        <w:jc w:val="both"/>
        <w:rPr>
          <w:rFonts w:ascii="Times New Roman" w:hAnsi="Times New Roman"/>
        </w:rPr>
      </w:pPr>
      <w:r>
        <w:rPr>
          <w:rFonts w:ascii="Times New Roman" w:hAnsi="Times New Roman"/>
        </w:rPr>
        <w:t xml:space="preserve">5.1. </w:t>
      </w:r>
      <w:r w:rsidR="00B37672" w:rsidRPr="00B37672">
        <w:rPr>
          <w:rFonts w:ascii="Times New Roman" w:hAnsi="Times New Roman"/>
        </w:rPr>
        <w:t>Поставщик за 2 рабочих дня до осуществления поставки товара направляет в адрес Заказчика уведомл</w:t>
      </w:r>
      <w:r w:rsidR="004B231D">
        <w:rPr>
          <w:rFonts w:ascii="Times New Roman" w:hAnsi="Times New Roman"/>
        </w:rPr>
        <w:t>ение о времени и дате доставки т</w:t>
      </w:r>
      <w:r w:rsidR="00B37672" w:rsidRPr="00B37672">
        <w:rPr>
          <w:rFonts w:ascii="Times New Roman" w:hAnsi="Times New Roman"/>
        </w:rPr>
        <w:t xml:space="preserve">овара в место доставки. Уведомление направляется Поставщиком в письменной форме на </w:t>
      </w:r>
      <w:proofErr w:type="spellStart"/>
      <w:r w:rsidR="00B37672" w:rsidRPr="00B37672">
        <w:rPr>
          <w:rFonts w:ascii="Times New Roman" w:hAnsi="Times New Roman"/>
        </w:rPr>
        <w:t>эл.почту</w:t>
      </w:r>
      <w:proofErr w:type="spellEnd"/>
      <w:r w:rsidR="00B37672" w:rsidRPr="00B37672">
        <w:rPr>
          <w:rFonts w:ascii="Times New Roman" w:hAnsi="Times New Roman"/>
        </w:rPr>
        <w:t xml:space="preserve"> Заказчика.</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xml:space="preserve">5.2. </w:t>
      </w:r>
      <w:r w:rsidR="00EB04E2">
        <w:rPr>
          <w:rFonts w:ascii="Times New Roman" w:hAnsi="Times New Roman"/>
        </w:rPr>
        <w:t>Доставка</w:t>
      </w:r>
      <w:r w:rsidR="004B231D">
        <w:rPr>
          <w:rFonts w:ascii="Times New Roman" w:hAnsi="Times New Roman"/>
        </w:rPr>
        <w:t>, погрузо-разгрузочные работы, т</w:t>
      </w:r>
      <w:r w:rsidRPr="00B37672">
        <w:rPr>
          <w:rFonts w:ascii="Times New Roman" w:hAnsi="Times New Roman"/>
        </w:rPr>
        <w:t xml:space="preserve">овара производится силами и средствами Поставщика. </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5.3. При осуществлении приемки То</w:t>
      </w:r>
      <w:r w:rsidR="004B231D">
        <w:rPr>
          <w:rFonts w:ascii="Times New Roman" w:hAnsi="Times New Roman"/>
        </w:rPr>
        <w:t>вара Заказчик обязан осмотреть т</w:t>
      </w:r>
      <w:r w:rsidRPr="00B37672">
        <w:rPr>
          <w:rFonts w:ascii="Times New Roman" w:hAnsi="Times New Roman"/>
        </w:rPr>
        <w:t>овар, проверить его количество и качество,</w:t>
      </w:r>
      <w:r w:rsidR="005416DF">
        <w:rPr>
          <w:rFonts w:ascii="Times New Roman" w:hAnsi="Times New Roman"/>
        </w:rPr>
        <w:t xml:space="preserve"> сопроводительные документы на т</w:t>
      </w:r>
      <w:r w:rsidRPr="00B37672">
        <w:rPr>
          <w:rFonts w:ascii="Times New Roman" w:hAnsi="Times New Roman"/>
        </w:rPr>
        <w:t>овар, совершить другие необходимые действия, обеспечивающие принятие</w:t>
      </w:r>
      <w:r w:rsidR="005416DF">
        <w:rPr>
          <w:rFonts w:ascii="Times New Roman" w:hAnsi="Times New Roman"/>
        </w:rPr>
        <w:t xml:space="preserve"> товара. Приемка поставленного т</w:t>
      </w:r>
      <w:r w:rsidRPr="00B37672">
        <w:rPr>
          <w:rFonts w:ascii="Times New Roman" w:hAnsi="Times New Roman"/>
        </w:rPr>
        <w:t>овара осущест</w:t>
      </w:r>
      <w:r w:rsidR="004B231D">
        <w:rPr>
          <w:rFonts w:ascii="Times New Roman" w:hAnsi="Times New Roman"/>
        </w:rPr>
        <w:t>вляется в ходе передачи т</w:t>
      </w:r>
      <w:r w:rsidRPr="00B37672">
        <w:rPr>
          <w:rFonts w:ascii="Times New Roman" w:hAnsi="Times New Roman"/>
        </w:rPr>
        <w:t>овара Заказчику в Месте доставки и включает в себя следующее:</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xml:space="preserve">- проверку по упаковочным листам номенклатуры, комплектности </w:t>
      </w:r>
      <w:r w:rsidR="005416DF">
        <w:rPr>
          <w:rFonts w:ascii="Times New Roman" w:hAnsi="Times New Roman"/>
        </w:rPr>
        <w:t>и характеристики поставленного т</w:t>
      </w:r>
      <w:r w:rsidRPr="00B37672">
        <w:rPr>
          <w:rFonts w:ascii="Times New Roman" w:hAnsi="Times New Roman"/>
        </w:rPr>
        <w:t xml:space="preserve">овара на соответствие </w:t>
      </w:r>
      <w:r w:rsidR="00715A79" w:rsidRPr="00B37672">
        <w:rPr>
          <w:rFonts w:ascii="Times New Roman" w:hAnsi="Times New Roman"/>
        </w:rPr>
        <w:t>требований,</w:t>
      </w:r>
      <w:r w:rsidRPr="00B37672">
        <w:rPr>
          <w:rFonts w:ascii="Times New Roman" w:hAnsi="Times New Roman"/>
        </w:rPr>
        <w:t xml:space="preserve"> уста</w:t>
      </w:r>
      <w:r w:rsidR="004B231D">
        <w:rPr>
          <w:rFonts w:ascii="Times New Roman" w:hAnsi="Times New Roman"/>
        </w:rPr>
        <w:t>новленных описанием</w:t>
      </w:r>
      <w:r>
        <w:rPr>
          <w:rFonts w:ascii="Times New Roman" w:hAnsi="Times New Roman"/>
        </w:rPr>
        <w:t xml:space="preserve"> </w:t>
      </w:r>
      <w:r w:rsidRPr="00B37672">
        <w:rPr>
          <w:rFonts w:ascii="Times New Roman" w:hAnsi="Times New Roman"/>
        </w:rPr>
        <w:t>о</w:t>
      </w:r>
      <w:r w:rsidR="004B231D">
        <w:rPr>
          <w:rFonts w:ascii="Times New Roman" w:hAnsi="Times New Roman"/>
        </w:rPr>
        <w:t>бъекта закупки (приложение № 2 к контракту), с</w:t>
      </w:r>
      <w:r w:rsidRPr="00B37672">
        <w:rPr>
          <w:rFonts w:ascii="Times New Roman" w:hAnsi="Times New Roman"/>
        </w:rPr>
        <w:t xml:space="preserve">пецификации (приложение № 1 к контракту), утвержденного </w:t>
      </w:r>
      <w:r w:rsidRPr="00B37672">
        <w:rPr>
          <w:rFonts w:ascii="Times New Roman" w:hAnsi="Times New Roman"/>
        </w:rPr>
        <w:lastRenderedPageBreak/>
        <w:t xml:space="preserve">Сторонами макета, в соответствии </w:t>
      </w:r>
      <w:r w:rsidR="00715A79">
        <w:rPr>
          <w:rFonts w:ascii="Times New Roman" w:hAnsi="Times New Roman"/>
        </w:rPr>
        <w:t xml:space="preserve">с условиями контракта, а также </w:t>
      </w:r>
      <w:r w:rsidRPr="00B37672">
        <w:rPr>
          <w:rFonts w:ascii="Times New Roman" w:hAnsi="Times New Roman"/>
        </w:rPr>
        <w:t>сведениям, содержащимся в сопроводительных документах Поставщика.</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проверку полноты и правильности оформления комплекта сопроводительных документов в соответствии с условиями Контракта;</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контроль наличия/отсутствия внешних повреждений ори</w:t>
      </w:r>
      <w:r w:rsidR="004B231D">
        <w:rPr>
          <w:rFonts w:ascii="Times New Roman" w:hAnsi="Times New Roman"/>
        </w:rPr>
        <w:t>гинальной упаковки т</w:t>
      </w:r>
      <w:r w:rsidRPr="00B37672">
        <w:rPr>
          <w:rFonts w:ascii="Times New Roman" w:hAnsi="Times New Roman"/>
        </w:rPr>
        <w:t>овара (при необходимости);</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проверку наличия необходимых до</w:t>
      </w:r>
      <w:r w:rsidR="004B231D">
        <w:rPr>
          <w:rFonts w:ascii="Times New Roman" w:hAnsi="Times New Roman"/>
        </w:rPr>
        <w:t>кументов (копий документов) на т</w:t>
      </w:r>
      <w:r w:rsidRPr="00B37672">
        <w:rPr>
          <w:rFonts w:ascii="Times New Roman" w:hAnsi="Times New Roman"/>
        </w:rPr>
        <w:t xml:space="preserve">овар; </w:t>
      </w:r>
    </w:p>
    <w:p w:rsidR="00B37672" w:rsidRPr="00B37672" w:rsidRDefault="00B37672" w:rsidP="00B37672">
      <w:pPr>
        <w:widowControl w:val="0"/>
        <w:tabs>
          <w:tab w:val="left" w:pos="900"/>
        </w:tabs>
        <w:spacing w:after="0" w:line="240" w:lineRule="auto"/>
        <w:ind w:firstLine="709"/>
        <w:jc w:val="both"/>
        <w:rPr>
          <w:rFonts w:ascii="Times New Roman" w:hAnsi="Times New Roman"/>
        </w:rPr>
      </w:pPr>
      <w:r w:rsidRPr="00B37672">
        <w:rPr>
          <w:rFonts w:ascii="Times New Roman" w:hAnsi="Times New Roman"/>
        </w:rPr>
        <w:t>- проверку комплектности и целостности поставленного товара.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5.4</w:t>
      </w:r>
      <w:r w:rsidR="009A491C">
        <w:rPr>
          <w:rFonts w:ascii="Times New Roman" w:hAnsi="Times New Roman"/>
        </w:rPr>
        <w:t>. По окончании поставки товара Поставщик передаёт Заказчику акт приёма-передачи товара, товарные накладные, счета-фактуры (для плательщиков НДС).</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5.5</w:t>
      </w:r>
      <w:r w:rsidR="009A491C">
        <w:rPr>
          <w:rFonts w:ascii="Times New Roman" w:hAnsi="Times New Roman"/>
        </w:rPr>
        <w:t xml:space="preserve">. Заказчик, приступает к проверке и приёмке поставленного товара. Приёмка товара осуществляется в течение 2 рабочих дней. </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5.6</w:t>
      </w:r>
      <w:r w:rsidR="009A491C">
        <w:rPr>
          <w:rFonts w:ascii="Times New Roman" w:hAnsi="Times New Roman"/>
        </w:rPr>
        <w:t>. Для пров</w:t>
      </w:r>
      <w:r w:rsidR="004B231D">
        <w:rPr>
          <w:rFonts w:ascii="Times New Roman" w:hAnsi="Times New Roman"/>
        </w:rPr>
        <w:t>ерки поставленного Поставщиком т</w:t>
      </w:r>
      <w:r w:rsidR="009A491C">
        <w:rPr>
          <w:rFonts w:ascii="Times New Roman" w:hAnsi="Times New Roman"/>
        </w:rPr>
        <w:t>овара, предусмотренного Контрактом, в части его соответствия условиям Контракта, Заказчик проводит приемку в соответствии с положениями статьи 94 Федерального закона N 44-ФЗ. Пр</w:t>
      </w:r>
      <w:r w:rsidR="004B231D">
        <w:rPr>
          <w:rFonts w:ascii="Times New Roman" w:hAnsi="Times New Roman"/>
        </w:rPr>
        <w:t>иемка поставленного т</w:t>
      </w:r>
      <w:r w:rsidR="009A491C">
        <w:rPr>
          <w:rFonts w:ascii="Times New Roman" w:hAnsi="Times New Roman"/>
        </w:rPr>
        <w:t>овара, предусмотренного Контрактом, проводится Заказчиком своими силами, при этом Заказчик вправе принять решение о прове</w:t>
      </w:r>
      <w:r w:rsidR="004B231D">
        <w:rPr>
          <w:rFonts w:ascii="Times New Roman" w:hAnsi="Times New Roman"/>
        </w:rPr>
        <w:t>дении экспертизы поставленного т</w:t>
      </w:r>
      <w:r w:rsidR="009A491C">
        <w:rPr>
          <w:rFonts w:ascii="Times New Roman" w:hAnsi="Times New Roman"/>
        </w:rPr>
        <w:t>овара с привлечением экспертов, экспертных организаций.</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5.7</w:t>
      </w:r>
      <w:r w:rsidR="009A491C">
        <w:rPr>
          <w:rFonts w:ascii="Times New Roman" w:hAnsi="Times New Roman"/>
        </w:rPr>
        <w:t xml:space="preserve">. Заказчик проводит приемку поставленного </w:t>
      </w:r>
      <w:r w:rsidR="004B231D">
        <w:rPr>
          <w:rFonts w:ascii="Times New Roman" w:hAnsi="Times New Roman"/>
        </w:rPr>
        <w:t>т</w:t>
      </w:r>
      <w:r w:rsidR="00B37672">
        <w:rPr>
          <w:rFonts w:ascii="Times New Roman" w:hAnsi="Times New Roman"/>
        </w:rPr>
        <w:t>овара в течение 2 рабочих дней</w:t>
      </w:r>
      <w:r w:rsidR="00B37672" w:rsidRPr="00B37672">
        <w:t xml:space="preserve"> </w:t>
      </w:r>
      <w:r w:rsidR="00B37672" w:rsidRPr="00B37672">
        <w:rPr>
          <w:rFonts w:ascii="Times New Roman" w:hAnsi="Times New Roman"/>
        </w:rPr>
        <w:t xml:space="preserve">с даты поставки товара. </w:t>
      </w:r>
      <w:r w:rsidR="009A491C">
        <w:rPr>
          <w:rFonts w:ascii="Times New Roman" w:hAnsi="Times New Roman"/>
        </w:rPr>
        <w:t xml:space="preserve"> По итогу пр</w:t>
      </w:r>
      <w:r w:rsidR="004B231D">
        <w:rPr>
          <w:rFonts w:ascii="Times New Roman" w:hAnsi="Times New Roman"/>
        </w:rPr>
        <w:t>оведения приемки поставленного т</w:t>
      </w:r>
      <w:r w:rsidR="009A491C">
        <w:rPr>
          <w:rFonts w:ascii="Times New Roman" w:hAnsi="Times New Roman"/>
        </w:rPr>
        <w:t>овара Заказчик оформляет заключение по результатам приемки, которое утверждается Заказчиком.</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В случае, если по результатам прие</w:t>
      </w:r>
      <w:r w:rsidR="004B231D">
        <w:rPr>
          <w:rFonts w:ascii="Times New Roman" w:hAnsi="Times New Roman"/>
        </w:rPr>
        <w:t>мки выявлено, что поставленный т</w:t>
      </w:r>
      <w:r>
        <w:rPr>
          <w:rFonts w:ascii="Times New Roman" w:hAnsi="Times New Roman"/>
        </w:rPr>
        <w:t>овар соответствует условиям Контракта, а также соответствует техническим требованиям, З</w:t>
      </w:r>
      <w:r w:rsidR="004B231D">
        <w:rPr>
          <w:rFonts w:ascii="Times New Roman" w:hAnsi="Times New Roman"/>
        </w:rPr>
        <w:t>аказчик принимает поставленный т</w:t>
      </w:r>
      <w:r>
        <w:rPr>
          <w:rFonts w:ascii="Times New Roman" w:hAnsi="Times New Roman"/>
        </w:rPr>
        <w:t>овар путём подписания акта приёма-передачи товара.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5.8</w:t>
      </w:r>
      <w:r w:rsidR="009A491C">
        <w:rPr>
          <w:rFonts w:ascii="Times New Roman" w:hAnsi="Times New Roman"/>
        </w:rPr>
        <w:t>. При обнаружении Заказчиком в ходе пр</w:t>
      </w:r>
      <w:r w:rsidR="004B231D">
        <w:rPr>
          <w:rFonts w:ascii="Times New Roman" w:hAnsi="Times New Roman"/>
        </w:rPr>
        <w:t>оведения приемки поставленного т</w:t>
      </w:r>
      <w:r w:rsidR="009A491C">
        <w:rPr>
          <w:rFonts w:ascii="Times New Roman" w:hAnsi="Times New Roman"/>
        </w:rPr>
        <w:t>овара недостатков, Заказчиком составляется рекламационный акт (мотивированный отказ), в котором фиксируется перечень недостатков и сроки их устранения Поставщиком. Указанный рекламационный акт (мотивированный отказ)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5.9</w:t>
      </w:r>
      <w:r w:rsidR="009A491C">
        <w:rPr>
          <w:rFonts w:ascii="Times New Roman" w:hAnsi="Times New Roman"/>
        </w:rPr>
        <w:t>. Поставщик обязан устранить все обнаруженные недостатки своими силами и за свой счёт в сроки, указанные в рекламационном акте.</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5.10</w:t>
      </w:r>
      <w:r w:rsidR="009A491C">
        <w:rPr>
          <w:rFonts w:ascii="Times New Roman" w:hAnsi="Times New Roman"/>
        </w:rPr>
        <w:t>. После выполнения Поставщиком устранения недостатков поставленного товара заказчик проводит приемку поставленного товара</w:t>
      </w:r>
      <w:r>
        <w:rPr>
          <w:rFonts w:ascii="Times New Roman" w:hAnsi="Times New Roman"/>
        </w:rPr>
        <w:t xml:space="preserve"> в порядке, установленном п. 5.5. - 5.8</w:t>
      </w:r>
      <w:proofErr w:type="gramStart"/>
      <w:r>
        <w:rPr>
          <w:rFonts w:ascii="Times New Roman" w:hAnsi="Times New Roman"/>
        </w:rPr>
        <w:t>.</w:t>
      </w:r>
      <w:r w:rsidR="009A491C">
        <w:rPr>
          <w:rFonts w:ascii="Times New Roman" w:hAnsi="Times New Roman"/>
        </w:rPr>
        <w:t xml:space="preserve"> настоящего</w:t>
      </w:r>
      <w:proofErr w:type="gramEnd"/>
      <w:r w:rsidR="009A491C">
        <w:rPr>
          <w:rFonts w:ascii="Times New Roman" w:hAnsi="Times New Roman"/>
        </w:rPr>
        <w:t xml:space="preserve"> раздела.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5.11</w:t>
      </w:r>
      <w:r w:rsidR="009A491C">
        <w:rPr>
          <w:rFonts w:ascii="Times New Roman" w:hAnsi="Times New Roman"/>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5.12</w:t>
      </w:r>
      <w:r w:rsidR="009A491C">
        <w:rPr>
          <w:rFonts w:ascii="Times New Roman" w:hAnsi="Times New Roman"/>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5.13</w:t>
      </w:r>
      <w:r w:rsidR="009A491C">
        <w:rPr>
          <w:rFonts w:ascii="Times New Roman" w:hAnsi="Times New Roman"/>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5.14</w:t>
      </w:r>
      <w:r w:rsidR="009A491C">
        <w:rPr>
          <w:rFonts w:ascii="Times New Roman" w:hAnsi="Times New Roman"/>
        </w:rPr>
        <w:t>. Если Заказчиком принято решение о проведении экспертизы поставленного товара с привлечением экспертов, экспертных организаций, Заказчик продлевает сроки приемки до получения заключения от эксперта, либо экспертной организации,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п.10.2 контракта.</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5.15</w:t>
      </w:r>
      <w:r w:rsidR="009A491C">
        <w:rPr>
          <w:rFonts w:ascii="Times New Roman" w:hAnsi="Times New Roman"/>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5.16</w:t>
      </w:r>
      <w:r w:rsidR="009A491C">
        <w:rPr>
          <w:rFonts w:ascii="Times New Roman" w:hAnsi="Times New Roman"/>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A2965" w:rsidRDefault="00E32AB1">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5.17</w:t>
      </w:r>
      <w:r w:rsidR="009A491C">
        <w:rPr>
          <w:rFonts w:ascii="Times New Roman" w:hAnsi="Times New Roman"/>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A2965" w:rsidRDefault="007A2965">
      <w:pPr>
        <w:widowControl w:val="0"/>
        <w:spacing w:after="0" w:line="240" w:lineRule="auto"/>
        <w:ind w:firstLine="709"/>
        <w:jc w:val="both"/>
        <w:rPr>
          <w:rFonts w:ascii="Times New Roman" w:eastAsia="Times New Roman" w:hAnsi="Times New Roman" w:cs="Times New Roman"/>
        </w:rPr>
      </w:pPr>
    </w:p>
    <w:p w:rsidR="007A2965" w:rsidRDefault="009A491C">
      <w:pPr>
        <w:widowControl w:val="0"/>
        <w:spacing w:after="0" w:line="240" w:lineRule="auto"/>
        <w:jc w:val="center"/>
        <w:rPr>
          <w:rFonts w:ascii="Times New Roman" w:eastAsia="Times New Roman" w:hAnsi="Times New Roman" w:cs="Times New Roman"/>
        </w:rPr>
      </w:pPr>
      <w:r>
        <w:rPr>
          <w:rFonts w:ascii="Times New Roman" w:hAnsi="Times New Roman"/>
          <w:b/>
          <w:bCs/>
          <w:caps/>
        </w:rPr>
        <w:t>6. ГарантиЯ и качествО</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6.1. Поставщик гарантирует, что поставляемый товар соответствует действующим стандартам и требованиям в соответствии с законодательством Российской Федерации.</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6.2. Требования к качеству товара устанавливаются в соответствии со статьей 469 ГК РФ.</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6.3. Поставщик гарантирует качество поставляемого Товара в пределах гарантийного срока, </w:t>
      </w:r>
      <w:r>
        <w:rPr>
          <w:rFonts w:ascii="Times New Roman" w:hAnsi="Times New Roman"/>
        </w:rPr>
        <w:lastRenderedPageBreak/>
        <w:t>установленного производителем, с момента (даты) передачи Товара по акту приёма-передачи (в документа</w:t>
      </w:r>
      <w:r w:rsidR="004B231D">
        <w:rPr>
          <w:rFonts w:ascii="Times New Roman" w:hAnsi="Times New Roman"/>
        </w:rPr>
        <w:t>х на т</w:t>
      </w:r>
      <w:r>
        <w:rPr>
          <w:rFonts w:ascii="Times New Roman" w:hAnsi="Times New Roman"/>
        </w:rPr>
        <w:t xml:space="preserve">овар, предусматривающих гарантийный срок).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6.4.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Поставщик несет ответстве</w:t>
      </w:r>
      <w:r w:rsidR="004B231D">
        <w:rPr>
          <w:rFonts w:ascii="Times New Roman" w:hAnsi="Times New Roman"/>
        </w:rPr>
        <w:t>нность за недостатки (дефекты) т</w:t>
      </w:r>
      <w:r>
        <w:rPr>
          <w:rFonts w:ascii="Times New Roman" w:hAnsi="Times New Roman"/>
        </w:rPr>
        <w:t>овара, обнаруженные в пределах га</w:t>
      </w:r>
      <w:r w:rsidR="004B231D">
        <w:rPr>
          <w:rFonts w:ascii="Times New Roman" w:hAnsi="Times New Roman"/>
        </w:rPr>
        <w:t>рантийного срока поставляемого т</w:t>
      </w:r>
      <w:r>
        <w:rPr>
          <w:rFonts w:ascii="Times New Roman" w:hAnsi="Times New Roman"/>
        </w:rPr>
        <w:t>овара.</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6.5.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6.6.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6.7.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7A2965" w:rsidRDefault="009A491C" w:rsidP="00BF7898">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6.8.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A2965" w:rsidRDefault="007A2965">
      <w:pPr>
        <w:widowControl w:val="0"/>
        <w:spacing w:after="0" w:line="240" w:lineRule="auto"/>
        <w:rPr>
          <w:rFonts w:ascii="Times New Roman" w:eastAsia="Times New Roman" w:hAnsi="Times New Roman" w:cs="Times New Roman"/>
          <w:b/>
          <w:bCs/>
        </w:rPr>
      </w:pPr>
    </w:p>
    <w:p w:rsidR="007A2965" w:rsidRDefault="009A491C">
      <w:pPr>
        <w:widowControl w:val="0"/>
        <w:spacing w:after="0" w:line="240" w:lineRule="auto"/>
        <w:ind w:firstLine="709"/>
        <w:jc w:val="center"/>
        <w:rPr>
          <w:rFonts w:ascii="Times New Roman" w:eastAsia="Times New Roman" w:hAnsi="Times New Roman" w:cs="Times New Roman"/>
          <w:b/>
          <w:bCs/>
        </w:rPr>
      </w:pPr>
      <w:r>
        <w:rPr>
          <w:rFonts w:ascii="Times New Roman" w:hAnsi="Times New Roman"/>
          <w:b/>
          <w:bCs/>
        </w:rPr>
        <w:t>7. ОТВЕТСТВЕННОСТЬ СТОРОН</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Указанные в настоящем разделе неустойка (пеня, штраф) взимаются за каждое нарушение в отдельности.</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i/>
          <w:iCs/>
        </w:rPr>
      </w:pPr>
      <w:r>
        <w:rPr>
          <w:rFonts w:ascii="Times New Roman" w:hAnsi="Times New Roman"/>
        </w:rPr>
        <w:t xml:space="preserve"> </w:t>
      </w:r>
      <w:r>
        <w:rPr>
          <w:rFonts w:ascii="Times New Roman" w:hAnsi="Times New Roman"/>
          <w:i/>
          <w:iCs/>
        </w:rPr>
        <w:t xml:space="preserve">7.2. Ответственность Заказчика: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37672" w:rsidRDefault="009A491C">
      <w:pPr>
        <w:widowControl w:val="0"/>
        <w:tabs>
          <w:tab w:val="left" w:pos="900"/>
        </w:tabs>
        <w:spacing w:after="0" w:line="240" w:lineRule="auto"/>
        <w:ind w:firstLine="709"/>
        <w:jc w:val="both"/>
        <w:rPr>
          <w:rFonts w:ascii="Times New Roman" w:hAnsi="Times New Roman"/>
        </w:rPr>
      </w:pPr>
      <w:r>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Размер штрафа устанавливается в</w:t>
      </w:r>
      <w:r w:rsidR="00B37672" w:rsidRPr="00B37672">
        <w:t xml:space="preserve"> </w:t>
      </w:r>
      <w:r w:rsidR="00B37672" w:rsidRPr="00B37672">
        <w:rPr>
          <w:rFonts w:ascii="Times New Roman" w:hAnsi="Times New Roman"/>
        </w:rPr>
        <w:t>размере 1000 рублей.</w:t>
      </w:r>
      <w:r>
        <w:rPr>
          <w:rFonts w:ascii="Times New Roman" w:hAnsi="Times New Roman"/>
        </w:rPr>
        <w:t xml:space="preserve">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i/>
          <w:iCs/>
        </w:rPr>
      </w:pPr>
      <w:r>
        <w:rPr>
          <w:rFonts w:ascii="Times New Roman" w:hAnsi="Times New Roman"/>
          <w:i/>
          <w:iCs/>
        </w:rPr>
        <w:t>7.3 Ответственность Поставщика:</w:t>
      </w:r>
      <w:r w:rsidR="00B37672" w:rsidRPr="00B37672">
        <w:t xml:space="preserve">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ascii="Times New Roman" w:hAnsi="Times New Roman"/>
        </w:rPr>
        <w:lastRenderedPageBreak/>
        <w:t xml:space="preserve">(в том числе гарантийного обязательства), предусмотренных Контрактом. Размер штрафа устанавливается (за исключением случаев, предусмотренных п. 7.3.5 настоящего раздела) в </w:t>
      </w:r>
      <w:r>
        <w:rPr>
          <w:rFonts w:ascii="Times New Roman" w:hAnsi="Times New Roman"/>
          <w:b/>
          <w:bCs/>
        </w:rPr>
        <w:t>размере 10 % цены Контракта</w:t>
      </w:r>
      <w:r>
        <w:rPr>
          <w:rFonts w:ascii="Times New Roman" w:hAnsi="Times New Roman"/>
        </w:rPr>
        <w:t xml:space="preserve"> (этапа) и составляет </w:t>
      </w:r>
      <w:r w:rsidR="00BF7898">
        <w:rPr>
          <w:rFonts w:ascii="Times New Roman" w:hAnsi="Times New Roman"/>
          <w:b/>
          <w:bCs/>
        </w:rPr>
        <w:t>_________</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ascii="Times New Roman" w:hAnsi="Times New Roman"/>
          <w:b/>
          <w:bCs/>
        </w:rPr>
        <w:t>1 000 рублей.</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rsidR="007A2965" w:rsidRDefault="009A491C">
      <w:pPr>
        <w:widowControl w:val="0"/>
        <w:tabs>
          <w:tab w:val="left" w:pos="900"/>
        </w:tabs>
        <w:spacing w:after="0" w:line="240" w:lineRule="auto"/>
        <w:ind w:firstLine="709"/>
        <w:jc w:val="both"/>
      </w:pPr>
      <w:r>
        <w:rPr>
          <w:rFonts w:ascii="Times New Roman" w:hAnsi="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r>
        <w:t xml:space="preserve"> </w:t>
      </w:r>
    </w:p>
    <w:p w:rsidR="007A2965" w:rsidRDefault="009A491C">
      <w:pPr>
        <w:widowControl w:val="0"/>
        <w:tabs>
          <w:tab w:val="left" w:pos="900"/>
        </w:tabs>
        <w:spacing w:after="0" w:line="240" w:lineRule="auto"/>
        <w:ind w:firstLine="709"/>
        <w:jc w:val="both"/>
        <w:rPr>
          <w:rFonts w:ascii="Times New Roman" w:eastAsia="Times New Roman" w:hAnsi="Times New Roman" w:cs="Times New Roman"/>
        </w:rPr>
      </w:pPr>
      <w:r>
        <w:rPr>
          <w:rFonts w:ascii="Times New Roman" w:hAnsi="Times New Roman"/>
        </w:rPr>
        <w:t>7.7. В случае неисполнения, либо ненадлежащего исполнения Поставщиком обязательств по Контракту Заказчик производит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Поставщика уведомления с расчётом суммы неустойки.</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7.8.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7.9.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в доход бюджета Санкт-Петербурга осуществляется Заказчиком в следующем порядке:</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7.9.1. Начисление по исполнению денежного обязательства по Контракту производится на основании акта приёма - передачи товара,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7.9.2.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A2965" w:rsidRDefault="007A2965">
      <w:pPr>
        <w:widowControl w:val="0"/>
        <w:spacing w:after="0" w:line="240" w:lineRule="auto"/>
        <w:rPr>
          <w:rFonts w:ascii="Times New Roman" w:eastAsia="Times New Roman" w:hAnsi="Times New Roman" w:cs="Times New Roman"/>
          <w:b/>
          <w:bCs/>
        </w:rPr>
      </w:pPr>
    </w:p>
    <w:p w:rsidR="007A2965" w:rsidRDefault="009A491C">
      <w:pPr>
        <w:widowControl w:val="0"/>
        <w:spacing w:after="0" w:line="240" w:lineRule="auto"/>
        <w:ind w:firstLine="709"/>
        <w:jc w:val="center"/>
        <w:rPr>
          <w:rFonts w:ascii="Times New Roman" w:eastAsia="Times New Roman" w:hAnsi="Times New Roman" w:cs="Times New Roman"/>
          <w:b/>
          <w:bCs/>
        </w:rPr>
      </w:pPr>
      <w:r>
        <w:rPr>
          <w:rFonts w:ascii="Times New Roman" w:hAnsi="Times New Roman"/>
          <w:b/>
          <w:bCs/>
        </w:rPr>
        <w:t>8. ОБСТОЯТЕЛЬСТВА НЕПРЕОДОЛИМОЙ СИЛЫ</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8.2. При наступлении указанных в пункте 8.1</w:t>
      </w:r>
      <w:proofErr w:type="gramStart"/>
      <w:r>
        <w:rPr>
          <w:rFonts w:ascii="Times New Roman" w:hAnsi="Times New Roman"/>
        </w:rPr>
        <w:t>. обстоятельств</w:t>
      </w:r>
      <w:proofErr w:type="gramEnd"/>
      <w:r>
        <w:rPr>
          <w:rFonts w:ascii="Times New Roman" w:hAnsi="Times New Roman"/>
        </w:rPr>
        <w:t>, Сторона по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7A2965" w:rsidRDefault="007A2965">
      <w:pPr>
        <w:widowControl w:val="0"/>
        <w:spacing w:after="0" w:line="240" w:lineRule="auto"/>
        <w:ind w:firstLine="709"/>
        <w:jc w:val="center"/>
        <w:rPr>
          <w:rFonts w:ascii="Times New Roman" w:eastAsia="Times New Roman" w:hAnsi="Times New Roman" w:cs="Times New Roman"/>
          <w:b/>
          <w:bCs/>
        </w:rPr>
      </w:pPr>
    </w:p>
    <w:p w:rsidR="005E7B32" w:rsidRDefault="005E7B32">
      <w:pPr>
        <w:widowControl w:val="0"/>
        <w:spacing w:after="0" w:line="240" w:lineRule="auto"/>
        <w:ind w:firstLine="709"/>
        <w:jc w:val="center"/>
        <w:rPr>
          <w:rFonts w:ascii="Times New Roman" w:eastAsia="Times New Roman" w:hAnsi="Times New Roman" w:cs="Times New Roman"/>
          <w:b/>
          <w:bCs/>
        </w:rPr>
      </w:pPr>
    </w:p>
    <w:p w:rsidR="00715A79" w:rsidRDefault="00715A79">
      <w:pPr>
        <w:widowControl w:val="0"/>
        <w:spacing w:after="0" w:line="240" w:lineRule="auto"/>
        <w:ind w:firstLine="709"/>
        <w:jc w:val="center"/>
        <w:rPr>
          <w:rFonts w:ascii="Times New Roman" w:eastAsia="Times New Roman" w:hAnsi="Times New Roman" w:cs="Times New Roman"/>
          <w:b/>
          <w:bCs/>
        </w:rPr>
      </w:pPr>
    </w:p>
    <w:p w:rsidR="000B3688" w:rsidRPr="00BF7898" w:rsidRDefault="009A491C" w:rsidP="00BF7898">
      <w:pPr>
        <w:widowControl w:val="0"/>
        <w:spacing w:after="0" w:line="240" w:lineRule="auto"/>
        <w:ind w:firstLine="539"/>
        <w:jc w:val="center"/>
        <w:rPr>
          <w:rFonts w:ascii="Times New Roman" w:hAnsi="Times New Roman"/>
          <w:b/>
          <w:bCs/>
        </w:rPr>
      </w:pPr>
      <w:r>
        <w:rPr>
          <w:rFonts w:ascii="Times New Roman" w:hAnsi="Times New Roman"/>
          <w:b/>
          <w:bCs/>
        </w:rPr>
        <w:t>9. СРОК ДЕЙСТВИЯ КОНТРАКТА</w:t>
      </w:r>
    </w:p>
    <w:p w:rsidR="007A2965" w:rsidRDefault="009A491C">
      <w:pPr>
        <w:widowControl w:val="0"/>
        <w:spacing w:after="0" w:line="240" w:lineRule="auto"/>
        <w:ind w:firstLine="539"/>
        <w:jc w:val="both"/>
        <w:rPr>
          <w:rFonts w:ascii="Times New Roman" w:eastAsia="Times New Roman" w:hAnsi="Times New Roman" w:cs="Times New Roman"/>
          <w:b/>
          <w:bCs/>
        </w:rPr>
      </w:pPr>
      <w:r>
        <w:rPr>
          <w:rFonts w:ascii="Times New Roman" w:hAnsi="Times New Roman"/>
        </w:rPr>
        <w:t>9</w:t>
      </w:r>
      <w:r w:rsidR="00B22D33">
        <w:rPr>
          <w:rFonts w:ascii="Times New Roman" w:hAnsi="Times New Roman"/>
        </w:rPr>
        <w:t xml:space="preserve">.1. Контракт вступает в силу с момента (даты) заключения </w:t>
      </w:r>
      <w:r>
        <w:rPr>
          <w:rFonts w:ascii="Times New Roman" w:hAnsi="Times New Roman"/>
        </w:rPr>
        <w:t xml:space="preserve">Сторонами и действует </w:t>
      </w:r>
      <w:r w:rsidR="00E32AB1">
        <w:rPr>
          <w:rFonts w:ascii="Times New Roman" w:hAnsi="Times New Roman"/>
        </w:rPr>
        <w:br/>
      </w:r>
      <w:r w:rsidR="00B22D33">
        <w:rPr>
          <w:rFonts w:ascii="Times New Roman" w:hAnsi="Times New Roman"/>
          <w:b/>
          <w:bCs/>
        </w:rPr>
        <w:t>п</w:t>
      </w:r>
      <w:r w:rsidR="00E32AB1">
        <w:rPr>
          <w:rFonts w:ascii="Times New Roman" w:hAnsi="Times New Roman"/>
          <w:b/>
          <w:bCs/>
        </w:rPr>
        <w:t>о 30</w:t>
      </w:r>
      <w:r w:rsidR="00DE50A9">
        <w:rPr>
          <w:rFonts w:ascii="Times New Roman" w:hAnsi="Times New Roman"/>
          <w:b/>
          <w:bCs/>
        </w:rPr>
        <w:t>.12</w:t>
      </w:r>
      <w:r>
        <w:rPr>
          <w:rFonts w:ascii="Times New Roman" w:hAnsi="Times New Roman"/>
          <w:b/>
          <w:bCs/>
        </w:rPr>
        <w:t>.202</w:t>
      </w:r>
      <w:r w:rsidR="00883E2C">
        <w:rPr>
          <w:rFonts w:ascii="Times New Roman" w:hAnsi="Times New Roman"/>
          <w:b/>
          <w:bCs/>
        </w:rPr>
        <w:t>6</w:t>
      </w:r>
      <w:r>
        <w:rPr>
          <w:rFonts w:ascii="Times New Roman" w:hAnsi="Times New Roman"/>
          <w:b/>
          <w:bCs/>
        </w:rPr>
        <w:t xml:space="preserve"> г.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DE50A9" w:rsidRDefault="009A491C" w:rsidP="00DE50A9">
      <w:pPr>
        <w:widowControl w:val="0"/>
        <w:spacing w:after="0" w:line="240" w:lineRule="auto"/>
        <w:ind w:firstLine="539"/>
        <w:jc w:val="both"/>
      </w:pPr>
      <w:r>
        <w:rPr>
          <w:rFonts w:ascii="Times New Roman" w:hAnsi="Times New Roman"/>
        </w:rPr>
        <w:t xml:space="preserve">9.2. Срок исполнения Контракта: </w:t>
      </w:r>
      <w:r w:rsidR="00E32AB1">
        <w:rPr>
          <w:rFonts w:ascii="Times New Roman" w:hAnsi="Times New Roman"/>
          <w:b/>
          <w:bCs/>
        </w:rPr>
        <w:t xml:space="preserve">до </w:t>
      </w:r>
      <w:r w:rsidR="008B52D4">
        <w:rPr>
          <w:rFonts w:ascii="Times New Roman" w:hAnsi="Times New Roman"/>
          <w:b/>
          <w:bCs/>
        </w:rPr>
        <w:t>20</w:t>
      </w:r>
      <w:r w:rsidR="00E32AB1">
        <w:rPr>
          <w:rFonts w:ascii="Times New Roman" w:hAnsi="Times New Roman"/>
          <w:b/>
          <w:bCs/>
        </w:rPr>
        <w:t>.</w:t>
      </w:r>
      <w:r w:rsidR="008B52D4">
        <w:rPr>
          <w:rFonts w:ascii="Times New Roman" w:hAnsi="Times New Roman"/>
          <w:b/>
          <w:bCs/>
        </w:rPr>
        <w:t>12</w:t>
      </w:r>
      <w:r w:rsidR="00883E2C">
        <w:rPr>
          <w:rFonts w:ascii="Times New Roman" w:hAnsi="Times New Roman"/>
          <w:b/>
          <w:bCs/>
        </w:rPr>
        <w:t>.2026</w:t>
      </w:r>
      <w:r>
        <w:rPr>
          <w:rFonts w:ascii="Times New Roman" w:hAnsi="Times New Roman"/>
          <w:b/>
          <w:bCs/>
        </w:rPr>
        <w:t xml:space="preserve"> года</w:t>
      </w:r>
      <w:r>
        <w:rPr>
          <w:rFonts w:ascii="Times New Roman" w:hAnsi="Times New Roman"/>
        </w:rPr>
        <w:t xml:space="preserve"> (включает в себя поставку, </w:t>
      </w:r>
      <w:r w:rsidR="005416DF">
        <w:rPr>
          <w:rFonts w:ascii="Times New Roman" w:hAnsi="Times New Roman"/>
        </w:rPr>
        <w:t xml:space="preserve">приемку и </w:t>
      </w:r>
      <w:r w:rsidR="005416DF">
        <w:rPr>
          <w:rFonts w:ascii="Times New Roman" w:hAnsi="Times New Roman"/>
        </w:rPr>
        <w:lastRenderedPageBreak/>
        <w:t>оплату поставленного т</w:t>
      </w:r>
      <w:r>
        <w:rPr>
          <w:rFonts w:ascii="Times New Roman" w:hAnsi="Times New Roman"/>
        </w:rPr>
        <w:t>овара в соответствии с условиями Контракта).</w:t>
      </w:r>
      <w:r w:rsidR="00DE50A9" w:rsidRPr="00DE50A9">
        <w:t xml:space="preserve"> </w:t>
      </w:r>
    </w:p>
    <w:p w:rsidR="00DE50A9" w:rsidRPr="00DE50A9" w:rsidRDefault="00DE50A9" w:rsidP="00DE50A9">
      <w:pPr>
        <w:widowControl w:val="0"/>
        <w:spacing w:after="0" w:line="240" w:lineRule="auto"/>
        <w:ind w:firstLine="539"/>
        <w:jc w:val="both"/>
        <w:rPr>
          <w:rFonts w:ascii="Times New Roman" w:hAnsi="Times New Roman"/>
        </w:rPr>
      </w:pPr>
      <w:r>
        <w:rPr>
          <w:rFonts w:ascii="Times New Roman" w:hAnsi="Times New Roman"/>
        </w:rPr>
        <w:t>9.3</w:t>
      </w:r>
      <w:r w:rsidRPr="00DE50A9">
        <w:rPr>
          <w:rFonts w:ascii="Times New Roman" w:hAnsi="Times New Roman"/>
        </w:rPr>
        <w:t>. Прекращение срока действия Контракта не освобождает Стороны от ответственности за нарушение его условий.</w:t>
      </w:r>
    </w:p>
    <w:p w:rsidR="007A2965" w:rsidRDefault="00DE50A9" w:rsidP="00DE50A9">
      <w:pPr>
        <w:widowControl w:val="0"/>
        <w:spacing w:after="0" w:line="240" w:lineRule="auto"/>
        <w:ind w:firstLine="539"/>
        <w:jc w:val="both"/>
        <w:rPr>
          <w:rFonts w:ascii="Times New Roman" w:eastAsia="Times New Roman" w:hAnsi="Times New Roman" w:cs="Times New Roman"/>
        </w:rPr>
      </w:pPr>
      <w:r>
        <w:rPr>
          <w:rFonts w:ascii="Times New Roman" w:hAnsi="Times New Roman"/>
        </w:rPr>
        <w:t>9.4</w:t>
      </w:r>
      <w:r w:rsidRPr="00DE50A9">
        <w:rPr>
          <w:rFonts w:ascii="Times New Roman" w:hAnsi="Times New Roman"/>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7A2965" w:rsidRDefault="007A2965">
      <w:pPr>
        <w:widowControl w:val="0"/>
        <w:spacing w:after="0" w:line="240" w:lineRule="auto"/>
        <w:ind w:firstLine="539"/>
        <w:jc w:val="both"/>
        <w:rPr>
          <w:rFonts w:ascii="Times New Roman" w:eastAsia="Times New Roman" w:hAnsi="Times New Roman" w:cs="Times New Roman"/>
        </w:rPr>
      </w:pPr>
    </w:p>
    <w:p w:rsidR="000B3688" w:rsidRPr="00BF7898" w:rsidRDefault="009A491C" w:rsidP="00BF7898">
      <w:pPr>
        <w:widowControl w:val="0"/>
        <w:spacing w:after="0" w:line="240" w:lineRule="auto"/>
        <w:ind w:firstLine="539"/>
        <w:jc w:val="center"/>
        <w:rPr>
          <w:rFonts w:ascii="Times New Roman" w:hAnsi="Times New Roman"/>
          <w:b/>
          <w:bCs/>
        </w:rPr>
      </w:pPr>
      <w:r>
        <w:rPr>
          <w:rFonts w:ascii="Times New Roman" w:hAnsi="Times New Roman"/>
          <w:b/>
          <w:bCs/>
        </w:rPr>
        <w:t>10. ПОРЯДОК РАСТОРЖЕНИЯ И ИЗМЕНЕНИЯ КОНТРАКТА</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10.2. Заказчик вправе про</w:t>
      </w:r>
      <w:r w:rsidR="004B231D">
        <w:rPr>
          <w:rFonts w:ascii="Times New Roman" w:hAnsi="Times New Roman"/>
        </w:rPr>
        <w:t>вести экспертизу поставленного т</w:t>
      </w:r>
      <w:r>
        <w:rPr>
          <w:rFonts w:ascii="Times New Roman" w:hAnsi="Times New Roman"/>
        </w:rPr>
        <w:t>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№44 -ФЗ.</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 Если Заказчиком пров</w:t>
      </w:r>
      <w:r w:rsidR="004B231D">
        <w:rPr>
          <w:rFonts w:ascii="Times New Roman" w:hAnsi="Times New Roman"/>
        </w:rPr>
        <w:t>едена экспертиза поставленного т</w:t>
      </w:r>
      <w:r>
        <w:rPr>
          <w:rFonts w:ascii="Times New Roman" w:hAnsi="Times New Roman"/>
        </w:rPr>
        <w:t>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 если Поставщик после заключения Контракта отказался от поставки Товара;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 если Поставщик не поставил Товар в течение 7 дней после срока, указанного в п.2.1. Контракта;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 если Поставщик отказался от замены товара ненадлежащего качества в срок, указанный п. 3.3.12 Контракта;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в иных случаях, предусмотренных соглашением сторон или действующим законодательством РФ.</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10.5.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 44-ФЗ.</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E32AB1" w:rsidRDefault="009A491C" w:rsidP="00E32AB1">
      <w:pPr>
        <w:widowControl w:val="0"/>
        <w:spacing w:after="0" w:line="240" w:lineRule="auto"/>
        <w:ind w:firstLine="539"/>
        <w:jc w:val="both"/>
        <w:rPr>
          <w:rFonts w:ascii="Times New Roman" w:hAnsi="Times New Roman"/>
        </w:rPr>
      </w:pPr>
      <w:r>
        <w:rPr>
          <w:rFonts w:ascii="Times New Roman" w:hAnsi="Times New Roman"/>
        </w:rPr>
        <w:t xml:space="preserve">10.9. </w:t>
      </w:r>
      <w:r w:rsidR="00E32AB1" w:rsidRPr="008637CA">
        <w:rPr>
          <w:rFonts w:ascii="Times New Roman" w:hAnsi="Times New Roman"/>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10.10.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A2965" w:rsidRDefault="009A491C">
      <w:pPr>
        <w:widowControl w:val="0"/>
        <w:spacing w:after="0" w:line="240" w:lineRule="auto"/>
        <w:ind w:firstLine="539"/>
        <w:jc w:val="both"/>
        <w:rPr>
          <w:rFonts w:ascii="Times New Roman" w:eastAsia="Times New Roman" w:hAnsi="Times New Roman" w:cs="Times New Roman"/>
        </w:rPr>
      </w:pPr>
      <w:r>
        <w:rPr>
          <w:rFonts w:ascii="Times New Roman" w:hAnsi="Times New Roman"/>
        </w:rPr>
        <w:t xml:space="preserve">10.11. В случае перемены Заказчика права и обязанности Заказчика, предусмотренные </w:t>
      </w:r>
      <w:r>
        <w:rPr>
          <w:rFonts w:ascii="Times New Roman" w:hAnsi="Times New Roman"/>
        </w:rPr>
        <w:lastRenderedPageBreak/>
        <w:t>Контрактом, переходят к новому заказчику.</w:t>
      </w:r>
    </w:p>
    <w:p w:rsidR="007A2965" w:rsidRDefault="00DE50A9">
      <w:pPr>
        <w:widowControl w:val="0"/>
        <w:spacing w:after="0" w:line="240" w:lineRule="auto"/>
        <w:ind w:firstLine="539"/>
        <w:jc w:val="both"/>
        <w:rPr>
          <w:rFonts w:ascii="Times New Roman" w:eastAsia="Times New Roman" w:hAnsi="Times New Roman" w:cs="Times New Roman"/>
          <w:b/>
          <w:bCs/>
          <w:sz w:val="20"/>
          <w:szCs w:val="20"/>
        </w:rPr>
      </w:pPr>
      <w:r>
        <w:rPr>
          <w:rFonts w:ascii="Times New Roman" w:hAnsi="Times New Roman"/>
        </w:rPr>
        <w:t>10.13.</w:t>
      </w:r>
      <w:r w:rsidR="009A491C">
        <w:rPr>
          <w:rFonts w:ascii="Times New Roman" w:hAnsi="Times New Roman"/>
        </w:rPr>
        <w:t xml:space="preserve"> </w:t>
      </w:r>
      <w:r w:rsidR="00E12D31" w:rsidRPr="00E12D31">
        <w:rPr>
          <w:rFonts w:ascii="Times New Roman" w:hAnsi="Times New Roman"/>
        </w:rPr>
        <w:t>Изменение существенных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9A491C">
        <w:rPr>
          <w:rFonts w:ascii="Times New Roman" w:hAnsi="Times New Roman"/>
          <w:sz w:val="20"/>
          <w:szCs w:val="20"/>
        </w:rPr>
        <w:t xml:space="preserve"> </w:t>
      </w:r>
    </w:p>
    <w:p w:rsidR="007A2965" w:rsidRDefault="007A2965" w:rsidP="006052D9">
      <w:pPr>
        <w:widowControl w:val="0"/>
        <w:spacing w:after="0" w:line="240" w:lineRule="auto"/>
        <w:rPr>
          <w:rFonts w:ascii="Times New Roman" w:eastAsia="Times New Roman" w:hAnsi="Times New Roman" w:cs="Times New Roman"/>
          <w:b/>
          <w:bCs/>
        </w:rPr>
      </w:pPr>
    </w:p>
    <w:p w:rsidR="007A2965" w:rsidRDefault="009A491C" w:rsidP="006052D9">
      <w:pPr>
        <w:widowControl w:val="0"/>
        <w:spacing w:after="0" w:line="240" w:lineRule="auto"/>
        <w:ind w:firstLine="539"/>
        <w:jc w:val="center"/>
        <w:rPr>
          <w:rFonts w:ascii="Times New Roman" w:eastAsia="Times New Roman" w:hAnsi="Times New Roman" w:cs="Times New Roman"/>
          <w:b/>
          <w:bCs/>
        </w:rPr>
      </w:pPr>
      <w:r>
        <w:rPr>
          <w:rFonts w:ascii="Times New Roman" w:hAnsi="Times New Roman"/>
          <w:b/>
          <w:bCs/>
        </w:rPr>
        <w:t>11. АНТИКОРРУПЦИОННЫЕ УСЛОВИЯ</w:t>
      </w:r>
    </w:p>
    <w:p w:rsidR="007A2965" w:rsidRDefault="009A491C">
      <w:pPr>
        <w:spacing w:after="0" w:line="240" w:lineRule="auto"/>
        <w:ind w:firstLine="540"/>
        <w:jc w:val="both"/>
        <w:rPr>
          <w:rFonts w:ascii="Times New Roman" w:eastAsia="Times New Roman" w:hAnsi="Times New Roman" w:cs="Times New Roman"/>
        </w:rPr>
      </w:pPr>
      <w:r>
        <w:rPr>
          <w:rFonts w:ascii="Times New Roman" w:hAnsi="Times New Roman"/>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A2965" w:rsidRDefault="009A491C">
      <w:pPr>
        <w:spacing w:after="0" w:line="240" w:lineRule="auto"/>
        <w:ind w:firstLine="540"/>
        <w:jc w:val="both"/>
        <w:rPr>
          <w:rFonts w:ascii="Times New Roman" w:eastAsia="Times New Roman" w:hAnsi="Times New Roman" w:cs="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A2965" w:rsidRDefault="009A491C">
      <w:pPr>
        <w:spacing w:after="0" w:line="240" w:lineRule="auto"/>
        <w:ind w:firstLine="540"/>
        <w:jc w:val="both"/>
        <w:rPr>
          <w:rFonts w:ascii="Times New Roman" w:eastAsia="Times New Roman" w:hAnsi="Times New Roman" w:cs="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A2965" w:rsidRDefault="009A491C">
      <w:pPr>
        <w:spacing w:after="0" w:line="240" w:lineRule="auto"/>
        <w:ind w:firstLine="540"/>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rsidR="006052D9" w:rsidRDefault="006052D9">
      <w:pPr>
        <w:spacing w:after="0" w:line="240" w:lineRule="auto"/>
        <w:ind w:firstLine="540"/>
        <w:jc w:val="both"/>
        <w:rPr>
          <w:rFonts w:ascii="Times New Roman" w:eastAsia="Times New Roman" w:hAnsi="Times New Roman" w:cs="Times New Roman"/>
        </w:rPr>
      </w:pPr>
    </w:p>
    <w:p w:rsidR="007A2965" w:rsidRPr="00E32AB1" w:rsidRDefault="009A491C" w:rsidP="006052D9">
      <w:pPr>
        <w:pStyle w:val="a7"/>
        <w:widowControl w:val="0"/>
        <w:spacing w:before="0" w:line="240" w:lineRule="auto"/>
        <w:jc w:val="center"/>
        <w:outlineLvl w:val="1"/>
        <w:rPr>
          <w:rFonts w:ascii="Times New Roman" w:eastAsia="Times New Roman" w:hAnsi="Times New Roman" w:cs="Times New Roman"/>
          <w:b/>
          <w:bCs/>
          <w:sz w:val="22"/>
          <w:szCs w:val="22"/>
          <w:u w:color="000000"/>
        </w:rPr>
      </w:pPr>
      <w:r w:rsidRPr="00E32AB1">
        <w:rPr>
          <w:rFonts w:ascii="Times New Roman" w:hAnsi="Times New Roman"/>
          <w:b/>
          <w:spacing w:val="-6"/>
          <w:sz w:val="22"/>
          <w:szCs w:val="22"/>
          <w:u w:color="000000"/>
        </w:rPr>
        <w:t xml:space="preserve">12. </w:t>
      </w:r>
      <w:r w:rsidR="006F7A43" w:rsidRPr="00E32AB1">
        <w:rPr>
          <w:rFonts w:ascii="Times New Roman" w:hAnsi="Times New Roman"/>
          <w:b/>
          <w:bCs/>
          <w:sz w:val="22"/>
          <w:szCs w:val="22"/>
          <w:u w:color="000000"/>
        </w:rPr>
        <w:t>РАССМОТРЕНИЕ И РАЗРЕШЕНИЕ СПОРОВ</w:t>
      </w:r>
    </w:p>
    <w:p w:rsidR="007A2965" w:rsidRPr="00E32AB1" w:rsidRDefault="009A491C">
      <w:pPr>
        <w:pStyle w:val="a7"/>
        <w:widowControl w:val="0"/>
        <w:spacing w:before="0" w:line="240" w:lineRule="auto"/>
        <w:ind w:firstLine="540"/>
        <w:jc w:val="both"/>
        <w:rPr>
          <w:rFonts w:ascii="Times New Roman" w:hAnsi="Times New Roman"/>
          <w:sz w:val="22"/>
          <w:szCs w:val="22"/>
          <w:u w:color="000000"/>
          <w14:textOutline w14:w="0" w14:cap="rnd" w14:cmpd="sng" w14:algn="ctr">
            <w14:noFill/>
            <w14:prstDash w14:val="solid"/>
            <w14:bevel/>
          </w14:textOutline>
        </w:rPr>
      </w:pPr>
      <w:r w:rsidRPr="00E32AB1">
        <w:rPr>
          <w:rFonts w:ascii="Times New Roman" w:hAnsi="Times New Roman"/>
          <w:sz w:val="22"/>
          <w:szCs w:val="22"/>
          <w:u w:color="000000"/>
          <w14:textOutline w14:w="0" w14:cap="rnd" w14:cmpd="sng" w14:algn="ctr">
            <w14:noFill/>
            <w14:prstDash w14:val="solid"/>
            <w14:bevel/>
          </w14:textOutline>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A2965" w:rsidRPr="00E32AB1" w:rsidRDefault="009A491C">
      <w:pPr>
        <w:pStyle w:val="a7"/>
        <w:widowControl w:val="0"/>
        <w:spacing w:before="0" w:line="240" w:lineRule="auto"/>
        <w:ind w:firstLine="540"/>
        <w:jc w:val="both"/>
        <w:rPr>
          <w:rFonts w:ascii="Times New Roman" w:hAnsi="Times New Roman"/>
          <w:sz w:val="22"/>
          <w:szCs w:val="22"/>
          <w:u w:color="000000"/>
          <w14:textOutline w14:w="0" w14:cap="rnd" w14:cmpd="sng" w14:algn="ctr">
            <w14:noFill/>
            <w14:prstDash w14:val="solid"/>
            <w14:bevel/>
          </w14:textOutline>
        </w:rPr>
      </w:pPr>
      <w:r w:rsidRPr="00E32AB1">
        <w:rPr>
          <w:rFonts w:ascii="Times New Roman" w:hAnsi="Times New Roman"/>
          <w:sz w:val="22"/>
          <w:szCs w:val="22"/>
          <w:u w:color="000000"/>
          <w14:textOutline w14:w="0" w14:cap="rnd" w14:cmpd="sng" w14:algn="ctr">
            <w14:noFill/>
            <w14:prstDash w14:val="solid"/>
            <w14:bevel/>
          </w14:textOutline>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A2965" w:rsidRPr="00E32AB1" w:rsidRDefault="009A491C" w:rsidP="006F7A43">
      <w:pPr>
        <w:pStyle w:val="a7"/>
        <w:widowControl w:val="0"/>
        <w:spacing w:before="0" w:line="240" w:lineRule="auto"/>
        <w:ind w:firstLine="426"/>
        <w:jc w:val="both"/>
        <w:rPr>
          <w:rFonts w:ascii="Times New Roman" w:hAnsi="Times New Roman"/>
          <w:sz w:val="22"/>
          <w:szCs w:val="22"/>
          <w:u w:color="000000"/>
          <w14:textOutline w14:w="0" w14:cap="rnd" w14:cmpd="sng" w14:algn="ctr">
            <w14:noFill/>
            <w14:prstDash w14:val="solid"/>
            <w14:bevel/>
          </w14:textOutline>
        </w:rPr>
      </w:pPr>
      <w:r w:rsidRPr="00E32AB1">
        <w:rPr>
          <w:rFonts w:ascii="Times New Roman" w:hAnsi="Times New Roman"/>
          <w:sz w:val="22"/>
          <w:szCs w:val="22"/>
          <w:u w:color="000000"/>
          <w14:textOutline w14:w="0" w14:cap="rnd" w14:cmpd="sng" w14:algn="ctr">
            <w14:noFill/>
            <w14:prstDash w14:val="solid"/>
            <w14:bevel/>
          </w14:textOutline>
        </w:rPr>
        <w:t>12.3.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A2965" w:rsidRPr="00E32AB1" w:rsidRDefault="009A491C">
      <w:pPr>
        <w:pStyle w:val="a7"/>
        <w:widowControl w:val="0"/>
        <w:spacing w:before="0" w:line="240" w:lineRule="auto"/>
        <w:ind w:firstLine="540"/>
        <w:jc w:val="both"/>
        <w:rPr>
          <w:rFonts w:ascii="Times New Roman" w:hAnsi="Times New Roman"/>
          <w:sz w:val="22"/>
          <w:szCs w:val="22"/>
          <w:u w:color="000000"/>
          <w14:textOutline w14:w="0" w14:cap="rnd" w14:cmpd="sng" w14:algn="ctr">
            <w14:noFill/>
            <w14:prstDash w14:val="solid"/>
            <w14:bevel/>
          </w14:textOutline>
        </w:rPr>
      </w:pPr>
      <w:r w:rsidRPr="00E32AB1">
        <w:rPr>
          <w:rFonts w:ascii="Times New Roman" w:hAnsi="Times New Roman"/>
          <w:sz w:val="22"/>
          <w:szCs w:val="22"/>
          <w:u w:color="000000"/>
          <w14:textOutline w14:w="0" w14:cap="rnd" w14:cmpd="sng" w14:algn="ctr">
            <w14:noFill/>
            <w14:prstDash w14:val="solid"/>
            <w14:bevel/>
          </w14:textOutline>
        </w:rPr>
        <w:t xml:space="preserve">12.4. При </w:t>
      </w:r>
      <w:proofErr w:type="spellStart"/>
      <w:r w:rsidRPr="00E32AB1">
        <w:rPr>
          <w:rFonts w:ascii="Times New Roman" w:hAnsi="Times New Roman"/>
          <w:sz w:val="22"/>
          <w:szCs w:val="22"/>
          <w:u w:color="000000"/>
          <w14:textOutline w14:w="0" w14:cap="rnd" w14:cmpd="sng" w14:algn="ctr">
            <w14:noFill/>
            <w14:prstDash w14:val="solid"/>
            <w14:bevel/>
          </w14:textOutline>
        </w:rPr>
        <w:t>неурегулировании</w:t>
      </w:r>
      <w:proofErr w:type="spellEnd"/>
      <w:r w:rsidRPr="00E32AB1">
        <w:rPr>
          <w:rFonts w:ascii="Times New Roman" w:hAnsi="Times New Roman"/>
          <w:sz w:val="22"/>
          <w:szCs w:val="22"/>
          <w:u w:color="000000"/>
          <w14:textOutline w14:w="0" w14:cap="rnd" w14:cmpd="sng" w14:algn="ctr">
            <w14:noFill/>
            <w14:prstDash w14:val="solid"/>
            <w14:bevel/>
          </w14:textOutline>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7A2965" w:rsidRDefault="007A2965">
      <w:pPr>
        <w:widowControl w:val="0"/>
        <w:spacing w:after="0" w:line="240" w:lineRule="auto"/>
        <w:ind w:firstLine="709"/>
        <w:jc w:val="center"/>
        <w:rPr>
          <w:rFonts w:ascii="Times New Roman" w:eastAsia="Times New Roman" w:hAnsi="Times New Roman" w:cs="Times New Roman"/>
        </w:rPr>
      </w:pPr>
    </w:p>
    <w:p w:rsidR="007A2965" w:rsidRDefault="009A491C" w:rsidP="006052D9">
      <w:pPr>
        <w:widowControl w:val="0"/>
        <w:spacing w:after="0" w:line="240" w:lineRule="auto"/>
        <w:ind w:firstLine="709"/>
        <w:jc w:val="center"/>
        <w:rPr>
          <w:rFonts w:ascii="Times New Roman" w:eastAsia="Times New Roman" w:hAnsi="Times New Roman" w:cs="Times New Roman"/>
          <w:kern w:val="22"/>
        </w:rPr>
      </w:pPr>
      <w:r>
        <w:rPr>
          <w:rFonts w:ascii="Times New Roman" w:hAnsi="Times New Roman"/>
          <w:b/>
          <w:bCs/>
        </w:rPr>
        <w:t>1</w:t>
      </w:r>
      <w:r w:rsidRPr="006F7A43">
        <w:rPr>
          <w:rFonts w:ascii="Times New Roman" w:hAnsi="Times New Roman"/>
          <w:b/>
          <w:bCs/>
        </w:rPr>
        <w:t xml:space="preserve">3. </w:t>
      </w:r>
      <w:r>
        <w:rPr>
          <w:rFonts w:ascii="Times New Roman" w:hAnsi="Times New Roman"/>
          <w:b/>
          <w:bCs/>
          <w:caps/>
        </w:rPr>
        <w:t xml:space="preserve">Прочие </w:t>
      </w:r>
    </w:p>
    <w:p w:rsidR="007A2965" w:rsidRDefault="009A491C"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1</w:t>
      </w:r>
      <w:r w:rsidRPr="006F7A43">
        <w:rPr>
          <w:rFonts w:ascii="Times New Roman" w:hAnsi="Times New Roman"/>
          <w:kern w:val="22"/>
        </w:rPr>
        <w:t xml:space="preserve">3.1. </w:t>
      </w:r>
      <w:r>
        <w:rPr>
          <w:rFonts w:ascii="Times New Roman" w:hAnsi="Times New Roman"/>
          <w:kern w:val="22"/>
        </w:rPr>
        <w:t xml:space="preserve">Любые изменения и дополнения к Контракту действительны, если они совершены в письменной форме, подписаны обеими Сторонами. </w:t>
      </w:r>
    </w:p>
    <w:p w:rsidR="007A2965" w:rsidRDefault="009A491C"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1</w:t>
      </w:r>
      <w:r w:rsidR="006F7A43">
        <w:rPr>
          <w:rFonts w:ascii="Times New Roman" w:hAnsi="Times New Roman"/>
          <w:kern w:val="22"/>
        </w:rPr>
        <w:t xml:space="preserve">3.2. </w:t>
      </w:r>
      <w:r>
        <w:rPr>
          <w:rFonts w:ascii="Times New Roman" w:hAnsi="Times New Roman"/>
          <w:kern w:val="22"/>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A2965" w:rsidRDefault="009A491C"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1</w:t>
      </w:r>
      <w:r w:rsidRPr="006F7A43">
        <w:rPr>
          <w:rFonts w:ascii="Times New Roman" w:hAnsi="Times New Roman"/>
          <w:kern w:val="22"/>
        </w:rPr>
        <w:t xml:space="preserve">3.3. </w:t>
      </w:r>
      <w:r>
        <w:rPr>
          <w:rFonts w:ascii="Times New Roman" w:hAnsi="Times New Roman"/>
          <w:kern w:val="22"/>
        </w:rPr>
        <w:t>Все, что не предусмотрено настоящим Контрактом, регулируется действующим законодательством РФ.</w:t>
      </w:r>
    </w:p>
    <w:p w:rsidR="007A2965" w:rsidRDefault="009A491C"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1</w:t>
      </w:r>
      <w:r w:rsidRPr="006F7A43">
        <w:rPr>
          <w:rFonts w:ascii="Times New Roman" w:hAnsi="Times New Roman"/>
          <w:kern w:val="22"/>
        </w:rPr>
        <w:t xml:space="preserve">3.4. </w:t>
      </w:r>
      <w:r w:rsidR="006052D9" w:rsidRPr="006052D9">
        <w:rPr>
          <w:rFonts w:ascii="Times New Roman" w:hAnsi="Times New Roman"/>
          <w:kern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A2965" w:rsidRDefault="009A491C"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1</w:t>
      </w:r>
      <w:r w:rsidRPr="006F7A43">
        <w:rPr>
          <w:rFonts w:ascii="Times New Roman" w:hAnsi="Times New Roman"/>
          <w:kern w:val="22"/>
        </w:rPr>
        <w:t>3.</w:t>
      </w:r>
      <w:r w:rsidR="00DE50A9">
        <w:rPr>
          <w:rFonts w:ascii="Times New Roman" w:hAnsi="Times New Roman"/>
          <w:kern w:val="22"/>
        </w:rPr>
        <w:t>5</w:t>
      </w:r>
      <w:r>
        <w:rPr>
          <w:rFonts w:ascii="Times New Roman" w:hAnsi="Times New Roman"/>
          <w:kern w:val="22"/>
        </w:rPr>
        <w:t>. К настоящему Контракту прилагаются и являются его неотъемлемой частью:</w:t>
      </w:r>
    </w:p>
    <w:p w:rsidR="007A2965" w:rsidRDefault="006F7A43"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 xml:space="preserve"> </w:t>
      </w:r>
      <w:r w:rsidR="009A491C">
        <w:rPr>
          <w:rFonts w:ascii="Times New Roman" w:hAnsi="Times New Roman"/>
          <w:kern w:val="22"/>
        </w:rPr>
        <w:t>- Приложение № 1 «Спецификация товара»;</w:t>
      </w:r>
    </w:p>
    <w:p w:rsidR="007A2965" w:rsidRDefault="006F7A43" w:rsidP="006F7A43">
      <w:pPr>
        <w:widowControl w:val="0"/>
        <w:spacing w:after="0" w:line="240" w:lineRule="auto"/>
        <w:ind w:firstLine="567"/>
        <w:jc w:val="both"/>
        <w:rPr>
          <w:rFonts w:ascii="Times New Roman" w:eastAsia="Times New Roman" w:hAnsi="Times New Roman" w:cs="Times New Roman"/>
          <w:kern w:val="22"/>
        </w:rPr>
      </w:pPr>
      <w:r>
        <w:rPr>
          <w:rFonts w:ascii="Times New Roman" w:hAnsi="Times New Roman"/>
          <w:kern w:val="22"/>
        </w:rPr>
        <w:t xml:space="preserve"> </w:t>
      </w:r>
      <w:r w:rsidR="009A491C">
        <w:rPr>
          <w:rFonts w:ascii="Times New Roman" w:hAnsi="Times New Roman"/>
          <w:kern w:val="22"/>
        </w:rPr>
        <w:t>- Приложение № 2 «Описание объекта закупки»</w:t>
      </w:r>
    </w:p>
    <w:p w:rsidR="007A2965" w:rsidRDefault="007A2965">
      <w:pPr>
        <w:pStyle w:val="a6"/>
        <w:spacing w:after="0"/>
        <w:ind w:left="0" w:firstLine="539"/>
        <w:jc w:val="center"/>
        <w:rPr>
          <w:rFonts w:ascii="Times New Roman" w:eastAsia="Times New Roman" w:hAnsi="Times New Roman" w:cs="Times New Roman"/>
          <w:b/>
          <w:bCs/>
          <w:caps/>
          <w:sz w:val="22"/>
          <w:szCs w:val="22"/>
        </w:rPr>
      </w:pPr>
    </w:p>
    <w:p w:rsidR="00715A79" w:rsidRDefault="00715A79">
      <w:pPr>
        <w:pStyle w:val="a6"/>
        <w:spacing w:after="0"/>
        <w:ind w:left="0" w:firstLine="539"/>
        <w:jc w:val="center"/>
        <w:rPr>
          <w:rFonts w:ascii="Times New Roman" w:eastAsia="Times New Roman" w:hAnsi="Times New Roman" w:cs="Times New Roman"/>
          <w:b/>
          <w:bCs/>
          <w:caps/>
          <w:sz w:val="22"/>
          <w:szCs w:val="22"/>
        </w:rPr>
      </w:pPr>
    </w:p>
    <w:p w:rsidR="00715A79" w:rsidRDefault="00715A79">
      <w:pPr>
        <w:pStyle w:val="a6"/>
        <w:spacing w:after="0"/>
        <w:ind w:left="0" w:firstLine="539"/>
        <w:jc w:val="center"/>
        <w:rPr>
          <w:rFonts w:ascii="Times New Roman" w:eastAsia="Times New Roman" w:hAnsi="Times New Roman" w:cs="Times New Roman"/>
          <w:b/>
          <w:bCs/>
          <w:caps/>
          <w:sz w:val="22"/>
          <w:szCs w:val="22"/>
        </w:rPr>
      </w:pPr>
    </w:p>
    <w:p w:rsidR="00715A79" w:rsidRDefault="00715A79">
      <w:pPr>
        <w:pStyle w:val="a6"/>
        <w:spacing w:after="0"/>
        <w:ind w:left="0" w:firstLine="539"/>
        <w:jc w:val="center"/>
        <w:rPr>
          <w:rFonts w:ascii="Times New Roman" w:eastAsia="Times New Roman" w:hAnsi="Times New Roman" w:cs="Times New Roman"/>
          <w:b/>
          <w:bCs/>
          <w:caps/>
          <w:sz w:val="22"/>
          <w:szCs w:val="22"/>
        </w:rPr>
      </w:pPr>
    </w:p>
    <w:p w:rsidR="007A2965" w:rsidRDefault="009A491C">
      <w:pPr>
        <w:pStyle w:val="a6"/>
        <w:spacing w:after="0"/>
        <w:ind w:left="0" w:firstLine="539"/>
        <w:jc w:val="center"/>
        <w:rPr>
          <w:rFonts w:ascii="Times New Roman" w:eastAsia="Times New Roman" w:hAnsi="Times New Roman" w:cs="Times New Roman"/>
          <w:b/>
          <w:bCs/>
          <w:caps/>
          <w:spacing w:val="-6"/>
          <w:sz w:val="22"/>
          <w:szCs w:val="22"/>
        </w:rPr>
      </w:pPr>
      <w:r>
        <w:rPr>
          <w:rFonts w:ascii="Times New Roman" w:hAnsi="Times New Roman"/>
          <w:b/>
          <w:bCs/>
          <w:caps/>
          <w:spacing w:val="-6"/>
          <w:sz w:val="22"/>
          <w:szCs w:val="22"/>
        </w:rPr>
        <w:t>1</w:t>
      </w:r>
      <w:r w:rsidRPr="006F7A43">
        <w:rPr>
          <w:rFonts w:ascii="Times New Roman" w:hAnsi="Times New Roman"/>
          <w:b/>
          <w:bCs/>
          <w:caps/>
          <w:spacing w:val="-6"/>
          <w:sz w:val="22"/>
          <w:szCs w:val="22"/>
        </w:rPr>
        <w:t xml:space="preserve">4. </w:t>
      </w:r>
      <w:r>
        <w:rPr>
          <w:rFonts w:ascii="Times New Roman" w:hAnsi="Times New Roman"/>
          <w:b/>
          <w:bCs/>
          <w:caps/>
          <w:spacing w:val="-6"/>
          <w:sz w:val="22"/>
          <w:szCs w:val="22"/>
        </w:rPr>
        <w:t>МЕСТО НАХОЖДЕНИЯ (АДРЕСА) БАНКОВСКИЕ РЕКВИЗИТы, ПОДПИСИ СТОРОН</w:t>
      </w:r>
    </w:p>
    <w:p w:rsidR="007A2965" w:rsidRDefault="007A2965">
      <w:pPr>
        <w:pStyle w:val="a6"/>
        <w:ind w:left="0"/>
        <w:rPr>
          <w:b/>
          <w:bCs/>
          <w:caps/>
          <w:spacing w:val="-6"/>
          <w:sz w:val="22"/>
          <w:szCs w:val="22"/>
        </w:rPr>
      </w:pPr>
    </w:p>
    <w:tbl>
      <w:tblPr>
        <w:tblStyle w:val="TableNormal"/>
        <w:tblW w:w="935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7"/>
        <w:gridCol w:w="4677"/>
      </w:tblGrid>
      <w:tr w:rsidR="007A2965">
        <w:trPr>
          <w:trHeight w:val="5612"/>
        </w:trPr>
        <w:tc>
          <w:tcPr>
            <w:tcW w:w="4677" w:type="dxa"/>
            <w:tcBorders>
              <w:top w:val="nil"/>
              <w:left w:val="nil"/>
              <w:bottom w:val="nil"/>
              <w:right w:val="nil"/>
            </w:tcBorders>
            <w:shd w:val="clear" w:color="auto" w:fill="auto"/>
            <w:tcMar>
              <w:top w:w="80" w:type="dxa"/>
              <w:left w:w="80" w:type="dxa"/>
              <w:bottom w:w="80" w:type="dxa"/>
              <w:right w:w="80" w:type="dxa"/>
            </w:tcMar>
          </w:tcPr>
          <w:p w:rsidR="007A2965" w:rsidRDefault="009A491C">
            <w:pPr>
              <w:spacing w:after="0" w:line="240" w:lineRule="auto"/>
              <w:rPr>
                <w:rFonts w:ascii="Times New Roman" w:eastAsia="Times New Roman" w:hAnsi="Times New Roman" w:cs="Times New Roman"/>
                <w:b/>
                <w:bCs/>
              </w:rPr>
            </w:pPr>
            <w:r>
              <w:rPr>
                <w:rFonts w:ascii="Times New Roman" w:hAnsi="Times New Roman"/>
                <w:b/>
                <w:bCs/>
              </w:rPr>
              <w:lastRenderedPageBreak/>
              <w:t xml:space="preserve">      </w:t>
            </w:r>
            <w:r>
              <w:rPr>
                <w:rFonts w:ascii="Times New Roman" w:hAnsi="Times New Roman"/>
              </w:rPr>
              <w:t xml:space="preserve">         </w:t>
            </w:r>
            <w:r>
              <w:rPr>
                <w:rFonts w:ascii="Times New Roman" w:hAnsi="Times New Roman"/>
                <w:b/>
                <w:bCs/>
              </w:rPr>
              <w:t>ЗАКАЗЧИК:</w:t>
            </w:r>
            <w:r>
              <w:rPr>
                <w:rFonts w:ascii="Times New Roman" w:hAnsi="Times New Roman"/>
                <w:b/>
                <w:bCs/>
              </w:rPr>
              <w:tab/>
            </w:r>
            <w:r>
              <w:rPr>
                <w:rFonts w:ascii="Times New Roman" w:hAnsi="Times New Roman"/>
                <w:b/>
                <w:bCs/>
              </w:rPr>
              <w:tab/>
            </w:r>
          </w:p>
          <w:p w:rsidR="007A2965" w:rsidRDefault="007A2965">
            <w:pPr>
              <w:spacing w:after="0" w:line="240" w:lineRule="auto"/>
              <w:rPr>
                <w:rFonts w:ascii="Times New Roman" w:eastAsia="Times New Roman" w:hAnsi="Times New Roman" w:cs="Times New Roman"/>
                <w:b/>
                <w:bCs/>
              </w:rPr>
            </w:pP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Санкт-Петербургское государственное бюджетное профессиональное образовательное учреждение «</w:t>
            </w:r>
            <w:proofErr w:type="spellStart"/>
            <w:r w:rsidRPr="005E7B32">
              <w:rPr>
                <w:rFonts w:ascii="Times New Roman" w:eastAsia="Times New Roman" w:hAnsi="Times New Roman" w:cs="Times New Roman"/>
                <w:bdr w:val="none" w:sz="0" w:space="0" w:color="auto"/>
                <w:lang w:bidi="ru-RU"/>
              </w:rPr>
              <w:t>Сестрорецкий</w:t>
            </w:r>
            <w:proofErr w:type="spellEnd"/>
            <w:r w:rsidRPr="005E7B32">
              <w:rPr>
                <w:rFonts w:ascii="Times New Roman" w:eastAsia="Times New Roman" w:hAnsi="Times New Roman" w:cs="Times New Roman"/>
                <w:bdr w:val="none" w:sz="0" w:space="0" w:color="auto"/>
                <w:lang w:bidi="ru-RU"/>
              </w:rPr>
              <w:t xml:space="preserve"> технологический колледж имени С. И. Мосина» </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(СПб ГБ ПОУ СТК им. С. И. Мосина»)</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 xml:space="preserve">197706, Санкт-Петербург, г. Сестрорецк     Приморское шоссе д.280 лит. А </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 xml:space="preserve">ИНН 7821006750 </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КПП 784301001</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 xml:space="preserve">Реквизиты: Комитет финансов Санкт-Петербурга </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(СПб ГБ ПОУ СТК им. С. И. Мосина» л/с 0191143)</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ИНН 7821006750, КПП 784301001</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БИК 044030001</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Казначейский счет плательщика: 03224643400000007200</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Банк плательщика: Северо-Западное ГУ Банка России//УФК по г. Санкт-Петербургу, г. Санкт-Петербург</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Единый казначейский счет: 40102810945370000005</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КБК 000000000000000000510</w:t>
            </w:r>
          </w:p>
          <w:p w:rsidR="005E7B32" w:rsidRPr="005E7B32" w:rsidRDefault="005E7B32" w:rsidP="005E7B32">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dr w:val="none" w:sz="0" w:space="0" w:color="auto"/>
                <w:lang w:bidi="ru-RU"/>
              </w:rPr>
            </w:pPr>
            <w:r w:rsidRPr="005E7B32">
              <w:rPr>
                <w:rFonts w:ascii="Times New Roman" w:eastAsia="Times New Roman" w:hAnsi="Times New Roman" w:cs="Times New Roman"/>
                <w:bdr w:val="none" w:sz="0" w:space="0" w:color="auto"/>
                <w:lang w:bidi="ru-RU"/>
              </w:rPr>
              <w:t>E-</w:t>
            </w:r>
            <w:proofErr w:type="spellStart"/>
            <w:r w:rsidRPr="005E7B32">
              <w:rPr>
                <w:rFonts w:ascii="Times New Roman" w:eastAsia="Times New Roman" w:hAnsi="Times New Roman" w:cs="Times New Roman"/>
                <w:bdr w:val="none" w:sz="0" w:space="0" w:color="auto"/>
                <w:lang w:bidi="ru-RU"/>
              </w:rPr>
              <w:t>mail</w:t>
            </w:r>
            <w:proofErr w:type="spellEnd"/>
            <w:r w:rsidRPr="005E7B32">
              <w:rPr>
                <w:rFonts w:ascii="Times New Roman" w:eastAsia="Times New Roman" w:hAnsi="Times New Roman" w:cs="Times New Roman"/>
                <w:bdr w:val="none" w:sz="0" w:space="0" w:color="auto"/>
                <w:lang w:bidi="ru-RU"/>
              </w:rPr>
              <w:t>: Prof-120@mail.ru</w:t>
            </w:r>
          </w:p>
          <w:p w:rsidR="0011711B" w:rsidRDefault="005E7B32" w:rsidP="005E7B32">
            <w:pPr>
              <w:spacing w:after="0" w:line="240" w:lineRule="auto"/>
              <w:jc w:val="both"/>
            </w:pPr>
            <w:r w:rsidRPr="005E7B32">
              <w:rPr>
                <w:rFonts w:ascii="Times New Roman" w:eastAsia="Times New Roman" w:hAnsi="Times New Roman" w:cs="Times New Roman"/>
                <w:bdr w:val="none" w:sz="0" w:space="0" w:color="auto"/>
                <w:lang w:bidi="ru-RU"/>
              </w:rPr>
              <w:t>Тел.: 8(812) 241-31-19; 8(812) 242-32-05</w:t>
            </w:r>
          </w:p>
        </w:tc>
        <w:tc>
          <w:tcPr>
            <w:tcW w:w="4677" w:type="dxa"/>
            <w:tcBorders>
              <w:top w:val="nil"/>
              <w:left w:val="nil"/>
              <w:bottom w:val="nil"/>
              <w:right w:val="nil"/>
            </w:tcBorders>
            <w:shd w:val="clear" w:color="auto" w:fill="auto"/>
            <w:tcMar>
              <w:top w:w="80" w:type="dxa"/>
              <w:left w:w="80" w:type="dxa"/>
              <w:bottom w:w="80" w:type="dxa"/>
              <w:right w:w="80" w:type="dxa"/>
            </w:tcMar>
          </w:tcPr>
          <w:p w:rsidR="007A2965" w:rsidRDefault="009A491C">
            <w:pPr>
              <w:spacing w:after="0" w:line="240" w:lineRule="auto"/>
              <w:rPr>
                <w:rFonts w:ascii="Times New Roman" w:eastAsia="Times New Roman" w:hAnsi="Times New Roman" w:cs="Times New Roman"/>
              </w:rPr>
            </w:pPr>
            <w:r>
              <w:rPr>
                <w:rFonts w:ascii="Times New Roman" w:hAnsi="Times New Roman"/>
                <w:b/>
                <w:bCs/>
              </w:rPr>
              <w:t xml:space="preserve">             ПОСТАВЩИК:</w:t>
            </w:r>
          </w:p>
          <w:p w:rsidR="007A2965" w:rsidRDefault="007A2965">
            <w:pPr>
              <w:spacing w:after="0" w:line="240" w:lineRule="auto"/>
              <w:rPr>
                <w:rFonts w:ascii="Times New Roman" w:eastAsia="Times New Roman" w:hAnsi="Times New Roman" w:cs="Times New Roman"/>
                <w:b/>
                <w:bCs/>
              </w:rPr>
            </w:pPr>
          </w:p>
          <w:p w:rsidR="007A2965" w:rsidRDefault="007A2965">
            <w:pPr>
              <w:spacing w:after="0" w:line="240" w:lineRule="auto"/>
            </w:pPr>
          </w:p>
        </w:tc>
      </w:tr>
    </w:tbl>
    <w:p w:rsidR="007A2965" w:rsidRDefault="007A2965">
      <w:pPr>
        <w:pStyle w:val="a6"/>
        <w:ind w:left="0"/>
        <w:rPr>
          <w:b/>
          <w:bCs/>
          <w:caps/>
          <w:spacing w:val="-6"/>
          <w:sz w:val="22"/>
          <w:szCs w:val="22"/>
        </w:rPr>
      </w:pPr>
    </w:p>
    <w:p w:rsidR="007A2965" w:rsidRDefault="007A2965">
      <w:pPr>
        <w:widowControl w:val="0"/>
        <w:spacing w:after="0" w:line="240" w:lineRule="auto"/>
        <w:sectPr w:rsidR="007A2965">
          <w:pgSz w:w="11900" w:h="16840"/>
          <w:pgMar w:top="426" w:right="850" w:bottom="909" w:left="1701" w:header="709" w:footer="278" w:gutter="0"/>
          <w:cols w:space="720"/>
        </w:sectPr>
      </w:pPr>
    </w:p>
    <w:p w:rsidR="007A2965" w:rsidRDefault="009A491C">
      <w:pPr>
        <w:widowControl w:val="0"/>
        <w:spacing w:after="0" w:line="240" w:lineRule="auto"/>
        <w:jc w:val="right"/>
        <w:rPr>
          <w:rFonts w:ascii="Times New Roman" w:eastAsia="Times New Roman" w:hAnsi="Times New Roman" w:cs="Times New Roman"/>
        </w:rPr>
      </w:pPr>
      <w:r>
        <w:rPr>
          <w:rFonts w:ascii="Times New Roman" w:hAnsi="Times New Roman"/>
          <w:b/>
          <w:bCs/>
        </w:rPr>
        <w:lastRenderedPageBreak/>
        <w:t xml:space="preserve">        </w:t>
      </w:r>
      <w:r>
        <w:rPr>
          <w:rFonts w:ascii="Times New Roman" w:hAnsi="Times New Roman"/>
          <w:sz w:val="20"/>
          <w:szCs w:val="20"/>
        </w:rPr>
        <w:t xml:space="preserve">                                         </w:t>
      </w:r>
      <w:r>
        <w:rPr>
          <w:rFonts w:ascii="Times New Roman" w:hAnsi="Times New Roman"/>
        </w:rPr>
        <w:t xml:space="preserve">                                                                               Приложение № 1</w:t>
      </w:r>
    </w:p>
    <w:p w:rsidR="007A2965" w:rsidRPr="006F7A43" w:rsidRDefault="009A491C">
      <w:pPr>
        <w:widowControl w:val="0"/>
        <w:spacing w:after="0" w:line="240" w:lineRule="auto"/>
        <w:jc w:val="right"/>
        <w:rPr>
          <w:rFonts w:ascii="Times New Roman" w:eastAsia="Times New Roman" w:hAnsi="Times New Roman" w:cs="Times New Roman"/>
        </w:rPr>
      </w:pPr>
      <w:r>
        <w:rPr>
          <w:rFonts w:ascii="Times New Roman" w:hAnsi="Times New Roman"/>
        </w:rPr>
        <w:t xml:space="preserve"> </w:t>
      </w:r>
      <w:proofErr w:type="gramStart"/>
      <w:r w:rsidRPr="006F7A43">
        <w:rPr>
          <w:rFonts w:ascii="Times New Roman" w:hAnsi="Times New Roman"/>
        </w:rPr>
        <w:t>к</w:t>
      </w:r>
      <w:proofErr w:type="gramEnd"/>
      <w:r w:rsidRPr="006F7A43">
        <w:rPr>
          <w:rFonts w:ascii="Times New Roman" w:hAnsi="Times New Roman"/>
        </w:rPr>
        <w:t xml:space="preserve"> контракту</w:t>
      </w:r>
    </w:p>
    <w:p w:rsidR="007A2965" w:rsidRPr="006F7A43" w:rsidRDefault="006052D9" w:rsidP="006F7A43">
      <w:pPr>
        <w:widowControl w:val="0"/>
        <w:spacing w:after="0" w:line="240" w:lineRule="auto"/>
        <w:jc w:val="right"/>
        <w:rPr>
          <w:rFonts w:ascii="Times New Roman" w:hAnsi="Times New Roman"/>
        </w:rPr>
      </w:pPr>
      <w:r>
        <w:rPr>
          <w:rFonts w:ascii="Times New Roman" w:hAnsi="Times New Roman"/>
        </w:rPr>
        <w:t>№ _____</w:t>
      </w:r>
      <w:r w:rsidR="006F7A43" w:rsidRPr="006F7A43">
        <w:rPr>
          <w:rFonts w:ascii="Times New Roman" w:hAnsi="Times New Roman"/>
        </w:rPr>
        <w:t xml:space="preserve"> от </w:t>
      </w:r>
      <w:r>
        <w:rPr>
          <w:rFonts w:ascii="Times New Roman" w:hAnsi="Times New Roman"/>
        </w:rPr>
        <w:t>_________</w:t>
      </w:r>
      <w:r w:rsidR="00883E2C">
        <w:rPr>
          <w:rFonts w:ascii="Times New Roman" w:hAnsi="Times New Roman"/>
        </w:rPr>
        <w:t xml:space="preserve"> 2026</w:t>
      </w:r>
    </w:p>
    <w:p w:rsidR="00E32AB1" w:rsidRDefault="00E32AB1" w:rsidP="00E32AB1">
      <w:pPr>
        <w:widowControl w:val="0"/>
        <w:spacing w:after="0" w:line="240" w:lineRule="auto"/>
        <w:jc w:val="center"/>
        <w:rPr>
          <w:rFonts w:ascii="Times New Roman" w:hAnsi="Times New Roman"/>
          <w:b/>
          <w:bCs/>
          <w:sz w:val="20"/>
        </w:rPr>
      </w:pPr>
      <w:r w:rsidRPr="00F743E1">
        <w:rPr>
          <w:rFonts w:ascii="Times New Roman" w:hAnsi="Times New Roman"/>
          <w:b/>
          <w:bCs/>
          <w:sz w:val="20"/>
        </w:rPr>
        <w:t>Спецификация товара</w:t>
      </w:r>
    </w:p>
    <w:p w:rsidR="00E32AB1" w:rsidRDefault="00E32AB1" w:rsidP="00E32AB1">
      <w:pPr>
        <w:widowControl w:val="0"/>
        <w:spacing w:after="0" w:line="240" w:lineRule="auto"/>
        <w:jc w:val="center"/>
        <w:rPr>
          <w:rFonts w:ascii="Times New Roman" w:hAnsi="Times New Roman"/>
          <w:b/>
          <w:bCs/>
          <w:sz w:val="20"/>
        </w:rPr>
      </w:pPr>
    </w:p>
    <w:p w:rsidR="00E32AB1" w:rsidRDefault="00E32AB1" w:rsidP="00E32AB1">
      <w:pPr>
        <w:widowControl w:val="0"/>
        <w:spacing w:after="0" w:line="240" w:lineRule="auto"/>
        <w:jc w:val="center"/>
        <w:rPr>
          <w:rFonts w:ascii="Times New Roman" w:eastAsia="Times New Roman" w:hAnsi="Times New Roman" w:cs="Times New Roman"/>
          <w:b/>
          <w:bCs/>
          <w:sz w:val="20"/>
        </w:rPr>
      </w:pPr>
      <w:r w:rsidRPr="007839C1">
        <w:rPr>
          <w:rFonts w:ascii="Times New Roman" w:eastAsia="Times New Roman" w:hAnsi="Times New Roman" w:cs="Times New Roman"/>
          <w:b/>
          <w:bCs/>
          <w:sz w:val="20"/>
        </w:rPr>
        <w:t>(</w:t>
      </w:r>
      <w:proofErr w:type="gramStart"/>
      <w:r w:rsidRPr="007839C1">
        <w:rPr>
          <w:rFonts w:ascii="Times New Roman" w:eastAsia="Times New Roman" w:hAnsi="Times New Roman" w:cs="Times New Roman"/>
          <w:b/>
          <w:bCs/>
          <w:sz w:val="20"/>
        </w:rPr>
        <w:t>заполняется</w:t>
      </w:r>
      <w:proofErr w:type="gramEnd"/>
      <w:r w:rsidRPr="007839C1">
        <w:rPr>
          <w:rFonts w:ascii="Times New Roman" w:eastAsia="Times New Roman" w:hAnsi="Times New Roman" w:cs="Times New Roman"/>
          <w:b/>
          <w:bCs/>
          <w:sz w:val="20"/>
        </w:rPr>
        <w:t xml:space="preserve"> в соответствии с заявкой участника закупки)</w:t>
      </w:r>
    </w:p>
    <w:p w:rsidR="00E32AB1" w:rsidRPr="00F743E1" w:rsidRDefault="00E32AB1" w:rsidP="00E32AB1">
      <w:pPr>
        <w:widowControl w:val="0"/>
        <w:spacing w:after="0" w:line="240" w:lineRule="auto"/>
        <w:jc w:val="center"/>
        <w:rPr>
          <w:rFonts w:ascii="Times New Roman" w:eastAsia="Times New Roman" w:hAnsi="Times New Roman" w:cs="Times New Roman"/>
          <w:b/>
          <w:bCs/>
          <w:sz w:val="20"/>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1876"/>
        <w:gridCol w:w="5103"/>
        <w:gridCol w:w="933"/>
        <w:gridCol w:w="640"/>
        <w:gridCol w:w="808"/>
        <w:gridCol w:w="1134"/>
      </w:tblGrid>
      <w:tr w:rsidR="00E32AB1" w:rsidRPr="006052D9" w:rsidTr="00FA6A85">
        <w:tc>
          <w:tcPr>
            <w:tcW w:w="422"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r w:rsidRPr="006052D9">
              <w:rPr>
                <w:rFonts w:ascii="Times New Roman" w:eastAsia="Calibri" w:hAnsi="Times New Roman" w:cs="Times New Roman"/>
                <w:b/>
                <w:color w:val="auto"/>
                <w:kern w:val="3"/>
                <w:sz w:val="20"/>
                <w:szCs w:val="20"/>
                <w:bdr w:val="none" w:sz="0" w:space="0" w:color="auto"/>
                <w:lang w:val="en-US" w:eastAsia="en-US"/>
              </w:rPr>
              <w:t>№</w:t>
            </w:r>
          </w:p>
        </w:tc>
        <w:tc>
          <w:tcPr>
            <w:tcW w:w="1876"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Название</w:t>
            </w:r>
            <w:proofErr w:type="spellEnd"/>
            <w:r w:rsidRPr="006052D9">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6052D9">
              <w:rPr>
                <w:rFonts w:ascii="Times New Roman" w:eastAsia="Calibri" w:hAnsi="Times New Roman" w:cs="Times New Roman"/>
                <w:b/>
                <w:color w:val="auto"/>
                <w:kern w:val="3"/>
                <w:sz w:val="20"/>
                <w:szCs w:val="20"/>
                <w:bdr w:val="none" w:sz="0" w:space="0" w:color="auto"/>
                <w:lang w:val="en-US" w:eastAsia="en-US"/>
              </w:rPr>
              <w:t>товара</w:t>
            </w:r>
            <w:proofErr w:type="spellEnd"/>
          </w:p>
        </w:tc>
        <w:tc>
          <w:tcPr>
            <w:tcW w:w="5103"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Характеристики</w:t>
            </w:r>
            <w:proofErr w:type="spellEnd"/>
            <w:r w:rsidRPr="006052D9">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6052D9">
              <w:rPr>
                <w:rFonts w:ascii="Times New Roman" w:eastAsia="Calibri" w:hAnsi="Times New Roman" w:cs="Times New Roman"/>
                <w:b/>
                <w:color w:val="auto"/>
                <w:kern w:val="3"/>
                <w:sz w:val="20"/>
                <w:szCs w:val="20"/>
                <w:bdr w:val="none" w:sz="0" w:space="0" w:color="auto"/>
                <w:lang w:val="en-US" w:eastAsia="en-US"/>
              </w:rPr>
              <w:t>товара</w:t>
            </w:r>
            <w:proofErr w:type="spellEnd"/>
          </w:p>
        </w:tc>
        <w:tc>
          <w:tcPr>
            <w:tcW w:w="933"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Ед</w:t>
            </w:r>
            <w:proofErr w:type="spellEnd"/>
            <w:r w:rsidRPr="006052D9">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6052D9">
              <w:rPr>
                <w:rFonts w:ascii="Times New Roman" w:eastAsia="Calibri" w:hAnsi="Times New Roman" w:cs="Times New Roman"/>
                <w:b/>
                <w:color w:val="auto"/>
                <w:kern w:val="3"/>
                <w:sz w:val="20"/>
                <w:szCs w:val="20"/>
                <w:bdr w:val="none" w:sz="0" w:space="0" w:color="auto"/>
                <w:lang w:val="en-US" w:eastAsia="en-US"/>
              </w:rPr>
              <w:t>изм</w:t>
            </w:r>
            <w:proofErr w:type="spellEnd"/>
          </w:p>
        </w:tc>
        <w:tc>
          <w:tcPr>
            <w:tcW w:w="640"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Кол-во</w:t>
            </w:r>
            <w:proofErr w:type="spellEnd"/>
          </w:p>
        </w:tc>
        <w:tc>
          <w:tcPr>
            <w:tcW w:w="808"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Цена</w:t>
            </w:r>
            <w:proofErr w:type="spellEnd"/>
            <w:r w:rsidRPr="006052D9">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6052D9">
              <w:rPr>
                <w:rFonts w:ascii="Times New Roman" w:eastAsia="Calibri" w:hAnsi="Times New Roman" w:cs="Times New Roman"/>
                <w:b/>
                <w:color w:val="auto"/>
                <w:kern w:val="3"/>
                <w:sz w:val="20"/>
                <w:szCs w:val="20"/>
                <w:bdr w:val="none" w:sz="0" w:space="0" w:color="auto"/>
                <w:lang w:val="en-US" w:eastAsia="en-US"/>
              </w:rPr>
              <w:t>за</w:t>
            </w:r>
            <w:proofErr w:type="spellEnd"/>
            <w:r w:rsidRPr="006052D9">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6052D9">
              <w:rPr>
                <w:rFonts w:ascii="Times New Roman" w:eastAsia="Calibri" w:hAnsi="Times New Roman" w:cs="Times New Roman"/>
                <w:b/>
                <w:color w:val="auto"/>
                <w:kern w:val="3"/>
                <w:sz w:val="20"/>
                <w:szCs w:val="20"/>
                <w:bdr w:val="none" w:sz="0" w:space="0" w:color="auto"/>
                <w:lang w:val="en-US" w:eastAsia="en-US"/>
              </w:rPr>
              <w:t>ед</w:t>
            </w:r>
            <w:proofErr w:type="spellEnd"/>
          </w:p>
        </w:tc>
        <w:tc>
          <w:tcPr>
            <w:tcW w:w="1134"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6052D9">
              <w:rPr>
                <w:rFonts w:ascii="Times New Roman" w:eastAsia="Calibri" w:hAnsi="Times New Roman" w:cs="Times New Roman"/>
                <w:b/>
                <w:color w:val="auto"/>
                <w:kern w:val="3"/>
                <w:sz w:val="20"/>
                <w:szCs w:val="20"/>
                <w:bdr w:val="none" w:sz="0" w:space="0" w:color="auto"/>
                <w:lang w:val="en-US" w:eastAsia="en-US"/>
              </w:rPr>
              <w:t>Сумма</w:t>
            </w:r>
            <w:proofErr w:type="spellEnd"/>
          </w:p>
        </w:tc>
      </w:tr>
      <w:tr w:rsidR="00E32AB1" w:rsidRPr="006052D9" w:rsidTr="00FA6A85">
        <w:tc>
          <w:tcPr>
            <w:tcW w:w="422"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val="en-US" w:eastAsia="en-US"/>
              </w:rPr>
            </w:pPr>
            <w:r w:rsidRPr="006052D9">
              <w:rPr>
                <w:rFonts w:ascii="Times New Roman" w:eastAsia="Calibri" w:hAnsi="Times New Roman" w:cs="Times New Roman"/>
                <w:color w:val="auto"/>
                <w:kern w:val="3"/>
                <w:sz w:val="20"/>
                <w:szCs w:val="20"/>
                <w:bdr w:val="none" w:sz="0" w:space="0" w:color="auto"/>
                <w:lang w:val="en-US" w:eastAsia="en-US"/>
              </w:rPr>
              <w:t>1</w:t>
            </w:r>
          </w:p>
        </w:tc>
        <w:tc>
          <w:tcPr>
            <w:tcW w:w="1876" w:type="dxa"/>
            <w:shd w:val="clear" w:color="auto" w:fill="auto"/>
          </w:tcPr>
          <w:p w:rsidR="00E32AB1" w:rsidRPr="009842DE" w:rsidRDefault="00E32AB1"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9842DE" w:rsidRDefault="00E32AB1"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vAlign w:val="center"/>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vAlign w:val="center"/>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808"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val="en-US" w:eastAsia="zh-CN" w:bidi="hi-IN"/>
              </w:rPr>
            </w:pPr>
          </w:p>
        </w:tc>
        <w:tc>
          <w:tcPr>
            <w:tcW w:w="1134"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val="en-US" w:eastAsia="zh-CN" w:bidi="hi-IN"/>
              </w:rPr>
            </w:pPr>
          </w:p>
        </w:tc>
      </w:tr>
      <w:tr w:rsidR="00E32AB1" w:rsidRPr="006052D9" w:rsidTr="00FA6A85">
        <w:tc>
          <w:tcPr>
            <w:tcW w:w="422"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r w:rsidRPr="006052D9">
              <w:rPr>
                <w:rFonts w:ascii="Times New Roman" w:eastAsia="Calibri" w:hAnsi="Times New Roman" w:cs="Times New Roman"/>
                <w:color w:val="auto"/>
                <w:kern w:val="3"/>
                <w:sz w:val="20"/>
                <w:szCs w:val="20"/>
                <w:bdr w:val="none" w:sz="0" w:space="0" w:color="auto"/>
                <w:lang w:eastAsia="en-US"/>
              </w:rPr>
              <w:t>2</w:t>
            </w:r>
          </w:p>
        </w:tc>
        <w:tc>
          <w:tcPr>
            <w:tcW w:w="1876" w:type="dxa"/>
            <w:shd w:val="clear" w:color="auto" w:fill="auto"/>
          </w:tcPr>
          <w:p w:rsidR="00E32AB1" w:rsidRPr="009842DE" w:rsidRDefault="00E32AB1"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9842DE" w:rsidRDefault="00E32AB1"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808"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6052D9" w:rsidTr="00FA6A85">
        <w:tc>
          <w:tcPr>
            <w:tcW w:w="422"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r w:rsidRPr="006052D9">
              <w:rPr>
                <w:rFonts w:ascii="Times New Roman" w:eastAsia="Calibri" w:hAnsi="Times New Roman" w:cs="Times New Roman"/>
                <w:color w:val="auto"/>
                <w:kern w:val="3"/>
                <w:sz w:val="20"/>
                <w:szCs w:val="20"/>
                <w:bdr w:val="none" w:sz="0" w:space="0" w:color="auto"/>
                <w:lang w:eastAsia="en-US"/>
              </w:rPr>
              <w:t>3</w:t>
            </w:r>
          </w:p>
        </w:tc>
        <w:tc>
          <w:tcPr>
            <w:tcW w:w="1876" w:type="dxa"/>
            <w:shd w:val="clear" w:color="auto" w:fill="auto"/>
          </w:tcPr>
          <w:p w:rsidR="00E32AB1" w:rsidRPr="009842DE" w:rsidRDefault="00E32AB1"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9842DE" w:rsidRDefault="00E32AB1"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808"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660D56" w:rsidRPr="006052D9" w:rsidTr="00FA6A85">
        <w:tc>
          <w:tcPr>
            <w:tcW w:w="422" w:type="dxa"/>
            <w:shd w:val="clear" w:color="auto" w:fill="auto"/>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p>
        </w:tc>
        <w:tc>
          <w:tcPr>
            <w:tcW w:w="1876" w:type="dxa"/>
            <w:shd w:val="clear" w:color="auto" w:fill="auto"/>
          </w:tcPr>
          <w:p w:rsidR="00660D56" w:rsidRPr="009842DE" w:rsidRDefault="00660D56"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660D56" w:rsidRPr="009842DE" w:rsidRDefault="00660D56"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660D56" w:rsidRPr="009842DE" w:rsidRDefault="00660D56"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660D56" w:rsidRPr="009842DE" w:rsidRDefault="00660D56" w:rsidP="00FA6A85">
            <w:pPr>
              <w:spacing w:after="0" w:line="240" w:lineRule="auto"/>
              <w:jc w:val="center"/>
              <w:rPr>
                <w:rFonts w:ascii="Times New Roman" w:eastAsia="Microsoft Sans Serif" w:hAnsi="Times New Roman"/>
                <w:b/>
                <w:sz w:val="20"/>
                <w:szCs w:val="20"/>
              </w:rPr>
            </w:pPr>
          </w:p>
        </w:tc>
        <w:tc>
          <w:tcPr>
            <w:tcW w:w="808" w:type="dxa"/>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660D56" w:rsidRPr="006052D9" w:rsidTr="00FA6A85">
        <w:tc>
          <w:tcPr>
            <w:tcW w:w="422" w:type="dxa"/>
            <w:shd w:val="clear" w:color="auto" w:fill="auto"/>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p>
        </w:tc>
        <w:tc>
          <w:tcPr>
            <w:tcW w:w="1876" w:type="dxa"/>
            <w:shd w:val="clear" w:color="auto" w:fill="auto"/>
          </w:tcPr>
          <w:p w:rsidR="00660D56" w:rsidRPr="009842DE" w:rsidRDefault="00660D56"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660D56" w:rsidRPr="009842DE" w:rsidRDefault="00660D56"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660D56" w:rsidRPr="009842DE" w:rsidRDefault="00660D56"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660D56" w:rsidRPr="009842DE" w:rsidRDefault="00660D56" w:rsidP="00FA6A85">
            <w:pPr>
              <w:spacing w:after="0" w:line="240" w:lineRule="auto"/>
              <w:jc w:val="center"/>
              <w:rPr>
                <w:rFonts w:ascii="Times New Roman" w:eastAsia="Microsoft Sans Serif" w:hAnsi="Times New Roman"/>
                <w:b/>
                <w:sz w:val="20"/>
                <w:szCs w:val="20"/>
              </w:rPr>
            </w:pPr>
          </w:p>
        </w:tc>
        <w:tc>
          <w:tcPr>
            <w:tcW w:w="808" w:type="dxa"/>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660D56" w:rsidRPr="006052D9" w:rsidRDefault="00660D56"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6052D9" w:rsidTr="00FA6A85">
        <w:tc>
          <w:tcPr>
            <w:tcW w:w="422" w:type="dxa"/>
            <w:shd w:val="clear" w:color="auto" w:fill="auto"/>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p>
        </w:tc>
        <w:tc>
          <w:tcPr>
            <w:tcW w:w="1876" w:type="dxa"/>
            <w:shd w:val="clear" w:color="auto" w:fill="auto"/>
          </w:tcPr>
          <w:p w:rsidR="00E32AB1" w:rsidRPr="009842DE" w:rsidRDefault="00E32AB1" w:rsidP="00FA6A85">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9842DE" w:rsidRDefault="00E32AB1" w:rsidP="00FA6A85">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9842DE" w:rsidRDefault="00E32AB1" w:rsidP="00FA6A85">
            <w:pPr>
              <w:spacing w:after="0" w:line="240" w:lineRule="auto"/>
              <w:jc w:val="center"/>
              <w:rPr>
                <w:rFonts w:ascii="Times New Roman" w:eastAsia="Microsoft Sans Serif" w:hAnsi="Times New Roman"/>
                <w:b/>
                <w:sz w:val="20"/>
                <w:szCs w:val="20"/>
              </w:rPr>
            </w:pPr>
          </w:p>
        </w:tc>
        <w:tc>
          <w:tcPr>
            <w:tcW w:w="808"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6052D9" w:rsidTr="00FA6A85">
        <w:tc>
          <w:tcPr>
            <w:tcW w:w="9782" w:type="dxa"/>
            <w:gridSpan w:val="6"/>
            <w:tcBorders>
              <w:right w:val="single" w:sz="4" w:space="0" w:color="auto"/>
            </w:tcBorders>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right"/>
              <w:textAlignment w:val="baseline"/>
              <w:rPr>
                <w:rFonts w:ascii="Times New Roman" w:eastAsia="Calibri" w:hAnsi="Times New Roman" w:cs="Times New Roman"/>
                <w:b/>
                <w:color w:val="auto"/>
                <w:kern w:val="3"/>
                <w:sz w:val="20"/>
                <w:szCs w:val="20"/>
                <w:bdr w:val="none" w:sz="0" w:space="0" w:color="auto"/>
                <w:lang w:val="en-US" w:eastAsia="en-US"/>
              </w:rPr>
            </w:pPr>
            <w:r w:rsidRPr="006052D9">
              <w:rPr>
                <w:rFonts w:ascii="Times New Roman" w:eastAsia="Calibri" w:hAnsi="Times New Roman" w:cs="Times New Roman"/>
                <w:b/>
                <w:color w:val="auto"/>
                <w:kern w:val="3"/>
                <w:sz w:val="20"/>
                <w:szCs w:val="20"/>
                <w:bdr w:val="none" w:sz="0" w:space="0" w:color="auto"/>
                <w:lang w:val="en-US" w:eastAsia="en-US"/>
              </w:rPr>
              <w:t>ИТОГО:</w:t>
            </w:r>
          </w:p>
        </w:tc>
        <w:tc>
          <w:tcPr>
            <w:tcW w:w="1134" w:type="dxa"/>
            <w:shd w:val="clear" w:color="auto" w:fill="auto"/>
            <w:vAlign w:val="center"/>
          </w:tcPr>
          <w:p w:rsidR="00E32AB1" w:rsidRPr="006052D9" w:rsidRDefault="00E32AB1" w:rsidP="00FA6A8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b/>
                <w:color w:val="auto"/>
                <w:kern w:val="3"/>
                <w:sz w:val="20"/>
                <w:szCs w:val="20"/>
                <w:bdr w:val="none" w:sz="0" w:space="0" w:color="auto"/>
                <w:lang w:val="en-US" w:eastAsia="en-US"/>
              </w:rPr>
            </w:pPr>
          </w:p>
        </w:tc>
      </w:tr>
    </w:tbl>
    <w:p w:rsidR="00E32AB1" w:rsidRDefault="00E32AB1" w:rsidP="00E32AB1">
      <w:pPr>
        <w:suppressAutoHyphens/>
        <w:spacing w:after="0" w:line="240" w:lineRule="auto"/>
        <w:jc w:val="both"/>
        <w:rPr>
          <w:rFonts w:ascii="Times New Roman" w:eastAsia="Times New Roman" w:hAnsi="Times New Roman" w:cs="Times New Roman"/>
        </w:rPr>
      </w:pPr>
    </w:p>
    <w:p w:rsidR="00E32AB1" w:rsidRPr="00F743E1" w:rsidRDefault="00E32AB1" w:rsidP="00E32AB1">
      <w:pPr>
        <w:ind w:firstLine="567"/>
        <w:rPr>
          <w:rFonts w:ascii="Times New Roman" w:eastAsia="Times New Roman" w:hAnsi="Times New Roman" w:cs="Times New Roman"/>
          <w:sz w:val="20"/>
          <w:szCs w:val="20"/>
        </w:rPr>
      </w:pPr>
      <w:r w:rsidRPr="00F743E1">
        <w:rPr>
          <w:rFonts w:ascii="Times New Roman" w:hAnsi="Times New Roman"/>
          <w:b/>
          <w:bCs/>
          <w:sz w:val="20"/>
          <w:szCs w:val="20"/>
        </w:rPr>
        <w:t xml:space="preserve">Сумма контракта составляет: </w:t>
      </w:r>
      <w:r w:rsidR="0011711B">
        <w:rPr>
          <w:rFonts w:ascii="Times New Roman" w:hAnsi="Times New Roman"/>
          <w:b/>
          <w:bCs/>
          <w:sz w:val="20"/>
          <w:szCs w:val="20"/>
        </w:rPr>
        <w:t>__________________</w:t>
      </w:r>
    </w:p>
    <w:tbl>
      <w:tblPr>
        <w:tblStyle w:val="TableNormal"/>
        <w:tblW w:w="935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77"/>
        <w:gridCol w:w="4677"/>
      </w:tblGrid>
      <w:tr w:rsidR="0011711B" w:rsidTr="007B0106">
        <w:trPr>
          <w:trHeight w:val="5612"/>
          <w:jc w:val="center"/>
        </w:trPr>
        <w:tc>
          <w:tcPr>
            <w:tcW w:w="4677" w:type="dxa"/>
            <w:tcBorders>
              <w:top w:val="nil"/>
              <w:left w:val="nil"/>
              <w:bottom w:val="nil"/>
              <w:right w:val="nil"/>
            </w:tcBorders>
            <w:shd w:val="clear" w:color="auto" w:fill="auto"/>
            <w:tcMar>
              <w:top w:w="80" w:type="dxa"/>
              <w:left w:w="80" w:type="dxa"/>
              <w:bottom w:w="80" w:type="dxa"/>
              <w:right w:w="80" w:type="dxa"/>
            </w:tcMar>
          </w:tcPr>
          <w:p w:rsidR="0011711B" w:rsidRDefault="0011711B" w:rsidP="00FA6A85">
            <w:pPr>
              <w:spacing w:after="0" w:line="240" w:lineRule="auto"/>
            </w:pPr>
          </w:p>
        </w:tc>
        <w:tc>
          <w:tcPr>
            <w:tcW w:w="4677" w:type="dxa"/>
            <w:tcBorders>
              <w:top w:val="nil"/>
              <w:left w:val="nil"/>
              <w:bottom w:val="nil"/>
              <w:right w:val="nil"/>
            </w:tcBorders>
            <w:shd w:val="clear" w:color="auto" w:fill="auto"/>
            <w:tcMar>
              <w:top w:w="80" w:type="dxa"/>
              <w:left w:w="80" w:type="dxa"/>
              <w:bottom w:w="80" w:type="dxa"/>
              <w:right w:w="80" w:type="dxa"/>
            </w:tcMar>
          </w:tcPr>
          <w:p w:rsidR="0011711B" w:rsidRDefault="0011711B" w:rsidP="00FA6A85">
            <w:pPr>
              <w:spacing w:after="0" w:line="240" w:lineRule="auto"/>
            </w:pPr>
          </w:p>
        </w:tc>
      </w:tr>
    </w:tbl>
    <w:p w:rsidR="00E32AB1" w:rsidRDefault="00E32AB1" w:rsidP="00E32AB1">
      <w:pPr>
        <w:widowControl w:val="0"/>
        <w:spacing w:after="0" w:line="240" w:lineRule="auto"/>
        <w:rPr>
          <w:rFonts w:ascii="Times New Roman" w:hAnsi="Times New Roman"/>
        </w:rPr>
      </w:pPr>
    </w:p>
    <w:p w:rsidR="00E32AB1" w:rsidRDefault="00E32AB1">
      <w:pPr>
        <w:spacing w:after="0" w:line="240" w:lineRule="auto"/>
        <w:rPr>
          <w:rFonts w:ascii="Times New Roman" w:hAnsi="Times New Roman"/>
        </w:rPr>
      </w:pPr>
      <w:r>
        <w:rPr>
          <w:rFonts w:ascii="Times New Roman" w:hAnsi="Times New Roman"/>
        </w:rPr>
        <w:br w:type="page"/>
      </w:r>
    </w:p>
    <w:p w:rsidR="007A2965" w:rsidRDefault="009A491C" w:rsidP="006052D9">
      <w:pPr>
        <w:widowControl w:val="0"/>
        <w:spacing w:after="0" w:line="240" w:lineRule="auto"/>
        <w:jc w:val="right"/>
        <w:rPr>
          <w:rFonts w:ascii="Times New Roman" w:eastAsia="Times New Roman" w:hAnsi="Times New Roman" w:cs="Times New Roman"/>
        </w:rPr>
      </w:pPr>
      <w:r>
        <w:rPr>
          <w:rFonts w:ascii="Times New Roman" w:hAnsi="Times New Roman"/>
        </w:rPr>
        <w:lastRenderedPageBreak/>
        <w:t>Приложение № 2</w:t>
      </w:r>
    </w:p>
    <w:p w:rsidR="007A2965" w:rsidRDefault="009A491C">
      <w:pPr>
        <w:widowControl w:val="0"/>
        <w:spacing w:after="0" w:line="240" w:lineRule="auto"/>
        <w:jc w:val="right"/>
        <w:rPr>
          <w:rFonts w:ascii="Times New Roman" w:eastAsia="Times New Roman" w:hAnsi="Times New Roman" w:cs="Times New Roman"/>
        </w:rPr>
      </w:pPr>
      <w:r>
        <w:rPr>
          <w:rFonts w:ascii="Times New Roman" w:hAnsi="Times New Roman"/>
        </w:rPr>
        <w:t xml:space="preserve"> </w:t>
      </w:r>
      <w:proofErr w:type="gramStart"/>
      <w:r>
        <w:rPr>
          <w:rFonts w:ascii="Times New Roman" w:hAnsi="Times New Roman"/>
        </w:rPr>
        <w:t>к</w:t>
      </w:r>
      <w:proofErr w:type="gramEnd"/>
      <w:r>
        <w:rPr>
          <w:rFonts w:ascii="Times New Roman" w:hAnsi="Times New Roman"/>
        </w:rPr>
        <w:t xml:space="preserve"> контракту</w:t>
      </w:r>
    </w:p>
    <w:p w:rsidR="006F7A43" w:rsidRDefault="006052D9" w:rsidP="006F7A43">
      <w:pPr>
        <w:widowControl w:val="0"/>
        <w:autoSpaceDE w:val="0"/>
        <w:spacing w:after="0" w:line="240" w:lineRule="auto"/>
        <w:jc w:val="right"/>
        <w:rPr>
          <w:rFonts w:ascii="Times New Roman" w:hAnsi="Times New Roman"/>
        </w:rPr>
      </w:pPr>
      <w:r>
        <w:rPr>
          <w:rFonts w:ascii="Times New Roman" w:hAnsi="Times New Roman"/>
        </w:rPr>
        <w:t>№ ____ от ________</w:t>
      </w:r>
      <w:r w:rsidR="00883E2C">
        <w:rPr>
          <w:rFonts w:ascii="Times New Roman" w:hAnsi="Times New Roman"/>
        </w:rPr>
        <w:t>2026</w:t>
      </w:r>
    </w:p>
    <w:p w:rsidR="007A2965" w:rsidRDefault="007A2965">
      <w:pPr>
        <w:spacing w:after="0" w:line="240" w:lineRule="auto"/>
        <w:jc w:val="center"/>
        <w:outlineLvl w:val="1"/>
        <w:rPr>
          <w:rFonts w:ascii="Times New Roman" w:eastAsia="Times New Roman" w:hAnsi="Times New Roman" w:cs="Times New Roman"/>
          <w:b/>
          <w:bCs/>
        </w:rPr>
      </w:pPr>
    </w:p>
    <w:p w:rsidR="007A2965" w:rsidRDefault="009A491C">
      <w:pPr>
        <w:spacing w:after="0" w:line="240" w:lineRule="auto"/>
        <w:jc w:val="center"/>
        <w:outlineLvl w:val="1"/>
        <w:rPr>
          <w:rFonts w:ascii="Times New Roman" w:eastAsia="Times New Roman" w:hAnsi="Times New Roman" w:cs="Times New Roman"/>
          <w:b/>
          <w:bCs/>
          <w:spacing w:val="-5"/>
          <w:sz w:val="20"/>
          <w:szCs w:val="20"/>
        </w:rPr>
      </w:pPr>
      <w:r>
        <w:rPr>
          <w:rFonts w:ascii="Times New Roman" w:hAnsi="Times New Roman"/>
          <w:b/>
          <w:bCs/>
          <w:sz w:val="20"/>
          <w:szCs w:val="20"/>
        </w:rPr>
        <w:t>Описание объекта закупки</w:t>
      </w:r>
    </w:p>
    <w:p w:rsidR="007A2965" w:rsidRDefault="007A2965">
      <w:pPr>
        <w:spacing w:after="0" w:line="240" w:lineRule="auto"/>
        <w:jc w:val="center"/>
        <w:outlineLvl w:val="1"/>
        <w:rPr>
          <w:rFonts w:ascii="Times New Roman" w:eastAsia="Times New Roman" w:hAnsi="Times New Roman" w:cs="Times New Roman"/>
          <w:b/>
          <w:bCs/>
          <w:spacing w:val="-5"/>
          <w:sz w:val="20"/>
          <w:szCs w:val="20"/>
        </w:rPr>
      </w:pPr>
    </w:p>
    <w:p w:rsidR="007A2965" w:rsidRDefault="009A491C">
      <w:pPr>
        <w:spacing w:after="0" w:line="240" w:lineRule="auto"/>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16635C" w:rsidRDefault="009A491C">
      <w:pPr>
        <w:spacing w:after="0" w:line="240" w:lineRule="auto"/>
        <w:ind w:firstLine="539"/>
        <w:jc w:val="both"/>
        <w:rPr>
          <w:rFonts w:ascii="Times New Roman" w:hAnsi="Times New Roman"/>
          <w:sz w:val="20"/>
          <w:szCs w:val="20"/>
        </w:rPr>
      </w:pPr>
      <w:r>
        <w:rPr>
          <w:rFonts w:ascii="Times New Roman" w:hAnsi="Times New Roman"/>
          <w:spacing w:val="-5"/>
          <w:sz w:val="20"/>
          <w:szCs w:val="20"/>
        </w:rPr>
        <w:t xml:space="preserve">1.1. Наименование объекта закупки: </w:t>
      </w:r>
      <w:r>
        <w:rPr>
          <w:rFonts w:ascii="Times New Roman" w:hAnsi="Times New Roman"/>
          <w:sz w:val="20"/>
          <w:szCs w:val="20"/>
        </w:rPr>
        <w:t xml:space="preserve">поставка </w:t>
      </w:r>
      <w:r w:rsidR="00EB45CA">
        <w:rPr>
          <w:rFonts w:ascii="Times New Roman" w:hAnsi="Times New Roman"/>
          <w:sz w:val="20"/>
          <w:szCs w:val="20"/>
        </w:rPr>
        <w:t>витрин</w:t>
      </w:r>
      <w:r w:rsidR="00C1730F" w:rsidRPr="00C1730F">
        <w:rPr>
          <w:rFonts w:ascii="Times New Roman" w:hAnsi="Times New Roman"/>
          <w:sz w:val="20"/>
          <w:szCs w:val="20"/>
        </w:rPr>
        <w:t xml:space="preserve"> </w:t>
      </w:r>
      <w:r>
        <w:rPr>
          <w:rFonts w:ascii="Times New Roman" w:hAnsi="Times New Roman"/>
          <w:sz w:val="20"/>
          <w:szCs w:val="20"/>
        </w:rPr>
        <w:t xml:space="preserve">(далее – товар) для нужд </w:t>
      </w:r>
      <w:r w:rsidR="0016635C">
        <w:rPr>
          <w:rFonts w:ascii="Times New Roman" w:hAnsi="Times New Roman"/>
          <w:sz w:val="20"/>
          <w:szCs w:val="20"/>
        </w:rPr>
        <w:t>СТК имени</w:t>
      </w:r>
      <w:r w:rsidR="002A1CFB">
        <w:rPr>
          <w:rFonts w:ascii="Times New Roman" w:hAnsi="Times New Roman"/>
          <w:sz w:val="20"/>
          <w:szCs w:val="20"/>
        </w:rPr>
        <w:t xml:space="preserve">               </w:t>
      </w:r>
      <w:r w:rsidR="0016635C">
        <w:rPr>
          <w:rFonts w:ascii="Times New Roman" w:hAnsi="Times New Roman"/>
          <w:sz w:val="20"/>
          <w:szCs w:val="20"/>
        </w:rPr>
        <w:t xml:space="preserve"> С.И. Мосина</w:t>
      </w:r>
    </w:p>
    <w:p w:rsidR="007A2965" w:rsidRDefault="009A491C">
      <w:pPr>
        <w:spacing w:after="0" w:line="240" w:lineRule="auto"/>
        <w:ind w:firstLine="539"/>
        <w:jc w:val="both"/>
        <w:rPr>
          <w:rFonts w:ascii="Times New Roman" w:hAnsi="Times New Roman"/>
          <w:spacing w:val="-5"/>
          <w:sz w:val="20"/>
          <w:szCs w:val="20"/>
        </w:rPr>
      </w:pPr>
      <w:r>
        <w:rPr>
          <w:rFonts w:ascii="Times New Roman" w:hAnsi="Times New Roman"/>
          <w:spacing w:val="-5"/>
          <w:sz w:val="20"/>
          <w:szCs w:val="20"/>
        </w:rPr>
        <w:t xml:space="preserve">1.2. Начальная (максимальная) цена </w:t>
      </w:r>
      <w:r w:rsidRPr="00C31637">
        <w:rPr>
          <w:rFonts w:ascii="Times New Roman" w:hAnsi="Times New Roman"/>
          <w:spacing w:val="-5"/>
          <w:sz w:val="20"/>
          <w:szCs w:val="20"/>
        </w:rPr>
        <w:t xml:space="preserve">контракта: </w:t>
      </w:r>
      <w:r w:rsidR="003715EA">
        <w:rPr>
          <w:rFonts w:ascii="Times New Roman" w:hAnsi="Times New Roman"/>
          <w:spacing w:val="-5"/>
          <w:sz w:val="20"/>
          <w:szCs w:val="20"/>
        </w:rPr>
        <w:t>_______ рублей _____</w:t>
      </w:r>
      <w:r w:rsidR="00883E2C">
        <w:rPr>
          <w:rFonts w:ascii="Times New Roman" w:hAnsi="Times New Roman"/>
          <w:spacing w:val="-5"/>
          <w:sz w:val="20"/>
          <w:szCs w:val="20"/>
        </w:rPr>
        <w:t xml:space="preserve"> копеек</w:t>
      </w:r>
    </w:p>
    <w:p w:rsidR="00A5678D" w:rsidRDefault="00A5678D" w:rsidP="008A40C0">
      <w:pPr>
        <w:spacing w:after="0" w:line="240" w:lineRule="auto"/>
        <w:ind w:firstLine="539"/>
        <w:jc w:val="both"/>
        <w:rPr>
          <w:rFonts w:ascii="Times New Roman" w:eastAsia="Times New Roman" w:hAnsi="Times New Roman" w:cs="Times New Roman"/>
          <w:b/>
          <w:bCs/>
          <w:spacing w:val="-5"/>
          <w:sz w:val="20"/>
          <w:szCs w:val="20"/>
        </w:rPr>
      </w:pPr>
      <w:r>
        <w:rPr>
          <w:rFonts w:ascii="Times New Roman" w:hAnsi="Times New Roman"/>
          <w:spacing w:val="-5"/>
          <w:sz w:val="20"/>
          <w:szCs w:val="20"/>
        </w:rPr>
        <w:t>1.3. ИКЗ</w:t>
      </w:r>
      <w:r w:rsidRPr="00A5678D">
        <w:t xml:space="preserve"> </w:t>
      </w:r>
      <w:r w:rsidR="009B2724" w:rsidRPr="009B2724">
        <w:t>252782100675078430100100060000000244</w:t>
      </w:r>
    </w:p>
    <w:p w:rsidR="007A2965" w:rsidRDefault="007A2965">
      <w:pPr>
        <w:widowControl w:val="0"/>
        <w:spacing w:after="60" w:line="240" w:lineRule="auto"/>
        <w:jc w:val="center"/>
        <w:rPr>
          <w:rFonts w:ascii="Times New Roman" w:eastAsia="Times New Roman" w:hAnsi="Times New Roman" w:cs="Times New Roman"/>
          <w:spacing w:val="-5"/>
          <w:sz w:val="20"/>
          <w:szCs w:val="20"/>
        </w:rPr>
      </w:pPr>
    </w:p>
    <w:p w:rsidR="007A2965" w:rsidRDefault="009A491C">
      <w:pPr>
        <w:widowControl w:val="0"/>
        <w:spacing w:after="60" w:line="240" w:lineRule="auto"/>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 государственного заказа Санкт-Петербурга:</w:t>
      </w:r>
    </w:p>
    <w:p w:rsidR="00E32AB1" w:rsidRPr="00E32AB1" w:rsidRDefault="009A491C" w:rsidP="00E32AB1">
      <w:pPr>
        <w:ind w:firstLine="567"/>
        <w:jc w:val="both"/>
        <w:rPr>
          <w:rFonts w:ascii="Times New Roman" w:hAnsi="Times New Roman"/>
          <w:spacing w:val="-5"/>
          <w:sz w:val="20"/>
          <w:szCs w:val="20"/>
        </w:rPr>
      </w:pPr>
      <w:r>
        <w:rPr>
          <w:rFonts w:ascii="Times New Roman" w:hAnsi="Times New Roman"/>
          <w:spacing w:val="-5"/>
          <w:sz w:val="20"/>
          <w:szCs w:val="20"/>
        </w:rPr>
        <w:t xml:space="preserve">2.1. Источник финансирования заказа: </w:t>
      </w:r>
      <w:r w:rsidR="008B38FD">
        <w:rPr>
          <w:rFonts w:ascii="Times New Roman" w:hAnsi="Times New Roman"/>
          <w:spacing w:val="-5"/>
          <w:sz w:val="20"/>
          <w:szCs w:val="20"/>
        </w:rPr>
        <w:t>внебюджетные средства, средства бюджетных учреждений</w:t>
      </w:r>
    </w:p>
    <w:p w:rsidR="007A2965" w:rsidRDefault="009A491C">
      <w:pPr>
        <w:spacing w:after="0" w:line="240" w:lineRule="auto"/>
        <w:ind w:firstLine="357"/>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Порядок и сроки оплаты товара:</w:t>
      </w:r>
    </w:p>
    <w:p w:rsidR="007A2965" w:rsidRDefault="009A491C">
      <w:pPr>
        <w:tabs>
          <w:tab w:val="left" w:pos="690"/>
        </w:tabs>
        <w:spacing w:after="0" w:line="240" w:lineRule="auto"/>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3.1</w:t>
      </w:r>
      <w:r>
        <w:rPr>
          <w:sz w:val="20"/>
          <w:szCs w:val="20"/>
        </w:rPr>
        <w:t xml:space="preserve"> </w:t>
      </w:r>
      <w:r>
        <w:rPr>
          <w:rFonts w:ascii="Times New Roman" w:hAnsi="Times New Roman"/>
          <w:spacing w:val="-5"/>
          <w:sz w:val="20"/>
          <w:szCs w:val="20"/>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в течение 10 (десяти) рабочих дней с момента (даты) подписания акта приёма - передачи товара согласно графика приёма поручений на оплату расходов.</w:t>
      </w:r>
    </w:p>
    <w:p w:rsidR="007A2965" w:rsidRDefault="009A491C">
      <w:pPr>
        <w:tabs>
          <w:tab w:val="left" w:pos="690"/>
        </w:tabs>
        <w:spacing w:after="0" w:line="240" w:lineRule="auto"/>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государственного контракта. </w:t>
      </w:r>
    </w:p>
    <w:p w:rsidR="007A2965" w:rsidRDefault="009A491C">
      <w:pPr>
        <w:tabs>
          <w:tab w:val="left" w:pos="690"/>
        </w:tabs>
        <w:spacing w:after="0" w:line="240" w:lineRule="auto"/>
        <w:ind w:firstLine="709"/>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A2965" w:rsidRDefault="007A2965">
      <w:pPr>
        <w:tabs>
          <w:tab w:val="left" w:pos="2775"/>
        </w:tabs>
        <w:spacing w:after="0" w:line="240" w:lineRule="auto"/>
        <w:jc w:val="center"/>
        <w:rPr>
          <w:rFonts w:ascii="Times New Roman" w:eastAsia="Times New Roman" w:hAnsi="Times New Roman" w:cs="Times New Roman"/>
          <w:b/>
          <w:bCs/>
          <w:spacing w:val="-5"/>
          <w:sz w:val="20"/>
          <w:szCs w:val="20"/>
        </w:rPr>
      </w:pPr>
    </w:p>
    <w:p w:rsidR="007A2965" w:rsidRDefault="009A491C">
      <w:pPr>
        <w:tabs>
          <w:tab w:val="left" w:pos="2775"/>
        </w:tabs>
        <w:spacing w:after="0" w:line="240" w:lineRule="auto"/>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Срок, порядок и место поставки товара:</w:t>
      </w:r>
    </w:p>
    <w:p w:rsidR="006052D9" w:rsidRPr="006052D9" w:rsidRDefault="006052D9" w:rsidP="006052D9">
      <w:pPr>
        <w:spacing w:after="0" w:line="240" w:lineRule="auto"/>
        <w:ind w:firstLine="567"/>
        <w:jc w:val="both"/>
        <w:rPr>
          <w:rFonts w:ascii="Times New Roman" w:hAnsi="Times New Roman"/>
          <w:sz w:val="20"/>
          <w:szCs w:val="20"/>
        </w:rPr>
      </w:pPr>
      <w:r>
        <w:rPr>
          <w:rFonts w:ascii="Times New Roman" w:hAnsi="Times New Roman"/>
          <w:sz w:val="20"/>
          <w:szCs w:val="20"/>
        </w:rPr>
        <w:t>4</w:t>
      </w:r>
      <w:r w:rsidR="009A491C">
        <w:rPr>
          <w:rFonts w:ascii="Times New Roman" w:hAnsi="Times New Roman"/>
          <w:sz w:val="20"/>
          <w:szCs w:val="20"/>
        </w:rPr>
        <w:t xml:space="preserve">.1. </w:t>
      </w:r>
      <w:r w:rsidRPr="006052D9">
        <w:rPr>
          <w:rFonts w:ascii="Times New Roman" w:hAnsi="Times New Roman"/>
          <w:sz w:val="20"/>
          <w:szCs w:val="20"/>
        </w:rPr>
        <w:t xml:space="preserve">Срок поставки Товара: в течение </w:t>
      </w:r>
      <w:r w:rsidR="002A1CFB">
        <w:rPr>
          <w:rFonts w:ascii="Times New Roman" w:hAnsi="Times New Roman"/>
          <w:sz w:val="20"/>
          <w:szCs w:val="20"/>
        </w:rPr>
        <w:t>10</w:t>
      </w:r>
      <w:r w:rsidRPr="006052D9">
        <w:rPr>
          <w:rFonts w:ascii="Times New Roman" w:hAnsi="Times New Roman"/>
          <w:sz w:val="20"/>
          <w:szCs w:val="20"/>
        </w:rPr>
        <w:t xml:space="preserve"> рабочих дней с момента (даты) заключения контракта Сторонами</w:t>
      </w:r>
      <w:r w:rsidR="00BB100D">
        <w:rPr>
          <w:rFonts w:ascii="Times New Roman" w:hAnsi="Times New Roman"/>
          <w:sz w:val="20"/>
          <w:szCs w:val="20"/>
        </w:rPr>
        <w:t>.</w:t>
      </w:r>
    </w:p>
    <w:p w:rsidR="006052D9" w:rsidRPr="006052D9" w:rsidRDefault="006052D9" w:rsidP="0016635C">
      <w:pPr>
        <w:spacing w:after="0" w:line="240" w:lineRule="auto"/>
        <w:ind w:firstLine="567"/>
        <w:jc w:val="both"/>
        <w:rPr>
          <w:rFonts w:ascii="Times New Roman" w:hAnsi="Times New Roman"/>
          <w:sz w:val="20"/>
          <w:szCs w:val="20"/>
        </w:rPr>
      </w:pPr>
      <w:r>
        <w:rPr>
          <w:rFonts w:ascii="Times New Roman" w:hAnsi="Times New Roman"/>
          <w:sz w:val="20"/>
          <w:szCs w:val="20"/>
        </w:rPr>
        <w:t>4</w:t>
      </w:r>
      <w:r w:rsidRPr="006052D9">
        <w:rPr>
          <w:rFonts w:ascii="Times New Roman" w:hAnsi="Times New Roman"/>
          <w:sz w:val="20"/>
          <w:szCs w:val="20"/>
        </w:rPr>
        <w:t xml:space="preserve">.2. Место поставки Товара: </w:t>
      </w:r>
      <w:r w:rsidR="0016635C">
        <w:rPr>
          <w:rFonts w:ascii="Times New Roman" w:hAnsi="Times New Roman"/>
          <w:sz w:val="20"/>
          <w:szCs w:val="20"/>
        </w:rPr>
        <w:t>Сестрорецк, Приморское шоссе</w:t>
      </w:r>
      <w:r w:rsidR="008B38FD">
        <w:rPr>
          <w:rFonts w:ascii="Times New Roman" w:hAnsi="Times New Roman"/>
          <w:sz w:val="20"/>
          <w:szCs w:val="20"/>
        </w:rPr>
        <w:t xml:space="preserve"> д.</w:t>
      </w:r>
      <w:r w:rsidR="0016635C">
        <w:rPr>
          <w:rFonts w:ascii="Times New Roman" w:hAnsi="Times New Roman"/>
          <w:sz w:val="20"/>
          <w:szCs w:val="20"/>
        </w:rPr>
        <w:t xml:space="preserve"> 280 </w:t>
      </w:r>
      <w:r w:rsidR="003715EA">
        <w:rPr>
          <w:rFonts w:ascii="Times New Roman" w:hAnsi="Times New Roman"/>
          <w:sz w:val="20"/>
          <w:szCs w:val="20"/>
        </w:rPr>
        <w:t>литер А</w:t>
      </w:r>
    </w:p>
    <w:p w:rsidR="006052D9" w:rsidRPr="006052D9" w:rsidRDefault="006052D9" w:rsidP="006052D9">
      <w:pPr>
        <w:spacing w:after="0" w:line="240" w:lineRule="auto"/>
        <w:ind w:firstLine="567"/>
        <w:jc w:val="both"/>
        <w:rPr>
          <w:rFonts w:ascii="Times New Roman" w:hAnsi="Times New Roman"/>
          <w:sz w:val="20"/>
          <w:szCs w:val="20"/>
        </w:rPr>
      </w:pPr>
      <w:r>
        <w:rPr>
          <w:rFonts w:ascii="Times New Roman" w:hAnsi="Times New Roman"/>
          <w:sz w:val="20"/>
          <w:szCs w:val="20"/>
        </w:rPr>
        <w:t>4</w:t>
      </w:r>
      <w:r w:rsidRPr="006052D9">
        <w:rPr>
          <w:rFonts w:ascii="Times New Roman" w:hAnsi="Times New Roman"/>
          <w:sz w:val="20"/>
          <w:szCs w:val="20"/>
        </w:rPr>
        <w:t>.3. Время поставки: по рабочим дням с 9:00 до 1</w:t>
      </w:r>
      <w:r w:rsidR="002A1CFB">
        <w:rPr>
          <w:rFonts w:ascii="Times New Roman" w:hAnsi="Times New Roman"/>
          <w:sz w:val="20"/>
          <w:szCs w:val="20"/>
        </w:rPr>
        <w:t>8</w:t>
      </w:r>
      <w:r w:rsidRPr="006052D9">
        <w:rPr>
          <w:rFonts w:ascii="Times New Roman" w:hAnsi="Times New Roman"/>
          <w:sz w:val="20"/>
          <w:szCs w:val="20"/>
        </w:rPr>
        <w:t>:00, дата по согласованию с Заказчиком.</w:t>
      </w:r>
    </w:p>
    <w:p w:rsidR="005E7B32" w:rsidRPr="005E7B32" w:rsidRDefault="006052D9" w:rsidP="005E7B32">
      <w:pPr>
        <w:spacing w:after="0" w:line="240" w:lineRule="auto"/>
        <w:ind w:firstLine="567"/>
        <w:jc w:val="both"/>
        <w:rPr>
          <w:rFonts w:ascii="Times New Roman" w:hAnsi="Times New Roman"/>
          <w:sz w:val="20"/>
          <w:szCs w:val="20"/>
        </w:rPr>
      </w:pPr>
      <w:r>
        <w:rPr>
          <w:rFonts w:ascii="Times New Roman" w:hAnsi="Times New Roman"/>
          <w:sz w:val="20"/>
          <w:szCs w:val="20"/>
        </w:rPr>
        <w:t>4</w:t>
      </w:r>
      <w:r w:rsidR="009A491C">
        <w:rPr>
          <w:rFonts w:ascii="Times New Roman" w:hAnsi="Times New Roman"/>
          <w:sz w:val="20"/>
          <w:szCs w:val="20"/>
        </w:rPr>
        <w:t xml:space="preserve">.4. Контактное лицо: </w:t>
      </w:r>
      <w:r w:rsidR="005E7B32" w:rsidRPr="005E7B32">
        <w:rPr>
          <w:rFonts w:ascii="Times New Roman" w:hAnsi="Times New Roman"/>
          <w:sz w:val="20"/>
          <w:szCs w:val="20"/>
        </w:rPr>
        <w:t>Ищенко Т.А., тел.: 241-31-19 доб.108, адрес эл</w:t>
      </w:r>
      <w:proofErr w:type="gramStart"/>
      <w:r w:rsidR="005E7B32" w:rsidRPr="005E7B32">
        <w:rPr>
          <w:rFonts w:ascii="Times New Roman" w:hAnsi="Times New Roman"/>
          <w:sz w:val="20"/>
          <w:szCs w:val="20"/>
        </w:rPr>
        <w:t>. почты</w:t>
      </w:r>
      <w:proofErr w:type="gramEnd"/>
      <w:r w:rsidR="005E7B32" w:rsidRPr="005E7B32">
        <w:rPr>
          <w:rFonts w:ascii="Times New Roman" w:hAnsi="Times New Roman"/>
          <w:sz w:val="20"/>
          <w:szCs w:val="20"/>
        </w:rPr>
        <w:t xml:space="preserve">: </w:t>
      </w:r>
      <w:proofErr w:type="spellStart"/>
      <w:r w:rsidR="005E7B32" w:rsidRPr="005E7B32">
        <w:rPr>
          <w:rFonts w:ascii="Times New Roman" w:hAnsi="Times New Roman"/>
          <w:sz w:val="20"/>
          <w:szCs w:val="20"/>
          <w:lang w:val="en-US"/>
        </w:rPr>
        <w:t>zakup</w:t>
      </w:r>
      <w:proofErr w:type="spellEnd"/>
      <w:r w:rsidR="005E7B32" w:rsidRPr="005E7B32">
        <w:rPr>
          <w:rFonts w:ascii="Times New Roman" w:hAnsi="Times New Roman"/>
          <w:sz w:val="20"/>
          <w:szCs w:val="20"/>
        </w:rPr>
        <w:t>@</w:t>
      </w:r>
      <w:proofErr w:type="spellStart"/>
      <w:r w:rsidR="005E7B32" w:rsidRPr="005E7B32">
        <w:rPr>
          <w:rFonts w:ascii="Times New Roman" w:hAnsi="Times New Roman"/>
          <w:sz w:val="20"/>
          <w:szCs w:val="20"/>
          <w:lang w:val="en-US"/>
        </w:rPr>
        <w:t>stkmosina</w:t>
      </w:r>
      <w:proofErr w:type="spellEnd"/>
      <w:r w:rsidR="005E7B32" w:rsidRPr="005E7B32">
        <w:rPr>
          <w:rFonts w:ascii="Times New Roman" w:hAnsi="Times New Roman"/>
          <w:sz w:val="20"/>
          <w:szCs w:val="20"/>
        </w:rPr>
        <w:t>.</w:t>
      </w:r>
      <w:proofErr w:type="spellStart"/>
      <w:r w:rsidR="005E7B32" w:rsidRPr="005E7B32">
        <w:rPr>
          <w:rFonts w:ascii="Times New Roman" w:hAnsi="Times New Roman"/>
          <w:sz w:val="20"/>
          <w:szCs w:val="20"/>
          <w:lang w:val="en-US"/>
        </w:rPr>
        <w:t>ru</w:t>
      </w:r>
      <w:proofErr w:type="spellEnd"/>
    </w:p>
    <w:p w:rsidR="007A2965" w:rsidRDefault="007A2965" w:rsidP="006052D9">
      <w:pPr>
        <w:spacing w:after="0" w:line="240" w:lineRule="auto"/>
        <w:ind w:firstLine="567"/>
        <w:jc w:val="both"/>
        <w:rPr>
          <w:rFonts w:ascii="Times New Roman" w:eastAsia="Times New Roman" w:hAnsi="Times New Roman" w:cs="Times New Roman"/>
          <w:sz w:val="20"/>
          <w:szCs w:val="20"/>
        </w:rPr>
      </w:pPr>
    </w:p>
    <w:p w:rsidR="007A2965" w:rsidRDefault="007A2965">
      <w:pPr>
        <w:spacing w:after="0" w:line="240" w:lineRule="auto"/>
        <w:jc w:val="center"/>
        <w:rPr>
          <w:rFonts w:ascii="Times New Roman" w:eastAsia="Times New Roman" w:hAnsi="Times New Roman" w:cs="Times New Roman"/>
          <w:b/>
          <w:bCs/>
          <w:spacing w:val="-5"/>
          <w:sz w:val="20"/>
          <w:szCs w:val="20"/>
        </w:rPr>
      </w:pPr>
    </w:p>
    <w:p w:rsidR="007A2965" w:rsidRPr="00CA21B9" w:rsidRDefault="009A491C">
      <w:pPr>
        <w:spacing w:after="0" w:line="240" w:lineRule="auto"/>
        <w:jc w:val="center"/>
        <w:rPr>
          <w:rFonts w:ascii="Times New Roman" w:eastAsia="Times New Roman" w:hAnsi="Times New Roman" w:cs="Times New Roman"/>
          <w:spacing w:val="-5"/>
          <w:sz w:val="20"/>
          <w:szCs w:val="20"/>
        </w:rPr>
      </w:pPr>
      <w:r w:rsidRPr="00CA21B9">
        <w:rPr>
          <w:rFonts w:ascii="Times New Roman" w:hAnsi="Times New Roman"/>
          <w:b/>
          <w:bCs/>
          <w:spacing w:val="-5"/>
          <w:sz w:val="20"/>
          <w:szCs w:val="20"/>
        </w:rPr>
        <w:t>5. Требования к товару:</w:t>
      </w:r>
    </w:p>
    <w:p w:rsidR="007A2965" w:rsidRPr="00CA21B9" w:rsidRDefault="009A491C">
      <w:pPr>
        <w:spacing w:after="0" w:line="240" w:lineRule="auto"/>
        <w:jc w:val="center"/>
        <w:rPr>
          <w:rFonts w:ascii="Times New Roman" w:eastAsia="Times New Roman" w:hAnsi="Times New Roman" w:cs="Times New Roman"/>
          <w:b/>
          <w:bCs/>
          <w:sz w:val="20"/>
          <w:szCs w:val="20"/>
        </w:rPr>
      </w:pPr>
      <w:r w:rsidRPr="00CA21B9">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sidRPr="00CA21B9">
        <w:rPr>
          <w:rFonts w:ascii="Times New Roman" w:hAnsi="Times New Roman"/>
          <w:b/>
          <w:bCs/>
          <w:sz w:val="20"/>
          <w:szCs w:val="20"/>
        </w:rPr>
        <w:t>:</w:t>
      </w:r>
    </w:p>
    <w:tbl>
      <w:tblPr>
        <w:tblW w:w="4446"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1855"/>
        <w:gridCol w:w="5811"/>
        <w:gridCol w:w="834"/>
      </w:tblGrid>
      <w:tr w:rsidR="003715EA" w:rsidRPr="00AF01C2" w:rsidTr="00AB69E3">
        <w:tc>
          <w:tcPr>
            <w:tcW w:w="309" w:type="pct"/>
            <w:tcBorders>
              <w:top w:val="single" w:sz="4" w:space="0" w:color="auto"/>
              <w:left w:val="single" w:sz="4" w:space="0" w:color="auto"/>
              <w:bottom w:val="single" w:sz="4" w:space="0" w:color="auto"/>
              <w:right w:val="single" w:sz="4" w:space="0" w:color="auto"/>
            </w:tcBorders>
            <w:vAlign w:val="center"/>
            <w:hideMark/>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r w:rsidRPr="00AF01C2">
              <w:rPr>
                <w:rFonts w:ascii="Times New Roman" w:eastAsia="SimSun" w:hAnsi="Times New Roman" w:cs="Times New Roman"/>
                <w:color w:val="auto"/>
                <w:kern w:val="3"/>
                <w:sz w:val="20"/>
                <w:szCs w:val="20"/>
                <w:bdr w:val="none" w:sz="0" w:space="0" w:color="auto"/>
                <w:lang w:val="en-US" w:eastAsia="zh-CN" w:bidi="hi-IN"/>
              </w:rPr>
              <w:t>№</w:t>
            </w:r>
          </w:p>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r w:rsidRPr="00AF01C2">
              <w:rPr>
                <w:rFonts w:ascii="Times New Roman" w:eastAsia="SimSun" w:hAnsi="Times New Roman" w:cs="Times New Roman"/>
                <w:color w:val="auto"/>
                <w:kern w:val="3"/>
                <w:sz w:val="20"/>
                <w:szCs w:val="20"/>
                <w:bdr w:val="none" w:sz="0" w:space="0" w:color="auto"/>
                <w:lang w:val="en-US" w:eastAsia="zh-CN" w:bidi="hi-IN"/>
              </w:rPr>
              <w:t>п/п</w:t>
            </w:r>
          </w:p>
        </w:tc>
        <w:tc>
          <w:tcPr>
            <w:tcW w:w="1024" w:type="pct"/>
            <w:tcBorders>
              <w:top w:val="single" w:sz="4" w:space="0" w:color="auto"/>
              <w:left w:val="single" w:sz="4" w:space="0" w:color="auto"/>
              <w:bottom w:val="single" w:sz="4" w:space="0" w:color="auto"/>
              <w:right w:val="single" w:sz="4" w:space="0" w:color="auto"/>
            </w:tcBorders>
            <w:vAlign w:val="center"/>
            <w:hideMark/>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proofErr w:type="spellStart"/>
            <w:r w:rsidRPr="00AF01C2">
              <w:rPr>
                <w:rFonts w:ascii="Times New Roman" w:eastAsia="SimSun" w:hAnsi="Times New Roman" w:cs="Times New Roman"/>
                <w:color w:val="auto"/>
                <w:kern w:val="3"/>
                <w:sz w:val="20"/>
                <w:szCs w:val="20"/>
                <w:bdr w:val="none" w:sz="0" w:space="0" w:color="auto"/>
                <w:lang w:val="en-US" w:eastAsia="zh-CN" w:bidi="hi-IN"/>
              </w:rPr>
              <w:t>Наименование</w:t>
            </w:r>
            <w:proofErr w:type="spellEnd"/>
            <w:r w:rsidRPr="00AF01C2">
              <w:rPr>
                <w:rFonts w:ascii="Times New Roman" w:eastAsia="SimSun" w:hAnsi="Times New Roman" w:cs="Times New Roman"/>
                <w:color w:val="auto"/>
                <w:kern w:val="3"/>
                <w:sz w:val="20"/>
                <w:szCs w:val="20"/>
                <w:bdr w:val="none" w:sz="0" w:space="0" w:color="auto"/>
                <w:lang w:val="en-US" w:eastAsia="zh-CN" w:bidi="hi-IN"/>
              </w:rPr>
              <w:t xml:space="preserve"> </w:t>
            </w:r>
            <w:proofErr w:type="spellStart"/>
            <w:r w:rsidRPr="00AF01C2">
              <w:rPr>
                <w:rFonts w:ascii="Times New Roman" w:eastAsia="SimSun" w:hAnsi="Times New Roman" w:cs="Times New Roman"/>
                <w:color w:val="auto"/>
                <w:kern w:val="3"/>
                <w:sz w:val="20"/>
                <w:szCs w:val="20"/>
                <w:bdr w:val="none" w:sz="0" w:space="0" w:color="auto"/>
                <w:lang w:val="en-US" w:eastAsia="zh-CN" w:bidi="hi-IN"/>
              </w:rPr>
              <w:t>товара</w:t>
            </w:r>
            <w:proofErr w:type="spellEnd"/>
          </w:p>
        </w:tc>
        <w:tc>
          <w:tcPr>
            <w:tcW w:w="3207" w:type="pct"/>
            <w:tcBorders>
              <w:top w:val="single" w:sz="4" w:space="0" w:color="auto"/>
              <w:left w:val="single" w:sz="4" w:space="0" w:color="auto"/>
              <w:bottom w:val="single" w:sz="4" w:space="0" w:color="auto"/>
              <w:right w:val="single" w:sz="4" w:space="0" w:color="auto"/>
            </w:tcBorders>
            <w:vAlign w:val="center"/>
            <w:hideMark/>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proofErr w:type="spellStart"/>
            <w:r w:rsidRPr="00AF01C2">
              <w:rPr>
                <w:rFonts w:ascii="Times New Roman" w:eastAsia="SimSun" w:hAnsi="Times New Roman" w:cs="Times New Roman"/>
                <w:color w:val="auto"/>
                <w:kern w:val="3"/>
                <w:sz w:val="20"/>
                <w:szCs w:val="20"/>
                <w:bdr w:val="none" w:sz="0" w:space="0" w:color="auto"/>
                <w:lang w:val="en-US" w:eastAsia="zh-CN" w:bidi="hi-IN"/>
              </w:rPr>
              <w:t>Качественная</w:t>
            </w:r>
            <w:proofErr w:type="spellEnd"/>
            <w:r w:rsidRPr="00AF01C2">
              <w:rPr>
                <w:rFonts w:ascii="Times New Roman" w:eastAsia="SimSun" w:hAnsi="Times New Roman" w:cs="Times New Roman"/>
                <w:color w:val="auto"/>
                <w:kern w:val="3"/>
                <w:sz w:val="20"/>
                <w:szCs w:val="20"/>
                <w:bdr w:val="none" w:sz="0" w:space="0" w:color="auto"/>
                <w:lang w:val="en-US" w:eastAsia="zh-CN" w:bidi="hi-IN"/>
              </w:rPr>
              <w:t xml:space="preserve"> </w:t>
            </w:r>
            <w:proofErr w:type="spellStart"/>
            <w:r w:rsidRPr="00AF01C2">
              <w:rPr>
                <w:rFonts w:ascii="Times New Roman" w:eastAsia="SimSun" w:hAnsi="Times New Roman" w:cs="Times New Roman"/>
                <w:color w:val="auto"/>
                <w:kern w:val="3"/>
                <w:sz w:val="20"/>
                <w:szCs w:val="20"/>
                <w:bdr w:val="none" w:sz="0" w:space="0" w:color="auto"/>
                <w:lang w:val="en-US" w:eastAsia="zh-CN" w:bidi="hi-IN"/>
              </w:rPr>
              <w:t>характеристика</w:t>
            </w:r>
            <w:proofErr w:type="spellEnd"/>
          </w:p>
        </w:tc>
        <w:tc>
          <w:tcPr>
            <w:tcW w:w="460" w:type="pct"/>
            <w:tcBorders>
              <w:top w:val="single" w:sz="4" w:space="0" w:color="auto"/>
              <w:left w:val="single" w:sz="4" w:space="0" w:color="auto"/>
              <w:bottom w:val="single" w:sz="4" w:space="0" w:color="auto"/>
              <w:right w:val="single" w:sz="4" w:space="0" w:color="auto"/>
            </w:tcBorders>
            <w:vAlign w:val="center"/>
            <w:hideMark/>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proofErr w:type="spellStart"/>
            <w:r w:rsidRPr="00AF01C2">
              <w:rPr>
                <w:rFonts w:ascii="Times New Roman" w:eastAsia="SimSun" w:hAnsi="Times New Roman" w:cs="Times New Roman"/>
                <w:color w:val="auto"/>
                <w:kern w:val="3"/>
                <w:sz w:val="20"/>
                <w:szCs w:val="20"/>
                <w:bdr w:val="none" w:sz="0" w:space="0" w:color="auto"/>
                <w:lang w:val="en-US" w:eastAsia="zh-CN" w:bidi="hi-IN"/>
              </w:rPr>
              <w:t>Кол-во</w:t>
            </w:r>
            <w:proofErr w:type="spellEnd"/>
          </w:p>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lang w:val="en-US" w:eastAsia="zh-CN" w:bidi="hi-IN"/>
              </w:rPr>
            </w:pPr>
            <w:r w:rsidRPr="00AF01C2">
              <w:rPr>
                <w:rFonts w:ascii="Times New Roman" w:eastAsia="SimSun" w:hAnsi="Times New Roman" w:cs="Times New Roman"/>
                <w:color w:val="auto"/>
                <w:kern w:val="3"/>
                <w:sz w:val="20"/>
                <w:szCs w:val="20"/>
                <w:bdr w:val="none" w:sz="0" w:space="0" w:color="auto"/>
                <w:lang w:val="en-US" w:eastAsia="zh-CN" w:bidi="hi-IN"/>
              </w:rPr>
              <w:t>(</w:t>
            </w:r>
            <w:proofErr w:type="spellStart"/>
            <w:proofErr w:type="gramStart"/>
            <w:r w:rsidRPr="00AF01C2">
              <w:rPr>
                <w:rFonts w:ascii="Times New Roman" w:eastAsia="SimSun" w:hAnsi="Times New Roman" w:cs="Times New Roman"/>
                <w:color w:val="auto"/>
                <w:kern w:val="3"/>
                <w:sz w:val="20"/>
                <w:szCs w:val="20"/>
                <w:bdr w:val="none" w:sz="0" w:space="0" w:color="auto"/>
                <w:lang w:val="en-US" w:eastAsia="zh-CN" w:bidi="hi-IN"/>
              </w:rPr>
              <w:t>шт</w:t>
            </w:r>
            <w:proofErr w:type="spellEnd"/>
            <w:proofErr w:type="gramEnd"/>
            <w:r w:rsidRPr="00AF01C2">
              <w:rPr>
                <w:rFonts w:ascii="Times New Roman" w:eastAsia="SimSun" w:hAnsi="Times New Roman" w:cs="Times New Roman"/>
                <w:color w:val="auto"/>
                <w:kern w:val="3"/>
                <w:sz w:val="20"/>
                <w:szCs w:val="20"/>
                <w:bdr w:val="none" w:sz="0" w:space="0" w:color="auto"/>
                <w:lang w:val="en-US" w:eastAsia="zh-CN" w:bidi="hi-IN"/>
              </w:rPr>
              <w:t>.)</w:t>
            </w:r>
          </w:p>
        </w:tc>
      </w:tr>
      <w:tr w:rsidR="003715EA" w:rsidRPr="00AF01C2" w:rsidTr="00AB69E3">
        <w:trPr>
          <w:trHeight w:val="886"/>
        </w:trPr>
        <w:tc>
          <w:tcPr>
            <w:tcW w:w="309" w:type="pct"/>
            <w:tcBorders>
              <w:top w:val="single" w:sz="4" w:space="0" w:color="auto"/>
              <w:left w:val="single" w:sz="4" w:space="0" w:color="auto"/>
              <w:bottom w:val="single" w:sz="4" w:space="0" w:color="auto"/>
              <w:right w:val="single" w:sz="4" w:space="0" w:color="auto"/>
            </w:tcBorders>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val="en-US" w:eastAsia="zh-CN" w:bidi="hi-IN"/>
              </w:rPr>
            </w:pPr>
            <w:r w:rsidRPr="00AF01C2">
              <w:rPr>
                <w:rFonts w:ascii="Times New Roman" w:eastAsia="SimSun" w:hAnsi="Times New Roman" w:cs="Times New Roman"/>
                <w:color w:val="auto"/>
                <w:kern w:val="3"/>
                <w:sz w:val="20"/>
                <w:szCs w:val="20"/>
                <w:bdr w:val="none" w:sz="0" w:space="0" w:color="auto"/>
                <w:lang w:eastAsia="zh-CN" w:bidi="hi-IN"/>
              </w:rPr>
              <w:t>1</w:t>
            </w:r>
            <w:r w:rsidRPr="00AF01C2">
              <w:rPr>
                <w:rFonts w:ascii="Times New Roman" w:eastAsia="SimSun" w:hAnsi="Times New Roman" w:cs="Times New Roman"/>
                <w:color w:val="auto"/>
                <w:kern w:val="3"/>
                <w:sz w:val="20"/>
                <w:szCs w:val="20"/>
                <w:bdr w:val="none" w:sz="0" w:space="0" w:color="auto"/>
                <w:lang w:val="en-US" w:eastAsia="zh-CN" w:bidi="hi-IN"/>
              </w:rPr>
              <w:t>.</w:t>
            </w:r>
          </w:p>
        </w:tc>
        <w:tc>
          <w:tcPr>
            <w:tcW w:w="1024" w:type="pct"/>
            <w:tcBorders>
              <w:top w:val="single" w:sz="4" w:space="0" w:color="auto"/>
              <w:left w:val="single" w:sz="4" w:space="0" w:color="auto"/>
              <w:bottom w:val="single" w:sz="4" w:space="0" w:color="auto"/>
              <w:right w:val="single" w:sz="4" w:space="0" w:color="auto"/>
            </w:tcBorders>
          </w:tcPr>
          <w:p w:rsidR="003715EA" w:rsidRPr="00AF01C2" w:rsidRDefault="003715EA" w:rsidP="00AB69E3">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r>
              <w:rPr>
                <w:rFonts w:ascii="Times New Roman" w:hAnsi="Times New Roman" w:cs="Times New Roman"/>
              </w:rPr>
              <w:t>Сетевой фильтр</w:t>
            </w:r>
          </w:p>
        </w:tc>
        <w:tc>
          <w:tcPr>
            <w:tcW w:w="3207" w:type="pct"/>
            <w:tcBorders>
              <w:top w:val="single" w:sz="4" w:space="0" w:color="auto"/>
              <w:left w:val="single" w:sz="4" w:space="0" w:color="auto"/>
              <w:bottom w:val="single" w:sz="4" w:space="0" w:color="auto"/>
              <w:right w:val="single" w:sz="4" w:space="0" w:color="auto"/>
            </w:tcBorders>
          </w:tcPr>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Цвет: серый</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Длина кабеля: 5 метров</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Корпус: термостойкий, ударопрочный</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Тип входной вилки: </w:t>
            </w:r>
            <w:r w:rsidRPr="00EB4A8E">
              <w:rPr>
                <w:rFonts w:ascii="Times New Roman" w:hAnsi="Times New Roman" w:cs="Times New Roman"/>
                <w:sz w:val="20"/>
                <w:szCs w:val="20"/>
              </w:rPr>
              <w:t>Тип F (</w:t>
            </w:r>
            <w:proofErr w:type="spellStart"/>
            <w:r w:rsidRPr="00EB4A8E">
              <w:rPr>
                <w:rFonts w:ascii="Times New Roman" w:hAnsi="Times New Roman" w:cs="Times New Roman"/>
                <w:sz w:val="20"/>
                <w:szCs w:val="20"/>
              </w:rPr>
              <w:t>евровилка</w:t>
            </w:r>
            <w:proofErr w:type="spellEnd"/>
            <w:r w:rsidRPr="00EB4A8E">
              <w:rPr>
                <w:rFonts w:ascii="Times New Roman" w:hAnsi="Times New Roman" w:cs="Times New Roman"/>
                <w:sz w:val="20"/>
                <w:szCs w:val="20"/>
              </w:rPr>
              <w:t>)</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Тип розетки: </w:t>
            </w:r>
            <w:r w:rsidRPr="00EB4A8E">
              <w:rPr>
                <w:rFonts w:ascii="Times New Roman" w:hAnsi="Times New Roman" w:cs="Times New Roman"/>
                <w:sz w:val="20"/>
                <w:szCs w:val="20"/>
              </w:rPr>
              <w:t>Тип C, Тип F (</w:t>
            </w:r>
            <w:proofErr w:type="spellStart"/>
            <w:r w:rsidRPr="00EB4A8E">
              <w:rPr>
                <w:rFonts w:ascii="Times New Roman" w:hAnsi="Times New Roman" w:cs="Times New Roman"/>
                <w:sz w:val="20"/>
                <w:szCs w:val="20"/>
              </w:rPr>
              <w:t>евророзетка</w:t>
            </w:r>
            <w:proofErr w:type="spellEnd"/>
            <w:r w:rsidRPr="00EB4A8E">
              <w:rPr>
                <w:rFonts w:ascii="Times New Roman" w:hAnsi="Times New Roman" w:cs="Times New Roman"/>
                <w:sz w:val="20"/>
                <w:szCs w:val="20"/>
              </w:rPr>
              <w:t>)</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Общий выключатель розеток: </w:t>
            </w:r>
            <w:r w:rsidRPr="00EB4A8E">
              <w:rPr>
                <w:rFonts w:ascii="Times New Roman" w:hAnsi="Times New Roman" w:cs="Times New Roman"/>
                <w:sz w:val="20"/>
                <w:szCs w:val="20"/>
              </w:rPr>
              <w:t>есть</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Заземление: </w:t>
            </w:r>
            <w:r w:rsidRPr="00EB4A8E">
              <w:rPr>
                <w:rFonts w:ascii="Times New Roman" w:hAnsi="Times New Roman" w:cs="Times New Roman"/>
                <w:sz w:val="20"/>
                <w:szCs w:val="20"/>
              </w:rPr>
              <w:t>есть</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Общее количество розеток: 6 штук</w:t>
            </w:r>
            <w:r>
              <w:rPr>
                <w:rFonts w:ascii="Times New Roman" w:hAnsi="Times New Roman" w:cs="Times New Roman"/>
                <w:sz w:val="20"/>
                <w:szCs w:val="20"/>
              </w:rPr>
              <w:br/>
              <w:t>USB разъем:</w:t>
            </w:r>
            <w:r w:rsidRPr="00EB4A8E">
              <w:rPr>
                <w:rFonts w:ascii="Times New Roman" w:hAnsi="Times New Roman" w:cs="Times New Roman"/>
                <w:sz w:val="20"/>
                <w:szCs w:val="20"/>
              </w:rPr>
              <w:t xml:space="preserve"> нет</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Номинальное напряжение: </w:t>
            </w:r>
            <w:r w:rsidRPr="00EB4A8E">
              <w:rPr>
                <w:rFonts w:ascii="Times New Roman" w:hAnsi="Times New Roman" w:cs="Times New Roman"/>
                <w:sz w:val="20"/>
                <w:szCs w:val="20"/>
              </w:rPr>
              <w:t>220-230 В</w:t>
            </w:r>
          </w:p>
          <w:p w:rsidR="003715EA" w:rsidRDefault="003715EA" w:rsidP="00AB69E3">
            <w:pPr>
              <w:spacing w:after="0" w:line="240" w:lineRule="auto"/>
              <w:rPr>
                <w:rFonts w:ascii="Times New Roman" w:hAnsi="Times New Roman" w:cs="Times New Roman"/>
                <w:sz w:val="20"/>
                <w:szCs w:val="20"/>
              </w:rPr>
            </w:pPr>
            <w:r w:rsidRPr="00EB4A8E">
              <w:rPr>
                <w:rFonts w:ascii="Times New Roman" w:hAnsi="Times New Roman" w:cs="Times New Roman"/>
                <w:sz w:val="20"/>
                <w:szCs w:val="20"/>
              </w:rPr>
              <w:t>Максимальная</w:t>
            </w:r>
            <w:r>
              <w:rPr>
                <w:rFonts w:ascii="Times New Roman" w:hAnsi="Times New Roman" w:cs="Times New Roman"/>
                <w:sz w:val="20"/>
                <w:szCs w:val="20"/>
              </w:rPr>
              <w:t xml:space="preserve"> мощность подключенной нагрузки: </w:t>
            </w:r>
            <w:r w:rsidRPr="00EB4A8E">
              <w:rPr>
                <w:rFonts w:ascii="Times New Roman" w:hAnsi="Times New Roman" w:cs="Times New Roman"/>
                <w:sz w:val="20"/>
                <w:szCs w:val="20"/>
              </w:rPr>
              <w:t>3500 Вт</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Максимальный ток нагрузки: </w:t>
            </w:r>
            <w:r w:rsidRPr="00EB4A8E">
              <w:rPr>
                <w:rFonts w:ascii="Times New Roman" w:hAnsi="Times New Roman" w:cs="Times New Roman"/>
                <w:sz w:val="20"/>
                <w:szCs w:val="20"/>
              </w:rPr>
              <w:t>16 А</w:t>
            </w:r>
          </w:p>
          <w:p w:rsidR="003715EA"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Рабочая частота: </w:t>
            </w:r>
            <w:r w:rsidRPr="00EB4A8E">
              <w:rPr>
                <w:rFonts w:ascii="Times New Roman" w:hAnsi="Times New Roman" w:cs="Times New Roman"/>
                <w:sz w:val="20"/>
                <w:szCs w:val="20"/>
              </w:rPr>
              <w:t>50-60 Гц</w:t>
            </w:r>
          </w:p>
          <w:p w:rsidR="003715EA" w:rsidRDefault="003715EA" w:rsidP="00AB69E3">
            <w:pPr>
              <w:spacing w:after="0" w:line="240" w:lineRule="auto"/>
              <w:rPr>
                <w:rFonts w:ascii="Times New Roman" w:hAnsi="Times New Roman" w:cs="Times New Roman"/>
                <w:sz w:val="20"/>
                <w:szCs w:val="20"/>
              </w:rPr>
            </w:pPr>
            <w:r w:rsidRPr="00EB4A8E">
              <w:rPr>
                <w:rFonts w:ascii="Times New Roman" w:hAnsi="Times New Roman" w:cs="Times New Roman"/>
                <w:sz w:val="20"/>
                <w:szCs w:val="20"/>
              </w:rPr>
              <w:t>М</w:t>
            </w:r>
            <w:r>
              <w:rPr>
                <w:rFonts w:ascii="Times New Roman" w:hAnsi="Times New Roman" w:cs="Times New Roman"/>
                <w:sz w:val="20"/>
                <w:szCs w:val="20"/>
              </w:rPr>
              <w:t xml:space="preserve">аксимальная поглощаемая энергия: </w:t>
            </w:r>
            <w:r w:rsidRPr="00EB4A8E">
              <w:rPr>
                <w:rFonts w:ascii="Times New Roman" w:hAnsi="Times New Roman" w:cs="Times New Roman"/>
                <w:sz w:val="20"/>
                <w:szCs w:val="20"/>
              </w:rPr>
              <w:t>150 Дж</w:t>
            </w:r>
          </w:p>
          <w:p w:rsidR="003715EA" w:rsidRDefault="003715EA" w:rsidP="00AB69E3">
            <w:pPr>
              <w:spacing w:after="0" w:line="240" w:lineRule="auto"/>
              <w:rPr>
                <w:rFonts w:ascii="Times New Roman" w:hAnsi="Times New Roman" w:cs="Times New Roman"/>
                <w:sz w:val="20"/>
                <w:szCs w:val="20"/>
              </w:rPr>
            </w:pPr>
            <w:r w:rsidRPr="00EB4A8E">
              <w:rPr>
                <w:rFonts w:ascii="Times New Roman" w:hAnsi="Times New Roman" w:cs="Times New Roman"/>
                <w:sz w:val="20"/>
                <w:szCs w:val="20"/>
              </w:rPr>
              <w:t>Предохранител</w:t>
            </w:r>
            <w:r>
              <w:rPr>
                <w:rFonts w:ascii="Times New Roman" w:hAnsi="Times New Roman" w:cs="Times New Roman"/>
                <w:sz w:val="20"/>
                <w:szCs w:val="20"/>
              </w:rPr>
              <w:t xml:space="preserve">и: </w:t>
            </w:r>
            <w:r w:rsidRPr="00EB4A8E">
              <w:rPr>
                <w:rFonts w:ascii="Times New Roman" w:hAnsi="Times New Roman" w:cs="Times New Roman"/>
                <w:sz w:val="20"/>
                <w:szCs w:val="20"/>
              </w:rPr>
              <w:t xml:space="preserve">плавкий предохранитель, </w:t>
            </w:r>
            <w:proofErr w:type="spellStart"/>
            <w:r w:rsidRPr="00EB4A8E">
              <w:rPr>
                <w:rFonts w:ascii="Times New Roman" w:hAnsi="Times New Roman" w:cs="Times New Roman"/>
                <w:sz w:val="20"/>
                <w:szCs w:val="20"/>
              </w:rPr>
              <w:t>термопредохранитель</w:t>
            </w:r>
            <w:proofErr w:type="spellEnd"/>
            <w:r w:rsidRPr="00EB4A8E">
              <w:rPr>
                <w:rFonts w:ascii="Times New Roman" w:hAnsi="Times New Roman" w:cs="Times New Roman"/>
                <w:sz w:val="20"/>
                <w:szCs w:val="20"/>
              </w:rPr>
              <w:t xml:space="preserve">, </w:t>
            </w:r>
            <w:proofErr w:type="spellStart"/>
            <w:r w:rsidRPr="00EB4A8E">
              <w:rPr>
                <w:rFonts w:ascii="Times New Roman" w:hAnsi="Times New Roman" w:cs="Times New Roman"/>
                <w:sz w:val="20"/>
                <w:szCs w:val="20"/>
              </w:rPr>
              <w:t>термопрерыватель</w:t>
            </w:r>
            <w:proofErr w:type="spellEnd"/>
          </w:p>
          <w:p w:rsidR="003715EA" w:rsidRPr="00EB4A8E"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Индикация: </w:t>
            </w:r>
            <w:r w:rsidRPr="00EB4A8E">
              <w:rPr>
                <w:rFonts w:ascii="Times New Roman" w:hAnsi="Times New Roman" w:cs="Times New Roman"/>
                <w:sz w:val="20"/>
                <w:szCs w:val="20"/>
              </w:rPr>
              <w:t>индикатор включения</w:t>
            </w:r>
          </w:p>
          <w:p w:rsidR="003715EA" w:rsidRPr="00534475" w:rsidRDefault="003715EA" w:rsidP="00AB69E3">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Тип провода: </w:t>
            </w:r>
            <w:r w:rsidRPr="00EB4A8E">
              <w:rPr>
                <w:rFonts w:ascii="Times New Roman" w:hAnsi="Times New Roman" w:cs="Times New Roman"/>
                <w:sz w:val="20"/>
                <w:szCs w:val="20"/>
              </w:rPr>
              <w:t>ПВС</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3715EA" w:rsidRPr="00AF01C2" w:rsidRDefault="003715EA" w:rsidP="00AB69E3">
            <w:pPr>
              <w:spacing w:after="0"/>
              <w:rPr>
                <w:rFonts w:ascii="Times New Roman" w:hAnsi="Times New Roman" w:cs="Times New Roman"/>
                <w:sz w:val="20"/>
                <w:szCs w:val="20"/>
              </w:rPr>
            </w:pPr>
            <w:r>
              <w:rPr>
                <w:rFonts w:ascii="Times New Roman" w:hAnsi="Times New Roman" w:cs="Times New Roman"/>
                <w:sz w:val="20"/>
                <w:szCs w:val="20"/>
              </w:rPr>
              <w:t>6</w:t>
            </w:r>
            <w:bookmarkStart w:id="0" w:name="_GoBack"/>
            <w:bookmarkEnd w:id="0"/>
            <w:r w:rsidRPr="00AF01C2">
              <w:rPr>
                <w:rFonts w:ascii="Times New Roman" w:hAnsi="Times New Roman" w:cs="Times New Roman"/>
                <w:sz w:val="20"/>
                <w:szCs w:val="20"/>
              </w:rPr>
              <w:t xml:space="preserve"> </w:t>
            </w:r>
            <w:proofErr w:type="spellStart"/>
            <w:r w:rsidRPr="00AF01C2">
              <w:rPr>
                <w:rFonts w:ascii="Times New Roman" w:hAnsi="Times New Roman" w:cs="Times New Roman"/>
                <w:sz w:val="20"/>
                <w:szCs w:val="20"/>
              </w:rPr>
              <w:t>шт</w:t>
            </w:r>
            <w:proofErr w:type="spellEnd"/>
          </w:p>
        </w:tc>
      </w:tr>
    </w:tbl>
    <w:p w:rsidR="000B3688" w:rsidRDefault="000B3688" w:rsidP="006052D9">
      <w:pPr>
        <w:widowControl w:val="0"/>
        <w:spacing w:after="0" w:line="240" w:lineRule="auto"/>
        <w:jc w:val="both"/>
        <w:rPr>
          <w:rFonts w:ascii="Times New Roman" w:eastAsia="Times New Roman" w:hAnsi="Times New Roman" w:cs="Times New Roman"/>
        </w:rPr>
      </w:pPr>
    </w:p>
    <w:p w:rsidR="007A2965" w:rsidRDefault="009A491C">
      <w:pPr>
        <w:spacing w:after="0" w:line="240" w:lineRule="auto"/>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A2965" w:rsidRDefault="009A491C">
      <w:pPr>
        <w:widowControl w:val="0"/>
        <w:spacing w:after="0" w:line="240" w:lineRule="auto"/>
        <w:ind w:firstLine="709"/>
        <w:jc w:val="both"/>
        <w:rPr>
          <w:rFonts w:ascii="Times New Roman" w:eastAsia="Times New Roman" w:hAnsi="Times New Roman" w:cs="Times New Roman"/>
        </w:rPr>
      </w:pPr>
      <w:r>
        <w:rPr>
          <w:rFonts w:ascii="Times New Roman" w:hAnsi="Times New Roman"/>
          <w:sz w:val="20"/>
          <w:szCs w:val="20"/>
        </w:rPr>
        <w:t>5.2.1. Поставщик гарантирует, что поставляемый товар соответствует действующим стандартам и требованиям в соответствии с законодательством Российской Федерации.</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5.2.2.</w:t>
      </w:r>
      <w:r w:rsidR="006F7A43">
        <w:rPr>
          <w:rFonts w:ascii="Times New Roman" w:hAnsi="Times New Roman"/>
        </w:rPr>
        <w:t xml:space="preserve"> </w:t>
      </w:r>
      <w:r>
        <w:rPr>
          <w:rFonts w:ascii="Times New Roman" w:hAnsi="Times New Roman"/>
        </w:rPr>
        <w:t>Требования к качеству товара устанавливаются в соответствии со статьей 469 ГК РФ.</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 xml:space="preserve">5.2.3. Поставщик гарантирует качество поставляемого Товара в пределах гарантийного срока, установленного производителем, с момента (даты) передачи Товара по акту приёма-передачи (в документах на Товар, предусматривающих гарантийный срок). </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5.2.4.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 xml:space="preserve">5.2.5.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w:t>
      </w:r>
      <w:r>
        <w:rPr>
          <w:rFonts w:ascii="Times New Roman" w:hAnsi="Times New Roman"/>
        </w:rPr>
        <w:lastRenderedPageBreak/>
        <w:t xml:space="preserve">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5.2.6.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5.2.7.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7A2965" w:rsidRDefault="009A491C">
      <w:pPr>
        <w:spacing w:after="0" w:line="240" w:lineRule="auto"/>
        <w:ind w:firstLine="720"/>
        <w:jc w:val="both"/>
        <w:rPr>
          <w:rFonts w:ascii="Times New Roman" w:eastAsia="Times New Roman" w:hAnsi="Times New Roman" w:cs="Times New Roman"/>
        </w:rPr>
      </w:pPr>
      <w:r>
        <w:rPr>
          <w:rFonts w:ascii="Times New Roman" w:hAnsi="Times New Roman"/>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A2965" w:rsidRPr="006F7A43" w:rsidRDefault="009A491C" w:rsidP="006F7A43">
      <w:pPr>
        <w:widowControl w:val="0"/>
        <w:tabs>
          <w:tab w:val="left" w:pos="900"/>
        </w:tabs>
        <w:spacing w:after="0" w:line="240" w:lineRule="auto"/>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p>
    <w:p w:rsidR="007A2965" w:rsidRPr="00023A71" w:rsidRDefault="009A491C">
      <w:pPr>
        <w:spacing w:after="0" w:line="240" w:lineRule="auto"/>
        <w:jc w:val="center"/>
        <w:rPr>
          <w:rFonts w:ascii="Times New Roman" w:eastAsia="Times New Roman" w:hAnsi="Times New Roman" w:cs="Times New Roman"/>
          <w:spacing w:val="-5"/>
          <w:szCs w:val="20"/>
        </w:rPr>
      </w:pPr>
      <w:r w:rsidRPr="00023A71">
        <w:rPr>
          <w:rFonts w:ascii="Times New Roman" w:hAnsi="Times New Roman"/>
          <w:b/>
          <w:bCs/>
          <w:spacing w:val="-5"/>
          <w:szCs w:val="20"/>
        </w:rPr>
        <w:t>5.3. Требования к упаковке.</w:t>
      </w:r>
    </w:p>
    <w:p w:rsidR="006052D9" w:rsidRPr="00C31637" w:rsidRDefault="009A491C" w:rsidP="00C31637">
      <w:pPr>
        <w:spacing w:after="0" w:line="240" w:lineRule="auto"/>
        <w:ind w:firstLine="720"/>
        <w:jc w:val="both"/>
        <w:rPr>
          <w:rFonts w:ascii="Times New Roman" w:eastAsia="Times New Roman" w:hAnsi="Times New Roman" w:cs="Times New Roman"/>
          <w:spacing w:val="-5"/>
          <w:szCs w:val="20"/>
        </w:rPr>
      </w:pPr>
      <w:r w:rsidRPr="00023A71">
        <w:rPr>
          <w:rFonts w:ascii="Times New Roman" w:hAnsi="Times New Roman"/>
          <w:spacing w:val="-5"/>
          <w:szCs w:val="20"/>
        </w:rPr>
        <w:t xml:space="preserve">5.3.1. Упаковка должна обеспечить сохранность товара </w:t>
      </w:r>
      <w:proofErr w:type="gramStart"/>
      <w:r w:rsidRPr="00023A71">
        <w:rPr>
          <w:rFonts w:ascii="Times New Roman" w:hAnsi="Times New Roman"/>
          <w:spacing w:val="-5"/>
          <w:szCs w:val="20"/>
        </w:rPr>
        <w:t xml:space="preserve">во время </w:t>
      </w:r>
      <w:proofErr w:type="gramEnd"/>
      <w:r w:rsidRPr="00023A71">
        <w:rPr>
          <w:rFonts w:ascii="Times New Roman" w:hAnsi="Times New Roman"/>
          <w:spacing w:val="-5"/>
          <w:szCs w:val="20"/>
        </w:rPr>
        <w:t>его транспортировки. Поставщик своими силами производит упаковку товара на своем складе и распаковку при доставке товара Заказчику.</w:t>
      </w:r>
    </w:p>
    <w:p w:rsidR="006052D9" w:rsidRPr="00023A71" w:rsidRDefault="006052D9">
      <w:pPr>
        <w:spacing w:after="0" w:line="240" w:lineRule="auto"/>
        <w:jc w:val="both"/>
        <w:rPr>
          <w:rFonts w:ascii="Times New Roman" w:eastAsia="Times New Roman" w:hAnsi="Times New Roman" w:cs="Times New Roman"/>
          <w:spacing w:val="-5"/>
          <w:szCs w:val="20"/>
        </w:rPr>
      </w:pPr>
    </w:p>
    <w:p w:rsidR="007A2965" w:rsidRPr="00023A71" w:rsidRDefault="007A2965">
      <w:pPr>
        <w:spacing w:after="0" w:line="240" w:lineRule="auto"/>
        <w:jc w:val="both"/>
        <w:rPr>
          <w:rFonts w:ascii="Times New Roman" w:eastAsia="Times New Roman" w:hAnsi="Times New Roman" w:cs="Times New Roman"/>
          <w:sz w:val="24"/>
        </w:rPr>
      </w:pPr>
    </w:p>
    <w:p w:rsidR="007A2965" w:rsidRPr="006F7A43" w:rsidRDefault="007A2965" w:rsidP="006F7A43">
      <w:pPr>
        <w:pStyle w:val="1"/>
        <w:spacing w:before="0"/>
        <w:rPr>
          <w:b w:val="0"/>
        </w:rPr>
      </w:pPr>
    </w:p>
    <w:sectPr w:rsidR="007A2965" w:rsidRPr="006F7A43" w:rsidSect="006052D9">
      <w:headerReference w:type="default" r:id="rId8"/>
      <w:pgSz w:w="11900" w:h="16840"/>
      <w:pgMar w:top="426" w:right="850" w:bottom="567" w:left="851" w:header="709" w:footer="278" w:gutter="0"/>
      <w:pgNumType w:start="9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0F9" w:rsidRDefault="006D40F9">
      <w:pPr>
        <w:spacing w:after="0" w:line="240" w:lineRule="auto"/>
      </w:pPr>
      <w:r>
        <w:separator/>
      </w:r>
    </w:p>
  </w:endnote>
  <w:endnote w:type="continuationSeparator" w:id="0">
    <w:p w:rsidR="006D40F9" w:rsidRDefault="006D4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Helvetica Neue">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0F9" w:rsidRDefault="006D40F9">
      <w:pPr>
        <w:spacing w:after="0" w:line="240" w:lineRule="auto"/>
      </w:pPr>
      <w:r>
        <w:separator/>
      </w:r>
    </w:p>
  </w:footnote>
  <w:footnote w:type="continuationSeparator" w:id="0">
    <w:p w:rsidR="006D40F9" w:rsidRDefault="006D40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7D6" w:rsidRDefault="005F17D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D38B0"/>
    <w:multiLevelType w:val="hybridMultilevel"/>
    <w:tmpl w:val="C816759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6D0FB4"/>
    <w:multiLevelType w:val="hybridMultilevel"/>
    <w:tmpl w:val="36EEA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B74C6A"/>
    <w:multiLevelType w:val="hybridMultilevel"/>
    <w:tmpl w:val="B636D0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E455B0"/>
    <w:multiLevelType w:val="hybridMultilevel"/>
    <w:tmpl w:val="057A8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350CD7"/>
    <w:multiLevelType w:val="hybridMultilevel"/>
    <w:tmpl w:val="83721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D57E79"/>
    <w:multiLevelType w:val="hybridMultilevel"/>
    <w:tmpl w:val="52DC1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3C7A5D"/>
    <w:multiLevelType w:val="hybridMultilevel"/>
    <w:tmpl w:val="77683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D92908"/>
    <w:multiLevelType w:val="hybridMultilevel"/>
    <w:tmpl w:val="190A1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1378C4"/>
    <w:multiLevelType w:val="hybridMultilevel"/>
    <w:tmpl w:val="F51CC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35077C"/>
    <w:multiLevelType w:val="hybridMultilevel"/>
    <w:tmpl w:val="16563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8F457E"/>
    <w:multiLevelType w:val="hybridMultilevel"/>
    <w:tmpl w:val="C22A6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4302FA"/>
    <w:multiLevelType w:val="hybridMultilevel"/>
    <w:tmpl w:val="BF440924"/>
    <w:styleLink w:val="2"/>
    <w:lvl w:ilvl="0" w:tplc="06C04BAE">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B03F82">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428BE2">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340E96">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364DE6">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B86BDE">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7A1D18">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DCA83C">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08411C">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57EE0670"/>
    <w:multiLevelType w:val="hybridMultilevel"/>
    <w:tmpl w:val="BF440924"/>
    <w:numStyleLink w:val="2"/>
  </w:abstractNum>
  <w:abstractNum w:abstractNumId="13">
    <w:nsid w:val="75521343"/>
    <w:multiLevelType w:val="hybridMultilevel"/>
    <w:tmpl w:val="6F8A6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4"/>
  </w:num>
  <w:num w:numId="5">
    <w:abstractNumId w:val="1"/>
  </w:num>
  <w:num w:numId="6">
    <w:abstractNumId w:val="10"/>
  </w:num>
  <w:num w:numId="7">
    <w:abstractNumId w:val="9"/>
  </w:num>
  <w:num w:numId="8">
    <w:abstractNumId w:val="3"/>
  </w:num>
  <w:num w:numId="9">
    <w:abstractNumId w:val="8"/>
  </w:num>
  <w:num w:numId="10">
    <w:abstractNumId w:val="5"/>
  </w:num>
  <w:num w:numId="11">
    <w:abstractNumId w:val="13"/>
  </w:num>
  <w:num w:numId="12">
    <w:abstractNumId w:val="2"/>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965"/>
    <w:rsid w:val="00003AC7"/>
    <w:rsid w:val="00005DC9"/>
    <w:rsid w:val="00017C21"/>
    <w:rsid w:val="00023A71"/>
    <w:rsid w:val="000319B7"/>
    <w:rsid w:val="0007555A"/>
    <w:rsid w:val="00082FB9"/>
    <w:rsid w:val="000832DE"/>
    <w:rsid w:val="000B3688"/>
    <w:rsid w:val="000C3D7C"/>
    <w:rsid w:val="00105D55"/>
    <w:rsid w:val="00110801"/>
    <w:rsid w:val="0011711B"/>
    <w:rsid w:val="0012076E"/>
    <w:rsid w:val="00124F01"/>
    <w:rsid w:val="001258DD"/>
    <w:rsid w:val="0016635C"/>
    <w:rsid w:val="001B4FC0"/>
    <w:rsid w:val="001B74C0"/>
    <w:rsid w:val="001D3C5E"/>
    <w:rsid w:val="00200CD5"/>
    <w:rsid w:val="00205F65"/>
    <w:rsid w:val="00223E86"/>
    <w:rsid w:val="00227FAB"/>
    <w:rsid w:val="00233C1D"/>
    <w:rsid w:val="002411CD"/>
    <w:rsid w:val="00290A63"/>
    <w:rsid w:val="00291C2A"/>
    <w:rsid w:val="002A1CFB"/>
    <w:rsid w:val="00302C0F"/>
    <w:rsid w:val="003715EA"/>
    <w:rsid w:val="004039B6"/>
    <w:rsid w:val="0041017D"/>
    <w:rsid w:val="00471BB7"/>
    <w:rsid w:val="00476313"/>
    <w:rsid w:val="00487FCB"/>
    <w:rsid w:val="004B231D"/>
    <w:rsid w:val="004C3B86"/>
    <w:rsid w:val="00534475"/>
    <w:rsid w:val="005416DF"/>
    <w:rsid w:val="005569BC"/>
    <w:rsid w:val="00560277"/>
    <w:rsid w:val="005E7B32"/>
    <w:rsid w:val="005F17D6"/>
    <w:rsid w:val="006052D9"/>
    <w:rsid w:val="00660D56"/>
    <w:rsid w:val="006651EF"/>
    <w:rsid w:val="00686C79"/>
    <w:rsid w:val="006D40F9"/>
    <w:rsid w:val="006E4470"/>
    <w:rsid w:val="006F7A43"/>
    <w:rsid w:val="0070130C"/>
    <w:rsid w:val="00713A95"/>
    <w:rsid w:val="00715A79"/>
    <w:rsid w:val="00741683"/>
    <w:rsid w:val="00743981"/>
    <w:rsid w:val="00750B72"/>
    <w:rsid w:val="007A2965"/>
    <w:rsid w:val="007B0106"/>
    <w:rsid w:val="007F483D"/>
    <w:rsid w:val="00814E65"/>
    <w:rsid w:val="00852DCB"/>
    <w:rsid w:val="008774FC"/>
    <w:rsid w:val="008821B5"/>
    <w:rsid w:val="00883E2C"/>
    <w:rsid w:val="00892872"/>
    <w:rsid w:val="008A40C0"/>
    <w:rsid w:val="008A5A27"/>
    <w:rsid w:val="008B070F"/>
    <w:rsid w:val="008B38FD"/>
    <w:rsid w:val="008B4D59"/>
    <w:rsid w:val="008B52D4"/>
    <w:rsid w:val="008D4F8B"/>
    <w:rsid w:val="009A0FFE"/>
    <w:rsid w:val="009A491C"/>
    <w:rsid w:val="009B2724"/>
    <w:rsid w:val="00A0394C"/>
    <w:rsid w:val="00A23682"/>
    <w:rsid w:val="00A42A5F"/>
    <w:rsid w:val="00A50E54"/>
    <w:rsid w:val="00A5678D"/>
    <w:rsid w:val="00A77B5A"/>
    <w:rsid w:val="00A82741"/>
    <w:rsid w:val="00AA2478"/>
    <w:rsid w:val="00AB1A52"/>
    <w:rsid w:val="00AF01C2"/>
    <w:rsid w:val="00B120EB"/>
    <w:rsid w:val="00B22D33"/>
    <w:rsid w:val="00B33626"/>
    <w:rsid w:val="00B37672"/>
    <w:rsid w:val="00B572FA"/>
    <w:rsid w:val="00B822D1"/>
    <w:rsid w:val="00BB100D"/>
    <w:rsid w:val="00BE2F7B"/>
    <w:rsid w:val="00BF22EB"/>
    <w:rsid w:val="00BF7898"/>
    <w:rsid w:val="00C047CF"/>
    <w:rsid w:val="00C1730F"/>
    <w:rsid w:val="00C31637"/>
    <w:rsid w:val="00C32405"/>
    <w:rsid w:val="00C34A4F"/>
    <w:rsid w:val="00C74D39"/>
    <w:rsid w:val="00CA21B9"/>
    <w:rsid w:val="00CB0278"/>
    <w:rsid w:val="00CB4857"/>
    <w:rsid w:val="00CC0AA1"/>
    <w:rsid w:val="00D37789"/>
    <w:rsid w:val="00D5687D"/>
    <w:rsid w:val="00D76C8B"/>
    <w:rsid w:val="00D86C19"/>
    <w:rsid w:val="00DE50A9"/>
    <w:rsid w:val="00E0020F"/>
    <w:rsid w:val="00E12D31"/>
    <w:rsid w:val="00E32AB1"/>
    <w:rsid w:val="00E42DB2"/>
    <w:rsid w:val="00E455E7"/>
    <w:rsid w:val="00E639A6"/>
    <w:rsid w:val="00E66E0D"/>
    <w:rsid w:val="00EB04E2"/>
    <w:rsid w:val="00EB45CA"/>
    <w:rsid w:val="00ED26CC"/>
    <w:rsid w:val="00F25706"/>
    <w:rsid w:val="00F56F8A"/>
    <w:rsid w:val="00F57B70"/>
    <w:rsid w:val="00F706DC"/>
    <w:rsid w:val="00FA6A85"/>
    <w:rsid w:val="00FB688C"/>
    <w:rsid w:val="00FC3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19A39C-C153-4DBC-8494-E2635F08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1">
    <w:name w:val="Заголовок1"/>
    <w:next w:val="a5"/>
    <w:pPr>
      <w:keepNext/>
      <w:suppressAutoHyphens/>
      <w:spacing w:before="240" w:line="100" w:lineRule="atLeast"/>
    </w:pPr>
    <w:rPr>
      <w:rFonts w:ascii="Arial" w:hAnsi="Arial" w:cs="Arial Unicode MS"/>
      <w:b/>
      <w:bCs/>
      <w:color w:val="000000"/>
      <w:kern w:val="1"/>
      <w:sz w:val="28"/>
      <w:szCs w:val="28"/>
      <w:u w:color="000000"/>
    </w:rPr>
  </w:style>
  <w:style w:type="paragraph" w:styleId="a5">
    <w:name w:val="Body Text"/>
    <w:pPr>
      <w:spacing w:after="120" w:line="276" w:lineRule="auto"/>
    </w:pPr>
    <w:rPr>
      <w:rFonts w:ascii="Calibri" w:hAnsi="Calibri" w:cs="Arial Unicode MS"/>
      <w:color w:val="000000"/>
      <w:sz w:val="22"/>
      <w:szCs w:val="22"/>
      <w:u w:color="000000"/>
    </w:rPr>
  </w:style>
  <w:style w:type="paragraph" w:styleId="a6">
    <w:name w:val="Body Text Indent"/>
    <w:pPr>
      <w:widowControl w:val="0"/>
      <w:spacing w:after="120"/>
      <w:ind w:left="283"/>
    </w:pPr>
    <w:rPr>
      <w:rFonts w:ascii="Arial" w:eastAsia="Arial" w:hAnsi="Arial" w:cs="Arial"/>
      <w:color w:val="000000"/>
      <w:sz w:val="18"/>
      <w:szCs w:val="18"/>
      <w:u w:color="000000"/>
    </w:rPr>
  </w:style>
  <w:style w:type="numbering" w:customStyle="1" w:styleId="2">
    <w:name w:val="Импортированный стиль 2"/>
    <w:pPr>
      <w:numPr>
        <w:numId w:val="1"/>
      </w:numPr>
    </w:pPr>
  </w:style>
  <w:style w:type="paragraph" w:customStyle="1" w:styleId="a7">
    <w:name w:val="По умолчанию"/>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a8">
    <w:name w:val="Balloon Text"/>
    <w:basedOn w:val="a"/>
    <w:link w:val="a9"/>
    <w:uiPriority w:val="99"/>
    <w:semiHidden/>
    <w:unhideWhenUsed/>
    <w:rsid w:val="00F56F8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56F8A"/>
    <w:rPr>
      <w:rFonts w:ascii="Segoe UI" w:hAnsi="Segoe UI" w:cs="Segoe UI"/>
      <w:color w:val="000000"/>
      <w:sz w:val="18"/>
      <w:szCs w:val="18"/>
      <w:u w:color="000000"/>
    </w:rPr>
  </w:style>
  <w:style w:type="character" w:customStyle="1" w:styleId="pdpah9">
    <w:name w:val="pdp_ah9"/>
    <w:basedOn w:val="a0"/>
    <w:rsid w:val="00A42A5F"/>
  </w:style>
  <w:style w:type="paragraph" w:styleId="aa">
    <w:name w:val="List Paragraph"/>
    <w:basedOn w:val="a"/>
    <w:uiPriority w:val="34"/>
    <w:qFormat/>
    <w:rsid w:val="00F706DC"/>
    <w:pPr>
      <w:ind w:left="720"/>
      <w:contextualSpacing/>
    </w:pPr>
  </w:style>
  <w:style w:type="character" w:styleId="ab">
    <w:name w:val="line number"/>
    <w:basedOn w:val="a0"/>
    <w:uiPriority w:val="99"/>
    <w:semiHidden/>
    <w:unhideWhenUsed/>
    <w:rsid w:val="00852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73934">
      <w:bodyDiv w:val="1"/>
      <w:marLeft w:val="0"/>
      <w:marRight w:val="0"/>
      <w:marTop w:val="0"/>
      <w:marBottom w:val="0"/>
      <w:divBdr>
        <w:top w:val="none" w:sz="0" w:space="0" w:color="auto"/>
        <w:left w:val="none" w:sz="0" w:space="0" w:color="auto"/>
        <w:bottom w:val="none" w:sz="0" w:space="0" w:color="auto"/>
        <w:right w:val="none" w:sz="0" w:space="0" w:color="auto"/>
      </w:divBdr>
    </w:div>
    <w:div w:id="189269703">
      <w:bodyDiv w:val="1"/>
      <w:marLeft w:val="0"/>
      <w:marRight w:val="0"/>
      <w:marTop w:val="0"/>
      <w:marBottom w:val="0"/>
      <w:divBdr>
        <w:top w:val="none" w:sz="0" w:space="0" w:color="auto"/>
        <w:left w:val="none" w:sz="0" w:space="0" w:color="auto"/>
        <w:bottom w:val="none" w:sz="0" w:space="0" w:color="auto"/>
        <w:right w:val="none" w:sz="0" w:space="0" w:color="auto"/>
      </w:divBdr>
      <w:divsChild>
        <w:div w:id="224536401">
          <w:marLeft w:val="0"/>
          <w:marRight w:val="0"/>
          <w:marTop w:val="0"/>
          <w:marBottom w:val="150"/>
          <w:divBdr>
            <w:top w:val="none" w:sz="0" w:space="0" w:color="auto"/>
            <w:left w:val="none" w:sz="0" w:space="0" w:color="auto"/>
            <w:bottom w:val="none" w:sz="0" w:space="0" w:color="auto"/>
            <w:right w:val="none" w:sz="0" w:space="0" w:color="auto"/>
          </w:divBdr>
          <w:divsChild>
            <w:div w:id="898127932">
              <w:marLeft w:val="0"/>
              <w:marRight w:val="0"/>
              <w:marTop w:val="0"/>
              <w:marBottom w:val="0"/>
              <w:divBdr>
                <w:top w:val="none" w:sz="0" w:space="0" w:color="auto"/>
                <w:left w:val="none" w:sz="0" w:space="0" w:color="auto"/>
                <w:bottom w:val="none" w:sz="0" w:space="0" w:color="auto"/>
                <w:right w:val="none" w:sz="0" w:space="0" w:color="auto"/>
              </w:divBdr>
            </w:div>
          </w:divsChild>
        </w:div>
        <w:div w:id="1275092205">
          <w:marLeft w:val="0"/>
          <w:marRight w:val="0"/>
          <w:marTop w:val="0"/>
          <w:marBottom w:val="150"/>
          <w:divBdr>
            <w:top w:val="none" w:sz="0" w:space="0" w:color="auto"/>
            <w:left w:val="none" w:sz="0" w:space="0" w:color="auto"/>
            <w:bottom w:val="none" w:sz="0" w:space="0" w:color="auto"/>
            <w:right w:val="none" w:sz="0" w:space="0" w:color="auto"/>
          </w:divBdr>
          <w:divsChild>
            <w:div w:id="1667323582">
              <w:marLeft w:val="0"/>
              <w:marRight w:val="0"/>
              <w:marTop w:val="0"/>
              <w:marBottom w:val="0"/>
              <w:divBdr>
                <w:top w:val="none" w:sz="0" w:space="0" w:color="auto"/>
                <w:left w:val="none" w:sz="0" w:space="0" w:color="auto"/>
                <w:bottom w:val="none" w:sz="0" w:space="0" w:color="auto"/>
                <w:right w:val="none" w:sz="0" w:space="0" w:color="auto"/>
              </w:divBdr>
            </w:div>
          </w:divsChild>
        </w:div>
        <w:div w:id="319965182">
          <w:marLeft w:val="0"/>
          <w:marRight w:val="0"/>
          <w:marTop w:val="0"/>
          <w:marBottom w:val="0"/>
          <w:divBdr>
            <w:top w:val="none" w:sz="0" w:space="0" w:color="auto"/>
            <w:left w:val="none" w:sz="0" w:space="0" w:color="auto"/>
            <w:bottom w:val="none" w:sz="0" w:space="0" w:color="auto"/>
            <w:right w:val="none" w:sz="0" w:space="0" w:color="auto"/>
          </w:divBdr>
        </w:div>
      </w:divsChild>
    </w:div>
    <w:div w:id="493957899">
      <w:bodyDiv w:val="1"/>
      <w:marLeft w:val="0"/>
      <w:marRight w:val="0"/>
      <w:marTop w:val="0"/>
      <w:marBottom w:val="0"/>
      <w:divBdr>
        <w:top w:val="none" w:sz="0" w:space="0" w:color="auto"/>
        <w:left w:val="none" w:sz="0" w:space="0" w:color="auto"/>
        <w:bottom w:val="none" w:sz="0" w:space="0" w:color="auto"/>
        <w:right w:val="none" w:sz="0" w:space="0" w:color="auto"/>
      </w:divBdr>
      <w:divsChild>
        <w:div w:id="530456061">
          <w:marLeft w:val="0"/>
          <w:marRight w:val="0"/>
          <w:marTop w:val="0"/>
          <w:marBottom w:val="0"/>
          <w:divBdr>
            <w:top w:val="none" w:sz="0" w:space="0" w:color="auto"/>
            <w:left w:val="none" w:sz="0" w:space="0" w:color="auto"/>
            <w:bottom w:val="none" w:sz="0" w:space="0" w:color="auto"/>
            <w:right w:val="none" w:sz="0" w:space="0" w:color="auto"/>
          </w:divBdr>
          <w:divsChild>
            <w:div w:id="1721979473">
              <w:marLeft w:val="0"/>
              <w:marRight w:val="0"/>
              <w:marTop w:val="0"/>
              <w:marBottom w:val="0"/>
              <w:divBdr>
                <w:top w:val="none" w:sz="0" w:space="0" w:color="auto"/>
                <w:left w:val="none" w:sz="0" w:space="0" w:color="auto"/>
                <w:bottom w:val="none" w:sz="0" w:space="0" w:color="auto"/>
                <w:right w:val="none" w:sz="0" w:space="0" w:color="auto"/>
              </w:divBdr>
            </w:div>
            <w:div w:id="278267892">
              <w:marLeft w:val="120"/>
              <w:marRight w:val="0"/>
              <w:marTop w:val="0"/>
              <w:marBottom w:val="0"/>
              <w:divBdr>
                <w:top w:val="none" w:sz="0" w:space="0" w:color="auto"/>
                <w:left w:val="none" w:sz="0" w:space="0" w:color="auto"/>
                <w:bottom w:val="none" w:sz="0" w:space="0" w:color="auto"/>
                <w:right w:val="none" w:sz="0" w:space="0" w:color="auto"/>
              </w:divBdr>
            </w:div>
          </w:divsChild>
        </w:div>
        <w:div w:id="1947999206">
          <w:marLeft w:val="0"/>
          <w:marRight w:val="0"/>
          <w:marTop w:val="0"/>
          <w:marBottom w:val="0"/>
          <w:divBdr>
            <w:top w:val="none" w:sz="0" w:space="0" w:color="auto"/>
            <w:left w:val="none" w:sz="0" w:space="0" w:color="auto"/>
            <w:bottom w:val="none" w:sz="0" w:space="0" w:color="auto"/>
            <w:right w:val="none" w:sz="0" w:space="0" w:color="auto"/>
          </w:divBdr>
          <w:divsChild>
            <w:div w:id="2048992340">
              <w:marLeft w:val="0"/>
              <w:marRight w:val="0"/>
              <w:marTop w:val="0"/>
              <w:marBottom w:val="0"/>
              <w:divBdr>
                <w:top w:val="none" w:sz="0" w:space="0" w:color="auto"/>
                <w:left w:val="none" w:sz="0" w:space="0" w:color="auto"/>
                <w:bottom w:val="none" w:sz="0" w:space="0" w:color="auto"/>
                <w:right w:val="none" w:sz="0" w:space="0" w:color="auto"/>
              </w:divBdr>
            </w:div>
            <w:div w:id="764108823">
              <w:marLeft w:val="120"/>
              <w:marRight w:val="0"/>
              <w:marTop w:val="0"/>
              <w:marBottom w:val="0"/>
              <w:divBdr>
                <w:top w:val="none" w:sz="0" w:space="0" w:color="auto"/>
                <w:left w:val="none" w:sz="0" w:space="0" w:color="auto"/>
                <w:bottom w:val="none" w:sz="0" w:space="0" w:color="auto"/>
                <w:right w:val="none" w:sz="0" w:space="0" w:color="auto"/>
              </w:divBdr>
            </w:div>
          </w:divsChild>
        </w:div>
        <w:div w:id="1245452967">
          <w:marLeft w:val="0"/>
          <w:marRight w:val="0"/>
          <w:marTop w:val="0"/>
          <w:marBottom w:val="0"/>
          <w:divBdr>
            <w:top w:val="none" w:sz="0" w:space="0" w:color="auto"/>
            <w:left w:val="none" w:sz="0" w:space="0" w:color="auto"/>
            <w:bottom w:val="none" w:sz="0" w:space="0" w:color="auto"/>
            <w:right w:val="none" w:sz="0" w:space="0" w:color="auto"/>
          </w:divBdr>
          <w:divsChild>
            <w:div w:id="1241676715">
              <w:marLeft w:val="0"/>
              <w:marRight w:val="0"/>
              <w:marTop w:val="0"/>
              <w:marBottom w:val="0"/>
              <w:divBdr>
                <w:top w:val="none" w:sz="0" w:space="0" w:color="auto"/>
                <w:left w:val="none" w:sz="0" w:space="0" w:color="auto"/>
                <w:bottom w:val="none" w:sz="0" w:space="0" w:color="auto"/>
                <w:right w:val="none" w:sz="0" w:space="0" w:color="auto"/>
              </w:divBdr>
            </w:div>
            <w:div w:id="2010252904">
              <w:marLeft w:val="120"/>
              <w:marRight w:val="0"/>
              <w:marTop w:val="0"/>
              <w:marBottom w:val="0"/>
              <w:divBdr>
                <w:top w:val="none" w:sz="0" w:space="0" w:color="auto"/>
                <w:left w:val="none" w:sz="0" w:space="0" w:color="auto"/>
                <w:bottom w:val="none" w:sz="0" w:space="0" w:color="auto"/>
                <w:right w:val="none" w:sz="0" w:space="0" w:color="auto"/>
              </w:divBdr>
            </w:div>
          </w:divsChild>
        </w:div>
        <w:div w:id="688608789">
          <w:marLeft w:val="0"/>
          <w:marRight w:val="0"/>
          <w:marTop w:val="0"/>
          <w:marBottom w:val="0"/>
          <w:divBdr>
            <w:top w:val="none" w:sz="0" w:space="0" w:color="auto"/>
            <w:left w:val="none" w:sz="0" w:space="0" w:color="auto"/>
            <w:bottom w:val="none" w:sz="0" w:space="0" w:color="auto"/>
            <w:right w:val="none" w:sz="0" w:space="0" w:color="auto"/>
          </w:divBdr>
          <w:divsChild>
            <w:div w:id="2063360599">
              <w:marLeft w:val="0"/>
              <w:marRight w:val="0"/>
              <w:marTop w:val="0"/>
              <w:marBottom w:val="0"/>
              <w:divBdr>
                <w:top w:val="none" w:sz="0" w:space="0" w:color="auto"/>
                <w:left w:val="none" w:sz="0" w:space="0" w:color="auto"/>
                <w:bottom w:val="none" w:sz="0" w:space="0" w:color="auto"/>
                <w:right w:val="none" w:sz="0" w:space="0" w:color="auto"/>
              </w:divBdr>
            </w:div>
            <w:div w:id="1133059592">
              <w:marLeft w:val="120"/>
              <w:marRight w:val="0"/>
              <w:marTop w:val="0"/>
              <w:marBottom w:val="0"/>
              <w:divBdr>
                <w:top w:val="none" w:sz="0" w:space="0" w:color="auto"/>
                <w:left w:val="none" w:sz="0" w:space="0" w:color="auto"/>
                <w:bottom w:val="none" w:sz="0" w:space="0" w:color="auto"/>
                <w:right w:val="none" w:sz="0" w:space="0" w:color="auto"/>
              </w:divBdr>
            </w:div>
          </w:divsChild>
        </w:div>
        <w:div w:id="940453875">
          <w:marLeft w:val="0"/>
          <w:marRight w:val="0"/>
          <w:marTop w:val="0"/>
          <w:marBottom w:val="0"/>
          <w:divBdr>
            <w:top w:val="none" w:sz="0" w:space="0" w:color="auto"/>
            <w:left w:val="none" w:sz="0" w:space="0" w:color="auto"/>
            <w:bottom w:val="none" w:sz="0" w:space="0" w:color="auto"/>
            <w:right w:val="none" w:sz="0" w:space="0" w:color="auto"/>
          </w:divBdr>
          <w:divsChild>
            <w:div w:id="631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32383">
      <w:bodyDiv w:val="1"/>
      <w:marLeft w:val="0"/>
      <w:marRight w:val="0"/>
      <w:marTop w:val="0"/>
      <w:marBottom w:val="0"/>
      <w:divBdr>
        <w:top w:val="none" w:sz="0" w:space="0" w:color="auto"/>
        <w:left w:val="none" w:sz="0" w:space="0" w:color="auto"/>
        <w:bottom w:val="none" w:sz="0" w:space="0" w:color="auto"/>
        <w:right w:val="none" w:sz="0" w:space="0" w:color="auto"/>
      </w:divBdr>
    </w:div>
    <w:div w:id="2127700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B58B1-53D8-4FD2-8B18-6CFB4E08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5731</Words>
  <Characters>32671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Новинкина Анастасия Сергеевна</dc:creator>
  <cp:lastModifiedBy>Пользователь</cp:lastModifiedBy>
  <cp:revision>4</cp:revision>
  <cp:lastPrinted>2025-10-23T12:57:00Z</cp:lastPrinted>
  <dcterms:created xsi:type="dcterms:W3CDTF">2026-02-13T10:51:00Z</dcterms:created>
  <dcterms:modified xsi:type="dcterms:W3CDTF">2026-04-27T12:22:00Z</dcterms:modified>
</cp:coreProperties>
</file>