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D6304D" w14:textId="77777777" w:rsidR="000971E8" w:rsidRDefault="000971E8" w:rsidP="00303999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bCs/>
          <w:color w:val="auto"/>
        </w:rPr>
      </w:pPr>
    </w:p>
    <w:tbl>
      <w:tblPr>
        <w:tblW w:w="4552" w:type="dxa"/>
        <w:tblInd w:w="5886" w:type="dxa"/>
        <w:tblLook w:val="04A0" w:firstRow="1" w:lastRow="0" w:firstColumn="1" w:lastColumn="0" w:noHBand="0" w:noVBand="1"/>
      </w:tblPr>
      <w:tblGrid>
        <w:gridCol w:w="4552"/>
      </w:tblGrid>
      <w:tr w:rsidR="00E615EB" w:rsidRPr="00746069" w14:paraId="34D331A5" w14:textId="77777777" w:rsidTr="00681DC2">
        <w:trPr>
          <w:trHeight w:val="563"/>
        </w:trPr>
        <w:tc>
          <w:tcPr>
            <w:tcW w:w="4552" w:type="dxa"/>
            <w:vAlign w:val="center"/>
          </w:tcPr>
          <w:p w14:paraId="7B2E0A64" w14:textId="77777777" w:rsidR="00E615EB" w:rsidRPr="00746069" w:rsidRDefault="00E615EB" w:rsidP="00681DC2">
            <w:pPr>
              <w:widowControl/>
              <w:rPr>
                <w:rFonts w:ascii="Times New Roman" w:eastAsia="Times New Roman" w:hAnsi="Times New Roman" w:cs="Times New Roman"/>
                <w:lang w:eastAsia="en-US" w:bidi="ar-SA"/>
              </w:rPr>
            </w:pPr>
          </w:p>
          <w:p w14:paraId="305190BF" w14:textId="77777777" w:rsidR="00E615EB" w:rsidRPr="00746069" w:rsidRDefault="00E615EB" w:rsidP="00681DC2">
            <w:pPr>
              <w:widowControl/>
              <w:rPr>
                <w:rFonts w:ascii="Times New Roman" w:eastAsia="Times New Roman" w:hAnsi="Times New Roman" w:cs="Times New Roman"/>
                <w:lang w:eastAsia="en-US" w:bidi="ar-SA"/>
              </w:rPr>
            </w:pPr>
          </w:p>
          <w:p w14:paraId="442AB0F3" w14:textId="77777777" w:rsidR="00E615EB" w:rsidRPr="00746069" w:rsidRDefault="00E615EB" w:rsidP="00681DC2">
            <w:pPr>
              <w:widowControl/>
              <w:rPr>
                <w:rFonts w:ascii="Times New Roman" w:eastAsia="Times New Roman" w:hAnsi="Times New Roman" w:cs="Times New Roman"/>
                <w:lang w:val="en-US" w:eastAsia="en-US" w:bidi="ar-SA"/>
              </w:rPr>
            </w:pPr>
            <w:r w:rsidRPr="00746069">
              <w:rPr>
                <w:rFonts w:ascii="Times New Roman" w:eastAsia="Times New Roman" w:hAnsi="Times New Roman" w:cs="Times New Roman"/>
                <w:lang w:eastAsia="en-US" w:bidi="ar-SA"/>
              </w:rPr>
              <w:t>УТВЕРЖДАЮ</w:t>
            </w:r>
          </w:p>
        </w:tc>
      </w:tr>
      <w:tr w:rsidR="00E615EB" w:rsidRPr="00746069" w14:paraId="7E70F808" w14:textId="77777777" w:rsidTr="00681DC2">
        <w:trPr>
          <w:trHeight w:val="1265"/>
        </w:trPr>
        <w:tc>
          <w:tcPr>
            <w:tcW w:w="4552" w:type="dxa"/>
            <w:vAlign w:val="center"/>
          </w:tcPr>
          <w:p w14:paraId="252458D7" w14:textId="77777777" w:rsidR="00E615EB" w:rsidRPr="00746069" w:rsidRDefault="00E615EB" w:rsidP="00681DC2">
            <w:pPr>
              <w:widowControl/>
              <w:rPr>
                <w:rFonts w:ascii="Times New Roman" w:eastAsia="Times New Roman" w:hAnsi="Times New Roman" w:cs="Times New Roman"/>
                <w:lang w:eastAsia="en-US" w:bidi="ar-SA"/>
              </w:rPr>
            </w:pPr>
            <w:r w:rsidRPr="007739E8">
              <w:rPr>
                <w:rFonts w:ascii="Times New Roman" w:eastAsia="Times New Roman" w:hAnsi="Times New Roman" w:cs="Times New Roman"/>
                <w:lang w:eastAsia="en-US" w:bidi="ar-SA"/>
              </w:rPr>
              <w:t>Директор Санкт-Петербургского государственного казенного учреждения «Жилищное агентство Пушкинского района Санкт-Петербурга»</w:t>
            </w:r>
            <w:r>
              <w:rPr>
                <w:rFonts w:ascii="Times New Roman" w:eastAsia="Times New Roman" w:hAnsi="Times New Roman" w:cs="Times New Roman"/>
                <w:lang w:eastAsia="en-US" w:bidi="ar-SA"/>
              </w:rPr>
              <w:t xml:space="preserve"> </w:t>
            </w:r>
          </w:p>
        </w:tc>
      </w:tr>
      <w:tr w:rsidR="00E615EB" w:rsidRPr="00746069" w14:paraId="42BE2A17" w14:textId="77777777" w:rsidTr="00681DC2">
        <w:trPr>
          <w:trHeight w:val="424"/>
        </w:trPr>
        <w:tc>
          <w:tcPr>
            <w:tcW w:w="4552" w:type="dxa"/>
            <w:vAlign w:val="center"/>
          </w:tcPr>
          <w:p w14:paraId="4EE8597F" w14:textId="77777777" w:rsidR="00E615EB" w:rsidRPr="00746069" w:rsidRDefault="00E615EB" w:rsidP="00681DC2">
            <w:pPr>
              <w:widowControl/>
              <w:rPr>
                <w:rFonts w:ascii="Times New Roman" w:eastAsia="Times New Roman" w:hAnsi="Times New Roman" w:cs="Times New Roman"/>
                <w:lang w:eastAsia="en-US" w:bidi="ar-SA"/>
              </w:rPr>
            </w:pPr>
            <w:r w:rsidRPr="00746069">
              <w:rPr>
                <w:rFonts w:ascii="Times New Roman" w:eastAsia="Times New Roman" w:hAnsi="Times New Roman" w:cs="Times New Roman"/>
                <w:lang w:eastAsia="en-US" w:bidi="ar-SA"/>
              </w:rPr>
              <w:t xml:space="preserve">___________________ </w:t>
            </w:r>
            <w:r>
              <w:rPr>
                <w:rFonts w:ascii="Times New Roman" w:eastAsia="Times New Roman" w:hAnsi="Times New Roman" w:cs="Times New Roman"/>
                <w:lang w:eastAsia="en-US" w:bidi="ar-SA"/>
              </w:rPr>
              <w:t>Т.Г. Нам</w:t>
            </w:r>
          </w:p>
        </w:tc>
      </w:tr>
      <w:tr w:rsidR="00E615EB" w:rsidRPr="00746069" w14:paraId="7AFB23F7" w14:textId="77777777" w:rsidTr="00681DC2">
        <w:trPr>
          <w:trHeight w:val="353"/>
        </w:trPr>
        <w:tc>
          <w:tcPr>
            <w:tcW w:w="4552" w:type="dxa"/>
            <w:vAlign w:val="center"/>
          </w:tcPr>
          <w:p w14:paraId="14617CBD" w14:textId="77777777" w:rsidR="00E615EB" w:rsidRPr="00746069" w:rsidRDefault="00E615EB" w:rsidP="00681DC2">
            <w:pPr>
              <w:widowControl/>
              <w:rPr>
                <w:rFonts w:ascii="Times New Roman" w:eastAsia="Times New Roman" w:hAnsi="Times New Roman" w:cs="Times New Roman"/>
                <w:lang w:eastAsia="en-US" w:bidi="ar-SA"/>
              </w:rPr>
            </w:pPr>
            <w:r w:rsidRPr="00746069">
              <w:rPr>
                <w:rFonts w:ascii="Times New Roman" w:eastAsia="Times New Roman" w:hAnsi="Times New Roman" w:cs="Times New Roman"/>
                <w:lang w:eastAsia="en-US" w:bidi="ar-SA"/>
              </w:rPr>
              <w:t>«___» ______________ 202</w:t>
            </w:r>
            <w:r>
              <w:rPr>
                <w:rFonts w:ascii="Times New Roman" w:eastAsia="Times New Roman" w:hAnsi="Times New Roman" w:cs="Times New Roman"/>
                <w:lang w:eastAsia="en-US" w:bidi="ar-SA"/>
              </w:rPr>
              <w:t>6</w:t>
            </w:r>
            <w:r w:rsidRPr="00746069">
              <w:rPr>
                <w:rFonts w:ascii="Times New Roman" w:eastAsia="Times New Roman" w:hAnsi="Times New Roman" w:cs="Times New Roman"/>
                <w:lang w:eastAsia="en-US" w:bidi="ar-SA"/>
              </w:rPr>
              <w:t xml:space="preserve"> г.</w:t>
            </w:r>
          </w:p>
        </w:tc>
      </w:tr>
    </w:tbl>
    <w:p w14:paraId="0407B878" w14:textId="77777777" w:rsidR="000971E8" w:rsidRDefault="000971E8" w:rsidP="00303999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bCs/>
          <w:color w:val="auto"/>
        </w:rPr>
      </w:pPr>
    </w:p>
    <w:p w14:paraId="373C7370" w14:textId="77777777" w:rsidR="000971E8" w:rsidRPr="006822B9" w:rsidRDefault="000971E8" w:rsidP="00303999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bCs/>
          <w:color w:val="auto"/>
        </w:rPr>
      </w:pPr>
    </w:p>
    <w:p w14:paraId="25257119" w14:textId="77777777" w:rsidR="00784256" w:rsidRDefault="00784256" w:rsidP="00303999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</w:rPr>
      </w:pPr>
      <w:bookmarkStart w:id="0" w:name="Par1152"/>
      <w:bookmarkEnd w:id="0"/>
    </w:p>
    <w:p w14:paraId="287084A8" w14:textId="77777777" w:rsidR="00303999" w:rsidRPr="000971E8" w:rsidRDefault="00303999" w:rsidP="00303999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</w:rPr>
      </w:pPr>
      <w:r w:rsidRPr="000971E8">
        <w:rPr>
          <w:rFonts w:ascii="Times New Roman" w:hAnsi="Times New Roman" w:cs="Times New Roman"/>
          <w:b/>
          <w:bCs/>
          <w:color w:val="auto"/>
        </w:rPr>
        <w:t>Обоснование начальной (максимальной) цены контракта</w:t>
      </w:r>
    </w:p>
    <w:p w14:paraId="7F9DD9D3" w14:textId="77777777" w:rsidR="00784256" w:rsidRDefault="00784256" w:rsidP="002375C4">
      <w:pPr>
        <w:widowControl/>
        <w:autoSpaceDE w:val="0"/>
        <w:autoSpaceDN w:val="0"/>
        <w:adjustRightInd w:val="0"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p w14:paraId="65BA67B7" w14:textId="77777777" w:rsidR="00F714F9" w:rsidRPr="006822B9" w:rsidRDefault="00F714F9" w:rsidP="00F618EF">
      <w:pPr>
        <w:widowControl/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  <w:r w:rsidRPr="006822B9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Обоснованной признается закупка, осуществляемая в соответствии с положениями </w:t>
      </w:r>
      <w:hyperlink r:id="rId8" w:history="1">
        <w:r w:rsidRPr="006822B9">
          <w:rPr>
            <w:rFonts w:ascii="Times New Roman" w:eastAsiaTheme="minorHAnsi" w:hAnsi="Times New Roman" w:cs="Times New Roman"/>
            <w:color w:val="auto"/>
            <w:lang w:eastAsia="en-US" w:bidi="ar-SA"/>
          </w:rPr>
          <w:t>статей 19</w:t>
        </w:r>
      </w:hyperlink>
      <w:r w:rsidRPr="006822B9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и </w:t>
      </w:r>
      <w:hyperlink r:id="rId9" w:history="1">
        <w:r w:rsidRPr="006822B9">
          <w:rPr>
            <w:rFonts w:ascii="Times New Roman" w:eastAsiaTheme="minorHAnsi" w:hAnsi="Times New Roman" w:cs="Times New Roman"/>
            <w:color w:val="auto"/>
            <w:lang w:eastAsia="en-US" w:bidi="ar-SA"/>
          </w:rPr>
          <w:t>22</w:t>
        </w:r>
      </w:hyperlink>
      <w:r w:rsidRPr="006822B9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Закона.</w:t>
      </w:r>
    </w:p>
    <w:p w14:paraId="3B29BF42" w14:textId="77777777" w:rsidR="00D443B3" w:rsidRPr="006822B9" w:rsidRDefault="00F618EF" w:rsidP="000971E8">
      <w:pPr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  <w:r w:rsidRPr="006822B9">
        <w:rPr>
          <w:rFonts w:ascii="Times New Roman" w:hAnsi="Times New Roman" w:cs="Times New Roman"/>
          <w:color w:val="auto"/>
        </w:rPr>
        <w:t>Н</w:t>
      </w:r>
      <w:r w:rsidR="00A01A8B" w:rsidRPr="006822B9">
        <w:rPr>
          <w:rFonts w:ascii="Times New Roman" w:hAnsi="Times New Roman" w:cs="Times New Roman"/>
          <w:color w:val="auto"/>
        </w:rPr>
        <w:t xml:space="preserve">ачальная (максимальная) цена контракта (начальная </w:t>
      </w:r>
      <w:r w:rsidR="000971E8" w:rsidRPr="006822B9">
        <w:rPr>
          <w:rFonts w:ascii="Times New Roman" w:hAnsi="Times New Roman" w:cs="Times New Roman"/>
          <w:color w:val="auto"/>
        </w:rPr>
        <w:t xml:space="preserve">(максимальная) цена </w:t>
      </w:r>
      <w:r w:rsidR="00A01A8B" w:rsidRPr="006822B9">
        <w:rPr>
          <w:rFonts w:ascii="Times New Roman" w:hAnsi="Times New Roman" w:cs="Times New Roman"/>
          <w:color w:val="auto"/>
        </w:rPr>
        <w:t xml:space="preserve">единицы товара) определена и обоснована в соответствии с требованиями </w:t>
      </w:r>
      <w:hyperlink r:id="rId10" w:history="1">
        <w:r w:rsidR="00A01A8B" w:rsidRPr="006822B9">
          <w:rPr>
            <w:rFonts w:ascii="Times New Roman" w:hAnsi="Times New Roman" w:cs="Times New Roman"/>
            <w:color w:val="auto"/>
          </w:rPr>
          <w:t>статьи 22</w:t>
        </w:r>
      </w:hyperlink>
      <w:r w:rsidR="00A01A8B" w:rsidRPr="006822B9">
        <w:rPr>
          <w:rFonts w:ascii="Times New Roman" w:hAnsi="Times New Roman" w:cs="Times New Roman"/>
          <w:color w:val="auto"/>
        </w:rPr>
        <w:t xml:space="preserve"> Закона и методических </w:t>
      </w:r>
      <w:hyperlink r:id="rId11" w:history="1">
        <w:r w:rsidR="00A01A8B" w:rsidRPr="006822B9">
          <w:rPr>
            <w:rFonts w:ascii="Times New Roman" w:hAnsi="Times New Roman" w:cs="Times New Roman"/>
            <w:color w:val="auto"/>
          </w:rPr>
          <w:t>рекомендаций</w:t>
        </w:r>
      </w:hyperlink>
      <w:r w:rsidR="00A01A8B" w:rsidRPr="006822B9">
        <w:rPr>
          <w:rFonts w:ascii="Times New Roman" w:hAnsi="Times New Roman" w:cs="Times New Roman"/>
          <w:color w:val="auto"/>
        </w:rPr>
        <w:t xml:space="preserve">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</w:t>
      </w:r>
      <w:r w:rsidR="003E50F8" w:rsidRPr="006822B9">
        <w:rPr>
          <w:rFonts w:ascii="Times New Roman" w:hAnsi="Times New Roman" w:cs="Times New Roman"/>
          <w:color w:val="auto"/>
        </w:rPr>
        <w:t xml:space="preserve">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</w:t>
      </w:r>
      <w:r w:rsidR="008D75E0" w:rsidRPr="006822B9">
        <w:rPr>
          <w:rFonts w:ascii="Times New Roman" w:hAnsi="Times New Roman" w:cs="Times New Roman"/>
          <w:color w:val="auto"/>
        </w:rPr>
        <w:t>)</w:t>
      </w:r>
      <w:r w:rsidR="003E50F8" w:rsidRPr="006822B9">
        <w:rPr>
          <w:rFonts w:ascii="Times New Roman" w:hAnsi="Times New Roman" w:cs="Times New Roman"/>
          <w:color w:val="auto"/>
        </w:rPr>
        <w:t>»</w:t>
      </w:r>
      <w:r w:rsidR="00A01A8B" w:rsidRPr="006822B9">
        <w:rPr>
          <w:rFonts w:ascii="Times New Roman" w:hAnsi="Times New Roman" w:cs="Times New Roman"/>
          <w:color w:val="auto"/>
        </w:rPr>
        <w:t xml:space="preserve">, посредством применения </w:t>
      </w:r>
      <w:r w:rsidR="000971E8">
        <w:rPr>
          <w:rFonts w:ascii="Times New Roman" w:hAnsi="Times New Roman" w:cs="Times New Roman"/>
          <w:color w:val="auto"/>
        </w:rPr>
        <w:t>м</w:t>
      </w:r>
      <w:r w:rsidR="00D443B3" w:rsidRPr="006822B9">
        <w:rPr>
          <w:rFonts w:ascii="Times New Roman" w:eastAsiaTheme="minorHAnsi" w:hAnsi="Times New Roman" w:cs="Times New Roman"/>
          <w:color w:val="auto"/>
          <w:lang w:eastAsia="en-US" w:bidi="ar-SA"/>
        </w:rPr>
        <w:t>етод</w:t>
      </w:r>
      <w:r w:rsidR="000971E8">
        <w:rPr>
          <w:rFonts w:ascii="Times New Roman" w:eastAsiaTheme="minorHAnsi" w:hAnsi="Times New Roman" w:cs="Times New Roman"/>
          <w:color w:val="auto"/>
          <w:lang w:eastAsia="en-US" w:bidi="ar-SA"/>
        </w:rPr>
        <w:t>а</w:t>
      </w:r>
      <w:r w:rsidR="00D443B3" w:rsidRPr="006822B9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сопоставимых рыночных цен (анализа рынка)</w:t>
      </w:r>
      <w:r w:rsidR="000971E8">
        <w:rPr>
          <w:rFonts w:ascii="Times New Roman" w:eastAsiaTheme="minorHAnsi" w:hAnsi="Times New Roman" w:cs="Times New Roman"/>
          <w:color w:val="auto"/>
          <w:lang w:eastAsia="en-US" w:bidi="ar-SA"/>
        </w:rPr>
        <w:t>, который</w:t>
      </w:r>
      <w:r w:rsidR="00D443B3" w:rsidRPr="006822B9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заключается в установлении начальной (максимальной) цены контракта на основании информации о рыночных ценах идентичных товаров, работ, услуг, планируемых к закупкам, или при их отсутствии однородных товаров, работ, услуг.</w:t>
      </w:r>
    </w:p>
    <w:p w14:paraId="4B9B1068" w14:textId="77777777" w:rsidR="007024B6" w:rsidRDefault="00F36485" w:rsidP="0033434F">
      <w:pPr>
        <w:widowControl/>
        <w:autoSpaceDE w:val="0"/>
        <w:autoSpaceDN w:val="0"/>
        <w:adjustRightInd w:val="0"/>
        <w:ind w:firstLine="540"/>
        <w:jc w:val="both"/>
        <w:rPr>
          <w:rFonts w:ascii="Times New Roman" w:eastAsia="Calibri" w:hAnsi="Times New Roman" w:cs="Times New Roman"/>
          <w:lang w:eastAsia="en-US"/>
        </w:rPr>
      </w:pPr>
      <w:r w:rsidRPr="006822B9">
        <w:rPr>
          <w:rFonts w:ascii="Times New Roman" w:eastAsiaTheme="minorHAnsi" w:hAnsi="Times New Roman" w:cs="Times New Roman"/>
          <w:color w:val="auto"/>
          <w:lang w:eastAsia="en-US" w:bidi="ar-SA"/>
        </w:rPr>
        <w:t>В целях применения метода сопоставимых рыночных цен (анализа рынка) использова</w:t>
      </w:r>
      <w:r>
        <w:rPr>
          <w:rFonts w:ascii="Times New Roman" w:eastAsiaTheme="minorHAnsi" w:hAnsi="Times New Roman" w:cs="Times New Roman"/>
          <w:color w:val="auto"/>
          <w:lang w:eastAsia="en-US" w:bidi="ar-SA"/>
        </w:rPr>
        <w:t>лась</w:t>
      </w:r>
      <w:r w:rsidRPr="006822B9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общедоступная информация о рыночных ценах товаров, работ, услуг в соответствии с частью 18 статьи 22 Закона</w:t>
      </w:r>
      <w:r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и информация из </w:t>
      </w:r>
      <w:r w:rsidRPr="006822B9">
        <w:rPr>
          <w:rFonts w:ascii="Times New Roman" w:hAnsi="Times New Roman" w:cs="Times New Roman"/>
          <w:color w:val="auto"/>
        </w:rPr>
        <w:t>реестр</w:t>
      </w:r>
      <w:r>
        <w:rPr>
          <w:rFonts w:ascii="Times New Roman" w:hAnsi="Times New Roman" w:cs="Times New Roman"/>
          <w:color w:val="auto"/>
        </w:rPr>
        <w:t>а</w:t>
      </w:r>
      <w:r w:rsidRPr="006822B9">
        <w:rPr>
          <w:rFonts w:ascii="Times New Roman" w:hAnsi="Times New Roman" w:cs="Times New Roman"/>
          <w:color w:val="auto"/>
        </w:rPr>
        <w:t xml:space="preserve"> товаров для обеспечения нужд Санкт-Петербурга</w:t>
      </w:r>
      <w:r>
        <w:rPr>
          <w:rFonts w:ascii="Times New Roman" w:hAnsi="Times New Roman" w:cs="Times New Roman"/>
          <w:color w:val="auto"/>
        </w:rPr>
        <w:t xml:space="preserve"> (в</w:t>
      </w:r>
      <w:r w:rsidRPr="006822B9">
        <w:rPr>
          <w:rFonts w:ascii="Times New Roman" w:hAnsi="Times New Roman" w:cs="Times New Roman"/>
          <w:color w:val="auto"/>
        </w:rPr>
        <w:t xml:space="preserve"> соответствии с распоряжением Комитета по государственному заказу Санкт-Петербурга от 24.08.2016 № 160-р «Об утверждении Порядка формирования и ведения Реестра товаров для обеспечения нужд Санкт-Петербурга»</w:t>
      </w:r>
      <w:r>
        <w:rPr>
          <w:rFonts w:ascii="Times New Roman" w:hAnsi="Times New Roman" w:cs="Times New Roman"/>
          <w:color w:val="auto"/>
        </w:rPr>
        <w:t>)</w:t>
      </w:r>
      <w:r w:rsidR="00266BFB" w:rsidRPr="003E06C5">
        <w:rPr>
          <w:rFonts w:ascii="Times New Roman" w:eastAsia="Calibri" w:hAnsi="Times New Roman" w:cs="Times New Roman"/>
          <w:lang w:eastAsia="en-US"/>
        </w:rPr>
        <w:t>.</w:t>
      </w:r>
    </w:p>
    <w:p w14:paraId="16D13FEC" w14:textId="77777777" w:rsidR="00A01A8B" w:rsidRDefault="00232A83" w:rsidP="00232A83">
      <w:pPr>
        <w:widowControl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</w:rPr>
      </w:pPr>
      <w:r w:rsidRPr="006822B9">
        <w:rPr>
          <w:rFonts w:ascii="Times New Roman" w:hAnsi="Times New Roman" w:cs="Times New Roman"/>
          <w:bCs/>
          <w:color w:val="auto"/>
        </w:rPr>
        <w:t xml:space="preserve">Валюта, используемая для формирования цены контракта и расчетов с </w:t>
      </w:r>
      <w:r w:rsidR="00A01A8B" w:rsidRPr="006822B9">
        <w:rPr>
          <w:rFonts w:ascii="Times New Roman" w:hAnsi="Times New Roman" w:cs="Times New Roman"/>
          <w:color w:val="auto"/>
        </w:rPr>
        <w:t xml:space="preserve">поставщиками (исполнителями, подрядчиками), </w:t>
      </w:r>
      <w:r w:rsidR="0012195F">
        <w:rPr>
          <w:rFonts w:ascii="Times New Roman" w:hAnsi="Times New Roman" w:cs="Times New Roman"/>
          <w:color w:val="auto"/>
        </w:rPr>
        <w:t>–</w:t>
      </w:r>
      <w:r w:rsidR="00A01A8B" w:rsidRPr="006822B9">
        <w:rPr>
          <w:rFonts w:ascii="Times New Roman" w:hAnsi="Times New Roman" w:cs="Times New Roman"/>
          <w:color w:val="auto"/>
        </w:rPr>
        <w:t xml:space="preserve"> рубль Российской Федерации.</w:t>
      </w:r>
    </w:p>
    <w:p w14:paraId="748E07EA" w14:textId="77777777" w:rsidR="002375C4" w:rsidRDefault="002375C4" w:rsidP="00A07343">
      <w:pPr>
        <w:widowControl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</w:rPr>
      </w:pPr>
    </w:p>
    <w:p w14:paraId="07D28B48" w14:textId="77777777" w:rsidR="00A07343" w:rsidRPr="008276B8" w:rsidRDefault="00A07343" w:rsidP="00A07343">
      <w:pPr>
        <w:widowControl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</w:rPr>
      </w:pPr>
      <w:r w:rsidRPr="008276B8">
        <w:rPr>
          <w:rFonts w:ascii="Times New Roman" w:hAnsi="Times New Roman" w:cs="Times New Roman"/>
          <w:color w:val="auto"/>
        </w:rPr>
        <w:t xml:space="preserve">Приложения: </w:t>
      </w:r>
    </w:p>
    <w:p w14:paraId="3E6AF5B6" w14:textId="1D984CC9" w:rsidR="00041CE5" w:rsidRPr="00650292" w:rsidRDefault="00A07343" w:rsidP="00650292">
      <w:pPr>
        <w:pStyle w:val="a5"/>
        <w:widowControl/>
        <w:numPr>
          <w:ilvl w:val="0"/>
          <w:numId w:val="50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</w:rPr>
      </w:pPr>
      <w:r w:rsidRPr="00650292">
        <w:rPr>
          <w:rFonts w:ascii="Times New Roman" w:hAnsi="Times New Roman" w:cs="Times New Roman"/>
          <w:color w:val="auto"/>
        </w:rPr>
        <w:t xml:space="preserve">Приложение № 1 - Расчет начальной (максимальной) цены контракта на </w:t>
      </w:r>
      <w:proofErr w:type="gramStart"/>
      <w:r w:rsidR="003D6B84" w:rsidRPr="00650292">
        <w:rPr>
          <w:rFonts w:ascii="Times New Roman" w:hAnsi="Times New Roman" w:cs="Times New Roman"/>
          <w:color w:val="auto"/>
        </w:rPr>
        <w:t xml:space="preserve">оказание </w:t>
      </w:r>
      <w:r w:rsidR="00506B4E" w:rsidRPr="00650292">
        <w:rPr>
          <w:rFonts w:ascii="Times New Roman" w:eastAsia="SimSun" w:hAnsi="Times New Roman" w:cs="Times New Roman"/>
          <w:bCs/>
          <w:color w:val="auto"/>
          <w:kern w:val="2"/>
          <w:lang w:eastAsia="x-none" w:bidi="x-none"/>
        </w:rPr>
        <w:t xml:space="preserve"> услуг</w:t>
      </w:r>
      <w:proofErr w:type="gramEnd"/>
      <w:r w:rsidR="00506B4E" w:rsidRPr="00650292">
        <w:rPr>
          <w:rFonts w:ascii="Times New Roman" w:eastAsia="SimSun" w:hAnsi="Times New Roman" w:cs="Times New Roman"/>
          <w:bCs/>
          <w:color w:val="auto"/>
          <w:kern w:val="2"/>
          <w:lang w:eastAsia="x-none" w:bidi="x-none"/>
        </w:rPr>
        <w:t xml:space="preserve"> по обследованию</w:t>
      </w:r>
      <w:r w:rsidR="00506B4E" w:rsidRPr="00650292">
        <w:rPr>
          <w:rFonts w:ascii="Times New Roman" w:eastAsia="SimSun" w:hAnsi="Times New Roman" w:cs="Times New Roman"/>
          <w:kern w:val="2"/>
          <w:lang w:eastAsia="x-none" w:bidi="x-none"/>
        </w:rPr>
        <w:t xml:space="preserve"> строительных конструкций и инженерных систем многоквартирного дома по адресу:</w:t>
      </w:r>
      <w:r w:rsidR="00506B4E" w:rsidRPr="00650292">
        <w:rPr>
          <w:rFonts w:ascii="Times New Roman" w:eastAsia="SimSun" w:hAnsi="Times New Roman" w:cs="Times New Roman"/>
          <w:color w:val="auto"/>
          <w:kern w:val="2"/>
          <w:lang w:eastAsia="x-none" w:bidi="x-none"/>
        </w:rPr>
        <w:t xml:space="preserve"> </w:t>
      </w:r>
      <w:r w:rsidR="00650292" w:rsidRPr="00650292">
        <w:rPr>
          <w:rFonts w:ascii="Times New Roman" w:eastAsia="SimSun" w:hAnsi="Times New Roman" w:cs="Times New Roman"/>
          <w:color w:val="auto"/>
          <w:kern w:val="2"/>
          <w:lang w:eastAsia="x-none" w:bidi="x-none"/>
        </w:rPr>
        <w:t xml:space="preserve">г. Санкт-Петербург, пос. Александровская, </w:t>
      </w:r>
      <w:proofErr w:type="spellStart"/>
      <w:r w:rsidR="00650292" w:rsidRPr="00650292">
        <w:rPr>
          <w:rFonts w:ascii="Times New Roman" w:eastAsia="SimSun" w:hAnsi="Times New Roman" w:cs="Times New Roman"/>
          <w:color w:val="auto"/>
          <w:kern w:val="2"/>
          <w:lang w:eastAsia="x-none" w:bidi="x-none"/>
        </w:rPr>
        <w:t>Волхонское</w:t>
      </w:r>
      <w:proofErr w:type="spellEnd"/>
      <w:r w:rsidR="00650292" w:rsidRPr="00650292">
        <w:rPr>
          <w:rFonts w:ascii="Times New Roman" w:eastAsia="SimSun" w:hAnsi="Times New Roman" w:cs="Times New Roman"/>
          <w:color w:val="auto"/>
          <w:kern w:val="2"/>
          <w:lang w:eastAsia="x-none" w:bidi="x-none"/>
        </w:rPr>
        <w:t xml:space="preserve"> шоссе, д. 52г, литера А</w:t>
      </w:r>
    </w:p>
    <w:p w14:paraId="7A3D357E" w14:textId="77777777" w:rsidR="00041CE5" w:rsidRDefault="00041CE5" w:rsidP="00041CE5">
      <w:pPr>
        <w:widowControl/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</w:rPr>
      </w:pPr>
    </w:p>
    <w:p w14:paraId="33E24097" w14:textId="77777777" w:rsidR="00041CE5" w:rsidRPr="00041CE5" w:rsidRDefault="00041CE5" w:rsidP="00041CE5">
      <w:pPr>
        <w:widowControl/>
        <w:spacing w:line="276" w:lineRule="auto"/>
        <w:outlineLvl w:val="0"/>
        <w:rPr>
          <w:rFonts w:ascii="Times New Roman" w:hAnsi="Times New Roman" w:cs="Times New Roman"/>
          <w:b/>
          <w:color w:val="auto"/>
        </w:rPr>
      </w:pPr>
      <w:r w:rsidRPr="00041CE5">
        <w:rPr>
          <w:rFonts w:ascii="Times New Roman" w:hAnsi="Times New Roman" w:cs="Times New Roman"/>
          <w:b/>
          <w:color w:val="auto"/>
        </w:rPr>
        <w:t>Начальник сектора</w:t>
      </w:r>
    </w:p>
    <w:p w14:paraId="5C09070E" w14:textId="616096B9" w:rsidR="00E615EB" w:rsidRPr="00041CE5" w:rsidRDefault="00041CE5" w:rsidP="00E615EB">
      <w:pPr>
        <w:widowControl/>
        <w:spacing w:line="276" w:lineRule="auto"/>
        <w:outlineLvl w:val="0"/>
        <w:rPr>
          <w:rFonts w:ascii="Times New Roman" w:hAnsi="Times New Roman" w:cs="Times New Roman"/>
          <w:b/>
          <w:color w:val="auto"/>
        </w:rPr>
      </w:pPr>
      <w:r w:rsidRPr="00041CE5">
        <w:rPr>
          <w:rFonts w:ascii="Times New Roman" w:hAnsi="Times New Roman" w:cs="Times New Roman"/>
          <w:b/>
          <w:color w:val="auto"/>
        </w:rPr>
        <w:t xml:space="preserve">по обеспечению деятельности МВК  </w:t>
      </w:r>
      <w:r w:rsidR="00E615EB">
        <w:rPr>
          <w:rFonts w:ascii="Times New Roman" w:hAnsi="Times New Roman" w:cs="Times New Roman"/>
          <w:b/>
          <w:color w:val="auto"/>
        </w:rPr>
        <w:t xml:space="preserve">                                                                            </w:t>
      </w:r>
      <w:r w:rsidR="00E615EB" w:rsidRPr="00041CE5">
        <w:rPr>
          <w:rFonts w:ascii="Times New Roman" w:hAnsi="Times New Roman" w:cs="Times New Roman"/>
          <w:b/>
          <w:color w:val="auto"/>
        </w:rPr>
        <w:t>В.П. Попова</w:t>
      </w:r>
    </w:p>
    <w:p w14:paraId="09D4B3BB" w14:textId="77777777" w:rsidR="00041CE5" w:rsidRPr="00041CE5" w:rsidRDefault="00041CE5" w:rsidP="00041CE5">
      <w:pPr>
        <w:widowControl/>
        <w:spacing w:line="276" w:lineRule="auto"/>
        <w:outlineLvl w:val="0"/>
        <w:rPr>
          <w:rFonts w:ascii="Times New Roman" w:hAnsi="Times New Roman" w:cs="Times New Roman"/>
          <w:b/>
          <w:color w:val="auto"/>
        </w:rPr>
      </w:pPr>
    </w:p>
    <w:p w14:paraId="3FFFBC5D" w14:textId="66CCDB61" w:rsidR="00041CE5" w:rsidRPr="00041CE5" w:rsidRDefault="00041CE5" w:rsidP="00041CE5">
      <w:pPr>
        <w:widowControl/>
        <w:spacing w:line="276" w:lineRule="auto"/>
        <w:outlineLvl w:val="0"/>
        <w:rPr>
          <w:rFonts w:ascii="Times New Roman" w:hAnsi="Times New Roman" w:cs="Times New Roman"/>
          <w:b/>
          <w:color w:val="auto"/>
        </w:rPr>
      </w:pPr>
      <w:r w:rsidRPr="00041CE5">
        <w:rPr>
          <w:rFonts w:ascii="Times New Roman" w:hAnsi="Times New Roman" w:cs="Times New Roman"/>
          <w:b/>
          <w:color w:val="auto"/>
        </w:rPr>
        <w:t xml:space="preserve">                                                                                                        </w:t>
      </w:r>
    </w:p>
    <w:p w14:paraId="1B2DBF99" w14:textId="3F4E24B0" w:rsidR="00784256" w:rsidRPr="00041CE5" w:rsidRDefault="00232A83" w:rsidP="00357C75">
      <w:pPr>
        <w:widowControl/>
        <w:spacing w:line="276" w:lineRule="auto"/>
        <w:outlineLvl w:val="0"/>
        <w:rPr>
          <w:rFonts w:ascii="Times New Roman" w:hAnsi="Times New Roman" w:cs="Times New Roman"/>
          <w:b/>
          <w:bCs/>
          <w:color w:val="auto"/>
        </w:rPr>
        <w:sectPr w:rsidR="00784256" w:rsidRPr="00041CE5" w:rsidSect="000005E6"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6" w:h="16838"/>
          <w:pgMar w:top="568" w:right="851" w:bottom="1134" w:left="1134" w:header="0" w:footer="0" w:gutter="0"/>
          <w:pgNumType w:start="12"/>
          <w:cols w:space="720"/>
          <w:noEndnote/>
          <w:docGrid w:linePitch="360"/>
        </w:sectPr>
      </w:pPr>
      <w:r w:rsidRPr="00041CE5">
        <w:rPr>
          <w:rFonts w:ascii="Times New Roman" w:hAnsi="Times New Roman" w:cs="Times New Roman"/>
          <w:b/>
          <w:bCs/>
          <w:color w:val="auto"/>
        </w:rPr>
        <w:br w:type="page"/>
      </w:r>
    </w:p>
    <w:p w14:paraId="451C0183" w14:textId="77777777" w:rsidR="00A07343" w:rsidRDefault="00A07343" w:rsidP="00A07343">
      <w:pPr>
        <w:widowControl/>
        <w:spacing w:line="276" w:lineRule="auto"/>
        <w:jc w:val="right"/>
        <w:outlineLvl w:val="0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lastRenderedPageBreak/>
        <w:t>Приложение № 1 к Обоснованию начальной (максимальной) цены контракта</w:t>
      </w:r>
    </w:p>
    <w:p w14:paraId="5E72C984" w14:textId="77777777" w:rsidR="00A07343" w:rsidRDefault="00A07343" w:rsidP="00A07343">
      <w:pPr>
        <w:widowControl/>
        <w:spacing w:line="276" w:lineRule="auto"/>
        <w:jc w:val="right"/>
        <w:outlineLvl w:val="0"/>
        <w:rPr>
          <w:rFonts w:ascii="Times New Roman" w:eastAsia="Times New Roman" w:hAnsi="Times New Roman" w:cs="Times New Roman"/>
          <w:color w:val="auto"/>
        </w:rPr>
      </w:pPr>
    </w:p>
    <w:p w14:paraId="74A9BF5E" w14:textId="1900AE3B" w:rsidR="00F840F1" w:rsidRDefault="00506B4E" w:rsidP="005A6707">
      <w:pPr>
        <w:widowControl/>
        <w:spacing w:line="276" w:lineRule="auto"/>
        <w:jc w:val="center"/>
        <w:outlineLvl w:val="0"/>
        <w:rPr>
          <w:rFonts w:ascii="Times New Roman" w:eastAsia="Times New Roman" w:hAnsi="Times New Roman" w:cs="Times New Roman"/>
          <w:color w:val="auto"/>
        </w:rPr>
      </w:pPr>
      <w:r w:rsidRPr="00506B4E">
        <w:rPr>
          <w:rFonts w:ascii="Times New Roman" w:eastAsia="Times New Roman" w:hAnsi="Times New Roman" w:cs="Times New Roman"/>
          <w:color w:val="auto"/>
        </w:rPr>
        <w:t xml:space="preserve">Расчет начальной (максимальной) цены контракта на оказание услуг по обследованию строительных конструкций и инженерных систем многоквартирного дома по адресу: </w:t>
      </w:r>
      <w:r w:rsidR="005A6707" w:rsidRPr="007A202F">
        <w:rPr>
          <w:rFonts w:ascii="Times New Roman" w:eastAsia="Times New Roman" w:hAnsi="Times New Roman" w:cs="Times New Roman"/>
          <w:color w:val="auto"/>
        </w:rPr>
        <w:t xml:space="preserve">г. Санкт-Петербург, пос. Александровская, </w:t>
      </w:r>
      <w:proofErr w:type="spellStart"/>
      <w:r w:rsidR="005A6707" w:rsidRPr="007A202F">
        <w:rPr>
          <w:rFonts w:ascii="Times New Roman" w:eastAsia="Times New Roman" w:hAnsi="Times New Roman" w:cs="Times New Roman"/>
          <w:color w:val="auto"/>
        </w:rPr>
        <w:t>Волхонское</w:t>
      </w:r>
      <w:proofErr w:type="spellEnd"/>
      <w:r w:rsidR="005A6707" w:rsidRPr="007A202F">
        <w:rPr>
          <w:rFonts w:ascii="Times New Roman" w:eastAsia="Times New Roman" w:hAnsi="Times New Roman" w:cs="Times New Roman"/>
          <w:color w:val="auto"/>
        </w:rPr>
        <w:t xml:space="preserve"> шоссе, д. 52г, литера А</w:t>
      </w:r>
    </w:p>
    <w:tbl>
      <w:tblPr>
        <w:tblW w:w="15446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31"/>
        <w:gridCol w:w="962"/>
        <w:gridCol w:w="708"/>
        <w:gridCol w:w="1560"/>
        <w:gridCol w:w="1559"/>
        <w:gridCol w:w="1559"/>
        <w:gridCol w:w="1559"/>
        <w:gridCol w:w="1276"/>
        <w:gridCol w:w="1559"/>
        <w:gridCol w:w="1843"/>
      </w:tblGrid>
      <w:tr w:rsidR="00471048" w:rsidRPr="008A5C3A" w14:paraId="5670F176" w14:textId="77777777" w:rsidTr="00CD6BB2">
        <w:trPr>
          <w:trHeight w:val="172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1F6100" w14:textId="77777777" w:rsidR="00471048" w:rsidRPr="008A5C3A" w:rsidRDefault="00471048" w:rsidP="00A02B5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A07343">
              <w:rPr>
                <w:rFonts w:ascii="Times New Roman" w:hAnsi="Times New Roman" w:cs="Times New Roman"/>
                <w:sz w:val="22"/>
                <w:szCs w:val="22"/>
              </w:rPr>
              <w:t>№ п/п</w:t>
            </w:r>
          </w:p>
        </w:tc>
        <w:tc>
          <w:tcPr>
            <w:tcW w:w="229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90D8C" w14:textId="77777777" w:rsidR="00471048" w:rsidRPr="007F7F82" w:rsidRDefault="00471048" w:rsidP="00A02B50">
            <w:pPr>
              <w:jc w:val="center"/>
              <w:rPr>
                <w:rFonts w:ascii="Times New Roman" w:eastAsia="Times New Roman" w:hAnsi="Times New Roman" w:cs="Times New Roman"/>
                <w:bCs/>
                <w:sz w:val="22"/>
                <w:szCs w:val="22"/>
                <w:lang w:bidi="ar-SA"/>
              </w:rPr>
            </w:pPr>
            <w:r w:rsidRPr="007F7F82">
              <w:rPr>
                <w:rFonts w:ascii="Times New Roman" w:eastAsia="Times New Roman" w:hAnsi="Times New Roman" w:cs="Times New Roman"/>
                <w:bCs/>
                <w:sz w:val="22"/>
                <w:szCs w:val="22"/>
                <w:lang w:bidi="ar-SA"/>
              </w:rPr>
              <w:t>Наименование услуг</w:t>
            </w:r>
          </w:p>
        </w:tc>
        <w:tc>
          <w:tcPr>
            <w:tcW w:w="9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997D0" w14:textId="77777777" w:rsidR="00471048" w:rsidRPr="008A5C3A" w:rsidRDefault="00471048" w:rsidP="008A5C3A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A07343">
              <w:rPr>
                <w:rFonts w:ascii="Times New Roman" w:hAnsi="Times New Roman" w:cs="Times New Roman"/>
                <w:sz w:val="22"/>
                <w:szCs w:val="22"/>
              </w:rPr>
              <w:t>Ед. изм.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1EC3E" w14:textId="77777777" w:rsidR="00471048" w:rsidRPr="008A5C3A" w:rsidRDefault="00471048" w:rsidP="008A5C3A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A07343">
              <w:rPr>
                <w:rFonts w:ascii="Times New Roman" w:hAnsi="Times New Roman" w:cs="Times New Roman"/>
                <w:sz w:val="22"/>
                <w:szCs w:val="22"/>
              </w:rPr>
              <w:t>Кол-во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0CCA8" w14:textId="77777777" w:rsidR="00471048" w:rsidRPr="008A5C3A" w:rsidRDefault="00471048" w:rsidP="008A5C3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A07343">
              <w:rPr>
                <w:rFonts w:ascii="Times New Roman" w:hAnsi="Times New Roman" w:cs="Times New Roman"/>
                <w:sz w:val="22"/>
                <w:szCs w:val="22"/>
              </w:rPr>
              <w:t>Цена за единицу, руб.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82379" w14:textId="35A5BB56" w:rsidR="00471048" w:rsidRPr="00471048" w:rsidRDefault="00701CBE" w:rsidP="008A5C3A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2"/>
                <w:szCs w:val="22"/>
                <w:lang w:bidi="ar-SA"/>
              </w:rPr>
              <w:t>Минимальная</w:t>
            </w:r>
            <w:r w:rsidR="00471048" w:rsidRPr="00471048">
              <w:rPr>
                <w:rFonts w:ascii="Times New Roman" w:eastAsia="Times New Roman" w:hAnsi="Times New Roman" w:cs="Times New Roman"/>
                <w:bCs/>
                <w:sz w:val="22"/>
                <w:szCs w:val="22"/>
                <w:lang w:bidi="ar-SA"/>
              </w:rPr>
              <w:t xml:space="preserve"> цена за единицу     &lt;ц&gt;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595A6" w14:textId="77777777" w:rsidR="00471048" w:rsidRPr="00471048" w:rsidRDefault="00471048" w:rsidP="008A5C3A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sz w:val="22"/>
                <w:szCs w:val="22"/>
                <w:lang w:bidi="ar-SA"/>
              </w:rPr>
            </w:pPr>
            <w:r w:rsidRPr="00471048">
              <w:rPr>
                <w:rFonts w:ascii="Times New Roman" w:eastAsia="Times New Roman" w:hAnsi="Times New Roman" w:cs="Times New Roman"/>
                <w:bCs/>
                <w:sz w:val="22"/>
                <w:szCs w:val="22"/>
                <w:lang w:bidi="ar-SA"/>
              </w:rPr>
              <w:t>Среднее квадратичное отклонение</w:t>
            </w:r>
          </w:p>
          <w:p w14:paraId="303AE017" w14:textId="77777777" w:rsidR="00471048" w:rsidRPr="00471048" w:rsidRDefault="00471048" w:rsidP="008A5C3A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sz w:val="22"/>
                <w:szCs w:val="22"/>
                <w:lang w:bidi="ar-SA"/>
              </w:rPr>
            </w:pPr>
            <w:r w:rsidRPr="00471048">
              <w:rPr>
                <w:noProof/>
                <w:sz w:val="22"/>
                <w:szCs w:val="22"/>
                <w:lang w:bidi="ar-SA"/>
              </w:rPr>
              <w:drawing>
                <wp:inline distT="0" distB="0" distL="0" distR="0" wp14:anchorId="31216A21" wp14:editId="69F13A32">
                  <wp:extent cx="762635" cy="389890"/>
                  <wp:effectExtent l="0" t="0" r="0" b="0"/>
                  <wp:docPr id="1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52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635" cy="389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3A3A7" w14:textId="77777777" w:rsidR="00471048" w:rsidRPr="00471048" w:rsidRDefault="00471048" w:rsidP="00471048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</w:pPr>
            <w:r w:rsidRPr="00471048"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  <w:t>Коэффициент вариации цен V (%)                    (не должен превышать 33%)</w:t>
            </w:r>
          </w:p>
          <w:p w14:paraId="4F9A1A94" w14:textId="77777777" w:rsidR="00471048" w:rsidRPr="00471048" w:rsidRDefault="00471048" w:rsidP="00471048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sz w:val="22"/>
                <w:szCs w:val="22"/>
                <w:lang w:bidi="ar-SA"/>
              </w:rPr>
            </w:pPr>
            <w:r w:rsidRPr="00471048">
              <w:rPr>
                <w:rFonts w:ascii="Times New Roman" w:eastAsia="Times New Roman" w:hAnsi="Times New Roman" w:cs="Times New Roman"/>
                <w:bCs/>
                <w:noProof/>
                <w:sz w:val="22"/>
                <w:szCs w:val="22"/>
                <w:lang w:bidi="ar-SA"/>
              </w:rPr>
              <w:drawing>
                <wp:inline distT="0" distB="0" distL="0" distR="0" wp14:anchorId="66527192" wp14:editId="03DBCCFA">
                  <wp:extent cx="582930" cy="295275"/>
                  <wp:effectExtent l="0" t="0" r="7620" b="9525"/>
                  <wp:docPr id="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53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2930" cy="295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A8298" w14:textId="77777777" w:rsidR="00471048" w:rsidRPr="00471048" w:rsidRDefault="00471048" w:rsidP="008A5C3A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sz w:val="22"/>
                <w:szCs w:val="22"/>
                <w:lang w:bidi="ar-SA"/>
              </w:rPr>
            </w:pPr>
            <w:r w:rsidRPr="00471048">
              <w:rPr>
                <w:rFonts w:ascii="Times New Roman" w:eastAsia="Times New Roman" w:hAnsi="Times New Roman" w:cs="Times New Roman"/>
                <w:bCs/>
                <w:sz w:val="22"/>
                <w:szCs w:val="22"/>
                <w:lang w:bidi="ar-SA"/>
              </w:rPr>
              <w:t>НМЦК, руб.</w:t>
            </w:r>
          </w:p>
        </w:tc>
      </w:tr>
      <w:tr w:rsidR="00471048" w:rsidRPr="008A5C3A" w14:paraId="2641E144" w14:textId="77777777" w:rsidTr="00CD6BB2">
        <w:trPr>
          <w:trHeight w:val="825"/>
        </w:trPr>
        <w:tc>
          <w:tcPr>
            <w:tcW w:w="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EC1974" w14:textId="77777777" w:rsidR="00471048" w:rsidRPr="00A07343" w:rsidRDefault="00471048" w:rsidP="00471048">
            <w:pPr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9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94BF6" w14:textId="77777777" w:rsidR="00471048" w:rsidRPr="007F7F82" w:rsidRDefault="00471048" w:rsidP="00471048">
            <w:pPr>
              <w:jc w:val="center"/>
              <w:rPr>
                <w:rFonts w:ascii="Times New Roman" w:eastAsia="Times New Roman" w:hAnsi="Times New Roman" w:cs="Times New Roman"/>
                <w:bCs/>
                <w:sz w:val="22"/>
                <w:szCs w:val="22"/>
                <w:lang w:bidi="ar-SA"/>
              </w:rPr>
            </w:pPr>
          </w:p>
        </w:tc>
        <w:tc>
          <w:tcPr>
            <w:tcW w:w="9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3E785" w14:textId="77777777" w:rsidR="00471048" w:rsidRPr="00A07343" w:rsidRDefault="00471048" w:rsidP="00471048">
            <w:pPr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5BA46" w14:textId="77777777" w:rsidR="00471048" w:rsidRPr="00A07343" w:rsidRDefault="00471048" w:rsidP="00471048">
            <w:pPr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57EAEC" w14:textId="53B3CB5F" w:rsidR="00471048" w:rsidRPr="00DE2761" w:rsidRDefault="00471048" w:rsidP="00526CEB">
            <w:pPr>
              <w:jc w:val="center"/>
              <w:rPr>
                <w:rFonts w:ascii="Times New Roman" w:eastAsia="Times New Roman" w:hAnsi="Times New Roman" w:cs="Times New Roman"/>
                <w:bCs/>
                <w:sz w:val="22"/>
                <w:szCs w:val="22"/>
                <w:lang w:bidi="ar-SA"/>
              </w:rPr>
            </w:pPr>
            <w:r w:rsidRPr="00DE2761">
              <w:rPr>
                <w:rFonts w:ascii="Times New Roman" w:eastAsia="Times New Roman" w:hAnsi="Times New Roman" w:cs="Times New Roman"/>
                <w:bCs/>
                <w:sz w:val="22"/>
                <w:szCs w:val="22"/>
                <w:lang w:bidi="ar-SA"/>
              </w:rPr>
              <w:t>Ценовая и</w:t>
            </w:r>
            <w:r w:rsidR="00846D89" w:rsidRPr="00DE2761">
              <w:rPr>
                <w:rFonts w:ascii="Times New Roman" w:eastAsia="Times New Roman" w:hAnsi="Times New Roman" w:cs="Times New Roman"/>
                <w:bCs/>
                <w:sz w:val="22"/>
                <w:szCs w:val="22"/>
                <w:lang w:bidi="ar-SA"/>
              </w:rPr>
              <w:t>нформация1</w:t>
            </w:r>
            <w:r w:rsidR="00713997">
              <w:rPr>
                <w:rFonts w:ascii="Times New Roman" w:eastAsia="Times New Roman" w:hAnsi="Times New Roman" w:cs="Times New Roman"/>
                <w:bCs/>
                <w:sz w:val="22"/>
                <w:szCs w:val="22"/>
                <w:lang w:bidi="ar-SA"/>
              </w:rPr>
              <w:t xml:space="preserve"> </w:t>
            </w:r>
            <w:proofErr w:type="spellStart"/>
            <w:r w:rsidR="00713997">
              <w:rPr>
                <w:rFonts w:ascii="Times New Roman" w:eastAsia="Times New Roman" w:hAnsi="Times New Roman" w:cs="Times New Roman"/>
                <w:bCs/>
                <w:sz w:val="22"/>
                <w:szCs w:val="22"/>
                <w:lang w:bidi="ar-SA"/>
              </w:rPr>
              <w:t>Вх</w:t>
            </w:r>
            <w:proofErr w:type="spellEnd"/>
            <w:r w:rsidR="00713997">
              <w:rPr>
                <w:rFonts w:ascii="Times New Roman" w:eastAsia="Times New Roman" w:hAnsi="Times New Roman" w:cs="Times New Roman"/>
                <w:bCs/>
                <w:sz w:val="22"/>
                <w:szCs w:val="22"/>
                <w:lang w:bidi="ar-SA"/>
              </w:rPr>
              <w:t xml:space="preserve">.№ </w:t>
            </w:r>
            <w:r w:rsidR="00526CEB">
              <w:rPr>
                <w:rFonts w:ascii="Times New Roman" w:eastAsia="Times New Roman" w:hAnsi="Times New Roman" w:cs="Times New Roman"/>
                <w:bCs/>
                <w:sz w:val="22"/>
                <w:szCs w:val="22"/>
                <w:lang w:bidi="ar-SA"/>
              </w:rPr>
              <w:t>78 от 14.04.2026г.</w:t>
            </w:r>
            <w:r w:rsidR="00846D89" w:rsidRPr="00701CBE">
              <w:rPr>
                <w:rFonts w:ascii="Times New Roman" w:eastAsia="Times New Roman" w:hAnsi="Times New Roman" w:cs="Times New Roman"/>
                <w:bCs/>
                <w:color w:val="FF0000"/>
                <w:sz w:val="22"/>
                <w:szCs w:val="22"/>
                <w:lang w:bidi="ar-SA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DC0AE4" w14:textId="67B08841" w:rsidR="00471048" w:rsidRPr="00DE2761" w:rsidRDefault="00846D89" w:rsidP="00526CEB">
            <w:pPr>
              <w:jc w:val="center"/>
            </w:pPr>
            <w:r w:rsidRPr="00DE2761">
              <w:rPr>
                <w:rFonts w:ascii="Times New Roman" w:eastAsia="Times New Roman" w:hAnsi="Times New Roman" w:cs="Times New Roman"/>
                <w:bCs/>
                <w:sz w:val="22"/>
                <w:szCs w:val="22"/>
                <w:lang w:bidi="ar-SA"/>
              </w:rPr>
              <w:t>Ценовая информация2</w:t>
            </w:r>
            <w:r w:rsidR="00344889">
              <w:rPr>
                <w:rFonts w:ascii="Times New Roman" w:eastAsia="Times New Roman" w:hAnsi="Times New Roman" w:cs="Times New Roman"/>
                <w:bCs/>
                <w:sz w:val="22"/>
                <w:szCs w:val="22"/>
                <w:lang w:bidi="ar-SA"/>
              </w:rPr>
              <w:t xml:space="preserve"> </w:t>
            </w:r>
            <w:proofErr w:type="spellStart"/>
            <w:r w:rsidR="00713997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bidi="ar-SA"/>
              </w:rPr>
              <w:t>Вх</w:t>
            </w:r>
            <w:proofErr w:type="spellEnd"/>
            <w:r w:rsidR="00713997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bidi="ar-SA"/>
              </w:rPr>
              <w:t>№ 7</w:t>
            </w:r>
            <w:r w:rsidR="00526CEB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bidi="ar-SA"/>
              </w:rPr>
              <w:t>6</w:t>
            </w:r>
            <w:r w:rsidR="00713997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bidi="ar-SA"/>
              </w:rPr>
              <w:t xml:space="preserve"> от 14.04.2026г.</w:t>
            </w:r>
            <w:r w:rsidR="00471048" w:rsidRPr="00713997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bidi="ar-SA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9ABEA5" w14:textId="222F2DB3" w:rsidR="00471048" w:rsidRPr="00DE2761" w:rsidRDefault="00846D89" w:rsidP="00526CEB">
            <w:pPr>
              <w:jc w:val="center"/>
            </w:pPr>
            <w:r w:rsidRPr="00DE2761">
              <w:rPr>
                <w:rFonts w:ascii="Times New Roman" w:eastAsia="Times New Roman" w:hAnsi="Times New Roman" w:cs="Times New Roman"/>
                <w:bCs/>
                <w:sz w:val="22"/>
                <w:szCs w:val="22"/>
                <w:lang w:bidi="ar-SA"/>
              </w:rPr>
              <w:t>Ценовая информация3</w:t>
            </w:r>
            <w:r w:rsidR="00344889">
              <w:rPr>
                <w:rFonts w:ascii="Times New Roman" w:eastAsia="Times New Roman" w:hAnsi="Times New Roman" w:cs="Times New Roman"/>
                <w:bCs/>
                <w:sz w:val="22"/>
                <w:szCs w:val="22"/>
                <w:lang w:bidi="ar-SA"/>
              </w:rPr>
              <w:t xml:space="preserve"> </w:t>
            </w:r>
            <w:proofErr w:type="spellStart"/>
            <w:r w:rsidR="00713997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bidi="ar-SA"/>
              </w:rPr>
              <w:t>Вх</w:t>
            </w:r>
            <w:proofErr w:type="spellEnd"/>
            <w:r w:rsidR="00713997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bidi="ar-SA"/>
              </w:rPr>
              <w:t>.№ 7</w:t>
            </w:r>
            <w:r w:rsidR="00526CEB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bidi="ar-SA"/>
              </w:rPr>
              <w:t>7</w:t>
            </w:r>
            <w:r w:rsidR="00713997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bidi="ar-SA"/>
              </w:rPr>
              <w:t xml:space="preserve"> от 14.04.2026г.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09668" w14:textId="77777777" w:rsidR="00471048" w:rsidRPr="008A5C3A" w:rsidRDefault="00471048" w:rsidP="0047104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70526" w14:textId="77777777" w:rsidR="00471048" w:rsidRPr="008A5C3A" w:rsidRDefault="00471048" w:rsidP="0047104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D55E7" w14:textId="77777777" w:rsidR="00471048" w:rsidRPr="008A5C3A" w:rsidRDefault="00471048" w:rsidP="0047104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54341" w14:textId="77777777" w:rsidR="00471048" w:rsidRPr="008A5C3A" w:rsidRDefault="00471048" w:rsidP="0047104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B7C54" w:rsidRPr="008A5C3A" w14:paraId="762649ED" w14:textId="77777777" w:rsidTr="004530C9">
        <w:trPr>
          <w:trHeight w:val="64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E6602E" w14:textId="77777777" w:rsidR="00BB7C54" w:rsidRPr="000460D7" w:rsidRDefault="00BB7C54" w:rsidP="00BB7C54">
            <w:pPr>
              <w:jc w:val="center"/>
              <w:rPr>
                <w:rFonts w:ascii="Times New Roman" w:eastAsia="Times New Roman" w:hAnsi="Times New Roman" w:cs="Times New Roman"/>
                <w:bCs/>
                <w:sz w:val="22"/>
                <w:szCs w:val="22"/>
                <w:lang w:bidi="ar-SA"/>
              </w:rPr>
            </w:pPr>
            <w:r w:rsidRPr="000460D7">
              <w:rPr>
                <w:rFonts w:ascii="Times New Roman" w:eastAsia="Times New Roman" w:hAnsi="Times New Roman" w:cs="Times New Roman"/>
                <w:bCs/>
                <w:sz w:val="22"/>
                <w:szCs w:val="22"/>
                <w:lang w:bidi="ar-SA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3268A9" w14:textId="77777777" w:rsidR="005A6707" w:rsidRDefault="00BB7C54" w:rsidP="005A6707">
            <w:pPr>
              <w:widowControl/>
              <w:spacing w:line="276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О</w:t>
            </w:r>
            <w:r w:rsidRPr="000E43A3">
              <w:rPr>
                <w:rFonts w:ascii="Times New Roman" w:eastAsia="Times New Roman" w:hAnsi="Times New Roman" w:cs="Times New Roman"/>
                <w:color w:val="auto"/>
              </w:rPr>
              <w:t>казание услуг</w:t>
            </w:r>
            <w:r>
              <w:rPr>
                <w:rFonts w:ascii="Times New Roman" w:eastAsia="Times New Roman" w:hAnsi="Times New Roman" w:cs="Times New Roman"/>
                <w:color w:val="auto"/>
              </w:rPr>
              <w:t xml:space="preserve"> </w:t>
            </w:r>
            <w:r w:rsidRPr="00041CE5">
              <w:rPr>
                <w:rFonts w:ascii="Times New Roman" w:eastAsia="Times New Roman" w:hAnsi="Times New Roman" w:cs="Times New Roman"/>
                <w:color w:val="auto"/>
              </w:rPr>
              <w:t>по обследованию технического состояния строительных конструкций и и</w:t>
            </w:r>
            <w:r>
              <w:rPr>
                <w:rFonts w:ascii="Times New Roman" w:eastAsia="Times New Roman" w:hAnsi="Times New Roman" w:cs="Times New Roman"/>
                <w:color w:val="auto"/>
              </w:rPr>
              <w:t xml:space="preserve">нженерных систем многоквартирного дома по адресу: </w:t>
            </w:r>
            <w:r w:rsidRPr="00A735A6">
              <w:rPr>
                <w:rFonts w:ascii="Times New Roman" w:eastAsia="Times New Roman" w:hAnsi="Times New Roman" w:cs="Times New Roman"/>
                <w:color w:val="auto"/>
              </w:rPr>
              <w:t xml:space="preserve">г. </w:t>
            </w:r>
            <w:r w:rsidR="005A6707" w:rsidRPr="007A202F">
              <w:rPr>
                <w:rFonts w:ascii="Times New Roman" w:eastAsia="Times New Roman" w:hAnsi="Times New Roman" w:cs="Times New Roman"/>
                <w:color w:val="auto"/>
              </w:rPr>
              <w:t xml:space="preserve">г. Санкт-Петербург, пос. Александровская, </w:t>
            </w:r>
            <w:proofErr w:type="spellStart"/>
            <w:r w:rsidR="005A6707" w:rsidRPr="007A202F">
              <w:rPr>
                <w:rFonts w:ascii="Times New Roman" w:eastAsia="Times New Roman" w:hAnsi="Times New Roman" w:cs="Times New Roman"/>
                <w:color w:val="auto"/>
              </w:rPr>
              <w:t>Волхонское</w:t>
            </w:r>
            <w:proofErr w:type="spellEnd"/>
            <w:r w:rsidR="005A6707" w:rsidRPr="007A202F">
              <w:rPr>
                <w:rFonts w:ascii="Times New Roman" w:eastAsia="Times New Roman" w:hAnsi="Times New Roman" w:cs="Times New Roman"/>
                <w:color w:val="auto"/>
              </w:rPr>
              <w:t xml:space="preserve"> шоссе, д. 52г, литера А</w:t>
            </w:r>
          </w:p>
          <w:p w14:paraId="3D049675" w14:textId="4A28CC4C" w:rsidR="00BB7C54" w:rsidRPr="00A735A6" w:rsidRDefault="00BB7C54" w:rsidP="00BB7C54">
            <w:pPr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0CE6DC" w14:textId="77777777" w:rsidR="00BB7C54" w:rsidRPr="008A5C3A" w:rsidRDefault="00BB7C54" w:rsidP="00BB7C54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proofErr w:type="spellStart"/>
            <w:r w:rsidRPr="008A5C3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усл.ед</w:t>
            </w:r>
            <w:proofErr w:type="spellEnd"/>
            <w:r w:rsidRPr="008A5C3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017664" w14:textId="77777777" w:rsidR="00BB7C54" w:rsidRPr="008A5C3A" w:rsidRDefault="00BB7C54" w:rsidP="00BB7C5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bidi="ar-SA"/>
              </w:rPr>
            </w:pPr>
            <w:r w:rsidRPr="008A5C3A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bidi="ar-SA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27A689" w14:textId="12C3F881" w:rsidR="00BB7C54" w:rsidRPr="00357E1C" w:rsidRDefault="00526CEB" w:rsidP="00BB7C54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590</w:t>
            </w:r>
            <w:r w:rsidR="006415F5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 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000</w:t>
            </w:r>
            <w:r w:rsidR="006415F5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2C7ED4" w14:textId="3E9C4C00" w:rsidR="00BB7C54" w:rsidRPr="00D22A6E" w:rsidRDefault="00526CEB" w:rsidP="00BB7C54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22A6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405</w:t>
            </w:r>
            <w:r w:rsidR="00713997" w:rsidRPr="00D22A6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000,00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0A7989" w14:textId="23062EC5" w:rsidR="00BB7C54" w:rsidRPr="00357E1C" w:rsidRDefault="00526CEB" w:rsidP="00BB7C5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420 000,00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5538A" w14:textId="25FDF70D" w:rsidR="00BB7C54" w:rsidRPr="00BB7C54" w:rsidRDefault="00526CEB" w:rsidP="00BB7C5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26CEB">
              <w:rPr>
                <w:rFonts w:ascii="Times New Roman" w:hAnsi="Times New Roman" w:cs="Times New Roman"/>
                <w:sz w:val="22"/>
                <w:szCs w:val="22"/>
              </w:rPr>
              <w:t>405 000,00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C295A4" w14:textId="2C40D47B" w:rsidR="00BB7C54" w:rsidRPr="00357E1C" w:rsidRDefault="006415F5" w:rsidP="00BB7C5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F3C3D7" w14:textId="6039E921" w:rsidR="00BB7C54" w:rsidRPr="00357E1C" w:rsidRDefault="006415F5" w:rsidP="00BB7C5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bookmarkStart w:id="1" w:name="_GoBack"/>
            <w:bookmarkEnd w:id="1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CF456" w14:textId="3E0304F1" w:rsidR="00BB7C54" w:rsidRPr="00D22A6E" w:rsidRDefault="00526CEB" w:rsidP="00BB7C54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22A6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405 000,00</w:t>
            </w:r>
          </w:p>
        </w:tc>
      </w:tr>
      <w:tr w:rsidR="00701CBE" w:rsidRPr="008A5C3A" w14:paraId="6746832E" w14:textId="77777777" w:rsidTr="008E0228">
        <w:trPr>
          <w:trHeight w:val="615"/>
        </w:trPr>
        <w:tc>
          <w:tcPr>
            <w:tcW w:w="1544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41780" w14:textId="075A61CB" w:rsidR="00701CBE" w:rsidRDefault="00701CBE" w:rsidP="00526CEB">
            <w:pPr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01CBE">
              <w:rPr>
                <w:rFonts w:ascii="Times New Roman" w:hAnsi="Times New Roman" w:cs="Times New Roman"/>
                <w:sz w:val="22"/>
                <w:szCs w:val="22"/>
              </w:rPr>
              <w:t xml:space="preserve">Контракт заключается с единственным поставщиком, в связи с этим целесообразно рассматривать предложение источника </w:t>
            </w:r>
            <w:r w:rsidR="00526CE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7139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01CBE">
              <w:rPr>
                <w:rFonts w:ascii="Times New Roman" w:hAnsi="Times New Roman" w:cs="Times New Roman"/>
                <w:sz w:val="22"/>
                <w:szCs w:val="22"/>
              </w:rPr>
              <w:t>как минимальное</w:t>
            </w:r>
          </w:p>
        </w:tc>
      </w:tr>
      <w:tr w:rsidR="00357E1C" w:rsidRPr="008A5C3A" w14:paraId="528A1DA1" w14:textId="77777777" w:rsidTr="00CD6BB2">
        <w:trPr>
          <w:trHeight w:val="615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326390" w14:textId="77777777" w:rsidR="00357E1C" w:rsidRPr="008A5C3A" w:rsidRDefault="00357E1C" w:rsidP="00357E1C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bidi="ar-SA"/>
              </w:rPr>
            </w:pPr>
            <w:r w:rsidRPr="008A5C3A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bidi="ar-SA"/>
              </w:rPr>
              <w:t>ИТОГО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2250FF" w14:textId="312E40A9" w:rsidR="00357E1C" w:rsidRPr="00D22A6E" w:rsidRDefault="00526CEB" w:rsidP="00357E1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D22A6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405 000,00</w:t>
            </w:r>
          </w:p>
        </w:tc>
      </w:tr>
    </w:tbl>
    <w:p w14:paraId="2A98B6F4" w14:textId="77777777" w:rsidR="00965EC6" w:rsidRPr="006B34F5" w:rsidRDefault="00965EC6" w:rsidP="0031486F">
      <w:pPr>
        <w:autoSpaceDE w:val="0"/>
        <w:autoSpaceDN w:val="0"/>
        <w:adjustRightInd w:val="0"/>
        <w:ind w:right="283" w:firstLine="1134"/>
        <w:jc w:val="both"/>
        <w:rPr>
          <w:rFonts w:ascii="Times New Roman" w:hAnsi="Times New Roman" w:cs="Times New Roman"/>
        </w:rPr>
      </w:pPr>
      <w:r w:rsidRPr="00965EC6">
        <w:rPr>
          <w:rFonts w:ascii="Times New Roman" w:eastAsiaTheme="minorHAnsi" w:hAnsi="Times New Roman" w:cs="Times New Roman"/>
          <w:bCs/>
          <w:lang w:eastAsia="en-US"/>
        </w:rPr>
        <w:lastRenderedPageBreak/>
        <w:t>Начальная (максимальная) цена контракта (начальная (максимальная) цена единицы товара)</w:t>
      </w:r>
      <w:r>
        <w:rPr>
          <w:rFonts w:ascii="Times New Roman" w:eastAsiaTheme="minorHAnsi" w:hAnsi="Times New Roman" w:cs="Times New Roman"/>
          <w:bCs/>
          <w:lang w:eastAsia="en-US"/>
        </w:rPr>
        <w:t xml:space="preserve"> (далее - НМЦК) </w:t>
      </w:r>
      <w:r w:rsidRPr="006B34F5">
        <w:rPr>
          <w:rFonts w:ascii="Times New Roman" w:eastAsiaTheme="minorHAnsi" w:hAnsi="Times New Roman" w:cs="Times New Roman"/>
          <w:bCs/>
          <w:lang w:eastAsia="en-US"/>
        </w:rPr>
        <w:t xml:space="preserve">определена и обоснована в соответствии с требованиями статьи 22 </w:t>
      </w:r>
      <w:r w:rsidRPr="006B34F5">
        <w:rPr>
          <w:rFonts w:ascii="Times New Roman" w:hAnsi="Times New Roman" w:cs="Times New Roman"/>
        </w:rPr>
        <w:t>Федерального закона № 44-ФЗ</w:t>
      </w:r>
      <w:r w:rsidRPr="006B34F5">
        <w:rPr>
          <w:rFonts w:ascii="Times New Roman" w:eastAsiaTheme="minorHAnsi" w:hAnsi="Times New Roman" w:cs="Times New Roman"/>
          <w:bCs/>
          <w:lang w:eastAsia="en-US"/>
        </w:rPr>
        <w:t xml:space="preserve"> 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утвержденными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 </w:t>
      </w:r>
      <w:r w:rsidRPr="006B34F5">
        <w:rPr>
          <w:rFonts w:ascii="Times New Roman" w:hAnsi="Times New Roman" w:cs="Times New Roman"/>
        </w:rPr>
        <w:t xml:space="preserve">посредством применения </w:t>
      </w:r>
      <w:r w:rsidR="004D03CB">
        <w:rPr>
          <w:rFonts w:ascii="Times New Roman" w:hAnsi="Times New Roman" w:cs="Times New Roman"/>
        </w:rPr>
        <w:t>метода</w:t>
      </w:r>
      <w:r w:rsidR="0031486F">
        <w:rPr>
          <w:rFonts w:ascii="Times New Roman" w:hAnsi="Times New Roman" w:cs="Times New Roman"/>
        </w:rPr>
        <w:t xml:space="preserve"> сопоставимых рыночных цен (анализ рынка)</w:t>
      </w:r>
      <w:r w:rsidR="004D03CB">
        <w:rPr>
          <w:rFonts w:ascii="Times New Roman" w:hAnsi="Times New Roman" w:cs="Times New Roman"/>
        </w:rPr>
        <w:t>.</w:t>
      </w:r>
    </w:p>
    <w:p w14:paraId="3FAF6530" w14:textId="2C76CFAF" w:rsidR="00784256" w:rsidRPr="00784256" w:rsidRDefault="00965EC6" w:rsidP="0031486F">
      <w:pPr>
        <w:widowControl/>
        <w:spacing w:line="276" w:lineRule="auto"/>
        <w:ind w:right="283" w:firstLine="1134"/>
        <w:jc w:val="both"/>
        <w:outlineLvl w:val="0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6B34F5">
        <w:rPr>
          <w:rFonts w:ascii="Times New Roman" w:eastAsia="Calibri" w:hAnsi="Times New Roman" w:cs="Times New Roman"/>
          <w:lang w:eastAsia="en-US"/>
        </w:rPr>
        <w:t xml:space="preserve">В целях получения ценовой информации в отношении </w:t>
      </w:r>
      <w:r w:rsidR="0031486F">
        <w:rPr>
          <w:rFonts w:ascii="Times New Roman" w:eastAsia="Calibri" w:hAnsi="Times New Roman" w:cs="Times New Roman"/>
          <w:lang w:eastAsia="en-US"/>
        </w:rPr>
        <w:t>услуг</w:t>
      </w:r>
      <w:r w:rsidRPr="006B34F5">
        <w:rPr>
          <w:rFonts w:ascii="Times New Roman" w:eastAsia="Calibri" w:hAnsi="Times New Roman" w:cs="Times New Roman"/>
          <w:lang w:eastAsia="en-US"/>
        </w:rPr>
        <w:t xml:space="preserve"> для определения </w:t>
      </w:r>
      <w:r w:rsidRPr="00965EC6">
        <w:rPr>
          <w:rFonts w:ascii="Times New Roman" w:eastAsia="Calibri" w:hAnsi="Times New Roman" w:cs="Times New Roman"/>
          <w:lang w:eastAsia="en-US"/>
        </w:rPr>
        <w:t>НМЦК</w:t>
      </w:r>
      <w:r w:rsidRPr="006B34F5">
        <w:rPr>
          <w:rFonts w:ascii="Times New Roman" w:eastAsia="Calibri" w:hAnsi="Times New Roman" w:cs="Times New Roman"/>
          <w:lang w:eastAsia="en-US"/>
        </w:rPr>
        <w:t xml:space="preserve"> направлены запросы в адрес </w:t>
      </w:r>
      <w:r w:rsidR="00701CBE">
        <w:rPr>
          <w:rFonts w:ascii="Times New Roman" w:eastAsia="Calibri" w:hAnsi="Times New Roman" w:cs="Times New Roman"/>
          <w:lang w:eastAsia="en-US"/>
        </w:rPr>
        <w:t>3 (трех)</w:t>
      </w:r>
      <w:r w:rsidRPr="006B34F5">
        <w:rPr>
          <w:rFonts w:ascii="Times New Roman" w:eastAsia="Calibri" w:hAnsi="Times New Roman" w:cs="Times New Roman"/>
          <w:lang w:eastAsia="en-US"/>
        </w:rPr>
        <w:t xml:space="preserve"> потенциальных </w:t>
      </w:r>
      <w:r w:rsidR="0031486F">
        <w:rPr>
          <w:rFonts w:ascii="Times New Roman" w:eastAsia="Calibri" w:hAnsi="Times New Roman" w:cs="Times New Roman"/>
          <w:lang w:eastAsia="en-US"/>
        </w:rPr>
        <w:t>исполнителей</w:t>
      </w:r>
      <w:r w:rsidRPr="006B34F5">
        <w:rPr>
          <w:rFonts w:ascii="Times New Roman" w:eastAsia="Calibri" w:hAnsi="Times New Roman" w:cs="Times New Roman"/>
          <w:lang w:eastAsia="en-US"/>
        </w:rPr>
        <w:t xml:space="preserve">, осуществляющих </w:t>
      </w:r>
      <w:r w:rsidR="0031486F">
        <w:rPr>
          <w:rFonts w:ascii="Times New Roman" w:eastAsia="Calibri" w:hAnsi="Times New Roman" w:cs="Times New Roman"/>
          <w:lang w:eastAsia="en-US"/>
        </w:rPr>
        <w:t>аналогичные услуги</w:t>
      </w:r>
      <w:r w:rsidRPr="006B34F5">
        <w:rPr>
          <w:rFonts w:ascii="Times New Roman" w:eastAsia="Calibri" w:hAnsi="Times New Roman" w:cs="Times New Roman"/>
          <w:lang w:eastAsia="en-US"/>
        </w:rPr>
        <w:t>, п</w:t>
      </w:r>
      <w:r w:rsidR="0031486F">
        <w:rPr>
          <w:rFonts w:ascii="Times New Roman" w:eastAsia="Calibri" w:hAnsi="Times New Roman" w:cs="Times New Roman"/>
          <w:lang w:eastAsia="en-US"/>
        </w:rPr>
        <w:t>ланируемые</w:t>
      </w:r>
      <w:r>
        <w:rPr>
          <w:rFonts w:ascii="Times New Roman" w:eastAsia="Calibri" w:hAnsi="Times New Roman" w:cs="Times New Roman"/>
          <w:lang w:eastAsia="en-US"/>
        </w:rPr>
        <w:t xml:space="preserve"> к закупке. Получено 3</w:t>
      </w:r>
      <w:r w:rsidRPr="006B34F5">
        <w:rPr>
          <w:rFonts w:ascii="Times New Roman" w:eastAsia="Calibri" w:hAnsi="Times New Roman" w:cs="Times New Roman"/>
          <w:lang w:eastAsia="en-US"/>
        </w:rPr>
        <w:t xml:space="preserve"> (</w:t>
      </w:r>
      <w:r>
        <w:rPr>
          <w:rFonts w:ascii="Times New Roman" w:eastAsia="Calibri" w:hAnsi="Times New Roman" w:cs="Times New Roman"/>
          <w:lang w:eastAsia="en-US"/>
        </w:rPr>
        <w:t>три</w:t>
      </w:r>
      <w:r w:rsidRPr="006B34F5">
        <w:rPr>
          <w:rFonts w:ascii="Times New Roman" w:eastAsia="Calibri" w:hAnsi="Times New Roman" w:cs="Times New Roman"/>
          <w:lang w:eastAsia="en-US"/>
        </w:rPr>
        <w:t>) ценовых предложения на запросы заказчика.</w:t>
      </w:r>
      <w:r w:rsidR="00885C90">
        <w:rPr>
          <w:rFonts w:ascii="Times New Roman" w:eastAsia="Calibri" w:hAnsi="Times New Roman" w:cs="Times New Roman"/>
          <w:lang w:eastAsia="en-US"/>
        </w:rPr>
        <w:t xml:space="preserve"> Также был сформирован и размещен </w:t>
      </w:r>
      <w:r w:rsidR="00885C90" w:rsidRPr="00885C90">
        <w:rPr>
          <w:rFonts w:ascii="Times New Roman" w:eastAsia="Calibri" w:hAnsi="Times New Roman" w:cs="Times New Roman"/>
          <w:lang w:eastAsia="en-US"/>
        </w:rPr>
        <w:t>с использованием единой информационной системы</w:t>
      </w:r>
      <w:r w:rsidR="00885C90">
        <w:rPr>
          <w:rFonts w:ascii="Times New Roman" w:eastAsia="Calibri" w:hAnsi="Times New Roman" w:cs="Times New Roman"/>
          <w:lang w:eastAsia="en-US"/>
        </w:rPr>
        <w:t xml:space="preserve"> запрос цен. Ценовые предложения в адрес заказчика не поступали.</w:t>
      </w:r>
    </w:p>
    <w:p w14:paraId="46C9C545" w14:textId="77777777" w:rsidR="00784256" w:rsidRPr="007617BD" w:rsidRDefault="00784256" w:rsidP="0031486F">
      <w:pPr>
        <w:suppressAutoHyphens/>
        <w:autoSpaceDE w:val="0"/>
        <w:autoSpaceDN w:val="0"/>
        <w:adjustRightInd w:val="0"/>
        <w:spacing w:line="276" w:lineRule="auto"/>
        <w:ind w:right="283" w:firstLine="1134"/>
        <w:jc w:val="both"/>
        <w:rPr>
          <w:rFonts w:ascii="Times New Roman" w:hAnsi="Times New Roman" w:cs="Times New Roman"/>
          <w:color w:val="auto"/>
        </w:rPr>
      </w:pPr>
      <w:r w:rsidRPr="007617BD">
        <w:rPr>
          <w:rFonts w:ascii="Times New Roman" w:hAnsi="Times New Roman" w:cs="Times New Roman"/>
          <w:color w:val="auto"/>
        </w:rPr>
        <w:t>В целях определения однородной совокупности значений выявленных цен, используемых в расчете НМЦК, определен коэффициент вариации:</w:t>
      </w:r>
    </w:p>
    <w:p w14:paraId="45A1B1F2" w14:textId="77777777" w:rsidR="00784256" w:rsidRPr="007617BD" w:rsidRDefault="00784256" w:rsidP="00266BFB">
      <w:pPr>
        <w:suppressAutoHyphens/>
        <w:autoSpaceDE w:val="0"/>
        <w:autoSpaceDN w:val="0"/>
        <w:adjustRightInd w:val="0"/>
        <w:spacing w:line="276" w:lineRule="auto"/>
        <w:ind w:firstLine="708"/>
        <w:jc w:val="both"/>
        <w:rPr>
          <w:rFonts w:ascii="Times New Roman" w:hAnsi="Times New Roman" w:cs="Times New Roman"/>
          <w:color w:val="auto"/>
        </w:rPr>
      </w:pPr>
      <w:r w:rsidRPr="007617BD">
        <w:rPr>
          <w:rFonts w:ascii="Times New Roman" w:hAnsi="Times New Roman" w:cs="Times New Roman"/>
          <w:color w:val="auto"/>
        </w:rPr>
        <w:t>σ=√(∑_(i=1)^n▒</w:t>
      </w:r>
      <w:r w:rsidRPr="007617BD">
        <w:rPr>
          <w:rFonts w:ascii="Times New Roman" w:eastAsia="Cambria Math" w:hAnsi="Times New Roman" w:cs="Times New Roman"/>
          <w:color w:val="auto"/>
        </w:rPr>
        <w:t>〖</w:t>
      </w:r>
      <w:r w:rsidRPr="007617BD">
        <w:rPr>
          <w:rFonts w:ascii="Times New Roman" w:hAnsi="Times New Roman" w:cs="Times New Roman"/>
          <w:color w:val="auto"/>
        </w:rPr>
        <w:t>(</w:t>
      </w:r>
      <w:proofErr w:type="spellStart"/>
      <w:r w:rsidRPr="007617BD">
        <w:rPr>
          <w:rFonts w:ascii="Times New Roman" w:hAnsi="Times New Roman" w:cs="Times New Roman"/>
          <w:color w:val="auto"/>
        </w:rPr>
        <w:t>цi</w:t>
      </w:r>
      <w:proofErr w:type="spellEnd"/>
      <w:r w:rsidRPr="007617BD">
        <w:rPr>
          <w:rFonts w:ascii="Times New Roman" w:hAnsi="Times New Roman" w:cs="Times New Roman"/>
          <w:color w:val="auto"/>
        </w:rPr>
        <w:t>-&lt;ц&gt;)</w:t>
      </w:r>
      <w:r w:rsidRPr="007617BD">
        <w:rPr>
          <w:rFonts w:ascii="Times New Roman" w:eastAsia="Cambria Math" w:hAnsi="Times New Roman" w:cs="Times New Roman"/>
          <w:color w:val="auto"/>
        </w:rPr>
        <w:t>〗</w:t>
      </w:r>
      <w:r w:rsidRPr="007617BD">
        <w:rPr>
          <w:rFonts w:ascii="Times New Roman" w:hAnsi="Times New Roman" w:cs="Times New Roman"/>
          <w:color w:val="auto"/>
        </w:rPr>
        <w:t>^(2 )/(n-1)),</w:t>
      </w:r>
    </w:p>
    <w:p w14:paraId="67346E7F" w14:textId="77777777" w:rsidR="00784256" w:rsidRPr="007617BD" w:rsidRDefault="00784256" w:rsidP="00266BFB">
      <w:pPr>
        <w:suppressAutoHyphens/>
        <w:autoSpaceDE w:val="0"/>
        <w:autoSpaceDN w:val="0"/>
        <w:adjustRightInd w:val="0"/>
        <w:spacing w:line="276" w:lineRule="auto"/>
        <w:ind w:firstLine="708"/>
        <w:jc w:val="both"/>
        <w:rPr>
          <w:rFonts w:ascii="Times New Roman" w:hAnsi="Times New Roman" w:cs="Times New Roman"/>
          <w:color w:val="auto"/>
        </w:rPr>
      </w:pPr>
      <w:r w:rsidRPr="007617BD">
        <w:rPr>
          <w:rFonts w:ascii="Times New Roman" w:hAnsi="Times New Roman" w:cs="Times New Roman"/>
          <w:color w:val="auto"/>
        </w:rPr>
        <w:t>где σ – среднее квадратичное отклонение;</w:t>
      </w:r>
    </w:p>
    <w:p w14:paraId="617FF951" w14:textId="77777777" w:rsidR="00784256" w:rsidRPr="007617BD" w:rsidRDefault="00784256" w:rsidP="00266BFB">
      <w:pPr>
        <w:suppressAutoHyphens/>
        <w:autoSpaceDE w:val="0"/>
        <w:autoSpaceDN w:val="0"/>
        <w:adjustRightInd w:val="0"/>
        <w:spacing w:line="276" w:lineRule="auto"/>
        <w:ind w:firstLine="708"/>
        <w:jc w:val="both"/>
        <w:rPr>
          <w:rFonts w:ascii="Times New Roman" w:hAnsi="Times New Roman" w:cs="Times New Roman"/>
          <w:color w:val="auto"/>
        </w:rPr>
      </w:pPr>
      <w:proofErr w:type="spellStart"/>
      <w:r w:rsidRPr="007617BD">
        <w:rPr>
          <w:rFonts w:ascii="Times New Roman" w:hAnsi="Times New Roman" w:cs="Times New Roman"/>
          <w:color w:val="auto"/>
        </w:rPr>
        <w:t>цi</w:t>
      </w:r>
      <w:proofErr w:type="spellEnd"/>
      <w:r w:rsidRPr="007617BD">
        <w:rPr>
          <w:rFonts w:ascii="Times New Roman" w:hAnsi="Times New Roman" w:cs="Times New Roman"/>
          <w:color w:val="auto"/>
        </w:rPr>
        <w:t xml:space="preserve"> – цена единицы товара, работы, услуги, указанная в источнике с номером i</w:t>
      </w:r>
    </w:p>
    <w:p w14:paraId="058C89F2" w14:textId="77777777" w:rsidR="00784256" w:rsidRPr="007617BD" w:rsidRDefault="00F840F1" w:rsidP="00266BFB">
      <w:pPr>
        <w:suppressAutoHyphens/>
        <w:autoSpaceDE w:val="0"/>
        <w:autoSpaceDN w:val="0"/>
        <w:adjustRightInd w:val="0"/>
        <w:spacing w:line="276" w:lineRule="auto"/>
        <w:ind w:firstLine="708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V=</w:t>
      </w:r>
      <w:r w:rsidR="00784256" w:rsidRPr="007617BD">
        <w:rPr>
          <w:rFonts w:ascii="Times New Roman" w:hAnsi="Times New Roman" w:cs="Times New Roman"/>
          <w:color w:val="auto"/>
        </w:rPr>
        <w:t xml:space="preserve"> σ/(&lt;ц&gt;)*100,</w:t>
      </w:r>
    </w:p>
    <w:p w14:paraId="7B94C381" w14:textId="77777777" w:rsidR="00784256" w:rsidRPr="007617BD" w:rsidRDefault="00784256" w:rsidP="00F840F1">
      <w:pPr>
        <w:suppressAutoHyphens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" w:hAnsi="Times New Roman" w:cs="Times New Roman"/>
          <w:color w:val="auto"/>
        </w:rPr>
      </w:pPr>
      <w:r w:rsidRPr="007617BD">
        <w:rPr>
          <w:rFonts w:ascii="Times New Roman" w:hAnsi="Times New Roman" w:cs="Times New Roman"/>
          <w:color w:val="auto"/>
        </w:rPr>
        <w:t>где V – коэффициент вариации цены. Коэффициент вариации цены согласно расчетам, приведенным в таблице, не превышает 33 %, товар принято считать однородным, проведение дополнительного исследования не требуется.</w:t>
      </w:r>
    </w:p>
    <w:p w14:paraId="151D2DB8" w14:textId="77777777" w:rsidR="00784256" w:rsidRPr="007617BD" w:rsidRDefault="00F840F1" w:rsidP="00266BFB">
      <w:pPr>
        <w:suppressAutoHyphens/>
        <w:autoSpaceDE w:val="0"/>
        <w:autoSpaceDN w:val="0"/>
        <w:adjustRightInd w:val="0"/>
        <w:spacing w:line="276" w:lineRule="auto"/>
        <w:ind w:firstLine="708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Согласно пункту 3.21 части III </w:t>
      </w:r>
      <w:r w:rsidR="00784256" w:rsidRPr="007617BD">
        <w:rPr>
          <w:rFonts w:ascii="Times New Roman" w:hAnsi="Times New Roman" w:cs="Times New Roman"/>
          <w:color w:val="auto"/>
        </w:rPr>
        <w:t>Методических рекомендаций НМЦК методом сопоставимых рыночных цен (анализа рынка) определяется</w:t>
      </w:r>
    </w:p>
    <w:p w14:paraId="1B6F9714" w14:textId="77777777" w:rsidR="00784256" w:rsidRPr="007617BD" w:rsidRDefault="00784256" w:rsidP="00266BFB">
      <w:pPr>
        <w:suppressAutoHyphens/>
        <w:autoSpaceDE w:val="0"/>
        <w:autoSpaceDN w:val="0"/>
        <w:adjustRightInd w:val="0"/>
        <w:spacing w:line="276" w:lineRule="auto"/>
        <w:ind w:firstLine="708"/>
        <w:jc w:val="both"/>
        <w:rPr>
          <w:rFonts w:ascii="Times New Roman" w:hAnsi="Times New Roman" w:cs="Times New Roman"/>
          <w:color w:val="auto"/>
        </w:rPr>
      </w:pPr>
      <w:r w:rsidRPr="007617BD">
        <w:rPr>
          <w:rFonts w:ascii="Times New Roman" w:hAnsi="Times New Roman" w:cs="Times New Roman"/>
          <w:color w:val="auto"/>
        </w:rPr>
        <w:t>по следующей формуле:</w:t>
      </w:r>
    </w:p>
    <w:p w14:paraId="2303ACB0" w14:textId="77777777" w:rsidR="00784256" w:rsidRPr="007617BD" w:rsidRDefault="00784256" w:rsidP="00266BFB">
      <w:pPr>
        <w:suppressAutoHyphens/>
        <w:autoSpaceDE w:val="0"/>
        <w:autoSpaceDN w:val="0"/>
        <w:adjustRightInd w:val="0"/>
        <w:spacing w:line="276" w:lineRule="auto"/>
        <w:ind w:firstLine="708"/>
        <w:jc w:val="both"/>
        <w:rPr>
          <w:rFonts w:ascii="Times New Roman" w:hAnsi="Times New Roman" w:cs="Times New Roman"/>
          <w:color w:val="auto"/>
        </w:rPr>
      </w:pPr>
      <w:r w:rsidRPr="007617BD">
        <w:rPr>
          <w:rFonts w:ascii="Times New Roman" w:hAnsi="Times New Roman" w:cs="Times New Roman"/>
          <w:noProof/>
          <w:color w:val="auto"/>
          <w:lang w:bidi="ar-SA"/>
        </w:rPr>
        <w:drawing>
          <wp:inline distT="0" distB="0" distL="0" distR="0" wp14:anchorId="22534B9E" wp14:editId="7088BA19">
            <wp:extent cx="1469390" cy="359410"/>
            <wp:effectExtent l="0" t="0" r="0" b="2540"/>
            <wp:docPr id="8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9390" cy="359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F04AE48" w14:textId="77777777" w:rsidR="00784256" w:rsidRPr="007617BD" w:rsidRDefault="00784256" w:rsidP="00266BFB">
      <w:pPr>
        <w:suppressAutoHyphens/>
        <w:autoSpaceDE w:val="0"/>
        <w:autoSpaceDN w:val="0"/>
        <w:adjustRightInd w:val="0"/>
        <w:spacing w:line="276" w:lineRule="auto"/>
        <w:ind w:firstLine="708"/>
        <w:jc w:val="both"/>
        <w:rPr>
          <w:rFonts w:ascii="Times New Roman" w:hAnsi="Times New Roman" w:cs="Times New Roman"/>
          <w:color w:val="auto"/>
        </w:rPr>
      </w:pPr>
      <w:r w:rsidRPr="007617BD">
        <w:rPr>
          <w:rFonts w:ascii="Times New Roman" w:hAnsi="Times New Roman" w:cs="Times New Roman"/>
          <w:color w:val="auto"/>
        </w:rPr>
        <w:t>где   - НМЦК, определяемая методом сопоставимых рыночных цен (анализа рынка);</w:t>
      </w:r>
    </w:p>
    <w:p w14:paraId="519EF1E6" w14:textId="77777777" w:rsidR="00784256" w:rsidRPr="007617BD" w:rsidRDefault="00784256" w:rsidP="00266BFB">
      <w:pPr>
        <w:suppressAutoHyphens/>
        <w:autoSpaceDE w:val="0"/>
        <w:autoSpaceDN w:val="0"/>
        <w:adjustRightInd w:val="0"/>
        <w:spacing w:line="276" w:lineRule="auto"/>
        <w:ind w:firstLine="708"/>
        <w:jc w:val="both"/>
        <w:rPr>
          <w:rFonts w:ascii="Times New Roman" w:hAnsi="Times New Roman" w:cs="Times New Roman"/>
          <w:color w:val="auto"/>
        </w:rPr>
      </w:pPr>
      <w:r w:rsidRPr="007617BD">
        <w:rPr>
          <w:rFonts w:ascii="Times New Roman" w:hAnsi="Times New Roman" w:cs="Times New Roman"/>
          <w:color w:val="auto"/>
        </w:rPr>
        <w:t>v – количество (объем) закупаемого товара (работы, услуги);</w:t>
      </w:r>
    </w:p>
    <w:p w14:paraId="59B2D40D" w14:textId="77777777" w:rsidR="00784256" w:rsidRPr="007617BD" w:rsidRDefault="00784256" w:rsidP="00266BFB">
      <w:pPr>
        <w:suppressAutoHyphens/>
        <w:autoSpaceDE w:val="0"/>
        <w:autoSpaceDN w:val="0"/>
        <w:adjustRightInd w:val="0"/>
        <w:spacing w:line="276" w:lineRule="auto"/>
        <w:ind w:firstLine="708"/>
        <w:jc w:val="both"/>
        <w:rPr>
          <w:rFonts w:ascii="Times New Roman" w:hAnsi="Times New Roman" w:cs="Times New Roman"/>
          <w:color w:val="auto"/>
        </w:rPr>
      </w:pPr>
      <w:r w:rsidRPr="007617BD">
        <w:rPr>
          <w:rFonts w:ascii="Times New Roman" w:hAnsi="Times New Roman" w:cs="Times New Roman"/>
          <w:color w:val="auto"/>
        </w:rPr>
        <w:t>n – количество значений, используемых в расчете;</w:t>
      </w:r>
    </w:p>
    <w:p w14:paraId="3C7DEC36" w14:textId="77777777" w:rsidR="00784256" w:rsidRPr="007617BD" w:rsidRDefault="00784256" w:rsidP="00266BFB">
      <w:pPr>
        <w:suppressAutoHyphens/>
        <w:autoSpaceDE w:val="0"/>
        <w:autoSpaceDN w:val="0"/>
        <w:adjustRightInd w:val="0"/>
        <w:spacing w:line="276" w:lineRule="auto"/>
        <w:ind w:firstLine="708"/>
        <w:jc w:val="both"/>
        <w:rPr>
          <w:rFonts w:ascii="Times New Roman" w:hAnsi="Times New Roman" w:cs="Times New Roman"/>
          <w:color w:val="auto"/>
        </w:rPr>
      </w:pPr>
      <w:r w:rsidRPr="007617BD">
        <w:rPr>
          <w:rFonts w:ascii="Times New Roman" w:hAnsi="Times New Roman" w:cs="Times New Roman"/>
          <w:color w:val="auto"/>
        </w:rPr>
        <w:t>i – номер источника ценовой информации;</w:t>
      </w:r>
    </w:p>
    <w:p w14:paraId="45DBA643" w14:textId="77777777" w:rsidR="00784256" w:rsidRDefault="00784256" w:rsidP="00266BFB">
      <w:pPr>
        <w:suppressAutoHyphens/>
        <w:autoSpaceDE w:val="0"/>
        <w:autoSpaceDN w:val="0"/>
        <w:adjustRightInd w:val="0"/>
        <w:spacing w:line="276" w:lineRule="auto"/>
        <w:ind w:firstLine="708"/>
        <w:jc w:val="both"/>
        <w:rPr>
          <w:rFonts w:ascii="Times New Roman" w:hAnsi="Times New Roman" w:cs="Times New Roman"/>
          <w:color w:val="auto"/>
        </w:rPr>
      </w:pPr>
      <w:r w:rsidRPr="007617BD">
        <w:rPr>
          <w:rFonts w:ascii="Times New Roman" w:hAnsi="Times New Roman" w:cs="Times New Roman"/>
          <w:noProof/>
          <w:color w:val="auto"/>
          <w:lang w:bidi="ar-SA"/>
        </w:rPr>
        <w:drawing>
          <wp:inline distT="0" distB="0" distL="0" distR="0" wp14:anchorId="485838C8" wp14:editId="7B87397A">
            <wp:extent cx="152400" cy="225425"/>
            <wp:effectExtent l="0" t="0" r="0" b="3175"/>
            <wp:docPr id="22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22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7617BD">
        <w:rPr>
          <w:rFonts w:ascii="Times New Roman" w:hAnsi="Times New Roman" w:cs="Times New Roman"/>
          <w:color w:val="auto"/>
        </w:rPr>
        <w:t>– цена единицы товара, работы, услуги, представленная в источнике с номером i.</w:t>
      </w:r>
    </w:p>
    <w:p w14:paraId="16863F98" w14:textId="77777777" w:rsidR="00F840F1" w:rsidRDefault="00F840F1" w:rsidP="00266BFB">
      <w:pPr>
        <w:widowControl/>
        <w:spacing w:line="276" w:lineRule="auto"/>
        <w:ind w:firstLine="567"/>
        <w:jc w:val="both"/>
        <w:rPr>
          <w:rFonts w:ascii="Times New Roman" w:eastAsia="Calibri" w:hAnsi="Times New Roman" w:cs="Times New Roman"/>
          <w:lang w:eastAsia="en-US"/>
        </w:rPr>
      </w:pPr>
    </w:p>
    <w:p w14:paraId="3742693C" w14:textId="77777777" w:rsidR="00F840F1" w:rsidRDefault="00F840F1" w:rsidP="00266BFB">
      <w:pPr>
        <w:widowControl/>
        <w:spacing w:line="276" w:lineRule="auto"/>
        <w:ind w:firstLine="567"/>
        <w:jc w:val="both"/>
        <w:rPr>
          <w:rFonts w:ascii="Times New Roman" w:eastAsia="Calibri" w:hAnsi="Times New Roman" w:cs="Times New Roman"/>
          <w:lang w:eastAsia="en-US"/>
        </w:rPr>
      </w:pPr>
    </w:p>
    <w:p w14:paraId="514A5F4D" w14:textId="7D5A77EB" w:rsidR="00784256" w:rsidRPr="00CB275D" w:rsidRDefault="00784256" w:rsidP="0089269C">
      <w:pPr>
        <w:widowControl/>
        <w:spacing w:line="276" w:lineRule="auto"/>
        <w:ind w:firstLine="567"/>
        <w:jc w:val="both"/>
        <w:rPr>
          <w:rFonts w:ascii="Times New Roman" w:hAnsi="Times New Roman" w:cs="Times New Roman"/>
          <w:b/>
          <w:bCs/>
          <w:color w:val="auto"/>
          <w:sz w:val="20"/>
          <w:szCs w:val="20"/>
        </w:rPr>
      </w:pPr>
      <w:r w:rsidRPr="007617BD">
        <w:rPr>
          <w:rFonts w:ascii="Times New Roman" w:hAnsi="Times New Roman" w:cs="Times New Roman"/>
          <w:color w:val="auto"/>
        </w:rPr>
        <w:t xml:space="preserve">Начальная (максимальная) цена контракта определена в размере </w:t>
      </w:r>
      <w:r w:rsidR="0089269C" w:rsidRPr="00CB275D">
        <w:rPr>
          <w:rFonts w:ascii="Times New Roman" w:hAnsi="Times New Roman" w:cs="Times New Roman"/>
          <w:b/>
          <w:bCs/>
          <w:sz w:val="22"/>
          <w:szCs w:val="22"/>
        </w:rPr>
        <w:t>405 000,00 рублей (</w:t>
      </w:r>
      <w:r w:rsidR="00CB275D">
        <w:rPr>
          <w:rFonts w:ascii="Times New Roman" w:hAnsi="Times New Roman" w:cs="Times New Roman"/>
          <w:b/>
          <w:bCs/>
          <w:sz w:val="22"/>
          <w:szCs w:val="22"/>
        </w:rPr>
        <w:t>Ч</w:t>
      </w:r>
      <w:r w:rsidR="0089269C" w:rsidRPr="00CB275D">
        <w:rPr>
          <w:rFonts w:ascii="Times New Roman" w:hAnsi="Times New Roman" w:cs="Times New Roman"/>
          <w:b/>
          <w:bCs/>
          <w:sz w:val="22"/>
          <w:szCs w:val="22"/>
        </w:rPr>
        <w:t>етыреста пять тысяч рублей 00 копеек)</w:t>
      </w:r>
      <w:r w:rsidR="00CB275D">
        <w:rPr>
          <w:rFonts w:ascii="Times New Roman" w:hAnsi="Times New Roman" w:cs="Times New Roman"/>
          <w:b/>
          <w:bCs/>
          <w:sz w:val="22"/>
          <w:szCs w:val="22"/>
        </w:rPr>
        <w:t>.</w:t>
      </w:r>
    </w:p>
    <w:p w14:paraId="2D36F9FF" w14:textId="77777777" w:rsidR="00784256" w:rsidRPr="00CB275D" w:rsidRDefault="00784256" w:rsidP="00266BFB">
      <w:pPr>
        <w:suppressAutoHyphens/>
        <w:autoSpaceDE w:val="0"/>
        <w:autoSpaceDN w:val="0"/>
        <w:adjustRightInd w:val="0"/>
        <w:spacing w:line="276" w:lineRule="auto"/>
        <w:ind w:left="426" w:firstLine="708"/>
        <w:jc w:val="both"/>
        <w:rPr>
          <w:rFonts w:ascii="Times New Roman" w:hAnsi="Times New Roman" w:cs="Times New Roman"/>
          <w:b/>
          <w:bCs/>
          <w:color w:val="auto"/>
          <w:sz w:val="20"/>
          <w:szCs w:val="20"/>
        </w:rPr>
      </w:pPr>
    </w:p>
    <w:sectPr w:rsidR="00784256" w:rsidRPr="00CB275D" w:rsidSect="0031486F">
      <w:pgSz w:w="16838" w:h="11906" w:orient="landscape"/>
      <w:pgMar w:top="851" w:right="536" w:bottom="1134" w:left="851" w:header="0" w:footer="0" w:gutter="0"/>
      <w:pgNumType w:start="13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7B21B71" w14:textId="77777777" w:rsidR="00C453ED" w:rsidRDefault="00C453ED" w:rsidP="0035503B">
      <w:r>
        <w:separator/>
      </w:r>
    </w:p>
  </w:endnote>
  <w:endnote w:type="continuationSeparator" w:id="0">
    <w:p w14:paraId="4EB8F486" w14:textId="77777777" w:rsidR="00C453ED" w:rsidRDefault="00C453ED" w:rsidP="003550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libri"/>
    <w:charset w:val="02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5792311"/>
      <w:docPartObj>
        <w:docPartGallery w:val="Page Numbers (Bottom of Page)"/>
        <w:docPartUnique/>
      </w:docPartObj>
    </w:sdtPr>
    <w:sdtEndPr/>
    <w:sdtContent>
      <w:p w14:paraId="69F68297" w14:textId="77777777" w:rsidR="0050315A" w:rsidRDefault="0050315A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415F5">
          <w:rPr>
            <w:noProof/>
          </w:rPr>
          <w:t>14</w:t>
        </w:r>
        <w:r>
          <w:fldChar w:fldCharType="end"/>
        </w:r>
      </w:p>
    </w:sdtContent>
  </w:sdt>
  <w:p w14:paraId="30FCD51A" w14:textId="77777777" w:rsidR="0050315A" w:rsidRDefault="0050315A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96923222"/>
      <w:docPartObj>
        <w:docPartGallery w:val="Page Numbers (Bottom of Page)"/>
        <w:docPartUnique/>
      </w:docPartObj>
    </w:sdtPr>
    <w:sdtEndPr/>
    <w:sdtContent>
      <w:p w14:paraId="76684C68" w14:textId="77777777" w:rsidR="0050315A" w:rsidRDefault="0050315A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01CBE">
          <w:rPr>
            <w:noProof/>
          </w:rPr>
          <w:t>15</w:t>
        </w:r>
        <w:r>
          <w:fldChar w:fldCharType="end"/>
        </w:r>
      </w:p>
    </w:sdtContent>
  </w:sdt>
  <w:p w14:paraId="1A481DE8" w14:textId="77777777" w:rsidR="0050315A" w:rsidRDefault="0050315A">
    <w:pPr>
      <w:pStyle w:val="a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F4C3D8" w14:textId="77777777" w:rsidR="0050315A" w:rsidRDefault="0050315A" w:rsidP="0025703C">
    <w:pPr>
      <w:pStyle w:val="ab"/>
      <w:jc w:val="right"/>
    </w:pPr>
    <w:r>
      <w:t>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5FA75B" w14:textId="77777777" w:rsidR="00C453ED" w:rsidRDefault="00C453ED" w:rsidP="0035503B">
      <w:r>
        <w:separator/>
      </w:r>
    </w:p>
  </w:footnote>
  <w:footnote w:type="continuationSeparator" w:id="0">
    <w:p w14:paraId="38186ABF" w14:textId="77777777" w:rsidR="00C453ED" w:rsidRDefault="00C453ED" w:rsidP="003550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D31B10" w14:textId="77777777" w:rsidR="0050315A" w:rsidRDefault="0050315A">
    <w:pPr>
      <w:pStyle w:val="a3"/>
      <w:jc w:val="center"/>
    </w:pPr>
  </w:p>
  <w:p w14:paraId="00C1EEF6" w14:textId="77777777" w:rsidR="0050315A" w:rsidRDefault="0050315A">
    <w:pPr>
      <w:pStyle w:val="a3"/>
      <w:jc w:val="center"/>
    </w:pPr>
  </w:p>
  <w:p w14:paraId="2AF9050C" w14:textId="77777777" w:rsidR="0050315A" w:rsidRDefault="0050315A">
    <w:pPr>
      <w:pStyle w:val="a3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BADCE9" w14:textId="77777777" w:rsidR="0050315A" w:rsidRDefault="0050315A">
    <w:pPr>
      <w:pStyle w:val="a3"/>
      <w:jc w:val="center"/>
    </w:pPr>
  </w:p>
  <w:p w14:paraId="3DB98912" w14:textId="77777777" w:rsidR="0050315A" w:rsidRDefault="0050315A">
    <w:pPr>
      <w:pStyle w:val="a3"/>
      <w:jc w:val="center"/>
    </w:pPr>
  </w:p>
  <w:p w14:paraId="11CC5ABF" w14:textId="77777777" w:rsidR="0050315A" w:rsidRDefault="0050315A">
    <w:pPr>
      <w:pStyle w:val="a3"/>
      <w:jc w:val="center"/>
    </w:pPr>
  </w:p>
  <w:p w14:paraId="67C217BE" w14:textId="77777777" w:rsidR="0050315A" w:rsidRDefault="0050315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/>
        <w:bCs/>
        <w:i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5966"/>
        </w:tabs>
        <w:ind w:left="5966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312"/>
        </w:tabs>
        <w:ind w:left="3312" w:hanging="432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7"/>
        </w:tabs>
        <w:ind w:left="540" w:firstLine="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368"/>
        </w:tabs>
        <w:ind w:left="136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12"/>
        </w:tabs>
        <w:ind w:left="151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6"/>
        </w:tabs>
        <w:ind w:left="165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44"/>
        </w:tabs>
        <w:ind w:left="1944" w:hanging="1584"/>
      </w:pPr>
      <w:rPr>
        <w:rFonts w:hint="default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sz w:val="24"/>
        <w:szCs w:val="24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9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0"/>
        </w:tabs>
        <w:ind w:left="644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0000000B"/>
    <w:multiLevelType w:val="multilevel"/>
    <w:tmpl w:val="0000000B"/>
    <w:name w:val="WW8Num11"/>
    <w:lvl w:ilvl="0">
      <w:start w:val="2"/>
      <w:numFmt w:val="decimal"/>
      <w:lvlText w:val="%1."/>
      <w:lvlJc w:val="left"/>
      <w:pPr>
        <w:tabs>
          <w:tab w:val="num" w:pos="0"/>
        </w:tabs>
        <w:ind w:left="465" w:hanging="465"/>
      </w:pPr>
      <w:rPr>
        <w:b w:val="0"/>
        <w:bCs w:val="0"/>
        <w:sz w:val="22"/>
        <w:szCs w:val="22"/>
        <w:lang w:val="ru-RU"/>
      </w:rPr>
    </w:lvl>
    <w:lvl w:ilvl="1">
      <w:start w:val="11"/>
      <w:numFmt w:val="decimal"/>
      <w:lvlText w:val="%1.%2."/>
      <w:lvlJc w:val="left"/>
      <w:pPr>
        <w:tabs>
          <w:tab w:val="num" w:pos="611"/>
        </w:tabs>
        <w:ind w:left="1316" w:hanging="465"/>
      </w:pPr>
      <w:rPr>
        <w:b w:val="0"/>
        <w:bCs w:val="0"/>
        <w:sz w:val="22"/>
        <w:szCs w:val="22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88" w:hanging="720"/>
      </w:pPr>
      <w:rPr>
        <w:b w:val="0"/>
        <w:bCs w:val="0"/>
        <w:sz w:val="22"/>
        <w:szCs w:val="22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720"/>
      </w:pPr>
      <w:rPr>
        <w:b w:val="0"/>
        <w:bCs w:val="0"/>
        <w:sz w:val="22"/>
        <w:szCs w:val="22"/>
        <w:lang w:val="ru-RU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0" w:hanging="1080"/>
      </w:pPr>
      <w:rPr>
        <w:b w:val="0"/>
        <w:bCs w:val="0"/>
        <w:sz w:val="22"/>
        <w:szCs w:val="22"/>
        <w:lang w:val="ru-RU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280" w:hanging="1080"/>
      </w:pPr>
      <w:rPr>
        <w:b w:val="0"/>
        <w:bCs w:val="0"/>
        <w:sz w:val="22"/>
        <w:szCs w:val="22"/>
        <w:lang w:val="ru-RU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b w:val="0"/>
        <w:bCs w:val="0"/>
        <w:sz w:val="22"/>
        <w:szCs w:val="22"/>
        <w:lang w:val="ru-RU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120" w:hanging="1440"/>
      </w:pPr>
      <w:rPr>
        <w:b w:val="0"/>
        <w:bCs w:val="0"/>
        <w:sz w:val="22"/>
        <w:szCs w:val="22"/>
        <w:lang w:val="ru-RU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720" w:hanging="1800"/>
      </w:pPr>
      <w:rPr>
        <w:b w:val="0"/>
        <w:bCs w:val="0"/>
        <w:sz w:val="22"/>
        <w:szCs w:val="22"/>
        <w:lang w:val="ru-RU"/>
      </w:rPr>
    </w:lvl>
  </w:abstractNum>
  <w:abstractNum w:abstractNumId="11" w15:restartNumberingAfterBreak="0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3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3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4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5" w15:restartNumberingAfterBreak="0">
    <w:nsid w:val="00000010"/>
    <w:multiLevelType w:val="multilevel"/>
    <w:tmpl w:val="00000010"/>
    <w:name w:val="WW8Num16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00000011"/>
    <w:multiLevelType w:val="multilevel"/>
    <w:tmpl w:val="00000011"/>
    <w:name w:val="WW8Num17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7" w15:restartNumberingAfterBreak="0">
    <w:nsid w:val="00000012"/>
    <w:multiLevelType w:val="multilevel"/>
    <w:tmpl w:val="00000012"/>
    <w:name w:val="WW8Num18"/>
    <w:lvl w:ilvl="0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  <w:shd w:val="clear" w:color="auto" w:fill="00FF0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hd w:val="clear" w:color="auto" w:fill="00FF0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8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­"/>
      <w:lvlJc w:val="left"/>
      <w:pPr>
        <w:tabs>
          <w:tab w:val="num" w:pos="1353"/>
        </w:tabs>
        <w:ind w:left="1353" w:hanging="360"/>
      </w:pPr>
      <w:rPr>
        <w:rFonts w:ascii="Courier New" w:hAnsi="Courier New" w:cs="Times New Roman"/>
        <w:color w:val="000000"/>
      </w:rPr>
    </w:lvl>
    <w:lvl w:ilvl="1">
      <w:start w:val="1"/>
      <w:numFmt w:val="bullet"/>
      <w:lvlText w:val="o"/>
      <w:lvlJc w:val="left"/>
      <w:pPr>
        <w:tabs>
          <w:tab w:val="num" w:pos="2253"/>
        </w:tabs>
        <w:ind w:left="2253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793"/>
        </w:tabs>
        <w:ind w:left="2793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4233"/>
        </w:tabs>
        <w:ind w:left="4233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953"/>
        </w:tabs>
        <w:ind w:left="4953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6393"/>
        </w:tabs>
        <w:ind w:left="6393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7113"/>
        </w:tabs>
        <w:ind w:left="7113" w:hanging="360"/>
      </w:pPr>
      <w:rPr>
        <w:rFonts w:cs="Times New Roman"/>
        <w:b/>
      </w:rPr>
    </w:lvl>
  </w:abstractNum>
  <w:abstractNum w:abstractNumId="19" w15:restartNumberingAfterBreak="0">
    <w:nsid w:val="00000014"/>
    <w:multiLevelType w:val="multilevel"/>
    <w:tmpl w:val="00000014"/>
    <w:name w:val="WW8Num20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Courier New" w:hAnsi="Courier New" w:cs="Times New Roman"/>
        <w:color w:val="000000"/>
        <w:sz w:val="24"/>
        <w:szCs w:val="24"/>
        <w:lang w:eastAsia="ru-RU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620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0" w15:restartNumberingAfterBreak="0">
    <w:nsid w:val="00000015"/>
    <w:multiLevelType w:val="multilevel"/>
    <w:tmpl w:val="00000015"/>
    <w:name w:val="WW8Num21"/>
    <w:lvl w:ilvl="0">
      <w:start w:val="8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1" w15:restartNumberingAfterBreak="0">
    <w:nsid w:val="00000016"/>
    <w:multiLevelType w:val="multilevel"/>
    <w:tmpl w:val="00000016"/>
    <w:name w:val="WW8Num22"/>
    <w:lvl w:ilvl="0">
      <w:start w:val="1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22" w15:restartNumberingAfterBreak="0">
    <w:nsid w:val="042A6BBB"/>
    <w:multiLevelType w:val="hybridMultilevel"/>
    <w:tmpl w:val="DC72B02E"/>
    <w:lvl w:ilvl="0" w:tplc="58C02EE8">
      <w:start w:val="1"/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  <w:b/>
        <w:u w:val="single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3" w15:restartNumberingAfterBreak="0">
    <w:nsid w:val="06727DE8"/>
    <w:multiLevelType w:val="hybridMultilevel"/>
    <w:tmpl w:val="53124130"/>
    <w:lvl w:ilvl="0" w:tplc="B622AB90">
      <w:start w:val="1"/>
      <w:numFmt w:val="bullet"/>
      <w:lvlText w:val=""/>
      <w:lvlJc w:val="left"/>
      <w:pPr>
        <w:ind w:left="54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24" w15:restartNumberingAfterBreak="0">
    <w:nsid w:val="0F13063E"/>
    <w:multiLevelType w:val="multilevel"/>
    <w:tmpl w:val="37263B8A"/>
    <w:lvl w:ilvl="0">
      <w:start w:val="1"/>
      <w:numFmt w:val="decimal"/>
      <w:pStyle w:val="3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5" w15:restartNumberingAfterBreak="0">
    <w:nsid w:val="104E3E0D"/>
    <w:multiLevelType w:val="hybridMultilevel"/>
    <w:tmpl w:val="9D5EBE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9AC1CAC"/>
    <w:multiLevelType w:val="multilevel"/>
    <w:tmpl w:val="8ED88C2E"/>
    <w:lvl w:ilvl="0">
      <w:start w:val="1"/>
      <w:numFmt w:val="decimal"/>
      <w:lvlText w:val="%1."/>
      <w:lvlJc w:val="left"/>
      <w:pPr>
        <w:ind w:left="5180" w:hanging="360"/>
      </w:pPr>
      <w:rPr>
        <w:rFonts w:cs="Times New Roman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7" w15:restartNumberingAfterBreak="0">
    <w:nsid w:val="1D532590"/>
    <w:multiLevelType w:val="hybridMultilevel"/>
    <w:tmpl w:val="1B4817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8AB6C2D"/>
    <w:multiLevelType w:val="multilevel"/>
    <w:tmpl w:val="8ED88C2E"/>
    <w:lvl w:ilvl="0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9" w15:restartNumberingAfterBreak="0">
    <w:nsid w:val="34416EDA"/>
    <w:multiLevelType w:val="hybridMultilevel"/>
    <w:tmpl w:val="4CEC6C70"/>
    <w:lvl w:ilvl="0" w:tplc="95F6AADC">
      <w:start w:val="1"/>
      <w:numFmt w:val="bullet"/>
      <w:lvlText w:val=""/>
      <w:lvlJc w:val="left"/>
      <w:pPr>
        <w:ind w:left="720" w:hanging="360"/>
      </w:pPr>
      <w:rPr>
        <w:rFonts w:ascii="Symbol" w:eastAsia="Courier New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98C7DF0"/>
    <w:multiLevelType w:val="hybridMultilevel"/>
    <w:tmpl w:val="447EF052"/>
    <w:lvl w:ilvl="0" w:tplc="558C6CEE">
      <w:start w:val="1"/>
      <w:numFmt w:val="decimal"/>
      <w:lvlText w:val="%1)"/>
      <w:lvlJc w:val="left"/>
      <w:pPr>
        <w:ind w:left="1069" w:hanging="360"/>
      </w:pPr>
      <w:rPr>
        <w:rFonts w:eastAsia="Courier New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 w15:restartNumberingAfterBreak="0">
    <w:nsid w:val="3F490985"/>
    <w:multiLevelType w:val="hybridMultilevel"/>
    <w:tmpl w:val="2C029D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09974E3"/>
    <w:multiLevelType w:val="hybridMultilevel"/>
    <w:tmpl w:val="E4229C9E"/>
    <w:lvl w:ilvl="0" w:tplc="BA6A10E0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42A745EB"/>
    <w:multiLevelType w:val="multilevel"/>
    <w:tmpl w:val="2C7CE068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eastAsia="Courier New"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eastAsia="Courier New"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eastAsia="Courier New"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eastAsia="Courier New"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eastAsia="Courier New"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eastAsia="Courier New"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eastAsia="Courier New"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eastAsia="Courier New" w:hint="default"/>
        <w:color w:val="000000"/>
      </w:rPr>
    </w:lvl>
  </w:abstractNum>
  <w:abstractNum w:abstractNumId="34" w15:restartNumberingAfterBreak="0">
    <w:nsid w:val="44D3040A"/>
    <w:multiLevelType w:val="multilevel"/>
    <w:tmpl w:val="5C9C34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5" w15:restartNumberingAfterBreak="0">
    <w:nsid w:val="46C70A6B"/>
    <w:multiLevelType w:val="multilevel"/>
    <w:tmpl w:val="B280837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481932C6"/>
    <w:multiLevelType w:val="hybridMultilevel"/>
    <w:tmpl w:val="43547FF6"/>
    <w:lvl w:ilvl="0" w:tplc="04190013">
      <w:start w:val="1"/>
      <w:numFmt w:val="upperRoman"/>
      <w:lvlText w:val="%1."/>
      <w:lvlJc w:val="righ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4DBA1DF0"/>
    <w:multiLevelType w:val="hybridMultilevel"/>
    <w:tmpl w:val="BDE46B2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26E1DF8"/>
    <w:multiLevelType w:val="hybridMultilevel"/>
    <w:tmpl w:val="FE0EEF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2D341BA"/>
    <w:multiLevelType w:val="hybridMultilevel"/>
    <w:tmpl w:val="DC0EC6DC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5090B97"/>
    <w:multiLevelType w:val="hybridMultilevel"/>
    <w:tmpl w:val="06D46FC4"/>
    <w:lvl w:ilvl="0" w:tplc="F044EA82">
      <w:start w:val="1"/>
      <w:numFmt w:val="decimal"/>
      <w:pStyle w:val="1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pStyle w:val="20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41" w15:restartNumberingAfterBreak="0">
    <w:nsid w:val="589351E9"/>
    <w:multiLevelType w:val="multilevel"/>
    <w:tmpl w:val="8ED88C2E"/>
    <w:lvl w:ilvl="0">
      <w:start w:val="1"/>
      <w:numFmt w:val="decimal"/>
      <w:lvlText w:val="%1."/>
      <w:lvlJc w:val="left"/>
      <w:pPr>
        <w:ind w:left="5180" w:hanging="360"/>
      </w:pPr>
      <w:rPr>
        <w:rFonts w:cs="Times New Roman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42" w15:restartNumberingAfterBreak="0">
    <w:nsid w:val="5AD31D51"/>
    <w:multiLevelType w:val="multilevel"/>
    <w:tmpl w:val="8ED88C2E"/>
    <w:lvl w:ilvl="0">
      <w:start w:val="1"/>
      <w:numFmt w:val="decimal"/>
      <w:lvlText w:val="%1."/>
      <w:lvlJc w:val="left"/>
      <w:pPr>
        <w:ind w:left="5180" w:hanging="360"/>
      </w:pPr>
      <w:rPr>
        <w:rFonts w:cs="Times New Roman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43" w15:restartNumberingAfterBreak="0">
    <w:nsid w:val="61FC5468"/>
    <w:multiLevelType w:val="multilevel"/>
    <w:tmpl w:val="9F445D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4" w15:restartNumberingAfterBreak="0">
    <w:nsid w:val="677D6E79"/>
    <w:multiLevelType w:val="hybridMultilevel"/>
    <w:tmpl w:val="9132B7F8"/>
    <w:lvl w:ilvl="0" w:tplc="528C445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6BF61D6B"/>
    <w:multiLevelType w:val="multilevel"/>
    <w:tmpl w:val="37263B8A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46" w15:restartNumberingAfterBreak="0">
    <w:nsid w:val="73491330"/>
    <w:multiLevelType w:val="hybridMultilevel"/>
    <w:tmpl w:val="06C0591C"/>
    <w:lvl w:ilvl="0" w:tplc="59126138">
      <w:start w:val="1"/>
      <w:numFmt w:val="decimal"/>
      <w:lvlText w:val="%1."/>
      <w:lvlJc w:val="left"/>
      <w:pPr>
        <w:ind w:left="90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7" w15:restartNumberingAfterBreak="0">
    <w:nsid w:val="748C77D5"/>
    <w:multiLevelType w:val="multilevel"/>
    <w:tmpl w:val="4B1CD8D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4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40" w:hanging="1800"/>
      </w:pPr>
      <w:rPr>
        <w:rFonts w:hint="default"/>
      </w:rPr>
    </w:lvl>
  </w:abstractNum>
  <w:abstractNum w:abstractNumId="48" w15:restartNumberingAfterBreak="0">
    <w:nsid w:val="79F34409"/>
    <w:multiLevelType w:val="hybridMultilevel"/>
    <w:tmpl w:val="F46436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4"/>
  </w:num>
  <w:num w:numId="2">
    <w:abstractNumId w:val="25"/>
  </w:num>
  <w:num w:numId="3">
    <w:abstractNumId w:val="23"/>
  </w:num>
  <w:num w:numId="4">
    <w:abstractNumId w:val="29"/>
  </w:num>
  <w:num w:numId="5">
    <w:abstractNumId w:val="40"/>
  </w:num>
  <w:num w:numId="6">
    <w:abstractNumId w:val="24"/>
  </w:num>
  <w:num w:numId="7">
    <w:abstractNumId w:val="45"/>
  </w:num>
  <w:num w:numId="8">
    <w:abstractNumId w:val="0"/>
  </w:num>
  <w:num w:numId="9">
    <w:abstractNumId w:val="1"/>
  </w:num>
  <w:num w:numId="10">
    <w:abstractNumId w:val="2"/>
  </w:num>
  <w:num w:numId="11">
    <w:abstractNumId w:val="3"/>
  </w:num>
  <w:num w:numId="12">
    <w:abstractNumId w:val="4"/>
  </w:num>
  <w:num w:numId="13">
    <w:abstractNumId w:val="5"/>
  </w:num>
  <w:num w:numId="14">
    <w:abstractNumId w:val="6"/>
  </w:num>
  <w:num w:numId="15">
    <w:abstractNumId w:val="7"/>
  </w:num>
  <w:num w:numId="16">
    <w:abstractNumId w:val="8"/>
  </w:num>
  <w:num w:numId="17">
    <w:abstractNumId w:val="9"/>
  </w:num>
  <w:num w:numId="18">
    <w:abstractNumId w:val="10"/>
  </w:num>
  <w:num w:numId="19">
    <w:abstractNumId w:val="11"/>
  </w:num>
  <w:num w:numId="20">
    <w:abstractNumId w:val="12"/>
  </w:num>
  <w:num w:numId="21">
    <w:abstractNumId w:val="13"/>
  </w:num>
  <w:num w:numId="22">
    <w:abstractNumId w:val="14"/>
  </w:num>
  <w:num w:numId="23">
    <w:abstractNumId w:val="15"/>
  </w:num>
  <w:num w:numId="24">
    <w:abstractNumId w:val="16"/>
  </w:num>
  <w:num w:numId="25">
    <w:abstractNumId w:val="17"/>
  </w:num>
  <w:num w:numId="26">
    <w:abstractNumId w:val="18"/>
  </w:num>
  <w:num w:numId="27">
    <w:abstractNumId w:val="19"/>
  </w:num>
  <w:num w:numId="28">
    <w:abstractNumId w:val="20"/>
  </w:num>
  <w:num w:numId="29">
    <w:abstractNumId w:val="21"/>
  </w:num>
  <w:num w:numId="30">
    <w:abstractNumId w:val="32"/>
  </w:num>
  <w:num w:numId="31">
    <w:abstractNumId w:val="39"/>
  </w:num>
  <w:num w:numId="32">
    <w:abstractNumId w:val="47"/>
  </w:num>
  <w:num w:numId="33">
    <w:abstractNumId w:val="22"/>
  </w:num>
  <w:num w:numId="34">
    <w:abstractNumId w:val="38"/>
  </w:num>
  <w:num w:numId="35">
    <w:abstractNumId w:val="43"/>
  </w:num>
  <w:num w:numId="36">
    <w:abstractNumId w:val="34"/>
  </w:num>
  <w:num w:numId="37">
    <w:abstractNumId w:val="33"/>
  </w:num>
  <w:num w:numId="38">
    <w:abstractNumId w:val="27"/>
  </w:num>
  <w:num w:numId="39">
    <w:abstractNumId w:val="35"/>
  </w:num>
  <w:num w:numId="40">
    <w:abstractNumId w:val="46"/>
  </w:num>
  <w:num w:numId="41">
    <w:abstractNumId w:val="30"/>
  </w:num>
  <w:num w:numId="4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41"/>
  </w:num>
  <w:num w:numId="44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31"/>
  </w:num>
  <w:num w:numId="48">
    <w:abstractNumId w:val="37"/>
  </w:num>
  <w:num w:numId="49">
    <w:abstractNumId w:val="36"/>
  </w:num>
  <w:num w:numId="50">
    <w:abstractNumId w:val="4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543D"/>
    <w:rsid w:val="000005E6"/>
    <w:rsid w:val="00000B59"/>
    <w:rsid w:val="0000123D"/>
    <w:rsid w:val="00001B5F"/>
    <w:rsid w:val="000025E4"/>
    <w:rsid w:val="00003652"/>
    <w:rsid w:val="00004C28"/>
    <w:rsid w:val="00004E79"/>
    <w:rsid w:val="00005B74"/>
    <w:rsid w:val="00006586"/>
    <w:rsid w:val="00007CC7"/>
    <w:rsid w:val="0001058A"/>
    <w:rsid w:val="00010827"/>
    <w:rsid w:val="000111C9"/>
    <w:rsid w:val="00011DA3"/>
    <w:rsid w:val="00011FC7"/>
    <w:rsid w:val="00012428"/>
    <w:rsid w:val="00013A78"/>
    <w:rsid w:val="00014800"/>
    <w:rsid w:val="00014D5D"/>
    <w:rsid w:val="000159F2"/>
    <w:rsid w:val="000164A2"/>
    <w:rsid w:val="000167FE"/>
    <w:rsid w:val="00016DA1"/>
    <w:rsid w:val="00020249"/>
    <w:rsid w:val="00020C77"/>
    <w:rsid w:val="00021444"/>
    <w:rsid w:val="00021EE7"/>
    <w:rsid w:val="000229A4"/>
    <w:rsid w:val="00023749"/>
    <w:rsid w:val="00023842"/>
    <w:rsid w:val="000241FD"/>
    <w:rsid w:val="000244A6"/>
    <w:rsid w:val="00025616"/>
    <w:rsid w:val="00025E36"/>
    <w:rsid w:val="0002791A"/>
    <w:rsid w:val="000326FC"/>
    <w:rsid w:val="0003360E"/>
    <w:rsid w:val="00033F93"/>
    <w:rsid w:val="00034183"/>
    <w:rsid w:val="00034A71"/>
    <w:rsid w:val="00034DAF"/>
    <w:rsid w:val="0003548C"/>
    <w:rsid w:val="0003560E"/>
    <w:rsid w:val="00035E15"/>
    <w:rsid w:val="00036CAB"/>
    <w:rsid w:val="00036E1F"/>
    <w:rsid w:val="00036F35"/>
    <w:rsid w:val="00036FAA"/>
    <w:rsid w:val="000375D2"/>
    <w:rsid w:val="00037EF5"/>
    <w:rsid w:val="00040158"/>
    <w:rsid w:val="0004171A"/>
    <w:rsid w:val="00041895"/>
    <w:rsid w:val="00041CE5"/>
    <w:rsid w:val="00041E4E"/>
    <w:rsid w:val="0004233A"/>
    <w:rsid w:val="0004261A"/>
    <w:rsid w:val="000431F5"/>
    <w:rsid w:val="00043BA8"/>
    <w:rsid w:val="00045658"/>
    <w:rsid w:val="000460D7"/>
    <w:rsid w:val="00047A78"/>
    <w:rsid w:val="00047C4A"/>
    <w:rsid w:val="00047F31"/>
    <w:rsid w:val="000503EE"/>
    <w:rsid w:val="000504DD"/>
    <w:rsid w:val="00050939"/>
    <w:rsid w:val="00052393"/>
    <w:rsid w:val="00054ED9"/>
    <w:rsid w:val="00056685"/>
    <w:rsid w:val="00060124"/>
    <w:rsid w:val="000601C1"/>
    <w:rsid w:val="000606D1"/>
    <w:rsid w:val="00060AB8"/>
    <w:rsid w:val="000626BE"/>
    <w:rsid w:val="0006277B"/>
    <w:rsid w:val="00062CA5"/>
    <w:rsid w:val="00063112"/>
    <w:rsid w:val="00063E37"/>
    <w:rsid w:val="000640F8"/>
    <w:rsid w:val="00066272"/>
    <w:rsid w:val="000664FD"/>
    <w:rsid w:val="00066952"/>
    <w:rsid w:val="000670EA"/>
    <w:rsid w:val="00067FAE"/>
    <w:rsid w:val="000709BA"/>
    <w:rsid w:val="00071C6C"/>
    <w:rsid w:val="00071E7E"/>
    <w:rsid w:val="000725E0"/>
    <w:rsid w:val="00072CC5"/>
    <w:rsid w:val="00073CF1"/>
    <w:rsid w:val="00073E2B"/>
    <w:rsid w:val="0007490C"/>
    <w:rsid w:val="00074BFB"/>
    <w:rsid w:val="00075433"/>
    <w:rsid w:val="000754F6"/>
    <w:rsid w:val="00075778"/>
    <w:rsid w:val="00076333"/>
    <w:rsid w:val="00077926"/>
    <w:rsid w:val="00077F53"/>
    <w:rsid w:val="00077FEF"/>
    <w:rsid w:val="00080215"/>
    <w:rsid w:val="00080BB6"/>
    <w:rsid w:val="00080DD1"/>
    <w:rsid w:val="00081C80"/>
    <w:rsid w:val="000821DC"/>
    <w:rsid w:val="00082B9D"/>
    <w:rsid w:val="000830B8"/>
    <w:rsid w:val="00083255"/>
    <w:rsid w:val="00083797"/>
    <w:rsid w:val="00083DC2"/>
    <w:rsid w:val="00084BF0"/>
    <w:rsid w:val="00086AFA"/>
    <w:rsid w:val="00086B99"/>
    <w:rsid w:val="00087001"/>
    <w:rsid w:val="00090FAD"/>
    <w:rsid w:val="00091636"/>
    <w:rsid w:val="00091FE8"/>
    <w:rsid w:val="000922BB"/>
    <w:rsid w:val="000925B4"/>
    <w:rsid w:val="000926C0"/>
    <w:rsid w:val="00094715"/>
    <w:rsid w:val="00096761"/>
    <w:rsid w:val="000971E8"/>
    <w:rsid w:val="0009727D"/>
    <w:rsid w:val="000A1478"/>
    <w:rsid w:val="000A149F"/>
    <w:rsid w:val="000A16D0"/>
    <w:rsid w:val="000A2046"/>
    <w:rsid w:val="000A2B98"/>
    <w:rsid w:val="000A317E"/>
    <w:rsid w:val="000A37F3"/>
    <w:rsid w:val="000A767E"/>
    <w:rsid w:val="000B0172"/>
    <w:rsid w:val="000B1B15"/>
    <w:rsid w:val="000B202D"/>
    <w:rsid w:val="000B251B"/>
    <w:rsid w:val="000B26B6"/>
    <w:rsid w:val="000B29B1"/>
    <w:rsid w:val="000B45C1"/>
    <w:rsid w:val="000B4A8B"/>
    <w:rsid w:val="000B58C0"/>
    <w:rsid w:val="000B6402"/>
    <w:rsid w:val="000B6AD2"/>
    <w:rsid w:val="000B6FA7"/>
    <w:rsid w:val="000B72DA"/>
    <w:rsid w:val="000B7920"/>
    <w:rsid w:val="000C10CD"/>
    <w:rsid w:val="000C1D47"/>
    <w:rsid w:val="000C23A3"/>
    <w:rsid w:val="000C248F"/>
    <w:rsid w:val="000C33DF"/>
    <w:rsid w:val="000C37B2"/>
    <w:rsid w:val="000C543D"/>
    <w:rsid w:val="000C6E1B"/>
    <w:rsid w:val="000C734B"/>
    <w:rsid w:val="000D0AEC"/>
    <w:rsid w:val="000D0B3A"/>
    <w:rsid w:val="000D1844"/>
    <w:rsid w:val="000D19CE"/>
    <w:rsid w:val="000D308C"/>
    <w:rsid w:val="000D3AAD"/>
    <w:rsid w:val="000D4666"/>
    <w:rsid w:val="000D67A6"/>
    <w:rsid w:val="000D717A"/>
    <w:rsid w:val="000D794E"/>
    <w:rsid w:val="000D7ED2"/>
    <w:rsid w:val="000E0484"/>
    <w:rsid w:val="000E1715"/>
    <w:rsid w:val="000E313A"/>
    <w:rsid w:val="000E3DA6"/>
    <w:rsid w:val="000E43A3"/>
    <w:rsid w:val="000E58FE"/>
    <w:rsid w:val="000E756E"/>
    <w:rsid w:val="000E7785"/>
    <w:rsid w:val="000E7FAB"/>
    <w:rsid w:val="000F07C5"/>
    <w:rsid w:val="000F0996"/>
    <w:rsid w:val="000F2D93"/>
    <w:rsid w:val="000F4003"/>
    <w:rsid w:val="000F4364"/>
    <w:rsid w:val="000F4B5A"/>
    <w:rsid w:val="000F4BBF"/>
    <w:rsid w:val="000F4EAD"/>
    <w:rsid w:val="000F6D1D"/>
    <w:rsid w:val="000F76F2"/>
    <w:rsid w:val="00101181"/>
    <w:rsid w:val="0010314F"/>
    <w:rsid w:val="001032C9"/>
    <w:rsid w:val="00104860"/>
    <w:rsid w:val="001049DD"/>
    <w:rsid w:val="00104E16"/>
    <w:rsid w:val="0010580C"/>
    <w:rsid w:val="00105D9E"/>
    <w:rsid w:val="00105EB2"/>
    <w:rsid w:val="00106623"/>
    <w:rsid w:val="00107047"/>
    <w:rsid w:val="001072A3"/>
    <w:rsid w:val="001100E5"/>
    <w:rsid w:val="00110AC5"/>
    <w:rsid w:val="00111350"/>
    <w:rsid w:val="0011153B"/>
    <w:rsid w:val="00111A2A"/>
    <w:rsid w:val="00111B10"/>
    <w:rsid w:val="00111B4E"/>
    <w:rsid w:val="00111DFE"/>
    <w:rsid w:val="00112504"/>
    <w:rsid w:val="00112ADE"/>
    <w:rsid w:val="00113813"/>
    <w:rsid w:val="00113DD8"/>
    <w:rsid w:val="00114465"/>
    <w:rsid w:val="001144C4"/>
    <w:rsid w:val="00114973"/>
    <w:rsid w:val="00114C7E"/>
    <w:rsid w:val="00114EA6"/>
    <w:rsid w:val="00114EB5"/>
    <w:rsid w:val="00115A0C"/>
    <w:rsid w:val="00117119"/>
    <w:rsid w:val="0011766E"/>
    <w:rsid w:val="00120149"/>
    <w:rsid w:val="00120C42"/>
    <w:rsid w:val="00121917"/>
    <w:rsid w:val="0012195F"/>
    <w:rsid w:val="001236D7"/>
    <w:rsid w:val="0012445F"/>
    <w:rsid w:val="001244AD"/>
    <w:rsid w:val="00124EF3"/>
    <w:rsid w:val="001254F9"/>
    <w:rsid w:val="00125CF8"/>
    <w:rsid w:val="001261D9"/>
    <w:rsid w:val="00127AE6"/>
    <w:rsid w:val="001309F4"/>
    <w:rsid w:val="00130CA5"/>
    <w:rsid w:val="00131F5E"/>
    <w:rsid w:val="0013255D"/>
    <w:rsid w:val="0013499F"/>
    <w:rsid w:val="00134C03"/>
    <w:rsid w:val="001369F4"/>
    <w:rsid w:val="00136A86"/>
    <w:rsid w:val="00137413"/>
    <w:rsid w:val="001378E3"/>
    <w:rsid w:val="0014021F"/>
    <w:rsid w:val="00140480"/>
    <w:rsid w:val="001419BE"/>
    <w:rsid w:val="0014226C"/>
    <w:rsid w:val="00142524"/>
    <w:rsid w:val="001435ED"/>
    <w:rsid w:val="00143689"/>
    <w:rsid w:val="00144721"/>
    <w:rsid w:val="001458F3"/>
    <w:rsid w:val="00146D79"/>
    <w:rsid w:val="00147357"/>
    <w:rsid w:val="00147BE3"/>
    <w:rsid w:val="001502A9"/>
    <w:rsid w:val="001507B7"/>
    <w:rsid w:val="00150C2F"/>
    <w:rsid w:val="001524BC"/>
    <w:rsid w:val="00152F96"/>
    <w:rsid w:val="00153610"/>
    <w:rsid w:val="001539D5"/>
    <w:rsid w:val="001556FC"/>
    <w:rsid w:val="0015651D"/>
    <w:rsid w:val="00157568"/>
    <w:rsid w:val="001577EF"/>
    <w:rsid w:val="001600CB"/>
    <w:rsid w:val="00160647"/>
    <w:rsid w:val="00160CB0"/>
    <w:rsid w:val="00160DAB"/>
    <w:rsid w:val="00161FB9"/>
    <w:rsid w:val="00162C88"/>
    <w:rsid w:val="00162E00"/>
    <w:rsid w:val="0016399F"/>
    <w:rsid w:val="00166CCB"/>
    <w:rsid w:val="00166D7E"/>
    <w:rsid w:val="00167B41"/>
    <w:rsid w:val="00171ADC"/>
    <w:rsid w:val="00171DB1"/>
    <w:rsid w:val="00172026"/>
    <w:rsid w:val="00172E90"/>
    <w:rsid w:val="0017312A"/>
    <w:rsid w:val="0017445B"/>
    <w:rsid w:val="0017538D"/>
    <w:rsid w:val="00176A03"/>
    <w:rsid w:val="00176A0D"/>
    <w:rsid w:val="00177065"/>
    <w:rsid w:val="0017735B"/>
    <w:rsid w:val="001777CE"/>
    <w:rsid w:val="00177FBE"/>
    <w:rsid w:val="0018047E"/>
    <w:rsid w:val="0018076F"/>
    <w:rsid w:val="001807D3"/>
    <w:rsid w:val="001832E6"/>
    <w:rsid w:val="00186718"/>
    <w:rsid w:val="00187296"/>
    <w:rsid w:val="00190E44"/>
    <w:rsid w:val="00191199"/>
    <w:rsid w:val="00191AFD"/>
    <w:rsid w:val="00192021"/>
    <w:rsid w:val="001930CA"/>
    <w:rsid w:val="00194061"/>
    <w:rsid w:val="001948A3"/>
    <w:rsid w:val="001948F6"/>
    <w:rsid w:val="0019503C"/>
    <w:rsid w:val="001961ED"/>
    <w:rsid w:val="001962C0"/>
    <w:rsid w:val="00196F62"/>
    <w:rsid w:val="001A0AF8"/>
    <w:rsid w:val="001A12A9"/>
    <w:rsid w:val="001A14FA"/>
    <w:rsid w:val="001A164C"/>
    <w:rsid w:val="001A22A9"/>
    <w:rsid w:val="001A29BA"/>
    <w:rsid w:val="001A39F7"/>
    <w:rsid w:val="001A452B"/>
    <w:rsid w:val="001A4DC7"/>
    <w:rsid w:val="001A5785"/>
    <w:rsid w:val="001A660A"/>
    <w:rsid w:val="001A702E"/>
    <w:rsid w:val="001B1C7F"/>
    <w:rsid w:val="001B26AB"/>
    <w:rsid w:val="001B4EFF"/>
    <w:rsid w:val="001B6FF0"/>
    <w:rsid w:val="001B76DD"/>
    <w:rsid w:val="001B7B5A"/>
    <w:rsid w:val="001C103D"/>
    <w:rsid w:val="001C24CD"/>
    <w:rsid w:val="001C5DA6"/>
    <w:rsid w:val="001C6922"/>
    <w:rsid w:val="001C6B16"/>
    <w:rsid w:val="001C7050"/>
    <w:rsid w:val="001C7571"/>
    <w:rsid w:val="001C7770"/>
    <w:rsid w:val="001C7FBA"/>
    <w:rsid w:val="001D01EB"/>
    <w:rsid w:val="001D1226"/>
    <w:rsid w:val="001D3439"/>
    <w:rsid w:val="001D4C3E"/>
    <w:rsid w:val="001D5228"/>
    <w:rsid w:val="001D5835"/>
    <w:rsid w:val="001D589E"/>
    <w:rsid w:val="001D6B78"/>
    <w:rsid w:val="001D6E51"/>
    <w:rsid w:val="001D717D"/>
    <w:rsid w:val="001D719C"/>
    <w:rsid w:val="001D7A59"/>
    <w:rsid w:val="001D7CDF"/>
    <w:rsid w:val="001E0EA7"/>
    <w:rsid w:val="001E2425"/>
    <w:rsid w:val="001E32AF"/>
    <w:rsid w:val="001E3A76"/>
    <w:rsid w:val="001E41BF"/>
    <w:rsid w:val="001E4A5F"/>
    <w:rsid w:val="001E6C2F"/>
    <w:rsid w:val="001E76AA"/>
    <w:rsid w:val="001E781F"/>
    <w:rsid w:val="001F188E"/>
    <w:rsid w:val="001F1A0B"/>
    <w:rsid w:val="001F1FEA"/>
    <w:rsid w:val="001F201A"/>
    <w:rsid w:val="001F4456"/>
    <w:rsid w:val="001F6040"/>
    <w:rsid w:val="001F606F"/>
    <w:rsid w:val="001F71EE"/>
    <w:rsid w:val="001F744F"/>
    <w:rsid w:val="002008BA"/>
    <w:rsid w:val="00200E35"/>
    <w:rsid w:val="002010A6"/>
    <w:rsid w:val="00201762"/>
    <w:rsid w:val="00202461"/>
    <w:rsid w:val="002036DF"/>
    <w:rsid w:val="002039A0"/>
    <w:rsid w:val="00203AFB"/>
    <w:rsid w:val="00204547"/>
    <w:rsid w:val="002048DE"/>
    <w:rsid w:val="00204E1F"/>
    <w:rsid w:val="00205446"/>
    <w:rsid w:val="0020553C"/>
    <w:rsid w:val="00205884"/>
    <w:rsid w:val="002066BD"/>
    <w:rsid w:val="00206C60"/>
    <w:rsid w:val="00206D4D"/>
    <w:rsid w:val="00210055"/>
    <w:rsid w:val="002104FC"/>
    <w:rsid w:val="00210BB7"/>
    <w:rsid w:val="00210F17"/>
    <w:rsid w:val="002111AA"/>
    <w:rsid w:val="0021183A"/>
    <w:rsid w:val="00211A9D"/>
    <w:rsid w:val="00211E1C"/>
    <w:rsid w:val="00211E7B"/>
    <w:rsid w:val="002131B6"/>
    <w:rsid w:val="00213539"/>
    <w:rsid w:val="00214ABA"/>
    <w:rsid w:val="002153B7"/>
    <w:rsid w:val="0021548D"/>
    <w:rsid w:val="00216CF8"/>
    <w:rsid w:val="00217AFA"/>
    <w:rsid w:val="002208BC"/>
    <w:rsid w:val="00220D96"/>
    <w:rsid w:val="002211AD"/>
    <w:rsid w:val="002215AD"/>
    <w:rsid w:val="002250D2"/>
    <w:rsid w:val="00225137"/>
    <w:rsid w:val="0022749E"/>
    <w:rsid w:val="0022790D"/>
    <w:rsid w:val="00230382"/>
    <w:rsid w:val="00232A83"/>
    <w:rsid w:val="00232E4F"/>
    <w:rsid w:val="00233AB1"/>
    <w:rsid w:val="002340BE"/>
    <w:rsid w:val="00234822"/>
    <w:rsid w:val="00234B21"/>
    <w:rsid w:val="00234B82"/>
    <w:rsid w:val="00234FA7"/>
    <w:rsid w:val="00234FD4"/>
    <w:rsid w:val="00236C74"/>
    <w:rsid w:val="002375C4"/>
    <w:rsid w:val="00241919"/>
    <w:rsid w:val="00243158"/>
    <w:rsid w:val="00243B9C"/>
    <w:rsid w:val="00244E60"/>
    <w:rsid w:val="00244F89"/>
    <w:rsid w:val="00245F26"/>
    <w:rsid w:val="00245FC5"/>
    <w:rsid w:val="002461A9"/>
    <w:rsid w:val="002466BF"/>
    <w:rsid w:val="002471DC"/>
    <w:rsid w:val="00250ABB"/>
    <w:rsid w:val="00251B02"/>
    <w:rsid w:val="00251D9E"/>
    <w:rsid w:val="00251E09"/>
    <w:rsid w:val="00252249"/>
    <w:rsid w:val="002525E1"/>
    <w:rsid w:val="00252714"/>
    <w:rsid w:val="002558D5"/>
    <w:rsid w:val="00255CA2"/>
    <w:rsid w:val="002561A2"/>
    <w:rsid w:val="0025671D"/>
    <w:rsid w:val="0025703C"/>
    <w:rsid w:val="00257D79"/>
    <w:rsid w:val="00260782"/>
    <w:rsid w:val="00260DFF"/>
    <w:rsid w:val="00261400"/>
    <w:rsid w:val="0026161E"/>
    <w:rsid w:val="0026169D"/>
    <w:rsid w:val="00261FAD"/>
    <w:rsid w:val="00263D5D"/>
    <w:rsid w:val="00264B69"/>
    <w:rsid w:val="002653FA"/>
    <w:rsid w:val="00266BFB"/>
    <w:rsid w:val="0026750A"/>
    <w:rsid w:val="00267D82"/>
    <w:rsid w:val="002704B7"/>
    <w:rsid w:val="00270C72"/>
    <w:rsid w:val="00272F0A"/>
    <w:rsid w:val="0027314F"/>
    <w:rsid w:val="0027353E"/>
    <w:rsid w:val="00274431"/>
    <w:rsid w:val="002746E0"/>
    <w:rsid w:val="00274923"/>
    <w:rsid w:val="00274DDB"/>
    <w:rsid w:val="00275813"/>
    <w:rsid w:val="00275AFB"/>
    <w:rsid w:val="00275D1B"/>
    <w:rsid w:val="00277871"/>
    <w:rsid w:val="002802FE"/>
    <w:rsid w:val="00280496"/>
    <w:rsid w:val="002806BC"/>
    <w:rsid w:val="0028158B"/>
    <w:rsid w:val="00281C53"/>
    <w:rsid w:val="00281F88"/>
    <w:rsid w:val="002822A5"/>
    <w:rsid w:val="00282FBA"/>
    <w:rsid w:val="002835C5"/>
    <w:rsid w:val="00283E23"/>
    <w:rsid w:val="002841B4"/>
    <w:rsid w:val="00284B8B"/>
    <w:rsid w:val="00284EA4"/>
    <w:rsid w:val="00286A4E"/>
    <w:rsid w:val="00287A13"/>
    <w:rsid w:val="0029097D"/>
    <w:rsid w:val="00290BD9"/>
    <w:rsid w:val="00291508"/>
    <w:rsid w:val="00292492"/>
    <w:rsid w:val="00292595"/>
    <w:rsid w:val="00292D76"/>
    <w:rsid w:val="00293EBE"/>
    <w:rsid w:val="00294973"/>
    <w:rsid w:val="002951E7"/>
    <w:rsid w:val="00296C59"/>
    <w:rsid w:val="00296D9A"/>
    <w:rsid w:val="0029766A"/>
    <w:rsid w:val="002A00D8"/>
    <w:rsid w:val="002A05E3"/>
    <w:rsid w:val="002A17D6"/>
    <w:rsid w:val="002A18D4"/>
    <w:rsid w:val="002A1A43"/>
    <w:rsid w:val="002A2D04"/>
    <w:rsid w:val="002A46EB"/>
    <w:rsid w:val="002A5DB7"/>
    <w:rsid w:val="002A620A"/>
    <w:rsid w:val="002A6B3B"/>
    <w:rsid w:val="002A76FA"/>
    <w:rsid w:val="002A7D47"/>
    <w:rsid w:val="002B0118"/>
    <w:rsid w:val="002B0454"/>
    <w:rsid w:val="002B07EB"/>
    <w:rsid w:val="002B084A"/>
    <w:rsid w:val="002B144F"/>
    <w:rsid w:val="002B1ED8"/>
    <w:rsid w:val="002B394F"/>
    <w:rsid w:val="002B4174"/>
    <w:rsid w:val="002B5B8A"/>
    <w:rsid w:val="002B5CC5"/>
    <w:rsid w:val="002B5EBF"/>
    <w:rsid w:val="002B6773"/>
    <w:rsid w:val="002B67CB"/>
    <w:rsid w:val="002B6E63"/>
    <w:rsid w:val="002C0207"/>
    <w:rsid w:val="002C0763"/>
    <w:rsid w:val="002C0A0E"/>
    <w:rsid w:val="002C20CB"/>
    <w:rsid w:val="002C2822"/>
    <w:rsid w:val="002C29D2"/>
    <w:rsid w:val="002C36E8"/>
    <w:rsid w:val="002C3C0F"/>
    <w:rsid w:val="002C438F"/>
    <w:rsid w:val="002C4790"/>
    <w:rsid w:val="002D0C13"/>
    <w:rsid w:val="002D13FB"/>
    <w:rsid w:val="002D2255"/>
    <w:rsid w:val="002D2999"/>
    <w:rsid w:val="002D2AEA"/>
    <w:rsid w:val="002D3A98"/>
    <w:rsid w:val="002D58B5"/>
    <w:rsid w:val="002D62DB"/>
    <w:rsid w:val="002D6B62"/>
    <w:rsid w:val="002D6E57"/>
    <w:rsid w:val="002D7893"/>
    <w:rsid w:val="002D7CDE"/>
    <w:rsid w:val="002D7D2B"/>
    <w:rsid w:val="002E049B"/>
    <w:rsid w:val="002E08D3"/>
    <w:rsid w:val="002E0AC6"/>
    <w:rsid w:val="002E1E4C"/>
    <w:rsid w:val="002E2E1C"/>
    <w:rsid w:val="002E4D52"/>
    <w:rsid w:val="002E4FF3"/>
    <w:rsid w:val="002E6836"/>
    <w:rsid w:val="002E771C"/>
    <w:rsid w:val="002E7C2C"/>
    <w:rsid w:val="002F155B"/>
    <w:rsid w:val="002F19B1"/>
    <w:rsid w:val="002F1ADE"/>
    <w:rsid w:val="002F1E7E"/>
    <w:rsid w:val="002F3232"/>
    <w:rsid w:val="002F384C"/>
    <w:rsid w:val="002F4594"/>
    <w:rsid w:val="002F57BD"/>
    <w:rsid w:val="002F62CF"/>
    <w:rsid w:val="002F63AA"/>
    <w:rsid w:val="002F6BA3"/>
    <w:rsid w:val="002F6D62"/>
    <w:rsid w:val="002F732B"/>
    <w:rsid w:val="002F763E"/>
    <w:rsid w:val="003009F7"/>
    <w:rsid w:val="00301990"/>
    <w:rsid w:val="00301EC8"/>
    <w:rsid w:val="00301F82"/>
    <w:rsid w:val="003021EC"/>
    <w:rsid w:val="00303999"/>
    <w:rsid w:val="00304D0F"/>
    <w:rsid w:val="003050CF"/>
    <w:rsid w:val="00305A8F"/>
    <w:rsid w:val="0030611C"/>
    <w:rsid w:val="00306303"/>
    <w:rsid w:val="0030679B"/>
    <w:rsid w:val="0030697B"/>
    <w:rsid w:val="0030717B"/>
    <w:rsid w:val="003075F7"/>
    <w:rsid w:val="00307E19"/>
    <w:rsid w:val="0031068F"/>
    <w:rsid w:val="003125BD"/>
    <w:rsid w:val="003139E5"/>
    <w:rsid w:val="00313C5E"/>
    <w:rsid w:val="0031486F"/>
    <w:rsid w:val="00315CFC"/>
    <w:rsid w:val="0031665E"/>
    <w:rsid w:val="00316D6D"/>
    <w:rsid w:val="00316E6B"/>
    <w:rsid w:val="00316FD5"/>
    <w:rsid w:val="00317C2A"/>
    <w:rsid w:val="00320066"/>
    <w:rsid w:val="003221ED"/>
    <w:rsid w:val="003226C4"/>
    <w:rsid w:val="00323064"/>
    <w:rsid w:val="00324089"/>
    <w:rsid w:val="00324686"/>
    <w:rsid w:val="00324A25"/>
    <w:rsid w:val="00324BD7"/>
    <w:rsid w:val="00324F40"/>
    <w:rsid w:val="00325308"/>
    <w:rsid w:val="00325FD1"/>
    <w:rsid w:val="003266F0"/>
    <w:rsid w:val="003315EC"/>
    <w:rsid w:val="00331E09"/>
    <w:rsid w:val="00332DA6"/>
    <w:rsid w:val="00333AA6"/>
    <w:rsid w:val="00333AAC"/>
    <w:rsid w:val="0033434F"/>
    <w:rsid w:val="00334A7F"/>
    <w:rsid w:val="003355D7"/>
    <w:rsid w:val="00335DA8"/>
    <w:rsid w:val="003367B4"/>
    <w:rsid w:val="00336AEB"/>
    <w:rsid w:val="00336C42"/>
    <w:rsid w:val="00341826"/>
    <w:rsid w:val="00342636"/>
    <w:rsid w:val="00344889"/>
    <w:rsid w:val="003450DA"/>
    <w:rsid w:val="0034547C"/>
    <w:rsid w:val="00345E44"/>
    <w:rsid w:val="00347AC2"/>
    <w:rsid w:val="00350DB7"/>
    <w:rsid w:val="00351070"/>
    <w:rsid w:val="003518AA"/>
    <w:rsid w:val="00351F74"/>
    <w:rsid w:val="00352ACC"/>
    <w:rsid w:val="0035395C"/>
    <w:rsid w:val="00353A60"/>
    <w:rsid w:val="003542A1"/>
    <w:rsid w:val="0035503B"/>
    <w:rsid w:val="00356840"/>
    <w:rsid w:val="0035721C"/>
    <w:rsid w:val="00357A0C"/>
    <w:rsid w:val="00357C75"/>
    <w:rsid w:val="00357E1C"/>
    <w:rsid w:val="003608C9"/>
    <w:rsid w:val="00361C8B"/>
    <w:rsid w:val="003620DC"/>
    <w:rsid w:val="003624AF"/>
    <w:rsid w:val="00362744"/>
    <w:rsid w:val="003629F9"/>
    <w:rsid w:val="00362C97"/>
    <w:rsid w:val="00364224"/>
    <w:rsid w:val="003643EF"/>
    <w:rsid w:val="00364441"/>
    <w:rsid w:val="0036527D"/>
    <w:rsid w:val="0036603A"/>
    <w:rsid w:val="0036637C"/>
    <w:rsid w:val="00366DE6"/>
    <w:rsid w:val="00370410"/>
    <w:rsid w:val="00370AB8"/>
    <w:rsid w:val="00370CC8"/>
    <w:rsid w:val="003717E7"/>
    <w:rsid w:val="00372ECA"/>
    <w:rsid w:val="003737DD"/>
    <w:rsid w:val="003756F0"/>
    <w:rsid w:val="00375BC5"/>
    <w:rsid w:val="0037675F"/>
    <w:rsid w:val="0037680B"/>
    <w:rsid w:val="0037703D"/>
    <w:rsid w:val="00377C7E"/>
    <w:rsid w:val="00380484"/>
    <w:rsid w:val="003807FC"/>
    <w:rsid w:val="00380DAC"/>
    <w:rsid w:val="0038153E"/>
    <w:rsid w:val="0038173D"/>
    <w:rsid w:val="003817DD"/>
    <w:rsid w:val="00382292"/>
    <w:rsid w:val="0038248D"/>
    <w:rsid w:val="003824D2"/>
    <w:rsid w:val="0038250D"/>
    <w:rsid w:val="00382B84"/>
    <w:rsid w:val="003832F8"/>
    <w:rsid w:val="00383375"/>
    <w:rsid w:val="0038350D"/>
    <w:rsid w:val="0038410F"/>
    <w:rsid w:val="0038432E"/>
    <w:rsid w:val="0038437A"/>
    <w:rsid w:val="003851D3"/>
    <w:rsid w:val="00385507"/>
    <w:rsid w:val="00385DA5"/>
    <w:rsid w:val="00385EE7"/>
    <w:rsid w:val="00385F43"/>
    <w:rsid w:val="0038652F"/>
    <w:rsid w:val="003870A1"/>
    <w:rsid w:val="003876F5"/>
    <w:rsid w:val="003876FA"/>
    <w:rsid w:val="00390B9C"/>
    <w:rsid w:val="00393605"/>
    <w:rsid w:val="00395A7F"/>
    <w:rsid w:val="00397B06"/>
    <w:rsid w:val="003A08CF"/>
    <w:rsid w:val="003A0E9A"/>
    <w:rsid w:val="003A1190"/>
    <w:rsid w:val="003A11F7"/>
    <w:rsid w:val="003A15BD"/>
    <w:rsid w:val="003A2DB1"/>
    <w:rsid w:val="003A3481"/>
    <w:rsid w:val="003A4835"/>
    <w:rsid w:val="003A6134"/>
    <w:rsid w:val="003A7A49"/>
    <w:rsid w:val="003B0297"/>
    <w:rsid w:val="003B1005"/>
    <w:rsid w:val="003B1C7F"/>
    <w:rsid w:val="003B1F31"/>
    <w:rsid w:val="003B1F78"/>
    <w:rsid w:val="003B38BB"/>
    <w:rsid w:val="003B41F3"/>
    <w:rsid w:val="003B471C"/>
    <w:rsid w:val="003B4DEB"/>
    <w:rsid w:val="003B4F00"/>
    <w:rsid w:val="003B5150"/>
    <w:rsid w:val="003B5A7A"/>
    <w:rsid w:val="003B6DAE"/>
    <w:rsid w:val="003B70E3"/>
    <w:rsid w:val="003B715C"/>
    <w:rsid w:val="003B7B6A"/>
    <w:rsid w:val="003B7BE5"/>
    <w:rsid w:val="003C06F0"/>
    <w:rsid w:val="003C0E97"/>
    <w:rsid w:val="003C0FDE"/>
    <w:rsid w:val="003C103E"/>
    <w:rsid w:val="003C23C5"/>
    <w:rsid w:val="003C23E4"/>
    <w:rsid w:val="003C2A86"/>
    <w:rsid w:val="003C2A93"/>
    <w:rsid w:val="003C39E4"/>
    <w:rsid w:val="003C5565"/>
    <w:rsid w:val="003C57A5"/>
    <w:rsid w:val="003C5F39"/>
    <w:rsid w:val="003C5F77"/>
    <w:rsid w:val="003C6300"/>
    <w:rsid w:val="003C63A9"/>
    <w:rsid w:val="003C6ED6"/>
    <w:rsid w:val="003C752E"/>
    <w:rsid w:val="003C786C"/>
    <w:rsid w:val="003C7F85"/>
    <w:rsid w:val="003D089E"/>
    <w:rsid w:val="003D20ED"/>
    <w:rsid w:val="003D21C4"/>
    <w:rsid w:val="003D2CA1"/>
    <w:rsid w:val="003D49B1"/>
    <w:rsid w:val="003D552F"/>
    <w:rsid w:val="003D6B84"/>
    <w:rsid w:val="003E05D0"/>
    <w:rsid w:val="003E06C5"/>
    <w:rsid w:val="003E0D01"/>
    <w:rsid w:val="003E2306"/>
    <w:rsid w:val="003E2B25"/>
    <w:rsid w:val="003E3423"/>
    <w:rsid w:val="003E3438"/>
    <w:rsid w:val="003E3D21"/>
    <w:rsid w:val="003E3EC1"/>
    <w:rsid w:val="003E41FE"/>
    <w:rsid w:val="003E4805"/>
    <w:rsid w:val="003E4B5A"/>
    <w:rsid w:val="003E50F8"/>
    <w:rsid w:val="003E5212"/>
    <w:rsid w:val="003E627A"/>
    <w:rsid w:val="003E6284"/>
    <w:rsid w:val="003E6996"/>
    <w:rsid w:val="003E6A17"/>
    <w:rsid w:val="003E7A40"/>
    <w:rsid w:val="003F1129"/>
    <w:rsid w:val="003F196B"/>
    <w:rsid w:val="003F235A"/>
    <w:rsid w:val="003F270B"/>
    <w:rsid w:val="003F4B93"/>
    <w:rsid w:val="003F551A"/>
    <w:rsid w:val="003F5B0B"/>
    <w:rsid w:val="003F5B69"/>
    <w:rsid w:val="003F67B0"/>
    <w:rsid w:val="003F6B47"/>
    <w:rsid w:val="004005D4"/>
    <w:rsid w:val="00400E55"/>
    <w:rsid w:val="004010CB"/>
    <w:rsid w:val="0040181F"/>
    <w:rsid w:val="00401B9D"/>
    <w:rsid w:val="00401E65"/>
    <w:rsid w:val="0040214C"/>
    <w:rsid w:val="004025F2"/>
    <w:rsid w:val="00402809"/>
    <w:rsid w:val="004032DC"/>
    <w:rsid w:val="00404206"/>
    <w:rsid w:val="0040436E"/>
    <w:rsid w:val="00405D9A"/>
    <w:rsid w:val="00405DF1"/>
    <w:rsid w:val="00405E1E"/>
    <w:rsid w:val="00406430"/>
    <w:rsid w:val="00406E5B"/>
    <w:rsid w:val="00407236"/>
    <w:rsid w:val="00410BFC"/>
    <w:rsid w:val="00410D95"/>
    <w:rsid w:val="004111F5"/>
    <w:rsid w:val="00411879"/>
    <w:rsid w:val="00411EAF"/>
    <w:rsid w:val="00412644"/>
    <w:rsid w:val="00413278"/>
    <w:rsid w:val="00413D8E"/>
    <w:rsid w:val="00414888"/>
    <w:rsid w:val="00414A94"/>
    <w:rsid w:val="0041554E"/>
    <w:rsid w:val="0041596D"/>
    <w:rsid w:val="004168AF"/>
    <w:rsid w:val="00417573"/>
    <w:rsid w:val="00420A98"/>
    <w:rsid w:val="00420BE9"/>
    <w:rsid w:val="0042166A"/>
    <w:rsid w:val="00421CD8"/>
    <w:rsid w:val="004228DD"/>
    <w:rsid w:val="00423064"/>
    <w:rsid w:val="00424368"/>
    <w:rsid w:val="0042581F"/>
    <w:rsid w:val="004263EE"/>
    <w:rsid w:val="00426557"/>
    <w:rsid w:val="0042692E"/>
    <w:rsid w:val="00427A66"/>
    <w:rsid w:val="00427DB5"/>
    <w:rsid w:val="00430883"/>
    <w:rsid w:val="00430B67"/>
    <w:rsid w:val="00431FD3"/>
    <w:rsid w:val="00432A2B"/>
    <w:rsid w:val="00433A6B"/>
    <w:rsid w:val="00433D5F"/>
    <w:rsid w:val="00436628"/>
    <w:rsid w:val="00437507"/>
    <w:rsid w:val="0043781A"/>
    <w:rsid w:val="004408DF"/>
    <w:rsid w:val="0044091D"/>
    <w:rsid w:val="00441698"/>
    <w:rsid w:val="004418FC"/>
    <w:rsid w:val="0044243C"/>
    <w:rsid w:val="00442CF3"/>
    <w:rsid w:val="004437FB"/>
    <w:rsid w:val="00444107"/>
    <w:rsid w:val="00444ACF"/>
    <w:rsid w:val="00445FD1"/>
    <w:rsid w:val="0044717F"/>
    <w:rsid w:val="0044718E"/>
    <w:rsid w:val="00450A3E"/>
    <w:rsid w:val="0045145A"/>
    <w:rsid w:val="00451AF1"/>
    <w:rsid w:val="0045216A"/>
    <w:rsid w:val="0045259E"/>
    <w:rsid w:val="00452B06"/>
    <w:rsid w:val="00452F97"/>
    <w:rsid w:val="00453EAE"/>
    <w:rsid w:val="004541BF"/>
    <w:rsid w:val="00454B27"/>
    <w:rsid w:val="0045521C"/>
    <w:rsid w:val="00455AE9"/>
    <w:rsid w:val="0045743D"/>
    <w:rsid w:val="00461272"/>
    <w:rsid w:val="00461435"/>
    <w:rsid w:val="00461C8B"/>
    <w:rsid w:val="00462C06"/>
    <w:rsid w:val="00463064"/>
    <w:rsid w:val="00463CDD"/>
    <w:rsid w:val="00465B49"/>
    <w:rsid w:val="0046790F"/>
    <w:rsid w:val="00470E1F"/>
    <w:rsid w:val="0047102B"/>
    <w:rsid w:val="00471048"/>
    <w:rsid w:val="00471C2F"/>
    <w:rsid w:val="00472095"/>
    <w:rsid w:val="004728E2"/>
    <w:rsid w:val="00473AC1"/>
    <w:rsid w:val="00475391"/>
    <w:rsid w:val="00476739"/>
    <w:rsid w:val="004800A5"/>
    <w:rsid w:val="00480EC0"/>
    <w:rsid w:val="00480F08"/>
    <w:rsid w:val="004819F9"/>
    <w:rsid w:val="00481C71"/>
    <w:rsid w:val="00481E54"/>
    <w:rsid w:val="004826B5"/>
    <w:rsid w:val="00482AFC"/>
    <w:rsid w:val="00483761"/>
    <w:rsid w:val="004839DE"/>
    <w:rsid w:val="00483EFD"/>
    <w:rsid w:val="00485664"/>
    <w:rsid w:val="00485853"/>
    <w:rsid w:val="0048680A"/>
    <w:rsid w:val="004876A6"/>
    <w:rsid w:val="00487DB6"/>
    <w:rsid w:val="004901D2"/>
    <w:rsid w:val="0049039A"/>
    <w:rsid w:val="00490D47"/>
    <w:rsid w:val="00490F7F"/>
    <w:rsid w:val="0049230E"/>
    <w:rsid w:val="004933F3"/>
    <w:rsid w:val="00493709"/>
    <w:rsid w:val="00494382"/>
    <w:rsid w:val="00494E52"/>
    <w:rsid w:val="00496D97"/>
    <w:rsid w:val="004A115F"/>
    <w:rsid w:val="004A1966"/>
    <w:rsid w:val="004A1E1E"/>
    <w:rsid w:val="004A21BE"/>
    <w:rsid w:val="004A2A33"/>
    <w:rsid w:val="004A2DD4"/>
    <w:rsid w:val="004A2FD9"/>
    <w:rsid w:val="004A3686"/>
    <w:rsid w:val="004A46F7"/>
    <w:rsid w:val="004A4C67"/>
    <w:rsid w:val="004A4FCD"/>
    <w:rsid w:val="004A79A5"/>
    <w:rsid w:val="004B0728"/>
    <w:rsid w:val="004B180B"/>
    <w:rsid w:val="004B3130"/>
    <w:rsid w:val="004B3A9B"/>
    <w:rsid w:val="004B4656"/>
    <w:rsid w:val="004B517D"/>
    <w:rsid w:val="004B5C8A"/>
    <w:rsid w:val="004B67BF"/>
    <w:rsid w:val="004B6A94"/>
    <w:rsid w:val="004B6C76"/>
    <w:rsid w:val="004B7BE3"/>
    <w:rsid w:val="004C1714"/>
    <w:rsid w:val="004C179B"/>
    <w:rsid w:val="004C1FC5"/>
    <w:rsid w:val="004C2365"/>
    <w:rsid w:val="004C26D3"/>
    <w:rsid w:val="004C2DE4"/>
    <w:rsid w:val="004C4003"/>
    <w:rsid w:val="004C4206"/>
    <w:rsid w:val="004C43AE"/>
    <w:rsid w:val="004C510A"/>
    <w:rsid w:val="004C6E99"/>
    <w:rsid w:val="004C7037"/>
    <w:rsid w:val="004D03CB"/>
    <w:rsid w:val="004D1ED7"/>
    <w:rsid w:val="004D1EFC"/>
    <w:rsid w:val="004D39B8"/>
    <w:rsid w:val="004D474F"/>
    <w:rsid w:val="004D4EA8"/>
    <w:rsid w:val="004D518E"/>
    <w:rsid w:val="004E0876"/>
    <w:rsid w:val="004E0ACF"/>
    <w:rsid w:val="004E0D55"/>
    <w:rsid w:val="004E122A"/>
    <w:rsid w:val="004E189D"/>
    <w:rsid w:val="004E1934"/>
    <w:rsid w:val="004E1D3F"/>
    <w:rsid w:val="004E2287"/>
    <w:rsid w:val="004E2E49"/>
    <w:rsid w:val="004E45A5"/>
    <w:rsid w:val="004E5B0E"/>
    <w:rsid w:val="004E5CE0"/>
    <w:rsid w:val="004E5F54"/>
    <w:rsid w:val="004E6C12"/>
    <w:rsid w:val="004E6D7E"/>
    <w:rsid w:val="004E7279"/>
    <w:rsid w:val="004E748A"/>
    <w:rsid w:val="004E7E90"/>
    <w:rsid w:val="004F09EF"/>
    <w:rsid w:val="004F1FB8"/>
    <w:rsid w:val="004F2B85"/>
    <w:rsid w:val="004F2D62"/>
    <w:rsid w:val="004F3914"/>
    <w:rsid w:val="004F3BC0"/>
    <w:rsid w:val="004F4315"/>
    <w:rsid w:val="004F52DA"/>
    <w:rsid w:val="004F6ED4"/>
    <w:rsid w:val="004F7455"/>
    <w:rsid w:val="004F7E31"/>
    <w:rsid w:val="00500581"/>
    <w:rsid w:val="00501002"/>
    <w:rsid w:val="005012D5"/>
    <w:rsid w:val="0050315A"/>
    <w:rsid w:val="0050479F"/>
    <w:rsid w:val="005047B7"/>
    <w:rsid w:val="0050496E"/>
    <w:rsid w:val="00505511"/>
    <w:rsid w:val="005058EC"/>
    <w:rsid w:val="00506B4E"/>
    <w:rsid w:val="0050776F"/>
    <w:rsid w:val="005109F8"/>
    <w:rsid w:val="00511C98"/>
    <w:rsid w:val="00512EFA"/>
    <w:rsid w:val="005142AF"/>
    <w:rsid w:val="005143BC"/>
    <w:rsid w:val="00514D09"/>
    <w:rsid w:val="005157E4"/>
    <w:rsid w:val="005160E4"/>
    <w:rsid w:val="005165F9"/>
    <w:rsid w:val="005204A1"/>
    <w:rsid w:val="005205A6"/>
    <w:rsid w:val="00520FD9"/>
    <w:rsid w:val="00521569"/>
    <w:rsid w:val="00521EEB"/>
    <w:rsid w:val="00522611"/>
    <w:rsid w:val="005226A1"/>
    <w:rsid w:val="00522B0E"/>
    <w:rsid w:val="005233E9"/>
    <w:rsid w:val="00523F7B"/>
    <w:rsid w:val="0052598F"/>
    <w:rsid w:val="00525AE1"/>
    <w:rsid w:val="00526B80"/>
    <w:rsid w:val="00526CD4"/>
    <w:rsid w:val="00526CEB"/>
    <w:rsid w:val="00531B31"/>
    <w:rsid w:val="005320C4"/>
    <w:rsid w:val="00532D1B"/>
    <w:rsid w:val="00532D46"/>
    <w:rsid w:val="00534810"/>
    <w:rsid w:val="00534B89"/>
    <w:rsid w:val="005354B4"/>
    <w:rsid w:val="00535749"/>
    <w:rsid w:val="00535FA7"/>
    <w:rsid w:val="00536BB2"/>
    <w:rsid w:val="0053716C"/>
    <w:rsid w:val="00540E49"/>
    <w:rsid w:val="00541C61"/>
    <w:rsid w:val="00541D13"/>
    <w:rsid w:val="00541EF5"/>
    <w:rsid w:val="00542A90"/>
    <w:rsid w:val="00542CE0"/>
    <w:rsid w:val="00542E40"/>
    <w:rsid w:val="00543E66"/>
    <w:rsid w:val="005444FD"/>
    <w:rsid w:val="00544581"/>
    <w:rsid w:val="00545084"/>
    <w:rsid w:val="00545154"/>
    <w:rsid w:val="00545D07"/>
    <w:rsid w:val="00545E95"/>
    <w:rsid w:val="00550771"/>
    <w:rsid w:val="0055159D"/>
    <w:rsid w:val="0055290A"/>
    <w:rsid w:val="0055391B"/>
    <w:rsid w:val="00553BEE"/>
    <w:rsid w:val="00555CAD"/>
    <w:rsid w:val="00556BDB"/>
    <w:rsid w:val="005570BA"/>
    <w:rsid w:val="00560FFD"/>
    <w:rsid w:val="00561026"/>
    <w:rsid w:val="005614D2"/>
    <w:rsid w:val="0056216A"/>
    <w:rsid w:val="00562F20"/>
    <w:rsid w:val="00563E06"/>
    <w:rsid w:val="0056422D"/>
    <w:rsid w:val="005643F7"/>
    <w:rsid w:val="0056457A"/>
    <w:rsid w:val="00566B40"/>
    <w:rsid w:val="00567582"/>
    <w:rsid w:val="00567E30"/>
    <w:rsid w:val="005710D8"/>
    <w:rsid w:val="0057299A"/>
    <w:rsid w:val="005731F3"/>
    <w:rsid w:val="005737AC"/>
    <w:rsid w:val="00573EDE"/>
    <w:rsid w:val="005740E8"/>
    <w:rsid w:val="00574D4E"/>
    <w:rsid w:val="00576E68"/>
    <w:rsid w:val="00577EB2"/>
    <w:rsid w:val="0058016E"/>
    <w:rsid w:val="00581079"/>
    <w:rsid w:val="00581A73"/>
    <w:rsid w:val="00581CD9"/>
    <w:rsid w:val="005829C4"/>
    <w:rsid w:val="005837B3"/>
    <w:rsid w:val="00583DDF"/>
    <w:rsid w:val="00584439"/>
    <w:rsid w:val="0058480F"/>
    <w:rsid w:val="005852F0"/>
    <w:rsid w:val="00585798"/>
    <w:rsid w:val="00586BF0"/>
    <w:rsid w:val="005870C5"/>
    <w:rsid w:val="005871C9"/>
    <w:rsid w:val="00587507"/>
    <w:rsid w:val="00587C62"/>
    <w:rsid w:val="005906EC"/>
    <w:rsid w:val="00590E82"/>
    <w:rsid w:val="0059193A"/>
    <w:rsid w:val="00591B57"/>
    <w:rsid w:val="00591F8E"/>
    <w:rsid w:val="0059215E"/>
    <w:rsid w:val="00592874"/>
    <w:rsid w:val="005933CC"/>
    <w:rsid w:val="00594861"/>
    <w:rsid w:val="005948BB"/>
    <w:rsid w:val="0059599C"/>
    <w:rsid w:val="005962C3"/>
    <w:rsid w:val="0059708F"/>
    <w:rsid w:val="005979E4"/>
    <w:rsid w:val="005A0489"/>
    <w:rsid w:val="005A07DC"/>
    <w:rsid w:val="005A0BF2"/>
    <w:rsid w:val="005A1E84"/>
    <w:rsid w:val="005A35B4"/>
    <w:rsid w:val="005A3755"/>
    <w:rsid w:val="005A3884"/>
    <w:rsid w:val="005A41C2"/>
    <w:rsid w:val="005A6707"/>
    <w:rsid w:val="005A6E2D"/>
    <w:rsid w:val="005A6ECD"/>
    <w:rsid w:val="005A731E"/>
    <w:rsid w:val="005A76D3"/>
    <w:rsid w:val="005A79E2"/>
    <w:rsid w:val="005B08D5"/>
    <w:rsid w:val="005B3DCA"/>
    <w:rsid w:val="005B453E"/>
    <w:rsid w:val="005B4991"/>
    <w:rsid w:val="005B4C27"/>
    <w:rsid w:val="005B57CF"/>
    <w:rsid w:val="005B58FF"/>
    <w:rsid w:val="005B6031"/>
    <w:rsid w:val="005B648F"/>
    <w:rsid w:val="005B69D4"/>
    <w:rsid w:val="005B6FF7"/>
    <w:rsid w:val="005C2A26"/>
    <w:rsid w:val="005C57D9"/>
    <w:rsid w:val="005C6BD3"/>
    <w:rsid w:val="005C7F04"/>
    <w:rsid w:val="005D015E"/>
    <w:rsid w:val="005D0B7D"/>
    <w:rsid w:val="005D13DF"/>
    <w:rsid w:val="005D311F"/>
    <w:rsid w:val="005D32EB"/>
    <w:rsid w:val="005D46BF"/>
    <w:rsid w:val="005D5048"/>
    <w:rsid w:val="005D5090"/>
    <w:rsid w:val="005D57E1"/>
    <w:rsid w:val="005D5BE1"/>
    <w:rsid w:val="005D6ABB"/>
    <w:rsid w:val="005D776E"/>
    <w:rsid w:val="005D781F"/>
    <w:rsid w:val="005E0759"/>
    <w:rsid w:val="005E0B3B"/>
    <w:rsid w:val="005E14EC"/>
    <w:rsid w:val="005E19E8"/>
    <w:rsid w:val="005E1BF2"/>
    <w:rsid w:val="005E2799"/>
    <w:rsid w:val="005E308C"/>
    <w:rsid w:val="005E4936"/>
    <w:rsid w:val="005E4E81"/>
    <w:rsid w:val="005E4F91"/>
    <w:rsid w:val="005E52FC"/>
    <w:rsid w:val="005E56CA"/>
    <w:rsid w:val="005E62DC"/>
    <w:rsid w:val="005E62F2"/>
    <w:rsid w:val="005E6E86"/>
    <w:rsid w:val="005F0D11"/>
    <w:rsid w:val="005F0E0B"/>
    <w:rsid w:val="005F11FF"/>
    <w:rsid w:val="005F132D"/>
    <w:rsid w:val="005F14CE"/>
    <w:rsid w:val="005F18C9"/>
    <w:rsid w:val="005F1F6E"/>
    <w:rsid w:val="005F246B"/>
    <w:rsid w:val="005F2852"/>
    <w:rsid w:val="005F2EE3"/>
    <w:rsid w:val="005F3BD2"/>
    <w:rsid w:val="005F3CB7"/>
    <w:rsid w:val="005F4819"/>
    <w:rsid w:val="005F49FE"/>
    <w:rsid w:val="005F50C3"/>
    <w:rsid w:val="005F5B39"/>
    <w:rsid w:val="005F7E1B"/>
    <w:rsid w:val="006011D4"/>
    <w:rsid w:val="00602E05"/>
    <w:rsid w:val="00602E32"/>
    <w:rsid w:val="00602EDC"/>
    <w:rsid w:val="0060310D"/>
    <w:rsid w:val="00604593"/>
    <w:rsid w:val="00605BF4"/>
    <w:rsid w:val="006063D0"/>
    <w:rsid w:val="00607D00"/>
    <w:rsid w:val="00607ED2"/>
    <w:rsid w:val="00607FAD"/>
    <w:rsid w:val="00610205"/>
    <w:rsid w:val="00613207"/>
    <w:rsid w:val="0061321F"/>
    <w:rsid w:val="00615585"/>
    <w:rsid w:val="00616751"/>
    <w:rsid w:val="00616A0B"/>
    <w:rsid w:val="0061741A"/>
    <w:rsid w:val="00617518"/>
    <w:rsid w:val="006204D3"/>
    <w:rsid w:val="00620A12"/>
    <w:rsid w:val="00620A5E"/>
    <w:rsid w:val="00621846"/>
    <w:rsid w:val="00621992"/>
    <w:rsid w:val="006219DB"/>
    <w:rsid w:val="00622F95"/>
    <w:rsid w:val="00623BB9"/>
    <w:rsid w:val="00623D9D"/>
    <w:rsid w:val="006240DE"/>
    <w:rsid w:val="0062592D"/>
    <w:rsid w:val="006268F0"/>
    <w:rsid w:val="00626F6F"/>
    <w:rsid w:val="00627C48"/>
    <w:rsid w:val="00627D03"/>
    <w:rsid w:val="00631134"/>
    <w:rsid w:val="00631A99"/>
    <w:rsid w:val="0063239B"/>
    <w:rsid w:val="0063309C"/>
    <w:rsid w:val="0063317F"/>
    <w:rsid w:val="00633BF2"/>
    <w:rsid w:val="006342B3"/>
    <w:rsid w:val="0063454B"/>
    <w:rsid w:val="00634822"/>
    <w:rsid w:val="006351BA"/>
    <w:rsid w:val="00635BFF"/>
    <w:rsid w:val="00635C04"/>
    <w:rsid w:val="0063630E"/>
    <w:rsid w:val="0063704A"/>
    <w:rsid w:val="00637350"/>
    <w:rsid w:val="00637447"/>
    <w:rsid w:val="00637CFB"/>
    <w:rsid w:val="00637F39"/>
    <w:rsid w:val="006401E5"/>
    <w:rsid w:val="006403F2"/>
    <w:rsid w:val="00640F81"/>
    <w:rsid w:val="006410A9"/>
    <w:rsid w:val="006415F5"/>
    <w:rsid w:val="00641963"/>
    <w:rsid w:val="00641D83"/>
    <w:rsid w:val="006424A6"/>
    <w:rsid w:val="00643AF1"/>
    <w:rsid w:val="00644337"/>
    <w:rsid w:val="0064455C"/>
    <w:rsid w:val="00644693"/>
    <w:rsid w:val="0064526C"/>
    <w:rsid w:val="00645D2C"/>
    <w:rsid w:val="00646615"/>
    <w:rsid w:val="006479B0"/>
    <w:rsid w:val="00650292"/>
    <w:rsid w:val="00650865"/>
    <w:rsid w:val="00650EFE"/>
    <w:rsid w:val="00650FBA"/>
    <w:rsid w:val="00650FDB"/>
    <w:rsid w:val="00653396"/>
    <w:rsid w:val="00653CE4"/>
    <w:rsid w:val="006554EA"/>
    <w:rsid w:val="00655721"/>
    <w:rsid w:val="00656AB0"/>
    <w:rsid w:val="0065752D"/>
    <w:rsid w:val="0065778D"/>
    <w:rsid w:val="00660075"/>
    <w:rsid w:val="00660602"/>
    <w:rsid w:val="006609E3"/>
    <w:rsid w:val="00661BBF"/>
    <w:rsid w:val="00661ECE"/>
    <w:rsid w:val="00661FD6"/>
    <w:rsid w:val="00663462"/>
    <w:rsid w:val="006636BE"/>
    <w:rsid w:val="00664DF0"/>
    <w:rsid w:val="00665136"/>
    <w:rsid w:val="00665F36"/>
    <w:rsid w:val="0066658C"/>
    <w:rsid w:val="00666968"/>
    <w:rsid w:val="0066779D"/>
    <w:rsid w:val="00671A62"/>
    <w:rsid w:val="00671FE4"/>
    <w:rsid w:val="0067217F"/>
    <w:rsid w:val="00672A2D"/>
    <w:rsid w:val="006731C1"/>
    <w:rsid w:val="006732F5"/>
    <w:rsid w:val="006742E3"/>
    <w:rsid w:val="00674641"/>
    <w:rsid w:val="0067617E"/>
    <w:rsid w:val="006768A4"/>
    <w:rsid w:val="006769E1"/>
    <w:rsid w:val="00676FD4"/>
    <w:rsid w:val="00677CAE"/>
    <w:rsid w:val="00677EB5"/>
    <w:rsid w:val="00680136"/>
    <w:rsid w:val="006803FA"/>
    <w:rsid w:val="00680CCC"/>
    <w:rsid w:val="0068128D"/>
    <w:rsid w:val="006812AD"/>
    <w:rsid w:val="00681BA7"/>
    <w:rsid w:val="006822B9"/>
    <w:rsid w:val="00682AA4"/>
    <w:rsid w:val="006837E7"/>
    <w:rsid w:val="00684B5D"/>
    <w:rsid w:val="00684CD1"/>
    <w:rsid w:val="00685728"/>
    <w:rsid w:val="00685A28"/>
    <w:rsid w:val="00685CF1"/>
    <w:rsid w:val="00685DFA"/>
    <w:rsid w:val="00685E4C"/>
    <w:rsid w:val="00685EB7"/>
    <w:rsid w:val="00686109"/>
    <w:rsid w:val="00686587"/>
    <w:rsid w:val="00686AB0"/>
    <w:rsid w:val="0068770C"/>
    <w:rsid w:val="00687E11"/>
    <w:rsid w:val="0069058E"/>
    <w:rsid w:val="00690867"/>
    <w:rsid w:val="00690AD9"/>
    <w:rsid w:val="00691100"/>
    <w:rsid w:val="00691CBA"/>
    <w:rsid w:val="00693294"/>
    <w:rsid w:val="00693945"/>
    <w:rsid w:val="00693A15"/>
    <w:rsid w:val="00696DE2"/>
    <w:rsid w:val="006A12BC"/>
    <w:rsid w:val="006A1916"/>
    <w:rsid w:val="006A2251"/>
    <w:rsid w:val="006A36B3"/>
    <w:rsid w:val="006A46C7"/>
    <w:rsid w:val="006A693C"/>
    <w:rsid w:val="006A7339"/>
    <w:rsid w:val="006B0B97"/>
    <w:rsid w:val="006B0E0E"/>
    <w:rsid w:val="006B25B9"/>
    <w:rsid w:val="006B26D6"/>
    <w:rsid w:val="006B27C0"/>
    <w:rsid w:val="006B2811"/>
    <w:rsid w:val="006B2DB9"/>
    <w:rsid w:val="006B5444"/>
    <w:rsid w:val="006B56EE"/>
    <w:rsid w:val="006B5789"/>
    <w:rsid w:val="006B5C87"/>
    <w:rsid w:val="006B657B"/>
    <w:rsid w:val="006B65CB"/>
    <w:rsid w:val="006B7772"/>
    <w:rsid w:val="006B7A39"/>
    <w:rsid w:val="006B7E28"/>
    <w:rsid w:val="006C0131"/>
    <w:rsid w:val="006C07AD"/>
    <w:rsid w:val="006C0DA6"/>
    <w:rsid w:val="006C1614"/>
    <w:rsid w:val="006C2F4C"/>
    <w:rsid w:val="006C2F9C"/>
    <w:rsid w:val="006C38BD"/>
    <w:rsid w:val="006C4796"/>
    <w:rsid w:val="006C5759"/>
    <w:rsid w:val="006C6735"/>
    <w:rsid w:val="006D00BF"/>
    <w:rsid w:val="006D0227"/>
    <w:rsid w:val="006D1276"/>
    <w:rsid w:val="006D1307"/>
    <w:rsid w:val="006D1A32"/>
    <w:rsid w:val="006D1BF0"/>
    <w:rsid w:val="006D21CD"/>
    <w:rsid w:val="006D2664"/>
    <w:rsid w:val="006D27A9"/>
    <w:rsid w:val="006D2BA4"/>
    <w:rsid w:val="006D34B6"/>
    <w:rsid w:val="006D353A"/>
    <w:rsid w:val="006D3A54"/>
    <w:rsid w:val="006D4A1D"/>
    <w:rsid w:val="006D5044"/>
    <w:rsid w:val="006D59F9"/>
    <w:rsid w:val="006D62A5"/>
    <w:rsid w:val="006D77C8"/>
    <w:rsid w:val="006D7A59"/>
    <w:rsid w:val="006D7D98"/>
    <w:rsid w:val="006E0AC5"/>
    <w:rsid w:val="006E1586"/>
    <w:rsid w:val="006E1BCF"/>
    <w:rsid w:val="006E264D"/>
    <w:rsid w:val="006E36AF"/>
    <w:rsid w:val="006E3AF9"/>
    <w:rsid w:val="006E4438"/>
    <w:rsid w:val="006E4A7D"/>
    <w:rsid w:val="006E4DD4"/>
    <w:rsid w:val="006E5157"/>
    <w:rsid w:val="006E51B6"/>
    <w:rsid w:val="006E5BDB"/>
    <w:rsid w:val="006E5D02"/>
    <w:rsid w:val="006E6302"/>
    <w:rsid w:val="006E67D8"/>
    <w:rsid w:val="006E79E1"/>
    <w:rsid w:val="006F0833"/>
    <w:rsid w:val="006F2F40"/>
    <w:rsid w:val="006F3423"/>
    <w:rsid w:val="006F36AC"/>
    <w:rsid w:val="006F371E"/>
    <w:rsid w:val="006F3D7B"/>
    <w:rsid w:val="006F41D5"/>
    <w:rsid w:val="006F44E3"/>
    <w:rsid w:val="006F4DA7"/>
    <w:rsid w:val="006F58B8"/>
    <w:rsid w:val="006F7AA0"/>
    <w:rsid w:val="006F7D62"/>
    <w:rsid w:val="0070028A"/>
    <w:rsid w:val="0070066C"/>
    <w:rsid w:val="00701CBE"/>
    <w:rsid w:val="007024B6"/>
    <w:rsid w:val="00702690"/>
    <w:rsid w:val="007040DC"/>
    <w:rsid w:val="00704315"/>
    <w:rsid w:val="00704335"/>
    <w:rsid w:val="00704420"/>
    <w:rsid w:val="00704476"/>
    <w:rsid w:val="007058C9"/>
    <w:rsid w:val="00706799"/>
    <w:rsid w:val="0071036A"/>
    <w:rsid w:val="0071060D"/>
    <w:rsid w:val="007113C6"/>
    <w:rsid w:val="0071208B"/>
    <w:rsid w:val="00713250"/>
    <w:rsid w:val="0071342B"/>
    <w:rsid w:val="00713997"/>
    <w:rsid w:val="007145A6"/>
    <w:rsid w:val="00714A2F"/>
    <w:rsid w:val="00714D30"/>
    <w:rsid w:val="0071563D"/>
    <w:rsid w:val="00715A02"/>
    <w:rsid w:val="00715A78"/>
    <w:rsid w:val="00716B16"/>
    <w:rsid w:val="00717770"/>
    <w:rsid w:val="00721067"/>
    <w:rsid w:val="0072180F"/>
    <w:rsid w:val="007219F7"/>
    <w:rsid w:val="0072279E"/>
    <w:rsid w:val="0072459D"/>
    <w:rsid w:val="00724D85"/>
    <w:rsid w:val="00724EDF"/>
    <w:rsid w:val="00725427"/>
    <w:rsid w:val="007257DC"/>
    <w:rsid w:val="0072673E"/>
    <w:rsid w:val="00726833"/>
    <w:rsid w:val="007269AB"/>
    <w:rsid w:val="00726E55"/>
    <w:rsid w:val="00727AAA"/>
    <w:rsid w:val="00727C17"/>
    <w:rsid w:val="00730E9F"/>
    <w:rsid w:val="00731962"/>
    <w:rsid w:val="00731BB7"/>
    <w:rsid w:val="0073266B"/>
    <w:rsid w:val="00732910"/>
    <w:rsid w:val="007335F1"/>
    <w:rsid w:val="00734293"/>
    <w:rsid w:val="007348AF"/>
    <w:rsid w:val="00734AB7"/>
    <w:rsid w:val="0073658C"/>
    <w:rsid w:val="00736976"/>
    <w:rsid w:val="00740641"/>
    <w:rsid w:val="00740885"/>
    <w:rsid w:val="00741064"/>
    <w:rsid w:val="007415FD"/>
    <w:rsid w:val="007417A5"/>
    <w:rsid w:val="007422AF"/>
    <w:rsid w:val="00742875"/>
    <w:rsid w:val="00742EB6"/>
    <w:rsid w:val="00742EB8"/>
    <w:rsid w:val="00743C8E"/>
    <w:rsid w:val="00745911"/>
    <w:rsid w:val="00746340"/>
    <w:rsid w:val="00746470"/>
    <w:rsid w:val="00747E55"/>
    <w:rsid w:val="00747E6E"/>
    <w:rsid w:val="00750631"/>
    <w:rsid w:val="00750D8C"/>
    <w:rsid w:val="00751470"/>
    <w:rsid w:val="00752240"/>
    <w:rsid w:val="00752C0A"/>
    <w:rsid w:val="00753794"/>
    <w:rsid w:val="00755990"/>
    <w:rsid w:val="00755E56"/>
    <w:rsid w:val="00760A42"/>
    <w:rsid w:val="007617BD"/>
    <w:rsid w:val="00762F26"/>
    <w:rsid w:val="00763013"/>
    <w:rsid w:val="007633B1"/>
    <w:rsid w:val="0076389E"/>
    <w:rsid w:val="00765689"/>
    <w:rsid w:val="0076593D"/>
    <w:rsid w:val="00765B98"/>
    <w:rsid w:val="00766A3A"/>
    <w:rsid w:val="00766CB2"/>
    <w:rsid w:val="007676E3"/>
    <w:rsid w:val="007679E3"/>
    <w:rsid w:val="0077028E"/>
    <w:rsid w:val="007702FE"/>
    <w:rsid w:val="00770465"/>
    <w:rsid w:val="00770F0C"/>
    <w:rsid w:val="00771ADD"/>
    <w:rsid w:val="0077328B"/>
    <w:rsid w:val="00773ABD"/>
    <w:rsid w:val="00773B4D"/>
    <w:rsid w:val="007750F1"/>
    <w:rsid w:val="00775316"/>
    <w:rsid w:val="007754D8"/>
    <w:rsid w:val="007755CD"/>
    <w:rsid w:val="007778EA"/>
    <w:rsid w:val="00777E91"/>
    <w:rsid w:val="007823A6"/>
    <w:rsid w:val="007828F9"/>
    <w:rsid w:val="00783DCA"/>
    <w:rsid w:val="00783E31"/>
    <w:rsid w:val="00784256"/>
    <w:rsid w:val="007862FD"/>
    <w:rsid w:val="007869AB"/>
    <w:rsid w:val="00787610"/>
    <w:rsid w:val="007905CD"/>
    <w:rsid w:val="0079133A"/>
    <w:rsid w:val="007913FC"/>
    <w:rsid w:val="00792506"/>
    <w:rsid w:val="00793069"/>
    <w:rsid w:val="007931C4"/>
    <w:rsid w:val="0079465E"/>
    <w:rsid w:val="00795060"/>
    <w:rsid w:val="0079591A"/>
    <w:rsid w:val="00795938"/>
    <w:rsid w:val="00795A38"/>
    <w:rsid w:val="00795D7D"/>
    <w:rsid w:val="00795DD1"/>
    <w:rsid w:val="007A0D33"/>
    <w:rsid w:val="007A17B0"/>
    <w:rsid w:val="007A286A"/>
    <w:rsid w:val="007A2C76"/>
    <w:rsid w:val="007A32D6"/>
    <w:rsid w:val="007A3A8E"/>
    <w:rsid w:val="007A3F3E"/>
    <w:rsid w:val="007A40FF"/>
    <w:rsid w:val="007A4AD4"/>
    <w:rsid w:val="007A6B20"/>
    <w:rsid w:val="007A7284"/>
    <w:rsid w:val="007A7F08"/>
    <w:rsid w:val="007B0F82"/>
    <w:rsid w:val="007B0FCF"/>
    <w:rsid w:val="007B2E2D"/>
    <w:rsid w:val="007B3211"/>
    <w:rsid w:val="007B3CA3"/>
    <w:rsid w:val="007B4647"/>
    <w:rsid w:val="007B5C73"/>
    <w:rsid w:val="007B6975"/>
    <w:rsid w:val="007C0438"/>
    <w:rsid w:val="007C2896"/>
    <w:rsid w:val="007C3D17"/>
    <w:rsid w:val="007C4864"/>
    <w:rsid w:val="007C4FC1"/>
    <w:rsid w:val="007C5F4D"/>
    <w:rsid w:val="007C76C5"/>
    <w:rsid w:val="007D014D"/>
    <w:rsid w:val="007D037E"/>
    <w:rsid w:val="007D04ED"/>
    <w:rsid w:val="007D0820"/>
    <w:rsid w:val="007D0ECE"/>
    <w:rsid w:val="007D1184"/>
    <w:rsid w:val="007D1C7E"/>
    <w:rsid w:val="007D1D59"/>
    <w:rsid w:val="007D22A6"/>
    <w:rsid w:val="007D3650"/>
    <w:rsid w:val="007D3AC1"/>
    <w:rsid w:val="007D3F60"/>
    <w:rsid w:val="007D5186"/>
    <w:rsid w:val="007D78CD"/>
    <w:rsid w:val="007E00CE"/>
    <w:rsid w:val="007E026B"/>
    <w:rsid w:val="007E0CA1"/>
    <w:rsid w:val="007E1384"/>
    <w:rsid w:val="007E1653"/>
    <w:rsid w:val="007E1A3C"/>
    <w:rsid w:val="007E2419"/>
    <w:rsid w:val="007E24A6"/>
    <w:rsid w:val="007E304B"/>
    <w:rsid w:val="007E40FB"/>
    <w:rsid w:val="007E420F"/>
    <w:rsid w:val="007E4697"/>
    <w:rsid w:val="007E659D"/>
    <w:rsid w:val="007E720E"/>
    <w:rsid w:val="007F08E9"/>
    <w:rsid w:val="007F094E"/>
    <w:rsid w:val="007F1990"/>
    <w:rsid w:val="007F2EB3"/>
    <w:rsid w:val="007F2F6A"/>
    <w:rsid w:val="007F31B7"/>
    <w:rsid w:val="007F35A3"/>
    <w:rsid w:val="007F471A"/>
    <w:rsid w:val="007F5163"/>
    <w:rsid w:val="007F58AB"/>
    <w:rsid w:val="007F5A20"/>
    <w:rsid w:val="007F7085"/>
    <w:rsid w:val="007F75DA"/>
    <w:rsid w:val="007F79A4"/>
    <w:rsid w:val="007F7F82"/>
    <w:rsid w:val="0080139B"/>
    <w:rsid w:val="008026E3"/>
    <w:rsid w:val="008027DD"/>
    <w:rsid w:val="008029A7"/>
    <w:rsid w:val="00802FC5"/>
    <w:rsid w:val="00804036"/>
    <w:rsid w:val="008042D3"/>
    <w:rsid w:val="00805A2E"/>
    <w:rsid w:val="00806BCA"/>
    <w:rsid w:val="00811226"/>
    <w:rsid w:val="00811AB4"/>
    <w:rsid w:val="008134B4"/>
    <w:rsid w:val="008139E9"/>
    <w:rsid w:val="008147AC"/>
    <w:rsid w:val="00814AE0"/>
    <w:rsid w:val="00814E14"/>
    <w:rsid w:val="00815A81"/>
    <w:rsid w:val="00815BFD"/>
    <w:rsid w:val="0081752D"/>
    <w:rsid w:val="00817C34"/>
    <w:rsid w:val="00820C72"/>
    <w:rsid w:val="008211F6"/>
    <w:rsid w:val="008213D4"/>
    <w:rsid w:val="0082283A"/>
    <w:rsid w:val="008229A0"/>
    <w:rsid w:val="00822C70"/>
    <w:rsid w:val="00823683"/>
    <w:rsid w:val="00823D6B"/>
    <w:rsid w:val="00825940"/>
    <w:rsid w:val="00825F8F"/>
    <w:rsid w:val="00830142"/>
    <w:rsid w:val="008305F3"/>
    <w:rsid w:val="00831538"/>
    <w:rsid w:val="00831793"/>
    <w:rsid w:val="008319CF"/>
    <w:rsid w:val="00832878"/>
    <w:rsid w:val="00836655"/>
    <w:rsid w:val="00836748"/>
    <w:rsid w:val="00837D7B"/>
    <w:rsid w:val="00840461"/>
    <w:rsid w:val="0084067C"/>
    <w:rsid w:val="00841026"/>
    <w:rsid w:val="0084104D"/>
    <w:rsid w:val="0084265E"/>
    <w:rsid w:val="00844209"/>
    <w:rsid w:val="008459B7"/>
    <w:rsid w:val="008460F7"/>
    <w:rsid w:val="00846D89"/>
    <w:rsid w:val="00850C91"/>
    <w:rsid w:val="00850F1E"/>
    <w:rsid w:val="00851DB5"/>
    <w:rsid w:val="0085244E"/>
    <w:rsid w:val="00853405"/>
    <w:rsid w:val="00854320"/>
    <w:rsid w:val="00854B19"/>
    <w:rsid w:val="00854FD0"/>
    <w:rsid w:val="00855945"/>
    <w:rsid w:val="00855A0B"/>
    <w:rsid w:val="00857CE9"/>
    <w:rsid w:val="008620DD"/>
    <w:rsid w:val="00862BD9"/>
    <w:rsid w:val="00862D4B"/>
    <w:rsid w:val="00862ED6"/>
    <w:rsid w:val="008632C9"/>
    <w:rsid w:val="00863492"/>
    <w:rsid w:val="00863DAD"/>
    <w:rsid w:val="0086448A"/>
    <w:rsid w:val="00864E7E"/>
    <w:rsid w:val="00866D5A"/>
    <w:rsid w:val="0086778F"/>
    <w:rsid w:val="008729AF"/>
    <w:rsid w:val="008732FF"/>
    <w:rsid w:val="008735C8"/>
    <w:rsid w:val="00873C06"/>
    <w:rsid w:val="0087478A"/>
    <w:rsid w:val="00874FBA"/>
    <w:rsid w:val="00875122"/>
    <w:rsid w:val="0087627C"/>
    <w:rsid w:val="00882ADE"/>
    <w:rsid w:val="00883497"/>
    <w:rsid w:val="00883AC9"/>
    <w:rsid w:val="008840CD"/>
    <w:rsid w:val="00885C90"/>
    <w:rsid w:val="00885D15"/>
    <w:rsid w:val="00886132"/>
    <w:rsid w:val="00886190"/>
    <w:rsid w:val="00886460"/>
    <w:rsid w:val="008875BD"/>
    <w:rsid w:val="00887A27"/>
    <w:rsid w:val="00887A6E"/>
    <w:rsid w:val="00887E56"/>
    <w:rsid w:val="00887E58"/>
    <w:rsid w:val="00891197"/>
    <w:rsid w:val="00892023"/>
    <w:rsid w:val="00892631"/>
    <w:rsid w:val="0089269C"/>
    <w:rsid w:val="008934DD"/>
    <w:rsid w:val="00893A0F"/>
    <w:rsid w:val="00894932"/>
    <w:rsid w:val="008952C1"/>
    <w:rsid w:val="00895EA9"/>
    <w:rsid w:val="00895FE5"/>
    <w:rsid w:val="00897699"/>
    <w:rsid w:val="008A0322"/>
    <w:rsid w:val="008A0FB2"/>
    <w:rsid w:val="008A1661"/>
    <w:rsid w:val="008A2C19"/>
    <w:rsid w:val="008A30FC"/>
    <w:rsid w:val="008A39E6"/>
    <w:rsid w:val="008A3DF0"/>
    <w:rsid w:val="008A4336"/>
    <w:rsid w:val="008A5C3A"/>
    <w:rsid w:val="008A5C9E"/>
    <w:rsid w:val="008A5FC8"/>
    <w:rsid w:val="008A6387"/>
    <w:rsid w:val="008A7098"/>
    <w:rsid w:val="008A7A28"/>
    <w:rsid w:val="008A7AC5"/>
    <w:rsid w:val="008B01AD"/>
    <w:rsid w:val="008B0444"/>
    <w:rsid w:val="008B090A"/>
    <w:rsid w:val="008B0A72"/>
    <w:rsid w:val="008B0BA2"/>
    <w:rsid w:val="008B17F1"/>
    <w:rsid w:val="008B1D8B"/>
    <w:rsid w:val="008B26DB"/>
    <w:rsid w:val="008B28D7"/>
    <w:rsid w:val="008B39F6"/>
    <w:rsid w:val="008B40C1"/>
    <w:rsid w:val="008B4392"/>
    <w:rsid w:val="008B440A"/>
    <w:rsid w:val="008B454B"/>
    <w:rsid w:val="008B4725"/>
    <w:rsid w:val="008B48A5"/>
    <w:rsid w:val="008B5535"/>
    <w:rsid w:val="008B556C"/>
    <w:rsid w:val="008B558D"/>
    <w:rsid w:val="008B5C53"/>
    <w:rsid w:val="008B5CD2"/>
    <w:rsid w:val="008B5E2C"/>
    <w:rsid w:val="008B60A7"/>
    <w:rsid w:val="008B6B01"/>
    <w:rsid w:val="008B7D0F"/>
    <w:rsid w:val="008B7FED"/>
    <w:rsid w:val="008C0021"/>
    <w:rsid w:val="008C019D"/>
    <w:rsid w:val="008C1F5C"/>
    <w:rsid w:val="008C3197"/>
    <w:rsid w:val="008C37ED"/>
    <w:rsid w:val="008C3932"/>
    <w:rsid w:val="008C50A3"/>
    <w:rsid w:val="008C5448"/>
    <w:rsid w:val="008C54AA"/>
    <w:rsid w:val="008C6081"/>
    <w:rsid w:val="008C7755"/>
    <w:rsid w:val="008C78D3"/>
    <w:rsid w:val="008C7CD4"/>
    <w:rsid w:val="008D01AB"/>
    <w:rsid w:val="008D03C6"/>
    <w:rsid w:val="008D0A9E"/>
    <w:rsid w:val="008D2014"/>
    <w:rsid w:val="008D2EB4"/>
    <w:rsid w:val="008D35AB"/>
    <w:rsid w:val="008D4AD7"/>
    <w:rsid w:val="008D509C"/>
    <w:rsid w:val="008D50B4"/>
    <w:rsid w:val="008D58B0"/>
    <w:rsid w:val="008D5F3F"/>
    <w:rsid w:val="008D6632"/>
    <w:rsid w:val="008D6697"/>
    <w:rsid w:val="008D75AB"/>
    <w:rsid w:val="008D75E0"/>
    <w:rsid w:val="008D7E5A"/>
    <w:rsid w:val="008E03FA"/>
    <w:rsid w:val="008E1FFD"/>
    <w:rsid w:val="008E2D01"/>
    <w:rsid w:val="008E3251"/>
    <w:rsid w:val="008E388B"/>
    <w:rsid w:val="008E3C66"/>
    <w:rsid w:val="008E4124"/>
    <w:rsid w:val="008E4309"/>
    <w:rsid w:val="008E4336"/>
    <w:rsid w:val="008E4399"/>
    <w:rsid w:val="008E4818"/>
    <w:rsid w:val="008E4A07"/>
    <w:rsid w:val="008E700E"/>
    <w:rsid w:val="008E7189"/>
    <w:rsid w:val="008F1799"/>
    <w:rsid w:val="008F2D70"/>
    <w:rsid w:val="008F305F"/>
    <w:rsid w:val="008F34A7"/>
    <w:rsid w:val="008F3DAC"/>
    <w:rsid w:val="008F48F2"/>
    <w:rsid w:val="008F4905"/>
    <w:rsid w:val="008F5569"/>
    <w:rsid w:val="008F5CA0"/>
    <w:rsid w:val="008F61C1"/>
    <w:rsid w:val="008F67CF"/>
    <w:rsid w:val="008F687D"/>
    <w:rsid w:val="008F72F5"/>
    <w:rsid w:val="0090001C"/>
    <w:rsid w:val="0090051A"/>
    <w:rsid w:val="00900E3B"/>
    <w:rsid w:val="009014BC"/>
    <w:rsid w:val="00901F45"/>
    <w:rsid w:val="009020A8"/>
    <w:rsid w:val="009041D2"/>
    <w:rsid w:val="009066E0"/>
    <w:rsid w:val="0091156F"/>
    <w:rsid w:val="00911F90"/>
    <w:rsid w:val="00912B9A"/>
    <w:rsid w:val="00912E0E"/>
    <w:rsid w:val="0091323C"/>
    <w:rsid w:val="00913406"/>
    <w:rsid w:val="00913C2C"/>
    <w:rsid w:val="00914A26"/>
    <w:rsid w:val="00914F21"/>
    <w:rsid w:val="00915208"/>
    <w:rsid w:val="00915786"/>
    <w:rsid w:val="009158A2"/>
    <w:rsid w:val="00916124"/>
    <w:rsid w:val="009173F5"/>
    <w:rsid w:val="00917644"/>
    <w:rsid w:val="00921119"/>
    <w:rsid w:val="0092137C"/>
    <w:rsid w:val="0092173B"/>
    <w:rsid w:val="009219A6"/>
    <w:rsid w:val="00921C30"/>
    <w:rsid w:val="00922E82"/>
    <w:rsid w:val="0092741F"/>
    <w:rsid w:val="00927AD2"/>
    <w:rsid w:val="009301C9"/>
    <w:rsid w:val="009304D7"/>
    <w:rsid w:val="009351DB"/>
    <w:rsid w:val="0093550F"/>
    <w:rsid w:val="009371BA"/>
    <w:rsid w:val="00937AE7"/>
    <w:rsid w:val="00937CD5"/>
    <w:rsid w:val="009408C0"/>
    <w:rsid w:val="009423B7"/>
    <w:rsid w:val="00942403"/>
    <w:rsid w:val="00944115"/>
    <w:rsid w:val="00944970"/>
    <w:rsid w:val="009450D2"/>
    <w:rsid w:val="009452C6"/>
    <w:rsid w:val="00945529"/>
    <w:rsid w:val="0094632A"/>
    <w:rsid w:val="009468C2"/>
    <w:rsid w:val="009476AB"/>
    <w:rsid w:val="009503B9"/>
    <w:rsid w:val="009503EA"/>
    <w:rsid w:val="009516CF"/>
    <w:rsid w:val="00951A4B"/>
    <w:rsid w:val="0095273D"/>
    <w:rsid w:val="00952ADD"/>
    <w:rsid w:val="00952BBB"/>
    <w:rsid w:val="00952BF6"/>
    <w:rsid w:val="009531B3"/>
    <w:rsid w:val="0095696D"/>
    <w:rsid w:val="00957EAB"/>
    <w:rsid w:val="0096094C"/>
    <w:rsid w:val="00960E42"/>
    <w:rsid w:val="00962068"/>
    <w:rsid w:val="00962FEF"/>
    <w:rsid w:val="00963331"/>
    <w:rsid w:val="00964960"/>
    <w:rsid w:val="009659E2"/>
    <w:rsid w:val="00965EC6"/>
    <w:rsid w:val="00967125"/>
    <w:rsid w:val="0097021B"/>
    <w:rsid w:val="009725C0"/>
    <w:rsid w:val="00973771"/>
    <w:rsid w:val="00974353"/>
    <w:rsid w:val="009748EF"/>
    <w:rsid w:val="00975160"/>
    <w:rsid w:val="00975BCB"/>
    <w:rsid w:val="00976375"/>
    <w:rsid w:val="00976D72"/>
    <w:rsid w:val="009770F1"/>
    <w:rsid w:val="00977837"/>
    <w:rsid w:val="009778E3"/>
    <w:rsid w:val="00977E67"/>
    <w:rsid w:val="00980560"/>
    <w:rsid w:val="00981178"/>
    <w:rsid w:val="009816A0"/>
    <w:rsid w:val="00981D2B"/>
    <w:rsid w:val="00981E04"/>
    <w:rsid w:val="00982724"/>
    <w:rsid w:val="0098377F"/>
    <w:rsid w:val="00983CAF"/>
    <w:rsid w:val="009843F2"/>
    <w:rsid w:val="00985BF8"/>
    <w:rsid w:val="00986339"/>
    <w:rsid w:val="009912D8"/>
    <w:rsid w:val="009915EE"/>
    <w:rsid w:val="009923DA"/>
    <w:rsid w:val="00993304"/>
    <w:rsid w:val="00993DB1"/>
    <w:rsid w:val="009949F4"/>
    <w:rsid w:val="009A02B2"/>
    <w:rsid w:val="009A0339"/>
    <w:rsid w:val="009A04C5"/>
    <w:rsid w:val="009A15FA"/>
    <w:rsid w:val="009A1C66"/>
    <w:rsid w:val="009A22B5"/>
    <w:rsid w:val="009A285F"/>
    <w:rsid w:val="009A2B54"/>
    <w:rsid w:val="009A2BA3"/>
    <w:rsid w:val="009A3A75"/>
    <w:rsid w:val="009A48C1"/>
    <w:rsid w:val="009A55B1"/>
    <w:rsid w:val="009A5AAD"/>
    <w:rsid w:val="009A65E1"/>
    <w:rsid w:val="009A7663"/>
    <w:rsid w:val="009B0D80"/>
    <w:rsid w:val="009B0E81"/>
    <w:rsid w:val="009B225E"/>
    <w:rsid w:val="009B28E5"/>
    <w:rsid w:val="009B2E87"/>
    <w:rsid w:val="009B396D"/>
    <w:rsid w:val="009B3B0E"/>
    <w:rsid w:val="009B3BE5"/>
    <w:rsid w:val="009B5158"/>
    <w:rsid w:val="009B5644"/>
    <w:rsid w:val="009B5D57"/>
    <w:rsid w:val="009B707D"/>
    <w:rsid w:val="009B7402"/>
    <w:rsid w:val="009B7703"/>
    <w:rsid w:val="009C02A2"/>
    <w:rsid w:val="009C1B37"/>
    <w:rsid w:val="009C1D71"/>
    <w:rsid w:val="009C1F8B"/>
    <w:rsid w:val="009C2304"/>
    <w:rsid w:val="009C2BD1"/>
    <w:rsid w:val="009C3336"/>
    <w:rsid w:val="009C3833"/>
    <w:rsid w:val="009C4CB5"/>
    <w:rsid w:val="009C5786"/>
    <w:rsid w:val="009C5C65"/>
    <w:rsid w:val="009C6263"/>
    <w:rsid w:val="009C667F"/>
    <w:rsid w:val="009C66CC"/>
    <w:rsid w:val="009D2A62"/>
    <w:rsid w:val="009D3D0B"/>
    <w:rsid w:val="009D436D"/>
    <w:rsid w:val="009D47B5"/>
    <w:rsid w:val="009D5478"/>
    <w:rsid w:val="009D58CF"/>
    <w:rsid w:val="009D5B5E"/>
    <w:rsid w:val="009D6589"/>
    <w:rsid w:val="009D6788"/>
    <w:rsid w:val="009D71D0"/>
    <w:rsid w:val="009D7748"/>
    <w:rsid w:val="009E0622"/>
    <w:rsid w:val="009E1FE8"/>
    <w:rsid w:val="009E4D9C"/>
    <w:rsid w:val="009E620F"/>
    <w:rsid w:val="009E6EF8"/>
    <w:rsid w:val="009E7F14"/>
    <w:rsid w:val="009F0C8B"/>
    <w:rsid w:val="009F2CE2"/>
    <w:rsid w:val="009F2F81"/>
    <w:rsid w:val="009F37D8"/>
    <w:rsid w:val="009F3A51"/>
    <w:rsid w:val="009F3DCC"/>
    <w:rsid w:val="009F449E"/>
    <w:rsid w:val="009F5134"/>
    <w:rsid w:val="009F5710"/>
    <w:rsid w:val="009F59D7"/>
    <w:rsid w:val="009F5D57"/>
    <w:rsid w:val="009F6A7B"/>
    <w:rsid w:val="00A001FF"/>
    <w:rsid w:val="00A007FF"/>
    <w:rsid w:val="00A00F08"/>
    <w:rsid w:val="00A00FF5"/>
    <w:rsid w:val="00A01A8B"/>
    <w:rsid w:val="00A01C95"/>
    <w:rsid w:val="00A02B50"/>
    <w:rsid w:val="00A036AB"/>
    <w:rsid w:val="00A04D22"/>
    <w:rsid w:val="00A065BA"/>
    <w:rsid w:val="00A07254"/>
    <w:rsid w:val="00A07343"/>
    <w:rsid w:val="00A07B82"/>
    <w:rsid w:val="00A1008A"/>
    <w:rsid w:val="00A11E90"/>
    <w:rsid w:val="00A12028"/>
    <w:rsid w:val="00A12FE7"/>
    <w:rsid w:val="00A13C34"/>
    <w:rsid w:val="00A147FC"/>
    <w:rsid w:val="00A15FAB"/>
    <w:rsid w:val="00A16E8A"/>
    <w:rsid w:val="00A17C09"/>
    <w:rsid w:val="00A20C5A"/>
    <w:rsid w:val="00A20DF3"/>
    <w:rsid w:val="00A20E8F"/>
    <w:rsid w:val="00A21AEF"/>
    <w:rsid w:val="00A22288"/>
    <w:rsid w:val="00A22B8B"/>
    <w:rsid w:val="00A23001"/>
    <w:rsid w:val="00A23C0A"/>
    <w:rsid w:val="00A2483E"/>
    <w:rsid w:val="00A250DF"/>
    <w:rsid w:val="00A25A7A"/>
    <w:rsid w:val="00A25C58"/>
    <w:rsid w:val="00A25CC7"/>
    <w:rsid w:val="00A26705"/>
    <w:rsid w:val="00A268EE"/>
    <w:rsid w:val="00A27D75"/>
    <w:rsid w:val="00A30066"/>
    <w:rsid w:val="00A3024F"/>
    <w:rsid w:val="00A3077D"/>
    <w:rsid w:val="00A30CF6"/>
    <w:rsid w:val="00A30EED"/>
    <w:rsid w:val="00A31C6C"/>
    <w:rsid w:val="00A3205A"/>
    <w:rsid w:val="00A32D9E"/>
    <w:rsid w:val="00A33527"/>
    <w:rsid w:val="00A33664"/>
    <w:rsid w:val="00A3397F"/>
    <w:rsid w:val="00A36116"/>
    <w:rsid w:val="00A366BF"/>
    <w:rsid w:val="00A372B2"/>
    <w:rsid w:val="00A37BA5"/>
    <w:rsid w:val="00A405D4"/>
    <w:rsid w:val="00A407E0"/>
    <w:rsid w:val="00A40F63"/>
    <w:rsid w:val="00A42B85"/>
    <w:rsid w:val="00A42D51"/>
    <w:rsid w:val="00A43F60"/>
    <w:rsid w:val="00A44BBC"/>
    <w:rsid w:val="00A44D08"/>
    <w:rsid w:val="00A44EEF"/>
    <w:rsid w:val="00A46183"/>
    <w:rsid w:val="00A469B8"/>
    <w:rsid w:val="00A46A7D"/>
    <w:rsid w:val="00A47439"/>
    <w:rsid w:val="00A475BC"/>
    <w:rsid w:val="00A47621"/>
    <w:rsid w:val="00A4766B"/>
    <w:rsid w:val="00A508EC"/>
    <w:rsid w:val="00A50EF7"/>
    <w:rsid w:val="00A518C8"/>
    <w:rsid w:val="00A524AB"/>
    <w:rsid w:val="00A52CCB"/>
    <w:rsid w:val="00A5532B"/>
    <w:rsid w:val="00A5549A"/>
    <w:rsid w:val="00A55B82"/>
    <w:rsid w:val="00A55F63"/>
    <w:rsid w:val="00A56463"/>
    <w:rsid w:val="00A5653F"/>
    <w:rsid w:val="00A56A42"/>
    <w:rsid w:val="00A56D2E"/>
    <w:rsid w:val="00A56E99"/>
    <w:rsid w:val="00A57DA6"/>
    <w:rsid w:val="00A60D88"/>
    <w:rsid w:val="00A612EE"/>
    <w:rsid w:val="00A6292D"/>
    <w:rsid w:val="00A63823"/>
    <w:rsid w:val="00A63CC1"/>
    <w:rsid w:val="00A65A0F"/>
    <w:rsid w:val="00A65C67"/>
    <w:rsid w:val="00A66986"/>
    <w:rsid w:val="00A674B5"/>
    <w:rsid w:val="00A674D6"/>
    <w:rsid w:val="00A70452"/>
    <w:rsid w:val="00A7127E"/>
    <w:rsid w:val="00A71951"/>
    <w:rsid w:val="00A71A4C"/>
    <w:rsid w:val="00A725C8"/>
    <w:rsid w:val="00A72C19"/>
    <w:rsid w:val="00A72FE7"/>
    <w:rsid w:val="00A735A6"/>
    <w:rsid w:val="00A74165"/>
    <w:rsid w:val="00A74432"/>
    <w:rsid w:val="00A74469"/>
    <w:rsid w:val="00A75487"/>
    <w:rsid w:val="00A76025"/>
    <w:rsid w:val="00A7629F"/>
    <w:rsid w:val="00A768EA"/>
    <w:rsid w:val="00A76DD0"/>
    <w:rsid w:val="00A76DD3"/>
    <w:rsid w:val="00A77D7B"/>
    <w:rsid w:val="00A82DA8"/>
    <w:rsid w:val="00A82E5D"/>
    <w:rsid w:val="00A837B7"/>
    <w:rsid w:val="00A846D7"/>
    <w:rsid w:val="00A84E39"/>
    <w:rsid w:val="00A856B9"/>
    <w:rsid w:val="00A856C0"/>
    <w:rsid w:val="00A868DC"/>
    <w:rsid w:val="00A87396"/>
    <w:rsid w:val="00A8756C"/>
    <w:rsid w:val="00A90940"/>
    <w:rsid w:val="00A910B8"/>
    <w:rsid w:val="00A9115E"/>
    <w:rsid w:val="00A9140F"/>
    <w:rsid w:val="00A91806"/>
    <w:rsid w:val="00A92E25"/>
    <w:rsid w:val="00A93318"/>
    <w:rsid w:val="00A93705"/>
    <w:rsid w:val="00A93D84"/>
    <w:rsid w:val="00A94244"/>
    <w:rsid w:val="00A94B32"/>
    <w:rsid w:val="00A94DF2"/>
    <w:rsid w:val="00A94E7C"/>
    <w:rsid w:val="00A9531F"/>
    <w:rsid w:val="00A95D8C"/>
    <w:rsid w:val="00A96042"/>
    <w:rsid w:val="00AA07B3"/>
    <w:rsid w:val="00AA0EE6"/>
    <w:rsid w:val="00AA122B"/>
    <w:rsid w:val="00AA1440"/>
    <w:rsid w:val="00AA48D2"/>
    <w:rsid w:val="00AA5310"/>
    <w:rsid w:val="00AA59C8"/>
    <w:rsid w:val="00AA6127"/>
    <w:rsid w:val="00AA6D48"/>
    <w:rsid w:val="00AA78E3"/>
    <w:rsid w:val="00AB0890"/>
    <w:rsid w:val="00AB10CD"/>
    <w:rsid w:val="00AB133F"/>
    <w:rsid w:val="00AB15EB"/>
    <w:rsid w:val="00AB19BA"/>
    <w:rsid w:val="00AB1FAF"/>
    <w:rsid w:val="00AB2096"/>
    <w:rsid w:val="00AB22F9"/>
    <w:rsid w:val="00AB2660"/>
    <w:rsid w:val="00AB388F"/>
    <w:rsid w:val="00AB4FFB"/>
    <w:rsid w:val="00AB744C"/>
    <w:rsid w:val="00AB77EF"/>
    <w:rsid w:val="00AB7B16"/>
    <w:rsid w:val="00AB7D99"/>
    <w:rsid w:val="00AC01A9"/>
    <w:rsid w:val="00AC09E0"/>
    <w:rsid w:val="00AC13B9"/>
    <w:rsid w:val="00AC1ADF"/>
    <w:rsid w:val="00AC350B"/>
    <w:rsid w:val="00AC359D"/>
    <w:rsid w:val="00AC3807"/>
    <w:rsid w:val="00AC4137"/>
    <w:rsid w:val="00AC4215"/>
    <w:rsid w:val="00AC5BA1"/>
    <w:rsid w:val="00AC6C92"/>
    <w:rsid w:val="00AC77BE"/>
    <w:rsid w:val="00AC792F"/>
    <w:rsid w:val="00AD0027"/>
    <w:rsid w:val="00AD0CAA"/>
    <w:rsid w:val="00AD187C"/>
    <w:rsid w:val="00AD19EB"/>
    <w:rsid w:val="00AD1E21"/>
    <w:rsid w:val="00AD2CAE"/>
    <w:rsid w:val="00AD2EF7"/>
    <w:rsid w:val="00AD3B5C"/>
    <w:rsid w:val="00AD4818"/>
    <w:rsid w:val="00AD51A6"/>
    <w:rsid w:val="00AD536C"/>
    <w:rsid w:val="00AD5510"/>
    <w:rsid w:val="00AD5C38"/>
    <w:rsid w:val="00AD7B41"/>
    <w:rsid w:val="00AE004F"/>
    <w:rsid w:val="00AE0151"/>
    <w:rsid w:val="00AE1016"/>
    <w:rsid w:val="00AE1365"/>
    <w:rsid w:val="00AE13F2"/>
    <w:rsid w:val="00AE241B"/>
    <w:rsid w:val="00AE2565"/>
    <w:rsid w:val="00AE2F1F"/>
    <w:rsid w:val="00AE3048"/>
    <w:rsid w:val="00AE459E"/>
    <w:rsid w:val="00AE4786"/>
    <w:rsid w:val="00AE515B"/>
    <w:rsid w:val="00AE55C3"/>
    <w:rsid w:val="00AE5913"/>
    <w:rsid w:val="00AE6B38"/>
    <w:rsid w:val="00AE7E93"/>
    <w:rsid w:val="00AE7F45"/>
    <w:rsid w:val="00AF0C0E"/>
    <w:rsid w:val="00AF349C"/>
    <w:rsid w:val="00AF469D"/>
    <w:rsid w:val="00AF4880"/>
    <w:rsid w:val="00AF4EAA"/>
    <w:rsid w:val="00AF529B"/>
    <w:rsid w:val="00AF5507"/>
    <w:rsid w:val="00AF7AC8"/>
    <w:rsid w:val="00B001A6"/>
    <w:rsid w:val="00B00880"/>
    <w:rsid w:val="00B00C32"/>
    <w:rsid w:val="00B00E9D"/>
    <w:rsid w:val="00B01247"/>
    <w:rsid w:val="00B01719"/>
    <w:rsid w:val="00B01CB8"/>
    <w:rsid w:val="00B02D19"/>
    <w:rsid w:val="00B02EFF"/>
    <w:rsid w:val="00B03122"/>
    <w:rsid w:val="00B033AA"/>
    <w:rsid w:val="00B047CA"/>
    <w:rsid w:val="00B06CA1"/>
    <w:rsid w:val="00B06D2D"/>
    <w:rsid w:val="00B0704A"/>
    <w:rsid w:val="00B079CE"/>
    <w:rsid w:val="00B10E15"/>
    <w:rsid w:val="00B1187C"/>
    <w:rsid w:val="00B11C97"/>
    <w:rsid w:val="00B120F1"/>
    <w:rsid w:val="00B127D9"/>
    <w:rsid w:val="00B12859"/>
    <w:rsid w:val="00B12958"/>
    <w:rsid w:val="00B12ABA"/>
    <w:rsid w:val="00B14F10"/>
    <w:rsid w:val="00B154C4"/>
    <w:rsid w:val="00B15A79"/>
    <w:rsid w:val="00B17F1C"/>
    <w:rsid w:val="00B200EF"/>
    <w:rsid w:val="00B20147"/>
    <w:rsid w:val="00B20BD6"/>
    <w:rsid w:val="00B21142"/>
    <w:rsid w:val="00B21510"/>
    <w:rsid w:val="00B21B38"/>
    <w:rsid w:val="00B22815"/>
    <w:rsid w:val="00B22CDF"/>
    <w:rsid w:val="00B23032"/>
    <w:rsid w:val="00B23FBE"/>
    <w:rsid w:val="00B24682"/>
    <w:rsid w:val="00B2511C"/>
    <w:rsid w:val="00B25A4F"/>
    <w:rsid w:val="00B26844"/>
    <w:rsid w:val="00B26939"/>
    <w:rsid w:val="00B30C29"/>
    <w:rsid w:val="00B32EC7"/>
    <w:rsid w:val="00B3499B"/>
    <w:rsid w:val="00B34A13"/>
    <w:rsid w:val="00B34A45"/>
    <w:rsid w:val="00B35200"/>
    <w:rsid w:val="00B35900"/>
    <w:rsid w:val="00B35DDA"/>
    <w:rsid w:val="00B35F70"/>
    <w:rsid w:val="00B36C64"/>
    <w:rsid w:val="00B36D6F"/>
    <w:rsid w:val="00B370DB"/>
    <w:rsid w:val="00B401CD"/>
    <w:rsid w:val="00B4022E"/>
    <w:rsid w:val="00B40B8A"/>
    <w:rsid w:val="00B41199"/>
    <w:rsid w:val="00B42D8B"/>
    <w:rsid w:val="00B43CB4"/>
    <w:rsid w:val="00B44BE8"/>
    <w:rsid w:val="00B46413"/>
    <w:rsid w:val="00B46927"/>
    <w:rsid w:val="00B471B3"/>
    <w:rsid w:val="00B51374"/>
    <w:rsid w:val="00B51DF8"/>
    <w:rsid w:val="00B51E48"/>
    <w:rsid w:val="00B525CB"/>
    <w:rsid w:val="00B537F8"/>
    <w:rsid w:val="00B53CAF"/>
    <w:rsid w:val="00B5609E"/>
    <w:rsid w:val="00B57974"/>
    <w:rsid w:val="00B607EE"/>
    <w:rsid w:val="00B616FD"/>
    <w:rsid w:val="00B63A27"/>
    <w:rsid w:val="00B64430"/>
    <w:rsid w:val="00B64673"/>
    <w:rsid w:val="00B646F1"/>
    <w:rsid w:val="00B65A86"/>
    <w:rsid w:val="00B66018"/>
    <w:rsid w:val="00B663B3"/>
    <w:rsid w:val="00B66865"/>
    <w:rsid w:val="00B66907"/>
    <w:rsid w:val="00B70067"/>
    <w:rsid w:val="00B70627"/>
    <w:rsid w:val="00B715E5"/>
    <w:rsid w:val="00B7166C"/>
    <w:rsid w:val="00B72259"/>
    <w:rsid w:val="00B72E8E"/>
    <w:rsid w:val="00B72EAB"/>
    <w:rsid w:val="00B734BB"/>
    <w:rsid w:val="00B744AF"/>
    <w:rsid w:val="00B74E5D"/>
    <w:rsid w:val="00B74F16"/>
    <w:rsid w:val="00B7620C"/>
    <w:rsid w:val="00B7777D"/>
    <w:rsid w:val="00B77AA1"/>
    <w:rsid w:val="00B805E4"/>
    <w:rsid w:val="00B80763"/>
    <w:rsid w:val="00B80BB5"/>
    <w:rsid w:val="00B81E06"/>
    <w:rsid w:val="00B81F38"/>
    <w:rsid w:val="00B82379"/>
    <w:rsid w:val="00B828AF"/>
    <w:rsid w:val="00B82FAC"/>
    <w:rsid w:val="00B838A3"/>
    <w:rsid w:val="00B839FF"/>
    <w:rsid w:val="00B83DB7"/>
    <w:rsid w:val="00B84E3E"/>
    <w:rsid w:val="00B85E47"/>
    <w:rsid w:val="00B8611A"/>
    <w:rsid w:val="00B8687F"/>
    <w:rsid w:val="00B86921"/>
    <w:rsid w:val="00B86A5E"/>
    <w:rsid w:val="00B86CE1"/>
    <w:rsid w:val="00B87707"/>
    <w:rsid w:val="00B909C5"/>
    <w:rsid w:val="00B90B60"/>
    <w:rsid w:val="00B90FF7"/>
    <w:rsid w:val="00B919B9"/>
    <w:rsid w:val="00B937CA"/>
    <w:rsid w:val="00B94431"/>
    <w:rsid w:val="00B947C4"/>
    <w:rsid w:val="00B94A21"/>
    <w:rsid w:val="00B94FE9"/>
    <w:rsid w:val="00B95142"/>
    <w:rsid w:val="00B95479"/>
    <w:rsid w:val="00B9559E"/>
    <w:rsid w:val="00B956FE"/>
    <w:rsid w:val="00B96050"/>
    <w:rsid w:val="00B97634"/>
    <w:rsid w:val="00B9777E"/>
    <w:rsid w:val="00B977F6"/>
    <w:rsid w:val="00B97943"/>
    <w:rsid w:val="00B97F23"/>
    <w:rsid w:val="00BA0B5C"/>
    <w:rsid w:val="00BA364F"/>
    <w:rsid w:val="00BA36E9"/>
    <w:rsid w:val="00BA3F2A"/>
    <w:rsid w:val="00BA3F96"/>
    <w:rsid w:val="00BA434F"/>
    <w:rsid w:val="00BA4E5C"/>
    <w:rsid w:val="00BA5296"/>
    <w:rsid w:val="00BA52DF"/>
    <w:rsid w:val="00BA59C8"/>
    <w:rsid w:val="00BA5B2E"/>
    <w:rsid w:val="00BA6CB2"/>
    <w:rsid w:val="00BA6E2A"/>
    <w:rsid w:val="00BA76A1"/>
    <w:rsid w:val="00BA76CF"/>
    <w:rsid w:val="00BA7A9A"/>
    <w:rsid w:val="00BB16CF"/>
    <w:rsid w:val="00BB2311"/>
    <w:rsid w:val="00BB2432"/>
    <w:rsid w:val="00BB29FC"/>
    <w:rsid w:val="00BB3286"/>
    <w:rsid w:val="00BB3A89"/>
    <w:rsid w:val="00BB4182"/>
    <w:rsid w:val="00BB5863"/>
    <w:rsid w:val="00BB685E"/>
    <w:rsid w:val="00BB771C"/>
    <w:rsid w:val="00BB784D"/>
    <w:rsid w:val="00BB7C54"/>
    <w:rsid w:val="00BC1395"/>
    <w:rsid w:val="00BC35CD"/>
    <w:rsid w:val="00BC452A"/>
    <w:rsid w:val="00BC5DAA"/>
    <w:rsid w:val="00BC6889"/>
    <w:rsid w:val="00BC6B4B"/>
    <w:rsid w:val="00BD08B5"/>
    <w:rsid w:val="00BD10A4"/>
    <w:rsid w:val="00BD1402"/>
    <w:rsid w:val="00BD1535"/>
    <w:rsid w:val="00BD2DAF"/>
    <w:rsid w:val="00BD48C0"/>
    <w:rsid w:val="00BD6190"/>
    <w:rsid w:val="00BD6D0F"/>
    <w:rsid w:val="00BD726D"/>
    <w:rsid w:val="00BD7899"/>
    <w:rsid w:val="00BE0710"/>
    <w:rsid w:val="00BE17DF"/>
    <w:rsid w:val="00BE18EA"/>
    <w:rsid w:val="00BE2611"/>
    <w:rsid w:val="00BE398E"/>
    <w:rsid w:val="00BE39AF"/>
    <w:rsid w:val="00BE45DC"/>
    <w:rsid w:val="00BE4B35"/>
    <w:rsid w:val="00BE5471"/>
    <w:rsid w:val="00BE5565"/>
    <w:rsid w:val="00BE6837"/>
    <w:rsid w:val="00BE791E"/>
    <w:rsid w:val="00BF09C5"/>
    <w:rsid w:val="00BF0C90"/>
    <w:rsid w:val="00BF0CDB"/>
    <w:rsid w:val="00BF1F34"/>
    <w:rsid w:val="00BF29AB"/>
    <w:rsid w:val="00BF3026"/>
    <w:rsid w:val="00BF3779"/>
    <w:rsid w:val="00BF4961"/>
    <w:rsid w:val="00BF4EF5"/>
    <w:rsid w:val="00BF5965"/>
    <w:rsid w:val="00BF6BDB"/>
    <w:rsid w:val="00BF765E"/>
    <w:rsid w:val="00C000F8"/>
    <w:rsid w:val="00C001BE"/>
    <w:rsid w:val="00C005B9"/>
    <w:rsid w:val="00C01B09"/>
    <w:rsid w:val="00C01CD2"/>
    <w:rsid w:val="00C02447"/>
    <w:rsid w:val="00C026A8"/>
    <w:rsid w:val="00C03214"/>
    <w:rsid w:val="00C036EF"/>
    <w:rsid w:val="00C04166"/>
    <w:rsid w:val="00C0423C"/>
    <w:rsid w:val="00C0428A"/>
    <w:rsid w:val="00C044C9"/>
    <w:rsid w:val="00C049CB"/>
    <w:rsid w:val="00C04DC0"/>
    <w:rsid w:val="00C06858"/>
    <w:rsid w:val="00C07BFD"/>
    <w:rsid w:val="00C10D2B"/>
    <w:rsid w:val="00C110AF"/>
    <w:rsid w:val="00C11872"/>
    <w:rsid w:val="00C11BC4"/>
    <w:rsid w:val="00C128E7"/>
    <w:rsid w:val="00C12C43"/>
    <w:rsid w:val="00C13685"/>
    <w:rsid w:val="00C141DE"/>
    <w:rsid w:val="00C15060"/>
    <w:rsid w:val="00C152B9"/>
    <w:rsid w:val="00C16C40"/>
    <w:rsid w:val="00C2107A"/>
    <w:rsid w:val="00C21FE5"/>
    <w:rsid w:val="00C22646"/>
    <w:rsid w:val="00C2273A"/>
    <w:rsid w:val="00C22B56"/>
    <w:rsid w:val="00C2370D"/>
    <w:rsid w:val="00C24CD3"/>
    <w:rsid w:val="00C24D11"/>
    <w:rsid w:val="00C255AC"/>
    <w:rsid w:val="00C25E73"/>
    <w:rsid w:val="00C27071"/>
    <w:rsid w:val="00C27A7C"/>
    <w:rsid w:val="00C301E7"/>
    <w:rsid w:val="00C304C8"/>
    <w:rsid w:val="00C315BB"/>
    <w:rsid w:val="00C316FE"/>
    <w:rsid w:val="00C31D7B"/>
    <w:rsid w:val="00C325FA"/>
    <w:rsid w:val="00C3380F"/>
    <w:rsid w:val="00C33B0C"/>
    <w:rsid w:val="00C34279"/>
    <w:rsid w:val="00C34C25"/>
    <w:rsid w:val="00C35B9F"/>
    <w:rsid w:val="00C35C5F"/>
    <w:rsid w:val="00C363CA"/>
    <w:rsid w:val="00C400AD"/>
    <w:rsid w:val="00C40729"/>
    <w:rsid w:val="00C410E1"/>
    <w:rsid w:val="00C42E11"/>
    <w:rsid w:val="00C42F84"/>
    <w:rsid w:val="00C4364B"/>
    <w:rsid w:val="00C4470D"/>
    <w:rsid w:val="00C44904"/>
    <w:rsid w:val="00C4499C"/>
    <w:rsid w:val="00C453ED"/>
    <w:rsid w:val="00C4556D"/>
    <w:rsid w:val="00C45B80"/>
    <w:rsid w:val="00C47467"/>
    <w:rsid w:val="00C50610"/>
    <w:rsid w:val="00C50C35"/>
    <w:rsid w:val="00C50FBD"/>
    <w:rsid w:val="00C513FF"/>
    <w:rsid w:val="00C51492"/>
    <w:rsid w:val="00C52F24"/>
    <w:rsid w:val="00C53CC5"/>
    <w:rsid w:val="00C54958"/>
    <w:rsid w:val="00C5538D"/>
    <w:rsid w:val="00C556B3"/>
    <w:rsid w:val="00C55B57"/>
    <w:rsid w:val="00C56BE7"/>
    <w:rsid w:val="00C57B5B"/>
    <w:rsid w:val="00C60F2B"/>
    <w:rsid w:val="00C60F8B"/>
    <w:rsid w:val="00C61008"/>
    <w:rsid w:val="00C61511"/>
    <w:rsid w:val="00C62429"/>
    <w:rsid w:val="00C6334D"/>
    <w:rsid w:val="00C6396A"/>
    <w:rsid w:val="00C63CCC"/>
    <w:rsid w:val="00C64778"/>
    <w:rsid w:val="00C659DB"/>
    <w:rsid w:val="00C65C78"/>
    <w:rsid w:val="00C65CB3"/>
    <w:rsid w:val="00C679DA"/>
    <w:rsid w:val="00C70D0B"/>
    <w:rsid w:val="00C71C54"/>
    <w:rsid w:val="00C71F69"/>
    <w:rsid w:val="00C731FB"/>
    <w:rsid w:val="00C73717"/>
    <w:rsid w:val="00C73768"/>
    <w:rsid w:val="00C740AC"/>
    <w:rsid w:val="00C74FBB"/>
    <w:rsid w:val="00C75C62"/>
    <w:rsid w:val="00C75FEA"/>
    <w:rsid w:val="00C77240"/>
    <w:rsid w:val="00C800BD"/>
    <w:rsid w:val="00C80A6E"/>
    <w:rsid w:val="00C81244"/>
    <w:rsid w:val="00C81915"/>
    <w:rsid w:val="00C81E00"/>
    <w:rsid w:val="00C82ECD"/>
    <w:rsid w:val="00C84145"/>
    <w:rsid w:val="00C84EB5"/>
    <w:rsid w:val="00C85CAE"/>
    <w:rsid w:val="00C873D0"/>
    <w:rsid w:val="00C875C3"/>
    <w:rsid w:val="00C87EAD"/>
    <w:rsid w:val="00C903A3"/>
    <w:rsid w:val="00C903DD"/>
    <w:rsid w:val="00C90593"/>
    <w:rsid w:val="00C90CA6"/>
    <w:rsid w:val="00C91387"/>
    <w:rsid w:val="00C9183A"/>
    <w:rsid w:val="00C91B30"/>
    <w:rsid w:val="00C923E1"/>
    <w:rsid w:val="00C92674"/>
    <w:rsid w:val="00C92CEC"/>
    <w:rsid w:val="00C92EC0"/>
    <w:rsid w:val="00C93138"/>
    <w:rsid w:val="00C940CC"/>
    <w:rsid w:val="00C945E7"/>
    <w:rsid w:val="00C94EA2"/>
    <w:rsid w:val="00C94FEF"/>
    <w:rsid w:val="00C95C21"/>
    <w:rsid w:val="00C95C62"/>
    <w:rsid w:val="00C95EBE"/>
    <w:rsid w:val="00C95F1E"/>
    <w:rsid w:val="00C96C7A"/>
    <w:rsid w:val="00C96FAA"/>
    <w:rsid w:val="00C9789E"/>
    <w:rsid w:val="00CA0881"/>
    <w:rsid w:val="00CA0BE1"/>
    <w:rsid w:val="00CA13AB"/>
    <w:rsid w:val="00CA2059"/>
    <w:rsid w:val="00CA3D93"/>
    <w:rsid w:val="00CA4186"/>
    <w:rsid w:val="00CA5298"/>
    <w:rsid w:val="00CA54CD"/>
    <w:rsid w:val="00CA5B30"/>
    <w:rsid w:val="00CB02FB"/>
    <w:rsid w:val="00CB033B"/>
    <w:rsid w:val="00CB081C"/>
    <w:rsid w:val="00CB275D"/>
    <w:rsid w:val="00CB3DD2"/>
    <w:rsid w:val="00CB3ED4"/>
    <w:rsid w:val="00CB3F92"/>
    <w:rsid w:val="00CB40FF"/>
    <w:rsid w:val="00CB4D3D"/>
    <w:rsid w:val="00CB551A"/>
    <w:rsid w:val="00CB5A23"/>
    <w:rsid w:val="00CB6815"/>
    <w:rsid w:val="00CB7E27"/>
    <w:rsid w:val="00CC0BA0"/>
    <w:rsid w:val="00CC0D3E"/>
    <w:rsid w:val="00CC14DF"/>
    <w:rsid w:val="00CC1775"/>
    <w:rsid w:val="00CC221A"/>
    <w:rsid w:val="00CC22A2"/>
    <w:rsid w:val="00CC2FBB"/>
    <w:rsid w:val="00CC3E80"/>
    <w:rsid w:val="00CC4635"/>
    <w:rsid w:val="00CC46EA"/>
    <w:rsid w:val="00CC4D02"/>
    <w:rsid w:val="00CC51E9"/>
    <w:rsid w:val="00CC5572"/>
    <w:rsid w:val="00CC6225"/>
    <w:rsid w:val="00CC6460"/>
    <w:rsid w:val="00CC6910"/>
    <w:rsid w:val="00CC6E1B"/>
    <w:rsid w:val="00CC7379"/>
    <w:rsid w:val="00CC7BBE"/>
    <w:rsid w:val="00CC7C7E"/>
    <w:rsid w:val="00CD002B"/>
    <w:rsid w:val="00CD11E7"/>
    <w:rsid w:val="00CD2D42"/>
    <w:rsid w:val="00CD4098"/>
    <w:rsid w:val="00CD477D"/>
    <w:rsid w:val="00CD4E4C"/>
    <w:rsid w:val="00CD51D2"/>
    <w:rsid w:val="00CD5210"/>
    <w:rsid w:val="00CD6BB2"/>
    <w:rsid w:val="00CD6CDE"/>
    <w:rsid w:val="00CD7042"/>
    <w:rsid w:val="00CD7DAC"/>
    <w:rsid w:val="00CD7E52"/>
    <w:rsid w:val="00CE25D1"/>
    <w:rsid w:val="00CE2813"/>
    <w:rsid w:val="00CE3131"/>
    <w:rsid w:val="00CE3CC4"/>
    <w:rsid w:val="00CE656D"/>
    <w:rsid w:val="00CE6781"/>
    <w:rsid w:val="00CE6EEF"/>
    <w:rsid w:val="00CE7009"/>
    <w:rsid w:val="00CE745D"/>
    <w:rsid w:val="00CF035D"/>
    <w:rsid w:val="00CF115C"/>
    <w:rsid w:val="00CF1F12"/>
    <w:rsid w:val="00CF202B"/>
    <w:rsid w:val="00CF22CE"/>
    <w:rsid w:val="00CF400A"/>
    <w:rsid w:val="00CF4C09"/>
    <w:rsid w:val="00CF5E25"/>
    <w:rsid w:val="00CF6336"/>
    <w:rsid w:val="00CF6B98"/>
    <w:rsid w:val="00CF7617"/>
    <w:rsid w:val="00D03158"/>
    <w:rsid w:val="00D03AFC"/>
    <w:rsid w:val="00D03B2D"/>
    <w:rsid w:val="00D04E57"/>
    <w:rsid w:val="00D0532E"/>
    <w:rsid w:val="00D05341"/>
    <w:rsid w:val="00D053DB"/>
    <w:rsid w:val="00D060A4"/>
    <w:rsid w:val="00D06D95"/>
    <w:rsid w:val="00D07C91"/>
    <w:rsid w:val="00D10AC3"/>
    <w:rsid w:val="00D111AB"/>
    <w:rsid w:val="00D11432"/>
    <w:rsid w:val="00D11508"/>
    <w:rsid w:val="00D11B65"/>
    <w:rsid w:val="00D11F1C"/>
    <w:rsid w:val="00D13084"/>
    <w:rsid w:val="00D13268"/>
    <w:rsid w:val="00D138C5"/>
    <w:rsid w:val="00D1479E"/>
    <w:rsid w:val="00D151F0"/>
    <w:rsid w:val="00D153EC"/>
    <w:rsid w:val="00D1641E"/>
    <w:rsid w:val="00D17616"/>
    <w:rsid w:val="00D204DA"/>
    <w:rsid w:val="00D213CC"/>
    <w:rsid w:val="00D21524"/>
    <w:rsid w:val="00D21F1D"/>
    <w:rsid w:val="00D22A6E"/>
    <w:rsid w:val="00D22F35"/>
    <w:rsid w:val="00D23554"/>
    <w:rsid w:val="00D26621"/>
    <w:rsid w:val="00D271A6"/>
    <w:rsid w:val="00D2730B"/>
    <w:rsid w:val="00D27C45"/>
    <w:rsid w:val="00D27DE1"/>
    <w:rsid w:val="00D306C8"/>
    <w:rsid w:val="00D30891"/>
    <w:rsid w:val="00D30B8F"/>
    <w:rsid w:val="00D323A1"/>
    <w:rsid w:val="00D323A4"/>
    <w:rsid w:val="00D33104"/>
    <w:rsid w:val="00D33FD4"/>
    <w:rsid w:val="00D352EC"/>
    <w:rsid w:val="00D36FED"/>
    <w:rsid w:val="00D379F0"/>
    <w:rsid w:val="00D403FF"/>
    <w:rsid w:val="00D413E7"/>
    <w:rsid w:val="00D4290A"/>
    <w:rsid w:val="00D43061"/>
    <w:rsid w:val="00D43459"/>
    <w:rsid w:val="00D43733"/>
    <w:rsid w:val="00D443B3"/>
    <w:rsid w:val="00D44D3D"/>
    <w:rsid w:val="00D44F28"/>
    <w:rsid w:val="00D45804"/>
    <w:rsid w:val="00D45A98"/>
    <w:rsid w:val="00D45B63"/>
    <w:rsid w:val="00D466E9"/>
    <w:rsid w:val="00D47CD7"/>
    <w:rsid w:val="00D51688"/>
    <w:rsid w:val="00D517D4"/>
    <w:rsid w:val="00D517E0"/>
    <w:rsid w:val="00D51BD7"/>
    <w:rsid w:val="00D5238A"/>
    <w:rsid w:val="00D52591"/>
    <w:rsid w:val="00D52B1B"/>
    <w:rsid w:val="00D52F09"/>
    <w:rsid w:val="00D52F3E"/>
    <w:rsid w:val="00D535BE"/>
    <w:rsid w:val="00D54969"/>
    <w:rsid w:val="00D552D4"/>
    <w:rsid w:val="00D55EC7"/>
    <w:rsid w:val="00D56414"/>
    <w:rsid w:val="00D608CF"/>
    <w:rsid w:val="00D60A96"/>
    <w:rsid w:val="00D6214F"/>
    <w:rsid w:val="00D62492"/>
    <w:rsid w:val="00D6274F"/>
    <w:rsid w:val="00D627A6"/>
    <w:rsid w:val="00D63015"/>
    <w:rsid w:val="00D645C8"/>
    <w:rsid w:val="00D65238"/>
    <w:rsid w:val="00D66303"/>
    <w:rsid w:val="00D67B18"/>
    <w:rsid w:val="00D70B8C"/>
    <w:rsid w:val="00D70D20"/>
    <w:rsid w:val="00D7416E"/>
    <w:rsid w:val="00D7434D"/>
    <w:rsid w:val="00D7476D"/>
    <w:rsid w:val="00D74B0A"/>
    <w:rsid w:val="00D74F03"/>
    <w:rsid w:val="00D75F89"/>
    <w:rsid w:val="00D7787E"/>
    <w:rsid w:val="00D801E6"/>
    <w:rsid w:val="00D805DC"/>
    <w:rsid w:val="00D80ED5"/>
    <w:rsid w:val="00D81093"/>
    <w:rsid w:val="00D81CA0"/>
    <w:rsid w:val="00D824A8"/>
    <w:rsid w:val="00D82957"/>
    <w:rsid w:val="00D830BE"/>
    <w:rsid w:val="00D83299"/>
    <w:rsid w:val="00D8363B"/>
    <w:rsid w:val="00D85724"/>
    <w:rsid w:val="00D857A3"/>
    <w:rsid w:val="00D86797"/>
    <w:rsid w:val="00D86D80"/>
    <w:rsid w:val="00D872EB"/>
    <w:rsid w:val="00D87EDD"/>
    <w:rsid w:val="00D913D7"/>
    <w:rsid w:val="00D918C1"/>
    <w:rsid w:val="00D919D9"/>
    <w:rsid w:val="00D921BA"/>
    <w:rsid w:val="00D923AB"/>
    <w:rsid w:val="00D9273D"/>
    <w:rsid w:val="00D92A97"/>
    <w:rsid w:val="00D95694"/>
    <w:rsid w:val="00D95837"/>
    <w:rsid w:val="00D95CAC"/>
    <w:rsid w:val="00D96A05"/>
    <w:rsid w:val="00D97162"/>
    <w:rsid w:val="00D97789"/>
    <w:rsid w:val="00D977DA"/>
    <w:rsid w:val="00D97F2F"/>
    <w:rsid w:val="00DA0206"/>
    <w:rsid w:val="00DA06F4"/>
    <w:rsid w:val="00DA098F"/>
    <w:rsid w:val="00DA0CF8"/>
    <w:rsid w:val="00DA0FEC"/>
    <w:rsid w:val="00DA1854"/>
    <w:rsid w:val="00DA2897"/>
    <w:rsid w:val="00DA4D29"/>
    <w:rsid w:val="00DA693C"/>
    <w:rsid w:val="00DA6BCE"/>
    <w:rsid w:val="00DA6C6A"/>
    <w:rsid w:val="00DA6F25"/>
    <w:rsid w:val="00DA78C7"/>
    <w:rsid w:val="00DA790E"/>
    <w:rsid w:val="00DB0697"/>
    <w:rsid w:val="00DB1B29"/>
    <w:rsid w:val="00DB2133"/>
    <w:rsid w:val="00DB2BA7"/>
    <w:rsid w:val="00DB43CE"/>
    <w:rsid w:val="00DB4579"/>
    <w:rsid w:val="00DB4735"/>
    <w:rsid w:val="00DB4AFF"/>
    <w:rsid w:val="00DB4C36"/>
    <w:rsid w:val="00DB5156"/>
    <w:rsid w:val="00DB53EF"/>
    <w:rsid w:val="00DB57AA"/>
    <w:rsid w:val="00DB581B"/>
    <w:rsid w:val="00DB5F39"/>
    <w:rsid w:val="00DB625C"/>
    <w:rsid w:val="00DB6EFE"/>
    <w:rsid w:val="00DB78DE"/>
    <w:rsid w:val="00DB7CF7"/>
    <w:rsid w:val="00DC0786"/>
    <w:rsid w:val="00DC207D"/>
    <w:rsid w:val="00DC3119"/>
    <w:rsid w:val="00DC41A1"/>
    <w:rsid w:val="00DC5C8F"/>
    <w:rsid w:val="00DC6306"/>
    <w:rsid w:val="00DC67D7"/>
    <w:rsid w:val="00DC6B2C"/>
    <w:rsid w:val="00DC7A48"/>
    <w:rsid w:val="00DC7FFC"/>
    <w:rsid w:val="00DD0110"/>
    <w:rsid w:val="00DD02D2"/>
    <w:rsid w:val="00DD0369"/>
    <w:rsid w:val="00DD5326"/>
    <w:rsid w:val="00DD59E9"/>
    <w:rsid w:val="00DD5D71"/>
    <w:rsid w:val="00DD63B4"/>
    <w:rsid w:val="00DE1233"/>
    <w:rsid w:val="00DE2111"/>
    <w:rsid w:val="00DE2761"/>
    <w:rsid w:val="00DE29F8"/>
    <w:rsid w:val="00DE2D28"/>
    <w:rsid w:val="00DE2FE4"/>
    <w:rsid w:val="00DE3A2E"/>
    <w:rsid w:val="00DE4262"/>
    <w:rsid w:val="00DE4A63"/>
    <w:rsid w:val="00DE51CA"/>
    <w:rsid w:val="00DE5601"/>
    <w:rsid w:val="00DE57CB"/>
    <w:rsid w:val="00DE5B6D"/>
    <w:rsid w:val="00DE7404"/>
    <w:rsid w:val="00DE77B5"/>
    <w:rsid w:val="00DE788B"/>
    <w:rsid w:val="00DF0BA3"/>
    <w:rsid w:val="00DF0E7A"/>
    <w:rsid w:val="00DF1D61"/>
    <w:rsid w:val="00DF278D"/>
    <w:rsid w:val="00DF2E3D"/>
    <w:rsid w:val="00DF30F5"/>
    <w:rsid w:val="00DF3332"/>
    <w:rsid w:val="00DF38C5"/>
    <w:rsid w:val="00DF3FB7"/>
    <w:rsid w:val="00DF623E"/>
    <w:rsid w:val="00DF6AED"/>
    <w:rsid w:val="00DF6B46"/>
    <w:rsid w:val="00DF773F"/>
    <w:rsid w:val="00DF78C3"/>
    <w:rsid w:val="00E002FD"/>
    <w:rsid w:val="00E00B0C"/>
    <w:rsid w:val="00E0166A"/>
    <w:rsid w:val="00E02783"/>
    <w:rsid w:val="00E0291B"/>
    <w:rsid w:val="00E02CB7"/>
    <w:rsid w:val="00E02F8A"/>
    <w:rsid w:val="00E030AE"/>
    <w:rsid w:val="00E0362E"/>
    <w:rsid w:val="00E043FD"/>
    <w:rsid w:val="00E04771"/>
    <w:rsid w:val="00E05BCB"/>
    <w:rsid w:val="00E069E0"/>
    <w:rsid w:val="00E06B6E"/>
    <w:rsid w:val="00E077B8"/>
    <w:rsid w:val="00E1098E"/>
    <w:rsid w:val="00E10E1F"/>
    <w:rsid w:val="00E10E52"/>
    <w:rsid w:val="00E11E93"/>
    <w:rsid w:val="00E123BA"/>
    <w:rsid w:val="00E133B6"/>
    <w:rsid w:val="00E13AF1"/>
    <w:rsid w:val="00E13D9D"/>
    <w:rsid w:val="00E145BC"/>
    <w:rsid w:val="00E153D9"/>
    <w:rsid w:val="00E155DA"/>
    <w:rsid w:val="00E1676C"/>
    <w:rsid w:val="00E16FE8"/>
    <w:rsid w:val="00E179C8"/>
    <w:rsid w:val="00E17F78"/>
    <w:rsid w:val="00E20456"/>
    <w:rsid w:val="00E21639"/>
    <w:rsid w:val="00E21B27"/>
    <w:rsid w:val="00E21D46"/>
    <w:rsid w:val="00E25E91"/>
    <w:rsid w:val="00E264B3"/>
    <w:rsid w:val="00E26E34"/>
    <w:rsid w:val="00E2731F"/>
    <w:rsid w:val="00E27CD3"/>
    <w:rsid w:val="00E30559"/>
    <w:rsid w:val="00E30D52"/>
    <w:rsid w:val="00E353D1"/>
    <w:rsid w:val="00E35BC6"/>
    <w:rsid w:val="00E36F49"/>
    <w:rsid w:val="00E403EB"/>
    <w:rsid w:val="00E40661"/>
    <w:rsid w:val="00E40D23"/>
    <w:rsid w:val="00E40FD8"/>
    <w:rsid w:val="00E4113D"/>
    <w:rsid w:val="00E41682"/>
    <w:rsid w:val="00E41905"/>
    <w:rsid w:val="00E4379B"/>
    <w:rsid w:val="00E4408F"/>
    <w:rsid w:val="00E4430C"/>
    <w:rsid w:val="00E45875"/>
    <w:rsid w:val="00E45BFB"/>
    <w:rsid w:val="00E462FD"/>
    <w:rsid w:val="00E5067E"/>
    <w:rsid w:val="00E5070B"/>
    <w:rsid w:val="00E50A41"/>
    <w:rsid w:val="00E51745"/>
    <w:rsid w:val="00E51DBA"/>
    <w:rsid w:val="00E52111"/>
    <w:rsid w:val="00E54058"/>
    <w:rsid w:val="00E540B9"/>
    <w:rsid w:val="00E546FE"/>
    <w:rsid w:val="00E54EF6"/>
    <w:rsid w:val="00E560AA"/>
    <w:rsid w:val="00E5680F"/>
    <w:rsid w:val="00E56BAC"/>
    <w:rsid w:val="00E56DB3"/>
    <w:rsid w:val="00E56ED3"/>
    <w:rsid w:val="00E57050"/>
    <w:rsid w:val="00E57453"/>
    <w:rsid w:val="00E57906"/>
    <w:rsid w:val="00E57D7F"/>
    <w:rsid w:val="00E57F97"/>
    <w:rsid w:val="00E615EB"/>
    <w:rsid w:val="00E6388C"/>
    <w:rsid w:val="00E638C4"/>
    <w:rsid w:val="00E649C9"/>
    <w:rsid w:val="00E64D76"/>
    <w:rsid w:val="00E6535B"/>
    <w:rsid w:val="00E65D2A"/>
    <w:rsid w:val="00E66386"/>
    <w:rsid w:val="00E66492"/>
    <w:rsid w:val="00E66CAC"/>
    <w:rsid w:val="00E66FC7"/>
    <w:rsid w:val="00E70B29"/>
    <w:rsid w:val="00E70E1A"/>
    <w:rsid w:val="00E71227"/>
    <w:rsid w:val="00E71E9B"/>
    <w:rsid w:val="00E72708"/>
    <w:rsid w:val="00E72FDB"/>
    <w:rsid w:val="00E73786"/>
    <w:rsid w:val="00E73C4E"/>
    <w:rsid w:val="00E73F89"/>
    <w:rsid w:val="00E745E6"/>
    <w:rsid w:val="00E75A79"/>
    <w:rsid w:val="00E75A8F"/>
    <w:rsid w:val="00E760EC"/>
    <w:rsid w:val="00E76DCE"/>
    <w:rsid w:val="00E8190C"/>
    <w:rsid w:val="00E82310"/>
    <w:rsid w:val="00E82B8D"/>
    <w:rsid w:val="00E82C84"/>
    <w:rsid w:val="00E83013"/>
    <w:rsid w:val="00E83D62"/>
    <w:rsid w:val="00E842F1"/>
    <w:rsid w:val="00E845D5"/>
    <w:rsid w:val="00E84EF4"/>
    <w:rsid w:val="00E86BAD"/>
    <w:rsid w:val="00E86F5C"/>
    <w:rsid w:val="00E87108"/>
    <w:rsid w:val="00E87743"/>
    <w:rsid w:val="00E878E0"/>
    <w:rsid w:val="00E87DA9"/>
    <w:rsid w:val="00E9035B"/>
    <w:rsid w:val="00E90C5E"/>
    <w:rsid w:val="00E90F49"/>
    <w:rsid w:val="00E91679"/>
    <w:rsid w:val="00E91A36"/>
    <w:rsid w:val="00E9239E"/>
    <w:rsid w:val="00E92444"/>
    <w:rsid w:val="00E92533"/>
    <w:rsid w:val="00E92923"/>
    <w:rsid w:val="00E9314F"/>
    <w:rsid w:val="00E93B60"/>
    <w:rsid w:val="00E94F8C"/>
    <w:rsid w:val="00E952AB"/>
    <w:rsid w:val="00E9567C"/>
    <w:rsid w:val="00E97AC2"/>
    <w:rsid w:val="00E97B67"/>
    <w:rsid w:val="00E97EF7"/>
    <w:rsid w:val="00EA0447"/>
    <w:rsid w:val="00EA0F6E"/>
    <w:rsid w:val="00EA0FB9"/>
    <w:rsid w:val="00EA1DA4"/>
    <w:rsid w:val="00EA30BD"/>
    <w:rsid w:val="00EA31AE"/>
    <w:rsid w:val="00EA40F9"/>
    <w:rsid w:val="00EA42AA"/>
    <w:rsid w:val="00EA59ED"/>
    <w:rsid w:val="00EA64CB"/>
    <w:rsid w:val="00EA7F57"/>
    <w:rsid w:val="00EB12CA"/>
    <w:rsid w:val="00EB1ABD"/>
    <w:rsid w:val="00EB2516"/>
    <w:rsid w:val="00EB2E8F"/>
    <w:rsid w:val="00EB33E6"/>
    <w:rsid w:val="00EB562F"/>
    <w:rsid w:val="00EB58D9"/>
    <w:rsid w:val="00EB6116"/>
    <w:rsid w:val="00EB6276"/>
    <w:rsid w:val="00EB6D23"/>
    <w:rsid w:val="00EB71E5"/>
    <w:rsid w:val="00EC0123"/>
    <w:rsid w:val="00EC0282"/>
    <w:rsid w:val="00EC0A27"/>
    <w:rsid w:val="00EC0F07"/>
    <w:rsid w:val="00EC135F"/>
    <w:rsid w:val="00EC2246"/>
    <w:rsid w:val="00EC2C7D"/>
    <w:rsid w:val="00EC3961"/>
    <w:rsid w:val="00EC3B02"/>
    <w:rsid w:val="00EC4870"/>
    <w:rsid w:val="00EC5308"/>
    <w:rsid w:val="00EC5808"/>
    <w:rsid w:val="00ED0277"/>
    <w:rsid w:val="00ED0D04"/>
    <w:rsid w:val="00ED0D1A"/>
    <w:rsid w:val="00ED163B"/>
    <w:rsid w:val="00ED2CC3"/>
    <w:rsid w:val="00ED302A"/>
    <w:rsid w:val="00ED385C"/>
    <w:rsid w:val="00ED464E"/>
    <w:rsid w:val="00ED550F"/>
    <w:rsid w:val="00ED5B85"/>
    <w:rsid w:val="00ED67DF"/>
    <w:rsid w:val="00ED6CAF"/>
    <w:rsid w:val="00ED7004"/>
    <w:rsid w:val="00EE152F"/>
    <w:rsid w:val="00EE24B9"/>
    <w:rsid w:val="00EE2AEB"/>
    <w:rsid w:val="00EE3820"/>
    <w:rsid w:val="00EE38AB"/>
    <w:rsid w:val="00EE485C"/>
    <w:rsid w:val="00EE4E49"/>
    <w:rsid w:val="00EE6892"/>
    <w:rsid w:val="00EE6EBA"/>
    <w:rsid w:val="00EE7696"/>
    <w:rsid w:val="00EE7904"/>
    <w:rsid w:val="00EE7A9A"/>
    <w:rsid w:val="00EF01D2"/>
    <w:rsid w:val="00EF0D26"/>
    <w:rsid w:val="00EF101B"/>
    <w:rsid w:val="00EF179A"/>
    <w:rsid w:val="00EF1DE4"/>
    <w:rsid w:val="00EF333E"/>
    <w:rsid w:val="00EF42BD"/>
    <w:rsid w:val="00EF438F"/>
    <w:rsid w:val="00EF4A66"/>
    <w:rsid w:val="00EF599D"/>
    <w:rsid w:val="00EF6BAF"/>
    <w:rsid w:val="00EF6DE4"/>
    <w:rsid w:val="00EF7421"/>
    <w:rsid w:val="00EF7C55"/>
    <w:rsid w:val="00F000F0"/>
    <w:rsid w:val="00F003AF"/>
    <w:rsid w:val="00F01DA7"/>
    <w:rsid w:val="00F024C0"/>
    <w:rsid w:val="00F035BC"/>
    <w:rsid w:val="00F03ED1"/>
    <w:rsid w:val="00F043E6"/>
    <w:rsid w:val="00F04ECB"/>
    <w:rsid w:val="00F068FB"/>
    <w:rsid w:val="00F07101"/>
    <w:rsid w:val="00F07D93"/>
    <w:rsid w:val="00F1149A"/>
    <w:rsid w:val="00F116F4"/>
    <w:rsid w:val="00F119CA"/>
    <w:rsid w:val="00F11FB7"/>
    <w:rsid w:val="00F12483"/>
    <w:rsid w:val="00F12832"/>
    <w:rsid w:val="00F12C54"/>
    <w:rsid w:val="00F13C24"/>
    <w:rsid w:val="00F13D67"/>
    <w:rsid w:val="00F149F9"/>
    <w:rsid w:val="00F152D2"/>
    <w:rsid w:val="00F16176"/>
    <w:rsid w:val="00F1643E"/>
    <w:rsid w:val="00F1650F"/>
    <w:rsid w:val="00F16A16"/>
    <w:rsid w:val="00F16F44"/>
    <w:rsid w:val="00F1747C"/>
    <w:rsid w:val="00F17C8F"/>
    <w:rsid w:val="00F20E02"/>
    <w:rsid w:val="00F20F83"/>
    <w:rsid w:val="00F21481"/>
    <w:rsid w:val="00F21C59"/>
    <w:rsid w:val="00F21E16"/>
    <w:rsid w:val="00F23A60"/>
    <w:rsid w:val="00F24030"/>
    <w:rsid w:val="00F24145"/>
    <w:rsid w:val="00F244C9"/>
    <w:rsid w:val="00F257B0"/>
    <w:rsid w:val="00F26539"/>
    <w:rsid w:val="00F26640"/>
    <w:rsid w:val="00F2734F"/>
    <w:rsid w:val="00F27799"/>
    <w:rsid w:val="00F279B7"/>
    <w:rsid w:val="00F27A78"/>
    <w:rsid w:val="00F302C0"/>
    <w:rsid w:val="00F31513"/>
    <w:rsid w:val="00F31AEC"/>
    <w:rsid w:val="00F321A6"/>
    <w:rsid w:val="00F32796"/>
    <w:rsid w:val="00F32984"/>
    <w:rsid w:val="00F329E0"/>
    <w:rsid w:val="00F32C36"/>
    <w:rsid w:val="00F32D31"/>
    <w:rsid w:val="00F348D8"/>
    <w:rsid w:val="00F3534F"/>
    <w:rsid w:val="00F353C1"/>
    <w:rsid w:val="00F354BB"/>
    <w:rsid w:val="00F360B2"/>
    <w:rsid w:val="00F3626B"/>
    <w:rsid w:val="00F36485"/>
    <w:rsid w:val="00F365E7"/>
    <w:rsid w:val="00F36813"/>
    <w:rsid w:val="00F36E24"/>
    <w:rsid w:val="00F36E4F"/>
    <w:rsid w:val="00F37CFD"/>
    <w:rsid w:val="00F415E9"/>
    <w:rsid w:val="00F420CA"/>
    <w:rsid w:val="00F42161"/>
    <w:rsid w:val="00F43636"/>
    <w:rsid w:val="00F439C0"/>
    <w:rsid w:val="00F453E2"/>
    <w:rsid w:val="00F46A5A"/>
    <w:rsid w:val="00F46DE8"/>
    <w:rsid w:val="00F470F6"/>
    <w:rsid w:val="00F51489"/>
    <w:rsid w:val="00F516C5"/>
    <w:rsid w:val="00F5181C"/>
    <w:rsid w:val="00F51C8C"/>
    <w:rsid w:val="00F52904"/>
    <w:rsid w:val="00F52F31"/>
    <w:rsid w:val="00F52F87"/>
    <w:rsid w:val="00F53173"/>
    <w:rsid w:val="00F53364"/>
    <w:rsid w:val="00F533DD"/>
    <w:rsid w:val="00F538EE"/>
    <w:rsid w:val="00F53A38"/>
    <w:rsid w:val="00F54511"/>
    <w:rsid w:val="00F5568A"/>
    <w:rsid w:val="00F56FE5"/>
    <w:rsid w:val="00F57769"/>
    <w:rsid w:val="00F618EF"/>
    <w:rsid w:val="00F61A38"/>
    <w:rsid w:val="00F62DAF"/>
    <w:rsid w:val="00F6330D"/>
    <w:rsid w:val="00F63474"/>
    <w:rsid w:val="00F63713"/>
    <w:rsid w:val="00F6381E"/>
    <w:rsid w:val="00F63F16"/>
    <w:rsid w:val="00F64B37"/>
    <w:rsid w:val="00F65F5B"/>
    <w:rsid w:val="00F671A9"/>
    <w:rsid w:val="00F71259"/>
    <w:rsid w:val="00F7144D"/>
    <w:rsid w:val="00F714F9"/>
    <w:rsid w:val="00F71EFC"/>
    <w:rsid w:val="00F72102"/>
    <w:rsid w:val="00F7328A"/>
    <w:rsid w:val="00F73B2F"/>
    <w:rsid w:val="00F74576"/>
    <w:rsid w:val="00F7469F"/>
    <w:rsid w:val="00F75928"/>
    <w:rsid w:val="00F7612B"/>
    <w:rsid w:val="00F76317"/>
    <w:rsid w:val="00F7638D"/>
    <w:rsid w:val="00F769EF"/>
    <w:rsid w:val="00F76FE0"/>
    <w:rsid w:val="00F8099E"/>
    <w:rsid w:val="00F80B15"/>
    <w:rsid w:val="00F82812"/>
    <w:rsid w:val="00F8282E"/>
    <w:rsid w:val="00F840F1"/>
    <w:rsid w:val="00F85535"/>
    <w:rsid w:val="00F859B4"/>
    <w:rsid w:val="00F864FA"/>
    <w:rsid w:val="00F867C5"/>
    <w:rsid w:val="00F87B48"/>
    <w:rsid w:val="00F909F8"/>
    <w:rsid w:val="00F90AA8"/>
    <w:rsid w:val="00F91FFB"/>
    <w:rsid w:val="00F9213D"/>
    <w:rsid w:val="00F922D3"/>
    <w:rsid w:val="00F93303"/>
    <w:rsid w:val="00F944A0"/>
    <w:rsid w:val="00F94D74"/>
    <w:rsid w:val="00F94DA2"/>
    <w:rsid w:val="00F9540C"/>
    <w:rsid w:val="00F95A3B"/>
    <w:rsid w:val="00F95ECF"/>
    <w:rsid w:val="00F971BE"/>
    <w:rsid w:val="00FA03A0"/>
    <w:rsid w:val="00FA04A5"/>
    <w:rsid w:val="00FA19DA"/>
    <w:rsid w:val="00FA1F74"/>
    <w:rsid w:val="00FA3FCB"/>
    <w:rsid w:val="00FA4F9E"/>
    <w:rsid w:val="00FA5A2F"/>
    <w:rsid w:val="00FA5B24"/>
    <w:rsid w:val="00FA5F23"/>
    <w:rsid w:val="00FA661A"/>
    <w:rsid w:val="00FA677D"/>
    <w:rsid w:val="00FA688E"/>
    <w:rsid w:val="00FB04ED"/>
    <w:rsid w:val="00FB1B0E"/>
    <w:rsid w:val="00FB20D3"/>
    <w:rsid w:val="00FB254F"/>
    <w:rsid w:val="00FB3866"/>
    <w:rsid w:val="00FB4532"/>
    <w:rsid w:val="00FB4DC9"/>
    <w:rsid w:val="00FB52E2"/>
    <w:rsid w:val="00FB6109"/>
    <w:rsid w:val="00FB72A9"/>
    <w:rsid w:val="00FB7B81"/>
    <w:rsid w:val="00FC0811"/>
    <w:rsid w:val="00FC0D78"/>
    <w:rsid w:val="00FC0F5E"/>
    <w:rsid w:val="00FC13EE"/>
    <w:rsid w:val="00FC1A96"/>
    <w:rsid w:val="00FC22FC"/>
    <w:rsid w:val="00FC2615"/>
    <w:rsid w:val="00FC2818"/>
    <w:rsid w:val="00FC2E01"/>
    <w:rsid w:val="00FC3416"/>
    <w:rsid w:val="00FC341A"/>
    <w:rsid w:val="00FC3607"/>
    <w:rsid w:val="00FC456F"/>
    <w:rsid w:val="00FC4D0A"/>
    <w:rsid w:val="00FC5522"/>
    <w:rsid w:val="00FC66DD"/>
    <w:rsid w:val="00FC6954"/>
    <w:rsid w:val="00FC7400"/>
    <w:rsid w:val="00FD0964"/>
    <w:rsid w:val="00FD3B8E"/>
    <w:rsid w:val="00FD3C29"/>
    <w:rsid w:val="00FD3C8E"/>
    <w:rsid w:val="00FD426A"/>
    <w:rsid w:val="00FD4C40"/>
    <w:rsid w:val="00FD52B5"/>
    <w:rsid w:val="00FD5EC4"/>
    <w:rsid w:val="00FE085D"/>
    <w:rsid w:val="00FE1373"/>
    <w:rsid w:val="00FE1CDA"/>
    <w:rsid w:val="00FE1DC8"/>
    <w:rsid w:val="00FE2B22"/>
    <w:rsid w:val="00FE2CC1"/>
    <w:rsid w:val="00FE2E61"/>
    <w:rsid w:val="00FE31DE"/>
    <w:rsid w:val="00FE3ABF"/>
    <w:rsid w:val="00FE4A6D"/>
    <w:rsid w:val="00FE51D4"/>
    <w:rsid w:val="00FE5B00"/>
    <w:rsid w:val="00FE5E7E"/>
    <w:rsid w:val="00FE5F85"/>
    <w:rsid w:val="00FE791B"/>
    <w:rsid w:val="00FF11ED"/>
    <w:rsid w:val="00FF137D"/>
    <w:rsid w:val="00FF2A70"/>
    <w:rsid w:val="00FF4ED9"/>
    <w:rsid w:val="00FF6EDA"/>
    <w:rsid w:val="00FF7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F738C0"/>
  <w15:docId w15:val="{D4DC3495-CA7B-4181-B9D1-889BCAF5B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471048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qFormat/>
    <w:rsid w:val="000B6AD2"/>
    <w:pPr>
      <w:keepNext/>
      <w:widowControl/>
      <w:numPr>
        <w:numId w:val="5"/>
      </w:numPr>
      <w:suppressAutoHyphens/>
      <w:spacing w:before="240"/>
      <w:jc w:val="center"/>
      <w:outlineLvl w:val="0"/>
    </w:pPr>
    <w:rPr>
      <w:rFonts w:ascii="Times New Roman" w:eastAsia="Times New Roman" w:hAnsi="Times New Roman" w:cs="Times New Roman"/>
      <w:lang w:eastAsia="zh-CN" w:bidi="ar-SA"/>
    </w:rPr>
  </w:style>
  <w:style w:type="paragraph" w:styleId="20">
    <w:name w:val="heading 2"/>
    <w:basedOn w:val="a"/>
    <w:next w:val="a"/>
    <w:link w:val="21"/>
    <w:qFormat/>
    <w:rsid w:val="000B6AD2"/>
    <w:pPr>
      <w:keepNext/>
      <w:widowControl/>
      <w:numPr>
        <w:ilvl w:val="1"/>
        <w:numId w:val="5"/>
      </w:numPr>
      <w:suppressAutoHyphens/>
      <w:spacing w:before="2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color w:val="auto"/>
      <w:u w:val="single"/>
      <w:lang w:eastAsia="zh-CN" w:bidi="ar-SA"/>
    </w:rPr>
  </w:style>
  <w:style w:type="paragraph" w:styleId="30">
    <w:name w:val="heading 3"/>
    <w:basedOn w:val="a"/>
    <w:next w:val="a"/>
    <w:link w:val="31"/>
    <w:unhideWhenUsed/>
    <w:qFormat/>
    <w:rsid w:val="000B6AD2"/>
    <w:pPr>
      <w:keepNext/>
      <w:widowControl/>
      <w:spacing w:before="240" w:after="60"/>
      <w:outlineLvl w:val="2"/>
    </w:pPr>
    <w:rPr>
      <w:rFonts w:ascii="Calibri Light" w:eastAsia="Times New Roman" w:hAnsi="Calibri Light" w:cs="Times New Roman"/>
      <w:b/>
      <w:bCs/>
      <w:color w:val="auto"/>
      <w:sz w:val="26"/>
      <w:szCs w:val="26"/>
      <w:lang w:bidi="ar-SA"/>
    </w:rPr>
  </w:style>
  <w:style w:type="paragraph" w:styleId="4">
    <w:name w:val="heading 4"/>
    <w:basedOn w:val="a"/>
    <w:next w:val="a"/>
    <w:link w:val="40"/>
    <w:qFormat/>
    <w:rsid w:val="000B6AD2"/>
    <w:pPr>
      <w:keepNext/>
      <w:widowControl/>
      <w:numPr>
        <w:ilvl w:val="3"/>
        <w:numId w:val="5"/>
      </w:numPr>
      <w:tabs>
        <w:tab w:val="left" w:pos="4395"/>
        <w:tab w:val="left" w:pos="4962"/>
        <w:tab w:val="left" w:pos="6237"/>
      </w:tabs>
      <w:suppressAutoHyphens/>
      <w:jc w:val="center"/>
      <w:outlineLvl w:val="3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styleId="5">
    <w:name w:val="heading 5"/>
    <w:basedOn w:val="a"/>
    <w:next w:val="a"/>
    <w:link w:val="50"/>
    <w:qFormat/>
    <w:rsid w:val="00771ADD"/>
    <w:pPr>
      <w:keepNext/>
      <w:widowControl/>
      <w:jc w:val="center"/>
      <w:outlineLvl w:val="4"/>
    </w:pPr>
    <w:rPr>
      <w:rFonts w:ascii="Times New Roman" w:eastAsia="Times New Roman" w:hAnsi="Times New Roman" w:cs="Times New Roman"/>
      <w:b/>
      <w:color w:val="auto"/>
      <w:sz w:val="16"/>
      <w:szCs w:val="20"/>
      <w:lang w:bidi="ar-SA"/>
    </w:rPr>
  </w:style>
  <w:style w:type="paragraph" w:styleId="6">
    <w:name w:val="heading 6"/>
    <w:basedOn w:val="a"/>
    <w:next w:val="a"/>
    <w:link w:val="60"/>
    <w:qFormat/>
    <w:rsid w:val="000B6AD2"/>
    <w:pPr>
      <w:widowControl/>
      <w:numPr>
        <w:ilvl w:val="5"/>
        <w:numId w:val="5"/>
      </w:numPr>
      <w:suppressAutoHyphens/>
      <w:spacing w:before="240" w:after="60"/>
      <w:outlineLvl w:val="5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zh-CN" w:bidi="ar-SA"/>
    </w:rPr>
  </w:style>
  <w:style w:type="paragraph" w:styleId="7">
    <w:name w:val="heading 7"/>
    <w:basedOn w:val="a"/>
    <w:next w:val="a"/>
    <w:link w:val="70"/>
    <w:qFormat/>
    <w:rsid w:val="000B6AD2"/>
    <w:pPr>
      <w:widowControl/>
      <w:numPr>
        <w:ilvl w:val="6"/>
        <w:numId w:val="5"/>
      </w:numPr>
      <w:suppressAutoHyphens/>
      <w:spacing w:before="240" w:after="60"/>
      <w:outlineLvl w:val="6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styleId="8">
    <w:name w:val="heading 8"/>
    <w:basedOn w:val="a"/>
    <w:next w:val="a"/>
    <w:link w:val="80"/>
    <w:qFormat/>
    <w:rsid w:val="00771ADD"/>
    <w:pPr>
      <w:keepNext/>
      <w:widowControl/>
      <w:jc w:val="center"/>
      <w:outlineLvl w:val="7"/>
    </w:pPr>
    <w:rPr>
      <w:rFonts w:ascii="Times New Roman" w:eastAsia="Times New Roman" w:hAnsi="Times New Roman" w:cs="Times New Roman"/>
      <w:b/>
      <w:color w:val="auto"/>
      <w:spacing w:val="4"/>
      <w:szCs w:val="20"/>
      <w:lang w:bidi="ar-SA"/>
    </w:rPr>
  </w:style>
  <w:style w:type="paragraph" w:styleId="9">
    <w:name w:val="heading 9"/>
    <w:basedOn w:val="a"/>
    <w:next w:val="a"/>
    <w:link w:val="90"/>
    <w:qFormat/>
    <w:rsid w:val="000B6AD2"/>
    <w:pPr>
      <w:keepNext/>
      <w:widowControl/>
      <w:numPr>
        <w:ilvl w:val="8"/>
        <w:numId w:val="5"/>
      </w:numPr>
      <w:tabs>
        <w:tab w:val="left" w:pos="4395"/>
        <w:tab w:val="left" w:pos="4962"/>
        <w:tab w:val="left" w:pos="6237"/>
      </w:tabs>
      <w:suppressAutoHyphens/>
      <w:ind w:left="0" w:firstLine="567"/>
      <w:jc w:val="right"/>
      <w:outlineLvl w:val="8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771ADD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771ADD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paragraph" w:styleId="a3">
    <w:name w:val="header"/>
    <w:basedOn w:val="a"/>
    <w:link w:val="a4"/>
    <w:uiPriority w:val="99"/>
    <w:rsid w:val="00771ADD"/>
    <w:pPr>
      <w:widowControl/>
      <w:tabs>
        <w:tab w:val="center" w:pos="4153"/>
        <w:tab w:val="right" w:pos="8306"/>
      </w:tabs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4">
    <w:name w:val="Верхний колонтитул Знак"/>
    <w:basedOn w:val="a0"/>
    <w:link w:val="a3"/>
    <w:uiPriority w:val="99"/>
    <w:rsid w:val="00771A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aliases w:val="ТЗ список,Абзац списка литеральный,Абзац списка с маркерами,Medium Grid 1 Accent 2,Цветной список - Акцент 11,Bullet List,FooterText,numbered,Paragraphe de liste1,lp1,it_List1,ПС - Нумерованный,перечисление,Список нумерованный цифры"/>
    <w:basedOn w:val="a"/>
    <w:qFormat/>
    <w:rsid w:val="00771ADD"/>
    <w:pPr>
      <w:ind w:left="720"/>
      <w:contextualSpacing/>
    </w:pPr>
  </w:style>
  <w:style w:type="paragraph" w:styleId="a6">
    <w:name w:val="No Spacing"/>
    <w:uiPriority w:val="1"/>
    <w:qFormat/>
    <w:rsid w:val="006B7E28"/>
    <w:pPr>
      <w:spacing w:after="0" w:line="240" w:lineRule="auto"/>
    </w:pPr>
  </w:style>
  <w:style w:type="character" w:styleId="a7">
    <w:name w:val="annotation reference"/>
    <w:rsid w:val="006B7E28"/>
    <w:rPr>
      <w:sz w:val="16"/>
      <w:szCs w:val="16"/>
    </w:rPr>
  </w:style>
  <w:style w:type="character" w:styleId="a8">
    <w:name w:val="Hyperlink"/>
    <w:uiPriority w:val="99"/>
    <w:rsid w:val="006B7E28"/>
    <w:rPr>
      <w:rFonts w:cs="Times New Roman"/>
      <w:color w:val="0000FF"/>
      <w:u w:val="single"/>
    </w:rPr>
  </w:style>
  <w:style w:type="paragraph" w:styleId="a9">
    <w:name w:val="Balloon Text"/>
    <w:basedOn w:val="a"/>
    <w:link w:val="aa"/>
    <w:unhideWhenUsed/>
    <w:rsid w:val="001A12A9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rsid w:val="001A12A9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b">
    <w:name w:val="footer"/>
    <w:basedOn w:val="a"/>
    <w:link w:val="ac"/>
    <w:uiPriority w:val="99"/>
    <w:unhideWhenUsed/>
    <w:rsid w:val="0035503B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35503B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rsid w:val="002B04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2B0454"/>
    <w:rPr>
      <w:rFonts w:ascii="Calibri" w:eastAsia="Times New Roman" w:hAnsi="Calibri" w:cs="Calibri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0B6AD2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1">
    <w:name w:val="Заголовок 2 Знак"/>
    <w:basedOn w:val="a0"/>
    <w:link w:val="20"/>
    <w:rsid w:val="000B6AD2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basedOn w:val="a0"/>
    <w:link w:val="30"/>
    <w:rsid w:val="000B6AD2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0B6AD2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60">
    <w:name w:val="Заголовок 6 Знак"/>
    <w:basedOn w:val="a0"/>
    <w:link w:val="6"/>
    <w:rsid w:val="000B6AD2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0"/>
    <w:link w:val="7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90">
    <w:name w:val="Заголовок 9 Знак"/>
    <w:basedOn w:val="a0"/>
    <w:link w:val="9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ConsPlusTitle">
    <w:name w:val="ConsPlusTitle"/>
    <w:uiPriority w:val="99"/>
    <w:rsid w:val="000B6AD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1">
    <w:name w:val="Абзац списка1"/>
    <w:basedOn w:val="a"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32">
    <w:name w:val="Стиль3 Знак Знак"/>
    <w:basedOn w:val="22"/>
    <w:link w:val="33"/>
    <w:rsid w:val="000B6AD2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2">
    <w:name w:val="Body Text Indent 2"/>
    <w:basedOn w:val="a"/>
    <w:link w:val="23"/>
    <w:uiPriority w:val="99"/>
    <w:semiHidden/>
    <w:unhideWhenUsed/>
    <w:rsid w:val="000B6AD2"/>
    <w:pPr>
      <w:widowControl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23">
    <w:name w:val="Основной текст с отступом 2 Знак"/>
    <w:basedOn w:val="a0"/>
    <w:link w:val="22"/>
    <w:uiPriority w:val="99"/>
    <w:semiHidden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Стиль3 Знак Знак Знак"/>
    <w:link w:val="32"/>
    <w:locked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e"/>
    <w:uiPriority w:val="99"/>
    <w:qFormat/>
    <w:rsid w:val="000B6AD2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e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d"/>
    <w:uiPriority w:val="99"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">
    <w:name w:val="footnote reference"/>
    <w:uiPriority w:val="99"/>
    <w:rsid w:val="000B6AD2"/>
    <w:rPr>
      <w:vertAlign w:val="superscript"/>
    </w:rPr>
  </w:style>
  <w:style w:type="paragraph" w:styleId="af0">
    <w:name w:val="Body Text"/>
    <w:basedOn w:val="a"/>
    <w:link w:val="af1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1">
    <w:name w:val="Основной текст Знак"/>
    <w:basedOn w:val="a0"/>
    <w:link w:val="af0"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rsid w:val="000B6AD2"/>
  </w:style>
  <w:style w:type="character" w:customStyle="1" w:styleId="WW8Num1z1">
    <w:name w:val="WW8Num1z1"/>
    <w:rsid w:val="000B6AD2"/>
  </w:style>
  <w:style w:type="character" w:customStyle="1" w:styleId="WW8Num1z2">
    <w:name w:val="WW8Num1z2"/>
    <w:rsid w:val="000B6AD2"/>
  </w:style>
  <w:style w:type="character" w:customStyle="1" w:styleId="WW8Num1z3">
    <w:name w:val="WW8Num1z3"/>
    <w:rsid w:val="000B6AD2"/>
  </w:style>
  <w:style w:type="character" w:customStyle="1" w:styleId="WW8Num1z4">
    <w:name w:val="WW8Num1z4"/>
    <w:rsid w:val="000B6AD2"/>
  </w:style>
  <w:style w:type="character" w:customStyle="1" w:styleId="WW8Num1z5">
    <w:name w:val="WW8Num1z5"/>
    <w:rsid w:val="000B6AD2"/>
  </w:style>
  <w:style w:type="character" w:customStyle="1" w:styleId="WW8Num1z6">
    <w:name w:val="WW8Num1z6"/>
    <w:rsid w:val="000B6AD2"/>
  </w:style>
  <w:style w:type="character" w:customStyle="1" w:styleId="WW8Num1z7">
    <w:name w:val="WW8Num1z7"/>
    <w:rsid w:val="000B6AD2"/>
  </w:style>
  <w:style w:type="character" w:customStyle="1" w:styleId="WW8Num1z8">
    <w:name w:val="WW8Num1z8"/>
    <w:rsid w:val="000B6AD2"/>
  </w:style>
  <w:style w:type="character" w:customStyle="1" w:styleId="WW8Num2z0">
    <w:name w:val="WW8Num2z0"/>
    <w:rsid w:val="000B6AD2"/>
    <w:rPr>
      <w:rFonts w:hint="default"/>
    </w:rPr>
  </w:style>
  <w:style w:type="character" w:customStyle="1" w:styleId="WW8Num2z1">
    <w:name w:val="WW8Num2z1"/>
    <w:rsid w:val="000B6AD2"/>
  </w:style>
  <w:style w:type="character" w:customStyle="1" w:styleId="WW8Num2z2">
    <w:name w:val="WW8Num2z2"/>
    <w:rsid w:val="000B6AD2"/>
  </w:style>
  <w:style w:type="character" w:customStyle="1" w:styleId="WW8Num2z3">
    <w:name w:val="WW8Num2z3"/>
    <w:rsid w:val="000B6AD2"/>
  </w:style>
  <w:style w:type="character" w:customStyle="1" w:styleId="WW8Num2z4">
    <w:name w:val="WW8Num2z4"/>
    <w:rsid w:val="000B6AD2"/>
  </w:style>
  <w:style w:type="character" w:customStyle="1" w:styleId="WW8Num2z5">
    <w:name w:val="WW8Num2z5"/>
    <w:rsid w:val="000B6AD2"/>
  </w:style>
  <w:style w:type="character" w:customStyle="1" w:styleId="WW8Num2z6">
    <w:name w:val="WW8Num2z6"/>
    <w:rsid w:val="000B6AD2"/>
  </w:style>
  <w:style w:type="character" w:customStyle="1" w:styleId="WW8Num2z7">
    <w:name w:val="WW8Num2z7"/>
    <w:rsid w:val="000B6AD2"/>
  </w:style>
  <w:style w:type="character" w:customStyle="1" w:styleId="WW8Num2z8">
    <w:name w:val="WW8Num2z8"/>
    <w:rsid w:val="000B6AD2"/>
  </w:style>
  <w:style w:type="character" w:customStyle="1" w:styleId="WW8Num3z0">
    <w:name w:val="WW8Num3z0"/>
    <w:rsid w:val="000B6AD2"/>
    <w:rPr>
      <w:rFonts w:hint="default"/>
    </w:rPr>
  </w:style>
  <w:style w:type="character" w:customStyle="1" w:styleId="WW8Num3z1">
    <w:name w:val="WW8Num3z1"/>
    <w:rsid w:val="000B6AD2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0B6AD2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0B6AD2"/>
    <w:rPr>
      <w:rFonts w:hint="default"/>
      <w:b/>
    </w:rPr>
  </w:style>
  <w:style w:type="character" w:customStyle="1" w:styleId="WW8Num5z1">
    <w:name w:val="WW8Num5z1"/>
    <w:rsid w:val="000B6AD2"/>
    <w:rPr>
      <w:rFonts w:hint="default"/>
    </w:rPr>
  </w:style>
  <w:style w:type="character" w:customStyle="1" w:styleId="WW8Num5z2">
    <w:name w:val="WW8Num5z2"/>
    <w:rsid w:val="000B6AD2"/>
    <w:rPr>
      <w:rFonts w:hint="default"/>
      <w:i w:val="0"/>
    </w:rPr>
  </w:style>
  <w:style w:type="character" w:customStyle="1" w:styleId="WW8Num6z0">
    <w:name w:val="WW8Num6z0"/>
    <w:rsid w:val="000B6AD2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0B6AD2"/>
  </w:style>
  <w:style w:type="character" w:customStyle="1" w:styleId="WW8Num6z2">
    <w:name w:val="WW8Num6z2"/>
    <w:rsid w:val="000B6AD2"/>
  </w:style>
  <w:style w:type="character" w:customStyle="1" w:styleId="WW8Num6z3">
    <w:name w:val="WW8Num6z3"/>
    <w:rsid w:val="000B6AD2"/>
  </w:style>
  <w:style w:type="character" w:customStyle="1" w:styleId="WW8Num6z4">
    <w:name w:val="WW8Num6z4"/>
    <w:rsid w:val="000B6AD2"/>
  </w:style>
  <w:style w:type="character" w:customStyle="1" w:styleId="WW8Num6z5">
    <w:name w:val="WW8Num6z5"/>
    <w:rsid w:val="000B6AD2"/>
  </w:style>
  <w:style w:type="character" w:customStyle="1" w:styleId="WW8Num6z6">
    <w:name w:val="WW8Num6z6"/>
    <w:rsid w:val="000B6AD2"/>
  </w:style>
  <w:style w:type="character" w:customStyle="1" w:styleId="WW8Num6z7">
    <w:name w:val="WW8Num6z7"/>
    <w:rsid w:val="000B6AD2"/>
  </w:style>
  <w:style w:type="character" w:customStyle="1" w:styleId="WW8Num6z8">
    <w:name w:val="WW8Num6z8"/>
    <w:rsid w:val="000B6AD2"/>
  </w:style>
  <w:style w:type="character" w:customStyle="1" w:styleId="WW8Num7z0">
    <w:name w:val="WW8Num7z0"/>
    <w:rsid w:val="000B6AD2"/>
    <w:rPr>
      <w:rFonts w:ascii="Symbol" w:hAnsi="Symbol" w:cs="OpenSymbol"/>
    </w:rPr>
  </w:style>
  <w:style w:type="character" w:customStyle="1" w:styleId="WW8Num7z1">
    <w:name w:val="WW8Num7z1"/>
    <w:rsid w:val="000B6AD2"/>
    <w:rPr>
      <w:rFonts w:ascii="OpenSymbol" w:hAnsi="OpenSymbol" w:cs="OpenSymbol"/>
    </w:rPr>
  </w:style>
  <w:style w:type="character" w:customStyle="1" w:styleId="WW8Num8z0">
    <w:name w:val="WW8Num8z0"/>
    <w:rsid w:val="000B6AD2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0B6AD2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0B6AD2"/>
  </w:style>
  <w:style w:type="character" w:customStyle="1" w:styleId="WW8Num9z2">
    <w:name w:val="WW8Num9z2"/>
    <w:rsid w:val="000B6AD2"/>
  </w:style>
  <w:style w:type="character" w:customStyle="1" w:styleId="WW8Num9z3">
    <w:name w:val="WW8Num9z3"/>
    <w:rsid w:val="000B6AD2"/>
  </w:style>
  <w:style w:type="character" w:customStyle="1" w:styleId="WW8Num9z4">
    <w:name w:val="WW8Num9z4"/>
    <w:rsid w:val="000B6AD2"/>
  </w:style>
  <w:style w:type="character" w:customStyle="1" w:styleId="WW8Num9z5">
    <w:name w:val="WW8Num9z5"/>
    <w:rsid w:val="000B6AD2"/>
  </w:style>
  <w:style w:type="character" w:customStyle="1" w:styleId="WW8Num9z6">
    <w:name w:val="WW8Num9z6"/>
    <w:rsid w:val="000B6AD2"/>
  </w:style>
  <w:style w:type="character" w:customStyle="1" w:styleId="WW8Num9z7">
    <w:name w:val="WW8Num9z7"/>
    <w:rsid w:val="000B6AD2"/>
  </w:style>
  <w:style w:type="character" w:customStyle="1" w:styleId="WW8Num9z8">
    <w:name w:val="WW8Num9z8"/>
    <w:rsid w:val="000B6AD2"/>
  </w:style>
  <w:style w:type="character" w:customStyle="1" w:styleId="WW8Num10z0">
    <w:name w:val="WW8Num10z0"/>
    <w:rsid w:val="000B6AD2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0B6AD2"/>
  </w:style>
  <w:style w:type="character" w:customStyle="1" w:styleId="WW8Num10z2">
    <w:name w:val="WW8Num10z2"/>
    <w:rsid w:val="000B6AD2"/>
  </w:style>
  <w:style w:type="character" w:customStyle="1" w:styleId="WW8Num10z3">
    <w:name w:val="WW8Num10z3"/>
    <w:rsid w:val="000B6AD2"/>
  </w:style>
  <w:style w:type="character" w:customStyle="1" w:styleId="WW8Num10z4">
    <w:name w:val="WW8Num10z4"/>
    <w:rsid w:val="000B6AD2"/>
  </w:style>
  <w:style w:type="character" w:customStyle="1" w:styleId="WW8Num10z5">
    <w:name w:val="WW8Num10z5"/>
    <w:rsid w:val="000B6AD2"/>
  </w:style>
  <w:style w:type="character" w:customStyle="1" w:styleId="WW8Num10z6">
    <w:name w:val="WW8Num10z6"/>
    <w:rsid w:val="000B6AD2"/>
  </w:style>
  <w:style w:type="character" w:customStyle="1" w:styleId="WW8Num10z7">
    <w:name w:val="WW8Num10z7"/>
    <w:rsid w:val="000B6AD2"/>
  </w:style>
  <w:style w:type="character" w:customStyle="1" w:styleId="WW8Num10z8">
    <w:name w:val="WW8Num10z8"/>
    <w:rsid w:val="000B6AD2"/>
  </w:style>
  <w:style w:type="character" w:customStyle="1" w:styleId="WW8Num11z0">
    <w:name w:val="WW8Num11z0"/>
    <w:rsid w:val="000B6AD2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0B6AD2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0B6AD2"/>
  </w:style>
  <w:style w:type="character" w:customStyle="1" w:styleId="WW8Num12z2">
    <w:name w:val="WW8Num12z2"/>
    <w:rsid w:val="000B6AD2"/>
  </w:style>
  <w:style w:type="character" w:customStyle="1" w:styleId="WW8Num12z3">
    <w:name w:val="WW8Num12z3"/>
    <w:rsid w:val="000B6AD2"/>
  </w:style>
  <w:style w:type="character" w:customStyle="1" w:styleId="WW8Num12z4">
    <w:name w:val="WW8Num12z4"/>
    <w:rsid w:val="000B6AD2"/>
  </w:style>
  <w:style w:type="character" w:customStyle="1" w:styleId="WW8Num12z5">
    <w:name w:val="WW8Num12z5"/>
    <w:rsid w:val="000B6AD2"/>
  </w:style>
  <w:style w:type="character" w:customStyle="1" w:styleId="WW8Num12z6">
    <w:name w:val="WW8Num12z6"/>
    <w:rsid w:val="000B6AD2"/>
  </w:style>
  <w:style w:type="character" w:customStyle="1" w:styleId="WW8Num12z7">
    <w:name w:val="WW8Num12z7"/>
    <w:rsid w:val="000B6AD2"/>
  </w:style>
  <w:style w:type="character" w:customStyle="1" w:styleId="WW8Num12z8">
    <w:name w:val="WW8Num12z8"/>
    <w:rsid w:val="000B6AD2"/>
  </w:style>
  <w:style w:type="character" w:customStyle="1" w:styleId="WW8Num13z0">
    <w:name w:val="WW8Num13z0"/>
    <w:rsid w:val="000B6AD2"/>
    <w:rPr>
      <w:rFonts w:cs="Times New Roman"/>
      <w:b/>
    </w:rPr>
  </w:style>
  <w:style w:type="character" w:customStyle="1" w:styleId="WW8Num14z0">
    <w:name w:val="WW8Num14z0"/>
    <w:rsid w:val="000B6AD2"/>
    <w:rPr>
      <w:rFonts w:cs="Times New Roman"/>
      <w:b/>
    </w:rPr>
  </w:style>
  <w:style w:type="character" w:customStyle="1" w:styleId="WW8Num14z2">
    <w:name w:val="WW8Num14z2"/>
    <w:rsid w:val="000B6AD2"/>
  </w:style>
  <w:style w:type="character" w:customStyle="1" w:styleId="WW8Num14z3">
    <w:name w:val="WW8Num14z3"/>
    <w:rsid w:val="000B6AD2"/>
  </w:style>
  <w:style w:type="character" w:customStyle="1" w:styleId="WW8Num14z4">
    <w:name w:val="WW8Num14z4"/>
    <w:rsid w:val="000B6AD2"/>
  </w:style>
  <w:style w:type="character" w:customStyle="1" w:styleId="WW8Num14z5">
    <w:name w:val="WW8Num14z5"/>
    <w:rsid w:val="000B6AD2"/>
  </w:style>
  <w:style w:type="character" w:customStyle="1" w:styleId="WW8Num14z6">
    <w:name w:val="WW8Num14z6"/>
    <w:rsid w:val="000B6AD2"/>
  </w:style>
  <w:style w:type="character" w:customStyle="1" w:styleId="WW8Num14z7">
    <w:name w:val="WW8Num14z7"/>
    <w:rsid w:val="000B6AD2"/>
  </w:style>
  <w:style w:type="character" w:customStyle="1" w:styleId="WW8Num14z8">
    <w:name w:val="WW8Num14z8"/>
    <w:rsid w:val="000B6AD2"/>
  </w:style>
  <w:style w:type="character" w:customStyle="1" w:styleId="WW8Num15z0">
    <w:name w:val="WW8Num15z0"/>
    <w:rsid w:val="000B6AD2"/>
    <w:rPr>
      <w:rFonts w:cs="Times New Roman"/>
      <w:b/>
    </w:rPr>
  </w:style>
  <w:style w:type="character" w:customStyle="1" w:styleId="WW8Num16z0">
    <w:name w:val="WW8Num16z0"/>
    <w:rsid w:val="000B6AD2"/>
    <w:rPr>
      <w:rFonts w:cs="Times New Roman"/>
      <w:b/>
    </w:rPr>
  </w:style>
  <w:style w:type="character" w:customStyle="1" w:styleId="WW8Num16z1">
    <w:name w:val="WW8Num16z1"/>
    <w:rsid w:val="000B6AD2"/>
  </w:style>
  <w:style w:type="character" w:customStyle="1" w:styleId="WW8Num16z2">
    <w:name w:val="WW8Num16z2"/>
    <w:rsid w:val="000B6AD2"/>
  </w:style>
  <w:style w:type="character" w:customStyle="1" w:styleId="WW8Num16z3">
    <w:name w:val="WW8Num16z3"/>
    <w:rsid w:val="000B6AD2"/>
  </w:style>
  <w:style w:type="character" w:customStyle="1" w:styleId="WW8Num16z4">
    <w:name w:val="WW8Num16z4"/>
    <w:rsid w:val="000B6AD2"/>
  </w:style>
  <w:style w:type="character" w:customStyle="1" w:styleId="WW8Num16z5">
    <w:name w:val="WW8Num16z5"/>
    <w:rsid w:val="000B6AD2"/>
  </w:style>
  <w:style w:type="character" w:customStyle="1" w:styleId="WW8Num16z6">
    <w:name w:val="WW8Num16z6"/>
    <w:rsid w:val="000B6AD2"/>
  </w:style>
  <w:style w:type="character" w:customStyle="1" w:styleId="WW8Num16z7">
    <w:name w:val="WW8Num16z7"/>
    <w:rsid w:val="000B6AD2"/>
  </w:style>
  <w:style w:type="character" w:customStyle="1" w:styleId="WW8Num16z8">
    <w:name w:val="WW8Num16z8"/>
    <w:rsid w:val="000B6AD2"/>
  </w:style>
  <w:style w:type="character" w:customStyle="1" w:styleId="WW8Num17z0">
    <w:name w:val="WW8Num17z0"/>
    <w:rsid w:val="000B6AD2"/>
    <w:rPr>
      <w:rFonts w:cs="Times New Roman"/>
      <w:b/>
    </w:rPr>
  </w:style>
  <w:style w:type="character" w:customStyle="1" w:styleId="WW8Num18z0">
    <w:name w:val="WW8Num18z0"/>
    <w:rsid w:val="000B6AD2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0B6AD2"/>
    <w:rPr>
      <w:rFonts w:cs="Times New Roman"/>
      <w:b/>
    </w:rPr>
  </w:style>
  <w:style w:type="character" w:customStyle="1" w:styleId="WW8Num19z0">
    <w:name w:val="WW8Num19z0"/>
    <w:rsid w:val="000B6AD2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0B6AD2"/>
    <w:rPr>
      <w:rFonts w:ascii="Courier New" w:hAnsi="Courier New" w:cs="Times New Roman"/>
      <w:b/>
    </w:rPr>
  </w:style>
  <w:style w:type="character" w:customStyle="1" w:styleId="WW8Num19z2">
    <w:name w:val="WW8Num19z2"/>
    <w:rsid w:val="000B6AD2"/>
    <w:rPr>
      <w:rFonts w:cs="Times New Roman"/>
      <w:b/>
    </w:rPr>
  </w:style>
  <w:style w:type="character" w:customStyle="1" w:styleId="WW8Num20z0">
    <w:name w:val="WW8Num20z0"/>
    <w:rsid w:val="000B6AD2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0B6AD2"/>
    <w:rPr>
      <w:rFonts w:ascii="Courier New" w:hAnsi="Courier New" w:cs="Times New Roman"/>
      <w:b/>
    </w:rPr>
  </w:style>
  <w:style w:type="character" w:customStyle="1" w:styleId="WW8Num20z2">
    <w:name w:val="WW8Num20z2"/>
    <w:rsid w:val="000B6AD2"/>
    <w:rPr>
      <w:rFonts w:cs="Times New Roman"/>
      <w:b/>
    </w:rPr>
  </w:style>
  <w:style w:type="character" w:customStyle="1" w:styleId="WW8Num21z0">
    <w:name w:val="WW8Num21z0"/>
    <w:rsid w:val="000B6AD2"/>
    <w:rPr>
      <w:rFonts w:cs="Times New Roman"/>
      <w:b/>
    </w:rPr>
  </w:style>
  <w:style w:type="character" w:customStyle="1" w:styleId="WW8Num22z0">
    <w:name w:val="WW8Num22z0"/>
    <w:rsid w:val="000B6AD2"/>
    <w:rPr>
      <w:rFonts w:cs="Times New Roman"/>
      <w:b/>
    </w:rPr>
  </w:style>
  <w:style w:type="character" w:customStyle="1" w:styleId="24">
    <w:name w:val="Основной шрифт абзаца2"/>
    <w:rsid w:val="000B6AD2"/>
  </w:style>
  <w:style w:type="character" w:customStyle="1" w:styleId="WW8Num11z1">
    <w:name w:val="WW8Num11z1"/>
    <w:rsid w:val="000B6AD2"/>
  </w:style>
  <w:style w:type="character" w:customStyle="1" w:styleId="WW8Num11z2">
    <w:name w:val="WW8Num11z2"/>
    <w:rsid w:val="000B6AD2"/>
  </w:style>
  <w:style w:type="character" w:customStyle="1" w:styleId="WW8Num11z3">
    <w:name w:val="WW8Num11z3"/>
    <w:rsid w:val="000B6AD2"/>
  </w:style>
  <w:style w:type="character" w:customStyle="1" w:styleId="WW8Num11z4">
    <w:name w:val="WW8Num11z4"/>
    <w:rsid w:val="000B6AD2"/>
  </w:style>
  <w:style w:type="character" w:customStyle="1" w:styleId="WW8Num11z5">
    <w:name w:val="WW8Num11z5"/>
    <w:rsid w:val="000B6AD2"/>
  </w:style>
  <w:style w:type="character" w:customStyle="1" w:styleId="WW8Num11z6">
    <w:name w:val="WW8Num11z6"/>
    <w:rsid w:val="000B6AD2"/>
  </w:style>
  <w:style w:type="character" w:customStyle="1" w:styleId="WW8Num11z7">
    <w:name w:val="WW8Num11z7"/>
    <w:rsid w:val="000B6AD2"/>
  </w:style>
  <w:style w:type="character" w:customStyle="1" w:styleId="WW8Num11z8">
    <w:name w:val="WW8Num11z8"/>
    <w:rsid w:val="000B6AD2"/>
  </w:style>
  <w:style w:type="character" w:customStyle="1" w:styleId="WW8Num13z2">
    <w:name w:val="WW8Num13z2"/>
    <w:rsid w:val="000B6AD2"/>
    <w:rPr>
      <w:rFonts w:cs="Times New Roman"/>
      <w:b/>
    </w:rPr>
  </w:style>
  <w:style w:type="character" w:customStyle="1" w:styleId="WW8Num14z1">
    <w:name w:val="WW8Num14z1"/>
    <w:rsid w:val="000B6AD2"/>
    <w:rPr>
      <w:rFonts w:ascii="Courier New" w:hAnsi="Courier New" w:cs="Times New Roman"/>
      <w:b/>
    </w:rPr>
  </w:style>
  <w:style w:type="character" w:customStyle="1" w:styleId="WW8Num15z1">
    <w:name w:val="WW8Num15z1"/>
    <w:rsid w:val="000B6AD2"/>
    <w:rPr>
      <w:rFonts w:ascii="Courier New" w:hAnsi="Courier New" w:cs="Times New Roman"/>
      <w:b/>
    </w:rPr>
  </w:style>
  <w:style w:type="character" w:customStyle="1" w:styleId="WW8Num15z2">
    <w:name w:val="WW8Num15z2"/>
    <w:rsid w:val="000B6AD2"/>
    <w:rPr>
      <w:rFonts w:cs="Times New Roman"/>
      <w:b/>
    </w:rPr>
  </w:style>
  <w:style w:type="character" w:customStyle="1" w:styleId="WW8Num18z1">
    <w:name w:val="WW8Num18z1"/>
    <w:rsid w:val="000B6AD2"/>
  </w:style>
  <w:style w:type="character" w:customStyle="1" w:styleId="WW8Num18z3">
    <w:name w:val="WW8Num18z3"/>
    <w:rsid w:val="000B6AD2"/>
  </w:style>
  <w:style w:type="character" w:customStyle="1" w:styleId="WW8Num18z4">
    <w:name w:val="WW8Num18z4"/>
    <w:rsid w:val="000B6AD2"/>
  </w:style>
  <w:style w:type="character" w:customStyle="1" w:styleId="WW8Num18z5">
    <w:name w:val="WW8Num18z5"/>
    <w:rsid w:val="000B6AD2"/>
  </w:style>
  <w:style w:type="character" w:customStyle="1" w:styleId="WW8Num18z6">
    <w:name w:val="WW8Num18z6"/>
    <w:rsid w:val="000B6AD2"/>
  </w:style>
  <w:style w:type="character" w:customStyle="1" w:styleId="WW8Num18z7">
    <w:name w:val="WW8Num18z7"/>
    <w:rsid w:val="000B6AD2"/>
  </w:style>
  <w:style w:type="character" w:customStyle="1" w:styleId="WW8Num18z8">
    <w:name w:val="WW8Num18z8"/>
    <w:rsid w:val="000B6AD2"/>
  </w:style>
  <w:style w:type="character" w:customStyle="1" w:styleId="WW8Num19z3">
    <w:name w:val="WW8Num19z3"/>
    <w:rsid w:val="000B6AD2"/>
  </w:style>
  <w:style w:type="character" w:customStyle="1" w:styleId="WW8Num19z4">
    <w:name w:val="WW8Num19z4"/>
    <w:rsid w:val="000B6AD2"/>
  </w:style>
  <w:style w:type="character" w:customStyle="1" w:styleId="WW8Num19z5">
    <w:name w:val="WW8Num19z5"/>
    <w:rsid w:val="000B6AD2"/>
  </w:style>
  <w:style w:type="character" w:customStyle="1" w:styleId="WW8Num19z6">
    <w:name w:val="WW8Num19z6"/>
    <w:rsid w:val="000B6AD2"/>
  </w:style>
  <w:style w:type="character" w:customStyle="1" w:styleId="WW8Num19z7">
    <w:name w:val="WW8Num19z7"/>
    <w:rsid w:val="000B6AD2"/>
  </w:style>
  <w:style w:type="character" w:customStyle="1" w:styleId="WW8Num19z8">
    <w:name w:val="WW8Num19z8"/>
    <w:rsid w:val="000B6AD2"/>
  </w:style>
  <w:style w:type="character" w:customStyle="1" w:styleId="WW8Num21z1">
    <w:name w:val="WW8Num21z1"/>
    <w:rsid w:val="000B6AD2"/>
  </w:style>
  <w:style w:type="character" w:customStyle="1" w:styleId="WW8Num21z2">
    <w:name w:val="WW8Num21z2"/>
    <w:rsid w:val="000B6AD2"/>
  </w:style>
  <w:style w:type="character" w:customStyle="1" w:styleId="WW8Num21z3">
    <w:name w:val="WW8Num21z3"/>
    <w:rsid w:val="000B6AD2"/>
  </w:style>
  <w:style w:type="character" w:customStyle="1" w:styleId="WW8Num21z4">
    <w:name w:val="WW8Num21z4"/>
    <w:rsid w:val="000B6AD2"/>
  </w:style>
  <w:style w:type="character" w:customStyle="1" w:styleId="WW8Num21z5">
    <w:name w:val="WW8Num21z5"/>
    <w:rsid w:val="000B6AD2"/>
  </w:style>
  <w:style w:type="character" w:customStyle="1" w:styleId="WW8Num21z6">
    <w:name w:val="WW8Num21z6"/>
    <w:rsid w:val="000B6AD2"/>
  </w:style>
  <w:style w:type="character" w:customStyle="1" w:styleId="WW8Num21z7">
    <w:name w:val="WW8Num21z7"/>
    <w:rsid w:val="000B6AD2"/>
  </w:style>
  <w:style w:type="character" w:customStyle="1" w:styleId="WW8Num21z8">
    <w:name w:val="WW8Num21z8"/>
    <w:rsid w:val="000B6AD2"/>
  </w:style>
  <w:style w:type="character" w:customStyle="1" w:styleId="WW8Num4z1">
    <w:name w:val="WW8Num4z1"/>
    <w:rsid w:val="000B6AD2"/>
    <w:rPr>
      <w:rFonts w:hint="default"/>
    </w:rPr>
  </w:style>
  <w:style w:type="character" w:customStyle="1" w:styleId="WW8Num4z2">
    <w:name w:val="WW8Num4z2"/>
    <w:rsid w:val="000B6AD2"/>
    <w:rPr>
      <w:rFonts w:hint="default"/>
      <w:i w:val="0"/>
    </w:rPr>
  </w:style>
  <w:style w:type="character" w:customStyle="1" w:styleId="12">
    <w:name w:val="Основной шрифт абзаца1"/>
    <w:rsid w:val="000B6AD2"/>
  </w:style>
  <w:style w:type="character" w:customStyle="1" w:styleId="13">
    <w:name w:val="Знак Знак1"/>
    <w:rsid w:val="000B6AD2"/>
    <w:rPr>
      <w:rFonts w:ascii="Tahoma" w:hAnsi="Tahoma" w:cs="Tahoma"/>
      <w:sz w:val="16"/>
      <w:szCs w:val="16"/>
      <w:lang w:val="ru-RU" w:bidi="ar-SA"/>
    </w:rPr>
  </w:style>
  <w:style w:type="character" w:customStyle="1" w:styleId="34">
    <w:name w:val="Знак Знак3"/>
    <w:rsid w:val="000B6AD2"/>
    <w:rPr>
      <w:rFonts w:ascii="Courier New" w:hAnsi="Courier New" w:cs="Courier New"/>
      <w:lang w:val="ru-RU" w:bidi="ar-SA"/>
    </w:rPr>
  </w:style>
  <w:style w:type="character" w:customStyle="1" w:styleId="af2">
    <w:name w:val="Знак Знак"/>
    <w:rsid w:val="000B6AD2"/>
    <w:rPr>
      <w:b/>
      <w:sz w:val="28"/>
      <w:lang w:val="ru-RU" w:bidi="ar-SA"/>
    </w:rPr>
  </w:style>
  <w:style w:type="character" w:customStyle="1" w:styleId="af3">
    <w:name w:val="Символ сноски"/>
    <w:rsid w:val="000B6AD2"/>
    <w:rPr>
      <w:vertAlign w:val="superscript"/>
    </w:rPr>
  </w:style>
  <w:style w:type="character" w:customStyle="1" w:styleId="41">
    <w:name w:val="Знак Знак4"/>
    <w:rsid w:val="000B6AD2"/>
    <w:rPr>
      <w:sz w:val="24"/>
      <w:lang w:val="ru-RU" w:bidi="ar-SA"/>
    </w:rPr>
  </w:style>
  <w:style w:type="character" w:customStyle="1" w:styleId="25">
    <w:name w:val="Знак Знак2"/>
    <w:rsid w:val="000B6AD2"/>
    <w:rPr>
      <w:sz w:val="24"/>
      <w:szCs w:val="24"/>
      <w:lang w:val="ru-RU" w:bidi="ar-SA"/>
    </w:rPr>
  </w:style>
  <w:style w:type="character" w:customStyle="1" w:styleId="110">
    <w:name w:val="Заголовок 1 Знак1"/>
    <w:rsid w:val="000B6AD2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">
    <w:name w:val="Heading #1_"/>
    <w:rsid w:val="000B6AD2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0B6AD2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0B6AD2"/>
    <w:rPr>
      <w:sz w:val="24"/>
      <w:szCs w:val="24"/>
      <w:lang w:val="ru-RU" w:bidi="ar-SA"/>
    </w:rPr>
  </w:style>
  <w:style w:type="character" w:customStyle="1" w:styleId="14">
    <w:name w:val="Знак сноски1"/>
    <w:rsid w:val="000B6AD2"/>
    <w:rPr>
      <w:vertAlign w:val="superscript"/>
    </w:rPr>
  </w:style>
  <w:style w:type="character" w:styleId="af4">
    <w:name w:val="FollowedHyperlink"/>
    <w:rsid w:val="000B6AD2"/>
    <w:rPr>
      <w:color w:val="0000FF"/>
      <w:u w:val="single"/>
    </w:rPr>
  </w:style>
  <w:style w:type="character" w:customStyle="1" w:styleId="af5">
    <w:name w:val="Символы концевой сноски"/>
    <w:rsid w:val="000B6AD2"/>
    <w:rPr>
      <w:vertAlign w:val="superscript"/>
    </w:rPr>
  </w:style>
  <w:style w:type="character" w:customStyle="1" w:styleId="WW-">
    <w:name w:val="WW-Символы концевой сноски"/>
    <w:rsid w:val="000B6AD2"/>
  </w:style>
  <w:style w:type="character" w:customStyle="1" w:styleId="apple-converted-space">
    <w:name w:val="apple-converted-space"/>
    <w:rsid w:val="000B6AD2"/>
  </w:style>
  <w:style w:type="character" w:customStyle="1" w:styleId="s1">
    <w:name w:val="s1"/>
    <w:rsid w:val="000B6AD2"/>
  </w:style>
  <w:style w:type="character" w:customStyle="1" w:styleId="af6">
    <w:name w:val="Маркеры списка"/>
    <w:rsid w:val="000B6AD2"/>
    <w:rPr>
      <w:rFonts w:ascii="OpenSymbol" w:eastAsia="OpenSymbol" w:hAnsi="OpenSymbol" w:cs="OpenSymbol"/>
    </w:rPr>
  </w:style>
  <w:style w:type="character" w:customStyle="1" w:styleId="15">
    <w:name w:val="Знак концевой сноски1"/>
    <w:rsid w:val="000B6AD2"/>
    <w:rPr>
      <w:vertAlign w:val="superscript"/>
    </w:rPr>
  </w:style>
  <w:style w:type="character" w:customStyle="1" w:styleId="ListLabel1">
    <w:name w:val="ListLabel 1"/>
    <w:rsid w:val="000B6AD2"/>
    <w:rPr>
      <w:rFonts w:cs="Times New Roman"/>
      <w:b/>
    </w:rPr>
  </w:style>
  <w:style w:type="character" w:customStyle="1" w:styleId="ListLabel2">
    <w:name w:val="ListLabel 2"/>
    <w:rsid w:val="000B6AD2"/>
    <w:rPr>
      <w:rFonts w:cs="Courier New"/>
    </w:rPr>
  </w:style>
  <w:style w:type="character" w:customStyle="1" w:styleId="ListLabel3">
    <w:name w:val="ListLabel 3"/>
    <w:rsid w:val="000B6AD2"/>
    <w:rPr>
      <w:rFonts w:cs="Times New Roman"/>
      <w:color w:val="000000"/>
    </w:rPr>
  </w:style>
  <w:style w:type="character" w:customStyle="1" w:styleId="ListLabel5">
    <w:name w:val="ListLabel 5"/>
    <w:rsid w:val="000B6AD2"/>
    <w:rPr>
      <w:rFonts w:cs="Symbol"/>
      <w:sz w:val="22"/>
      <w:szCs w:val="22"/>
    </w:rPr>
  </w:style>
  <w:style w:type="character" w:customStyle="1" w:styleId="ListLabel6">
    <w:name w:val="ListLabel 6"/>
    <w:rsid w:val="000B6AD2"/>
    <w:rPr>
      <w:b w:val="0"/>
      <w:bCs w:val="0"/>
      <w:sz w:val="22"/>
      <w:szCs w:val="22"/>
      <w:lang w:val="ru-RU"/>
    </w:rPr>
  </w:style>
  <w:style w:type="character" w:styleId="af7">
    <w:name w:val="endnote reference"/>
    <w:rsid w:val="000B6AD2"/>
    <w:rPr>
      <w:vertAlign w:val="superscript"/>
    </w:rPr>
  </w:style>
  <w:style w:type="paragraph" w:customStyle="1" w:styleId="16">
    <w:name w:val="Заголовок1"/>
    <w:basedOn w:val="a"/>
    <w:next w:val="af0"/>
    <w:rsid w:val="000B6AD2"/>
    <w:pPr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 w:val="28"/>
      <w:szCs w:val="20"/>
      <w:lang w:eastAsia="zh-CN" w:bidi="ar-SA"/>
    </w:rPr>
  </w:style>
  <w:style w:type="paragraph" w:styleId="af8">
    <w:name w:val="List"/>
    <w:basedOn w:val="af0"/>
    <w:rsid w:val="000B6AD2"/>
    <w:pPr>
      <w:suppressAutoHyphens/>
      <w:spacing w:after="0"/>
      <w:jc w:val="both"/>
    </w:pPr>
    <w:rPr>
      <w:rFonts w:cs="Mangal"/>
      <w:lang w:eastAsia="zh-CN"/>
    </w:rPr>
  </w:style>
  <w:style w:type="paragraph" w:styleId="af9">
    <w:name w:val="caption"/>
    <w:basedOn w:val="16"/>
    <w:next w:val="af0"/>
    <w:qFormat/>
    <w:rsid w:val="000B6AD2"/>
    <w:rPr>
      <w:bCs/>
      <w:sz w:val="56"/>
      <w:szCs w:val="56"/>
    </w:rPr>
  </w:style>
  <w:style w:type="paragraph" w:customStyle="1" w:styleId="26">
    <w:name w:val="Указатель2"/>
    <w:basedOn w:val="a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17">
    <w:name w:val="Название объекта1"/>
    <w:basedOn w:val="a"/>
    <w:rsid w:val="000B6AD2"/>
    <w:pPr>
      <w:widowControl/>
      <w:suppressLineNumbers/>
      <w:suppressAutoHyphens/>
      <w:spacing w:before="120" w:after="120"/>
    </w:pPr>
    <w:rPr>
      <w:rFonts w:ascii="Times New Roman" w:eastAsia="Times New Roman" w:hAnsi="Times New Roman" w:cs="Mangal"/>
      <w:i/>
      <w:iCs/>
      <w:color w:val="auto"/>
      <w:lang w:eastAsia="zh-CN" w:bidi="ar-SA"/>
    </w:rPr>
  </w:style>
  <w:style w:type="paragraph" w:customStyle="1" w:styleId="18">
    <w:name w:val="Указатель1"/>
    <w:basedOn w:val="a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42">
    <w:name w:val="çàãîëîâîê 4"/>
    <w:basedOn w:val="a"/>
    <w:next w:val="a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Cs w:val="20"/>
      <w:lang w:eastAsia="zh-CN" w:bidi="ar-SA"/>
    </w:rPr>
  </w:style>
  <w:style w:type="paragraph" w:styleId="2">
    <w:name w:val="List Number 2"/>
    <w:basedOn w:val="a"/>
    <w:rsid w:val="000B6AD2"/>
    <w:pPr>
      <w:widowControl/>
      <w:numPr>
        <w:numId w:val="9"/>
      </w:numPr>
      <w:tabs>
        <w:tab w:val="left" w:pos="3312"/>
      </w:tabs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27">
    <w:name w:val="Стиль2"/>
    <w:basedOn w:val="2"/>
    <w:rsid w:val="000B6AD2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"/>
    <w:rsid w:val="000B6AD2"/>
    <w:pPr>
      <w:widowControl/>
      <w:suppressAutoHyphens/>
      <w:ind w:firstLine="709"/>
      <w:jc w:val="both"/>
    </w:pPr>
    <w:rPr>
      <w:rFonts w:ascii="Times New Roman" w:eastAsia="Times New Roman" w:hAnsi="Times New Roman" w:cs="Times New Roman"/>
      <w:color w:val="auto"/>
      <w:sz w:val="20"/>
      <w:szCs w:val="20"/>
      <w:lang w:eastAsia="zh-CN" w:bidi="ar-SA"/>
    </w:rPr>
  </w:style>
  <w:style w:type="paragraph" w:customStyle="1" w:styleId="92">
    <w:name w:val="Знак Знак9 Знак Знак"/>
    <w:basedOn w:val="a"/>
    <w:rsid w:val="000B6AD2"/>
    <w:pPr>
      <w:widowControl/>
      <w:suppressAutoHyphens/>
      <w:spacing w:before="280" w:after="280"/>
    </w:pPr>
    <w:rPr>
      <w:rFonts w:ascii="Tahoma" w:eastAsia="Times New Roman" w:hAnsi="Tahoma" w:cs="Tahoma"/>
      <w:color w:val="auto"/>
      <w:sz w:val="20"/>
      <w:szCs w:val="20"/>
      <w:lang w:val="en-US" w:eastAsia="zh-CN" w:bidi="ar-SA"/>
    </w:rPr>
  </w:style>
  <w:style w:type="paragraph" w:customStyle="1" w:styleId="afa">
    <w:name w:val="Знак Знак Знак Знак Знак Знак Знак"/>
    <w:basedOn w:val="a"/>
    <w:rsid w:val="000B6AD2"/>
    <w:pPr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color w:val="auto"/>
      <w:sz w:val="20"/>
      <w:szCs w:val="20"/>
      <w:lang w:val="en-GB" w:eastAsia="zh-CN" w:bidi="ar-SA"/>
    </w:rPr>
  </w:style>
  <w:style w:type="paragraph" w:customStyle="1" w:styleId="ConsNonformat">
    <w:name w:val="ConsNonformat"/>
    <w:rsid w:val="000B6AD2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311">
    <w:name w:val="Основной текст 31"/>
    <w:basedOn w:val="a"/>
    <w:rsid w:val="000B6AD2"/>
    <w:pPr>
      <w:widowControl/>
      <w:suppressAutoHyphens/>
      <w:spacing w:line="360" w:lineRule="auto"/>
    </w:pPr>
    <w:rPr>
      <w:rFonts w:ascii="Arial" w:eastAsia="Times New Roman" w:hAnsi="Arial" w:cs="Arial"/>
      <w:color w:val="auto"/>
      <w:sz w:val="22"/>
      <w:szCs w:val="20"/>
      <w:lang w:eastAsia="zh-CN" w:bidi="ar-SA"/>
    </w:rPr>
  </w:style>
  <w:style w:type="paragraph" w:customStyle="1" w:styleId="210">
    <w:name w:val="Основной текст 21"/>
    <w:basedOn w:val="a"/>
    <w:rsid w:val="000B6AD2"/>
    <w:pPr>
      <w:widowControl/>
      <w:suppressAutoHyphens/>
      <w:spacing w:line="360" w:lineRule="auto"/>
      <w:jc w:val="both"/>
    </w:pPr>
    <w:rPr>
      <w:rFonts w:ascii="Arial" w:eastAsia="Times New Roman" w:hAnsi="Arial" w:cs="Arial"/>
      <w:color w:val="auto"/>
      <w:szCs w:val="20"/>
      <w:lang w:eastAsia="zh-CN" w:bidi="ar-SA"/>
    </w:rPr>
  </w:style>
  <w:style w:type="paragraph" w:customStyle="1" w:styleId="ConsNormal">
    <w:name w:val="ConsNormal"/>
    <w:link w:val="ConsNormal0"/>
    <w:rsid w:val="000B6AD2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xl26">
    <w:name w:val="xl26"/>
    <w:basedOn w:val="a"/>
    <w:rsid w:val="000B6AD2"/>
    <w:pPr>
      <w:widowControl/>
      <w:suppressAutoHyphens/>
      <w:spacing w:before="280" w:after="280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lang w:eastAsia="zh-CN" w:bidi="ar-SA"/>
    </w:rPr>
  </w:style>
  <w:style w:type="paragraph" w:styleId="afb">
    <w:name w:val="Body Text Indent"/>
    <w:basedOn w:val="a"/>
    <w:link w:val="afc"/>
    <w:rsid w:val="000B6AD2"/>
    <w:pPr>
      <w:widowControl/>
      <w:suppressAutoHyphens/>
      <w:ind w:firstLine="360"/>
      <w:jc w:val="both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afc">
    <w:name w:val="Основной текст с отступом Знак"/>
    <w:basedOn w:val="a0"/>
    <w:link w:val="afb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rsid w:val="000B6AD2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d">
    <w:name w:val="Подпись письма"/>
    <w:basedOn w:val="a"/>
    <w:rsid w:val="000B6AD2"/>
    <w:pPr>
      <w:widowControl/>
      <w:tabs>
        <w:tab w:val="num" w:pos="720"/>
        <w:tab w:val="right" w:pos="9639"/>
      </w:tabs>
      <w:suppressAutoHyphens/>
      <w:overflowPunct w:val="0"/>
      <w:autoSpaceDE w:val="0"/>
      <w:textAlignment w:val="baseline"/>
    </w:pPr>
    <w:rPr>
      <w:rFonts w:ascii="Times New Roman CYR" w:eastAsia="Times New Roman" w:hAnsi="Times New Roman CYR" w:cs="Times New Roman CYR"/>
      <w:color w:val="auto"/>
      <w:szCs w:val="20"/>
      <w:lang w:eastAsia="zh-CN" w:bidi="ar-SA"/>
    </w:rPr>
  </w:style>
  <w:style w:type="paragraph" w:customStyle="1" w:styleId="19">
    <w:name w:val="Текст1"/>
    <w:basedOn w:val="a"/>
    <w:rsid w:val="000B6AD2"/>
    <w:pPr>
      <w:widowControl/>
      <w:suppressAutoHyphens/>
      <w:ind w:firstLine="567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211">
    <w:name w:val="Основной текст с отступом 21"/>
    <w:basedOn w:val="a"/>
    <w:rsid w:val="000B6AD2"/>
    <w:pPr>
      <w:widowControl/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3">
    <w:name w:val="Стиль3"/>
    <w:basedOn w:val="211"/>
    <w:rsid w:val="000B6AD2"/>
    <w:pPr>
      <w:widowControl w:val="0"/>
      <w:numPr>
        <w:numId w:val="6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0B6AD2"/>
    <w:pPr>
      <w:widowControl w:val="0"/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fe">
    <w:name w:val="Normal (Web)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11">
    <w:name w:val="заголовок 11"/>
    <w:basedOn w:val="a"/>
    <w:next w:val="a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customStyle="1" w:styleId="xl32">
    <w:name w:val="xl32"/>
    <w:basedOn w:val="a"/>
    <w:rsid w:val="000B6AD2"/>
    <w:pPr>
      <w:widowControl/>
      <w:suppressAutoHyphens/>
      <w:spacing w:before="280" w:after="280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eastAsia="zh-CN" w:bidi="ar-SA"/>
    </w:rPr>
  </w:style>
  <w:style w:type="paragraph" w:customStyle="1" w:styleId="ConsPlusNonformat">
    <w:name w:val="ConsPlusNonformat"/>
    <w:rsid w:val="000B6AD2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f">
    <w:name w:val="Таблицы (моноширинный)"/>
    <w:basedOn w:val="a"/>
    <w:next w:val="a"/>
    <w:rsid w:val="000B6AD2"/>
    <w:pPr>
      <w:suppressAutoHyphens/>
      <w:autoSpaceDE w:val="0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1a">
    <w:name w:val="Стиль1"/>
    <w:basedOn w:val="a"/>
    <w:rsid w:val="000B6AD2"/>
    <w:pPr>
      <w:keepNext/>
      <w:keepLines/>
      <w:suppressLineNumbers/>
      <w:tabs>
        <w:tab w:val="num" w:pos="720"/>
        <w:tab w:val="left" w:pos="3312"/>
      </w:tabs>
      <w:suppressAutoHyphens/>
      <w:spacing w:after="60"/>
      <w:ind w:left="720" w:hanging="360"/>
    </w:pPr>
    <w:rPr>
      <w:rFonts w:ascii="Times New Roman" w:eastAsia="Times New Roman" w:hAnsi="Times New Roman" w:cs="Times New Roman"/>
      <w:b/>
      <w:color w:val="auto"/>
      <w:sz w:val="28"/>
      <w:lang w:eastAsia="zh-CN" w:bidi="ar-SA"/>
    </w:rPr>
  </w:style>
  <w:style w:type="paragraph" w:styleId="aff0">
    <w:name w:val="Subtitle"/>
    <w:basedOn w:val="a"/>
    <w:next w:val="af0"/>
    <w:link w:val="aff1"/>
    <w:qFormat/>
    <w:rsid w:val="000B6AD2"/>
    <w:pPr>
      <w:widowControl/>
      <w:suppressAutoHyphens/>
      <w:ind w:firstLine="567"/>
      <w:jc w:val="center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customStyle="1" w:styleId="aff1">
    <w:name w:val="Подзаголовок Знак"/>
    <w:basedOn w:val="a0"/>
    <w:link w:val="aff0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0">
    <w:name w:val="Heading #1"/>
    <w:basedOn w:val="a"/>
    <w:rsid w:val="000B6AD2"/>
    <w:pPr>
      <w:widowControl/>
      <w:shd w:val="clear" w:color="auto" w:fill="FFFFFF"/>
      <w:suppressAutoHyphens/>
      <w:spacing w:before="3720" w:after="240" w:line="240" w:lineRule="atLeast"/>
      <w:jc w:val="center"/>
    </w:pPr>
    <w:rPr>
      <w:rFonts w:ascii="Times New Roman" w:eastAsia="Times New Roman" w:hAnsi="Times New Roman" w:cs="Times New Roman"/>
      <w:b/>
      <w:bCs/>
      <w:color w:val="auto"/>
      <w:sz w:val="51"/>
      <w:szCs w:val="51"/>
      <w:lang w:bidi="ar-SA"/>
    </w:rPr>
  </w:style>
  <w:style w:type="paragraph" w:customStyle="1" w:styleId="aff2">
    <w:name w:val="Содержимое таблицы"/>
    <w:basedOn w:val="a"/>
    <w:rsid w:val="000B6AD2"/>
    <w:pPr>
      <w:widowControl/>
      <w:suppressLineNumbers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3">
    <w:name w:val="Заголовок таблицы"/>
    <w:basedOn w:val="aff2"/>
    <w:rsid w:val="000B6AD2"/>
    <w:pPr>
      <w:jc w:val="center"/>
    </w:pPr>
    <w:rPr>
      <w:b/>
      <w:bCs/>
    </w:rPr>
  </w:style>
  <w:style w:type="paragraph" w:customStyle="1" w:styleId="aff4">
    <w:name w:val="Содержимое врезки"/>
    <w:basedOn w:val="a"/>
    <w:rsid w:val="000B6AD2"/>
    <w:pPr>
      <w:widowControl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5">
    <w:name w:val="Блочная цитата"/>
    <w:basedOn w:val="a"/>
    <w:rsid w:val="000B6AD2"/>
    <w:pPr>
      <w:widowControl/>
      <w:suppressAutoHyphens/>
      <w:spacing w:after="283"/>
      <w:ind w:left="567" w:right="567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">
    <w:name w:val="headertext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topleveltextcentertext">
    <w:name w:val="headertext topleveltext centertext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western">
    <w:name w:val="western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p3">
    <w:name w:val="p3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b">
    <w:name w:val="Обычный1"/>
    <w:link w:val="1c"/>
    <w:qFormat/>
    <w:rsid w:val="000B6AD2"/>
    <w:pPr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sz w:val="25"/>
      <w:szCs w:val="20"/>
      <w:lang w:eastAsia="zh-CN"/>
    </w:rPr>
  </w:style>
  <w:style w:type="paragraph" w:customStyle="1" w:styleId="28">
    <w:name w:val="Обычный2"/>
    <w:rsid w:val="000B6AD2"/>
    <w:pPr>
      <w:widowControl w:val="0"/>
      <w:suppressAutoHyphens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 w:bidi="hi-IN"/>
    </w:rPr>
  </w:style>
  <w:style w:type="paragraph" w:customStyle="1" w:styleId="pj">
    <w:name w:val="pj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ConsNormal0">
    <w:name w:val="ConsNormal Знак"/>
    <w:link w:val="ConsNormal"/>
    <w:locked/>
    <w:rsid w:val="000B6AD2"/>
    <w:rPr>
      <w:rFonts w:ascii="Arial" w:eastAsia="Times New Roman" w:hAnsi="Arial" w:cs="Arial"/>
      <w:sz w:val="20"/>
      <w:szCs w:val="20"/>
      <w:lang w:eastAsia="zh-CN"/>
    </w:rPr>
  </w:style>
  <w:style w:type="character" w:customStyle="1" w:styleId="aff6">
    <w:name w:val="Основной текст_"/>
    <w:link w:val="29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7">
    <w:name w:val="Подпись к таблице_"/>
    <w:link w:val="aff8"/>
    <w:rsid w:val="000B6AD2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character" w:customStyle="1" w:styleId="aff9">
    <w:name w:val="Подпись к таблице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d">
    <w:name w:val="Основной текст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a">
    <w:name w:val="Основной текст +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b">
    <w:name w:val="Колонтитул_"/>
    <w:link w:val="1e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c">
    <w:name w:val="Колонтитул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29">
    <w:name w:val="Основной текст2"/>
    <w:basedOn w:val="a"/>
    <w:link w:val="aff6"/>
    <w:rsid w:val="000B6AD2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paragraph" w:customStyle="1" w:styleId="aff8">
    <w:name w:val="Подпись к таблице"/>
    <w:basedOn w:val="a"/>
    <w:link w:val="aff7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i/>
      <w:iCs/>
      <w:color w:val="auto"/>
      <w:sz w:val="21"/>
      <w:szCs w:val="21"/>
      <w:lang w:eastAsia="en-US" w:bidi="ar-SA"/>
    </w:rPr>
  </w:style>
  <w:style w:type="paragraph" w:customStyle="1" w:styleId="1e">
    <w:name w:val="Колонтитул1"/>
    <w:basedOn w:val="a"/>
    <w:link w:val="affb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2a">
    <w:name w:val="Основной текст (2)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f">
    <w:name w:val="Заголовок №1_"/>
    <w:link w:val="112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1f0">
    <w:name w:val="Заголовок №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paragraph" w:customStyle="1" w:styleId="112">
    <w:name w:val="Заголовок №11"/>
    <w:basedOn w:val="a"/>
    <w:link w:val="1f"/>
    <w:rsid w:val="000B6AD2"/>
    <w:pPr>
      <w:shd w:val="clear" w:color="auto" w:fill="FFFFFF"/>
      <w:spacing w:before="300" w:after="300" w:line="0" w:lineRule="atLeast"/>
      <w:jc w:val="center"/>
      <w:outlineLvl w:val="0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blk">
    <w:name w:val="blk"/>
    <w:rsid w:val="000B6AD2"/>
  </w:style>
  <w:style w:type="paragraph" w:customStyle="1" w:styleId="2b">
    <w:name w:val="Абзац списка2"/>
    <w:basedOn w:val="a"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d">
    <w:name w:val="endnote text"/>
    <w:basedOn w:val="a"/>
    <w:link w:val="affe"/>
    <w:uiPriority w:val="99"/>
    <w:semiHidden/>
    <w:unhideWhenUsed/>
    <w:rsid w:val="000B6AD2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fe">
    <w:name w:val="Текст концевой сноски Знак"/>
    <w:basedOn w:val="a0"/>
    <w:link w:val="affd"/>
    <w:uiPriority w:val="99"/>
    <w:semiHidden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5">
    <w:name w:val="Body Text 3"/>
    <w:basedOn w:val="a"/>
    <w:link w:val="36"/>
    <w:uiPriority w:val="99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character" w:customStyle="1" w:styleId="36">
    <w:name w:val="Основной текст 3 Знак"/>
    <w:basedOn w:val="a0"/>
    <w:link w:val="35"/>
    <w:uiPriority w:val="99"/>
    <w:rsid w:val="000B6AD2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0"/>
    <w:rsid w:val="000B6AD2"/>
  </w:style>
  <w:style w:type="character" w:styleId="afff">
    <w:name w:val="Placeholder Text"/>
    <w:basedOn w:val="a0"/>
    <w:uiPriority w:val="99"/>
    <w:semiHidden/>
    <w:rsid w:val="000B6AD2"/>
    <w:rPr>
      <w:color w:val="808080"/>
    </w:rPr>
  </w:style>
  <w:style w:type="paragraph" w:styleId="afff0">
    <w:name w:val="annotation text"/>
    <w:basedOn w:val="a"/>
    <w:link w:val="afff1"/>
    <w:uiPriority w:val="99"/>
    <w:unhideWhenUsed/>
    <w:rsid w:val="00F714F9"/>
    <w:rPr>
      <w:sz w:val="20"/>
      <w:szCs w:val="20"/>
    </w:rPr>
  </w:style>
  <w:style w:type="character" w:customStyle="1" w:styleId="afff1">
    <w:name w:val="Текст примечания Знак"/>
    <w:basedOn w:val="a0"/>
    <w:link w:val="afff0"/>
    <w:uiPriority w:val="99"/>
    <w:rsid w:val="00F714F9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paragraph" w:customStyle="1" w:styleId="formattext">
    <w:name w:val="formattext"/>
    <w:basedOn w:val="a"/>
    <w:rsid w:val="00F61A38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match">
    <w:name w:val="match"/>
    <w:basedOn w:val="a0"/>
    <w:rsid w:val="0093550F"/>
  </w:style>
  <w:style w:type="character" w:styleId="afff2">
    <w:name w:val="Strong"/>
    <w:basedOn w:val="a0"/>
    <w:uiPriority w:val="22"/>
    <w:qFormat/>
    <w:rsid w:val="00D45A98"/>
    <w:rPr>
      <w:b/>
      <w:bCs/>
    </w:rPr>
  </w:style>
  <w:style w:type="character" w:customStyle="1" w:styleId="1c">
    <w:name w:val="Обычный1 Знак"/>
    <w:link w:val="1b"/>
    <w:rsid w:val="008C1F5C"/>
    <w:rPr>
      <w:rFonts w:ascii="Times New Roman" w:eastAsia="Times New Roman" w:hAnsi="Times New Roman" w:cs="Times New Roman"/>
      <w:sz w:val="25"/>
      <w:szCs w:val="20"/>
      <w:lang w:eastAsia="zh-CN"/>
    </w:rPr>
  </w:style>
  <w:style w:type="table" w:styleId="afff3">
    <w:name w:val="Table Grid"/>
    <w:basedOn w:val="a1"/>
    <w:uiPriority w:val="39"/>
    <w:rsid w:val="007C76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ectioninfo2">
    <w:name w:val="section__info2"/>
    <w:basedOn w:val="a0"/>
    <w:rsid w:val="00784256"/>
    <w:rPr>
      <w:vanish w:val="0"/>
      <w:webHidden w:val="0"/>
      <w:sz w:val="24"/>
      <w:szCs w:val="24"/>
      <w:specVanish w:val="0"/>
    </w:rPr>
  </w:style>
  <w:style w:type="table" w:customStyle="1" w:styleId="1f1">
    <w:name w:val="Сетка таблицы1"/>
    <w:basedOn w:val="a1"/>
    <w:next w:val="afff3"/>
    <w:uiPriority w:val="39"/>
    <w:rsid w:val="006F37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c">
    <w:name w:val="Сетка таблицы2"/>
    <w:basedOn w:val="a1"/>
    <w:next w:val="afff3"/>
    <w:uiPriority w:val="39"/>
    <w:rsid w:val="00D857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7">
    <w:name w:val="Сетка таблицы3"/>
    <w:basedOn w:val="a1"/>
    <w:next w:val="afff3"/>
    <w:uiPriority w:val="39"/>
    <w:rsid w:val="009A55B1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21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16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64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4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6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8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1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4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73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8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5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1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1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13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1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8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8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5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4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3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2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2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13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0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5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2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7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02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1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8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6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2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9E120B4433FE5D900483C5467F5464AC92C263B3E36B1DEF17701A2082FBD0A36F019B4B8E3839038D9878BFA002D14659F551C794581F0p1w9I" TargetMode="External"/><Relationship Id="rId13" Type="http://schemas.openxmlformats.org/officeDocument/2006/relationships/footer" Target="footer1.xml"/><Relationship Id="rId18" Type="http://schemas.openxmlformats.org/officeDocument/2006/relationships/image" Target="media/image2.wmf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image" Target="media/image1.wmf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20" Type="http://schemas.openxmlformats.org/officeDocument/2006/relationships/image" Target="media/image4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EB9854B23D85897930905B1BBECE8AF76B5546A760EB4FE1014FD39FA00362A8A0152E9B42EDAA79w5k1H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consultantplus://offline/ref=EB9854B23D85897930905B1BBECE8AF7685842A66EE54FE1014FD39FA00362A8A0152E9B42EDA878w5k0H" TargetMode="External"/><Relationship Id="rId19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59E120B4433FE5D900483C5467F5464AC92C263B3E36B1DEF17701A2082FBD0A36F019B4B9E4839C6F83978FB354250B61804A1F6746p8w8I" TargetMode="External"/><Relationship Id="rId14" Type="http://schemas.openxmlformats.org/officeDocument/2006/relationships/footer" Target="footer2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216481-F0CA-473D-9C51-ED3DC5C951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1023</TotalTime>
  <Pages>3</Pages>
  <Words>951</Words>
  <Characters>5425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6364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Ахвердян Анатолий Артурович</dc:creator>
  <cp:lastModifiedBy>Ольга Шемятенкова</cp:lastModifiedBy>
  <cp:revision>23</cp:revision>
  <cp:lastPrinted>2022-11-21T08:07:00Z</cp:lastPrinted>
  <dcterms:created xsi:type="dcterms:W3CDTF">2025-01-25T14:50:00Z</dcterms:created>
  <dcterms:modified xsi:type="dcterms:W3CDTF">2026-04-25T09:46:00Z</dcterms:modified>
</cp:coreProperties>
</file>