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8E7A5" w14:textId="41CE97B0" w:rsidR="005F6ADD" w:rsidRDefault="005F6ADD" w:rsidP="005F6ADD">
      <w:pPr>
        <w:spacing w:after="0" w:line="240" w:lineRule="auto"/>
        <w:jc w:val="center"/>
        <w:rPr>
          <w:rFonts w:ascii="Arial" w:eastAsia="Times New Roman" w:hAnsi="Arial" w:cs="Arial"/>
          <w:b/>
          <w:bCs/>
          <w:color w:val="000000"/>
          <w:sz w:val="20"/>
          <w:szCs w:val="20"/>
          <w:lang w:eastAsia="ru-RU"/>
        </w:rPr>
      </w:pPr>
      <w:r w:rsidRPr="005F6ADD">
        <w:rPr>
          <w:rFonts w:ascii="Arial" w:eastAsia="Times New Roman" w:hAnsi="Arial" w:cs="Arial"/>
          <w:b/>
          <w:bCs/>
          <w:color w:val="000000"/>
          <w:sz w:val="20"/>
          <w:szCs w:val="20"/>
          <w:lang w:eastAsia="ru-RU"/>
        </w:rPr>
        <w:t xml:space="preserve">Договор N </w:t>
      </w:r>
    </w:p>
    <w:p w14:paraId="2D9E2244" w14:textId="77777777" w:rsidR="00734FC2" w:rsidRPr="005F6ADD" w:rsidRDefault="00734FC2" w:rsidP="005F6ADD">
      <w:pPr>
        <w:spacing w:after="0" w:line="240" w:lineRule="auto"/>
        <w:jc w:val="center"/>
        <w:rPr>
          <w:rFonts w:ascii="Arial" w:eastAsia="Times New Roman" w:hAnsi="Arial" w:cs="Arial"/>
          <w:color w:val="000000"/>
          <w:sz w:val="20"/>
          <w:szCs w:val="20"/>
          <w:lang w:eastAsia="ru-RU"/>
        </w:rPr>
      </w:pPr>
    </w:p>
    <w:tbl>
      <w:tblPr>
        <w:tblW w:w="5000" w:type="pct"/>
        <w:tblCellSpacing w:w="0" w:type="dxa"/>
        <w:tblCellMar>
          <w:left w:w="0" w:type="dxa"/>
          <w:right w:w="0" w:type="dxa"/>
        </w:tblCellMar>
        <w:tblLook w:val="04A0" w:firstRow="1" w:lastRow="0" w:firstColumn="1" w:lastColumn="0" w:noHBand="0" w:noVBand="1"/>
      </w:tblPr>
      <w:tblGrid>
        <w:gridCol w:w="4677"/>
        <w:gridCol w:w="4678"/>
      </w:tblGrid>
      <w:tr w:rsidR="005F6ADD" w:rsidRPr="00754682" w14:paraId="2D1A6EC4" w14:textId="77777777" w:rsidTr="00734FC2">
        <w:trPr>
          <w:tblCellSpacing w:w="0" w:type="dxa"/>
        </w:trPr>
        <w:tc>
          <w:tcPr>
            <w:tcW w:w="2500" w:type="pct"/>
            <w:vAlign w:val="center"/>
            <w:hideMark/>
          </w:tcPr>
          <w:p w14:paraId="057BA898" w14:textId="77777777" w:rsidR="005F6ADD" w:rsidRPr="00754682" w:rsidRDefault="005F6ADD" w:rsidP="005F6ADD">
            <w:pPr>
              <w:spacing w:after="0" w:line="240" w:lineRule="auto"/>
              <w:rPr>
                <w:rFonts w:ascii="Arial" w:eastAsia="Times New Roman" w:hAnsi="Arial" w:cs="Arial"/>
                <w:strike/>
                <w:sz w:val="20"/>
                <w:szCs w:val="20"/>
                <w:lang w:eastAsia="ru-RU"/>
              </w:rPr>
            </w:pPr>
            <w:r w:rsidRPr="005F6ADD">
              <w:rPr>
                <w:rFonts w:ascii="Arial" w:eastAsia="Times New Roman" w:hAnsi="Arial" w:cs="Arial"/>
                <w:sz w:val="20"/>
                <w:szCs w:val="20"/>
                <w:lang w:eastAsia="ru-RU"/>
              </w:rPr>
              <w:t>Санкт-Петербург</w:t>
            </w:r>
          </w:p>
        </w:tc>
        <w:tc>
          <w:tcPr>
            <w:tcW w:w="2500" w:type="pct"/>
            <w:vAlign w:val="center"/>
          </w:tcPr>
          <w:p w14:paraId="73FF883D" w14:textId="149FA0E2" w:rsidR="005F6ADD" w:rsidRPr="00754682" w:rsidRDefault="005F6ADD" w:rsidP="005F6ADD">
            <w:pPr>
              <w:spacing w:after="0" w:line="240" w:lineRule="auto"/>
              <w:jc w:val="right"/>
              <w:rPr>
                <w:rFonts w:ascii="Arial" w:eastAsia="Times New Roman" w:hAnsi="Arial" w:cs="Arial"/>
                <w:strike/>
                <w:sz w:val="20"/>
                <w:szCs w:val="20"/>
                <w:highlight w:val="yellow"/>
                <w:lang w:eastAsia="ru-RU"/>
              </w:rPr>
            </w:pPr>
          </w:p>
        </w:tc>
      </w:tr>
    </w:tbl>
    <w:p w14:paraId="755BB34F" w14:textId="77777777" w:rsidR="00161293" w:rsidRPr="006D7688" w:rsidRDefault="00161293" w:rsidP="007713E5">
      <w:pPr>
        <w:spacing w:after="0" w:line="240" w:lineRule="auto"/>
        <w:jc w:val="both"/>
        <w:rPr>
          <w:rFonts w:ascii="Arial" w:eastAsia="Times New Roman" w:hAnsi="Arial" w:cs="Arial"/>
          <w:color w:val="000000"/>
          <w:sz w:val="20"/>
          <w:szCs w:val="20"/>
          <w:shd w:val="clear" w:color="auto" w:fill="FFFFFF"/>
          <w:lang w:eastAsia="ru-RU"/>
        </w:rPr>
      </w:pPr>
    </w:p>
    <w:p w14:paraId="57EF9A93" w14:textId="238F9AE5" w:rsidR="00161293" w:rsidRPr="006D7688"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6D7688">
        <w:rPr>
          <w:rFonts w:ascii="Arial" w:eastAsia="Times New Roman" w:hAnsi="Arial" w:cs="Arial"/>
          <w:color w:val="000000"/>
          <w:sz w:val="20"/>
          <w:szCs w:val="20"/>
          <w:shd w:val="clear" w:color="auto" w:fill="FFFFFF"/>
          <w:lang w:eastAsia="ru-RU"/>
        </w:rPr>
        <w:t>ИКЗ</w:t>
      </w:r>
      <w:r w:rsidR="006D7688" w:rsidRPr="006D7688">
        <w:rPr>
          <w:rFonts w:ascii="Arial" w:eastAsia="Times New Roman" w:hAnsi="Arial" w:cs="Arial"/>
          <w:color w:val="000000"/>
          <w:sz w:val="20"/>
          <w:szCs w:val="20"/>
          <w:shd w:val="clear" w:color="auto" w:fill="FFFFFF"/>
          <w:lang w:eastAsia="ru-RU"/>
        </w:rPr>
        <w:t xml:space="preserve"> </w:t>
      </w:r>
      <w:r w:rsidR="006D7688" w:rsidRPr="006D7688">
        <w:rPr>
          <w:rFonts w:ascii="Arial" w:eastAsia="Times New Roman" w:hAnsi="Arial" w:cs="Arial"/>
          <w:color w:val="000000"/>
          <w:sz w:val="20"/>
          <w:szCs w:val="20"/>
          <w:shd w:val="clear" w:color="auto" w:fill="FFFFFF"/>
          <w:lang w:eastAsia="ru-RU"/>
        </w:rPr>
        <w:t>262781344819078130100100010000000244</w:t>
      </w:r>
      <w:r w:rsidRPr="006D7688">
        <w:rPr>
          <w:rFonts w:ascii="Arial" w:eastAsia="Times New Roman" w:hAnsi="Arial" w:cs="Arial"/>
          <w:color w:val="000000"/>
          <w:sz w:val="20"/>
          <w:szCs w:val="20"/>
          <w:shd w:val="clear" w:color="auto" w:fill="FFFFFF"/>
          <w:lang w:eastAsia="ru-RU"/>
        </w:rPr>
        <w:t xml:space="preserve"> </w:t>
      </w:r>
      <w:bookmarkStart w:id="0" w:name="_GoBack"/>
      <w:bookmarkEnd w:id="0"/>
    </w:p>
    <w:p w14:paraId="7D04C025" w14:textId="77777777" w:rsidR="00161293" w:rsidRDefault="00161293" w:rsidP="007713E5">
      <w:pPr>
        <w:spacing w:after="0" w:line="240" w:lineRule="auto"/>
        <w:jc w:val="both"/>
        <w:rPr>
          <w:rFonts w:ascii="Arial" w:eastAsia="Times New Roman" w:hAnsi="Arial" w:cs="Arial"/>
          <w:b/>
          <w:color w:val="000000"/>
          <w:sz w:val="20"/>
          <w:szCs w:val="20"/>
          <w:shd w:val="clear" w:color="auto" w:fill="FFFFFF"/>
          <w:lang w:eastAsia="ru-RU"/>
        </w:rPr>
      </w:pPr>
    </w:p>
    <w:p w14:paraId="5C045B9C" w14:textId="1E09E78D" w:rsidR="007713E5" w:rsidRDefault="005F6ADD" w:rsidP="00161293">
      <w:pPr>
        <w:spacing w:after="0" w:line="240" w:lineRule="auto"/>
        <w:ind w:firstLine="708"/>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Санкт-Петербургское государственное бюджетное учреждение </w:t>
      </w:r>
      <w:r w:rsidR="009733B3" w:rsidRPr="00734FC2">
        <w:rPr>
          <w:rFonts w:ascii="Arial" w:eastAsia="Times New Roman" w:hAnsi="Arial" w:cs="Arial"/>
          <w:color w:val="000000"/>
          <w:sz w:val="20"/>
          <w:szCs w:val="20"/>
          <w:shd w:val="clear" w:color="auto" w:fill="FFFFFF"/>
          <w:lang w:eastAsia="ru-RU"/>
        </w:rPr>
        <w:t xml:space="preserve">дополнительного образования </w:t>
      </w:r>
      <w:r w:rsidRPr="00734FC2">
        <w:rPr>
          <w:rFonts w:ascii="Arial" w:eastAsia="Times New Roman" w:hAnsi="Arial" w:cs="Arial"/>
          <w:color w:val="000000"/>
          <w:sz w:val="20"/>
          <w:szCs w:val="20"/>
          <w:shd w:val="clear" w:color="auto" w:fill="FFFFFF"/>
          <w:lang w:eastAsia="ru-RU"/>
        </w:rPr>
        <w:t xml:space="preserve">спортивная школа олимпийского резерва «Центр художественной гимнастики «Жемчужина», далее именуемое "Заказчик", в лице директора Колесниковой Татьяны Иосифовны, действующего на </w:t>
      </w:r>
      <w:r w:rsidR="00C30D2E" w:rsidRPr="00734FC2">
        <w:rPr>
          <w:rFonts w:ascii="Arial" w:eastAsia="Times New Roman" w:hAnsi="Arial" w:cs="Arial"/>
          <w:color w:val="000000"/>
          <w:sz w:val="20"/>
          <w:szCs w:val="20"/>
          <w:shd w:val="clear" w:color="auto" w:fill="FFFFFF"/>
          <w:lang w:eastAsia="ru-RU"/>
        </w:rPr>
        <w:t xml:space="preserve">основании </w:t>
      </w:r>
      <w:r w:rsidRPr="00734FC2">
        <w:rPr>
          <w:rFonts w:ascii="Arial" w:eastAsia="Times New Roman" w:hAnsi="Arial" w:cs="Arial"/>
          <w:color w:val="000000"/>
          <w:sz w:val="20"/>
          <w:szCs w:val="20"/>
          <w:shd w:val="clear" w:color="auto" w:fill="FFFFFF"/>
          <w:lang w:eastAsia="ru-RU"/>
        </w:rPr>
        <w:t>Устава, с одной стороны, и</w:t>
      </w:r>
      <w:r w:rsidR="00734FC2" w:rsidRPr="00734FC2">
        <w:rPr>
          <w:rFonts w:ascii="Arial" w:eastAsia="Times New Roman" w:hAnsi="Arial" w:cs="Arial"/>
          <w:color w:val="000000"/>
          <w:sz w:val="20"/>
          <w:szCs w:val="20"/>
          <w:shd w:val="clear" w:color="auto" w:fill="FFFFFF"/>
          <w:lang w:eastAsia="ru-RU"/>
        </w:rPr>
        <w:t>__________,</w:t>
      </w:r>
      <w:r w:rsidRPr="00734FC2">
        <w:rPr>
          <w:rFonts w:ascii="Arial" w:eastAsia="Times New Roman" w:hAnsi="Arial" w:cs="Arial"/>
          <w:color w:val="000000"/>
          <w:sz w:val="20"/>
          <w:szCs w:val="20"/>
          <w:shd w:val="clear" w:color="auto" w:fill="FFFFFF"/>
          <w:lang w:eastAsia="ru-RU"/>
        </w:rPr>
        <w:t xml:space="preserve">  далее именуемое</w:t>
      </w:r>
      <w:r w:rsidRPr="005F6ADD">
        <w:rPr>
          <w:rFonts w:ascii="Arial" w:eastAsia="Times New Roman" w:hAnsi="Arial" w:cs="Arial"/>
          <w:color w:val="000000"/>
          <w:sz w:val="20"/>
          <w:szCs w:val="20"/>
          <w:shd w:val="clear" w:color="auto" w:fill="FFFFFF"/>
          <w:lang w:eastAsia="ru-RU"/>
        </w:rPr>
        <w:t xml:space="preserve"> "Исполнитель", в лице </w:t>
      </w:r>
      <w:r w:rsidR="00734FC2" w:rsidRPr="00734FC2">
        <w:rPr>
          <w:rFonts w:ascii="Arial" w:eastAsia="Times New Roman" w:hAnsi="Arial" w:cs="Arial"/>
          <w:color w:val="000000"/>
          <w:sz w:val="20"/>
          <w:szCs w:val="20"/>
          <w:shd w:val="clear" w:color="auto" w:fill="FFFFFF"/>
          <w:lang w:eastAsia="ru-RU"/>
        </w:rPr>
        <w:t>_______________</w:t>
      </w:r>
      <w:r w:rsidRPr="005F6ADD">
        <w:rPr>
          <w:rFonts w:ascii="Arial" w:eastAsia="Times New Roman" w:hAnsi="Arial" w:cs="Arial"/>
          <w:color w:val="000000"/>
          <w:sz w:val="20"/>
          <w:szCs w:val="20"/>
          <w:shd w:val="clear" w:color="auto" w:fill="FFFFFF"/>
          <w:lang w:eastAsia="ru-RU"/>
        </w:rPr>
        <w:t>, действующего на основании</w:t>
      </w:r>
      <w:r w:rsidR="00734FC2">
        <w:rPr>
          <w:rFonts w:ascii="Arial" w:eastAsia="Times New Roman" w:hAnsi="Arial" w:cs="Arial"/>
          <w:color w:val="000000"/>
          <w:sz w:val="20"/>
          <w:szCs w:val="20"/>
          <w:shd w:val="clear" w:color="auto" w:fill="FFFFFF"/>
          <w:lang w:eastAsia="ru-RU"/>
        </w:rPr>
        <w:t>________</w:t>
      </w:r>
      <w:r w:rsidRPr="005F6ADD">
        <w:rPr>
          <w:rFonts w:ascii="Arial" w:eastAsia="Times New Roman" w:hAnsi="Arial" w:cs="Arial"/>
          <w:color w:val="000000"/>
          <w:sz w:val="20"/>
          <w:szCs w:val="20"/>
          <w:shd w:val="clear" w:color="auto" w:fill="FFFFFF"/>
          <w:lang w:eastAsia="ru-RU"/>
        </w:rPr>
        <w:t>, с другой стороны, с соблюдением требований Гражданского кодекса Российской Федерации 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о нижеследующем:</w:t>
      </w:r>
    </w:p>
    <w:p w14:paraId="4545F5E0" w14:textId="77777777" w:rsidR="007713E5" w:rsidRDefault="007713E5"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lang w:eastAsia="ru-RU"/>
        </w:rPr>
        <w:t xml:space="preserve"> </w:t>
      </w:r>
    </w:p>
    <w:p w14:paraId="70311CB7" w14:textId="77777777" w:rsidR="007713E5" w:rsidRDefault="005F6ADD" w:rsidP="007713E5">
      <w:pPr>
        <w:spacing w:after="0" w:line="240" w:lineRule="auto"/>
        <w:ind w:left="2832" w:firstLine="708"/>
        <w:jc w:val="both"/>
        <w:rPr>
          <w:rFonts w:ascii="Arial" w:eastAsia="Times New Roman" w:hAnsi="Arial" w:cs="Arial"/>
          <w:b/>
          <w:color w:val="000000"/>
          <w:sz w:val="20"/>
          <w:szCs w:val="20"/>
          <w:shd w:val="clear" w:color="auto" w:fill="FFFFFF"/>
          <w:lang w:eastAsia="ru-RU"/>
        </w:rPr>
      </w:pPr>
      <w:r w:rsidRPr="007713E5">
        <w:rPr>
          <w:rFonts w:ascii="Arial" w:eastAsia="Times New Roman" w:hAnsi="Arial" w:cs="Arial"/>
          <w:b/>
          <w:color w:val="000000"/>
          <w:sz w:val="20"/>
          <w:szCs w:val="20"/>
          <w:shd w:val="clear" w:color="auto" w:fill="FFFFFF"/>
          <w:lang w:eastAsia="ru-RU"/>
        </w:rPr>
        <w:t>1. Предмет договора</w:t>
      </w:r>
    </w:p>
    <w:p w14:paraId="3F89703D" w14:textId="0E085509" w:rsidR="007713E5" w:rsidRDefault="005F6ADD"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 xml:space="preserve">1.1. Исполнитель оказывает услуги по размещению в сети Интернет и поддержке сайта под идентификатором #3938874, подключенного на момент заключения настоящего Договора к домену gpearl.ru (далее – «сайт»), а также по продлению регистрации его доменного имени (в случае, если оно находится под управлением Исполнителя в компании-регистраторе RU-CENTER) на срок </w:t>
      </w:r>
      <w:r w:rsidR="00D22597">
        <w:rPr>
          <w:rFonts w:ascii="Arial" w:eastAsia="Times New Roman" w:hAnsi="Arial" w:cs="Arial"/>
          <w:color w:val="000000"/>
          <w:sz w:val="20"/>
          <w:szCs w:val="20"/>
          <w:shd w:val="clear" w:color="auto" w:fill="FFFFFF"/>
          <w:lang w:eastAsia="ru-RU"/>
        </w:rPr>
        <w:t>12 месяцев с "29"апреля 2026</w:t>
      </w:r>
      <w:r w:rsidRPr="005F6ADD">
        <w:rPr>
          <w:rFonts w:ascii="Arial" w:eastAsia="Times New Roman" w:hAnsi="Arial" w:cs="Arial"/>
          <w:color w:val="000000"/>
          <w:sz w:val="20"/>
          <w:szCs w:val="20"/>
          <w:shd w:val="clear" w:color="auto" w:fill="FFFFFF"/>
          <w:lang w:eastAsia="ru-RU"/>
        </w:rPr>
        <w:t>г.</w:t>
      </w:r>
      <w:r w:rsidR="006E6427">
        <w:rPr>
          <w:rFonts w:ascii="Arial" w:eastAsia="Times New Roman" w:hAnsi="Arial" w:cs="Arial"/>
          <w:color w:val="000000"/>
          <w:sz w:val="20"/>
          <w:szCs w:val="20"/>
          <w:shd w:val="clear" w:color="auto" w:fill="FFFFFF"/>
          <w:lang w:eastAsia="ru-RU"/>
        </w:rPr>
        <w:t xml:space="preserve"> </w:t>
      </w:r>
    </w:p>
    <w:p w14:paraId="002C7FFD" w14:textId="30DD9427" w:rsidR="00734FC2"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1.2. В стоимость размещения сайта, предусмотренную п.2.1.1. настоящего Договора, входит предоставление и обслуживание информационно-технических ресурсов (объем дискового пространства, максимальное количество страниц сайта, товаров в интернет-магазине, обслуживаемых почтовых ящиков на домене сайта и др.), в объемах, предусмотренных условиями тарифа сайта Заказчика, согласованными в Договоре на создание сайта. </w:t>
      </w:r>
    </w:p>
    <w:p w14:paraId="55BFFA06" w14:textId="37C5541C" w:rsidR="007713E5" w:rsidRDefault="005F6ADD" w:rsidP="005F6ADD">
      <w:pPr>
        <w:spacing w:after="0" w:line="240" w:lineRule="auto"/>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1.3. Сверх объема информационно-технических ресурсов, предусмотренных условиями тарифа сайта Заказчика, Исполнитель дополнительно оказывает следующие услуги:</w:t>
      </w:r>
      <w:r w:rsidRPr="005F6ADD">
        <w:rPr>
          <w:rFonts w:ascii="Arial" w:eastAsia="Times New Roman" w:hAnsi="Arial" w:cs="Arial"/>
          <w:color w:val="000000"/>
          <w:sz w:val="20"/>
          <w:szCs w:val="20"/>
          <w:lang w:eastAsia="ru-RU"/>
        </w:rPr>
        <w:br/>
      </w:r>
      <w:r w:rsidRPr="005F6ADD">
        <w:rPr>
          <w:rFonts w:ascii="Arial" w:eastAsia="Times New Roman" w:hAnsi="Arial" w:cs="Arial"/>
          <w:color w:val="000000"/>
          <w:sz w:val="20"/>
          <w:szCs w:val="20"/>
          <w:shd w:val="clear" w:color="auto" w:fill="FFFFFF"/>
          <w:lang w:eastAsia="ru-RU"/>
        </w:rPr>
        <w:t>- предоставление дополнительного дискового простран</w:t>
      </w:r>
      <w:r w:rsidR="00D22597">
        <w:rPr>
          <w:rFonts w:ascii="Arial" w:eastAsia="Times New Roman" w:hAnsi="Arial" w:cs="Arial"/>
          <w:color w:val="000000"/>
          <w:sz w:val="20"/>
          <w:szCs w:val="20"/>
          <w:shd w:val="clear" w:color="auto" w:fill="FFFFFF"/>
          <w:lang w:eastAsia="ru-RU"/>
        </w:rPr>
        <w:t>ства для файлов сайта в объеме 3</w:t>
      </w:r>
      <w:r w:rsidRPr="005F6ADD">
        <w:rPr>
          <w:rFonts w:ascii="Arial" w:eastAsia="Times New Roman" w:hAnsi="Arial" w:cs="Arial"/>
          <w:color w:val="000000"/>
          <w:sz w:val="20"/>
          <w:szCs w:val="20"/>
          <w:shd w:val="clear" w:color="auto" w:fill="FFFFFF"/>
          <w:lang w:eastAsia="ru-RU"/>
        </w:rPr>
        <w:t xml:space="preserve">0 </w:t>
      </w:r>
      <w:proofErr w:type="spellStart"/>
      <w:r w:rsidRPr="005F6ADD">
        <w:rPr>
          <w:rFonts w:ascii="Arial" w:eastAsia="Times New Roman" w:hAnsi="Arial" w:cs="Arial"/>
          <w:color w:val="000000"/>
          <w:sz w:val="20"/>
          <w:szCs w:val="20"/>
          <w:shd w:val="clear" w:color="auto" w:fill="FFFFFF"/>
          <w:lang w:eastAsia="ru-RU"/>
        </w:rPr>
        <w:t>Gb</w:t>
      </w:r>
      <w:proofErr w:type="spellEnd"/>
      <w:r w:rsidRPr="005F6ADD">
        <w:rPr>
          <w:rFonts w:ascii="Arial" w:eastAsia="Times New Roman" w:hAnsi="Arial" w:cs="Arial"/>
          <w:color w:val="000000"/>
          <w:sz w:val="20"/>
          <w:szCs w:val="20"/>
          <w:shd w:val="clear" w:color="auto" w:fill="FFFFFF"/>
          <w:lang w:eastAsia="ru-RU"/>
        </w:rPr>
        <w:t>;</w:t>
      </w:r>
    </w:p>
    <w:p w14:paraId="71ED628C" w14:textId="77777777" w:rsidR="007713E5" w:rsidRDefault="005F6ADD" w:rsidP="005F6ADD">
      <w:pPr>
        <w:spacing w:after="0" w:line="240" w:lineRule="auto"/>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 обслуживание подраздела сайта на домене третьего уровня (версия для слабовидящих);</w:t>
      </w:r>
    </w:p>
    <w:p w14:paraId="0ECA82EB" w14:textId="77777777" w:rsidR="007713E5" w:rsidRDefault="007713E5" w:rsidP="005F6ADD">
      <w:pPr>
        <w:spacing w:after="0" w:line="240" w:lineRule="auto"/>
        <w:rPr>
          <w:rFonts w:ascii="Arial" w:eastAsia="Times New Roman" w:hAnsi="Arial" w:cs="Arial"/>
          <w:color w:val="000000"/>
          <w:sz w:val="20"/>
          <w:szCs w:val="20"/>
          <w:lang w:eastAsia="ru-RU"/>
        </w:rPr>
      </w:pPr>
    </w:p>
    <w:p w14:paraId="3285EA5C" w14:textId="77777777" w:rsidR="007713E5" w:rsidRDefault="005F6ADD" w:rsidP="007713E5">
      <w:pPr>
        <w:spacing w:after="0" w:line="240" w:lineRule="auto"/>
        <w:ind w:left="2124" w:firstLine="708"/>
        <w:rPr>
          <w:rFonts w:ascii="Arial" w:eastAsia="Times New Roman" w:hAnsi="Arial" w:cs="Arial"/>
          <w:color w:val="000000"/>
          <w:sz w:val="20"/>
          <w:szCs w:val="20"/>
          <w:lang w:eastAsia="ru-RU"/>
        </w:rPr>
      </w:pPr>
      <w:r w:rsidRPr="007713E5">
        <w:rPr>
          <w:rFonts w:ascii="Arial" w:eastAsia="Times New Roman" w:hAnsi="Arial" w:cs="Arial"/>
          <w:b/>
          <w:color w:val="000000"/>
          <w:sz w:val="20"/>
          <w:szCs w:val="20"/>
          <w:shd w:val="clear" w:color="auto" w:fill="FFFFFF"/>
          <w:lang w:eastAsia="ru-RU"/>
        </w:rPr>
        <w:t>2. Условия и порядок оплаты работ и услуг</w:t>
      </w:r>
    </w:p>
    <w:p w14:paraId="7B1EE9DD" w14:textId="38C6826A" w:rsidR="00734FC2"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2.1. Стоимость работ и услуг по настоящему договору составляет</w:t>
      </w:r>
      <w:r w:rsidR="00754682">
        <w:rPr>
          <w:rFonts w:ascii="Arial" w:eastAsia="Times New Roman" w:hAnsi="Arial" w:cs="Arial"/>
          <w:color w:val="000000"/>
          <w:sz w:val="20"/>
          <w:szCs w:val="20"/>
          <w:shd w:val="clear" w:color="auto" w:fill="FFFFFF"/>
          <w:lang w:eastAsia="ru-RU"/>
        </w:rPr>
        <w:t>:</w:t>
      </w:r>
      <w:r w:rsidRPr="005F6ADD">
        <w:rPr>
          <w:rFonts w:ascii="Arial" w:eastAsia="Times New Roman" w:hAnsi="Arial" w:cs="Arial"/>
          <w:color w:val="000000"/>
          <w:sz w:val="20"/>
          <w:szCs w:val="20"/>
          <w:shd w:val="clear" w:color="auto" w:fill="FFFFFF"/>
          <w:lang w:eastAsia="ru-RU"/>
        </w:rPr>
        <w:t xml:space="preserve"> </w:t>
      </w:r>
    </w:p>
    <w:p w14:paraId="22E972E6" w14:textId="4DDE905E" w:rsidR="007713E5" w:rsidRDefault="005F6ADD"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 xml:space="preserve">2.1.1 Услуга по размещению и поддержке Интернет-сайта с предоставлением системы управления сайтом согласно условиям тарифа сайта Заказчика </w:t>
      </w:r>
      <w:r w:rsidR="007713E5">
        <w:rPr>
          <w:rFonts w:ascii="Arial" w:eastAsia="Times New Roman" w:hAnsi="Arial" w:cs="Arial"/>
          <w:color w:val="000000"/>
          <w:sz w:val="20"/>
          <w:szCs w:val="20"/>
          <w:shd w:val="clear" w:color="auto" w:fill="FFFFFF"/>
          <w:lang w:eastAsia="ru-RU"/>
        </w:rPr>
        <w:t>–</w:t>
      </w:r>
      <w:r w:rsidRPr="005F6ADD">
        <w:rPr>
          <w:rFonts w:ascii="Arial" w:eastAsia="Times New Roman" w:hAnsi="Arial" w:cs="Arial"/>
          <w:color w:val="000000"/>
          <w:sz w:val="20"/>
          <w:szCs w:val="20"/>
          <w:shd w:val="clear" w:color="auto" w:fill="FFFFFF"/>
          <w:lang w:eastAsia="ru-RU"/>
        </w:rPr>
        <w:t xml:space="preserve"> </w:t>
      </w:r>
    </w:p>
    <w:p w14:paraId="70DCCEFC" w14:textId="3AE1EACB" w:rsidR="008E52DE"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2.1.2. Услуга по предоставлению дополнительного дискового пространства </w:t>
      </w:r>
      <w:r w:rsidR="00D22597">
        <w:rPr>
          <w:rFonts w:ascii="Arial" w:eastAsia="Times New Roman" w:hAnsi="Arial" w:cs="Arial"/>
          <w:color w:val="000000"/>
          <w:sz w:val="20"/>
          <w:szCs w:val="20"/>
          <w:shd w:val="clear" w:color="auto" w:fill="FFFFFF"/>
          <w:lang w:eastAsia="ru-RU"/>
        </w:rPr>
        <w:t>для файлов сайта в объеме 3</w:t>
      </w:r>
      <w:r w:rsidR="00805D10">
        <w:rPr>
          <w:rFonts w:ascii="Arial" w:eastAsia="Times New Roman" w:hAnsi="Arial" w:cs="Arial"/>
          <w:color w:val="000000"/>
          <w:sz w:val="20"/>
          <w:szCs w:val="20"/>
          <w:shd w:val="clear" w:color="auto" w:fill="FFFFFF"/>
          <w:lang w:eastAsia="ru-RU"/>
        </w:rPr>
        <w:t xml:space="preserve">0 </w:t>
      </w:r>
      <w:proofErr w:type="spellStart"/>
      <w:r w:rsidR="00805D10">
        <w:rPr>
          <w:rFonts w:ascii="Arial" w:eastAsia="Times New Roman" w:hAnsi="Arial" w:cs="Arial"/>
          <w:color w:val="000000"/>
          <w:sz w:val="20"/>
          <w:szCs w:val="20"/>
          <w:shd w:val="clear" w:color="auto" w:fill="FFFFFF"/>
          <w:lang w:eastAsia="ru-RU"/>
        </w:rPr>
        <w:t>Gb</w:t>
      </w:r>
      <w:proofErr w:type="spellEnd"/>
      <w:r w:rsidR="00805D10">
        <w:rPr>
          <w:rFonts w:ascii="Arial" w:eastAsia="Times New Roman" w:hAnsi="Arial" w:cs="Arial"/>
          <w:color w:val="000000"/>
          <w:sz w:val="20"/>
          <w:szCs w:val="20"/>
          <w:shd w:val="clear" w:color="auto" w:fill="FFFFFF"/>
          <w:lang w:eastAsia="ru-RU"/>
        </w:rPr>
        <w:t xml:space="preserve">: </w:t>
      </w:r>
      <w:r w:rsidRPr="005F6ADD">
        <w:rPr>
          <w:rFonts w:ascii="Arial" w:eastAsia="Times New Roman" w:hAnsi="Arial" w:cs="Arial"/>
          <w:color w:val="000000"/>
          <w:sz w:val="20"/>
          <w:szCs w:val="20"/>
          <w:shd w:val="clear" w:color="auto" w:fill="FFFFFF"/>
          <w:lang w:eastAsia="ru-RU"/>
        </w:rPr>
        <w:t xml:space="preserve">- </w:t>
      </w:r>
    </w:p>
    <w:p w14:paraId="1F5F450A" w14:textId="28E83F9A" w:rsidR="008E52DE"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2.1.3. Услуга по обслуживанию подраздела сайта на домене третьего уровня (версия для слабовидящих) </w:t>
      </w:r>
      <w:r w:rsidR="008E52DE">
        <w:rPr>
          <w:rFonts w:ascii="Arial" w:eastAsia="Times New Roman" w:hAnsi="Arial" w:cs="Arial"/>
          <w:color w:val="000000"/>
          <w:sz w:val="20"/>
          <w:szCs w:val="20"/>
          <w:shd w:val="clear" w:color="auto" w:fill="FFFFFF"/>
          <w:lang w:eastAsia="ru-RU"/>
        </w:rPr>
        <w:t>–</w:t>
      </w:r>
      <w:r w:rsidRPr="005F6ADD">
        <w:rPr>
          <w:rFonts w:ascii="Arial" w:eastAsia="Times New Roman" w:hAnsi="Arial" w:cs="Arial"/>
          <w:color w:val="000000"/>
          <w:sz w:val="20"/>
          <w:szCs w:val="20"/>
          <w:shd w:val="clear" w:color="auto" w:fill="FFFFFF"/>
          <w:lang w:eastAsia="ru-RU"/>
        </w:rPr>
        <w:t xml:space="preserve"> </w:t>
      </w:r>
    </w:p>
    <w:p w14:paraId="57DDD9A2" w14:textId="77777777" w:rsidR="008E52DE"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2.2. Заказчик производит полную оплату стоимости настоящего Договора в течение </w:t>
      </w:r>
      <w:r w:rsidR="00805D10" w:rsidRPr="00734FC2">
        <w:rPr>
          <w:rFonts w:ascii="Arial" w:eastAsia="Times New Roman" w:hAnsi="Arial" w:cs="Arial"/>
          <w:color w:val="000000"/>
          <w:sz w:val="20"/>
          <w:szCs w:val="20"/>
          <w:shd w:val="clear" w:color="auto" w:fill="FFFFFF"/>
          <w:lang w:eastAsia="ru-RU"/>
        </w:rPr>
        <w:t>7</w:t>
      </w:r>
      <w:r w:rsidRPr="005F6ADD">
        <w:rPr>
          <w:rFonts w:ascii="Arial" w:eastAsia="Times New Roman" w:hAnsi="Arial" w:cs="Arial"/>
          <w:color w:val="000000"/>
          <w:sz w:val="20"/>
          <w:szCs w:val="20"/>
          <w:shd w:val="clear" w:color="auto" w:fill="FFFFFF"/>
          <w:lang w:eastAsia="ru-RU"/>
        </w:rPr>
        <w:t xml:space="preserve"> рабочих дней после оформления акта выполненных работ либо универсального передаточного документа (УПД). Оригиналы предоставляются Заказчику при условии получения со стороны Заказчика подписанного экземпляра настоящего Договора. Услуги считаются оказанными с момента продления работы сайта на согласованный период.</w:t>
      </w:r>
      <w:r w:rsidR="007713E5" w:rsidRPr="005F6ADD">
        <w:rPr>
          <w:rFonts w:ascii="Arial" w:eastAsia="Times New Roman" w:hAnsi="Arial" w:cs="Arial"/>
          <w:color w:val="000000"/>
          <w:sz w:val="20"/>
          <w:szCs w:val="20"/>
          <w:shd w:val="clear" w:color="auto" w:fill="FFFFFF"/>
          <w:lang w:eastAsia="ru-RU"/>
        </w:rPr>
        <w:t xml:space="preserve"> </w:t>
      </w:r>
    </w:p>
    <w:p w14:paraId="28F06BA7" w14:textId="77777777" w:rsidR="008E52DE"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2.3. Гарантия на качество услуги действует в течение всего срока действия настоящего Договора. В случае получения претензий по качеству от Заказчика Исполнитель обязан устранить недостатки в течение 2 (двух) дней с момента получения претензии по качеству.</w:t>
      </w:r>
      <w:r w:rsidR="007713E5" w:rsidRPr="005F6ADD">
        <w:rPr>
          <w:rFonts w:ascii="Arial" w:eastAsia="Times New Roman" w:hAnsi="Arial" w:cs="Arial"/>
          <w:color w:val="000000"/>
          <w:sz w:val="20"/>
          <w:szCs w:val="20"/>
          <w:shd w:val="clear" w:color="auto" w:fill="FFFFFF"/>
          <w:lang w:eastAsia="ru-RU"/>
        </w:rPr>
        <w:t xml:space="preserve"> </w:t>
      </w:r>
    </w:p>
    <w:p w14:paraId="0F7874D1" w14:textId="77777777" w:rsidR="008E52DE"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2.4. Цена Договора является твердой, определяется на весь срок исполнения Договора и не может изменяться в ходе его исполнения. Все издержки и затраты, связанные с исполнением своих обязательств, Исполнитель несет за свой счет.</w:t>
      </w:r>
      <w:r w:rsidR="007713E5" w:rsidRPr="005F6ADD">
        <w:rPr>
          <w:rFonts w:ascii="Arial" w:eastAsia="Times New Roman" w:hAnsi="Arial" w:cs="Arial"/>
          <w:color w:val="000000"/>
          <w:sz w:val="20"/>
          <w:szCs w:val="20"/>
          <w:shd w:val="clear" w:color="auto" w:fill="FFFFFF"/>
          <w:lang w:eastAsia="ru-RU"/>
        </w:rPr>
        <w:t xml:space="preserve"> </w:t>
      </w:r>
    </w:p>
    <w:p w14:paraId="024F59AB" w14:textId="2A5EBCA9" w:rsidR="007713E5" w:rsidRDefault="005F6ADD"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2.5. Платежи в рамках настоящего Договора не рассматриваются как коммерческий кредит, проценты за пользование денежными средствами не начисляются.</w:t>
      </w:r>
      <w:r w:rsidR="007713E5" w:rsidRPr="005F6ADD">
        <w:rPr>
          <w:rFonts w:ascii="Arial" w:eastAsia="Times New Roman" w:hAnsi="Arial" w:cs="Arial"/>
          <w:color w:val="000000"/>
          <w:sz w:val="20"/>
          <w:szCs w:val="20"/>
          <w:lang w:eastAsia="ru-RU"/>
        </w:rPr>
        <w:t xml:space="preserve"> </w:t>
      </w:r>
    </w:p>
    <w:p w14:paraId="72727DA0" w14:textId="77777777" w:rsidR="007713E5" w:rsidRDefault="007713E5" w:rsidP="007713E5">
      <w:pPr>
        <w:spacing w:after="0" w:line="240" w:lineRule="auto"/>
        <w:jc w:val="both"/>
        <w:rPr>
          <w:rFonts w:ascii="Arial" w:eastAsia="Times New Roman" w:hAnsi="Arial" w:cs="Arial"/>
          <w:color w:val="000000"/>
          <w:sz w:val="20"/>
          <w:szCs w:val="20"/>
          <w:lang w:eastAsia="ru-RU"/>
        </w:rPr>
      </w:pPr>
    </w:p>
    <w:p w14:paraId="7874D413" w14:textId="77777777" w:rsidR="007713E5" w:rsidRDefault="005F6ADD" w:rsidP="007713E5">
      <w:pPr>
        <w:spacing w:after="0" w:line="240" w:lineRule="auto"/>
        <w:ind w:left="2832" w:firstLine="708"/>
        <w:jc w:val="both"/>
        <w:rPr>
          <w:rFonts w:ascii="Arial" w:eastAsia="Times New Roman" w:hAnsi="Arial" w:cs="Arial"/>
          <w:color w:val="000000"/>
          <w:sz w:val="20"/>
          <w:szCs w:val="20"/>
          <w:lang w:eastAsia="ru-RU"/>
        </w:rPr>
      </w:pPr>
      <w:r w:rsidRPr="007713E5">
        <w:rPr>
          <w:rFonts w:ascii="Arial" w:eastAsia="Times New Roman" w:hAnsi="Arial" w:cs="Arial"/>
          <w:b/>
          <w:color w:val="000000"/>
          <w:sz w:val="20"/>
          <w:szCs w:val="20"/>
          <w:shd w:val="clear" w:color="auto" w:fill="FFFFFF"/>
          <w:lang w:eastAsia="ru-RU"/>
        </w:rPr>
        <w:t>3. Особые условия</w:t>
      </w:r>
    </w:p>
    <w:p w14:paraId="3F808E3B"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3.1. Заказчик гарантирует, что является обладателем исключительных прав на текстовую и графическую информацию, размещаемую им на сайте (предоставленную для размещения) либо обладает всеми необходимыми разрешениями от авторов и иных правообладателей. По запросу Заказчика Исполнитель предоставляет резервную копию сайта в виде HTML файлов по электронной почте. В случае предъявления каких-либо претензий от правообладателей, Заказчик самостоятельно занимается их урегулированием. По требованию правообладателя(ей), Исполнитель вправе предпринять действия по блокировке спорного контента (до момента вынесения судебного решения в пользу Заказчика), а также требовать у Заказчика полного возмещения расходов, понесенных в связи с участием в споре с правообладателем, если такие расходы возникнут.</w:t>
      </w:r>
      <w:r w:rsidR="007713E5" w:rsidRPr="005F6ADD">
        <w:rPr>
          <w:rFonts w:ascii="Arial" w:eastAsia="Times New Roman" w:hAnsi="Arial" w:cs="Arial"/>
          <w:color w:val="000000"/>
          <w:sz w:val="20"/>
          <w:szCs w:val="20"/>
          <w:shd w:val="clear" w:color="auto" w:fill="FFFFFF"/>
          <w:lang w:eastAsia="ru-RU"/>
        </w:rPr>
        <w:t xml:space="preserve"> </w:t>
      </w:r>
    </w:p>
    <w:p w14:paraId="2258274F" w14:textId="2AE8C955"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lastRenderedPageBreak/>
        <w:t>3.2. Изменение содержания сайта производится Заказчиком самостоятельно чер</w:t>
      </w:r>
      <w:r w:rsidR="00734FC2">
        <w:rPr>
          <w:rFonts w:ascii="Arial" w:eastAsia="Times New Roman" w:hAnsi="Arial" w:cs="Arial"/>
          <w:color w:val="000000"/>
          <w:sz w:val="20"/>
          <w:szCs w:val="20"/>
          <w:shd w:val="clear" w:color="auto" w:fill="FFFFFF"/>
          <w:lang w:eastAsia="ru-RU"/>
        </w:rPr>
        <w:t xml:space="preserve">ез систему управления по </w:t>
      </w:r>
      <w:proofErr w:type="gramStart"/>
      <w:r w:rsidR="00734FC2">
        <w:rPr>
          <w:rFonts w:ascii="Arial" w:eastAsia="Times New Roman" w:hAnsi="Arial" w:cs="Arial"/>
          <w:color w:val="000000"/>
          <w:sz w:val="20"/>
          <w:szCs w:val="20"/>
          <w:shd w:val="clear" w:color="auto" w:fill="FFFFFF"/>
          <w:lang w:eastAsia="ru-RU"/>
        </w:rPr>
        <w:t>адресу:  _</w:t>
      </w:r>
      <w:proofErr w:type="gramEnd"/>
      <w:r w:rsidR="00734FC2">
        <w:rPr>
          <w:rFonts w:ascii="Arial" w:eastAsia="Times New Roman" w:hAnsi="Arial" w:cs="Arial"/>
          <w:color w:val="000000"/>
          <w:sz w:val="20"/>
          <w:szCs w:val="20"/>
          <w:shd w:val="clear" w:color="auto" w:fill="FFFFFF"/>
          <w:lang w:eastAsia="ru-RU"/>
        </w:rPr>
        <w:t>____________</w:t>
      </w:r>
    </w:p>
    <w:p w14:paraId="618B3406"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3.3. Работа сайта и системы управления сайтом гарантируется в актуальных версиях (две последние) браузеров </w:t>
      </w:r>
      <w:proofErr w:type="spellStart"/>
      <w:r w:rsidRPr="005F6ADD">
        <w:rPr>
          <w:rFonts w:ascii="Arial" w:eastAsia="Times New Roman" w:hAnsi="Arial" w:cs="Arial"/>
          <w:color w:val="000000"/>
          <w:sz w:val="20"/>
          <w:szCs w:val="20"/>
          <w:shd w:val="clear" w:color="auto" w:fill="FFFFFF"/>
          <w:lang w:eastAsia="ru-RU"/>
        </w:rPr>
        <w:t>Google</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Chrome</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Яндекс.Браузер</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Microsoft</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Edge</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Mozilla</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FireFox</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Opera</w:t>
      </w:r>
      <w:proofErr w:type="spellEnd"/>
      <w:r w:rsidRPr="005F6ADD">
        <w:rPr>
          <w:rFonts w:ascii="Arial" w:eastAsia="Times New Roman" w:hAnsi="Arial" w:cs="Arial"/>
          <w:color w:val="000000"/>
          <w:sz w:val="20"/>
          <w:szCs w:val="20"/>
          <w:shd w:val="clear" w:color="auto" w:fill="FFFFFF"/>
          <w:lang w:eastAsia="ru-RU"/>
        </w:rPr>
        <w:t xml:space="preserve"> — с включенной поддержкой JavaScript, а также в </w:t>
      </w:r>
      <w:proofErr w:type="spellStart"/>
      <w:r w:rsidRPr="005F6ADD">
        <w:rPr>
          <w:rFonts w:ascii="Arial" w:eastAsia="Times New Roman" w:hAnsi="Arial" w:cs="Arial"/>
          <w:color w:val="000000"/>
          <w:sz w:val="20"/>
          <w:szCs w:val="20"/>
          <w:shd w:val="clear" w:color="auto" w:fill="FFFFFF"/>
          <w:lang w:eastAsia="ru-RU"/>
        </w:rPr>
        <w:t>Safari</w:t>
      </w:r>
      <w:proofErr w:type="spellEnd"/>
      <w:r w:rsidRPr="005F6ADD">
        <w:rPr>
          <w:rFonts w:ascii="Arial" w:eastAsia="Times New Roman" w:hAnsi="Arial" w:cs="Arial"/>
          <w:color w:val="000000"/>
          <w:sz w:val="20"/>
          <w:szCs w:val="20"/>
          <w:shd w:val="clear" w:color="auto" w:fill="FFFFFF"/>
          <w:lang w:eastAsia="ru-RU"/>
        </w:rPr>
        <w:t xml:space="preserve"> для </w:t>
      </w:r>
      <w:proofErr w:type="spellStart"/>
      <w:r w:rsidRPr="005F6ADD">
        <w:rPr>
          <w:rFonts w:ascii="Arial" w:eastAsia="Times New Roman" w:hAnsi="Arial" w:cs="Arial"/>
          <w:color w:val="000000"/>
          <w:sz w:val="20"/>
          <w:szCs w:val="20"/>
          <w:shd w:val="clear" w:color="auto" w:fill="FFFFFF"/>
          <w:lang w:eastAsia="ru-RU"/>
        </w:rPr>
        <w:t>MacOS</w:t>
      </w:r>
      <w:proofErr w:type="spellEnd"/>
      <w:r w:rsidRPr="005F6ADD">
        <w:rPr>
          <w:rFonts w:ascii="Arial" w:eastAsia="Times New Roman" w:hAnsi="Arial" w:cs="Arial"/>
          <w:color w:val="000000"/>
          <w:sz w:val="20"/>
          <w:szCs w:val="20"/>
          <w:shd w:val="clear" w:color="auto" w:fill="FFFFFF"/>
          <w:lang w:eastAsia="ru-RU"/>
        </w:rPr>
        <w:t xml:space="preserve"> (последняя актуальная версия); Для сайтов с адаптивным дизайном корректная работа дополнительно гарантируется в операционных системах </w:t>
      </w:r>
      <w:proofErr w:type="spellStart"/>
      <w:r w:rsidRPr="005F6ADD">
        <w:rPr>
          <w:rFonts w:ascii="Arial" w:eastAsia="Times New Roman" w:hAnsi="Arial" w:cs="Arial"/>
          <w:color w:val="000000"/>
          <w:sz w:val="20"/>
          <w:szCs w:val="20"/>
          <w:shd w:val="clear" w:color="auto" w:fill="FFFFFF"/>
          <w:lang w:eastAsia="ru-RU"/>
        </w:rPr>
        <w:t>Android</w:t>
      </w:r>
      <w:proofErr w:type="spellEnd"/>
      <w:r w:rsidRPr="005F6ADD">
        <w:rPr>
          <w:rFonts w:ascii="Arial" w:eastAsia="Times New Roman" w:hAnsi="Arial" w:cs="Arial"/>
          <w:color w:val="000000"/>
          <w:sz w:val="20"/>
          <w:szCs w:val="20"/>
          <w:shd w:val="clear" w:color="auto" w:fill="FFFFFF"/>
          <w:lang w:eastAsia="ru-RU"/>
        </w:rPr>
        <w:t xml:space="preserve"> и </w:t>
      </w:r>
      <w:proofErr w:type="spellStart"/>
      <w:r w:rsidRPr="005F6ADD">
        <w:rPr>
          <w:rFonts w:ascii="Arial" w:eastAsia="Times New Roman" w:hAnsi="Arial" w:cs="Arial"/>
          <w:color w:val="000000"/>
          <w:sz w:val="20"/>
          <w:szCs w:val="20"/>
          <w:shd w:val="clear" w:color="auto" w:fill="FFFFFF"/>
          <w:lang w:eastAsia="ru-RU"/>
        </w:rPr>
        <w:t>iOS</w:t>
      </w:r>
      <w:proofErr w:type="spellEnd"/>
      <w:r w:rsidRPr="005F6ADD">
        <w:rPr>
          <w:rFonts w:ascii="Arial" w:eastAsia="Times New Roman" w:hAnsi="Arial" w:cs="Arial"/>
          <w:color w:val="000000"/>
          <w:sz w:val="20"/>
          <w:szCs w:val="20"/>
          <w:shd w:val="clear" w:color="auto" w:fill="FFFFFF"/>
          <w:lang w:eastAsia="ru-RU"/>
        </w:rPr>
        <w:t xml:space="preserve">, в браузерах </w:t>
      </w:r>
      <w:proofErr w:type="spellStart"/>
      <w:r w:rsidRPr="005F6ADD">
        <w:rPr>
          <w:rFonts w:ascii="Arial" w:eastAsia="Times New Roman" w:hAnsi="Arial" w:cs="Arial"/>
          <w:color w:val="000000"/>
          <w:sz w:val="20"/>
          <w:szCs w:val="20"/>
          <w:shd w:val="clear" w:color="auto" w:fill="FFFFFF"/>
          <w:lang w:eastAsia="ru-RU"/>
        </w:rPr>
        <w:t>Google</w:t>
      </w:r>
      <w:proofErr w:type="spellEnd"/>
      <w:r w:rsidRPr="005F6ADD">
        <w:rPr>
          <w:rFonts w:ascii="Arial" w:eastAsia="Times New Roman" w:hAnsi="Arial" w:cs="Arial"/>
          <w:color w:val="000000"/>
          <w:sz w:val="20"/>
          <w:szCs w:val="20"/>
          <w:shd w:val="clear" w:color="auto" w:fill="FFFFFF"/>
          <w:lang w:eastAsia="ru-RU"/>
        </w:rPr>
        <w:t xml:space="preserve"> </w:t>
      </w:r>
      <w:proofErr w:type="spellStart"/>
      <w:r w:rsidRPr="005F6ADD">
        <w:rPr>
          <w:rFonts w:ascii="Arial" w:eastAsia="Times New Roman" w:hAnsi="Arial" w:cs="Arial"/>
          <w:color w:val="000000"/>
          <w:sz w:val="20"/>
          <w:szCs w:val="20"/>
          <w:shd w:val="clear" w:color="auto" w:fill="FFFFFF"/>
          <w:lang w:eastAsia="ru-RU"/>
        </w:rPr>
        <w:t>Chrome</w:t>
      </w:r>
      <w:proofErr w:type="spellEnd"/>
      <w:r w:rsidRPr="005F6ADD">
        <w:rPr>
          <w:rFonts w:ascii="Arial" w:eastAsia="Times New Roman" w:hAnsi="Arial" w:cs="Arial"/>
          <w:color w:val="000000"/>
          <w:sz w:val="20"/>
          <w:szCs w:val="20"/>
          <w:shd w:val="clear" w:color="auto" w:fill="FFFFFF"/>
          <w:lang w:eastAsia="ru-RU"/>
        </w:rPr>
        <w:t xml:space="preserve"> (две последние актуальные версии), </w:t>
      </w:r>
      <w:proofErr w:type="spellStart"/>
      <w:r w:rsidRPr="005F6ADD">
        <w:rPr>
          <w:rFonts w:ascii="Arial" w:eastAsia="Times New Roman" w:hAnsi="Arial" w:cs="Arial"/>
          <w:color w:val="000000"/>
          <w:sz w:val="20"/>
          <w:szCs w:val="20"/>
          <w:shd w:val="clear" w:color="auto" w:fill="FFFFFF"/>
          <w:lang w:eastAsia="ru-RU"/>
        </w:rPr>
        <w:t>Safari</w:t>
      </w:r>
      <w:proofErr w:type="spellEnd"/>
      <w:r w:rsidRPr="005F6ADD">
        <w:rPr>
          <w:rFonts w:ascii="Arial" w:eastAsia="Times New Roman" w:hAnsi="Arial" w:cs="Arial"/>
          <w:color w:val="000000"/>
          <w:sz w:val="20"/>
          <w:szCs w:val="20"/>
          <w:shd w:val="clear" w:color="auto" w:fill="FFFFFF"/>
          <w:lang w:eastAsia="ru-RU"/>
        </w:rPr>
        <w:t xml:space="preserve"> для </w:t>
      </w:r>
      <w:proofErr w:type="spellStart"/>
      <w:r w:rsidRPr="005F6ADD">
        <w:rPr>
          <w:rFonts w:ascii="Arial" w:eastAsia="Times New Roman" w:hAnsi="Arial" w:cs="Arial"/>
          <w:color w:val="000000"/>
          <w:sz w:val="20"/>
          <w:szCs w:val="20"/>
          <w:shd w:val="clear" w:color="auto" w:fill="FFFFFF"/>
          <w:lang w:eastAsia="ru-RU"/>
        </w:rPr>
        <w:t>iOS</w:t>
      </w:r>
      <w:proofErr w:type="spellEnd"/>
      <w:r w:rsidRPr="005F6ADD">
        <w:rPr>
          <w:rFonts w:ascii="Arial" w:eastAsia="Times New Roman" w:hAnsi="Arial" w:cs="Arial"/>
          <w:color w:val="000000"/>
          <w:sz w:val="20"/>
          <w:szCs w:val="20"/>
          <w:shd w:val="clear" w:color="auto" w:fill="FFFFFF"/>
          <w:lang w:eastAsia="ru-RU"/>
        </w:rPr>
        <w:t xml:space="preserve"> (последняя актуальная версия), </w:t>
      </w:r>
      <w:proofErr w:type="spellStart"/>
      <w:r w:rsidRPr="005F6ADD">
        <w:rPr>
          <w:rFonts w:ascii="Arial" w:eastAsia="Times New Roman" w:hAnsi="Arial" w:cs="Arial"/>
          <w:color w:val="000000"/>
          <w:sz w:val="20"/>
          <w:szCs w:val="20"/>
          <w:shd w:val="clear" w:color="auto" w:fill="FFFFFF"/>
          <w:lang w:eastAsia="ru-RU"/>
        </w:rPr>
        <w:t>Yandex.Браузер</w:t>
      </w:r>
      <w:proofErr w:type="spellEnd"/>
      <w:r w:rsidRPr="005F6ADD">
        <w:rPr>
          <w:rFonts w:ascii="Arial" w:eastAsia="Times New Roman" w:hAnsi="Arial" w:cs="Arial"/>
          <w:color w:val="000000"/>
          <w:sz w:val="20"/>
          <w:szCs w:val="20"/>
          <w:shd w:val="clear" w:color="auto" w:fill="FFFFFF"/>
          <w:lang w:eastAsia="ru-RU"/>
        </w:rPr>
        <w:t xml:space="preserve"> (две последние актуальные версии).</w:t>
      </w:r>
      <w:r w:rsidR="007713E5" w:rsidRPr="005F6ADD">
        <w:rPr>
          <w:rFonts w:ascii="Arial" w:eastAsia="Times New Roman" w:hAnsi="Arial" w:cs="Arial"/>
          <w:color w:val="000000"/>
          <w:sz w:val="20"/>
          <w:szCs w:val="20"/>
          <w:shd w:val="clear" w:color="auto" w:fill="FFFFFF"/>
          <w:lang w:eastAsia="ru-RU"/>
        </w:rPr>
        <w:t xml:space="preserve"> </w:t>
      </w:r>
    </w:p>
    <w:p w14:paraId="40F03330" w14:textId="77777777" w:rsidR="007713E5" w:rsidRDefault="005F6ADD"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3.4. Система управления сайтом является собственностью Исполнителя и предоставляется во временное пользование на срок действия договора. Функциональные возможности системы управления сайтом предоставляются по принципу "как есть". Исполнитель не гарантирует возможность реализации посредством системы управления сайтом каких-либо индивидуальных потребностей и задач Заказчика и не дает каких-либо гарантий по внесению в функционал системы управления каких-либо изменений по требованию Заказчика. При этом Исполнитель оставляет за собой право самостоятельно совершенствовать и обновлять систему управления сайтом.</w:t>
      </w:r>
    </w:p>
    <w:p w14:paraId="2038C58E" w14:textId="20E30980" w:rsidR="00734FC2"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3.5 Исполнитель не предоставляет каких-либо услуг по индивидуальной настройке аппаратного и программного обеспечения с выездом по месту жительства или работы пользователя услуги. Все вопросы по поддержке услуги направляются по электронной почте по адресу</w:t>
      </w:r>
      <w:r w:rsidR="00734FC2">
        <w:rPr>
          <w:rFonts w:ascii="Arial" w:eastAsia="Times New Roman" w:hAnsi="Arial" w:cs="Arial"/>
          <w:color w:val="000000"/>
          <w:sz w:val="20"/>
          <w:szCs w:val="20"/>
          <w:shd w:val="clear" w:color="auto" w:fill="FFFFFF"/>
          <w:lang w:eastAsia="ru-RU"/>
        </w:rPr>
        <w:t>:</w:t>
      </w:r>
      <w:r w:rsidRPr="005F6ADD">
        <w:rPr>
          <w:rFonts w:ascii="Arial" w:eastAsia="Times New Roman" w:hAnsi="Arial" w:cs="Arial"/>
          <w:color w:val="000000"/>
          <w:sz w:val="20"/>
          <w:szCs w:val="20"/>
          <w:shd w:val="clear" w:color="auto" w:fill="FFFFFF"/>
          <w:lang w:eastAsia="ru-RU"/>
        </w:rPr>
        <w:t xml:space="preserve"> </w:t>
      </w:r>
      <w:r w:rsidR="00734FC2">
        <w:rPr>
          <w:rFonts w:ascii="Arial" w:eastAsia="Times New Roman" w:hAnsi="Arial" w:cs="Arial"/>
          <w:color w:val="000000"/>
          <w:sz w:val="20"/>
          <w:szCs w:val="20"/>
          <w:shd w:val="clear" w:color="auto" w:fill="FFFFFF"/>
          <w:lang w:eastAsia="ru-RU"/>
        </w:rPr>
        <w:t>_______________</w:t>
      </w:r>
      <w:r w:rsidRPr="005F6ADD">
        <w:rPr>
          <w:rFonts w:ascii="Arial" w:eastAsia="Times New Roman" w:hAnsi="Arial" w:cs="Arial"/>
          <w:color w:val="000000"/>
          <w:sz w:val="20"/>
          <w:szCs w:val="20"/>
          <w:shd w:val="clear" w:color="auto" w:fill="FFFFFF"/>
          <w:lang w:eastAsia="ru-RU"/>
        </w:rPr>
        <w:t xml:space="preserve"> </w:t>
      </w:r>
    </w:p>
    <w:p w14:paraId="2AF65F89" w14:textId="77777777" w:rsidR="007713E5" w:rsidRDefault="005F6ADD"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Исполнитель гарантирует отклик на полученный запрос Заказчика в течение двух рабочих дней.</w:t>
      </w:r>
    </w:p>
    <w:p w14:paraId="668320EF" w14:textId="2E1E3B86"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3.6. Исполнитель имеет право в одну из суббот каждого месяца в период с 02 до 04 часов ночи по московскому времени проводить плановые технические работы по обновлению программного обеспечения и оборудования. В указанное время доступ к сайту и его сервисам может быть ограничен. Исполнитель информирует Заказчика о проведении плановых работ путем размещения соответствующей информации на сайте</w:t>
      </w:r>
      <w:r w:rsidR="00734FC2">
        <w:rPr>
          <w:rFonts w:ascii="Arial" w:eastAsia="Times New Roman" w:hAnsi="Arial" w:cs="Arial"/>
          <w:color w:val="000000"/>
          <w:sz w:val="20"/>
          <w:szCs w:val="20"/>
          <w:shd w:val="clear" w:color="auto" w:fill="FFFFFF"/>
          <w:lang w:eastAsia="ru-RU"/>
        </w:rPr>
        <w:t xml:space="preserve">: </w:t>
      </w:r>
      <w:r w:rsidR="00734FC2" w:rsidRPr="00734FC2">
        <w:rPr>
          <w:rFonts w:ascii="Arial" w:eastAsia="Times New Roman" w:hAnsi="Arial" w:cs="Arial"/>
          <w:sz w:val="20"/>
          <w:szCs w:val="20"/>
          <w:shd w:val="clear" w:color="auto" w:fill="FFFFFF"/>
          <w:lang w:eastAsia="ru-RU"/>
        </w:rPr>
        <w:t>_________________</w:t>
      </w:r>
      <w:r w:rsidRPr="00734FC2">
        <w:rPr>
          <w:rFonts w:ascii="Arial" w:eastAsia="Times New Roman" w:hAnsi="Arial" w:cs="Arial"/>
          <w:sz w:val="20"/>
          <w:szCs w:val="20"/>
          <w:shd w:val="clear" w:color="auto" w:fill="FFFFFF"/>
          <w:lang w:eastAsia="ru-RU"/>
        </w:rPr>
        <w:t xml:space="preserve"> не менее </w:t>
      </w:r>
      <w:r w:rsidRPr="005F6ADD">
        <w:rPr>
          <w:rFonts w:ascii="Arial" w:eastAsia="Times New Roman" w:hAnsi="Arial" w:cs="Arial"/>
          <w:color w:val="000000"/>
          <w:sz w:val="20"/>
          <w:szCs w:val="20"/>
          <w:shd w:val="clear" w:color="auto" w:fill="FFFFFF"/>
          <w:lang w:eastAsia="ru-RU"/>
        </w:rPr>
        <w:t>чем за 3 дня до их начала.</w:t>
      </w:r>
      <w:r w:rsidR="007713E5" w:rsidRPr="005F6ADD">
        <w:rPr>
          <w:rFonts w:ascii="Arial" w:eastAsia="Times New Roman" w:hAnsi="Arial" w:cs="Arial"/>
          <w:color w:val="000000"/>
          <w:sz w:val="20"/>
          <w:szCs w:val="20"/>
          <w:shd w:val="clear" w:color="auto" w:fill="FFFFFF"/>
          <w:lang w:eastAsia="ru-RU"/>
        </w:rPr>
        <w:t xml:space="preserve"> </w:t>
      </w:r>
      <w:r w:rsidRPr="005F6ADD">
        <w:rPr>
          <w:rFonts w:ascii="Arial" w:eastAsia="Times New Roman" w:hAnsi="Arial" w:cs="Arial"/>
          <w:color w:val="000000"/>
          <w:sz w:val="20"/>
          <w:szCs w:val="20"/>
          <w:shd w:val="clear" w:color="auto" w:fill="FFFFFF"/>
          <w:lang w:eastAsia="ru-RU"/>
        </w:rPr>
        <w:t>3.7. В рамках настоящего Договора Исполнитель продлевает регистрацию подключенного к сайту домена, при условии, что указанный домен передан Заказчиком под управление Исполнителя в компании-регистраторе RU-CENTER (АО «Региональный Сетевой Информационный Центр»). Вопросы, связанные с эксплуатацией домена, регламентируются правилами Регистратора. С регламентом работы компании RU-CENTER Заказчик может ознакомиться по адресу: http://www.nic.ru/dns/contract-zao/</w:t>
      </w:r>
      <w:r w:rsidRPr="005F6ADD">
        <w:rPr>
          <w:rFonts w:ascii="Arial" w:eastAsia="Times New Roman" w:hAnsi="Arial" w:cs="Arial"/>
          <w:color w:val="000000"/>
          <w:sz w:val="20"/>
          <w:szCs w:val="20"/>
          <w:lang w:eastAsia="ru-RU"/>
        </w:rPr>
        <w:br/>
      </w:r>
      <w:r w:rsidRPr="005F6ADD">
        <w:rPr>
          <w:rFonts w:ascii="Arial" w:eastAsia="Times New Roman" w:hAnsi="Arial" w:cs="Arial"/>
          <w:color w:val="000000"/>
          <w:sz w:val="20"/>
          <w:szCs w:val="20"/>
          <w:shd w:val="clear" w:color="auto" w:fill="FFFFFF"/>
          <w:lang w:eastAsia="ru-RU"/>
        </w:rPr>
        <w:t>3.8. Исполнитель продлевает регистрацию домена «как есть», на текущего администратора доменного имени. В случае, если домен оформлен на третье лицо, Заказчик самостоятельно несет риски, связанные с возникновением спорных ситуаций между ним и администратором домена.</w:t>
      </w:r>
      <w:r w:rsidR="007713E5" w:rsidRPr="005F6ADD">
        <w:rPr>
          <w:rFonts w:ascii="Arial" w:eastAsia="Times New Roman" w:hAnsi="Arial" w:cs="Arial"/>
          <w:color w:val="000000"/>
          <w:sz w:val="20"/>
          <w:szCs w:val="20"/>
          <w:shd w:val="clear" w:color="auto" w:fill="FFFFFF"/>
          <w:lang w:eastAsia="ru-RU"/>
        </w:rPr>
        <w:t xml:space="preserve"> </w:t>
      </w:r>
    </w:p>
    <w:p w14:paraId="04A24E13" w14:textId="6199DB68"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3.9. В случае, если доменное имя сайта не было передано Заказчиком под управление Исполнителя в компании RU-CENTER, Заказчик самостоятельно следит за сроком его регистрации и несет ответственность за своевременное продление этого срока.</w:t>
      </w:r>
      <w:r w:rsidR="007713E5" w:rsidRPr="005F6ADD">
        <w:rPr>
          <w:rFonts w:ascii="Arial" w:eastAsia="Times New Roman" w:hAnsi="Arial" w:cs="Arial"/>
          <w:color w:val="000000"/>
          <w:sz w:val="20"/>
          <w:szCs w:val="20"/>
          <w:shd w:val="clear" w:color="auto" w:fill="FFFFFF"/>
          <w:lang w:eastAsia="ru-RU"/>
        </w:rPr>
        <w:t xml:space="preserve"> </w:t>
      </w:r>
    </w:p>
    <w:p w14:paraId="4E358595" w14:textId="77777777" w:rsidR="007713E5" w:rsidRDefault="005F6ADD" w:rsidP="007713E5">
      <w:pPr>
        <w:spacing w:after="0" w:line="240" w:lineRule="auto"/>
        <w:jc w:val="both"/>
        <w:rPr>
          <w:rFonts w:ascii="Arial" w:eastAsia="Times New Roman" w:hAnsi="Arial" w:cs="Arial"/>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3.10. Дополнительные услуги оказываются согласно прайс-листа Исполнителя, действующего на момент оплаты и размещенного по адресу: </w:t>
      </w:r>
      <w:r w:rsidR="00734FC2" w:rsidRPr="00734FC2">
        <w:rPr>
          <w:rFonts w:ascii="Arial" w:eastAsia="Times New Roman" w:hAnsi="Arial" w:cs="Arial"/>
          <w:sz w:val="20"/>
          <w:szCs w:val="20"/>
          <w:shd w:val="clear" w:color="auto" w:fill="FFFFFF"/>
          <w:lang w:eastAsia="ru-RU"/>
        </w:rPr>
        <w:t>_________________</w:t>
      </w:r>
    </w:p>
    <w:p w14:paraId="2608DDE7" w14:textId="62F78EFE"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3.11. Заказчик обязуется соблюдать нормы пользования сетью Интернет и не использовать любые виды </w:t>
      </w:r>
      <w:proofErr w:type="spellStart"/>
      <w:r w:rsidRPr="005F6ADD">
        <w:rPr>
          <w:rFonts w:ascii="Arial" w:eastAsia="Times New Roman" w:hAnsi="Arial" w:cs="Arial"/>
          <w:color w:val="000000"/>
          <w:sz w:val="20"/>
          <w:szCs w:val="20"/>
          <w:shd w:val="clear" w:color="auto" w:fill="FFFFFF"/>
          <w:lang w:eastAsia="ru-RU"/>
        </w:rPr>
        <w:t>СПАМа</w:t>
      </w:r>
      <w:proofErr w:type="spellEnd"/>
      <w:r w:rsidRPr="005F6ADD">
        <w:rPr>
          <w:rFonts w:ascii="Arial" w:eastAsia="Times New Roman" w:hAnsi="Arial" w:cs="Arial"/>
          <w:color w:val="000000"/>
          <w:sz w:val="20"/>
          <w:szCs w:val="20"/>
          <w:shd w:val="clear" w:color="auto" w:fill="FFFFFF"/>
          <w:lang w:eastAsia="ru-RU"/>
        </w:rPr>
        <w:t xml:space="preserve">. Под </w:t>
      </w:r>
      <w:proofErr w:type="spellStart"/>
      <w:r w:rsidRPr="005F6ADD">
        <w:rPr>
          <w:rFonts w:ascii="Arial" w:eastAsia="Times New Roman" w:hAnsi="Arial" w:cs="Arial"/>
          <w:color w:val="000000"/>
          <w:sz w:val="20"/>
          <w:szCs w:val="20"/>
          <w:shd w:val="clear" w:color="auto" w:fill="FFFFFF"/>
          <w:lang w:eastAsia="ru-RU"/>
        </w:rPr>
        <w:t>СПАМом</w:t>
      </w:r>
      <w:proofErr w:type="spellEnd"/>
      <w:r w:rsidRPr="005F6ADD">
        <w:rPr>
          <w:rFonts w:ascii="Arial" w:eastAsia="Times New Roman" w:hAnsi="Arial" w:cs="Arial"/>
          <w:color w:val="000000"/>
          <w:sz w:val="20"/>
          <w:szCs w:val="20"/>
          <w:shd w:val="clear" w:color="auto" w:fill="FFFFFF"/>
          <w:lang w:eastAsia="ru-RU"/>
        </w:rPr>
        <w:t xml:space="preserve"> подразумевается не согласованная с получателем рассылка электронных писем и других сообщений рекламного, коммерческого или агитационного характера, а также писем, содержащих информацию, противоречащую общественным интересам, принципам гуманности и морали (в частности, слова непристойного содержания, призывы к насилию, осуществлению экстремистской деятельности, свержению власти, призывы антигуманного характера, оскорбляющие человеческое достоинство либо религиозные чувства, и т.д.) СПАМОМ также может быть признана рассылка сообщений, не удовлетворяющая следующим требованиям:</w:t>
      </w:r>
      <w:r w:rsidR="007713E5" w:rsidRPr="005F6ADD">
        <w:rPr>
          <w:rFonts w:ascii="Arial" w:eastAsia="Times New Roman" w:hAnsi="Arial" w:cs="Arial"/>
          <w:color w:val="000000"/>
          <w:sz w:val="20"/>
          <w:szCs w:val="20"/>
          <w:shd w:val="clear" w:color="auto" w:fill="FFFFFF"/>
          <w:lang w:eastAsia="ru-RU"/>
        </w:rPr>
        <w:t xml:space="preserve"> </w:t>
      </w:r>
      <w:r w:rsidRPr="005F6ADD">
        <w:rPr>
          <w:rFonts w:ascii="Arial" w:eastAsia="Times New Roman" w:hAnsi="Arial" w:cs="Arial"/>
          <w:color w:val="000000"/>
          <w:sz w:val="20"/>
          <w:szCs w:val="20"/>
          <w:shd w:val="clear" w:color="auto" w:fill="FFFFFF"/>
          <w:lang w:eastAsia="ru-RU"/>
        </w:rPr>
        <w:t>- электронный почтовый адрес может быть включен в список адресов для рассылки только по желанию владельца адреса;</w:t>
      </w:r>
      <w:r w:rsidR="007713E5" w:rsidRPr="005F6ADD">
        <w:rPr>
          <w:rFonts w:ascii="Arial" w:eastAsia="Times New Roman" w:hAnsi="Arial" w:cs="Arial"/>
          <w:color w:val="000000"/>
          <w:sz w:val="20"/>
          <w:szCs w:val="20"/>
          <w:shd w:val="clear" w:color="auto" w:fill="FFFFFF"/>
          <w:lang w:eastAsia="ru-RU"/>
        </w:rPr>
        <w:t xml:space="preserve"> </w:t>
      </w:r>
      <w:r w:rsidRPr="005F6ADD">
        <w:rPr>
          <w:rFonts w:ascii="Arial" w:eastAsia="Times New Roman" w:hAnsi="Arial" w:cs="Arial"/>
          <w:color w:val="000000"/>
          <w:sz w:val="20"/>
          <w:szCs w:val="20"/>
          <w:shd w:val="clear" w:color="auto" w:fill="FFFFFF"/>
          <w:lang w:eastAsia="ru-RU"/>
        </w:rPr>
        <w:t>- электронный почтовый адрес должен быть исключен из списка адресов для рассылки по желанию владельца адреса без каких-либо затруднений для него.</w:t>
      </w:r>
      <w:r w:rsidR="007713E5" w:rsidRPr="005F6ADD">
        <w:rPr>
          <w:rFonts w:ascii="Arial" w:eastAsia="Times New Roman" w:hAnsi="Arial" w:cs="Arial"/>
          <w:color w:val="000000"/>
          <w:sz w:val="20"/>
          <w:szCs w:val="20"/>
          <w:shd w:val="clear" w:color="auto" w:fill="FFFFFF"/>
          <w:lang w:eastAsia="ru-RU"/>
        </w:rPr>
        <w:t xml:space="preserve"> </w:t>
      </w:r>
    </w:p>
    <w:p w14:paraId="4E1A5339"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3.12. В случае, если тарифом сайта либо подключенной дополнительной услугой предусмотрено обслуживание почтовых ящиков на домене сайта, Исполнитель осуществляет хранение писем в почтовых ящиках, размещенных на домене сайта, не более 90 дней с момента их получения/создания. В течение суток (отчет ведется по московскому времени) допускается отправка не более 200 писем с одного почтового ящика, но всего не более 1000 писем с домена сайта. Исполнитель оставляет за собой право приостановить обслуживание почтовых ящиков Заказчика при нарушении указанного лимита.</w:t>
      </w:r>
      <w:r w:rsidR="007713E5" w:rsidRPr="005F6ADD">
        <w:rPr>
          <w:rFonts w:ascii="Arial" w:eastAsia="Times New Roman" w:hAnsi="Arial" w:cs="Arial"/>
          <w:color w:val="000000"/>
          <w:sz w:val="20"/>
          <w:szCs w:val="20"/>
          <w:shd w:val="clear" w:color="auto" w:fill="FFFFFF"/>
          <w:lang w:eastAsia="ru-RU"/>
        </w:rPr>
        <w:t xml:space="preserve"> </w:t>
      </w:r>
    </w:p>
    <w:p w14:paraId="2E90BB0E"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3.13. Исполнитель не дает каких-либо юридических консультаций Заказчику, в том числе относительно правил торговли через интернет-магазин, гражданского и налогового законодательства.</w:t>
      </w:r>
    </w:p>
    <w:p w14:paraId="13CCB07E" w14:textId="77777777" w:rsidR="007713E5" w:rsidRDefault="007713E5"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 </w:t>
      </w:r>
      <w:r w:rsidR="005F6ADD" w:rsidRPr="005F6ADD">
        <w:rPr>
          <w:rFonts w:ascii="Arial" w:eastAsia="Times New Roman" w:hAnsi="Arial" w:cs="Arial"/>
          <w:color w:val="000000"/>
          <w:sz w:val="20"/>
          <w:szCs w:val="20"/>
          <w:shd w:val="clear" w:color="auto" w:fill="FFFFFF"/>
          <w:lang w:eastAsia="ru-RU"/>
        </w:rPr>
        <w:t xml:space="preserve">3.14. Исполнитель осуществляет регулярное резервное копирование сайта Заказчика. В зависимости от возраста сайта и частоты его обновления, Исполнитель хранит до четырнадцати резервных копий сайта. При этом хранение ежедневных копий за последние 7 дней гарантируется в обязательном порядке. Хранение более ранних версий сайта осуществляется по методу выборки с постепенным увеличением временных промежутков между датами резервных копий. В обратном порядке от текущей даты приблизительная периодичность создания и последующего хранения </w:t>
      </w:r>
      <w:r w:rsidR="005F6ADD" w:rsidRPr="005F6ADD">
        <w:rPr>
          <w:rFonts w:ascii="Arial" w:eastAsia="Times New Roman" w:hAnsi="Arial" w:cs="Arial"/>
          <w:color w:val="000000"/>
          <w:sz w:val="20"/>
          <w:szCs w:val="20"/>
          <w:shd w:val="clear" w:color="auto" w:fill="FFFFFF"/>
          <w:lang w:eastAsia="ru-RU"/>
        </w:rPr>
        <w:lastRenderedPageBreak/>
        <w:t>резервных копий составляет: семь ежедневных копий, до трех еженедельных, до двух месячных, до двух квартальных. По запросу Заказчика Исполнитель заменяет текущую версию сайта на одну из имеющихся резервных копий. При этом все дополнительные работы и услуги, выполненные позднее даты сохраненной резервной копии, на указанную резервную копию не переносятся, могут быть выполнены заново за плату на стандартных условиях. Исключение составляет ситуация, когда восстановление резервной копии происходит вследствие технического сбоя по вине Исполнителя.</w:t>
      </w:r>
      <w:r w:rsidRPr="005F6ADD">
        <w:rPr>
          <w:rFonts w:ascii="Arial" w:eastAsia="Times New Roman" w:hAnsi="Arial" w:cs="Arial"/>
          <w:color w:val="000000"/>
          <w:sz w:val="20"/>
          <w:szCs w:val="20"/>
          <w:shd w:val="clear" w:color="auto" w:fill="FFFFFF"/>
          <w:lang w:eastAsia="ru-RU"/>
        </w:rPr>
        <w:t xml:space="preserve"> </w:t>
      </w:r>
      <w:r w:rsidR="005F6ADD" w:rsidRPr="005F6ADD">
        <w:rPr>
          <w:rFonts w:ascii="Arial" w:eastAsia="Times New Roman" w:hAnsi="Arial" w:cs="Arial"/>
          <w:color w:val="000000"/>
          <w:sz w:val="20"/>
          <w:szCs w:val="20"/>
          <w:shd w:val="clear" w:color="auto" w:fill="FFFFFF"/>
          <w:lang w:eastAsia="ru-RU"/>
        </w:rPr>
        <w:t xml:space="preserve">3.15. В случае восстановления обслуживания сайта после перерыва, изменения доменного имени сайта и при полной смене дизайна сайта Исполнитель повторно регистрирует сайт в поисковых системах Яндекс, </w:t>
      </w:r>
      <w:proofErr w:type="spellStart"/>
      <w:r w:rsidR="005F6ADD" w:rsidRPr="005F6ADD">
        <w:rPr>
          <w:rFonts w:ascii="Arial" w:eastAsia="Times New Roman" w:hAnsi="Arial" w:cs="Arial"/>
          <w:color w:val="000000"/>
          <w:sz w:val="20"/>
          <w:szCs w:val="20"/>
          <w:shd w:val="clear" w:color="auto" w:fill="FFFFFF"/>
          <w:lang w:eastAsia="ru-RU"/>
        </w:rPr>
        <w:t>Google</w:t>
      </w:r>
      <w:proofErr w:type="spellEnd"/>
      <w:r w:rsidR="005F6ADD" w:rsidRPr="005F6ADD">
        <w:rPr>
          <w:rFonts w:ascii="Arial" w:eastAsia="Times New Roman" w:hAnsi="Arial" w:cs="Arial"/>
          <w:color w:val="000000"/>
          <w:sz w:val="20"/>
          <w:szCs w:val="20"/>
          <w:shd w:val="clear" w:color="auto" w:fill="FFFFFF"/>
          <w:lang w:eastAsia="ru-RU"/>
        </w:rPr>
        <w:t xml:space="preserve">, </w:t>
      </w:r>
      <w:proofErr w:type="spellStart"/>
      <w:r w:rsidR="005F6ADD" w:rsidRPr="005F6ADD">
        <w:rPr>
          <w:rFonts w:ascii="Arial" w:eastAsia="Times New Roman" w:hAnsi="Arial" w:cs="Arial"/>
          <w:color w:val="000000"/>
          <w:sz w:val="20"/>
          <w:szCs w:val="20"/>
          <w:shd w:val="clear" w:color="auto" w:fill="FFFFFF"/>
          <w:lang w:eastAsia="ru-RU"/>
        </w:rPr>
        <w:t>Mail.Ru</w:t>
      </w:r>
      <w:proofErr w:type="spellEnd"/>
      <w:r w:rsidR="005F6ADD" w:rsidRPr="005F6ADD">
        <w:rPr>
          <w:rFonts w:ascii="Arial" w:eastAsia="Times New Roman" w:hAnsi="Arial" w:cs="Arial"/>
          <w:color w:val="000000"/>
          <w:sz w:val="20"/>
          <w:szCs w:val="20"/>
          <w:shd w:val="clear" w:color="auto" w:fill="FFFFFF"/>
          <w:lang w:eastAsia="ru-RU"/>
        </w:rPr>
        <w:t xml:space="preserve"> в течение 5 рабочих дней после данного события, если от Заказчика не поступило письменного запроса об отсрочке регистрации сайта в поисковиках. Регистрация подразумевает отправку запроса на индексацию сайта указанными поисковыми системами, при этом сам процесс индексации находится вне ведения Исполнителя и зависит от текстового наполнения сайта и иных требований фильтров поисковых систем.</w:t>
      </w:r>
      <w:r>
        <w:rPr>
          <w:rFonts w:ascii="Arial" w:eastAsia="Times New Roman" w:hAnsi="Arial" w:cs="Arial"/>
          <w:color w:val="000000"/>
          <w:sz w:val="20"/>
          <w:szCs w:val="20"/>
          <w:shd w:val="clear" w:color="auto" w:fill="FFFFFF"/>
          <w:lang w:eastAsia="ru-RU"/>
        </w:rPr>
        <w:t xml:space="preserve"> </w:t>
      </w:r>
      <w:r w:rsidR="00734FC2">
        <w:rPr>
          <w:rFonts w:ascii="Arial" w:eastAsia="Times New Roman" w:hAnsi="Arial" w:cs="Arial"/>
          <w:color w:val="000000"/>
          <w:sz w:val="20"/>
          <w:szCs w:val="20"/>
          <w:shd w:val="clear" w:color="auto" w:fill="FFFFFF"/>
          <w:lang w:eastAsia="ru-RU"/>
        </w:rPr>
        <w:t>3.16</w:t>
      </w:r>
      <w:r w:rsidR="005F6ADD" w:rsidRPr="005F6ADD">
        <w:rPr>
          <w:rFonts w:ascii="Arial" w:eastAsia="Times New Roman" w:hAnsi="Arial" w:cs="Arial"/>
          <w:color w:val="000000"/>
          <w:sz w:val="20"/>
          <w:szCs w:val="20"/>
          <w:shd w:val="clear" w:color="auto" w:fill="FFFFFF"/>
          <w:lang w:eastAsia="ru-RU"/>
        </w:rPr>
        <w:t>. Во исполнение п.2 ст.10 ФЗ "Об информации, информационных технологиях и о защите информации" Заказчик обязан разместить на сайте достоверные сведения о владельце сайта или об ином лице, распространяющем информацию, в форме и в объеме, которые достаточны для идентификации такого лица.</w:t>
      </w:r>
    </w:p>
    <w:p w14:paraId="2341CCA9" w14:textId="77777777" w:rsidR="007713E5" w:rsidRDefault="007713E5" w:rsidP="007713E5">
      <w:pPr>
        <w:spacing w:after="0" w:line="240" w:lineRule="auto"/>
        <w:ind w:left="1416" w:firstLine="708"/>
        <w:jc w:val="both"/>
        <w:rPr>
          <w:rFonts w:ascii="Arial" w:eastAsia="Times New Roman" w:hAnsi="Arial" w:cs="Arial"/>
          <w:color w:val="000000"/>
          <w:sz w:val="20"/>
          <w:szCs w:val="20"/>
          <w:shd w:val="clear" w:color="auto" w:fill="FFFFFF"/>
          <w:lang w:eastAsia="ru-RU"/>
        </w:rPr>
      </w:pPr>
    </w:p>
    <w:p w14:paraId="50719F72" w14:textId="2E9B9F7A" w:rsidR="007713E5" w:rsidRDefault="007713E5" w:rsidP="007713E5">
      <w:pPr>
        <w:spacing w:after="0" w:line="240" w:lineRule="auto"/>
        <w:ind w:left="1416" w:firstLine="708"/>
        <w:jc w:val="both"/>
        <w:rPr>
          <w:rFonts w:ascii="Arial" w:eastAsia="Times New Roman" w:hAnsi="Arial" w:cs="Arial"/>
          <w:b/>
          <w:color w:val="000000"/>
          <w:sz w:val="20"/>
          <w:szCs w:val="20"/>
          <w:shd w:val="clear" w:color="auto" w:fill="FFFFFF"/>
          <w:lang w:eastAsia="ru-RU"/>
        </w:rPr>
      </w:pPr>
      <w:r w:rsidRPr="005F6ADD">
        <w:rPr>
          <w:rFonts w:ascii="Arial" w:eastAsia="Times New Roman" w:hAnsi="Arial" w:cs="Arial"/>
          <w:color w:val="000000"/>
          <w:sz w:val="20"/>
          <w:szCs w:val="20"/>
          <w:lang w:eastAsia="ru-RU"/>
        </w:rPr>
        <w:t xml:space="preserve"> </w:t>
      </w:r>
      <w:r w:rsidR="005F6ADD" w:rsidRPr="00734FC2">
        <w:rPr>
          <w:rFonts w:ascii="Arial" w:eastAsia="Times New Roman" w:hAnsi="Arial" w:cs="Arial"/>
          <w:b/>
          <w:color w:val="000000"/>
          <w:sz w:val="20"/>
          <w:szCs w:val="20"/>
          <w:shd w:val="clear" w:color="auto" w:fill="FFFFFF"/>
          <w:lang w:eastAsia="ru-RU"/>
        </w:rPr>
        <w:t>4. Ответственность сторон</w:t>
      </w:r>
    </w:p>
    <w:p w14:paraId="6B2DCE87"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4.1. Исполнитель обеспечивает круглосуточную и непрерывную работу сайта в сети Интернет, обеспечивает ежедневное копирование данных сайта в порядке п.3.14 настоящего Договора и их восстановление в случае утраты. В случае задержки восстановления работоспособности сайта Исполнитель продлевает срок поддержки сайта на время простоя. Размер ответственности Исполнителя ограничен исключительно суммой договора. Упущенная выгода Заказчика возмещению исполнителем не подлежит.</w:t>
      </w:r>
      <w:r w:rsidR="007713E5" w:rsidRPr="005F6ADD">
        <w:rPr>
          <w:rFonts w:ascii="Arial" w:eastAsia="Times New Roman" w:hAnsi="Arial" w:cs="Arial"/>
          <w:color w:val="000000"/>
          <w:sz w:val="20"/>
          <w:szCs w:val="20"/>
          <w:shd w:val="clear" w:color="auto" w:fill="FFFFFF"/>
          <w:lang w:eastAsia="ru-RU"/>
        </w:rPr>
        <w:t xml:space="preserve"> </w:t>
      </w:r>
    </w:p>
    <w:p w14:paraId="2DCD30AC"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4.2.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w:t>
      </w:r>
      <w:r w:rsidR="007713E5" w:rsidRPr="005F6ADD">
        <w:rPr>
          <w:rFonts w:ascii="Arial" w:eastAsia="Times New Roman" w:hAnsi="Arial" w:cs="Arial"/>
          <w:color w:val="000000"/>
          <w:sz w:val="20"/>
          <w:szCs w:val="20"/>
          <w:shd w:val="clear" w:color="auto" w:fill="FFFFFF"/>
          <w:lang w:eastAsia="ru-RU"/>
        </w:rPr>
        <w:t xml:space="preserve"> </w:t>
      </w:r>
    </w:p>
    <w:p w14:paraId="0CAFE9D1" w14:textId="53A9A288"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4.3. Исполнитель не несет ответственность за качество и скорость доступа к сайту Исполнителя со стороны Заказчика, осуществляемых по каналам связи операторов и Интернет-провайдеров, а также за сбои в работе телекоммуникационных сетей и оборудовании третьих лиц.</w:t>
      </w:r>
      <w:r w:rsidR="007713E5" w:rsidRPr="005F6ADD">
        <w:rPr>
          <w:rFonts w:ascii="Arial" w:eastAsia="Times New Roman" w:hAnsi="Arial" w:cs="Arial"/>
          <w:color w:val="000000"/>
          <w:sz w:val="20"/>
          <w:szCs w:val="20"/>
          <w:shd w:val="clear" w:color="auto" w:fill="FFFFFF"/>
          <w:lang w:eastAsia="ru-RU"/>
        </w:rPr>
        <w:t xml:space="preserve"> </w:t>
      </w:r>
    </w:p>
    <w:p w14:paraId="31A2E956"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4.4. Исполнитель не несет юридической, материальной или иной ответственности за размещенную Заказчиком информацию (предоставленную для размещения) на сайте и вправе расторгнуть договор в одностороннем порядке в случае размещения Заказчиком информации, противоречащей нормам российского законодательства, либо нарушающей права и законные интересы третьих лиц, а также в случае проявления Заказчиком СПАМ-активности в нарушение п. 3.11. настоящего Договора.</w:t>
      </w:r>
      <w:r w:rsidR="007713E5" w:rsidRPr="005F6ADD">
        <w:rPr>
          <w:rFonts w:ascii="Arial" w:eastAsia="Times New Roman" w:hAnsi="Arial" w:cs="Arial"/>
          <w:color w:val="000000"/>
          <w:sz w:val="20"/>
          <w:szCs w:val="20"/>
          <w:shd w:val="clear" w:color="auto" w:fill="FFFFFF"/>
          <w:lang w:eastAsia="ru-RU"/>
        </w:rPr>
        <w:t xml:space="preserve"> </w:t>
      </w:r>
    </w:p>
    <w:p w14:paraId="72362252" w14:textId="21CF880C"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4.5. Исполнитель не несет ответственности по обстоятельствам, являющимися форс-мажорными, не зависящим от Исполнителя, т. е. обстоятельствами "непреодолимой силы".</w:t>
      </w:r>
    </w:p>
    <w:p w14:paraId="04DEF854" w14:textId="77777777" w:rsidR="007713E5" w:rsidRDefault="005F6ADD"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4.6. В случае просрочки выполнения Исполнителем своих обязательств по настоящему Договору, Исполнитель обязуется оплатить Заказчику пеню за каждый день просрочки, в размере, установленном ст. 34 44 - ФЗ от 05.04.2013 года. За неисполнение или ненадлежащее исполнение иных обязательств Исполнителем (не связанных с просрочкой) устанавливается штраф согласно Постановлению Правительства № 1042 от 30.08.2017 года: за нарушение обязательств, имеющих стоимостное выражение, штраф устанавливается в размере 10% от цены Договора; за нарушение обязательств, не имеющих стоимостного выражения штраф устанавливается в размере 1000 рублей. Указанные в настоящем пункте штрафные санкции подлежат начислению в случае предъявления письменного мотивированного требования.</w:t>
      </w:r>
      <w:r w:rsidR="007713E5" w:rsidRPr="005F6ADD">
        <w:rPr>
          <w:rFonts w:ascii="Arial" w:eastAsia="Times New Roman" w:hAnsi="Arial" w:cs="Arial"/>
          <w:color w:val="000000"/>
          <w:sz w:val="20"/>
          <w:szCs w:val="20"/>
          <w:lang w:eastAsia="ru-RU"/>
        </w:rPr>
        <w:t xml:space="preserve"> </w:t>
      </w:r>
    </w:p>
    <w:p w14:paraId="2E582851" w14:textId="77777777" w:rsidR="007713E5" w:rsidRDefault="007713E5" w:rsidP="007713E5">
      <w:pPr>
        <w:spacing w:after="0" w:line="240" w:lineRule="auto"/>
        <w:jc w:val="both"/>
        <w:rPr>
          <w:rFonts w:ascii="Arial" w:eastAsia="Times New Roman" w:hAnsi="Arial" w:cs="Arial"/>
          <w:color w:val="000000"/>
          <w:sz w:val="20"/>
          <w:szCs w:val="20"/>
          <w:lang w:eastAsia="ru-RU"/>
        </w:rPr>
      </w:pPr>
    </w:p>
    <w:p w14:paraId="42442488" w14:textId="77777777" w:rsidR="007713E5" w:rsidRDefault="005F6ADD" w:rsidP="007713E5">
      <w:pPr>
        <w:spacing w:after="0" w:line="240" w:lineRule="auto"/>
        <w:ind w:left="1416" w:firstLine="708"/>
        <w:jc w:val="both"/>
        <w:rPr>
          <w:rFonts w:ascii="Arial" w:eastAsia="Times New Roman" w:hAnsi="Arial" w:cs="Arial"/>
          <w:b/>
          <w:color w:val="000000"/>
          <w:sz w:val="20"/>
          <w:szCs w:val="20"/>
          <w:shd w:val="clear" w:color="auto" w:fill="FFFFFF"/>
          <w:lang w:eastAsia="ru-RU"/>
        </w:rPr>
      </w:pPr>
      <w:r w:rsidRPr="00734FC2">
        <w:rPr>
          <w:rFonts w:ascii="Arial" w:eastAsia="Times New Roman" w:hAnsi="Arial" w:cs="Arial"/>
          <w:b/>
          <w:color w:val="000000"/>
          <w:sz w:val="20"/>
          <w:szCs w:val="20"/>
          <w:shd w:val="clear" w:color="auto" w:fill="FFFFFF"/>
          <w:lang w:eastAsia="ru-RU"/>
        </w:rPr>
        <w:t>5. Порядок подписания и срок действия договора</w:t>
      </w:r>
    </w:p>
    <w:p w14:paraId="3F7CDAC4"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 xml:space="preserve">5.1. Настоящий Договор составлен на русском языке и может быть подписан сторонами как посредством подписания оригинальных бумажных экземпляров, так и в электронном виде, с использованием электронных цифровых подписей в системах электронного документооборота (ЭДО). Стороны также согласны на использование средств ЭДО при оформлении бухгалтерских документов. В случае подписания Договора в виде оригинальных бумажных экземпляров Заказчик распечатывает два экземпляра этого Договора с внесенными реквизитами и высылает подписанные со своей стороны договоры по почте на почтовый адрес Исполнителя. Получив подписанный Заказчиком договор, Исполнитель подписывает его со своей стороны и возвращает Заказчику один экземпляр Договора по почте </w:t>
      </w:r>
      <w:proofErr w:type="gramStart"/>
      <w:r w:rsidRPr="005F6ADD">
        <w:rPr>
          <w:rFonts w:ascii="Arial" w:eastAsia="Times New Roman" w:hAnsi="Arial" w:cs="Arial"/>
          <w:color w:val="000000"/>
          <w:sz w:val="20"/>
          <w:szCs w:val="20"/>
          <w:shd w:val="clear" w:color="auto" w:fill="FFFFFF"/>
          <w:lang w:eastAsia="ru-RU"/>
        </w:rPr>
        <w:t>на адрес</w:t>
      </w:r>
      <w:proofErr w:type="gramEnd"/>
      <w:r w:rsidRPr="005F6ADD">
        <w:rPr>
          <w:rFonts w:ascii="Arial" w:eastAsia="Times New Roman" w:hAnsi="Arial" w:cs="Arial"/>
          <w:color w:val="000000"/>
          <w:sz w:val="20"/>
          <w:szCs w:val="20"/>
          <w:shd w:val="clear" w:color="auto" w:fill="FFFFFF"/>
          <w:lang w:eastAsia="ru-RU"/>
        </w:rPr>
        <w:t xml:space="preserve"> указанный Заказчиком.</w:t>
      </w:r>
      <w:r w:rsidR="007713E5" w:rsidRPr="005F6ADD">
        <w:rPr>
          <w:rFonts w:ascii="Arial" w:eastAsia="Times New Roman" w:hAnsi="Arial" w:cs="Arial"/>
          <w:color w:val="000000"/>
          <w:sz w:val="20"/>
          <w:szCs w:val="20"/>
          <w:shd w:val="clear" w:color="auto" w:fill="FFFFFF"/>
          <w:lang w:eastAsia="ru-RU"/>
        </w:rPr>
        <w:t xml:space="preserve"> </w:t>
      </w:r>
    </w:p>
    <w:p w14:paraId="1FE63C1C" w14:textId="5E9CC6A0"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5.2. Настоящий договор действует до истечения срока оказания услуг Исполнителем в соответствии с п.1.1.</w:t>
      </w:r>
      <w:r w:rsidR="007713E5" w:rsidRPr="005F6ADD">
        <w:rPr>
          <w:rFonts w:ascii="Arial" w:eastAsia="Times New Roman" w:hAnsi="Arial" w:cs="Arial"/>
          <w:color w:val="000000"/>
          <w:sz w:val="20"/>
          <w:szCs w:val="20"/>
          <w:shd w:val="clear" w:color="auto" w:fill="FFFFFF"/>
          <w:lang w:eastAsia="ru-RU"/>
        </w:rPr>
        <w:t xml:space="preserve"> </w:t>
      </w:r>
    </w:p>
    <w:p w14:paraId="69501C9D"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5.3. Автоматическая пролонгация не предусмотрена.</w:t>
      </w:r>
      <w:r w:rsidR="007713E5" w:rsidRPr="005F6ADD">
        <w:rPr>
          <w:rFonts w:ascii="Arial" w:eastAsia="Times New Roman" w:hAnsi="Arial" w:cs="Arial"/>
          <w:color w:val="000000"/>
          <w:sz w:val="20"/>
          <w:szCs w:val="20"/>
          <w:shd w:val="clear" w:color="auto" w:fill="FFFFFF"/>
          <w:lang w:eastAsia="ru-RU"/>
        </w:rPr>
        <w:t xml:space="preserve"> </w:t>
      </w:r>
    </w:p>
    <w:p w14:paraId="2C3ECD38" w14:textId="77777777" w:rsidR="007713E5" w:rsidRDefault="005F6ADD" w:rsidP="007713E5">
      <w:pPr>
        <w:spacing w:after="0" w:line="240" w:lineRule="auto"/>
        <w:jc w:val="both"/>
        <w:rPr>
          <w:rFonts w:ascii="Arial" w:eastAsia="Times New Roman" w:hAnsi="Arial" w:cs="Arial"/>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5.4. По взаимному соглашению сторон факсимильная копия настоящего договора имеет силу оригинала до момента обмена Сторонами оригинальными экземплярами в порядке, описанном в п.5.1. Договора.</w:t>
      </w:r>
      <w:r w:rsidR="007713E5" w:rsidRPr="00734FC2">
        <w:rPr>
          <w:rFonts w:ascii="Arial" w:eastAsia="Times New Roman" w:hAnsi="Arial" w:cs="Arial"/>
          <w:sz w:val="20"/>
          <w:szCs w:val="20"/>
          <w:shd w:val="clear" w:color="auto" w:fill="FFFFFF"/>
          <w:lang w:eastAsia="ru-RU"/>
        </w:rPr>
        <w:t xml:space="preserve"> </w:t>
      </w:r>
    </w:p>
    <w:p w14:paraId="1250D03B"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734FC2">
        <w:rPr>
          <w:rFonts w:ascii="Arial" w:eastAsia="Times New Roman" w:hAnsi="Arial" w:cs="Arial"/>
          <w:sz w:val="20"/>
          <w:szCs w:val="20"/>
          <w:shd w:val="clear" w:color="auto" w:fill="FFFFFF"/>
          <w:lang w:eastAsia="ru-RU"/>
        </w:rPr>
        <w:lastRenderedPageBreak/>
        <w:t>5.5. По взаимному соглашению сторон факсимильная подпись договора, счетов на оплату, актов выполненных работ имеет силу оригинала (п.2 ст.160 ГК РФ).</w:t>
      </w:r>
      <w:r w:rsidR="007713E5" w:rsidRPr="005F6ADD">
        <w:rPr>
          <w:rFonts w:ascii="Arial" w:eastAsia="Times New Roman" w:hAnsi="Arial" w:cs="Arial"/>
          <w:color w:val="000000"/>
          <w:sz w:val="20"/>
          <w:szCs w:val="20"/>
          <w:shd w:val="clear" w:color="auto" w:fill="FFFFFF"/>
          <w:lang w:eastAsia="ru-RU"/>
        </w:rPr>
        <w:t xml:space="preserve"> </w:t>
      </w:r>
    </w:p>
    <w:p w14:paraId="2656DB5E" w14:textId="6D2A7ED6"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5.6. 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w:t>
      </w:r>
      <w:r w:rsidR="007713E5" w:rsidRPr="005F6ADD">
        <w:rPr>
          <w:rFonts w:ascii="Arial" w:eastAsia="Times New Roman" w:hAnsi="Arial" w:cs="Arial"/>
          <w:color w:val="000000"/>
          <w:sz w:val="20"/>
          <w:szCs w:val="20"/>
          <w:shd w:val="clear" w:color="auto" w:fill="FFFFFF"/>
          <w:lang w:eastAsia="ru-RU"/>
        </w:rPr>
        <w:t xml:space="preserve"> </w:t>
      </w:r>
    </w:p>
    <w:p w14:paraId="5CCCB7B4" w14:textId="77777777" w:rsidR="007713E5" w:rsidRDefault="005F6ADD" w:rsidP="007713E5">
      <w:pPr>
        <w:spacing w:after="0" w:line="240" w:lineRule="auto"/>
        <w:jc w:val="both"/>
        <w:rPr>
          <w:rFonts w:ascii="Arial" w:eastAsia="Times New Roman" w:hAnsi="Arial" w:cs="Arial"/>
          <w:color w:val="000000"/>
          <w:sz w:val="20"/>
          <w:szCs w:val="20"/>
          <w:shd w:val="clear" w:color="auto" w:fill="FFFFFF"/>
          <w:lang w:eastAsia="ru-RU"/>
        </w:rPr>
      </w:pPr>
      <w:r w:rsidRPr="005F6ADD">
        <w:rPr>
          <w:rFonts w:ascii="Arial" w:eastAsia="Times New Roman" w:hAnsi="Arial" w:cs="Arial"/>
          <w:color w:val="000000"/>
          <w:sz w:val="20"/>
          <w:szCs w:val="20"/>
          <w:shd w:val="clear" w:color="auto" w:fill="FFFFFF"/>
          <w:lang w:eastAsia="ru-RU"/>
        </w:rPr>
        <w:t>5.7.</w:t>
      </w:r>
      <w:r w:rsidR="007713E5">
        <w:rPr>
          <w:rFonts w:ascii="Arial" w:eastAsia="Times New Roman" w:hAnsi="Arial" w:cs="Arial"/>
          <w:color w:val="000000"/>
          <w:sz w:val="20"/>
          <w:szCs w:val="20"/>
          <w:shd w:val="clear" w:color="auto" w:fill="FFFFFF"/>
          <w:lang w:eastAsia="ru-RU"/>
        </w:rPr>
        <w:t xml:space="preserve"> </w:t>
      </w:r>
      <w:r w:rsidRPr="005F6ADD">
        <w:rPr>
          <w:rFonts w:ascii="Arial" w:eastAsia="Times New Roman" w:hAnsi="Arial" w:cs="Arial"/>
          <w:color w:val="000000"/>
          <w:sz w:val="20"/>
          <w:szCs w:val="20"/>
          <w:shd w:val="clear" w:color="auto" w:fill="FFFFFF"/>
          <w:lang w:eastAsia="ru-RU"/>
        </w:rPr>
        <w:t>Изменение условий Договора не допускается, за исключением случаев,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 (для юридических лиц).</w:t>
      </w:r>
      <w:r w:rsidR="007713E5" w:rsidRPr="005F6ADD">
        <w:rPr>
          <w:rFonts w:ascii="Arial" w:eastAsia="Times New Roman" w:hAnsi="Arial" w:cs="Arial"/>
          <w:color w:val="000000"/>
          <w:sz w:val="20"/>
          <w:szCs w:val="20"/>
          <w:shd w:val="clear" w:color="auto" w:fill="FFFFFF"/>
          <w:lang w:eastAsia="ru-RU"/>
        </w:rPr>
        <w:t xml:space="preserve"> </w:t>
      </w:r>
    </w:p>
    <w:p w14:paraId="722526B7" w14:textId="164B2B66" w:rsidR="007713E5" w:rsidRDefault="005F6ADD" w:rsidP="007713E5">
      <w:pPr>
        <w:spacing w:after="0" w:line="240" w:lineRule="auto"/>
        <w:jc w:val="both"/>
        <w:rPr>
          <w:rFonts w:ascii="Arial" w:eastAsia="Times New Roman" w:hAnsi="Arial" w:cs="Arial"/>
          <w:color w:val="000000"/>
          <w:sz w:val="20"/>
          <w:szCs w:val="20"/>
          <w:lang w:eastAsia="ru-RU"/>
        </w:rPr>
      </w:pPr>
      <w:r w:rsidRPr="005F6ADD">
        <w:rPr>
          <w:rFonts w:ascii="Arial" w:eastAsia="Times New Roman" w:hAnsi="Arial" w:cs="Arial"/>
          <w:color w:val="000000"/>
          <w:sz w:val="20"/>
          <w:szCs w:val="20"/>
          <w:shd w:val="clear" w:color="auto" w:fill="FFFFFF"/>
          <w:lang w:eastAsia="ru-RU"/>
        </w:rPr>
        <w:t>5.8.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по Договору, Стороны уведомляют об этом друг друга в течение 2-х (двух) рабочих дней. Сторона, не исполнившая указанную обязанность, несет риск неблагоприятных последствий.</w:t>
      </w:r>
      <w:r w:rsidR="007713E5" w:rsidRPr="005F6ADD">
        <w:rPr>
          <w:rFonts w:ascii="Arial" w:eastAsia="Times New Roman" w:hAnsi="Arial" w:cs="Arial"/>
          <w:color w:val="000000"/>
          <w:sz w:val="20"/>
          <w:szCs w:val="20"/>
          <w:lang w:eastAsia="ru-RU"/>
        </w:rPr>
        <w:t xml:space="preserve"> </w:t>
      </w:r>
    </w:p>
    <w:p w14:paraId="6B31998B" w14:textId="77777777" w:rsidR="007713E5" w:rsidRDefault="007713E5" w:rsidP="007713E5">
      <w:pPr>
        <w:spacing w:after="0" w:line="240" w:lineRule="auto"/>
        <w:ind w:left="2832" w:firstLine="708"/>
        <w:jc w:val="both"/>
        <w:rPr>
          <w:rFonts w:ascii="Arial" w:eastAsia="Times New Roman" w:hAnsi="Arial" w:cs="Arial"/>
          <w:b/>
          <w:color w:val="000000"/>
          <w:sz w:val="20"/>
          <w:szCs w:val="20"/>
          <w:shd w:val="clear" w:color="auto" w:fill="FFFFFF"/>
          <w:lang w:eastAsia="ru-RU"/>
        </w:rPr>
      </w:pPr>
    </w:p>
    <w:p w14:paraId="0CCDC377" w14:textId="34B05174" w:rsidR="007713E5" w:rsidRPr="007713E5" w:rsidRDefault="005F6ADD" w:rsidP="007713E5">
      <w:pPr>
        <w:spacing w:after="0" w:line="240" w:lineRule="auto"/>
        <w:ind w:left="2832" w:firstLine="708"/>
        <w:jc w:val="both"/>
        <w:rPr>
          <w:rFonts w:ascii="Arial" w:eastAsia="Times New Roman" w:hAnsi="Arial" w:cs="Arial"/>
          <w:b/>
          <w:color w:val="000000"/>
          <w:sz w:val="20"/>
          <w:szCs w:val="20"/>
          <w:shd w:val="clear" w:color="auto" w:fill="FFFFFF"/>
          <w:lang w:eastAsia="ru-RU"/>
        </w:rPr>
      </w:pPr>
      <w:r w:rsidRPr="007713E5">
        <w:rPr>
          <w:rFonts w:ascii="Arial" w:eastAsia="Times New Roman" w:hAnsi="Arial" w:cs="Arial"/>
          <w:b/>
          <w:color w:val="000000"/>
          <w:sz w:val="20"/>
          <w:szCs w:val="20"/>
          <w:shd w:val="clear" w:color="auto" w:fill="FFFFFF"/>
          <w:lang w:eastAsia="ru-RU"/>
        </w:rPr>
        <w:t>6. Споры сторон</w:t>
      </w:r>
    </w:p>
    <w:p w14:paraId="6A18308A" w14:textId="514630DF" w:rsidR="005F6ADD" w:rsidRPr="005F6ADD" w:rsidRDefault="005F6ADD" w:rsidP="007713E5">
      <w:pPr>
        <w:spacing w:after="0" w:line="240" w:lineRule="auto"/>
        <w:jc w:val="both"/>
        <w:rPr>
          <w:rFonts w:ascii="Times New Roman" w:eastAsia="Times New Roman" w:hAnsi="Times New Roman" w:cs="Times New Roman"/>
          <w:sz w:val="24"/>
          <w:szCs w:val="24"/>
          <w:lang w:eastAsia="ru-RU"/>
        </w:rPr>
      </w:pPr>
      <w:r w:rsidRPr="005F6ADD">
        <w:rPr>
          <w:rFonts w:ascii="Arial" w:eastAsia="Times New Roman" w:hAnsi="Arial" w:cs="Arial"/>
          <w:color w:val="000000"/>
          <w:sz w:val="20"/>
          <w:szCs w:val="20"/>
          <w:shd w:val="clear" w:color="auto" w:fill="FFFFFF"/>
          <w:lang w:eastAsia="ru-RU"/>
        </w:rPr>
        <w:t>6.1. Все споры и разногласия решаются путем переговоров сторон. В случае если споры и разногласия не могут быть урегулированы путем переговоров, они передаются на рассмотрение суда согласно законодательству РФ.</w:t>
      </w:r>
    </w:p>
    <w:p w14:paraId="617AD9BE" w14:textId="77777777" w:rsidR="000A485B" w:rsidRDefault="000A485B" w:rsidP="005F6ADD">
      <w:pPr>
        <w:spacing w:after="240" w:line="240" w:lineRule="auto"/>
        <w:rPr>
          <w:rFonts w:ascii="Arial" w:eastAsia="Times New Roman" w:hAnsi="Arial" w:cs="Arial"/>
          <w:b/>
          <w:bCs/>
          <w:color w:val="000000"/>
          <w:sz w:val="20"/>
          <w:szCs w:val="20"/>
          <w:lang w:eastAsia="ru-RU"/>
        </w:rPr>
      </w:pPr>
    </w:p>
    <w:p w14:paraId="3D0B0815" w14:textId="58DE4145" w:rsidR="005F6ADD" w:rsidRPr="005F6ADD" w:rsidRDefault="005F6ADD" w:rsidP="000A485B">
      <w:pPr>
        <w:spacing w:after="240" w:line="240" w:lineRule="auto"/>
        <w:ind w:left="2832" w:firstLine="708"/>
        <w:rPr>
          <w:rFonts w:ascii="Arial" w:eastAsia="Times New Roman" w:hAnsi="Arial" w:cs="Arial"/>
          <w:color w:val="000000"/>
          <w:sz w:val="20"/>
          <w:szCs w:val="20"/>
          <w:lang w:eastAsia="ru-RU"/>
        </w:rPr>
      </w:pPr>
      <w:r w:rsidRPr="005F6ADD">
        <w:rPr>
          <w:rFonts w:ascii="Arial" w:eastAsia="Times New Roman" w:hAnsi="Arial" w:cs="Arial"/>
          <w:b/>
          <w:bCs/>
          <w:color w:val="000000"/>
          <w:sz w:val="20"/>
          <w:szCs w:val="20"/>
          <w:lang w:eastAsia="ru-RU"/>
        </w:rPr>
        <w:t>Реквизиты</w:t>
      </w:r>
      <w:r w:rsidRPr="005F6ADD">
        <w:rPr>
          <w:rFonts w:ascii="Arial" w:eastAsia="Times New Roman" w:hAnsi="Arial" w:cs="Arial"/>
          <w:color w:val="000000"/>
          <w:sz w:val="20"/>
          <w:szCs w:val="20"/>
          <w:lang w:eastAsia="ru-RU"/>
        </w:rPr>
        <w:t>:</w:t>
      </w:r>
    </w:p>
    <w:tbl>
      <w:tblPr>
        <w:tblW w:w="5000" w:type="pct"/>
        <w:tblCellSpacing w:w="0" w:type="dxa"/>
        <w:tblCellMar>
          <w:left w:w="0" w:type="dxa"/>
          <w:right w:w="0" w:type="dxa"/>
        </w:tblCellMar>
        <w:tblLook w:val="04A0" w:firstRow="1" w:lastRow="0" w:firstColumn="1" w:lastColumn="0" w:noHBand="0" w:noVBand="1"/>
      </w:tblPr>
      <w:tblGrid>
        <w:gridCol w:w="4677"/>
        <w:gridCol w:w="4678"/>
      </w:tblGrid>
      <w:tr w:rsidR="005F6ADD" w:rsidRPr="005F6ADD" w14:paraId="6C70F70E" w14:textId="77777777" w:rsidTr="005F6ADD">
        <w:trPr>
          <w:tblCellSpacing w:w="0" w:type="dxa"/>
        </w:trPr>
        <w:tc>
          <w:tcPr>
            <w:tcW w:w="2500" w:type="pct"/>
            <w:vAlign w:val="center"/>
            <w:hideMark/>
          </w:tcPr>
          <w:p w14:paraId="6B41E152" w14:textId="77777777" w:rsidR="005F6ADD" w:rsidRPr="005F6ADD" w:rsidRDefault="005F6ADD" w:rsidP="005F6ADD">
            <w:pPr>
              <w:spacing w:after="0" w:line="240" w:lineRule="auto"/>
              <w:rPr>
                <w:rFonts w:ascii="Arial" w:eastAsia="Times New Roman" w:hAnsi="Arial" w:cs="Arial"/>
                <w:sz w:val="20"/>
                <w:szCs w:val="20"/>
                <w:lang w:eastAsia="ru-RU"/>
              </w:rPr>
            </w:pPr>
            <w:r w:rsidRPr="005F6ADD">
              <w:rPr>
                <w:rFonts w:ascii="Arial" w:eastAsia="Times New Roman" w:hAnsi="Arial" w:cs="Arial"/>
                <w:b/>
                <w:bCs/>
                <w:sz w:val="20"/>
                <w:szCs w:val="20"/>
                <w:lang w:eastAsia="ru-RU"/>
              </w:rPr>
              <w:t>Исполнитель:</w:t>
            </w:r>
          </w:p>
        </w:tc>
        <w:tc>
          <w:tcPr>
            <w:tcW w:w="2500" w:type="pct"/>
            <w:vAlign w:val="center"/>
            <w:hideMark/>
          </w:tcPr>
          <w:p w14:paraId="596E02DE" w14:textId="77777777" w:rsidR="005F6ADD" w:rsidRPr="005F6ADD" w:rsidRDefault="005F6ADD" w:rsidP="005F6ADD">
            <w:pPr>
              <w:spacing w:after="0" w:line="240" w:lineRule="auto"/>
              <w:rPr>
                <w:rFonts w:ascii="Arial" w:eastAsia="Times New Roman" w:hAnsi="Arial" w:cs="Arial"/>
                <w:sz w:val="20"/>
                <w:szCs w:val="20"/>
                <w:lang w:eastAsia="ru-RU"/>
              </w:rPr>
            </w:pPr>
            <w:r w:rsidRPr="005F6ADD">
              <w:rPr>
                <w:rFonts w:ascii="Arial" w:eastAsia="Times New Roman" w:hAnsi="Arial" w:cs="Arial"/>
                <w:b/>
                <w:bCs/>
                <w:sz w:val="20"/>
                <w:szCs w:val="20"/>
                <w:lang w:eastAsia="ru-RU"/>
              </w:rPr>
              <w:t>Заказчик:</w:t>
            </w:r>
          </w:p>
        </w:tc>
      </w:tr>
      <w:tr w:rsidR="005F6ADD" w:rsidRPr="005F6ADD" w14:paraId="00BE9390" w14:textId="77777777" w:rsidTr="005F6ADD">
        <w:trPr>
          <w:tblCellSpacing w:w="0" w:type="dxa"/>
        </w:trPr>
        <w:tc>
          <w:tcPr>
            <w:tcW w:w="0" w:type="auto"/>
            <w:gridSpan w:val="2"/>
            <w:vAlign w:val="center"/>
            <w:hideMark/>
          </w:tcPr>
          <w:p w14:paraId="44C2D051" w14:textId="77777777" w:rsidR="005F6ADD" w:rsidRPr="005F6ADD" w:rsidRDefault="005F6ADD" w:rsidP="005F6ADD">
            <w:pPr>
              <w:spacing w:after="0" w:line="240" w:lineRule="auto"/>
              <w:rPr>
                <w:rFonts w:ascii="Arial" w:eastAsia="Times New Roman" w:hAnsi="Arial" w:cs="Arial"/>
                <w:sz w:val="20"/>
                <w:szCs w:val="20"/>
                <w:lang w:eastAsia="ru-RU"/>
              </w:rPr>
            </w:pPr>
          </w:p>
        </w:tc>
      </w:tr>
      <w:tr w:rsidR="005F6ADD" w:rsidRPr="005F6ADD" w14:paraId="6C597A76" w14:textId="77777777" w:rsidTr="005F6ADD">
        <w:trPr>
          <w:tblCellSpacing w:w="0" w:type="dxa"/>
        </w:trPr>
        <w:tc>
          <w:tcPr>
            <w:tcW w:w="2500" w:type="pct"/>
            <w:hideMark/>
          </w:tcPr>
          <w:p w14:paraId="2A2FB083" w14:textId="3797CDB7" w:rsidR="005F6ADD" w:rsidRPr="00805D10" w:rsidRDefault="005F6ADD" w:rsidP="005F6ADD">
            <w:pPr>
              <w:spacing w:after="0" w:line="240" w:lineRule="auto"/>
              <w:rPr>
                <w:rFonts w:ascii="Arial" w:eastAsia="Times New Roman" w:hAnsi="Arial" w:cs="Arial"/>
                <w:strike/>
                <w:sz w:val="20"/>
                <w:szCs w:val="20"/>
                <w:lang w:eastAsia="ru-RU"/>
              </w:rPr>
            </w:pPr>
          </w:p>
        </w:tc>
        <w:tc>
          <w:tcPr>
            <w:tcW w:w="2500" w:type="pct"/>
            <w:hideMark/>
          </w:tcPr>
          <w:p w14:paraId="61E0A06E"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b/>
                <w:sz w:val="20"/>
                <w:szCs w:val="20"/>
                <w:lang w:eastAsia="ru-RU"/>
              </w:rPr>
              <w:t>Санкт-Петербургское государственное бюджетное учреждение дополнительного образования спортивная школа олимпийского резерва «Центр художественной гимнастики «Жемчужина»</w:t>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p>
          <w:p w14:paraId="01779234"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 xml:space="preserve">ИНН/КПП: 7813448190/781301001 </w:t>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r w:rsidRPr="00805D10">
              <w:rPr>
                <w:rFonts w:ascii="Arial" w:eastAsia="Times New Roman" w:hAnsi="Arial" w:cs="Arial"/>
                <w:sz w:val="20"/>
                <w:szCs w:val="20"/>
                <w:lang w:eastAsia="ru-RU"/>
              </w:rPr>
              <w:tab/>
            </w:r>
          </w:p>
          <w:p w14:paraId="63307A21"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 xml:space="preserve">Адрес: 197198, Санкт-Петербург, Петровский пр., 16, лит. А.   </w:t>
            </w:r>
          </w:p>
          <w:p w14:paraId="55CA2864"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Телефон: 246-12-40 (39)</w:t>
            </w:r>
          </w:p>
          <w:p w14:paraId="477C78EB" w14:textId="1AD64170" w:rsid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 xml:space="preserve">Эл. адрес: info.chg@sport.gugov.spb.ru, </w:t>
            </w:r>
          </w:p>
          <w:p w14:paraId="289923BB" w14:textId="4379B603" w:rsidR="00734FC2" w:rsidRPr="00805D10" w:rsidRDefault="00734FC2" w:rsidP="00805D10">
            <w:pPr>
              <w:spacing w:after="0" w:line="240" w:lineRule="auto"/>
              <w:rPr>
                <w:rFonts w:ascii="Arial" w:eastAsia="Times New Roman" w:hAnsi="Arial" w:cs="Arial"/>
                <w:sz w:val="20"/>
                <w:szCs w:val="20"/>
                <w:lang w:eastAsia="ru-RU"/>
              </w:rPr>
            </w:pPr>
            <w:r w:rsidRPr="00734FC2">
              <w:rPr>
                <w:rFonts w:ascii="Arial" w:eastAsia="Times New Roman" w:hAnsi="Arial" w:cs="Arial"/>
                <w:sz w:val="20"/>
                <w:szCs w:val="20"/>
                <w:lang w:eastAsia="ru-RU"/>
              </w:rPr>
              <w:t>korobkina.d.a@mail.ru</w:t>
            </w:r>
          </w:p>
          <w:p w14:paraId="0D379B21"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л/счет 0281021</w:t>
            </w:r>
          </w:p>
          <w:p w14:paraId="2946E69B"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 xml:space="preserve">Получатель: Комитет финансов Санкт-Петербурга (СПб ГБУ ДО СШОР «Центр художественной гимнастики «Жемчужина», л/счет 0281021) </w:t>
            </w:r>
          </w:p>
          <w:p w14:paraId="200982D4"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 xml:space="preserve">Банк получателя:   </w:t>
            </w:r>
          </w:p>
          <w:p w14:paraId="34D0DE3B" w14:textId="77777777" w:rsidR="0000090A" w:rsidRPr="0000090A" w:rsidRDefault="0000090A" w:rsidP="0000090A">
            <w:pPr>
              <w:spacing w:after="0" w:line="240" w:lineRule="auto"/>
              <w:rPr>
                <w:rFonts w:ascii="Arial" w:eastAsia="Times New Roman" w:hAnsi="Arial" w:cs="Arial"/>
                <w:sz w:val="20"/>
                <w:szCs w:val="20"/>
                <w:lang w:eastAsia="ru-RU"/>
              </w:rPr>
            </w:pPr>
            <w:r w:rsidRPr="0000090A">
              <w:rPr>
                <w:rFonts w:ascii="Arial" w:eastAsia="Times New Roman" w:hAnsi="Arial" w:cs="Arial"/>
                <w:sz w:val="20"/>
                <w:szCs w:val="20"/>
                <w:lang w:eastAsia="ru-RU"/>
              </w:rPr>
              <w:t xml:space="preserve">ОКЦ №1 Северо-Западного ГУ Банка России//УФК по г. Санкт-Петербургу, г. Санкт-Петербург </w:t>
            </w:r>
          </w:p>
          <w:p w14:paraId="437C046A"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Р/счет: 03224643400000007200</w:t>
            </w:r>
          </w:p>
          <w:p w14:paraId="07C22197"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К/с: 40102810945370000005</w:t>
            </w:r>
          </w:p>
          <w:p w14:paraId="3D8F517B"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 xml:space="preserve">БИК: 014030106 </w:t>
            </w:r>
          </w:p>
          <w:p w14:paraId="3E35BB4B" w14:textId="77777777" w:rsidR="00805D10" w:rsidRPr="00805D10" w:rsidRDefault="00805D10" w:rsidP="00805D10">
            <w:pPr>
              <w:spacing w:after="0" w:line="240" w:lineRule="auto"/>
              <w:rPr>
                <w:rFonts w:ascii="Arial" w:eastAsia="Times New Roman" w:hAnsi="Arial" w:cs="Arial"/>
                <w:sz w:val="20"/>
                <w:szCs w:val="20"/>
                <w:lang w:eastAsia="ru-RU"/>
              </w:rPr>
            </w:pPr>
            <w:r w:rsidRPr="00805D10">
              <w:rPr>
                <w:rFonts w:ascii="Arial" w:eastAsia="Times New Roman" w:hAnsi="Arial" w:cs="Arial"/>
                <w:sz w:val="20"/>
                <w:szCs w:val="20"/>
                <w:lang w:eastAsia="ru-RU"/>
              </w:rPr>
              <w:t>КБК 000 0 00 00000 00 3000 510</w:t>
            </w:r>
          </w:p>
          <w:p w14:paraId="02936A16" w14:textId="22C7B111" w:rsidR="005F6ADD" w:rsidRPr="005F6ADD" w:rsidRDefault="005F6ADD" w:rsidP="005F6ADD">
            <w:pPr>
              <w:spacing w:after="0" w:line="240" w:lineRule="auto"/>
              <w:rPr>
                <w:rFonts w:ascii="Arial" w:eastAsia="Times New Roman" w:hAnsi="Arial" w:cs="Arial"/>
                <w:sz w:val="20"/>
                <w:szCs w:val="20"/>
                <w:lang w:eastAsia="ru-RU"/>
              </w:rPr>
            </w:pPr>
          </w:p>
        </w:tc>
      </w:tr>
      <w:tr w:rsidR="005F6ADD" w:rsidRPr="005F6ADD" w14:paraId="2681365C" w14:textId="77777777" w:rsidTr="005F6ADD">
        <w:trPr>
          <w:tblCellSpacing w:w="0" w:type="dxa"/>
        </w:trPr>
        <w:tc>
          <w:tcPr>
            <w:tcW w:w="0" w:type="auto"/>
            <w:gridSpan w:val="2"/>
            <w:vAlign w:val="center"/>
            <w:hideMark/>
          </w:tcPr>
          <w:p w14:paraId="3FBBE65C" w14:textId="77777777" w:rsidR="005F6ADD" w:rsidRPr="005F6ADD" w:rsidRDefault="005F6ADD" w:rsidP="005F6ADD">
            <w:pPr>
              <w:spacing w:after="0" w:line="240" w:lineRule="auto"/>
              <w:rPr>
                <w:rFonts w:ascii="Arial" w:eastAsia="Times New Roman" w:hAnsi="Arial" w:cs="Arial"/>
                <w:sz w:val="20"/>
                <w:szCs w:val="20"/>
                <w:lang w:eastAsia="ru-RU"/>
              </w:rPr>
            </w:pPr>
          </w:p>
        </w:tc>
      </w:tr>
      <w:tr w:rsidR="005F6ADD" w:rsidRPr="005F6ADD" w14:paraId="23ADD7B3" w14:textId="77777777" w:rsidTr="005F6ADD">
        <w:trPr>
          <w:tblCellSpacing w:w="0" w:type="dxa"/>
        </w:trPr>
        <w:tc>
          <w:tcPr>
            <w:tcW w:w="2500" w:type="pct"/>
            <w:vAlign w:val="center"/>
            <w:hideMark/>
          </w:tcPr>
          <w:p w14:paraId="460F2038" w14:textId="0D3D93C7" w:rsidR="005F6ADD" w:rsidRPr="005F6ADD" w:rsidRDefault="005F6ADD" w:rsidP="007713E5">
            <w:pPr>
              <w:spacing w:after="0" w:line="240" w:lineRule="auto"/>
              <w:rPr>
                <w:rFonts w:ascii="Arial" w:eastAsia="Times New Roman" w:hAnsi="Arial" w:cs="Arial"/>
                <w:sz w:val="20"/>
                <w:szCs w:val="20"/>
                <w:lang w:eastAsia="ru-RU"/>
              </w:rPr>
            </w:pPr>
            <w:r w:rsidRPr="005F6ADD">
              <w:rPr>
                <w:rFonts w:ascii="Arial" w:eastAsia="Times New Roman" w:hAnsi="Arial" w:cs="Arial"/>
                <w:b/>
                <w:bCs/>
                <w:sz w:val="20"/>
                <w:szCs w:val="20"/>
                <w:lang w:eastAsia="ru-RU"/>
              </w:rPr>
              <w:t>От Исполнителя: _____________________ (</w:t>
            </w:r>
            <w:r w:rsidR="007713E5">
              <w:rPr>
                <w:rFonts w:ascii="Arial" w:eastAsia="Times New Roman" w:hAnsi="Arial" w:cs="Arial"/>
                <w:b/>
                <w:bCs/>
                <w:strike/>
                <w:sz w:val="20"/>
                <w:szCs w:val="20"/>
                <w:lang w:eastAsia="ru-RU"/>
              </w:rPr>
              <w:t>_______)</w:t>
            </w:r>
          </w:p>
        </w:tc>
        <w:tc>
          <w:tcPr>
            <w:tcW w:w="2500" w:type="pct"/>
            <w:vAlign w:val="center"/>
            <w:hideMark/>
          </w:tcPr>
          <w:p w14:paraId="37BAEA3D" w14:textId="77777777" w:rsidR="00805D10" w:rsidRDefault="005F6ADD" w:rsidP="00805D10">
            <w:pPr>
              <w:spacing w:after="0" w:line="240" w:lineRule="auto"/>
              <w:rPr>
                <w:rFonts w:ascii="Arial" w:eastAsia="Times New Roman" w:hAnsi="Arial" w:cs="Arial"/>
                <w:b/>
                <w:bCs/>
                <w:sz w:val="20"/>
                <w:szCs w:val="20"/>
                <w:lang w:eastAsia="ru-RU"/>
              </w:rPr>
            </w:pPr>
            <w:r w:rsidRPr="005F6ADD">
              <w:rPr>
                <w:rFonts w:ascii="Arial" w:eastAsia="Times New Roman" w:hAnsi="Arial" w:cs="Arial"/>
                <w:b/>
                <w:bCs/>
                <w:sz w:val="20"/>
                <w:szCs w:val="20"/>
                <w:lang w:eastAsia="ru-RU"/>
              </w:rPr>
              <w:t xml:space="preserve">От Заказчика: _____________________ </w:t>
            </w:r>
          </w:p>
          <w:p w14:paraId="4D53D20B" w14:textId="18B8FE6E" w:rsidR="005F6ADD" w:rsidRPr="005F6ADD" w:rsidRDefault="005F6ADD" w:rsidP="00805D10">
            <w:pPr>
              <w:spacing w:after="0" w:line="240" w:lineRule="auto"/>
              <w:rPr>
                <w:rFonts w:ascii="Arial" w:eastAsia="Times New Roman" w:hAnsi="Arial" w:cs="Arial"/>
                <w:sz w:val="20"/>
                <w:szCs w:val="20"/>
                <w:lang w:eastAsia="ru-RU"/>
              </w:rPr>
            </w:pPr>
            <w:r w:rsidRPr="005F6ADD">
              <w:rPr>
                <w:rFonts w:ascii="Arial" w:eastAsia="Times New Roman" w:hAnsi="Arial" w:cs="Arial"/>
                <w:b/>
                <w:bCs/>
                <w:sz w:val="20"/>
                <w:szCs w:val="20"/>
                <w:lang w:eastAsia="ru-RU"/>
              </w:rPr>
              <w:t>(</w:t>
            </w:r>
            <w:r w:rsidR="00805D10">
              <w:rPr>
                <w:rFonts w:ascii="Arial" w:eastAsia="Times New Roman" w:hAnsi="Arial" w:cs="Arial"/>
                <w:b/>
                <w:bCs/>
                <w:sz w:val="20"/>
                <w:szCs w:val="20"/>
                <w:lang w:eastAsia="ru-RU"/>
              </w:rPr>
              <w:t>Т.И. Колесникова)</w:t>
            </w:r>
          </w:p>
        </w:tc>
      </w:tr>
    </w:tbl>
    <w:p w14:paraId="27D5E6C9" w14:textId="77777777" w:rsidR="0010694C" w:rsidRDefault="0010694C"/>
    <w:sectPr w:rsidR="0010694C" w:rsidSect="001707F0">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ADD"/>
    <w:rsid w:val="0000090A"/>
    <w:rsid w:val="000A485B"/>
    <w:rsid w:val="0010694C"/>
    <w:rsid w:val="00161293"/>
    <w:rsid w:val="001707F0"/>
    <w:rsid w:val="0025556D"/>
    <w:rsid w:val="003D4D2F"/>
    <w:rsid w:val="0041742F"/>
    <w:rsid w:val="004A553A"/>
    <w:rsid w:val="005F6ADD"/>
    <w:rsid w:val="006A6B49"/>
    <w:rsid w:val="006D7688"/>
    <w:rsid w:val="006E6427"/>
    <w:rsid w:val="00734FC2"/>
    <w:rsid w:val="00754682"/>
    <w:rsid w:val="007713E5"/>
    <w:rsid w:val="00805D10"/>
    <w:rsid w:val="008E52DE"/>
    <w:rsid w:val="009733B3"/>
    <w:rsid w:val="00A16E4E"/>
    <w:rsid w:val="00A60F66"/>
    <w:rsid w:val="00AB7D47"/>
    <w:rsid w:val="00C10F7A"/>
    <w:rsid w:val="00C30D2E"/>
    <w:rsid w:val="00D22597"/>
    <w:rsid w:val="00DC4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72ACF"/>
  <w15:docId w15:val="{237BA399-9438-4299-961A-8397DBA6E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30D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645608">
      <w:bodyDiv w:val="1"/>
      <w:marLeft w:val="0"/>
      <w:marRight w:val="0"/>
      <w:marTop w:val="0"/>
      <w:marBottom w:val="0"/>
      <w:divBdr>
        <w:top w:val="none" w:sz="0" w:space="0" w:color="auto"/>
        <w:left w:val="none" w:sz="0" w:space="0" w:color="auto"/>
        <w:bottom w:val="none" w:sz="0" w:space="0" w:color="auto"/>
        <w:right w:val="none" w:sz="0" w:space="0" w:color="auto"/>
      </w:divBdr>
      <w:divsChild>
        <w:div w:id="1218392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2544</Words>
  <Characters>14501</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Амбросова Юлия</cp:lastModifiedBy>
  <cp:revision>14</cp:revision>
  <dcterms:created xsi:type="dcterms:W3CDTF">2025-04-24T12:25:00Z</dcterms:created>
  <dcterms:modified xsi:type="dcterms:W3CDTF">2026-04-23T12:31:00Z</dcterms:modified>
</cp:coreProperties>
</file>