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6B4E8" w14:textId="77777777" w:rsidR="007D3918" w:rsidRDefault="007D3918">
      <w:pPr>
        <w:jc w:val="center"/>
        <w:rPr>
          <w:rFonts w:ascii="Times New Roman" w:hAnsi="Times New Roman"/>
          <w:b/>
          <w:bCs/>
          <w:sz w:val="22"/>
          <w:szCs w:val="22"/>
        </w:rPr>
      </w:pPr>
    </w:p>
    <w:p w14:paraId="0836EDF8" w14:textId="77777777"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14:paraId="3E53F3B9" w14:textId="77777777" w:rsidR="007D3918" w:rsidRDefault="007D3918">
      <w:pPr>
        <w:widowControl/>
        <w:suppressAutoHyphens/>
        <w:jc w:val="center"/>
        <w:rPr>
          <w:rFonts w:ascii="Times New Roman" w:eastAsia="Times New Roman" w:hAnsi="Times New Roman" w:cs="Times New Roman"/>
          <w:sz w:val="20"/>
          <w:szCs w:val="20"/>
        </w:rPr>
      </w:pPr>
    </w:p>
    <w:p w14:paraId="35B9D5A0" w14:textId="77777777"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360CC8">
        <w:rPr>
          <w:rFonts w:ascii="Times New Roman" w:hAnsi="Times New Roman"/>
          <w:sz w:val="20"/>
          <w:szCs w:val="20"/>
        </w:rPr>
        <w:t xml:space="preserve">                    </w:t>
      </w:r>
      <w:proofErr w:type="gramStart"/>
      <w:r w:rsidR="00360CC8">
        <w:rPr>
          <w:rFonts w:ascii="Times New Roman" w:hAnsi="Times New Roman"/>
          <w:sz w:val="20"/>
          <w:szCs w:val="20"/>
        </w:rPr>
        <w:t xml:space="preserve">   </w:t>
      </w:r>
      <w:r>
        <w:rPr>
          <w:rFonts w:ascii="Times New Roman" w:hAnsi="Times New Roman"/>
          <w:sz w:val="20"/>
          <w:szCs w:val="20"/>
        </w:rPr>
        <w:t>«</w:t>
      </w:r>
      <w:proofErr w:type="gramEnd"/>
      <w:r w:rsidR="00360CC8">
        <w:rPr>
          <w:rFonts w:ascii="Times New Roman" w:hAnsi="Times New Roman"/>
          <w:sz w:val="20"/>
          <w:szCs w:val="20"/>
        </w:rPr>
        <w:t>__</w:t>
      </w:r>
      <w:proofErr w:type="gramStart"/>
      <w:r w:rsidR="00360CC8">
        <w:rPr>
          <w:rFonts w:ascii="Times New Roman" w:hAnsi="Times New Roman"/>
          <w:sz w:val="20"/>
          <w:szCs w:val="20"/>
        </w:rPr>
        <w:t>_</w:t>
      </w:r>
      <w:r>
        <w:rPr>
          <w:rFonts w:ascii="Times New Roman" w:hAnsi="Times New Roman"/>
          <w:sz w:val="20"/>
          <w:szCs w:val="20"/>
        </w:rPr>
        <w:t xml:space="preserve">»  </w:t>
      </w:r>
      <w:r w:rsidR="00360CC8">
        <w:rPr>
          <w:rFonts w:ascii="Times New Roman" w:hAnsi="Times New Roman"/>
          <w:sz w:val="20"/>
          <w:szCs w:val="20"/>
        </w:rPr>
        <w:t>_</w:t>
      </w:r>
      <w:proofErr w:type="gramEnd"/>
      <w:r w:rsidR="00360CC8">
        <w:rPr>
          <w:rFonts w:ascii="Times New Roman" w:hAnsi="Times New Roman"/>
          <w:sz w:val="20"/>
          <w:szCs w:val="20"/>
        </w:rPr>
        <w:t>_______</w:t>
      </w:r>
      <w:proofErr w:type="gramStart"/>
      <w:r w:rsidR="00360CC8">
        <w:rPr>
          <w:rFonts w:ascii="Times New Roman" w:hAnsi="Times New Roman"/>
          <w:sz w:val="20"/>
          <w:szCs w:val="20"/>
        </w:rPr>
        <w:t xml:space="preserve">_  </w:t>
      </w:r>
      <w:r>
        <w:rPr>
          <w:rFonts w:ascii="Times New Roman" w:hAnsi="Times New Roman"/>
          <w:sz w:val="20"/>
          <w:szCs w:val="20"/>
        </w:rPr>
        <w:t>202</w:t>
      </w:r>
      <w:r w:rsidR="00600888">
        <w:rPr>
          <w:rFonts w:ascii="Times New Roman" w:hAnsi="Times New Roman"/>
          <w:sz w:val="20"/>
          <w:szCs w:val="20"/>
        </w:rPr>
        <w:t>6</w:t>
      </w:r>
      <w:proofErr w:type="gramEnd"/>
      <w:r>
        <w:rPr>
          <w:rFonts w:ascii="Times New Roman" w:hAnsi="Times New Roman"/>
          <w:sz w:val="20"/>
          <w:szCs w:val="20"/>
        </w:rPr>
        <w:t xml:space="preserve"> года</w:t>
      </w:r>
    </w:p>
    <w:p w14:paraId="354537AA" w14:textId="77777777" w:rsidR="007D3918" w:rsidRDefault="007D3918">
      <w:pPr>
        <w:widowControl/>
        <w:suppressAutoHyphens/>
        <w:jc w:val="both"/>
        <w:rPr>
          <w:rFonts w:ascii="Times New Roman" w:eastAsia="Times New Roman" w:hAnsi="Times New Roman" w:cs="Times New Roman"/>
          <w:sz w:val="20"/>
          <w:szCs w:val="20"/>
        </w:rPr>
      </w:pPr>
    </w:p>
    <w:p w14:paraId="3B7534BF" w14:textId="7770A61D"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8C3D88" w:rsidRPr="008C3D88">
        <w:rPr>
          <w:rFonts w:ascii="Times New Roman" w:hAnsi="Times New Roman"/>
          <w:sz w:val="20"/>
          <w:szCs w:val="20"/>
        </w:rPr>
        <w:t xml:space="preserve">Государственное бюджетное общеобразовательное учреждение гимназия № 652  Выборгского района Санкт-Петербурга (ГБОУ  гимназия № 652  Выборгского района Санкт-Петербурга), именуемое в дальнейшем «Заказчик», в лице директора </w:t>
      </w:r>
      <w:proofErr w:type="spellStart"/>
      <w:r w:rsidR="008C3D88" w:rsidRPr="008C3D88">
        <w:rPr>
          <w:rFonts w:ascii="Times New Roman" w:hAnsi="Times New Roman"/>
          <w:sz w:val="20"/>
          <w:szCs w:val="20"/>
        </w:rPr>
        <w:t>Телятниковой</w:t>
      </w:r>
      <w:proofErr w:type="spellEnd"/>
      <w:r w:rsidR="008C3D88" w:rsidRPr="008C3D88">
        <w:rPr>
          <w:rFonts w:ascii="Times New Roman" w:hAnsi="Times New Roman"/>
          <w:sz w:val="20"/>
          <w:szCs w:val="20"/>
        </w:rPr>
        <w:t xml:space="preserve"> Екатерины Ивановны, действующего на основании Устава </w:t>
      </w:r>
      <w:r w:rsidR="00AF3DD2">
        <w:rPr>
          <w:rFonts w:ascii="Times New Roman" w:hAnsi="Times New Roman"/>
          <w:sz w:val="20"/>
          <w:szCs w:val="20"/>
        </w:rPr>
        <w:t xml:space="preserve"> </w:t>
      </w:r>
      <w:r w:rsidR="00294E44" w:rsidRPr="00294E44">
        <w:rPr>
          <w:rFonts w:ascii="Times New Roman" w:hAnsi="Times New Roman"/>
          <w:sz w:val="20"/>
          <w:szCs w:val="20"/>
        </w:rPr>
        <w:t>с одной стороны</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294E44">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14:paraId="1A7561E0"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14:paraId="243883BA" w14:textId="02EA3D44" w:rsidR="007D3918" w:rsidRPr="00294E44" w:rsidRDefault="0040493D">
      <w:pPr>
        <w:ind w:firstLine="567"/>
        <w:jc w:val="both"/>
        <w:rPr>
          <w:rFonts w:ascii="Times New Roman" w:hAnsi="Times New Roman"/>
          <w:sz w:val="20"/>
          <w:szCs w:val="20"/>
        </w:rPr>
      </w:pPr>
      <w:r>
        <w:rPr>
          <w:rFonts w:ascii="Times New Roman" w:hAnsi="Times New Roman"/>
          <w:sz w:val="20"/>
          <w:szCs w:val="20"/>
        </w:rPr>
        <w:t>1.</w:t>
      </w:r>
      <w:r w:rsidR="00DA4A83">
        <w:rPr>
          <w:rFonts w:ascii="Times New Roman" w:hAnsi="Times New Roman"/>
          <w:sz w:val="20"/>
          <w:szCs w:val="20"/>
        </w:rPr>
        <w:t>1. Предметом</w:t>
      </w:r>
      <w:r>
        <w:rPr>
          <w:rFonts w:ascii="Times New Roman" w:hAnsi="Times New Roman"/>
          <w:sz w:val="20"/>
          <w:szCs w:val="20"/>
        </w:rPr>
        <w:t xml:space="preserve"> настоящего Контракта является </w:t>
      </w:r>
      <w:r w:rsidR="00DA4A83">
        <w:rPr>
          <w:rFonts w:ascii="Times New Roman" w:hAnsi="Times New Roman"/>
          <w:sz w:val="20"/>
          <w:szCs w:val="20"/>
        </w:rPr>
        <w:t xml:space="preserve">поставка </w:t>
      </w:r>
      <w:r w:rsidR="00536B9A">
        <w:rPr>
          <w:rFonts w:ascii="Times New Roman" w:hAnsi="Times New Roman"/>
          <w:sz w:val="20"/>
          <w:szCs w:val="20"/>
        </w:rPr>
        <w:t>хозяйственных</w:t>
      </w:r>
      <w:r w:rsidR="00DA4A83">
        <w:rPr>
          <w:rFonts w:ascii="Times New Roman" w:hAnsi="Times New Roman"/>
          <w:sz w:val="20"/>
          <w:szCs w:val="20"/>
        </w:rPr>
        <w:t xml:space="preserve"> товаров</w:t>
      </w:r>
      <w:r w:rsidR="00294E44" w:rsidRPr="00294E44">
        <w:rPr>
          <w:rFonts w:ascii="Times New Roman" w:hAnsi="Times New Roman"/>
          <w:sz w:val="20"/>
          <w:szCs w:val="20"/>
        </w:rPr>
        <w:t xml:space="preserve"> </w:t>
      </w:r>
      <w:r w:rsidR="00CE5E44">
        <w:rPr>
          <w:rFonts w:ascii="Times New Roman" w:hAnsi="Times New Roman"/>
          <w:sz w:val="20"/>
          <w:szCs w:val="20"/>
        </w:rPr>
        <w:t>(далее – товар)</w:t>
      </w:r>
      <w:r>
        <w:rPr>
          <w:rFonts w:ascii="Times New Roman" w:hAnsi="Times New Roman"/>
          <w:sz w:val="20"/>
          <w:szCs w:val="20"/>
        </w:rPr>
        <w:t xml:space="preserve"> для нужд </w:t>
      </w:r>
      <w:r w:rsidR="008C3D88" w:rsidRPr="008C3D88">
        <w:rPr>
          <w:rFonts w:ascii="Times New Roman" w:hAnsi="Times New Roman"/>
          <w:sz w:val="20"/>
          <w:szCs w:val="20"/>
        </w:rPr>
        <w:t>ГБОУ гимназия № 652 Выборгского района Санкт-Петербурга</w:t>
      </w:r>
      <w:r w:rsidR="008C3D88">
        <w:rPr>
          <w:rFonts w:ascii="Times New Roman" w:hAnsi="Times New Roman"/>
          <w:sz w:val="20"/>
          <w:szCs w:val="20"/>
        </w:rPr>
        <w:t xml:space="preserve"> </w:t>
      </w:r>
      <w:r w:rsidR="008C3D88" w:rsidRPr="00294E44">
        <w:rPr>
          <w:rFonts w:ascii="Times New Roman" w:hAnsi="Times New Roman"/>
          <w:sz w:val="20"/>
          <w:szCs w:val="20"/>
        </w:rPr>
        <w:t>по</w:t>
      </w:r>
      <w:r w:rsidR="00294E44" w:rsidRPr="00294E44">
        <w:rPr>
          <w:rFonts w:ascii="Times New Roman" w:hAnsi="Times New Roman"/>
          <w:sz w:val="20"/>
          <w:szCs w:val="20"/>
        </w:rPr>
        <w:t xml:space="preserve"> адресу</w:t>
      </w:r>
      <w:r w:rsidR="00AF3DD2" w:rsidRPr="00AF3DD2">
        <w:t xml:space="preserve"> </w:t>
      </w:r>
      <w:r w:rsidR="008C3D88" w:rsidRPr="008C3D88">
        <w:rPr>
          <w:rFonts w:ascii="Times New Roman" w:hAnsi="Times New Roman"/>
          <w:sz w:val="20"/>
          <w:szCs w:val="20"/>
        </w:rPr>
        <w:t>194223, г. Санкт-Петербург, пр. Тореза, дом 41, литера А</w:t>
      </w:r>
    </w:p>
    <w:p w14:paraId="272236A3" w14:textId="77777777"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14:paraId="6696CA4D" w14:textId="77777777"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14:paraId="41DBE9ED" w14:textId="37A1B02E"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1.4. Идентификационный код </w:t>
      </w:r>
      <w:r w:rsidR="00652C0D">
        <w:rPr>
          <w:rFonts w:ascii="Times New Roman" w:hAnsi="Times New Roman"/>
          <w:sz w:val="20"/>
          <w:szCs w:val="20"/>
        </w:rPr>
        <w:t>закупки:</w:t>
      </w:r>
      <w:r w:rsidR="00AF3DD2">
        <w:t xml:space="preserve"> </w:t>
      </w:r>
    </w:p>
    <w:p w14:paraId="2CAA0FE7" w14:textId="77777777" w:rsidR="007D3918" w:rsidRDefault="007D3918">
      <w:pPr>
        <w:ind w:firstLine="567"/>
        <w:jc w:val="both"/>
        <w:rPr>
          <w:rFonts w:ascii="Times New Roman" w:eastAsia="Times New Roman" w:hAnsi="Times New Roman" w:cs="Times New Roman"/>
          <w:sz w:val="20"/>
          <w:szCs w:val="20"/>
        </w:rPr>
      </w:pPr>
    </w:p>
    <w:p w14:paraId="1330CC7D" w14:textId="77777777"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14:paraId="52219A65" w14:textId="77777777" w:rsidR="007D3918" w:rsidRDefault="007662F4">
      <w:pPr>
        <w:pStyle w:val="a6"/>
        <w:ind w:firstLine="567"/>
        <w:rPr>
          <w:b/>
          <w:bCs/>
          <w:sz w:val="20"/>
          <w:szCs w:val="20"/>
        </w:rPr>
      </w:pPr>
      <w:r>
        <w:rPr>
          <w:sz w:val="20"/>
          <w:szCs w:val="20"/>
        </w:rPr>
        <w:t xml:space="preserve"> 2.1. </w:t>
      </w:r>
      <w:r w:rsidR="006F4943">
        <w:rPr>
          <w:sz w:val="20"/>
          <w:szCs w:val="20"/>
        </w:rPr>
        <w:t>Цена контракта</w:t>
      </w:r>
      <w:r w:rsidR="0040493D">
        <w:rPr>
          <w:sz w:val="20"/>
          <w:szCs w:val="20"/>
        </w:rPr>
        <w:t xml:space="preserve"> </w:t>
      </w:r>
      <w:proofErr w:type="gramStart"/>
      <w:r w:rsidR="0040493D">
        <w:rPr>
          <w:sz w:val="20"/>
          <w:szCs w:val="20"/>
        </w:rPr>
        <w:t>составляет</w:t>
      </w:r>
      <w:r>
        <w:rPr>
          <w:sz w:val="20"/>
          <w:szCs w:val="20"/>
        </w:rPr>
        <w:t>:</w:t>
      </w:r>
      <w:r w:rsidR="0040493D">
        <w:rPr>
          <w:sz w:val="20"/>
          <w:szCs w:val="20"/>
        </w:rPr>
        <w:t xml:space="preserve"> </w:t>
      </w:r>
      <w:r w:rsidR="0040493D">
        <w:rPr>
          <w:b/>
          <w:bCs/>
          <w:sz w:val="20"/>
          <w:szCs w:val="20"/>
        </w:rPr>
        <w:t xml:space="preserve">  </w:t>
      </w:r>
      <w:proofErr w:type="gramEnd"/>
      <w:r w:rsidR="0040493D">
        <w:rPr>
          <w:b/>
          <w:bCs/>
          <w:sz w:val="20"/>
          <w:szCs w:val="20"/>
        </w:rPr>
        <w:t xml:space="preserve">             </w:t>
      </w:r>
      <w:r w:rsidR="0040493D" w:rsidRPr="00294E44">
        <w:rPr>
          <w:sz w:val="20"/>
          <w:szCs w:val="20"/>
        </w:rPr>
        <w:t xml:space="preserve">рублей                 копеек </w:t>
      </w:r>
      <w:proofErr w:type="gramStart"/>
      <w:r w:rsidR="0040493D" w:rsidRPr="00294E44">
        <w:rPr>
          <w:sz w:val="20"/>
          <w:szCs w:val="20"/>
        </w:rPr>
        <w:t xml:space="preserve">(  </w:t>
      </w:r>
      <w:proofErr w:type="gramEnd"/>
      <w:r w:rsidR="0040493D" w:rsidRPr="00294E44">
        <w:rPr>
          <w:sz w:val="20"/>
          <w:szCs w:val="20"/>
        </w:rPr>
        <w:t xml:space="preserve">                          </w:t>
      </w:r>
      <w:proofErr w:type="gramStart"/>
      <w:r w:rsidR="0040493D" w:rsidRPr="00294E44">
        <w:rPr>
          <w:sz w:val="20"/>
          <w:szCs w:val="20"/>
        </w:rPr>
        <w:t xml:space="preserve">  )</w:t>
      </w:r>
      <w:proofErr w:type="gramEnd"/>
      <w:r w:rsidR="0040493D" w:rsidRPr="00294E44">
        <w:rPr>
          <w:sz w:val="20"/>
          <w:szCs w:val="20"/>
        </w:rPr>
        <w:t>,</w:t>
      </w:r>
      <w:r w:rsidR="0040493D">
        <w:rPr>
          <w:sz w:val="20"/>
          <w:szCs w:val="20"/>
        </w:rPr>
        <w:t xml:space="preserve"> в том </w:t>
      </w:r>
      <w:proofErr w:type="gramStart"/>
      <w:r w:rsidR="0040493D">
        <w:rPr>
          <w:sz w:val="20"/>
          <w:szCs w:val="20"/>
        </w:rPr>
        <w:t>числе  НДС</w:t>
      </w:r>
      <w:proofErr w:type="gramEnd"/>
      <w:r w:rsidR="0040493D">
        <w:rPr>
          <w:sz w:val="20"/>
          <w:szCs w:val="20"/>
        </w:rPr>
        <w:t xml:space="preserve"> ___ рублей ___ </w:t>
      </w:r>
      <w:proofErr w:type="gramStart"/>
      <w:r w:rsidR="0040493D">
        <w:rPr>
          <w:sz w:val="20"/>
          <w:szCs w:val="20"/>
        </w:rPr>
        <w:t>копеек  или</w:t>
      </w:r>
      <w:proofErr w:type="gramEnd"/>
      <w:r w:rsidR="0040493D">
        <w:rPr>
          <w:sz w:val="20"/>
          <w:szCs w:val="20"/>
        </w:rPr>
        <w:t xml:space="preserve">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w:t>
      </w:r>
      <w:proofErr w:type="gramStart"/>
      <w:r w:rsidR="0040493D">
        <w:rPr>
          <w:sz w:val="20"/>
          <w:szCs w:val="20"/>
        </w:rPr>
        <w:t>_ )</w:t>
      </w:r>
      <w:proofErr w:type="gramEnd"/>
      <w:r w:rsidR="0040493D">
        <w:rPr>
          <w:sz w:val="20"/>
          <w:szCs w:val="20"/>
        </w:rPr>
        <w:t xml:space="preserve">. </w:t>
      </w:r>
    </w:p>
    <w:p w14:paraId="6E2CFD5D" w14:textId="77777777"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w:t>
      </w:r>
      <w:r w:rsidR="006F4943">
        <w:rPr>
          <w:rFonts w:ascii="Times New Roman" w:hAnsi="Times New Roman"/>
          <w:sz w:val="20"/>
          <w:szCs w:val="20"/>
        </w:rPr>
        <w:t>расходы на</w:t>
      </w:r>
      <w:r>
        <w:rPr>
          <w:rFonts w:ascii="Times New Roman" w:hAnsi="Times New Roman"/>
          <w:sz w:val="20"/>
          <w:szCs w:val="20"/>
        </w:rPr>
        <w:t xml:space="preserve"> перевозку, проведение погрузочно-разгрузочных работ и дополнительные расходы по устранению недостатков, выявленных в процессе сдачи-</w:t>
      </w:r>
      <w:r w:rsidR="006F4943">
        <w:rPr>
          <w:rFonts w:ascii="Times New Roman" w:hAnsi="Times New Roman"/>
          <w:sz w:val="20"/>
          <w:szCs w:val="20"/>
        </w:rPr>
        <w:t>приемки, страхование</w:t>
      </w:r>
      <w:r>
        <w:rPr>
          <w:rFonts w:ascii="Times New Roman" w:hAnsi="Times New Roman"/>
          <w:sz w:val="20"/>
          <w:szCs w:val="20"/>
        </w:rPr>
        <w:t xml:space="preserve">, таможенные платежи (пошлины), НДС, другие установленные налоги, сборы и иные расходы, связанные с исполнением Контракта.          </w:t>
      </w:r>
    </w:p>
    <w:p w14:paraId="4F00CF79" w14:textId="77777777"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14:paraId="6D242401" w14:textId="77777777"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E862C68"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C6256F1"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03AE2822" w14:textId="77777777"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14:paraId="4B4645E4" w14:textId="77777777"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14:paraId="61F415BE"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6F4943" w:rsidRPr="006F4943">
        <w:rPr>
          <w:rFonts w:ascii="Times New Roman" w:hAnsi="Times New Roman"/>
          <w:sz w:val="20"/>
          <w:szCs w:val="20"/>
        </w:rPr>
        <w:t>внебюджетные средства, средства бюджетных учреждений, код вида расходов 244</w:t>
      </w:r>
      <w:r w:rsidR="006F4943">
        <w:rPr>
          <w:rFonts w:ascii="Times New Roman" w:hAnsi="Times New Roman"/>
          <w:sz w:val="20"/>
          <w:szCs w:val="20"/>
        </w:rPr>
        <w:t>, КОСГУ 340.</w:t>
      </w:r>
    </w:p>
    <w:p w14:paraId="6BF2F2A9"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14:paraId="62543906"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14:paraId="541C904B"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66D86369"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166AAF01" w14:textId="77777777"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14:paraId="15C87682" w14:textId="77777777"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46771518" w14:textId="77777777"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14:paraId="61711894" w14:textId="77777777" w:rsidR="007D3918" w:rsidRDefault="007D3918">
      <w:pPr>
        <w:ind w:firstLine="540"/>
        <w:jc w:val="both"/>
        <w:rPr>
          <w:rFonts w:ascii="Times New Roman" w:eastAsia="Times New Roman" w:hAnsi="Times New Roman" w:cs="Times New Roman"/>
          <w:sz w:val="20"/>
          <w:szCs w:val="20"/>
        </w:rPr>
      </w:pPr>
    </w:p>
    <w:p w14:paraId="4AC8BDF5" w14:textId="77777777"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14:paraId="122C31D4" w14:textId="6A111356" w:rsidR="00CE5E44" w:rsidRDefault="0040493D">
      <w:pPr>
        <w:ind w:firstLine="567"/>
        <w:jc w:val="both"/>
        <w:rPr>
          <w:rFonts w:ascii="Times New Roman" w:hAnsi="Times New Roman"/>
          <w:sz w:val="20"/>
          <w:szCs w:val="20"/>
        </w:rPr>
      </w:pPr>
      <w:r>
        <w:rPr>
          <w:rFonts w:ascii="Times New Roman" w:hAnsi="Times New Roman"/>
          <w:sz w:val="20"/>
          <w:szCs w:val="20"/>
        </w:rPr>
        <w:lastRenderedPageBreak/>
        <w:t>3.1. Поставщик самостоятельно доставляет Товар Заказчику по адресу:</w:t>
      </w:r>
      <w:r w:rsidRPr="00294E44">
        <w:rPr>
          <w:rFonts w:ascii="Times New Roman" w:hAnsi="Times New Roman"/>
          <w:sz w:val="20"/>
          <w:szCs w:val="20"/>
        </w:rPr>
        <w:t xml:space="preserve"> </w:t>
      </w:r>
      <w:r w:rsidR="006F4943" w:rsidRPr="006F4943">
        <w:rPr>
          <w:rFonts w:ascii="Times New Roman" w:hAnsi="Times New Roman"/>
          <w:sz w:val="20"/>
          <w:szCs w:val="20"/>
        </w:rPr>
        <w:t>1</w:t>
      </w:r>
      <w:r w:rsidR="00B53D6A" w:rsidRPr="00AF3DD2">
        <w:rPr>
          <w:rFonts w:ascii="Times New Roman" w:hAnsi="Times New Roman"/>
          <w:sz w:val="20"/>
          <w:szCs w:val="20"/>
        </w:rPr>
        <w:t>194352, г. Санкт-Петербург, ул. Руднева д. 28 кор. 2 лит.</w:t>
      </w:r>
      <w:r w:rsidR="00077BDF" w:rsidRPr="005554C1">
        <w:rPr>
          <w:rFonts w:ascii="Times New Roman" w:hAnsi="Times New Roman"/>
          <w:sz w:val="20"/>
          <w:szCs w:val="20"/>
        </w:rPr>
        <w:t xml:space="preserve"> </w:t>
      </w:r>
      <w:r>
        <w:rPr>
          <w:rFonts w:ascii="Times New Roman" w:hAnsi="Times New Roman"/>
          <w:sz w:val="20"/>
          <w:szCs w:val="20"/>
        </w:rPr>
        <w:t>(далее - место доставки), в срок (срок поставки товара):</w:t>
      </w:r>
      <w:r w:rsidR="00F259BB" w:rsidRPr="00EF2AA1">
        <w:rPr>
          <w:rFonts w:ascii="Times New Roman" w:eastAsia="Times New Roman" w:hAnsi="Times New Roman" w:cs="Times New Roman"/>
          <w:b/>
          <w:color w:val="auto"/>
          <w:sz w:val="22"/>
          <w:szCs w:val="22"/>
          <w:bdr w:val="none" w:sz="0" w:space="0" w:color="auto"/>
        </w:rPr>
        <w:t xml:space="preserve"> в течении 20 (двадцати) календарных дней</w:t>
      </w:r>
      <w:r w:rsidR="00B53D6A">
        <w:rPr>
          <w:rFonts w:ascii="Times New Roman" w:hAnsi="Times New Roman"/>
          <w:sz w:val="20"/>
          <w:szCs w:val="20"/>
        </w:rPr>
        <w:t>, момента даты заключения контракта</w:t>
      </w:r>
    </w:p>
    <w:p w14:paraId="448052FA" w14:textId="77777777"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14:paraId="09FC2D2C" w14:textId="77777777"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r w:rsidR="006F4943">
        <w:rPr>
          <w:rFonts w:ascii="Times New Roman" w:hAnsi="Times New Roman"/>
          <w:sz w:val="20"/>
          <w:szCs w:val="20"/>
        </w:rPr>
        <w:t>2.</w:t>
      </w:r>
      <w:r w:rsidR="006F4943" w:rsidRPr="00630454">
        <w:rPr>
          <w:rFonts w:ascii="Times New Roman" w:hAnsi="Times New Roman"/>
          <w:sz w:val="20"/>
          <w:szCs w:val="20"/>
        </w:rPr>
        <w:t xml:space="preserve"> Время</w:t>
      </w:r>
      <w:r w:rsidRPr="00630454">
        <w:rPr>
          <w:rFonts w:ascii="Times New Roman" w:hAnsi="Times New Roman"/>
          <w:sz w:val="20"/>
          <w:szCs w:val="20"/>
        </w:rPr>
        <w:t xml:space="preserve"> поставки: по рабочим дням с 9:00 до 16:00, дата по согласованию с Заказчиком.</w:t>
      </w:r>
    </w:p>
    <w:p w14:paraId="2A5D9720" w14:textId="44C2B1BA" w:rsidR="00077BDF"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077BDF" w:rsidRPr="00C561B9">
        <w:rPr>
          <w:rFonts w:ascii="Times New Roman" w:hAnsi="Times New Roman"/>
          <w:sz w:val="20"/>
          <w:szCs w:val="20"/>
        </w:rPr>
        <w:t xml:space="preserve">Должностное лицо Заказчика, ответственное за исполнение настоящего контракта: </w:t>
      </w:r>
      <w:r w:rsidR="00A91FC0">
        <w:rPr>
          <w:rFonts w:ascii="Times New Roman" w:hAnsi="Times New Roman"/>
          <w:sz w:val="20"/>
          <w:szCs w:val="20"/>
        </w:rPr>
        <w:t>Заместитель з</w:t>
      </w:r>
      <w:r w:rsidR="00A91FC0" w:rsidRPr="006F4943">
        <w:rPr>
          <w:rFonts w:ascii="Times New Roman" w:hAnsi="Times New Roman"/>
          <w:sz w:val="20"/>
          <w:szCs w:val="20"/>
        </w:rPr>
        <w:t>аведующе</w:t>
      </w:r>
      <w:r w:rsidR="00A91FC0">
        <w:rPr>
          <w:rFonts w:ascii="Times New Roman" w:hAnsi="Times New Roman"/>
          <w:sz w:val="20"/>
          <w:szCs w:val="20"/>
        </w:rPr>
        <w:t>го Лебедев А. В.</w:t>
      </w:r>
      <w:r w:rsidR="006F4943" w:rsidRPr="006F4943">
        <w:rPr>
          <w:rFonts w:ascii="Times New Roman" w:hAnsi="Times New Roman"/>
          <w:sz w:val="20"/>
          <w:szCs w:val="20"/>
        </w:rPr>
        <w:t xml:space="preserve">, номер тел: </w:t>
      </w:r>
      <w:r w:rsidR="00A91FC0" w:rsidRPr="00A91FC0">
        <w:rPr>
          <w:rFonts w:ascii="Times New Roman" w:hAnsi="Times New Roman"/>
          <w:sz w:val="20"/>
          <w:szCs w:val="20"/>
        </w:rPr>
        <w:t>8(812) 516-33-32, 8(812) 592-49-30</w:t>
      </w:r>
      <w:r w:rsidR="006F4943" w:rsidRPr="006F4943">
        <w:rPr>
          <w:rFonts w:ascii="Times New Roman" w:hAnsi="Times New Roman"/>
          <w:sz w:val="20"/>
          <w:szCs w:val="20"/>
        </w:rPr>
        <w:t>, адрес эл. почты: d13</w:t>
      </w:r>
      <w:r w:rsidR="00A91FC0">
        <w:rPr>
          <w:rFonts w:ascii="Times New Roman" w:hAnsi="Times New Roman"/>
          <w:sz w:val="20"/>
          <w:szCs w:val="20"/>
        </w:rPr>
        <w:t>3</w:t>
      </w:r>
      <w:r w:rsidR="006F4943" w:rsidRPr="006F4943">
        <w:rPr>
          <w:rFonts w:ascii="Times New Roman" w:hAnsi="Times New Roman"/>
          <w:sz w:val="20"/>
          <w:szCs w:val="20"/>
        </w:rPr>
        <w:t>@shko.la</w:t>
      </w:r>
      <w:r w:rsidR="006F4943">
        <w:rPr>
          <w:rFonts w:ascii="Times New Roman" w:hAnsi="Times New Roman"/>
          <w:sz w:val="20"/>
          <w:szCs w:val="20"/>
        </w:rPr>
        <w:t>.</w:t>
      </w:r>
    </w:p>
    <w:p w14:paraId="637B6B8F" w14:textId="77777777"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14:paraId="10DA2AFD"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14:paraId="1CAFDDD1"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21DD4D5B"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14:paraId="41ED58E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49785C4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14:paraId="2978D8C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14:paraId="1C20FAA0"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14:paraId="383B85AC"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14:paraId="5E83DE24"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14:paraId="03EDEFF0"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A1A6A08"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42629650" w14:textId="77777777"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5B2D59FF" w14:textId="77777777"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5E26ACB"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14:paraId="0A27E1D0"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370EA9FA"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89BA540" w14:textId="77777777"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161F6264"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D0E5D82"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3B26337F"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14:paraId="43925EDC"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614E01F3"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xml:space="preserve">. Право владения, пользования и распоряжения Товаром переходит от Поставщика к Заказчику после </w:t>
      </w:r>
      <w:r w:rsidR="0040493D">
        <w:rPr>
          <w:rFonts w:ascii="Times New Roman" w:hAnsi="Times New Roman"/>
          <w:sz w:val="20"/>
          <w:szCs w:val="20"/>
        </w:rPr>
        <w:lastRenderedPageBreak/>
        <w:t>подписания Сторонами Акта приёма передачи товара.</w:t>
      </w:r>
    </w:p>
    <w:p w14:paraId="08ADB3ED"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ADC4D1D"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408705FC" w14:textId="77777777"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6FD7415" w14:textId="77777777"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14:paraId="145B13D0" w14:textId="77777777" w:rsidR="007D3918" w:rsidRDefault="0040493D" w:rsidP="00C64AB2">
      <w:pPr>
        <w:jc w:val="center"/>
        <w:rPr>
          <w:rFonts w:ascii="Times New Roman" w:eastAsia="Times New Roman" w:hAnsi="Times New Roman" w:cs="Times New Roman"/>
          <w:i/>
          <w:iCs/>
          <w:sz w:val="20"/>
          <w:szCs w:val="20"/>
        </w:rPr>
      </w:pPr>
      <w:r>
        <w:rPr>
          <w:rFonts w:ascii="Times New Roman" w:hAnsi="Times New Roman"/>
          <w:b/>
          <w:bCs/>
          <w:sz w:val="20"/>
          <w:szCs w:val="20"/>
        </w:rPr>
        <w:t xml:space="preserve"> (обязанности и права сторон)</w:t>
      </w:r>
      <w:bookmarkStart w:id="1" w:name="P1497"/>
      <w:bookmarkEnd w:id="1"/>
    </w:p>
    <w:p w14:paraId="0513BF4C" w14:textId="77777777"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14:paraId="619E8AF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14:paraId="1A453291"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BB1B78B"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14:paraId="1BDB4BA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14:paraId="46F21EC2"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192D131"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0870210B"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14:paraId="50B0471C"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5A4EC25"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7303FB4A" w14:textId="77777777"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7ACC3A65" w14:textId="77777777"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07E91FEB"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14:paraId="157A2B27" w14:textId="77777777"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14:paraId="0AD6342A"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C64AB2">
        <w:rPr>
          <w:rFonts w:ascii="Times New Roman" w:hAnsi="Times New Roman"/>
          <w:color w:val="auto"/>
          <w:sz w:val="20"/>
          <w:szCs w:val="20"/>
        </w:rPr>
        <w:t>(при наличии)</w:t>
      </w:r>
      <w:r w:rsidRPr="00C64AB2">
        <w:rPr>
          <w:rFonts w:ascii="Times New Roman" w:hAnsi="Times New Roman"/>
          <w:color w:val="auto"/>
          <w:sz w:val="20"/>
          <w:szCs w:val="20"/>
        </w:rPr>
        <w:t>;</w:t>
      </w:r>
    </w:p>
    <w:p w14:paraId="569BDD3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14:paraId="3481618A"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14:paraId="6287C293" w14:textId="77777777"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14:paraId="0D405A45"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C64AB2">
        <w:rPr>
          <w:rFonts w:ascii="Times New Roman" w:hAnsi="Times New Roman"/>
          <w:sz w:val="20"/>
          <w:szCs w:val="20"/>
        </w:rPr>
        <w:t>12</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14:paraId="78D3CCE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14:paraId="706795F9"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50F1612D"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C64AB2">
        <w:rPr>
          <w:rFonts w:ascii="Times New Roman" w:hAnsi="Times New Roman"/>
          <w:sz w:val="20"/>
          <w:szCs w:val="20"/>
        </w:rPr>
        <w:t>12</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14:paraId="5729CE9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14:paraId="79E76F7D"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14:paraId="3EACF92F"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0CE053C6"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4FA824A"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14:paraId="6964FC9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14:paraId="623A1C8B" w14:textId="77777777"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14:paraId="6A65E07A"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14:paraId="61619C4F"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8B6636E"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14:paraId="08115FE9"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D992552" w14:textId="77777777"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17396CB2"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14:paraId="110B9B18"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14:paraId="0549A49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14:paraId="753AEEAB"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0E30576"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50557D12"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14:paraId="7AAC0975"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14:paraId="34F3B94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0516ADE3" w14:textId="77777777" w:rsidR="007D3918" w:rsidRDefault="0040493D" w:rsidP="00C64AB2">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2198494"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14:paraId="37FFF490"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1560722"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0C5CA6DB" w14:textId="77777777"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C64AB2">
        <w:rPr>
          <w:rFonts w:ascii="Times New Roman" w:hAnsi="Times New Roman"/>
          <w:sz w:val="20"/>
          <w:szCs w:val="20"/>
        </w:rPr>
        <w:t>12</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5979CAA4" w14:textId="77777777"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305FE06D" w14:textId="77777777"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w:t>
      </w:r>
      <w:r w:rsidR="00C64AB2">
        <w:rPr>
          <w:rFonts w:ascii="Times New Roman" w:hAnsi="Times New Roman"/>
          <w:sz w:val="20"/>
          <w:szCs w:val="20"/>
        </w:rPr>
        <w:t xml:space="preserve">товар, </w:t>
      </w:r>
      <w:r w:rsidR="00C64AB2" w:rsidRPr="00FE507A">
        <w:rPr>
          <w:rFonts w:ascii="Times New Roman" w:hAnsi="Times New Roman"/>
          <w:sz w:val="20"/>
          <w:szCs w:val="20"/>
        </w:rPr>
        <w:t>сроку</w:t>
      </w:r>
      <w:r w:rsidRPr="00FE507A">
        <w:rPr>
          <w:rFonts w:ascii="Times New Roman" w:hAnsi="Times New Roman"/>
          <w:sz w:val="20"/>
          <w:szCs w:val="20"/>
        </w:rPr>
        <w:t xml:space="preserve">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6931902F"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2D754C11" w14:textId="77777777"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07F3FEB9"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14:paraId="367FAAD1"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5AC8E2D3"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7B29CC1"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4A348BBA"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5CE142D3" w14:textId="77777777"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48CD73D7"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14:paraId="0CE1DB1F"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4F9FE9D6"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14:paraId="44DA8BB6"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14:paraId="0F2E9E36" w14:textId="77777777"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14:paraId="0A782FF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3FD51955"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6D399C5B"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14:paraId="56303E07"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14:paraId="13C86CD6"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0B03FC80" w14:textId="77777777"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32FA7B2A" w14:textId="77777777"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53CABB" w14:textId="77777777"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7F9544EB"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14:paraId="1C81D52C"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BDBBEBE"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8315CFB"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14:paraId="18C900D9"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2323B74"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14:paraId="0C1FBAF1"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3853754F"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74C835A8"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3FBF65B1"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14:paraId="2CAD144A"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06F01E52"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44C7F58C"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4623D9D2"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14:paraId="68681E96" w14:textId="77777777"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7D6A3D66" w14:textId="77777777"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14:paraId="6FC27B3F" w14:textId="77777777" w:rsidR="007D3918" w:rsidRDefault="0040493D" w:rsidP="00C64AB2">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w:t>
      </w:r>
      <w:r>
        <w:rPr>
          <w:rFonts w:ascii="Times New Roman" w:hAnsi="Times New Roman"/>
          <w:sz w:val="20"/>
          <w:szCs w:val="20"/>
        </w:rPr>
        <w:lastRenderedPageBreak/>
        <w:t>обстоятельствами, являющимися основанием для принятия решения об одностороннем отказе от исполнения Контракта.</w:t>
      </w:r>
    </w:p>
    <w:p w14:paraId="12FF1035" w14:textId="77777777"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14:paraId="5E1D7F85"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2CB1E8FC"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043D2F4" w14:textId="77777777" w:rsidR="007D3918" w:rsidRDefault="007D3918">
      <w:pPr>
        <w:pStyle w:val="ConsPlusNormal"/>
        <w:jc w:val="both"/>
        <w:rPr>
          <w:rFonts w:ascii="Times New Roman" w:eastAsia="Times New Roman" w:hAnsi="Times New Roman" w:cs="Times New Roman"/>
          <w:sz w:val="20"/>
          <w:szCs w:val="20"/>
        </w:rPr>
      </w:pPr>
    </w:p>
    <w:p w14:paraId="0500B874"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14:paraId="07B0FD81"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BF9FCA8"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05E74C0"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2B1BAAC" w14:textId="77777777"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75338EA" w14:textId="77777777" w:rsidR="007D3918" w:rsidRDefault="007D3918">
      <w:pPr>
        <w:pStyle w:val="western"/>
        <w:shd w:val="clear" w:color="auto" w:fill="FFFFFF"/>
        <w:spacing w:before="0" w:after="0"/>
        <w:ind w:firstLine="540"/>
        <w:jc w:val="both"/>
        <w:rPr>
          <w:sz w:val="20"/>
          <w:szCs w:val="20"/>
        </w:rPr>
      </w:pPr>
    </w:p>
    <w:p w14:paraId="7EBB6071"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14:paraId="756FBD6B"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AC2A123"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7ACB1E0" w14:textId="77777777"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730C960"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65AA2A09" w14:textId="77777777"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14:paraId="4C1B8405" w14:textId="77777777" w:rsidR="007662F4" w:rsidRPr="00C64AB2" w:rsidRDefault="0040493D" w:rsidP="007662F4">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заключения сторонами и действует по </w:t>
      </w:r>
      <w:r w:rsidR="007662F4" w:rsidRPr="00C64AB2">
        <w:rPr>
          <w:rFonts w:ascii="Times New Roman" w:hAnsi="Times New Roman" w:cs="Times New Roman"/>
          <w:color w:val="auto"/>
          <w:sz w:val="20"/>
          <w:szCs w:val="20"/>
        </w:rPr>
        <w:t>3</w:t>
      </w:r>
      <w:r w:rsidR="00600888" w:rsidRPr="00C64AB2">
        <w:rPr>
          <w:rFonts w:ascii="Times New Roman" w:hAnsi="Times New Roman" w:cs="Times New Roman"/>
          <w:color w:val="auto"/>
          <w:sz w:val="20"/>
          <w:szCs w:val="20"/>
        </w:rPr>
        <w:t>1</w:t>
      </w:r>
      <w:r w:rsidR="007662F4" w:rsidRPr="00C64AB2">
        <w:rPr>
          <w:rFonts w:ascii="Times New Roman" w:hAnsi="Times New Roman" w:cs="Times New Roman"/>
          <w:color w:val="auto"/>
          <w:sz w:val="20"/>
          <w:szCs w:val="20"/>
        </w:rPr>
        <w:t>.</w:t>
      </w:r>
      <w:r w:rsidR="00C64AB2" w:rsidRPr="00C64AB2">
        <w:rPr>
          <w:rFonts w:ascii="Times New Roman" w:hAnsi="Times New Roman" w:cs="Times New Roman"/>
          <w:color w:val="auto"/>
          <w:sz w:val="20"/>
          <w:szCs w:val="20"/>
        </w:rPr>
        <w:t>12</w:t>
      </w:r>
      <w:r w:rsidR="00600888" w:rsidRPr="00C64AB2">
        <w:rPr>
          <w:rFonts w:ascii="Times New Roman" w:hAnsi="Times New Roman" w:cs="Times New Roman"/>
          <w:color w:val="auto"/>
          <w:sz w:val="20"/>
          <w:szCs w:val="20"/>
        </w:rPr>
        <w:t>.2026</w:t>
      </w:r>
      <w:r w:rsidR="007662F4" w:rsidRPr="00C64AB2">
        <w:rPr>
          <w:rFonts w:ascii="Times New Roman" w:hAnsi="Times New Roman" w:cs="Times New Roman"/>
          <w:color w:val="auto"/>
          <w:sz w:val="20"/>
          <w:szCs w:val="20"/>
        </w:rPr>
        <w:t xml:space="preserve"> года.</w:t>
      </w:r>
    </w:p>
    <w:p w14:paraId="56A48B1B" w14:textId="77777777" w:rsidR="007662F4" w:rsidRPr="00C64AB2" w:rsidRDefault="007662F4" w:rsidP="007662F4">
      <w:pPr>
        <w:ind w:firstLine="708"/>
        <w:jc w:val="both"/>
        <w:rPr>
          <w:rFonts w:ascii="Times New Roman" w:hAnsi="Times New Roman" w:cs="Times New Roman"/>
          <w:color w:val="auto"/>
          <w:sz w:val="20"/>
          <w:szCs w:val="20"/>
        </w:rPr>
      </w:pPr>
      <w:r w:rsidRPr="00C64AB2">
        <w:rPr>
          <w:rFonts w:ascii="Times New Roman" w:hAnsi="Times New Roman" w:cs="Times New Roman"/>
          <w:color w:val="auto"/>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01797C1B" w14:textId="77777777" w:rsidR="007662F4" w:rsidRPr="007662F4" w:rsidRDefault="007662F4" w:rsidP="007662F4">
      <w:pPr>
        <w:ind w:firstLine="708"/>
        <w:jc w:val="both"/>
        <w:rPr>
          <w:rFonts w:ascii="Times New Roman" w:hAnsi="Times New Roman" w:cs="Times New Roman"/>
          <w:sz w:val="20"/>
          <w:szCs w:val="20"/>
        </w:rPr>
      </w:pPr>
      <w:r w:rsidRPr="00C64AB2">
        <w:rPr>
          <w:rFonts w:ascii="Times New Roman" w:hAnsi="Times New Roman" w:cs="Times New Roman"/>
          <w:color w:val="auto"/>
          <w:sz w:val="20"/>
          <w:szCs w:val="20"/>
        </w:rPr>
        <w:t xml:space="preserve">Срок исполнения настоящего контракта: до </w:t>
      </w:r>
      <w:r w:rsidR="00C64AB2" w:rsidRPr="00C64AB2">
        <w:rPr>
          <w:rFonts w:ascii="Times New Roman" w:hAnsi="Times New Roman" w:cs="Times New Roman"/>
          <w:color w:val="auto"/>
          <w:sz w:val="20"/>
          <w:szCs w:val="20"/>
        </w:rPr>
        <w:t>31</w:t>
      </w:r>
      <w:r w:rsidRPr="00C64AB2">
        <w:rPr>
          <w:rFonts w:ascii="Times New Roman" w:hAnsi="Times New Roman" w:cs="Times New Roman"/>
          <w:color w:val="auto"/>
          <w:sz w:val="20"/>
          <w:szCs w:val="20"/>
        </w:rPr>
        <w:t>.</w:t>
      </w:r>
      <w:r w:rsidR="00C64AB2" w:rsidRPr="00C64AB2">
        <w:rPr>
          <w:rFonts w:ascii="Times New Roman" w:hAnsi="Times New Roman" w:cs="Times New Roman"/>
          <w:color w:val="auto"/>
          <w:sz w:val="20"/>
          <w:szCs w:val="20"/>
        </w:rPr>
        <w:t>12</w:t>
      </w:r>
      <w:r w:rsidR="00600888" w:rsidRPr="00C64AB2">
        <w:rPr>
          <w:rFonts w:ascii="Times New Roman" w:hAnsi="Times New Roman" w:cs="Times New Roman"/>
          <w:color w:val="auto"/>
          <w:sz w:val="20"/>
          <w:szCs w:val="20"/>
        </w:rPr>
        <w:t>.2026</w:t>
      </w:r>
      <w:r w:rsidRPr="00C64AB2">
        <w:rPr>
          <w:rFonts w:ascii="Times New Roman" w:hAnsi="Times New Roman" w:cs="Times New Roman"/>
          <w:color w:val="auto"/>
          <w:sz w:val="20"/>
          <w:szCs w:val="20"/>
        </w:rPr>
        <w:t xml:space="preserve"> года (включает в себя поставку и </w:t>
      </w:r>
      <w:r w:rsidRPr="007662F4">
        <w:rPr>
          <w:rFonts w:ascii="Times New Roman" w:hAnsi="Times New Roman" w:cs="Times New Roman"/>
          <w:sz w:val="20"/>
          <w:szCs w:val="20"/>
        </w:rPr>
        <w:t>приемку Товара в соответствии с разделом 3 контракта, оплату поставленного Товара в соответствии с разделом 2 Контракта).</w:t>
      </w:r>
    </w:p>
    <w:p w14:paraId="2C9ABD80"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76498FD"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14:paraId="794DFDCE"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400ED2E7"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13BDC68E"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7276F8DE"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9366132"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63BA172"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14:paraId="08AD4392"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14:paraId="7A05F181" w14:textId="77777777" w:rsidR="00600888" w:rsidRPr="00C64AB2" w:rsidRDefault="007662F4" w:rsidP="00600888">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sidR="00600888">
        <w:rPr>
          <w:rFonts w:ascii="Times New Roman" w:hAnsi="Times New Roman" w:cs="Times New Roman"/>
          <w:sz w:val="20"/>
          <w:szCs w:val="20"/>
        </w:rPr>
        <w:t xml:space="preserve">-           </w:t>
      </w:r>
      <w:r w:rsidR="00600888" w:rsidRPr="00C64AB2">
        <w:rPr>
          <w:rFonts w:ascii="Times New Roman" w:hAnsi="Times New Roman" w:cs="Times New Roman"/>
          <w:color w:val="auto"/>
          <w:sz w:val="20"/>
          <w:szCs w:val="20"/>
        </w:rPr>
        <w:t xml:space="preserve">-отказа поставщика передать заказчику товар или принадлежности к нему (п. 1 ст. 463, </w:t>
      </w:r>
      <w:proofErr w:type="spellStart"/>
      <w:r w:rsidR="00600888" w:rsidRPr="00C64AB2">
        <w:rPr>
          <w:rFonts w:ascii="Times New Roman" w:hAnsi="Times New Roman" w:cs="Times New Roman"/>
          <w:color w:val="auto"/>
          <w:sz w:val="20"/>
          <w:szCs w:val="20"/>
        </w:rPr>
        <w:t>абз</w:t>
      </w:r>
      <w:proofErr w:type="spellEnd"/>
      <w:r w:rsidR="00600888" w:rsidRPr="00C64AB2">
        <w:rPr>
          <w:rFonts w:ascii="Times New Roman" w:hAnsi="Times New Roman" w:cs="Times New Roman"/>
          <w:color w:val="auto"/>
          <w:sz w:val="20"/>
          <w:szCs w:val="20"/>
        </w:rPr>
        <w:t>. 2 ст. 464 ГК РФ);</w:t>
      </w:r>
    </w:p>
    <w:p w14:paraId="510EEE47" w14:textId="77777777" w:rsidR="00600888" w:rsidRPr="00C64AB2" w:rsidRDefault="00600888" w:rsidP="00600888">
      <w:pPr>
        <w:ind w:firstLine="708"/>
        <w:jc w:val="both"/>
        <w:rPr>
          <w:rFonts w:ascii="Times New Roman" w:hAnsi="Times New Roman" w:cs="Times New Roman"/>
          <w:color w:val="auto"/>
          <w:sz w:val="20"/>
          <w:szCs w:val="20"/>
        </w:rPr>
      </w:pPr>
      <w:r w:rsidRPr="00C64AB2">
        <w:rPr>
          <w:rFonts w:ascii="Times New Roman" w:hAnsi="Times New Roman" w:cs="Times New Roman"/>
          <w:color w:val="auto"/>
          <w:sz w:val="20"/>
          <w:szCs w:val="20"/>
        </w:rPr>
        <w:t xml:space="preserve">-существенное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w:t>
      </w:r>
      <w:r w:rsidRPr="00C64AB2">
        <w:rPr>
          <w:rFonts w:ascii="Times New Roman" w:hAnsi="Times New Roman" w:cs="Times New Roman"/>
          <w:color w:val="auto"/>
          <w:sz w:val="20"/>
          <w:szCs w:val="20"/>
        </w:rPr>
        <w:lastRenderedPageBreak/>
        <w:t>РФ);</w:t>
      </w:r>
    </w:p>
    <w:p w14:paraId="44D802EB" w14:textId="77777777" w:rsidR="00600888" w:rsidRPr="00C64AB2" w:rsidRDefault="00600888" w:rsidP="00600888">
      <w:pPr>
        <w:ind w:firstLine="708"/>
        <w:jc w:val="both"/>
        <w:rPr>
          <w:rFonts w:ascii="Times New Roman" w:hAnsi="Times New Roman" w:cs="Times New Roman"/>
          <w:color w:val="auto"/>
          <w:sz w:val="20"/>
          <w:szCs w:val="20"/>
        </w:rPr>
      </w:pPr>
      <w:r w:rsidRPr="00C64AB2">
        <w:rPr>
          <w:rFonts w:ascii="Times New Roman" w:hAnsi="Times New Roman" w:cs="Times New Roman"/>
          <w:color w:val="auto"/>
          <w:sz w:val="20"/>
          <w:szCs w:val="20"/>
        </w:rPr>
        <w:t>- невыполнение поставщиком в разумный срок требования заказчика о доукомплектовании товара (п.1 ст. 480 ГК РФ);</w:t>
      </w:r>
    </w:p>
    <w:p w14:paraId="2DF4C524" w14:textId="77777777" w:rsidR="007662F4" w:rsidRPr="00C64AB2" w:rsidRDefault="00600888" w:rsidP="00600888">
      <w:pPr>
        <w:ind w:firstLine="708"/>
        <w:jc w:val="both"/>
        <w:rPr>
          <w:rFonts w:ascii="Times New Roman" w:hAnsi="Times New Roman" w:cs="Times New Roman"/>
          <w:color w:val="auto"/>
          <w:sz w:val="20"/>
          <w:szCs w:val="20"/>
        </w:rPr>
      </w:pPr>
      <w:r w:rsidRPr="00C64AB2">
        <w:rPr>
          <w:rFonts w:ascii="Times New Roman" w:hAnsi="Times New Roman" w:cs="Times New Roman"/>
          <w:color w:val="auto"/>
          <w:sz w:val="20"/>
          <w:szCs w:val="20"/>
        </w:rPr>
        <w:t>- неоднократное нарушение поставщиком сроков поставки товаров (п. 2 ст. 523 ГК РФ).</w:t>
      </w:r>
    </w:p>
    <w:p w14:paraId="223BD2C4"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14:paraId="6C117720"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7514033A"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BCCCAF9"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A937286"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259D3DC5"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C578629"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64C29355"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79B05D0"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14:paraId="313ABF8D"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14:paraId="35D34689" w14:textId="77777777"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14:paraId="0545C619" w14:textId="77777777"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60CD55C4" w14:textId="77777777" w:rsidR="007662F4" w:rsidRDefault="007662F4" w:rsidP="007662F4">
      <w:pPr>
        <w:ind w:firstLine="567"/>
        <w:rPr>
          <w:rFonts w:ascii="Times New Roman" w:hAnsi="Times New Roman"/>
          <w:b/>
          <w:bCs/>
          <w:sz w:val="20"/>
          <w:szCs w:val="20"/>
        </w:rPr>
      </w:pPr>
    </w:p>
    <w:p w14:paraId="4060323F" w14:textId="77777777"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14:paraId="45745FE5"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1C8FB932"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50C0874F"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513BADE"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14:paraId="60F48FF8" w14:textId="77777777" w:rsidR="007D3918" w:rsidRDefault="007D3918">
      <w:pPr>
        <w:pStyle w:val="western"/>
        <w:widowControl w:val="0"/>
        <w:shd w:val="clear" w:color="auto" w:fill="FFFFFF"/>
        <w:spacing w:before="0" w:after="0"/>
        <w:ind w:firstLine="540"/>
        <w:jc w:val="center"/>
        <w:rPr>
          <w:b/>
          <w:bCs/>
          <w:sz w:val="20"/>
          <w:szCs w:val="20"/>
        </w:rPr>
      </w:pPr>
    </w:p>
    <w:p w14:paraId="2143F536" w14:textId="77777777"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14:paraId="4722E378"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14:paraId="207D5E0B"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48D919C"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617B755" w14:textId="77777777"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6E1116C"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3661208"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12.5. В случае перемены Заказчика права и обязанности Заказчика, предусмотренные Контрактом, переходят к </w:t>
      </w:r>
      <w:r>
        <w:rPr>
          <w:rFonts w:ascii="Times New Roman" w:hAnsi="Times New Roman"/>
          <w:sz w:val="20"/>
          <w:szCs w:val="20"/>
        </w:rPr>
        <w:lastRenderedPageBreak/>
        <w:t>новому заказчику.</w:t>
      </w:r>
    </w:p>
    <w:p w14:paraId="0DCEA6C9" w14:textId="77777777"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BE11362" w14:textId="77777777"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4B17072" w14:textId="77777777" w:rsidR="007D3918" w:rsidRDefault="007D3918">
      <w:pPr>
        <w:ind w:firstLine="567"/>
        <w:jc w:val="both"/>
        <w:rPr>
          <w:color w:val="FF0000"/>
          <w:sz w:val="20"/>
          <w:szCs w:val="20"/>
          <w:u w:color="FF0000"/>
        </w:rPr>
      </w:pPr>
    </w:p>
    <w:p w14:paraId="763370B8"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14:paraId="2E784299" w14:textId="77777777"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14:paraId="569FB5E2" w14:textId="77777777"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14:paraId="481171D2" w14:textId="77777777"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w:t>
      </w:r>
      <w:r w:rsidR="0098047D">
        <w:rPr>
          <w:sz w:val="20"/>
          <w:szCs w:val="20"/>
        </w:rPr>
        <w:t>Техническое задание</w:t>
      </w:r>
      <w:r>
        <w:rPr>
          <w:sz w:val="20"/>
          <w:szCs w:val="20"/>
        </w:rPr>
        <w:t>».</w:t>
      </w:r>
    </w:p>
    <w:p w14:paraId="60487382" w14:textId="77777777" w:rsidR="007D3918" w:rsidRDefault="0040493D">
      <w:pPr>
        <w:pStyle w:val="a6"/>
        <w:ind w:firstLine="0"/>
        <w:rPr>
          <w:sz w:val="20"/>
          <w:szCs w:val="20"/>
        </w:rPr>
      </w:pPr>
      <w:r>
        <w:rPr>
          <w:sz w:val="20"/>
          <w:szCs w:val="20"/>
        </w:rPr>
        <w:t xml:space="preserve">          - Приложение № 3. Акт сверки (образец).</w:t>
      </w:r>
    </w:p>
    <w:p w14:paraId="5684237C" w14:textId="77777777" w:rsidR="00520874" w:rsidRDefault="00520874">
      <w:pPr>
        <w:pStyle w:val="a6"/>
        <w:ind w:firstLine="0"/>
        <w:rPr>
          <w:sz w:val="20"/>
          <w:szCs w:val="20"/>
        </w:rPr>
      </w:pPr>
    </w:p>
    <w:p w14:paraId="26521D0C" w14:textId="77777777" w:rsidR="007D3918" w:rsidRDefault="007D3918">
      <w:pPr>
        <w:pStyle w:val="a6"/>
        <w:ind w:firstLine="0"/>
        <w:rPr>
          <w:b/>
          <w:bCs/>
          <w:caps/>
          <w:sz w:val="20"/>
          <w:szCs w:val="20"/>
        </w:rPr>
      </w:pPr>
    </w:p>
    <w:p w14:paraId="37311666" w14:textId="77777777"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14:paraId="71351401" w14:textId="77777777"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14:paraId="78CED136" w14:textId="77777777">
        <w:trPr>
          <w:trHeight w:val="1052"/>
          <w:jc w:val="center"/>
        </w:trPr>
        <w:tc>
          <w:tcPr>
            <w:tcW w:w="4962" w:type="dxa"/>
            <w:tcBorders>
              <w:top w:val="nil"/>
              <w:left w:val="nil"/>
              <w:bottom w:val="nil"/>
              <w:right w:val="nil"/>
            </w:tcBorders>
            <w:tcMar>
              <w:top w:w="80" w:type="dxa"/>
              <w:left w:w="80" w:type="dxa"/>
              <w:bottom w:w="80" w:type="dxa"/>
              <w:right w:w="80" w:type="dxa"/>
            </w:tcMar>
          </w:tcPr>
          <w:p w14:paraId="1C4D591C" w14:textId="77777777"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14:paraId="1B7994F4"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Государственное бюджетное общеобразовательное учреждение гимназия №652 Выборгского района Санкт-Петербурга</w:t>
            </w:r>
          </w:p>
          <w:p w14:paraId="22542830"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Адрес:194223, г. Санкт-Петербург, пр. Тореза, дом 41, литера А</w:t>
            </w:r>
          </w:p>
          <w:p w14:paraId="11968139"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ИНН 7802144070/КПП 780201001</w:t>
            </w:r>
          </w:p>
          <w:p w14:paraId="55E81BA2"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ОГРН 1027801583930</w:t>
            </w:r>
          </w:p>
          <w:p w14:paraId="4478EAF8"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 xml:space="preserve">Банковские реквизиты: </w:t>
            </w:r>
          </w:p>
          <w:p w14:paraId="6DDB131E"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 xml:space="preserve">ОКЦ № 1 СЗГУ Банка России // УФК по </w:t>
            </w:r>
            <w:proofErr w:type="spellStart"/>
            <w:r w:rsidRPr="008C3D88">
              <w:rPr>
                <w:rFonts w:ascii="Times New Roman" w:hAnsi="Times New Roman" w:cs="Times New Roman"/>
                <w:b w:val="0"/>
                <w:bCs w:val="0"/>
                <w:color w:val="000000"/>
                <w:sz w:val="20"/>
                <w:szCs w:val="20"/>
              </w:rPr>
              <w:t>г.Санкт</w:t>
            </w:r>
            <w:proofErr w:type="spellEnd"/>
            <w:r w:rsidRPr="008C3D88">
              <w:rPr>
                <w:rFonts w:ascii="Times New Roman" w:hAnsi="Times New Roman" w:cs="Times New Roman"/>
                <w:b w:val="0"/>
                <w:bCs w:val="0"/>
                <w:color w:val="000000"/>
                <w:sz w:val="20"/>
                <w:szCs w:val="20"/>
              </w:rPr>
              <w:t>-Петербургу, г. Санкт-Петербург</w:t>
            </w:r>
          </w:p>
          <w:p w14:paraId="08795CBD"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БИК 014030106</w:t>
            </w:r>
          </w:p>
          <w:p w14:paraId="32E7756F"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Расчетный счет: 03224643400000007200</w:t>
            </w:r>
          </w:p>
          <w:p w14:paraId="7490F4B2"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Номер счета банка: 40102810945370000005</w:t>
            </w:r>
          </w:p>
          <w:p w14:paraId="7808348A"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БИК 014030106</w:t>
            </w:r>
          </w:p>
          <w:p w14:paraId="6DD49747"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Лицевой счет в Комитете финансов Санкт-Петербурга: 0501065</w:t>
            </w:r>
          </w:p>
          <w:p w14:paraId="0FBC7675" w14:textId="77777777" w:rsidR="008C3D88" w:rsidRPr="008C3D88" w:rsidRDefault="008C3D88" w:rsidP="008C3D88">
            <w:pPr>
              <w:pStyle w:val="Heading"/>
              <w:rPr>
                <w:rFonts w:ascii="Times New Roman" w:hAnsi="Times New Roman" w:cs="Times New Roman"/>
                <w:b w:val="0"/>
                <w:bCs w:val="0"/>
                <w:color w:val="000000"/>
                <w:sz w:val="20"/>
                <w:szCs w:val="20"/>
                <w:lang w:val="en-US"/>
              </w:rPr>
            </w:pPr>
            <w:r w:rsidRPr="008C3D88">
              <w:rPr>
                <w:rFonts w:ascii="Times New Roman" w:hAnsi="Times New Roman" w:cs="Times New Roman"/>
                <w:b w:val="0"/>
                <w:bCs w:val="0"/>
                <w:color w:val="000000"/>
                <w:sz w:val="20"/>
                <w:szCs w:val="20"/>
                <w:lang w:val="en-US"/>
              </w:rPr>
              <w:t>E-mail: gymn652@yandex.ru</w:t>
            </w:r>
          </w:p>
          <w:p w14:paraId="4C191D20" w14:textId="77777777" w:rsidR="008C3D88" w:rsidRPr="008C3D88" w:rsidRDefault="008C3D88" w:rsidP="008C3D88">
            <w:pPr>
              <w:pStyle w:val="Heading"/>
              <w:rPr>
                <w:rFonts w:ascii="Times New Roman" w:hAnsi="Times New Roman" w:cs="Times New Roman"/>
                <w:b w:val="0"/>
                <w:bCs w:val="0"/>
                <w:color w:val="000000"/>
                <w:sz w:val="20"/>
                <w:szCs w:val="20"/>
                <w:lang w:val="en-US"/>
              </w:rPr>
            </w:pPr>
            <w:r w:rsidRPr="008C3D88">
              <w:rPr>
                <w:rFonts w:ascii="Times New Roman" w:hAnsi="Times New Roman" w:cs="Times New Roman"/>
                <w:b w:val="0"/>
                <w:bCs w:val="0"/>
                <w:color w:val="000000"/>
                <w:sz w:val="20"/>
                <w:szCs w:val="20"/>
              </w:rPr>
              <w:t>Тел</w:t>
            </w:r>
            <w:r w:rsidRPr="008C3D88">
              <w:rPr>
                <w:rFonts w:ascii="Times New Roman" w:hAnsi="Times New Roman" w:cs="Times New Roman"/>
                <w:b w:val="0"/>
                <w:bCs w:val="0"/>
                <w:color w:val="000000"/>
                <w:sz w:val="20"/>
                <w:szCs w:val="20"/>
                <w:lang w:val="en-US"/>
              </w:rPr>
              <w:t>: 8 (812) 417-36-14</w:t>
            </w:r>
          </w:p>
          <w:p w14:paraId="7A7F3E6C" w14:textId="77777777" w:rsidR="008C3D88" w:rsidRPr="008C3D88" w:rsidRDefault="008C3D88" w:rsidP="008C3D88">
            <w:pPr>
              <w:pStyle w:val="Heading"/>
              <w:rPr>
                <w:rFonts w:ascii="Times New Roman" w:hAnsi="Times New Roman" w:cs="Times New Roman"/>
                <w:b w:val="0"/>
                <w:bCs w:val="0"/>
                <w:color w:val="000000"/>
                <w:sz w:val="20"/>
                <w:szCs w:val="20"/>
                <w:lang w:val="en-US"/>
              </w:rPr>
            </w:pPr>
          </w:p>
          <w:p w14:paraId="7E8AA15A"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 xml:space="preserve">ГБОУ гимназия №652 </w:t>
            </w:r>
          </w:p>
          <w:p w14:paraId="275CFE18"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Выборгского района Санкт-Петербурга</w:t>
            </w:r>
          </w:p>
          <w:p w14:paraId="358CB70F" w14:textId="77777777" w:rsidR="008C3D88" w:rsidRPr="008C3D88" w:rsidRDefault="008C3D88" w:rsidP="008C3D88">
            <w:pPr>
              <w:pStyle w:val="Heading"/>
              <w:rPr>
                <w:rFonts w:ascii="Times New Roman" w:hAnsi="Times New Roman" w:cs="Times New Roman"/>
                <w:b w:val="0"/>
                <w:bCs w:val="0"/>
                <w:color w:val="000000"/>
                <w:sz w:val="20"/>
                <w:szCs w:val="20"/>
              </w:rPr>
            </w:pPr>
          </w:p>
          <w:p w14:paraId="72579A34"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 xml:space="preserve">Директор </w:t>
            </w:r>
          </w:p>
          <w:p w14:paraId="25C3C257" w14:textId="77777777" w:rsidR="008C3D88" w:rsidRPr="008C3D88" w:rsidRDefault="008C3D88" w:rsidP="008C3D88">
            <w:pPr>
              <w:pStyle w:val="Heading"/>
              <w:rPr>
                <w:rFonts w:ascii="Times New Roman" w:hAnsi="Times New Roman" w:cs="Times New Roman"/>
                <w:b w:val="0"/>
                <w:bCs w:val="0"/>
                <w:color w:val="000000"/>
                <w:sz w:val="20"/>
                <w:szCs w:val="20"/>
              </w:rPr>
            </w:pPr>
          </w:p>
          <w:p w14:paraId="787D8B52" w14:textId="77777777" w:rsidR="008C3D88" w:rsidRDefault="008C3D88" w:rsidP="008C3D88">
            <w:pPr>
              <w:jc w:val="both"/>
              <w:rPr>
                <w:rFonts w:ascii="Times New Roman" w:hAnsi="Times New Roman" w:cs="Times New Roman"/>
                <w:sz w:val="20"/>
                <w:szCs w:val="20"/>
              </w:rPr>
            </w:pPr>
            <w:r w:rsidRPr="008C3D88">
              <w:rPr>
                <w:rFonts w:ascii="Times New Roman" w:hAnsi="Times New Roman" w:cs="Times New Roman"/>
                <w:sz w:val="20"/>
                <w:szCs w:val="20"/>
              </w:rPr>
              <w:t xml:space="preserve">_______________ Е.И. </w:t>
            </w:r>
            <w:proofErr w:type="spellStart"/>
            <w:r w:rsidRPr="008C3D88">
              <w:rPr>
                <w:rFonts w:ascii="Times New Roman" w:hAnsi="Times New Roman" w:cs="Times New Roman"/>
                <w:sz w:val="20"/>
                <w:szCs w:val="20"/>
              </w:rPr>
              <w:t>Телятникова</w:t>
            </w:r>
            <w:proofErr w:type="spellEnd"/>
            <w:r w:rsidRPr="008C3D88">
              <w:rPr>
                <w:rFonts w:ascii="Times New Roman" w:hAnsi="Times New Roman" w:cs="Times New Roman"/>
                <w:sz w:val="20"/>
                <w:szCs w:val="20"/>
              </w:rPr>
              <w:t xml:space="preserve"> </w:t>
            </w:r>
          </w:p>
          <w:p w14:paraId="06F6388B" w14:textId="4EA70527" w:rsidR="007D3918" w:rsidRDefault="00B53D6A" w:rsidP="008C3D88">
            <w:pPr>
              <w:jc w:val="both"/>
            </w:pPr>
            <w:r w:rsidRPr="00B53D6A">
              <w:rPr>
                <w:rFonts w:ascii="Times New Roman" w:hAnsi="Times New Roman" w:cs="Times New Roman"/>
                <w:sz w:val="20"/>
                <w:szCs w:val="20"/>
              </w:rPr>
              <w:t>(подписано ЭЦП)</w:t>
            </w:r>
          </w:p>
        </w:tc>
        <w:tc>
          <w:tcPr>
            <w:tcW w:w="5150" w:type="dxa"/>
            <w:tcBorders>
              <w:top w:val="nil"/>
              <w:left w:val="nil"/>
              <w:bottom w:val="nil"/>
              <w:right w:val="nil"/>
            </w:tcBorders>
            <w:tcMar>
              <w:top w:w="80" w:type="dxa"/>
              <w:left w:w="80" w:type="dxa"/>
              <w:bottom w:w="80" w:type="dxa"/>
              <w:right w:w="80" w:type="dxa"/>
            </w:tcMar>
          </w:tcPr>
          <w:p w14:paraId="2EE3EB83" w14:textId="77777777" w:rsidR="007D3918" w:rsidRDefault="0040493D">
            <w:pPr>
              <w:widowControl/>
              <w:spacing w:after="200"/>
              <w:ind w:firstLine="709"/>
            </w:pPr>
            <w:r>
              <w:rPr>
                <w:rFonts w:ascii="Times New Roman" w:hAnsi="Times New Roman"/>
                <w:b/>
                <w:bCs/>
                <w:sz w:val="20"/>
                <w:szCs w:val="20"/>
              </w:rPr>
              <w:t xml:space="preserve">ПОСТАВЩИК </w:t>
            </w:r>
          </w:p>
        </w:tc>
      </w:tr>
    </w:tbl>
    <w:p w14:paraId="313CEF8B" w14:textId="77777777" w:rsidR="007D3918" w:rsidRDefault="007D3918">
      <w:pPr>
        <w:pStyle w:val="ConsPlusNormal"/>
        <w:jc w:val="center"/>
        <w:outlineLvl w:val="1"/>
        <w:rPr>
          <w:rFonts w:ascii="Times New Roman" w:eastAsia="Times New Roman" w:hAnsi="Times New Roman" w:cs="Times New Roman"/>
          <w:b/>
          <w:bCs/>
          <w:sz w:val="20"/>
          <w:szCs w:val="20"/>
        </w:rPr>
      </w:pPr>
    </w:p>
    <w:p w14:paraId="09BE62C5" w14:textId="77777777" w:rsidR="007D3918" w:rsidRDefault="007D3918">
      <w:pPr>
        <w:rPr>
          <w:rFonts w:ascii="Times New Roman" w:eastAsia="Times New Roman" w:hAnsi="Times New Roman" w:cs="Times New Roman"/>
          <w:b/>
          <w:bCs/>
          <w:sz w:val="20"/>
          <w:szCs w:val="20"/>
        </w:rPr>
      </w:pPr>
    </w:p>
    <w:p w14:paraId="67DFC6AD" w14:textId="77777777" w:rsidR="007D3918" w:rsidRDefault="007D3918">
      <w:pPr>
        <w:jc w:val="right"/>
      </w:pPr>
    </w:p>
    <w:p w14:paraId="0ED5D403" w14:textId="77777777" w:rsidR="00EE3648" w:rsidRDefault="00EE3648">
      <w:pPr>
        <w:jc w:val="right"/>
      </w:pPr>
    </w:p>
    <w:p w14:paraId="3C331F8D" w14:textId="77777777" w:rsidR="00EE3648" w:rsidRDefault="00EE3648">
      <w:pPr>
        <w:jc w:val="right"/>
      </w:pPr>
    </w:p>
    <w:p w14:paraId="104E415D" w14:textId="77777777" w:rsidR="00EE3648" w:rsidRDefault="00EE3648">
      <w:pPr>
        <w:jc w:val="right"/>
      </w:pPr>
    </w:p>
    <w:p w14:paraId="252E37CC" w14:textId="77777777" w:rsidR="00EE3648" w:rsidRDefault="00EE3648">
      <w:pPr>
        <w:jc w:val="right"/>
      </w:pPr>
    </w:p>
    <w:p w14:paraId="791F4A9F" w14:textId="77777777" w:rsidR="00EE3648" w:rsidRDefault="00EE3648">
      <w:pPr>
        <w:jc w:val="right"/>
      </w:pPr>
    </w:p>
    <w:p w14:paraId="407EBAD6" w14:textId="77777777" w:rsidR="00EE3648" w:rsidRDefault="00EE3648">
      <w:pPr>
        <w:jc w:val="right"/>
      </w:pPr>
    </w:p>
    <w:p w14:paraId="58D26DFF" w14:textId="77777777" w:rsidR="00EE3648" w:rsidRDefault="00EE3648">
      <w:pPr>
        <w:jc w:val="right"/>
      </w:pPr>
    </w:p>
    <w:p w14:paraId="1BD2A9B4" w14:textId="77777777" w:rsidR="00EE3648" w:rsidRDefault="00EE3648">
      <w:pPr>
        <w:jc w:val="right"/>
      </w:pPr>
    </w:p>
    <w:p w14:paraId="7BC51E9A" w14:textId="77777777" w:rsidR="00EE3648" w:rsidRDefault="00EE3648">
      <w:pPr>
        <w:jc w:val="right"/>
      </w:pPr>
    </w:p>
    <w:p w14:paraId="5433ED55" w14:textId="77777777" w:rsidR="00EE3648" w:rsidRDefault="00EE3648">
      <w:pPr>
        <w:jc w:val="right"/>
      </w:pPr>
    </w:p>
    <w:p w14:paraId="6724CB97" w14:textId="77777777" w:rsidR="00EE3648" w:rsidRDefault="00EE3648">
      <w:pPr>
        <w:jc w:val="right"/>
      </w:pPr>
    </w:p>
    <w:p w14:paraId="09A34769" w14:textId="77777777" w:rsidR="00EE3648" w:rsidRDefault="00EE3648">
      <w:pPr>
        <w:jc w:val="right"/>
      </w:pPr>
    </w:p>
    <w:p w14:paraId="57F73BAB" w14:textId="77777777" w:rsidR="00EE3648" w:rsidRDefault="00EE3648">
      <w:pPr>
        <w:jc w:val="right"/>
      </w:pPr>
    </w:p>
    <w:p w14:paraId="42B8F5A0" w14:textId="77777777" w:rsidR="00EE3648" w:rsidRDefault="00EE3648">
      <w:pPr>
        <w:jc w:val="right"/>
      </w:pPr>
    </w:p>
    <w:p w14:paraId="4CB3C12F" w14:textId="77777777" w:rsidR="00EE3648" w:rsidRDefault="00EE3648">
      <w:pPr>
        <w:jc w:val="right"/>
      </w:pPr>
    </w:p>
    <w:p w14:paraId="2706FB8C" w14:textId="77777777" w:rsidR="00EE3648" w:rsidRDefault="00EE3648">
      <w:pPr>
        <w:jc w:val="right"/>
      </w:pPr>
    </w:p>
    <w:p w14:paraId="51ECEAAC" w14:textId="77777777" w:rsidR="00EE3648" w:rsidRDefault="00EE3648">
      <w:pPr>
        <w:jc w:val="right"/>
      </w:pPr>
    </w:p>
    <w:p w14:paraId="08F3A6E6" w14:textId="77777777" w:rsidR="00EE3648" w:rsidRDefault="00EE3648">
      <w:pPr>
        <w:jc w:val="right"/>
      </w:pPr>
    </w:p>
    <w:p w14:paraId="065673F0" w14:textId="77777777"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14:paraId="3DAA825F" w14:textId="77777777"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14:paraId="51585B97" w14:textId="77777777" w:rsidR="007D3918" w:rsidRDefault="007D3918">
      <w:pPr>
        <w:widowControl/>
        <w:jc w:val="both"/>
        <w:rPr>
          <w:rFonts w:ascii="Times New Roman" w:eastAsia="Times New Roman" w:hAnsi="Times New Roman" w:cs="Times New Roman"/>
          <w:b/>
          <w:bCs/>
          <w:sz w:val="20"/>
          <w:szCs w:val="20"/>
        </w:rPr>
      </w:pPr>
    </w:p>
    <w:p w14:paraId="45BE8AF8" w14:textId="77777777"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14:paraId="219D200B" w14:textId="77777777" w:rsidR="00EE3648" w:rsidRDefault="00EE3648">
      <w:pPr>
        <w:widowControl/>
        <w:jc w:val="center"/>
        <w:rPr>
          <w:rFonts w:ascii="Times New Roman" w:eastAsia="Times New Roman" w:hAnsi="Times New Roman" w:cs="Times New Roman"/>
          <w:b/>
          <w:bCs/>
          <w:sz w:val="20"/>
          <w:szCs w:val="20"/>
        </w:rPr>
      </w:pPr>
    </w:p>
    <w:p w14:paraId="23E309F5" w14:textId="77777777" w:rsidR="007D3918" w:rsidRDefault="00EE3648">
      <w:pPr>
        <w:widowControl/>
        <w:jc w:val="center"/>
        <w:rPr>
          <w:rFonts w:ascii="Times New Roman" w:eastAsia="Times New Roman" w:hAnsi="Times New Roman" w:cs="Times New Roman"/>
          <w:sz w:val="20"/>
          <w:szCs w:val="20"/>
        </w:rPr>
      </w:pPr>
      <w:r w:rsidRPr="00EE3648">
        <w:rPr>
          <w:rFonts w:ascii="Times New Roman" w:eastAsia="Times New Roman" w:hAnsi="Times New Roman" w:cs="Times New Roman"/>
          <w:sz w:val="20"/>
          <w:szCs w:val="20"/>
        </w:rPr>
        <w:t>Итого цена контракта: Цена товара _______________ рублей (_______________ рублей _____ копеек), НДС.</w:t>
      </w:r>
    </w:p>
    <w:p w14:paraId="5801CC2D" w14:textId="77777777"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B53D6A" w14:paraId="2E892190" w14:textId="77777777" w:rsidTr="006F39C2">
        <w:trPr>
          <w:trHeight w:val="1052"/>
          <w:jc w:val="center"/>
        </w:trPr>
        <w:tc>
          <w:tcPr>
            <w:tcW w:w="4962" w:type="dxa"/>
            <w:tcBorders>
              <w:top w:val="nil"/>
              <w:left w:val="nil"/>
              <w:bottom w:val="nil"/>
              <w:right w:val="nil"/>
            </w:tcBorders>
            <w:tcMar>
              <w:top w:w="80" w:type="dxa"/>
              <w:left w:w="80" w:type="dxa"/>
              <w:bottom w:w="80" w:type="dxa"/>
              <w:right w:w="80" w:type="dxa"/>
            </w:tcMar>
          </w:tcPr>
          <w:p w14:paraId="627DFF96" w14:textId="77777777" w:rsidR="00B53D6A" w:rsidRDefault="00B53D6A" w:rsidP="006F39C2">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14:paraId="3A496A49"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 xml:space="preserve">ГБОУ гимназия №652 </w:t>
            </w:r>
          </w:p>
          <w:p w14:paraId="2D7F5713"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Выборгского района Санкт-Петербурга</w:t>
            </w:r>
          </w:p>
          <w:p w14:paraId="093C449B" w14:textId="77777777" w:rsidR="008C3D88" w:rsidRPr="008C3D88" w:rsidRDefault="008C3D88" w:rsidP="008C3D88">
            <w:pPr>
              <w:pStyle w:val="Heading"/>
              <w:rPr>
                <w:rFonts w:ascii="Times New Roman" w:hAnsi="Times New Roman" w:cs="Times New Roman"/>
                <w:b w:val="0"/>
                <w:bCs w:val="0"/>
                <w:color w:val="000000"/>
                <w:sz w:val="20"/>
                <w:szCs w:val="20"/>
              </w:rPr>
            </w:pPr>
          </w:p>
          <w:p w14:paraId="68209379" w14:textId="77777777" w:rsidR="008C3D88" w:rsidRPr="008C3D88" w:rsidRDefault="008C3D88" w:rsidP="008C3D88">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 xml:space="preserve">Директор </w:t>
            </w:r>
          </w:p>
          <w:p w14:paraId="44C66665" w14:textId="77777777" w:rsidR="008C3D88" w:rsidRPr="008C3D88" w:rsidRDefault="008C3D88" w:rsidP="008C3D88">
            <w:pPr>
              <w:pStyle w:val="Heading"/>
              <w:rPr>
                <w:rFonts w:ascii="Times New Roman" w:hAnsi="Times New Roman" w:cs="Times New Roman"/>
                <w:b w:val="0"/>
                <w:bCs w:val="0"/>
                <w:color w:val="000000"/>
                <w:sz w:val="20"/>
                <w:szCs w:val="20"/>
              </w:rPr>
            </w:pPr>
          </w:p>
          <w:p w14:paraId="0A52F794" w14:textId="77777777" w:rsidR="008C3D88" w:rsidRDefault="008C3D88" w:rsidP="008C3D88">
            <w:pPr>
              <w:jc w:val="both"/>
              <w:rPr>
                <w:rFonts w:ascii="Times New Roman" w:hAnsi="Times New Roman" w:cs="Times New Roman"/>
                <w:sz w:val="20"/>
                <w:szCs w:val="20"/>
              </w:rPr>
            </w:pPr>
            <w:r w:rsidRPr="008C3D88">
              <w:rPr>
                <w:rFonts w:ascii="Times New Roman" w:hAnsi="Times New Roman" w:cs="Times New Roman"/>
                <w:sz w:val="20"/>
                <w:szCs w:val="20"/>
              </w:rPr>
              <w:t xml:space="preserve">_______________ Е.И. </w:t>
            </w:r>
            <w:proofErr w:type="spellStart"/>
            <w:r w:rsidRPr="008C3D88">
              <w:rPr>
                <w:rFonts w:ascii="Times New Roman" w:hAnsi="Times New Roman" w:cs="Times New Roman"/>
                <w:sz w:val="20"/>
                <w:szCs w:val="20"/>
              </w:rPr>
              <w:t>Телятникова</w:t>
            </w:r>
            <w:proofErr w:type="spellEnd"/>
            <w:r w:rsidRPr="008C3D88">
              <w:rPr>
                <w:rFonts w:ascii="Times New Roman" w:hAnsi="Times New Roman" w:cs="Times New Roman"/>
                <w:sz w:val="20"/>
                <w:szCs w:val="20"/>
              </w:rPr>
              <w:t xml:space="preserve"> </w:t>
            </w:r>
          </w:p>
          <w:p w14:paraId="31B02256" w14:textId="2BF095CD" w:rsidR="00B53D6A" w:rsidRDefault="008C3D88" w:rsidP="008C3D88">
            <w:pPr>
              <w:jc w:val="both"/>
            </w:pPr>
            <w:r w:rsidRPr="00B53D6A">
              <w:rPr>
                <w:rFonts w:ascii="Times New Roman" w:hAnsi="Times New Roman" w:cs="Times New Roman"/>
                <w:sz w:val="20"/>
                <w:szCs w:val="20"/>
              </w:rPr>
              <w:t>(подписано ЭЦП)</w:t>
            </w:r>
          </w:p>
        </w:tc>
        <w:tc>
          <w:tcPr>
            <w:tcW w:w="5150" w:type="dxa"/>
            <w:tcBorders>
              <w:top w:val="nil"/>
              <w:left w:val="nil"/>
              <w:bottom w:val="nil"/>
              <w:right w:val="nil"/>
            </w:tcBorders>
            <w:tcMar>
              <w:top w:w="80" w:type="dxa"/>
              <w:left w:w="80" w:type="dxa"/>
              <w:bottom w:w="80" w:type="dxa"/>
              <w:right w:w="80" w:type="dxa"/>
            </w:tcMar>
          </w:tcPr>
          <w:p w14:paraId="4D220E3D" w14:textId="77777777" w:rsidR="00B53D6A" w:rsidRDefault="00B53D6A" w:rsidP="006F39C2">
            <w:pPr>
              <w:widowControl/>
              <w:spacing w:after="200"/>
              <w:ind w:firstLine="709"/>
            </w:pPr>
            <w:r>
              <w:rPr>
                <w:rFonts w:ascii="Times New Roman" w:hAnsi="Times New Roman"/>
                <w:b/>
                <w:bCs/>
                <w:sz w:val="20"/>
                <w:szCs w:val="20"/>
              </w:rPr>
              <w:t xml:space="preserve">ПОСТАВЩИК </w:t>
            </w:r>
          </w:p>
        </w:tc>
      </w:tr>
    </w:tbl>
    <w:p w14:paraId="473DA3D4" w14:textId="77777777" w:rsidR="000A18BE" w:rsidRDefault="0040493D">
      <w:pPr>
        <w:rPr>
          <w:rFonts w:ascii="Arial Unicode MS" w:hAnsi="Arial Unicode MS"/>
          <w:sz w:val="20"/>
          <w:szCs w:val="20"/>
        </w:rPr>
        <w:sectPr w:rsidR="000A18BE" w:rsidSect="00EE3648">
          <w:pgSz w:w="11900" w:h="16840"/>
          <w:pgMar w:top="426" w:right="709" w:bottom="567" w:left="709" w:header="397" w:footer="0" w:gutter="0"/>
          <w:cols w:space="720"/>
          <w:titlePg/>
        </w:sectPr>
      </w:pPr>
      <w:r>
        <w:rPr>
          <w:rFonts w:ascii="Arial Unicode MS" w:hAnsi="Arial Unicode MS"/>
          <w:sz w:val="20"/>
          <w:szCs w:val="20"/>
        </w:rPr>
        <w:br w:type="page"/>
      </w:r>
    </w:p>
    <w:p w14:paraId="22C2DD0D" w14:textId="77777777" w:rsidR="007D3918" w:rsidRPr="00A930D8" w:rsidRDefault="0040493D">
      <w:pPr>
        <w:pStyle w:val="a6"/>
        <w:ind w:firstLine="0"/>
        <w:jc w:val="right"/>
        <w:rPr>
          <w:sz w:val="22"/>
          <w:szCs w:val="22"/>
        </w:rPr>
      </w:pPr>
      <w:r w:rsidRPr="00A930D8">
        <w:rPr>
          <w:sz w:val="22"/>
          <w:szCs w:val="22"/>
        </w:rPr>
        <w:lastRenderedPageBreak/>
        <w:t xml:space="preserve">Приложение № 2 к контракту </w:t>
      </w:r>
    </w:p>
    <w:p w14:paraId="28A6F7D1" w14:textId="77777777" w:rsidR="007D3918" w:rsidRPr="00A930D8" w:rsidRDefault="0040493D" w:rsidP="00A930D8">
      <w:pPr>
        <w:widowControl/>
        <w:spacing w:line="480" w:lineRule="auto"/>
        <w:jc w:val="right"/>
        <w:rPr>
          <w:rFonts w:ascii="Times New Roman" w:eastAsia="Times New Roman" w:hAnsi="Times New Roman" w:cs="Times New Roman"/>
          <w:b/>
          <w:bCs/>
          <w:sz w:val="22"/>
          <w:szCs w:val="22"/>
        </w:rPr>
      </w:pPr>
      <w:r w:rsidRPr="00A930D8">
        <w:rPr>
          <w:rFonts w:ascii="Times New Roman" w:hAnsi="Times New Roman"/>
          <w:sz w:val="22"/>
          <w:szCs w:val="22"/>
        </w:rPr>
        <w:t xml:space="preserve">№        от </w:t>
      </w:r>
    </w:p>
    <w:p w14:paraId="287DDA54" w14:textId="77777777" w:rsidR="007D3918" w:rsidRPr="00A930D8" w:rsidRDefault="0098047D" w:rsidP="00A930D8">
      <w:pPr>
        <w:widowControl/>
        <w:spacing w:line="480" w:lineRule="auto"/>
        <w:jc w:val="center"/>
        <w:rPr>
          <w:rFonts w:ascii="Times New Roman" w:hAnsi="Times New Roman"/>
          <w:b/>
          <w:bCs/>
          <w:sz w:val="22"/>
          <w:szCs w:val="22"/>
        </w:rPr>
      </w:pPr>
      <w:r w:rsidRPr="00A930D8">
        <w:rPr>
          <w:rFonts w:ascii="Times New Roman" w:hAnsi="Times New Roman"/>
          <w:b/>
          <w:bCs/>
          <w:sz w:val="22"/>
          <w:szCs w:val="22"/>
        </w:rPr>
        <w:t>Техническое задание</w:t>
      </w:r>
    </w:p>
    <w:p w14:paraId="7F2D9457" w14:textId="77777777" w:rsidR="0098047D" w:rsidRPr="00A930D8" w:rsidRDefault="0098047D" w:rsidP="00A930D8">
      <w:pPr>
        <w:widowControl/>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ascii="Times New Roman" w:eastAsia="Times New Roman" w:hAnsi="Times New Roman" w:cs="Times New Roman"/>
          <w:color w:val="auto"/>
          <w:sz w:val="22"/>
          <w:szCs w:val="22"/>
          <w:bdr w:val="none" w:sz="0" w:space="0" w:color="auto"/>
        </w:rPr>
      </w:pPr>
      <w:r w:rsidRPr="00A930D8">
        <w:rPr>
          <w:rFonts w:ascii="Times New Roman" w:eastAsia="Times New Roman" w:hAnsi="Times New Roman" w:cs="Times New Roman"/>
          <w:color w:val="auto"/>
          <w:sz w:val="22"/>
          <w:szCs w:val="22"/>
          <w:bdr w:val="none" w:sz="0" w:space="0" w:color="auto"/>
        </w:rPr>
        <w:t xml:space="preserve">1. Требования к качеству Товара, комплектности, таре, упаковке, маркировке и иные требования: Товар должен быль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 Упаковка товара должна предотвратить повреждение или порчу Товара во время перевозки к месту доставки,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 </w:t>
      </w:r>
    </w:p>
    <w:p w14:paraId="12A0C6EB" w14:textId="733A64A0" w:rsidR="0098047D" w:rsidRPr="00A930D8" w:rsidRDefault="0098047D" w:rsidP="00A930D8">
      <w:pPr>
        <w:widowControl/>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ascii="Times New Roman" w:eastAsia="Times New Roman" w:hAnsi="Times New Roman" w:cs="Times New Roman"/>
          <w:color w:val="auto"/>
          <w:sz w:val="22"/>
          <w:szCs w:val="22"/>
          <w:bdr w:val="none" w:sz="0" w:space="0" w:color="auto"/>
        </w:rPr>
      </w:pPr>
      <w:r w:rsidRPr="00A930D8">
        <w:rPr>
          <w:rFonts w:ascii="Times New Roman" w:eastAsia="Times New Roman" w:hAnsi="Times New Roman" w:cs="Times New Roman"/>
          <w:color w:val="auto"/>
          <w:sz w:val="22"/>
          <w:szCs w:val="22"/>
          <w:bdr w:val="none" w:sz="0" w:space="0" w:color="auto"/>
        </w:rPr>
        <w:t xml:space="preserve">2. Адрес поставки: </w:t>
      </w:r>
    </w:p>
    <w:p w14:paraId="3CFBDBD8" w14:textId="77777777" w:rsidR="0098047D" w:rsidRPr="00A930D8" w:rsidRDefault="0098047D" w:rsidP="00A930D8">
      <w:pPr>
        <w:widowControl/>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ascii="Times New Roman" w:eastAsia="Times New Roman" w:hAnsi="Times New Roman" w:cs="Times New Roman"/>
          <w:color w:val="auto"/>
          <w:sz w:val="22"/>
          <w:szCs w:val="22"/>
          <w:bdr w:val="none" w:sz="0" w:space="0" w:color="auto"/>
        </w:rPr>
      </w:pPr>
      <w:r w:rsidRPr="00A930D8">
        <w:rPr>
          <w:rFonts w:ascii="Times New Roman" w:eastAsia="Times New Roman" w:hAnsi="Times New Roman" w:cs="Times New Roman"/>
          <w:color w:val="auto"/>
          <w:sz w:val="22"/>
          <w:szCs w:val="22"/>
          <w:bdr w:val="none" w:sz="0" w:space="0" w:color="auto"/>
        </w:rPr>
        <w:t>3. Сопроводительные документы: Поставщик представляет Заказчику акт приёма-передачи товара,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5F1CE8D0" w14:textId="77777777" w:rsidR="00B53D6A" w:rsidRPr="00A930D8" w:rsidRDefault="00B53D6A" w:rsidP="00A930D8">
      <w:pPr>
        <w:widowControl/>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b/>
          <w:bCs/>
          <w:sz w:val="22"/>
          <w:szCs w:val="22"/>
        </w:rPr>
      </w:pPr>
      <w:r w:rsidRPr="00A930D8">
        <w:rPr>
          <w:rFonts w:ascii="Times New Roman" w:hAnsi="Times New Roman"/>
          <w:b/>
          <w:bCs/>
          <w:sz w:val="22"/>
          <w:szCs w:val="22"/>
        </w:rPr>
        <w:t>Технические, функциональные характеристики и количество Товара, который является объектом закупки (Таблица № 1)</w:t>
      </w:r>
    </w:p>
    <w:p w14:paraId="731C4E13" w14:textId="77777777" w:rsidR="00B53D6A" w:rsidRPr="00A930D8" w:rsidRDefault="00B53D6A" w:rsidP="00A930D8">
      <w:pPr>
        <w:widowControl/>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b/>
          <w:bCs/>
          <w:sz w:val="22"/>
          <w:szCs w:val="22"/>
        </w:rPr>
      </w:pPr>
    </w:p>
    <w:p w14:paraId="358DA3F9" w14:textId="77777777" w:rsidR="00A930D8" w:rsidRDefault="00A930D8" w:rsidP="00A930D8">
      <w:pPr>
        <w:widowControl/>
        <w:pBdr>
          <w:top w:val="none" w:sz="0" w:space="0" w:color="auto"/>
          <w:left w:val="none" w:sz="0" w:space="0" w:color="auto"/>
          <w:bottom w:val="none" w:sz="0" w:space="0" w:color="auto"/>
          <w:right w:val="none" w:sz="0" w:space="0" w:color="auto"/>
          <w:between w:val="none" w:sz="0" w:space="0" w:color="auto"/>
        </w:pBdr>
        <w:spacing w:line="480" w:lineRule="auto"/>
        <w:outlineLvl w:val="0"/>
        <w:rPr>
          <w:rFonts w:ascii="Times New Roman" w:eastAsia="Calibri" w:hAnsi="Times New Roman"/>
          <w:b/>
          <w:bCs/>
          <w:color w:val="auto"/>
          <w:sz w:val="22"/>
          <w:szCs w:val="22"/>
        </w:rPr>
        <w:sectPr w:rsidR="00A930D8" w:rsidSect="0098047D">
          <w:pgSz w:w="11900" w:h="16840"/>
          <w:pgMar w:top="567" w:right="709" w:bottom="709" w:left="1135" w:header="397" w:footer="0" w:gutter="0"/>
          <w:cols w:space="720"/>
          <w:titlePg/>
          <w:docGrid w:linePitch="326"/>
        </w:sectPr>
      </w:pPr>
    </w:p>
    <w:p w14:paraId="1FEC18EE" w14:textId="4843974D" w:rsidR="00B53D6A" w:rsidRPr="00A930D8" w:rsidRDefault="00B53D6A" w:rsidP="00126B28">
      <w:pPr>
        <w:widowControl/>
        <w:pBdr>
          <w:top w:val="none" w:sz="0" w:space="0" w:color="auto"/>
          <w:left w:val="none" w:sz="0" w:space="0" w:color="auto"/>
          <w:bottom w:val="none" w:sz="0" w:space="0" w:color="auto"/>
          <w:right w:val="none" w:sz="0" w:space="0" w:color="auto"/>
          <w:between w:val="none" w:sz="0" w:space="0" w:color="auto"/>
        </w:pBdr>
        <w:outlineLvl w:val="0"/>
        <w:rPr>
          <w:rFonts w:ascii="Times New Roman" w:eastAsia="Calibri" w:hAnsi="Times New Roman"/>
          <w:b/>
          <w:bCs/>
          <w:color w:val="auto"/>
          <w:sz w:val="22"/>
          <w:szCs w:val="22"/>
        </w:rPr>
      </w:pPr>
      <w:r w:rsidRPr="00A930D8">
        <w:rPr>
          <w:rFonts w:ascii="Times New Roman" w:eastAsia="Calibri" w:hAnsi="Times New Roman"/>
          <w:b/>
          <w:bCs/>
          <w:color w:val="auto"/>
          <w:sz w:val="22"/>
          <w:szCs w:val="22"/>
        </w:rPr>
        <w:lastRenderedPageBreak/>
        <w:t>4. Требования к значениям показателей (характеристик) Товара,</w:t>
      </w:r>
    </w:p>
    <w:p w14:paraId="3F8516D6" w14:textId="77777777" w:rsidR="00B53D6A" w:rsidRPr="00A930D8" w:rsidRDefault="00B53D6A" w:rsidP="00126B28">
      <w:pPr>
        <w:widowControl/>
        <w:pBdr>
          <w:top w:val="none" w:sz="0" w:space="0" w:color="auto"/>
          <w:left w:val="none" w:sz="0" w:space="0" w:color="auto"/>
          <w:bottom w:val="none" w:sz="0" w:space="0" w:color="auto"/>
          <w:right w:val="none" w:sz="0" w:space="0" w:color="auto"/>
          <w:between w:val="none" w:sz="0" w:space="0" w:color="auto"/>
        </w:pBdr>
        <w:outlineLvl w:val="0"/>
        <w:rPr>
          <w:rFonts w:ascii="Times New Roman" w:eastAsia="Calibri" w:hAnsi="Times New Roman"/>
          <w:b/>
          <w:bCs/>
          <w:color w:val="auto"/>
          <w:sz w:val="22"/>
          <w:szCs w:val="22"/>
        </w:rPr>
      </w:pPr>
      <w:r w:rsidRPr="00A930D8">
        <w:rPr>
          <w:rFonts w:ascii="Times New Roman" w:eastAsia="Calibri" w:hAnsi="Times New Roman"/>
          <w:b/>
          <w:bCs/>
          <w:color w:val="auto"/>
          <w:sz w:val="22"/>
          <w:szCs w:val="22"/>
        </w:rPr>
        <w:t>позволяющие определить соответствие установленным заказчиком требованиям или эквивалентности предлагаемого к поставке Товара:</w:t>
      </w:r>
    </w:p>
    <w:p w14:paraId="58A6A01B" w14:textId="77777777" w:rsidR="00B53D6A"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p>
    <w:tbl>
      <w:tblPr>
        <w:tblpPr w:leftFromText="180" w:rightFromText="180" w:vertAnchor="text" w:horzAnchor="margin" w:tblpXSpec="center" w:tblpY="104"/>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8"/>
        <w:gridCol w:w="2875"/>
        <w:gridCol w:w="6596"/>
        <w:gridCol w:w="1127"/>
        <w:gridCol w:w="1006"/>
        <w:gridCol w:w="1248"/>
        <w:gridCol w:w="1804"/>
      </w:tblGrid>
      <w:tr w:rsidR="00B53D6A" w:rsidRPr="0031103E" w14:paraId="3C82C78B" w14:textId="77777777" w:rsidTr="00DA4EF4">
        <w:trPr>
          <w:cantSplit/>
          <w:trHeight w:val="709"/>
          <w:jc w:val="center"/>
        </w:trPr>
        <w:tc>
          <w:tcPr>
            <w:tcW w:w="898" w:type="dxa"/>
            <w:vAlign w:val="center"/>
          </w:tcPr>
          <w:p w14:paraId="655449AF" w14:textId="77777777" w:rsidR="00B53D6A" w:rsidRPr="001D77BD" w:rsidRDefault="00B53D6A" w:rsidP="006F39C2">
            <w:pPr>
              <w:ind w:left="-180"/>
              <w:jc w:val="center"/>
              <w:rPr>
                <w:rFonts w:ascii="Times New Roman" w:hAnsi="Times New Roman" w:cs="Times New Roman"/>
                <w:sz w:val="22"/>
                <w:szCs w:val="22"/>
              </w:rPr>
            </w:pPr>
            <w:r w:rsidRPr="001D77BD">
              <w:rPr>
                <w:rFonts w:ascii="Times New Roman" w:hAnsi="Times New Roman" w:cs="Times New Roman"/>
                <w:sz w:val="22"/>
                <w:szCs w:val="22"/>
              </w:rPr>
              <w:t>№</w:t>
            </w:r>
            <w:r w:rsidRPr="001D77BD">
              <w:rPr>
                <w:rFonts w:ascii="Times New Roman" w:hAnsi="Times New Roman" w:cs="Times New Roman"/>
                <w:sz w:val="22"/>
                <w:szCs w:val="22"/>
              </w:rPr>
              <w:br/>
              <w:t>п/п</w:t>
            </w:r>
          </w:p>
        </w:tc>
        <w:tc>
          <w:tcPr>
            <w:tcW w:w="2875" w:type="dxa"/>
            <w:vAlign w:val="center"/>
          </w:tcPr>
          <w:p w14:paraId="6D9BAEE4" w14:textId="77777777" w:rsidR="00B53D6A" w:rsidRPr="001D77BD" w:rsidRDefault="00B53D6A" w:rsidP="006F39C2">
            <w:pPr>
              <w:jc w:val="center"/>
              <w:rPr>
                <w:rFonts w:ascii="Times New Roman" w:hAnsi="Times New Roman" w:cs="Times New Roman"/>
                <w:sz w:val="22"/>
                <w:szCs w:val="22"/>
              </w:rPr>
            </w:pPr>
            <w:r w:rsidRPr="001D77BD">
              <w:rPr>
                <w:rFonts w:ascii="Times New Roman" w:hAnsi="Times New Roman" w:cs="Times New Roman"/>
                <w:sz w:val="22"/>
                <w:szCs w:val="22"/>
              </w:rPr>
              <w:t>Название</w:t>
            </w:r>
          </w:p>
        </w:tc>
        <w:tc>
          <w:tcPr>
            <w:tcW w:w="6596" w:type="dxa"/>
            <w:vAlign w:val="center"/>
          </w:tcPr>
          <w:p w14:paraId="08914563" w14:textId="77777777" w:rsidR="00B53D6A" w:rsidRPr="001D77BD" w:rsidRDefault="00B53D6A" w:rsidP="006F39C2">
            <w:pPr>
              <w:jc w:val="center"/>
              <w:rPr>
                <w:rFonts w:ascii="Times New Roman" w:hAnsi="Times New Roman" w:cs="Times New Roman"/>
                <w:sz w:val="22"/>
                <w:szCs w:val="22"/>
              </w:rPr>
            </w:pPr>
            <w:proofErr w:type="spellStart"/>
            <w:r w:rsidRPr="001D77BD">
              <w:rPr>
                <w:rFonts w:ascii="Times New Roman" w:hAnsi="Times New Roman" w:cs="Times New Roman"/>
                <w:sz w:val="22"/>
                <w:szCs w:val="22"/>
              </w:rPr>
              <w:t>Характенристики</w:t>
            </w:r>
            <w:proofErr w:type="spellEnd"/>
          </w:p>
        </w:tc>
        <w:tc>
          <w:tcPr>
            <w:tcW w:w="1127" w:type="dxa"/>
            <w:vAlign w:val="center"/>
          </w:tcPr>
          <w:p w14:paraId="481F9173" w14:textId="77777777" w:rsidR="00B53D6A" w:rsidRPr="001D77BD" w:rsidRDefault="00B53D6A" w:rsidP="006F39C2">
            <w:pPr>
              <w:jc w:val="center"/>
              <w:rPr>
                <w:rFonts w:ascii="Times New Roman" w:hAnsi="Times New Roman" w:cs="Times New Roman"/>
                <w:sz w:val="22"/>
                <w:szCs w:val="22"/>
              </w:rPr>
            </w:pPr>
            <w:r w:rsidRPr="001D77BD">
              <w:rPr>
                <w:rFonts w:ascii="Times New Roman" w:hAnsi="Times New Roman" w:cs="Times New Roman"/>
                <w:sz w:val="22"/>
                <w:szCs w:val="22"/>
              </w:rPr>
              <w:t>Ед. изм</w:t>
            </w:r>
          </w:p>
        </w:tc>
        <w:tc>
          <w:tcPr>
            <w:tcW w:w="1006" w:type="dxa"/>
            <w:vAlign w:val="center"/>
          </w:tcPr>
          <w:p w14:paraId="7E1BC23D" w14:textId="77777777" w:rsidR="00B53D6A" w:rsidRPr="001D77BD" w:rsidRDefault="00B53D6A" w:rsidP="006F39C2">
            <w:pPr>
              <w:jc w:val="center"/>
              <w:rPr>
                <w:rFonts w:ascii="Times New Roman" w:hAnsi="Times New Roman" w:cs="Times New Roman"/>
                <w:sz w:val="22"/>
                <w:szCs w:val="22"/>
              </w:rPr>
            </w:pPr>
            <w:r w:rsidRPr="001D77BD">
              <w:rPr>
                <w:rFonts w:ascii="Times New Roman" w:hAnsi="Times New Roman" w:cs="Times New Roman"/>
                <w:sz w:val="22"/>
                <w:szCs w:val="22"/>
              </w:rPr>
              <w:t>Кол-во</w:t>
            </w:r>
          </w:p>
        </w:tc>
        <w:tc>
          <w:tcPr>
            <w:tcW w:w="1248" w:type="dxa"/>
            <w:vAlign w:val="center"/>
          </w:tcPr>
          <w:p w14:paraId="09F799B8" w14:textId="77777777" w:rsidR="00B53D6A" w:rsidRPr="001D77BD" w:rsidRDefault="00B53D6A" w:rsidP="006F39C2">
            <w:pPr>
              <w:jc w:val="center"/>
              <w:rPr>
                <w:rFonts w:ascii="Times New Roman" w:hAnsi="Times New Roman" w:cs="Times New Roman"/>
                <w:sz w:val="22"/>
                <w:szCs w:val="22"/>
              </w:rPr>
            </w:pPr>
            <w:r w:rsidRPr="001D77BD">
              <w:rPr>
                <w:rFonts w:ascii="Times New Roman" w:hAnsi="Times New Roman" w:cs="Times New Roman"/>
                <w:sz w:val="22"/>
                <w:szCs w:val="22"/>
              </w:rPr>
              <w:t>Код</w:t>
            </w:r>
          </w:p>
        </w:tc>
        <w:tc>
          <w:tcPr>
            <w:tcW w:w="1804" w:type="dxa"/>
            <w:vAlign w:val="center"/>
          </w:tcPr>
          <w:p w14:paraId="7AD0EF8C" w14:textId="77777777" w:rsidR="00B53D6A" w:rsidRPr="001D77BD" w:rsidRDefault="00B53D6A" w:rsidP="006F39C2">
            <w:pPr>
              <w:jc w:val="center"/>
              <w:rPr>
                <w:rFonts w:ascii="Times New Roman" w:hAnsi="Times New Roman" w:cs="Times New Roman"/>
                <w:sz w:val="22"/>
                <w:szCs w:val="22"/>
              </w:rPr>
            </w:pPr>
            <w:r w:rsidRPr="001D77BD">
              <w:rPr>
                <w:rFonts w:ascii="Times New Roman" w:hAnsi="Times New Roman" w:cs="Times New Roman"/>
                <w:sz w:val="22"/>
                <w:szCs w:val="22"/>
              </w:rPr>
              <w:t>ПП РФ 1875</w:t>
            </w:r>
          </w:p>
        </w:tc>
      </w:tr>
      <w:tr w:rsidR="00C03DD6" w:rsidRPr="0031103E" w14:paraId="0D3BD38E" w14:textId="77777777" w:rsidTr="00DA4EF4">
        <w:trPr>
          <w:cantSplit/>
          <w:trHeight w:val="313"/>
          <w:jc w:val="center"/>
        </w:trPr>
        <w:tc>
          <w:tcPr>
            <w:tcW w:w="898" w:type="dxa"/>
            <w:vAlign w:val="center"/>
          </w:tcPr>
          <w:p w14:paraId="002DF8BD"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single" w:sz="4" w:space="0" w:color="auto"/>
              <w:left w:val="single" w:sz="4" w:space="0" w:color="auto"/>
              <w:bottom w:val="single" w:sz="4" w:space="0" w:color="auto"/>
              <w:right w:val="nil"/>
            </w:tcBorders>
            <w:vAlign w:val="center"/>
          </w:tcPr>
          <w:p w14:paraId="7EAC2AF2" w14:textId="7D09F96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Средство для мытья пола 5 кг</w:t>
            </w:r>
          </w:p>
        </w:tc>
        <w:tc>
          <w:tcPr>
            <w:tcW w:w="6596" w:type="dxa"/>
            <w:vAlign w:val="center"/>
          </w:tcPr>
          <w:p w14:paraId="256F023D" w14:textId="76F96AD3"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Средство для мытья пола, концентрат. Объем - не менее 5000 мл. Состав: вода, 5% АПАВ, НПАВ (менее 5%), этиленгликоль, натрий хлористый, цитрат натрия, силикон, парфюмерная композиция, консервант, краситель. ТУ 2383-020-18461799-2007.</w:t>
            </w:r>
          </w:p>
        </w:tc>
        <w:tc>
          <w:tcPr>
            <w:tcW w:w="1127" w:type="dxa"/>
            <w:tcBorders>
              <w:top w:val="single" w:sz="4" w:space="0" w:color="auto"/>
              <w:left w:val="single" w:sz="4" w:space="0" w:color="auto"/>
              <w:bottom w:val="single" w:sz="4" w:space="0" w:color="auto"/>
              <w:right w:val="single" w:sz="4" w:space="0" w:color="auto"/>
            </w:tcBorders>
            <w:vAlign w:val="center"/>
          </w:tcPr>
          <w:p w14:paraId="2EB5AFD5" w14:textId="47161C40" w:rsidR="00C03DD6" w:rsidRPr="001D77BD" w:rsidRDefault="00C03DD6" w:rsidP="00C03DD6">
            <w:pPr>
              <w:jc w:val="right"/>
              <w:rPr>
                <w:rFonts w:ascii="Times New Roman" w:hAnsi="Times New Roman" w:cs="Times New Roman"/>
                <w:sz w:val="22"/>
                <w:szCs w:val="22"/>
              </w:rPr>
            </w:pPr>
            <w:proofErr w:type="spellStart"/>
            <w:r w:rsidRPr="001D77BD">
              <w:rPr>
                <w:rFonts w:ascii="Times New Roman" w:hAnsi="Times New Roman" w:cs="Times New Roman"/>
              </w:rPr>
              <w:t>шт</w:t>
            </w:r>
            <w:proofErr w:type="spellEnd"/>
          </w:p>
        </w:tc>
        <w:tc>
          <w:tcPr>
            <w:tcW w:w="1006" w:type="dxa"/>
            <w:tcBorders>
              <w:top w:val="single" w:sz="4" w:space="0" w:color="auto"/>
              <w:left w:val="nil"/>
              <w:bottom w:val="single" w:sz="4" w:space="0" w:color="auto"/>
              <w:right w:val="single" w:sz="4" w:space="0" w:color="auto"/>
            </w:tcBorders>
            <w:vAlign w:val="center"/>
          </w:tcPr>
          <w:p w14:paraId="0B2757C6" w14:textId="38489F5A"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t>70</w:t>
            </w:r>
          </w:p>
        </w:tc>
        <w:tc>
          <w:tcPr>
            <w:tcW w:w="1248" w:type="dxa"/>
            <w:vAlign w:val="center"/>
          </w:tcPr>
          <w:p w14:paraId="7F5EEECA" w14:textId="4D782C31"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20.41.32.110</w:t>
            </w:r>
          </w:p>
        </w:tc>
        <w:tc>
          <w:tcPr>
            <w:tcW w:w="1804" w:type="dxa"/>
            <w:vAlign w:val="center"/>
          </w:tcPr>
          <w:p w14:paraId="77FBAD7F" w14:textId="38CCC48A"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Ограничение</w:t>
            </w:r>
          </w:p>
        </w:tc>
      </w:tr>
      <w:tr w:rsidR="00C03DD6" w:rsidRPr="0031103E" w14:paraId="4D20541C" w14:textId="77777777" w:rsidTr="00DA4EF4">
        <w:trPr>
          <w:cantSplit/>
          <w:trHeight w:val="313"/>
          <w:jc w:val="center"/>
        </w:trPr>
        <w:tc>
          <w:tcPr>
            <w:tcW w:w="898" w:type="dxa"/>
            <w:vAlign w:val="center"/>
          </w:tcPr>
          <w:p w14:paraId="432CC20B"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nil"/>
              <w:left w:val="single" w:sz="4" w:space="0" w:color="auto"/>
              <w:bottom w:val="single" w:sz="4" w:space="0" w:color="auto"/>
              <w:right w:val="nil"/>
            </w:tcBorders>
            <w:vAlign w:val="center"/>
          </w:tcPr>
          <w:p w14:paraId="271CF0EC" w14:textId="12B7040C"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 xml:space="preserve">Средство для удаления ржавчины и известкового налета </w:t>
            </w:r>
          </w:p>
        </w:tc>
        <w:tc>
          <w:tcPr>
            <w:tcW w:w="6596" w:type="dxa"/>
            <w:vAlign w:val="center"/>
          </w:tcPr>
          <w:p w14:paraId="4BA1BA71" w14:textId="22113344"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Свойство средства</w:t>
            </w:r>
            <w:r w:rsidRPr="00C03DD6">
              <w:rPr>
                <w:rFonts w:ascii="Times New Roman" w:hAnsi="Times New Roman" w:cs="Times New Roman"/>
                <w:sz w:val="22"/>
                <w:szCs w:val="22"/>
              </w:rPr>
              <w:t xml:space="preserve"> </w:t>
            </w:r>
            <w:r w:rsidRPr="001D77BD">
              <w:rPr>
                <w:rFonts w:ascii="Times New Roman" w:hAnsi="Times New Roman" w:cs="Times New Roman"/>
                <w:sz w:val="22"/>
                <w:szCs w:val="22"/>
              </w:rPr>
              <w:t>Антибактериальное</w:t>
            </w:r>
          </w:p>
          <w:p w14:paraId="167A62D6" w14:textId="1506D22D"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Средство </w:t>
            </w:r>
            <w:proofErr w:type="gramStart"/>
            <w:r w:rsidRPr="001D77BD">
              <w:rPr>
                <w:rFonts w:ascii="Times New Roman" w:hAnsi="Times New Roman" w:cs="Times New Roman"/>
                <w:sz w:val="22"/>
                <w:szCs w:val="22"/>
              </w:rPr>
              <w:t>концентрированное</w:t>
            </w:r>
            <w:proofErr w:type="gramEnd"/>
            <w:r w:rsidRPr="001D77BD">
              <w:rPr>
                <w:rFonts w:ascii="Times New Roman" w:hAnsi="Times New Roman" w:cs="Times New Roman"/>
                <w:sz w:val="22"/>
                <w:szCs w:val="22"/>
              </w:rPr>
              <w:tab/>
              <w:t xml:space="preserve"> Да; Нет</w:t>
            </w:r>
          </w:p>
          <w:p w14:paraId="702E60CA" w14:textId="43F41BAB"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Средство </w:t>
            </w:r>
            <w:proofErr w:type="gramStart"/>
            <w:r w:rsidRPr="001D77BD">
              <w:rPr>
                <w:rFonts w:ascii="Times New Roman" w:hAnsi="Times New Roman" w:cs="Times New Roman"/>
                <w:sz w:val="22"/>
                <w:szCs w:val="22"/>
              </w:rPr>
              <w:t>спиртосодержащее</w:t>
            </w:r>
            <w:proofErr w:type="gramEnd"/>
            <w:r w:rsidRPr="001D77BD">
              <w:rPr>
                <w:rFonts w:ascii="Times New Roman" w:hAnsi="Times New Roman" w:cs="Times New Roman"/>
                <w:sz w:val="22"/>
                <w:szCs w:val="22"/>
              </w:rPr>
              <w:tab/>
              <w:t xml:space="preserve"> Нет</w:t>
            </w:r>
            <w:r w:rsidRPr="001D77BD">
              <w:rPr>
                <w:rFonts w:ascii="Times New Roman" w:hAnsi="Times New Roman" w:cs="Times New Roman"/>
                <w:sz w:val="22"/>
                <w:szCs w:val="22"/>
              </w:rPr>
              <w:tab/>
              <w:t>-</w:t>
            </w:r>
          </w:p>
          <w:p w14:paraId="3E44164D" w14:textId="1BD9E299"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Тип средства</w:t>
            </w:r>
            <w:r w:rsidRPr="001D77BD">
              <w:rPr>
                <w:rFonts w:ascii="Times New Roman" w:hAnsi="Times New Roman" w:cs="Times New Roman"/>
                <w:sz w:val="22"/>
                <w:szCs w:val="22"/>
              </w:rPr>
              <w:tab/>
              <w:t>Хлорсодержащее; Кислотное; Биоорганическое; Щелочное</w:t>
            </w:r>
          </w:p>
          <w:p w14:paraId="5518579F" w14:textId="16961A82"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Форма выпуска</w:t>
            </w:r>
            <w:r w:rsidRPr="001D77BD">
              <w:rPr>
                <w:rFonts w:ascii="Times New Roman" w:hAnsi="Times New Roman" w:cs="Times New Roman"/>
                <w:sz w:val="22"/>
                <w:szCs w:val="22"/>
              </w:rPr>
              <w:tab/>
              <w:t>Гель</w:t>
            </w:r>
            <w:r w:rsidRPr="001D77BD">
              <w:rPr>
                <w:rFonts w:ascii="Times New Roman" w:hAnsi="Times New Roman" w:cs="Times New Roman"/>
                <w:sz w:val="22"/>
                <w:szCs w:val="22"/>
              </w:rPr>
              <w:tab/>
              <w:t>-</w:t>
            </w:r>
          </w:p>
          <w:p w14:paraId="21E64BD3" w14:textId="4BDC95BF"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Объем упаковки</w:t>
            </w:r>
            <w:r w:rsidRPr="001D77BD">
              <w:rPr>
                <w:rFonts w:ascii="Times New Roman" w:hAnsi="Times New Roman" w:cs="Times New Roman"/>
                <w:sz w:val="22"/>
                <w:szCs w:val="22"/>
              </w:rPr>
              <w:tab/>
              <w:t>≥730;</w:t>
            </w:r>
            <w:r w:rsidRPr="001D77BD">
              <w:rPr>
                <w:rFonts w:ascii="Times New Roman" w:hAnsi="Times New Roman" w:cs="Times New Roman"/>
                <w:sz w:val="22"/>
                <w:szCs w:val="22"/>
              </w:rPr>
              <w:tab/>
              <w:t>≤750 СМ3; МЛ</w:t>
            </w:r>
          </w:p>
          <w:p w14:paraId="1AF7A80F" w14:textId="03AB4396"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Вид упаковки</w:t>
            </w:r>
            <w:r w:rsidRPr="001D77BD">
              <w:rPr>
                <w:rFonts w:ascii="Times New Roman" w:hAnsi="Times New Roman" w:cs="Times New Roman"/>
                <w:sz w:val="22"/>
                <w:szCs w:val="22"/>
              </w:rPr>
              <w:tab/>
              <w:t>Бутылка пластиковая</w:t>
            </w:r>
            <w:r w:rsidRPr="001D77BD">
              <w:rPr>
                <w:rFonts w:ascii="Times New Roman" w:hAnsi="Times New Roman" w:cs="Times New Roman"/>
                <w:sz w:val="22"/>
                <w:szCs w:val="22"/>
              </w:rPr>
              <w:tab/>
              <w:t>-</w:t>
            </w:r>
          </w:p>
          <w:p w14:paraId="29F70917" w14:textId="45B9CBA2"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Обрабатываемая поверхность</w:t>
            </w:r>
            <w:r w:rsidRPr="001D77BD">
              <w:rPr>
                <w:rFonts w:ascii="Times New Roman" w:hAnsi="Times New Roman" w:cs="Times New Roman"/>
                <w:sz w:val="22"/>
                <w:szCs w:val="22"/>
              </w:rPr>
              <w:tab/>
              <w:t xml:space="preserve"> Металл; Пластик; Фаянс; Фарфор</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05246F55" w14:textId="5C252970"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Содержит щавелевую </w:t>
            </w:r>
            <w:proofErr w:type="gramStart"/>
            <w:r w:rsidRPr="001D77BD">
              <w:rPr>
                <w:rFonts w:ascii="Times New Roman" w:hAnsi="Times New Roman" w:cs="Times New Roman"/>
                <w:sz w:val="22"/>
                <w:szCs w:val="22"/>
              </w:rPr>
              <w:t>кислоту</w:t>
            </w:r>
            <w:proofErr w:type="gramEnd"/>
            <w:r w:rsidRPr="001D77BD">
              <w:rPr>
                <w:rFonts w:ascii="Times New Roman" w:hAnsi="Times New Roman" w:cs="Times New Roman"/>
                <w:sz w:val="22"/>
                <w:szCs w:val="22"/>
              </w:rPr>
              <w:t xml:space="preserve"> Да; Нет</w:t>
            </w:r>
          </w:p>
          <w:p w14:paraId="41F67AE9" w14:textId="61CFB74A"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Соответствие нормативно-технической документации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ГОСТ 32478-2013; ТУ производителя</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tc>
        <w:tc>
          <w:tcPr>
            <w:tcW w:w="1127" w:type="dxa"/>
            <w:tcBorders>
              <w:top w:val="nil"/>
              <w:left w:val="single" w:sz="4" w:space="0" w:color="auto"/>
              <w:bottom w:val="single" w:sz="4" w:space="0" w:color="auto"/>
              <w:right w:val="single" w:sz="4" w:space="0" w:color="auto"/>
            </w:tcBorders>
            <w:vAlign w:val="center"/>
          </w:tcPr>
          <w:p w14:paraId="27D604A7" w14:textId="4EBFA4FC" w:rsidR="00C03DD6" w:rsidRPr="001D77BD" w:rsidRDefault="00C03DD6" w:rsidP="00C03DD6">
            <w:pPr>
              <w:jc w:val="right"/>
              <w:rPr>
                <w:rFonts w:ascii="Times New Roman" w:hAnsi="Times New Roman" w:cs="Times New Roman"/>
                <w:sz w:val="22"/>
                <w:szCs w:val="22"/>
              </w:rPr>
            </w:pPr>
            <w:proofErr w:type="spellStart"/>
            <w:r w:rsidRPr="001D77BD">
              <w:rPr>
                <w:rFonts w:ascii="Times New Roman" w:hAnsi="Times New Roman" w:cs="Times New Roman"/>
              </w:rPr>
              <w:t>шт</w:t>
            </w:r>
            <w:proofErr w:type="spellEnd"/>
          </w:p>
        </w:tc>
        <w:tc>
          <w:tcPr>
            <w:tcW w:w="1006" w:type="dxa"/>
            <w:tcBorders>
              <w:top w:val="nil"/>
              <w:left w:val="nil"/>
              <w:bottom w:val="single" w:sz="4" w:space="0" w:color="auto"/>
              <w:right w:val="single" w:sz="4" w:space="0" w:color="auto"/>
            </w:tcBorders>
            <w:vAlign w:val="center"/>
          </w:tcPr>
          <w:p w14:paraId="587D437F" w14:textId="4B79D2F8"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t>80</w:t>
            </w:r>
          </w:p>
        </w:tc>
        <w:tc>
          <w:tcPr>
            <w:tcW w:w="1248" w:type="dxa"/>
            <w:vAlign w:val="center"/>
          </w:tcPr>
          <w:p w14:paraId="58934E41" w14:textId="53DC389E"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20.41.32.114-001</w:t>
            </w:r>
            <w:r w:rsidRPr="001D77BD">
              <w:rPr>
                <w:rFonts w:ascii="Times New Roman" w:hAnsi="Times New Roman" w:cs="Times New Roman"/>
                <w:sz w:val="22"/>
                <w:szCs w:val="22"/>
              </w:rPr>
              <w:br/>
            </w:r>
            <w:r w:rsidRPr="001D77BD">
              <w:rPr>
                <w:rFonts w:ascii="Times New Roman" w:hAnsi="Times New Roman" w:cs="Times New Roman"/>
                <w:color w:val="FF0000"/>
                <w:sz w:val="22"/>
                <w:szCs w:val="22"/>
              </w:rPr>
              <w:t>117.01</w:t>
            </w:r>
          </w:p>
        </w:tc>
        <w:tc>
          <w:tcPr>
            <w:tcW w:w="1804" w:type="dxa"/>
            <w:vAlign w:val="center"/>
          </w:tcPr>
          <w:p w14:paraId="262DFBC4" w14:textId="229CBC20"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Ограничение</w:t>
            </w:r>
          </w:p>
        </w:tc>
      </w:tr>
      <w:tr w:rsidR="00C03DD6" w:rsidRPr="0031103E" w14:paraId="37E2747A" w14:textId="77777777" w:rsidTr="00DA4EF4">
        <w:trPr>
          <w:cantSplit/>
          <w:trHeight w:val="313"/>
          <w:jc w:val="center"/>
        </w:trPr>
        <w:tc>
          <w:tcPr>
            <w:tcW w:w="898" w:type="dxa"/>
            <w:vAlign w:val="center"/>
          </w:tcPr>
          <w:p w14:paraId="6C47A211"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nil"/>
              <w:left w:val="single" w:sz="4" w:space="0" w:color="auto"/>
              <w:bottom w:val="single" w:sz="4" w:space="0" w:color="auto"/>
              <w:right w:val="nil"/>
            </w:tcBorders>
            <w:vAlign w:val="center"/>
          </w:tcPr>
          <w:p w14:paraId="13215599" w14:textId="653E4464"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Перчатки хозяйственные латексные</w:t>
            </w:r>
          </w:p>
        </w:tc>
        <w:tc>
          <w:tcPr>
            <w:tcW w:w="6596" w:type="dxa"/>
            <w:vAlign w:val="center"/>
          </w:tcPr>
          <w:p w14:paraId="46D4A79B"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Размер</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M</w:t>
            </w:r>
          </w:p>
          <w:p w14:paraId="672EACDD" w14:textId="2D1361B2"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Для одноразового </w:t>
            </w:r>
            <w:proofErr w:type="gramStart"/>
            <w:r w:rsidRPr="001D77BD">
              <w:rPr>
                <w:rFonts w:ascii="Times New Roman" w:hAnsi="Times New Roman" w:cs="Times New Roman"/>
                <w:sz w:val="22"/>
                <w:szCs w:val="22"/>
              </w:rPr>
              <w:t>использования</w:t>
            </w:r>
            <w:proofErr w:type="gramEnd"/>
            <w:r w:rsidRPr="001D77BD">
              <w:rPr>
                <w:rFonts w:ascii="Times New Roman" w:hAnsi="Times New Roman" w:cs="Times New Roman"/>
                <w:sz w:val="22"/>
                <w:szCs w:val="22"/>
              </w:rPr>
              <w:tab/>
              <w:t>Нет</w:t>
            </w:r>
          </w:p>
          <w:p w14:paraId="04AA8609" w14:textId="553095D3"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Тип рабочей поверхности</w:t>
            </w:r>
            <w:r w:rsidRPr="001D77BD">
              <w:rPr>
                <w:rFonts w:ascii="Times New Roman" w:hAnsi="Times New Roman" w:cs="Times New Roman"/>
                <w:sz w:val="22"/>
                <w:szCs w:val="22"/>
              </w:rPr>
              <w:tab/>
              <w:t xml:space="preserve"> Гладкая; Рифленая</w:t>
            </w:r>
            <w:r w:rsidRPr="001D77BD">
              <w:rPr>
                <w:rFonts w:ascii="Times New Roman" w:hAnsi="Times New Roman" w:cs="Times New Roman"/>
                <w:sz w:val="22"/>
                <w:szCs w:val="22"/>
              </w:rPr>
              <w:tab/>
            </w:r>
          </w:p>
          <w:p w14:paraId="1CE4C264" w14:textId="02FAA8E5"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Хозяйственного </w:t>
            </w:r>
            <w:proofErr w:type="gramStart"/>
            <w:r w:rsidRPr="001D77BD">
              <w:rPr>
                <w:rFonts w:ascii="Times New Roman" w:hAnsi="Times New Roman" w:cs="Times New Roman"/>
                <w:sz w:val="22"/>
                <w:szCs w:val="22"/>
              </w:rPr>
              <w:t>назначения</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t>Да</w:t>
            </w:r>
          </w:p>
          <w:p w14:paraId="0F0235DF" w14:textId="31611C8A"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Хлопковое напыление</w:t>
            </w:r>
            <w:r w:rsidRPr="001D77BD">
              <w:rPr>
                <w:rFonts w:ascii="Times New Roman" w:hAnsi="Times New Roman" w:cs="Times New Roman"/>
                <w:sz w:val="22"/>
                <w:szCs w:val="22"/>
              </w:rPr>
              <w:tab/>
            </w:r>
            <w:r w:rsidRPr="001D77BD">
              <w:rPr>
                <w:rFonts w:ascii="Times New Roman" w:hAnsi="Times New Roman" w:cs="Times New Roman"/>
                <w:sz w:val="22"/>
                <w:szCs w:val="22"/>
              </w:rPr>
              <w:tab/>
              <w:t>Наличие</w:t>
            </w:r>
          </w:p>
          <w:p w14:paraId="62D960AF" w14:textId="1882861A"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Вид материала</w:t>
            </w:r>
            <w:r w:rsidRPr="001D77BD">
              <w:rPr>
                <w:rFonts w:ascii="Times New Roman" w:hAnsi="Times New Roman" w:cs="Times New Roman"/>
                <w:sz w:val="22"/>
                <w:szCs w:val="22"/>
              </w:rPr>
              <w:tab/>
              <w:t xml:space="preserve"> Натуральный латекс</w:t>
            </w:r>
          </w:p>
          <w:p w14:paraId="485F0E03" w14:textId="12B65F3C"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Закатанный край Наличие/Отсутствие</w:t>
            </w:r>
          </w:p>
          <w:p w14:paraId="27FD414D" w14:textId="01A96D46"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Соответствие нормативно-технической документации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ТР ТС 019/2011; ГОСТ Р 57398-2017; ГОСТ 12.4.252-2013; ТУ производителя</w:t>
            </w:r>
            <w:r w:rsidRPr="001D77BD">
              <w:rPr>
                <w:rFonts w:ascii="Times New Roman" w:hAnsi="Times New Roman" w:cs="Times New Roman"/>
                <w:sz w:val="22"/>
                <w:szCs w:val="22"/>
              </w:rPr>
              <w:tab/>
            </w:r>
          </w:p>
        </w:tc>
        <w:tc>
          <w:tcPr>
            <w:tcW w:w="1127" w:type="dxa"/>
            <w:tcBorders>
              <w:top w:val="nil"/>
              <w:left w:val="single" w:sz="4" w:space="0" w:color="auto"/>
              <w:bottom w:val="single" w:sz="4" w:space="0" w:color="auto"/>
              <w:right w:val="single" w:sz="4" w:space="0" w:color="auto"/>
            </w:tcBorders>
            <w:vAlign w:val="center"/>
          </w:tcPr>
          <w:p w14:paraId="067A3092" w14:textId="77777777" w:rsidR="00C03DD6" w:rsidRPr="001D77BD" w:rsidRDefault="00C03DD6" w:rsidP="00C03DD6">
            <w:pPr>
              <w:jc w:val="right"/>
              <w:rPr>
                <w:rFonts w:ascii="Times New Roman" w:hAnsi="Times New Roman" w:cs="Times New Roman"/>
              </w:rPr>
            </w:pPr>
            <w:r w:rsidRPr="001D77BD">
              <w:rPr>
                <w:rFonts w:ascii="Times New Roman" w:hAnsi="Times New Roman" w:cs="Times New Roman"/>
              </w:rPr>
              <w:t>ПАР</w:t>
            </w:r>
          </w:p>
          <w:p w14:paraId="18A6148D" w14:textId="77777777" w:rsidR="00C03DD6" w:rsidRPr="001D77BD" w:rsidRDefault="00C03DD6" w:rsidP="00C03DD6">
            <w:pPr>
              <w:jc w:val="right"/>
              <w:rPr>
                <w:rFonts w:ascii="Times New Roman" w:hAnsi="Times New Roman" w:cs="Times New Roman"/>
              </w:rPr>
            </w:pPr>
          </w:p>
          <w:p w14:paraId="366F31F3" w14:textId="77777777" w:rsidR="00C03DD6" w:rsidRPr="001D77BD" w:rsidRDefault="00C03DD6" w:rsidP="00C03DD6">
            <w:pPr>
              <w:jc w:val="right"/>
              <w:rPr>
                <w:rFonts w:ascii="Times New Roman" w:hAnsi="Times New Roman" w:cs="Times New Roman"/>
              </w:rPr>
            </w:pPr>
          </w:p>
          <w:p w14:paraId="62DC111D" w14:textId="77777777" w:rsidR="00C03DD6" w:rsidRPr="001D77BD" w:rsidRDefault="00C03DD6" w:rsidP="00C03DD6">
            <w:pPr>
              <w:jc w:val="right"/>
              <w:rPr>
                <w:rFonts w:ascii="Times New Roman" w:hAnsi="Times New Roman" w:cs="Times New Roman"/>
              </w:rPr>
            </w:pPr>
          </w:p>
          <w:p w14:paraId="2F897D92" w14:textId="77777777" w:rsidR="00C03DD6" w:rsidRPr="001D77BD" w:rsidRDefault="00C03DD6" w:rsidP="00C03DD6">
            <w:pPr>
              <w:jc w:val="right"/>
              <w:rPr>
                <w:rFonts w:ascii="Times New Roman" w:hAnsi="Times New Roman" w:cs="Times New Roman"/>
              </w:rPr>
            </w:pPr>
          </w:p>
          <w:p w14:paraId="48A3236E" w14:textId="77777777" w:rsidR="00C03DD6" w:rsidRPr="001D77BD" w:rsidRDefault="00C03DD6" w:rsidP="00C03DD6">
            <w:pPr>
              <w:jc w:val="right"/>
              <w:rPr>
                <w:rFonts w:ascii="Times New Roman" w:hAnsi="Times New Roman" w:cs="Times New Roman"/>
              </w:rPr>
            </w:pPr>
          </w:p>
          <w:p w14:paraId="35930130" w14:textId="77777777" w:rsidR="00C03DD6" w:rsidRPr="001D77BD" w:rsidRDefault="00C03DD6" w:rsidP="00C03DD6">
            <w:pPr>
              <w:jc w:val="right"/>
              <w:rPr>
                <w:rFonts w:ascii="Times New Roman" w:hAnsi="Times New Roman" w:cs="Times New Roman"/>
              </w:rPr>
            </w:pPr>
          </w:p>
          <w:p w14:paraId="39BEE2C5" w14:textId="18E78F89" w:rsidR="00C03DD6" w:rsidRPr="001D77BD" w:rsidRDefault="00C03DD6" w:rsidP="00C03DD6">
            <w:pPr>
              <w:jc w:val="right"/>
              <w:rPr>
                <w:rFonts w:ascii="Times New Roman" w:hAnsi="Times New Roman" w:cs="Times New Roman"/>
                <w:sz w:val="22"/>
                <w:szCs w:val="22"/>
              </w:rPr>
            </w:pPr>
          </w:p>
        </w:tc>
        <w:tc>
          <w:tcPr>
            <w:tcW w:w="1006" w:type="dxa"/>
            <w:tcBorders>
              <w:top w:val="nil"/>
              <w:left w:val="nil"/>
              <w:bottom w:val="single" w:sz="4" w:space="0" w:color="auto"/>
              <w:right w:val="single" w:sz="4" w:space="0" w:color="auto"/>
            </w:tcBorders>
            <w:vAlign w:val="center"/>
          </w:tcPr>
          <w:p w14:paraId="6B0E5F7A" w14:textId="480ACC2E"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t>50</w:t>
            </w:r>
          </w:p>
        </w:tc>
        <w:tc>
          <w:tcPr>
            <w:tcW w:w="1248" w:type="dxa"/>
            <w:vAlign w:val="center"/>
          </w:tcPr>
          <w:p w14:paraId="2171C934" w14:textId="17156AD0"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22.19.60.114-004</w:t>
            </w:r>
            <w:r w:rsidRPr="001D77BD">
              <w:rPr>
                <w:rFonts w:ascii="Times New Roman" w:hAnsi="Times New Roman" w:cs="Times New Roman"/>
                <w:sz w:val="22"/>
                <w:szCs w:val="22"/>
              </w:rPr>
              <w:br/>
            </w:r>
            <w:r w:rsidRPr="001D77BD">
              <w:rPr>
                <w:rFonts w:ascii="Times New Roman" w:hAnsi="Times New Roman" w:cs="Times New Roman"/>
                <w:color w:val="FF0000"/>
                <w:sz w:val="22"/>
                <w:szCs w:val="22"/>
              </w:rPr>
              <w:t>86.47</w:t>
            </w:r>
          </w:p>
        </w:tc>
        <w:tc>
          <w:tcPr>
            <w:tcW w:w="1804" w:type="dxa"/>
            <w:vAlign w:val="center"/>
          </w:tcPr>
          <w:p w14:paraId="2540895D" w14:textId="71E9D0DE"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Ограничение</w:t>
            </w:r>
          </w:p>
        </w:tc>
      </w:tr>
      <w:tr w:rsidR="00C03DD6" w:rsidRPr="0031103E" w14:paraId="04E34851" w14:textId="77777777" w:rsidTr="00DA4EF4">
        <w:trPr>
          <w:cantSplit/>
          <w:trHeight w:val="313"/>
          <w:jc w:val="center"/>
        </w:trPr>
        <w:tc>
          <w:tcPr>
            <w:tcW w:w="898" w:type="dxa"/>
            <w:vAlign w:val="center"/>
          </w:tcPr>
          <w:p w14:paraId="059B2EEF"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nil"/>
              <w:left w:val="single" w:sz="4" w:space="0" w:color="auto"/>
              <w:bottom w:val="single" w:sz="4" w:space="0" w:color="auto"/>
              <w:right w:val="nil"/>
            </w:tcBorders>
            <w:vAlign w:val="center"/>
          </w:tcPr>
          <w:p w14:paraId="2D644CA9" w14:textId="4A614A65"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 xml:space="preserve">Чистящее средство </w:t>
            </w:r>
          </w:p>
        </w:tc>
        <w:tc>
          <w:tcPr>
            <w:tcW w:w="6596" w:type="dxa"/>
            <w:vAlign w:val="center"/>
          </w:tcPr>
          <w:p w14:paraId="1898C1A2"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Наличие антистатического </w:t>
            </w:r>
            <w:proofErr w:type="gramStart"/>
            <w:r w:rsidRPr="001D77BD">
              <w:rPr>
                <w:rFonts w:ascii="Times New Roman" w:hAnsi="Times New Roman" w:cs="Times New Roman"/>
                <w:sz w:val="22"/>
                <w:szCs w:val="22"/>
              </w:rPr>
              <w:t>компонента</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Да</w:t>
            </w:r>
            <w:proofErr w:type="gramStart"/>
            <w:r w:rsidRPr="001D77BD">
              <w:rPr>
                <w:rFonts w:ascii="Times New Roman" w:hAnsi="Times New Roman" w:cs="Times New Roman"/>
                <w:sz w:val="22"/>
                <w:szCs w:val="22"/>
              </w:rPr>
              <w:t>; Нет</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374931C7"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Наличие </w:t>
            </w:r>
            <w:proofErr w:type="gramStart"/>
            <w:r w:rsidRPr="001D77BD">
              <w:rPr>
                <w:rFonts w:ascii="Times New Roman" w:hAnsi="Times New Roman" w:cs="Times New Roman"/>
                <w:sz w:val="22"/>
                <w:szCs w:val="22"/>
              </w:rPr>
              <w:t>ароматизатора</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Да</w:t>
            </w:r>
            <w:proofErr w:type="gramStart"/>
            <w:r w:rsidRPr="001D77BD">
              <w:rPr>
                <w:rFonts w:ascii="Times New Roman" w:hAnsi="Times New Roman" w:cs="Times New Roman"/>
                <w:sz w:val="22"/>
                <w:szCs w:val="22"/>
              </w:rPr>
              <w:t>; Нет</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0E07758A"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Средство </w:t>
            </w:r>
            <w:proofErr w:type="gramStart"/>
            <w:r w:rsidRPr="001D77BD">
              <w:rPr>
                <w:rFonts w:ascii="Times New Roman" w:hAnsi="Times New Roman" w:cs="Times New Roman"/>
                <w:sz w:val="22"/>
                <w:szCs w:val="22"/>
              </w:rPr>
              <w:t>абразивное</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Да</w:t>
            </w:r>
            <w:r w:rsidRPr="001D77BD">
              <w:rPr>
                <w:rFonts w:ascii="Times New Roman" w:hAnsi="Times New Roman" w:cs="Times New Roman"/>
                <w:sz w:val="22"/>
                <w:szCs w:val="22"/>
              </w:rPr>
              <w:tab/>
              <w:t>-</w:t>
            </w:r>
          </w:p>
          <w:p w14:paraId="4F34E53B"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Средство </w:t>
            </w:r>
            <w:proofErr w:type="gramStart"/>
            <w:r w:rsidRPr="001D77BD">
              <w:rPr>
                <w:rFonts w:ascii="Times New Roman" w:hAnsi="Times New Roman" w:cs="Times New Roman"/>
                <w:sz w:val="22"/>
                <w:szCs w:val="22"/>
              </w:rPr>
              <w:t>хлорсодержащее</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Да</w:t>
            </w:r>
            <w:proofErr w:type="gramStart"/>
            <w:r w:rsidRPr="001D77BD">
              <w:rPr>
                <w:rFonts w:ascii="Times New Roman" w:hAnsi="Times New Roman" w:cs="Times New Roman"/>
                <w:sz w:val="22"/>
                <w:szCs w:val="22"/>
              </w:rPr>
              <w:t>; Нет</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lastRenderedPageBreak/>
              <w:tab/>
              <w:t>-</w:t>
            </w:r>
          </w:p>
          <w:p w14:paraId="3B4AE7D1"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Средство </w:t>
            </w:r>
            <w:proofErr w:type="spellStart"/>
            <w:proofErr w:type="gramStart"/>
            <w:r w:rsidRPr="001D77BD">
              <w:rPr>
                <w:rFonts w:ascii="Times New Roman" w:hAnsi="Times New Roman" w:cs="Times New Roman"/>
                <w:sz w:val="22"/>
                <w:szCs w:val="22"/>
              </w:rPr>
              <w:t>содосодержащее</w:t>
            </w:r>
            <w:proofErr w:type="spell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Да</w:t>
            </w:r>
            <w:proofErr w:type="gramEnd"/>
            <w:r w:rsidRPr="001D77BD">
              <w:rPr>
                <w:rFonts w:ascii="Times New Roman" w:hAnsi="Times New Roman" w:cs="Times New Roman"/>
                <w:sz w:val="22"/>
                <w:szCs w:val="22"/>
              </w:rPr>
              <w:t>; Нет</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43AC1F88"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Назначение</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Универсальное</w:t>
            </w:r>
            <w:r w:rsidRPr="001D77BD">
              <w:rPr>
                <w:rFonts w:ascii="Times New Roman" w:hAnsi="Times New Roman" w:cs="Times New Roman"/>
                <w:sz w:val="22"/>
                <w:szCs w:val="22"/>
              </w:rPr>
              <w:tab/>
              <w:t>-</w:t>
            </w:r>
          </w:p>
          <w:p w14:paraId="3D427FBF"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Вес упаковки</w:t>
            </w:r>
            <w:r w:rsidRPr="001D77BD">
              <w:rPr>
                <w:rFonts w:ascii="Times New Roman" w:hAnsi="Times New Roman" w:cs="Times New Roman"/>
                <w:sz w:val="22"/>
                <w:szCs w:val="22"/>
              </w:rPr>
              <w:tab/>
              <w:t>400</w:t>
            </w:r>
            <w:r w:rsidRPr="001D77BD">
              <w:rPr>
                <w:rFonts w:ascii="Times New Roman" w:hAnsi="Times New Roman" w:cs="Times New Roman"/>
                <w:sz w:val="22"/>
                <w:szCs w:val="22"/>
              </w:rPr>
              <w:tab/>
              <w:t>500</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Г</w:t>
            </w:r>
          </w:p>
          <w:p w14:paraId="3B2B85F9"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Форма выпуска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Порошок</w:t>
            </w:r>
            <w:r w:rsidRPr="001D77BD">
              <w:rPr>
                <w:rFonts w:ascii="Times New Roman" w:hAnsi="Times New Roman" w:cs="Times New Roman"/>
                <w:sz w:val="22"/>
                <w:szCs w:val="22"/>
              </w:rPr>
              <w:tab/>
              <w:t>-</w:t>
            </w:r>
          </w:p>
          <w:p w14:paraId="0FBF7528"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Вид упаковки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Бутылка пластиковая; Коробка картонная</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7BDDADF5" w14:textId="3EFE2EE3"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Соответствие нормативно-технической документации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ГОСТ 32478-2013; ТУ производителя</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tc>
        <w:tc>
          <w:tcPr>
            <w:tcW w:w="1127" w:type="dxa"/>
            <w:tcBorders>
              <w:top w:val="nil"/>
              <w:left w:val="single" w:sz="4" w:space="0" w:color="auto"/>
              <w:bottom w:val="single" w:sz="4" w:space="0" w:color="auto"/>
              <w:right w:val="single" w:sz="4" w:space="0" w:color="auto"/>
            </w:tcBorders>
            <w:vAlign w:val="center"/>
          </w:tcPr>
          <w:p w14:paraId="466D454D" w14:textId="77777777" w:rsidR="00C03DD6" w:rsidRPr="001D77BD" w:rsidRDefault="00C03DD6" w:rsidP="00C03DD6">
            <w:pPr>
              <w:jc w:val="right"/>
              <w:rPr>
                <w:rFonts w:ascii="Times New Roman" w:hAnsi="Times New Roman" w:cs="Times New Roman"/>
              </w:rPr>
            </w:pPr>
            <w:r w:rsidRPr="001D77BD">
              <w:rPr>
                <w:rFonts w:ascii="Times New Roman" w:hAnsi="Times New Roman" w:cs="Times New Roman"/>
              </w:rPr>
              <w:lastRenderedPageBreak/>
              <w:t>КГ</w:t>
            </w:r>
          </w:p>
          <w:p w14:paraId="6908730C" w14:textId="77777777" w:rsidR="00C03DD6" w:rsidRPr="001D77BD" w:rsidRDefault="00C03DD6" w:rsidP="00C03DD6">
            <w:pPr>
              <w:jc w:val="right"/>
              <w:rPr>
                <w:rFonts w:ascii="Times New Roman" w:hAnsi="Times New Roman" w:cs="Times New Roman"/>
              </w:rPr>
            </w:pPr>
          </w:p>
          <w:p w14:paraId="0432943D" w14:textId="77777777" w:rsidR="00C03DD6" w:rsidRPr="001D77BD" w:rsidRDefault="00C03DD6" w:rsidP="00C03DD6">
            <w:pPr>
              <w:jc w:val="right"/>
              <w:rPr>
                <w:rFonts w:ascii="Times New Roman" w:hAnsi="Times New Roman" w:cs="Times New Roman"/>
              </w:rPr>
            </w:pPr>
          </w:p>
          <w:p w14:paraId="236DABD3" w14:textId="77777777" w:rsidR="00C03DD6" w:rsidRPr="001D77BD" w:rsidRDefault="00C03DD6" w:rsidP="00C03DD6">
            <w:pPr>
              <w:jc w:val="right"/>
              <w:rPr>
                <w:rFonts w:ascii="Times New Roman" w:hAnsi="Times New Roman" w:cs="Times New Roman"/>
              </w:rPr>
            </w:pPr>
          </w:p>
          <w:p w14:paraId="416571F4" w14:textId="77777777" w:rsidR="00C03DD6" w:rsidRPr="001D77BD" w:rsidRDefault="00C03DD6" w:rsidP="00C03DD6">
            <w:pPr>
              <w:jc w:val="right"/>
              <w:rPr>
                <w:rFonts w:ascii="Times New Roman" w:hAnsi="Times New Roman" w:cs="Times New Roman"/>
              </w:rPr>
            </w:pPr>
          </w:p>
          <w:p w14:paraId="6BD16F3C" w14:textId="77777777" w:rsidR="00C03DD6" w:rsidRPr="001D77BD" w:rsidRDefault="00C03DD6" w:rsidP="00C03DD6">
            <w:pPr>
              <w:jc w:val="right"/>
              <w:rPr>
                <w:rFonts w:ascii="Times New Roman" w:hAnsi="Times New Roman" w:cs="Times New Roman"/>
              </w:rPr>
            </w:pPr>
          </w:p>
          <w:p w14:paraId="5CA54994" w14:textId="77777777" w:rsidR="00C03DD6" w:rsidRPr="001D77BD" w:rsidRDefault="00C03DD6" w:rsidP="00C03DD6">
            <w:pPr>
              <w:jc w:val="right"/>
              <w:rPr>
                <w:rFonts w:ascii="Times New Roman" w:hAnsi="Times New Roman" w:cs="Times New Roman"/>
              </w:rPr>
            </w:pPr>
          </w:p>
          <w:p w14:paraId="4C04AB7A" w14:textId="77777777" w:rsidR="00C03DD6" w:rsidRPr="001D77BD" w:rsidRDefault="00C03DD6" w:rsidP="00C03DD6">
            <w:pPr>
              <w:jc w:val="right"/>
              <w:rPr>
                <w:rFonts w:ascii="Times New Roman" w:hAnsi="Times New Roman" w:cs="Times New Roman"/>
              </w:rPr>
            </w:pPr>
          </w:p>
          <w:p w14:paraId="6A3332B2" w14:textId="77777777" w:rsidR="00C03DD6" w:rsidRPr="001D77BD" w:rsidRDefault="00C03DD6" w:rsidP="00C03DD6">
            <w:pPr>
              <w:jc w:val="right"/>
              <w:rPr>
                <w:rFonts w:ascii="Times New Roman" w:hAnsi="Times New Roman" w:cs="Times New Roman"/>
              </w:rPr>
            </w:pPr>
          </w:p>
          <w:p w14:paraId="0267838C" w14:textId="3343ADBF" w:rsidR="00C03DD6" w:rsidRPr="001D77BD" w:rsidRDefault="00C03DD6" w:rsidP="00C03DD6">
            <w:pPr>
              <w:jc w:val="right"/>
              <w:rPr>
                <w:rFonts w:ascii="Times New Roman" w:hAnsi="Times New Roman" w:cs="Times New Roman"/>
                <w:sz w:val="22"/>
                <w:szCs w:val="22"/>
              </w:rPr>
            </w:pPr>
          </w:p>
        </w:tc>
        <w:tc>
          <w:tcPr>
            <w:tcW w:w="1006" w:type="dxa"/>
            <w:tcBorders>
              <w:top w:val="nil"/>
              <w:left w:val="nil"/>
              <w:bottom w:val="single" w:sz="4" w:space="0" w:color="auto"/>
              <w:right w:val="single" w:sz="4" w:space="0" w:color="auto"/>
            </w:tcBorders>
            <w:vAlign w:val="center"/>
          </w:tcPr>
          <w:p w14:paraId="582E48EE" w14:textId="1BB50F1D"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lastRenderedPageBreak/>
              <w:t>40</w:t>
            </w:r>
          </w:p>
        </w:tc>
        <w:tc>
          <w:tcPr>
            <w:tcW w:w="1248" w:type="dxa"/>
            <w:vAlign w:val="center"/>
          </w:tcPr>
          <w:p w14:paraId="02B0BFB6" w14:textId="2BAF5DF8"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20.41.44.120-001</w:t>
            </w:r>
            <w:r w:rsidRPr="001D77BD">
              <w:rPr>
                <w:rFonts w:ascii="Times New Roman" w:hAnsi="Times New Roman" w:cs="Times New Roman"/>
                <w:sz w:val="22"/>
                <w:szCs w:val="22"/>
              </w:rPr>
              <w:br/>
            </w:r>
            <w:r w:rsidRPr="001D77BD">
              <w:rPr>
                <w:rFonts w:ascii="Times New Roman" w:hAnsi="Times New Roman" w:cs="Times New Roman"/>
                <w:color w:val="FF0000"/>
                <w:sz w:val="22"/>
                <w:szCs w:val="22"/>
              </w:rPr>
              <w:t>199.10</w:t>
            </w:r>
          </w:p>
        </w:tc>
        <w:tc>
          <w:tcPr>
            <w:tcW w:w="1804" w:type="dxa"/>
            <w:vAlign w:val="center"/>
          </w:tcPr>
          <w:p w14:paraId="51B76D27" w14:textId="31FECC29"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Преимущество</w:t>
            </w:r>
          </w:p>
        </w:tc>
      </w:tr>
      <w:tr w:rsidR="00C03DD6" w:rsidRPr="0031103E" w14:paraId="75C85DA7" w14:textId="77777777" w:rsidTr="00DA4EF4">
        <w:trPr>
          <w:cantSplit/>
          <w:trHeight w:val="313"/>
          <w:jc w:val="center"/>
        </w:trPr>
        <w:tc>
          <w:tcPr>
            <w:tcW w:w="898" w:type="dxa"/>
            <w:vAlign w:val="center"/>
          </w:tcPr>
          <w:p w14:paraId="1E59F90F"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nil"/>
              <w:left w:val="single" w:sz="4" w:space="0" w:color="auto"/>
              <w:bottom w:val="single" w:sz="4" w:space="0" w:color="auto"/>
              <w:right w:val="nil"/>
            </w:tcBorders>
            <w:vAlign w:val="center"/>
          </w:tcPr>
          <w:p w14:paraId="7CB47FAD" w14:textId="09ADB09E"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Мыло жидкое 5 л</w:t>
            </w:r>
          </w:p>
        </w:tc>
        <w:tc>
          <w:tcPr>
            <w:tcW w:w="6596" w:type="dxa"/>
            <w:vAlign w:val="center"/>
          </w:tcPr>
          <w:p w14:paraId="2AF38C3F"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Наличие антибактериального </w:t>
            </w:r>
            <w:proofErr w:type="gramStart"/>
            <w:r w:rsidRPr="001D77BD">
              <w:rPr>
                <w:rFonts w:ascii="Times New Roman" w:hAnsi="Times New Roman" w:cs="Times New Roman"/>
                <w:sz w:val="22"/>
                <w:szCs w:val="22"/>
              </w:rPr>
              <w:t>компонента</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Да; Нет</w:t>
            </w:r>
            <w:r w:rsidRPr="001D77BD">
              <w:rPr>
                <w:rFonts w:ascii="Times New Roman" w:hAnsi="Times New Roman" w:cs="Times New Roman"/>
                <w:sz w:val="22"/>
                <w:szCs w:val="22"/>
              </w:rPr>
              <w:tab/>
            </w:r>
          </w:p>
          <w:p w14:paraId="5C581A49"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Наличие ароматической </w:t>
            </w:r>
            <w:proofErr w:type="gramStart"/>
            <w:r w:rsidRPr="001D77BD">
              <w:rPr>
                <w:rFonts w:ascii="Times New Roman" w:hAnsi="Times New Roman" w:cs="Times New Roman"/>
                <w:sz w:val="22"/>
                <w:szCs w:val="22"/>
              </w:rPr>
              <w:t>отдушки</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Да; Нет</w:t>
            </w:r>
            <w:r w:rsidRPr="001D77BD">
              <w:rPr>
                <w:rFonts w:ascii="Times New Roman" w:hAnsi="Times New Roman" w:cs="Times New Roman"/>
                <w:sz w:val="22"/>
                <w:szCs w:val="22"/>
              </w:rPr>
              <w:tab/>
            </w:r>
          </w:p>
          <w:p w14:paraId="3AF554B6"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Вид упаковки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Канистра; ПЭТ</w:t>
            </w:r>
            <w:r w:rsidRPr="001D77BD">
              <w:rPr>
                <w:rFonts w:ascii="Times New Roman" w:hAnsi="Times New Roman" w:cs="Times New Roman"/>
                <w:sz w:val="22"/>
                <w:szCs w:val="22"/>
              </w:rPr>
              <w:tab/>
            </w:r>
          </w:p>
          <w:p w14:paraId="70BF9D0F"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Объем, СМ3; МЛ</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 5000</w:t>
            </w:r>
          </w:p>
          <w:p w14:paraId="01F94B94"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Дозатор</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Отсутствие</w:t>
            </w:r>
          </w:p>
          <w:p w14:paraId="375586B9" w14:textId="53D51B72"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Соответствие нормативно-технической документации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ТР ТС 009/2011; ГОСТ 31696-2012; ТУ производителя</w:t>
            </w:r>
            <w:r w:rsidRPr="001D77BD">
              <w:rPr>
                <w:rFonts w:ascii="Times New Roman" w:hAnsi="Times New Roman" w:cs="Times New Roman"/>
                <w:sz w:val="22"/>
                <w:szCs w:val="22"/>
              </w:rPr>
              <w:tab/>
            </w:r>
          </w:p>
        </w:tc>
        <w:tc>
          <w:tcPr>
            <w:tcW w:w="1127" w:type="dxa"/>
            <w:tcBorders>
              <w:top w:val="nil"/>
              <w:left w:val="single" w:sz="4" w:space="0" w:color="auto"/>
              <w:bottom w:val="single" w:sz="4" w:space="0" w:color="auto"/>
              <w:right w:val="single" w:sz="4" w:space="0" w:color="auto"/>
            </w:tcBorders>
            <w:vAlign w:val="center"/>
          </w:tcPr>
          <w:p w14:paraId="1F0FE6D3" w14:textId="77777777" w:rsidR="00C03DD6" w:rsidRPr="001D77BD" w:rsidRDefault="00C03DD6" w:rsidP="00C03DD6">
            <w:pPr>
              <w:jc w:val="right"/>
              <w:rPr>
                <w:rFonts w:ascii="Times New Roman" w:hAnsi="Times New Roman" w:cs="Times New Roman"/>
              </w:rPr>
            </w:pPr>
            <w:r w:rsidRPr="001D77BD">
              <w:rPr>
                <w:rFonts w:ascii="Times New Roman" w:hAnsi="Times New Roman" w:cs="Times New Roman"/>
              </w:rPr>
              <w:t>Л; ДМ3</w:t>
            </w:r>
          </w:p>
          <w:p w14:paraId="4016E3E0" w14:textId="77777777" w:rsidR="00C03DD6" w:rsidRPr="001D77BD" w:rsidRDefault="00C03DD6" w:rsidP="00C03DD6">
            <w:pPr>
              <w:jc w:val="right"/>
              <w:rPr>
                <w:rFonts w:ascii="Times New Roman" w:hAnsi="Times New Roman" w:cs="Times New Roman"/>
              </w:rPr>
            </w:pPr>
          </w:p>
          <w:p w14:paraId="4930DD32" w14:textId="77777777" w:rsidR="00C03DD6" w:rsidRPr="001D77BD" w:rsidRDefault="00C03DD6" w:rsidP="00C03DD6">
            <w:pPr>
              <w:jc w:val="right"/>
              <w:rPr>
                <w:rFonts w:ascii="Times New Roman" w:hAnsi="Times New Roman" w:cs="Times New Roman"/>
              </w:rPr>
            </w:pPr>
          </w:p>
          <w:p w14:paraId="72A29250" w14:textId="77777777" w:rsidR="00C03DD6" w:rsidRPr="001D77BD" w:rsidRDefault="00C03DD6" w:rsidP="00C03DD6">
            <w:pPr>
              <w:jc w:val="right"/>
              <w:rPr>
                <w:rFonts w:ascii="Times New Roman" w:hAnsi="Times New Roman" w:cs="Times New Roman"/>
              </w:rPr>
            </w:pPr>
          </w:p>
          <w:p w14:paraId="61D40E62" w14:textId="77777777" w:rsidR="00C03DD6" w:rsidRPr="001D77BD" w:rsidRDefault="00C03DD6" w:rsidP="00C03DD6">
            <w:pPr>
              <w:jc w:val="right"/>
              <w:rPr>
                <w:rFonts w:ascii="Times New Roman" w:hAnsi="Times New Roman" w:cs="Times New Roman"/>
              </w:rPr>
            </w:pPr>
          </w:p>
          <w:p w14:paraId="671E3A60" w14:textId="769DCEB5" w:rsidR="00C03DD6" w:rsidRPr="001D77BD" w:rsidRDefault="00C03DD6" w:rsidP="00C03DD6">
            <w:pPr>
              <w:jc w:val="right"/>
              <w:rPr>
                <w:rFonts w:ascii="Times New Roman" w:hAnsi="Times New Roman" w:cs="Times New Roman"/>
                <w:sz w:val="22"/>
                <w:szCs w:val="22"/>
              </w:rPr>
            </w:pPr>
          </w:p>
        </w:tc>
        <w:tc>
          <w:tcPr>
            <w:tcW w:w="1006" w:type="dxa"/>
            <w:tcBorders>
              <w:top w:val="nil"/>
              <w:left w:val="nil"/>
              <w:bottom w:val="single" w:sz="4" w:space="0" w:color="auto"/>
              <w:right w:val="single" w:sz="4" w:space="0" w:color="auto"/>
            </w:tcBorders>
            <w:vAlign w:val="center"/>
          </w:tcPr>
          <w:p w14:paraId="0DB2668B" w14:textId="18FCE857"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t>500</w:t>
            </w:r>
          </w:p>
        </w:tc>
        <w:tc>
          <w:tcPr>
            <w:tcW w:w="1248" w:type="dxa"/>
            <w:vAlign w:val="center"/>
          </w:tcPr>
          <w:p w14:paraId="1014AB08" w14:textId="01B4B39C"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20.41.31.130-007</w:t>
            </w:r>
            <w:r w:rsidRPr="001D77BD">
              <w:rPr>
                <w:rFonts w:ascii="Times New Roman" w:hAnsi="Times New Roman" w:cs="Times New Roman"/>
                <w:sz w:val="22"/>
                <w:szCs w:val="22"/>
              </w:rPr>
              <w:br/>
            </w:r>
            <w:r w:rsidRPr="001D77BD">
              <w:rPr>
                <w:rFonts w:ascii="Times New Roman" w:hAnsi="Times New Roman" w:cs="Times New Roman"/>
                <w:color w:val="FF0000"/>
                <w:sz w:val="22"/>
                <w:szCs w:val="22"/>
              </w:rPr>
              <w:t>56.92</w:t>
            </w:r>
          </w:p>
        </w:tc>
        <w:tc>
          <w:tcPr>
            <w:tcW w:w="1804" w:type="dxa"/>
            <w:vAlign w:val="center"/>
          </w:tcPr>
          <w:p w14:paraId="03F1FECB" w14:textId="16EB0FF2"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Преимущество</w:t>
            </w:r>
          </w:p>
        </w:tc>
      </w:tr>
      <w:tr w:rsidR="00C03DD6" w:rsidRPr="0031103E" w14:paraId="132CAE99" w14:textId="77777777" w:rsidTr="00DA4EF4">
        <w:trPr>
          <w:cantSplit/>
          <w:trHeight w:val="313"/>
          <w:jc w:val="center"/>
        </w:trPr>
        <w:tc>
          <w:tcPr>
            <w:tcW w:w="898" w:type="dxa"/>
            <w:vAlign w:val="center"/>
          </w:tcPr>
          <w:p w14:paraId="22BDBA71"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nil"/>
              <w:left w:val="single" w:sz="4" w:space="0" w:color="auto"/>
              <w:bottom w:val="single" w:sz="4" w:space="0" w:color="auto"/>
              <w:right w:val="nil"/>
            </w:tcBorders>
            <w:vAlign w:val="center"/>
          </w:tcPr>
          <w:p w14:paraId="63A654BE" w14:textId="050DCF5B"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 xml:space="preserve">Средство для мытья стекол и зеркал </w:t>
            </w:r>
          </w:p>
        </w:tc>
        <w:tc>
          <w:tcPr>
            <w:tcW w:w="6596" w:type="dxa"/>
            <w:vAlign w:val="center"/>
          </w:tcPr>
          <w:p w14:paraId="639F5290"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Наличие антибактериального </w:t>
            </w:r>
            <w:proofErr w:type="gramStart"/>
            <w:r w:rsidRPr="001D77BD">
              <w:rPr>
                <w:rFonts w:ascii="Times New Roman" w:hAnsi="Times New Roman" w:cs="Times New Roman"/>
                <w:sz w:val="22"/>
                <w:szCs w:val="22"/>
              </w:rPr>
              <w:t>компонента</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Да</w:t>
            </w:r>
            <w:proofErr w:type="gramStart"/>
            <w:r w:rsidRPr="001D77BD">
              <w:rPr>
                <w:rFonts w:ascii="Times New Roman" w:hAnsi="Times New Roman" w:cs="Times New Roman"/>
                <w:sz w:val="22"/>
                <w:szCs w:val="22"/>
              </w:rPr>
              <w:t>; Нет</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722F548C"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Наличие антистатического </w:t>
            </w:r>
            <w:proofErr w:type="gramStart"/>
            <w:r w:rsidRPr="001D77BD">
              <w:rPr>
                <w:rFonts w:ascii="Times New Roman" w:hAnsi="Times New Roman" w:cs="Times New Roman"/>
                <w:sz w:val="22"/>
                <w:szCs w:val="22"/>
              </w:rPr>
              <w:t>компонента</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Да</w:t>
            </w:r>
            <w:proofErr w:type="gramStart"/>
            <w:r w:rsidRPr="001D77BD">
              <w:rPr>
                <w:rFonts w:ascii="Times New Roman" w:hAnsi="Times New Roman" w:cs="Times New Roman"/>
                <w:sz w:val="22"/>
                <w:szCs w:val="22"/>
              </w:rPr>
              <w:t>; Нет</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1CCB70D4"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Средство </w:t>
            </w:r>
            <w:proofErr w:type="gramStart"/>
            <w:r w:rsidRPr="001D77BD">
              <w:rPr>
                <w:rFonts w:ascii="Times New Roman" w:hAnsi="Times New Roman" w:cs="Times New Roman"/>
                <w:sz w:val="22"/>
                <w:szCs w:val="22"/>
              </w:rPr>
              <w:t>концентрированное</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Да</w:t>
            </w:r>
            <w:proofErr w:type="gramStart"/>
            <w:r w:rsidRPr="001D77BD">
              <w:rPr>
                <w:rFonts w:ascii="Times New Roman" w:hAnsi="Times New Roman" w:cs="Times New Roman"/>
                <w:sz w:val="22"/>
                <w:szCs w:val="22"/>
              </w:rPr>
              <w:t>; Нет</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43B43322"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Средство </w:t>
            </w:r>
            <w:proofErr w:type="gramStart"/>
            <w:r w:rsidRPr="001D77BD">
              <w:rPr>
                <w:rFonts w:ascii="Times New Roman" w:hAnsi="Times New Roman" w:cs="Times New Roman"/>
                <w:sz w:val="22"/>
                <w:szCs w:val="22"/>
              </w:rPr>
              <w:t>спиртосодержащее</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Да</w:t>
            </w:r>
            <w:proofErr w:type="gramStart"/>
            <w:r w:rsidRPr="001D77BD">
              <w:rPr>
                <w:rFonts w:ascii="Times New Roman" w:hAnsi="Times New Roman" w:cs="Times New Roman"/>
                <w:sz w:val="22"/>
                <w:szCs w:val="22"/>
              </w:rPr>
              <w:t>; Нет</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731A6914"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Форма выпуска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Жидкость</w:t>
            </w:r>
            <w:r w:rsidRPr="001D77BD">
              <w:rPr>
                <w:rFonts w:ascii="Times New Roman" w:hAnsi="Times New Roman" w:cs="Times New Roman"/>
                <w:sz w:val="22"/>
                <w:szCs w:val="22"/>
              </w:rPr>
              <w:tab/>
              <w:t>-</w:t>
            </w:r>
          </w:p>
          <w:p w14:paraId="573E1A47"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Объем упаковки</w:t>
            </w:r>
            <w:r w:rsidRPr="001D77BD">
              <w:rPr>
                <w:rFonts w:ascii="Times New Roman" w:hAnsi="Times New Roman" w:cs="Times New Roman"/>
                <w:sz w:val="22"/>
                <w:szCs w:val="22"/>
              </w:rPr>
              <w:tab/>
              <w:t>470</w:t>
            </w:r>
            <w:r w:rsidRPr="001D77BD">
              <w:rPr>
                <w:rFonts w:ascii="Times New Roman" w:hAnsi="Times New Roman" w:cs="Times New Roman"/>
                <w:sz w:val="22"/>
                <w:szCs w:val="22"/>
              </w:rPr>
              <w:tab/>
              <w:t>500</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СМ3; МЛ</w:t>
            </w:r>
          </w:p>
          <w:p w14:paraId="0482F2EF"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Вид упаковки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Бутылка пластиковая</w:t>
            </w:r>
            <w:r w:rsidRPr="001D77BD">
              <w:rPr>
                <w:rFonts w:ascii="Times New Roman" w:hAnsi="Times New Roman" w:cs="Times New Roman"/>
                <w:sz w:val="22"/>
                <w:szCs w:val="22"/>
              </w:rPr>
              <w:tab/>
              <w:t>-</w:t>
            </w:r>
          </w:p>
          <w:p w14:paraId="2EAE65D6"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Насадка-распылитель</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Наличие; Отсутствие</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73858041"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Отдушка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Наличие; Отсутствие</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7515A760" w14:textId="639642AF"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Соответствие нормативно-технической документации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ГОСТ 32478-2013; ТУ производителя</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tc>
        <w:tc>
          <w:tcPr>
            <w:tcW w:w="1127" w:type="dxa"/>
            <w:tcBorders>
              <w:top w:val="nil"/>
              <w:left w:val="single" w:sz="4" w:space="0" w:color="auto"/>
              <w:bottom w:val="single" w:sz="4" w:space="0" w:color="auto"/>
              <w:right w:val="single" w:sz="4" w:space="0" w:color="auto"/>
            </w:tcBorders>
            <w:vAlign w:val="center"/>
          </w:tcPr>
          <w:p w14:paraId="5AC30024" w14:textId="42873038" w:rsidR="00C03DD6" w:rsidRPr="001D77BD" w:rsidRDefault="00C03DD6" w:rsidP="00C03DD6">
            <w:pPr>
              <w:jc w:val="right"/>
              <w:rPr>
                <w:rFonts w:ascii="Times New Roman" w:hAnsi="Times New Roman" w:cs="Times New Roman"/>
                <w:sz w:val="22"/>
                <w:szCs w:val="22"/>
              </w:rPr>
            </w:pPr>
            <w:proofErr w:type="spellStart"/>
            <w:r w:rsidRPr="001D77BD">
              <w:rPr>
                <w:rFonts w:ascii="Times New Roman" w:hAnsi="Times New Roman" w:cs="Times New Roman"/>
              </w:rPr>
              <w:t>шт</w:t>
            </w:r>
            <w:proofErr w:type="spellEnd"/>
          </w:p>
        </w:tc>
        <w:tc>
          <w:tcPr>
            <w:tcW w:w="1006" w:type="dxa"/>
            <w:tcBorders>
              <w:top w:val="nil"/>
              <w:left w:val="nil"/>
              <w:bottom w:val="single" w:sz="4" w:space="0" w:color="auto"/>
              <w:right w:val="single" w:sz="4" w:space="0" w:color="auto"/>
            </w:tcBorders>
            <w:vAlign w:val="center"/>
          </w:tcPr>
          <w:p w14:paraId="05E93F12" w14:textId="32A82FEF"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t>80</w:t>
            </w:r>
          </w:p>
        </w:tc>
        <w:tc>
          <w:tcPr>
            <w:tcW w:w="1248" w:type="dxa"/>
            <w:vAlign w:val="center"/>
          </w:tcPr>
          <w:p w14:paraId="60254EC8" w14:textId="0C5B2A36"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20.41.32.113-003</w:t>
            </w:r>
            <w:r w:rsidRPr="001D77BD">
              <w:rPr>
                <w:rFonts w:ascii="Times New Roman" w:hAnsi="Times New Roman" w:cs="Times New Roman"/>
                <w:sz w:val="22"/>
                <w:szCs w:val="22"/>
              </w:rPr>
              <w:br/>
            </w:r>
            <w:r w:rsidRPr="001D77BD">
              <w:rPr>
                <w:rFonts w:ascii="Times New Roman" w:hAnsi="Times New Roman" w:cs="Times New Roman"/>
                <w:color w:val="FF0000"/>
                <w:sz w:val="22"/>
                <w:szCs w:val="22"/>
              </w:rPr>
              <w:t>80.77</w:t>
            </w:r>
          </w:p>
        </w:tc>
        <w:tc>
          <w:tcPr>
            <w:tcW w:w="1804" w:type="dxa"/>
            <w:vAlign w:val="center"/>
          </w:tcPr>
          <w:p w14:paraId="124C462C" w14:textId="52CF8297"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Ограничение</w:t>
            </w:r>
          </w:p>
        </w:tc>
      </w:tr>
      <w:tr w:rsidR="00C03DD6" w:rsidRPr="0031103E" w14:paraId="67DAC6F7" w14:textId="77777777" w:rsidTr="00DA4EF4">
        <w:trPr>
          <w:cantSplit/>
          <w:trHeight w:val="313"/>
          <w:jc w:val="center"/>
        </w:trPr>
        <w:tc>
          <w:tcPr>
            <w:tcW w:w="898" w:type="dxa"/>
            <w:vAlign w:val="center"/>
          </w:tcPr>
          <w:p w14:paraId="3432E84B"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nil"/>
              <w:left w:val="single" w:sz="4" w:space="0" w:color="auto"/>
              <w:bottom w:val="single" w:sz="4" w:space="0" w:color="auto"/>
              <w:right w:val="nil"/>
            </w:tcBorders>
            <w:vAlign w:val="center"/>
          </w:tcPr>
          <w:p w14:paraId="20064E61" w14:textId="791547EF"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 xml:space="preserve">Крем регенерирующий </w:t>
            </w:r>
          </w:p>
        </w:tc>
        <w:tc>
          <w:tcPr>
            <w:tcW w:w="6596" w:type="dxa"/>
            <w:vAlign w:val="center"/>
          </w:tcPr>
          <w:p w14:paraId="11B8DC74" w14:textId="0473CF0D"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Крем регенерирующий. Объем - не менее 500 мл, питание и увлажнение после работ, дозатор</w:t>
            </w:r>
          </w:p>
        </w:tc>
        <w:tc>
          <w:tcPr>
            <w:tcW w:w="1127" w:type="dxa"/>
            <w:tcBorders>
              <w:top w:val="nil"/>
              <w:left w:val="single" w:sz="4" w:space="0" w:color="auto"/>
              <w:bottom w:val="single" w:sz="4" w:space="0" w:color="auto"/>
              <w:right w:val="single" w:sz="4" w:space="0" w:color="auto"/>
            </w:tcBorders>
            <w:vAlign w:val="center"/>
          </w:tcPr>
          <w:p w14:paraId="7BEE1BEA" w14:textId="761515E7" w:rsidR="00C03DD6" w:rsidRPr="001D77BD" w:rsidRDefault="00C03DD6" w:rsidP="00C03DD6">
            <w:pPr>
              <w:jc w:val="right"/>
              <w:rPr>
                <w:rFonts w:ascii="Times New Roman" w:hAnsi="Times New Roman" w:cs="Times New Roman"/>
                <w:sz w:val="22"/>
                <w:szCs w:val="22"/>
              </w:rPr>
            </w:pPr>
            <w:proofErr w:type="spellStart"/>
            <w:r w:rsidRPr="001D77BD">
              <w:rPr>
                <w:rFonts w:ascii="Times New Roman" w:hAnsi="Times New Roman" w:cs="Times New Roman"/>
              </w:rPr>
              <w:t>шт</w:t>
            </w:r>
            <w:proofErr w:type="spellEnd"/>
          </w:p>
        </w:tc>
        <w:tc>
          <w:tcPr>
            <w:tcW w:w="1006" w:type="dxa"/>
            <w:tcBorders>
              <w:top w:val="nil"/>
              <w:left w:val="nil"/>
              <w:bottom w:val="single" w:sz="4" w:space="0" w:color="auto"/>
              <w:right w:val="single" w:sz="4" w:space="0" w:color="auto"/>
            </w:tcBorders>
            <w:vAlign w:val="center"/>
          </w:tcPr>
          <w:p w14:paraId="78B1CEAC" w14:textId="32F0410C"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t>20</w:t>
            </w:r>
          </w:p>
        </w:tc>
        <w:tc>
          <w:tcPr>
            <w:tcW w:w="1248" w:type="dxa"/>
            <w:vAlign w:val="center"/>
          </w:tcPr>
          <w:p w14:paraId="5852A7A0" w14:textId="206F187D"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20.42.15.141</w:t>
            </w:r>
          </w:p>
        </w:tc>
        <w:tc>
          <w:tcPr>
            <w:tcW w:w="1804" w:type="dxa"/>
            <w:vAlign w:val="center"/>
          </w:tcPr>
          <w:p w14:paraId="75F58ACD" w14:textId="7DD1C639"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Преимущество</w:t>
            </w:r>
          </w:p>
        </w:tc>
      </w:tr>
      <w:tr w:rsidR="00C03DD6" w:rsidRPr="0031103E" w14:paraId="6B31C21D" w14:textId="77777777" w:rsidTr="00DA4EF4">
        <w:trPr>
          <w:cantSplit/>
          <w:trHeight w:val="313"/>
          <w:jc w:val="center"/>
        </w:trPr>
        <w:tc>
          <w:tcPr>
            <w:tcW w:w="898" w:type="dxa"/>
            <w:vAlign w:val="center"/>
          </w:tcPr>
          <w:p w14:paraId="4F0FF288"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nil"/>
              <w:left w:val="single" w:sz="4" w:space="0" w:color="auto"/>
              <w:bottom w:val="single" w:sz="4" w:space="0" w:color="auto"/>
              <w:right w:val="nil"/>
            </w:tcBorders>
            <w:vAlign w:val="center"/>
          </w:tcPr>
          <w:p w14:paraId="31D82E76" w14:textId="7CA476A1"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Крем регенерирующий</w:t>
            </w:r>
          </w:p>
        </w:tc>
        <w:tc>
          <w:tcPr>
            <w:tcW w:w="6596" w:type="dxa"/>
            <w:vAlign w:val="center"/>
          </w:tcPr>
          <w:p w14:paraId="71B55F49"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Возрастная </w:t>
            </w:r>
            <w:proofErr w:type="gramStart"/>
            <w:r w:rsidRPr="001D77BD">
              <w:rPr>
                <w:rFonts w:ascii="Times New Roman" w:hAnsi="Times New Roman" w:cs="Times New Roman"/>
                <w:sz w:val="22"/>
                <w:szCs w:val="22"/>
              </w:rPr>
              <w:t>категория</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Для взрослых</w:t>
            </w:r>
            <w:r w:rsidRPr="001D77BD">
              <w:rPr>
                <w:rFonts w:ascii="Times New Roman" w:hAnsi="Times New Roman" w:cs="Times New Roman"/>
                <w:sz w:val="22"/>
                <w:szCs w:val="22"/>
              </w:rPr>
              <w:tab/>
              <w:t>-</w:t>
            </w:r>
          </w:p>
          <w:p w14:paraId="56156ACE"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Наличие </w:t>
            </w:r>
            <w:proofErr w:type="gramStart"/>
            <w:r w:rsidRPr="001D77BD">
              <w:rPr>
                <w:rFonts w:ascii="Times New Roman" w:hAnsi="Times New Roman" w:cs="Times New Roman"/>
                <w:sz w:val="22"/>
                <w:szCs w:val="22"/>
              </w:rPr>
              <w:t>ароматизатора</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Да</w:t>
            </w:r>
            <w:proofErr w:type="gramStart"/>
            <w:r w:rsidRPr="001D77BD">
              <w:rPr>
                <w:rFonts w:ascii="Times New Roman" w:hAnsi="Times New Roman" w:cs="Times New Roman"/>
                <w:sz w:val="22"/>
                <w:szCs w:val="22"/>
              </w:rPr>
              <w:t>; Нет</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0EAF4146"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lastRenderedPageBreak/>
              <w:t xml:space="preserve">Тип </w:t>
            </w:r>
            <w:proofErr w:type="gramStart"/>
            <w:r w:rsidRPr="001D77BD">
              <w:rPr>
                <w:rFonts w:ascii="Times New Roman" w:hAnsi="Times New Roman" w:cs="Times New Roman"/>
                <w:sz w:val="22"/>
                <w:szCs w:val="22"/>
              </w:rPr>
              <w:t>кожи</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Все типы кожи; Нормальная; Сухая; Чувствительная</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7467C523" w14:textId="77777777" w:rsidR="00C03DD6" w:rsidRPr="001D77BD" w:rsidRDefault="00C03DD6" w:rsidP="00C03DD6">
            <w:pPr>
              <w:rPr>
                <w:rFonts w:ascii="Times New Roman" w:hAnsi="Times New Roman" w:cs="Times New Roman"/>
                <w:sz w:val="22"/>
                <w:szCs w:val="22"/>
              </w:rPr>
            </w:pPr>
            <w:proofErr w:type="gramStart"/>
            <w:r w:rsidRPr="001D77BD">
              <w:rPr>
                <w:rFonts w:ascii="Times New Roman" w:hAnsi="Times New Roman" w:cs="Times New Roman"/>
                <w:sz w:val="22"/>
                <w:szCs w:val="22"/>
              </w:rPr>
              <w:t>Назначение</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Для восстановления и увлажнения рук</w:t>
            </w:r>
            <w:r w:rsidRPr="001D77BD">
              <w:rPr>
                <w:rFonts w:ascii="Times New Roman" w:hAnsi="Times New Roman" w:cs="Times New Roman"/>
                <w:sz w:val="22"/>
                <w:szCs w:val="22"/>
              </w:rPr>
              <w:tab/>
              <w:t>-</w:t>
            </w:r>
          </w:p>
          <w:p w14:paraId="4C02BE15"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Материал упаковки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Алюминий; Пластик</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20431AE6"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Тип упаковки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Туба</w:t>
            </w:r>
            <w:r w:rsidRPr="001D77BD">
              <w:rPr>
                <w:rFonts w:ascii="Times New Roman" w:hAnsi="Times New Roman" w:cs="Times New Roman"/>
                <w:sz w:val="22"/>
                <w:szCs w:val="22"/>
              </w:rPr>
              <w:tab/>
              <w:t>-</w:t>
            </w:r>
          </w:p>
          <w:p w14:paraId="496BB947"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Объем</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 xml:space="preserve">≥ 80 и </w:t>
            </w:r>
            <w:proofErr w:type="gramStart"/>
            <w:r w:rsidRPr="001D77BD">
              <w:rPr>
                <w:rFonts w:ascii="Times New Roman" w:hAnsi="Times New Roman" w:cs="Times New Roman"/>
                <w:sz w:val="22"/>
                <w:szCs w:val="22"/>
              </w:rPr>
              <w:t>&lt; 90</w:t>
            </w:r>
            <w:proofErr w:type="gramEnd"/>
            <w:r w:rsidRPr="001D77BD">
              <w:rPr>
                <w:rFonts w:ascii="Times New Roman" w:hAnsi="Times New Roman" w:cs="Times New Roman"/>
                <w:sz w:val="22"/>
                <w:szCs w:val="22"/>
              </w:rPr>
              <w:t xml:space="preserve">; ≥ 90 и </w:t>
            </w:r>
            <w:proofErr w:type="gramStart"/>
            <w:r w:rsidRPr="001D77BD">
              <w:rPr>
                <w:rFonts w:ascii="Times New Roman" w:hAnsi="Times New Roman" w:cs="Times New Roman"/>
                <w:sz w:val="22"/>
                <w:szCs w:val="22"/>
              </w:rPr>
              <w:t>&lt; 100</w:t>
            </w:r>
            <w:proofErr w:type="gramEnd"/>
            <w:r w:rsidRPr="001D77BD">
              <w:rPr>
                <w:rFonts w:ascii="Times New Roman" w:hAnsi="Times New Roman" w:cs="Times New Roman"/>
                <w:sz w:val="22"/>
                <w:szCs w:val="22"/>
              </w:rPr>
              <w:t xml:space="preserve">; ≥ 100 и </w:t>
            </w:r>
            <w:proofErr w:type="gramStart"/>
            <w:r w:rsidRPr="001D77BD">
              <w:rPr>
                <w:rFonts w:ascii="Times New Roman" w:hAnsi="Times New Roman" w:cs="Times New Roman"/>
                <w:sz w:val="22"/>
                <w:szCs w:val="22"/>
              </w:rPr>
              <w:t>&lt; 150</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t>СМ3; МЛ</w:t>
            </w:r>
          </w:p>
          <w:p w14:paraId="44AFBCD3"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Консистенция</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Гель; Крем</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24EBB0F0"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Свойства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Питательный; Увлажняющий</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0CDF2EE5" w14:textId="00EFA934"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Соответствие нормативно-технической документации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ГОСТ 31460-2012; ТУ производителя</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tc>
        <w:tc>
          <w:tcPr>
            <w:tcW w:w="1127" w:type="dxa"/>
            <w:tcBorders>
              <w:top w:val="nil"/>
              <w:left w:val="single" w:sz="4" w:space="0" w:color="auto"/>
              <w:bottom w:val="single" w:sz="4" w:space="0" w:color="auto"/>
              <w:right w:val="single" w:sz="4" w:space="0" w:color="auto"/>
            </w:tcBorders>
            <w:vAlign w:val="center"/>
          </w:tcPr>
          <w:p w14:paraId="6916B6C5" w14:textId="7F1137BB" w:rsidR="00C03DD6" w:rsidRPr="001D77BD" w:rsidRDefault="00C03DD6" w:rsidP="00C03DD6">
            <w:pPr>
              <w:jc w:val="right"/>
              <w:rPr>
                <w:rFonts w:ascii="Times New Roman" w:hAnsi="Times New Roman" w:cs="Times New Roman"/>
                <w:sz w:val="22"/>
                <w:szCs w:val="22"/>
              </w:rPr>
            </w:pPr>
            <w:proofErr w:type="spellStart"/>
            <w:r w:rsidRPr="001D77BD">
              <w:rPr>
                <w:rFonts w:ascii="Times New Roman" w:hAnsi="Times New Roman" w:cs="Times New Roman"/>
              </w:rPr>
              <w:lastRenderedPageBreak/>
              <w:t>шт</w:t>
            </w:r>
            <w:proofErr w:type="spellEnd"/>
          </w:p>
        </w:tc>
        <w:tc>
          <w:tcPr>
            <w:tcW w:w="1006" w:type="dxa"/>
            <w:tcBorders>
              <w:top w:val="nil"/>
              <w:left w:val="nil"/>
              <w:bottom w:val="single" w:sz="4" w:space="0" w:color="auto"/>
              <w:right w:val="single" w:sz="4" w:space="0" w:color="auto"/>
            </w:tcBorders>
            <w:vAlign w:val="center"/>
          </w:tcPr>
          <w:p w14:paraId="276E8A85" w14:textId="79F589D5"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t>20</w:t>
            </w:r>
          </w:p>
        </w:tc>
        <w:tc>
          <w:tcPr>
            <w:tcW w:w="1248" w:type="dxa"/>
            <w:vAlign w:val="center"/>
          </w:tcPr>
          <w:p w14:paraId="56C4D9D2" w14:textId="610B26BA"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20.42.15.141-002</w:t>
            </w:r>
            <w:r w:rsidRPr="001D77BD">
              <w:rPr>
                <w:rFonts w:ascii="Times New Roman" w:hAnsi="Times New Roman" w:cs="Times New Roman"/>
                <w:sz w:val="22"/>
                <w:szCs w:val="22"/>
              </w:rPr>
              <w:br/>
            </w:r>
            <w:r w:rsidRPr="001D77BD">
              <w:rPr>
                <w:rFonts w:ascii="Times New Roman" w:hAnsi="Times New Roman" w:cs="Times New Roman"/>
                <w:color w:val="FF0000"/>
                <w:sz w:val="22"/>
                <w:szCs w:val="22"/>
              </w:rPr>
              <w:t>113.97</w:t>
            </w:r>
          </w:p>
        </w:tc>
        <w:tc>
          <w:tcPr>
            <w:tcW w:w="1804" w:type="dxa"/>
            <w:vAlign w:val="center"/>
          </w:tcPr>
          <w:p w14:paraId="58E52E65" w14:textId="73AE8412"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Преимущество</w:t>
            </w:r>
          </w:p>
        </w:tc>
      </w:tr>
      <w:tr w:rsidR="00C03DD6" w:rsidRPr="0031103E" w14:paraId="48BE4791" w14:textId="77777777" w:rsidTr="00DA4EF4">
        <w:trPr>
          <w:cantSplit/>
          <w:trHeight w:val="313"/>
          <w:jc w:val="center"/>
        </w:trPr>
        <w:tc>
          <w:tcPr>
            <w:tcW w:w="898" w:type="dxa"/>
            <w:vAlign w:val="center"/>
          </w:tcPr>
          <w:p w14:paraId="6EF0C22D"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nil"/>
              <w:left w:val="single" w:sz="4" w:space="0" w:color="auto"/>
              <w:bottom w:val="single" w:sz="4" w:space="0" w:color="auto"/>
              <w:right w:val="nil"/>
            </w:tcBorders>
            <w:vAlign w:val="center"/>
          </w:tcPr>
          <w:p w14:paraId="25562B11" w14:textId="4BB9C899"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Тряпка для мытья пола из микрофибры,</w:t>
            </w:r>
          </w:p>
        </w:tc>
        <w:tc>
          <w:tcPr>
            <w:tcW w:w="6596" w:type="dxa"/>
            <w:vAlign w:val="center"/>
          </w:tcPr>
          <w:p w14:paraId="65C27E99"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Вид материала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Микрофибра</w:t>
            </w:r>
            <w:r w:rsidRPr="001D77BD">
              <w:rPr>
                <w:rFonts w:ascii="Times New Roman" w:hAnsi="Times New Roman" w:cs="Times New Roman"/>
                <w:sz w:val="22"/>
                <w:szCs w:val="22"/>
              </w:rPr>
              <w:tab/>
              <w:t>-</w:t>
            </w:r>
          </w:p>
          <w:p w14:paraId="717F8F24" w14:textId="77777777" w:rsidR="00C03DD6" w:rsidRPr="001D77BD" w:rsidRDefault="00C03DD6" w:rsidP="00C03DD6">
            <w:pPr>
              <w:rPr>
                <w:rFonts w:ascii="Times New Roman" w:hAnsi="Times New Roman" w:cs="Times New Roman"/>
                <w:sz w:val="22"/>
                <w:szCs w:val="22"/>
              </w:rPr>
            </w:pPr>
            <w:proofErr w:type="gramStart"/>
            <w:r w:rsidRPr="001D77BD">
              <w:rPr>
                <w:rFonts w:ascii="Times New Roman" w:hAnsi="Times New Roman" w:cs="Times New Roman"/>
                <w:sz w:val="22"/>
                <w:szCs w:val="22"/>
              </w:rPr>
              <w:t>Назначение</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Для мытья пола</w:t>
            </w:r>
            <w:r w:rsidRPr="001D77BD">
              <w:rPr>
                <w:rFonts w:ascii="Times New Roman" w:hAnsi="Times New Roman" w:cs="Times New Roman"/>
                <w:sz w:val="22"/>
                <w:szCs w:val="22"/>
              </w:rPr>
              <w:tab/>
              <w:t>-</w:t>
            </w:r>
          </w:p>
          <w:p w14:paraId="45A356EF"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Тряпка в </w:t>
            </w:r>
            <w:proofErr w:type="gramStart"/>
            <w:r w:rsidRPr="001D77BD">
              <w:rPr>
                <w:rFonts w:ascii="Times New Roman" w:hAnsi="Times New Roman" w:cs="Times New Roman"/>
                <w:sz w:val="22"/>
                <w:szCs w:val="22"/>
              </w:rPr>
              <w:t>рулоне</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Нет</w:t>
            </w:r>
            <w:r w:rsidRPr="001D77BD">
              <w:rPr>
                <w:rFonts w:ascii="Times New Roman" w:hAnsi="Times New Roman" w:cs="Times New Roman"/>
                <w:sz w:val="22"/>
                <w:szCs w:val="22"/>
              </w:rPr>
              <w:tab/>
              <w:t>-</w:t>
            </w:r>
          </w:p>
          <w:p w14:paraId="264AD63C"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Длина</w:t>
            </w:r>
            <w:r w:rsidRPr="001D77BD">
              <w:rPr>
                <w:rFonts w:ascii="Times New Roman" w:hAnsi="Times New Roman" w:cs="Times New Roman"/>
                <w:sz w:val="22"/>
                <w:szCs w:val="22"/>
              </w:rPr>
              <w:tab/>
              <w:t>70</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СМ</w:t>
            </w:r>
          </w:p>
          <w:p w14:paraId="2009733F"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Ширина</w:t>
            </w:r>
            <w:r w:rsidRPr="001D77BD">
              <w:rPr>
                <w:rFonts w:ascii="Times New Roman" w:hAnsi="Times New Roman" w:cs="Times New Roman"/>
                <w:sz w:val="22"/>
                <w:szCs w:val="22"/>
              </w:rPr>
              <w:tab/>
              <w:t>80</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СМ</w:t>
            </w:r>
          </w:p>
          <w:p w14:paraId="1F8AEC3B" w14:textId="2596FB40"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Соответствие нормативно-технической документации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ТУ производителя</w:t>
            </w:r>
            <w:r w:rsidRPr="001D77BD">
              <w:rPr>
                <w:rFonts w:ascii="Times New Roman" w:hAnsi="Times New Roman" w:cs="Times New Roman"/>
                <w:sz w:val="22"/>
                <w:szCs w:val="22"/>
              </w:rPr>
              <w:tab/>
              <w:t>-</w:t>
            </w:r>
          </w:p>
        </w:tc>
        <w:tc>
          <w:tcPr>
            <w:tcW w:w="1127" w:type="dxa"/>
            <w:tcBorders>
              <w:top w:val="nil"/>
              <w:left w:val="single" w:sz="4" w:space="0" w:color="auto"/>
              <w:bottom w:val="single" w:sz="4" w:space="0" w:color="auto"/>
              <w:right w:val="single" w:sz="4" w:space="0" w:color="auto"/>
            </w:tcBorders>
            <w:vAlign w:val="center"/>
          </w:tcPr>
          <w:p w14:paraId="2F954A0F" w14:textId="13EB02CE" w:rsidR="00C03DD6" w:rsidRPr="001D77BD" w:rsidRDefault="00C03DD6" w:rsidP="00C03DD6">
            <w:pPr>
              <w:jc w:val="right"/>
              <w:rPr>
                <w:rFonts w:ascii="Times New Roman" w:hAnsi="Times New Roman" w:cs="Times New Roman"/>
                <w:sz w:val="22"/>
                <w:szCs w:val="22"/>
              </w:rPr>
            </w:pPr>
            <w:proofErr w:type="spellStart"/>
            <w:r w:rsidRPr="001D77BD">
              <w:rPr>
                <w:rFonts w:ascii="Times New Roman" w:hAnsi="Times New Roman" w:cs="Times New Roman"/>
              </w:rPr>
              <w:t>шт</w:t>
            </w:r>
            <w:proofErr w:type="spellEnd"/>
          </w:p>
        </w:tc>
        <w:tc>
          <w:tcPr>
            <w:tcW w:w="1006" w:type="dxa"/>
            <w:tcBorders>
              <w:top w:val="nil"/>
              <w:left w:val="nil"/>
              <w:bottom w:val="single" w:sz="4" w:space="0" w:color="auto"/>
              <w:right w:val="single" w:sz="4" w:space="0" w:color="auto"/>
            </w:tcBorders>
            <w:vAlign w:val="center"/>
          </w:tcPr>
          <w:p w14:paraId="0D46E4E3" w14:textId="656388F1"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t>100</w:t>
            </w:r>
          </w:p>
        </w:tc>
        <w:tc>
          <w:tcPr>
            <w:tcW w:w="1248" w:type="dxa"/>
            <w:vAlign w:val="center"/>
          </w:tcPr>
          <w:p w14:paraId="73C79E38" w14:textId="03D9886D"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13.92.29.110-089</w:t>
            </w:r>
            <w:r w:rsidRPr="001D77BD">
              <w:rPr>
                <w:rFonts w:ascii="Times New Roman" w:hAnsi="Times New Roman" w:cs="Times New Roman"/>
                <w:sz w:val="22"/>
                <w:szCs w:val="22"/>
              </w:rPr>
              <w:br/>
            </w:r>
            <w:r w:rsidRPr="001D77BD">
              <w:rPr>
                <w:rFonts w:ascii="Times New Roman" w:hAnsi="Times New Roman" w:cs="Times New Roman"/>
                <w:color w:val="FF0000"/>
                <w:sz w:val="22"/>
                <w:szCs w:val="22"/>
              </w:rPr>
              <w:t>285.88</w:t>
            </w:r>
          </w:p>
        </w:tc>
        <w:tc>
          <w:tcPr>
            <w:tcW w:w="1804" w:type="dxa"/>
            <w:vAlign w:val="center"/>
          </w:tcPr>
          <w:p w14:paraId="4C0DCEAB" w14:textId="090DA10D"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Запрет</w:t>
            </w:r>
          </w:p>
        </w:tc>
      </w:tr>
      <w:tr w:rsidR="00C03DD6" w:rsidRPr="0031103E" w14:paraId="0155ADE1" w14:textId="77777777" w:rsidTr="00DA4EF4">
        <w:trPr>
          <w:cantSplit/>
          <w:trHeight w:val="313"/>
          <w:jc w:val="center"/>
        </w:trPr>
        <w:tc>
          <w:tcPr>
            <w:tcW w:w="898" w:type="dxa"/>
            <w:vAlign w:val="center"/>
          </w:tcPr>
          <w:p w14:paraId="6D2EB986"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nil"/>
              <w:left w:val="single" w:sz="4" w:space="0" w:color="auto"/>
              <w:bottom w:val="single" w:sz="4" w:space="0" w:color="auto"/>
              <w:right w:val="nil"/>
            </w:tcBorders>
            <w:vAlign w:val="center"/>
          </w:tcPr>
          <w:p w14:paraId="349031D5" w14:textId="1E1B70D6"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Мешки для мусора 120 л</w:t>
            </w:r>
          </w:p>
        </w:tc>
        <w:tc>
          <w:tcPr>
            <w:tcW w:w="6596" w:type="dxa"/>
            <w:vAlign w:val="center"/>
          </w:tcPr>
          <w:p w14:paraId="5AAD779E"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Объем мешка для мусора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 120</w:t>
            </w:r>
            <w:r w:rsidRPr="001D77BD">
              <w:rPr>
                <w:rFonts w:ascii="Times New Roman" w:hAnsi="Times New Roman" w:cs="Times New Roman"/>
                <w:sz w:val="22"/>
                <w:szCs w:val="22"/>
              </w:rPr>
              <w:tab/>
              <w:t>Л; ДМ3</w:t>
            </w:r>
          </w:p>
          <w:p w14:paraId="4BD2DBCA"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Вид материала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Полиэтилен</w:t>
            </w:r>
            <w:r w:rsidRPr="001D77BD">
              <w:rPr>
                <w:rFonts w:ascii="Times New Roman" w:hAnsi="Times New Roman" w:cs="Times New Roman"/>
                <w:sz w:val="22"/>
                <w:szCs w:val="22"/>
              </w:rPr>
              <w:tab/>
              <w:t>-</w:t>
            </w:r>
          </w:p>
          <w:p w14:paraId="7346A3BB"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Группа прочности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Повышенная</w:t>
            </w:r>
            <w:r w:rsidRPr="001D77BD">
              <w:rPr>
                <w:rFonts w:ascii="Times New Roman" w:hAnsi="Times New Roman" w:cs="Times New Roman"/>
                <w:sz w:val="22"/>
                <w:szCs w:val="22"/>
              </w:rPr>
              <w:tab/>
              <w:t>-</w:t>
            </w:r>
          </w:p>
          <w:p w14:paraId="7804247B"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Назначение</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Мусорный</w:t>
            </w:r>
            <w:r w:rsidRPr="001D77BD">
              <w:rPr>
                <w:rFonts w:ascii="Times New Roman" w:hAnsi="Times New Roman" w:cs="Times New Roman"/>
                <w:sz w:val="22"/>
                <w:szCs w:val="22"/>
              </w:rPr>
              <w:tab/>
              <w:t>-</w:t>
            </w:r>
          </w:p>
          <w:p w14:paraId="51F88416" w14:textId="2C455AE6"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Толщина материала, мкм</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 xml:space="preserve">&gt; 10 и ≤ 20; </w:t>
            </w:r>
          </w:p>
          <w:p w14:paraId="45F00E24" w14:textId="7BBCF468"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Ширина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&gt; 650 и ≤ 700</w:t>
            </w:r>
            <w:r w:rsidRPr="001D77BD">
              <w:rPr>
                <w:rFonts w:ascii="Times New Roman" w:hAnsi="Times New Roman" w:cs="Times New Roman"/>
                <w:sz w:val="22"/>
                <w:szCs w:val="22"/>
              </w:rPr>
              <w:tab/>
            </w:r>
            <w:r w:rsidRPr="001D77BD">
              <w:rPr>
                <w:rFonts w:ascii="Times New Roman" w:hAnsi="Times New Roman" w:cs="Times New Roman"/>
                <w:sz w:val="22"/>
                <w:szCs w:val="22"/>
              </w:rPr>
              <w:tab/>
              <w:t>ММ</w:t>
            </w:r>
          </w:p>
          <w:p w14:paraId="255B663A" w14:textId="1AF9253B"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Длина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&gt; 1000 и ≤ 1100;</w:t>
            </w:r>
            <w:r w:rsidRPr="001D77BD">
              <w:rPr>
                <w:rFonts w:ascii="Times New Roman" w:hAnsi="Times New Roman" w:cs="Times New Roman"/>
                <w:sz w:val="22"/>
                <w:szCs w:val="22"/>
              </w:rPr>
              <w:tab/>
            </w:r>
            <w:r w:rsidRPr="001D77BD">
              <w:rPr>
                <w:rFonts w:ascii="Times New Roman" w:hAnsi="Times New Roman" w:cs="Times New Roman"/>
                <w:sz w:val="22"/>
                <w:szCs w:val="22"/>
              </w:rPr>
              <w:tab/>
              <w:t>ММ</w:t>
            </w:r>
          </w:p>
          <w:p w14:paraId="3E6D8F2B"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Категория полиэтилена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Высокого давления</w:t>
            </w:r>
            <w:r w:rsidRPr="001D77BD">
              <w:rPr>
                <w:rFonts w:ascii="Times New Roman" w:hAnsi="Times New Roman" w:cs="Times New Roman"/>
                <w:sz w:val="22"/>
                <w:szCs w:val="22"/>
              </w:rPr>
              <w:tab/>
              <w:t>-</w:t>
            </w:r>
          </w:p>
          <w:p w14:paraId="0C1A4522" w14:textId="0E14C398"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Наличие </w:t>
            </w:r>
            <w:proofErr w:type="gramStart"/>
            <w:r w:rsidRPr="001D77BD">
              <w:rPr>
                <w:rFonts w:ascii="Times New Roman" w:hAnsi="Times New Roman" w:cs="Times New Roman"/>
                <w:sz w:val="22"/>
                <w:szCs w:val="22"/>
              </w:rPr>
              <w:t>ручек</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Нет</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66DADB07"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Количество в рулоне</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 10</w:t>
            </w:r>
            <w:r w:rsidRPr="001D77BD">
              <w:rPr>
                <w:rFonts w:ascii="Times New Roman" w:hAnsi="Times New Roman" w:cs="Times New Roman"/>
                <w:sz w:val="22"/>
                <w:szCs w:val="22"/>
              </w:rPr>
              <w:tab/>
              <w:t>ШТ</w:t>
            </w:r>
          </w:p>
          <w:p w14:paraId="7DA1B6ED" w14:textId="77777777" w:rsidR="00C03DD6"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Соответствие нормативно-технической документации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ГОСТ 12302-2013; ТУ производителя</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221F4D9F"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Включение дополнительных характеристик продукции обосновано необходимостью соблюдения требований ч.1 ст.33 Закона №44-ФЗ в части указания функциональных, технических и качественных характеристик объекта закупки. Заказчиком определены значимые </w:t>
            </w:r>
            <w:r w:rsidRPr="001D77BD">
              <w:rPr>
                <w:rFonts w:ascii="Times New Roman" w:hAnsi="Times New Roman" w:cs="Times New Roman"/>
                <w:sz w:val="22"/>
                <w:szCs w:val="22"/>
              </w:rPr>
              <w:lastRenderedPageBreak/>
              <w:t xml:space="preserve">для осуществления своей деятельности характеристики объекта закупки. </w:t>
            </w:r>
          </w:p>
          <w:p w14:paraId="6E781C82" w14:textId="751185CA" w:rsidR="00C03DD6" w:rsidRPr="001D77BD" w:rsidRDefault="00C03DD6" w:rsidP="00C03DD6">
            <w:pPr>
              <w:rPr>
                <w:rFonts w:ascii="Times New Roman" w:hAnsi="Times New Roman" w:cs="Times New Roman"/>
                <w:sz w:val="22"/>
                <w:szCs w:val="22"/>
              </w:rPr>
            </w:pPr>
          </w:p>
        </w:tc>
        <w:tc>
          <w:tcPr>
            <w:tcW w:w="1127" w:type="dxa"/>
            <w:tcBorders>
              <w:top w:val="nil"/>
              <w:left w:val="single" w:sz="4" w:space="0" w:color="auto"/>
              <w:bottom w:val="single" w:sz="4" w:space="0" w:color="auto"/>
              <w:right w:val="single" w:sz="4" w:space="0" w:color="auto"/>
            </w:tcBorders>
            <w:vAlign w:val="center"/>
          </w:tcPr>
          <w:p w14:paraId="10EAA230" w14:textId="452CA334" w:rsidR="00C03DD6" w:rsidRPr="001D77BD" w:rsidRDefault="00C03DD6" w:rsidP="00C03DD6">
            <w:pPr>
              <w:jc w:val="right"/>
              <w:rPr>
                <w:rFonts w:ascii="Times New Roman" w:hAnsi="Times New Roman" w:cs="Times New Roman"/>
                <w:sz w:val="22"/>
                <w:szCs w:val="22"/>
              </w:rPr>
            </w:pPr>
            <w:proofErr w:type="spellStart"/>
            <w:r w:rsidRPr="001D77BD">
              <w:rPr>
                <w:rFonts w:ascii="Times New Roman" w:hAnsi="Times New Roman" w:cs="Times New Roman"/>
              </w:rPr>
              <w:lastRenderedPageBreak/>
              <w:t>шт</w:t>
            </w:r>
            <w:proofErr w:type="spellEnd"/>
          </w:p>
        </w:tc>
        <w:tc>
          <w:tcPr>
            <w:tcW w:w="1006" w:type="dxa"/>
            <w:tcBorders>
              <w:top w:val="nil"/>
              <w:left w:val="nil"/>
              <w:bottom w:val="single" w:sz="4" w:space="0" w:color="auto"/>
              <w:right w:val="single" w:sz="4" w:space="0" w:color="auto"/>
            </w:tcBorders>
            <w:vAlign w:val="center"/>
          </w:tcPr>
          <w:p w14:paraId="145CC1C3" w14:textId="5192D4AD"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t>80</w:t>
            </w:r>
          </w:p>
        </w:tc>
        <w:tc>
          <w:tcPr>
            <w:tcW w:w="1248" w:type="dxa"/>
            <w:vAlign w:val="center"/>
          </w:tcPr>
          <w:p w14:paraId="458223C4" w14:textId="4B53671C"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22.22.10.000-00000005</w:t>
            </w:r>
          </w:p>
        </w:tc>
        <w:tc>
          <w:tcPr>
            <w:tcW w:w="1804" w:type="dxa"/>
            <w:vAlign w:val="center"/>
          </w:tcPr>
          <w:p w14:paraId="2CA2EC72" w14:textId="6AE82299"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Ограничение</w:t>
            </w:r>
          </w:p>
        </w:tc>
      </w:tr>
      <w:tr w:rsidR="00C03DD6" w:rsidRPr="0031103E" w14:paraId="0CB93496" w14:textId="77777777" w:rsidTr="00DA4EF4">
        <w:trPr>
          <w:cantSplit/>
          <w:trHeight w:val="313"/>
          <w:jc w:val="center"/>
        </w:trPr>
        <w:tc>
          <w:tcPr>
            <w:tcW w:w="898" w:type="dxa"/>
            <w:vAlign w:val="center"/>
          </w:tcPr>
          <w:p w14:paraId="4EFC49C2"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nil"/>
              <w:left w:val="single" w:sz="4" w:space="0" w:color="auto"/>
              <w:bottom w:val="single" w:sz="4" w:space="0" w:color="auto"/>
              <w:right w:val="nil"/>
            </w:tcBorders>
            <w:vAlign w:val="center"/>
          </w:tcPr>
          <w:p w14:paraId="398183E5" w14:textId="1DC47A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Мешки для мусора с 60 л</w:t>
            </w:r>
          </w:p>
        </w:tc>
        <w:tc>
          <w:tcPr>
            <w:tcW w:w="6596" w:type="dxa"/>
            <w:vAlign w:val="center"/>
          </w:tcPr>
          <w:p w14:paraId="1D93A47D"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Объем мешка для мусора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 60</w:t>
            </w:r>
            <w:r w:rsidRPr="001D77BD">
              <w:rPr>
                <w:rFonts w:ascii="Times New Roman" w:hAnsi="Times New Roman" w:cs="Times New Roman"/>
                <w:sz w:val="22"/>
                <w:szCs w:val="22"/>
              </w:rPr>
              <w:tab/>
              <w:t>Л; ДМ3</w:t>
            </w:r>
          </w:p>
          <w:p w14:paraId="441A037C"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Вид материала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Полиэтилен</w:t>
            </w:r>
            <w:r w:rsidRPr="001D77BD">
              <w:rPr>
                <w:rFonts w:ascii="Times New Roman" w:hAnsi="Times New Roman" w:cs="Times New Roman"/>
                <w:sz w:val="22"/>
                <w:szCs w:val="22"/>
              </w:rPr>
              <w:tab/>
              <w:t>-</w:t>
            </w:r>
          </w:p>
          <w:p w14:paraId="35048F1A"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Группа прочности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Обыкновенная</w:t>
            </w:r>
            <w:r w:rsidRPr="001D77BD">
              <w:rPr>
                <w:rFonts w:ascii="Times New Roman" w:hAnsi="Times New Roman" w:cs="Times New Roman"/>
                <w:sz w:val="22"/>
                <w:szCs w:val="22"/>
              </w:rPr>
              <w:tab/>
              <w:t>-</w:t>
            </w:r>
          </w:p>
          <w:p w14:paraId="0AF2B73C"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Назначение</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Мусорный</w:t>
            </w:r>
            <w:r w:rsidRPr="001D77BD">
              <w:rPr>
                <w:rFonts w:ascii="Times New Roman" w:hAnsi="Times New Roman" w:cs="Times New Roman"/>
                <w:sz w:val="22"/>
                <w:szCs w:val="22"/>
              </w:rPr>
              <w:tab/>
              <w:t>-</w:t>
            </w:r>
          </w:p>
          <w:p w14:paraId="1C6C23A9" w14:textId="0E581144"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Толщина материала, мкм</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&gt; 10 и ≤ 20</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7BA0B9F8" w14:textId="639B1DB1"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Ширина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&gt;650 и ≤700</w:t>
            </w:r>
            <w:r w:rsidRPr="001D77BD">
              <w:rPr>
                <w:rFonts w:ascii="Times New Roman" w:hAnsi="Times New Roman" w:cs="Times New Roman"/>
                <w:sz w:val="22"/>
                <w:szCs w:val="22"/>
              </w:rPr>
              <w:tab/>
            </w:r>
            <w:r w:rsidRPr="001D77BD">
              <w:rPr>
                <w:rFonts w:ascii="Times New Roman" w:hAnsi="Times New Roman" w:cs="Times New Roman"/>
                <w:sz w:val="22"/>
                <w:szCs w:val="22"/>
              </w:rPr>
              <w:tab/>
              <w:t>ММ</w:t>
            </w:r>
          </w:p>
          <w:p w14:paraId="600B6C68" w14:textId="6552D35C"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Длина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 xml:space="preserve">&gt; 750 и ≤ 800; </w:t>
            </w:r>
            <w:r w:rsidRPr="001D77BD">
              <w:rPr>
                <w:rFonts w:ascii="Times New Roman" w:hAnsi="Times New Roman" w:cs="Times New Roman"/>
                <w:sz w:val="22"/>
                <w:szCs w:val="22"/>
              </w:rPr>
              <w:tab/>
            </w:r>
            <w:r w:rsidRPr="001D77BD">
              <w:rPr>
                <w:rFonts w:ascii="Times New Roman" w:hAnsi="Times New Roman" w:cs="Times New Roman"/>
                <w:sz w:val="22"/>
                <w:szCs w:val="22"/>
              </w:rPr>
              <w:tab/>
              <w:t>ММ</w:t>
            </w:r>
          </w:p>
          <w:p w14:paraId="314AC1CD"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Категория полиэтилена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Низкого давления</w:t>
            </w:r>
            <w:r w:rsidRPr="001D77BD">
              <w:rPr>
                <w:rFonts w:ascii="Times New Roman" w:hAnsi="Times New Roman" w:cs="Times New Roman"/>
                <w:sz w:val="22"/>
                <w:szCs w:val="22"/>
              </w:rPr>
              <w:tab/>
              <w:t>-</w:t>
            </w:r>
          </w:p>
          <w:p w14:paraId="1BF99E28"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Наличие </w:t>
            </w:r>
            <w:proofErr w:type="gramStart"/>
            <w:r w:rsidRPr="001D77BD">
              <w:rPr>
                <w:rFonts w:ascii="Times New Roman" w:hAnsi="Times New Roman" w:cs="Times New Roman"/>
                <w:sz w:val="22"/>
                <w:szCs w:val="22"/>
              </w:rPr>
              <w:t>ручек</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Да</w:t>
            </w:r>
            <w:proofErr w:type="gramStart"/>
            <w:r w:rsidRPr="001D77BD">
              <w:rPr>
                <w:rFonts w:ascii="Times New Roman" w:hAnsi="Times New Roman" w:cs="Times New Roman"/>
                <w:sz w:val="22"/>
                <w:szCs w:val="22"/>
              </w:rPr>
              <w:t>; Нет</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52351F59"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Количество в рулоне</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 20</w:t>
            </w:r>
            <w:r w:rsidRPr="001D77BD">
              <w:rPr>
                <w:rFonts w:ascii="Times New Roman" w:hAnsi="Times New Roman" w:cs="Times New Roman"/>
                <w:sz w:val="22"/>
                <w:szCs w:val="22"/>
              </w:rPr>
              <w:tab/>
              <w:t>ШТ</w:t>
            </w:r>
          </w:p>
          <w:p w14:paraId="642C55DC" w14:textId="5B0089B9"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Соответствие нормативно-технической документации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ГОСТ 12302-2013; ТУ производителя</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tc>
        <w:tc>
          <w:tcPr>
            <w:tcW w:w="1127" w:type="dxa"/>
            <w:tcBorders>
              <w:top w:val="nil"/>
              <w:left w:val="single" w:sz="4" w:space="0" w:color="auto"/>
              <w:bottom w:val="single" w:sz="4" w:space="0" w:color="auto"/>
              <w:right w:val="single" w:sz="4" w:space="0" w:color="auto"/>
            </w:tcBorders>
            <w:vAlign w:val="center"/>
          </w:tcPr>
          <w:p w14:paraId="180B8D73" w14:textId="77777777" w:rsidR="00C03DD6" w:rsidRPr="001D77BD" w:rsidRDefault="00C03DD6" w:rsidP="00C03DD6">
            <w:pPr>
              <w:jc w:val="right"/>
              <w:rPr>
                <w:rFonts w:ascii="Times New Roman" w:hAnsi="Times New Roman" w:cs="Times New Roman"/>
              </w:rPr>
            </w:pPr>
            <w:r w:rsidRPr="001D77BD">
              <w:rPr>
                <w:rFonts w:ascii="Times New Roman" w:hAnsi="Times New Roman" w:cs="Times New Roman"/>
              </w:rPr>
              <w:t>РУЛ</w:t>
            </w:r>
          </w:p>
          <w:p w14:paraId="0E3E3F42" w14:textId="77777777" w:rsidR="00C03DD6" w:rsidRPr="001D77BD" w:rsidRDefault="00C03DD6" w:rsidP="00C03DD6">
            <w:pPr>
              <w:jc w:val="right"/>
              <w:rPr>
                <w:rFonts w:ascii="Times New Roman" w:hAnsi="Times New Roman" w:cs="Times New Roman"/>
              </w:rPr>
            </w:pPr>
          </w:p>
          <w:p w14:paraId="050D8F96" w14:textId="77777777" w:rsidR="00C03DD6" w:rsidRPr="001D77BD" w:rsidRDefault="00C03DD6" w:rsidP="00C03DD6">
            <w:pPr>
              <w:jc w:val="right"/>
              <w:rPr>
                <w:rFonts w:ascii="Times New Roman" w:hAnsi="Times New Roman" w:cs="Times New Roman"/>
              </w:rPr>
            </w:pPr>
          </w:p>
          <w:p w14:paraId="744A2157" w14:textId="77777777" w:rsidR="00C03DD6" w:rsidRPr="001D77BD" w:rsidRDefault="00C03DD6" w:rsidP="00C03DD6">
            <w:pPr>
              <w:jc w:val="right"/>
              <w:rPr>
                <w:rFonts w:ascii="Times New Roman" w:hAnsi="Times New Roman" w:cs="Times New Roman"/>
              </w:rPr>
            </w:pPr>
          </w:p>
          <w:p w14:paraId="5AEDFB1E" w14:textId="77777777" w:rsidR="00C03DD6" w:rsidRPr="001D77BD" w:rsidRDefault="00C03DD6" w:rsidP="00C03DD6">
            <w:pPr>
              <w:jc w:val="right"/>
              <w:rPr>
                <w:rFonts w:ascii="Times New Roman" w:hAnsi="Times New Roman" w:cs="Times New Roman"/>
              </w:rPr>
            </w:pPr>
          </w:p>
          <w:p w14:paraId="76C7991E" w14:textId="77777777" w:rsidR="00C03DD6" w:rsidRPr="001D77BD" w:rsidRDefault="00C03DD6" w:rsidP="00C03DD6">
            <w:pPr>
              <w:jc w:val="right"/>
              <w:rPr>
                <w:rFonts w:ascii="Times New Roman" w:hAnsi="Times New Roman" w:cs="Times New Roman"/>
              </w:rPr>
            </w:pPr>
          </w:p>
          <w:p w14:paraId="624A1154" w14:textId="77777777" w:rsidR="00C03DD6" w:rsidRPr="001D77BD" w:rsidRDefault="00C03DD6" w:rsidP="00C03DD6">
            <w:pPr>
              <w:jc w:val="right"/>
              <w:rPr>
                <w:rFonts w:ascii="Times New Roman" w:hAnsi="Times New Roman" w:cs="Times New Roman"/>
              </w:rPr>
            </w:pPr>
          </w:p>
          <w:p w14:paraId="4E87A00D" w14:textId="77777777" w:rsidR="00C03DD6" w:rsidRPr="001D77BD" w:rsidRDefault="00C03DD6" w:rsidP="00C03DD6">
            <w:pPr>
              <w:jc w:val="right"/>
              <w:rPr>
                <w:rFonts w:ascii="Times New Roman" w:hAnsi="Times New Roman" w:cs="Times New Roman"/>
              </w:rPr>
            </w:pPr>
          </w:p>
          <w:p w14:paraId="4413F913" w14:textId="77777777" w:rsidR="00C03DD6" w:rsidRPr="001D77BD" w:rsidRDefault="00C03DD6" w:rsidP="00C03DD6">
            <w:pPr>
              <w:jc w:val="right"/>
              <w:rPr>
                <w:rFonts w:ascii="Times New Roman" w:hAnsi="Times New Roman" w:cs="Times New Roman"/>
              </w:rPr>
            </w:pPr>
          </w:p>
          <w:p w14:paraId="4D472C63" w14:textId="77777777" w:rsidR="00C03DD6" w:rsidRPr="001D77BD" w:rsidRDefault="00C03DD6" w:rsidP="00C03DD6">
            <w:pPr>
              <w:jc w:val="right"/>
              <w:rPr>
                <w:rFonts w:ascii="Times New Roman" w:hAnsi="Times New Roman" w:cs="Times New Roman"/>
              </w:rPr>
            </w:pPr>
          </w:p>
          <w:p w14:paraId="13E6D229" w14:textId="413136AE" w:rsidR="00C03DD6" w:rsidRPr="001D77BD" w:rsidRDefault="00C03DD6" w:rsidP="00C03DD6">
            <w:pPr>
              <w:jc w:val="right"/>
              <w:rPr>
                <w:rFonts w:ascii="Times New Roman" w:hAnsi="Times New Roman" w:cs="Times New Roman"/>
                <w:sz w:val="22"/>
                <w:szCs w:val="22"/>
              </w:rPr>
            </w:pPr>
          </w:p>
        </w:tc>
        <w:tc>
          <w:tcPr>
            <w:tcW w:w="1006" w:type="dxa"/>
            <w:tcBorders>
              <w:top w:val="nil"/>
              <w:left w:val="nil"/>
              <w:bottom w:val="single" w:sz="4" w:space="0" w:color="auto"/>
              <w:right w:val="single" w:sz="4" w:space="0" w:color="auto"/>
            </w:tcBorders>
            <w:vAlign w:val="center"/>
          </w:tcPr>
          <w:p w14:paraId="19191E54" w14:textId="5B16D4F5"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t>80</w:t>
            </w:r>
          </w:p>
        </w:tc>
        <w:tc>
          <w:tcPr>
            <w:tcW w:w="1248" w:type="dxa"/>
            <w:vAlign w:val="center"/>
          </w:tcPr>
          <w:p w14:paraId="73AD2F2A" w14:textId="59A768C6"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22.22.11.190-004</w:t>
            </w:r>
            <w:r w:rsidRPr="001D77BD">
              <w:rPr>
                <w:rFonts w:ascii="Times New Roman" w:hAnsi="Times New Roman" w:cs="Times New Roman"/>
                <w:sz w:val="22"/>
                <w:szCs w:val="22"/>
              </w:rPr>
              <w:br/>
            </w:r>
            <w:r w:rsidRPr="001D77BD">
              <w:rPr>
                <w:rFonts w:ascii="Times New Roman" w:hAnsi="Times New Roman" w:cs="Times New Roman"/>
                <w:color w:val="FF0000"/>
                <w:sz w:val="22"/>
                <w:szCs w:val="22"/>
              </w:rPr>
              <w:t>79.14</w:t>
            </w:r>
          </w:p>
        </w:tc>
        <w:tc>
          <w:tcPr>
            <w:tcW w:w="1804" w:type="dxa"/>
            <w:vAlign w:val="center"/>
          </w:tcPr>
          <w:p w14:paraId="55F7565E" w14:textId="66842E3B"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Ограничение</w:t>
            </w:r>
          </w:p>
        </w:tc>
      </w:tr>
      <w:tr w:rsidR="00C03DD6" w:rsidRPr="0031103E" w14:paraId="7D835862" w14:textId="77777777" w:rsidTr="00DA4EF4">
        <w:trPr>
          <w:cantSplit/>
          <w:trHeight w:val="313"/>
          <w:jc w:val="center"/>
        </w:trPr>
        <w:tc>
          <w:tcPr>
            <w:tcW w:w="898" w:type="dxa"/>
            <w:vAlign w:val="center"/>
          </w:tcPr>
          <w:p w14:paraId="38230934"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nil"/>
              <w:left w:val="single" w:sz="4" w:space="0" w:color="auto"/>
              <w:bottom w:val="single" w:sz="4" w:space="0" w:color="auto"/>
              <w:right w:val="nil"/>
            </w:tcBorders>
            <w:vAlign w:val="center"/>
          </w:tcPr>
          <w:p w14:paraId="3324D7E6" w14:textId="159AEDF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 xml:space="preserve">Мел белый круглый </w:t>
            </w:r>
          </w:p>
        </w:tc>
        <w:tc>
          <w:tcPr>
            <w:tcW w:w="6596" w:type="dxa"/>
            <w:vAlign w:val="center"/>
          </w:tcPr>
          <w:p w14:paraId="6A2D8211"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Количество штук в упаковке</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≥100</w:t>
            </w:r>
            <w:r w:rsidRPr="001D77BD">
              <w:rPr>
                <w:rFonts w:ascii="Times New Roman" w:hAnsi="Times New Roman" w:cs="Times New Roman"/>
                <w:sz w:val="22"/>
                <w:szCs w:val="22"/>
              </w:rPr>
              <w:tab/>
              <w:t>-</w:t>
            </w:r>
          </w:p>
          <w:p w14:paraId="6EE3AD6D"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Цвет мела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Белый</w:t>
            </w:r>
            <w:r w:rsidRPr="001D77BD">
              <w:rPr>
                <w:rFonts w:ascii="Times New Roman" w:hAnsi="Times New Roman" w:cs="Times New Roman"/>
                <w:sz w:val="22"/>
                <w:szCs w:val="22"/>
              </w:rPr>
              <w:tab/>
              <w:t>-</w:t>
            </w:r>
          </w:p>
          <w:p w14:paraId="2F8113FA"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Твердость</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Средней твердости; Мягкий</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05E82E86"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Тип</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Школьный</w:t>
            </w:r>
            <w:r w:rsidRPr="001D77BD">
              <w:rPr>
                <w:rFonts w:ascii="Times New Roman" w:hAnsi="Times New Roman" w:cs="Times New Roman"/>
                <w:sz w:val="22"/>
                <w:szCs w:val="22"/>
              </w:rPr>
              <w:tab/>
              <w:t>-</w:t>
            </w:r>
          </w:p>
          <w:p w14:paraId="374D6FD8" w14:textId="6F41D735"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Длина</w:t>
            </w:r>
            <w:r w:rsidRPr="001D77BD">
              <w:rPr>
                <w:rFonts w:ascii="Times New Roman" w:hAnsi="Times New Roman" w:cs="Times New Roman"/>
                <w:sz w:val="22"/>
                <w:szCs w:val="22"/>
              </w:rPr>
              <w:tab/>
              <w:t>≥7;</w:t>
            </w:r>
            <w:r w:rsidRPr="001D77BD">
              <w:rPr>
                <w:rFonts w:ascii="Times New Roman" w:hAnsi="Times New Roman" w:cs="Times New Roman"/>
                <w:sz w:val="22"/>
                <w:szCs w:val="22"/>
              </w:rPr>
              <w:tab/>
              <w:t>≤12</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СМ</w:t>
            </w:r>
          </w:p>
          <w:p w14:paraId="30C88EE8" w14:textId="5E83B7E3"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Вес одной штуки</w:t>
            </w:r>
            <w:r w:rsidRPr="001D77BD">
              <w:rPr>
                <w:rFonts w:ascii="Times New Roman" w:hAnsi="Times New Roman" w:cs="Times New Roman"/>
                <w:sz w:val="22"/>
                <w:szCs w:val="22"/>
              </w:rPr>
              <w:tab/>
              <w:t>≥10;</w:t>
            </w:r>
            <w:r w:rsidRPr="001D77BD">
              <w:rPr>
                <w:rFonts w:ascii="Times New Roman" w:hAnsi="Times New Roman" w:cs="Times New Roman"/>
                <w:sz w:val="22"/>
                <w:szCs w:val="22"/>
              </w:rPr>
              <w:tab/>
              <w:t>≤12</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Г</w:t>
            </w:r>
          </w:p>
          <w:p w14:paraId="191F212B" w14:textId="12F21038"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Диаметр</w:t>
            </w:r>
            <w:r w:rsidRPr="001D77BD">
              <w:rPr>
                <w:rFonts w:ascii="Times New Roman" w:hAnsi="Times New Roman" w:cs="Times New Roman"/>
                <w:sz w:val="22"/>
                <w:szCs w:val="22"/>
              </w:rPr>
              <w:tab/>
              <w:t>≥0,9;</w:t>
            </w:r>
            <w:r w:rsidRPr="001D77BD">
              <w:rPr>
                <w:rFonts w:ascii="Times New Roman" w:hAnsi="Times New Roman" w:cs="Times New Roman"/>
                <w:sz w:val="22"/>
                <w:szCs w:val="22"/>
              </w:rPr>
              <w:tab/>
              <w:t>≤1,5</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СМ</w:t>
            </w:r>
          </w:p>
          <w:p w14:paraId="5A481BA7"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Форма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Круглая; Квадратная</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1B59B5E1"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Формула «без пыли»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Наличие; Отсутствие</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35DC63EA" w14:textId="5BA334E8"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Соответствие нормативно-технической документации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ГОСТ 17498-72; ТУ производителя</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tc>
        <w:tc>
          <w:tcPr>
            <w:tcW w:w="1127" w:type="dxa"/>
            <w:tcBorders>
              <w:top w:val="nil"/>
              <w:left w:val="single" w:sz="4" w:space="0" w:color="auto"/>
              <w:bottom w:val="single" w:sz="4" w:space="0" w:color="auto"/>
              <w:right w:val="single" w:sz="4" w:space="0" w:color="auto"/>
            </w:tcBorders>
            <w:vAlign w:val="center"/>
          </w:tcPr>
          <w:p w14:paraId="62F1CA05" w14:textId="54C185F5" w:rsidR="00C03DD6" w:rsidRPr="001D77BD" w:rsidRDefault="00C03DD6" w:rsidP="00C03DD6">
            <w:pPr>
              <w:jc w:val="right"/>
              <w:rPr>
                <w:rFonts w:ascii="Times New Roman" w:hAnsi="Times New Roman" w:cs="Times New Roman"/>
                <w:sz w:val="22"/>
                <w:szCs w:val="22"/>
              </w:rPr>
            </w:pPr>
            <w:proofErr w:type="spellStart"/>
            <w:r w:rsidRPr="001D77BD">
              <w:rPr>
                <w:rFonts w:ascii="Times New Roman" w:hAnsi="Times New Roman" w:cs="Times New Roman"/>
              </w:rPr>
              <w:t>упак</w:t>
            </w:r>
            <w:proofErr w:type="spellEnd"/>
          </w:p>
        </w:tc>
        <w:tc>
          <w:tcPr>
            <w:tcW w:w="1006" w:type="dxa"/>
            <w:tcBorders>
              <w:top w:val="nil"/>
              <w:left w:val="nil"/>
              <w:bottom w:val="single" w:sz="4" w:space="0" w:color="auto"/>
              <w:right w:val="single" w:sz="4" w:space="0" w:color="auto"/>
            </w:tcBorders>
            <w:vAlign w:val="center"/>
          </w:tcPr>
          <w:p w14:paraId="70DFFCA0" w14:textId="6609F117"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t>40</w:t>
            </w:r>
          </w:p>
        </w:tc>
        <w:tc>
          <w:tcPr>
            <w:tcW w:w="1248" w:type="dxa"/>
            <w:vAlign w:val="center"/>
          </w:tcPr>
          <w:p w14:paraId="5BEB8C05" w14:textId="066B5856"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32.99.15.140-004</w:t>
            </w:r>
            <w:r w:rsidRPr="001D77BD">
              <w:rPr>
                <w:rFonts w:ascii="Times New Roman" w:hAnsi="Times New Roman" w:cs="Times New Roman"/>
                <w:sz w:val="22"/>
                <w:szCs w:val="22"/>
              </w:rPr>
              <w:br/>
            </w:r>
            <w:r w:rsidRPr="001D77BD">
              <w:rPr>
                <w:rFonts w:ascii="Times New Roman" w:hAnsi="Times New Roman" w:cs="Times New Roman"/>
                <w:color w:val="FF0000"/>
                <w:sz w:val="22"/>
                <w:szCs w:val="22"/>
              </w:rPr>
              <w:t>359.45</w:t>
            </w:r>
          </w:p>
        </w:tc>
        <w:tc>
          <w:tcPr>
            <w:tcW w:w="1804" w:type="dxa"/>
            <w:vAlign w:val="center"/>
          </w:tcPr>
          <w:p w14:paraId="76678C6E" w14:textId="77EE87F0"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Ограничение</w:t>
            </w:r>
          </w:p>
        </w:tc>
      </w:tr>
      <w:tr w:rsidR="00C03DD6" w:rsidRPr="0031103E" w14:paraId="4A39C283" w14:textId="77777777" w:rsidTr="00DA4EF4">
        <w:trPr>
          <w:cantSplit/>
          <w:trHeight w:val="313"/>
          <w:jc w:val="center"/>
        </w:trPr>
        <w:tc>
          <w:tcPr>
            <w:tcW w:w="898" w:type="dxa"/>
            <w:vAlign w:val="center"/>
          </w:tcPr>
          <w:p w14:paraId="32E2B4B1"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nil"/>
              <w:left w:val="single" w:sz="4" w:space="0" w:color="auto"/>
              <w:bottom w:val="single" w:sz="4" w:space="0" w:color="auto"/>
              <w:right w:val="nil"/>
            </w:tcBorders>
            <w:vAlign w:val="center"/>
          </w:tcPr>
          <w:p w14:paraId="3E3AC557" w14:textId="73A7E230"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Средство дезинфицирующее 1 кг</w:t>
            </w:r>
          </w:p>
        </w:tc>
        <w:tc>
          <w:tcPr>
            <w:tcW w:w="6596" w:type="dxa"/>
            <w:vAlign w:val="center"/>
          </w:tcPr>
          <w:p w14:paraId="2683BE23"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Назначение средства </w:t>
            </w:r>
            <w:proofErr w:type="gramStart"/>
            <w:r w:rsidRPr="001D77BD">
              <w:rPr>
                <w:rFonts w:ascii="Times New Roman" w:hAnsi="Times New Roman" w:cs="Times New Roman"/>
                <w:sz w:val="22"/>
                <w:szCs w:val="22"/>
              </w:rPr>
              <w:t>дезинфицирующего</w:t>
            </w:r>
            <w:proofErr w:type="gramEnd"/>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Для дезинфекции посуды столовой, лабораторной</w:t>
            </w:r>
            <w:proofErr w:type="gramStart"/>
            <w:r w:rsidRPr="001D77BD">
              <w:rPr>
                <w:rFonts w:ascii="Times New Roman" w:hAnsi="Times New Roman" w:cs="Times New Roman"/>
                <w:sz w:val="22"/>
                <w:szCs w:val="22"/>
              </w:rPr>
              <w:t>; Для</w:t>
            </w:r>
            <w:proofErr w:type="gramEnd"/>
            <w:r w:rsidRPr="001D77BD">
              <w:rPr>
                <w:rFonts w:ascii="Times New Roman" w:hAnsi="Times New Roman" w:cs="Times New Roman"/>
                <w:sz w:val="22"/>
                <w:szCs w:val="22"/>
              </w:rPr>
              <w:t xml:space="preserve"> дезинфекции поверхностей из различных материалов</w:t>
            </w:r>
            <w:proofErr w:type="gramStart"/>
            <w:r w:rsidRPr="001D77BD">
              <w:rPr>
                <w:rFonts w:ascii="Times New Roman" w:hAnsi="Times New Roman" w:cs="Times New Roman"/>
                <w:sz w:val="22"/>
                <w:szCs w:val="22"/>
              </w:rPr>
              <w:t>; Для</w:t>
            </w:r>
            <w:proofErr w:type="gramEnd"/>
            <w:r w:rsidRPr="001D77BD">
              <w:rPr>
                <w:rFonts w:ascii="Times New Roman" w:hAnsi="Times New Roman" w:cs="Times New Roman"/>
                <w:sz w:val="22"/>
                <w:szCs w:val="22"/>
              </w:rPr>
              <w:t xml:space="preserve"> дезинфекции санитарно-технического оборудования</w:t>
            </w:r>
            <w:proofErr w:type="gramStart"/>
            <w:r w:rsidRPr="001D77BD">
              <w:rPr>
                <w:rFonts w:ascii="Times New Roman" w:hAnsi="Times New Roman" w:cs="Times New Roman"/>
                <w:sz w:val="22"/>
                <w:szCs w:val="22"/>
              </w:rPr>
              <w:t>; Для</w:t>
            </w:r>
            <w:proofErr w:type="gramEnd"/>
            <w:r w:rsidRPr="001D77BD">
              <w:rPr>
                <w:rFonts w:ascii="Times New Roman" w:hAnsi="Times New Roman" w:cs="Times New Roman"/>
                <w:sz w:val="22"/>
                <w:szCs w:val="22"/>
              </w:rPr>
              <w:t xml:space="preserve"> дезинфекции уборочного инвентаря</w:t>
            </w:r>
            <w:proofErr w:type="gramStart"/>
            <w:r w:rsidRPr="001D77BD">
              <w:rPr>
                <w:rFonts w:ascii="Times New Roman" w:hAnsi="Times New Roman" w:cs="Times New Roman"/>
                <w:sz w:val="22"/>
                <w:szCs w:val="22"/>
              </w:rPr>
              <w:t>; Для</w:t>
            </w:r>
            <w:proofErr w:type="gramEnd"/>
            <w:r w:rsidRPr="001D77BD">
              <w:rPr>
                <w:rFonts w:ascii="Times New Roman" w:hAnsi="Times New Roman" w:cs="Times New Roman"/>
                <w:sz w:val="22"/>
                <w:szCs w:val="22"/>
              </w:rPr>
              <w:t xml:space="preserve"> выведения пятен с белья</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272210D8"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Количество в упаковке</w:t>
            </w:r>
            <w:r w:rsidRPr="001D77BD">
              <w:rPr>
                <w:rFonts w:ascii="Times New Roman" w:hAnsi="Times New Roman" w:cs="Times New Roman"/>
                <w:sz w:val="22"/>
                <w:szCs w:val="22"/>
              </w:rPr>
              <w:tab/>
              <w:t>301</w:t>
            </w:r>
            <w:r w:rsidRPr="001D77BD">
              <w:rPr>
                <w:rFonts w:ascii="Times New Roman" w:hAnsi="Times New Roman" w:cs="Times New Roman"/>
                <w:sz w:val="22"/>
                <w:szCs w:val="22"/>
              </w:rPr>
              <w:tab/>
              <w:t>320</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ШТ</w:t>
            </w:r>
          </w:p>
          <w:p w14:paraId="60ECF6EC"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Вид упаковки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Банка</w:t>
            </w:r>
            <w:r w:rsidRPr="001D77BD">
              <w:rPr>
                <w:rFonts w:ascii="Times New Roman" w:hAnsi="Times New Roman" w:cs="Times New Roman"/>
                <w:sz w:val="22"/>
                <w:szCs w:val="22"/>
              </w:rPr>
              <w:tab/>
              <w:t>-</w:t>
            </w:r>
          </w:p>
          <w:p w14:paraId="7DC9AE5F"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Форма выпуска</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Таблетка</w:t>
            </w:r>
            <w:r w:rsidRPr="001D77BD">
              <w:rPr>
                <w:rFonts w:ascii="Times New Roman" w:hAnsi="Times New Roman" w:cs="Times New Roman"/>
                <w:sz w:val="22"/>
                <w:szCs w:val="22"/>
              </w:rPr>
              <w:tab/>
              <w:t>-</w:t>
            </w:r>
          </w:p>
          <w:p w14:paraId="6FB168AE" w14:textId="3D336F45"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lastRenderedPageBreak/>
              <w:t>Соответствие нормативно-технической документации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ГОСТ Р 56990-2016; ГОСТ Р 58151.1-2018; ТУ производителя</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tc>
        <w:tc>
          <w:tcPr>
            <w:tcW w:w="1127" w:type="dxa"/>
            <w:tcBorders>
              <w:top w:val="nil"/>
              <w:left w:val="single" w:sz="4" w:space="0" w:color="auto"/>
              <w:bottom w:val="single" w:sz="4" w:space="0" w:color="auto"/>
              <w:right w:val="single" w:sz="4" w:space="0" w:color="auto"/>
            </w:tcBorders>
            <w:vAlign w:val="center"/>
          </w:tcPr>
          <w:p w14:paraId="0409BF65" w14:textId="7E85A391" w:rsidR="00C03DD6" w:rsidRPr="001D77BD" w:rsidRDefault="00C03DD6" w:rsidP="00C03DD6">
            <w:pPr>
              <w:jc w:val="right"/>
              <w:rPr>
                <w:rFonts w:ascii="Times New Roman" w:hAnsi="Times New Roman" w:cs="Times New Roman"/>
                <w:sz w:val="22"/>
                <w:szCs w:val="22"/>
              </w:rPr>
            </w:pPr>
            <w:proofErr w:type="spellStart"/>
            <w:r w:rsidRPr="001D77BD">
              <w:rPr>
                <w:rFonts w:ascii="Times New Roman" w:hAnsi="Times New Roman" w:cs="Times New Roman"/>
              </w:rPr>
              <w:lastRenderedPageBreak/>
              <w:t>шт</w:t>
            </w:r>
            <w:proofErr w:type="spellEnd"/>
          </w:p>
        </w:tc>
        <w:tc>
          <w:tcPr>
            <w:tcW w:w="1006" w:type="dxa"/>
            <w:tcBorders>
              <w:top w:val="nil"/>
              <w:left w:val="nil"/>
              <w:bottom w:val="single" w:sz="4" w:space="0" w:color="auto"/>
              <w:right w:val="single" w:sz="4" w:space="0" w:color="auto"/>
            </w:tcBorders>
            <w:vAlign w:val="center"/>
          </w:tcPr>
          <w:p w14:paraId="050033A0" w14:textId="240DCAC5"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t>12</w:t>
            </w:r>
          </w:p>
        </w:tc>
        <w:tc>
          <w:tcPr>
            <w:tcW w:w="1248" w:type="dxa"/>
            <w:vAlign w:val="center"/>
          </w:tcPr>
          <w:p w14:paraId="73C941DC" w14:textId="5F289E00"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20.20.14.000-035</w:t>
            </w:r>
            <w:r w:rsidRPr="001D77BD">
              <w:rPr>
                <w:rFonts w:ascii="Times New Roman" w:hAnsi="Times New Roman" w:cs="Times New Roman"/>
                <w:sz w:val="22"/>
                <w:szCs w:val="22"/>
              </w:rPr>
              <w:br/>
            </w:r>
            <w:r w:rsidRPr="001D77BD">
              <w:rPr>
                <w:rFonts w:ascii="Times New Roman" w:hAnsi="Times New Roman" w:cs="Times New Roman"/>
                <w:color w:val="FF0000"/>
                <w:sz w:val="22"/>
                <w:szCs w:val="22"/>
              </w:rPr>
              <w:t>1434.50</w:t>
            </w:r>
          </w:p>
        </w:tc>
        <w:tc>
          <w:tcPr>
            <w:tcW w:w="1804" w:type="dxa"/>
            <w:vAlign w:val="center"/>
          </w:tcPr>
          <w:p w14:paraId="0AF092BB" w14:textId="14E201B8"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Преимущество</w:t>
            </w:r>
          </w:p>
        </w:tc>
      </w:tr>
      <w:tr w:rsidR="00C03DD6" w:rsidRPr="0031103E" w14:paraId="234137F2" w14:textId="77777777" w:rsidTr="00DA4EF4">
        <w:trPr>
          <w:cantSplit/>
          <w:trHeight w:val="313"/>
          <w:jc w:val="center"/>
        </w:trPr>
        <w:tc>
          <w:tcPr>
            <w:tcW w:w="898" w:type="dxa"/>
            <w:vAlign w:val="center"/>
          </w:tcPr>
          <w:p w14:paraId="5923F60E"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nil"/>
              <w:left w:val="single" w:sz="4" w:space="0" w:color="auto"/>
              <w:bottom w:val="single" w:sz="4" w:space="0" w:color="auto"/>
              <w:right w:val="nil"/>
            </w:tcBorders>
            <w:vAlign w:val="center"/>
          </w:tcPr>
          <w:p w14:paraId="53A356EB" w14:textId="4BDC6D65"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Антисептик для рук и поверхностей</w:t>
            </w:r>
          </w:p>
        </w:tc>
        <w:tc>
          <w:tcPr>
            <w:tcW w:w="6596" w:type="dxa"/>
            <w:vAlign w:val="center"/>
          </w:tcPr>
          <w:p w14:paraId="43A50BE4"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Режимы применения антисептика кожного</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Дезинфекция поверхностей, Дезинфекция кожных покровов</w:t>
            </w:r>
            <w:r w:rsidRPr="001D77BD">
              <w:rPr>
                <w:rFonts w:ascii="Times New Roman" w:hAnsi="Times New Roman" w:cs="Times New Roman"/>
                <w:sz w:val="22"/>
                <w:szCs w:val="22"/>
              </w:rPr>
              <w:tab/>
              <w:t>-</w:t>
            </w:r>
          </w:p>
          <w:p w14:paraId="2DC604B8"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Группа по действующему веществу</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proofErr w:type="spellStart"/>
            <w:r w:rsidRPr="001D77BD">
              <w:rPr>
                <w:rFonts w:ascii="Times New Roman" w:hAnsi="Times New Roman" w:cs="Times New Roman"/>
                <w:sz w:val="22"/>
                <w:szCs w:val="22"/>
              </w:rPr>
              <w:t>Спирты+ЧАС</w:t>
            </w:r>
            <w:proofErr w:type="spellEnd"/>
            <w:r w:rsidRPr="001D77BD">
              <w:rPr>
                <w:rFonts w:ascii="Times New Roman" w:hAnsi="Times New Roman" w:cs="Times New Roman"/>
                <w:sz w:val="22"/>
                <w:szCs w:val="22"/>
              </w:rPr>
              <w:tab/>
              <w:t>-</w:t>
            </w:r>
          </w:p>
          <w:p w14:paraId="20AFC6FC"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Действующее вещество из группы Спирты</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Изопропанол, Н-пропанол; Изопропанол; Н-пропанол</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1271779C"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Концентрация действующего вещества из группы Спирты</w:t>
            </w:r>
            <w:r w:rsidRPr="001D77BD">
              <w:rPr>
                <w:rFonts w:ascii="Times New Roman" w:hAnsi="Times New Roman" w:cs="Times New Roman"/>
                <w:sz w:val="22"/>
                <w:szCs w:val="22"/>
              </w:rPr>
              <w:tab/>
              <w:t>60</w:t>
            </w:r>
            <w:r w:rsidRPr="001D77BD">
              <w:rPr>
                <w:rFonts w:ascii="Times New Roman" w:hAnsi="Times New Roman" w:cs="Times New Roman"/>
                <w:sz w:val="22"/>
                <w:szCs w:val="22"/>
              </w:rPr>
              <w:tab/>
              <w:t>80</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ПРОЦ</w:t>
            </w:r>
          </w:p>
          <w:p w14:paraId="260648C8"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Действующее вещество из группы ЧАС</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proofErr w:type="spellStart"/>
            <w:r w:rsidRPr="001D77BD">
              <w:rPr>
                <w:rFonts w:ascii="Times New Roman" w:hAnsi="Times New Roman" w:cs="Times New Roman"/>
                <w:sz w:val="22"/>
                <w:szCs w:val="22"/>
              </w:rPr>
              <w:t>Алкилдиметилбензиламмоний</w:t>
            </w:r>
            <w:proofErr w:type="spellEnd"/>
            <w:r w:rsidRPr="001D77BD">
              <w:rPr>
                <w:rFonts w:ascii="Times New Roman" w:hAnsi="Times New Roman" w:cs="Times New Roman"/>
                <w:sz w:val="22"/>
                <w:szCs w:val="22"/>
              </w:rPr>
              <w:t xml:space="preserve"> хлорид + </w:t>
            </w:r>
            <w:proofErr w:type="spellStart"/>
            <w:r w:rsidRPr="001D77BD">
              <w:rPr>
                <w:rFonts w:ascii="Times New Roman" w:hAnsi="Times New Roman" w:cs="Times New Roman"/>
                <w:sz w:val="22"/>
                <w:szCs w:val="22"/>
              </w:rPr>
              <w:t>дидецилдиметиламмоний</w:t>
            </w:r>
            <w:proofErr w:type="spellEnd"/>
            <w:r w:rsidRPr="001D77BD">
              <w:rPr>
                <w:rFonts w:ascii="Times New Roman" w:hAnsi="Times New Roman" w:cs="Times New Roman"/>
                <w:sz w:val="22"/>
                <w:szCs w:val="22"/>
              </w:rPr>
              <w:t xml:space="preserve"> хлорид; </w:t>
            </w:r>
            <w:proofErr w:type="spellStart"/>
            <w:r w:rsidRPr="001D77BD">
              <w:rPr>
                <w:rFonts w:ascii="Times New Roman" w:hAnsi="Times New Roman" w:cs="Times New Roman"/>
                <w:sz w:val="22"/>
                <w:szCs w:val="22"/>
              </w:rPr>
              <w:t>Алкилдиметилбензиламмоний</w:t>
            </w:r>
            <w:proofErr w:type="spellEnd"/>
            <w:r w:rsidRPr="001D77BD">
              <w:rPr>
                <w:rFonts w:ascii="Times New Roman" w:hAnsi="Times New Roman" w:cs="Times New Roman"/>
                <w:sz w:val="22"/>
                <w:szCs w:val="22"/>
              </w:rPr>
              <w:t xml:space="preserve"> хлорид (АДБАХ)</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5A22E178"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Концентрация действующего вещества из группы ЧАС</w:t>
            </w:r>
            <w:r w:rsidRPr="001D77BD">
              <w:rPr>
                <w:rFonts w:ascii="Times New Roman" w:hAnsi="Times New Roman" w:cs="Times New Roman"/>
                <w:sz w:val="22"/>
                <w:szCs w:val="22"/>
              </w:rPr>
              <w:tab/>
              <w:t>0,05</w:t>
            </w:r>
            <w:r w:rsidRPr="001D77BD">
              <w:rPr>
                <w:rFonts w:ascii="Times New Roman" w:hAnsi="Times New Roman" w:cs="Times New Roman"/>
                <w:sz w:val="22"/>
                <w:szCs w:val="22"/>
              </w:rPr>
              <w:tab/>
              <w:t>0,23</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ПРОЦ</w:t>
            </w:r>
          </w:p>
          <w:p w14:paraId="07309702"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Активно в отношении бактерий</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proofErr w:type="spellStart"/>
            <w:r w:rsidRPr="001D77BD">
              <w:rPr>
                <w:rFonts w:ascii="Times New Roman" w:hAnsi="Times New Roman" w:cs="Times New Roman"/>
                <w:sz w:val="22"/>
                <w:szCs w:val="22"/>
              </w:rPr>
              <w:t>Mycobacterium</w:t>
            </w:r>
            <w:proofErr w:type="spellEnd"/>
            <w:r w:rsidRPr="001D77BD">
              <w:rPr>
                <w:rFonts w:ascii="Times New Roman" w:hAnsi="Times New Roman" w:cs="Times New Roman"/>
                <w:sz w:val="22"/>
                <w:szCs w:val="22"/>
              </w:rPr>
              <w:t xml:space="preserve"> </w:t>
            </w:r>
            <w:proofErr w:type="spellStart"/>
            <w:r w:rsidRPr="001D77BD">
              <w:rPr>
                <w:rFonts w:ascii="Times New Roman" w:hAnsi="Times New Roman" w:cs="Times New Roman"/>
                <w:sz w:val="22"/>
                <w:szCs w:val="22"/>
              </w:rPr>
              <w:t>terrae</w:t>
            </w:r>
            <w:proofErr w:type="spellEnd"/>
            <w:r w:rsidRPr="001D77BD">
              <w:rPr>
                <w:rFonts w:ascii="Times New Roman" w:hAnsi="Times New Roman" w:cs="Times New Roman"/>
                <w:sz w:val="22"/>
                <w:szCs w:val="22"/>
              </w:rPr>
              <w:t xml:space="preserve">; </w:t>
            </w:r>
            <w:proofErr w:type="spellStart"/>
            <w:r w:rsidRPr="001D77BD">
              <w:rPr>
                <w:rFonts w:ascii="Times New Roman" w:hAnsi="Times New Roman" w:cs="Times New Roman"/>
                <w:sz w:val="22"/>
                <w:szCs w:val="22"/>
              </w:rPr>
              <w:t>Mycobacterium</w:t>
            </w:r>
            <w:proofErr w:type="spellEnd"/>
            <w:r w:rsidRPr="001D77BD">
              <w:rPr>
                <w:rFonts w:ascii="Times New Roman" w:hAnsi="Times New Roman" w:cs="Times New Roman"/>
                <w:sz w:val="22"/>
                <w:szCs w:val="22"/>
              </w:rPr>
              <w:t xml:space="preserve"> </w:t>
            </w:r>
            <w:proofErr w:type="spellStart"/>
            <w:r w:rsidRPr="001D77BD">
              <w:rPr>
                <w:rFonts w:ascii="Times New Roman" w:hAnsi="Times New Roman" w:cs="Times New Roman"/>
                <w:sz w:val="22"/>
                <w:szCs w:val="22"/>
              </w:rPr>
              <w:t>tuberculosi</w:t>
            </w:r>
            <w:proofErr w:type="spellEnd"/>
            <w:r w:rsidRPr="001D77BD">
              <w:rPr>
                <w:rFonts w:ascii="Times New Roman" w:hAnsi="Times New Roman" w:cs="Times New Roman"/>
                <w:sz w:val="22"/>
                <w:szCs w:val="22"/>
              </w:rPr>
              <w:t>; Возбудители ВБИ; Грамотрицательные бактерии; Грамположительные бактерии; Возбудители особо опасных инфекций</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6E1DD61B"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Активно в отношении вирусов</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ВИЧ; Грипп; Энтеральные гепатиты; Парентеральные гепатиты; Гепатит А; Гепатит В; Гепатит С; Полиомиелит; Аденовирусы; Герпес; Прочие возбудители ОРВИ</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09ABB45C"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Активно в отношении патогенных грибов</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proofErr w:type="spellStart"/>
            <w:r w:rsidRPr="001D77BD">
              <w:rPr>
                <w:rFonts w:ascii="Times New Roman" w:hAnsi="Times New Roman" w:cs="Times New Roman"/>
                <w:sz w:val="22"/>
                <w:szCs w:val="22"/>
              </w:rPr>
              <w:t>Дерматофиты</w:t>
            </w:r>
            <w:proofErr w:type="spellEnd"/>
            <w:r w:rsidRPr="001D77BD">
              <w:rPr>
                <w:rFonts w:ascii="Times New Roman" w:hAnsi="Times New Roman" w:cs="Times New Roman"/>
                <w:sz w:val="22"/>
                <w:szCs w:val="22"/>
              </w:rPr>
              <w:t>; Кандида</w:t>
            </w:r>
            <w:r w:rsidRPr="001D77BD">
              <w:rPr>
                <w:rFonts w:ascii="Times New Roman" w:hAnsi="Times New Roman" w:cs="Times New Roman"/>
                <w:sz w:val="22"/>
                <w:szCs w:val="22"/>
              </w:rPr>
              <w:tab/>
            </w:r>
            <w:r w:rsidRPr="001D77BD">
              <w:rPr>
                <w:rFonts w:ascii="Times New Roman" w:hAnsi="Times New Roman" w:cs="Times New Roman"/>
                <w:sz w:val="22"/>
                <w:szCs w:val="22"/>
              </w:rPr>
              <w:tab/>
              <w:t>-</w:t>
            </w:r>
          </w:p>
          <w:p w14:paraId="1B32EC4A"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Вид упаковки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Пластиковая канистра</w:t>
            </w:r>
            <w:r w:rsidRPr="001D77BD">
              <w:rPr>
                <w:rFonts w:ascii="Times New Roman" w:hAnsi="Times New Roman" w:cs="Times New Roman"/>
                <w:sz w:val="22"/>
                <w:szCs w:val="22"/>
              </w:rPr>
              <w:tab/>
              <w:t>-</w:t>
            </w:r>
          </w:p>
          <w:p w14:paraId="0B9F9593"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Объем упаковки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5</w:t>
            </w:r>
            <w:r w:rsidRPr="001D77BD">
              <w:rPr>
                <w:rFonts w:ascii="Times New Roman" w:hAnsi="Times New Roman" w:cs="Times New Roman"/>
                <w:sz w:val="22"/>
                <w:szCs w:val="22"/>
              </w:rPr>
              <w:tab/>
              <w:t>Л; ДМ3</w:t>
            </w:r>
          </w:p>
          <w:p w14:paraId="292116EA" w14:textId="0439CED8"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Свидетельство о государственной регистрации</w:t>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r>
            <w:r w:rsidRPr="001D77BD">
              <w:rPr>
                <w:rFonts w:ascii="Times New Roman" w:hAnsi="Times New Roman" w:cs="Times New Roman"/>
                <w:sz w:val="22"/>
                <w:szCs w:val="22"/>
              </w:rPr>
              <w:tab/>
              <w:t>Наличие</w:t>
            </w:r>
            <w:r w:rsidRPr="001D77BD">
              <w:rPr>
                <w:rFonts w:ascii="Times New Roman" w:hAnsi="Times New Roman" w:cs="Times New Roman"/>
                <w:sz w:val="22"/>
                <w:szCs w:val="22"/>
              </w:rPr>
              <w:tab/>
              <w:t>-</w:t>
            </w:r>
          </w:p>
        </w:tc>
        <w:tc>
          <w:tcPr>
            <w:tcW w:w="1127" w:type="dxa"/>
            <w:tcBorders>
              <w:top w:val="nil"/>
              <w:left w:val="single" w:sz="4" w:space="0" w:color="auto"/>
              <w:bottom w:val="single" w:sz="4" w:space="0" w:color="auto"/>
              <w:right w:val="single" w:sz="4" w:space="0" w:color="auto"/>
            </w:tcBorders>
            <w:vAlign w:val="center"/>
          </w:tcPr>
          <w:p w14:paraId="7578D224" w14:textId="33396AF1" w:rsidR="00C03DD6" w:rsidRPr="001D77BD" w:rsidRDefault="00C03DD6" w:rsidP="00C03DD6">
            <w:pPr>
              <w:jc w:val="right"/>
              <w:rPr>
                <w:rFonts w:ascii="Times New Roman" w:hAnsi="Times New Roman" w:cs="Times New Roman"/>
                <w:sz w:val="22"/>
                <w:szCs w:val="22"/>
              </w:rPr>
            </w:pPr>
            <w:proofErr w:type="spellStart"/>
            <w:r w:rsidRPr="001D77BD">
              <w:rPr>
                <w:rFonts w:ascii="Times New Roman" w:hAnsi="Times New Roman" w:cs="Times New Roman"/>
              </w:rPr>
              <w:t>шт</w:t>
            </w:r>
            <w:proofErr w:type="spellEnd"/>
          </w:p>
        </w:tc>
        <w:tc>
          <w:tcPr>
            <w:tcW w:w="1006" w:type="dxa"/>
            <w:tcBorders>
              <w:top w:val="nil"/>
              <w:left w:val="nil"/>
              <w:bottom w:val="single" w:sz="4" w:space="0" w:color="auto"/>
              <w:right w:val="single" w:sz="4" w:space="0" w:color="auto"/>
            </w:tcBorders>
            <w:vAlign w:val="center"/>
          </w:tcPr>
          <w:p w14:paraId="3722A5B1" w14:textId="7529349E"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t>40</w:t>
            </w:r>
          </w:p>
        </w:tc>
        <w:tc>
          <w:tcPr>
            <w:tcW w:w="1248" w:type="dxa"/>
            <w:vAlign w:val="center"/>
          </w:tcPr>
          <w:p w14:paraId="473B3F75" w14:textId="34426022"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20.20.14.000-045</w:t>
            </w:r>
          </w:p>
        </w:tc>
        <w:tc>
          <w:tcPr>
            <w:tcW w:w="1804" w:type="dxa"/>
            <w:vAlign w:val="center"/>
          </w:tcPr>
          <w:p w14:paraId="46FE4245" w14:textId="3D68A950"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Преимущество</w:t>
            </w:r>
          </w:p>
        </w:tc>
      </w:tr>
      <w:tr w:rsidR="00C03DD6" w:rsidRPr="0031103E" w14:paraId="109A4F63" w14:textId="77777777" w:rsidTr="00DA4EF4">
        <w:trPr>
          <w:cantSplit/>
          <w:trHeight w:val="313"/>
          <w:jc w:val="center"/>
        </w:trPr>
        <w:tc>
          <w:tcPr>
            <w:tcW w:w="898" w:type="dxa"/>
            <w:vAlign w:val="center"/>
          </w:tcPr>
          <w:p w14:paraId="2A67DA0D"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nil"/>
              <w:left w:val="single" w:sz="4" w:space="0" w:color="auto"/>
              <w:bottom w:val="single" w:sz="4" w:space="0" w:color="auto"/>
              <w:right w:val="nil"/>
            </w:tcBorders>
            <w:vAlign w:val="center"/>
          </w:tcPr>
          <w:p w14:paraId="6D24DDF7" w14:textId="3D91594F"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Полотенца бумажные 2-х слойные</w:t>
            </w:r>
          </w:p>
        </w:tc>
        <w:tc>
          <w:tcPr>
            <w:tcW w:w="6596" w:type="dxa"/>
            <w:vAlign w:val="center"/>
          </w:tcPr>
          <w:p w14:paraId="751416D4" w14:textId="77777777" w:rsidR="00C03DD6"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Полотенца бумажные. Количество слоев </w:t>
            </w:r>
            <w:proofErr w:type="gramStart"/>
            <w:r w:rsidRPr="001D77BD">
              <w:rPr>
                <w:rFonts w:ascii="Times New Roman" w:hAnsi="Times New Roman" w:cs="Times New Roman"/>
                <w:sz w:val="22"/>
                <w:szCs w:val="22"/>
              </w:rPr>
              <w:t>-  2</w:t>
            </w:r>
            <w:proofErr w:type="gramEnd"/>
            <w:r w:rsidRPr="001D77BD">
              <w:rPr>
                <w:rFonts w:ascii="Times New Roman" w:hAnsi="Times New Roman" w:cs="Times New Roman"/>
                <w:sz w:val="22"/>
                <w:szCs w:val="22"/>
              </w:rPr>
              <w:t xml:space="preserve">. Количество рулонов в спайке - 6 штук. Количество листов в рулоне - 60 штук. Тиснение. Перфорация. Длина листа - 24,5 см. Ширина листа </w:t>
            </w:r>
            <w:proofErr w:type="gramStart"/>
            <w:r w:rsidRPr="001D77BD">
              <w:rPr>
                <w:rFonts w:ascii="Times New Roman" w:hAnsi="Times New Roman" w:cs="Times New Roman"/>
                <w:sz w:val="22"/>
                <w:szCs w:val="22"/>
              </w:rPr>
              <w:t>-  21</w:t>
            </w:r>
            <w:proofErr w:type="gramEnd"/>
            <w:r w:rsidRPr="001D77BD">
              <w:rPr>
                <w:rFonts w:ascii="Times New Roman" w:hAnsi="Times New Roman" w:cs="Times New Roman"/>
                <w:sz w:val="22"/>
                <w:szCs w:val="22"/>
              </w:rPr>
              <w:t>,5 см. Цвет бумаги - белый. Диаметр втулки - 4,5 см. Диаметр рулона - 9,5 см. Сырье - 100% целлюлоза. Доля вторичного сырья - 0 %.</w:t>
            </w:r>
          </w:p>
          <w:p w14:paraId="49A5B828" w14:textId="77777777" w:rsidR="00C03DD6" w:rsidRDefault="00C03DD6" w:rsidP="00C03DD6">
            <w:pPr>
              <w:rPr>
                <w:rFonts w:ascii="Times New Roman" w:hAnsi="Times New Roman" w:cs="Times New Roman"/>
                <w:sz w:val="22"/>
                <w:szCs w:val="22"/>
              </w:rPr>
            </w:pPr>
          </w:p>
          <w:p w14:paraId="4E543AD5"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lastRenderedPageBreak/>
              <w:t xml:space="preserve">Включение дополнительных характеристик продукции обосновано необходимостью соблюдения требований ч.1 ст.33 Закона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 </w:t>
            </w:r>
          </w:p>
          <w:p w14:paraId="500F0C06" w14:textId="5F2D535B" w:rsidR="00C03DD6" w:rsidRPr="001D77BD" w:rsidRDefault="00C03DD6" w:rsidP="00C03DD6">
            <w:pPr>
              <w:rPr>
                <w:rFonts w:ascii="Times New Roman" w:hAnsi="Times New Roman" w:cs="Times New Roman"/>
                <w:sz w:val="22"/>
                <w:szCs w:val="22"/>
              </w:rPr>
            </w:pPr>
          </w:p>
        </w:tc>
        <w:tc>
          <w:tcPr>
            <w:tcW w:w="1127" w:type="dxa"/>
            <w:tcBorders>
              <w:top w:val="nil"/>
              <w:left w:val="single" w:sz="4" w:space="0" w:color="auto"/>
              <w:bottom w:val="single" w:sz="4" w:space="0" w:color="auto"/>
              <w:right w:val="single" w:sz="4" w:space="0" w:color="auto"/>
            </w:tcBorders>
            <w:vAlign w:val="center"/>
          </w:tcPr>
          <w:p w14:paraId="6C4D2DA0" w14:textId="1F2306C2" w:rsidR="00C03DD6" w:rsidRPr="001D77BD" w:rsidRDefault="00C03DD6" w:rsidP="00C03DD6">
            <w:pPr>
              <w:jc w:val="right"/>
              <w:rPr>
                <w:rFonts w:ascii="Times New Roman" w:hAnsi="Times New Roman" w:cs="Times New Roman"/>
                <w:sz w:val="22"/>
                <w:szCs w:val="22"/>
              </w:rPr>
            </w:pPr>
            <w:proofErr w:type="spellStart"/>
            <w:r w:rsidRPr="001D77BD">
              <w:rPr>
                <w:rFonts w:ascii="Times New Roman" w:hAnsi="Times New Roman" w:cs="Times New Roman"/>
              </w:rPr>
              <w:lastRenderedPageBreak/>
              <w:t>упак</w:t>
            </w:r>
            <w:proofErr w:type="spellEnd"/>
          </w:p>
        </w:tc>
        <w:tc>
          <w:tcPr>
            <w:tcW w:w="1006" w:type="dxa"/>
            <w:tcBorders>
              <w:top w:val="nil"/>
              <w:left w:val="nil"/>
              <w:bottom w:val="single" w:sz="4" w:space="0" w:color="auto"/>
              <w:right w:val="single" w:sz="4" w:space="0" w:color="auto"/>
            </w:tcBorders>
            <w:vAlign w:val="center"/>
          </w:tcPr>
          <w:p w14:paraId="67DC3F18" w14:textId="1A87194A"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t>20</w:t>
            </w:r>
          </w:p>
        </w:tc>
        <w:tc>
          <w:tcPr>
            <w:tcW w:w="1248" w:type="dxa"/>
            <w:vAlign w:val="center"/>
          </w:tcPr>
          <w:p w14:paraId="076D722F" w14:textId="716ED509"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 xml:space="preserve">17.22.11.130-00000009 </w:t>
            </w:r>
          </w:p>
        </w:tc>
        <w:tc>
          <w:tcPr>
            <w:tcW w:w="1804" w:type="dxa"/>
            <w:vAlign w:val="center"/>
          </w:tcPr>
          <w:p w14:paraId="0CC22F39" w14:textId="7334481D"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Преимущество</w:t>
            </w:r>
          </w:p>
        </w:tc>
      </w:tr>
      <w:tr w:rsidR="00C03DD6" w:rsidRPr="0031103E" w14:paraId="3D0A25A4" w14:textId="77777777" w:rsidTr="00DA4EF4">
        <w:trPr>
          <w:cantSplit/>
          <w:trHeight w:val="313"/>
          <w:jc w:val="center"/>
        </w:trPr>
        <w:tc>
          <w:tcPr>
            <w:tcW w:w="898" w:type="dxa"/>
            <w:vAlign w:val="center"/>
          </w:tcPr>
          <w:p w14:paraId="0AE44CDA" w14:textId="77777777" w:rsidR="00C03DD6" w:rsidRPr="001D77BD" w:rsidRDefault="00C03DD6" w:rsidP="00C03DD6">
            <w:pPr>
              <w:widowControl/>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sz w:val="22"/>
                <w:szCs w:val="22"/>
              </w:rPr>
            </w:pPr>
          </w:p>
        </w:tc>
        <w:tc>
          <w:tcPr>
            <w:tcW w:w="2875" w:type="dxa"/>
            <w:tcBorders>
              <w:top w:val="nil"/>
              <w:left w:val="single" w:sz="4" w:space="0" w:color="auto"/>
              <w:bottom w:val="single" w:sz="4" w:space="0" w:color="auto"/>
              <w:right w:val="nil"/>
            </w:tcBorders>
            <w:vAlign w:val="center"/>
          </w:tcPr>
          <w:p w14:paraId="73651066" w14:textId="0C1BFC0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0"/>
                <w:szCs w:val="20"/>
              </w:rPr>
              <w:t xml:space="preserve">Полотенца бумажные </w:t>
            </w:r>
          </w:p>
        </w:tc>
        <w:tc>
          <w:tcPr>
            <w:tcW w:w="6596" w:type="dxa"/>
            <w:vAlign w:val="center"/>
          </w:tcPr>
          <w:p w14:paraId="54F1B655" w14:textId="77777777" w:rsidR="00C03DD6"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Тип сложения - Z-</w:t>
            </w:r>
            <w:proofErr w:type="spellStart"/>
            <w:proofErr w:type="gramStart"/>
            <w:r w:rsidRPr="001D77BD">
              <w:rPr>
                <w:rFonts w:ascii="Times New Roman" w:hAnsi="Times New Roman" w:cs="Times New Roman"/>
                <w:sz w:val="22"/>
                <w:szCs w:val="22"/>
              </w:rPr>
              <w:t>сложение.Количество</w:t>
            </w:r>
            <w:proofErr w:type="spellEnd"/>
            <w:proofErr w:type="gramEnd"/>
            <w:r w:rsidRPr="001D77BD">
              <w:rPr>
                <w:rFonts w:ascii="Times New Roman" w:hAnsi="Times New Roman" w:cs="Times New Roman"/>
                <w:sz w:val="22"/>
                <w:szCs w:val="22"/>
              </w:rPr>
              <w:t xml:space="preserve"> слоев - 1. Сырье - облагороженная макулатура. Цвет бумаги - белый. Тиснение. Доля вторичного сырья - 100 %. Перфорация - отдельные листы. Количество в спайке - 21 штук. Количество листов - не менее 190 штук. Ширина листа - не менее 20,5 см. Длина листа - не менее 22,5 см.</w:t>
            </w:r>
          </w:p>
          <w:p w14:paraId="2E6ACDB1" w14:textId="77777777" w:rsidR="00C03DD6" w:rsidRDefault="00C03DD6" w:rsidP="00C03DD6">
            <w:pPr>
              <w:rPr>
                <w:rFonts w:ascii="Times New Roman" w:hAnsi="Times New Roman" w:cs="Times New Roman"/>
                <w:sz w:val="22"/>
                <w:szCs w:val="22"/>
              </w:rPr>
            </w:pPr>
          </w:p>
          <w:p w14:paraId="38F496A7" w14:textId="77777777" w:rsidR="00C03DD6" w:rsidRPr="001D77BD" w:rsidRDefault="00C03DD6" w:rsidP="00C03DD6">
            <w:pPr>
              <w:rPr>
                <w:rFonts w:ascii="Times New Roman" w:hAnsi="Times New Roman" w:cs="Times New Roman"/>
                <w:sz w:val="22"/>
                <w:szCs w:val="22"/>
              </w:rPr>
            </w:pPr>
            <w:r w:rsidRPr="001D77BD">
              <w:rPr>
                <w:rFonts w:ascii="Times New Roman" w:hAnsi="Times New Roman" w:cs="Times New Roman"/>
                <w:sz w:val="22"/>
                <w:szCs w:val="22"/>
              </w:rPr>
              <w:t xml:space="preserve">Включение дополнительных характеристик продукции обосновано необходимостью соблюдения требований ч.1 ст.33 Закона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 </w:t>
            </w:r>
          </w:p>
          <w:p w14:paraId="6AAE211B" w14:textId="48487A2B" w:rsidR="00C03DD6" w:rsidRPr="001D77BD" w:rsidRDefault="00C03DD6" w:rsidP="00C03DD6">
            <w:pPr>
              <w:rPr>
                <w:rFonts w:ascii="Times New Roman" w:hAnsi="Times New Roman" w:cs="Times New Roman"/>
                <w:sz w:val="22"/>
                <w:szCs w:val="22"/>
              </w:rPr>
            </w:pPr>
          </w:p>
        </w:tc>
        <w:tc>
          <w:tcPr>
            <w:tcW w:w="1127" w:type="dxa"/>
            <w:tcBorders>
              <w:top w:val="nil"/>
              <w:left w:val="single" w:sz="4" w:space="0" w:color="auto"/>
              <w:bottom w:val="single" w:sz="4" w:space="0" w:color="auto"/>
              <w:right w:val="single" w:sz="4" w:space="0" w:color="auto"/>
            </w:tcBorders>
            <w:vAlign w:val="center"/>
          </w:tcPr>
          <w:p w14:paraId="4715DBF7" w14:textId="793293A4" w:rsidR="00C03DD6" w:rsidRPr="001D77BD" w:rsidRDefault="00C03DD6" w:rsidP="00C03DD6">
            <w:pPr>
              <w:jc w:val="right"/>
              <w:rPr>
                <w:rFonts w:ascii="Times New Roman" w:hAnsi="Times New Roman" w:cs="Times New Roman"/>
                <w:sz w:val="22"/>
                <w:szCs w:val="22"/>
              </w:rPr>
            </w:pPr>
            <w:proofErr w:type="spellStart"/>
            <w:r w:rsidRPr="001D77BD">
              <w:rPr>
                <w:rFonts w:ascii="Times New Roman" w:hAnsi="Times New Roman" w:cs="Times New Roman"/>
              </w:rPr>
              <w:t>компл</w:t>
            </w:r>
            <w:proofErr w:type="spellEnd"/>
          </w:p>
        </w:tc>
        <w:tc>
          <w:tcPr>
            <w:tcW w:w="1006" w:type="dxa"/>
            <w:tcBorders>
              <w:top w:val="nil"/>
              <w:left w:val="nil"/>
              <w:bottom w:val="single" w:sz="4" w:space="0" w:color="auto"/>
              <w:right w:val="single" w:sz="4" w:space="0" w:color="auto"/>
            </w:tcBorders>
            <w:vAlign w:val="center"/>
          </w:tcPr>
          <w:p w14:paraId="2CA47C88" w14:textId="33E0B6FB" w:rsidR="00C03DD6" w:rsidRPr="00C03DD6" w:rsidRDefault="00C03DD6" w:rsidP="00C03DD6">
            <w:pPr>
              <w:jc w:val="right"/>
              <w:rPr>
                <w:rFonts w:ascii="Times New Roman" w:hAnsi="Times New Roman" w:cs="Times New Roman"/>
                <w:sz w:val="22"/>
                <w:szCs w:val="22"/>
              </w:rPr>
            </w:pPr>
            <w:r w:rsidRPr="00C03DD6">
              <w:rPr>
                <w:rFonts w:ascii="Times New Roman" w:hAnsi="Times New Roman" w:cs="Times New Roman"/>
                <w:sz w:val="22"/>
                <w:szCs w:val="22"/>
              </w:rPr>
              <w:t>1</w:t>
            </w:r>
          </w:p>
        </w:tc>
        <w:tc>
          <w:tcPr>
            <w:tcW w:w="1248" w:type="dxa"/>
            <w:vAlign w:val="center"/>
          </w:tcPr>
          <w:p w14:paraId="3D4A332A" w14:textId="43EFAE8F"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sz w:val="22"/>
                <w:szCs w:val="22"/>
              </w:rPr>
              <w:t>17.22.11.130-00000005</w:t>
            </w:r>
          </w:p>
        </w:tc>
        <w:tc>
          <w:tcPr>
            <w:tcW w:w="1804" w:type="dxa"/>
            <w:vAlign w:val="center"/>
          </w:tcPr>
          <w:p w14:paraId="6299B037" w14:textId="37BF6983" w:rsidR="00C03DD6" w:rsidRPr="001D77BD" w:rsidRDefault="00C03DD6" w:rsidP="00C03DD6">
            <w:pPr>
              <w:jc w:val="right"/>
              <w:rPr>
                <w:rFonts w:ascii="Times New Roman" w:hAnsi="Times New Roman" w:cs="Times New Roman"/>
                <w:sz w:val="22"/>
                <w:szCs w:val="22"/>
              </w:rPr>
            </w:pPr>
            <w:r w:rsidRPr="001D77BD">
              <w:rPr>
                <w:rFonts w:ascii="Times New Roman" w:hAnsi="Times New Roman" w:cs="Times New Roman"/>
                <w:b/>
                <w:bCs/>
                <w:sz w:val="22"/>
                <w:szCs w:val="22"/>
              </w:rPr>
              <w:t>Преимущество</w:t>
            </w:r>
          </w:p>
        </w:tc>
      </w:tr>
    </w:tbl>
    <w:p w14:paraId="4802040D" w14:textId="77777777" w:rsidR="00B53D6A" w:rsidRPr="0098047D"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p>
    <w:p w14:paraId="252DC955" w14:textId="60C1C6A7" w:rsidR="0098047D" w:rsidRPr="0098047D"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Pr>
          <w:rFonts w:ascii="Times New Roman" w:eastAsia="Times New Roman" w:hAnsi="Times New Roman" w:cs="Times New Roman"/>
          <w:color w:val="auto"/>
          <w:sz w:val="22"/>
          <w:szCs w:val="22"/>
          <w:bdr w:val="none" w:sz="0" w:space="0" w:color="auto"/>
        </w:rPr>
        <w:t>5</w:t>
      </w:r>
      <w:r w:rsidR="0098047D" w:rsidRPr="0098047D">
        <w:rPr>
          <w:rFonts w:ascii="Times New Roman" w:eastAsia="Times New Roman" w:hAnsi="Times New Roman" w:cs="Times New Roman"/>
          <w:color w:val="auto"/>
          <w:sz w:val="22"/>
          <w:szCs w:val="22"/>
          <w:bdr w:val="none" w:sz="0" w:space="0" w:color="auto"/>
        </w:rPr>
        <w:t xml:space="preserve">. Срок поставки: </w:t>
      </w:r>
      <w:r w:rsidR="00F259BB" w:rsidRPr="007063FB">
        <w:rPr>
          <w:rFonts w:ascii="Times New Roman" w:eastAsia="Times New Roman" w:hAnsi="Times New Roman" w:cs="Times New Roman"/>
          <w:b/>
          <w:color w:val="auto"/>
          <w:sz w:val="22"/>
          <w:szCs w:val="22"/>
          <w:bdr w:val="none" w:sz="0" w:space="0" w:color="auto"/>
        </w:rPr>
        <w:t>в течении 20</w:t>
      </w:r>
      <w:r w:rsidR="0098047D" w:rsidRPr="007063FB">
        <w:rPr>
          <w:rFonts w:ascii="Times New Roman" w:eastAsia="Times New Roman" w:hAnsi="Times New Roman" w:cs="Times New Roman"/>
          <w:b/>
          <w:color w:val="auto"/>
          <w:sz w:val="22"/>
          <w:szCs w:val="22"/>
          <w:bdr w:val="none" w:sz="0" w:space="0" w:color="auto"/>
        </w:rPr>
        <w:t xml:space="preserve"> (двадцати) </w:t>
      </w:r>
      <w:r w:rsidR="00F259BB" w:rsidRPr="007063FB">
        <w:rPr>
          <w:rFonts w:ascii="Times New Roman" w:eastAsia="Times New Roman" w:hAnsi="Times New Roman" w:cs="Times New Roman"/>
          <w:b/>
          <w:color w:val="auto"/>
          <w:sz w:val="22"/>
          <w:szCs w:val="22"/>
          <w:bdr w:val="none" w:sz="0" w:space="0" w:color="auto"/>
        </w:rPr>
        <w:t>календарных</w:t>
      </w:r>
      <w:r w:rsidR="0098047D" w:rsidRPr="007063FB">
        <w:rPr>
          <w:rFonts w:ascii="Times New Roman" w:eastAsia="Times New Roman" w:hAnsi="Times New Roman" w:cs="Times New Roman"/>
          <w:b/>
          <w:color w:val="auto"/>
          <w:sz w:val="22"/>
          <w:szCs w:val="22"/>
          <w:bdr w:val="none" w:sz="0" w:space="0" w:color="auto"/>
        </w:rPr>
        <w:t xml:space="preserve"> дней</w:t>
      </w:r>
      <w:r>
        <w:rPr>
          <w:rFonts w:ascii="Times New Roman" w:eastAsia="Times New Roman" w:hAnsi="Times New Roman" w:cs="Times New Roman"/>
          <w:color w:val="auto"/>
          <w:sz w:val="22"/>
          <w:szCs w:val="22"/>
          <w:bdr w:val="none" w:sz="0" w:space="0" w:color="auto"/>
        </w:rPr>
        <w:t>, с момента даты заключения контракта</w:t>
      </w:r>
    </w:p>
    <w:p w14:paraId="68918FE1" w14:textId="59E23279" w:rsidR="0098047D" w:rsidRPr="0098047D"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Pr>
          <w:rFonts w:ascii="Times New Roman" w:eastAsia="Times New Roman" w:hAnsi="Times New Roman" w:cs="Times New Roman"/>
          <w:color w:val="auto"/>
          <w:sz w:val="22"/>
          <w:szCs w:val="22"/>
          <w:bdr w:val="none" w:sz="0" w:space="0" w:color="auto"/>
        </w:rPr>
        <w:t>6</w:t>
      </w:r>
      <w:r w:rsidR="0098047D" w:rsidRPr="0098047D">
        <w:rPr>
          <w:rFonts w:ascii="Times New Roman" w:eastAsia="Times New Roman" w:hAnsi="Times New Roman" w:cs="Times New Roman"/>
          <w:color w:val="auto"/>
          <w:sz w:val="22"/>
          <w:szCs w:val="22"/>
          <w:bdr w:val="none" w:sz="0" w:space="0" w:color="auto"/>
        </w:rPr>
        <w:t xml:space="preserve">. Порядок приемки: </w:t>
      </w:r>
    </w:p>
    <w:p w14:paraId="334987F3" w14:textId="702E9DE3" w:rsidR="0098047D" w:rsidRPr="0098047D"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Pr>
          <w:rFonts w:ascii="Times New Roman" w:eastAsia="Times New Roman" w:hAnsi="Times New Roman" w:cs="Times New Roman"/>
          <w:color w:val="auto"/>
          <w:sz w:val="22"/>
          <w:szCs w:val="22"/>
          <w:bdr w:val="none" w:sz="0" w:space="0" w:color="auto"/>
        </w:rPr>
        <w:t>6</w:t>
      </w:r>
      <w:r w:rsidR="0098047D" w:rsidRPr="0098047D">
        <w:rPr>
          <w:rFonts w:ascii="Times New Roman" w:eastAsia="Times New Roman" w:hAnsi="Times New Roman" w:cs="Times New Roman"/>
          <w:color w:val="auto"/>
          <w:sz w:val="22"/>
          <w:szCs w:val="22"/>
          <w:bdr w:val="none" w:sz="0" w:space="0" w:color="auto"/>
        </w:rPr>
        <w:t xml:space="preserve">.1. Поставщик своими силами и средствами осуществляет доставку, погрузку-разгрузку, подъем на этаж Товара по указанному адресу. </w:t>
      </w:r>
    </w:p>
    <w:p w14:paraId="26F14D9F" w14:textId="172FCCA0" w:rsidR="0098047D" w:rsidRPr="0098047D"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Pr>
          <w:rFonts w:ascii="Times New Roman" w:eastAsia="Times New Roman" w:hAnsi="Times New Roman" w:cs="Times New Roman"/>
          <w:color w:val="auto"/>
          <w:sz w:val="22"/>
          <w:szCs w:val="22"/>
          <w:bdr w:val="none" w:sz="0" w:space="0" w:color="auto"/>
        </w:rPr>
        <w:t>6</w:t>
      </w:r>
      <w:r w:rsidR="0098047D" w:rsidRPr="0098047D">
        <w:rPr>
          <w:rFonts w:ascii="Times New Roman" w:eastAsia="Times New Roman" w:hAnsi="Times New Roman" w:cs="Times New Roman"/>
          <w:color w:val="auto"/>
          <w:sz w:val="22"/>
          <w:szCs w:val="22"/>
          <w:bdr w:val="none" w:sz="0" w:space="0" w:color="auto"/>
        </w:rPr>
        <w:t xml:space="preserve">.2. Приемка Товара осуществляется путем передачи Поставщиком Товара и документов, подтверждающих качество Товара. </w:t>
      </w:r>
    </w:p>
    <w:p w14:paraId="123B8629" w14:textId="1F94D916" w:rsidR="0098047D" w:rsidRPr="0098047D"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Pr>
          <w:rFonts w:ascii="Times New Roman" w:eastAsia="Times New Roman" w:hAnsi="Times New Roman" w:cs="Times New Roman"/>
          <w:color w:val="auto"/>
          <w:sz w:val="22"/>
          <w:szCs w:val="22"/>
          <w:bdr w:val="none" w:sz="0" w:space="0" w:color="auto"/>
        </w:rPr>
        <w:t>6</w:t>
      </w:r>
      <w:r w:rsidR="0098047D" w:rsidRPr="0098047D">
        <w:rPr>
          <w:rFonts w:ascii="Times New Roman" w:eastAsia="Times New Roman" w:hAnsi="Times New Roman" w:cs="Times New Roman"/>
          <w:color w:val="auto"/>
          <w:sz w:val="22"/>
          <w:szCs w:val="22"/>
          <w:bdr w:val="none" w:sz="0" w:space="0" w:color="auto"/>
        </w:rPr>
        <w:t xml:space="preserve">.3.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Приемка поставленного товара осуществляется в ходе передачи товара Заказчику в Месте доставки.  </w:t>
      </w:r>
    </w:p>
    <w:p w14:paraId="10968B9E" w14:textId="6BB87944" w:rsidR="0098047D" w:rsidRPr="0098047D"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Pr>
          <w:rFonts w:ascii="Times New Roman" w:eastAsia="Times New Roman" w:hAnsi="Times New Roman" w:cs="Times New Roman"/>
          <w:color w:val="auto"/>
          <w:sz w:val="22"/>
          <w:szCs w:val="22"/>
          <w:bdr w:val="none" w:sz="0" w:space="0" w:color="auto"/>
        </w:rPr>
        <w:t>6</w:t>
      </w:r>
      <w:r w:rsidR="0098047D" w:rsidRPr="0098047D">
        <w:rPr>
          <w:rFonts w:ascii="Times New Roman" w:eastAsia="Times New Roman" w:hAnsi="Times New Roman" w:cs="Times New Roman"/>
          <w:color w:val="auto"/>
          <w:sz w:val="22"/>
          <w:szCs w:val="22"/>
          <w:bdr w:val="none" w:sz="0" w:space="0" w:color="auto"/>
        </w:rPr>
        <w:t xml:space="preserve">.4. Заказчик в течение 1 рабочего дня проводит экспертизу поставленного товара.  </w:t>
      </w:r>
    </w:p>
    <w:p w14:paraId="7A76F321" w14:textId="6CE2C9E4" w:rsidR="0098047D" w:rsidRPr="0098047D"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Pr>
          <w:rFonts w:ascii="Times New Roman" w:eastAsia="Times New Roman" w:hAnsi="Times New Roman" w:cs="Times New Roman"/>
          <w:color w:val="auto"/>
          <w:sz w:val="22"/>
          <w:szCs w:val="22"/>
          <w:bdr w:val="none" w:sz="0" w:space="0" w:color="auto"/>
        </w:rPr>
        <w:t>6</w:t>
      </w:r>
      <w:r w:rsidR="0098047D" w:rsidRPr="0098047D">
        <w:rPr>
          <w:rFonts w:ascii="Times New Roman" w:eastAsia="Times New Roman" w:hAnsi="Times New Roman" w:cs="Times New Roman"/>
          <w:color w:val="auto"/>
          <w:sz w:val="22"/>
          <w:szCs w:val="22"/>
          <w:bdr w:val="none" w:sz="0" w:space="0" w:color="auto"/>
        </w:rPr>
        <w:t xml:space="preserve">.5.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После этого Товар считается переданным Поставщиком Заказчику. </w:t>
      </w:r>
    </w:p>
    <w:p w14:paraId="405A24CF" w14:textId="5AB4C684" w:rsidR="0098047D" w:rsidRPr="0098047D"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Pr>
          <w:rFonts w:ascii="Times New Roman" w:eastAsia="Times New Roman" w:hAnsi="Times New Roman" w:cs="Times New Roman"/>
          <w:color w:val="auto"/>
          <w:sz w:val="22"/>
          <w:szCs w:val="22"/>
          <w:bdr w:val="none" w:sz="0" w:space="0" w:color="auto"/>
        </w:rPr>
        <w:t>6</w:t>
      </w:r>
      <w:r w:rsidR="0098047D" w:rsidRPr="0098047D">
        <w:rPr>
          <w:rFonts w:ascii="Times New Roman" w:eastAsia="Times New Roman" w:hAnsi="Times New Roman" w:cs="Times New Roman"/>
          <w:color w:val="auto"/>
          <w:sz w:val="22"/>
          <w:szCs w:val="22"/>
          <w:bdr w:val="none" w:sz="0" w:space="0" w:color="auto"/>
        </w:rPr>
        <w:t xml:space="preserve">.6.При обнаружении Заказчиком в ходе приемки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 </w:t>
      </w:r>
    </w:p>
    <w:p w14:paraId="5D4301B9" w14:textId="3A1CA179" w:rsidR="0098047D" w:rsidRPr="0098047D"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Pr>
          <w:rFonts w:ascii="Times New Roman" w:eastAsia="Times New Roman" w:hAnsi="Times New Roman" w:cs="Times New Roman"/>
          <w:color w:val="auto"/>
          <w:sz w:val="22"/>
          <w:szCs w:val="22"/>
          <w:bdr w:val="none" w:sz="0" w:space="0" w:color="auto"/>
        </w:rPr>
        <w:t>6</w:t>
      </w:r>
      <w:r w:rsidR="0098047D" w:rsidRPr="0098047D">
        <w:rPr>
          <w:rFonts w:ascii="Times New Roman" w:eastAsia="Times New Roman" w:hAnsi="Times New Roman" w:cs="Times New Roman"/>
          <w:color w:val="auto"/>
          <w:sz w:val="22"/>
          <w:szCs w:val="22"/>
          <w:bdr w:val="none" w:sz="0" w:space="0" w:color="auto"/>
        </w:rPr>
        <w:t xml:space="preserve">.7.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6EA5FEF4" w14:textId="70FD5C2B" w:rsidR="0098047D" w:rsidRPr="0098047D"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Pr>
          <w:rFonts w:ascii="Times New Roman" w:eastAsia="Times New Roman" w:hAnsi="Times New Roman" w:cs="Times New Roman"/>
          <w:color w:val="auto"/>
          <w:sz w:val="22"/>
          <w:szCs w:val="22"/>
          <w:bdr w:val="none" w:sz="0" w:space="0" w:color="auto"/>
        </w:rPr>
        <w:t>6</w:t>
      </w:r>
      <w:r w:rsidR="0098047D" w:rsidRPr="0098047D">
        <w:rPr>
          <w:rFonts w:ascii="Times New Roman" w:eastAsia="Times New Roman" w:hAnsi="Times New Roman" w:cs="Times New Roman"/>
          <w:color w:val="auto"/>
          <w:sz w:val="22"/>
          <w:szCs w:val="22"/>
          <w:bdr w:val="none" w:sz="0" w:space="0" w:color="auto"/>
        </w:rPr>
        <w:t xml:space="preserve">.8.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 </w:t>
      </w:r>
    </w:p>
    <w:p w14:paraId="7132D44B" w14:textId="37E7E6EC" w:rsidR="0098047D" w:rsidRPr="0098047D"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Pr>
          <w:rFonts w:ascii="Times New Roman" w:eastAsia="Times New Roman" w:hAnsi="Times New Roman" w:cs="Times New Roman"/>
          <w:color w:val="auto"/>
          <w:sz w:val="22"/>
          <w:szCs w:val="22"/>
          <w:bdr w:val="none" w:sz="0" w:space="0" w:color="auto"/>
        </w:rPr>
        <w:lastRenderedPageBreak/>
        <w:t>6</w:t>
      </w:r>
      <w:r w:rsidR="0098047D" w:rsidRPr="0098047D">
        <w:rPr>
          <w:rFonts w:ascii="Times New Roman" w:eastAsia="Times New Roman" w:hAnsi="Times New Roman" w:cs="Times New Roman"/>
          <w:color w:val="auto"/>
          <w:sz w:val="22"/>
          <w:szCs w:val="22"/>
          <w:bdr w:val="none" w:sz="0" w:space="0" w:color="auto"/>
        </w:rPr>
        <w:t>.9.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607329D" w14:textId="57988B3D" w:rsidR="0098047D" w:rsidRPr="0098047D"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Pr>
          <w:rFonts w:ascii="Times New Roman" w:eastAsia="Times New Roman" w:hAnsi="Times New Roman" w:cs="Times New Roman"/>
          <w:color w:val="auto"/>
          <w:sz w:val="22"/>
          <w:szCs w:val="22"/>
          <w:bdr w:val="none" w:sz="0" w:space="0" w:color="auto"/>
        </w:rPr>
        <w:t>7</w:t>
      </w:r>
      <w:r w:rsidR="0098047D" w:rsidRPr="0098047D">
        <w:rPr>
          <w:rFonts w:ascii="Times New Roman" w:eastAsia="Times New Roman" w:hAnsi="Times New Roman" w:cs="Times New Roman"/>
          <w:color w:val="auto"/>
          <w:sz w:val="22"/>
          <w:szCs w:val="22"/>
          <w:bdr w:val="none" w:sz="0" w:space="0" w:color="auto"/>
        </w:rPr>
        <w:t xml:space="preserve">. Документ о приемке: Акт приёма-передачи товара, товарная накладная, счет, счет-фактура.  </w:t>
      </w:r>
    </w:p>
    <w:p w14:paraId="1D2D8422" w14:textId="4FE01DA5" w:rsidR="0098047D" w:rsidRPr="0098047D"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Pr>
          <w:rFonts w:ascii="Times New Roman" w:eastAsia="Times New Roman" w:hAnsi="Times New Roman" w:cs="Times New Roman"/>
          <w:color w:val="auto"/>
          <w:sz w:val="22"/>
          <w:szCs w:val="22"/>
          <w:bdr w:val="none" w:sz="0" w:space="0" w:color="auto"/>
        </w:rPr>
        <w:t>8</w:t>
      </w:r>
      <w:r w:rsidR="0098047D" w:rsidRPr="0098047D">
        <w:rPr>
          <w:rFonts w:ascii="Times New Roman" w:eastAsia="Times New Roman" w:hAnsi="Times New Roman" w:cs="Times New Roman"/>
          <w:color w:val="auto"/>
          <w:sz w:val="22"/>
          <w:szCs w:val="22"/>
          <w:bdr w:val="none" w:sz="0" w:space="0" w:color="auto"/>
        </w:rPr>
        <w:t xml:space="preserve">. Срок приемки: Заказчик в течение 1 рабочего дня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  </w:t>
      </w:r>
    </w:p>
    <w:p w14:paraId="7632D0AF" w14:textId="5DA677EF" w:rsidR="0098047D" w:rsidRPr="0098047D" w:rsidRDefault="00B53D6A"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sz w:val="22"/>
          <w:szCs w:val="22"/>
          <w:bdr w:val="none" w:sz="0" w:space="0" w:color="auto"/>
        </w:rPr>
      </w:pPr>
      <w:r>
        <w:rPr>
          <w:rFonts w:ascii="Times New Roman" w:eastAsia="Times New Roman" w:hAnsi="Times New Roman" w:cs="Times New Roman"/>
          <w:color w:val="auto"/>
          <w:sz w:val="22"/>
          <w:szCs w:val="22"/>
          <w:bdr w:val="none" w:sz="0" w:space="0" w:color="auto"/>
        </w:rPr>
        <w:t>9</w:t>
      </w:r>
      <w:r w:rsidR="0098047D" w:rsidRPr="0098047D">
        <w:rPr>
          <w:rFonts w:ascii="Times New Roman" w:eastAsia="Times New Roman" w:hAnsi="Times New Roman" w:cs="Times New Roman"/>
          <w:color w:val="auto"/>
          <w:sz w:val="22"/>
          <w:szCs w:val="22"/>
          <w:bdr w:val="none" w:sz="0" w:space="0" w:color="auto"/>
        </w:rPr>
        <w:t>. Срок замены некачественного Товара, гарантийный срок на заменяемый товар: в течение 14 календарных дней с момента получения предписания Заказчика</w:t>
      </w:r>
    </w:p>
    <w:p w14:paraId="167CBC98" w14:textId="77777777" w:rsidR="0098047D" w:rsidRPr="0098047D" w:rsidRDefault="0098047D" w:rsidP="0098047D">
      <w:pPr>
        <w:widowControl/>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color w:val="auto"/>
          <w:bdr w:val="none" w:sz="0" w:space="0" w:color="auto"/>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85211E" w14:paraId="522294E2" w14:textId="77777777" w:rsidTr="001E1551">
        <w:trPr>
          <w:trHeight w:val="1052"/>
          <w:jc w:val="center"/>
        </w:trPr>
        <w:tc>
          <w:tcPr>
            <w:tcW w:w="4962" w:type="dxa"/>
            <w:tcBorders>
              <w:top w:val="nil"/>
              <w:left w:val="nil"/>
              <w:bottom w:val="nil"/>
              <w:right w:val="nil"/>
            </w:tcBorders>
            <w:tcMar>
              <w:top w:w="80" w:type="dxa"/>
              <w:left w:w="80" w:type="dxa"/>
              <w:bottom w:w="80" w:type="dxa"/>
              <w:right w:w="80" w:type="dxa"/>
            </w:tcMar>
          </w:tcPr>
          <w:p w14:paraId="6B1A3543" w14:textId="77777777" w:rsidR="0085211E" w:rsidRDefault="0085211E" w:rsidP="001E1551">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14:paraId="677A342A" w14:textId="77777777" w:rsidR="0085211E" w:rsidRPr="008C3D88" w:rsidRDefault="0085211E" w:rsidP="001E1551">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 xml:space="preserve">ГБОУ гимназия №652 </w:t>
            </w:r>
          </w:p>
          <w:p w14:paraId="56300D97" w14:textId="77777777" w:rsidR="0085211E" w:rsidRPr="008C3D88" w:rsidRDefault="0085211E" w:rsidP="001E1551">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Выборгского района Санкт-Петербурга</w:t>
            </w:r>
          </w:p>
          <w:p w14:paraId="0C864DFF" w14:textId="77777777" w:rsidR="0085211E" w:rsidRPr="008C3D88" w:rsidRDefault="0085211E" w:rsidP="001E1551">
            <w:pPr>
              <w:pStyle w:val="Heading"/>
              <w:rPr>
                <w:rFonts w:ascii="Times New Roman" w:hAnsi="Times New Roman" w:cs="Times New Roman"/>
                <w:b w:val="0"/>
                <w:bCs w:val="0"/>
                <w:color w:val="000000"/>
                <w:sz w:val="20"/>
                <w:szCs w:val="20"/>
              </w:rPr>
            </w:pPr>
          </w:p>
          <w:p w14:paraId="176AF7F2" w14:textId="77777777" w:rsidR="0085211E" w:rsidRPr="008C3D88" w:rsidRDefault="0085211E" w:rsidP="001E1551">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 xml:space="preserve">Директор </w:t>
            </w:r>
          </w:p>
          <w:p w14:paraId="7DB6BD40" w14:textId="77777777" w:rsidR="0085211E" w:rsidRPr="008C3D88" w:rsidRDefault="0085211E" w:rsidP="001E1551">
            <w:pPr>
              <w:pStyle w:val="Heading"/>
              <w:rPr>
                <w:rFonts w:ascii="Times New Roman" w:hAnsi="Times New Roman" w:cs="Times New Roman"/>
                <w:b w:val="0"/>
                <w:bCs w:val="0"/>
                <w:color w:val="000000"/>
                <w:sz w:val="20"/>
                <w:szCs w:val="20"/>
              </w:rPr>
            </w:pPr>
          </w:p>
          <w:p w14:paraId="6687453F" w14:textId="77777777" w:rsidR="0085211E" w:rsidRDefault="0085211E" w:rsidP="001E1551">
            <w:pPr>
              <w:jc w:val="both"/>
              <w:rPr>
                <w:rFonts w:ascii="Times New Roman" w:hAnsi="Times New Roman" w:cs="Times New Roman"/>
                <w:sz w:val="20"/>
                <w:szCs w:val="20"/>
              </w:rPr>
            </w:pPr>
            <w:r w:rsidRPr="008C3D88">
              <w:rPr>
                <w:rFonts w:ascii="Times New Roman" w:hAnsi="Times New Roman" w:cs="Times New Roman"/>
                <w:sz w:val="20"/>
                <w:szCs w:val="20"/>
              </w:rPr>
              <w:t xml:space="preserve">_______________ Е.И. </w:t>
            </w:r>
            <w:proofErr w:type="spellStart"/>
            <w:r w:rsidRPr="008C3D88">
              <w:rPr>
                <w:rFonts w:ascii="Times New Roman" w:hAnsi="Times New Roman" w:cs="Times New Roman"/>
                <w:sz w:val="20"/>
                <w:szCs w:val="20"/>
              </w:rPr>
              <w:t>Телятникова</w:t>
            </w:r>
            <w:proofErr w:type="spellEnd"/>
            <w:r w:rsidRPr="008C3D88">
              <w:rPr>
                <w:rFonts w:ascii="Times New Roman" w:hAnsi="Times New Roman" w:cs="Times New Roman"/>
                <w:sz w:val="20"/>
                <w:szCs w:val="20"/>
              </w:rPr>
              <w:t xml:space="preserve"> </w:t>
            </w:r>
          </w:p>
          <w:p w14:paraId="6E786B9C" w14:textId="77777777" w:rsidR="0085211E" w:rsidRDefault="0085211E" w:rsidP="001E1551">
            <w:pPr>
              <w:jc w:val="both"/>
            </w:pPr>
            <w:r w:rsidRPr="00B53D6A">
              <w:rPr>
                <w:rFonts w:ascii="Times New Roman" w:hAnsi="Times New Roman" w:cs="Times New Roman"/>
                <w:sz w:val="20"/>
                <w:szCs w:val="20"/>
              </w:rPr>
              <w:t>(подписано ЭЦП)</w:t>
            </w:r>
          </w:p>
        </w:tc>
        <w:tc>
          <w:tcPr>
            <w:tcW w:w="5150" w:type="dxa"/>
            <w:tcBorders>
              <w:top w:val="nil"/>
              <w:left w:val="nil"/>
              <w:bottom w:val="nil"/>
              <w:right w:val="nil"/>
            </w:tcBorders>
            <w:tcMar>
              <w:top w:w="80" w:type="dxa"/>
              <w:left w:w="80" w:type="dxa"/>
              <w:bottom w:w="80" w:type="dxa"/>
              <w:right w:w="80" w:type="dxa"/>
            </w:tcMar>
          </w:tcPr>
          <w:p w14:paraId="1CC524D4" w14:textId="77777777" w:rsidR="0085211E" w:rsidRDefault="0085211E" w:rsidP="001E1551">
            <w:pPr>
              <w:widowControl/>
              <w:spacing w:after="200"/>
              <w:ind w:firstLine="709"/>
            </w:pPr>
            <w:r>
              <w:rPr>
                <w:rFonts w:ascii="Times New Roman" w:hAnsi="Times New Roman"/>
                <w:b/>
                <w:bCs/>
                <w:sz w:val="20"/>
                <w:szCs w:val="20"/>
              </w:rPr>
              <w:t xml:space="preserve">ПОСТАВЩИК </w:t>
            </w:r>
          </w:p>
        </w:tc>
      </w:tr>
    </w:tbl>
    <w:p w14:paraId="49108DDA" w14:textId="77777777" w:rsidR="00F127BF" w:rsidRDefault="00F127BF">
      <w:pPr>
        <w:jc w:val="center"/>
        <w:rPr>
          <w:rFonts w:ascii="Times New Roman" w:hAnsi="Times New Roman"/>
          <w:b/>
          <w:bCs/>
          <w:sz w:val="20"/>
          <w:szCs w:val="20"/>
        </w:rPr>
        <w:sectPr w:rsidR="00F127BF" w:rsidSect="00A930D8">
          <w:pgSz w:w="16840" w:h="11900" w:orient="landscape"/>
          <w:pgMar w:top="1135" w:right="567" w:bottom="709" w:left="709" w:header="397" w:footer="0" w:gutter="0"/>
          <w:cols w:space="720"/>
          <w:titlePg/>
          <w:docGrid w:linePitch="326"/>
        </w:sectPr>
      </w:pPr>
    </w:p>
    <w:p w14:paraId="1B1EC349" w14:textId="77777777"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lastRenderedPageBreak/>
        <w:t xml:space="preserve">Приложение № 3 к контракту </w:t>
      </w:r>
    </w:p>
    <w:p w14:paraId="06367EE5" w14:textId="77777777"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98047D">
        <w:rPr>
          <w:rFonts w:ascii="Times New Roman" w:hAnsi="Times New Roman"/>
          <w:sz w:val="20"/>
          <w:szCs w:val="20"/>
        </w:rPr>
        <w:t>6</w:t>
      </w:r>
    </w:p>
    <w:p w14:paraId="73AED395" w14:textId="77777777" w:rsidR="007D3918" w:rsidRDefault="007D3918">
      <w:pPr>
        <w:jc w:val="right"/>
        <w:rPr>
          <w:rFonts w:ascii="Times New Roman" w:eastAsia="Times New Roman" w:hAnsi="Times New Roman" w:cs="Times New Roman"/>
          <w:sz w:val="22"/>
          <w:szCs w:val="22"/>
        </w:rPr>
      </w:pPr>
    </w:p>
    <w:p w14:paraId="14F7E468" w14:textId="77777777"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14:paraId="05022534" w14:textId="77777777"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14:paraId="29129362" w14:textId="77777777" w:rsidTr="002A67E7">
        <w:trPr>
          <w:gridAfter w:val="11"/>
          <w:wAfter w:w="2563" w:type="dxa"/>
          <w:trHeight w:val="294"/>
        </w:trPr>
        <w:tc>
          <w:tcPr>
            <w:tcW w:w="7895" w:type="dxa"/>
            <w:gridSpan w:val="20"/>
            <w:tcBorders>
              <w:top w:val="nil"/>
              <w:left w:val="nil"/>
              <w:bottom w:val="nil"/>
              <w:right w:val="nil"/>
            </w:tcBorders>
            <w:tcMar>
              <w:top w:w="80" w:type="dxa"/>
              <w:left w:w="80" w:type="dxa"/>
              <w:bottom w:w="80" w:type="dxa"/>
              <w:right w:w="80" w:type="dxa"/>
            </w:tcMar>
          </w:tcPr>
          <w:p w14:paraId="3E59F0F1" w14:textId="77777777"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tcMar>
              <w:top w:w="80" w:type="dxa"/>
              <w:left w:w="80" w:type="dxa"/>
              <w:bottom w:w="80" w:type="dxa"/>
              <w:right w:w="80" w:type="dxa"/>
            </w:tcMar>
          </w:tcPr>
          <w:p w14:paraId="1B7D181B" w14:textId="77777777" w:rsidR="007D3918" w:rsidRDefault="007D3918"/>
        </w:tc>
      </w:tr>
      <w:tr w:rsidR="007D3918" w14:paraId="1FDE784C" w14:textId="77777777" w:rsidTr="002A67E7">
        <w:trPr>
          <w:gridAfter w:val="11"/>
          <w:wAfter w:w="2563" w:type="dxa"/>
          <w:trHeight w:val="975"/>
        </w:trPr>
        <w:tc>
          <w:tcPr>
            <w:tcW w:w="7895" w:type="dxa"/>
            <w:gridSpan w:val="20"/>
            <w:tcBorders>
              <w:top w:val="nil"/>
              <w:left w:val="nil"/>
              <w:bottom w:val="nil"/>
              <w:right w:val="nil"/>
            </w:tcBorders>
            <w:tcMar>
              <w:top w:w="80" w:type="dxa"/>
              <w:left w:w="80" w:type="dxa"/>
              <w:bottom w:w="80" w:type="dxa"/>
              <w:right w:w="80" w:type="dxa"/>
            </w:tcMar>
          </w:tcPr>
          <w:p w14:paraId="48ACECB2" w14:textId="77777777"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14:paraId="2D013731" w14:textId="77777777"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14:paraId="22AF1411" w14:textId="77777777"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14:paraId="31A18BAC" w14:textId="77777777"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tcMar>
              <w:top w:w="80" w:type="dxa"/>
              <w:left w:w="80" w:type="dxa"/>
              <w:bottom w:w="80" w:type="dxa"/>
              <w:right w:w="80" w:type="dxa"/>
            </w:tcMar>
          </w:tcPr>
          <w:p w14:paraId="1D780181" w14:textId="77777777" w:rsidR="007D3918" w:rsidRDefault="007D3918"/>
        </w:tc>
      </w:tr>
      <w:tr w:rsidR="002A67E7" w14:paraId="10F4888C" w14:textId="77777777" w:rsidTr="002A67E7">
        <w:trPr>
          <w:gridAfter w:val="1"/>
          <w:wAfter w:w="160" w:type="dxa"/>
          <w:trHeight w:val="311"/>
        </w:trPr>
        <w:tc>
          <w:tcPr>
            <w:tcW w:w="566" w:type="dxa"/>
            <w:gridSpan w:val="2"/>
            <w:tcBorders>
              <w:top w:val="nil"/>
              <w:left w:val="nil"/>
              <w:bottom w:val="nil"/>
              <w:right w:val="nil"/>
            </w:tcBorders>
            <w:tcMar>
              <w:top w:w="80" w:type="dxa"/>
              <w:left w:w="80" w:type="dxa"/>
              <w:bottom w:w="80" w:type="dxa"/>
              <w:right w:w="80" w:type="dxa"/>
            </w:tcMar>
          </w:tcPr>
          <w:p w14:paraId="34B9CB8F" w14:textId="77777777" w:rsidR="002A67E7" w:rsidRDefault="002A67E7"/>
        </w:tc>
        <w:tc>
          <w:tcPr>
            <w:tcW w:w="1527" w:type="dxa"/>
            <w:gridSpan w:val="3"/>
            <w:tcBorders>
              <w:top w:val="nil"/>
              <w:left w:val="nil"/>
              <w:bottom w:val="nil"/>
              <w:right w:val="nil"/>
            </w:tcBorders>
            <w:tcMar>
              <w:top w:w="80" w:type="dxa"/>
              <w:left w:w="80" w:type="dxa"/>
              <w:bottom w:w="80" w:type="dxa"/>
              <w:right w:w="80" w:type="dxa"/>
            </w:tcMar>
          </w:tcPr>
          <w:p w14:paraId="56C2FF85" w14:textId="77777777" w:rsidR="002A67E7" w:rsidRDefault="002A67E7"/>
        </w:tc>
        <w:tc>
          <w:tcPr>
            <w:tcW w:w="202" w:type="dxa"/>
            <w:gridSpan w:val="2"/>
            <w:tcBorders>
              <w:top w:val="nil"/>
              <w:left w:val="nil"/>
              <w:bottom w:val="nil"/>
              <w:right w:val="nil"/>
            </w:tcBorders>
            <w:tcMar>
              <w:top w:w="80" w:type="dxa"/>
              <w:left w:w="80" w:type="dxa"/>
              <w:bottom w:w="80" w:type="dxa"/>
              <w:right w:w="80" w:type="dxa"/>
            </w:tcMar>
          </w:tcPr>
          <w:p w14:paraId="11D1719A" w14:textId="77777777" w:rsidR="002A67E7" w:rsidRDefault="002A67E7"/>
        </w:tc>
        <w:tc>
          <w:tcPr>
            <w:tcW w:w="2075" w:type="dxa"/>
            <w:gridSpan w:val="4"/>
            <w:tcBorders>
              <w:top w:val="nil"/>
              <w:left w:val="nil"/>
              <w:bottom w:val="nil"/>
              <w:right w:val="nil"/>
            </w:tcBorders>
            <w:tcMar>
              <w:top w:w="80" w:type="dxa"/>
              <w:left w:w="80" w:type="dxa"/>
              <w:bottom w:w="80" w:type="dxa"/>
              <w:right w:w="80" w:type="dxa"/>
            </w:tcMar>
          </w:tcPr>
          <w:p w14:paraId="2AFFE415" w14:textId="77777777" w:rsidR="002A67E7" w:rsidRDefault="002A67E7"/>
        </w:tc>
        <w:tc>
          <w:tcPr>
            <w:tcW w:w="281" w:type="dxa"/>
            <w:tcBorders>
              <w:top w:val="nil"/>
              <w:left w:val="nil"/>
              <w:bottom w:val="nil"/>
              <w:right w:val="nil"/>
            </w:tcBorders>
            <w:tcMar>
              <w:top w:w="80" w:type="dxa"/>
              <w:left w:w="80" w:type="dxa"/>
              <w:bottom w:w="80" w:type="dxa"/>
              <w:right w:w="80" w:type="dxa"/>
            </w:tcMar>
          </w:tcPr>
          <w:p w14:paraId="35DDC9E1" w14:textId="77777777" w:rsidR="002A67E7" w:rsidRDefault="002A67E7"/>
        </w:tc>
        <w:tc>
          <w:tcPr>
            <w:tcW w:w="408" w:type="dxa"/>
            <w:tcBorders>
              <w:top w:val="nil"/>
              <w:left w:val="nil"/>
              <w:bottom w:val="nil"/>
              <w:right w:val="nil"/>
            </w:tcBorders>
            <w:tcMar>
              <w:top w:w="80" w:type="dxa"/>
              <w:left w:w="80" w:type="dxa"/>
              <w:bottom w:w="80" w:type="dxa"/>
              <w:right w:w="80" w:type="dxa"/>
            </w:tcMar>
          </w:tcPr>
          <w:p w14:paraId="189684D2" w14:textId="77777777" w:rsidR="002A67E7" w:rsidRDefault="002A67E7"/>
        </w:tc>
        <w:tc>
          <w:tcPr>
            <w:tcW w:w="584" w:type="dxa"/>
            <w:tcBorders>
              <w:top w:val="nil"/>
              <w:left w:val="nil"/>
              <w:bottom w:val="nil"/>
              <w:right w:val="nil"/>
            </w:tcBorders>
            <w:tcMar>
              <w:top w:w="80" w:type="dxa"/>
              <w:left w:w="80" w:type="dxa"/>
              <w:bottom w:w="80" w:type="dxa"/>
              <w:right w:w="80" w:type="dxa"/>
            </w:tcMar>
          </w:tcPr>
          <w:p w14:paraId="61723C16" w14:textId="77777777" w:rsidR="002A67E7" w:rsidRDefault="002A67E7"/>
        </w:tc>
        <w:tc>
          <w:tcPr>
            <w:tcW w:w="180" w:type="dxa"/>
            <w:tcBorders>
              <w:top w:val="nil"/>
              <w:left w:val="nil"/>
              <w:bottom w:val="nil"/>
              <w:right w:val="nil"/>
            </w:tcBorders>
            <w:tcMar>
              <w:top w:w="80" w:type="dxa"/>
              <w:left w:w="80" w:type="dxa"/>
              <w:bottom w:w="80" w:type="dxa"/>
              <w:right w:w="80" w:type="dxa"/>
            </w:tcMar>
          </w:tcPr>
          <w:p w14:paraId="767802FD" w14:textId="77777777" w:rsidR="002A67E7" w:rsidRDefault="002A67E7"/>
        </w:tc>
        <w:tc>
          <w:tcPr>
            <w:tcW w:w="2995" w:type="dxa"/>
            <w:gridSpan w:val="6"/>
            <w:tcBorders>
              <w:top w:val="nil"/>
              <w:left w:val="nil"/>
              <w:bottom w:val="nil"/>
              <w:right w:val="nil"/>
            </w:tcBorders>
            <w:tcMar>
              <w:top w:w="80" w:type="dxa"/>
              <w:left w:w="80" w:type="dxa"/>
              <w:bottom w:w="80" w:type="dxa"/>
              <w:right w:w="80" w:type="dxa"/>
            </w:tcMar>
          </w:tcPr>
          <w:p w14:paraId="75178C6F" w14:textId="77777777" w:rsidR="002A67E7" w:rsidRDefault="002A67E7"/>
        </w:tc>
        <w:tc>
          <w:tcPr>
            <w:tcW w:w="180" w:type="dxa"/>
            <w:gridSpan w:val="2"/>
            <w:tcBorders>
              <w:top w:val="nil"/>
              <w:left w:val="nil"/>
              <w:bottom w:val="nil"/>
              <w:right w:val="nil"/>
            </w:tcBorders>
            <w:tcMar>
              <w:top w:w="80" w:type="dxa"/>
              <w:left w:w="80" w:type="dxa"/>
              <w:bottom w:w="80" w:type="dxa"/>
              <w:right w:w="80" w:type="dxa"/>
            </w:tcMar>
          </w:tcPr>
          <w:p w14:paraId="23736727" w14:textId="77777777" w:rsidR="002A67E7" w:rsidRDefault="002A67E7"/>
        </w:tc>
        <w:tc>
          <w:tcPr>
            <w:tcW w:w="1275" w:type="dxa"/>
            <w:gridSpan w:val="2"/>
            <w:tcBorders>
              <w:top w:val="nil"/>
              <w:left w:val="nil"/>
              <w:bottom w:val="nil"/>
              <w:right w:val="nil"/>
            </w:tcBorders>
            <w:tcMar>
              <w:top w:w="80" w:type="dxa"/>
              <w:left w:w="80" w:type="dxa"/>
              <w:bottom w:w="80" w:type="dxa"/>
              <w:right w:w="80" w:type="dxa"/>
            </w:tcMar>
          </w:tcPr>
          <w:p w14:paraId="1D48FB24" w14:textId="77777777" w:rsidR="002A67E7" w:rsidRDefault="002A67E7"/>
        </w:tc>
        <w:tc>
          <w:tcPr>
            <w:tcW w:w="334" w:type="dxa"/>
            <w:gridSpan w:val="2"/>
            <w:tcBorders>
              <w:top w:val="nil"/>
              <w:left w:val="nil"/>
              <w:bottom w:val="nil"/>
              <w:right w:val="nil"/>
            </w:tcBorders>
            <w:tcMar>
              <w:top w:w="80" w:type="dxa"/>
              <w:left w:w="80" w:type="dxa"/>
              <w:bottom w:w="80" w:type="dxa"/>
              <w:right w:w="80" w:type="dxa"/>
            </w:tcMar>
          </w:tcPr>
          <w:p w14:paraId="13D761DB" w14:textId="77777777" w:rsidR="002A67E7" w:rsidRDefault="002A67E7"/>
        </w:tc>
        <w:tc>
          <w:tcPr>
            <w:tcW w:w="421" w:type="dxa"/>
            <w:gridSpan w:val="2"/>
            <w:tcBorders>
              <w:top w:val="nil"/>
              <w:left w:val="nil"/>
              <w:bottom w:val="nil"/>
              <w:right w:val="nil"/>
            </w:tcBorders>
            <w:tcMar>
              <w:top w:w="80" w:type="dxa"/>
              <w:left w:w="80" w:type="dxa"/>
              <w:bottom w:w="80" w:type="dxa"/>
              <w:right w:w="80" w:type="dxa"/>
            </w:tcMar>
          </w:tcPr>
          <w:p w14:paraId="48D1D6DD" w14:textId="77777777" w:rsidR="002A67E7" w:rsidRDefault="002A67E7"/>
        </w:tc>
        <w:tc>
          <w:tcPr>
            <w:tcW w:w="193" w:type="dxa"/>
            <w:gridSpan w:val="2"/>
            <w:tcBorders>
              <w:top w:val="nil"/>
              <w:left w:val="nil"/>
              <w:bottom w:val="nil"/>
              <w:right w:val="nil"/>
            </w:tcBorders>
            <w:tcMar>
              <w:top w:w="80" w:type="dxa"/>
              <w:left w:w="80" w:type="dxa"/>
              <w:bottom w:w="80" w:type="dxa"/>
              <w:right w:w="80" w:type="dxa"/>
            </w:tcMar>
          </w:tcPr>
          <w:p w14:paraId="352CC0FD" w14:textId="77777777" w:rsidR="002A67E7" w:rsidRDefault="002A67E7"/>
        </w:tc>
      </w:tr>
      <w:tr w:rsidR="007D3918" w14:paraId="1C35DB54" w14:textId="77777777" w:rsidTr="002A67E7">
        <w:trPr>
          <w:gridAfter w:val="11"/>
          <w:wAfter w:w="2563" w:type="dxa"/>
          <w:trHeight w:val="734"/>
        </w:trPr>
        <w:tc>
          <w:tcPr>
            <w:tcW w:w="7895" w:type="dxa"/>
            <w:gridSpan w:val="20"/>
            <w:tcBorders>
              <w:top w:val="nil"/>
              <w:left w:val="nil"/>
              <w:bottom w:val="nil"/>
              <w:right w:val="nil"/>
            </w:tcBorders>
            <w:tcMar>
              <w:top w:w="80" w:type="dxa"/>
              <w:left w:w="80" w:type="dxa"/>
              <w:bottom w:w="80" w:type="dxa"/>
              <w:right w:w="80" w:type="dxa"/>
            </w:tcMar>
          </w:tcPr>
          <w:p w14:paraId="10272626" w14:textId="77777777"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tcMar>
              <w:top w:w="80" w:type="dxa"/>
              <w:left w:w="80" w:type="dxa"/>
              <w:bottom w:w="80" w:type="dxa"/>
              <w:right w:w="80" w:type="dxa"/>
            </w:tcMar>
          </w:tcPr>
          <w:p w14:paraId="48EF37A0" w14:textId="77777777" w:rsidR="007D3918" w:rsidRDefault="007D3918"/>
        </w:tc>
      </w:tr>
      <w:tr w:rsidR="002A67E7" w14:paraId="6760F872" w14:textId="77777777" w:rsidTr="002A67E7">
        <w:trPr>
          <w:trHeight w:val="311"/>
        </w:trPr>
        <w:tc>
          <w:tcPr>
            <w:tcW w:w="566" w:type="dxa"/>
            <w:gridSpan w:val="2"/>
            <w:tcBorders>
              <w:top w:val="nil"/>
              <w:left w:val="nil"/>
              <w:bottom w:val="nil"/>
              <w:right w:val="nil"/>
            </w:tcBorders>
            <w:tcMar>
              <w:top w:w="80" w:type="dxa"/>
              <w:left w:w="80" w:type="dxa"/>
              <w:bottom w:w="80" w:type="dxa"/>
              <w:right w:w="80" w:type="dxa"/>
            </w:tcMar>
          </w:tcPr>
          <w:p w14:paraId="592BF610" w14:textId="77777777" w:rsidR="007D3918" w:rsidRDefault="007D3918"/>
        </w:tc>
        <w:tc>
          <w:tcPr>
            <w:tcW w:w="1527" w:type="dxa"/>
            <w:gridSpan w:val="3"/>
            <w:tcBorders>
              <w:top w:val="nil"/>
              <w:left w:val="nil"/>
              <w:bottom w:val="single" w:sz="4" w:space="0" w:color="000000"/>
              <w:right w:val="nil"/>
            </w:tcBorders>
            <w:tcMar>
              <w:top w:w="80" w:type="dxa"/>
              <w:left w:w="80" w:type="dxa"/>
              <w:bottom w:w="80" w:type="dxa"/>
              <w:right w:w="80" w:type="dxa"/>
            </w:tcMar>
          </w:tcPr>
          <w:p w14:paraId="068BA7C5" w14:textId="77777777" w:rsidR="007D3918" w:rsidRDefault="007D3918"/>
        </w:tc>
        <w:tc>
          <w:tcPr>
            <w:tcW w:w="202" w:type="dxa"/>
            <w:gridSpan w:val="2"/>
            <w:tcBorders>
              <w:top w:val="nil"/>
              <w:left w:val="nil"/>
              <w:bottom w:val="single" w:sz="4" w:space="0" w:color="000000"/>
              <w:right w:val="nil"/>
            </w:tcBorders>
            <w:tcMar>
              <w:top w:w="80" w:type="dxa"/>
              <w:left w:w="80" w:type="dxa"/>
              <w:bottom w:w="80" w:type="dxa"/>
              <w:right w:w="80" w:type="dxa"/>
            </w:tcMar>
          </w:tcPr>
          <w:p w14:paraId="36AFEFE2" w14:textId="77777777" w:rsidR="007D3918" w:rsidRDefault="007D3918"/>
        </w:tc>
        <w:tc>
          <w:tcPr>
            <w:tcW w:w="2075" w:type="dxa"/>
            <w:gridSpan w:val="4"/>
            <w:tcBorders>
              <w:top w:val="nil"/>
              <w:left w:val="nil"/>
              <w:bottom w:val="single" w:sz="4" w:space="0" w:color="000000"/>
              <w:right w:val="nil"/>
            </w:tcBorders>
            <w:tcMar>
              <w:top w:w="80" w:type="dxa"/>
              <w:left w:w="80" w:type="dxa"/>
              <w:bottom w:w="80" w:type="dxa"/>
              <w:right w:w="80" w:type="dxa"/>
            </w:tcMar>
          </w:tcPr>
          <w:p w14:paraId="1692773D" w14:textId="77777777" w:rsidR="007D3918" w:rsidRDefault="007D3918"/>
        </w:tc>
        <w:tc>
          <w:tcPr>
            <w:tcW w:w="281" w:type="dxa"/>
            <w:tcBorders>
              <w:top w:val="nil"/>
              <w:left w:val="nil"/>
              <w:bottom w:val="single" w:sz="4" w:space="0" w:color="000000"/>
              <w:right w:val="nil"/>
            </w:tcBorders>
            <w:tcMar>
              <w:top w:w="80" w:type="dxa"/>
              <w:left w:w="80" w:type="dxa"/>
              <w:bottom w:w="80" w:type="dxa"/>
              <w:right w:w="80" w:type="dxa"/>
            </w:tcMar>
          </w:tcPr>
          <w:p w14:paraId="0BF5133D" w14:textId="77777777" w:rsidR="007D3918" w:rsidRDefault="007D3918"/>
        </w:tc>
        <w:tc>
          <w:tcPr>
            <w:tcW w:w="408" w:type="dxa"/>
            <w:tcBorders>
              <w:top w:val="nil"/>
              <w:left w:val="nil"/>
              <w:bottom w:val="single" w:sz="4" w:space="0" w:color="000000"/>
              <w:right w:val="nil"/>
            </w:tcBorders>
            <w:tcMar>
              <w:top w:w="80" w:type="dxa"/>
              <w:left w:w="80" w:type="dxa"/>
              <w:bottom w:w="80" w:type="dxa"/>
              <w:right w:w="80" w:type="dxa"/>
            </w:tcMar>
          </w:tcPr>
          <w:p w14:paraId="53EFC7DA" w14:textId="77777777" w:rsidR="007D3918" w:rsidRDefault="007D3918"/>
        </w:tc>
        <w:tc>
          <w:tcPr>
            <w:tcW w:w="584" w:type="dxa"/>
            <w:tcBorders>
              <w:top w:val="nil"/>
              <w:left w:val="nil"/>
              <w:bottom w:val="single" w:sz="4" w:space="0" w:color="000000"/>
              <w:right w:val="nil"/>
            </w:tcBorders>
            <w:tcMar>
              <w:top w:w="80" w:type="dxa"/>
              <w:left w:w="80" w:type="dxa"/>
              <w:bottom w:w="80" w:type="dxa"/>
              <w:right w:w="80" w:type="dxa"/>
            </w:tcMar>
          </w:tcPr>
          <w:p w14:paraId="30D2D4FB" w14:textId="77777777" w:rsidR="007D3918" w:rsidRDefault="007D3918"/>
        </w:tc>
        <w:tc>
          <w:tcPr>
            <w:tcW w:w="180" w:type="dxa"/>
            <w:tcBorders>
              <w:top w:val="nil"/>
              <w:left w:val="nil"/>
              <w:bottom w:val="single" w:sz="4" w:space="0" w:color="000000"/>
              <w:right w:val="nil"/>
            </w:tcBorders>
            <w:tcMar>
              <w:top w:w="80" w:type="dxa"/>
              <w:left w:w="80" w:type="dxa"/>
              <w:bottom w:w="80" w:type="dxa"/>
              <w:right w:w="80" w:type="dxa"/>
            </w:tcMar>
          </w:tcPr>
          <w:p w14:paraId="23417268" w14:textId="77777777" w:rsidR="007D3918" w:rsidRDefault="007D3918"/>
        </w:tc>
        <w:tc>
          <w:tcPr>
            <w:tcW w:w="2995" w:type="dxa"/>
            <w:gridSpan w:val="6"/>
            <w:tcBorders>
              <w:top w:val="nil"/>
              <w:left w:val="nil"/>
              <w:bottom w:val="single" w:sz="4" w:space="0" w:color="000000"/>
              <w:right w:val="nil"/>
            </w:tcBorders>
            <w:tcMar>
              <w:top w:w="80" w:type="dxa"/>
              <w:left w:w="80" w:type="dxa"/>
              <w:bottom w:w="80" w:type="dxa"/>
              <w:right w:w="80" w:type="dxa"/>
            </w:tcMar>
          </w:tcPr>
          <w:p w14:paraId="20CED5BA" w14:textId="77777777" w:rsidR="007D3918" w:rsidRDefault="007D3918"/>
        </w:tc>
        <w:tc>
          <w:tcPr>
            <w:tcW w:w="180" w:type="dxa"/>
            <w:gridSpan w:val="2"/>
            <w:tcBorders>
              <w:top w:val="nil"/>
              <w:left w:val="nil"/>
              <w:bottom w:val="nil"/>
              <w:right w:val="nil"/>
            </w:tcBorders>
            <w:tcMar>
              <w:top w:w="80" w:type="dxa"/>
              <w:left w:w="80" w:type="dxa"/>
              <w:bottom w:w="80" w:type="dxa"/>
              <w:right w:w="80" w:type="dxa"/>
            </w:tcMar>
          </w:tcPr>
          <w:p w14:paraId="39EA0129" w14:textId="77777777" w:rsidR="007D3918" w:rsidRDefault="007D3918"/>
        </w:tc>
        <w:tc>
          <w:tcPr>
            <w:tcW w:w="817" w:type="dxa"/>
            <w:tcBorders>
              <w:top w:val="nil"/>
              <w:left w:val="nil"/>
              <w:bottom w:val="nil"/>
              <w:right w:val="nil"/>
            </w:tcBorders>
            <w:tcMar>
              <w:top w:w="80" w:type="dxa"/>
              <w:left w:w="80" w:type="dxa"/>
              <w:bottom w:w="80" w:type="dxa"/>
              <w:right w:w="80" w:type="dxa"/>
            </w:tcMar>
          </w:tcPr>
          <w:p w14:paraId="613B4B66" w14:textId="77777777" w:rsidR="007D3918" w:rsidRDefault="007D3918"/>
        </w:tc>
        <w:tc>
          <w:tcPr>
            <w:tcW w:w="608" w:type="dxa"/>
            <w:gridSpan w:val="2"/>
            <w:tcBorders>
              <w:top w:val="nil"/>
              <w:left w:val="nil"/>
              <w:bottom w:val="nil"/>
              <w:right w:val="nil"/>
            </w:tcBorders>
            <w:tcMar>
              <w:top w:w="80" w:type="dxa"/>
              <w:left w:w="80" w:type="dxa"/>
              <w:bottom w:w="80" w:type="dxa"/>
              <w:right w:w="80" w:type="dxa"/>
            </w:tcMar>
          </w:tcPr>
          <w:p w14:paraId="3AC8692A" w14:textId="77777777" w:rsidR="007D3918" w:rsidRDefault="007D3918"/>
        </w:tc>
        <w:tc>
          <w:tcPr>
            <w:tcW w:w="334" w:type="dxa"/>
            <w:gridSpan w:val="2"/>
            <w:tcBorders>
              <w:top w:val="nil"/>
              <w:left w:val="nil"/>
              <w:bottom w:val="nil"/>
              <w:right w:val="nil"/>
            </w:tcBorders>
            <w:tcMar>
              <w:top w:w="80" w:type="dxa"/>
              <w:left w:w="80" w:type="dxa"/>
              <w:bottom w:w="80" w:type="dxa"/>
              <w:right w:w="80" w:type="dxa"/>
            </w:tcMar>
          </w:tcPr>
          <w:p w14:paraId="35773352" w14:textId="77777777" w:rsidR="007D3918" w:rsidRDefault="007D3918"/>
        </w:tc>
        <w:tc>
          <w:tcPr>
            <w:tcW w:w="439" w:type="dxa"/>
            <w:gridSpan w:val="2"/>
            <w:tcBorders>
              <w:top w:val="nil"/>
              <w:left w:val="nil"/>
              <w:bottom w:val="nil"/>
              <w:right w:val="nil"/>
            </w:tcBorders>
            <w:tcMar>
              <w:top w:w="80" w:type="dxa"/>
              <w:left w:w="80" w:type="dxa"/>
              <w:bottom w:w="80" w:type="dxa"/>
              <w:right w:w="80" w:type="dxa"/>
            </w:tcMar>
          </w:tcPr>
          <w:p w14:paraId="38F89A12" w14:textId="77777777" w:rsidR="007D3918" w:rsidRDefault="007D3918"/>
        </w:tc>
        <w:tc>
          <w:tcPr>
            <w:tcW w:w="185" w:type="dxa"/>
            <w:gridSpan w:val="2"/>
            <w:tcBorders>
              <w:top w:val="nil"/>
              <w:left w:val="nil"/>
              <w:bottom w:val="nil"/>
              <w:right w:val="nil"/>
            </w:tcBorders>
            <w:tcMar>
              <w:top w:w="80" w:type="dxa"/>
              <w:left w:w="80" w:type="dxa"/>
              <w:bottom w:w="80" w:type="dxa"/>
              <w:right w:w="80" w:type="dxa"/>
            </w:tcMar>
          </w:tcPr>
          <w:p w14:paraId="343B70BE" w14:textId="77777777" w:rsidR="007D3918" w:rsidRDefault="007D3918"/>
        </w:tc>
      </w:tr>
      <w:tr w:rsidR="007D3918" w14:paraId="0FF5939C" w14:textId="77777777" w:rsidTr="002A67E7">
        <w:trPr>
          <w:gridAfter w:val="8"/>
          <w:wAfter w:w="1566" w:type="dxa"/>
          <w:trHeight w:val="373"/>
        </w:trPr>
        <w:tc>
          <w:tcPr>
            <w:tcW w:w="180" w:type="dxa"/>
            <w:tcBorders>
              <w:top w:val="nil"/>
              <w:left w:val="nil"/>
              <w:bottom w:val="nil"/>
              <w:right w:val="single" w:sz="4" w:space="0" w:color="000000"/>
            </w:tcBorders>
            <w:tcMar>
              <w:top w:w="80" w:type="dxa"/>
              <w:left w:w="80" w:type="dxa"/>
              <w:bottom w:w="80" w:type="dxa"/>
              <w:right w:w="80" w:type="dxa"/>
            </w:tcMar>
          </w:tcPr>
          <w:p w14:paraId="0E281BF0" w14:textId="77777777"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C47698" w14:textId="77777777"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0665BC" w14:textId="77777777"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tcMar>
              <w:top w:w="80" w:type="dxa"/>
              <w:left w:w="80" w:type="dxa"/>
              <w:bottom w:w="80" w:type="dxa"/>
              <w:right w:w="80" w:type="dxa"/>
            </w:tcMar>
          </w:tcPr>
          <w:p w14:paraId="77799FD5" w14:textId="77777777" w:rsidR="007D3918" w:rsidRDefault="007D3918"/>
        </w:tc>
      </w:tr>
      <w:tr w:rsidR="007D3918" w14:paraId="038E1CE2" w14:textId="77777777" w:rsidTr="002A67E7">
        <w:trPr>
          <w:gridAfter w:val="8"/>
          <w:wAfter w:w="1566" w:type="dxa"/>
          <w:trHeight w:val="284"/>
        </w:trPr>
        <w:tc>
          <w:tcPr>
            <w:tcW w:w="180" w:type="dxa"/>
            <w:tcBorders>
              <w:top w:val="nil"/>
              <w:left w:val="nil"/>
              <w:bottom w:val="nil"/>
              <w:right w:val="single" w:sz="4" w:space="0" w:color="000000"/>
            </w:tcBorders>
            <w:tcMar>
              <w:top w:w="80" w:type="dxa"/>
              <w:left w:w="80" w:type="dxa"/>
              <w:bottom w:w="80" w:type="dxa"/>
              <w:right w:w="80" w:type="dxa"/>
            </w:tcMar>
          </w:tcPr>
          <w:p w14:paraId="5B2C8A6F"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C79818" w14:textId="77777777"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22AD68" w14:textId="77777777"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633CB5" w14:textId="77777777"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1CC1FF" w14:textId="77777777"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4B3018" w14:textId="77777777"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810E78" w14:textId="77777777"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14CDEA" w14:textId="77777777"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2C45F4" w14:textId="77777777"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tcMar>
              <w:top w:w="80" w:type="dxa"/>
              <w:left w:w="80" w:type="dxa"/>
              <w:bottom w:w="80" w:type="dxa"/>
              <w:right w:w="80" w:type="dxa"/>
            </w:tcMar>
          </w:tcPr>
          <w:p w14:paraId="3A84611B" w14:textId="77777777" w:rsidR="007D3918" w:rsidRDefault="007D3918"/>
        </w:tc>
      </w:tr>
      <w:tr w:rsidR="002A67E7" w14:paraId="08805C8C" w14:textId="77777777" w:rsidTr="002A67E7">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7DF6B5EE" w14:textId="77777777" w:rsidR="007D3918" w:rsidRDefault="007D3918"/>
        </w:tc>
        <w:tc>
          <w:tcPr>
            <w:tcW w:w="1246"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bottom"/>
          </w:tcPr>
          <w:p w14:paraId="7CAE75A0" w14:textId="77777777"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bottom"/>
          </w:tcPr>
          <w:p w14:paraId="4BE3793B"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70AE9AE2"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7578B0C2"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3221E89B"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59E54BF6"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4CA00B69"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tcMar>
              <w:top w:w="80" w:type="dxa"/>
              <w:left w:w="80" w:type="dxa"/>
              <w:bottom w:w="80" w:type="dxa"/>
              <w:right w:w="80" w:type="dxa"/>
            </w:tcMar>
            <w:vAlign w:val="bottom"/>
          </w:tcPr>
          <w:p w14:paraId="32E29C54" w14:textId="77777777"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bottom"/>
          </w:tcPr>
          <w:p w14:paraId="3A940C8C"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5CB21C04"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37E9B865"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1C53C699"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54F68F22"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11DDE3FF" w14:textId="77777777" w:rsidR="007D3918" w:rsidRDefault="007D3918"/>
        </w:tc>
      </w:tr>
      <w:tr w:rsidR="007D3918" w14:paraId="5CED6D6B" w14:textId="77777777" w:rsidTr="002A67E7">
        <w:trPr>
          <w:gridAfter w:val="8"/>
          <w:wAfter w:w="1566" w:type="dxa"/>
          <w:trHeight w:val="290"/>
        </w:trPr>
        <w:tc>
          <w:tcPr>
            <w:tcW w:w="180" w:type="dxa"/>
            <w:tcBorders>
              <w:top w:val="nil"/>
              <w:left w:val="nil"/>
              <w:bottom w:val="nil"/>
              <w:right w:val="single" w:sz="4" w:space="0" w:color="000000"/>
            </w:tcBorders>
            <w:tcMar>
              <w:top w:w="80" w:type="dxa"/>
              <w:left w:w="80" w:type="dxa"/>
              <w:bottom w:w="80" w:type="dxa"/>
              <w:right w:w="80" w:type="dxa"/>
            </w:tcMar>
          </w:tcPr>
          <w:p w14:paraId="3F6B0F19" w14:textId="77777777"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2EFA51" w14:textId="77777777"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45ACCC"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E02F0DE"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21DF3790" w14:textId="77777777"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634AA9" w14:textId="77777777"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33E379" w14:textId="77777777"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AA8E00" w14:textId="77777777"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163EFC"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427B3119"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B176720"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1BDBDE57" w14:textId="77777777" w:rsidR="007D3918" w:rsidRDefault="007D3918"/>
        </w:tc>
      </w:tr>
      <w:tr w:rsidR="007D3918" w14:paraId="5D312A3E" w14:textId="77777777" w:rsidTr="002A67E7">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18CCCAE2" w14:textId="77777777"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038FEE7C" w14:textId="77777777"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14:paraId="43BCCF3B" w14:textId="77777777"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66EF83" w14:textId="77777777"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FF4FB4" w14:textId="77777777"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4DA1816F" w14:textId="77777777"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14:paraId="47EF5F62"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452B0732"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1EBFE5C7"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42DECA40"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7801D39C"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79200A1E" w14:textId="77777777" w:rsidR="007D3918" w:rsidRDefault="007D3918"/>
        </w:tc>
      </w:tr>
      <w:tr w:rsidR="007D3918" w14:paraId="5A4ED9EE" w14:textId="77777777" w:rsidTr="002A67E7">
        <w:trPr>
          <w:gridAfter w:val="8"/>
          <w:wAfter w:w="1566" w:type="dxa"/>
          <w:trHeight w:val="483"/>
        </w:trPr>
        <w:tc>
          <w:tcPr>
            <w:tcW w:w="180" w:type="dxa"/>
            <w:tcBorders>
              <w:top w:val="nil"/>
              <w:left w:val="nil"/>
              <w:bottom w:val="nil"/>
              <w:right w:val="single" w:sz="4" w:space="0" w:color="000000"/>
            </w:tcBorders>
            <w:tcMar>
              <w:top w:w="80" w:type="dxa"/>
              <w:left w:w="80" w:type="dxa"/>
              <w:bottom w:w="80" w:type="dxa"/>
              <w:right w:w="80" w:type="dxa"/>
            </w:tcMar>
          </w:tcPr>
          <w:p w14:paraId="422E646A" w14:textId="77777777"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08CF12D3" w14:textId="77777777"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14:paraId="0B11D3BD" w14:textId="77777777"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45F4BE25" w14:textId="77777777"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592F6C07"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0B50398A" w14:textId="77777777"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tcMar>
              <w:top w:w="80" w:type="dxa"/>
              <w:left w:w="80" w:type="dxa"/>
              <w:bottom w:w="80" w:type="dxa"/>
              <w:right w:w="80" w:type="dxa"/>
            </w:tcMar>
            <w:vAlign w:val="center"/>
          </w:tcPr>
          <w:p w14:paraId="1FBC1350" w14:textId="77777777"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0D3DB60A" w14:textId="77777777"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137D462C" w14:textId="77777777"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14:paraId="47F9C3BA"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53D683D2" w14:textId="77777777"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678BF38B" w14:textId="77777777"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tcMar>
              <w:top w:w="80" w:type="dxa"/>
              <w:left w:w="80" w:type="dxa"/>
              <w:bottom w:w="80" w:type="dxa"/>
              <w:right w:w="80" w:type="dxa"/>
            </w:tcMar>
            <w:vAlign w:val="center"/>
          </w:tcPr>
          <w:p w14:paraId="7F0AF6AE" w14:textId="77777777"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tcMar>
              <w:top w:w="80" w:type="dxa"/>
              <w:left w:w="80" w:type="dxa"/>
              <w:bottom w:w="80" w:type="dxa"/>
              <w:right w:w="80" w:type="dxa"/>
            </w:tcMar>
            <w:vAlign w:val="center"/>
          </w:tcPr>
          <w:p w14:paraId="62A67396" w14:textId="77777777"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tcMar>
              <w:top w:w="80" w:type="dxa"/>
              <w:left w:w="80" w:type="dxa"/>
              <w:bottom w:w="80" w:type="dxa"/>
              <w:right w:w="80" w:type="dxa"/>
            </w:tcMar>
          </w:tcPr>
          <w:p w14:paraId="26AD1D6E" w14:textId="77777777" w:rsidR="007D3918" w:rsidRDefault="007D3918"/>
        </w:tc>
      </w:tr>
    </w:tbl>
    <w:p w14:paraId="1E0B588E" w14:textId="77777777" w:rsidR="007D3918" w:rsidRDefault="007D3918">
      <w:pPr>
        <w:rPr>
          <w:rFonts w:ascii="Times New Roman" w:eastAsia="Times New Roman" w:hAnsi="Times New Roman" w:cs="Times New Roman"/>
          <w:sz w:val="22"/>
          <w:szCs w:val="22"/>
        </w:rPr>
      </w:pPr>
    </w:p>
    <w:tbl>
      <w:tblPr>
        <w:tblStyle w:val="TableNormal"/>
        <w:tblW w:w="1136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08"/>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9"/>
        <w:gridCol w:w="93"/>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68"/>
        <w:gridCol w:w="42"/>
        <w:gridCol w:w="121"/>
        <w:gridCol w:w="110"/>
        <w:gridCol w:w="119"/>
        <w:gridCol w:w="253"/>
        <w:gridCol w:w="180"/>
        <w:gridCol w:w="429"/>
      </w:tblGrid>
      <w:tr w:rsidR="007D3918" w14:paraId="5E508291" w14:textId="77777777" w:rsidTr="0085211E">
        <w:trPr>
          <w:gridBefore w:val="1"/>
          <w:wBefore w:w="108" w:type="dxa"/>
          <w:trHeight w:val="310"/>
        </w:trPr>
        <w:tc>
          <w:tcPr>
            <w:tcW w:w="3918" w:type="dxa"/>
            <w:gridSpan w:val="12"/>
            <w:tcBorders>
              <w:top w:val="nil"/>
              <w:left w:val="nil"/>
              <w:bottom w:val="nil"/>
              <w:right w:val="nil"/>
            </w:tcBorders>
            <w:tcMar>
              <w:top w:w="80" w:type="dxa"/>
              <w:left w:w="80" w:type="dxa"/>
              <w:bottom w:w="80" w:type="dxa"/>
              <w:right w:w="80" w:type="dxa"/>
            </w:tcMar>
          </w:tcPr>
          <w:p w14:paraId="3450F1F0" w14:textId="77777777" w:rsidR="007D3918" w:rsidRDefault="0040493D" w:rsidP="00520874">
            <w:r>
              <w:rPr>
                <w:rFonts w:ascii="Times New Roman" w:hAnsi="Times New Roman"/>
                <w:sz w:val="22"/>
                <w:szCs w:val="22"/>
              </w:rPr>
              <w:t>на _________ задолженность отсутствует.</w:t>
            </w:r>
          </w:p>
        </w:tc>
        <w:tc>
          <w:tcPr>
            <w:tcW w:w="5787" w:type="dxa"/>
            <w:gridSpan w:val="26"/>
            <w:tcBorders>
              <w:top w:val="nil"/>
              <w:left w:val="nil"/>
              <w:bottom w:val="nil"/>
              <w:right w:val="nil"/>
            </w:tcBorders>
            <w:tcMar>
              <w:top w:w="80" w:type="dxa"/>
              <w:left w:w="80" w:type="dxa"/>
              <w:bottom w:w="80" w:type="dxa"/>
              <w:right w:w="80" w:type="dxa"/>
            </w:tcMar>
          </w:tcPr>
          <w:p w14:paraId="205E606D" w14:textId="77777777" w:rsidR="007D3918" w:rsidRDefault="0040493D" w:rsidP="00520874">
            <w:r>
              <w:rPr>
                <w:rFonts w:ascii="Times New Roman" w:hAnsi="Times New Roman"/>
                <w:sz w:val="22"/>
                <w:szCs w:val="22"/>
              </w:rPr>
              <w:t>на _________ задолженность отсутствует</w:t>
            </w:r>
          </w:p>
        </w:tc>
        <w:tc>
          <w:tcPr>
            <w:tcW w:w="691" w:type="dxa"/>
            <w:gridSpan w:val="7"/>
            <w:tcBorders>
              <w:top w:val="nil"/>
              <w:left w:val="nil"/>
              <w:bottom w:val="nil"/>
              <w:right w:val="nil"/>
            </w:tcBorders>
            <w:tcMar>
              <w:top w:w="80" w:type="dxa"/>
              <w:left w:w="80" w:type="dxa"/>
              <w:bottom w:w="80" w:type="dxa"/>
              <w:right w:w="80" w:type="dxa"/>
            </w:tcMar>
          </w:tcPr>
          <w:p w14:paraId="5FA60013" w14:textId="77777777" w:rsidR="007D3918" w:rsidRDefault="007D3918"/>
        </w:tc>
        <w:tc>
          <w:tcPr>
            <w:tcW w:w="253" w:type="dxa"/>
            <w:tcBorders>
              <w:top w:val="nil"/>
              <w:left w:val="nil"/>
              <w:bottom w:val="nil"/>
              <w:right w:val="nil"/>
            </w:tcBorders>
            <w:tcMar>
              <w:top w:w="80" w:type="dxa"/>
              <w:left w:w="80" w:type="dxa"/>
              <w:bottom w:w="80" w:type="dxa"/>
              <w:right w:w="80" w:type="dxa"/>
            </w:tcMar>
          </w:tcPr>
          <w:p w14:paraId="7E5DC7DE" w14:textId="77777777" w:rsidR="007D3918" w:rsidRDefault="007D3918"/>
        </w:tc>
        <w:tc>
          <w:tcPr>
            <w:tcW w:w="180" w:type="dxa"/>
            <w:tcBorders>
              <w:top w:val="nil"/>
              <w:left w:val="nil"/>
              <w:bottom w:val="nil"/>
              <w:right w:val="nil"/>
            </w:tcBorders>
            <w:tcMar>
              <w:top w:w="80" w:type="dxa"/>
              <w:left w:w="80" w:type="dxa"/>
              <w:bottom w:w="80" w:type="dxa"/>
              <w:right w:w="80" w:type="dxa"/>
            </w:tcMar>
          </w:tcPr>
          <w:p w14:paraId="6EC99039" w14:textId="77777777" w:rsidR="007D3918" w:rsidRDefault="007D3918"/>
        </w:tc>
        <w:tc>
          <w:tcPr>
            <w:tcW w:w="429" w:type="dxa"/>
            <w:tcBorders>
              <w:top w:val="nil"/>
              <w:left w:val="nil"/>
              <w:bottom w:val="nil"/>
              <w:right w:val="nil"/>
            </w:tcBorders>
            <w:tcMar>
              <w:top w:w="80" w:type="dxa"/>
              <w:left w:w="80" w:type="dxa"/>
              <w:bottom w:w="80" w:type="dxa"/>
              <w:right w:w="80" w:type="dxa"/>
            </w:tcMar>
          </w:tcPr>
          <w:p w14:paraId="45AECF38" w14:textId="77777777" w:rsidR="007D3918" w:rsidRDefault="007D3918"/>
        </w:tc>
      </w:tr>
      <w:tr w:rsidR="007D3918" w14:paraId="759948C7" w14:textId="77777777" w:rsidTr="0085211E">
        <w:trPr>
          <w:gridBefore w:val="1"/>
          <w:wBefore w:w="108" w:type="dxa"/>
          <w:trHeight w:val="491"/>
        </w:trPr>
        <w:tc>
          <w:tcPr>
            <w:tcW w:w="4033" w:type="dxa"/>
            <w:gridSpan w:val="13"/>
            <w:tcBorders>
              <w:top w:val="nil"/>
              <w:left w:val="nil"/>
              <w:bottom w:val="nil"/>
              <w:right w:val="nil"/>
            </w:tcBorders>
            <w:tcMar>
              <w:top w:w="80" w:type="dxa"/>
              <w:left w:w="80" w:type="dxa"/>
              <w:bottom w:w="80" w:type="dxa"/>
              <w:right w:w="80" w:type="dxa"/>
            </w:tcMar>
          </w:tcPr>
          <w:p w14:paraId="51ADCBBE" w14:textId="77777777"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14:paraId="136E146A" w14:textId="77777777" w:rsidR="007D3918" w:rsidRDefault="0040493D" w:rsidP="00520874">
            <w:r>
              <w:rPr>
                <w:rFonts w:ascii="Times New Roman" w:hAnsi="Times New Roman"/>
                <w:sz w:val="22"/>
                <w:szCs w:val="22"/>
              </w:rPr>
              <w:t>___________</w:t>
            </w:r>
          </w:p>
        </w:tc>
        <w:tc>
          <w:tcPr>
            <w:tcW w:w="4392" w:type="dxa"/>
            <w:gridSpan w:val="18"/>
            <w:tcBorders>
              <w:top w:val="nil"/>
              <w:left w:val="nil"/>
              <w:bottom w:val="nil"/>
              <w:right w:val="nil"/>
            </w:tcBorders>
            <w:tcMar>
              <w:top w:w="80" w:type="dxa"/>
              <w:left w:w="80" w:type="dxa"/>
              <w:bottom w:w="80" w:type="dxa"/>
              <w:right w:w="80" w:type="dxa"/>
            </w:tcMar>
          </w:tcPr>
          <w:p w14:paraId="0111D890" w14:textId="77777777"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tcMar>
              <w:top w:w="80" w:type="dxa"/>
              <w:left w:w="80" w:type="dxa"/>
              <w:bottom w:w="80" w:type="dxa"/>
              <w:right w:w="80" w:type="dxa"/>
            </w:tcMar>
          </w:tcPr>
          <w:p w14:paraId="24ADCCAE" w14:textId="77777777" w:rsidR="007D3918" w:rsidRDefault="007D3918"/>
        </w:tc>
        <w:tc>
          <w:tcPr>
            <w:tcW w:w="456" w:type="dxa"/>
            <w:gridSpan w:val="3"/>
            <w:tcBorders>
              <w:top w:val="nil"/>
              <w:left w:val="nil"/>
              <w:bottom w:val="nil"/>
              <w:right w:val="nil"/>
            </w:tcBorders>
            <w:tcMar>
              <w:top w:w="80" w:type="dxa"/>
              <w:left w:w="80" w:type="dxa"/>
              <w:bottom w:w="80" w:type="dxa"/>
              <w:right w:w="80" w:type="dxa"/>
            </w:tcMar>
          </w:tcPr>
          <w:p w14:paraId="3A91E3D0" w14:textId="77777777" w:rsidR="007D3918" w:rsidRDefault="007D3918"/>
        </w:tc>
        <w:tc>
          <w:tcPr>
            <w:tcW w:w="703" w:type="dxa"/>
            <w:gridSpan w:val="3"/>
            <w:tcBorders>
              <w:top w:val="nil"/>
              <w:left w:val="nil"/>
              <w:bottom w:val="nil"/>
              <w:right w:val="nil"/>
            </w:tcBorders>
            <w:tcMar>
              <w:top w:w="80" w:type="dxa"/>
              <w:left w:w="80" w:type="dxa"/>
              <w:bottom w:w="80" w:type="dxa"/>
              <w:right w:w="80" w:type="dxa"/>
            </w:tcMar>
          </w:tcPr>
          <w:p w14:paraId="09DD752D" w14:textId="77777777" w:rsidR="007D3918" w:rsidRDefault="007D3918"/>
        </w:tc>
        <w:tc>
          <w:tcPr>
            <w:tcW w:w="231" w:type="dxa"/>
            <w:gridSpan w:val="3"/>
            <w:tcBorders>
              <w:top w:val="nil"/>
              <w:left w:val="nil"/>
              <w:bottom w:val="nil"/>
              <w:right w:val="nil"/>
            </w:tcBorders>
            <w:tcMar>
              <w:top w:w="80" w:type="dxa"/>
              <w:left w:w="80" w:type="dxa"/>
              <w:bottom w:w="80" w:type="dxa"/>
              <w:right w:w="80" w:type="dxa"/>
            </w:tcMar>
          </w:tcPr>
          <w:p w14:paraId="0FE4E99C"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5BE2CA3B" w14:textId="77777777" w:rsidR="007D3918" w:rsidRDefault="007D3918"/>
        </w:tc>
        <w:tc>
          <w:tcPr>
            <w:tcW w:w="981" w:type="dxa"/>
            <w:gridSpan w:val="4"/>
            <w:tcBorders>
              <w:top w:val="nil"/>
              <w:left w:val="nil"/>
              <w:bottom w:val="nil"/>
              <w:right w:val="nil"/>
            </w:tcBorders>
            <w:tcMar>
              <w:top w:w="80" w:type="dxa"/>
              <w:left w:w="80" w:type="dxa"/>
              <w:bottom w:w="80" w:type="dxa"/>
              <w:right w:w="80" w:type="dxa"/>
            </w:tcMar>
          </w:tcPr>
          <w:p w14:paraId="26751AFE" w14:textId="77777777" w:rsidR="007D3918" w:rsidRDefault="007D3918"/>
        </w:tc>
      </w:tr>
      <w:tr w:rsidR="007D3918" w14:paraId="2FA1C949" w14:textId="77777777" w:rsidTr="0085211E">
        <w:trPr>
          <w:gridBefore w:val="1"/>
          <w:wBefore w:w="108" w:type="dxa"/>
          <w:trHeight w:val="310"/>
        </w:trPr>
        <w:tc>
          <w:tcPr>
            <w:tcW w:w="1056" w:type="dxa"/>
            <w:gridSpan w:val="2"/>
            <w:tcBorders>
              <w:top w:val="single" w:sz="6" w:space="0" w:color="000000"/>
              <w:left w:val="nil"/>
              <w:bottom w:val="nil"/>
              <w:right w:val="nil"/>
            </w:tcBorders>
            <w:tcMar>
              <w:top w:w="80" w:type="dxa"/>
              <w:left w:w="80" w:type="dxa"/>
              <w:bottom w:w="80" w:type="dxa"/>
              <w:right w:w="80" w:type="dxa"/>
            </w:tcMar>
          </w:tcPr>
          <w:p w14:paraId="1489F793" w14:textId="77777777" w:rsidR="007D3918" w:rsidRDefault="007D3918" w:rsidP="00520874"/>
        </w:tc>
        <w:tc>
          <w:tcPr>
            <w:tcW w:w="1323" w:type="dxa"/>
            <w:gridSpan w:val="3"/>
            <w:tcBorders>
              <w:top w:val="single" w:sz="6" w:space="0" w:color="000000"/>
              <w:left w:val="nil"/>
              <w:bottom w:val="nil"/>
              <w:right w:val="nil"/>
            </w:tcBorders>
            <w:tcMar>
              <w:top w:w="80" w:type="dxa"/>
              <w:left w:w="80" w:type="dxa"/>
              <w:bottom w:w="80" w:type="dxa"/>
              <w:right w:w="80" w:type="dxa"/>
            </w:tcMar>
          </w:tcPr>
          <w:p w14:paraId="0BEB90DB"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6720DBDA" w14:textId="77777777" w:rsidR="007D3918" w:rsidRDefault="007D3918" w:rsidP="00520874"/>
        </w:tc>
        <w:tc>
          <w:tcPr>
            <w:tcW w:w="1012" w:type="dxa"/>
            <w:gridSpan w:val="3"/>
            <w:tcBorders>
              <w:top w:val="nil"/>
              <w:left w:val="nil"/>
              <w:bottom w:val="nil"/>
              <w:right w:val="nil"/>
            </w:tcBorders>
            <w:tcMar>
              <w:top w:w="80" w:type="dxa"/>
              <w:left w:w="80" w:type="dxa"/>
              <w:bottom w:w="80" w:type="dxa"/>
              <w:right w:w="80" w:type="dxa"/>
            </w:tcMar>
          </w:tcPr>
          <w:p w14:paraId="729F202C"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5DA219FD"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2ECBEF3B" w14:textId="77777777" w:rsidR="007D3918" w:rsidRDefault="007D3918" w:rsidP="00520874"/>
        </w:tc>
        <w:tc>
          <w:tcPr>
            <w:tcW w:w="345" w:type="dxa"/>
            <w:gridSpan w:val="2"/>
            <w:tcBorders>
              <w:top w:val="nil"/>
              <w:left w:val="nil"/>
              <w:bottom w:val="nil"/>
              <w:right w:val="nil"/>
            </w:tcBorders>
            <w:tcMar>
              <w:top w:w="80" w:type="dxa"/>
              <w:left w:w="80" w:type="dxa"/>
              <w:bottom w:w="80" w:type="dxa"/>
              <w:right w:w="80" w:type="dxa"/>
            </w:tcMar>
          </w:tcPr>
          <w:p w14:paraId="60A5689F" w14:textId="77777777" w:rsidR="007D3918" w:rsidRDefault="007D3918" w:rsidP="00520874"/>
        </w:tc>
        <w:tc>
          <w:tcPr>
            <w:tcW w:w="457" w:type="dxa"/>
            <w:gridSpan w:val="3"/>
            <w:tcBorders>
              <w:top w:val="single" w:sz="6" w:space="0" w:color="000000"/>
              <w:left w:val="nil"/>
              <w:bottom w:val="nil"/>
              <w:right w:val="nil"/>
            </w:tcBorders>
            <w:tcMar>
              <w:top w:w="80" w:type="dxa"/>
              <w:left w:w="80" w:type="dxa"/>
              <w:bottom w:w="80" w:type="dxa"/>
              <w:right w:w="80" w:type="dxa"/>
            </w:tcMar>
          </w:tcPr>
          <w:p w14:paraId="44AB92D3" w14:textId="77777777" w:rsidR="007D3918" w:rsidRDefault="007D3918" w:rsidP="00520874"/>
        </w:tc>
        <w:tc>
          <w:tcPr>
            <w:tcW w:w="703" w:type="dxa"/>
            <w:gridSpan w:val="5"/>
            <w:tcBorders>
              <w:top w:val="single" w:sz="6" w:space="0" w:color="000000"/>
              <w:left w:val="nil"/>
              <w:bottom w:val="nil"/>
              <w:right w:val="nil"/>
            </w:tcBorders>
            <w:tcMar>
              <w:top w:w="80" w:type="dxa"/>
              <w:left w:w="80" w:type="dxa"/>
              <w:bottom w:w="80" w:type="dxa"/>
              <w:right w:w="80" w:type="dxa"/>
            </w:tcMar>
          </w:tcPr>
          <w:p w14:paraId="052C742F" w14:textId="77777777" w:rsidR="007D3918" w:rsidRDefault="007D3918" w:rsidP="00520874"/>
        </w:tc>
        <w:tc>
          <w:tcPr>
            <w:tcW w:w="978" w:type="dxa"/>
            <w:gridSpan w:val="3"/>
            <w:tcBorders>
              <w:top w:val="single" w:sz="6" w:space="0" w:color="000000"/>
              <w:left w:val="nil"/>
              <w:bottom w:val="nil"/>
              <w:right w:val="nil"/>
            </w:tcBorders>
            <w:tcMar>
              <w:top w:w="80" w:type="dxa"/>
              <w:left w:w="80" w:type="dxa"/>
              <w:bottom w:w="80" w:type="dxa"/>
              <w:right w:w="80" w:type="dxa"/>
            </w:tcMar>
          </w:tcPr>
          <w:p w14:paraId="1571E626" w14:textId="77777777" w:rsidR="007D3918" w:rsidRDefault="007D3918" w:rsidP="00520874"/>
        </w:tc>
        <w:tc>
          <w:tcPr>
            <w:tcW w:w="1430" w:type="dxa"/>
            <w:gridSpan w:val="2"/>
            <w:tcBorders>
              <w:top w:val="nil"/>
              <w:left w:val="nil"/>
              <w:bottom w:val="nil"/>
              <w:right w:val="nil"/>
            </w:tcBorders>
            <w:tcMar>
              <w:top w:w="80" w:type="dxa"/>
              <w:left w:w="80" w:type="dxa"/>
              <w:bottom w:w="80" w:type="dxa"/>
              <w:right w:w="80" w:type="dxa"/>
            </w:tcMar>
          </w:tcPr>
          <w:p w14:paraId="4D9706B0" w14:textId="77777777" w:rsidR="007D3918" w:rsidRDefault="007D3918"/>
        </w:tc>
        <w:tc>
          <w:tcPr>
            <w:tcW w:w="938" w:type="dxa"/>
            <w:gridSpan w:val="6"/>
            <w:tcBorders>
              <w:top w:val="nil"/>
              <w:left w:val="nil"/>
              <w:bottom w:val="nil"/>
              <w:right w:val="nil"/>
            </w:tcBorders>
            <w:tcMar>
              <w:top w:w="80" w:type="dxa"/>
              <w:left w:w="80" w:type="dxa"/>
              <w:bottom w:w="80" w:type="dxa"/>
              <w:right w:w="80" w:type="dxa"/>
            </w:tcMar>
          </w:tcPr>
          <w:p w14:paraId="35E86155" w14:textId="77777777" w:rsidR="007D3918" w:rsidRDefault="007D3918"/>
        </w:tc>
        <w:tc>
          <w:tcPr>
            <w:tcW w:w="702" w:type="dxa"/>
            <w:gridSpan w:val="3"/>
            <w:tcBorders>
              <w:top w:val="nil"/>
              <w:left w:val="nil"/>
              <w:bottom w:val="nil"/>
              <w:right w:val="nil"/>
            </w:tcBorders>
            <w:tcMar>
              <w:top w:w="80" w:type="dxa"/>
              <w:left w:w="80" w:type="dxa"/>
              <w:bottom w:w="80" w:type="dxa"/>
              <w:right w:w="80" w:type="dxa"/>
            </w:tcMar>
          </w:tcPr>
          <w:p w14:paraId="2EEADA17" w14:textId="77777777" w:rsidR="007D3918" w:rsidRDefault="007D3918"/>
        </w:tc>
        <w:tc>
          <w:tcPr>
            <w:tcW w:w="350" w:type="dxa"/>
            <w:gridSpan w:val="3"/>
            <w:tcBorders>
              <w:top w:val="nil"/>
              <w:left w:val="nil"/>
              <w:bottom w:val="nil"/>
              <w:right w:val="nil"/>
            </w:tcBorders>
            <w:tcMar>
              <w:top w:w="80" w:type="dxa"/>
              <w:left w:w="80" w:type="dxa"/>
              <w:bottom w:w="80" w:type="dxa"/>
              <w:right w:w="80" w:type="dxa"/>
            </w:tcMar>
          </w:tcPr>
          <w:p w14:paraId="02BD6087" w14:textId="77777777" w:rsidR="007D3918" w:rsidRDefault="007D3918"/>
        </w:tc>
        <w:tc>
          <w:tcPr>
            <w:tcW w:w="231" w:type="dxa"/>
            <w:gridSpan w:val="3"/>
            <w:tcBorders>
              <w:top w:val="nil"/>
              <w:left w:val="nil"/>
              <w:bottom w:val="nil"/>
              <w:right w:val="nil"/>
            </w:tcBorders>
            <w:tcMar>
              <w:top w:w="80" w:type="dxa"/>
              <w:left w:w="80" w:type="dxa"/>
              <w:bottom w:w="80" w:type="dxa"/>
              <w:right w:w="80" w:type="dxa"/>
            </w:tcMar>
          </w:tcPr>
          <w:p w14:paraId="362CC90D"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6F29BF6E" w14:textId="77777777" w:rsidR="007D3918" w:rsidRDefault="007D3918"/>
        </w:tc>
      </w:tr>
      <w:tr w:rsidR="007D3918" w14:paraId="4645C2BB" w14:textId="77777777" w:rsidTr="0085211E">
        <w:trPr>
          <w:gridBefore w:val="1"/>
          <w:wBefore w:w="108" w:type="dxa"/>
          <w:trHeight w:val="310"/>
        </w:trPr>
        <w:tc>
          <w:tcPr>
            <w:tcW w:w="2379" w:type="dxa"/>
            <w:gridSpan w:val="5"/>
            <w:tcBorders>
              <w:top w:val="nil"/>
              <w:left w:val="nil"/>
              <w:bottom w:val="nil"/>
              <w:right w:val="nil"/>
            </w:tcBorders>
            <w:tcMar>
              <w:top w:w="80" w:type="dxa"/>
              <w:left w:w="80" w:type="dxa"/>
              <w:bottom w:w="80" w:type="dxa"/>
              <w:right w:w="80" w:type="dxa"/>
            </w:tcMar>
          </w:tcPr>
          <w:p w14:paraId="6CB3C5C4" w14:textId="77777777"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tcMar>
              <w:top w:w="80" w:type="dxa"/>
              <w:left w:w="80" w:type="dxa"/>
              <w:bottom w:w="80" w:type="dxa"/>
              <w:right w:w="80" w:type="dxa"/>
            </w:tcMar>
          </w:tcPr>
          <w:p w14:paraId="47B6DEA6" w14:textId="77777777" w:rsidR="007D3918" w:rsidRDefault="007D3918" w:rsidP="00520874"/>
        </w:tc>
        <w:tc>
          <w:tcPr>
            <w:tcW w:w="1012" w:type="dxa"/>
            <w:gridSpan w:val="3"/>
            <w:tcBorders>
              <w:top w:val="nil"/>
              <w:left w:val="nil"/>
              <w:bottom w:val="nil"/>
              <w:right w:val="nil"/>
            </w:tcBorders>
            <w:tcMar>
              <w:top w:w="80" w:type="dxa"/>
              <w:left w:w="80" w:type="dxa"/>
              <w:bottom w:w="80" w:type="dxa"/>
              <w:right w:w="80" w:type="dxa"/>
            </w:tcMar>
          </w:tcPr>
          <w:p w14:paraId="4D885641"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0261CE30"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7D2FC15B" w14:textId="77777777" w:rsidR="007D3918" w:rsidRDefault="007D3918" w:rsidP="00520874"/>
        </w:tc>
        <w:tc>
          <w:tcPr>
            <w:tcW w:w="345" w:type="dxa"/>
            <w:gridSpan w:val="2"/>
            <w:tcBorders>
              <w:top w:val="nil"/>
              <w:left w:val="nil"/>
              <w:bottom w:val="nil"/>
              <w:right w:val="nil"/>
            </w:tcBorders>
            <w:tcMar>
              <w:top w:w="80" w:type="dxa"/>
              <w:left w:w="80" w:type="dxa"/>
              <w:bottom w:w="80" w:type="dxa"/>
              <w:right w:w="80" w:type="dxa"/>
            </w:tcMar>
          </w:tcPr>
          <w:p w14:paraId="2C19A990" w14:textId="77777777" w:rsidR="007D3918" w:rsidRDefault="007D3918" w:rsidP="00520874"/>
        </w:tc>
        <w:tc>
          <w:tcPr>
            <w:tcW w:w="457" w:type="dxa"/>
            <w:gridSpan w:val="3"/>
            <w:tcBorders>
              <w:top w:val="nil"/>
              <w:left w:val="nil"/>
              <w:bottom w:val="nil"/>
              <w:right w:val="nil"/>
            </w:tcBorders>
            <w:tcMar>
              <w:top w:w="80" w:type="dxa"/>
              <w:left w:w="80" w:type="dxa"/>
              <w:bottom w:w="80" w:type="dxa"/>
              <w:right w:w="80" w:type="dxa"/>
            </w:tcMar>
          </w:tcPr>
          <w:p w14:paraId="6F8ABA46" w14:textId="77777777" w:rsidR="007D3918" w:rsidRDefault="007D3918" w:rsidP="00520874"/>
        </w:tc>
        <w:tc>
          <w:tcPr>
            <w:tcW w:w="703" w:type="dxa"/>
            <w:gridSpan w:val="5"/>
            <w:tcBorders>
              <w:top w:val="nil"/>
              <w:left w:val="nil"/>
              <w:bottom w:val="nil"/>
              <w:right w:val="nil"/>
            </w:tcBorders>
            <w:tcMar>
              <w:top w:w="80" w:type="dxa"/>
              <w:left w:w="80" w:type="dxa"/>
              <w:bottom w:w="80" w:type="dxa"/>
              <w:right w:w="80" w:type="dxa"/>
            </w:tcMar>
          </w:tcPr>
          <w:p w14:paraId="3818FBC7" w14:textId="77777777" w:rsidR="007D3918" w:rsidRDefault="007D3918" w:rsidP="00520874"/>
        </w:tc>
        <w:tc>
          <w:tcPr>
            <w:tcW w:w="978" w:type="dxa"/>
            <w:gridSpan w:val="3"/>
            <w:tcBorders>
              <w:top w:val="nil"/>
              <w:left w:val="nil"/>
              <w:bottom w:val="nil"/>
              <w:right w:val="nil"/>
            </w:tcBorders>
            <w:tcMar>
              <w:top w:w="80" w:type="dxa"/>
              <w:left w:w="80" w:type="dxa"/>
              <w:bottom w:w="80" w:type="dxa"/>
              <w:right w:w="80" w:type="dxa"/>
            </w:tcMar>
          </w:tcPr>
          <w:p w14:paraId="317FCDF2" w14:textId="77777777" w:rsidR="007D3918" w:rsidRDefault="007D3918" w:rsidP="00520874"/>
        </w:tc>
        <w:tc>
          <w:tcPr>
            <w:tcW w:w="1430" w:type="dxa"/>
            <w:gridSpan w:val="2"/>
            <w:tcBorders>
              <w:top w:val="nil"/>
              <w:left w:val="nil"/>
              <w:bottom w:val="nil"/>
              <w:right w:val="nil"/>
            </w:tcBorders>
            <w:tcMar>
              <w:top w:w="80" w:type="dxa"/>
              <w:left w:w="80" w:type="dxa"/>
              <w:bottom w:w="80" w:type="dxa"/>
              <w:right w:w="80" w:type="dxa"/>
            </w:tcMar>
          </w:tcPr>
          <w:p w14:paraId="0F0C8FCA" w14:textId="77777777" w:rsidR="007D3918" w:rsidRDefault="007D3918"/>
        </w:tc>
        <w:tc>
          <w:tcPr>
            <w:tcW w:w="938" w:type="dxa"/>
            <w:gridSpan w:val="6"/>
            <w:tcBorders>
              <w:top w:val="nil"/>
              <w:left w:val="nil"/>
              <w:bottom w:val="nil"/>
              <w:right w:val="nil"/>
            </w:tcBorders>
            <w:tcMar>
              <w:top w:w="80" w:type="dxa"/>
              <w:left w:w="80" w:type="dxa"/>
              <w:bottom w:w="80" w:type="dxa"/>
              <w:right w:w="80" w:type="dxa"/>
            </w:tcMar>
          </w:tcPr>
          <w:p w14:paraId="6FF4E7CF" w14:textId="77777777" w:rsidR="007D3918" w:rsidRDefault="007D3918"/>
        </w:tc>
        <w:tc>
          <w:tcPr>
            <w:tcW w:w="702" w:type="dxa"/>
            <w:gridSpan w:val="3"/>
            <w:tcBorders>
              <w:top w:val="nil"/>
              <w:left w:val="nil"/>
              <w:bottom w:val="nil"/>
              <w:right w:val="nil"/>
            </w:tcBorders>
            <w:tcMar>
              <w:top w:w="80" w:type="dxa"/>
              <w:left w:w="80" w:type="dxa"/>
              <w:bottom w:w="80" w:type="dxa"/>
              <w:right w:w="80" w:type="dxa"/>
            </w:tcMar>
          </w:tcPr>
          <w:p w14:paraId="216DEF94" w14:textId="77777777" w:rsidR="007D3918" w:rsidRDefault="007D3918"/>
        </w:tc>
        <w:tc>
          <w:tcPr>
            <w:tcW w:w="350" w:type="dxa"/>
            <w:gridSpan w:val="3"/>
            <w:tcBorders>
              <w:top w:val="nil"/>
              <w:left w:val="nil"/>
              <w:bottom w:val="nil"/>
              <w:right w:val="nil"/>
            </w:tcBorders>
            <w:tcMar>
              <w:top w:w="80" w:type="dxa"/>
              <w:left w:w="80" w:type="dxa"/>
              <w:bottom w:w="80" w:type="dxa"/>
              <w:right w:w="80" w:type="dxa"/>
            </w:tcMar>
          </w:tcPr>
          <w:p w14:paraId="118CD284" w14:textId="77777777" w:rsidR="007D3918" w:rsidRDefault="007D3918"/>
        </w:tc>
        <w:tc>
          <w:tcPr>
            <w:tcW w:w="231" w:type="dxa"/>
            <w:gridSpan w:val="3"/>
            <w:tcBorders>
              <w:top w:val="nil"/>
              <w:left w:val="nil"/>
              <w:bottom w:val="nil"/>
              <w:right w:val="nil"/>
            </w:tcBorders>
            <w:tcMar>
              <w:top w:w="80" w:type="dxa"/>
              <w:left w:w="80" w:type="dxa"/>
              <w:bottom w:w="80" w:type="dxa"/>
              <w:right w:w="80" w:type="dxa"/>
            </w:tcMar>
          </w:tcPr>
          <w:p w14:paraId="6274CBF2"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35C0F362" w14:textId="77777777" w:rsidR="007D3918" w:rsidRDefault="007D3918"/>
        </w:tc>
      </w:tr>
      <w:tr w:rsidR="007D3918" w14:paraId="302E5B18" w14:textId="77777777" w:rsidTr="0085211E">
        <w:trPr>
          <w:gridBefore w:val="1"/>
          <w:wBefore w:w="108" w:type="dxa"/>
          <w:trHeight w:val="310"/>
        </w:trPr>
        <w:tc>
          <w:tcPr>
            <w:tcW w:w="802" w:type="dxa"/>
            <w:tcBorders>
              <w:top w:val="single" w:sz="6" w:space="0" w:color="000000"/>
              <w:left w:val="nil"/>
              <w:bottom w:val="nil"/>
              <w:right w:val="nil"/>
            </w:tcBorders>
            <w:tcMar>
              <w:top w:w="80" w:type="dxa"/>
              <w:left w:w="80" w:type="dxa"/>
              <w:bottom w:w="80" w:type="dxa"/>
              <w:right w:w="80" w:type="dxa"/>
            </w:tcMar>
          </w:tcPr>
          <w:p w14:paraId="13392C27" w14:textId="77777777" w:rsidR="007D3918" w:rsidRDefault="007D3918" w:rsidP="00520874"/>
        </w:tc>
        <w:tc>
          <w:tcPr>
            <w:tcW w:w="1282" w:type="dxa"/>
            <w:gridSpan w:val="2"/>
            <w:tcBorders>
              <w:top w:val="single" w:sz="6" w:space="0" w:color="000000"/>
              <w:left w:val="nil"/>
              <w:bottom w:val="nil"/>
              <w:right w:val="nil"/>
            </w:tcBorders>
            <w:tcMar>
              <w:top w:w="80" w:type="dxa"/>
              <w:left w:w="80" w:type="dxa"/>
              <w:bottom w:w="80" w:type="dxa"/>
              <w:right w:w="80" w:type="dxa"/>
            </w:tcMar>
          </w:tcPr>
          <w:p w14:paraId="135F8673"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52B5A70D" w14:textId="77777777" w:rsidR="007D3918" w:rsidRDefault="007D3918" w:rsidP="00520874"/>
        </w:tc>
        <w:tc>
          <w:tcPr>
            <w:tcW w:w="980" w:type="dxa"/>
            <w:gridSpan w:val="4"/>
            <w:tcBorders>
              <w:top w:val="nil"/>
              <w:left w:val="nil"/>
              <w:bottom w:val="nil"/>
              <w:right w:val="nil"/>
            </w:tcBorders>
            <w:tcMar>
              <w:top w:w="80" w:type="dxa"/>
              <w:left w:w="80" w:type="dxa"/>
              <w:bottom w:w="80" w:type="dxa"/>
              <w:right w:w="80" w:type="dxa"/>
            </w:tcMar>
          </w:tcPr>
          <w:p w14:paraId="1DD66F61" w14:textId="77777777" w:rsidR="007D3918" w:rsidRDefault="007D3918" w:rsidP="00520874"/>
        </w:tc>
        <w:tc>
          <w:tcPr>
            <w:tcW w:w="442" w:type="dxa"/>
            <w:gridSpan w:val="2"/>
            <w:tcBorders>
              <w:top w:val="nil"/>
              <w:left w:val="nil"/>
              <w:bottom w:val="nil"/>
              <w:right w:val="nil"/>
            </w:tcBorders>
            <w:tcMar>
              <w:top w:w="80" w:type="dxa"/>
              <w:left w:w="80" w:type="dxa"/>
              <w:bottom w:w="80" w:type="dxa"/>
              <w:right w:w="80" w:type="dxa"/>
            </w:tcMar>
          </w:tcPr>
          <w:p w14:paraId="467B9722" w14:textId="77777777" w:rsidR="007D3918" w:rsidRDefault="007D3918" w:rsidP="00520874"/>
        </w:tc>
        <w:tc>
          <w:tcPr>
            <w:tcW w:w="460" w:type="dxa"/>
            <w:gridSpan w:val="4"/>
            <w:tcBorders>
              <w:top w:val="nil"/>
              <w:left w:val="nil"/>
              <w:bottom w:val="nil"/>
              <w:right w:val="nil"/>
            </w:tcBorders>
            <w:tcMar>
              <w:top w:w="80" w:type="dxa"/>
              <w:left w:w="80" w:type="dxa"/>
              <w:bottom w:w="80" w:type="dxa"/>
              <w:right w:w="80" w:type="dxa"/>
            </w:tcMar>
          </w:tcPr>
          <w:p w14:paraId="0E61C45A" w14:textId="77777777" w:rsidR="007D3918" w:rsidRDefault="007D3918" w:rsidP="00520874"/>
        </w:tc>
        <w:tc>
          <w:tcPr>
            <w:tcW w:w="344" w:type="dxa"/>
            <w:gridSpan w:val="2"/>
            <w:tcBorders>
              <w:top w:val="nil"/>
              <w:left w:val="nil"/>
              <w:bottom w:val="nil"/>
              <w:right w:val="nil"/>
            </w:tcBorders>
            <w:tcMar>
              <w:top w:w="80" w:type="dxa"/>
              <w:left w:w="80" w:type="dxa"/>
              <w:bottom w:w="80" w:type="dxa"/>
              <w:right w:w="80" w:type="dxa"/>
            </w:tcMar>
          </w:tcPr>
          <w:p w14:paraId="57B671BB" w14:textId="77777777" w:rsidR="007D3918" w:rsidRDefault="007D3918" w:rsidP="00520874"/>
        </w:tc>
        <w:tc>
          <w:tcPr>
            <w:tcW w:w="457" w:type="dxa"/>
            <w:gridSpan w:val="4"/>
            <w:tcBorders>
              <w:top w:val="single" w:sz="6" w:space="0" w:color="000000"/>
              <w:left w:val="nil"/>
              <w:bottom w:val="nil"/>
              <w:right w:val="nil"/>
            </w:tcBorders>
            <w:tcMar>
              <w:top w:w="80" w:type="dxa"/>
              <w:left w:w="80" w:type="dxa"/>
              <w:bottom w:w="80" w:type="dxa"/>
              <w:right w:w="80" w:type="dxa"/>
            </w:tcMar>
          </w:tcPr>
          <w:p w14:paraId="0D360640" w14:textId="77777777" w:rsidR="007D3918" w:rsidRDefault="007D3918" w:rsidP="00520874"/>
        </w:tc>
        <w:tc>
          <w:tcPr>
            <w:tcW w:w="704" w:type="dxa"/>
            <w:gridSpan w:val="4"/>
            <w:tcBorders>
              <w:top w:val="single" w:sz="6" w:space="0" w:color="000000"/>
              <w:left w:val="nil"/>
              <w:bottom w:val="nil"/>
              <w:right w:val="nil"/>
            </w:tcBorders>
            <w:tcMar>
              <w:top w:w="80" w:type="dxa"/>
              <w:left w:w="80" w:type="dxa"/>
              <w:bottom w:w="80" w:type="dxa"/>
              <w:right w:w="80" w:type="dxa"/>
            </w:tcMar>
          </w:tcPr>
          <w:p w14:paraId="6C9A8DA1" w14:textId="77777777" w:rsidR="007D3918" w:rsidRDefault="007D3918" w:rsidP="00520874"/>
        </w:tc>
        <w:tc>
          <w:tcPr>
            <w:tcW w:w="2179" w:type="dxa"/>
            <w:gridSpan w:val="3"/>
            <w:tcBorders>
              <w:top w:val="single" w:sz="6" w:space="0" w:color="000000"/>
              <w:left w:val="nil"/>
              <w:bottom w:val="nil"/>
              <w:right w:val="nil"/>
            </w:tcBorders>
            <w:tcMar>
              <w:top w:w="80" w:type="dxa"/>
              <w:left w:w="80" w:type="dxa"/>
              <w:bottom w:w="80" w:type="dxa"/>
              <w:right w:w="80" w:type="dxa"/>
            </w:tcMar>
          </w:tcPr>
          <w:p w14:paraId="0038452A" w14:textId="77777777" w:rsidR="007D3918" w:rsidRDefault="007D3918" w:rsidP="00520874"/>
        </w:tc>
        <w:tc>
          <w:tcPr>
            <w:tcW w:w="231" w:type="dxa"/>
            <w:gridSpan w:val="2"/>
            <w:tcBorders>
              <w:top w:val="nil"/>
              <w:left w:val="nil"/>
              <w:bottom w:val="nil"/>
              <w:right w:val="nil"/>
            </w:tcBorders>
            <w:tcMar>
              <w:top w:w="80" w:type="dxa"/>
              <w:left w:w="80" w:type="dxa"/>
              <w:bottom w:w="80" w:type="dxa"/>
              <w:right w:w="80" w:type="dxa"/>
            </w:tcMar>
          </w:tcPr>
          <w:p w14:paraId="09C2107D" w14:textId="77777777" w:rsidR="007D3918" w:rsidRDefault="007D3918"/>
        </w:tc>
        <w:tc>
          <w:tcPr>
            <w:tcW w:w="937" w:type="dxa"/>
            <w:gridSpan w:val="6"/>
            <w:tcBorders>
              <w:top w:val="nil"/>
              <w:left w:val="nil"/>
              <w:bottom w:val="nil"/>
              <w:right w:val="nil"/>
            </w:tcBorders>
            <w:tcMar>
              <w:top w:w="80" w:type="dxa"/>
              <w:left w:w="80" w:type="dxa"/>
              <w:bottom w:w="80" w:type="dxa"/>
              <w:right w:w="80" w:type="dxa"/>
            </w:tcMar>
          </w:tcPr>
          <w:p w14:paraId="74FF2FAD" w14:textId="77777777" w:rsidR="007D3918" w:rsidRDefault="007D3918"/>
        </w:tc>
        <w:tc>
          <w:tcPr>
            <w:tcW w:w="707" w:type="dxa"/>
            <w:gridSpan w:val="3"/>
            <w:tcBorders>
              <w:top w:val="nil"/>
              <w:left w:val="nil"/>
              <w:bottom w:val="nil"/>
              <w:right w:val="nil"/>
            </w:tcBorders>
            <w:tcMar>
              <w:top w:w="80" w:type="dxa"/>
              <w:left w:w="80" w:type="dxa"/>
              <w:bottom w:w="80" w:type="dxa"/>
              <w:right w:w="80" w:type="dxa"/>
            </w:tcMar>
          </w:tcPr>
          <w:p w14:paraId="7CD4E4C3" w14:textId="77777777" w:rsidR="007D3918" w:rsidRDefault="007D3918"/>
        </w:tc>
        <w:tc>
          <w:tcPr>
            <w:tcW w:w="231" w:type="dxa"/>
            <w:gridSpan w:val="2"/>
            <w:tcBorders>
              <w:top w:val="nil"/>
              <w:left w:val="nil"/>
              <w:bottom w:val="nil"/>
              <w:right w:val="nil"/>
            </w:tcBorders>
            <w:tcMar>
              <w:top w:w="80" w:type="dxa"/>
              <w:left w:w="80" w:type="dxa"/>
              <w:bottom w:w="80" w:type="dxa"/>
              <w:right w:w="80" w:type="dxa"/>
            </w:tcMar>
          </w:tcPr>
          <w:p w14:paraId="0E591789" w14:textId="77777777" w:rsidR="007D3918" w:rsidRDefault="007D3918"/>
        </w:tc>
        <w:tc>
          <w:tcPr>
            <w:tcW w:w="231" w:type="dxa"/>
            <w:gridSpan w:val="3"/>
            <w:tcBorders>
              <w:top w:val="nil"/>
              <w:left w:val="nil"/>
              <w:bottom w:val="nil"/>
              <w:right w:val="nil"/>
            </w:tcBorders>
            <w:tcMar>
              <w:top w:w="80" w:type="dxa"/>
              <w:left w:w="80" w:type="dxa"/>
              <w:bottom w:w="80" w:type="dxa"/>
              <w:right w:w="80" w:type="dxa"/>
            </w:tcMar>
          </w:tcPr>
          <w:p w14:paraId="0AE89EA4" w14:textId="77777777" w:rsidR="007D3918" w:rsidRDefault="007D3918"/>
        </w:tc>
        <w:tc>
          <w:tcPr>
            <w:tcW w:w="1091" w:type="dxa"/>
            <w:gridSpan w:val="5"/>
            <w:tcBorders>
              <w:top w:val="nil"/>
              <w:left w:val="nil"/>
              <w:bottom w:val="nil"/>
              <w:right w:val="nil"/>
            </w:tcBorders>
            <w:tcMar>
              <w:top w:w="80" w:type="dxa"/>
              <w:left w:w="80" w:type="dxa"/>
              <w:bottom w:w="80" w:type="dxa"/>
              <w:right w:w="80" w:type="dxa"/>
            </w:tcMar>
          </w:tcPr>
          <w:p w14:paraId="191AB214" w14:textId="77777777" w:rsidR="007D3918" w:rsidRDefault="007D3918"/>
        </w:tc>
      </w:tr>
      <w:tr w:rsidR="007D3918" w14:paraId="0046F03A" w14:textId="77777777" w:rsidTr="0085211E">
        <w:trPr>
          <w:gridBefore w:val="1"/>
          <w:wBefore w:w="108" w:type="dxa"/>
          <w:trHeight w:val="310"/>
        </w:trPr>
        <w:tc>
          <w:tcPr>
            <w:tcW w:w="802" w:type="dxa"/>
            <w:tcBorders>
              <w:top w:val="nil"/>
              <w:left w:val="nil"/>
              <w:bottom w:val="nil"/>
              <w:right w:val="nil"/>
            </w:tcBorders>
            <w:tcMar>
              <w:top w:w="80" w:type="dxa"/>
              <w:left w:w="80" w:type="dxa"/>
              <w:bottom w:w="80" w:type="dxa"/>
              <w:right w:w="80" w:type="dxa"/>
            </w:tcMar>
          </w:tcPr>
          <w:p w14:paraId="7D697989" w14:textId="77777777"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tcMar>
              <w:top w:w="80" w:type="dxa"/>
              <w:left w:w="80" w:type="dxa"/>
              <w:bottom w:w="80" w:type="dxa"/>
              <w:right w:w="80" w:type="dxa"/>
            </w:tcMar>
          </w:tcPr>
          <w:p w14:paraId="52688A75" w14:textId="77777777" w:rsidR="007D3918" w:rsidRDefault="007D3918" w:rsidP="00520874"/>
        </w:tc>
        <w:tc>
          <w:tcPr>
            <w:tcW w:w="360" w:type="dxa"/>
            <w:tcBorders>
              <w:top w:val="nil"/>
              <w:left w:val="nil"/>
              <w:bottom w:val="nil"/>
              <w:right w:val="nil"/>
            </w:tcBorders>
            <w:tcMar>
              <w:top w:w="80" w:type="dxa"/>
              <w:left w:w="80" w:type="dxa"/>
              <w:bottom w:w="80" w:type="dxa"/>
              <w:right w:w="80" w:type="dxa"/>
            </w:tcMar>
          </w:tcPr>
          <w:p w14:paraId="0F9496EE" w14:textId="77777777" w:rsidR="007D3918" w:rsidRDefault="007D3918" w:rsidP="00520874"/>
        </w:tc>
        <w:tc>
          <w:tcPr>
            <w:tcW w:w="674" w:type="dxa"/>
            <w:gridSpan w:val="4"/>
            <w:tcBorders>
              <w:top w:val="nil"/>
              <w:left w:val="nil"/>
              <w:bottom w:val="nil"/>
              <w:right w:val="nil"/>
            </w:tcBorders>
            <w:tcMar>
              <w:top w:w="80" w:type="dxa"/>
              <w:left w:w="80" w:type="dxa"/>
              <w:bottom w:w="80" w:type="dxa"/>
              <w:right w:w="80" w:type="dxa"/>
            </w:tcMar>
          </w:tcPr>
          <w:p w14:paraId="526ED591" w14:textId="77777777" w:rsidR="007D3918" w:rsidRDefault="007D3918" w:rsidP="00520874"/>
        </w:tc>
        <w:tc>
          <w:tcPr>
            <w:tcW w:w="688" w:type="dxa"/>
            <w:gridSpan w:val="5"/>
            <w:tcBorders>
              <w:top w:val="nil"/>
              <w:left w:val="nil"/>
              <w:bottom w:val="nil"/>
              <w:right w:val="nil"/>
            </w:tcBorders>
            <w:tcMar>
              <w:top w:w="80" w:type="dxa"/>
              <w:left w:w="80" w:type="dxa"/>
              <w:bottom w:w="80" w:type="dxa"/>
              <w:right w:w="80" w:type="dxa"/>
            </w:tcMar>
          </w:tcPr>
          <w:p w14:paraId="010402DB" w14:textId="77777777" w:rsidR="007D3918" w:rsidRDefault="007D3918" w:rsidP="00520874"/>
        </w:tc>
        <w:tc>
          <w:tcPr>
            <w:tcW w:w="457" w:type="dxa"/>
            <w:gridSpan w:val="4"/>
            <w:tcBorders>
              <w:top w:val="nil"/>
              <w:left w:val="nil"/>
              <w:bottom w:val="nil"/>
              <w:right w:val="nil"/>
            </w:tcBorders>
            <w:tcMar>
              <w:top w:w="80" w:type="dxa"/>
              <w:left w:w="80" w:type="dxa"/>
              <w:bottom w:w="80" w:type="dxa"/>
              <w:right w:w="80" w:type="dxa"/>
            </w:tcMar>
          </w:tcPr>
          <w:p w14:paraId="11EE439C" w14:textId="77777777" w:rsidR="007D3918" w:rsidRDefault="007D3918" w:rsidP="00520874"/>
        </w:tc>
        <w:tc>
          <w:tcPr>
            <w:tcW w:w="180" w:type="dxa"/>
            <w:tcBorders>
              <w:top w:val="nil"/>
              <w:left w:val="nil"/>
              <w:bottom w:val="nil"/>
              <w:right w:val="nil"/>
            </w:tcBorders>
            <w:tcMar>
              <w:top w:w="80" w:type="dxa"/>
              <w:left w:w="80" w:type="dxa"/>
              <w:bottom w:w="80" w:type="dxa"/>
              <w:right w:w="80" w:type="dxa"/>
            </w:tcMar>
          </w:tcPr>
          <w:p w14:paraId="7CA4660D" w14:textId="77777777" w:rsidR="007D3918" w:rsidRDefault="007D3918" w:rsidP="00520874"/>
        </w:tc>
        <w:tc>
          <w:tcPr>
            <w:tcW w:w="897" w:type="dxa"/>
            <w:gridSpan w:val="3"/>
            <w:tcBorders>
              <w:top w:val="nil"/>
              <w:left w:val="nil"/>
              <w:bottom w:val="nil"/>
              <w:right w:val="nil"/>
            </w:tcBorders>
            <w:tcMar>
              <w:top w:w="80" w:type="dxa"/>
              <w:left w:w="80" w:type="dxa"/>
              <w:bottom w:w="80" w:type="dxa"/>
              <w:right w:w="80" w:type="dxa"/>
            </w:tcMar>
          </w:tcPr>
          <w:p w14:paraId="49EBF6C6" w14:textId="77777777"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tcMar>
              <w:top w:w="80" w:type="dxa"/>
              <w:left w:w="80" w:type="dxa"/>
              <w:bottom w:w="80" w:type="dxa"/>
              <w:right w:w="80" w:type="dxa"/>
            </w:tcMar>
          </w:tcPr>
          <w:p w14:paraId="7C66D754" w14:textId="77777777" w:rsidR="007D3918" w:rsidRDefault="007D3918"/>
        </w:tc>
        <w:tc>
          <w:tcPr>
            <w:tcW w:w="232" w:type="dxa"/>
            <w:gridSpan w:val="2"/>
            <w:tcBorders>
              <w:top w:val="nil"/>
              <w:left w:val="nil"/>
              <w:bottom w:val="nil"/>
              <w:right w:val="nil"/>
            </w:tcBorders>
            <w:tcMar>
              <w:top w:w="80" w:type="dxa"/>
              <w:left w:w="80" w:type="dxa"/>
              <w:bottom w:w="80" w:type="dxa"/>
              <w:right w:w="80" w:type="dxa"/>
            </w:tcMar>
          </w:tcPr>
          <w:p w14:paraId="105FA3B6" w14:textId="77777777" w:rsidR="007D3918" w:rsidRDefault="007D3918"/>
        </w:tc>
        <w:tc>
          <w:tcPr>
            <w:tcW w:w="1166" w:type="dxa"/>
            <w:gridSpan w:val="6"/>
            <w:tcBorders>
              <w:top w:val="nil"/>
              <w:left w:val="nil"/>
              <w:bottom w:val="nil"/>
              <w:right w:val="nil"/>
            </w:tcBorders>
            <w:tcMar>
              <w:top w:w="80" w:type="dxa"/>
              <w:left w:w="80" w:type="dxa"/>
              <w:bottom w:w="80" w:type="dxa"/>
              <w:right w:w="80" w:type="dxa"/>
            </w:tcMar>
          </w:tcPr>
          <w:p w14:paraId="401829B3" w14:textId="77777777" w:rsidR="007D3918" w:rsidRDefault="007D3918"/>
        </w:tc>
        <w:tc>
          <w:tcPr>
            <w:tcW w:w="691" w:type="dxa"/>
            <w:gridSpan w:val="7"/>
            <w:tcBorders>
              <w:top w:val="nil"/>
              <w:left w:val="nil"/>
              <w:bottom w:val="nil"/>
              <w:right w:val="nil"/>
            </w:tcBorders>
            <w:tcMar>
              <w:top w:w="80" w:type="dxa"/>
              <w:left w:w="80" w:type="dxa"/>
              <w:bottom w:w="80" w:type="dxa"/>
              <w:right w:w="80" w:type="dxa"/>
            </w:tcMar>
          </w:tcPr>
          <w:p w14:paraId="7A0494C9" w14:textId="77777777" w:rsidR="007D3918" w:rsidRDefault="007D3918"/>
        </w:tc>
        <w:tc>
          <w:tcPr>
            <w:tcW w:w="253" w:type="dxa"/>
            <w:tcBorders>
              <w:top w:val="nil"/>
              <w:left w:val="nil"/>
              <w:bottom w:val="nil"/>
              <w:right w:val="nil"/>
            </w:tcBorders>
            <w:tcMar>
              <w:top w:w="80" w:type="dxa"/>
              <w:left w:w="80" w:type="dxa"/>
              <w:bottom w:w="80" w:type="dxa"/>
              <w:right w:w="80" w:type="dxa"/>
            </w:tcMar>
          </w:tcPr>
          <w:p w14:paraId="1CCCDE47" w14:textId="77777777" w:rsidR="007D3918" w:rsidRDefault="007D3918"/>
        </w:tc>
        <w:tc>
          <w:tcPr>
            <w:tcW w:w="180" w:type="dxa"/>
            <w:tcBorders>
              <w:top w:val="nil"/>
              <w:left w:val="nil"/>
              <w:bottom w:val="nil"/>
              <w:right w:val="nil"/>
            </w:tcBorders>
            <w:tcMar>
              <w:top w:w="80" w:type="dxa"/>
              <w:left w:w="80" w:type="dxa"/>
              <w:bottom w:w="80" w:type="dxa"/>
              <w:right w:w="80" w:type="dxa"/>
            </w:tcMar>
          </w:tcPr>
          <w:p w14:paraId="7A781BFC" w14:textId="77777777" w:rsidR="007D3918" w:rsidRDefault="007D3918"/>
        </w:tc>
        <w:tc>
          <w:tcPr>
            <w:tcW w:w="429" w:type="dxa"/>
            <w:tcBorders>
              <w:top w:val="nil"/>
              <w:left w:val="nil"/>
              <w:bottom w:val="nil"/>
              <w:right w:val="nil"/>
            </w:tcBorders>
            <w:tcMar>
              <w:top w:w="80" w:type="dxa"/>
              <w:left w:w="80" w:type="dxa"/>
              <w:bottom w:w="80" w:type="dxa"/>
              <w:right w:w="80" w:type="dxa"/>
            </w:tcMar>
          </w:tcPr>
          <w:p w14:paraId="6CD69CB6" w14:textId="77777777" w:rsidR="007D3918" w:rsidRDefault="007D3918"/>
        </w:tc>
      </w:tr>
      <w:tr w:rsidR="0085211E" w14:paraId="022FE1D9" w14:textId="77777777" w:rsidTr="0085211E">
        <w:tblPrEx>
          <w:jc w:val="center"/>
        </w:tblPrEx>
        <w:trPr>
          <w:gridAfter w:val="7"/>
          <w:wAfter w:w="1254" w:type="dxa"/>
          <w:trHeight w:val="1052"/>
          <w:jc w:val="center"/>
        </w:trPr>
        <w:tc>
          <w:tcPr>
            <w:tcW w:w="4962" w:type="dxa"/>
            <w:gridSpan w:val="20"/>
            <w:tcBorders>
              <w:top w:val="nil"/>
              <w:left w:val="nil"/>
              <w:bottom w:val="nil"/>
              <w:right w:val="nil"/>
            </w:tcBorders>
            <w:tcMar>
              <w:top w:w="80" w:type="dxa"/>
              <w:left w:w="80" w:type="dxa"/>
              <w:bottom w:w="80" w:type="dxa"/>
              <w:right w:w="80" w:type="dxa"/>
            </w:tcMar>
          </w:tcPr>
          <w:p w14:paraId="13B680F7" w14:textId="77777777" w:rsidR="0085211E" w:rsidRDefault="0085211E" w:rsidP="001E1551">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14:paraId="5B7E358E" w14:textId="77777777" w:rsidR="0085211E" w:rsidRPr="008C3D88" w:rsidRDefault="0085211E" w:rsidP="001E1551">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 xml:space="preserve">ГБОУ гимназия №652 </w:t>
            </w:r>
          </w:p>
          <w:p w14:paraId="13D980C6" w14:textId="77777777" w:rsidR="0085211E" w:rsidRPr="008C3D88" w:rsidRDefault="0085211E" w:rsidP="001E1551">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Выборгского района Санкт-Петербурга</w:t>
            </w:r>
          </w:p>
          <w:p w14:paraId="1A2DECE5" w14:textId="77777777" w:rsidR="0085211E" w:rsidRPr="008C3D88" w:rsidRDefault="0085211E" w:rsidP="001E1551">
            <w:pPr>
              <w:pStyle w:val="Heading"/>
              <w:rPr>
                <w:rFonts w:ascii="Times New Roman" w:hAnsi="Times New Roman" w:cs="Times New Roman"/>
                <w:b w:val="0"/>
                <w:bCs w:val="0"/>
                <w:color w:val="000000"/>
                <w:sz w:val="20"/>
                <w:szCs w:val="20"/>
              </w:rPr>
            </w:pPr>
          </w:p>
          <w:p w14:paraId="6EE5D32C" w14:textId="77777777" w:rsidR="0085211E" w:rsidRPr="008C3D88" w:rsidRDefault="0085211E" w:rsidP="001E1551">
            <w:pPr>
              <w:pStyle w:val="Heading"/>
              <w:rPr>
                <w:rFonts w:ascii="Times New Roman" w:hAnsi="Times New Roman" w:cs="Times New Roman"/>
                <w:b w:val="0"/>
                <w:bCs w:val="0"/>
                <w:color w:val="000000"/>
                <w:sz w:val="20"/>
                <w:szCs w:val="20"/>
              </w:rPr>
            </w:pPr>
            <w:r w:rsidRPr="008C3D88">
              <w:rPr>
                <w:rFonts w:ascii="Times New Roman" w:hAnsi="Times New Roman" w:cs="Times New Roman"/>
                <w:b w:val="0"/>
                <w:bCs w:val="0"/>
                <w:color w:val="000000"/>
                <w:sz w:val="20"/>
                <w:szCs w:val="20"/>
              </w:rPr>
              <w:t xml:space="preserve">Директор </w:t>
            </w:r>
          </w:p>
          <w:p w14:paraId="01E331DB" w14:textId="77777777" w:rsidR="0085211E" w:rsidRPr="008C3D88" w:rsidRDefault="0085211E" w:rsidP="001E1551">
            <w:pPr>
              <w:pStyle w:val="Heading"/>
              <w:rPr>
                <w:rFonts w:ascii="Times New Roman" w:hAnsi="Times New Roman" w:cs="Times New Roman"/>
                <w:b w:val="0"/>
                <w:bCs w:val="0"/>
                <w:color w:val="000000"/>
                <w:sz w:val="20"/>
                <w:szCs w:val="20"/>
              </w:rPr>
            </w:pPr>
          </w:p>
          <w:p w14:paraId="03FC3D35" w14:textId="77777777" w:rsidR="0085211E" w:rsidRDefault="0085211E" w:rsidP="001E1551">
            <w:pPr>
              <w:jc w:val="both"/>
              <w:rPr>
                <w:rFonts w:ascii="Times New Roman" w:hAnsi="Times New Roman" w:cs="Times New Roman"/>
                <w:sz w:val="20"/>
                <w:szCs w:val="20"/>
              </w:rPr>
            </w:pPr>
            <w:r w:rsidRPr="008C3D88">
              <w:rPr>
                <w:rFonts w:ascii="Times New Roman" w:hAnsi="Times New Roman" w:cs="Times New Roman"/>
                <w:sz w:val="20"/>
                <w:szCs w:val="20"/>
              </w:rPr>
              <w:t xml:space="preserve">_______________ Е.И. </w:t>
            </w:r>
            <w:proofErr w:type="spellStart"/>
            <w:r w:rsidRPr="008C3D88">
              <w:rPr>
                <w:rFonts w:ascii="Times New Roman" w:hAnsi="Times New Roman" w:cs="Times New Roman"/>
                <w:sz w:val="20"/>
                <w:szCs w:val="20"/>
              </w:rPr>
              <w:t>Телятникова</w:t>
            </w:r>
            <w:proofErr w:type="spellEnd"/>
            <w:r w:rsidRPr="008C3D88">
              <w:rPr>
                <w:rFonts w:ascii="Times New Roman" w:hAnsi="Times New Roman" w:cs="Times New Roman"/>
                <w:sz w:val="20"/>
                <w:szCs w:val="20"/>
              </w:rPr>
              <w:t xml:space="preserve"> </w:t>
            </w:r>
          </w:p>
          <w:p w14:paraId="7EC4D8E5" w14:textId="77777777" w:rsidR="0085211E" w:rsidRDefault="0085211E" w:rsidP="001E1551">
            <w:pPr>
              <w:jc w:val="both"/>
            </w:pPr>
            <w:r w:rsidRPr="00B53D6A">
              <w:rPr>
                <w:rFonts w:ascii="Times New Roman" w:hAnsi="Times New Roman" w:cs="Times New Roman"/>
                <w:sz w:val="20"/>
                <w:szCs w:val="20"/>
              </w:rPr>
              <w:t>(подписано ЭЦП)</w:t>
            </w:r>
          </w:p>
        </w:tc>
        <w:tc>
          <w:tcPr>
            <w:tcW w:w="5150" w:type="dxa"/>
            <w:gridSpan w:val="22"/>
            <w:tcBorders>
              <w:top w:val="nil"/>
              <w:left w:val="nil"/>
              <w:bottom w:val="nil"/>
              <w:right w:val="nil"/>
            </w:tcBorders>
            <w:tcMar>
              <w:top w:w="80" w:type="dxa"/>
              <w:left w:w="80" w:type="dxa"/>
              <w:bottom w:w="80" w:type="dxa"/>
              <w:right w:w="80" w:type="dxa"/>
            </w:tcMar>
          </w:tcPr>
          <w:p w14:paraId="60C1B454" w14:textId="77777777" w:rsidR="0085211E" w:rsidRDefault="0085211E" w:rsidP="001E1551">
            <w:pPr>
              <w:widowControl/>
              <w:spacing w:after="200"/>
              <w:ind w:firstLine="709"/>
            </w:pPr>
            <w:r>
              <w:rPr>
                <w:rFonts w:ascii="Times New Roman" w:hAnsi="Times New Roman"/>
                <w:b/>
                <w:bCs/>
                <w:sz w:val="20"/>
                <w:szCs w:val="20"/>
              </w:rPr>
              <w:t xml:space="preserve">ПОСТАВЩИК </w:t>
            </w:r>
          </w:p>
        </w:tc>
      </w:tr>
    </w:tbl>
    <w:p w14:paraId="3C7A8928" w14:textId="77777777"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1E0C7" w14:textId="77777777" w:rsidR="00211DD7" w:rsidRDefault="00211DD7">
      <w:r>
        <w:separator/>
      </w:r>
    </w:p>
  </w:endnote>
  <w:endnote w:type="continuationSeparator" w:id="0">
    <w:p w14:paraId="23DCC370" w14:textId="77777777" w:rsidR="00211DD7" w:rsidRDefault="00211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Times New Roman"/>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5922D" w14:textId="77777777" w:rsidR="00211DD7" w:rsidRDefault="00211DD7">
      <w:r>
        <w:separator/>
      </w:r>
    </w:p>
  </w:footnote>
  <w:footnote w:type="continuationSeparator" w:id="0">
    <w:p w14:paraId="1CF95003" w14:textId="77777777" w:rsidR="00211DD7" w:rsidRDefault="00211D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64029F"/>
    <w:multiLevelType w:val="hybridMultilevel"/>
    <w:tmpl w:val="61C2E41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9"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8937339">
    <w:abstractNumId w:val="3"/>
  </w:num>
  <w:num w:numId="2" w16cid:durableId="1859004195">
    <w:abstractNumId w:val="7"/>
  </w:num>
  <w:num w:numId="3" w16cid:durableId="906846626">
    <w:abstractNumId w:val="4"/>
  </w:num>
  <w:num w:numId="4" w16cid:durableId="1242569416">
    <w:abstractNumId w:val="8"/>
  </w:num>
  <w:num w:numId="5" w16cid:durableId="1687756487">
    <w:abstractNumId w:val="5"/>
  </w:num>
  <w:num w:numId="6" w16cid:durableId="1974359676">
    <w:abstractNumId w:val="9"/>
  </w:num>
  <w:num w:numId="7" w16cid:durableId="1935624469">
    <w:abstractNumId w:val="6"/>
  </w:num>
  <w:num w:numId="8" w16cid:durableId="2028632880">
    <w:abstractNumId w:val="1"/>
  </w:num>
  <w:num w:numId="9" w16cid:durableId="1689914644">
    <w:abstractNumId w:val="0"/>
  </w:num>
  <w:num w:numId="10" w16cid:durableId="1251223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918"/>
    <w:rsid w:val="00001DEB"/>
    <w:rsid w:val="00017D1E"/>
    <w:rsid w:val="0002146E"/>
    <w:rsid w:val="000324F0"/>
    <w:rsid w:val="00044BAC"/>
    <w:rsid w:val="00065BE7"/>
    <w:rsid w:val="00077BDF"/>
    <w:rsid w:val="000A18BE"/>
    <w:rsid w:val="001134C7"/>
    <w:rsid w:val="00126B28"/>
    <w:rsid w:val="001410CC"/>
    <w:rsid w:val="00166295"/>
    <w:rsid w:val="00170A57"/>
    <w:rsid w:val="001C5A08"/>
    <w:rsid w:val="001D77BD"/>
    <w:rsid w:val="00206ED7"/>
    <w:rsid w:val="00211DD7"/>
    <w:rsid w:val="0021260F"/>
    <w:rsid w:val="00240856"/>
    <w:rsid w:val="00244361"/>
    <w:rsid w:val="00286AB1"/>
    <w:rsid w:val="00294E44"/>
    <w:rsid w:val="002A67E7"/>
    <w:rsid w:val="002A7969"/>
    <w:rsid w:val="002D1601"/>
    <w:rsid w:val="002F383D"/>
    <w:rsid w:val="00310192"/>
    <w:rsid w:val="0031103E"/>
    <w:rsid w:val="003133F6"/>
    <w:rsid w:val="00334567"/>
    <w:rsid w:val="00342ED1"/>
    <w:rsid w:val="00360CC8"/>
    <w:rsid w:val="00393AEC"/>
    <w:rsid w:val="003E3F39"/>
    <w:rsid w:val="003F32D8"/>
    <w:rsid w:val="0040493D"/>
    <w:rsid w:val="004256AF"/>
    <w:rsid w:val="00430B51"/>
    <w:rsid w:val="00487B08"/>
    <w:rsid w:val="004A5659"/>
    <w:rsid w:val="00520874"/>
    <w:rsid w:val="00536B9A"/>
    <w:rsid w:val="00541EE5"/>
    <w:rsid w:val="005554C1"/>
    <w:rsid w:val="005A0E64"/>
    <w:rsid w:val="00600888"/>
    <w:rsid w:val="00630454"/>
    <w:rsid w:val="00643D9D"/>
    <w:rsid w:val="00652C0D"/>
    <w:rsid w:val="0066301C"/>
    <w:rsid w:val="00672A72"/>
    <w:rsid w:val="006F4943"/>
    <w:rsid w:val="00704835"/>
    <w:rsid w:val="007063FB"/>
    <w:rsid w:val="007662F4"/>
    <w:rsid w:val="00797093"/>
    <w:rsid w:val="007A0D2F"/>
    <w:rsid w:val="007D3918"/>
    <w:rsid w:val="007E410A"/>
    <w:rsid w:val="00802447"/>
    <w:rsid w:val="00803570"/>
    <w:rsid w:val="0085211E"/>
    <w:rsid w:val="0085235A"/>
    <w:rsid w:val="00873FE0"/>
    <w:rsid w:val="008C3D88"/>
    <w:rsid w:val="00912DC1"/>
    <w:rsid w:val="00930A24"/>
    <w:rsid w:val="00932395"/>
    <w:rsid w:val="0098047D"/>
    <w:rsid w:val="00997264"/>
    <w:rsid w:val="009B3BA8"/>
    <w:rsid w:val="009C015C"/>
    <w:rsid w:val="009C7D7F"/>
    <w:rsid w:val="009D5AC0"/>
    <w:rsid w:val="00A26E50"/>
    <w:rsid w:val="00A4265C"/>
    <w:rsid w:val="00A51A41"/>
    <w:rsid w:val="00A638D8"/>
    <w:rsid w:val="00A8088C"/>
    <w:rsid w:val="00A91FC0"/>
    <w:rsid w:val="00A930D8"/>
    <w:rsid w:val="00AA579A"/>
    <w:rsid w:val="00AB4AC9"/>
    <w:rsid w:val="00AD2F3E"/>
    <w:rsid w:val="00AF3DD2"/>
    <w:rsid w:val="00B249C7"/>
    <w:rsid w:val="00B2707D"/>
    <w:rsid w:val="00B3086A"/>
    <w:rsid w:val="00B43C00"/>
    <w:rsid w:val="00B53D6A"/>
    <w:rsid w:val="00C03DD6"/>
    <w:rsid w:val="00C307A8"/>
    <w:rsid w:val="00C64AB2"/>
    <w:rsid w:val="00C70BE2"/>
    <w:rsid w:val="00C7276D"/>
    <w:rsid w:val="00C759A2"/>
    <w:rsid w:val="00CE5E44"/>
    <w:rsid w:val="00D04049"/>
    <w:rsid w:val="00D20FE6"/>
    <w:rsid w:val="00D33039"/>
    <w:rsid w:val="00D47236"/>
    <w:rsid w:val="00DA4A83"/>
    <w:rsid w:val="00DA4EF4"/>
    <w:rsid w:val="00DD259E"/>
    <w:rsid w:val="00E30B21"/>
    <w:rsid w:val="00E83249"/>
    <w:rsid w:val="00E878DC"/>
    <w:rsid w:val="00E9078A"/>
    <w:rsid w:val="00EA1077"/>
    <w:rsid w:val="00EA713A"/>
    <w:rsid w:val="00EE3648"/>
    <w:rsid w:val="00EF09C9"/>
    <w:rsid w:val="00EF2AA1"/>
    <w:rsid w:val="00F023A3"/>
    <w:rsid w:val="00F127BF"/>
    <w:rsid w:val="00F259BB"/>
    <w:rsid w:val="00F84B21"/>
    <w:rsid w:val="00F8576B"/>
    <w:rsid w:val="00F9352C"/>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BF801"/>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paragraph" w:customStyle="1" w:styleId="Heading">
    <w:name w:val="Heading"/>
    <w:rsid w:val="00C64AB2"/>
    <w:p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Times New Roman" w:hAnsi="Arial" w:cs="Arial"/>
      <w:b/>
      <w:bCs/>
      <w:sz w:val="22"/>
      <w:szCs w:val="22"/>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C86C9-65B7-4470-BD87-1BEAF8AA6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18</Pages>
  <Words>6800</Words>
  <Characters>49781</Characters>
  <Application>Microsoft Office Word</Application>
  <DocSecurity>0</DocSecurity>
  <Lines>1843</Lines>
  <Paragraphs>1825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Армен Аракелян</cp:lastModifiedBy>
  <cp:revision>30</cp:revision>
  <cp:lastPrinted>2024-03-04T09:59:00Z</cp:lastPrinted>
  <dcterms:created xsi:type="dcterms:W3CDTF">2026-02-11T08:33:00Z</dcterms:created>
  <dcterms:modified xsi:type="dcterms:W3CDTF">2026-04-17T14:15:00Z</dcterms:modified>
</cp:coreProperties>
</file>