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D6168" w14:textId="77777777" w:rsidR="00B60ED2" w:rsidRPr="007612F7" w:rsidRDefault="00B60ED2" w:rsidP="00B60ED2">
      <w:pPr>
        <w:keepNext/>
        <w:keepLines/>
        <w:jc w:val="center"/>
        <w:rPr>
          <w:rFonts w:ascii="Times New Roman" w:hAnsi="Times New Roman" w:cs="Times New Roman"/>
        </w:rPr>
      </w:pPr>
      <w:r w:rsidRPr="007612F7">
        <w:rPr>
          <w:rFonts w:ascii="Times New Roman" w:hAnsi="Times New Roman" w:cs="Times New Roman"/>
          <w:u w:val="single"/>
        </w:rPr>
        <w:t>ГЛАВНЫЙ РАСПОРЯДИТЕЛЬ СРЕДСТВ БЮДЖЕТА</w:t>
      </w:r>
      <w:r w:rsidRPr="007612F7">
        <w:rPr>
          <w:rFonts w:ascii="Times New Roman" w:hAnsi="Times New Roman" w:cs="Times New Roman"/>
        </w:rPr>
        <w:t>:</w:t>
      </w:r>
    </w:p>
    <w:p w14:paraId="033EC43A" w14:textId="77777777" w:rsidR="00B60ED2" w:rsidRPr="007612F7" w:rsidRDefault="00B60ED2" w:rsidP="00B60ED2">
      <w:pPr>
        <w:keepNext/>
        <w:jc w:val="center"/>
        <w:rPr>
          <w:rFonts w:ascii="Times New Roman" w:hAnsi="Times New Roman" w:cs="Times New Roman"/>
        </w:rPr>
      </w:pPr>
      <w:r w:rsidRPr="007612F7">
        <w:rPr>
          <w:rFonts w:ascii="Times New Roman" w:hAnsi="Times New Roman" w:cs="Times New Roman"/>
        </w:rPr>
        <w:t>АДМИНИСТРАЦИЯ КОЛПИНСКОГО РАЙОНА САНКТ-ПЕТЕРБУРГА</w:t>
      </w:r>
    </w:p>
    <w:p w14:paraId="19FA98B3" w14:textId="77777777" w:rsidR="00B60ED2" w:rsidRPr="007612F7" w:rsidRDefault="00B60ED2" w:rsidP="00B60ED2">
      <w:pPr>
        <w:rPr>
          <w:rFonts w:ascii="Times New Roman" w:hAnsi="Times New Roman" w:cs="Times New Roman"/>
        </w:rPr>
      </w:pPr>
    </w:p>
    <w:p w14:paraId="3DC0C446" w14:textId="4C24AD62" w:rsidR="00B60ED2" w:rsidRPr="007612F7" w:rsidRDefault="00B60ED2" w:rsidP="00B60ED2">
      <w:pPr>
        <w:jc w:val="center"/>
        <w:rPr>
          <w:rFonts w:ascii="Times New Roman" w:hAnsi="Times New Roman" w:cs="Times New Roman"/>
        </w:rPr>
      </w:pPr>
      <w:r w:rsidRPr="007612F7">
        <w:rPr>
          <w:rFonts w:ascii="Times New Roman" w:hAnsi="Times New Roman" w:cs="Times New Roman"/>
        </w:rPr>
        <w:t>Заказчик: Государственное бюджетное дошкольное образовател</w:t>
      </w:r>
      <w:r>
        <w:rPr>
          <w:rFonts w:ascii="Times New Roman" w:hAnsi="Times New Roman" w:cs="Times New Roman"/>
        </w:rPr>
        <w:t xml:space="preserve">ьное учреждение детский сад № </w:t>
      </w:r>
      <w:r w:rsidR="002A05BA">
        <w:rPr>
          <w:rFonts w:ascii="Times New Roman" w:hAnsi="Times New Roman" w:cs="Times New Roman"/>
        </w:rPr>
        <w:t>29</w:t>
      </w:r>
      <w:r w:rsidRPr="007612F7">
        <w:rPr>
          <w:rFonts w:ascii="Times New Roman" w:hAnsi="Times New Roman" w:cs="Times New Roman"/>
        </w:rPr>
        <w:t xml:space="preserve"> Колпинского района Санкт-Петербурга: </w:t>
      </w:r>
    </w:p>
    <w:p w14:paraId="27369995" w14:textId="77777777" w:rsidR="00B60ED2" w:rsidRPr="007612F7" w:rsidRDefault="00B60ED2" w:rsidP="00B60ED2">
      <w:pPr>
        <w:ind w:left="284" w:right="-142"/>
        <w:jc w:val="center"/>
        <w:rPr>
          <w:rFonts w:ascii="Times New Roman" w:hAnsi="Times New Roman" w:cs="Times New Roman"/>
        </w:rPr>
      </w:pP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p>
    <w:p w14:paraId="74AEAF09" w14:textId="654F8105" w:rsidR="00B60ED2" w:rsidRPr="007612F7" w:rsidRDefault="00B60ED2" w:rsidP="00B60ED2">
      <w:pPr>
        <w:jc w:val="center"/>
        <w:rPr>
          <w:rFonts w:ascii="Times New Roman" w:hAnsi="Times New Roman" w:cs="Times New Roman"/>
        </w:rPr>
      </w:pPr>
      <w:r w:rsidRPr="007612F7">
        <w:rPr>
          <w:rFonts w:ascii="Times New Roman" w:hAnsi="Times New Roman" w:cs="Times New Roman"/>
          <w:b/>
        </w:rPr>
        <w:t>Контракт</w:t>
      </w:r>
      <w:r>
        <w:rPr>
          <w:rFonts w:ascii="Times New Roman" w:hAnsi="Times New Roman" w:cs="Times New Roman"/>
        </w:rPr>
        <w:t xml:space="preserve"> № </w:t>
      </w:r>
      <w:r w:rsidRPr="007612F7">
        <w:rPr>
          <w:rFonts w:ascii="Times New Roman" w:hAnsi="Times New Roman" w:cs="Times New Roman"/>
        </w:rPr>
        <w:t xml:space="preserve">    от   </w:t>
      </w:r>
      <w:r>
        <w:rPr>
          <w:rFonts w:ascii="Times New Roman" w:hAnsi="Times New Roman" w:cs="Times New Roman"/>
        </w:rPr>
        <w:t>2026</w:t>
      </w:r>
    </w:p>
    <w:p w14:paraId="6C7DD82A" w14:textId="77777777" w:rsidR="00B60ED2" w:rsidRPr="007612F7" w:rsidRDefault="00B60ED2" w:rsidP="00B60ED2">
      <w:pPr>
        <w:jc w:val="center"/>
        <w:rPr>
          <w:rFonts w:ascii="Times New Roman" w:hAnsi="Times New Roman" w:cs="Times New Roman"/>
        </w:rPr>
      </w:pPr>
    </w:p>
    <w:p w14:paraId="32DAB2AD" w14:textId="340E62AA" w:rsidR="00B60ED2" w:rsidRPr="007612F7" w:rsidRDefault="00B60ED2" w:rsidP="00B60ED2">
      <w:pPr>
        <w:ind w:firstLine="567"/>
        <w:rPr>
          <w:rFonts w:ascii="Times New Roman" w:hAnsi="Times New Roman" w:cs="Times New Roman"/>
        </w:rPr>
      </w:pPr>
      <w:r w:rsidRPr="007612F7">
        <w:rPr>
          <w:rFonts w:ascii="Times New Roman" w:hAnsi="Times New Roman" w:cs="Times New Roman"/>
          <w:i/>
        </w:rPr>
        <w:t>Предмет контракта</w:t>
      </w:r>
      <w:r w:rsidRPr="007612F7">
        <w:rPr>
          <w:rFonts w:ascii="Times New Roman" w:hAnsi="Times New Roman" w:cs="Times New Roman"/>
        </w:rPr>
        <w:t xml:space="preserve">:   </w:t>
      </w:r>
      <w:r w:rsidRPr="004B76BE">
        <w:rPr>
          <w:rFonts w:ascii="Times New Roman" w:hAnsi="Times New Roman" w:cs="Times New Roman"/>
        </w:rPr>
        <w:t>По</w:t>
      </w:r>
      <w:r w:rsidR="00331FD0">
        <w:rPr>
          <w:rFonts w:ascii="Times New Roman" w:hAnsi="Times New Roman" w:cs="Times New Roman"/>
        </w:rPr>
        <w:t>ставка продуктов питания с 01.0</w:t>
      </w:r>
      <w:r w:rsidR="0033147B">
        <w:rPr>
          <w:rFonts w:ascii="Times New Roman" w:hAnsi="Times New Roman" w:cs="Times New Roman"/>
        </w:rPr>
        <w:t>7</w:t>
      </w:r>
      <w:r>
        <w:rPr>
          <w:rFonts w:ascii="Times New Roman" w:hAnsi="Times New Roman" w:cs="Times New Roman"/>
        </w:rPr>
        <w:t>.</w:t>
      </w:r>
      <w:r w:rsidRPr="004B76BE">
        <w:rPr>
          <w:rFonts w:ascii="Times New Roman" w:hAnsi="Times New Roman" w:cs="Times New Roman"/>
        </w:rPr>
        <w:t>2026 года</w:t>
      </w:r>
      <w:r w:rsidR="0033147B">
        <w:rPr>
          <w:rFonts w:ascii="Times New Roman" w:hAnsi="Times New Roman" w:cs="Times New Roman"/>
        </w:rPr>
        <w:t xml:space="preserve"> по 31</w:t>
      </w:r>
      <w:r>
        <w:rPr>
          <w:rFonts w:ascii="Times New Roman" w:hAnsi="Times New Roman" w:cs="Times New Roman"/>
        </w:rPr>
        <w:t>.0</w:t>
      </w:r>
      <w:r w:rsidR="0033147B">
        <w:rPr>
          <w:rFonts w:ascii="Times New Roman" w:hAnsi="Times New Roman" w:cs="Times New Roman"/>
        </w:rPr>
        <w:t>7</w:t>
      </w:r>
      <w:r>
        <w:rPr>
          <w:rFonts w:ascii="Times New Roman" w:hAnsi="Times New Roman" w:cs="Times New Roman"/>
        </w:rPr>
        <w:t>.2026 года</w:t>
      </w:r>
    </w:p>
    <w:p w14:paraId="0B057496" w14:textId="77777777" w:rsidR="00B60ED2" w:rsidRPr="007612F7" w:rsidRDefault="00B60ED2" w:rsidP="00B60ED2">
      <w:pPr>
        <w:ind w:firstLine="567"/>
        <w:rPr>
          <w:rFonts w:ascii="Times New Roman" w:hAnsi="Times New Roman" w:cs="Times New Roman"/>
          <w:b/>
          <w:u w:val="single"/>
        </w:rPr>
      </w:pPr>
    </w:p>
    <w:p w14:paraId="6B565AE2" w14:textId="1E39D5EB" w:rsidR="00B60ED2" w:rsidRPr="007612F7" w:rsidRDefault="00B60ED2" w:rsidP="00B60ED2">
      <w:pPr>
        <w:ind w:left="567"/>
        <w:rPr>
          <w:rFonts w:ascii="Times New Roman" w:hAnsi="Times New Roman" w:cs="Times New Roman"/>
        </w:rPr>
      </w:pPr>
      <w:r w:rsidRPr="007612F7">
        <w:rPr>
          <w:rFonts w:ascii="Times New Roman" w:hAnsi="Times New Roman" w:cs="Times New Roman"/>
          <w:i/>
        </w:rPr>
        <w:t>Сумма контракта</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рублей</w:t>
      </w:r>
    </w:p>
    <w:p w14:paraId="6AE97960" w14:textId="77777777" w:rsidR="00B60ED2" w:rsidRPr="007612F7" w:rsidRDefault="00B60ED2" w:rsidP="00B60ED2">
      <w:pPr>
        <w:rPr>
          <w:rFonts w:ascii="Times New Roman" w:hAnsi="Times New Roman" w:cs="Times New Roman"/>
        </w:rPr>
      </w:pPr>
    </w:p>
    <w:p w14:paraId="19E239A9" w14:textId="77777777" w:rsidR="00B60ED2" w:rsidRPr="007612F7" w:rsidRDefault="00B60ED2" w:rsidP="00B60ED2">
      <w:pPr>
        <w:ind w:left="567"/>
        <w:rPr>
          <w:rFonts w:ascii="Times New Roman" w:hAnsi="Times New Roman" w:cs="Times New Roman"/>
          <w:u w:val="single"/>
        </w:rPr>
      </w:pPr>
      <w:r w:rsidRPr="007612F7">
        <w:rPr>
          <w:rFonts w:ascii="Times New Roman" w:hAnsi="Times New Roman" w:cs="Times New Roman"/>
          <w:i/>
        </w:rPr>
        <w:t>Финансирование</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w:t>
      </w:r>
      <w:r w:rsidRPr="007612F7">
        <w:rPr>
          <w:rFonts w:ascii="Times New Roman" w:hAnsi="Times New Roman" w:cs="Times New Roman"/>
          <w:u w:val="single"/>
        </w:rPr>
        <w:t>Бюджет  202</w:t>
      </w:r>
      <w:r>
        <w:rPr>
          <w:rFonts w:ascii="Times New Roman" w:hAnsi="Times New Roman" w:cs="Times New Roman"/>
          <w:u w:val="single"/>
        </w:rPr>
        <w:t>6</w:t>
      </w:r>
      <w:r w:rsidRPr="007612F7">
        <w:rPr>
          <w:rFonts w:ascii="Times New Roman" w:hAnsi="Times New Roman" w:cs="Times New Roman"/>
          <w:u w:val="single"/>
        </w:rPr>
        <w:t xml:space="preserve"> </w:t>
      </w:r>
      <w:r>
        <w:rPr>
          <w:rFonts w:ascii="Times New Roman" w:hAnsi="Times New Roman" w:cs="Times New Roman"/>
          <w:u w:val="single"/>
        </w:rPr>
        <w:t>г.</w:t>
      </w:r>
    </w:p>
    <w:p w14:paraId="16CABD86" w14:textId="77777777" w:rsidR="00B60ED2" w:rsidRPr="007612F7" w:rsidRDefault="00B60ED2" w:rsidP="00B60ED2">
      <w:pPr>
        <w:rPr>
          <w:rFonts w:ascii="Times New Roman" w:hAnsi="Times New Roman" w:cs="Times New Roman"/>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977"/>
        <w:gridCol w:w="1984"/>
      </w:tblGrid>
      <w:tr w:rsidR="00B60ED2" w:rsidRPr="007612F7" w14:paraId="32A3CABF" w14:textId="77777777" w:rsidTr="007C47B8">
        <w:trPr>
          <w:trHeight w:val="510"/>
        </w:trPr>
        <w:tc>
          <w:tcPr>
            <w:tcW w:w="4111" w:type="dxa"/>
            <w:vAlign w:val="center"/>
          </w:tcPr>
          <w:p w14:paraId="7AD568D6"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Вид внебюджетных средств</w:t>
            </w:r>
          </w:p>
        </w:tc>
        <w:tc>
          <w:tcPr>
            <w:tcW w:w="2977" w:type="dxa"/>
            <w:vAlign w:val="center"/>
          </w:tcPr>
          <w:p w14:paraId="6823CB8E"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Экономическая статья</w:t>
            </w:r>
          </w:p>
        </w:tc>
        <w:tc>
          <w:tcPr>
            <w:tcW w:w="1984" w:type="dxa"/>
            <w:vAlign w:val="center"/>
          </w:tcPr>
          <w:p w14:paraId="4045037E" w14:textId="77777777" w:rsidR="00B60ED2" w:rsidRPr="007612F7" w:rsidRDefault="00B60ED2" w:rsidP="007C47B8">
            <w:pPr>
              <w:ind w:hanging="108"/>
              <w:jc w:val="center"/>
              <w:rPr>
                <w:rFonts w:ascii="Times New Roman" w:hAnsi="Times New Roman" w:cs="Times New Roman"/>
              </w:rPr>
            </w:pPr>
            <w:r w:rsidRPr="007612F7">
              <w:rPr>
                <w:rFonts w:ascii="Times New Roman" w:hAnsi="Times New Roman" w:cs="Times New Roman"/>
              </w:rPr>
              <w:t>Сумма, руб.</w:t>
            </w:r>
          </w:p>
        </w:tc>
      </w:tr>
      <w:tr w:rsidR="00B60ED2" w:rsidRPr="007612F7" w14:paraId="03F81622" w14:textId="77777777" w:rsidTr="007C47B8">
        <w:trPr>
          <w:cantSplit/>
          <w:trHeight w:val="258"/>
        </w:trPr>
        <w:tc>
          <w:tcPr>
            <w:tcW w:w="4111" w:type="dxa"/>
            <w:vAlign w:val="center"/>
          </w:tcPr>
          <w:p w14:paraId="50A5D049" w14:textId="77777777" w:rsidR="00B60ED2" w:rsidRPr="007612F7" w:rsidRDefault="00B60ED2" w:rsidP="007C47B8">
            <w:pPr>
              <w:jc w:val="center"/>
              <w:rPr>
                <w:rFonts w:ascii="Times New Roman" w:hAnsi="Times New Roman" w:cs="Times New Roman"/>
                <w:b/>
              </w:rPr>
            </w:pPr>
            <w:r>
              <w:rPr>
                <w:rFonts w:ascii="Times New Roman" w:hAnsi="Times New Roman" w:cs="Times New Roman"/>
                <w:b/>
              </w:rPr>
              <w:t>СГЗ 2026</w:t>
            </w:r>
          </w:p>
        </w:tc>
        <w:tc>
          <w:tcPr>
            <w:tcW w:w="2977" w:type="dxa"/>
            <w:vAlign w:val="center"/>
          </w:tcPr>
          <w:p w14:paraId="043464A1" w14:textId="77777777" w:rsidR="00B60ED2" w:rsidRPr="007612F7" w:rsidRDefault="00B60ED2" w:rsidP="007C47B8">
            <w:pPr>
              <w:jc w:val="center"/>
              <w:rPr>
                <w:rFonts w:ascii="Times New Roman" w:hAnsi="Times New Roman" w:cs="Times New Roman"/>
              </w:rPr>
            </w:pPr>
            <w:r>
              <w:rPr>
                <w:rFonts w:ascii="Times New Roman" w:hAnsi="Times New Roman" w:cs="Times New Roman"/>
              </w:rPr>
              <w:t>340</w:t>
            </w:r>
          </w:p>
        </w:tc>
        <w:tc>
          <w:tcPr>
            <w:tcW w:w="1984" w:type="dxa"/>
            <w:vAlign w:val="center"/>
          </w:tcPr>
          <w:p w14:paraId="69051B60" w14:textId="2BD05E6E" w:rsidR="00B60ED2" w:rsidRPr="007612F7" w:rsidRDefault="00B60ED2" w:rsidP="007C47B8">
            <w:pPr>
              <w:ind w:firstLine="175"/>
              <w:jc w:val="center"/>
              <w:rPr>
                <w:rFonts w:ascii="Times New Roman" w:hAnsi="Times New Roman" w:cs="Times New Roman"/>
              </w:rPr>
            </w:pPr>
          </w:p>
        </w:tc>
      </w:tr>
      <w:tr w:rsidR="00B60ED2" w:rsidRPr="007612F7" w14:paraId="3970FA5C" w14:textId="77777777" w:rsidTr="007C47B8">
        <w:trPr>
          <w:cantSplit/>
          <w:trHeight w:val="285"/>
        </w:trPr>
        <w:tc>
          <w:tcPr>
            <w:tcW w:w="7088" w:type="dxa"/>
            <w:gridSpan w:val="2"/>
            <w:vAlign w:val="center"/>
          </w:tcPr>
          <w:p w14:paraId="5F75CB2D"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ИТОГО:</w:t>
            </w:r>
          </w:p>
        </w:tc>
        <w:tc>
          <w:tcPr>
            <w:tcW w:w="1984" w:type="dxa"/>
            <w:vAlign w:val="center"/>
          </w:tcPr>
          <w:p w14:paraId="4500595C" w14:textId="73C3756E" w:rsidR="00B60ED2" w:rsidRPr="007612F7" w:rsidRDefault="00B60ED2" w:rsidP="007C47B8">
            <w:pPr>
              <w:ind w:firstLine="175"/>
              <w:jc w:val="center"/>
              <w:rPr>
                <w:rFonts w:ascii="Times New Roman" w:hAnsi="Times New Roman" w:cs="Times New Roman"/>
              </w:rPr>
            </w:pPr>
          </w:p>
        </w:tc>
      </w:tr>
    </w:tbl>
    <w:p w14:paraId="3E417064"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            </w:t>
      </w:r>
      <w:r w:rsidRPr="007612F7">
        <w:rPr>
          <w:rFonts w:ascii="Times New Roman" w:hAnsi="Times New Roman" w:cs="Times New Roman"/>
        </w:rPr>
        <w:tab/>
      </w:r>
    </w:p>
    <w:p w14:paraId="6F81856A"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Способ определения Исполнителя: </w:t>
      </w:r>
      <w:r>
        <w:rPr>
          <w:rFonts w:ascii="Times New Roman" w:hAnsi="Times New Roman" w:cs="Times New Roman"/>
        </w:rPr>
        <w:t>у единственного поставщика</w:t>
      </w:r>
    </w:p>
    <w:p w14:paraId="56E83296" w14:textId="77777777" w:rsidR="00B60ED2" w:rsidRPr="007612F7" w:rsidRDefault="00B60ED2" w:rsidP="00B60ED2">
      <w:pPr>
        <w:keepNext/>
        <w:outlineLvl w:val="8"/>
        <w:rPr>
          <w:rFonts w:ascii="Times New Roman" w:hAnsi="Times New Roman" w:cs="Times New Roman"/>
          <w:b/>
          <w:bCs/>
        </w:rPr>
      </w:pPr>
    </w:p>
    <w:tbl>
      <w:tblPr>
        <w:tblpPr w:leftFromText="180" w:rightFromText="180" w:vertAnchor="text" w:horzAnchor="margin" w:tblpXSpec="center"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1"/>
      </w:tblGrid>
      <w:tr w:rsidR="00B60ED2" w:rsidRPr="007612F7" w14:paraId="5CAE019B" w14:textId="77777777" w:rsidTr="007C47B8">
        <w:trPr>
          <w:trHeight w:val="3788"/>
        </w:trPr>
        <w:tc>
          <w:tcPr>
            <w:tcW w:w="9221" w:type="dxa"/>
          </w:tcPr>
          <w:p w14:paraId="24E980BB"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Учет Договора/Договора и включение его в Реестр государственных закупок</w:t>
            </w:r>
          </w:p>
          <w:p w14:paraId="2CFC506A"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 xml:space="preserve"> Санкт-Петербурга осуществил </w:t>
            </w:r>
          </w:p>
          <w:p w14:paraId="66A5BB1C"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_____Ю.В.Иванова_________________________________________________</w:t>
            </w:r>
          </w:p>
          <w:p w14:paraId="7F0821BF"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фамилия, инициалы лица, осуществившего учет)</w:t>
            </w:r>
          </w:p>
          <w:p w14:paraId="760390E6" w14:textId="77777777" w:rsidR="00B60ED2" w:rsidRPr="007612F7" w:rsidRDefault="00B60ED2" w:rsidP="007C47B8">
            <w:pPr>
              <w:jc w:val="center"/>
              <w:rPr>
                <w:rFonts w:ascii="Times New Roman" w:hAnsi="Times New Roman" w:cs="Times New Roman"/>
              </w:rPr>
            </w:pPr>
          </w:p>
          <w:p w14:paraId="01DAB2C8" w14:textId="6E565D0C" w:rsidR="00B60ED2" w:rsidRPr="007612F7" w:rsidRDefault="00B60ED2" w:rsidP="002B17D6">
            <w:pPr>
              <w:jc w:val="center"/>
              <w:rPr>
                <w:rFonts w:ascii="Times New Roman" w:hAnsi="Times New Roman" w:cs="Times New Roman"/>
              </w:rPr>
            </w:pPr>
            <w:r w:rsidRPr="007612F7">
              <w:rPr>
                <w:rFonts w:ascii="Times New Roman" w:hAnsi="Times New Roman" w:cs="Times New Roman"/>
              </w:rPr>
              <w:t>Реестровый номер Договора: ___</w:t>
            </w:r>
            <w:r>
              <w:rPr>
                <w:rFonts w:ascii="Tahoma" w:hAnsi="Tahoma" w:cs="Tahoma"/>
                <w:color w:val="000000"/>
                <w:sz w:val="18"/>
                <w:szCs w:val="18"/>
                <w:shd w:val="clear" w:color="auto" w:fill="FAFAFA"/>
              </w:rPr>
              <w:t>_______</w:t>
            </w:r>
            <w:r w:rsidRPr="007612F7">
              <w:rPr>
                <w:rFonts w:ascii="Times New Roman" w:hAnsi="Times New Roman" w:cs="Times New Roman"/>
              </w:rPr>
              <w:t>___</w:t>
            </w:r>
          </w:p>
          <w:p w14:paraId="3E09536F" w14:textId="77777777" w:rsidR="00B60ED2" w:rsidRPr="007612F7" w:rsidRDefault="00B60ED2" w:rsidP="007C47B8">
            <w:pPr>
              <w:jc w:val="center"/>
              <w:rPr>
                <w:rFonts w:ascii="Times New Roman" w:hAnsi="Times New Roman" w:cs="Times New Roman"/>
              </w:rPr>
            </w:pPr>
          </w:p>
          <w:p w14:paraId="06D2ACAF" w14:textId="3435D188" w:rsidR="00B60ED2" w:rsidRPr="007612F7" w:rsidRDefault="002A05BA" w:rsidP="007C47B8">
            <w:pPr>
              <w:jc w:val="center"/>
              <w:rPr>
                <w:rFonts w:ascii="Times New Roman" w:hAnsi="Times New Roman" w:cs="Times New Roman"/>
              </w:rPr>
            </w:pPr>
            <w:r>
              <w:rPr>
                <w:rFonts w:ascii="Times New Roman" w:hAnsi="Times New Roman" w:cs="Times New Roman"/>
              </w:rPr>
              <w:t>__ Н.В.Григорьева</w:t>
            </w:r>
            <w:r w:rsidR="00B60ED2" w:rsidRPr="007612F7">
              <w:rPr>
                <w:rFonts w:ascii="Times New Roman" w:hAnsi="Times New Roman" w:cs="Times New Roman"/>
              </w:rPr>
              <w:t xml:space="preserve"> ______________________________________________</w:t>
            </w:r>
          </w:p>
          <w:p w14:paraId="5B377A82"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(Руководитель)</w:t>
            </w:r>
          </w:p>
          <w:p w14:paraId="7A63AB42" w14:textId="77777777" w:rsidR="00B60ED2" w:rsidRPr="007612F7" w:rsidRDefault="00B60ED2" w:rsidP="007C47B8">
            <w:pPr>
              <w:jc w:val="center"/>
              <w:rPr>
                <w:rFonts w:ascii="Times New Roman" w:hAnsi="Times New Roman" w:cs="Times New Roman"/>
              </w:rPr>
            </w:pPr>
          </w:p>
        </w:tc>
      </w:tr>
    </w:tbl>
    <w:p w14:paraId="1A807040" w14:textId="77777777" w:rsidR="00B60ED2" w:rsidRPr="007612F7" w:rsidRDefault="00B60ED2" w:rsidP="00B60ED2">
      <w:pPr>
        <w:keepNext/>
        <w:outlineLvl w:val="8"/>
        <w:rPr>
          <w:rFonts w:ascii="Times New Roman" w:hAnsi="Times New Roman" w:cs="Times New Roman"/>
          <w:b/>
          <w:bCs/>
        </w:rPr>
      </w:pPr>
    </w:p>
    <w:p w14:paraId="4C5F1207" w14:textId="77777777" w:rsidR="00B60ED2" w:rsidRPr="007612F7" w:rsidRDefault="00B60ED2" w:rsidP="00B60ED2">
      <w:pPr>
        <w:keepNext/>
        <w:outlineLvl w:val="8"/>
        <w:rPr>
          <w:rFonts w:ascii="Times New Roman" w:hAnsi="Times New Roman" w:cs="Times New Roman"/>
          <w:b/>
          <w:bCs/>
        </w:rPr>
        <w:sectPr w:rsidR="00B60ED2" w:rsidRPr="007612F7" w:rsidSect="00307E0D">
          <w:footerReference w:type="default" r:id="rId7"/>
          <w:pgSz w:w="11906" w:h="16838" w:code="9"/>
          <w:pgMar w:top="1134" w:right="850" w:bottom="1134" w:left="1701" w:header="709" w:footer="709" w:gutter="0"/>
          <w:cols w:space="708"/>
          <w:docGrid w:linePitch="360"/>
        </w:sectPr>
      </w:pPr>
    </w:p>
    <w:p w14:paraId="76437B05" w14:textId="023C7DAA" w:rsidR="00B60ED2" w:rsidRPr="003246EA" w:rsidRDefault="007D48EF"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КОНТРАКТ № </w:t>
      </w:r>
    </w:p>
    <w:p w14:paraId="15D35EE9" w14:textId="77AD164B" w:rsidR="00B60ED2" w:rsidRPr="003246EA" w:rsidRDefault="00B60ED2"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D5604">
        <w:rPr>
          <w:rFonts w:ascii="Times New Roman" w:eastAsiaTheme="minorEastAsia" w:hAnsi="Times New Roman" w:cs="Times New Roman"/>
          <w:lang w:eastAsia="ru-RU"/>
        </w:rPr>
        <w:t xml:space="preserve">Поставка продуктов питания с </w:t>
      </w:r>
      <w:r w:rsidR="0033147B">
        <w:rPr>
          <w:rFonts w:ascii="Times New Roman" w:eastAsiaTheme="minorEastAsia" w:hAnsi="Times New Roman" w:cs="Times New Roman"/>
          <w:lang w:eastAsia="ru-RU"/>
        </w:rPr>
        <w:t>01.07</w:t>
      </w:r>
      <w:r w:rsidR="007D48EF" w:rsidRPr="007D48EF">
        <w:rPr>
          <w:rFonts w:ascii="Times New Roman" w:eastAsiaTheme="minorEastAsia" w:hAnsi="Times New Roman" w:cs="Times New Roman"/>
          <w:lang w:eastAsia="ru-RU"/>
        </w:rPr>
        <w:t>.2026 года по 3</w:t>
      </w:r>
      <w:r w:rsidR="0033147B">
        <w:rPr>
          <w:rFonts w:ascii="Times New Roman" w:eastAsiaTheme="minorEastAsia" w:hAnsi="Times New Roman" w:cs="Times New Roman"/>
          <w:lang w:eastAsia="ru-RU"/>
        </w:rPr>
        <w:t>1</w:t>
      </w:r>
      <w:r w:rsidR="007D48EF" w:rsidRPr="007D48EF">
        <w:rPr>
          <w:rFonts w:ascii="Times New Roman" w:eastAsiaTheme="minorEastAsia" w:hAnsi="Times New Roman" w:cs="Times New Roman"/>
          <w:lang w:eastAsia="ru-RU"/>
        </w:rPr>
        <w:t>.0</w:t>
      </w:r>
      <w:r w:rsidR="0033147B">
        <w:rPr>
          <w:rFonts w:ascii="Times New Roman" w:eastAsiaTheme="minorEastAsia" w:hAnsi="Times New Roman" w:cs="Times New Roman"/>
          <w:lang w:eastAsia="ru-RU"/>
        </w:rPr>
        <w:t>7</w:t>
      </w:r>
      <w:r w:rsidR="007D48EF" w:rsidRPr="007D48EF">
        <w:rPr>
          <w:rFonts w:ascii="Times New Roman" w:eastAsiaTheme="minorEastAsia" w:hAnsi="Times New Roman" w:cs="Times New Roman"/>
          <w:lang w:eastAsia="ru-RU"/>
        </w:rPr>
        <w:t xml:space="preserve">.2026 </w:t>
      </w:r>
      <w:r w:rsidRPr="005D5604">
        <w:rPr>
          <w:rFonts w:ascii="Times New Roman" w:eastAsiaTheme="minorEastAsia" w:hAnsi="Times New Roman" w:cs="Times New Roman"/>
          <w:lang w:eastAsia="ru-RU"/>
        </w:rPr>
        <w:t>года</w:t>
      </w:r>
    </w:p>
    <w:tbl>
      <w:tblPr>
        <w:tblW w:w="9577" w:type="dxa"/>
        <w:tblInd w:w="62" w:type="dxa"/>
        <w:tblLayout w:type="fixed"/>
        <w:tblCellMar>
          <w:top w:w="102" w:type="dxa"/>
          <w:left w:w="62" w:type="dxa"/>
          <w:bottom w:w="102" w:type="dxa"/>
          <w:right w:w="62" w:type="dxa"/>
        </w:tblCellMar>
        <w:tblLook w:val="0000" w:firstRow="0" w:lastRow="0" w:firstColumn="0" w:lastColumn="0" w:noHBand="0" w:noVBand="0"/>
      </w:tblPr>
      <w:tblGrid>
        <w:gridCol w:w="2065"/>
        <w:gridCol w:w="4961"/>
        <w:gridCol w:w="568"/>
        <w:gridCol w:w="1133"/>
        <w:gridCol w:w="850"/>
      </w:tblGrid>
      <w:tr w:rsidR="00B60ED2" w:rsidRPr="003246EA" w14:paraId="62D88E86" w14:textId="77777777" w:rsidTr="007C47B8">
        <w:tc>
          <w:tcPr>
            <w:tcW w:w="2065" w:type="dxa"/>
          </w:tcPr>
          <w:p w14:paraId="68ECE04B"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4961" w:type="dxa"/>
          </w:tcPr>
          <w:p w14:paraId="62657A4E" w14:textId="77777777" w:rsidR="00B60ED2" w:rsidRPr="003246EA" w:rsidRDefault="00B60ED2" w:rsidP="007C47B8">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6A11F31A" w14:textId="7D69AE07" w:rsidR="00B60ED2" w:rsidRPr="003246EA" w:rsidRDefault="007D48EF" w:rsidP="007D48EF">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B60ED2" w:rsidRPr="003246EA">
              <w:rPr>
                <w:rFonts w:ascii="Times New Roman" w:eastAsiaTheme="minorEastAsia" w:hAnsi="Times New Roman" w:cs="Times New Roman"/>
                <w:lang w:eastAsia="ru-RU"/>
              </w:rPr>
              <w:t>»</w:t>
            </w:r>
          </w:p>
        </w:tc>
        <w:tc>
          <w:tcPr>
            <w:tcW w:w="1133" w:type="dxa"/>
          </w:tcPr>
          <w:p w14:paraId="4DA81472" w14:textId="5A4636C1"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850" w:type="dxa"/>
          </w:tcPr>
          <w:p w14:paraId="442537C0"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28E0995A"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B67D009" w14:textId="1CBAC397" w:rsidR="00B60ED2" w:rsidRDefault="002A05BA"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r w:rsidRPr="002A05BA">
        <w:rPr>
          <w:rFonts w:ascii="Times New Roman" w:eastAsiaTheme="minorEastAsia" w:hAnsi="Times New Roman" w:cs="Times New Roman"/>
          <w:lang w:eastAsia="ru-RU"/>
        </w:rPr>
        <w:t>Государственное бюджетное дошкольное образовательное учреждение детский сад № 29 Колпинского района Санкт-Петербурга, именуемое в дальнейшем «Заказчик», в лице заведующего Григорьевой Натальи Вячеславовны, действующего на основании Устава</w:t>
      </w:r>
      <w:r w:rsidR="00B60ED2" w:rsidRPr="006A27B3">
        <w:rPr>
          <w:rFonts w:ascii="Times New Roman" w:eastAsiaTheme="minorEastAsia" w:hAnsi="Times New Roman" w:cs="Times New Roman"/>
          <w:lang w:eastAsia="ru-RU"/>
        </w:rPr>
        <w:t>, с одной стороны, и</w:t>
      </w:r>
      <w:r w:rsidR="00B60ED2" w:rsidRPr="00EA2D8F">
        <w:rPr>
          <w:rFonts w:ascii="Times New Roman" w:eastAsiaTheme="minorEastAsia" w:hAnsi="Times New Roman" w:cs="Times New Roman"/>
          <w:lang w:eastAsia="ru-RU"/>
        </w:rPr>
        <w:t>, именуемый в дальнейшем "Поставщик", в лице, действующего на основании Устава</w:t>
      </w:r>
      <w:r w:rsidR="00B60ED2" w:rsidRPr="006A27B3">
        <w:rPr>
          <w:rFonts w:ascii="Times New Roman" w:eastAsiaTheme="minorEastAsia" w:hAnsi="Times New Roman" w:cs="Times New Roman"/>
          <w:lang w:eastAsia="ru-RU"/>
        </w:rPr>
        <w:t>, с другой стороны, вместе именуемые в дальнейшем "Стороны", на основании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68A4C7E7" w14:textId="77777777" w:rsidR="00B60ED2" w:rsidRDefault="00B60ED2"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p>
    <w:p w14:paraId="1495D292" w14:textId="77777777" w:rsidR="00B60ED2" w:rsidRPr="006A27B3"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I. ПРЕДМЕТ КОНТРАКТА</w:t>
      </w:r>
    </w:p>
    <w:p w14:paraId="52BBE2D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CFAF821"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30DB42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0FC5DFF1" w14:textId="77777777" w:rsidR="00B60ED2" w:rsidRPr="003246EA" w:rsidRDefault="00B60ED2" w:rsidP="00B60ED2">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352CDFD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15950DC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3E8C19" w14:textId="2C7CE424" w:rsidR="00B60ED2"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w:t>
      </w:r>
      <w:r w:rsidRPr="00C0523B">
        <w:rPr>
          <w:rFonts w:ascii="Times New Roman" w:eastAsiaTheme="minorEastAsia" w:hAnsi="Times New Roman" w:cs="Times New Roman"/>
          <w:b/>
          <w:lang w:eastAsia="ru-RU"/>
        </w:rPr>
        <w:t>руб</w:t>
      </w:r>
      <w:r>
        <w:rPr>
          <w:rFonts w:ascii="Times New Roman" w:eastAsiaTheme="minorEastAsia" w:hAnsi="Times New Roman" w:cs="Times New Roman"/>
          <w:lang w:eastAsia="ru-RU"/>
        </w:rPr>
        <w:t>.</w:t>
      </w:r>
      <w:r w:rsidRPr="00BE31AC">
        <w:rPr>
          <w:rFonts w:ascii="Times New Roman" w:eastAsiaTheme="minorEastAsia" w:hAnsi="Times New Roman" w:cs="Times New Roman"/>
          <w:highlight w:val="yellow"/>
          <w:lang w:eastAsia="ru-RU"/>
        </w:rPr>
        <w:t>, в том числе НДС</w:t>
      </w:r>
      <w:r>
        <w:rPr>
          <w:rFonts w:ascii="Times New Roman" w:eastAsiaTheme="minorEastAsia" w:hAnsi="Times New Roman" w:cs="Times New Roman"/>
          <w:lang w:eastAsia="ru-RU"/>
        </w:rPr>
        <w:t>.</w:t>
      </w:r>
    </w:p>
    <w:p w14:paraId="049157C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6E125B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1670AE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7BEB055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023874D6" w14:textId="77777777" w:rsidR="00B60ED2" w:rsidRDefault="00B60ED2" w:rsidP="00B60ED2">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4AE6D908"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1520F6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p>
    <w:p w14:paraId="2CAEC077"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471A5631"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58698225" w14:textId="77777777" w:rsidR="00B60ED2" w:rsidRPr="00CE6D34"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62B2B8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D5573A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w:t>
      </w:r>
      <w:r w:rsidRPr="003246EA">
        <w:rPr>
          <w:rFonts w:ascii="Times New Roman" w:eastAsiaTheme="minorEastAsia" w:hAnsi="Times New Roman" w:cs="Times New Roman"/>
          <w:lang w:eastAsia="ru-RU"/>
        </w:rPr>
        <w:lastRenderedPageBreak/>
        <w:t>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241EBE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46033BC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051A2D9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853FF4D"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29761A1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D2EA00" w14:textId="753F80D3" w:rsidR="00B60ED2" w:rsidRPr="00DC010A" w:rsidRDefault="00B60ED2" w:rsidP="00B60ED2">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 xml:space="preserve">Поставка товара осуществляется с </w:t>
      </w:r>
      <w:r w:rsidRPr="00070826">
        <w:rPr>
          <w:rFonts w:ascii="Times New Roman" w:eastAsiaTheme="minorEastAsia" w:hAnsi="Times New Roman" w:cs="Times New Roman"/>
          <w:lang w:eastAsia="ru-RU"/>
        </w:rPr>
        <w:t xml:space="preserve">Поставка продуктов питания с </w:t>
      </w:r>
      <w:r w:rsidR="00AC58F6" w:rsidRPr="00AC58F6">
        <w:rPr>
          <w:rFonts w:ascii="Times New Roman" w:eastAsiaTheme="minorEastAsia" w:hAnsi="Times New Roman" w:cs="Times New Roman"/>
          <w:lang w:eastAsia="ru-RU"/>
        </w:rPr>
        <w:t>01.0</w:t>
      </w:r>
      <w:r w:rsidR="0033147B">
        <w:rPr>
          <w:rFonts w:ascii="Times New Roman" w:eastAsiaTheme="minorEastAsia" w:hAnsi="Times New Roman" w:cs="Times New Roman"/>
          <w:lang w:eastAsia="ru-RU"/>
        </w:rPr>
        <w:t>7</w:t>
      </w:r>
      <w:r w:rsidR="00AC58F6" w:rsidRPr="00AC58F6">
        <w:rPr>
          <w:rFonts w:ascii="Times New Roman" w:eastAsiaTheme="minorEastAsia" w:hAnsi="Times New Roman" w:cs="Times New Roman"/>
          <w:lang w:eastAsia="ru-RU"/>
        </w:rPr>
        <w:t>.2026 года по 3</w:t>
      </w:r>
      <w:r w:rsidR="0033147B">
        <w:rPr>
          <w:rFonts w:ascii="Times New Roman" w:eastAsiaTheme="minorEastAsia" w:hAnsi="Times New Roman" w:cs="Times New Roman"/>
          <w:lang w:eastAsia="ru-RU"/>
        </w:rPr>
        <w:t>1</w:t>
      </w:r>
      <w:r w:rsidR="00AC58F6" w:rsidRPr="00AC58F6">
        <w:rPr>
          <w:rFonts w:ascii="Times New Roman" w:eastAsiaTheme="minorEastAsia" w:hAnsi="Times New Roman" w:cs="Times New Roman"/>
          <w:lang w:eastAsia="ru-RU"/>
        </w:rPr>
        <w:t>.0</w:t>
      </w:r>
      <w:r w:rsidR="0033147B">
        <w:rPr>
          <w:rFonts w:ascii="Times New Roman" w:eastAsiaTheme="minorEastAsia" w:hAnsi="Times New Roman" w:cs="Times New Roman"/>
          <w:lang w:eastAsia="ru-RU"/>
        </w:rPr>
        <w:t>7</w:t>
      </w:r>
      <w:r w:rsidR="00AC58F6" w:rsidRPr="00AC58F6">
        <w:rPr>
          <w:rFonts w:ascii="Times New Roman" w:eastAsiaTheme="minorEastAsia" w:hAnsi="Times New Roman" w:cs="Times New Roman"/>
          <w:lang w:eastAsia="ru-RU"/>
        </w:rPr>
        <w:t>.2026</w:t>
      </w:r>
      <w:r w:rsidRPr="00DC010A">
        <w:rPr>
          <w:rFonts w:ascii="Times New Roman" w:eastAsiaTheme="minorEastAsia" w:hAnsi="Times New Roman" w:cs="Times New Roman"/>
          <w:b/>
          <w:bCs/>
          <w:lang w:eastAsia="ru-RU"/>
        </w:rPr>
        <w:t>.</w:t>
      </w:r>
      <w:r w:rsidR="00A1335B">
        <w:rPr>
          <w:rFonts w:ascii="Times New Roman" w:eastAsiaTheme="minorEastAsia" w:hAnsi="Times New Roman" w:cs="Times New Roman"/>
          <w:b/>
          <w:bCs/>
          <w:lang w:eastAsia="ru-RU"/>
        </w:rPr>
        <w:t xml:space="preserve"> </w:t>
      </w:r>
    </w:p>
    <w:p w14:paraId="6067C416" w14:textId="77777777" w:rsidR="00B60ED2" w:rsidRPr="003246EA" w:rsidRDefault="00B60ED2" w:rsidP="00B60ED2">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7DA61C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5FE5C45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0CAA2E87" w14:textId="77777777" w:rsidR="00B60ED2" w:rsidRPr="009A5C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6C024B06" w14:textId="77777777" w:rsidR="005976D2" w:rsidRDefault="005976D2" w:rsidP="005976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highlight w:val="yellow"/>
          <w:lang w:eastAsia="ru-RU"/>
        </w:rPr>
      </w:pPr>
      <w:r>
        <w:rPr>
          <w:rFonts w:ascii="Times New Roman" w:eastAsiaTheme="minorEastAsia" w:hAnsi="Times New Roman" w:cs="Times New Roman"/>
          <w:highlight w:val="yellow"/>
          <w:lang w:eastAsia="ru-RU"/>
        </w:rPr>
        <w:t>- Санкт-Петербург, г. Колпино, ул. Тазаева, д. 22, литер. А.</w:t>
      </w:r>
    </w:p>
    <w:p w14:paraId="2F0508D6" w14:textId="77777777" w:rsidR="005976D2" w:rsidRDefault="005976D2" w:rsidP="005976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highlight w:val="yellow"/>
          <w:lang w:eastAsia="ru-RU"/>
        </w:rPr>
        <w:t>- Санкт-Петербург, г. Колпино, ул. Октябрьская, д. 35, литер. А.</w:t>
      </w:r>
      <w:r>
        <w:rPr>
          <w:rFonts w:ascii="Times New Roman" w:eastAsiaTheme="minorEastAsia" w:hAnsi="Times New Roman" w:cs="Times New Roman"/>
          <w:lang w:eastAsia="ru-RU"/>
        </w:rPr>
        <w:t xml:space="preserve">          </w:t>
      </w:r>
    </w:p>
    <w:p w14:paraId="77C79A40" w14:textId="0C3BC50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D55A7">
        <w:rPr>
          <w:rFonts w:ascii="Times New Roman" w:eastAsiaTheme="minorEastAsia" w:hAnsi="Times New Roman" w:cs="Times New Roman"/>
          <w:lang w:eastAsia="ru-RU"/>
        </w:rPr>
        <w:t xml:space="preserve">         </w:t>
      </w:r>
    </w:p>
    <w:p w14:paraId="3F7585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1A973F5B"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37664E4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6AD64A9E" w14:textId="77777777" w:rsidR="00B60ED2" w:rsidRPr="00ED6BCD" w:rsidRDefault="00B60ED2" w:rsidP="00B60ED2">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r w:rsidRPr="00ED6BCD">
        <w:rPr>
          <w:rFonts w:ascii="Times New Roman" w:eastAsiaTheme="minorEastAsia" w:hAnsi="Times New Roman" w:cs="Times New Roman"/>
          <w:lang w:eastAsia="ru-RU"/>
        </w:rPr>
        <w:t>Стороны  оформляют Акт приемки (ф.0510452). </w:t>
      </w:r>
    </w:p>
    <w:p w14:paraId="39F9722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319D2B9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759E2F7F"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0910DB4"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67C781E3" w14:textId="77777777" w:rsidR="00B60ED2" w:rsidRPr="00ED6BCD" w:rsidRDefault="00B60ED2" w:rsidP="00B60ED2">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6BCED6F3"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w:t>
      </w:r>
      <w:r w:rsidRPr="00531A90">
        <w:rPr>
          <w:rFonts w:ascii="Times New Roman" w:eastAsiaTheme="minorEastAsia" w:hAnsi="Times New Roman" w:cs="Times New Roman"/>
          <w:lang w:eastAsia="ru-RU"/>
        </w:rPr>
        <w:lastRenderedPageBreak/>
        <w:t xml:space="preserve">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919214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41ED4D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DD84E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E5754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6749CEC9" w14:textId="77777777" w:rsidR="00B60ED2" w:rsidRPr="00BE31A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158ED36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351F7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1A989EF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C16424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CF905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860F7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B15C5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D393DC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58033E8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 xml:space="preserve">2 </w:t>
      </w:r>
      <w:r w:rsidRPr="000E356B">
        <w:rPr>
          <w:rFonts w:ascii="Times New Roman" w:eastAsiaTheme="minorEastAsia" w:hAnsi="Times New Roman" w:cs="Times New Roman"/>
          <w:b/>
          <w:lang w:eastAsia="ru-RU"/>
        </w:rPr>
        <w:lastRenderedPageBreak/>
        <w:t>(двух)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0F828EF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1EB3965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6A9B3DB4"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609B01C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359FEB8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31BC21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F26FC1"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71B6392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6BC22C6"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A8F056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4BCE596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648348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B14322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0D3E4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4C03D4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4A0702E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0A082B1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66B02C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02556C5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22296746"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296BA7F9" w14:textId="77777777" w:rsidR="00B60ED2" w:rsidRPr="00C923C3"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 xml:space="preserve">.3.1. Обеспечить своевременную оплату поставленного Товара, соответствующего </w:t>
      </w:r>
      <w:r w:rsidRPr="00C923C3">
        <w:rPr>
          <w:rFonts w:ascii="Times New Roman" w:eastAsiaTheme="minorEastAsia" w:hAnsi="Times New Roman" w:cs="Times New Roman"/>
          <w:lang w:eastAsia="ru-RU"/>
        </w:rPr>
        <w:lastRenderedPageBreak/>
        <w:t>условиям настоящего Контракта, в порядке и сроки, предусмотренные настоящим Контрактом.</w:t>
      </w:r>
    </w:p>
    <w:p w14:paraId="2217C72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053F4EB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8BBF43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0D948FC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175C050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038D70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F9EBF7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682476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59D6616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064A4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001834D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3BB0425F" w14:textId="77777777" w:rsidR="00B60ED2" w:rsidRDefault="00B60ED2" w:rsidP="00B60ED2">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73EF12AC"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35AC47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52D0B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D1CBB9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3256616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6E3B7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90E6E2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9A51A6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DF380EA"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31A58F7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7E7944"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9FEEAC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13820CF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F393C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1CB09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Заказчик предъявляет претензии по качеству Товара в течение остаточного срока годности Товара.</w:t>
      </w:r>
    </w:p>
    <w:p w14:paraId="752AD3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06EF177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646C14"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092FD0E"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02C7FF"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0FBF47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81A2C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F1859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4266E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1158164E"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7B5C69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340AD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345466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13AAB8A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77BCE3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3A21CA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7.13. Общая сумма начисленных штрафов за ненадлежащее исполнение Заказчиком </w:t>
      </w:r>
      <w:r w:rsidRPr="003246EA">
        <w:rPr>
          <w:rFonts w:ascii="Times New Roman" w:eastAsiaTheme="minorEastAsia" w:hAnsi="Times New Roman" w:cs="Times New Roman"/>
          <w:lang w:eastAsia="ru-RU"/>
        </w:rPr>
        <w:lastRenderedPageBreak/>
        <w:t>обязательств, предусмотренных настоящим Контрактом, не может превышать цену Контракта.</w:t>
      </w:r>
    </w:p>
    <w:p w14:paraId="7D30CC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4107206"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F33AA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2F1DF6C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Pr="003246EA">
        <w:rPr>
          <w:rFonts w:ascii="Times New Roman" w:eastAsiaTheme="minorEastAsia" w:hAnsi="Times New Roman" w:cs="Times New Roman"/>
          <w:b/>
          <w:lang w:eastAsia="ru-RU"/>
        </w:rPr>
        <w:t>. ОБСТОЯТЕЛЬСТВА НЕПРЕОДОЛИМОЙ СИЛЫ</w:t>
      </w:r>
    </w:p>
    <w:p w14:paraId="2B910F87"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0D82B5"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C5C63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F698C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F50B4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063889A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20500F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5502D9E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696E220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1D09D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1210458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547B7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637EC0"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330283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028C4F2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BC551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BC711A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EFDCF6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A0B373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B519EF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54CDBE5"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209CE2C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B5504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FD6698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F9BF5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6D37603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073F2C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7B34B3D8" w14:textId="77777777" w:rsidR="00B60ED2" w:rsidRPr="003246EA" w:rsidRDefault="00B60ED2" w:rsidP="00B60ED2">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FE46E9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6973654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0B0241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0AA934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5ADFE04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w:t>
      </w:r>
      <w:r w:rsidRPr="003246EA">
        <w:rPr>
          <w:rFonts w:ascii="Times New Roman" w:eastAsiaTheme="minorEastAsia" w:hAnsi="Times New Roman" w:cs="Times New Roman"/>
          <w:lang w:eastAsia="ru-RU"/>
        </w:rPr>
        <w:lastRenderedPageBreak/>
        <w:t>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9AB0DEE"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12424805" w14:textId="77777777" w:rsidR="00B60ED2" w:rsidRPr="00582D4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13D1922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9E0AD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B74631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B0AA35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1228A110"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B7AAAB"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00F4B13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46403233"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27D29B7B" w14:textId="77777777" w:rsidR="00B60ED2" w:rsidRPr="003246EA"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7F12CBB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1D5BD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tbl>
      <w:tblPr>
        <w:tblW w:w="9341" w:type="dxa"/>
        <w:tblInd w:w="15" w:type="dxa"/>
        <w:tblCellMar>
          <w:left w:w="0" w:type="dxa"/>
          <w:right w:w="0" w:type="dxa"/>
        </w:tblCellMar>
        <w:tblLook w:val="04A0" w:firstRow="1" w:lastRow="0" w:firstColumn="1" w:lastColumn="0" w:noHBand="0" w:noVBand="1"/>
      </w:tblPr>
      <w:tblGrid>
        <w:gridCol w:w="5259"/>
        <w:gridCol w:w="54"/>
        <w:gridCol w:w="4028"/>
      </w:tblGrid>
      <w:tr w:rsidR="00B60ED2" w:rsidRPr="00832234" w14:paraId="0157F82F" w14:textId="77777777" w:rsidTr="007C47B8">
        <w:tc>
          <w:tcPr>
            <w:tcW w:w="5259" w:type="dxa"/>
            <w:hideMark/>
          </w:tcPr>
          <w:p w14:paraId="7458D111"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Заказчик: </w:t>
            </w:r>
          </w:p>
        </w:tc>
        <w:tc>
          <w:tcPr>
            <w:tcW w:w="0" w:type="auto"/>
            <w:hideMark/>
          </w:tcPr>
          <w:p w14:paraId="0E597F73" w14:textId="77777777" w:rsidR="00B60ED2" w:rsidRPr="00832234" w:rsidRDefault="00B60ED2" w:rsidP="007C47B8">
            <w:pPr>
              <w:spacing w:after="0" w:line="20" w:lineRule="atLeast"/>
              <w:contextualSpacing/>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  </w:t>
            </w:r>
          </w:p>
        </w:tc>
        <w:tc>
          <w:tcPr>
            <w:tcW w:w="4028" w:type="dxa"/>
            <w:hideMark/>
          </w:tcPr>
          <w:p w14:paraId="1A7B2570"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Поставщик: </w:t>
            </w:r>
          </w:p>
        </w:tc>
      </w:tr>
      <w:tr w:rsidR="00B60ED2" w:rsidRPr="00832234" w14:paraId="20C2504B" w14:textId="77777777" w:rsidTr="007C47B8">
        <w:tc>
          <w:tcPr>
            <w:tcW w:w="5259" w:type="dxa"/>
            <w:hideMark/>
          </w:tcPr>
          <w:p w14:paraId="5E7B8046" w14:textId="77777777" w:rsidR="002A05BA" w:rsidRDefault="002A05BA" w:rsidP="002A05BA">
            <w:pPr>
              <w:pStyle w:val="ConsPlusNormal"/>
              <w:spacing w:line="256" w:lineRule="auto"/>
              <w:rPr>
                <w:rFonts w:ascii="Times New Roman" w:eastAsia="Courier New" w:hAnsi="Times New Roman" w:cs="Times New Roman"/>
                <w:b/>
                <w:sz w:val="20"/>
                <w:szCs w:val="20"/>
                <w:lang w:eastAsia="hi-IN"/>
              </w:rPr>
            </w:pPr>
            <w:r>
              <w:rPr>
                <w:rFonts w:ascii="Times New Roman" w:hAnsi="Times New Roman" w:cs="Times New Roman"/>
                <w:b/>
                <w:sz w:val="20"/>
                <w:szCs w:val="20"/>
              </w:rPr>
              <w:t>Государственное бюджетное дошкольное образовательное учреждение детский сад № 29 Колпинского района Санкт-Петербурга</w:t>
            </w:r>
          </w:p>
          <w:p w14:paraId="42F4DFE3"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(ГБДОУ детский сад № 29 Колпинского района СПБ) ОГРН 1027808757570 ОКВЭД 85.11</w:t>
            </w:r>
          </w:p>
          <w:p w14:paraId="473DD4DE"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ОКПО 27407250</w:t>
            </w:r>
          </w:p>
          <w:p w14:paraId="2A1C147A"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Место нахождения: 196655, Санкт-Петербург, </w:t>
            </w:r>
          </w:p>
          <w:p w14:paraId="124A5F45"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г. Колпино, ул. Тазаева, д. 22, лит. А</w:t>
            </w:r>
          </w:p>
          <w:p w14:paraId="4A359077"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Фактический / почтовый адрес: 196655, </w:t>
            </w:r>
          </w:p>
          <w:p w14:paraId="03F3FA21"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Санкт-Петербург, г. Колпино, ул. Тазаева, д. 22, </w:t>
            </w:r>
          </w:p>
          <w:p w14:paraId="41CF6FBF"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лит. А</w:t>
            </w:r>
          </w:p>
          <w:p w14:paraId="4DFECF39"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Телефон: (812) 246-10-02</w:t>
            </w:r>
          </w:p>
          <w:p w14:paraId="43609992" w14:textId="77777777" w:rsidR="002A05BA" w:rsidRPr="002A05BA" w:rsidRDefault="002A05BA" w:rsidP="002A05BA">
            <w:pPr>
              <w:pStyle w:val="ConsPlusNormal"/>
              <w:spacing w:line="256" w:lineRule="auto"/>
              <w:rPr>
                <w:rFonts w:ascii="Times New Roman" w:hAnsi="Times New Roman" w:cs="Times New Roman"/>
                <w:sz w:val="20"/>
                <w:szCs w:val="20"/>
                <w:lang w:val="en-US"/>
              </w:rPr>
            </w:pPr>
            <w:r>
              <w:rPr>
                <w:rFonts w:ascii="Times New Roman" w:hAnsi="Times New Roman" w:cs="Times New Roman"/>
                <w:sz w:val="20"/>
                <w:szCs w:val="20"/>
                <w:lang w:val="en-US"/>
              </w:rPr>
              <w:t>e</w:t>
            </w:r>
            <w:r w:rsidRPr="002A05BA">
              <w:rPr>
                <w:rFonts w:ascii="Times New Roman" w:hAnsi="Times New Roman" w:cs="Times New Roman"/>
                <w:sz w:val="20"/>
                <w:szCs w:val="20"/>
                <w:lang w:val="en-US"/>
              </w:rPr>
              <w:t>-</w:t>
            </w:r>
            <w:r>
              <w:rPr>
                <w:rFonts w:ascii="Times New Roman" w:hAnsi="Times New Roman" w:cs="Times New Roman"/>
                <w:sz w:val="20"/>
                <w:szCs w:val="20"/>
                <w:lang w:val="en-US"/>
              </w:rPr>
              <w:t>mail</w:t>
            </w:r>
            <w:r w:rsidRPr="002A05BA">
              <w:rPr>
                <w:rFonts w:ascii="Times New Roman" w:hAnsi="Times New Roman" w:cs="Times New Roman"/>
                <w:sz w:val="20"/>
                <w:szCs w:val="20"/>
                <w:lang w:val="en-US"/>
              </w:rPr>
              <w:t xml:space="preserve">: </w:t>
            </w:r>
            <w:r>
              <w:rPr>
                <w:rFonts w:ascii="Times New Roman" w:hAnsi="Times New Roman" w:cs="Times New Roman"/>
                <w:sz w:val="20"/>
                <w:szCs w:val="20"/>
                <w:lang w:val="en-US"/>
              </w:rPr>
              <w:t>prestig</w:t>
            </w:r>
            <w:r w:rsidRPr="002A05BA">
              <w:rPr>
                <w:rFonts w:ascii="Times New Roman" w:hAnsi="Times New Roman" w:cs="Times New Roman"/>
                <w:sz w:val="20"/>
                <w:szCs w:val="20"/>
                <w:lang w:val="en-US"/>
              </w:rPr>
              <w:t>-29@</w:t>
            </w:r>
            <w:r>
              <w:rPr>
                <w:rFonts w:ascii="Times New Roman" w:hAnsi="Times New Roman" w:cs="Times New Roman"/>
                <w:sz w:val="20"/>
                <w:szCs w:val="20"/>
                <w:lang w:val="en-US"/>
              </w:rPr>
              <w:t>mail</w:t>
            </w:r>
            <w:r w:rsidRPr="002A05BA">
              <w:rPr>
                <w:rFonts w:ascii="Times New Roman" w:hAnsi="Times New Roman" w:cs="Times New Roman"/>
                <w:sz w:val="20"/>
                <w:szCs w:val="20"/>
                <w:lang w:val="en-US"/>
              </w:rPr>
              <w:t>.</w:t>
            </w:r>
            <w:r>
              <w:rPr>
                <w:rFonts w:ascii="Times New Roman" w:hAnsi="Times New Roman" w:cs="Times New Roman"/>
                <w:sz w:val="20"/>
                <w:szCs w:val="20"/>
                <w:lang w:val="en-US"/>
              </w:rPr>
              <w:t>ru</w:t>
            </w:r>
          </w:p>
          <w:p w14:paraId="6BF04409" w14:textId="77777777" w:rsidR="002A05BA" w:rsidRPr="002A05BA" w:rsidRDefault="002A05BA" w:rsidP="002A05BA">
            <w:pPr>
              <w:pStyle w:val="ConsPlusNormal"/>
              <w:spacing w:line="256" w:lineRule="auto"/>
              <w:rPr>
                <w:rFonts w:ascii="Times New Roman" w:hAnsi="Times New Roman" w:cs="Times New Roman"/>
                <w:sz w:val="20"/>
                <w:szCs w:val="20"/>
                <w:lang w:val="en-US"/>
              </w:rPr>
            </w:pPr>
            <w:r>
              <w:rPr>
                <w:rFonts w:ascii="Times New Roman" w:hAnsi="Times New Roman" w:cs="Times New Roman"/>
                <w:sz w:val="20"/>
                <w:szCs w:val="20"/>
              </w:rPr>
              <w:t>ИНН</w:t>
            </w:r>
            <w:r w:rsidRPr="002A05BA">
              <w:rPr>
                <w:rFonts w:ascii="Times New Roman" w:hAnsi="Times New Roman" w:cs="Times New Roman"/>
                <w:sz w:val="20"/>
                <w:szCs w:val="20"/>
                <w:lang w:val="en-US"/>
              </w:rPr>
              <w:t xml:space="preserve"> 7817027500</w:t>
            </w:r>
          </w:p>
          <w:p w14:paraId="7B6F10D7"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КПП 781701001</w:t>
            </w:r>
          </w:p>
          <w:p w14:paraId="6EE606CF"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Лицевой счет 0531070 в Комитете финансов</w:t>
            </w:r>
          </w:p>
          <w:p w14:paraId="09A01309"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Текущий счет 03224643400000007200 </w:t>
            </w:r>
          </w:p>
          <w:p w14:paraId="5D070008" w14:textId="77777777" w:rsidR="002A05BA" w:rsidRDefault="002A05BA" w:rsidP="002A05BA">
            <w:pPr>
              <w:pStyle w:val="ConsPlusNormal"/>
              <w:spacing w:line="256" w:lineRule="auto"/>
              <w:rPr>
                <w:rFonts w:ascii="Times New Roman" w:hAnsi="Times New Roman" w:cs="Times New Roman"/>
                <w:sz w:val="20"/>
                <w:szCs w:val="20"/>
              </w:rPr>
            </w:pPr>
            <w:r>
              <w:rPr>
                <w:rFonts w:ascii="Times New Roman" w:hAnsi="Times New Roman" w:cs="Times New Roman"/>
                <w:sz w:val="20"/>
                <w:szCs w:val="20"/>
              </w:rPr>
              <w:t xml:space="preserve">ОКЦ № 1 СЗГУ Банка России//УФК по г.Санкт-Петербургу, г Санкт-Петербург, </w:t>
            </w:r>
          </w:p>
          <w:p w14:paraId="0440ADE2" w14:textId="709922D9" w:rsidR="00B60ED2" w:rsidRPr="00832234" w:rsidRDefault="002A05BA" w:rsidP="002A05BA">
            <w:pPr>
              <w:pStyle w:val="ConsPlusNormal"/>
              <w:contextualSpacing/>
              <w:rPr>
                <w:rFonts w:ascii="Times New Roman" w:eastAsia="Times New Roman" w:hAnsi="Times New Roman" w:cs="Times New Roman"/>
                <w:sz w:val="20"/>
                <w:szCs w:val="20"/>
              </w:rPr>
            </w:pPr>
            <w:r>
              <w:rPr>
                <w:rFonts w:ascii="Times New Roman" w:hAnsi="Times New Roman" w:cs="Times New Roman"/>
                <w:sz w:val="20"/>
                <w:szCs w:val="20"/>
              </w:rPr>
              <w:t>счет банка 40102810945370000005,БИК 014030106</w:t>
            </w:r>
          </w:p>
        </w:tc>
        <w:tc>
          <w:tcPr>
            <w:tcW w:w="0" w:type="auto"/>
            <w:hideMark/>
          </w:tcPr>
          <w:p w14:paraId="405B748B"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tcPr>
          <w:p w14:paraId="20BA28F7" w14:textId="06902482" w:rsidR="00B60ED2" w:rsidRPr="00832234" w:rsidRDefault="00B60ED2" w:rsidP="007C47B8">
            <w:pPr>
              <w:pStyle w:val="ConsPlusNormal"/>
              <w:contextualSpacing/>
              <w:rPr>
                <w:rFonts w:ascii="Times New Roman" w:eastAsia="Times New Roman" w:hAnsi="Times New Roman" w:cs="Times New Roman"/>
                <w:sz w:val="20"/>
                <w:szCs w:val="20"/>
              </w:rPr>
            </w:pPr>
          </w:p>
        </w:tc>
      </w:tr>
      <w:tr w:rsidR="00B60ED2" w:rsidRPr="00832234" w14:paraId="04B2E6AA" w14:textId="77777777" w:rsidTr="007C47B8">
        <w:tc>
          <w:tcPr>
            <w:tcW w:w="5259" w:type="dxa"/>
            <w:hideMark/>
          </w:tcPr>
          <w:p w14:paraId="3DB4FBBD"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Заказчика </w:t>
            </w:r>
          </w:p>
        </w:tc>
        <w:tc>
          <w:tcPr>
            <w:tcW w:w="0" w:type="auto"/>
            <w:hideMark/>
          </w:tcPr>
          <w:p w14:paraId="632A67A3"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6CD6BA38"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Поставщика </w:t>
            </w:r>
          </w:p>
        </w:tc>
      </w:tr>
      <w:tr w:rsidR="00B60ED2" w:rsidRPr="00832234" w14:paraId="353BE0F9" w14:textId="77777777" w:rsidTr="007C47B8">
        <w:tc>
          <w:tcPr>
            <w:tcW w:w="5259" w:type="dxa"/>
            <w:hideMark/>
          </w:tcPr>
          <w:p w14:paraId="5E47C606" w14:textId="44E3EDCA" w:rsidR="00B60ED2" w:rsidRPr="00832234" w:rsidRDefault="002A05BA" w:rsidP="007C47B8">
            <w:pPr>
              <w:spacing w:after="0" w:line="20" w:lineRule="atLeast"/>
              <w:contextualSpacing/>
              <w:jc w:val="center"/>
              <w:rPr>
                <w:rFonts w:ascii="Times New Roman" w:eastAsia="Times New Roman" w:hAnsi="Times New Roman" w:cs="Times New Roman"/>
                <w:sz w:val="20"/>
                <w:szCs w:val="20"/>
                <w:lang w:eastAsia="ru-RU"/>
              </w:rPr>
            </w:pPr>
            <w:r>
              <w:rPr>
                <w:rFonts w:ascii="Times New Roman" w:hAnsi="Times New Roman" w:cs="Times New Roman"/>
                <w:b/>
                <w:bCs/>
                <w:sz w:val="24"/>
                <w:szCs w:val="24"/>
              </w:rPr>
              <w:t>Н.В.Григорьева</w:t>
            </w:r>
          </w:p>
        </w:tc>
        <w:tc>
          <w:tcPr>
            <w:tcW w:w="0" w:type="auto"/>
            <w:hideMark/>
          </w:tcPr>
          <w:p w14:paraId="0284ABDA"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36C16B3D" w14:textId="62D53FEE" w:rsidR="00B60ED2" w:rsidRPr="00832234" w:rsidRDefault="00B60ED2" w:rsidP="007C47B8">
            <w:pPr>
              <w:spacing w:after="0" w:line="20" w:lineRule="atLeast"/>
              <w:contextualSpacing/>
              <w:jc w:val="center"/>
              <w:rPr>
                <w:rFonts w:ascii="Times New Roman" w:eastAsia="Times New Roman" w:hAnsi="Times New Roman" w:cs="Times New Roman"/>
                <w:sz w:val="20"/>
                <w:szCs w:val="20"/>
                <w:lang w:eastAsia="ru-RU"/>
              </w:rPr>
            </w:pPr>
          </w:p>
        </w:tc>
      </w:tr>
      <w:tr w:rsidR="00B60ED2" w:rsidRPr="00832234" w14:paraId="0F047661" w14:textId="77777777" w:rsidTr="007C47B8">
        <w:tc>
          <w:tcPr>
            <w:tcW w:w="9341" w:type="dxa"/>
            <w:gridSpan w:val="3"/>
            <w:hideMark/>
          </w:tcPr>
          <w:p w14:paraId="55328AD2"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r>
    </w:tbl>
    <w:p w14:paraId="393E23C8" w14:textId="77777777" w:rsidR="00B60ED2" w:rsidRPr="003246EA" w:rsidRDefault="00B60ED2" w:rsidP="00B60ED2">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br w:type="page"/>
      </w:r>
    </w:p>
    <w:p w14:paraId="1FEF8082" w14:textId="77777777" w:rsidR="00B60ED2"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B60ED2" w:rsidSect="00DB6E6D">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pP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6E525F48"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N </w:t>
      </w: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tbl>
      <w:tblPr>
        <w:tblpPr w:leftFromText="180" w:rightFromText="180" w:vertAnchor="text" w:tblpX="-431" w:tblpY="1"/>
        <w:tblOverlap w:val="never"/>
        <w:tblW w:w="15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961"/>
        <w:gridCol w:w="950"/>
        <w:gridCol w:w="6705"/>
        <w:gridCol w:w="1134"/>
        <w:gridCol w:w="786"/>
        <w:gridCol w:w="851"/>
        <w:gridCol w:w="1213"/>
        <w:gridCol w:w="1213"/>
        <w:gridCol w:w="1213"/>
      </w:tblGrid>
      <w:tr w:rsidR="00A3653B" w:rsidRPr="00BA1A93" w14:paraId="6B638D40" w14:textId="77777777" w:rsidTr="002B3E6B">
        <w:tc>
          <w:tcPr>
            <w:tcW w:w="310" w:type="dxa"/>
            <w:vAlign w:val="center"/>
            <w:hideMark/>
          </w:tcPr>
          <w:p w14:paraId="44551A43" w14:textId="7A9E1F5C"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bookmarkStart w:id="19" w:name="p876"/>
            <w:bookmarkEnd w:id="19"/>
            <w:r w:rsidRPr="002502FE">
              <w:rPr>
                <w:rFonts w:ascii="Times New Roman" w:eastAsia="Times New Roman" w:hAnsi="Times New Roman" w:cs="Times New Roman"/>
                <w:lang w:eastAsia="ru-RU"/>
              </w:rPr>
              <w:t>N п/п</w:t>
            </w:r>
          </w:p>
        </w:tc>
        <w:tc>
          <w:tcPr>
            <w:tcW w:w="961" w:type="dxa"/>
            <w:vAlign w:val="center"/>
            <w:hideMark/>
          </w:tcPr>
          <w:p w14:paraId="0FDD6099" w14:textId="1F260E6D"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120424C5"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6705" w:type="dxa"/>
            <w:vAlign w:val="center"/>
            <w:hideMark/>
          </w:tcPr>
          <w:p w14:paraId="45CAABCB" w14:textId="440363BF"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134" w:type="dxa"/>
            <w:vAlign w:val="center"/>
            <w:hideMark/>
          </w:tcPr>
          <w:p w14:paraId="0B2D66B0" w14:textId="5116697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786" w:type="dxa"/>
            <w:vAlign w:val="center"/>
            <w:hideMark/>
          </w:tcPr>
          <w:p w14:paraId="67C91C8A" w14:textId="63D97E6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851" w:type="dxa"/>
            <w:vAlign w:val="center"/>
            <w:hideMark/>
          </w:tcPr>
          <w:p w14:paraId="2958D996" w14:textId="29D2424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02448A7D"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1A818CD8"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7704ED1F"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2B3E6B">
        <w:trPr>
          <w:trHeight w:val="259"/>
        </w:trPr>
        <w:tc>
          <w:tcPr>
            <w:tcW w:w="310" w:type="dxa"/>
            <w:vAlign w:val="center"/>
            <w:hideMark/>
          </w:tcPr>
          <w:p w14:paraId="652EBF38" w14:textId="1309A704"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1</w:t>
            </w:r>
          </w:p>
        </w:tc>
        <w:tc>
          <w:tcPr>
            <w:tcW w:w="961" w:type="dxa"/>
            <w:vAlign w:val="center"/>
            <w:hideMark/>
          </w:tcPr>
          <w:p w14:paraId="4D6AA1A2" w14:textId="7458F587"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13D03B46"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6705" w:type="dxa"/>
            <w:vAlign w:val="center"/>
            <w:hideMark/>
          </w:tcPr>
          <w:p w14:paraId="1A44491F" w14:textId="367EB064"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4</w:t>
            </w:r>
          </w:p>
        </w:tc>
        <w:tc>
          <w:tcPr>
            <w:tcW w:w="1134" w:type="dxa"/>
            <w:vAlign w:val="center"/>
            <w:hideMark/>
          </w:tcPr>
          <w:p w14:paraId="48B5FABC" w14:textId="3541BC8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786" w:type="dxa"/>
            <w:vAlign w:val="center"/>
            <w:hideMark/>
          </w:tcPr>
          <w:p w14:paraId="0860DB49" w14:textId="35E961FA"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851" w:type="dxa"/>
            <w:vAlign w:val="center"/>
            <w:hideMark/>
          </w:tcPr>
          <w:p w14:paraId="06C942F5" w14:textId="556087BD"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143CB1" w:rsidRPr="00CE02A1" w14:paraId="7092FDD7" w14:textId="77777777" w:rsidTr="00933711">
        <w:trPr>
          <w:trHeight w:val="259"/>
        </w:trPr>
        <w:tc>
          <w:tcPr>
            <w:tcW w:w="310" w:type="dxa"/>
            <w:shd w:val="clear" w:color="auto" w:fill="auto"/>
            <w:vAlign w:val="center"/>
            <w:hideMark/>
          </w:tcPr>
          <w:p w14:paraId="629E2DEB" w14:textId="73444848" w:rsidR="00143CB1" w:rsidRPr="00CE02A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sidRPr="00CE02A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w:t>
            </w:r>
          </w:p>
        </w:tc>
        <w:tc>
          <w:tcPr>
            <w:tcW w:w="961" w:type="dxa"/>
            <w:shd w:val="clear" w:color="auto" w:fill="auto"/>
            <w:vAlign w:val="center"/>
          </w:tcPr>
          <w:p w14:paraId="69547B4B" w14:textId="79835DF9" w:rsidR="00143CB1" w:rsidRPr="000A2B4D" w:rsidRDefault="00143CB1" w:rsidP="00143CB1">
            <w:pPr>
              <w:spacing w:after="0" w:line="20" w:lineRule="atLeast"/>
              <w:contextualSpacing/>
              <w:jc w:val="center"/>
              <w:rPr>
                <w:rFonts w:ascii="Times New Roman" w:eastAsia="Times New Roman" w:hAnsi="Times New Roman" w:cs="Times New Roman"/>
                <w:lang w:eastAsia="ru-RU"/>
              </w:rPr>
            </w:pPr>
            <w:r w:rsidRPr="002B471E">
              <w:rPr>
                <w:rFonts w:ascii="Times New Roman" w:eastAsia="Times New Roman" w:hAnsi="Times New Roman" w:cs="Times New Roman"/>
                <w:lang w:eastAsia="ru-RU"/>
              </w:rPr>
              <w:t>Брюква столовая тип 1</w:t>
            </w:r>
          </w:p>
        </w:tc>
        <w:tc>
          <w:tcPr>
            <w:tcW w:w="950" w:type="dxa"/>
            <w:shd w:val="clear" w:color="auto" w:fill="auto"/>
            <w:vAlign w:val="center"/>
          </w:tcPr>
          <w:p w14:paraId="690ACDCD" w14:textId="77777777" w:rsidR="00143CB1" w:rsidRPr="000A2B4D" w:rsidRDefault="00143CB1" w:rsidP="00143CB1">
            <w:pPr>
              <w:spacing w:after="0" w:line="20" w:lineRule="atLeast"/>
              <w:contextualSpacing/>
              <w:jc w:val="center"/>
              <w:rPr>
                <w:rFonts w:ascii="Times New Roman" w:eastAsia="Times New Roman" w:hAnsi="Times New Roman" w:cs="Times New Roman"/>
                <w:lang w:eastAsia="ru-RU"/>
              </w:rPr>
            </w:pPr>
            <w:r w:rsidRPr="000A2B4D">
              <w:rPr>
                <w:rFonts w:ascii="Times New Roman" w:eastAsia="Times New Roman" w:hAnsi="Times New Roman" w:cs="Times New Roman"/>
                <w:lang w:eastAsia="ru-RU"/>
              </w:rPr>
              <w:t>-</w:t>
            </w:r>
          </w:p>
        </w:tc>
        <w:tc>
          <w:tcPr>
            <w:tcW w:w="6705" w:type="dxa"/>
            <w:shd w:val="clear" w:color="auto" w:fill="auto"/>
            <w:vAlign w:val="center"/>
          </w:tcPr>
          <w:p w14:paraId="3304DFA8"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D04F5CA"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6DFA8EEA" w14:textId="22562458"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tc>
        <w:tc>
          <w:tcPr>
            <w:tcW w:w="1134" w:type="dxa"/>
            <w:shd w:val="clear" w:color="auto" w:fill="auto"/>
            <w:vAlign w:val="center"/>
          </w:tcPr>
          <w:p w14:paraId="404987AA"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shd w:val="clear" w:color="auto" w:fill="auto"/>
            <w:vAlign w:val="center"/>
          </w:tcPr>
          <w:p w14:paraId="5FE66AE2"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shd w:val="clear" w:color="auto" w:fill="auto"/>
            <w:vAlign w:val="center"/>
          </w:tcPr>
          <w:p w14:paraId="259F500C" w14:textId="2C0CC3A9" w:rsidR="00143CB1" w:rsidRPr="005171D2" w:rsidRDefault="00143CB1" w:rsidP="00143CB1">
            <w:pPr>
              <w:spacing w:after="0" w:line="20" w:lineRule="atLeast"/>
              <w:ind w:left="42"/>
              <w:contextualSpacing/>
              <w:jc w:val="center"/>
              <w:rPr>
                <w:rFonts w:ascii="Times New Roman" w:eastAsia="Times New Roman" w:hAnsi="Times New Roman" w:cs="Times New Roman"/>
                <w:sz w:val="20"/>
                <w:szCs w:val="20"/>
                <w:lang w:eastAsia="ru-RU"/>
              </w:rPr>
            </w:pPr>
            <w:r w:rsidRPr="005171D2">
              <w:rPr>
                <w:rFonts w:ascii="Times New Roman" w:eastAsia="Times New Roman" w:hAnsi="Times New Roman" w:cs="Times New Roman"/>
                <w:sz w:val="20"/>
                <w:szCs w:val="20"/>
                <w:lang w:eastAsia="ru-RU"/>
              </w:rPr>
              <w:t>не менее 60 дней</w:t>
            </w:r>
          </w:p>
        </w:tc>
        <w:tc>
          <w:tcPr>
            <w:tcW w:w="1213" w:type="dxa"/>
          </w:tcPr>
          <w:p w14:paraId="5D59BC42" w14:textId="0EF64141" w:rsidR="00143CB1" w:rsidRPr="0076511A" w:rsidRDefault="00143CB1" w:rsidP="00143CB1">
            <w:pPr>
              <w:spacing w:after="0" w:line="20" w:lineRule="atLeast"/>
              <w:contextualSpacing/>
              <w:jc w:val="center"/>
              <w:rPr>
                <w:rFonts w:ascii="Times New Roman" w:eastAsia="Times New Roman" w:hAnsi="Times New Roman" w:cs="Times New Roman"/>
                <w:lang w:eastAsia="ru-RU"/>
              </w:rPr>
            </w:pPr>
            <w:r w:rsidRPr="00E07AAE">
              <w:t>5,71</w:t>
            </w:r>
          </w:p>
        </w:tc>
        <w:tc>
          <w:tcPr>
            <w:tcW w:w="1213" w:type="dxa"/>
          </w:tcPr>
          <w:p w14:paraId="5BC008F9" w14:textId="18321A4E" w:rsidR="00143CB1" w:rsidRPr="0076511A" w:rsidRDefault="00143CB1" w:rsidP="00143CB1">
            <w:pPr>
              <w:spacing w:after="0" w:line="20" w:lineRule="atLeast"/>
              <w:contextualSpacing/>
              <w:jc w:val="center"/>
              <w:rPr>
                <w:rFonts w:ascii="Times New Roman" w:eastAsia="Times New Roman" w:hAnsi="Times New Roman" w:cs="Times New Roman"/>
                <w:lang w:eastAsia="ru-RU"/>
              </w:rPr>
            </w:pPr>
            <w:r w:rsidRPr="00E07AAE">
              <w:t>173,82</w:t>
            </w:r>
          </w:p>
        </w:tc>
        <w:tc>
          <w:tcPr>
            <w:tcW w:w="1213" w:type="dxa"/>
            <w:shd w:val="clear" w:color="auto" w:fill="auto"/>
          </w:tcPr>
          <w:p w14:paraId="6BCE9E12" w14:textId="5527E4F2" w:rsidR="00143CB1" w:rsidRPr="000A2B4D" w:rsidRDefault="00143CB1" w:rsidP="00143CB1">
            <w:pPr>
              <w:spacing w:after="0" w:line="20" w:lineRule="atLeast"/>
              <w:contextualSpacing/>
              <w:jc w:val="center"/>
              <w:rPr>
                <w:rFonts w:ascii="Times New Roman" w:eastAsia="Times New Roman" w:hAnsi="Times New Roman" w:cs="Times New Roman"/>
                <w:lang w:eastAsia="ru-RU"/>
              </w:rPr>
            </w:pPr>
            <w:r w:rsidRPr="00E07AAE">
              <w:t>992,51</w:t>
            </w:r>
          </w:p>
        </w:tc>
      </w:tr>
      <w:tr w:rsidR="00143CB1" w:rsidRPr="00BA1A93" w14:paraId="3D01A11B" w14:textId="77777777" w:rsidTr="00933711">
        <w:trPr>
          <w:trHeight w:val="259"/>
        </w:trPr>
        <w:tc>
          <w:tcPr>
            <w:tcW w:w="310" w:type="dxa"/>
            <w:vAlign w:val="center"/>
            <w:hideMark/>
          </w:tcPr>
          <w:p w14:paraId="5221111F" w14:textId="1D95DE35"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w:t>
            </w:r>
          </w:p>
        </w:tc>
        <w:tc>
          <w:tcPr>
            <w:tcW w:w="961" w:type="dxa"/>
            <w:vAlign w:val="center"/>
          </w:tcPr>
          <w:p w14:paraId="599AC161" w14:textId="3FB90C3F"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Ванилин тип 1</w:t>
            </w:r>
          </w:p>
        </w:tc>
        <w:tc>
          <w:tcPr>
            <w:tcW w:w="950" w:type="dxa"/>
            <w:vAlign w:val="center"/>
          </w:tcPr>
          <w:p w14:paraId="20F98E64"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DB5E1B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5A1056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444A22A7" w14:textId="4D59AEEA"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0.01 КГ</w:t>
            </w:r>
          </w:p>
        </w:tc>
        <w:tc>
          <w:tcPr>
            <w:tcW w:w="1134" w:type="dxa"/>
            <w:vAlign w:val="center"/>
          </w:tcPr>
          <w:p w14:paraId="6B2027B3"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4B9FDF5C"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4F48A476" w14:textId="1FA45A3B"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183 дней</w:t>
            </w:r>
          </w:p>
        </w:tc>
        <w:tc>
          <w:tcPr>
            <w:tcW w:w="1213" w:type="dxa"/>
          </w:tcPr>
          <w:p w14:paraId="21478DE7" w14:textId="145CAF5A"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8F37EA">
              <w:t>0,0060</w:t>
            </w:r>
          </w:p>
        </w:tc>
        <w:tc>
          <w:tcPr>
            <w:tcW w:w="1213" w:type="dxa"/>
          </w:tcPr>
          <w:p w14:paraId="3912FE90" w14:textId="42BFD1DB"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8F37EA">
              <w:t>2 816,97</w:t>
            </w:r>
          </w:p>
        </w:tc>
        <w:tc>
          <w:tcPr>
            <w:tcW w:w="1213" w:type="dxa"/>
          </w:tcPr>
          <w:p w14:paraId="30DA2D1E" w14:textId="53E2A74F"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8F37EA">
              <w:t>16,90</w:t>
            </w:r>
          </w:p>
        </w:tc>
      </w:tr>
      <w:tr w:rsidR="00143CB1" w:rsidRPr="00BA1A93" w14:paraId="1554077D" w14:textId="77777777" w:rsidTr="00933711">
        <w:trPr>
          <w:trHeight w:val="259"/>
        </w:trPr>
        <w:tc>
          <w:tcPr>
            <w:tcW w:w="310" w:type="dxa"/>
            <w:vAlign w:val="center"/>
            <w:hideMark/>
          </w:tcPr>
          <w:p w14:paraId="028E4E0C" w14:textId="197A4809"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w:t>
            </w:r>
          </w:p>
        </w:tc>
        <w:tc>
          <w:tcPr>
            <w:tcW w:w="961" w:type="dxa"/>
            <w:vAlign w:val="center"/>
          </w:tcPr>
          <w:p w14:paraId="2854CF8B" w14:textId="73EA511D"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58AACF47" w14:textId="7F36BD6B"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720DA3A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104D6D7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56DD9B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2,5 ПРОЦ</w:t>
            </w:r>
          </w:p>
          <w:p w14:paraId="6246B0C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0.125 КГ</w:t>
            </w:r>
          </w:p>
          <w:p w14:paraId="4CF9887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Фруктовый</w:t>
            </w:r>
          </w:p>
          <w:p w14:paraId="1BF4BE2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172ED8B9"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вкусовых компонентов: Да</w:t>
            </w:r>
          </w:p>
          <w:p w14:paraId="7B3CF7C9"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Йогурт питьевой: Нет</w:t>
            </w:r>
          </w:p>
          <w:p w14:paraId="6CFADE44"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продукта: Йогурт</w:t>
            </w:r>
          </w:p>
          <w:p w14:paraId="3A1B0387" w14:textId="6F2DC778"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Для детского питания: Да</w:t>
            </w:r>
          </w:p>
        </w:tc>
        <w:tc>
          <w:tcPr>
            <w:tcW w:w="1134" w:type="dxa"/>
            <w:vAlign w:val="center"/>
          </w:tcPr>
          <w:p w14:paraId="39632092" w14:textId="4A4A2EAB"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2AE5424E" w14:textId="1AED3B80"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382D65D4" w14:textId="1A106E20"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Pr>
          <w:p w14:paraId="2ADADC5F" w14:textId="24E95102"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55537D">
              <w:t>72,04</w:t>
            </w:r>
          </w:p>
        </w:tc>
        <w:tc>
          <w:tcPr>
            <w:tcW w:w="1213" w:type="dxa"/>
          </w:tcPr>
          <w:p w14:paraId="69441A41" w14:textId="25D58F5F"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55537D">
              <w:t>313,66</w:t>
            </w:r>
          </w:p>
        </w:tc>
        <w:tc>
          <w:tcPr>
            <w:tcW w:w="1213" w:type="dxa"/>
          </w:tcPr>
          <w:p w14:paraId="40A85866" w14:textId="0CE9FA98"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55537D">
              <w:t>22 596,07</w:t>
            </w:r>
          </w:p>
        </w:tc>
      </w:tr>
      <w:tr w:rsidR="00143CB1" w:rsidRPr="00BA1A93" w14:paraId="285B8B45" w14:textId="77777777" w:rsidTr="00933711">
        <w:trPr>
          <w:trHeight w:val="259"/>
        </w:trPr>
        <w:tc>
          <w:tcPr>
            <w:tcW w:w="310" w:type="dxa"/>
            <w:vAlign w:val="center"/>
          </w:tcPr>
          <w:p w14:paraId="53B0165C"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961" w:type="dxa"/>
            <w:vAlign w:val="center"/>
          </w:tcPr>
          <w:p w14:paraId="255699FF" w14:textId="51C7F61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Йогурт</w:t>
            </w:r>
          </w:p>
        </w:tc>
        <w:tc>
          <w:tcPr>
            <w:tcW w:w="950" w:type="dxa"/>
            <w:vAlign w:val="center"/>
          </w:tcPr>
          <w:p w14:paraId="065E858F" w14:textId="7F38A4CC"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3B171B2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Фруктовый</w:t>
            </w:r>
          </w:p>
          <w:p w14:paraId="0079502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&gt;= 0.2 и &lt;= 0.5 КГ</w:t>
            </w:r>
          </w:p>
          <w:p w14:paraId="4904CFB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58A1A0B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4BA017E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2,5 ПРОЦ</w:t>
            </w:r>
          </w:p>
          <w:p w14:paraId="57C1B6F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D94BE2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Йогурт питьевой: Да</w:t>
            </w:r>
          </w:p>
          <w:p w14:paraId="0E4ECBC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продукта: Йогурт</w:t>
            </w:r>
          </w:p>
          <w:p w14:paraId="7FEBAE29"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Для детского питания: Да</w:t>
            </w:r>
          </w:p>
          <w:p w14:paraId="5669A32E" w14:textId="0F854F30"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Наличие вкусовых компонентов: Да</w:t>
            </w:r>
          </w:p>
        </w:tc>
        <w:tc>
          <w:tcPr>
            <w:tcW w:w="1134" w:type="dxa"/>
            <w:vAlign w:val="center"/>
          </w:tcPr>
          <w:p w14:paraId="2DA60F07" w14:textId="083B9452"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786" w:type="dxa"/>
            <w:vAlign w:val="center"/>
          </w:tcPr>
          <w:p w14:paraId="569B47EC" w14:textId="70B5C3E2"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E231469" w14:textId="0828BADA"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20 дней</w:t>
            </w:r>
          </w:p>
        </w:tc>
        <w:tc>
          <w:tcPr>
            <w:tcW w:w="1213" w:type="dxa"/>
          </w:tcPr>
          <w:p w14:paraId="53FFD054" w14:textId="355C5A64"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123B39">
              <w:t>199,02</w:t>
            </w:r>
          </w:p>
        </w:tc>
        <w:tc>
          <w:tcPr>
            <w:tcW w:w="1213" w:type="dxa"/>
          </w:tcPr>
          <w:p w14:paraId="222224E6" w14:textId="33046DCB"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123B39">
              <w:t>290,62</w:t>
            </w:r>
          </w:p>
        </w:tc>
        <w:tc>
          <w:tcPr>
            <w:tcW w:w="1213" w:type="dxa"/>
          </w:tcPr>
          <w:p w14:paraId="42D2B44B" w14:textId="4BF4D8D1"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123B39">
              <w:t>57 839,19</w:t>
            </w:r>
          </w:p>
        </w:tc>
      </w:tr>
      <w:tr w:rsidR="00143CB1" w:rsidRPr="00BA1A93" w14:paraId="18922BD8" w14:textId="77777777" w:rsidTr="00933711">
        <w:trPr>
          <w:trHeight w:val="259"/>
        </w:trPr>
        <w:tc>
          <w:tcPr>
            <w:tcW w:w="310" w:type="dxa"/>
            <w:vAlign w:val="center"/>
          </w:tcPr>
          <w:p w14:paraId="5AFAB0BA"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961" w:type="dxa"/>
            <w:vAlign w:val="center"/>
          </w:tcPr>
          <w:p w14:paraId="5E5AC787" w14:textId="74C5AF9A"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Кабачки</w:t>
            </w:r>
          </w:p>
        </w:tc>
        <w:tc>
          <w:tcPr>
            <w:tcW w:w="950" w:type="dxa"/>
            <w:vAlign w:val="center"/>
          </w:tcPr>
          <w:p w14:paraId="5BA57ED3"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AE12C5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2B6E1D9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A7298A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5957143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Кабачки цукини: Нет</w:t>
            </w:r>
          </w:p>
          <w:p w14:paraId="48C7968D" w14:textId="7CB02C44"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2BE77FCF" w14:textId="6E66AC9F"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Турецкая Республика (792)</w:t>
            </w:r>
          </w:p>
        </w:tc>
        <w:tc>
          <w:tcPr>
            <w:tcW w:w="786" w:type="dxa"/>
            <w:vAlign w:val="center"/>
          </w:tcPr>
          <w:p w14:paraId="6B1EE0D8"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AA4A499" w14:textId="682CDCFE" w:rsidR="00143CB1" w:rsidRPr="005171D2" w:rsidRDefault="00143CB1" w:rsidP="00143CB1">
            <w:pPr>
              <w:spacing w:after="0" w:line="20" w:lineRule="atLeast"/>
              <w:ind w:left="42" w:right="43"/>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7 дней</w:t>
            </w:r>
          </w:p>
        </w:tc>
        <w:tc>
          <w:tcPr>
            <w:tcW w:w="1213" w:type="dxa"/>
          </w:tcPr>
          <w:p w14:paraId="3B6DC8B4" w14:textId="5763644A" w:rsidR="00143CB1" w:rsidRPr="00CF2096" w:rsidRDefault="00143CB1" w:rsidP="00143CB1">
            <w:pPr>
              <w:spacing w:after="0" w:line="20" w:lineRule="atLeast"/>
              <w:contextualSpacing/>
              <w:jc w:val="center"/>
              <w:rPr>
                <w:rFonts w:ascii="Times New Roman" w:hAnsi="Times New Roman" w:cs="Times New Roman"/>
                <w:shd w:val="clear" w:color="auto" w:fill="FFFFFF"/>
              </w:rPr>
            </w:pPr>
            <w:r w:rsidRPr="00211F23">
              <w:t>109,38</w:t>
            </w:r>
          </w:p>
        </w:tc>
        <w:tc>
          <w:tcPr>
            <w:tcW w:w="1213" w:type="dxa"/>
          </w:tcPr>
          <w:p w14:paraId="5B844A17" w14:textId="1B0B5968" w:rsidR="00143CB1" w:rsidRPr="00CF2096" w:rsidRDefault="00143CB1" w:rsidP="00143CB1">
            <w:pPr>
              <w:spacing w:after="0" w:line="20" w:lineRule="atLeast"/>
              <w:contextualSpacing/>
              <w:jc w:val="center"/>
              <w:rPr>
                <w:rFonts w:ascii="Times New Roman" w:hAnsi="Times New Roman" w:cs="Times New Roman"/>
                <w:shd w:val="clear" w:color="auto" w:fill="FFFFFF"/>
              </w:rPr>
            </w:pPr>
            <w:r w:rsidRPr="00211F23">
              <w:t>356,18</w:t>
            </w:r>
          </w:p>
        </w:tc>
        <w:tc>
          <w:tcPr>
            <w:tcW w:w="1213" w:type="dxa"/>
          </w:tcPr>
          <w:p w14:paraId="394B4B3D" w14:textId="1D719B30"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11F23">
              <w:t>38 958,97</w:t>
            </w:r>
          </w:p>
        </w:tc>
      </w:tr>
      <w:tr w:rsidR="00143CB1" w:rsidRPr="00BA1A93" w14:paraId="7CF403A3" w14:textId="77777777" w:rsidTr="00E15C91">
        <w:trPr>
          <w:trHeight w:val="259"/>
        </w:trPr>
        <w:tc>
          <w:tcPr>
            <w:tcW w:w="310" w:type="dxa"/>
            <w:vAlign w:val="center"/>
          </w:tcPr>
          <w:p w14:paraId="3AA8B84A"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961" w:type="dxa"/>
            <w:vAlign w:val="center"/>
          </w:tcPr>
          <w:p w14:paraId="75B2B8E9" w14:textId="5EEEA99E"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Капуста белокочанная</w:t>
            </w:r>
          </w:p>
        </w:tc>
        <w:tc>
          <w:tcPr>
            <w:tcW w:w="950" w:type="dxa"/>
            <w:vAlign w:val="center"/>
          </w:tcPr>
          <w:p w14:paraId="646CAE2A"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7BCE340"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1466C51A"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капусты по сроку созревания: СреднеспелаяСреднепоздняяПозднеспелая</w:t>
            </w:r>
          </w:p>
          <w:p w14:paraId="45A4286C"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p w14:paraId="45AF96FE"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7C406D5B" w14:textId="77777777"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класс: Первый</w:t>
            </w:r>
          </w:p>
          <w:p w14:paraId="62AB7195" w14:textId="52C81F53" w:rsidR="00143CB1" w:rsidRPr="009E309C" w:rsidRDefault="00143CB1" w:rsidP="00143CB1">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Капуста очищенная: Нет</w:t>
            </w:r>
          </w:p>
        </w:tc>
        <w:tc>
          <w:tcPr>
            <w:tcW w:w="1134" w:type="dxa"/>
            <w:vAlign w:val="center"/>
          </w:tcPr>
          <w:p w14:paraId="6631539E"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0D61C339"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7A8B079E" w14:textId="1C2FA2D6"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Pr>
          <w:p w14:paraId="4FB6783C" w14:textId="70985CF7" w:rsidR="00143CB1" w:rsidRPr="00403F58" w:rsidRDefault="00143CB1" w:rsidP="00143CB1">
            <w:pPr>
              <w:spacing w:after="0" w:line="20" w:lineRule="atLeast"/>
              <w:contextualSpacing/>
              <w:jc w:val="center"/>
              <w:rPr>
                <w:rFonts w:ascii="Times New Roman" w:hAnsi="Times New Roman" w:cs="Times New Roman"/>
                <w:shd w:val="clear" w:color="auto" w:fill="FFFFFF"/>
              </w:rPr>
            </w:pPr>
            <w:r w:rsidRPr="00300091">
              <w:t>105,50</w:t>
            </w:r>
          </w:p>
        </w:tc>
        <w:tc>
          <w:tcPr>
            <w:tcW w:w="1213" w:type="dxa"/>
          </w:tcPr>
          <w:p w14:paraId="19A224FD" w14:textId="20335E8D" w:rsidR="00143CB1" w:rsidRPr="00403F58" w:rsidRDefault="00143CB1" w:rsidP="00143CB1">
            <w:pPr>
              <w:spacing w:after="0" w:line="20" w:lineRule="atLeast"/>
              <w:contextualSpacing/>
              <w:jc w:val="center"/>
              <w:rPr>
                <w:rFonts w:ascii="Times New Roman" w:hAnsi="Times New Roman" w:cs="Times New Roman"/>
                <w:shd w:val="clear" w:color="auto" w:fill="FFFFFF"/>
              </w:rPr>
            </w:pPr>
            <w:r w:rsidRPr="00300091">
              <w:t>38,63</w:t>
            </w:r>
          </w:p>
        </w:tc>
        <w:tc>
          <w:tcPr>
            <w:tcW w:w="1213" w:type="dxa"/>
          </w:tcPr>
          <w:p w14:paraId="42B03527" w14:textId="6DBF1392"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300091">
              <w:t>4 075,47</w:t>
            </w:r>
          </w:p>
        </w:tc>
      </w:tr>
      <w:tr w:rsidR="00143CB1" w:rsidRPr="00BA1A93" w14:paraId="274A68F5" w14:textId="77777777" w:rsidTr="009D5EFE">
        <w:trPr>
          <w:trHeight w:val="259"/>
        </w:trPr>
        <w:tc>
          <w:tcPr>
            <w:tcW w:w="310" w:type="dxa"/>
            <w:vAlign w:val="center"/>
          </w:tcPr>
          <w:p w14:paraId="383C88B0"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961" w:type="dxa"/>
            <w:vAlign w:val="center"/>
          </w:tcPr>
          <w:p w14:paraId="0554A72D" w14:textId="04EE0A36"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Картофель продовольственный</w:t>
            </w:r>
          </w:p>
        </w:tc>
        <w:tc>
          <w:tcPr>
            <w:tcW w:w="950" w:type="dxa"/>
            <w:vAlign w:val="center"/>
          </w:tcPr>
          <w:p w14:paraId="1B9E17A8"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50DF52B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27520F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027E0EC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картофеля по сроку созревания: Картофель продовольственный поздний</w:t>
            </w:r>
          </w:p>
          <w:p w14:paraId="3908BAF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Картофель мытый: Нет</w:t>
            </w:r>
          </w:p>
          <w:p w14:paraId="32C18FCD" w14:textId="1EFA2A38"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Картофель очищенный: Нет</w:t>
            </w:r>
          </w:p>
        </w:tc>
        <w:tc>
          <w:tcPr>
            <w:tcW w:w="1134" w:type="dxa"/>
            <w:vAlign w:val="center"/>
          </w:tcPr>
          <w:p w14:paraId="46B67E32"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62140C05"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361DFD13" w14:textId="49439CC4"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45 дней</w:t>
            </w:r>
          </w:p>
        </w:tc>
        <w:tc>
          <w:tcPr>
            <w:tcW w:w="1213" w:type="dxa"/>
          </w:tcPr>
          <w:p w14:paraId="056A4B6D" w14:textId="06B71778"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A95E87">
              <w:t>626,56</w:t>
            </w:r>
          </w:p>
        </w:tc>
        <w:tc>
          <w:tcPr>
            <w:tcW w:w="1213" w:type="dxa"/>
          </w:tcPr>
          <w:p w14:paraId="34B9C615" w14:textId="390C0CFE"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A95E87">
              <w:t>44,72</w:t>
            </w:r>
          </w:p>
        </w:tc>
        <w:tc>
          <w:tcPr>
            <w:tcW w:w="1213" w:type="dxa"/>
          </w:tcPr>
          <w:p w14:paraId="378292E7" w14:textId="1E5B412B"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A95E87">
              <w:t>28 019,76</w:t>
            </w:r>
          </w:p>
        </w:tc>
      </w:tr>
      <w:tr w:rsidR="00143CB1" w:rsidRPr="00BA1A93" w14:paraId="5B23DE21" w14:textId="77777777" w:rsidTr="00DC2C85">
        <w:trPr>
          <w:trHeight w:val="259"/>
        </w:trPr>
        <w:tc>
          <w:tcPr>
            <w:tcW w:w="310" w:type="dxa"/>
            <w:vAlign w:val="center"/>
          </w:tcPr>
          <w:p w14:paraId="6CA94BF4"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961" w:type="dxa"/>
            <w:vAlign w:val="center"/>
          </w:tcPr>
          <w:p w14:paraId="35D3BE63" w14:textId="3B0A7E1A"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Кефир</w:t>
            </w:r>
          </w:p>
        </w:tc>
        <w:tc>
          <w:tcPr>
            <w:tcW w:w="950" w:type="dxa"/>
            <w:vAlign w:val="center"/>
          </w:tcPr>
          <w:p w14:paraId="173BA16D"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23F89C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кг: ≤ 0,5</w:t>
            </w:r>
          </w:p>
          <w:p w14:paraId="7A95660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50788A2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B5942E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2.5 %</w:t>
            </w:r>
          </w:p>
          <w:p w14:paraId="6A6862FE"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Нормализованное молоко</w:t>
            </w:r>
          </w:p>
          <w:p w14:paraId="4A5BDF39" w14:textId="032A3E44"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обогащающих компонентов: Нет</w:t>
            </w:r>
          </w:p>
        </w:tc>
        <w:tc>
          <w:tcPr>
            <w:tcW w:w="1134" w:type="dxa"/>
            <w:vAlign w:val="center"/>
          </w:tcPr>
          <w:p w14:paraId="418F581C"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3334122C"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FAA0051" w14:textId="12B501D1"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6 дней</w:t>
            </w:r>
          </w:p>
        </w:tc>
        <w:tc>
          <w:tcPr>
            <w:tcW w:w="1213" w:type="dxa"/>
          </w:tcPr>
          <w:p w14:paraId="70926BEB" w14:textId="18992AF4" w:rsidR="00143CB1" w:rsidRPr="007E1100" w:rsidRDefault="00143CB1" w:rsidP="00143CB1">
            <w:pPr>
              <w:spacing w:after="0" w:line="20" w:lineRule="atLeast"/>
              <w:contextualSpacing/>
              <w:jc w:val="center"/>
              <w:rPr>
                <w:rFonts w:ascii="Times New Roman" w:hAnsi="Times New Roman" w:cs="Times New Roman"/>
                <w:shd w:val="clear" w:color="auto" w:fill="FFFFFF"/>
              </w:rPr>
            </w:pPr>
            <w:r w:rsidRPr="00F30C34">
              <w:t>133,23</w:t>
            </w:r>
          </w:p>
        </w:tc>
        <w:tc>
          <w:tcPr>
            <w:tcW w:w="1213" w:type="dxa"/>
          </w:tcPr>
          <w:p w14:paraId="12EA9346" w14:textId="47117F99" w:rsidR="00143CB1" w:rsidRPr="007E1100" w:rsidRDefault="00143CB1" w:rsidP="00143CB1">
            <w:pPr>
              <w:spacing w:after="0" w:line="20" w:lineRule="atLeast"/>
              <w:contextualSpacing/>
              <w:jc w:val="center"/>
              <w:rPr>
                <w:rFonts w:ascii="Times New Roman" w:hAnsi="Times New Roman" w:cs="Times New Roman"/>
                <w:shd w:val="clear" w:color="auto" w:fill="FFFFFF"/>
              </w:rPr>
            </w:pPr>
            <w:r w:rsidRPr="00F30C34">
              <w:t>142,26</w:t>
            </w:r>
          </w:p>
        </w:tc>
        <w:tc>
          <w:tcPr>
            <w:tcW w:w="1213" w:type="dxa"/>
          </w:tcPr>
          <w:p w14:paraId="67DB1790" w14:textId="0558E9D3"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F30C34">
              <w:t>18 953,30</w:t>
            </w:r>
          </w:p>
        </w:tc>
      </w:tr>
      <w:tr w:rsidR="00143CB1" w:rsidRPr="00BA1A93" w14:paraId="06A7CAE7" w14:textId="77777777" w:rsidTr="00933711">
        <w:trPr>
          <w:trHeight w:val="259"/>
        </w:trPr>
        <w:tc>
          <w:tcPr>
            <w:tcW w:w="310" w:type="dxa"/>
            <w:vAlign w:val="center"/>
          </w:tcPr>
          <w:p w14:paraId="0A0D8AA2"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961" w:type="dxa"/>
            <w:vAlign w:val="center"/>
          </w:tcPr>
          <w:p w14:paraId="448C18E1" w14:textId="1C948609"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гречневая</w:t>
            </w:r>
          </w:p>
        </w:tc>
        <w:tc>
          <w:tcPr>
            <w:tcW w:w="950" w:type="dxa"/>
            <w:vAlign w:val="center"/>
          </w:tcPr>
          <w:p w14:paraId="4DA35A23"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62B0519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213799C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6D1415E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369A17B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крупы: Ядрица быстроразваривающаяся</w:t>
            </w:r>
          </w:p>
          <w:p w14:paraId="3E6F8558" w14:textId="508D8434"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Не ниже первого</w:t>
            </w:r>
          </w:p>
        </w:tc>
        <w:tc>
          <w:tcPr>
            <w:tcW w:w="1134" w:type="dxa"/>
            <w:vAlign w:val="center"/>
          </w:tcPr>
          <w:p w14:paraId="575B59D5" w14:textId="77777777" w:rsidR="00143CB1" w:rsidRPr="000A2B4D" w:rsidRDefault="00143CB1" w:rsidP="00143CB1">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66922A8D" w14:textId="77777777" w:rsidR="00143CB1" w:rsidRPr="000A2B4D" w:rsidRDefault="00143CB1" w:rsidP="00143CB1">
            <w:pPr>
              <w:shd w:val="clear" w:color="auto" w:fill="FFFFFF"/>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0774BD3" w14:textId="1564E791"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305 дней</w:t>
            </w:r>
          </w:p>
        </w:tc>
        <w:tc>
          <w:tcPr>
            <w:tcW w:w="1213" w:type="dxa"/>
          </w:tcPr>
          <w:p w14:paraId="7505144D" w14:textId="69168AF3"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3E4C7B">
              <w:t>24,76</w:t>
            </w:r>
          </w:p>
        </w:tc>
        <w:tc>
          <w:tcPr>
            <w:tcW w:w="1213" w:type="dxa"/>
          </w:tcPr>
          <w:p w14:paraId="1B929862" w14:textId="20DD8464"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3E4C7B">
              <w:t>113,94</w:t>
            </w:r>
          </w:p>
        </w:tc>
        <w:tc>
          <w:tcPr>
            <w:tcW w:w="1213" w:type="dxa"/>
          </w:tcPr>
          <w:p w14:paraId="4BA4A702" w14:textId="6D2CAA52"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3E4C7B">
              <w:t>2 821,15</w:t>
            </w:r>
          </w:p>
        </w:tc>
      </w:tr>
      <w:tr w:rsidR="00143CB1" w:rsidRPr="00BA1A93" w14:paraId="1DB228BD" w14:textId="77777777" w:rsidTr="00933711">
        <w:trPr>
          <w:trHeight w:val="259"/>
        </w:trPr>
        <w:tc>
          <w:tcPr>
            <w:tcW w:w="310" w:type="dxa"/>
            <w:vAlign w:val="center"/>
          </w:tcPr>
          <w:p w14:paraId="6E1FA4DB"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961" w:type="dxa"/>
            <w:vAlign w:val="center"/>
          </w:tcPr>
          <w:p w14:paraId="4F045474" w14:textId="08E6D1E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пшеничная</w:t>
            </w:r>
          </w:p>
        </w:tc>
        <w:tc>
          <w:tcPr>
            <w:tcW w:w="950" w:type="dxa"/>
            <w:vAlign w:val="center"/>
          </w:tcPr>
          <w:p w14:paraId="7428B962"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031F081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885BC6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1D98E2A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0D3B21F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Номер крупы: Крупная № 1</w:t>
            </w:r>
          </w:p>
          <w:p w14:paraId="1F5058E8" w14:textId="3092D4A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крупы: Полтавская</w:t>
            </w:r>
          </w:p>
        </w:tc>
        <w:tc>
          <w:tcPr>
            <w:tcW w:w="1134" w:type="dxa"/>
            <w:vAlign w:val="center"/>
          </w:tcPr>
          <w:p w14:paraId="686F7693"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724CB62" w14:textId="77777777"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799B2A3E" w14:textId="3556EE3B"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255 дней</w:t>
            </w:r>
          </w:p>
        </w:tc>
        <w:tc>
          <w:tcPr>
            <w:tcW w:w="1213" w:type="dxa"/>
          </w:tcPr>
          <w:p w14:paraId="231DD2D3" w14:textId="398909CD" w:rsidR="00143CB1" w:rsidRPr="00444E98" w:rsidRDefault="00143CB1" w:rsidP="00143CB1">
            <w:pPr>
              <w:spacing w:after="0" w:line="20" w:lineRule="atLeast"/>
              <w:contextualSpacing/>
              <w:jc w:val="center"/>
              <w:rPr>
                <w:rFonts w:ascii="Times New Roman" w:hAnsi="Times New Roman" w:cs="Times New Roman"/>
                <w:shd w:val="clear" w:color="auto" w:fill="FFFFFF"/>
              </w:rPr>
            </w:pPr>
            <w:r w:rsidRPr="00DD26BF">
              <w:t>9,02</w:t>
            </w:r>
          </w:p>
        </w:tc>
        <w:tc>
          <w:tcPr>
            <w:tcW w:w="1213" w:type="dxa"/>
          </w:tcPr>
          <w:p w14:paraId="5058F9A8" w14:textId="5949D3B7" w:rsidR="00143CB1" w:rsidRPr="00444E98" w:rsidRDefault="00143CB1" w:rsidP="00143CB1">
            <w:pPr>
              <w:spacing w:after="0" w:line="20" w:lineRule="atLeast"/>
              <w:contextualSpacing/>
              <w:jc w:val="center"/>
              <w:rPr>
                <w:rFonts w:ascii="Times New Roman" w:hAnsi="Times New Roman" w:cs="Times New Roman"/>
                <w:shd w:val="clear" w:color="auto" w:fill="FFFFFF"/>
              </w:rPr>
            </w:pPr>
            <w:r w:rsidRPr="00DD26BF">
              <w:t>95,92</w:t>
            </w:r>
          </w:p>
        </w:tc>
        <w:tc>
          <w:tcPr>
            <w:tcW w:w="1213" w:type="dxa"/>
          </w:tcPr>
          <w:p w14:paraId="50B07CD7" w14:textId="004BEFF2" w:rsidR="00143CB1" w:rsidRPr="000A2B4D" w:rsidRDefault="00143CB1" w:rsidP="00143CB1">
            <w:pPr>
              <w:spacing w:after="0" w:line="20" w:lineRule="atLeast"/>
              <w:contextualSpacing/>
              <w:jc w:val="center"/>
              <w:rPr>
                <w:rFonts w:ascii="Times New Roman" w:hAnsi="Times New Roman" w:cs="Times New Roman"/>
                <w:shd w:val="clear" w:color="auto" w:fill="FFFFFF"/>
              </w:rPr>
            </w:pPr>
            <w:r w:rsidRPr="00DD26BF">
              <w:t>865,20</w:t>
            </w:r>
          </w:p>
        </w:tc>
      </w:tr>
      <w:tr w:rsidR="00143CB1" w:rsidRPr="00BA1A93" w14:paraId="36A661EA" w14:textId="77777777" w:rsidTr="000D2218">
        <w:trPr>
          <w:trHeight w:val="259"/>
        </w:trPr>
        <w:tc>
          <w:tcPr>
            <w:tcW w:w="310" w:type="dxa"/>
            <w:vAlign w:val="center"/>
          </w:tcPr>
          <w:p w14:paraId="56D18BF6" w14:textId="77777777" w:rsidR="00143CB1" w:rsidRPr="00BA1A93"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11.</w:t>
            </w:r>
          </w:p>
        </w:tc>
        <w:tc>
          <w:tcPr>
            <w:tcW w:w="961" w:type="dxa"/>
            <w:vAlign w:val="center"/>
          </w:tcPr>
          <w:p w14:paraId="3FF34A23" w14:textId="1A0F3B19"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Pr>
                <w:rFonts w:ascii="Times New Roman" w:eastAsia="Times New Roman" w:hAnsi="Times New Roman" w:cs="Times New Roman"/>
                <w:lang w:eastAsia="ru-RU"/>
              </w:rPr>
              <w:t>Крупа ячневая</w:t>
            </w:r>
          </w:p>
        </w:tc>
        <w:tc>
          <w:tcPr>
            <w:tcW w:w="950" w:type="dxa"/>
            <w:vAlign w:val="center"/>
          </w:tcPr>
          <w:p w14:paraId="736FFE86" w14:textId="7777777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68FE3E0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7C9F0AD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7C704BB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9D9CB5F" w14:textId="7B16D6A5"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Номер крупы: 1</w:t>
            </w:r>
          </w:p>
        </w:tc>
        <w:tc>
          <w:tcPr>
            <w:tcW w:w="1134" w:type="dxa"/>
            <w:vAlign w:val="center"/>
          </w:tcPr>
          <w:p w14:paraId="135BD581" w14:textId="7777777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786" w:type="dxa"/>
            <w:vAlign w:val="center"/>
          </w:tcPr>
          <w:p w14:paraId="451A6F1C" w14:textId="7777777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851" w:type="dxa"/>
            <w:vAlign w:val="center"/>
          </w:tcPr>
          <w:p w14:paraId="22255652" w14:textId="49E5293B" w:rsidR="00143CB1" w:rsidRPr="005171D2" w:rsidRDefault="00143CB1" w:rsidP="00143CB1">
            <w:pPr>
              <w:spacing w:after="0" w:line="20" w:lineRule="atLeast"/>
              <w:contextualSpacing/>
              <w:jc w:val="center"/>
              <w:rPr>
                <w:rFonts w:ascii="Times New Roman" w:hAnsi="Times New Roman" w:cs="Times New Roman"/>
                <w:sz w:val="20"/>
                <w:szCs w:val="20"/>
                <w:shd w:val="clear" w:color="auto" w:fill="FFFFFF"/>
              </w:rPr>
            </w:pPr>
            <w:r w:rsidRPr="005171D2">
              <w:rPr>
                <w:rFonts w:ascii="Times New Roman" w:eastAsia="Times New Roman" w:hAnsi="Times New Roman" w:cs="Times New Roman"/>
                <w:sz w:val="20"/>
                <w:szCs w:val="20"/>
                <w:lang w:eastAsia="ru-RU"/>
              </w:rPr>
              <w:t>не менее 164 дней</w:t>
            </w:r>
          </w:p>
        </w:tc>
        <w:tc>
          <w:tcPr>
            <w:tcW w:w="1213" w:type="dxa"/>
          </w:tcPr>
          <w:p w14:paraId="56606667" w14:textId="21047866"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166955">
              <w:t>7,57</w:t>
            </w:r>
          </w:p>
        </w:tc>
        <w:tc>
          <w:tcPr>
            <w:tcW w:w="1213" w:type="dxa"/>
          </w:tcPr>
          <w:p w14:paraId="2AAC9F03" w14:textId="438B9282"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166955">
              <w:t>63,99</w:t>
            </w:r>
          </w:p>
        </w:tc>
        <w:tc>
          <w:tcPr>
            <w:tcW w:w="1213" w:type="dxa"/>
          </w:tcPr>
          <w:p w14:paraId="0D6D56C4" w14:textId="5C805A92"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166955">
              <w:t>484,40</w:t>
            </w:r>
          </w:p>
        </w:tc>
      </w:tr>
      <w:tr w:rsidR="00143CB1" w:rsidRPr="00BA1A93" w14:paraId="37EF30B6" w14:textId="77777777" w:rsidTr="00082776">
        <w:trPr>
          <w:trHeight w:val="259"/>
        </w:trPr>
        <w:tc>
          <w:tcPr>
            <w:tcW w:w="310" w:type="dxa"/>
            <w:vAlign w:val="center"/>
          </w:tcPr>
          <w:p w14:paraId="6A44285A" w14:textId="0C002622"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961" w:type="dxa"/>
            <w:vAlign w:val="center"/>
          </w:tcPr>
          <w:p w14:paraId="53CCEC78" w14:textId="555B000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свежий зеленый</w:t>
            </w:r>
          </w:p>
        </w:tc>
        <w:tc>
          <w:tcPr>
            <w:tcW w:w="950" w:type="dxa"/>
            <w:vAlign w:val="center"/>
          </w:tcPr>
          <w:p w14:paraId="7798A762" w14:textId="2E75BB7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5B8D0CD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4D319254"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65A5B1B" w14:textId="01C789A5"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Первый</w:t>
            </w:r>
          </w:p>
        </w:tc>
        <w:tc>
          <w:tcPr>
            <w:tcW w:w="1134" w:type="dxa"/>
            <w:vAlign w:val="center"/>
          </w:tcPr>
          <w:p w14:paraId="4365E211" w14:textId="06A418F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Российская Федерация (643)</w:t>
            </w:r>
          </w:p>
        </w:tc>
        <w:tc>
          <w:tcPr>
            <w:tcW w:w="786" w:type="dxa"/>
            <w:vAlign w:val="center"/>
          </w:tcPr>
          <w:p w14:paraId="369E760D" w14:textId="785582A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8269EF">
              <w:rPr>
                <w:rFonts w:ascii="Times New Roman" w:hAnsi="Times New Roman" w:cs="Times New Roman"/>
                <w:shd w:val="clear" w:color="auto" w:fill="FFFFFF"/>
              </w:rPr>
              <w:t>Килограмм (КГ)</w:t>
            </w:r>
          </w:p>
        </w:tc>
        <w:tc>
          <w:tcPr>
            <w:tcW w:w="851" w:type="dxa"/>
            <w:vAlign w:val="center"/>
          </w:tcPr>
          <w:p w14:paraId="78239C52" w14:textId="78A4083E"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5 дней</w:t>
            </w:r>
          </w:p>
        </w:tc>
        <w:tc>
          <w:tcPr>
            <w:tcW w:w="1213" w:type="dxa"/>
          </w:tcPr>
          <w:p w14:paraId="425600ED" w14:textId="1CC76BCF"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083E68">
              <w:t>9,77</w:t>
            </w:r>
          </w:p>
        </w:tc>
        <w:tc>
          <w:tcPr>
            <w:tcW w:w="1213" w:type="dxa"/>
          </w:tcPr>
          <w:p w14:paraId="791F9E53" w14:textId="297F9474"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083E68">
              <w:t>713,72</w:t>
            </w:r>
          </w:p>
        </w:tc>
        <w:tc>
          <w:tcPr>
            <w:tcW w:w="1213" w:type="dxa"/>
          </w:tcPr>
          <w:p w14:paraId="0931008F" w14:textId="1E6EFF1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83E68">
              <w:t>6 973,04</w:t>
            </w:r>
          </w:p>
        </w:tc>
      </w:tr>
      <w:tr w:rsidR="00143CB1" w:rsidRPr="00BA1A93" w14:paraId="50D2D58D" w14:textId="77777777" w:rsidTr="00933711">
        <w:trPr>
          <w:trHeight w:val="259"/>
        </w:trPr>
        <w:tc>
          <w:tcPr>
            <w:tcW w:w="310" w:type="dxa"/>
            <w:vAlign w:val="center"/>
          </w:tcPr>
          <w:p w14:paraId="27315E8D" w14:textId="7CC38A9D"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961" w:type="dxa"/>
            <w:vAlign w:val="center"/>
          </w:tcPr>
          <w:p w14:paraId="2C04FF1F" w14:textId="1F1DE7F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Лук репчатый</w:t>
            </w:r>
          </w:p>
        </w:tc>
        <w:tc>
          <w:tcPr>
            <w:tcW w:w="950" w:type="dxa"/>
            <w:vAlign w:val="center"/>
          </w:tcPr>
          <w:p w14:paraId="56BC0F11" w14:textId="75A56F7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1D092F5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Свежий</w:t>
            </w:r>
          </w:p>
          <w:p w14:paraId="0468C11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41C37B1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p w14:paraId="03554FD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Цвет лука: Желтый</w:t>
            </w:r>
          </w:p>
          <w:p w14:paraId="7AE4869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Первый</w:t>
            </w:r>
          </w:p>
          <w:p w14:paraId="079AF1F8" w14:textId="2C0CB530"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Лук очищенный: Нет</w:t>
            </w:r>
          </w:p>
        </w:tc>
        <w:tc>
          <w:tcPr>
            <w:tcW w:w="1134" w:type="dxa"/>
            <w:vAlign w:val="center"/>
          </w:tcPr>
          <w:p w14:paraId="5E41750F" w14:textId="274B898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Российская Федерация (643)</w:t>
            </w:r>
          </w:p>
        </w:tc>
        <w:tc>
          <w:tcPr>
            <w:tcW w:w="786" w:type="dxa"/>
            <w:vAlign w:val="center"/>
          </w:tcPr>
          <w:p w14:paraId="1034A29C" w14:textId="5DCC86FB"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447A6">
              <w:rPr>
                <w:rFonts w:ascii="Times New Roman" w:hAnsi="Times New Roman" w:cs="Times New Roman"/>
                <w:shd w:val="clear" w:color="auto" w:fill="FFFFFF"/>
              </w:rPr>
              <w:t>Килограмм (КГ)</w:t>
            </w:r>
          </w:p>
        </w:tc>
        <w:tc>
          <w:tcPr>
            <w:tcW w:w="851" w:type="dxa"/>
            <w:vAlign w:val="center"/>
          </w:tcPr>
          <w:p w14:paraId="4E4EEC33" w14:textId="085804B5"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Pr>
          <w:p w14:paraId="3F191AB6" w14:textId="2819D28B" w:rsidR="00143CB1" w:rsidRPr="00D447A6" w:rsidRDefault="00143CB1" w:rsidP="00143CB1">
            <w:pPr>
              <w:spacing w:after="0" w:line="20" w:lineRule="atLeast"/>
              <w:contextualSpacing/>
              <w:jc w:val="center"/>
              <w:rPr>
                <w:rFonts w:ascii="Times New Roman" w:hAnsi="Times New Roman" w:cs="Times New Roman"/>
                <w:shd w:val="clear" w:color="auto" w:fill="FFFFFF"/>
              </w:rPr>
            </w:pPr>
            <w:r w:rsidRPr="00AE072B">
              <w:t>93,38</w:t>
            </w:r>
          </w:p>
        </w:tc>
        <w:tc>
          <w:tcPr>
            <w:tcW w:w="1213" w:type="dxa"/>
          </w:tcPr>
          <w:p w14:paraId="0D8B1192" w14:textId="01AEE8C1" w:rsidR="00143CB1" w:rsidRPr="00D447A6" w:rsidRDefault="00143CB1" w:rsidP="00143CB1">
            <w:pPr>
              <w:spacing w:after="0" w:line="20" w:lineRule="atLeast"/>
              <w:contextualSpacing/>
              <w:jc w:val="center"/>
              <w:rPr>
                <w:rFonts w:ascii="Times New Roman" w:hAnsi="Times New Roman" w:cs="Times New Roman"/>
                <w:shd w:val="clear" w:color="auto" w:fill="FFFFFF"/>
              </w:rPr>
            </w:pPr>
            <w:r w:rsidRPr="00AE072B">
              <w:t>45,81</w:t>
            </w:r>
          </w:p>
        </w:tc>
        <w:tc>
          <w:tcPr>
            <w:tcW w:w="1213" w:type="dxa"/>
          </w:tcPr>
          <w:p w14:paraId="44C83CD7" w14:textId="2E23E7D1"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AE072B">
              <w:t>4 277,74</w:t>
            </w:r>
          </w:p>
        </w:tc>
      </w:tr>
      <w:tr w:rsidR="00143CB1" w:rsidRPr="00BA1A93" w14:paraId="01814778" w14:textId="77777777" w:rsidTr="00933711">
        <w:trPr>
          <w:trHeight w:val="259"/>
        </w:trPr>
        <w:tc>
          <w:tcPr>
            <w:tcW w:w="310" w:type="dxa"/>
            <w:vAlign w:val="center"/>
          </w:tcPr>
          <w:p w14:paraId="59E80660" w14:textId="74A9A5F0"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961" w:type="dxa"/>
            <w:vAlign w:val="center"/>
          </w:tcPr>
          <w:p w14:paraId="3549744E" w14:textId="595992A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Крупа манная</w:t>
            </w:r>
          </w:p>
        </w:tc>
        <w:tc>
          <w:tcPr>
            <w:tcW w:w="950" w:type="dxa"/>
            <w:vAlign w:val="center"/>
          </w:tcPr>
          <w:p w14:paraId="5DFFAF99" w14:textId="66B1FAA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494D37D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32635D8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2908405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5006390" w14:textId="3C990ED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Марка крупы: М</w:t>
            </w:r>
          </w:p>
        </w:tc>
        <w:tc>
          <w:tcPr>
            <w:tcW w:w="1134" w:type="dxa"/>
            <w:vAlign w:val="center"/>
          </w:tcPr>
          <w:p w14:paraId="6AF86320" w14:textId="2D85FCE2"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786" w:type="dxa"/>
            <w:vAlign w:val="center"/>
          </w:tcPr>
          <w:p w14:paraId="55FFBE55" w14:textId="0843252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851" w:type="dxa"/>
            <w:vAlign w:val="center"/>
          </w:tcPr>
          <w:p w14:paraId="4F359885" w14:textId="6350B23D"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Pr>
          <w:p w14:paraId="64E78574" w14:textId="5A3F1913"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B766C4">
              <w:t>6,90</w:t>
            </w:r>
          </w:p>
        </w:tc>
        <w:tc>
          <w:tcPr>
            <w:tcW w:w="1213" w:type="dxa"/>
          </w:tcPr>
          <w:p w14:paraId="15855535" w14:textId="41B1DE38"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B766C4">
              <w:t>97,52</w:t>
            </w:r>
          </w:p>
        </w:tc>
        <w:tc>
          <w:tcPr>
            <w:tcW w:w="1213" w:type="dxa"/>
          </w:tcPr>
          <w:p w14:paraId="562917C2" w14:textId="5FA6EEE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B766C4">
              <w:t>672,89</w:t>
            </w:r>
          </w:p>
        </w:tc>
      </w:tr>
      <w:tr w:rsidR="00143CB1" w:rsidRPr="00BA1A93" w14:paraId="01FD095B" w14:textId="77777777" w:rsidTr="00933711">
        <w:trPr>
          <w:trHeight w:val="259"/>
        </w:trPr>
        <w:tc>
          <w:tcPr>
            <w:tcW w:w="310" w:type="dxa"/>
            <w:vAlign w:val="center"/>
          </w:tcPr>
          <w:p w14:paraId="6F4054C1" w14:textId="1A0D32AF"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c>
          <w:tcPr>
            <w:tcW w:w="961" w:type="dxa"/>
            <w:vAlign w:val="center"/>
          </w:tcPr>
          <w:p w14:paraId="120058CB" w14:textId="5C5BDDEB"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Масло подсолнечное рафинированное</w:t>
            </w:r>
          </w:p>
        </w:tc>
        <w:tc>
          <w:tcPr>
            <w:tcW w:w="950" w:type="dxa"/>
            <w:vAlign w:val="center"/>
          </w:tcPr>
          <w:p w14:paraId="325B0DC8" w14:textId="245D37E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42B4122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Объем, Л;ДМ3: ≤ 1</w:t>
            </w:r>
          </w:p>
          <w:p w14:paraId="1129112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6F83B45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2AAB8AF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масла подсолнечного рафинированного: Дезодорированное</w:t>
            </w:r>
          </w:p>
          <w:p w14:paraId="6A2C87AC" w14:textId="11FFC3BC"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Марка масла подсолнечного рафинированного дезодорированного: Высший сорт</w:t>
            </w:r>
          </w:p>
        </w:tc>
        <w:tc>
          <w:tcPr>
            <w:tcW w:w="1134" w:type="dxa"/>
            <w:vAlign w:val="center"/>
          </w:tcPr>
          <w:p w14:paraId="495DBF67" w14:textId="4413BE4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2C84BE2B" w14:textId="4478C34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851" w:type="dxa"/>
            <w:vAlign w:val="center"/>
          </w:tcPr>
          <w:p w14:paraId="7B8032BC" w14:textId="119DB883"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Pr>
          <w:p w14:paraId="547244A6" w14:textId="64E6A7C0"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51771C">
              <w:t>29,66</w:t>
            </w:r>
          </w:p>
        </w:tc>
        <w:tc>
          <w:tcPr>
            <w:tcW w:w="1213" w:type="dxa"/>
          </w:tcPr>
          <w:p w14:paraId="41549569" w14:textId="7FBE524E" w:rsidR="00143CB1" w:rsidRPr="00256F53" w:rsidRDefault="00143CB1" w:rsidP="00143CB1">
            <w:pPr>
              <w:spacing w:after="0" w:line="20" w:lineRule="atLeast"/>
              <w:contextualSpacing/>
              <w:jc w:val="center"/>
              <w:rPr>
                <w:rFonts w:ascii="Times New Roman" w:hAnsi="Times New Roman" w:cs="Times New Roman"/>
                <w:shd w:val="clear" w:color="auto" w:fill="FFFFFF"/>
              </w:rPr>
            </w:pPr>
            <w:r w:rsidRPr="0051771C">
              <w:t>151,00</w:t>
            </w:r>
          </w:p>
        </w:tc>
        <w:tc>
          <w:tcPr>
            <w:tcW w:w="1213" w:type="dxa"/>
          </w:tcPr>
          <w:p w14:paraId="00276291" w14:textId="4368673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51771C">
              <w:t>4 478,66</w:t>
            </w:r>
          </w:p>
        </w:tc>
      </w:tr>
      <w:tr w:rsidR="00143CB1" w:rsidRPr="00BA1A93" w14:paraId="72038470" w14:textId="77777777" w:rsidTr="00933711">
        <w:trPr>
          <w:trHeight w:val="259"/>
        </w:trPr>
        <w:tc>
          <w:tcPr>
            <w:tcW w:w="310" w:type="dxa"/>
            <w:vAlign w:val="center"/>
          </w:tcPr>
          <w:p w14:paraId="0B36427F" w14:textId="075E2CDC"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961" w:type="dxa"/>
            <w:vAlign w:val="center"/>
          </w:tcPr>
          <w:p w14:paraId="3BA1B863" w14:textId="4B5D64A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Молоко питьевое</w:t>
            </w:r>
          </w:p>
        </w:tc>
        <w:tc>
          <w:tcPr>
            <w:tcW w:w="950" w:type="dxa"/>
            <w:vAlign w:val="center"/>
          </w:tcPr>
          <w:p w14:paraId="462B74EC" w14:textId="27378CB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D72EB1E"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2CB2B6C4"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Объем: &lt;= 1 Л; ДМ3</w:t>
            </w:r>
          </w:p>
          <w:p w14:paraId="5F1A410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D3CF8B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молока по способу обработки: Пастеризованное</w:t>
            </w:r>
          </w:p>
          <w:p w14:paraId="771D67A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обогащающих компонентов: Нет</w:t>
            </w:r>
          </w:p>
          <w:p w14:paraId="3E1E6B34"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max: &lt;= 2.5 %</w:t>
            </w:r>
          </w:p>
          <w:p w14:paraId="3003755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min: &gt;= 2.5 %</w:t>
            </w:r>
          </w:p>
          <w:p w14:paraId="0FB9877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молока: Коровье</w:t>
            </w:r>
          </w:p>
          <w:p w14:paraId="0C315C1A" w14:textId="5B8D9EB0"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Нормализованное</w:t>
            </w:r>
          </w:p>
        </w:tc>
        <w:tc>
          <w:tcPr>
            <w:tcW w:w="1134" w:type="dxa"/>
            <w:vAlign w:val="center"/>
          </w:tcPr>
          <w:p w14:paraId="5CA7072B" w14:textId="45C35E7E"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0ECADF88" w14:textId="556310F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Литр; кубический дециметр (Л; ДМ3)</w:t>
            </w:r>
          </w:p>
        </w:tc>
        <w:tc>
          <w:tcPr>
            <w:tcW w:w="851" w:type="dxa"/>
            <w:vAlign w:val="center"/>
          </w:tcPr>
          <w:p w14:paraId="17EE0EE5" w14:textId="5039556D"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Pr>
          <w:p w14:paraId="76571E3B" w14:textId="3D403326" w:rsidR="00143CB1" w:rsidRPr="003F3D4B" w:rsidRDefault="00143CB1" w:rsidP="00143CB1">
            <w:pPr>
              <w:spacing w:after="0" w:line="20" w:lineRule="atLeast"/>
              <w:contextualSpacing/>
              <w:jc w:val="center"/>
              <w:rPr>
                <w:rFonts w:ascii="Times New Roman" w:hAnsi="Times New Roman" w:cs="Times New Roman"/>
                <w:shd w:val="clear" w:color="auto" w:fill="FFFFFF"/>
              </w:rPr>
            </w:pPr>
            <w:r w:rsidRPr="00DE25ED">
              <w:t>783,08</w:t>
            </w:r>
          </w:p>
        </w:tc>
        <w:tc>
          <w:tcPr>
            <w:tcW w:w="1213" w:type="dxa"/>
          </w:tcPr>
          <w:p w14:paraId="18F1EC2E" w14:textId="62F700F5" w:rsidR="00143CB1" w:rsidRPr="003F3D4B" w:rsidRDefault="00143CB1" w:rsidP="00143CB1">
            <w:pPr>
              <w:spacing w:after="0" w:line="20" w:lineRule="atLeast"/>
              <w:contextualSpacing/>
              <w:jc w:val="center"/>
              <w:rPr>
                <w:rFonts w:ascii="Times New Roman" w:hAnsi="Times New Roman" w:cs="Times New Roman"/>
                <w:shd w:val="clear" w:color="auto" w:fill="FFFFFF"/>
              </w:rPr>
            </w:pPr>
            <w:r w:rsidRPr="00DE25ED">
              <w:t>96,43</w:t>
            </w:r>
          </w:p>
        </w:tc>
        <w:tc>
          <w:tcPr>
            <w:tcW w:w="1213" w:type="dxa"/>
          </w:tcPr>
          <w:p w14:paraId="22BE1A4B" w14:textId="38ECB42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E25ED">
              <w:t>75 512,40</w:t>
            </w:r>
          </w:p>
        </w:tc>
      </w:tr>
      <w:tr w:rsidR="00143CB1" w:rsidRPr="00BA1A93" w14:paraId="0A14C74F" w14:textId="77777777" w:rsidTr="00933711">
        <w:trPr>
          <w:trHeight w:val="259"/>
        </w:trPr>
        <w:tc>
          <w:tcPr>
            <w:tcW w:w="310" w:type="dxa"/>
            <w:vAlign w:val="center"/>
          </w:tcPr>
          <w:p w14:paraId="0306B12E" w14:textId="42EB99C3"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17.</w:t>
            </w:r>
          </w:p>
        </w:tc>
        <w:tc>
          <w:tcPr>
            <w:tcW w:w="961" w:type="dxa"/>
            <w:vAlign w:val="center"/>
          </w:tcPr>
          <w:p w14:paraId="32C7D215" w14:textId="58EA295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Морковь столовая</w:t>
            </w:r>
          </w:p>
        </w:tc>
        <w:tc>
          <w:tcPr>
            <w:tcW w:w="950" w:type="dxa"/>
            <w:vAlign w:val="center"/>
          </w:tcPr>
          <w:p w14:paraId="36D33517" w14:textId="191E130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39DF239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406553D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0A4F105E"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163399C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Морковь очищенная: Нет</w:t>
            </w:r>
          </w:p>
          <w:p w14:paraId="5FA88C72" w14:textId="549F208A"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6020CA21" w14:textId="517CB00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64F73039" w14:textId="377B1B32"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7A01EB8C" w14:textId="0459D72B"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Pr>
          <w:p w14:paraId="4ED858F6" w14:textId="7D343ECE"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347BF6">
              <w:t>111,05</w:t>
            </w:r>
          </w:p>
        </w:tc>
        <w:tc>
          <w:tcPr>
            <w:tcW w:w="1213" w:type="dxa"/>
          </w:tcPr>
          <w:p w14:paraId="23153764" w14:textId="585A58AD"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347BF6">
              <w:t>66,00</w:t>
            </w:r>
          </w:p>
        </w:tc>
        <w:tc>
          <w:tcPr>
            <w:tcW w:w="1213" w:type="dxa"/>
          </w:tcPr>
          <w:p w14:paraId="36B648D4" w14:textId="1D08B7CC"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347BF6">
              <w:t>7 329,30</w:t>
            </w:r>
          </w:p>
        </w:tc>
      </w:tr>
      <w:tr w:rsidR="00143CB1" w:rsidRPr="00BA1A93" w14:paraId="2B683FBF" w14:textId="77777777" w:rsidTr="00933711">
        <w:trPr>
          <w:trHeight w:val="259"/>
        </w:trPr>
        <w:tc>
          <w:tcPr>
            <w:tcW w:w="310" w:type="dxa"/>
            <w:vAlign w:val="center"/>
          </w:tcPr>
          <w:p w14:paraId="6525C273" w14:textId="63769D43"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961" w:type="dxa"/>
            <w:vAlign w:val="center"/>
          </w:tcPr>
          <w:p w14:paraId="74A19455" w14:textId="2A3FBE1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Мука пшеничная</w:t>
            </w:r>
          </w:p>
        </w:tc>
        <w:tc>
          <w:tcPr>
            <w:tcW w:w="950" w:type="dxa"/>
            <w:vAlign w:val="center"/>
          </w:tcPr>
          <w:p w14:paraId="75C489EB" w14:textId="0F82F07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032C5B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6D6BAF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2 КГ</w:t>
            </w:r>
          </w:p>
          <w:p w14:paraId="06CF814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619E673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муки: Хлебопекарная</w:t>
            </w:r>
          </w:p>
          <w:p w14:paraId="0FEC051E" w14:textId="14E98EB5"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пшеничной хлебопекарной муки: Не ниже высшего</w:t>
            </w:r>
          </w:p>
        </w:tc>
        <w:tc>
          <w:tcPr>
            <w:tcW w:w="1134" w:type="dxa"/>
            <w:vAlign w:val="center"/>
          </w:tcPr>
          <w:p w14:paraId="6C8D1667" w14:textId="2B54073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Российская Федерация (643)</w:t>
            </w:r>
          </w:p>
        </w:tc>
        <w:tc>
          <w:tcPr>
            <w:tcW w:w="786" w:type="dxa"/>
            <w:vAlign w:val="center"/>
          </w:tcPr>
          <w:p w14:paraId="7BA16AB2" w14:textId="4EA5B12B"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B1C98">
              <w:rPr>
                <w:rFonts w:ascii="Times New Roman" w:hAnsi="Times New Roman" w:cs="Times New Roman"/>
                <w:shd w:val="clear" w:color="auto" w:fill="FFFFFF"/>
              </w:rPr>
              <w:t>Килограмм (КГ)</w:t>
            </w:r>
          </w:p>
        </w:tc>
        <w:tc>
          <w:tcPr>
            <w:tcW w:w="851" w:type="dxa"/>
            <w:vAlign w:val="center"/>
          </w:tcPr>
          <w:p w14:paraId="7A872379" w14:textId="6D9D09B6"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183 дней</w:t>
            </w:r>
          </w:p>
        </w:tc>
        <w:tc>
          <w:tcPr>
            <w:tcW w:w="1213" w:type="dxa"/>
          </w:tcPr>
          <w:p w14:paraId="24770933" w14:textId="4F4DC971" w:rsidR="00143CB1" w:rsidRPr="000B1C98" w:rsidRDefault="00143CB1" w:rsidP="00143CB1">
            <w:pPr>
              <w:spacing w:after="0" w:line="20" w:lineRule="atLeast"/>
              <w:contextualSpacing/>
              <w:jc w:val="center"/>
              <w:rPr>
                <w:rFonts w:ascii="Times New Roman" w:hAnsi="Times New Roman" w:cs="Times New Roman"/>
                <w:shd w:val="clear" w:color="auto" w:fill="FFFFFF"/>
              </w:rPr>
            </w:pPr>
            <w:r w:rsidRPr="0016011C">
              <w:t>79,83</w:t>
            </w:r>
          </w:p>
        </w:tc>
        <w:tc>
          <w:tcPr>
            <w:tcW w:w="1213" w:type="dxa"/>
          </w:tcPr>
          <w:p w14:paraId="5079FB5C" w14:textId="7635C439" w:rsidR="00143CB1" w:rsidRPr="000B1C98" w:rsidRDefault="00143CB1" w:rsidP="00143CB1">
            <w:pPr>
              <w:spacing w:after="0" w:line="20" w:lineRule="atLeast"/>
              <w:contextualSpacing/>
              <w:jc w:val="center"/>
              <w:rPr>
                <w:rFonts w:ascii="Times New Roman" w:hAnsi="Times New Roman" w:cs="Times New Roman"/>
                <w:shd w:val="clear" w:color="auto" w:fill="FFFFFF"/>
              </w:rPr>
            </w:pPr>
            <w:r w:rsidRPr="0016011C">
              <w:t>69,23</w:t>
            </w:r>
          </w:p>
        </w:tc>
        <w:tc>
          <w:tcPr>
            <w:tcW w:w="1213" w:type="dxa"/>
          </w:tcPr>
          <w:p w14:paraId="2D68E00E" w14:textId="07B5A63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16011C">
              <w:t>5 526,63</w:t>
            </w:r>
          </w:p>
        </w:tc>
      </w:tr>
      <w:tr w:rsidR="00143CB1" w:rsidRPr="00BA1A93" w14:paraId="5B9E5BE1" w14:textId="77777777" w:rsidTr="00933711">
        <w:trPr>
          <w:trHeight w:val="259"/>
        </w:trPr>
        <w:tc>
          <w:tcPr>
            <w:tcW w:w="310" w:type="dxa"/>
            <w:vAlign w:val="center"/>
          </w:tcPr>
          <w:p w14:paraId="51B5EFD9" w14:textId="587C01DC"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961" w:type="dxa"/>
            <w:vAlign w:val="center"/>
          </w:tcPr>
          <w:p w14:paraId="4BBF27EE" w14:textId="6A6BBAD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Перец сладкий тип 1</w:t>
            </w:r>
          </w:p>
        </w:tc>
        <w:tc>
          <w:tcPr>
            <w:tcW w:w="950" w:type="dxa"/>
            <w:vAlign w:val="center"/>
          </w:tcPr>
          <w:p w14:paraId="7F6BB5F7" w14:textId="2D50B79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C80AE9E"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6FB7CE5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Свежий</w:t>
            </w:r>
          </w:p>
          <w:p w14:paraId="6230C322" w14:textId="492C1A9C"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134" w:type="dxa"/>
            <w:vAlign w:val="center"/>
          </w:tcPr>
          <w:p w14:paraId="03BAD9AE" w14:textId="7BBD1209"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323D9206" w14:textId="1F69DB28"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7F17B14A" w14:textId="28748CF5"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Pr>
          <w:p w14:paraId="3093616D" w14:textId="7D761DF5" w:rsidR="00143CB1" w:rsidRPr="003F3D4B" w:rsidRDefault="00143CB1" w:rsidP="00143CB1">
            <w:pPr>
              <w:spacing w:after="0" w:line="20" w:lineRule="atLeast"/>
              <w:contextualSpacing/>
              <w:jc w:val="center"/>
              <w:rPr>
                <w:rFonts w:ascii="Times New Roman" w:hAnsi="Times New Roman" w:cs="Times New Roman"/>
                <w:shd w:val="clear" w:color="auto" w:fill="FFFFFF"/>
              </w:rPr>
            </w:pPr>
            <w:r w:rsidRPr="00BD3C94">
              <w:t>43,44</w:t>
            </w:r>
          </w:p>
        </w:tc>
        <w:tc>
          <w:tcPr>
            <w:tcW w:w="1213" w:type="dxa"/>
          </w:tcPr>
          <w:p w14:paraId="69AC75CA" w14:textId="37683C89" w:rsidR="00143CB1" w:rsidRPr="003F3D4B" w:rsidRDefault="00143CB1" w:rsidP="00143CB1">
            <w:pPr>
              <w:spacing w:after="0" w:line="20" w:lineRule="atLeast"/>
              <w:contextualSpacing/>
              <w:jc w:val="center"/>
              <w:rPr>
                <w:rFonts w:ascii="Times New Roman" w:hAnsi="Times New Roman" w:cs="Times New Roman"/>
                <w:shd w:val="clear" w:color="auto" w:fill="FFFFFF"/>
              </w:rPr>
            </w:pPr>
            <w:r w:rsidRPr="00BD3C94">
              <w:t>459,66</w:t>
            </w:r>
          </w:p>
        </w:tc>
        <w:tc>
          <w:tcPr>
            <w:tcW w:w="1213" w:type="dxa"/>
          </w:tcPr>
          <w:p w14:paraId="4AF95E2A" w14:textId="34E7296A"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BD3C94">
              <w:t>19 967,63</w:t>
            </w:r>
          </w:p>
        </w:tc>
      </w:tr>
      <w:tr w:rsidR="00143CB1" w:rsidRPr="00BA1A93" w14:paraId="77940935" w14:textId="77777777" w:rsidTr="00933711">
        <w:trPr>
          <w:trHeight w:val="259"/>
        </w:trPr>
        <w:tc>
          <w:tcPr>
            <w:tcW w:w="310" w:type="dxa"/>
            <w:vAlign w:val="center"/>
          </w:tcPr>
          <w:p w14:paraId="492C71AE" w14:textId="28602BB1"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961" w:type="dxa"/>
            <w:vAlign w:val="center"/>
          </w:tcPr>
          <w:p w14:paraId="4911F1BC" w14:textId="41EB9F1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Пшено</w:t>
            </w:r>
          </w:p>
        </w:tc>
        <w:tc>
          <w:tcPr>
            <w:tcW w:w="950" w:type="dxa"/>
            <w:vAlign w:val="center"/>
          </w:tcPr>
          <w:p w14:paraId="507384C0" w14:textId="0CA0D17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777033C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267FC55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0EC1A04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p w14:paraId="352D795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Шлифованное</w:t>
            </w:r>
          </w:p>
          <w:p w14:paraId="7AB89037" w14:textId="2C94BA06"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Высший</w:t>
            </w:r>
          </w:p>
        </w:tc>
        <w:tc>
          <w:tcPr>
            <w:tcW w:w="1134" w:type="dxa"/>
            <w:vAlign w:val="center"/>
          </w:tcPr>
          <w:p w14:paraId="15817F5A" w14:textId="1884F7B4"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23FF4C6E" w14:textId="401F805E"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1423DC4C" w14:textId="16AF3735"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164 дней</w:t>
            </w:r>
          </w:p>
        </w:tc>
        <w:tc>
          <w:tcPr>
            <w:tcW w:w="1213" w:type="dxa"/>
          </w:tcPr>
          <w:p w14:paraId="170F2404" w14:textId="7A7DBE86"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193AF4">
              <w:t>11,93</w:t>
            </w:r>
          </w:p>
        </w:tc>
        <w:tc>
          <w:tcPr>
            <w:tcW w:w="1213" w:type="dxa"/>
          </w:tcPr>
          <w:p w14:paraId="76AC762B" w14:textId="45030DEB"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193AF4">
              <w:t>121,79</w:t>
            </w:r>
          </w:p>
        </w:tc>
        <w:tc>
          <w:tcPr>
            <w:tcW w:w="1213" w:type="dxa"/>
          </w:tcPr>
          <w:p w14:paraId="3EC71C43" w14:textId="2139D84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193AF4">
              <w:t>1 452,95</w:t>
            </w:r>
          </w:p>
        </w:tc>
      </w:tr>
      <w:tr w:rsidR="00143CB1" w:rsidRPr="00BA1A93" w14:paraId="32FCE056" w14:textId="77777777" w:rsidTr="00933711">
        <w:trPr>
          <w:trHeight w:val="259"/>
        </w:trPr>
        <w:tc>
          <w:tcPr>
            <w:tcW w:w="310" w:type="dxa"/>
            <w:vAlign w:val="center"/>
          </w:tcPr>
          <w:p w14:paraId="6C9FE8EA" w14:textId="0C78E5D1"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961" w:type="dxa"/>
            <w:vAlign w:val="center"/>
          </w:tcPr>
          <w:p w14:paraId="4DB75B75" w14:textId="074274F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Репа столовая тип 1</w:t>
            </w:r>
          </w:p>
        </w:tc>
        <w:tc>
          <w:tcPr>
            <w:tcW w:w="950" w:type="dxa"/>
            <w:vAlign w:val="center"/>
          </w:tcPr>
          <w:p w14:paraId="0E3C7A7D" w14:textId="3279AF6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6882099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FB8133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4133BEDD" w14:textId="154055E1"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134" w:type="dxa"/>
            <w:vAlign w:val="center"/>
          </w:tcPr>
          <w:p w14:paraId="792DF9A0" w14:textId="7C994E2B"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73CE6B0E" w14:textId="5E55809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50EDE2B5" w14:textId="3A8BC84C"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60 дней</w:t>
            </w:r>
          </w:p>
        </w:tc>
        <w:tc>
          <w:tcPr>
            <w:tcW w:w="1213" w:type="dxa"/>
          </w:tcPr>
          <w:p w14:paraId="0C3D4237" w14:textId="4FFD358E" w:rsidR="00143CB1" w:rsidRPr="00D76BAD" w:rsidRDefault="00143CB1" w:rsidP="00143CB1">
            <w:pPr>
              <w:spacing w:after="0" w:line="20" w:lineRule="atLeast"/>
              <w:contextualSpacing/>
              <w:jc w:val="center"/>
              <w:rPr>
                <w:rFonts w:ascii="Times New Roman" w:hAnsi="Times New Roman" w:cs="Times New Roman"/>
                <w:shd w:val="clear" w:color="auto" w:fill="FFFFFF"/>
              </w:rPr>
            </w:pPr>
            <w:r w:rsidRPr="00753B55">
              <w:t>12,33</w:t>
            </w:r>
          </w:p>
        </w:tc>
        <w:tc>
          <w:tcPr>
            <w:tcW w:w="1213" w:type="dxa"/>
          </w:tcPr>
          <w:p w14:paraId="5D91EE85" w14:textId="3FFC5EAE" w:rsidR="00143CB1" w:rsidRPr="00D76BAD" w:rsidRDefault="00143CB1" w:rsidP="00143CB1">
            <w:pPr>
              <w:spacing w:after="0" w:line="20" w:lineRule="atLeast"/>
              <w:contextualSpacing/>
              <w:jc w:val="center"/>
              <w:rPr>
                <w:rFonts w:ascii="Times New Roman" w:hAnsi="Times New Roman" w:cs="Times New Roman"/>
                <w:shd w:val="clear" w:color="auto" w:fill="FFFFFF"/>
              </w:rPr>
            </w:pPr>
            <w:r w:rsidRPr="00753B55">
              <w:t>125,74</w:t>
            </w:r>
          </w:p>
        </w:tc>
        <w:tc>
          <w:tcPr>
            <w:tcW w:w="1213" w:type="dxa"/>
          </w:tcPr>
          <w:p w14:paraId="511F25E0" w14:textId="4FC907BC"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753B55">
              <w:t>1 550,37</w:t>
            </w:r>
          </w:p>
        </w:tc>
      </w:tr>
      <w:tr w:rsidR="00143CB1" w:rsidRPr="00BA1A93" w14:paraId="750D23E8" w14:textId="77777777" w:rsidTr="00933711">
        <w:trPr>
          <w:trHeight w:val="259"/>
        </w:trPr>
        <w:tc>
          <w:tcPr>
            <w:tcW w:w="310" w:type="dxa"/>
            <w:vAlign w:val="center"/>
          </w:tcPr>
          <w:p w14:paraId="1B8F48EB" w14:textId="15154577"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961" w:type="dxa"/>
            <w:vAlign w:val="center"/>
          </w:tcPr>
          <w:p w14:paraId="62ED2A86" w14:textId="1B8F0CFE"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Ряженка</w:t>
            </w:r>
          </w:p>
        </w:tc>
        <w:tc>
          <w:tcPr>
            <w:tcW w:w="950" w:type="dxa"/>
            <w:vAlign w:val="center"/>
          </w:tcPr>
          <w:p w14:paraId="3F8537A3" w14:textId="014A2BBB"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4E44CFDE"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40E75EC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2,5 ПРОЦ</w:t>
            </w:r>
          </w:p>
          <w:p w14:paraId="072AC33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E8F07A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&gt;= 0.6 и &lt;= 1 КГ</w:t>
            </w:r>
          </w:p>
          <w:p w14:paraId="2025EEE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обогащающих компонентов: Нет</w:t>
            </w:r>
          </w:p>
          <w:p w14:paraId="74B443B3" w14:textId="6A4C090F"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молочного сырья: Нормализованное молоко</w:t>
            </w:r>
          </w:p>
        </w:tc>
        <w:tc>
          <w:tcPr>
            <w:tcW w:w="1134" w:type="dxa"/>
            <w:vAlign w:val="center"/>
          </w:tcPr>
          <w:p w14:paraId="429621EA" w14:textId="3677F77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Российская Федерация (643)</w:t>
            </w:r>
          </w:p>
        </w:tc>
        <w:tc>
          <w:tcPr>
            <w:tcW w:w="786" w:type="dxa"/>
            <w:vAlign w:val="center"/>
          </w:tcPr>
          <w:p w14:paraId="149FD977" w14:textId="6D2B232C"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F2096">
              <w:rPr>
                <w:rFonts w:ascii="Times New Roman" w:hAnsi="Times New Roman" w:cs="Times New Roman"/>
                <w:shd w:val="clear" w:color="auto" w:fill="FFFFFF"/>
              </w:rPr>
              <w:t>Килограмм (КГ)</w:t>
            </w:r>
          </w:p>
        </w:tc>
        <w:tc>
          <w:tcPr>
            <w:tcW w:w="851" w:type="dxa"/>
            <w:vAlign w:val="center"/>
          </w:tcPr>
          <w:p w14:paraId="53665A55" w14:textId="6F8A5120"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6 дней</w:t>
            </w:r>
          </w:p>
        </w:tc>
        <w:tc>
          <w:tcPr>
            <w:tcW w:w="1213" w:type="dxa"/>
          </w:tcPr>
          <w:p w14:paraId="218956B9" w14:textId="282A2137" w:rsidR="00143CB1" w:rsidRPr="00CF2096" w:rsidRDefault="00143CB1" w:rsidP="00143CB1">
            <w:pPr>
              <w:spacing w:after="0" w:line="20" w:lineRule="atLeast"/>
              <w:contextualSpacing/>
              <w:jc w:val="center"/>
              <w:rPr>
                <w:rFonts w:ascii="Times New Roman" w:hAnsi="Times New Roman" w:cs="Times New Roman"/>
                <w:shd w:val="clear" w:color="auto" w:fill="FFFFFF"/>
              </w:rPr>
            </w:pPr>
            <w:r w:rsidRPr="00D600F3">
              <w:t>63,27</w:t>
            </w:r>
          </w:p>
        </w:tc>
        <w:tc>
          <w:tcPr>
            <w:tcW w:w="1213" w:type="dxa"/>
          </w:tcPr>
          <w:p w14:paraId="1C4E1B2D" w14:textId="7349030F" w:rsidR="00143CB1" w:rsidRPr="00CF2096" w:rsidRDefault="00143CB1" w:rsidP="00143CB1">
            <w:pPr>
              <w:spacing w:after="0" w:line="20" w:lineRule="atLeast"/>
              <w:contextualSpacing/>
              <w:jc w:val="center"/>
              <w:rPr>
                <w:rFonts w:ascii="Times New Roman" w:hAnsi="Times New Roman" w:cs="Times New Roman"/>
                <w:shd w:val="clear" w:color="auto" w:fill="FFFFFF"/>
              </w:rPr>
            </w:pPr>
            <w:r w:rsidRPr="00D600F3">
              <w:t>155,23</w:t>
            </w:r>
          </w:p>
        </w:tc>
        <w:tc>
          <w:tcPr>
            <w:tcW w:w="1213" w:type="dxa"/>
          </w:tcPr>
          <w:p w14:paraId="18A46040" w14:textId="53074C9C"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600F3">
              <w:t>9 821,40</w:t>
            </w:r>
          </w:p>
        </w:tc>
      </w:tr>
      <w:tr w:rsidR="00143CB1" w:rsidRPr="00BA1A93" w14:paraId="0BECE559" w14:textId="77777777" w:rsidTr="00933711">
        <w:trPr>
          <w:trHeight w:val="259"/>
        </w:trPr>
        <w:tc>
          <w:tcPr>
            <w:tcW w:w="310" w:type="dxa"/>
            <w:vAlign w:val="center"/>
          </w:tcPr>
          <w:p w14:paraId="52DEFF24" w14:textId="6C16A518"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p>
        </w:tc>
        <w:tc>
          <w:tcPr>
            <w:tcW w:w="961" w:type="dxa"/>
            <w:vAlign w:val="center"/>
          </w:tcPr>
          <w:p w14:paraId="4FEED6C1" w14:textId="59F2222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Свекла столовая</w:t>
            </w:r>
          </w:p>
        </w:tc>
        <w:tc>
          <w:tcPr>
            <w:tcW w:w="950" w:type="dxa"/>
            <w:vAlign w:val="center"/>
          </w:tcPr>
          <w:p w14:paraId="18B17951" w14:textId="157C5258"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6B875FB2"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436F18A4"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p w14:paraId="1811117D"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61D8ADF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Свекла очищенная: Нет</w:t>
            </w:r>
          </w:p>
          <w:p w14:paraId="6B87CBAD" w14:textId="5095E5F8"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Не ниже высшего</w:t>
            </w:r>
          </w:p>
        </w:tc>
        <w:tc>
          <w:tcPr>
            <w:tcW w:w="1134" w:type="dxa"/>
            <w:vAlign w:val="center"/>
          </w:tcPr>
          <w:p w14:paraId="539D8EFA" w14:textId="1E04FC9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786" w:type="dxa"/>
            <w:vAlign w:val="center"/>
          </w:tcPr>
          <w:p w14:paraId="5E82F2A5" w14:textId="405ACAE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60A39E5F" w14:textId="34BBD3BB"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45 дней</w:t>
            </w:r>
          </w:p>
        </w:tc>
        <w:tc>
          <w:tcPr>
            <w:tcW w:w="1213" w:type="dxa"/>
          </w:tcPr>
          <w:p w14:paraId="5BE330BD" w14:textId="498270BE"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E404DD">
              <w:t>59,66</w:t>
            </w:r>
          </w:p>
        </w:tc>
        <w:tc>
          <w:tcPr>
            <w:tcW w:w="1213" w:type="dxa"/>
          </w:tcPr>
          <w:p w14:paraId="5F5B2CC2" w14:textId="2C2C160C"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E404DD">
              <w:t>63,38</w:t>
            </w:r>
          </w:p>
        </w:tc>
        <w:tc>
          <w:tcPr>
            <w:tcW w:w="1213" w:type="dxa"/>
          </w:tcPr>
          <w:p w14:paraId="7FFF9B11" w14:textId="325688DA"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E404DD">
              <w:t>3 781,25</w:t>
            </w:r>
          </w:p>
        </w:tc>
      </w:tr>
      <w:tr w:rsidR="00143CB1" w:rsidRPr="00BA1A93" w14:paraId="6E697AF0" w14:textId="77777777" w:rsidTr="00933711">
        <w:trPr>
          <w:trHeight w:val="259"/>
        </w:trPr>
        <w:tc>
          <w:tcPr>
            <w:tcW w:w="310" w:type="dxa"/>
            <w:vAlign w:val="center"/>
          </w:tcPr>
          <w:p w14:paraId="4108621C" w14:textId="3BC872C5"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961" w:type="dxa"/>
            <w:vAlign w:val="center"/>
          </w:tcPr>
          <w:p w14:paraId="79A8A1BD" w14:textId="3914D649"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Сметана</w:t>
            </w:r>
          </w:p>
        </w:tc>
        <w:tc>
          <w:tcPr>
            <w:tcW w:w="950" w:type="dxa"/>
            <w:vAlign w:val="center"/>
          </w:tcPr>
          <w:p w14:paraId="5551BA22" w14:textId="6D88A0F8"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086BD22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0.5 КГ</w:t>
            </w:r>
          </w:p>
          <w:p w14:paraId="2B6A8F2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32032C6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ECB45B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p>
          <w:p w14:paraId="173E05E0"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Нормализованные сливки</w:t>
            </w:r>
          </w:p>
          <w:p w14:paraId="3B5E8889" w14:textId="4174230A"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&gt;= 15 и &lt; 17 %</w:t>
            </w:r>
          </w:p>
        </w:tc>
        <w:tc>
          <w:tcPr>
            <w:tcW w:w="1134" w:type="dxa"/>
            <w:vAlign w:val="center"/>
          </w:tcPr>
          <w:p w14:paraId="34A8D5F9" w14:textId="108B58CE"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4C258201" w14:textId="4CDAA0DD"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55F94451" w14:textId="0A62BFD6"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дней</w:t>
            </w:r>
          </w:p>
        </w:tc>
        <w:tc>
          <w:tcPr>
            <w:tcW w:w="1213" w:type="dxa"/>
          </w:tcPr>
          <w:p w14:paraId="44C9D38B" w14:textId="4E79DDC3" w:rsidR="00143CB1" w:rsidRPr="003B4DCA" w:rsidRDefault="00143CB1" w:rsidP="00143CB1">
            <w:pPr>
              <w:spacing w:after="0" w:line="20" w:lineRule="atLeast"/>
              <w:contextualSpacing/>
              <w:jc w:val="center"/>
              <w:rPr>
                <w:rFonts w:ascii="Times New Roman" w:hAnsi="Times New Roman" w:cs="Times New Roman"/>
                <w:shd w:val="clear" w:color="auto" w:fill="FFFFFF"/>
              </w:rPr>
            </w:pPr>
            <w:r w:rsidRPr="000D154C">
              <w:t>30,13</w:t>
            </w:r>
          </w:p>
        </w:tc>
        <w:tc>
          <w:tcPr>
            <w:tcW w:w="1213" w:type="dxa"/>
          </w:tcPr>
          <w:p w14:paraId="37025F5B" w14:textId="343D6C50" w:rsidR="00143CB1" w:rsidRPr="003B4DCA" w:rsidRDefault="00143CB1" w:rsidP="00143CB1">
            <w:pPr>
              <w:spacing w:after="0" w:line="20" w:lineRule="atLeast"/>
              <w:contextualSpacing/>
              <w:jc w:val="center"/>
              <w:rPr>
                <w:rFonts w:ascii="Times New Roman" w:hAnsi="Times New Roman" w:cs="Times New Roman"/>
                <w:shd w:val="clear" w:color="auto" w:fill="FFFFFF"/>
              </w:rPr>
            </w:pPr>
            <w:r w:rsidRPr="000D154C">
              <w:t>332,40</w:t>
            </w:r>
          </w:p>
        </w:tc>
        <w:tc>
          <w:tcPr>
            <w:tcW w:w="1213" w:type="dxa"/>
          </w:tcPr>
          <w:p w14:paraId="56BEBD1A" w14:textId="3371172C"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D154C">
              <w:t>10 015,21</w:t>
            </w:r>
          </w:p>
        </w:tc>
      </w:tr>
      <w:tr w:rsidR="00143CB1" w:rsidRPr="00BA1A93" w14:paraId="522C5C08" w14:textId="77777777" w:rsidTr="00933711">
        <w:trPr>
          <w:trHeight w:val="259"/>
        </w:trPr>
        <w:tc>
          <w:tcPr>
            <w:tcW w:w="310" w:type="dxa"/>
            <w:vAlign w:val="center"/>
          </w:tcPr>
          <w:p w14:paraId="74DB9D59" w14:textId="13E7BC85"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961" w:type="dxa"/>
            <w:vAlign w:val="center"/>
          </w:tcPr>
          <w:p w14:paraId="2830623C" w14:textId="6F6D771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Тыква продовольственная тип 1</w:t>
            </w:r>
          </w:p>
        </w:tc>
        <w:tc>
          <w:tcPr>
            <w:tcW w:w="950" w:type="dxa"/>
            <w:vAlign w:val="center"/>
          </w:tcPr>
          <w:p w14:paraId="633557DC" w14:textId="2D942908"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08C6B877"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Свежая</w:t>
            </w:r>
          </w:p>
          <w:p w14:paraId="4A9F51B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10787861" w14:textId="5D0EEB4A"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tc>
        <w:tc>
          <w:tcPr>
            <w:tcW w:w="1134" w:type="dxa"/>
            <w:vAlign w:val="center"/>
          </w:tcPr>
          <w:p w14:paraId="78AED277" w14:textId="707B253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65CD0608" w14:textId="3F4F692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056D42D7" w14:textId="305B0FEC"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30 дней</w:t>
            </w:r>
          </w:p>
        </w:tc>
        <w:tc>
          <w:tcPr>
            <w:tcW w:w="1213" w:type="dxa"/>
          </w:tcPr>
          <w:p w14:paraId="670B6E8A" w14:textId="5123A7A9" w:rsidR="00143CB1" w:rsidRPr="00344926" w:rsidRDefault="00143CB1" w:rsidP="00143CB1">
            <w:pPr>
              <w:spacing w:after="0" w:line="20" w:lineRule="atLeast"/>
              <w:contextualSpacing/>
              <w:jc w:val="center"/>
              <w:rPr>
                <w:rFonts w:ascii="Times New Roman" w:hAnsi="Times New Roman" w:cs="Times New Roman"/>
                <w:shd w:val="clear" w:color="auto" w:fill="FFFFFF"/>
              </w:rPr>
            </w:pPr>
            <w:r w:rsidRPr="00FE4C1F">
              <w:t>21,44</w:t>
            </w:r>
          </w:p>
        </w:tc>
        <w:tc>
          <w:tcPr>
            <w:tcW w:w="1213" w:type="dxa"/>
          </w:tcPr>
          <w:p w14:paraId="30141BD2" w14:textId="5FE3EBB7" w:rsidR="00143CB1" w:rsidRPr="00344926" w:rsidRDefault="00143CB1" w:rsidP="00143CB1">
            <w:pPr>
              <w:spacing w:after="0" w:line="20" w:lineRule="atLeast"/>
              <w:contextualSpacing/>
              <w:jc w:val="center"/>
              <w:rPr>
                <w:rFonts w:ascii="Times New Roman" w:hAnsi="Times New Roman" w:cs="Times New Roman"/>
                <w:shd w:val="clear" w:color="auto" w:fill="FFFFFF"/>
              </w:rPr>
            </w:pPr>
            <w:r w:rsidRPr="00FE4C1F">
              <w:t>92,44</w:t>
            </w:r>
          </w:p>
        </w:tc>
        <w:tc>
          <w:tcPr>
            <w:tcW w:w="1213" w:type="dxa"/>
          </w:tcPr>
          <w:p w14:paraId="4BA9F517" w14:textId="45D6A5D8"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FE4C1F">
              <w:t>1 981,91</w:t>
            </w:r>
          </w:p>
        </w:tc>
      </w:tr>
      <w:tr w:rsidR="00143CB1" w:rsidRPr="00BA1A93" w14:paraId="2FB0FD5B" w14:textId="77777777" w:rsidTr="00933711">
        <w:trPr>
          <w:trHeight w:val="259"/>
        </w:trPr>
        <w:tc>
          <w:tcPr>
            <w:tcW w:w="310" w:type="dxa"/>
            <w:vAlign w:val="center"/>
          </w:tcPr>
          <w:p w14:paraId="47E14761" w14:textId="3C3802B3"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p>
        </w:tc>
        <w:tc>
          <w:tcPr>
            <w:tcW w:w="961" w:type="dxa"/>
            <w:vAlign w:val="center"/>
          </w:tcPr>
          <w:p w14:paraId="287C2FBA" w14:textId="557FE0D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Мясо сельскохозяйственной птицы замороженное, в том числе для детского питания</w:t>
            </w:r>
          </w:p>
        </w:tc>
        <w:tc>
          <w:tcPr>
            <w:tcW w:w="950" w:type="dxa"/>
            <w:vAlign w:val="center"/>
          </w:tcPr>
          <w:p w14:paraId="3F3FC418" w14:textId="27F6D0C7"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6181DE2A"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Часть тушки: Грудка</w:t>
            </w:r>
          </w:p>
          <w:p w14:paraId="4E34C9D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A2F71F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6933705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Для детского питания: Да</w:t>
            </w:r>
          </w:p>
          <w:p w14:paraId="756A67A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по способу разделки: Филе</w:t>
            </w:r>
          </w:p>
          <w:p w14:paraId="0C52982D" w14:textId="0E16DFD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Наименование мяса птицы: Цыплята-бройлеры</w:t>
            </w:r>
          </w:p>
        </w:tc>
        <w:tc>
          <w:tcPr>
            <w:tcW w:w="1134" w:type="dxa"/>
            <w:vAlign w:val="center"/>
          </w:tcPr>
          <w:p w14:paraId="57A4A673" w14:textId="0405A759"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62927B24" w14:textId="67F1AD5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288B0D77" w14:textId="023DEACD"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240 дней</w:t>
            </w:r>
          </w:p>
        </w:tc>
        <w:tc>
          <w:tcPr>
            <w:tcW w:w="1213" w:type="dxa"/>
          </w:tcPr>
          <w:p w14:paraId="5F92F1D6" w14:textId="5A7271B1"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CF105B">
              <w:t>67,52</w:t>
            </w:r>
          </w:p>
        </w:tc>
        <w:tc>
          <w:tcPr>
            <w:tcW w:w="1213" w:type="dxa"/>
          </w:tcPr>
          <w:p w14:paraId="48526037" w14:textId="73806CC3" w:rsidR="00143CB1" w:rsidRPr="008269EF" w:rsidRDefault="00143CB1" w:rsidP="00143CB1">
            <w:pPr>
              <w:spacing w:after="0" w:line="20" w:lineRule="atLeast"/>
              <w:contextualSpacing/>
              <w:jc w:val="center"/>
              <w:rPr>
                <w:rFonts w:ascii="Times New Roman" w:hAnsi="Times New Roman" w:cs="Times New Roman"/>
                <w:shd w:val="clear" w:color="auto" w:fill="FFFFFF"/>
              </w:rPr>
            </w:pPr>
            <w:r w:rsidRPr="00CF105B">
              <w:t>561,75</w:t>
            </w:r>
          </w:p>
        </w:tc>
        <w:tc>
          <w:tcPr>
            <w:tcW w:w="1213" w:type="dxa"/>
          </w:tcPr>
          <w:p w14:paraId="79904B98" w14:textId="20D9706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F105B">
              <w:t>37 929,36</w:t>
            </w:r>
          </w:p>
        </w:tc>
      </w:tr>
      <w:tr w:rsidR="00143CB1" w:rsidRPr="00BA1A93" w14:paraId="7AAF4593" w14:textId="77777777" w:rsidTr="00933711">
        <w:trPr>
          <w:trHeight w:val="259"/>
        </w:trPr>
        <w:tc>
          <w:tcPr>
            <w:tcW w:w="310" w:type="dxa"/>
            <w:vAlign w:val="center"/>
          </w:tcPr>
          <w:p w14:paraId="37163A1C" w14:textId="4BCC5256"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p>
        </w:tc>
        <w:tc>
          <w:tcPr>
            <w:tcW w:w="961" w:type="dxa"/>
            <w:vAlign w:val="center"/>
          </w:tcPr>
          <w:p w14:paraId="6AC026DA" w14:textId="25E16642"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Хлопья овсяные</w:t>
            </w:r>
          </w:p>
        </w:tc>
        <w:tc>
          <w:tcPr>
            <w:tcW w:w="950" w:type="dxa"/>
            <w:vAlign w:val="center"/>
          </w:tcPr>
          <w:p w14:paraId="689F5B80" w14:textId="42B436F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6E07FE9B"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43BF74AC"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22EBC7C6"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4862354" w14:textId="4A5BAFE0"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Геркулес</w:t>
            </w:r>
          </w:p>
        </w:tc>
        <w:tc>
          <w:tcPr>
            <w:tcW w:w="1134" w:type="dxa"/>
            <w:vAlign w:val="center"/>
          </w:tcPr>
          <w:p w14:paraId="69062195" w14:textId="73443EFF"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Российская Федерация (643)</w:t>
            </w:r>
          </w:p>
        </w:tc>
        <w:tc>
          <w:tcPr>
            <w:tcW w:w="786" w:type="dxa"/>
            <w:vAlign w:val="center"/>
          </w:tcPr>
          <w:p w14:paraId="2B4349B1" w14:textId="1C31B31A"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t>Килограмм (КГ)</w:t>
            </w:r>
          </w:p>
        </w:tc>
        <w:tc>
          <w:tcPr>
            <w:tcW w:w="851" w:type="dxa"/>
            <w:vAlign w:val="center"/>
          </w:tcPr>
          <w:p w14:paraId="4F6EC8BE" w14:textId="7812CDA6"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73 дней</w:t>
            </w:r>
          </w:p>
        </w:tc>
        <w:tc>
          <w:tcPr>
            <w:tcW w:w="1213" w:type="dxa"/>
          </w:tcPr>
          <w:p w14:paraId="7CF00349" w14:textId="4CE069DF"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F5054C">
              <w:t>16,77</w:t>
            </w:r>
          </w:p>
        </w:tc>
        <w:tc>
          <w:tcPr>
            <w:tcW w:w="1213" w:type="dxa"/>
          </w:tcPr>
          <w:p w14:paraId="4DF237C5" w14:textId="584A6FD8"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F5054C">
              <w:t>154,56</w:t>
            </w:r>
          </w:p>
        </w:tc>
        <w:tc>
          <w:tcPr>
            <w:tcW w:w="1213" w:type="dxa"/>
          </w:tcPr>
          <w:p w14:paraId="6817F8C3" w14:textId="3AB19786"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F5054C">
              <w:t>2 591,97</w:t>
            </w:r>
          </w:p>
        </w:tc>
      </w:tr>
      <w:tr w:rsidR="00143CB1" w:rsidRPr="00BA1A93" w14:paraId="5A48D74A" w14:textId="77777777" w:rsidTr="00933711">
        <w:trPr>
          <w:trHeight w:val="259"/>
        </w:trPr>
        <w:tc>
          <w:tcPr>
            <w:tcW w:w="310" w:type="dxa"/>
            <w:vAlign w:val="center"/>
          </w:tcPr>
          <w:p w14:paraId="1CAC405F" w14:textId="787F87C1"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p>
        </w:tc>
        <w:tc>
          <w:tcPr>
            <w:tcW w:w="961" w:type="dxa"/>
            <w:vAlign w:val="center"/>
          </w:tcPr>
          <w:p w14:paraId="172E402D" w14:textId="531CB6C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Чай черный (ферментированный)</w:t>
            </w:r>
          </w:p>
        </w:tc>
        <w:tc>
          <w:tcPr>
            <w:tcW w:w="950" w:type="dxa"/>
            <w:vAlign w:val="center"/>
          </w:tcPr>
          <w:p w14:paraId="6460B2A5" w14:textId="16AD5EF3"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249CCC0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0.5 КГ</w:t>
            </w:r>
          </w:p>
          <w:p w14:paraId="2E4B8FE5"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p w14:paraId="23DC00E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4A1ABCE3"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листа чая черного (ферментированного): Крупный</w:t>
            </w:r>
          </w:p>
          <w:p w14:paraId="6CB25BE6" w14:textId="7ECD21AF"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чая черного (ферментированного) по способу обработки листа: Листовой</w:t>
            </w:r>
          </w:p>
        </w:tc>
        <w:tc>
          <w:tcPr>
            <w:tcW w:w="1134" w:type="dxa"/>
            <w:vAlign w:val="center"/>
          </w:tcPr>
          <w:p w14:paraId="117C7F58" w14:textId="3A61A83A"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Российская Федерация (643)</w:t>
            </w:r>
          </w:p>
        </w:tc>
        <w:tc>
          <w:tcPr>
            <w:tcW w:w="786" w:type="dxa"/>
            <w:vAlign w:val="center"/>
          </w:tcPr>
          <w:p w14:paraId="702DFEF3" w14:textId="793E94C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476B58">
              <w:rPr>
                <w:rFonts w:ascii="Times New Roman" w:hAnsi="Times New Roman" w:cs="Times New Roman"/>
                <w:shd w:val="clear" w:color="auto" w:fill="FFFFFF"/>
              </w:rPr>
              <w:t>Килограмм (КГ)</w:t>
            </w:r>
          </w:p>
        </w:tc>
        <w:tc>
          <w:tcPr>
            <w:tcW w:w="851" w:type="dxa"/>
            <w:vAlign w:val="center"/>
          </w:tcPr>
          <w:p w14:paraId="2F9AA205" w14:textId="32D9DAFE"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220 дней</w:t>
            </w:r>
          </w:p>
        </w:tc>
        <w:tc>
          <w:tcPr>
            <w:tcW w:w="1213" w:type="dxa"/>
          </w:tcPr>
          <w:p w14:paraId="07F3383B" w14:textId="0E6629C0" w:rsidR="00143CB1" w:rsidRPr="00476B58" w:rsidRDefault="00143CB1" w:rsidP="00143CB1">
            <w:pPr>
              <w:spacing w:after="0" w:line="20" w:lineRule="atLeast"/>
              <w:contextualSpacing/>
              <w:jc w:val="center"/>
              <w:rPr>
                <w:rFonts w:ascii="Times New Roman" w:hAnsi="Times New Roman" w:cs="Times New Roman"/>
                <w:shd w:val="clear" w:color="auto" w:fill="FFFFFF"/>
              </w:rPr>
            </w:pPr>
            <w:r w:rsidRPr="00C70826">
              <w:t>1,72</w:t>
            </w:r>
          </w:p>
        </w:tc>
        <w:tc>
          <w:tcPr>
            <w:tcW w:w="1213" w:type="dxa"/>
          </w:tcPr>
          <w:p w14:paraId="52911762" w14:textId="005C55D7" w:rsidR="00143CB1" w:rsidRPr="00476B58" w:rsidRDefault="00143CB1" w:rsidP="00143CB1">
            <w:pPr>
              <w:spacing w:after="0" w:line="20" w:lineRule="atLeast"/>
              <w:contextualSpacing/>
              <w:jc w:val="center"/>
              <w:rPr>
                <w:rFonts w:ascii="Times New Roman" w:hAnsi="Times New Roman" w:cs="Times New Roman"/>
                <w:shd w:val="clear" w:color="auto" w:fill="FFFFFF"/>
              </w:rPr>
            </w:pPr>
            <w:r w:rsidRPr="00C70826">
              <w:t>1 367,51</w:t>
            </w:r>
          </w:p>
        </w:tc>
        <w:tc>
          <w:tcPr>
            <w:tcW w:w="1213" w:type="dxa"/>
          </w:tcPr>
          <w:p w14:paraId="5A466977" w14:textId="7155B739"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70826">
              <w:t>2 352,12</w:t>
            </w:r>
          </w:p>
        </w:tc>
      </w:tr>
      <w:tr w:rsidR="00143CB1" w:rsidRPr="00BA1A93" w14:paraId="130AD686" w14:textId="77777777" w:rsidTr="00665456">
        <w:trPr>
          <w:trHeight w:val="259"/>
        </w:trPr>
        <w:tc>
          <w:tcPr>
            <w:tcW w:w="310" w:type="dxa"/>
            <w:vAlign w:val="center"/>
          </w:tcPr>
          <w:p w14:paraId="5CEAD932" w14:textId="4F87E123" w:rsidR="00143CB1" w:rsidRDefault="00143CB1" w:rsidP="00143CB1">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p>
        </w:tc>
        <w:tc>
          <w:tcPr>
            <w:tcW w:w="961" w:type="dxa"/>
            <w:vAlign w:val="center"/>
          </w:tcPr>
          <w:p w14:paraId="389B49A0" w14:textId="0F9C26F1"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2B471E">
              <w:rPr>
                <w:rFonts w:ascii="Times New Roman" w:eastAsia="Times New Roman" w:hAnsi="Times New Roman" w:cs="Times New Roman"/>
                <w:lang w:eastAsia="ru-RU"/>
              </w:rPr>
              <w:t xml:space="preserve">Яйца куриные в </w:t>
            </w:r>
            <w:r w:rsidRPr="002B471E">
              <w:rPr>
                <w:rFonts w:ascii="Times New Roman" w:eastAsia="Times New Roman" w:hAnsi="Times New Roman" w:cs="Times New Roman"/>
                <w:lang w:eastAsia="ru-RU"/>
              </w:rPr>
              <w:lastRenderedPageBreak/>
              <w:t>скорлупе свежие</w:t>
            </w:r>
          </w:p>
        </w:tc>
        <w:tc>
          <w:tcPr>
            <w:tcW w:w="950" w:type="dxa"/>
            <w:vAlign w:val="center"/>
          </w:tcPr>
          <w:p w14:paraId="38645FA2" w14:textId="1420531E"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lastRenderedPageBreak/>
              <w:t>-</w:t>
            </w:r>
          </w:p>
        </w:tc>
        <w:tc>
          <w:tcPr>
            <w:tcW w:w="6705" w:type="dxa"/>
            <w:vAlign w:val="center"/>
          </w:tcPr>
          <w:p w14:paraId="0DDAA64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Пищевое</w:t>
            </w:r>
          </w:p>
          <w:p w14:paraId="1829E0B1"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199D932F"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4D244458" w14:textId="77777777"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lastRenderedPageBreak/>
              <w:t>Класс яйца: Столовое</w:t>
            </w:r>
          </w:p>
          <w:p w14:paraId="7DB5A1E4" w14:textId="035ECEBF" w:rsidR="00143CB1" w:rsidRPr="009E309C" w:rsidRDefault="00143CB1" w:rsidP="00143CB1">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Категория яйца: Первая</w:t>
            </w:r>
          </w:p>
        </w:tc>
        <w:tc>
          <w:tcPr>
            <w:tcW w:w="1134" w:type="dxa"/>
            <w:vAlign w:val="center"/>
          </w:tcPr>
          <w:p w14:paraId="3C109214" w14:textId="2D740FE0"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Российская Федерация (643)</w:t>
            </w:r>
          </w:p>
        </w:tc>
        <w:tc>
          <w:tcPr>
            <w:tcW w:w="786" w:type="dxa"/>
            <w:vAlign w:val="center"/>
          </w:tcPr>
          <w:p w14:paraId="62C0D29E" w14:textId="4FBD1CF1"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76511A">
              <w:rPr>
                <w:rFonts w:ascii="Times New Roman" w:hAnsi="Times New Roman" w:cs="Times New Roman"/>
                <w:shd w:val="clear" w:color="auto" w:fill="FFFFFF"/>
              </w:rPr>
              <w:t>Штука (ШТ)</w:t>
            </w:r>
          </w:p>
        </w:tc>
        <w:tc>
          <w:tcPr>
            <w:tcW w:w="851" w:type="dxa"/>
            <w:vAlign w:val="center"/>
          </w:tcPr>
          <w:p w14:paraId="1A5CF0EF" w14:textId="70A9DFFA" w:rsidR="00143CB1" w:rsidRPr="00B14303" w:rsidRDefault="00143CB1" w:rsidP="00143CB1">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18 дней</w:t>
            </w:r>
          </w:p>
        </w:tc>
        <w:tc>
          <w:tcPr>
            <w:tcW w:w="1213" w:type="dxa"/>
          </w:tcPr>
          <w:p w14:paraId="3BD36A8C" w14:textId="2DE7B5A9"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AC1CE8">
              <w:t>2 780,17</w:t>
            </w:r>
          </w:p>
        </w:tc>
        <w:tc>
          <w:tcPr>
            <w:tcW w:w="1213" w:type="dxa"/>
          </w:tcPr>
          <w:p w14:paraId="26E742E1" w14:textId="2D30E060" w:rsidR="00143CB1" w:rsidRPr="0076511A" w:rsidRDefault="00143CB1" w:rsidP="00143CB1">
            <w:pPr>
              <w:spacing w:after="0" w:line="20" w:lineRule="atLeast"/>
              <w:contextualSpacing/>
              <w:jc w:val="center"/>
              <w:rPr>
                <w:rFonts w:ascii="Times New Roman" w:hAnsi="Times New Roman" w:cs="Times New Roman"/>
                <w:shd w:val="clear" w:color="auto" w:fill="FFFFFF"/>
              </w:rPr>
            </w:pPr>
            <w:r w:rsidRPr="00AC1CE8">
              <w:t>11,39</w:t>
            </w:r>
          </w:p>
        </w:tc>
        <w:tc>
          <w:tcPr>
            <w:tcW w:w="1213" w:type="dxa"/>
          </w:tcPr>
          <w:p w14:paraId="7A93CC20" w14:textId="471C7D65" w:rsidR="00143CB1" w:rsidRPr="00CE02A1" w:rsidRDefault="00143CB1" w:rsidP="00143CB1">
            <w:pPr>
              <w:spacing w:after="0" w:line="20" w:lineRule="atLeast"/>
              <w:contextualSpacing/>
              <w:jc w:val="center"/>
              <w:rPr>
                <w:rFonts w:ascii="Times New Roman" w:hAnsi="Times New Roman" w:cs="Times New Roman"/>
                <w:shd w:val="clear" w:color="auto" w:fill="FFFFFF"/>
              </w:rPr>
            </w:pPr>
            <w:r w:rsidRPr="00AC1CE8">
              <w:t>31 666,14</w:t>
            </w:r>
          </w:p>
        </w:tc>
      </w:tr>
      <w:tr w:rsidR="00B14303" w:rsidRPr="00BA1A93" w14:paraId="6B204993" w14:textId="77777777" w:rsidTr="002B3E6B">
        <w:trPr>
          <w:trHeight w:val="259"/>
        </w:trPr>
        <w:tc>
          <w:tcPr>
            <w:tcW w:w="14123" w:type="dxa"/>
            <w:gridSpan w:val="9"/>
            <w:vAlign w:val="center"/>
          </w:tcPr>
          <w:p w14:paraId="7A359C49" w14:textId="0A191375" w:rsidR="00B14303" w:rsidRPr="009E309C" w:rsidRDefault="00B14303" w:rsidP="009E309C">
            <w:pPr>
              <w:spacing w:after="0" w:line="20" w:lineRule="atLeast"/>
              <w:contextualSpacing/>
              <w:jc w:val="center"/>
              <w:rPr>
                <w:rFonts w:ascii="Times New Roman" w:hAnsi="Times New Roman" w:cs="Times New Roman"/>
                <w:b/>
                <w:sz w:val="14"/>
                <w:szCs w:val="14"/>
                <w:shd w:val="clear" w:color="auto" w:fill="FFFFFF"/>
              </w:rPr>
            </w:pPr>
            <w:r w:rsidRPr="009E309C">
              <w:rPr>
                <w:rFonts w:ascii="Times New Roman" w:hAnsi="Times New Roman" w:cs="Times New Roman"/>
                <w:b/>
                <w:sz w:val="14"/>
                <w:szCs w:val="14"/>
                <w:shd w:val="clear" w:color="auto" w:fill="FFFFFF"/>
              </w:rPr>
              <w:t>Итого по контракту, руб.</w:t>
            </w:r>
          </w:p>
        </w:tc>
        <w:tc>
          <w:tcPr>
            <w:tcW w:w="1213" w:type="dxa"/>
            <w:vAlign w:val="center"/>
          </w:tcPr>
          <w:p w14:paraId="75B991EE" w14:textId="43EE36F2" w:rsidR="00B14303" w:rsidRPr="00D17E4C" w:rsidRDefault="00B14303" w:rsidP="009E309C">
            <w:pPr>
              <w:spacing w:after="0" w:line="20" w:lineRule="atLeast"/>
              <w:contextualSpacing/>
              <w:jc w:val="center"/>
              <w:rPr>
                <w:rFonts w:ascii="Times New Roman" w:hAnsi="Times New Roman" w:cs="Times New Roman"/>
                <w:sz w:val="20"/>
                <w:szCs w:val="20"/>
                <w:shd w:val="clear" w:color="auto" w:fill="FFFFFF"/>
              </w:rPr>
            </w:pP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795"/>
        <w:gridCol w:w="152"/>
        <w:gridCol w:w="4113"/>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45D67FC6" w:rsidR="00AB1028" w:rsidRPr="000E7BFC" w:rsidRDefault="002A05BA" w:rsidP="000B2B99">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Н.В.Григорьева</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2A0269D9"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49CA478D"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C07D97" w:rsidP="00F37CF4">
      <w:pPr>
        <w:spacing w:after="0" w:line="20" w:lineRule="atLeast"/>
        <w:ind w:firstLine="540"/>
        <w:contextualSpacing/>
        <w:jc w:val="both"/>
        <w:rPr>
          <w:rFonts w:ascii="Times New Roman" w:eastAsia="Times New Roman" w:hAnsi="Times New Roman" w:cs="Times New Roman"/>
          <w:lang w:eastAsia="ru-RU"/>
        </w:rPr>
      </w:pPr>
      <w:hyperlink r:id="rId14"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C07D97" w:rsidP="00F37CF4">
      <w:pPr>
        <w:spacing w:after="0" w:line="20" w:lineRule="atLeast"/>
        <w:ind w:firstLine="540"/>
        <w:contextualSpacing/>
        <w:jc w:val="both"/>
        <w:rPr>
          <w:rFonts w:ascii="Times New Roman" w:eastAsia="Times New Roman" w:hAnsi="Times New Roman" w:cs="Times New Roman"/>
          <w:lang w:eastAsia="ru-RU"/>
        </w:rPr>
      </w:pPr>
      <w:hyperlink r:id="rId15"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C07D97" w:rsidP="00F37CF4">
      <w:pPr>
        <w:spacing w:after="0" w:line="20" w:lineRule="atLeast"/>
        <w:ind w:firstLine="540"/>
        <w:contextualSpacing/>
        <w:jc w:val="both"/>
        <w:rPr>
          <w:rFonts w:ascii="Times New Roman" w:eastAsia="Times New Roman" w:hAnsi="Times New Roman" w:cs="Times New Roman"/>
          <w:lang w:eastAsia="ru-RU"/>
        </w:rPr>
      </w:pPr>
      <w:hyperlink r:id="rId16"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7"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C07D97" w:rsidP="00F37CF4">
      <w:pPr>
        <w:spacing w:after="0" w:line="20" w:lineRule="atLeast"/>
        <w:ind w:firstLine="540"/>
        <w:contextualSpacing/>
        <w:jc w:val="both"/>
        <w:rPr>
          <w:rFonts w:ascii="Times New Roman" w:eastAsia="Times New Roman" w:hAnsi="Times New Roman" w:cs="Times New Roman"/>
          <w:lang w:eastAsia="ru-RU"/>
        </w:rPr>
      </w:pPr>
      <w:hyperlink r:id="rId18"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5"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6"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7"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C07D97" w:rsidP="00F37CF4">
      <w:pPr>
        <w:spacing w:after="0" w:line="20" w:lineRule="atLeast"/>
        <w:ind w:firstLine="540"/>
        <w:contextualSpacing/>
        <w:jc w:val="both"/>
        <w:rPr>
          <w:rFonts w:ascii="Times New Roman" w:eastAsia="Times New Roman" w:hAnsi="Times New Roman" w:cs="Times New Roman"/>
          <w:lang w:eastAsia="ru-RU"/>
        </w:rPr>
      </w:pPr>
      <w:hyperlink r:id="rId28"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9">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0">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1">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2">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3">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4">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5">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6">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7">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8">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9">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0">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1">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795"/>
        <w:gridCol w:w="152"/>
        <w:gridCol w:w="4113"/>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3A7C0B44" w:rsidR="00CB154E" w:rsidRPr="000E7BFC" w:rsidRDefault="002A05BA" w:rsidP="00190107">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Н.В.Григорьева</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39A38240"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21E0738E" w14:textId="296BF056" w:rsidR="004D3834" w:rsidRDefault="004D3834" w:rsidP="005332C2">
      <w:pPr>
        <w:spacing w:after="0" w:line="20" w:lineRule="atLeast"/>
        <w:contextualSpacing/>
        <w:jc w:val="right"/>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1A6675" w14:textId="77777777" w:rsidR="00C07D97" w:rsidRDefault="00C07D97" w:rsidP="00A11C3C">
      <w:pPr>
        <w:spacing w:after="0" w:line="240" w:lineRule="auto"/>
      </w:pPr>
      <w:r>
        <w:separator/>
      </w:r>
    </w:p>
  </w:endnote>
  <w:endnote w:type="continuationSeparator" w:id="0">
    <w:p w14:paraId="7291A56E" w14:textId="77777777" w:rsidR="00C07D97" w:rsidRDefault="00C07D97"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D8ABF" w14:textId="77777777" w:rsidR="00B60ED2" w:rsidRDefault="00B60ED2" w:rsidP="00307E0D">
    <w:pPr>
      <w:pStyle w:val="a5"/>
      <w:framePr w:wrap="around" w:vAnchor="text" w:hAnchor="margin" w:xAlign="right" w:y="1"/>
      <w:ind w:left="432"/>
      <w:rPr>
        <w:rStyle w:val="af0"/>
      </w:rPr>
    </w:pPr>
    <w:r>
      <w:rPr>
        <w:rStyle w:val="af0"/>
      </w:rPr>
      <w:fldChar w:fldCharType="begin"/>
    </w:r>
    <w:r>
      <w:rPr>
        <w:rStyle w:val="af0"/>
      </w:rPr>
      <w:instrText xml:space="preserve">PAGE  </w:instrText>
    </w:r>
    <w:r>
      <w:rPr>
        <w:rStyle w:val="af0"/>
      </w:rPr>
      <w:fldChar w:fldCharType="separate"/>
    </w:r>
    <w:r w:rsidR="00C836DA">
      <w:rPr>
        <w:rStyle w:val="af0"/>
        <w:noProof/>
      </w:rPr>
      <w:t>1</w:t>
    </w:r>
    <w:r>
      <w:rPr>
        <w:rStyle w:val="af0"/>
      </w:rPr>
      <w:fldChar w:fldCharType="end"/>
    </w:r>
  </w:p>
  <w:p w14:paraId="4F30B41A" w14:textId="77777777" w:rsidR="00B60ED2" w:rsidRDefault="00B60ED2" w:rsidP="00307E0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C8430" w14:textId="77777777" w:rsidR="00B60ED2" w:rsidRDefault="00B60ED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C38A6" w14:textId="77777777" w:rsidR="00B60ED2" w:rsidRDefault="00B60ED2">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1B8CC" w14:textId="77777777" w:rsidR="00B60ED2" w:rsidRDefault="00B60ED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D238FA" w14:textId="77777777" w:rsidR="00C07D97" w:rsidRDefault="00C07D97" w:rsidP="00A11C3C">
      <w:pPr>
        <w:spacing w:after="0" w:line="240" w:lineRule="auto"/>
      </w:pPr>
      <w:r>
        <w:separator/>
      </w:r>
    </w:p>
  </w:footnote>
  <w:footnote w:type="continuationSeparator" w:id="0">
    <w:p w14:paraId="753A727F" w14:textId="77777777" w:rsidR="00C07D97" w:rsidRDefault="00C07D97" w:rsidP="00A11C3C">
      <w:pPr>
        <w:spacing w:after="0" w:line="240" w:lineRule="auto"/>
      </w:pPr>
      <w:r>
        <w:continuationSeparator/>
      </w:r>
    </w:p>
  </w:footnote>
  <w:footnote w:id="1">
    <w:p w14:paraId="4221AE54" w14:textId="77777777" w:rsidR="00B60ED2" w:rsidRPr="00397247" w:rsidRDefault="00B60ED2" w:rsidP="00B60ED2">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129A1B6" w14:textId="77777777" w:rsidR="00B60ED2" w:rsidRPr="001E730D" w:rsidRDefault="00B60ED2" w:rsidP="00B60ED2">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F931D" w14:textId="77777777" w:rsidR="00B60ED2" w:rsidRDefault="00B60ED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EAD8E" w14:textId="77777777" w:rsidR="00B60ED2" w:rsidRDefault="00B60ED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EC1DD" w14:textId="77777777" w:rsidR="00B60ED2" w:rsidRDefault="00B60ED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23CD5"/>
    <w:rsid w:val="0003340B"/>
    <w:rsid w:val="00041D7B"/>
    <w:rsid w:val="00047C1E"/>
    <w:rsid w:val="00063617"/>
    <w:rsid w:val="0008175F"/>
    <w:rsid w:val="00084B51"/>
    <w:rsid w:val="00094CB8"/>
    <w:rsid w:val="000969CF"/>
    <w:rsid w:val="000A5C7F"/>
    <w:rsid w:val="000B1C98"/>
    <w:rsid w:val="000B2B99"/>
    <w:rsid w:val="000D4A4B"/>
    <w:rsid w:val="000D6C02"/>
    <w:rsid w:val="000E0350"/>
    <w:rsid w:val="000E7B92"/>
    <w:rsid w:val="000E7BFC"/>
    <w:rsid w:val="000F7173"/>
    <w:rsid w:val="000F7ABF"/>
    <w:rsid w:val="0014118F"/>
    <w:rsid w:val="001421F8"/>
    <w:rsid w:val="00143CB1"/>
    <w:rsid w:val="00164BC9"/>
    <w:rsid w:val="001664CD"/>
    <w:rsid w:val="00172DA9"/>
    <w:rsid w:val="00181E0E"/>
    <w:rsid w:val="00187876"/>
    <w:rsid w:val="00190107"/>
    <w:rsid w:val="00195E36"/>
    <w:rsid w:val="001B774A"/>
    <w:rsid w:val="001C4668"/>
    <w:rsid w:val="001D7090"/>
    <w:rsid w:val="001E22AB"/>
    <w:rsid w:val="001E3893"/>
    <w:rsid w:val="001F7CFF"/>
    <w:rsid w:val="0020059B"/>
    <w:rsid w:val="002052D5"/>
    <w:rsid w:val="0020547F"/>
    <w:rsid w:val="00205E4F"/>
    <w:rsid w:val="0021290E"/>
    <w:rsid w:val="002160CB"/>
    <w:rsid w:val="00220070"/>
    <w:rsid w:val="002316A5"/>
    <w:rsid w:val="00241364"/>
    <w:rsid w:val="00251860"/>
    <w:rsid w:val="0025695E"/>
    <w:rsid w:val="00256F53"/>
    <w:rsid w:val="0026716B"/>
    <w:rsid w:val="00273C44"/>
    <w:rsid w:val="00283029"/>
    <w:rsid w:val="002955DE"/>
    <w:rsid w:val="002A05BA"/>
    <w:rsid w:val="002A111C"/>
    <w:rsid w:val="002B17D6"/>
    <w:rsid w:val="002B3E6B"/>
    <w:rsid w:val="002B5918"/>
    <w:rsid w:val="002E656C"/>
    <w:rsid w:val="002E72A4"/>
    <w:rsid w:val="0032455F"/>
    <w:rsid w:val="0033147B"/>
    <w:rsid w:val="00331FD0"/>
    <w:rsid w:val="00332F67"/>
    <w:rsid w:val="00336C62"/>
    <w:rsid w:val="00342853"/>
    <w:rsid w:val="00344926"/>
    <w:rsid w:val="00351A0C"/>
    <w:rsid w:val="00351AEE"/>
    <w:rsid w:val="00362D11"/>
    <w:rsid w:val="0036422E"/>
    <w:rsid w:val="0036700D"/>
    <w:rsid w:val="00375F0E"/>
    <w:rsid w:val="003821DE"/>
    <w:rsid w:val="003941DF"/>
    <w:rsid w:val="003A182D"/>
    <w:rsid w:val="003A4A06"/>
    <w:rsid w:val="003A7BB1"/>
    <w:rsid w:val="003B2DBA"/>
    <w:rsid w:val="003B4DCA"/>
    <w:rsid w:val="003C3A79"/>
    <w:rsid w:val="003C4BB4"/>
    <w:rsid w:val="003D3C68"/>
    <w:rsid w:val="003E0BBA"/>
    <w:rsid w:val="003F3D4B"/>
    <w:rsid w:val="00400D61"/>
    <w:rsid w:val="00403F58"/>
    <w:rsid w:val="004052E0"/>
    <w:rsid w:val="0040626C"/>
    <w:rsid w:val="0041172A"/>
    <w:rsid w:val="004238AE"/>
    <w:rsid w:val="0043014E"/>
    <w:rsid w:val="00433319"/>
    <w:rsid w:val="00444E98"/>
    <w:rsid w:val="00457598"/>
    <w:rsid w:val="00457631"/>
    <w:rsid w:val="004703B5"/>
    <w:rsid w:val="00470B4D"/>
    <w:rsid w:val="00476B58"/>
    <w:rsid w:val="00486E47"/>
    <w:rsid w:val="00492D41"/>
    <w:rsid w:val="00495A5F"/>
    <w:rsid w:val="004B2A7F"/>
    <w:rsid w:val="004B56AD"/>
    <w:rsid w:val="004C520B"/>
    <w:rsid w:val="004D3834"/>
    <w:rsid w:val="004E0122"/>
    <w:rsid w:val="004F51CA"/>
    <w:rsid w:val="00501A44"/>
    <w:rsid w:val="00501E94"/>
    <w:rsid w:val="005171D2"/>
    <w:rsid w:val="00517923"/>
    <w:rsid w:val="005332C2"/>
    <w:rsid w:val="00550527"/>
    <w:rsid w:val="005543CA"/>
    <w:rsid w:val="00566A67"/>
    <w:rsid w:val="005709EE"/>
    <w:rsid w:val="00572426"/>
    <w:rsid w:val="005769BF"/>
    <w:rsid w:val="00584DA1"/>
    <w:rsid w:val="0059455B"/>
    <w:rsid w:val="00595082"/>
    <w:rsid w:val="005976D2"/>
    <w:rsid w:val="005A3C53"/>
    <w:rsid w:val="005C1609"/>
    <w:rsid w:val="005D2C22"/>
    <w:rsid w:val="005D4592"/>
    <w:rsid w:val="005E4AE9"/>
    <w:rsid w:val="005F3919"/>
    <w:rsid w:val="005F4CB3"/>
    <w:rsid w:val="00604E66"/>
    <w:rsid w:val="00613DE2"/>
    <w:rsid w:val="00622E3C"/>
    <w:rsid w:val="00630C25"/>
    <w:rsid w:val="006329CD"/>
    <w:rsid w:val="00640D50"/>
    <w:rsid w:val="00646BA7"/>
    <w:rsid w:val="00652561"/>
    <w:rsid w:val="00654638"/>
    <w:rsid w:val="00663BFE"/>
    <w:rsid w:val="006669AC"/>
    <w:rsid w:val="00667BD9"/>
    <w:rsid w:val="006836C3"/>
    <w:rsid w:val="00683732"/>
    <w:rsid w:val="00696891"/>
    <w:rsid w:val="00696DC8"/>
    <w:rsid w:val="006A1C0A"/>
    <w:rsid w:val="006A68B2"/>
    <w:rsid w:val="006B28BB"/>
    <w:rsid w:val="006C7D12"/>
    <w:rsid w:val="006E4FDB"/>
    <w:rsid w:val="0071067E"/>
    <w:rsid w:val="00710A09"/>
    <w:rsid w:val="00710C4F"/>
    <w:rsid w:val="0071279D"/>
    <w:rsid w:val="00715717"/>
    <w:rsid w:val="007249B2"/>
    <w:rsid w:val="00731EC2"/>
    <w:rsid w:val="00742022"/>
    <w:rsid w:val="00754168"/>
    <w:rsid w:val="00756091"/>
    <w:rsid w:val="0076511A"/>
    <w:rsid w:val="0077605D"/>
    <w:rsid w:val="00776B7B"/>
    <w:rsid w:val="007802B7"/>
    <w:rsid w:val="0078090C"/>
    <w:rsid w:val="0079112B"/>
    <w:rsid w:val="00792D54"/>
    <w:rsid w:val="007A3506"/>
    <w:rsid w:val="007B6D9C"/>
    <w:rsid w:val="007D48EF"/>
    <w:rsid w:val="007D5A16"/>
    <w:rsid w:val="007E1100"/>
    <w:rsid w:val="007F11F5"/>
    <w:rsid w:val="007F1573"/>
    <w:rsid w:val="008004B5"/>
    <w:rsid w:val="0081190B"/>
    <w:rsid w:val="008120F6"/>
    <w:rsid w:val="00812B4B"/>
    <w:rsid w:val="00816310"/>
    <w:rsid w:val="008220AD"/>
    <w:rsid w:val="008269EF"/>
    <w:rsid w:val="0082791E"/>
    <w:rsid w:val="00830679"/>
    <w:rsid w:val="00836BFB"/>
    <w:rsid w:val="00836C0D"/>
    <w:rsid w:val="0083781B"/>
    <w:rsid w:val="00841ECB"/>
    <w:rsid w:val="00863268"/>
    <w:rsid w:val="00866DB2"/>
    <w:rsid w:val="0088232A"/>
    <w:rsid w:val="00883FA0"/>
    <w:rsid w:val="00885CA9"/>
    <w:rsid w:val="00892185"/>
    <w:rsid w:val="008A6CAA"/>
    <w:rsid w:val="008C4C95"/>
    <w:rsid w:val="008F2308"/>
    <w:rsid w:val="008F3177"/>
    <w:rsid w:val="008F6F7B"/>
    <w:rsid w:val="00912EB7"/>
    <w:rsid w:val="00922005"/>
    <w:rsid w:val="00925820"/>
    <w:rsid w:val="00926565"/>
    <w:rsid w:val="00933711"/>
    <w:rsid w:val="00935507"/>
    <w:rsid w:val="009357E8"/>
    <w:rsid w:val="0094155D"/>
    <w:rsid w:val="00960750"/>
    <w:rsid w:val="009672CD"/>
    <w:rsid w:val="00995693"/>
    <w:rsid w:val="009A1799"/>
    <w:rsid w:val="009C1193"/>
    <w:rsid w:val="009D6591"/>
    <w:rsid w:val="009E309C"/>
    <w:rsid w:val="009F13FA"/>
    <w:rsid w:val="009F58F2"/>
    <w:rsid w:val="00A01BA0"/>
    <w:rsid w:val="00A11C3C"/>
    <w:rsid w:val="00A1335B"/>
    <w:rsid w:val="00A1359F"/>
    <w:rsid w:val="00A14AF9"/>
    <w:rsid w:val="00A22E77"/>
    <w:rsid w:val="00A328FD"/>
    <w:rsid w:val="00A3653B"/>
    <w:rsid w:val="00A46632"/>
    <w:rsid w:val="00A61524"/>
    <w:rsid w:val="00A6289F"/>
    <w:rsid w:val="00A66A70"/>
    <w:rsid w:val="00A723A2"/>
    <w:rsid w:val="00A76A20"/>
    <w:rsid w:val="00A8151B"/>
    <w:rsid w:val="00A944D2"/>
    <w:rsid w:val="00A95723"/>
    <w:rsid w:val="00AA2B30"/>
    <w:rsid w:val="00AB1028"/>
    <w:rsid w:val="00AB3FDE"/>
    <w:rsid w:val="00AB41B5"/>
    <w:rsid w:val="00AB56C8"/>
    <w:rsid w:val="00AC3176"/>
    <w:rsid w:val="00AC4112"/>
    <w:rsid w:val="00AC58F6"/>
    <w:rsid w:val="00AD0D7E"/>
    <w:rsid w:val="00AD130C"/>
    <w:rsid w:val="00AD18EA"/>
    <w:rsid w:val="00AD5F43"/>
    <w:rsid w:val="00B0511D"/>
    <w:rsid w:val="00B053CE"/>
    <w:rsid w:val="00B07BCF"/>
    <w:rsid w:val="00B11068"/>
    <w:rsid w:val="00B14303"/>
    <w:rsid w:val="00B26B36"/>
    <w:rsid w:val="00B47E6A"/>
    <w:rsid w:val="00B51C54"/>
    <w:rsid w:val="00B56D8E"/>
    <w:rsid w:val="00B60ED2"/>
    <w:rsid w:val="00B70CE7"/>
    <w:rsid w:val="00B81ECA"/>
    <w:rsid w:val="00B85E25"/>
    <w:rsid w:val="00B905FE"/>
    <w:rsid w:val="00B93248"/>
    <w:rsid w:val="00B97B5F"/>
    <w:rsid w:val="00B97C4A"/>
    <w:rsid w:val="00BA0B44"/>
    <w:rsid w:val="00BA3326"/>
    <w:rsid w:val="00BA4A57"/>
    <w:rsid w:val="00BC3377"/>
    <w:rsid w:val="00BD0CC3"/>
    <w:rsid w:val="00BE14FF"/>
    <w:rsid w:val="00C07D97"/>
    <w:rsid w:val="00C10762"/>
    <w:rsid w:val="00C131EA"/>
    <w:rsid w:val="00C13F53"/>
    <w:rsid w:val="00C15E5A"/>
    <w:rsid w:val="00C164B8"/>
    <w:rsid w:val="00C2523E"/>
    <w:rsid w:val="00C3028D"/>
    <w:rsid w:val="00C501F4"/>
    <w:rsid w:val="00C609AC"/>
    <w:rsid w:val="00C61FA0"/>
    <w:rsid w:val="00C621B0"/>
    <w:rsid w:val="00C703EA"/>
    <w:rsid w:val="00C714D3"/>
    <w:rsid w:val="00C7356C"/>
    <w:rsid w:val="00C76C70"/>
    <w:rsid w:val="00C77A35"/>
    <w:rsid w:val="00C836DA"/>
    <w:rsid w:val="00C86276"/>
    <w:rsid w:val="00C90AE0"/>
    <w:rsid w:val="00CB0A1B"/>
    <w:rsid w:val="00CB154E"/>
    <w:rsid w:val="00CC4AF3"/>
    <w:rsid w:val="00CC5F1F"/>
    <w:rsid w:val="00CC670A"/>
    <w:rsid w:val="00CD3181"/>
    <w:rsid w:val="00CE15D5"/>
    <w:rsid w:val="00CE6567"/>
    <w:rsid w:val="00CF2096"/>
    <w:rsid w:val="00CF2DCC"/>
    <w:rsid w:val="00D03CF5"/>
    <w:rsid w:val="00D05802"/>
    <w:rsid w:val="00D1016E"/>
    <w:rsid w:val="00D12532"/>
    <w:rsid w:val="00D17E4C"/>
    <w:rsid w:val="00D30EAD"/>
    <w:rsid w:val="00D447A6"/>
    <w:rsid w:val="00D4660B"/>
    <w:rsid w:val="00D47CA4"/>
    <w:rsid w:val="00D64A2A"/>
    <w:rsid w:val="00D7449A"/>
    <w:rsid w:val="00D74AC1"/>
    <w:rsid w:val="00D76BAD"/>
    <w:rsid w:val="00D77C07"/>
    <w:rsid w:val="00D848AC"/>
    <w:rsid w:val="00D87853"/>
    <w:rsid w:val="00D95AFC"/>
    <w:rsid w:val="00DB15C6"/>
    <w:rsid w:val="00DC1EEF"/>
    <w:rsid w:val="00DC2BFF"/>
    <w:rsid w:val="00DD0E6F"/>
    <w:rsid w:val="00DD6419"/>
    <w:rsid w:val="00DE58C1"/>
    <w:rsid w:val="00DE77D1"/>
    <w:rsid w:val="00E0266A"/>
    <w:rsid w:val="00E03B9C"/>
    <w:rsid w:val="00E1400B"/>
    <w:rsid w:val="00E21E2C"/>
    <w:rsid w:val="00E26E7A"/>
    <w:rsid w:val="00E3080E"/>
    <w:rsid w:val="00E50456"/>
    <w:rsid w:val="00E71539"/>
    <w:rsid w:val="00E90163"/>
    <w:rsid w:val="00E96E6C"/>
    <w:rsid w:val="00EA0D50"/>
    <w:rsid w:val="00EA1541"/>
    <w:rsid w:val="00EA7936"/>
    <w:rsid w:val="00EC1EE0"/>
    <w:rsid w:val="00ED0E41"/>
    <w:rsid w:val="00EE02F2"/>
    <w:rsid w:val="00EE3EB9"/>
    <w:rsid w:val="00EE78CC"/>
    <w:rsid w:val="00F0187A"/>
    <w:rsid w:val="00F200A5"/>
    <w:rsid w:val="00F202A4"/>
    <w:rsid w:val="00F246CB"/>
    <w:rsid w:val="00F331EE"/>
    <w:rsid w:val="00F37A4A"/>
    <w:rsid w:val="00F37CF4"/>
    <w:rsid w:val="00F40411"/>
    <w:rsid w:val="00F52C60"/>
    <w:rsid w:val="00F54BF8"/>
    <w:rsid w:val="00F54FFF"/>
    <w:rsid w:val="00F817FA"/>
    <w:rsid w:val="00F85C7F"/>
    <w:rsid w:val="00F85CC9"/>
    <w:rsid w:val="00F93307"/>
    <w:rsid w:val="00FA1473"/>
    <w:rsid w:val="00FA4E7A"/>
    <w:rsid w:val="00FC3BE7"/>
    <w:rsid w:val="00FC54AD"/>
    <w:rsid w:val="00FD67C0"/>
    <w:rsid w:val="00FE1002"/>
    <w:rsid w:val="00FE260D"/>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semiHidden/>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 w:type="paragraph" w:styleId="af3">
    <w:name w:val="endnote text"/>
    <w:basedOn w:val="a"/>
    <w:link w:val="af4"/>
    <w:uiPriority w:val="99"/>
    <w:semiHidden/>
    <w:unhideWhenUsed/>
    <w:rsid w:val="00925820"/>
    <w:pPr>
      <w:spacing w:after="0" w:line="240" w:lineRule="auto"/>
    </w:pPr>
    <w:rPr>
      <w:sz w:val="20"/>
      <w:szCs w:val="20"/>
    </w:rPr>
  </w:style>
  <w:style w:type="character" w:customStyle="1" w:styleId="af4">
    <w:name w:val="Текст концевой сноски Знак"/>
    <w:basedOn w:val="a0"/>
    <w:link w:val="af3"/>
    <w:uiPriority w:val="99"/>
    <w:semiHidden/>
    <w:rsid w:val="0092582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67297">
      <w:bodyDiv w:val="1"/>
      <w:marLeft w:val="0"/>
      <w:marRight w:val="0"/>
      <w:marTop w:val="0"/>
      <w:marBottom w:val="0"/>
      <w:divBdr>
        <w:top w:val="none" w:sz="0" w:space="0" w:color="auto"/>
        <w:left w:val="none" w:sz="0" w:space="0" w:color="auto"/>
        <w:bottom w:val="none" w:sz="0" w:space="0" w:color="auto"/>
        <w:right w:val="none" w:sz="0" w:space="0" w:color="auto"/>
      </w:divBdr>
    </w:div>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yperlink" Target="https://login.consultant.ru/link/?req=doc&amp;base=LAW&amp;n=481448&amp;date=19.08.2025" TargetMode="External"/><Relationship Id="rId26" Type="http://schemas.openxmlformats.org/officeDocument/2006/relationships/hyperlink" Target="https://login.consultant.ru/link/?req=doc&amp;base=LAW&amp;n=42704&amp;dst=100014&amp;field=134&amp;date=19.08.2025" TargetMode="External"/><Relationship Id="rId39" Type="http://schemas.openxmlformats.org/officeDocument/2006/relationships/hyperlink" Target="https://login.consultant.ru/link/?req=doc&amp;base=RZR&amp;n=506858&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76370&amp;dst=100019&amp;field=134&amp;date=19.08.2025" TargetMode="External"/><Relationship Id="rId34" Type="http://schemas.openxmlformats.org/officeDocument/2006/relationships/hyperlink" Target="https://login.consultant.ru/link/?req=doc&amp;base=RZR&amp;n=42704&amp;dst=100074" TargetMode="External"/><Relationship Id="rId42"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hyperlink" Target="https://login.consultant.ru/link/?req=doc&amp;base=LAW&amp;n=390279&amp;date=19.08.2025" TargetMode="External"/><Relationship Id="rId25" Type="http://schemas.openxmlformats.org/officeDocument/2006/relationships/hyperlink" Target="https://login.consultant.ru/link/?req=doc&amp;base=LAW&amp;n=123769&amp;dst=100013&amp;field=134&amp;date=19.08.2025" TargetMode="External"/><Relationship Id="rId33" Type="http://schemas.openxmlformats.org/officeDocument/2006/relationships/hyperlink" Target="https://login.consultant.ru/link/?req=doc&amp;base=RZR&amp;n=506993" TargetMode="External"/><Relationship Id="rId38" Type="http://schemas.openxmlformats.org/officeDocument/2006/relationships/hyperlink" Target="https://login.consultant.ru/link/?req=doc&amp;base=RZR&amp;n=303665&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510762&amp;date=19.08.2025" TargetMode="External"/><Relationship Id="rId20" Type="http://schemas.openxmlformats.org/officeDocument/2006/relationships/hyperlink" Target="https://login.consultant.ru/link/?req=doc&amp;base=LAW&amp;n=485367&amp;dst=100487&amp;field=134&amp;date=19.08.2025" TargetMode="External"/><Relationship Id="rId29" Type="http://schemas.openxmlformats.org/officeDocument/2006/relationships/hyperlink" Target="https://login.consultant.ru/link/?req=doc&amp;base=RZR&amp;n=499944" TargetMode="External"/><Relationship Id="rId41" Type="http://schemas.openxmlformats.org/officeDocument/2006/relationships/hyperlink" Target="https://login.consultant.ru/link/?req=doc&amp;base=RZR&amp;n=506993&amp;dst=10001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s://login.consultant.ru/link/?req=doc&amp;base=LAW&amp;n=131290&amp;dst=100011&amp;field=134&amp;date=19.08.2025" TargetMode="External"/><Relationship Id="rId32" Type="http://schemas.openxmlformats.org/officeDocument/2006/relationships/hyperlink" Target="https://login.consultant.ru/link/?req=doc&amp;base=RZR&amp;n=506858" TargetMode="External"/><Relationship Id="rId37" Type="http://schemas.openxmlformats.org/officeDocument/2006/relationships/hyperlink" Target="https://login.consultant.ru/link/?req=doc&amp;base=RZR&amp;n=303665&amp;dst=100119" TargetMode="External"/><Relationship Id="rId40" Type="http://schemas.openxmlformats.org/officeDocument/2006/relationships/hyperlink" Target="https://login.consultant.ru/link/?req=doc&amp;base=RZR&amp;n=492025&amp;dst=100011" TargetMode="External"/><Relationship Id="rId5" Type="http://schemas.openxmlformats.org/officeDocument/2006/relationships/footnotes" Target="footnotes.xml"/><Relationship Id="rId15" Type="http://schemas.openxmlformats.org/officeDocument/2006/relationships/hyperlink" Target="https://login.consultant.ru/link/?req=doc&amp;base=LAW&amp;n=371582&amp;date=19.08.2025" TargetMode="External"/><Relationship Id="rId23" Type="http://schemas.openxmlformats.org/officeDocument/2006/relationships/hyperlink" Target="https://login.consultant.ru/link/?req=doc&amp;base=LAW&amp;n=442455&amp;dst=100022&amp;field=134&amp;date=19.08.2025" TargetMode="External"/><Relationship Id="rId28" Type="http://schemas.openxmlformats.org/officeDocument/2006/relationships/hyperlink" Target="https://login.consultant.ru/link/?req=doc&amp;base=LAW&amp;n=508506&amp;dst=100074&amp;field=134&amp;date=19.08.2025" TargetMode="External"/><Relationship Id="rId36" Type="http://schemas.openxmlformats.org/officeDocument/2006/relationships/hyperlink" Target="https://login.consultant.ru/link/?req=doc&amp;base=RZR&amp;n=499786&amp;dst=100195" TargetMode="External"/><Relationship Id="rId10" Type="http://schemas.openxmlformats.org/officeDocument/2006/relationships/footer" Target="footer2.xml"/><Relationship Id="rId19" Type="http://schemas.openxmlformats.org/officeDocument/2006/relationships/hyperlink" Target="https://login.consultant.ru/link/?req=doc&amp;base=LAW&amp;n=476373&amp;dst=100048&amp;field=134&amp;date=19.08.2025" TargetMode="External"/><Relationship Id="rId31" Type="http://schemas.openxmlformats.org/officeDocument/2006/relationships/hyperlink" Target="https://login.consultant.ru/link/?req=doc&amp;base=RZR&amp;n=499786"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login.consultant.ru/link/?req=doc&amp;base=LAW&amp;n=494597&amp;date=19.08.2025" TargetMode="External"/><Relationship Id="rId22" Type="http://schemas.openxmlformats.org/officeDocument/2006/relationships/hyperlink" Target="https://login.consultant.ru/link/?req=doc&amp;base=LAW&amp;n=456774&amp;dst=100013&amp;field=134&amp;date=19.08.2025" TargetMode="External"/><Relationship Id="rId27" Type="http://schemas.openxmlformats.org/officeDocument/2006/relationships/hyperlink" Target="https://login.consultant.ru/link/?req=doc&amp;base=LAW&amp;n=143116&amp;date=19.08.2025" TargetMode="External"/><Relationship Id="rId30" Type="http://schemas.openxmlformats.org/officeDocument/2006/relationships/hyperlink" Target="https://login.consultant.ru/link/?req=doc&amp;base=RZR&amp;n=514425" TargetMode="External"/><Relationship Id="rId35" Type="http://schemas.openxmlformats.org/officeDocument/2006/relationships/hyperlink" Target="https://login.consultant.ru/link/?req=doc&amp;base=RZR&amp;n=42704&amp;dst=100012"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CD6A8E-7138-4661-88E6-0EF17DB26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10130</Words>
  <Characters>57743</Characters>
  <Application>Microsoft Office Word</Application>
  <DocSecurity>0</DocSecurity>
  <Lines>481</Lines>
  <Paragraphs>135</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67738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2026-02-24T08:09:00Z</dcterms:created>
  <dcterms:modified xsi:type="dcterms:W3CDTF">2026-04-23T06:24:00Z</dcterms:modified>
</cp:coreProperties>
</file>