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7CF20" w14:textId="06D1A7E0" w:rsidR="00EB6354" w:rsidRPr="00EB6354" w:rsidRDefault="00ED1DCF" w:rsidP="00EB6354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Договор №</w:t>
      </w:r>
      <w:r w:rsidR="0077025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____</w:t>
      </w:r>
    </w:p>
    <w:p w14:paraId="69D18E0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lang w:eastAsia="ru-RU"/>
        </w:rPr>
      </w:pPr>
    </w:p>
    <w:p w14:paraId="27422CBC" w14:textId="7E1B09C5" w:rsidR="00EB6354" w:rsidRPr="00E7563C" w:rsidRDefault="008139F7" w:rsidP="008139F7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г.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Санкт-Петербург                                                           </w:t>
      </w:r>
      <w:r w:rsidR="0060232D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E438A7" w:rsidRPr="00E7563C">
        <w:rPr>
          <w:rFonts w:ascii="Times New Roman" w:eastAsiaTheme="minorEastAsia" w:hAnsi="Times New Roman" w:cs="Times New Roman"/>
          <w:lang w:eastAsia="ru-RU"/>
        </w:rPr>
        <w:t xml:space="preserve">           </w:t>
      </w:r>
      <w:r w:rsidR="00160C41" w:rsidRPr="00E7563C">
        <w:rPr>
          <w:rFonts w:ascii="Times New Roman" w:eastAsiaTheme="minorEastAsia" w:hAnsi="Times New Roman" w:cs="Times New Roman"/>
          <w:lang w:eastAsia="ru-RU"/>
        </w:rPr>
        <w:t xml:space="preserve">  </w:t>
      </w:r>
      <w:r w:rsidR="001F3425" w:rsidRPr="00E7563C">
        <w:rPr>
          <w:rFonts w:ascii="Times New Roman" w:eastAsiaTheme="minorEastAsia" w:hAnsi="Times New Roman" w:cs="Times New Roman"/>
          <w:lang w:eastAsia="ru-RU"/>
        </w:rPr>
        <w:t xml:space="preserve">            </w:t>
      </w:r>
      <w:r w:rsidR="001135D1" w:rsidRPr="00E7563C">
        <w:rPr>
          <w:rFonts w:ascii="Times New Roman" w:eastAsiaTheme="minorEastAsia" w:hAnsi="Times New Roman" w:cs="Times New Roman"/>
          <w:lang w:eastAsia="ru-RU"/>
        </w:rPr>
        <w:t xml:space="preserve">       </w:t>
      </w:r>
      <w:r w:rsidR="001F3425" w:rsidRPr="00E7563C">
        <w:rPr>
          <w:rFonts w:ascii="Times New Roman" w:eastAsiaTheme="minorEastAsia" w:hAnsi="Times New Roman" w:cs="Times New Roman"/>
          <w:lang w:eastAsia="ru-RU"/>
        </w:rPr>
        <w:t xml:space="preserve">         </w:t>
      </w:r>
      <w:r w:rsidR="00160C41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ED1DCF" w:rsidRPr="00E7563C">
        <w:rPr>
          <w:rFonts w:ascii="Times New Roman" w:eastAsiaTheme="minorEastAsia" w:hAnsi="Times New Roman" w:cs="Times New Roman"/>
          <w:lang w:eastAsia="ru-RU"/>
        </w:rPr>
        <w:t>_____________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г.</w:t>
      </w:r>
    </w:p>
    <w:p w14:paraId="30BAF6C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F98DE0C" w14:textId="3FB30589" w:rsidR="00EB6354" w:rsidRPr="00E7563C" w:rsidRDefault="00A931C6" w:rsidP="009C671C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Государственное бюджетное общеобразовательное учреждение начальная общеобразовательная школа № 453 </w:t>
      </w:r>
      <w:proofErr w:type="spellStart"/>
      <w:r w:rsidRPr="00E7563C">
        <w:rPr>
          <w:rFonts w:ascii="Times New Roman" w:eastAsiaTheme="minorEastAsia" w:hAnsi="Times New Roman" w:cs="Times New Roman"/>
          <w:lang w:eastAsia="ru-RU"/>
        </w:rPr>
        <w:t>Колпинского</w:t>
      </w:r>
      <w:proofErr w:type="spellEnd"/>
      <w:r w:rsidRPr="00E7563C">
        <w:rPr>
          <w:rFonts w:ascii="Times New Roman" w:eastAsiaTheme="minorEastAsia" w:hAnsi="Times New Roman" w:cs="Times New Roman"/>
          <w:lang w:eastAsia="ru-RU"/>
        </w:rPr>
        <w:t xml:space="preserve"> района Санкт-Петербурга</w:t>
      </w:r>
      <w:r w:rsidR="00B403B5" w:rsidRPr="00E7563C">
        <w:rPr>
          <w:rFonts w:ascii="Times New Roman" w:eastAsiaTheme="minorEastAsia" w:hAnsi="Times New Roman" w:cs="Times New Roman"/>
          <w:lang w:eastAsia="ru-RU"/>
        </w:rPr>
        <w:t xml:space="preserve">, именуемое в дальнейшем «Заказчик», в лице </w:t>
      </w:r>
      <w:r w:rsidRPr="00E7563C">
        <w:rPr>
          <w:rFonts w:ascii="Times New Roman" w:hAnsi="Times New Roman" w:cs="Times New Roman"/>
        </w:rPr>
        <w:t>директора Андреевой Светланы Леонидовны</w:t>
      </w:r>
      <w:r w:rsidR="00B403B5" w:rsidRPr="00E7563C">
        <w:rPr>
          <w:rFonts w:ascii="Times New Roman" w:eastAsiaTheme="minorEastAsia" w:hAnsi="Times New Roman" w:cs="Times New Roman"/>
          <w:lang w:eastAsia="ru-RU"/>
        </w:rPr>
        <w:t>, действующего на основании Устава</w:t>
      </w:r>
      <w:r w:rsidR="008D6E41" w:rsidRPr="00E7563C">
        <w:rPr>
          <w:rFonts w:ascii="Times New Roman" w:eastAsiaTheme="minorEastAsia" w:hAnsi="Times New Roman" w:cs="Times New Roman"/>
          <w:lang w:eastAsia="ru-RU"/>
        </w:rPr>
        <w:t xml:space="preserve">,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с одной стороны и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__________________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 xml:space="preserve">, именуемый в дальнейшем "Поставщик", в лице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____________________________</w:t>
      </w:r>
      <w:r w:rsidR="00ED1DCF" w:rsidRPr="00E7563C">
        <w:rPr>
          <w:rFonts w:ascii="Times New Roman" w:eastAsiaTheme="minorEastAsia" w:hAnsi="Times New Roman" w:cs="Times New Roman"/>
          <w:lang w:eastAsia="ru-RU"/>
        </w:rPr>
        <w:t>,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 xml:space="preserve"> действующего на основании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, с другой стороны, вместе именуемые в дальнейшем "С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тороны", в соответствии с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Федерального </w:t>
      </w:r>
      <w:hyperlink r:id="rId8">
        <w:r w:rsidR="00EB6354" w:rsidRPr="00E7563C">
          <w:rPr>
            <w:rFonts w:ascii="Times New Roman" w:eastAsiaTheme="minorEastAsia" w:hAnsi="Times New Roman" w:cs="Times New Roman"/>
            <w:lang w:eastAsia="ru-RU"/>
          </w:rPr>
          <w:t>закона</w:t>
        </w:r>
      </w:hyperlink>
      <w:r w:rsidR="007E180D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F66E30" w:rsidRPr="00E7563C">
        <w:rPr>
          <w:rFonts w:ascii="Times New Roman" w:eastAsiaTheme="minorEastAsia" w:hAnsi="Times New Roman" w:cs="Times New Roman"/>
          <w:lang w:eastAsia="ru-RU"/>
        </w:rPr>
        <w:t>от 05.04.2013 N 44-ФЗ "контрактной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системе в сфере закупок товаров, работ, услуг для обеспечения государственных и муниципальных нужд" (далее - Закон), заключили настоящий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о нижеследующем.</w:t>
      </w:r>
    </w:p>
    <w:p w14:paraId="768B31F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5508FF76" w14:textId="5FE0817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1. Предмет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5CEDD1C1" w14:textId="5E7CA849" w:rsidR="004F6B18" w:rsidRPr="00E7563C" w:rsidRDefault="00EB6354" w:rsidP="00ED1DC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1.1. Заказчик поручает, а Исполнитель принимает на себя </w:t>
      </w:r>
      <w:r w:rsidR="00A42322" w:rsidRPr="00E7563C">
        <w:rPr>
          <w:rFonts w:ascii="Times New Roman" w:eastAsiaTheme="minorEastAsia" w:hAnsi="Times New Roman" w:cs="Times New Roman"/>
          <w:lang w:eastAsia="ru-RU"/>
        </w:rPr>
        <w:t>обязательства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A42322" w:rsidRPr="00E7563C">
        <w:rPr>
          <w:rFonts w:ascii="Times New Roman" w:eastAsiaTheme="minorEastAsia" w:hAnsi="Times New Roman" w:cs="Times New Roman"/>
          <w:lang w:eastAsia="ru-RU"/>
        </w:rPr>
        <w:t xml:space="preserve">по оказанию услуг по </w:t>
      </w:r>
      <w:r w:rsidR="006C3F95" w:rsidRPr="00E7563C">
        <w:rPr>
          <w:rFonts w:ascii="Times New Roman" w:eastAsiaTheme="minorEastAsia" w:hAnsi="Times New Roman" w:cs="Times New Roman"/>
          <w:lang w:eastAsia="ru-RU"/>
        </w:rPr>
        <w:t xml:space="preserve">организации питания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_______________</w:t>
      </w:r>
      <w:r w:rsidR="006C3F95" w:rsidRPr="00E7563C">
        <w:rPr>
          <w:rFonts w:ascii="Times New Roman" w:eastAsiaTheme="minorEastAsia" w:hAnsi="Times New Roman" w:cs="Times New Roman"/>
          <w:lang w:eastAsia="ru-RU"/>
        </w:rPr>
        <w:t xml:space="preserve"> (далее - услуга)</w:t>
      </w:r>
    </w:p>
    <w:p w14:paraId="2A20E9A1" w14:textId="3487E87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1.2. Исполнитель оказывает услуги в соответствии с условиями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техническим заданием (Приложение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у), расчета цены оказываемых услуг (Приложен</w:t>
      </w:r>
      <w:r w:rsidR="00076732" w:rsidRPr="00E7563C">
        <w:rPr>
          <w:rFonts w:ascii="Times New Roman" w:eastAsiaTheme="minorEastAsia" w:hAnsi="Times New Roman" w:cs="Times New Roman"/>
          <w:lang w:eastAsia="ru-RU"/>
        </w:rPr>
        <w:t xml:space="preserve">ие № 2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76732" w:rsidRPr="00E7563C">
        <w:rPr>
          <w:rFonts w:ascii="Times New Roman" w:eastAsiaTheme="minorEastAsia" w:hAnsi="Times New Roman" w:cs="Times New Roman"/>
          <w:lang w:eastAsia="ru-RU"/>
        </w:rPr>
        <w:t>у)</w:t>
      </w:r>
      <w:r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color w:val="FF0000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являющимися неотъемлемой частью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а Заказчик обязуется принять и оплатить оказанные услуги в порядке и на условиях,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ом.</w:t>
      </w:r>
    </w:p>
    <w:p w14:paraId="4BAF963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2A217AF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2. Порядок, сроки и место оказания услуг</w:t>
      </w:r>
    </w:p>
    <w:p w14:paraId="6177332A" w14:textId="6C1058E7" w:rsidR="00EB6354" w:rsidRPr="00E7563C" w:rsidRDefault="00EB6354" w:rsidP="00EB635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2.1. Требования Заказчика к меню рационов питания указаны в Приложении № 1.1 к </w:t>
      </w:r>
      <w:r w:rsidR="00D06AE0" w:rsidRPr="00E7563C">
        <w:rPr>
          <w:rFonts w:ascii="Times New Roman" w:eastAsiaTheme="minorEastAsia" w:hAnsi="Times New Roman" w:cs="Times New Roman"/>
          <w:lang w:eastAsia="ru-RU"/>
        </w:rPr>
        <w:t>Т</w:t>
      </w:r>
      <w:r w:rsidRPr="00E7563C">
        <w:rPr>
          <w:rFonts w:ascii="Times New Roman" w:eastAsiaTheme="minorEastAsia" w:hAnsi="Times New Roman" w:cs="Times New Roman"/>
          <w:lang w:eastAsia="ru-RU"/>
        </w:rPr>
        <w:t>ех</w:t>
      </w:r>
      <w:r w:rsidR="006C3F95" w:rsidRPr="00E7563C">
        <w:rPr>
          <w:rFonts w:ascii="Times New Roman" w:eastAsiaTheme="minorEastAsia" w:hAnsi="Times New Roman" w:cs="Times New Roman"/>
          <w:lang w:eastAsia="ru-RU"/>
        </w:rPr>
        <w:t>ническому заданию, являющемуся П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риложением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34F2BF81" w14:textId="6EDC18C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2.2. Блюда из согласованного цикличного меню должны быть изготовлены из продуктов питания и сырья, поименованных в Ассортиментном </w:t>
      </w:r>
      <w:hyperlink r:id="rId9">
        <w:r w:rsidRPr="00E7563C">
          <w:rPr>
            <w:rFonts w:ascii="Times New Roman" w:eastAsiaTheme="minorEastAsia" w:hAnsi="Times New Roman" w:cs="Times New Roman"/>
            <w:lang w:eastAsia="ru-RU"/>
          </w:rPr>
          <w:t>перечне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основных групп продовольственных товаров и сырья (Приложение № 1.2 к тех</w:t>
      </w:r>
      <w:r w:rsidR="002E1E1D" w:rsidRPr="00E7563C">
        <w:rPr>
          <w:rFonts w:ascii="Times New Roman" w:eastAsiaTheme="minorEastAsia" w:hAnsi="Times New Roman" w:cs="Times New Roman"/>
          <w:lang w:eastAsia="ru-RU"/>
        </w:rPr>
        <w:t>ническому заданию, являющемуся П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риложением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у);</w:t>
      </w:r>
    </w:p>
    <w:p w14:paraId="06504330" w14:textId="562C45AE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" w:name="P53"/>
      <w:bookmarkEnd w:id="1"/>
      <w:r w:rsidRPr="00E7563C">
        <w:rPr>
          <w:rFonts w:ascii="Times New Roman" w:eastAsiaTheme="minorEastAsia" w:hAnsi="Times New Roman" w:cs="Times New Roman"/>
          <w:lang w:eastAsia="ru-RU"/>
        </w:rPr>
        <w:t>2.3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. Услуги оказываются по заявкам Заказчика в течение срока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а;</w:t>
      </w:r>
    </w:p>
    <w:p w14:paraId="502E449B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Заказчик направляет Заявку любым способом (телефон, факс, почта), позволяющим достоверно установить, что документ исходил со стороны Заказчика, и содержит информацию о наименовании приема пищи, количество рационов питания (по каждой категории).</w:t>
      </w:r>
    </w:p>
    <w:p w14:paraId="1A0AC2AE" w14:textId="776778B0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2.4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. </w:t>
      </w:r>
      <w:r w:rsidR="00EB6354" w:rsidRPr="00E7563C">
        <w:rPr>
          <w:rFonts w:ascii="Times New Roman" w:eastAsiaTheme="minorEastAsia" w:hAnsi="Times New Roman" w:cs="Times New Roman"/>
          <w:highlight w:val="yellow"/>
          <w:lang w:eastAsia="ru-RU"/>
        </w:rPr>
        <w:t xml:space="preserve">Срок оказания </w:t>
      </w:r>
      <w:proofErr w:type="gramStart"/>
      <w:r w:rsidR="00EB6354" w:rsidRPr="00E7563C">
        <w:rPr>
          <w:rFonts w:ascii="Times New Roman" w:eastAsiaTheme="minorEastAsia" w:hAnsi="Times New Roman" w:cs="Times New Roman"/>
          <w:highlight w:val="yellow"/>
          <w:lang w:eastAsia="ru-RU"/>
        </w:rPr>
        <w:t xml:space="preserve">услуг: </w:t>
      </w:r>
      <w:r w:rsidR="00DB5CDA" w:rsidRPr="00E7563C">
        <w:rPr>
          <w:rFonts w:ascii="Times New Roman" w:hAnsi="Times New Roman" w:cs="Times New Roman"/>
        </w:rPr>
        <w:t xml:space="preserve"> </w:t>
      </w:r>
      <w:r w:rsidR="00E7563C" w:rsidRPr="00E7563C">
        <w:rPr>
          <w:rFonts w:ascii="Times New Roman" w:eastAsiaTheme="minorEastAsia" w:hAnsi="Times New Roman" w:cs="Times New Roman"/>
          <w:highlight w:val="yellow"/>
          <w:lang w:eastAsia="ru-RU"/>
        </w:rPr>
        <w:t>_</w:t>
      </w:r>
      <w:proofErr w:type="gramEnd"/>
      <w:r w:rsidR="00E7563C" w:rsidRPr="00E7563C">
        <w:rPr>
          <w:rFonts w:ascii="Times New Roman" w:eastAsiaTheme="minorEastAsia" w:hAnsi="Times New Roman" w:cs="Times New Roman"/>
          <w:highlight w:val="yellow"/>
          <w:lang w:eastAsia="ru-RU"/>
        </w:rPr>
        <w:t>______________________</w:t>
      </w:r>
      <w:r w:rsidR="00DB5CDA" w:rsidRPr="00E7563C">
        <w:rPr>
          <w:rFonts w:ascii="Times New Roman" w:eastAsiaTheme="minorEastAsia" w:hAnsi="Times New Roman" w:cs="Times New Roman"/>
          <w:highlight w:val="yellow"/>
          <w:lang w:eastAsia="ru-RU"/>
        </w:rPr>
        <w:t xml:space="preserve"> </w:t>
      </w:r>
    </w:p>
    <w:p w14:paraId="29DB54EB" w14:textId="41B03CD3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2.5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. Оказание ус</w:t>
      </w:r>
      <w:r w:rsidR="002D5584" w:rsidRPr="00E7563C">
        <w:rPr>
          <w:rFonts w:ascii="Times New Roman" w:eastAsiaTheme="minorEastAsia" w:hAnsi="Times New Roman" w:cs="Times New Roman"/>
          <w:lang w:eastAsia="ru-RU"/>
        </w:rPr>
        <w:t>луг осуществляется по адресу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: </w:t>
      </w:r>
      <w:r w:rsidR="00A931C6" w:rsidRPr="00E7563C">
        <w:rPr>
          <w:rFonts w:ascii="Times New Roman" w:eastAsia="Times New Roman" w:hAnsi="Times New Roman" w:cs="Times New Roman"/>
          <w:bCs/>
          <w:lang w:eastAsia="ru-RU"/>
        </w:rPr>
        <w:t xml:space="preserve">196641, Санкт-Петербург, пос. </w:t>
      </w:r>
      <w:proofErr w:type="spellStart"/>
      <w:r w:rsidR="00A931C6" w:rsidRPr="00E7563C">
        <w:rPr>
          <w:rFonts w:ascii="Times New Roman" w:eastAsia="Times New Roman" w:hAnsi="Times New Roman" w:cs="Times New Roman"/>
          <w:bCs/>
          <w:lang w:eastAsia="ru-RU"/>
        </w:rPr>
        <w:t>Металлост</w:t>
      </w:r>
      <w:r w:rsidR="00E7563C" w:rsidRPr="00E7563C">
        <w:rPr>
          <w:rFonts w:ascii="Times New Roman" w:eastAsia="Times New Roman" w:hAnsi="Times New Roman" w:cs="Times New Roman"/>
          <w:bCs/>
          <w:lang w:eastAsia="ru-RU"/>
        </w:rPr>
        <w:t>рой</w:t>
      </w:r>
      <w:proofErr w:type="spellEnd"/>
      <w:r w:rsidR="00E7563C" w:rsidRPr="00E7563C">
        <w:rPr>
          <w:rFonts w:ascii="Times New Roman" w:eastAsia="Times New Roman" w:hAnsi="Times New Roman" w:cs="Times New Roman"/>
          <w:bCs/>
          <w:lang w:eastAsia="ru-RU"/>
        </w:rPr>
        <w:t>, Школьная ул., д.8, лит. А.</w:t>
      </w:r>
    </w:p>
    <w:p w14:paraId="5E558EB1" w14:textId="162EA33C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2.6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. Оказание услуг осуществляется на пищеблоке Заказчика.</w:t>
      </w:r>
    </w:p>
    <w:p w14:paraId="7D8B95C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color w:val="FF0000"/>
          <w:lang w:eastAsia="ru-RU"/>
        </w:rPr>
      </w:pPr>
    </w:p>
    <w:p w14:paraId="6EFE140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3. Взаимодействие Сторон</w:t>
      </w:r>
    </w:p>
    <w:p w14:paraId="2452A8C2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3.1. Исполнитель обязан:</w:t>
      </w:r>
    </w:p>
    <w:p w14:paraId="1220E316" w14:textId="2D40390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3.1.1. Оказывать услуги питания детей, обучающихся по образовательным программам начального общего, и (или) основного общего, и (или) среднего общего образования в установленные заказчиком сроки и в установленных </w:t>
      </w:r>
      <w:r w:rsidR="00D06AE0" w:rsidRPr="00E7563C">
        <w:rPr>
          <w:rFonts w:ascii="Times New Roman" w:eastAsiaTheme="minorEastAsia" w:hAnsi="Times New Roman" w:cs="Times New Roman"/>
          <w:lang w:eastAsia="ru-RU"/>
        </w:rPr>
        <w:t>За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казчиком объемах, а также на условиях,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 и приложениями к нему, являющимися его неотъемлемой частью.</w:t>
      </w:r>
    </w:p>
    <w:p w14:paraId="12B476D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Оказывать услуги в соответствии с санитарно-эпидемиологическими правилами, с соблюдением санитарно-эпидемиологических требований к организации питания населения, в том числе направленных на предотвращение вредного воздействия факторов среды обитания, биологических факторов, химических факторов, физических факторов.</w:t>
      </w:r>
    </w:p>
    <w:p w14:paraId="30400A9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3.1.2. Принимать и регистрировать заявки на питание от Заказчика.</w:t>
      </w:r>
    </w:p>
    <w:p w14:paraId="23E43A8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3.1.3. Обеспечивать соответствие готовых блюд, напитков, кулинарных, мучных, кондитерских, хлебобулочных изделий (далее – пищевая продукция) требованиям, установленным техническими регламентами Таможенного союза, Евразийского экономического союза, указанным в санитарно-эпидемиологических требованиях к организации общественного питания населения, и Единым санитарно-эпидемиологическим и гигиеническим требованиям к продукции (товарам), подлежащей санитарно-эпидемиологическому надзору (контролю).</w:t>
      </w:r>
    </w:p>
    <w:p w14:paraId="05A6DCF6" w14:textId="0CAA9FF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3.1.4. Разрабатывать в соответствии с санитарно-эпидемиологическими требованиями к организации общественного питания населения, требованиями заказчика, предусмотренными в Приложении № 1.1 к </w:t>
      </w:r>
      <w:r w:rsidR="00D06AE0" w:rsidRPr="00E7563C">
        <w:rPr>
          <w:rFonts w:ascii="Times New Roman" w:eastAsiaTheme="minorEastAsia" w:hAnsi="Times New Roman" w:cs="Times New Roman"/>
          <w:lang w:eastAsia="ru-RU"/>
        </w:rPr>
        <w:t>Т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ехническому заданию, являющемуся Приложением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 и по согласованию с Заказчиком утверждать для каждой возрастной группы детей меню основного (организованного) питания. </w:t>
      </w:r>
    </w:p>
    <w:p w14:paraId="5D221C87" w14:textId="77777777" w:rsidR="00DC55C2" w:rsidRPr="00E7563C" w:rsidRDefault="00EB6354" w:rsidP="00DC55C2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iCs/>
          <w:lang w:eastAsia="ru-RU"/>
        </w:rPr>
        <w:t xml:space="preserve">3.1.5. </w:t>
      </w:r>
      <w:r w:rsidR="00DC55C2" w:rsidRPr="00E7563C">
        <w:rPr>
          <w:rFonts w:ascii="Times New Roman" w:eastAsiaTheme="minorEastAsia" w:hAnsi="Times New Roman" w:cs="Times New Roman"/>
          <w:lang w:eastAsia="ru-RU"/>
        </w:rPr>
        <w:t xml:space="preserve">Оказывать услуги в соответствии с утвержденным меню основного (организованного) питания. Не допускать исключения горячего питания из меню основного (организованного) питания, в том числе при замене </w:t>
      </w:r>
      <w:r w:rsidR="00DC55C2"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в соответствии с санитарно-эпидемиологическими правилами к организации общественного питания населения пищевой продукции на иные виды пищевой продукции. </w:t>
      </w:r>
    </w:p>
    <w:p w14:paraId="7E9E2DBB" w14:textId="00AD5C16" w:rsidR="00EB6354" w:rsidRPr="00E7563C" w:rsidRDefault="00DC55C2" w:rsidP="00DC55C2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Отбирать и хранить в соответствии с санитарно-эпидемиологическими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(организованного) питания пищевой продукции.</w:t>
      </w:r>
    </w:p>
    <w:p w14:paraId="154D6CC7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iCs/>
          <w:lang w:eastAsia="ru-RU"/>
        </w:rPr>
      </w:pPr>
      <w:r w:rsidRPr="00E7563C">
        <w:rPr>
          <w:rFonts w:ascii="Times New Roman" w:eastAsiaTheme="minorEastAsia" w:hAnsi="Times New Roman" w:cs="Times New Roman"/>
          <w:iCs/>
          <w:lang w:eastAsia="ru-RU"/>
        </w:rPr>
        <w:t>3.1.5.1. Оказывать услуги с использованием технологического, холодильного, моечного оборудования, инвентаря, посуды, соответствующих санитарно-эпидемиологическим требованиям к организации общественного питания населения.</w:t>
      </w:r>
    </w:p>
    <w:p w14:paraId="5652BBE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iCs/>
          <w:lang w:eastAsia="ru-RU"/>
        </w:rPr>
      </w:pPr>
      <w:r w:rsidRPr="00E7563C">
        <w:rPr>
          <w:rFonts w:ascii="Times New Roman" w:eastAsiaTheme="minorEastAsia" w:hAnsi="Times New Roman" w:cs="Times New Roman"/>
          <w:iCs/>
          <w:lang w:eastAsia="ru-RU"/>
        </w:rPr>
        <w:t>3.1.6. Организовывать хранение продуктов питания на своем складе, а также в специальных помещениях Заказчика в соответствии с действующими нормами и правилами.</w:t>
      </w:r>
    </w:p>
    <w:p w14:paraId="3F003E53" w14:textId="451C6EE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3.1.7. В течение 5 (Пяти) рабочих дней с даты заключения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предоставить Заказчику сведения:</w:t>
      </w:r>
    </w:p>
    <w:p w14:paraId="0763DE15" w14:textId="1F63265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- о наличии складских помещений, обеспечивающих в соответствии с требованиями нормативных и нормативно-технических документов (СанПиН, ГОСТ) хранение пищевых продуктов с соблюдением условий и правил хранения, их оснащении торгово-технологическим и холодильным оборудованием, иными предметами материально-технического оснащения, наличии условий для хране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ния и реализации партий пищевых </w:t>
      </w:r>
      <w:r w:rsidRPr="00E7563C">
        <w:rPr>
          <w:rFonts w:ascii="Times New Roman" w:eastAsiaTheme="minorEastAsia" w:hAnsi="Times New Roman" w:cs="Times New Roman"/>
          <w:lang w:eastAsia="ru-RU"/>
        </w:rPr>
        <w:t>продуктов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направляемых на пищеблок учреждения Заказчика;</w:t>
      </w:r>
    </w:p>
    <w:p w14:paraId="1D4B7CA2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- о наличии специализированного транспорта (собственного, по договору аренды, по договору на оказание транспортных услуг);</w:t>
      </w:r>
    </w:p>
    <w:p w14:paraId="73F924BF" w14:textId="6C1E87E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- о квалификации физических лиц, непосредственно занятых при исполнении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с приложением копий медицинских книжек;</w:t>
      </w:r>
    </w:p>
    <w:p w14:paraId="3803A1A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- о внедрении на предприятии исполнителя системы управления качеством и безопасностью пищевых продуктов на основе принципов ХАССП.</w:t>
      </w:r>
    </w:p>
    <w:p w14:paraId="7E5E786F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3.1.8. Обеспечивать своевременное и качественное приготовление пищи. </w:t>
      </w:r>
    </w:p>
    <w:p w14:paraId="093F2D91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3.1.9. Ежедневно перед каждым приемом пищи проводить бракераж пищи с участием медицинских работников Заказчика и/или уполномоченных лиц Заказчика в соответствии с действующим Положением о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бракеражной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комиссии с регистрацией результата бракеража в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бракеражных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журналах.</w:t>
      </w:r>
    </w:p>
    <w:p w14:paraId="57C3D53D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3.1.10. Укомплектовывать необходимыми квалифицированными кадрами пищеблок Заказчика. К работе допускаются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14:paraId="0ED85C88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3.1.11. Обеспечивать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в производственных помещениях Заказчика необходимой технологической и нормативной документации (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бракеражные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</w:t>
      </w:r>
    </w:p>
    <w:p w14:paraId="1D6278F1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3.1.12. Обеспечивать помещения для приема пищи Заказчика столовой посудой, столовыми приборами в соответствии с санитарными нормами и правилами.</w:t>
      </w:r>
    </w:p>
    <w:p w14:paraId="65C67D7B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3.1.13. Обеспечивать соблюдение требований к санитарному содержанию производственных помещений пищеблока и помещения для приема пищи.</w:t>
      </w:r>
    </w:p>
    <w:p w14:paraId="0AC8BFEA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3.1.14. Обеспечивать сохранность и надлежащее использование оборудования пищеблока, поддерживать чистоту оборудования и инвентаря.</w:t>
      </w:r>
    </w:p>
    <w:p w14:paraId="73B76D64" w14:textId="3F3DC4D2" w:rsidR="0062022B" w:rsidRPr="00E7563C" w:rsidRDefault="0062022B" w:rsidP="0062022B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  3.1.14.1. Осуществлять техническое обслуживание оборудования пищеблока (технологического, кухонного оборудования);</w:t>
      </w:r>
    </w:p>
    <w:p w14:paraId="52771A85" w14:textId="39C37B4D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3.1.15. Обеспечивать пищеблок Заказчика (при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доготовочном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типе пищеблока) необходимыми полуфабрикатами и другими пищевыми продуктами</w:t>
      </w:r>
      <w:r w:rsidR="003A6586" w:rsidRPr="00E7563C">
        <w:rPr>
          <w:rFonts w:ascii="Times New Roman" w:eastAsia="Courier New" w:hAnsi="Times New Roman" w:cs="Times New Roman"/>
          <w:lang w:eastAsia="ru-RU"/>
        </w:rPr>
        <w:t>,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и продовольственным сырьем в соответствии с меню основного (организованного) питания. Осуществлять закупку и доставку необходимых пищевых продуктов, продовольственного сырья, полуфабрикатов на пищеблок Заказчика при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доготовочном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типе пищеблока, а также доставку готового питания при организации питания посредством буфетов-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распредов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автотранспортом, специально предназначенным для перевозки пищевых продуктов или специально оборудованным для таких целей, в соответствии с режимом работы Заказчика. На автотранспорт, который используется для доставки приготовленного питания, должна предоставляться справка о дезинфекции данного автомобиля и заключенный договор с юридическим лицом, который проводил дезинфекцию данного автомобиля.</w:t>
      </w:r>
    </w:p>
    <w:p w14:paraId="3E414818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При организации питания обучающихся посредством буфетов-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распредов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доставка питания осуществляется за 30 минут до приема пищи в соответствии с графиком питания, утверждаемым Заказчиком.</w:t>
      </w:r>
    </w:p>
    <w:p w14:paraId="69778A25" w14:textId="4429BAF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color w:val="000000" w:themeColor="text1"/>
          <w:lang w:eastAsia="ru-RU"/>
        </w:rPr>
        <w:t xml:space="preserve">3.1.16. </w:t>
      </w:r>
      <w:r w:rsidR="00FB06E3" w:rsidRPr="00E7563C">
        <w:rPr>
          <w:rFonts w:ascii="Times New Roman" w:eastAsia="Courier New" w:hAnsi="Times New Roman" w:cs="Times New Roman"/>
          <w:lang w:eastAsia="ru-RU"/>
        </w:rPr>
        <w:t>В соответствии с пунктом 8.1.2 СанПиН 2.3/2.4.3590-20, для предотвращения размножения микроорганизмов готовые блюда должны быть реализованы не позднее 2 (двух) часов с момента изготовления.</w:t>
      </w:r>
    </w:p>
    <w:p w14:paraId="29FBADF2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lastRenderedPageBreak/>
        <w:t>3.1.17. Доставку горячих готовых блюд и напитков осуществлять в возвратных специальных изотермических емкостях (термосах), которые должны соответствовать санитарно-эпидемиологическим требованиям, предъявляемым к организациям общественного питания, и выполненных из материалов, допущенных для контакта с пищевыми продуктами в установленном порядке. Температура доставленных блюд должна соответствовать требованиям к температуре блюд при их раздаче.</w:t>
      </w:r>
    </w:p>
    <w:p w14:paraId="374CE419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Не допускается заправка соусами (за исключением растительных масел) салатной продукции. Соусы к блюдам доставляются в индивидуальной упаковке. Тара предоставляется Исполнителем.</w:t>
      </w:r>
    </w:p>
    <w:p w14:paraId="1BD75BFD" w14:textId="4BE8C230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3.1.18. Качество закупаемых продуктов питания и сырья должно быть не ниже указанного в Ассортиментном </w:t>
      </w:r>
      <w:hyperlink r:id="rId10" w:history="1">
        <w:r w:rsidRPr="00E7563C">
          <w:rPr>
            <w:rFonts w:ascii="Times New Roman" w:eastAsia="Courier New" w:hAnsi="Times New Roman" w:cs="Times New Roman"/>
            <w:lang w:eastAsia="ru-RU"/>
          </w:rPr>
          <w:t>перечне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основных групп продовольственных товаров и сырья в соответствии с Пр</w:t>
      </w:r>
      <w:r w:rsidR="00327C9B" w:rsidRPr="00E7563C">
        <w:rPr>
          <w:rFonts w:ascii="Times New Roman" w:eastAsia="Courier New" w:hAnsi="Times New Roman" w:cs="Times New Roman"/>
          <w:lang w:eastAsia="ru-RU"/>
        </w:rPr>
        <w:t>иложением № 1.2 к Т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ехническому заданию, являющемуся </w:t>
      </w:r>
      <w:r w:rsidR="00FB06E3" w:rsidRPr="00E7563C">
        <w:rPr>
          <w:rFonts w:ascii="Times New Roman" w:eastAsia="Courier New" w:hAnsi="Times New Roman" w:cs="Times New Roman"/>
          <w:lang w:eastAsia="ru-RU"/>
        </w:rPr>
        <w:t>П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риложением № 1 к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2FF0C8A3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безопасность.</w:t>
      </w:r>
    </w:p>
    <w:p w14:paraId="434DD2E2" w14:textId="578ABC6B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3.1.19. </w:t>
      </w:r>
      <w:r w:rsidR="000675A0" w:rsidRPr="00E7563C">
        <w:rPr>
          <w:rFonts w:ascii="Times New Roman" w:eastAsia="Courier New" w:hAnsi="Times New Roman" w:cs="Times New Roman"/>
          <w:lang w:eastAsia="ru-RU"/>
        </w:rPr>
        <w:t>Н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аправлять Заказчику </w:t>
      </w:r>
      <w:r w:rsidR="00327C9B" w:rsidRPr="00E7563C">
        <w:rPr>
          <w:rFonts w:ascii="Times New Roman" w:eastAsia="Courier New" w:hAnsi="Times New Roman" w:cs="Times New Roman"/>
          <w:lang w:eastAsia="ru-RU"/>
        </w:rPr>
        <w:t>Акт сдачи-приёмки</w:t>
      </w:r>
      <w:r w:rsidR="000675A0" w:rsidRPr="00E7563C">
        <w:rPr>
          <w:rFonts w:ascii="Times New Roman" w:eastAsia="Courier New" w:hAnsi="Times New Roman" w:cs="Times New Roman"/>
          <w:lang w:eastAsia="ru-RU"/>
        </w:rPr>
        <w:t xml:space="preserve"> оказанных услуг</w:t>
      </w:r>
      <w:r w:rsidR="00987752" w:rsidRPr="00E7563C">
        <w:rPr>
          <w:rFonts w:ascii="Times New Roman" w:eastAsia="Courier New" w:hAnsi="Times New Roman" w:cs="Times New Roman"/>
          <w:lang w:eastAsia="ru-RU"/>
        </w:rPr>
        <w:t>, счёт на оплату оказанных услуг, счёт-фактуру (если облагается НДС)</w:t>
      </w:r>
      <w:r w:rsidR="00327C9B" w:rsidRPr="00E7563C">
        <w:rPr>
          <w:rFonts w:ascii="Times New Roman" w:eastAsia="Courier New" w:hAnsi="Times New Roman" w:cs="Times New Roman"/>
          <w:lang w:eastAsia="ru-RU"/>
        </w:rPr>
        <w:t xml:space="preserve"> 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в соответствии с условиями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по окончании оказания услуг</w:t>
      </w:r>
      <w:r w:rsidR="00AC76F7" w:rsidRPr="00E7563C">
        <w:rPr>
          <w:rFonts w:ascii="Times New Roman" w:eastAsia="Courier New" w:hAnsi="Times New Roman" w:cs="Times New Roman"/>
          <w:lang w:eastAsia="ru-RU"/>
        </w:rPr>
        <w:t xml:space="preserve"> в отчётном </w:t>
      </w:r>
      <w:r w:rsidR="00327C9B" w:rsidRPr="00E7563C">
        <w:rPr>
          <w:rFonts w:ascii="Times New Roman" w:eastAsia="Courier New" w:hAnsi="Times New Roman" w:cs="Times New Roman"/>
          <w:lang w:eastAsia="ru-RU"/>
        </w:rPr>
        <w:t>месяце</w:t>
      </w:r>
      <w:r w:rsidRPr="00E7563C">
        <w:rPr>
          <w:rFonts w:ascii="Times New Roman" w:eastAsia="Courier New" w:hAnsi="Times New Roman" w:cs="Times New Roman"/>
          <w:lang w:eastAsia="ru-RU"/>
        </w:rPr>
        <w:t>.</w:t>
      </w:r>
    </w:p>
    <w:p w14:paraId="1B9FEE63" w14:textId="6BEC96EA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3.1.19.1. Проводить сверку расчетов с Заказчиком ежемесячно в соответствии с </w:t>
      </w:r>
      <w:hyperlink w:anchor="Par396" w:history="1">
        <w:r w:rsidRPr="00E7563C">
          <w:rPr>
            <w:rFonts w:ascii="Times New Roman" w:eastAsia="Courier New" w:hAnsi="Times New Roman" w:cs="Times New Roman"/>
            <w:lang w:eastAsia="ru-RU"/>
          </w:rPr>
          <w:t>пунктом 4.</w:t>
        </w:r>
      </w:hyperlink>
      <w:r w:rsidR="00FB06E3" w:rsidRPr="00E7563C">
        <w:rPr>
          <w:rFonts w:ascii="Times New Roman" w:eastAsia="Courier New" w:hAnsi="Times New Roman" w:cs="Times New Roman"/>
          <w:lang w:eastAsia="ru-RU"/>
        </w:rPr>
        <w:t>8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61890DFA" w14:textId="24A59834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3.1.20. В течение 10 дней с даты заключения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а, а также в случае досрочного расторжения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либо по истечении срока действия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провести инвентаризацию оборудования пищеблока совместно с администрацией Заказчика.</w:t>
      </w:r>
    </w:p>
    <w:p w14:paraId="61EA0AA2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strike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3.1.21. Обеспечивать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</w:t>
      </w:r>
      <w:r w:rsidRPr="00E7563C">
        <w:rPr>
          <w:rFonts w:ascii="Times New Roman" w:eastAsia="Courier New" w:hAnsi="Times New Roman" w:cs="Times New Roman"/>
          <w:lang w:val="en-US" w:eastAsia="ru-RU"/>
        </w:rPr>
        <w:t>II</w:t>
      </w:r>
      <w:r w:rsidRPr="00E7563C">
        <w:rPr>
          <w:rFonts w:ascii="Times New Roman" w:eastAsia="Courier New" w:hAnsi="Times New Roman" w:cs="Times New Roman"/>
          <w:lang w:eastAsia="ru-RU"/>
        </w:rPr>
        <w:t>-V класса опасности.</w:t>
      </w:r>
    </w:p>
    <w:p w14:paraId="6AA6C862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3.1.22. Предоставлять по запросу Заказчика,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</w:t>
      </w:r>
    </w:p>
    <w:p w14:paraId="1B62482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3.1.23. Принять от Заказчика в безвозмездное пользование недвижимое имущество, соответствующее санитарно-эпидемиологическим требованиям к организации общественного питания населения, иным имуществом, необходимым для оказания услуг, соответствующим санитарно-эпидемиологическим требованиям к организации общественного питания населения. </w:t>
      </w:r>
    </w:p>
    <w:p w14:paraId="2476868A" w14:textId="6ED59F4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3.1.23.1. Заключить договор безвозмездного пользования в отношении государственного имущества Заказчика, для создания необходимых условий для организации питания обучающихся согласно </w:t>
      </w:r>
      <w:hyperlink r:id="rId11" w:history="1">
        <w:r w:rsidRPr="00E7563C">
          <w:rPr>
            <w:rFonts w:ascii="Times New Roman" w:eastAsia="Courier New" w:hAnsi="Times New Roman" w:cs="Times New Roman"/>
            <w:lang w:eastAsia="ru-RU"/>
          </w:rPr>
          <w:t>пункту 2 части 3.2 статьи 17.1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Федерального закона от 26.07.2006 № 135-ФЗ «О защите конкуренции», на срок действия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в порядке и на условиях, установленных действующим законодательством РФ. </w:t>
      </w:r>
    </w:p>
    <w:p w14:paraId="72142077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3.1.24. Своевременно размещать в доступных для родителей и детей местах (в обеденном зале, холле) следующую информацию:</w:t>
      </w:r>
    </w:p>
    <w:p w14:paraId="092E6840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ежедневное меню основного (организованного) питания на сутки для всех возрастных групп детей с указанием наименования приема пищи, наименования блюда, массы порции, калорийности порции; </w:t>
      </w:r>
    </w:p>
    <w:p w14:paraId="54620BD5" w14:textId="51F597EF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ежедневное меню основного (организованного) питания на сутки для всех возрастных групп детей с указанием наименования приема пищи, наименования блюда, массы порции, калорийности порции, разработанного в соответствии с п. 3.1.4.2.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(в случае необходимости оказания услуг по указанному меню);</w:t>
      </w:r>
    </w:p>
    <w:p w14:paraId="506CC724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меню дополнительного питания с указанием наименования блюда, массы порции, калорийности порции</w:t>
      </w:r>
      <w:r w:rsidR="00FF10EC" w:rsidRPr="00E7563C">
        <w:rPr>
          <w:rFonts w:ascii="Times New Roman" w:eastAsia="Courier New" w:hAnsi="Times New Roman" w:cs="Times New Roman"/>
          <w:lang w:eastAsia="ru-RU"/>
        </w:rPr>
        <w:t xml:space="preserve"> (при наличии)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; </w:t>
      </w:r>
    </w:p>
    <w:p w14:paraId="782084F8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рекомендации по организации здорового питания детей.</w:t>
      </w:r>
    </w:p>
    <w:p w14:paraId="129A169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Предоставлять Заказчику ежедневное меню горячего питания в виде электронной таблицы в формате </w:t>
      </w:r>
      <w:r w:rsidRPr="00E7563C">
        <w:rPr>
          <w:rFonts w:ascii="Times New Roman" w:eastAsia="Courier New" w:hAnsi="Times New Roman" w:cs="Times New Roman"/>
          <w:lang w:val="en-US" w:eastAsia="ru-RU"/>
        </w:rPr>
        <w:t>XLSX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для размещения его на официальных сайтах общеобразовательного учреждения в информационно-телекоммуникационной сети Интернет.</w:t>
      </w:r>
    </w:p>
    <w:p w14:paraId="3C61089A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3.1.25. Осуществлять производство готовых блюд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 w14:paraId="7193D7CE" w14:textId="0B021E0B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3.1.26. Обеспечивать Заказчику, а также привлеченн</w:t>
      </w:r>
      <w:r w:rsidR="00FF10EC" w:rsidRPr="00E7563C">
        <w:rPr>
          <w:rFonts w:ascii="Times New Roman" w:eastAsia="Courier New" w:hAnsi="Times New Roman" w:cs="Times New Roman"/>
          <w:lang w:eastAsia="ru-RU"/>
        </w:rPr>
        <w:t>ым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Заказчиком контролирующ</w:t>
      </w:r>
      <w:r w:rsidR="00FF10EC" w:rsidRPr="00E7563C">
        <w:rPr>
          <w:rFonts w:ascii="Times New Roman" w:eastAsia="Courier New" w:hAnsi="Times New Roman" w:cs="Times New Roman"/>
          <w:lang w:eastAsia="ru-RU"/>
        </w:rPr>
        <w:t>им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и уполномоченн</w:t>
      </w:r>
      <w:r w:rsidR="00FF10EC" w:rsidRPr="00E7563C">
        <w:rPr>
          <w:rFonts w:ascii="Times New Roman" w:eastAsia="Courier New" w:hAnsi="Times New Roman" w:cs="Times New Roman"/>
          <w:lang w:eastAsia="ru-RU"/>
        </w:rPr>
        <w:t>ым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органам государственной власти беспрепятственный доступ на пищеблок для проведения мероприятий по контролю за исполнением условий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и требований действующего законодательства по оказанию услуги.</w:t>
      </w:r>
    </w:p>
    <w:p w14:paraId="4FCAEE33" w14:textId="25E24793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lastRenderedPageBreak/>
        <w:t xml:space="preserve">3.1.27.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3720F7D0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3.1.28. Исполнитель обязуется соблюдать утвержденные Комитетом по тарифам </w:t>
      </w:r>
      <w:r w:rsidRPr="00E7563C">
        <w:rPr>
          <w:rFonts w:ascii="Times New Roman" w:eastAsia="Courier New" w:hAnsi="Times New Roman" w:cs="Times New Roman"/>
          <w:lang w:eastAsia="ru-RU"/>
        </w:rPr>
        <w:br/>
        <w:t>Санкт-Петербурга, предельные наценки на реализуемую Исполнителем в образовательном учреждении продукцию (товары).</w:t>
      </w:r>
    </w:p>
    <w:p w14:paraId="06CFC5E0" w14:textId="552A6739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3.1.29. Решение об одностороннем отказе от исполнения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направляется Исполнителем Заказчику </w:t>
      </w:r>
      <w:r w:rsidR="00BD7318" w:rsidRPr="00E7563C">
        <w:rPr>
          <w:rFonts w:ascii="Times New Roman" w:eastAsia="Courier New" w:hAnsi="Times New Roman" w:cs="Times New Roman"/>
          <w:lang w:eastAsia="ru-RU"/>
        </w:rPr>
        <w:t>по адресу Исполнителя, указанному в разделе</w:t>
      </w:r>
      <w:r w:rsidR="000A29B9" w:rsidRPr="00E7563C">
        <w:rPr>
          <w:rFonts w:ascii="Times New Roman" w:eastAsia="Courier New" w:hAnsi="Times New Roman" w:cs="Times New Roman"/>
          <w:lang w:eastAsia="ru-RU"/>
        </w:rPr>
        <w:t xml:space="preserve"> 16 </w:t>
      </w:r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="00BD7318" w:rsidRPr="00E7563C">
        <w:rPr>
          <w:rFonts w:ascii="Times New Roman" w:eastAsia="Courier New" w:hAnsi="Times New Roman" w:cs="Times New Roman"/>
          <w:lang w:eastAsia="ru-RU"/>
        </w:rPr>
        <w:t>а;</w:t>
      </w:r>
    </w:p>
    <w:p w14:paraId="6BE6D7A6" w14:textId="26DDDF76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bookmarkStart w:id="2" w:name="Par159"/>
      <w:bookmarkStart w:id="3" w:name="Par163"/>
      <w:bookmarkEnd w:id="2"/>
      <w:bookmarkEnd w:id="3"/>
      <w:r w:rsidRPr="00E7563C">
        <w:rPr>
          <w:rFonts w:ascii="Times New Roman" w:eastAsia="Courier New" w:hAnsi="Times New Roman" w:cs="Times New Roman"/>
          <w:lang w:eastAsia="ru-RU"/>
        </w:rPr>
        <w:t xml:space="preserve">3.1.30. Исполнять иные обязанности, предусмотренные действующим законодательством и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11EBDAC4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3.2. Исполнитель вправе:</w:t>
      </w:r>
    </w:p>
    <w:p w14:paraId="20345491" w14:textId="2C865B9F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3.2.1. Требовать от Заказчика произвести приемку услуг в порядке и в сроки, предусмотренные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129CFD78" w14:textId="740DBA69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3.2.2. Требовать от Заказчика своевременной оплаты оказанных услуг в порядке и в сроки, предусмотренные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2BB4A050" w14:textId="3B7AECE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3.2.3. Требовать от Заказчика предоставления имеющейся у него информации, необходимой для исполнения обязательств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4B76EDFC" w14:textId="03A54BD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3.2.4. Требовать возмещения убытков, уплаты неустоек (штрафов, пеней) в соответствии с </w:t>
      </w:r>
      <w:hyperlink w:anchor="Par477" w:history="1">
        <w:r w:rsidRPr="00E7563C">
          <w:rPr>
            <w:rFonts w:ascii="Times New Roman" w:eastAsia="Courier New" w:hAnsi="Times New Roman" w:cs="Times New Roman"/>
            <w:lang w:eastAsia="ru-RU"/>
          </w:rPr>
          <w:t>разделом 7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  <w:bookmarkStart w:id="4" w:name="Par201"/>
      <w:bookmarkEnd w:id="4"/>
    </w:p>
    <w:p w14:paraId="2C94BCFB" w14:textId="7345F481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3.2.5. Принять решение об одностороннем отказе от исполнения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в соответствии с гражданским законодательством Российской Федерации.</w:t>
      </w:r>
    </w:p>
    <w:p w14:paraId="6122BA41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3.2.6. В исключительных случаях допустить замену одного вида пищевой продукции, блюд и кулинарных изделий на иные виды пищевой продукции в соответствии с </w:t>
      </w:r>
      <w:hyperlink r:id="rId12" w:history="1">
        <w:r w:rsidRPr="00E7563C">
          <w:rPr>
            <w:rFonts w:ascii="Times New Roman" w:eastAsia="Courier New" w:hAnsi="Times New Roman" w:cs="Times New Roman"/>
            <w:lang w:eastAsia="ru-RU"/>
          </w:rPr>
          <w:t>таблицей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замены пищевой продукции с учетом ее пищевой ценности (приложение № 11 к СанПиН 2.3/2.4.3590-20).</w:t>
      </w:r>
    </w:p>
    <w:p w14:paraId="0C503DFC" w14:textId="74B95BB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3.2.7. Осуществлять иные права, предусмотренные действующим законодательством и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7D66B560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 Заказчик обязуется:</w:t>
      </w:r>
    </w:p>
    <w:p w14:paraId="684912FE" w14:textId="58907D2F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3.3.1. Обеспечить приемку оказанной услуги в соответствии с положениями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и требованиями </w:t>
      </w:r>
      <w:hyperlink r:id="rId13" w:history="1">
        <w:r w:rsidRPr="00E7563C">
          <w:rPr>
            <w:rFonts w:ascii="Times New Roman" w:eastAsia="Courier New" w:hAnsi="Times New Roman" w:cs="Times New Roman"/>
            <w:lang w:eastAsia="ru-RU"/>
          </w:rPr>
          <w:t>статьи 94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Закона.</w:t>
      </w:r>
    </w:p>
    <w:p w14:paraId="566A827F" w14:textId="40625AEC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3.3.2. Провести экспертизу для проверки предоставленных Исполнителем результатов, предусмотренных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ом, в части их соответствия условиям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4F1D3560" w14:textId="769FE11C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3.3.3. Обеспечить своевременную оплату надлежащим образом оказанных Услуг, соответствующих условиям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а, в порядке и сроки, предусмотренные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2E958BA7" w14:textId="08EF6D1D" w:rsidR="00BD7318" w:rsidRPr="00E7563C" w:rsidRDefault="00EB6354" w:rsidP="00BD7318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3.3.4. </w:t>
      </w:r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Требовать уплаты неустоек (штрафов, пеней) в соответствии с </w:t>
      </w:r>
      <w:hyperlink w:anchor="Par477" w:history="1">
        <w:r w:rsidR="00BD7318" w:rsidRPr="00E7563C">
          <w:rPr>
            <w:rFonts w:ascii="Times New Roman" w:eastAsia="Courier New" w:hAnsi="Times New Roman" w:cs="Times New Roman"/>
            <w:lang w:eastAsia="ru-RU"/>
          </w:rPr>
          <w:t>разделом 7</w:t>
        </w:r>
      </w:hyperlink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="00BD7318"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3A1B4F19" w14:textId="596E01F1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BD7318" w:rsidRPr="00E7563C">
        <w:rPr>
          <w:rFonts w:ascii="Times New Roman" w:eastAsia="Courier New" w:hAnsi="Times New Roman" w:cs="Times New Roman"/>
          <w:lang w:eastAsia="ru-RU"/>
        </w:rPr>
        <w:t>5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</w:t>
      </w:r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 С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воевременно направлять Исполнителю заявку о количестве питающихся в Учреждении лиц в соответствии с </w:t>
      </w:r>
      <w:hyperlink w:anchor="Par66" w:history="1">
        <w:r w:rsidRPr="00E7563C">
          <w:rPr>
            <w:rFonts w:ascii="Times New Roman" w:eastAsia="Courier New" w:hAnsi="Times New Roman" w:cs="Times New Roman"/>
            <w:lang w:eastAsia="ru-RU"/>
          </w:rPr>
          <w:t>пунктом 2.</w:t>
        </w:r>
      </w:hyperlink>
      <w:r w:rsidR="0087312E" w:rsidRPr="00E7563C">
        <w:rPr>
          <w:rFonts w:ascii="Times New Roman" w:eastAsia="Courier New" w:hAnsi="Times New Roman" w:cs="Times New Roman"/>
          <w:lang w:eastAsia="ru-RU"/>
        </w:rPr>
        <w:t>3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а, а также ежедневно вести учет и расчеты потребления питания, ежемесячно составлять отчет о расходовании средств. Направлят</w:t>
      </w:r>
      <w:r w:rsidR="00441C4B" w:rsidRPr="00E7563C">
        <w:rPr>
          <w:rFonts w:ascii="Times New Roman" w:eastAsia="Courier New" w:hAnsi="Times New Roman" w:cs="Times New Roman"/>
          <w:lang w:eastAsia="ru-RU"/>
        </w:rPr>
        <w:t xml:space="preserve">ь заявки Исполнителю </w:t>
      </w:r>
      <w:r w:rsidR="00ED1DCF" w:rsidRPr="00E7563C">
        <w:rPr>
          <w:rFonts w:ascii="Times New Roman" w:eastAsia="Courier New" w:hAnsi="Times New Roman" w:cs="Times New Roman"/>
          <w:lang w:eastAsia="ru-RU"/>
        </w:rPr>
        <w:t>______________</w:t>
      </w:r>
      <w:r w:rsidRPr="00E7563C">
        <w:rPr>
          <w:rFonts w:ascii="Times New Roman" w:eastAsia="Courier New" w:hAnsi="Times New Roman" w:cs="Times New Roman"/>
          <w:lang w:eastAsia="ru-RU"/>
        </w:rPr>
        <w:t>, в порядке, установленном в пункте 2.</w:t>
      </w:r>
      <w:r w:rsidR="0087312E" w:rsidRPr="00E7563C">
        <w:rPr>
          <w:rFonts w:ascii="Times New Roman" w:eastAsia="Courier New" w:hAnsi="Times New Roman" w:cs="Times New Roman"/>
          <w:lang w:eastAsia="ru-RU"/>
        </w:rPr>
        <w:t>3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44B64C39" w14:textId="570DA77E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BD7318" w:rsidRPr="00E7563C">
        <w:rPr>
          <w:rFonts w:ascii="Times New Roman" w:eastAsia="Courier New" w:hAnsi="Times New Roman" w:cs="Times New Roman"/>
          <w:lang w:eastAsia="ru-RU"/>
        </w:rPr>
        <w:t>6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В течение одного рабочего дня с даты заключения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проверить у Исполнителя наличие действующих медицинских книжек на работников Исполнителя.</w:t>
      </w:r>
    </w:p>
    <w:p w14:paraId="2096EDE4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BD7318" w:rsidRPr="00E7563C">
        <w:rPr>
          <w:rFonts w:ascii="Times New Roman" w:eastAsia="Courier New" w:hAnsi="Times New Roman" w:cs="Times New Roman"/>
          <w:lang w:eastAsia="ru-RU"/>
        </w:rPr>
        <w:t>7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Предоставить Исполнителю право пользования недвижимым имуществом, соответствующим санитарно-эпидемиологическим требованиям к организации общественного питания населения, иным имуществом, необходимым для оказания услуг, соответствующим санитарно-эпидемиологическим требованиям к организации общественного питания населения. </w:t>
      </w:r>
    </w:p>
    <w:p w14:paraId="59310CBB" w14:textId="34D78B08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77255A" w:rsidRPr="00E7563C">
        <w:rPr>
          <w:rFonts w:ascii="Times New Roman" w:eastAsia="Courier New" w:hAnsi="Times New Roman" w:cs="Times New Roman"/>
          <w:lang w:eastAsia="ru-RU"/>
        </w:rPr>
        <w:t>7</w:t>
      </w:r>
      <w:r w:rsidRPr="00E7563C">
        <w:rPr>
          <w:rFonts w:ascii="Times New Roman" w:eastAsia="Courier New" w:hAnsi="Times New Roman" w:cs="Times New Roman"/>
          <w:lang w:eastAsia="ru-RU"/>
        </w:rPr>
        <w:t>.1. Заключить с Исполнителем договор безвозмездного пользования в отношении государственного имущества Заказчика, для создания необходимых условий для организации питания обучающихся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н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срок 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исполнения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в порядке и на условиях, установленных действующим законодательством РФ.</w:t>
      </w:r>
    </w:p>
    <w:p w14:paraId="49C2580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77255A" w:rsidRPr="00E7563C">
        <w:rPr>
          <w:rFonts w:ascii="Times New Roman" w:eastAsia="Courier New" w:hAnsi="Times New Roman" w:cs="Times New Roman"/>
          <w:lang w:eastAsia="ru-RU"/>
        </w:rPr>
        <w:t>8</w:t>
      </w:r>
      <w:r w:rsidRPr="00E7563C">
        <w:rPr>
          <w:rFonts w:ascii="Times New Roman" w:eastAsia="Courier New" w:hAnsi="Times New Roman" w:cs="Times New Roman"/>
          <w:lang w:eastAsia="ru-RU"/>
        </w:rPr>
        <w:t>. Осуществлять контроль за сохранностью, санитарно-техническим состоянием помещений и оборудования, переданного Исполнителю, а также его использования Исполнителем по назначению, контроль за рациональным расходованием предоставленных Исполнителю ресурсов (электроэнергии, водо- и теплоснабжения).</w:t>
      </w:r>
    </w:p>
    <w:p w14:paraId="3FB79BD9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77255A" w:rsidRPr="00E7563C">
        <w:rPr>
          <w:rFonts w:ascii="Times New Roman" w:eastAsia="Courier New" w:hAnsi="Times New Roman" w:cs="Times New Roman"/>
          <w:lang w:eastAsia="ru-RU"/>
        </w:rPr>
        <w:t>9</w:t>
      </w:r>
      <w:r w:rsidRPr="00E7563C">
        <w:rPr>
          <w:rFonts w:ascii="Times New Roman" w:eastAsia="Courier New" w:hAnsi="Times New Roman" w:cs="Times New Roman"/>
          <w:lang w:eastAsia="ru-RU"/>
        </w:rPr>
        <w:t>. Осуществлять контроль за объемом и качеством оказываемых услуг, соблюдением сроков их оказания, не вмешиваясь в оперативно-хозяйственную деятельность Исполнителя.</w:t>
      </w:r>
    </w:p>
    <w:p w14:paraId="01E29A1E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3.3.1</w:t>
      </w:r>
      <w:r w:rsidR="0077255A" w:rsidRPr="00E7563C">
        <w:rPr>
          <w:rFonts w:ascii="Times New Roman" w:eastAsia="Courier New" w:hAnsi="Times New Roman" w:cs="Times New Roman"/>
          <w:lang w:eastAsia="ru-RU"/>
        </w:rPr>
        <w:t>0</w:t>
      </w:r>
      <w:r w:rsidRPr="00E7563C">
        <w:rPr>
          <w:rFonts w:ascii="Times New Roman" w:eastAsia="Courier New" w:hAnsi="Times New Roman" w:cs="Times New Roman"/>
          <w:lang w:eastAsia="ru-RU"/>
        </w:rPr>
        <w:t>. Утверждать режим работы пищеблока Заказчика в соответствии с режимом работы учреждения.</w:t>
      </w:r>
    </w:p>
    <w:p w14:paraId="6D3F32E8" w14:textId="45BCBB94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3.3.1</w:t>
      </w:r>
      <w:r w:rsidR="0077255A" w:rsidRPr="00E7563C">
        <w:rPr>
          <w:rFonts w:ascii="Times New Roman" w:eastAsia="Courier New" w:hAnsi="Times New Roman" w:cs="Times New Roman"/>
          <w:lang w:eastAsia="ru-RU"/>
        </w:rPr>
        <w:t>1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</w:t>
      </w:r>
      <w:r w:rsidRPr="00E7563C">
        <w:rPr>
          <w:rFonts w:ascii="Times New Roman" w:eastAsia="Courier New" w:hAnsi="Times New Roman" w:cs="Times New Roman"/>
          <w:lang w:eastAsia="ru-RU"/>
        </w:rPr>
        <w:t>Про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извести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сверку расчетов с Исполните</w:t>
      </w:r>
      <w:r w:rsidR="00F1256D" w:rsidRPr="00E7563C">
        <w:rPr>
          <w:rFonts w:ascii="Times New Roman" w:eastAsia="Courier New" w:hAnsi="Times New Roman" w:cs="Times New Roman"/>
          <w:lang w:eastAsia="ru-RU"/>
        </w:rPr>
        <w:t>лем в соответствии с пунктом 4.8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2C90EF76" w14:textId="09BB2E56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3.3.1</w:t>
      </w:r>
      <w:r w:rsidR="0077255A" w:rsidRPr="00E7563C">
        <w:rPr>
          <w:rFonts w:ascii="Times New Roman" w:eastAsia="Courier New" w:hAnsi="Times New Roman" w:cs="Times New Roman"/>
          <w:lang w:eastAsia="ru-RU"/>
        </w:rPr>
        <w:t>2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Исполнять иные обязанности, предусмотренные действующим законодательством и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4F3F521D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3.4. Заказчик вправе:</w:t>
      </w:r>
    </w:p>
    <w:p w14:paraId="4B3E10FB" w14:textId="31F29958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lastRenderedPageBreak/>
        <w:t xml:space="preserve">3.4.1. Требовать от Исполнителя надлежащего исполнения обязательств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у и надлежащим образом оформленных документов, указанных в настоящем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е и подтверждающих исполнение обязательств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271E3CFC" w14:textId="495DC8C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3.4.2. Проверять ход и качество 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ис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полнения Исполнителем условий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</w:t>
      </w:r>
      <w:r w:rsidR="0077255A" w:rsidRPr="00E7563C">
        <w:rPr>
          <w:rFonts w:ascii="Times New Roman" w:eastAsia="Courier New" w:hAnsi="Times New Roman" w:cs="Times New Roman"/>
          <w:lang w:eastAsia="ru-RU"/>
        </w:rPr>
        <w:t>, не вмешиваясь при этом в оперативно-хозяйственную деятельность Исполнителя</w:t>
      </w:r>
      <w:r w:rsidRPr="00E7563C">
        <w:rPr>
          <w:rFonts w:ascii="Times New Roman" w:eastAsia="Courier New" w:hAnsi="Times New Roman" w:cs="Times New Roman"/>
          <w:lang w:eastAsia="ru-RU"/>
        </w:rPr>
        <w:t>.</w:t>
      </w:r>
    </w:p>
    <w:p w14:paraId="4E16542E" w14:textId="52273AFD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3.4.3. Запрашивать информацию о ходе и состоянии исполнения обязательств Исполнителя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49A8513C" w14:textId="429DF340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3.4.4. Отказаться от приемки и оплаты услуг, не соответствующих условиям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5941538C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3.4.5. Требовать от Исполнителя своевременного устранения нарушений, выявленных в ходе приемки оказанных услуг.</w:t>
      </w:r>
      <w:bookmarkStart w:id="5" w:name="Par239"/>
      <w:bookmarkEnd w:id="5"/>
    </w:p>
    <w:p w14:paraId="3A2EF927" w14:textId="768B4C16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3.4.6. Принять решение об одностороннем отказе от исполнения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                         </w:t>
      </w:r>
      <w:r w:rsidRPr="00E7563C">
        <w:rPr>
          <w:rFonts w:ascii="Times New Roman" w:eastAsia="Courier New" w:hAnsi="Times New Roman" w:cs="Times New Roman"/>
          <w:lang w:eastAsia="ru-RU"/>
        </w:rPr>
        <w:t>в соответствии с гражданским законодате</w:t>
      </w:r>
      <w:r w:rsidR="00AC76F7" w:rsidRPr="00E7563C">
        <w:rPr>
          <w:rFonts w:ascii="Times New Roman" w:eastAsia="Courier New" w:hAnsi="Times New Roman" w:cs="Times New Roman"/>
          <w:lang w:eastAsia="ru-RU"/>
        </w:rPr>
        <w:t xml:space="preserve">льством Российской Федерации и 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положениями </w:t>
      </w:r>
      <w:r w:rsidRPr="00E7563C">
        <w:rPr>
          <w:rFonts w:ascii="Times New Roman" w:eastAsia="Courier New" w:hAnsi="Times New Roman" w:cs="Times New Roman"/>
          <w:lang w:eastAsia="ru-RU"/>
        </w:rPr>
        <w:t>стать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95 Закона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ной системе</w:t>
      </w:r>
      <w:r w:rsidRPr="00E7563C">
        <w:rPr>
          <w:rFonts w:ascii="Times New Roman" w:eastAsia="Courier New" w:hAnsi="Times New Roman" w:cs="Times New Roman"/>
          <w:lang w:eastAsia="ru-RU"/>
        </w:rPr>
        <w:t>.</w:t>
      </w:r>
    </w:p>
    <w:p w14:paraId="37191819" w14:textId="75DA44EA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3.4.7. Требовать возмещения убытков, причиненных по вине Исполнителя, в соответствии с действующи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законодательством Российской Федерации и разделом 7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58BE4322" w14:textId="0412380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3.4.8. Осуществлять иные права, предусмотренные действующим законодательством и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ом.</w:t>
      </w:r>
    </w:p>
    <w:p w14:paraId="1622573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3E78364A" w14:textId="14E85B0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4. </w:t>
      </w:r>
      <w:r w:rsidR="000675A0" w:rsidRPr="00E7563C">
        <w:rPr>
          <w:rFonts w:ascii="Times New Roman" w:eastAsiaTheme="minorEastAsia" w:hAnsi="Times New Roman" w:cs="Times New Roman"/>
          <w:b/>
          <w:lang w:eastAsia="ru-RU"/>
        </w:rPr>
        <w:t>Це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н</w:t>
      </w:r>
      <w:r w:rsidR="000675A0"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а, срок и порядок расчетов</w:t>
      </w:r>
    </w:p>
    <w:p w14:paraId="7BBDC4ED" w14:textId="5ABF0656" w:rsidR="00B12F05" w:rsidRPr="00E7563C" w:rsidRDefault="00EB6354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4.1. </w:t>
      </w:r>
      <w:bookmarkStart w:id="6" w:name="P267"/>
      <w:bookmarkEnd w:id="6"/>
      <w:r w:rsidR="007A1729" w:rsidRPr="00E7563C">
        <w:rPr>
          <w:rFonts w:ascii="Times New Roman" w:hAnsi="Times New Roman" w:cs="Times New Roman"/>
        </w:rPr>
        <w:t>Цена настоящего</w:t>
      </w:r>
      <w:r w:rsidR="00B12F05" w:rsidRPr="00E7563C">
        <w:rPr>
          <w:rFonts w:ascii="Times New Roman" w:hAnsi="Times New Roman" w:cs="Times New Roman"/>
        </w:rPr>
        <w:t xml:space="preserve"> </w:t>
      </w:r>
      <w:r w:rsidR="003A6586" w:rsidRPr="00E7563C">
        <w:rPr>
          <w:rFonts w:ascii="Times New Roman" w:hAnsi="Times New Roman" w:cs="Times New Roman"/>
        </w:rPr>
        <w:t xml:space="preserve">Договора составляет </w:t>
      </w:r>
      <w:r w:rsidR="00E7563C">
        <w:rPr>
          <w:rFonts w:ascii="Times New Roman" w:hAnsi="Times New Roman" w:cs="Times New Roman"/>
          <w:b/>
        </w:rPr>
        <w:t>__________</w:t>
      </w:r>
      <w:r w:rsidR="002C021C" w:rsidRPr="00E7563C">
        <w:rPr>
          <w:rFonts w:ascii="Times New Roman" w:hAnsi="Times New Roman" w:cs="Times New Roman"/>
          <w:b/>
        </w:rPr>
        <w:t xml:space="preserve"> </w:t>
      </w:r>
      <w:r w:rsidR="003A6586" w:rsidRPr="00E7563C">
        <w:rPr>
          <w:rFonts w:ascii="Times New Roman" w:hAnsi="Times New Roman" w:cs="Times New Roman"/>
          <w:b/>
        </w:rPr>
        <w:t>(</w:t>
      </w:r>
      <w:r w:rsidR="00E7563C">
        <w:rPr>
          <w:rFonts w:ascii="Times New Roman" w:hAnsi="Times New Roman" w:cs="Times New Roman"/>
          <w:b/>
        </w:rPr>
        <w:t>__________________________</w:t>
      </w:r>
      <w:r w:rsidR="00DE5D7C" w:rsidRPr="00E7563C">
        <w:rPr>
          <w:rFonts w:ascii="Times New Roman" w:hAnsi="Times New Roman" w:cs="Times New Roman"/>
          <w:b/>
        </w:rPr>
        <w:t xml:space="preserve"> рублей </w:t>
      </w:r>
      <w:r w:rsidR="00E7563C">
        <w:rPr>
          <w:rFonts w:ascii="Times New Roman" w:hAnsi="Times New Roman" w:cs="Times New Roman"/>
          <w:b/>
        </w:rPr>
        <w:t>_____</w:t>
      </w:r>
      <w:r w:rsidR="004F6B18" w:rsidRPr="00E7563C">
        <w:rPr>
          <w:rFonts w:ascii="Times New Roman" w:hAnsi="Times New Roman" w:cs="Times New Roman"/>
          <w:b/>
        </w:rPr>
        <w:t xml:space="preserve"> копеек</w:t>
      </w:r>
      <w:r w:rsidR="003A6586" w:rsidRPr="00E7563C">
        <w:rPr>
          <w:rFonts w:ascii="Times New Roman" w:hAnsi="Times New Roman" w:cs="Times New Roman"/>
          <w:b/>
        </w:rPr>
        <w:t>)</w:t>
      </w:r>
      <w:r w:rsidR="003A6586" w:rsidRPr="00E7563C">
        <w:rPr>
          <w:rFonts w:ascii="Times New Roman" w:hAnsi="Times New Roman" w:cs="Times New Roman"/>
        </w:rPr>
        <w:t xml:space="preserve">, </w:t>
      </w:r>
      <w:r w:rsidR="00E7563C">
        <w:rPr>
          <w:rFonts w:ascii="Times New Roman" w:hAnsi="Times New Roman" w:cs="Times New Roman"/>
        </w:rPr>
        <w:t>в том числе НДС/НДС не облагается.</w:t>
      </w:r>
    </w:p>
    <w:p w14:paraId="3A38BE4B" w14:textId="67F9D5C0" w:rsidR="00B12F05" w:rsidRPr="00E7563C" w:rsidRDefault="00B12F05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Сумма цен единиц услуги установлена в </w:t>
      </w:r>
      <w:hyperlink r:id="rId14">
        <w:r w:rsidRPr="00E7563C">
          <w:rPr>
            <w:rFonts w:ascii="Times New Roman" w:hAnsi="Times New Roman" w:cs="Times New Roman"/>
          </w:rPr>
          <w:t>Расчете</w:t>
        </w:r>
      </w:hyperlink>
      <w:r w:rsidRPr="00E7563C">
        <w:rPr>
          <w:rFonts w:ascii="Times New Roman" w:hAnsi="Times New Roman" w:cs="Times New Roman"/>
        </w:rPr>
        <w:t xml:space="preserve"> цены оказываемых услуг (Приложение N 2 к настоящему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>у). За единицу услуги Стороны договорились принимать 1 (Один) рацион соответствующего контингента;</w:t>
      </w:r>
    </w:p>
    <w:p w14:paraId="2DE92960" w14:textId="2CCE92C5" w:rsidR="00B12F05" w:rsidRPr="00E7563C" w:rsidRDefault="00B12F05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Оплата оказанных услуг осуществляется по цене единицы услуги соответствующего контингента исходя из фактического объема оказанных услуг, но в размере, не превышающем максимального значения цены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>а;</w:t>
      </w:r>
    </w:p>
    <w:p w14:paraId="6E3E6383" w14:textId="798718C9" w:rsidR="00A87537" w:rsidRPr="00E7563C" w:rsidRDefault="00A87537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4.1.1. По факту оказания Исполнителем всех услуг, предусмотренных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 xml:space="preserve">ом, </w:t>
      </w:r>
      <w:r w:rsidR="00DB3777" w:rsidRPr="00E7563C">
        <w:rPr>
          <w:rFonts w:ascii="Times New Roman" w:hAnsi="Times New Roman" w:cs="Times New Roman"/>
        </w:rPr>
        <w:t>и приемке их Заказчиком</w:t>
      </w:r>
      <w:r w:rsidRPr="00E7563C">
        <w:rPr>
          <w:rFonts w:ascii="Times New Roman" w:hAnsi="Times New Roman" w:cs="Times New Roman"/>
        </w:rPr>
        <w:t xml:space="preserve"> максимальное значение цены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 xml:space="preserve">а принимается Сторонами равным стоимости фактически оказанных услуг. Заключение дополнительного соглашения об изменении максимального значение цены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>а при этом не требуется.</w:t>
      </w:r>
    </w:p>
    <w:p w14:paraId="1628877A" w14:textId="6A1533D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4.2.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B12F05" w:rsidRPr="00E7563C">
        <w:rPr>
          <w:rFonts w:ascii="Times New Roman" w:hAnsi="Times New Roman" w:cs="Times New Roman"/>
        </w:rPr>
        <w:t xml:space="preserve">Максимальное значение цены </w:t>
      </w:r>
      <w:r w:rsidR="003A6586" w:rsidRPr="00E7563C">
        <w:rPr>
          <w:rFonts w:ascii="Times New Roman" w:hAnsi="Times New Roman" w:cs="Times New Roman"/>
        </w:rPr>
        <w:t>Договор</w:t>
      </w:r>
      <w:r w:rsidR="00B12F05" w:rsidRPr="00E7563C">
        <w:rPr>
          <w:rFonts w:ascii="Times New Roman" w:hAnsi="Times New Roman" w:cs="Times New Roman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включает в себя все расходы Исполнителя, связанные с исполнением обязательств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в том числе, но не ограничиваясь: расходы на погрузочно-разгрузочные работы, перевозку, очистку и санитарную обработку транспортных средств, страхование, расходы по оплате таможенных пошлин, налогов, сборов и других обязательных платежей, которые Исполнитель должен выплатить в связи с выполнением обязательств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в соответствии с законодательством Российской Федерации.</w:t>
      </w:r>
    </w:p>
    <w:p w14:paraId="2BE218B5" w14:textId="16CD03A0" w:rsidR="00EB6354" w:rsidRPr="00E7563C" w:rsidRDefault="00BB4142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hyperlink r:id="rId15">
        <w:r w:rsidR="00EB6354" w:rsidRPr="00E7563C">
          <w:rPr>
            <w:rFonts w:ascii="Times New Roman" w:eastAsiaTheme="minorEastAsia" w:hAnsi="Times New Roman" w:cs="Times New Roman"/>
            <w:lang w:eastAsia="ru-RU"/>
          </w:rPr>
          <w:t>Расчет</w:t>
        </w:r>
      </w:hyperlink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цены оказываемых услуг представлен в приложении № 2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1BDA92E0" w14:textId="4B26BAE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4.3. Изменение существенных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в ходе его исполнения допускается исключительно в случаях, предусмотренных Законом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ной системе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2B415AEA" w14:textId="4B355B6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4.4. Источник финансирования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- Внебюджетные средства (Средства бюджетных учреждений).</w:t>
      </w:r>
    </w:p>
    <w:p w14:paraId="05499E0D" w14:textId="4A19933B" w:rsidR="000675A0" w:rsidRPr="00E7563C" w:rsidRDefault="00EB6354" w:rsidP="000675A0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4.5. 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Оплата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у осуществляется по безналичному расчету путем перечисления Заказчиком денежных средств на расчетный счет Исполнителя, указанный в </w:t>
      </w:r>
      <w:hyperlink w:anchor="P724">
        <w:r w:rsidR="000675A0"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7441006F" w14:textId="77777777" w:rsidR="00EB6354" w:rsidRPr="00E7563C" w:rsidRDefault="000675A0" w:rsidP="000675A0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Валютой, используемой для расчетов с Исполнителем, является российский рубль</w:t>
      </w:r>
    </w:p>
    <w:p w14:paraId="7CBA8680" w14:textId="7D6A210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4.6. Оплата за фактически оказанные услуги осуществляется Заказчиком в срок </w:t>
      </w:r>
      <w:r w:rsidR="00CE05EA" w:rsidRPr="00E7563C">
        <w:rPr>
          <w:rFonts w:ascii="Times New Roman" w:eastAsiaTheme="minorEastAsia" w:hAnsi="Times New Roman" w:cs="Times New Roman"/>
          <w:lang w:eastAsia="ru-RU"/>
        </w:rPr>
        <w:t>не позднее 7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</w:t>
      </w:r>
      <w:r w:rsidR="00CE05EA" w:rsidRPr="00E7563C">
        <w:rPr>
          <w:rFonts w:ascii="Times New Roman" w:eastAsiaTheme="minorEastAsia" w:hAnsi="Times New Roman" w:cs="Times New Roman"/>
          <w:lang w:eastAsia="ru-RU"/>
        </w:rPr>
        <w:t>Семи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) рабочих дней с даты подписания Заказчиком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Акта сдачи-приёмки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 оказанных услуг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на основании счёта,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счёта-фактуры (если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облагается НДС),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при условии их получения Заказчиком</w:t>
      </w:r>
      <w:r w:rsidR="00316AFF"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1AC6D729" w14:textId="272ABA0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93900B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4.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8</w:t>
      </w:r>
      <w:r w:rsidRPr="00E7563C">
        <w:rPr>
          <w:rFonts w:ascii="Times New Roman" w:eastAsiaTheme="minorEastAsia" w:hAnsi="Times New Roman" w:cs="Times New Roman"/>
          <w:lang w:eastAsia="ru-RU"/>
        </w:rPr>
        <w:t>. Обязанности Заказчика по оплате оказанных услуг считаются исполненными с момента списания денежных средств со счета Заказчика.</w:t>
      </w:r>
    </w:p>
    <w:p w14:paraId="7ADCFE29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>работой банков по перечислению средств.</w:t>
      </w:r>
    </w:p>
    <w:p w14:paraId="0B0F6601" w14:textId="6764EE6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4.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9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Стороны обязуются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по окончании оказания услуг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у </w:t>
      </w:r>
      <w:r w:rsidRPr="00E7563C">
        <w:rPr>
          <w:rFonts w:ascii="Times New Roman" w:eastAsiaTheme="minorEastAsia" w:hAnsi="Times New Roman" w:cs="Times New Roman"/>
          <w:lang w:eastAsia="ru-RU"/>
        </w:rPr>
        <w:t>произв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ести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сверку расчетов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с </w:t>
      </w:r>
      <w:r w:rsidRPr="00E7563C">
        <w:rPr>
          <w:rFonts w:ascii="Times New Roman" w:eastAsiaTheme="minorEastAsia" w:hAnsi="Times New Roman" w:cs="Times New Roman"/>
          <w:lang w:eastAsia="ru-RU"/>
        </w:rPr>
        <w:t>оформл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ением </w:t>
      </w:r>
      <w:r w:rsidRPr="00E7563C">
        <w:rPr>
          <w:rFonts w:ascii="Times New Roman" w:eastAsiaTheme="minorEastAsia" w:hAnsi="Times New Roman" w:cs="Times New Roman"/>
          <w:lang w:eastAsia="ru-RU"/>
        </w:rPr>
        <w:t>акт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сверки взаиморасчетов за период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>исполнения обязательств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у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</w:t>
      </w:r>
    </w:p>
    <w:p w14:paraId="68C8F89F" w14:textId="434E83A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4.1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0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Суммы неисполненных Исполнителем требований об уплате неустоек (штрафов, пеней), предъявленных Заказчиком в соответствии с Законом и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удерживаются Заказчиком из суммы, подлежащей оплате Исполнителю.</w:t>
      </w:r>
    </w:p>
    <w:p w14:paraId="00F6D7D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18C1F732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5. Качество оказываемых услуг</w:t>
      </w:r>
    </w:p>
    <w:p w14:paraId="6434E838" w14:textId="7C90A84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5.1. 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 и определенным в пункте 4 раздела 1 </w:t>
      </w:r>
      <w:hyperlink r:id="rId16">
        <w:r w:rsidRPr="00E7563C">
          <w:rPr>
            <w:rFonts w:ascii="Times New Roman" w:eastAsiaTheme="minorEastAsia" w:hAnsi="Times New Roman" w:cs="Times New Roman"/>
            <w:lang w:eastAsia="ru-RU"/>
          </w:rPr>
          <w:t>Приложения № 1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5CBD9461" w14:textId="57C1F24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Исполнитель оказывает услуги в соответствии с требованиями, установленными законодательством Российской Федерации и определенными в пункте 5 раздела 1 </w:t>
      </w:r>
      <w:hyperlink r:id="rId17">
        <w:r w:rsidRPr="00E7563C">
          <w:rPr>
            <w:rFonts w:ascii="Times New Roman" w:eastAsiaTheme="minorEastAsia" w:hAnsi="Times New Roman" w:cs="Times New Roman"/>
            <w:lang w:eastAsia="ru-RU"/>
          </w:rPr>
          <w:t>Приложения № 1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6FF2424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5.2. Оценка уровня организации социального питания осуществляется в соответствии с </w:t>
      </w:r>
      <w:hyperlink r:id="rId18">
        <w:r w:rsidRPr="00E7563C">
          <w:rPr>
            <w:rFonts w:ascii="Times New Roman" w:eastAsiaTheme="minorEastAsia" w:hAnsi="Times New Roman" w:cs="Times New Roman"/>
            <w:lang w:eastAsia="ru-RU"/>
          </w:rPr>
          <w:t>Порядком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проведения оценки уровня организации социального питания в государственных бюджетных, казенных и автономных учреждениях Санкт-Петербурга, входящих в системы здравоохранения, образования, отдыха и оздоровления детей и молодежи, социального обслуживания населения, находящихся в ведении исполнительных органов государственной власти Санкт-Петербурга, утвержденным постановлением Правительства Санкт-Петербурга от 23.07.2009 N 873 "О мерах по реализации Закона Санкт-Петербурга "О социальном питании в Санкт-Петербурге" и совершенствованию уровня организации социального питания в государственных бюджетных, казенных и автономных учреждениях Санкт-Петербурга, входящих в системы здравоохранения, образования, отдыха и оздоровления детей и молодежи, социального обслуживания населения, находящихся в ведении исполнительных органов государственной власти Санкт-Петербурга".</w:t>
      </w:r>
    </w:p>
    <w:p w14:paraId="3BE56CFE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5.3.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14:paraId="3152322C" w14:textId="77777777" w:rsidR="00182B2A" w:rsidRPr="00E7563C" w:rsidRDefault="00182B2A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6B9325F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6. Порядок и срок сдачи и приемки услуг</w:t>
      </w:r>
    </w:p>
    <w:p w14:paraId="07243878" w14:textId="7532E36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6.1. По факту оказания услуг в соответствии с заявками Заказчика, направленными в соответствии с </w:t>
      </w:r>
      <w:hyperlink w:anchor="P53">
        <w:r w:rsidRPr="00E7563C">
          <w:rPr>
            <w:rFonts w:ascii="Times New Roman" w:eastAsiaTheme="minorEastAsia" w:hAnsi="Times New Roman" w:cs="Times New Roman"/>
            <w:lang w:eastAsia="ru-RU"/>
          </w:rPr>
          <w:t>пунктом 2.4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Исполнитель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направляет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согласно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положениям настоящего Раздела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13970EDD" w14:textId="509F30D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6.2. Для проверки результатов оказанных услуг в части их соответствия условиям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Заказчик проводит экспертизу. Экспертиза результатов оказанных услуг,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проводится Заказчиком своими силами или к ее проведению могут привлекаться эксперты, экспертные организации на основании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ов, заключенных в соответствии с Законом.</w:t>
      </w:r>
    </w:p>
    <w:p w14:paraId="252201C3" w14:textId="77777777" w:rsidR="00EB6354" w:rsidRPr="00E7563C" w:rsidRDefault="00EB6354" w:rsidP="00EB6354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Подписание Заказчиком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Акта сдачи-приёмки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свидетельствует о проведении Заказчиком экспертизы своими силами и не требует составления отдельного документа по результатам экспертизы. </w:t>
      </w:r>
    </w:p>
    <w:p w14:paraId="24AA68A3" w14:textId="55F4BCD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6.2.1. 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387D040A" w14:textId="1F738BC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6.2.2. Результаты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такой экспертизы оформляются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в виде заключения, которое подписывается экспертом и/или уполномоченным представителем экспертной организации.  В случае, если по результатам такой экспертизы установлены нарушения требований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2F10D0C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6.2.3.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оказанных услуг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3325E6F1" w14:textId="1B6F06B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6.3. При отсутствии претензий относительно результатов оказанных услуг на основании заключения по результатам экспертизы, проведенной в соответствии с </w:t>
      </w:r>
      <w:hyperlink w:anchor="P396">
        <w:r w:rsidRPr="00E7563C">
          <w:rPr>
            <w:rFonts w:ascii="Times New Roman" w:eastAsiaTheme="minorEastAsia" w:hAnsi="Times New Roman" w:cs="Times New Roman"/>
            <w:lang w:eastAsia="ru-RU"/>
          </w:rPr>
          <w:t>пунктом 6.</w:t>
        </w:r>
        <w:r w:rsidR="00142B97" w:rsidRPr="00E7563C">
          <w:rPr>
            <w:rFonts w:ascii="Times New Roman" w:eastAsiaTheme="minorEastAsia" w:hAnsi="Times New Roman" w:cs="Times New Roman"/>
            <w:lang w:eastAsia="ru-RU"/>
          </w:rPr>
          <w:t>2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а, Заказчик подписывает 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>в течение 20 (Двадцати) рабочих дней со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дня поступления Заказчику докум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ента о приёмке. При проведении Заказчиком экспертизы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 привлечением экспертов, экспертных организаций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сроки на приёмку начинают течь </w:t>
      </w:r>
      <w:r w:rsidRPr="00E7563C">
        <w:rPr>
          <w:rFonts w:ascii="Times New Roman" w:eastAsiaTheme="minorEastAsia" w:hAnsi="Times New Roman" w:cs="Times New Roman"/>
          <w:lang w:eastAsia="ru-RU"/>
        </w:rPr>
        <w:t>с момента получения эксперт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 xml:space="preserve">ного заключения, но в пределах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сроков, установленных настоящим пунктом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50196911" w14:textId="5CC7070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6.4. При обнаружении в ходе экспертизы нарушений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в том числе требований к качеству и безопасности оказанных услуг, Заказчиком составляется рекламационный акт, в котором фиксируется перечень выявленных недостатков и сроки их устранения Исполнителем.</w:t>
      </w:r>
    </w:p>
    <w:p w14:paraId="79E08FE2" w14:textId="0EEFCAA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Указанный рекламационный акт в тот же день направляется Заказчиком в адрес Исполнителя, при этом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Заказчик в срок, указанный в пункте 6.3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отказывается от приемки результатов оказанных услуг и составляет мотивированный отказ от подписания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>кта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сдачи-приёмки оказанных услуг.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</w:p>
    <w:p w14:paraId="36FCC1B8" w14:textId="77777777" w:rsidR="00142B97" w:rsidRPr="00E7563C" w:rsidRDefault="00142B97" w:rsidP="00142B97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Исполнитель обязан устранить все обнаруженные в ходе приемки недостатки своими силами и за свой счет, в сроки, установленные в рекламационном акте. </w:t>
      </w:r>
    </w:p>
    <w:p w14:paraId="19A089FC" w14:textId="329B530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После устранения Исполнителем обнаруженных Заказчиком недостатков Заказчик производит приемку результатов оказанных услуг, в том числе экспертизу результатов оказанных услуг в порядке, установленном настоящим разделом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3EDA4FBB" w14:textId="40768161" w:rsidR="00142B97" w:rsidRPr="00E7563C" w:rsidRDefault="00142B97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Устранение Исполнителем выявленных Заказчиком недостатков не освобождает его от уплаты неустойки (штрафа, пени), предусмотренных разделом 7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</w:t>
      </w:r>
    </w:p>
    <w:p w14:paraId="583181D6" w14:textId="77777777" w:rsidR="00EB6354" w:rsidRPr="00E7563C" w:rsidRDefault="00142B97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6.5.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Некачественно приготовленная пища или пища, приготовленная из некачественных продуктов питания или с нарушением технологии, признанная таковой по акту, должна быть заменена Исполнителем в течение 30 минут с момента его уведомления.</w:t>
      </w:r>
    </w:p>
    <w:p w14:paraId="7E4EE4D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6</w:t>
      </w:r>
      <w:r w:rsidRPr="00E7563C">
        <w:rPr>
          <w:rFonts w:ascii="Times New Roman" w:eastAsiaTheme="minorEastAsia" w:hAnsi="Times New Roman" w:cs="Times New Roman"/>
          <w:lang w:eastAsia="ru-RU"/>
        </w:rPr>
        <w:t>. В соответствии с частью 6 статьи 94 Закона по решению Заказчика для приемки оказанных услуг может создаваться приемочная комиссия, которая состоит не менее чем из пяти человек.</w:t>
      </w:r>
    </w:p>
    <w:p w14:paraId="33AD7D0C" w14:textId="77777777" w:rsidR="00EB6354" w:rsidRPr="00E7563C" w:rsidRDefault="00EB6354" w:rsidP="00142B97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6.6.  Датой приемки оказанной услуги считается дата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подписания </w:t>
      </w:r>
      <w:r w:rsidRPr="00E7563C">
        <w:rPr>
          <w:rFonts w:ascii="Times New Roman" w:eastAsiaTheme="minorEastAsia" w:hAnsi="Times New Roman" w:cs="Times New Roman"/>
          <w:lang w:eastAsia="ru-RU"/>
        </w:rPr>
        <w:t>Заказчиком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Акта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21A2FBB8" w14:textId="5DB5342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Обязательства Исполнителя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 в объеме, указанном в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Акте сдачи-приёмки оказанных услуг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,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считаются исполненными после подписания Сторонами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Акта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049F8AD4" w14:textId="78CC46E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7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Внесение исправлений в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, оформленный в соответствии с настоящим разделом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осуществляется путем подписания подписями лиц,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>имеющих право действовать от имени Исполнителя, Заказчика, исправленного документа о приемке.</w:t>
      </w:r>
    </w:p>
    <w:p w14:paraId="779D9757" w14:textId="05776F0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После устранения недостатков, послуживших основанием для не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подписания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Акта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, Исполнитель и Заказчик подписывают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в порядке и сроки, предусмотренные настоящим разделом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73C3EAE0" w14:textId="0ACA7C26" w:rsidR="00EB6354" w:rsidRPr="00E7563C" w:rsidRDefault="00142B97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Акт сдачи-приёмки оказанных услуг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подписывается </w:t>
      </w:r>
      <w:r w:rsidRPr="00E7563C">
        <w:rPr>
          <w:rFonts w:ascii="Times New Roman" w:eastAsiaTheme="minorEastAsia" w:hAnsi="Times New Roman" w:cs="Times New Roman"/>
          <w:lang w:eastAsia="ru-RU"/>
        </w:rPr>
        <w:t>сторонами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 xml:space="preserve"> не ранее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устранения недостатков.</w:t>
      </w:r>
    </w:p>
    <w:p w14:paraId="3E168065" w14:textId="150981E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8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вправе не отказывать в приемке результатов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либо оказанной услуги в случае выявления несоответствия этих результатов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либо этой услуги условиям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если выявленное несоответствие не препятствует приемке этих результатов либо этой услуги и устранено Исполнителем.</w:t>
      </w:r>
    </w:p>
    <w:p w14:paraId="004887A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  <w:bookmarkStart w:id="7" w:name="P464"/>
      <w:bookmarkEnd w:id="7"/>
    </w:p>
    <w:p w14:paraId="7987ABE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7. Ответственность Сторон</w:t>
      </w:r>
    </w:p>
    <w:p w14:paraId="64DBF379" w14:textId="6669B37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7.1. Стороны несут ответственность за неисполнение или ненадлежащее исполнение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в соответствии с законодательством Российской Федерации и условиями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651856BA" w14:textId="7726F21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7.2. Размер штрафа устанавливается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 в порядке, установленном </w:t>
      </w:r>
      <w:hyperlink r:id="rId19">
        <w:r w:rsidRPr="00E7563C">
          <w:rPr>
            <w:rFonts w:ascii="Times New Roman" w:eastAsiaTheme="minorEastAsia" w:hAnsi="Times New Roman" w:cs="Times New Roman"/>
            <w:lang w:eastAsia="ru-RU"/>
          </w:rPr>
          <w:t>Правилами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Правила).</w:t>
      </w:r>
    </w:p>
    <w:p w14:paraId="71C3FB61" w14:textId="712352B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7.3. В случае просрочки 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Исполнитель вправе потребовать уплаты неустоек (штрафов, пеней).</w:t>
      </w:r>
    </w:p>
    <w:p w14:paraId="068FA1F7" w14:textId="28C9CC1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7.4. В случае просрочки 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начиная со дня, следующего после дня истечения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установленного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 срока исполнения обязательства.</w:t>
      </w:r>
    </w:p>
    <w:p w14:paraId="4F453F98" w14:textId="469CB8D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7.5. За каждый факт неисполнения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Исполнитель вправе потребовать уплату штрафа, размер которого рассчитывается в порядке, предусмотренном </w:t>
      </w:r>
      <w:hyperlink r:id="rId20">
        <w:r w:rsidRPr="00E7563C">
          <w:rPr>
            <w:rFonts w:ascii="Times New Roman" w:eastAsiaTheme="minorEastAsia" w:hAnsi="Times New Roman" w:cs="Times New Roman"/>
            <w:lang w:eastAsia="ru-RU"/>
          </w:rPr>
          <w:t>пунктом 9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Правил, и составляет:</w:t>
      </w:r>
    </w:p>
    <w:p w14:paraId="2EA5934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а) 1000 рублей;</w:t>
      </w:r>
    </w:p>
    <w:p w14:paraId="210F8ADF" w14:textId="7EFFD99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7.6. Общая сумма начисленных штрафов за ненадлежащее исполнение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не может превышать цену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6C4F4774" w14:textId="0D36463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7.7. За каждый факт неисполнения или ненадлежащего исполнения Исполнителем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за исключением просрочки Исполнителем обязательств (в том числе гарантийного обязательства),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Исполнитель уплачивает Заказчику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штраф, размер которого рассчитывается в порядке, предусмотренном </w:t>
      </w:r>
      <w:hyperlink r:id="rId21">
        <w:r w:rsidRPr="00E7563C">
          <w:rPr>
            <w:rFonts w:ascii="Times New Roman" w:eastAsiaTheme="minorEastAsia" w:hAnsi="Times New Roman" w:cs="Times New Roman"/>
            <w:lang w:eastAsia="ru-RU"/>
          </w:rPr>
          <w:t>пунктом 3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Правил, и составляет (за исключением случаев, предусмотренных </w:t>
      </w:r>
      <w:hyperlink w:anchor="P494">
        <w:r w:rsidRPr="00E7563C">
          <w:rPr>
            <w:rFonts w:ascii="Times New Roman" w:eastAsiaTheme="minorEastAsia" w:hAnsi="Times New Roman" w:cs="Times New Roman"/>
            <w:lang w:eastAsia="ru-RU"/>
          </w:rPr>
          <w:t>пунктами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7.8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а):</w:t>
      </w:r>
    </w:p>
    <w:p w14:paraId="3875210E" w14:textId="2979DF9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а) 10 процентов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Ц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ены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(этапа)</w:t>
      </w:r>
      <w:r w:rsidRPr="00E7563C">
        <w:rPr>
          <w:rFonts w:ascii="Times New Roman" w:eastAsiaTheme="minorEastAsia" w:hAnsi="Times New Roman" w:cs="Times New Roman"/>
          <w:lang w:eastAsia="ru-RU"/>
        </w:rPr>
        <w:t>;</w:t>
      </w:r>
    </w:p>
    <w:p w14:paraId="0081EFEE" w14:textId="2537F5D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8" w:name="P494"/>
      <w:bookmarkEnd w:id="8"/>
      <w:r w:rsidRPr="00E7563C">
        <w:rPr>
          <w:rFonts w:ascii="Times New Roman" w:eastAsiaTheme="minorEastAsia" w:hAnsi="Times New Roman" w:cs="Times New Roman"/>
          <w:lang w:eastAsia="ru-RU"/>
        </w:rPr>
        <w:t xml:space="preserve">7.8. </w:t>
      </w:r>
      <w:bookmarkStart w:id="9" w:name="P498"/>
      <w:bookmarkEnd w:id="9"/>
      <w:r w:rsidRPr="00E7563C">
        <w:rPr>
          <w:rFonts w:ascii="Times New Roman" w:eastAsiaTheme="minorEastAsia" w:hAnsi="Times New Roman" w:cs="Times New Roman"/>
          <w:lang w:eastAsia="ru-RU"/>
        </w:rPr>
        <w:t xml:space="preserve">За каждый факт неисполнения или ненадлежащего исполнения Исполнителем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которое не имеет стоимостного выражения, Исполнитель уплачивает Заказчику штраф, размер которого рассчитывается в порядке, предусмотренном </w:t>
      </w:r>
      <w:hyperlink r:id="rId22">
        <w:r w:rsidRPr="00E7563C">
          <w:rPr>
            <w:rFonts w:ascii="Times New Roman" w:eastAsiaTheme="minorEastAsia" w:hAnsi="Times New Roman" w:cs="Times New Roman"/>
            <w:lang w:eastAsia="ru-RU"/>
          </w:rPr>
          <w:t>пунктом 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Правил, и составляет:</w:t>
      </w:r>
    </w:p>
    <w:p w14:paraId="13DE28C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а) 1000 рублей;</w:t>
      </w:r>
    </w:p>
    <w:p w14:paraId="4CCEE6F5" w14:textId="62A4C545" w:rsidR="000B458B" w:rsidRPr="00E7563C" w:rsidRDefault="00EB6354" w:rsidP="000B458B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0" w:name="P503"/>
      <w:bookmarkEnd w:id="10"/>
      <w:r w:rsidRPr="00E7563C">
        <w:rPr>
          <w:rFonts w:ascii="Times New Roman" w:eastAsiaTheme="minorEastAsia" w:hAnsi="Times New Roman" w:cs="Times New Roman"/>
          <w:lang w:eastAsia="ru-RU"/>
        </w:rPr>
        <w:t xml:space="preserve">7.9.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В случае просрочки исполнения Исполнителем обязательств,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ом, Заказчик направляет Исполнителю требование об уплате неустоек (штрафов, пеней).</w:t>
      </w:r>
    </w:p>
    <w:p w14:paraId="387F1EBB" w14:textId="3B34B597" w:rsidR="00EB6354" w:rsidRPr="00E7563C" w:rsidRDefault="000B458B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7.10.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Пеня начисляется за каждый день просрочки исполнения Исполнителем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ом, начиная со дня, следующего после дня истечения установленного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ом срока исполнения обязательства, и устанавливается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ом в размере одной трехсотой действующей на дату уплаты пени ключевой ставки Центрального банка Российской Федерации от </w:t>
      </w:r>
      <w:r w:rsidRPr="00E7563C">
        <w:rPr>
          <w:rFonts w:ascii="Times New Roman" w:eastAsiaTheme="minorEastAsia" w:hAnsi="Times New Roman" w:cs="Times New Roman"/>
          <w:lang w:eastAsia="ru-RU"/>
        </w:rPr>
        <w:t>Ц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ены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(отдельного этапа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а)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, уменьшенного на сумму, пропорциональную объему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ом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(соответствующим отдельным этапом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а)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и фактически исполненных Исполнителем.</w:t>
      </w:r>
    </w:p>
    <w:p w14:paraId="7FCAC64B" w14:textId="3354ED73" w:rsidR="00EB6354" w:rsidRPr="00E7563C" w:rsidRDefault="00EB6354" w:rsidP="00EB6354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bookmarkStart w:id="11" w:name="P509"/>
      <w:bookmarkEnd w:id="11"/>
      <w:r w:rsidRPr="00E7563C">
        <w:rPr>
          <w:rFonts w:ascii="Times New Roman" w:eastAsiaTheme="minorEastAsia" w:hAnsi="Times New Roman" w:cs="Times New Roman"/>
          <w:lang w:eastAsia="ru-RU"/>
        </w:rPr>
        <w:t xml:space="preserve">7.11. 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ом, не может превышать цену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21262DB3" w14:textId="4094EC8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произошло вследствие непреодолимой силы или по вине другой Стороны.</w:t>
      </w:r>
    </w:p>
    <w:p w14:paraId="50B3E8A5" w14:textId="2EB2651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7.13. В случае неисполнения Исполнителем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Заказчик вправе обратиться в суд с требованием о расторжении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20F0D9C2" w14:textId="287F574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7.14. Применение неустойки (штрафа, пени) не освобождает Стороны от исполнения обязательств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52DEBCD2" w14:textId="3C659F3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7.15. В случае полного (частичного) неисполнения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одной из Сторон эта Сторона обязана возместить другой Стороне причиненные убытки.</w:t>
      </w:r>
    </w:p>
    <w:p w14:paraId="45FE99DB" w14:textId="014582C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7.16. При расторжении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 связи с односторонним отказом Стороны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другая Сторона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5361510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576E7E04" w14:textId="2CA20B8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8. Обеспечение исполнения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44E53EB0" w14:textId="1EF204F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8.1. Обеспечение исполнения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не установлено. </w:t>
      </w:r>
    </w:p>
    <w:p w14:paraId="29A2BA9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62DDAFE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9. Обстоятельства непреодолимой силы</w:t>
      </w:r>
    </w:p>
    <w:p w14:paraId="6DB180A9" w14:textId="5C488EB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9.1. Сторона, не исполнившая или ненадлежащим образом исполнившая обязательства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4DA1D47F" w14:textId="4FC2A04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2" w:name="P575"/>
      <w:bookmarkEnd w:id="12"/>
      <w:r w:rsidRPr="00E7563C">
        <w:rPr>
          <w:rFonts w:ascii="Times New Roman" w:eastAsiaTheme="minorEastAsia" w:hAnsi="Times New Roman" w:cs="Times New Roman"/>
          <w:lang w:eastAsia="ru-RU"/>
        </w:rPr>
        <w:t xml:space="preserve">9.2. О возникновении и прекращении обстоятельства непреодолимой силы Стороны уведомляют друг друга письменно в течение 5 (Пяти)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5461E4C7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3" w:name="P579"/>
      <w:bookmarkEnd w:id="13"/>
      <w:r w:rsidRPr="00E7563C">
        <w:rPr>
          <w:rFonts w:ascii="Times New Roman" w:eastAsiaTheme="minorEastAsia" w:hAnsi="Times New Roman" w:cs="Times New Roman"/>
          <w:lang w:eastAsia="ru-RU"/>
        </w:rPr>
        <w:t>9.3.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4A927B90" w14:textId="5133CE1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9.4. Если одна из Сторон не направит или несвоевременно направит документы, указанные в </w:t>
      </w:r>
      <w:hyperlink w:anchor="P575">
        <w:r w:rsidRPr="00E7563C">
          <w:rPr>
            <w:rFonts w:ascii="Times New Roman" w:eastAsiaTheme="minorEastAsia" w:hAnsi="Times New Roman" w:cs="Times New Roman"/>
            <w:lang w:eastAsia="ru-RU"/>
          </w:rPr>
          <w:t>пунктах 9.2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- </w:t>
      </w:r>
      <w:hyperlink w:anchor="P579">
        <w:r w:rsidRPr="00E7563C">
          <w:rPr>
            <w:rFonts w:ascii="Times New Roman" w:eastAsiaTheme="minorEastAsia" w:hAnsi="Times New Roman" w:cs="Times New Roman"/>
            <w:lang w:eastAsia="ru-RU"/>
          </w:rPr>
          <w:t>9.3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раздела,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709B11E9" w14:textId="6D62FEC9" w:rsidR="00EB6354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9.5. В случае если обстоятельства непреодолимой силы будут сохраняться более 60 (Шестидесяти) календарных дней, любая Сторона имеет право предложить другой Стороне расторгнуть его. При прекращении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по причинам, указанным в настоящем пункте, Стороны обязаны осуществить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взаиморасчеты по своим обязательствам на день прекращения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09D5544B" w14:textId="77777777" w:rsidR="00E7563C" w:rsidRPr="00E7563C" w:rsidRDefault="00E7563C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80B063E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10. Рассмотрение и разрешение споров</w:t>
      </w:r>
    </w:p>
    <w:p w14:paraId="29FB2FE6" w14:textId="41722BA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10.1. Все споры, возникающие из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Стороны могут разрешать путем переговоров.</w:t>
      </w:r>
    </w:p>
    <w:p w14:paraId="246946F3" w14:textId="33917EA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10.2. Все споры, возникающие из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ом.</w:t>
      </w:r>
    </w:p>
    <w:p w14:paraId="75D39B2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23">
        <w:r w:rsidRPr="00E7563C">
          <w:rPr>
            <w:rFonts w:ascii="Times New Roman" w:eastAsiaTheme="minorEastAsia" w:hAnsi="Times New Roman" w:cs="Times New Roman"/>
            <w:lang w:eastAsia="ru-RU"/>
          </w:rPr>
          <w:t>части 5 статьи 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51F56225" w14:textId="689A18F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10.4. Претензии должны быть направлены одной Стороной другой Сто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 xml:space="preserve">роне в порядке, предусмотренным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>ом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4DC2F9E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10.5. Сторона должна дать ответ на претензию, по существу, в срок не позднее 3 (Трёх)</w:t>
      </w:r>
      <w:r w:rsidRPr="00E7563C">
        <w:rPr>
          <w:rFonts w:ascii="Times New Roman" w:eastAsiaTheme="minorEastAsia" w:hAnsi="Times New Roman" w:cs="Times New Roman"/>
          <w:color w:val="FF0000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>рабочих дней с даты получения претензии.</w:t>
      </w:r>
    </w:p>
    <w:p w14:paraId="4BF94824" w14:textId="5BE65AE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10.6. В претензии должны быть указаны: обстоятельства, являющиеся основанием для предъявления претензии, со ссылками на соответствующие пункты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35515C47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10.7. Если требования в претензии подлежат денежной оценке, в претензии указывается </w:t>
      </w:r>
      <w:proofErr w:type="spellStart"/>
      <w:r w:rsidRPr="00E7563C">
        <w:rPr>
          <w:rFonts w:ascii="Times New Roman" w:eastAsiaTheme="minorEastAsia" w:hAnsi="Times New Roman" w:cs="Times New Roman"/>
          <w:lang w:eastAsia="ru-RU"/>
        </w:rPr>
        <w:t>истребуемая</w:t>
      </w:r>
      <w:proofErr w:type="spellEnd"/>
      <w:r w:rsidRPr="00E7563C">
        <w:rPr>
          <w:rFonts w:ascii="Times New Roman" w:eastAsiaTheme="minorEastAsia" w:hAnsi="Times New Roman" w:cs="Times New Roman"/>
          <w:lang w:eastAsia="ru-RU"/>
        </w:rPr>
        <w:t xml:space="preserve"> денежная сумма и ее полный и обоснованный расчет.</w:t>
      </w:r>
    </w:p>
    <w:p w14:paraId="0D4DE969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01001DEA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C88596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15DA6B29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10.11. В силу требований </w:t>
      </w:r>
      <w:hyperlink r:id="rId24">
        <w:r w:rsidRPr="00E7563C">
          <w:rPr>
            <w:rFonts w:ascii="Times New Roman" w:eastAsiaTheme="minorEastAsia" w:hAnsi="Times New Roman" w:cs="Times New Roman"/>
            <w:lang w:eastAsia="ru-RU"/>
          </w:rPr>
          <w:t>части 5 статьи 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</w:p>
    <w:p w14:paraId="774DBF7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7CB6FB37" w14:textId="1052F2D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11. Срок действия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а, Срок исполнения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а,</w:t>
      </w:r>
    </w:p>
    <w:p w14:paraId="12D055CF" w14:textId="4EA28B3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порядок изменения и расторжения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5D789E2B" w14:textId="6690652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4" w:name="P608"/>
      <w:bookmarkEnd w:id="14"/>
      <w:r w:rsidRPr="00E7563C">
        <w:rPr>
          <w:rFonts w:ascii="Times New Roman" w:eastAsiaTheme="minorEastAsia" w:hAnsi="Times New Roman" w:cs="Times New Roman"/>
          <w:lang w:eastAsia="ru-RU"/>
        </w:rPr>
        <w:t xml:space="preserve">11.1. Настоящий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считается заключенным в день 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>подписания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усиленной электронной подписью лица, имеющего право действовать от имени Заказчика, и действует по "31" декабря 202</w:t>
      </w:r>
      <w:r w:rsidR="00071BAC" w:rsidRPr="00E7563C">
        <w:rPr>
          <w:rFonts w:ascii="Times New Roman" w:eastAsiaTheme="minorEastAsia" w:hAnsi="Times New Roman" w:cs="Times New Roman"/>
          <w:lang w:eastAsia="ru-RU"/>
        </w:rPr>
        <w:t>6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(включительно), а в части неисполненных обязательств - до полного их исполнения Сторонами.</w:t>
      </w:r>
    </w:p>
    <w:p w14:paraId="7758CBC2" w14:textId="3AB1F65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Окончание срока действия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не влечет прекращение неисполненных обязательств Сторон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и не освобождает Стороны от ответственности за его нарушение.</w:t>
      </w:r>
    </w:p>
    <w:p w14:paraId="248DC026" w14:textId="5A4B316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5" w:name="P615"/>
      <w:bookmarkEnd w:id="15"/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2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Изменение существенных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при его исполнении не допускается за исключением их изменения по соглашению сторон в случаях, предусмотренных Законом, в том числе:</w:t>
      </w:r>
    </w:p>
    <w:p w14:paraId="6D113038" w14:textId="222BB88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1) при снижении цены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без изменения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 качества оказываемой услуги и иных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а;</w:t>
      </w:r>
    </w:p>
    <w:p w14:paraId="4773B9F2" w14:textId="21A55F17" w:rsidR="00EB6354" w:rsidRPr="00E7563C" w:rsidRDefault="00EB6354" w:rsidP="00EB6354">
      <w:pPr>
        <w:widowControl w:val="0"/>
        <w:tabs>
          <w:tab w:val="left" w:pos="426"/>
        </w:tabs>
        <w:spacing w:after="0" w:line="240" w:lineRule="auto"/>
        <w:ind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  2) </w:t>
      </w:r>
      <w:r w:rsidRPr="00E7563C">
        <w:rPr>
          <w:rFonts w:ascii="Times New Roman" w:eastAsia="Calibri" w:hAnsi="Times New Roman" w:cs="Times New Roman"/>
        </w:rPr>
        <w:t xml:space="preserve"> по соглашению Сторон допускается изменение существенных условий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 xml:space="preserve">а, если при исполнении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 xml:space="preserve">а возникли независящие от Сторон обстоятельства, влекущие невозможность его исполнения. Предусмотренное настоящим пунктом изменение осуществляется с соблюдением положений </w:t>
      </w:r>
      <w:hyperlink r:id="rId25" w:history="1">
        <w:r w:rsidRPr="00E7563C">
          <w:rPr>
            <w:rFonts w:ascii="Times New Roman" w:eastAsia="Calibri" w:hAnsi="Times New Roman" w:cs="Times New Roman"/>
          </w:rPr>
          <w:t>частей 1.3</w:t>
        </w:r>
      </w:hyperlink>
      <w:r w:rsidRPr="00E7563C">
        <w:rPr>
          <w:rFonts w:ascii="Times New Roman" w:eastAsia="Calibri" w:hAnsi="Times New Roman" w:cs="Times New Roman"/>
        </w:rPr>
        <w:t xml:space="preserve"> - </w:t>
      </w:r>
      <w:hyperlink r:id="rId26" w:history="1">
        <w:r w:rsidRPr="00E7563C">
          <w:rPr>
            <w:rFonts w:ascii="Times New Roman" w:eastAsia="Calibri" w:hAnsi="Times New Roman" w:cs="Times New Roman"/>
          </w:rPr>
          <w:t>1.6 статьи 95</w:t>
        </w:r>
      </w:hyperlink>
      <w:r w:rsidRPr="00E7563C">
        <w:rPr>
          <w:rFonts w:ascii="Times New Roman" w:eastAsia="Calibri" w:hAnsi="Times New Roman" w:cs="Times New Roman"/>
        </w:rPr>
        <w:t xml:space="preserve"> Федерального закона от 05.04.2013 № 44-ФЗ (то есть при условии предоставления обеспечения исполнения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 xml:space="preserve">а в соответствии с новыми условиями,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>а) на основании решения Правительства Санкт</w:t>
      </w:r>
      <w:r w:rsidRPr="00E7563C">
        <w:rPr>
          <w:rFonts w:ascii="Times New Roman" w:eastAsia="Calibri" w:hAnsi="Times New Roman" w:cs="Times New Roman"/>
        </w:rPr>
        <w:noBreakHyphen/>
        <w:t xml:space="preserve">Петербурга. </w:t>
      </w:r>
      <w:r w:rsidRPr="00E7563C">
        <w:rPr>
          <w:rFonts w:ascii="Times New Roman" w:eastAsia="Times New Roman" w:hAnsi="Times New Roman" w:cs="Times New Roman"/>
          <w:lang w:eastAsia="ru-RU"/>
        </w:rPr>
        <w:t xml:space="preserve">Предусмотренные настоящим подпунктом изменения осуществляются при условии </w:t>
      </w:r>
      <w:r w:rsidRPr="00E7563C">
        <w:rPr>
          <w:rFonts w:ascii="Times New Roman" w:eastAsia="Times New Roman" w:hAnsi="Times New Roman" w:cs="Times New Roman"/>
          <w:lang w:eastAsia="ru-RU"/>
        </w:rPr>
        <w:lastRenderedPageBreak/>
        <w:t xml:space="preserve">предоставления исполнителем обеспечения исполнения </w:t>
      </w:r>
      <w:r w:rsidR="003A6586" w:rsidRPr="00E7563C">
        <w:rPr>
          <w:rFonts w:ascii="Times New Roman" w:eastAsia="Times New Roman" w:hAnsi="Times New Roman" w:cs="Times New Roman"/>
          <w:lang w:eastAsia="ru-RU"/>
        </w:rPr>
        <w:t>договор</w:t>
      </w:r>
      <w:r w:rsidRPr="00E7563C">
        <w:rPr>
          <w:rFonts w:ascii="Times New Roman" w:eastAsia="Times New Roman" w:hAnsi="Times New Roman" w:cs="Times New Roman"/>
          <w:lang w:eastAsia="ru-RU"/>
        </w:rPr>
        <w:t xml:space="preserve">а, если такие изменения влекут возникновение новых обязательств исполнителя, не обеспеченных ранее предоставленным обеспечением исполнения </w:t>
      </w:r>
      <w:r w:rsidR="003A6586" w:rsidRPr="00E7563C">
        <w:rPr>
          <w:rFonts w:ascii="Times New Roman" w:eastAsia="Times New Roman" w:hAnsi="Times New Roman" w:cs="Times New Roman"/>
          <w:lang w:eastAsia="ru-RU"/>
        </w:rPr>
        <w:t>договор</w:t>
      </w:r>
      <w:r w:rsidRPr="00E7563C">
        <w:rPr>
          <w:rFonts w:ascii="Times New Roman" w:eastAsia="Times New Roman" w:hAnsi="Times New Roman" w:cs="Times New Roman"/>
          <w:lang w:eastAsia="ru-RU"/>
        </w:rPr>
        <w:t>а;</w:t>
      </w:r>
    </w:p>
    <w:p w14:paraId="3DB15E71" w14:textId="3A623F0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alibri" w:hAnsi="Times New Roman" w:cs="Times New Roman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3.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В</w:t>
      </w:r>
      <w:r w:rsidRPr="00E7563C">
        <w:rPr>
          <w:rFonts w:ascii="Times New Roman" w:eastAsiaTheme="minorEastAsia" w:hAnsi="Times New Roman" w:cs="Times New Roman"/>
        </w:rPr>
        <w:t xml:space="preserve"> случае уменьшения в соответствии с Бюджетным </w:t>
      </w:r>
      <w:hyperlink r:id="rId27" w:history="1">
        <w:r w:rsidRPr="00E7563C">
          <w:rPr>
            <w:rFonts w:ascii="Times New Roman" w:eastAsiaTheme="minorEastAsia" w:hAnsi="Times New Roman" w:cs="Times New Roman"/>
          </w:rPr>
          <w:t>кодексом</w:t>
        </w:r>
      </w:hyperlink>
      <w:r w:rsidRPr="00E7563C">
        <w:rPr>
          <w:rFonts w:ascii="Times New Roman" w:eastAsiaTheme="minorEastAsia" w:hAnsi="Times New Roman" w:cs="Times New Roman"/>
        </w:rPr>
        <w:t xml:space="preserve"> Российской Федерации Заказчику (получателю бюджетных средств, предоставляющему субсидии, ранее доведенных в установленном порядке лимитов бюджетных обязательс</w:t>
      </w:r>
      <w:r w:rsidR="00AC76F7" w:rsidRPr="00E7563C">
        <w:rPr>
          <w:rFonts w:ascii="Times New Roman" w:eastAsiaTheme="minorEastAsia" w:hAnsi="Times New Roman" w:cs="Times New Roman"/>
        </w:rPr>
        <w:t xml:space="preserve">тв на предоставление субсидий) </w:t>
      </w:r>
      <w:r w:rsidRPr="00E7563C">
        <w:rPr>
          <w:rFonts w:ascii="Times New Roman" w:eastAsiaTheme="minorEastAsia" w:hAnsi="Times New Roman" w:cs="Times New Roman"/>
        </w:rPr>
        <w:t>размер и(или) с</w:t>
      </w:r>
      <w:r w:rsidR="007A1729" w:rsidRPr="00E7563C">
        <w:rPr>
          <w:rFonts w:ascii="Times New Roman" w:eastAsiaTheme="minorEastAsia" w:hAnsi="Times New Roman" w:cs="Times New Roman"/>
        </w:rPr>
        <w:t xml:space="preserve">рок оплаты и(или) объем, работ </w:t>
      </w:r>
      <w:r w:rsidRPr="00E7563C">
        <w:rPr>
          <w:rFonts w:ascii="Times New Roman" w:eastAsiaTheme="minorEastAsia" w:hAnsi="Times New Roman" w:cs="Times New Roman"/>
        </w:rPr>
        <w:t>могут быть изменены по соглашению Сторон;</w:t>
      </w:r>
    </w:p>
    <w:p w14:paraId="5880F39C" w14:textId="1FCEE83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4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При исполнении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по согласованию Заказчика с Исполнителем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е. В этом случае соответствующие изменения должны быть внесены Заказчиком в реестр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ов, заключенных Заказчиком.</w:t>
      </w:r>
    </w:p>
    <w:p w14:paraId="660E8A5A" w14:textId="217FAFF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5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Изменения и дополнения по основаниям, предусмотренным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оформляются Сторонами путем заключения соответствующего дополнительного соглашения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которое является его неотъемлемой частью.</w:t>
      </w:r>
    </w:p>
    <w:p w14:paraId="56DE8100" w14:textId="2A1C52B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6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Расторжение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допускается по соглашению Сторон, по решению суда или в связи с односторонним отказом Стороны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в соответствии с гражданским законодательством.</w:t>
      </w:r>
    </w:p>
    <w:p w14:paraId="3107C2D4" w14:textId="0117292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При этом факт подписания Сторонами соглашения о расторжении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не освобождает Стороны от обязанностей урегулирования взаимных расчетов.</w:t>
      </w:r>
    </w:p>
    <w:p w14:paraId="11CA1317" w14:textId="33BF808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7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Стороны вправе отказаться от исполнения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 одностороннем порядке в соответствии с положениями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Гражданского кодекса Российской Федерации и положениями </w:t>
      </w:r>
      <w:hyperlink r:id="rId28">
        <w:r w:rsidRPr="00E7563C">
          <w:rPr>
            <w:rFonts w:ascii="Times New Roman" w:eastAsiaTheme="minorEastAsia" w:hAnsi="Times New Roman" w:cs="Times New Roman"/>
            <w:lang w:eastAsia="ru-RU"/>
          </w:rPr>
          <w:t>статьи 95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Закона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ной системе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104B0531" w14:textId="7CE23E6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i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8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вправе принять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по основания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м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, предусмотренным Гражданским </w:t>
      </w:r>
      <w:hyperlink r:id="rId29">
        <w:r w:rsidRPr="00E7563C">
          <w:rPr>
            <w:rFonts w:ascii="Times New Roman" w:eastAsiaTheme="minorEastAsia" w:hAnsi="Times New Roman" w:cs="Times New Roman"/>
            <w:lang w:eastAsia="ru-RU"/>
          </w:rPr>
          <w:t>кодексом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Российской Федерации для одностороннего отказа от исполнения отдельных видов обязательств </w:t>
      </w:r>
    </w:p>
    <w:p w14:paraId="2912E63E" w14:textId="6969545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6" w:name="P642"/>
      <w:bookmarkEnd w:id="16"/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9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вправе провести экспертизу оказанной услуги с привлечением экспертов, экспертных организаций до принятия решения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в соответствии с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 положениями 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статьи 95 Закона 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ной системе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5517B043" w14:textId="34D292A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0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Если Заказчиком проведена экспертиза оказанной услуги с привлечением экспертов, экспертных организаций,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может быть принято Заказчиком только при условии, что по результатам экспертизы оказанной услуги в заключении эксперта, экспертной организации будут подтверждены нарушения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послужившие основанием для одностороннего отказа заказчика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08D1EF15" w14:textId="6435CBF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1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Решение Заказчика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вступает в силу, 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78CDABF4" w14:textId="78136EE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2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обязан отменить не вступившее в силу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устранено нарушение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054A99BE" w14:textId="3A63C5B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Данное правило не применяется в случае повторного нарушения Исполнителем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19F8C94B" w14:textId="5503808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3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Исполнитель вправе принять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по основаниям, предусмотренным Гражданским </w:t>
      </w:r>
      <w:hyperlink r:id="rId30">
        <w:r w:rsidRPr="00E7563C">
          <w:rPr>
            <w:rFonts w:ascii="Times New Roman" w:eastAsiaTheme="minorEastAsia" w:hAnsi="Times New Roman" w:cs="Times New Roman"/>
            <w:lang w:eastAsia="ru-RU"/>
          </w:rPr>
          <w:t>кодексом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Российской Федерации для одностороннего отказа от исполнения отдельных видов обязательств.</w:t>
      </w:r>
    </w:p>
    <w:p w14:paraId="784F0FB8" w14:textId="173525E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4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Решение Исполнителя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вступает в силу 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считается расторгнутым через десять дней с даты надлежащего уведомления Исполнителем Заказчика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0C1AFF02" w14:textId="169F715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15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Исполнитель обязан отменить не вступившее в силу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устранены нарушения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послужившие основанием для принятия указанного решения.</w:t>
      </w:r>
    </w:p>
    <w:p w14:paraId="02B59844" w14:textId="6C25A01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Заказчик не позднее двух рабочих дней, следующих за днем вступления в силу решения Исполнителя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направляет в соответствии с порядком, предусмотренным </w:t>
      </w:r>
      <w:hyperlink r:id="rId31">
        <w:r w:rsidRPr="00E7563C">
          <w:rPr>
            <w:rFonts w:ascii="Times New Roman" w:eastAsiaTheme="minorEastAsia" w:hAnsi="Times New Roman" w:cs="Times New Roman"/>
            <w:lang w:eastAsia="ru-RU"/>
          </w:rPr>
          <w:t>пунктом 1 части 10 статьи 104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Закона, обращение о включении информации об Исполнителе в реестр недобросовестных поставщиков (подрядчиков, исполнителей).</w:t>
      </w:r>
    </w:p>
    <w:p w14:paraId="0B9F267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7392B0AA" w14:textId="1D7CD15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12. Банковское и казначейское сопровождение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5D906501" w14:textId="71D2F0F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12.1. Банковское и казначейское сопровождение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не предусмотрено.</w:t>
      </w:r>
    </w:p>
    <w:p w14:paraId="077FC0A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4B0E0EE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13. Прочие положения</w:t>
      </w:r>
    </w:p>
    <w:p w14:paraId="755F482D" w14:textId="6D66162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13.1. Во всем, что не оговорено в настоящем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е, Стороны руководствуются действующим законодательством Российской Федерации.</w:t>
      </w:r>
    </w:p>
    <w:p w14:paraId="6360DB62" w14:textId="6B5D213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13.2. В случае изменения наименования, адреса места нахождения, почтового адреса, номеров телефонов, факсов и банковских реквизитов Стороны, а также в случае реорганизации она письменно извещает об этом другую Сторону в течение 5 (Пяти) рабочих дней с даты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е счет, несет Исполнитель.</w:t>
      </w:r>
    </w:p>
    <w:p w14:paraId="15CD3451" w14:textId="61BD35C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13.3. Все сообщения, требования, замечания или уведомления Сторон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за исключением случаев, предусмотренных </w:t>
      </w:r>
      <w:hyperlink w:anchor="P696">
        <w:r w:rsidRPr="00E7563C">
          <w:rPr>
            <w:rFonts w:ascii="Times New Roman" w:eastAsiaTheme="minorEastAsia" w:hAnsi="Times New Roman" w:cs="Times New Roman"/>
            <w:lang w:eastAsia="ru-RU"/>
          </w:rPr>
          <w:t>пунктом 13.3.1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724">
        <w:r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либо с использованием электронной почты на электронные адреса, указанные в </w:t>
      </w:r>
      <w:hyperlink w:anchor="P724">
        <w:r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либо с использованием факсимильной связи.</w:t>
      </w:r>
    </w:p>
    <w:p w14:paraId="7C5CC89C" w14:textId="6C595DF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724">
        <w:r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считается надлежащим уведомлением Сторон.</w:t>
      </w:r>
    </w:p>
    <w:p w14:paraId="0E8909ED" w14:textId="2AEA818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7" w:name="P696"/>
      <w:bookmarkEnd w:id="17"/>
      <w:r w:rsidRPr="00E7563C">
        <w:rPr>
          <w:rFonts w:ascii="Times New Roman" w:eastAsiaTheme="minorEastAsia" w:hAnsi="Times New Roman" w:cs="Times New Roman"/>
          <w:lang w:eastAsia="ru-RU"/>
        </w:rPr>
        <w:t xml:space="preserve">13.3.1. В случае обмена документами при применении мер ответственности и совершении иных действий в связи с нарушением Исполнителем или Заказчиком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такой обмен 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может </w:t>
      </w:r>
      <w:r w:rsidRPr="00E7563C">
        <w:rPr>
          <w:rFonts w:ascii="Times New Roman" w:eastAsiaTheme="minorEastAsia" w:hAnsi="Times New Roman" w:cs="Times New Roman"/>
          <w:lang w:eastAsia="ru-RU"/>
        </w:rPr>
        <w:t>осуществлят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ь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ся 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также </w:t>
      </w:r>
      <w:r w:rsidRPr="00E7563C">
        <w:rPr>
          <w:rFonts w:ascii="Times New Roman" w:eastAsiaTheme="minorEastAsia" w:hAnsi="Times New Roman" w:cs="Times New Roman"/>
          <w:lang w:eastAsia="ru-RU"/>
        </w:rPr>
        <w:t>путем направления электронных уведомлений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 на электронную почту Сторон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3A4E8950" w14:textId="02455FB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13.4. При исполнении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71F68F16" w14:textId="2EE7A88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В случае, предусмотренном настоящим пунктом, перемена Исполнителя оформляется путем заключения соответствующего дополнительного соглашения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1ADC34B5" w14:textId="0B5369A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13.5. В случае перемены Заказчика права и обязанности Заказчика, предусмотренные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переходят к новому Заказчику.</w:t>
      </w:r>
    </w:p>
    <w:p w14:paraId="0CDEC505" w14:textId="2E94548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13.6. Стороны обязуются обеспечить конфиденциальность сведений, относящихся к предмету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и ставших им известными в ходе исполнения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59390C4F" w14:textId="017EC8D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13.7. Настоящий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составлен в форме электронного документа, подписанного электронными цифровыми подписями, уполномоченных на подписание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лиц обеих Сторон.</w:t>
      </w:r>
    </w:p>
    <w:p w14:paraId="3E278D1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E5B6EC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14. Антикоррупционная оговорка</w:t>
      </w:r>
    </w:p>
    <w:p w14:paraId="64B50169" w14:textId="1B2EED0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14.1. При исполнении своих обязательств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F03F96E" w14:textId="19D68E8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их аффилированных лиц, работников или посредников, действующих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у;</w:t>
      </w:r>
    </w:p>
    <w:p w14:paraId="2684B419" w14:textId="78DC94D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BFDF35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686CCBF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15. Перечень приложений</w:t>
      </w:r>
    </w:p>
    <w:p w14:paraId="30D96C2B" w14:textId="515D26C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15.1.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прилагаются и являются его неотъемлемой частью:</w:t>
      </w:r>
    </w:p>
    <w:p w14:paraId="20177242" w14:textId="0D6B882D" w:rsidR="00EB6354" w:rsidRPr="00E7563C" w:rsidRDefault="00EB6354" w:rsidP="00293F41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Приложение N 1 – </w:t>
      </w:r>
      <w:r w:rsidR="00E7563C">
        <w:rPr>
          <w:rFonts w:ascii="Times New Roman" w:eastAsiaTheme="minorEastAsia" w:hAnsi="Times New Roman" w:cs="Times New Roman"/>
          <w:lang w:eastAsia="ru-RU"/>
        </w:rPr>
        <w:t>Техническое задание</w:t>
      </w:r>
      <w:r w:rsidRPr="00E7563C">
        <w:rPr>
          <w:rFonts w:ascii="Times New Roman" w:eastAsiaTheme="minorEastAsia" w:hAnsi="Times New Roman" w:cs="Times New Roman"/>
          <w:lang w:eastAsia="ru-RU"/>
        </w:rPr>
        <w:t>;</w:t>
      </w:r>
    </w:p>
    <w:p w14:paraId="3E87102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Приложение N 2 - </w:t>
      </w:r>
      <w:hyperlink r:id="rId32">
        <w:r w:rsidRPr="00E7563C">
          <w:rPr>
            <w:rFonts w:ascii="Times New Roman" w:eastAsiaTheme="minorEastAsia" w:hAnsi="Times New Roman" w:cs="Times New Roman"/>
            <w:lang w:eastAsia="ru-RU"/>
          </w:rPr>
          <w:t>Расчет</w:t>
        </w:r>
      </w:hyperlink>
      <w:r w:rsidR="00076732" w:rsidRPr="00E7563C">
        <w:rPr>
          <w:rFonts w:ascii="Times New Roman" w:eastAsiaTheme="minorEastAsia" w:hAnsi="Times New Roman" w:cs="Times New Roman"/>
          <w:lang w:eastAsia="ru-RU"/>
        </w:rPr>
        <w:t xml:space="preserve"> цены;</w:t>
      </w:r>
    </w:p>
    <w:p w14:paraId="615C678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bCs/>
          <w:lang w:eastAsia="ru-RU"/>
        </w:rPr>
      </w:pPr>
    </w:p>
    <w:p w14:paraId="30FC4A9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bookmarkStart w:id="18" w:name="P724"/>
      <w:bookmarkEnd w:id="18"/>
      <w:r w:rsidRPr="00E7563C">
        <w:rPr>
          <w:rFonts w:ascii="Times New Roman" w:eastAsiaTheme="minorEastAsia" w:hAnsi="Times New Roman" w:cs="Times New Roman"/>
          <w:b/>
          <w:lang w:eastAsia="ru-RU"/>
        </w:rPr>
        <w:t>16. Реквизиты и подписи Сторон</w:t>
      </w:r>
    </w:p>
    <w:p w14:paraId="448CB70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Style w:val="af4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387"/>
      </w:tblGrid>
      <w:tr w:rsidR="007A1729" w:rsidRPr="00E7563C" w14:paraId="4E2B777F" w14:textId="77777777" w:rsidTr="007A1729">
        <w:tc>
          <w:tcPr>
            <w:tcW w:w="5098" w:type="dxa"/>
          </w:tcPr>
          <w:p w14:paraId="65578AD8" w14:textId="77777777" w:rsidR="007A1729" w:rsidRPr="00E7563C" w:rsidRDefault="007A1729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E7563C">
              <w:rPr>
                <w:rFonts w:ascii="Times New Roman" w:eastAsiaTheme="minorEastAsia" w:hAnsi="Times New Roman" w:cs="Times New Roman"/>
                <w:bCs/>
                <w:lang w:eastAsia="ru-RU"/>
              </w:rPr>
              <w:t>Заказчик:</w:t>
            </w:r>
          </w:p>
        </w:tc>
        <w:tc>
          <w:tcPr>
            <w:tcW w:w="5387" w:type="dxa"/>
          </w:tcPr>
          <w:p w14:paraId="5EA07EC0" w14:textId="77777777" w:rsidR="007A1729" w:rsidRPr="00E7563C" w:rsidRDefault="007A1729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E7563C">
              <w:rPr>
                <w:rFonts w:ascii="Times New Roman" w:eastAsiaTheme="minorEastAsia" w:hAnsi="Times New Roman" w:cs="Times New Roman"/>
                <w:bCs/>
                <w:lang w:eastAsia="ru-RU"/>
              </w:rPr>
              <w:t>Исполнитель:</w:t>
            </w:r>
          </w:p>
        </w:tc>
      </w:tr>
      <w:tr w:rsidR="007A1729" w:rsidRPr="00E7563C" w14:paraId="3E2B113E" w14:textId="77777777" w:rsidTr="007A1729">
        <w:tc>
          <w:tcPr>
            <w:tcW w:w="5098" w:type="dxa"/>
          </w:tcPr>
          <w:p w14:paraId="03DA9271" w14:textId="77777777" w:rsidR="007C19E2" w:rsidRPr="00E7563C" w:rsidRDefault="007C19E2" w:rsidP="007C19E2">
            <w:pPr>
              <w:widowControl w:val="0"/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t xml:space="preserve">Государственное бюджетное общеобразовательное учреждение начальная общеобразовательная школа № 453 </w:t>
            </w:r>
            <w:proofErr w:type="spellStart"/>
            <w:r w:rsidRPr="00E7563C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t>Колпинского</w:t>
            </w:r>
            <w:proofErr w:type="spellEnd"/>
            <w:r w:rsidRPr="00E7563C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t xml:space="preserve"> района Санкт-Петербурга.</w:t>
            </w:r>
          </w:p>
          <w:p w14:paraId="7330BD4F" w14:textId="77777777" w:rsidR="007C19E2" w:rsidRPr="00E7563C" w:rsidRDefault="007C19E2" w:rsidP="007C19E2">
            <w:pPr>
              <w:widowControl w:val="0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196641, СПб, п. </w:t>
            </w:r>
            <w:proofErr w:type="spellStart"/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>Металлострой</w:t>
            </w:r>
            <w:proofErr w:type="spellEnd"/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>, Школьная ул., дом 8, литер А, т. 417-34-37</w:t>
            </w:r>
          </w:p>
          <w:p w14:paraId="2FDB6BBF" w14:textId="77777777" w:rsidR="007C19E2" w:rsidRPr="00E7563C" w:rsidRDefault="007C19E2" w:rsidP="007C19E2">
            <w:pPr>
              <w:widowControl w:val="0"/>
              <w:jc w:val="both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ИНН 7817041021, КПП 7817010001, </w:t>
            </w:r>
          </w:p>
          <w:p w14:paraId="0FC15588" w14:textId="77777777" w:rsidR="007C19E2" w:rsidRPr="00E7563C" w:rsidRDefault="007C19E2" w:rsidP="007C19E2">
            <w:pPr>
              <w:widowControl w:val="0"/>
              <w:jc w:val="both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лицевой счет № 0531105 в Комитете </w:t>
            </w:r>
          </w:p>
          <w:p w14:paraId="06FAFF67" w14:textId="77777777" w:rsidR="007C19E2" w:rsidRPr="00E7563C" w:rsidRDefault="007C19E2" w:rsidP="007C19E2">
            <w:pPr>
              <w:widowControl w:val="0"/>
              <w:jc w:val="both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финансов Санкт-Петербурга. </w:t>
            </w:r>
          </w:p>
          <w:p w14:paraId="6624C059" w14:textId="77777777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Текущий счет 03224643400000007200 </w:t>
            </w:r>
          </w:p>
          <w:p w14:paraId="2AF3FD6F" w14:textId="75DD222D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ОКЦ №1Северо-Западное ГУ Банка России//УФК по г. Санкт-Петербургу, г. Санкт-Петербург, </w:t>
            </w:r>
          </w:p>
          <w:p w14:paraId="6D4E62C3" w14:textId="77777777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счет банка 40102810945370000005, </w:t>
            </w:r>
          </w:p>
          <w:p w14:paraId="732FD211" w14:textId="77777777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БИК 014030106</w:t>
            </w:r>
          </w:p>
          <w:p w14:paraId="7494249E" w14:textId="5E956C38" w:rsidR="007A1729" w:rsidRPr="00E7563C" w:rsidRDefault="007A1729" w:rsidP="008B0202">
            <w:pPr>
              <w:ind w:right="-185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387" w:type="dxa"/>
          </w:tcPr>
          <w:p w14:paraId="28181003" w14:textId="4C85CA1C" w:rsidR="00555C48" w:rsidRPr="00E7563C" w:rsidRDefault="00555C48" w:rsidP="00ED1DCF">
            <w:pPr>
              <w:suppressAutoHyphens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14:paraId="43A76372" w14:textId="4A904AC7" w:rsidR="00D8461C" w:rsidRPr="00E7563C" w:rsidRDefault="00D8461C" w:rsidP="00E7563C">
            <w:pPr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7A1729" w:rsidRPr="007A1729" w14:paraId="14E77172" w14:textId="77777777" w:rsidTr="00ED1DCF">
        <w:trPr>
          <w:trHeight w:val="201"/>
        </w:trPr>
        <w:tc>
          <w:tcPr>
            <w:tcW w:w="5098" w:type="dxa"/>
          </w:tcPr>
          <w:p w14:paraId="15413C4F" w14:textId="69B2FEFB" w:rsidR="007A1729" w:rsidRPr="007A1729" w:rsidRDefault="00ED1DCF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r w:rsidR="008B0202">
              <w:t xml:space="preserve"> </w:t>
            </w:r>
            <w:r w:rsidR="007C19E2" w:rsidRPr="007C19E2">
              <w:rPr>
                <w:rFonts w:ascii="Times New Roman" w:eastAsia="Times New Roman" w:hAnsi="Times New Roman" w:cs="Arial"/>
                <w:b/>
                <w:sz w:val="24"/>
                <w:szCs w:val="24"/>
              </w:rPr>
              <w:t>С.Л. Андреева</w:t>
            </w:r>
          </w:p>
        </w:tc>
        <w:tc>
          <w:tcPr>
            <w:tcW w:w="5387" w:type="dxa"/>
          </w:tcPr>
          <w:p w14:paraId="3947DC9E" w14:textId="0CB9EFD3" w:rsidR="007A1729" w:rsidRPr="007A1729" w:rsidRDefault="007A1729" w:rsidP="00E7563C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7A1729">
              <w:rPr>
                <w:rFonts w:ascii="Times New Roman" w:eastAsiaTheme="minorEastAsia" w:hAnsi="Times New Roman" w:cs="Times New Roman"/>
                <w:lang w:eastAsia="ru-RU"/>
              </w:rPr>
              <w:t xml:space="preserve">_____________ </w:t>
            </w:r>
            <w:r w:rsidR="00E7563C">
              <w:rPr>
                <w:rFonts w:ascii="Times New Roman" w:eastAsiaTheme="minorEastAsia" w:hAnsi="Times New Roman" w:cs="Times New Roman"/>
                <w:lang w:eastAsia="ru-RU"/>
              </w:rPr>
              <w:t>______________</w:t>
            </w:r>
          </w:p>
        </w:tc>
      </w:tr>
      <w:tr w:rsidR="007A1729" w:rsidRPr="007A1729" w14:paraId="6436EBF7" w14:textId="77777777" w:rsidTr="007A1729">
        <w:tc>
          <w:tcPr>
            <w:tcW w:w="5098" w:type="dxa"/>
          </w:tcPr>
          <w:p w14:paraId="0DF7D6F1" w14:textId="6B39A5E3" w:rsidR="007A1729" w:rsidRPr="007A1729" w:rsidRDefault="00DE5D7C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ЭП</w:t>
            </w:r>
          </w:p>
        </w:tc>
        <w:tc>
          <w:tcPr>
            <w:tcW w:w="5387" w:type="dxa"/>
          </w:tcPr>
          <w:p w14:paraId="574A9B5C" w14:textId="1D9DDA9F" w:rsidR="007A1729" w:rsidRPr="007A1729" w:rsidRDefault="00DE5D7C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ЭП</w:t>
            </w:r>
          </w:p>
        </w:tc>
      </w:tr>
    </w:tbl>
    <w:p w14:paraId="74B2FDE0" w14:textId="77777777" w:rsidR="00EB6354" w:rsidRPr="00EB6354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1C26168" w14:textId="7F943C15" w:rsidR="00EB6354" w:rsidRPr="00EB6354" w:rsidRDefault="00EB6354" w:rsidP="00EB6354">
      <w:pPr>
        <w:pageBreakBefore/>
        <w:widowControl w:val="0"/>
        <w:autoSpaceDE w:val="0"/>
        <w:autoSpaceDN w:val="0"/>
        <w:adjustRightInd w:val="0"/>
        <w:spacing w:after="0" w:line="240" w:lineRule="auto"/>
        <w:ind w:left="5954"/>
        <w:contextualSpacing/>
        <w:jc w:val="right"/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</w:pP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lastRenderedPageBreak/>
        <w:t xml:space="preserve">Приложение № 1 к </w:t>
      </w:r>
      <w:r w:rsidR="003A6586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Договор</w:t>
      </w: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у</w:t>
      </w:r>
    </w:p>
    <w:p w14:paraId="691F7CF7" w14:textId="77777777" w:rsidR="00EB6354" w:rsidRPr="00EB6354" w:rsidRDefault="00EB6354" w:rsidP="00EB6354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853B6A" w14:textId="6F22B70B" w:rsidR="00E7563C" w:rsidRDefault="00E7563C" w:rsidP="00293F41">
      <w:pPr>
        <w:spacing w:after="0" w:line="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19" w:name="p596"/>
      <w:bookmarkEnd w:id="19"/>
      <w:r w:rsidRPr="00E7563C">
        <w:rPr>
          <w:rFonts w:ascii="Times New Roman" w:eastAsia="Times New Roman" w:hAnsi="Times New Roman" w:cs="Times New Roman"/>
          <w:b/>
          <w:bCs/>
          <w:lang w:eastAsia="ru-RU"/>
        </w:rPr>
        <w:t xml:space="preserve">Техническое задание </w:t>
      </w:r>
    </w:p>
    <w:p w14:paraId="21D50AB9" w14:textId="05091A13" w:rsidR="00E7563C" w:rsidRDefault="00E7563C" w:rsidP="00293F41">
      <w:pPr>
        <w:spacing w:after="0" w:line="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D963106" w14:textId="77777777" w:rsidR="00293F41" w:rsidRPr="00B206A3" w:rsidRDefault="00293F41" w:rsidP="00293F41">
      <w:p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B206A3">
        <w:rPr>
          <w:rFonts w:ascii="Times New Roman" w:eastAsia="Times New Roman" w:hAnsi="Times New Roman" w:cs="Times New Roman"/>
          <w:color w:val="FF0000"/>
          <w:lang w:eastAsia="ru-RU"/>
        </w:rPr>
        <w:t xml:space="preserve">  </w:t>
      </w:r>
    </w:p>
    <w:p w14:paraId="24DCE880" w14:textId="77777777" w:rsidR="00293F41" w:rsidRPr="009C5F2E" w:rsidRDefault="00293F41" w:rsidP="00293F41">
      <w:pPr>
        <w:widowControl w:val="0"/>
        <w:tabs>
          <w:tab w:val="left" w:pos="10348"/>
        </w:tabs>
        <w:spacing w:after="0" w:line="22" w:lineRule="atLeast"/>
        <w:contextualSpacing/>
        <w:jc w:val="center"/>
        <w:rPr>
          <w:rFonts w:ascii="Times New Roman" w:eastAsia="Times New Roman" w:hAnsi="Times New Roman" w:cs="Times New Roman"/>
          <w:lang w:eastAsia="ru-RU" w:bidi="ru-RU"/>
        </w:rPr>
      </w:pPr>
    </w:p>
    <w:p w14:paraId="43199B81" w14:textId="77777777" w:rsidR="00293F41" w:rsidRDefault="00293F41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14:paraId="486F717D" w14:textId="77777777" w:rsidR="00293F41" w:rsidRPr="00EB6354" w:rsidRDefault="00293F41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14:paraId="5042841C" w14:textId="77777777" w:rsidR="00EB6354" w:rsidRPr="00EB6354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tbl>
      <w:tblPr>
        <w:tblStyle w:val="af4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25"/>
        <w:gridCol w:w="5387"/>
      </w:tblGrid>
      <w:tr w:rsidR="00EB6354" w:rsidRPr="00EB6354" w14:paraId="6A1A8118" w14:textId="77777777" w:rsidTr="00D06AE0">
        <w:tc>
          <w:tcPr>
            <w:tcW w:w="4786" w:type="dxa"/>
          </w:tcPr>
          <w:p w14:paraId="22D316B7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25" w:type="dxa"/>
          </w:tcPr>
          <w:p w14:paraId="171B3D94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0B161B1B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EB6354" w:rsidRPr="00EB6354" w14:paraId="264DC65B" w14:textId="77777777" w:rsidTr="00D06AE0">
        <w:tc>
          <w:tcPr>
            <w:tcW w:w="4786" w:type="dxa"/>
          </w:tcPr>
          <w:p w14:paraId="15D76EF5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Заказчика</w:t>
            </w:r>
          </w:p>
        </w:tc>
        <w:tc>
          <w:tcPr>
            <w:tcW w:w="425" w:type="dxa"/>
          </w:tcPr>
          <w:p w14:paraId="04C85C70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158EE758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Исполнителя</w:t>
            </w:r>
          </w:p>
        </w:tc>
      </w:tr>
      <w:tr w:rsidR="00EB6354" w:rsidRPr="00EB6354" w14:paraId="1F4EDBEB" w14:textId="77777777" w:rsidTr="00D06AE0">
        <w:tc>
          <w:tcPr>
            <w:tcW w:w="4786" w:type="dxa"/>
          </w:tcPr>
          <w:p w14:paraId="10BF4B0E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14:paraId="15AF2231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7ABF7DED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6354" w:rsidRPr="00EB6354" w14:paraId="7AE72827" w14:textId="77777777" w:rsidTr="00D06AE0">
        <w:tc>
          <w:tcPr>
            <w:tcW w:w="4786" w:type="dxa"/>
          </w:tcPr>
          <w:p w14:paraId="2F5792B9" w14:textId="1C2610A8" w:rsidR="00EB6354" w:rsidRPr="00EB6354" w:rsidRDefault="00E438A7" w:rsidP="00293F41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</w:t>
            </w:r>
            <w:r w:rsidR="009C46F8">
              <w:t xml:space="preserve"> </w:t>
            </w:r>
            <w:r w:rsidR="00200096" w:rsidRPr="0020009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С.Л. Андреева</w:t>
            </w:r>
          </w:p>
        </w:tc>
        <w:tc>
          <w:tcPr>
            <w:tcW w:w="425" w:type="dxa"/>
          </w:tcPr>
          <w:p w14:paraId="4DA4A091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3FB0C0F4" w14:textId="2667A97F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6354" w:rsidRPr="00EB6354" w14:paraId="3DEFE3EA" w14:textId="77777777" w:rsidTr="00D06AE0">
        <w:tc>
          <w:tcPr>
            <w:tcW w:w="10598" w:type="dxa"/>
            <w:gridSpan w:val="3"/>
          </w:tcPr>
          <w:p w14:paraId="10FC665E" w14:textId="1CCA9881" w:rsidR="00EB6354" w:rsidRPr="00EB6354" w:rsidRDefault="00DE5D7C" w:rsidP="00DE5D7C">
            <w:pPr>
              <w:widowControl w:val="0"/>
              <w:tabs>
                <w:tab w:val="center" w:pos="5191"/>
              </w:tabs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ЭП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ЭП</w:t>
            </w:r>
            <w:proofErr w:type="spellEnd"/>
          </w:p>
        </w:tc>
      </w:tr>
    </w:tbl>
    <w:p w14:paraId="37075197" w14:textId="77777777" w:rsidR="00EB6354" w:rsidRPr="00EB6354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CB8501D" w14:textId="77777777" w:rsidR="007A1729" w:rsidRDefault="007A1729" w:rsidP="00EB6354">
      <w:pPr>
        <w:pageBreakBefore/>
        <w:widowControl w:val="0"/>
        <w:autoSpaceDE w:val="0"/>
        <w:autoSpaceDN w:val="0"/>
        <w:adjustRightInd w:val="0"/>
        <w:spacing w:after="0" w:line="240" w:lineRule="auto"/>
        <w:ind w:left="5954"/>
        <w:contextualSpacing/>
        <w:jc w:val="right"/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sectPr w:rsidR="007A1729" w:rsidSect="00D06AE0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pgSz w:w="11906" w:h="16838"/>
          <w:pgMar w:top="426" w:right="424" w:bottom="284" w:left="993" w:header="709" w:footer="709" w:gutter="0"/>
          <w:cols w:space="708"/>
          <w:docGrid w:linePitch="360"/>
        </w:sectPr>
      </w:pPr>
    </w:p>
    <w:p w14:paraId="2ED1CF92" w14:textId="2F1D28F0" w:rsidR="00EB6354" w:rsidRPr="00EB6354" w:rsidRDefault="00EB6354" w:rsidP="00EB6354">
      <w:pPr>
        <w:pageBreakBefore/>
        <w:widowControl w:val="0"/>
        <w:autoSpaceDE w:val="0"/>
        <w:autoSpaceDN w:val="0"/>
        <w:adjustRightInd w:val="0"/>
        <w:spacing w:after="0" w:line="240" w:lineRule="auto"/>
        <w:ind w:left="5954"/>
        <w:contextualSpacing/>
        <w:jc w:val="right"/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</w:pP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lastRenderedPageBreak/>
        <w:t xml:space="preserve">Приложение № 2 к </w:t>
      </w:r>
      <w:r w:rsidR="003A6586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Договор</w:t>
      </w: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у</w:t>
      </w:r>
    </w:p>
    <w:p w14:paraId="4214D2FB" w14:textId="77777777" w:rsidR="00EB6354" w:rsidRPr="00EB6354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ourier New" w:hAnsi="Times New Roman" w:cs="Times New Roman"/>
          <w:bCs/>
          <w:sz w:val="24"/>
          <w:szCs w:val="24"/>
          <w:lang w:eastAsia="ru-RU"/>
        </w:rPr>
      </w:pPr>
      <w:bookmarkStart w:id="20" w:name="p605"/>
      <w:bookmarkEnd w:id="20"/>
    </w:p>
    <w:p w14:paraId="33EEB0D7" w14:textId="04B4E3B7" w:rsidR="00EB6354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/>
        </w:rPr>
      </w:pPr>
      <w:bookmarkStart w:id="21" w:name="Par351"/>
      <w:bookmarkEnd w:id="21"/>
      <w:r w:rsidRPr="00EB6354">
        <w:rPr>
          <w:rFonts w:ascii="Times New Roman" w:eastAsia="Courier New" w:hAnsi="Times New Roman" w:cs="Times New Roman"/>
          <w:b/>
          <w:bCs/>
          <w:sz w:val="24"/>
          <w:szCs w:val="24"/>
          <w:lang w:eastAsia="ru-RU"/>
        </w:rPr>
        <w:t>Расчет цены оказываемых услуг</w:t>
      </w:r>
    </w:p>
    <w:p w14:paraId="2A90922A" w14:textId="77777777" w:rsidR="004F6B18" w:rsidRPr="00EB6354" w:rsidRDefault="004F6B18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3600" w:type="dxa"/>
        <w:tblInd w:w="1691" w:type="dxa"/>
        <w:tblLook w:val="04A0" w:firstRow="1" w:lastRow="0" w:firstColumn="1" w:lastColumn="0" w:noHBand="0" w:noVBand="1"/>
      </w:tblPr>
      <w:tblGrid>
        <w:gridCol w:w="560"/>
        <w:gridCol w:w="5819"/>
        <w:gridCol w:w="1349"/>
        <w:gridCol w:w="1569"/>
        <w:gridCol w:w="2007"/>
        <w:gridCol w:w="2296"/>
      </w:tblGrid>
      <w:tr w:rsidR="00B403B5" w:rsidRPr="005F4E54" w14:paraId="7A3738AB" w14:textId="77777777" w:rsidTr="00017AC5">
        <w:trPr>
          <w:trHeight w:val="843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BE8AB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A9D60A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Контингент обучающихся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D852962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Ед.изм</w:t>
            </w:r>
            <w:proofErr w:type="spellEnd"/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914FB9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Количество рационов питания 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AC2BC0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Стоимость рациона питания, руб.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17196C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стоимость, руб.                      </w:t>
            </w:r>
          </w:p>
        </w:tc>
      </w:tr>
      <w:tr w:rsidR="00B403B5" w:rsidRPr="005F4E54" w14:paraId="4C8A10E2" w14:textId="77777777" w:rsidTr="00017AC5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602D0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6C7CB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B959A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373380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BF8753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B73C1D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F4E54" w:rsidRPr="005F4E54" w14:paraId="290B0399" w14:textId="77777777" w:rsidTr="002C021C">
        <w:trPr>
          <w:trHeight w:val="396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B67AC0" w14:textId="77777777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E9010FC" w14:textId="2733E60C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E86957" w14:textId="5F7F06C7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A1E07A0" w14:textId="30E86BDF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14:paraId="3D173082" w14:textId="735C2445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DACCB96" w14:textId="71DE2C73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F4E54" w:rsidRPr="005F4E54" w14:paraId="748059F0" w14:textId="77777777" w:rsidTr="002C021C">
        <w:trPr>
          <w:trHeight w:val="396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D621096" w14:textId="6088D830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22F368" w14:textId="192D6C9C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E09701" w14:textId="2192D621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40DBA03" w14:textId="0B06DE82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14:paraId="6DA5C4DA" w14:textId="4CAFB02F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B7DCF24" w14:textId="0D0D2777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403B5" w:rsidRPr="005F4E54" w14:paraId="592D60B6" w14:textId="77777777" w:rsidTr="00404783">
        <w:trPr>
          <w:trHeight w:val="99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95D0B6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749E92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439AF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59E9B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B26458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DC0669C" w14:textId="7AA30920" w:rsidR="00B403B5" w:rsidRPr="005F4E54" w:rsidRDefault="00B403B5" w:rsidP="00E756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72FA451" w14:textId="77777777" w:rsidR="00EB6354" w:rsidRPr="00EB6354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ourier New" w:hAnsi="Times New Roman" w:cs="Times New Roman"/>
          <w:bCs/>
          <w:sz w:val="24"/>
          <w:szCs w:val="24"/>
          <w:lang w:eastAsia="ru-RU"/>
        </w:rPr>
      </w:pPr>
    </w:p>
    <w:p w14:paraId="5FF54C88" w14:textId="73E4B953" w:rsidR="007A1729" w:rsidRDefault="007A1729" w:rsidP="007A1729">
      <w:pPr>
        <w:spacing w:after="0" w:line="240" w:lineRule="auto"/>
        <w:rPr>
          <w:rFonts w:ascii="Times New Roman" w:eastAsia="Courier New" w:hAnsi="Times New Roman" w:cs="Times New Roman"/>
          <w:bCs/>
          <w:sz w:val="24"/>
          <w:szCs w:val="24"/>
          <w:lang w:eastAsia="ru-RU"/>
        </w:rPr>
      </w:pPr>
    </w:p>
    <w:p w14:paraId="348015B8" w14:textId="2679AB35" w:rsidR="007A1729" w:rsidRDefault="007A1729" w:rsidP="007A1729">
      <w:pPr>
        <w:tabs>
          <w:tab w:val="left" w:pos="1215"/>
        </w:tabs>
        <w:spacing w:after="0"/>
        <w:jc w:val="center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>Заказчик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  <w:t>Исполнитель</w:t>
      </w:r>
    </w:p>
    <w:p w14:paraId="24A9CCDF" w14:textId="7EAC4E1F" w:rsidR="007A1729" w:rsidRDefault="00E438A7" w:rsidP="007A1729">
      <w:pPr>
        <w:tabs>
          <w:tab w:val="left" w:pos="5145"/>
        </w:tabs>
        <w:spacing w:after="0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  <w:t>____________</w:t>
      </w:r>
      <w:r w:rsidR="005B3018" w:rsidRPr="005B3018">
        <w:t xml:space="preserve"> </w:t>
      </w:r>
      <w:r w:rsidR="00200096" w:rsidRPr="00200096">
        <w:rPr>
          <w:rFonts w:ascii="Times New Roman" w:eastAsia="Courier New" w:hAnsi="Times New Roman" w:cs="Times New Roman"/>
          <w:sz w:val="24"/>
          <w:szCs w:val="24"/>
          <w:lang w:eastAsia="ru-RU"/>
        </w:rPr>
        <w:t>С.Л. Андреева</w:t>
      </w:r>
      <w:r w:rsidR="007A1729"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 w:rsidR="007A1729"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 w:rsidR="007A1729">
        <w:rPr>
          <w:rFonts w:ascii="Times New Roman" w:eastAsia="Courier New" w:hAnsi="Times New Roman" w:cs="Times New Roman"/>
          <w:sz w:val="24"/>
          <w:szCs w:val="24"/>
          <w:lang w:eastAsia="ru-RU"/>
        </w:rPr>
        <w:tab/>
        <w:t>_____________</w:t>
      </w:r>
      <w:r w:rsidR="007A1729" w:rsidRPr="007A1729">
        <w:t xml:space="preserve"> </w:t>
      </w:r>
    </w:p>
    <w:p w14:paraId="615D474C" w14:textId="4E3B8400" w:rsidR="00EB6354" w:rsidRPr="007A1729" w:rsidRDefault="007A1729" w:rsidP="007A1729">
      <w:pPr>
        <w:tabs>
          <w:tab w:val="left" w:pos="5145"/>
          <w:tab w:val="left" w:pos="9855"/>
        </w:tabs>
        <w:spacing w:after="0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 w:rsidR="00DE5D7C">
        <w:rPr>
          <w:rFonts w:ascii="Times New Roman" w:eastAsia="Courier New" w:hAnsi="Times New Roman" w:cs="Times New Roman"/>
          <w:sz w:val="24"/>
          <w:szCs w:val="24"/>
          <w:lang w:eastAsia="ru-RU"/>
        </w:rPr>
        <w:t>ЭП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proofErr w:type="spellStart"/>
      <w:r w:rsidR="00DE5D7C">
        <w:rPr>
          <w:rFonts w:ascii="Times New Roman" w:eastAsia="Courier New" w:hAnsi="Times New Roman" w:cs="Times New Roman"/>
          <w:sz w:val="24"/>
          <w:szCs w:val="24"/>
          <w:lang w:eastAsia="ru-RU"/>
        </w:rPr>
        <w:t>ЭП</w:t>
      </w:r>
      <w:proofErr w:type="spellEnd"/>
    </w:p>
    <w:sectPr w:rsidR="00EB6354" w:rsidRPr="007A1729" w:rsidSect="007A1729">
      <w:pgSz w:w="16838" w:h="11906" w:orient="landscape"/>
      <w:pgMar w:top="992" w:right="425" w:bottom="425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A12D0" w14:textId="77777777" w:rsidR="00770253" w:rsidRDefault="00770253" w:rsidP="00EB6354">
      <w:pPr>
        <w:spacing w:after="0" w:line="240" w:lineRule="auto"/>
      </w:pPr>
      <w:r>
        <w:separator/>
      </w:r>
    </w:p>
  </w:endnote>
  <w:endnote w:type="continuationSeparator" w:id="0">
    <w:p w14:paraId="65CC5744" w14:textId="77777777" w:rsidR="00770253" w:rsidRDefault="00770253" w:rsidP="00EB6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5E67D" w14:textId="77777777" w:rsidR="00770253" w:rsidRDefault="00770253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40F44C" w14:textId="77777777" w:rsidR="00770253" w:rsidRDefault="00770253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FBE26" w14:textId="77777777" w:rsidR="00770253" w:rsidRDefault="0077025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22498" w14:textId="77777777" w:rsidR="00770253" w:rsidRDefault="00770253" w:rsidP="00EB6354">
      <w:pPr>
        <w:spacing w:after="0" w:line="240" w:lineRule="auto"/>
      </w:pPr>
      <w:r>
        <w:separator/>
      </w:r>
    </w:p>
  </w:footnote>
  <w:footnote w:type="continuationSeparator" w:id="0">
    <w:p w14:paraId="2F1259F0" w14:textId="77777777" w:rsidR="00770253" w:rsidRDefault="00770253" w:rsidP="00EB6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38AC7" w14:textId="77777777" w:rsidR="00770253" w:rsidRDefault="0077025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9F1BD" w14:textId="77777777" w:rsidR="00770253" w:rsidRDefault="00770253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509BB" w14:textId="77777777" w:rsidR="00770253" w:rsidRDefault="0077025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4E3EE0"/>
    <w:multiLevelType w:val="hybridMultilevel"/>
    <w:tmpl w:val="610C9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354"/>
    <w:rsid w:val="00001159"/>
    <w:rsid w:val="00002304"/>
    <w:rsid w:val="000023B1"/>
    <w:rsid w:val="00017AC5"/>
    <w:rsid w:val="00027A50"/>
    <w:rsid w:val="00060868"/>
    <w:rsid w:val="00065D1D"/>
    <w:rsid w:val="0006615D"/>
    <w:rsid w:val="000675A0"/>
    <w:rsid w:val="00071BAC"/>
    <w:rsid w:val="00076732"/>
    <w:rsid w:val="000774F7"/>
    <w:rsid w:val="00090DCF"/>
    <w:rsid w:val="00096D6D"/>
    <w:rsid w:val="000A29B9"/>
    <w:rsid w:val="000A3B58"/>
    <w:rsid w:val="000B458B"/>
    <w:rsid w:val="000F79F6"/>
    <w:rsid w:val="001135D1"/>
    <w:rsid w:val="00126196"/>
    <w:rsid w:val="00142B97"/>
    <w:rsid w:val="00160C41"/>
    <w:rsid w:val="001612D2"/>
    <w:rsid w:val="00161758"/>
    <w:rsid w:val="00177BBD"/>
    <w:rsid w:val="00182B2A"/>
    <w:rsid w:val="001C5DAC"/>
    <w:rsid w:val="001E4707"/>
    <w:rsid w:val="001F3425"/>
    <w:rsid w:val="001F4BCE"/>
    <w:rsid w:val="00200096"/>
    <w:rsid w:val="00222A3F"/>
    <w:rsid w:val="002279B9"/>
    <w:rsid w:val="00293F41"/>
    <w:rsid w:val="002A48CD"/>
    <w:rsid w:val="002B1E75"/>
    <w:rsid w:val="002C021C"/>
    <w:rsid w:val="002D5584"/>
    <w:rsid w:val="002E1E1D"/>
    <w:rsid w:val="002E233C"/>
    <w:rsid w:val="002E785E"/>
    <w:rsid w:val="00315E89"/>
    <w:rsid w:val="00316AFF"/>
    <w:rsid w:val="00327C9B"/>
    <w:rsid w:val="00335B99"/>
    <w:rsid w:val="003424D1"/>
    <w:rsid w:val="003640E8"/>
    <w:rsid w:val="003A4AB3"/>
    <w:rsid w:val="003A6586"/>
    <w:rsid w:val="003C2327"/>
    <w:rsid w:val="003D100A"/>
    <w:rsid w:val="003F6745"/>
    <w:rsid w:val="00403042"/>
    <w:rsid w:val="00404783"/>
    <w:rsid w:val="00441C4B"/>
    <w:rsid w:val="00455084"/>
    <w:rsid w:val="0049524C"/>
    <w:rsid w:val="004B5D05"/>
    <w:rsid w:val="004D5EA2"/>
    <w:rsid w:val="004E1308"/>
    <w:rsid w:val="004F6B18"/>
    <w:rsid w:val="00555801"/>
    <w:rsid w:val="00555C48"/>
    <w:rsid w:val="0058427D"/>
    <w:rsid w:val="005A2E89"/>
    <w:rsid w:val="005B3018"/>
    <w:rsid w:val="005C7A73"/>
    <w:rsid w:val="005D1E05"/>
    <w:rsid w:val="005E3218"/>
    <w:rsid w:val="005E55CB"/>
    <w:rsid w:val="005E569B"/>
    <w:rsid w:val="005F4E54"/>
    <w:rsid w:val="0060232D"/>
    <w:rsid w:val="00605335"/>
    <w:rsid w:val="00615385"/>
    <w:rsid w:val="0062022B"/>
    <w:rsid w:val="006311A5"/>
    <w:rsid w:val="00637D44"/>
    <w:rsid w:val="00647FE8"/>
    <w:rsid w:val="0065745B"/>
    <w:rsid w:val="00663A10"/>
    <w:rsid w:val="006B2395"/>
    <w:rsid w:val="006B31C5"/>
    <w:rsid w:val="006C3F95"/>
    <w:rsid w:val="00710C98"/>
    <w:rsid w:val="00770253"/>
    <w:rsid w:val="0077255A"/>
    <w:rsid w:val="007771AB"/>
    <w:rsid w:val="00790459"/>
    <w:rsid w:val="007A1044"/>
    <w:rsid w:val="007A1729"/>
    <w:rsid w:val="007A6B72"/>
    <w:rsid w:val="007A787F"/>
    <w:rsid w:val="007C19E2"/>
    <w:rsid w:val="007E180D"/>
    <w:rsid w:val="0081370B"/>
    <w:rsid w:val="008139F7"/>
    <w:rsid w:val="0082312B"/>
    <w:rsid w:val="00841F1F"/>
    <w:rsid w:val="00861DDC"/>
    <w:rsid w:val="00863209"/>
    <w:rsid w:val="0087312E"/>
    <w:rsid w:val="00883550"/>
    <w:rsid w:val="008B0202"/>
    <w:rsid w:val="008C68B3"/>
    <w:rsid w:val="008D6E41"/>
    <w:rsid w:val="0091752B"/>
    <w:rsid w:val="00921498"/>
    <w:rsid w:val="00956646"/>
    <w:rsid w:val="0095761A"/>
    <w:rsid w:val="009762B5"/>
    <w:rsid w:val="00987752"/>
    <w:rsid w:val="009A374C"/>
    <w:rsid w:val="009B081E"/>
    <w:rsid w:val="009C46F8"/>
    <w:rsid w:val="009C671C"/>
    <w:rsid w:val="00A04693"/>
    <w:rsid w:val="00A119B6"/>
    <w:rsid w:val="00A17CF5"/>
    <w:rsid w:val="00A2365A"/>
    <w:rsid w:val="00A26ED7"/>
    <w:rsid w:val="00A42322"/>
    <w:rsid w:val="00A50D00"/>
    <w:rsid w:val="00A5725F"/>
    <w:rsid w:val="00A73350"/>
    <w:rsid w:val="00A87537"/>
    <w:rsid w:val="00A931C6"/>
    <w:rsid w:val="00A976C1"/>
    <w:rsid w:val="00AC76F7"/>
    <w:rsid w:val="00AE1153"/>
    <w:rsid w:val="00AF1CF6"/>
    <w:rsid w:val="00B12F05"/>
    <w:rsid w:val="00B403B5"/>
    <w:rsid w:val="00B861E1"/>
    <w:rsid w:val="00B92CA9"/>
    <w:rsid w:val="00BA7A66"/>
    <w:rsid w:val="00BB6A3F"/>
    <w:rsid w:val="00BC4257"/>
    <w:rsid w:val="00BD7318"/>
    <w:rsid w:val="00BE1AF8"/>
    <w:rsid w:val="00C9262E"/>
    <w:rsid w:val="00C92A68"/>
    <w:rsid w:val="00CC2EC3"/>
    <w:rsid w:val="00CD0300"/>
    <w:rsid w:val="00CE05EA"/>
    <w:rsid w:val="00CF47D4"/>
    <w:rsid w:val="00D06AE0"/>
    <w:rsid w:val="00D121EE"/>
    <w:rsid w:val="00D21F1D"/>
    <w:rsid w:val="00D76CFC"/>
    <w:rsid w:val="00D8461C"/>
    <w:rsid w:val="00D9408A"/>
    <w:rsid w:val="00DA0C2B"/>
    <w:rsid w:val="00DB3777"/>
    <w:rsid w:val="00DB5CDA"/>
    <w:rsid w:val="00DB60EA"/>
    <w:rsid w:val="00DC55C2"/>
    <w:rsid w:val="00DE5D7C"/>
    <w:rsid w:val="00DF69D9"/>
    <w:rsid w:val="00E00673"/>
    <w:rsid w:val="00E438A7"/>
    <w:rsid w:val="00E536F9"/>
    <w:rsid w:val="00E7563C"/>
    <w:rsid w:val="00E76C3B"/>
    <w:rsid w:val="00EA05A8"/>
    <w:rsid w:val="00EA18C6"/>
    <w:rsid w:val="00EB6354"/>
    <w:rsid w:val="00EC249F"/>
    <w:rsid w:val="00ED1DCF"/>
    <w:rsid w:val="00F1256D"/>
    <w:rsid w:val="00F34B8D"/>
    <w:rsid w:val="00F44028"/>
    <w:rsid w:val="00F5579F"/>
    <w:rsid w:val="00F66E30"/>
    <w:rsid w:val="00F761A5"/>
    <w:rsid w:val="00FA03DF"/>
    <w:rsid w:val="00FB06E3"/>
    <w:rsid w:val="00FE58FD"/>
    <w:rsid w:val="00FF10EC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9A5D4"/>
  <w15:docId w15:val="{BACAE4C9-E2ED-40F3-9057-3DA1F878B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EB635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EB6354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B6354"/>
  </w:style>
  <w:style w:type="paragraph" w:customStyle="1" w:styleId="ConsPlusNormal">
    <w:name w:val="ConsPlusNormal"/>
    <w:link w:val="ConsPlusNormal0"/>
    <w:qFormat/>
    <w:rsid w:val="00EB635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B6354"/>
    <w:pPr>
      <w:widowControl w:val="0"/>
      <w:spacing w:after="120" w:line="48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B6354"/>
    <w:rPr>
      <w:rFonts w:ascii="Courier New" w:eastAsia="Courier New" w:hAnsi="Courier New" w:cs="Courier New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6354"/>
    <w:pPr>
      <w:widowControl w:val="0"/>
      <w:spacing w:after="0" w:line="240" w:lineRule="auto"/>
    </w:pPr>
    <w:rPr>
      <w:rFonts w:ascii="Tahoma" w:eastAsia="Courier New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EB6354"/>
    <w:rPr>
      <w:rFonts w:ascii="Tahoma" w:eastAsia="Courier New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EB6354"/>
    <w:rPr>
      <w:rFonts w:ascii="Calibri" w:eastAsiaTheme="minorEastAsia" w:hAnsi="Calibri" w:cs="Calibri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EB635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EB63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EB6354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EB635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EB6354"/>
    <w:rPr>
      <w:rFonts w:ascii="Courier New" w:eastAsia="Courier New" w:hAnsi="Courier New" w:cs="Courier New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B635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EB6354"/>
    <w:rPr>
      <w:rFonts w:ascii="Courier New" w:eastAsia="Courier New" w:hAnsi="Courier New" w:cs="Courier New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EB635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B6354"/>
    <w:pPr>
      <w:widowControl w:val="0"/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B6354"/>
    <w:rPr>
      <w:rFonts w:ascii="Courier New" w:eastAsia="Courier New" w:hAnsi="Courier New" w:cs="Courier New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B635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B6354"/>
    <w:rPr>
      <w:rFonts w:ascii="Courier New" w:eastAsia="Courier New" w:hAnsi="Courier New" w:cs="Courier New"/>
      <w:b/>
      <w:bCs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EB6354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EB6354"/>
    <w:rPr>
      <w:b/>
      <w:bCs/>
    </w:rPr>
  </w:style>
  <w:style w:type="paragraph" w:styleId="af3">
    <w:name w:val="No Spacing"/>
    <w:uiPriority w:val="1"/>
    <w:qFormat/>
    <w:rsid w:val="00EB6354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table" w:styleId="af4">
    <w:name w:val="Table Grid"/>
    <w:basedOn w:val="a1"/>
    <w:uiPriority w:val="39"/>
    <w:rsid w:val="00EB6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B635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3">
    <w:name w:val="Стиль3 Знак Знак"/>
    <w:basedOn w:val="21"/>
    <w:link w:val="30"/>
    <w:qFormat/>
    <w:rsid w:val="00441C4B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Стиль3 Знак Знак Знак"/>
    <w:link w:val="3"/>
    <w:locked/>
    <w:rsid w:val="00441C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441C4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41C4B"/>
  </w:style>
  <w:style w:type="character" w:styleId="af5">
    <w:name w:val="Hyperlink"/>
    <w:basedOn w:val="a0"/>
    <w:uiPriority w:val="99"/>
    <w:unhideWhenUsed/>
    <w:rsid w:val="00293F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4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2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0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9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FCE434345D81397B01051D5C07A29A718C5B4993B2C56C4BE4ABEB24B599AA25E34A90D94E717EF751019E34KAd5H" TargetMode="External"/><Relationship Id="rId13" Type="http://schemas.openxmlformats.org/officeDocument/2006/relationships/hyperlink" Target="consultantplus://offline/ref=DF26DECB46F847D8007ED056EE8CA17F84770DCAAB17531912D47C503FF447501590724C52F712ACC130E538B641715899F47E8B1130CD05y7Y8M" TargetMode="External"/><Relationship Id="rId18" Type="http://schemas.openxmlformats.org/officeDocument/2006/relationships/hyperlink" Target="consultantplus://offline/ref=AEFCE434345D81397B0104175C07A29A778D5F4F94B6C56C4BE4ABEB24B599AA37E3129CDA4F6C78F64457CF72F3BEA7C112BBDCB0FD5476K1dEH" TargetMode="External"/><Relationship Id="rId26" Type="http://schemas.openxmlformats.org/officeDocument/2006/relationships/hyperlink" Target="https://login.consultant.ru/link/?req=doc&amp;demo=2&amp;base=LAW&amp;n=411149&amp;dst=2994&amp;field=134&amp;date=14.03.2022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EFCE434345D81397B01051D5C07A29A768E5A4E94B2C56C4BE4ABEB24B599AA37E3129BD11B3E3AA342009F28A6B2BAC20CB9KDdEH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F26DECB46F847D8007ED056EE8CA17F83700AC8AD17531912D47C503FF447501590724C52F714A4C830E538B641715899F47E8B1130CD05y7Y8M" TargetMode="External"/><Relationship Id="rId17" Type="http://schemas.openxmlformats.org/officeDocument/2006/relationships/hyperlink" Target="consultantplus://offline/ref=AEFCE434345D81397B0104175C07A29A778B5C4A91B1C56C4BE4ABEB24B599AA37E3129CDD46687DF54457CF72F3BEA7C112BBDCB0FD5476K1dEH" TargetMode="External"/><Relationship Id="rId25" Type="http://schemas.openxmlformats.org/officeDocument/2006/relationships/hyperlink" Target="https://login.consultant.ru/link/?req=doc&amp;demo=2&amp;base=LAW&amp;n=411149&amp;dst=2987&amp;field=134&amp;date=14.03.2022" TargetMode="External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EFCE434345D81397B0104175C07A29A778B5C4A91B1C56C4BE4ABEB24B599AA37E3129CDD46687DF54457CF72F3BEA7C112BBDCB0FD5476K1dEH" TargetMode="External"/><Relationship Id="rId20" Type="http://schemas.openxmlformats.org/officeDocument/2006/relationships/hyperlink" Target="consultantplus://offline/ref=AEFCE434345D81397B01051D5C07A29A768E5A4E94B2C56C4BE4ABEB24B599AA37E3129CD3443B2FB21A0E9D37B8B3A5DE0EBBDFKAdDH" TargetMode="External"/><Relationship Id="rId29" Type="http://schemas.openxmlformats.org/officeDocument/2006/relationships/hyperlink" Target="consultantplus://offline/ref=AEFCE434345D81397B01051D5C07A29A718C534F95B1C56C4BE4ABEB24B599AA25E34A90D94E717EF751019E34KAd5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F26DECB46F847D8007ED056EE8CA17F84750BCEAE11531912D47C503FF447501590724B51FE1BF1907FE464F013625A9FF47C8A0Dy3Y1M" TargetMode="External"/><Relationship Id="rId24" Type="http://schemas.openxmlformats.org/officeDocument/2006/relationships/hyperlink" Target="consultantplus://offline/ref=AEFCE434345D81397B01051D5C07A29A718F594E9AB7C56C4BE4ABEB24B599AA37E3129CDE466875A21E47CB3BA5B2BAC00DA5DFAEFDK5d7H" TargetMode="External"/><Relationship Id="rId32" Type="http://schemas.openxmlformats.org/officeDocument/2006/relationships/hyperlink" Target="consultantplus://offline/ref=AEFCE434345D81397B0104175C07A29A778B5C4A91B1C56C4BE4ABEB24B599AA37E3129CDD46687DF04457CF72F3BEA7C112BBDCB0FD5476K1dEH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EFCE434345D81397B0104175C07A29A778B5C4A91B1C56C4BE4ABEB24B599AA37E3129CDD46687DF04457CF72F3BEA7C112BBDCB0FD5476K1dEH" TargetMode="External"/><Relationship Id="rId23" Type="http://schemas.openxmlformats.org/officeDocument/2006/relationships/hyperlink" Target="consultantplus://offline/ref=AEFCE434345D81397B01051D5C07A29A718F594E9AB7C56C4BE4ABEB24B599AA37E3129CDE466875A21E47CB3BA5B2BAC00DA5DFAEFDK5d7H" TargetMode="External"/><Relationship Id="rId28" Type="http://schemas.openxmlformats.org/officeDocument/2006/relationships/hyperlink" Target="consultantplus://offline/ref=AEFCE434345D81397B01051D5C07A29A718C5B4993B2C56C4BE4ABEB24B599AA37E3129CDA4E6C7AF64457CF72F3BEA7C112BBDCB0FD5476K1dEH" TargetMode="External"/><Relationship Id="rId36" Type="http://schemas.openxmlformats.org/officeDocument/2006/relationships/footer" Target="footer2.xml"/><Relationship Id="rId10" Type="http://schemas.openxmlformats.org/officeDocument/2006/relationships/hyperlink" Target="consultantplus://offline/ref=DF26DECB46F847D8007ECF47FB8CA17F82700AC9A914531912D47C503FF447501590724C55FE13A7C330E538B641715899F47E8B1130CD05y7Y8M" TargetMode="External"/><Relationship Id="rId19" Type="http://schemas.openxmlformats.org/officeDocument/2006/relationships/hyperlink" Target="consultantplus://offline/ref=AEFCE434345D81397B01051D5C07A29A768E5A4E94B2C56C4BE4ABEB24B599AA37E3129ED11B3E3AA342009F28A6B2BAC20CB9KDdEH" TargetMode="External"/><Relationship Id="rId31" Type="http://schemas.openxmlformats.org/officeDocument/2006/relationships/hyperlink" Target="consultantplus://offline/ref=AEFCE434345D81397B01051D5C07A29A718C5B4993B2C56C4BE4ABEB24B599AA37E3129FDA4C6D75A21E47CB3BA5B2BAC00DA5DFAEFDK5d7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EFCE434345D81397B0104175C07A29A778B5C4A91B1C56C4BE4ABEB24B599AA37E3129CDD476C7CF44457CF72F3BEA7C112BBDCB0FD5476K1dEH" TargetMode="External"/><Relationship Id="rId14" Type="http://schemas.openxmlformats.org/officeDocument/2006/relationships/hyperlink" Target="consultantplus://offline/ref=AEFCE434345D81397B0104175C07A29A778B5C4A91B1C56C4BE4ABEB24B599AA37E3129CDD46687DF04457CF72F3BEA7C112BBDCB0FD5476K1dEH" TargetMode="External"/><Relationship Id="rId22" Type="http://schemas.openxmlformats.org/officeDocument/2006/relationships/hyperlink" Target="consultantplus://offline/ref=AEFCE434345D81397B01051D5C07A29A768E5A4E94B2C56C4BE4ABEB24B599AA37E3129CD2443B2FB21A0E9D37B8B3A5DE0EBBDFKAdDH" TargetMode="External"/><Relationship Id="rId27" Type="http://schemas.openxmlformats.org/officeDocument/2006/relationships/hyperlink" Target="consultantplus://offline/ref=922E1B776DF184BD0939ACBCEFC1D6DA7673940E049C815F9807844F77A9EEC013833EF69B7F348B0AABC5EE5Fz4jAI" TargetMode="External"/><Relationship Id="rId30" Type="http://schemas.openxmlformats.org/officeDocument/2006/relationships/hyperlink" Target="consultantplus://offline/ref=AEFCE434345D81397B01051D5C07A29A718C534F95B1C56C4BE4ABEB24B599AA25E34A90D94E717EF751019E34KAd5H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DDAB9-2A18-4553-A08A-38FF89993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8233</Words>
  <Characters>46929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Смирнова Юлия</dc:creator>
  <cp:lastModifiedBy>Пользователь ЦБ</cp:lastModifiedBy>
  <cp:revision>2</cp:revision>
  <cp:lastPrinted>2025-12-25T08:33:00Z</cp:lastPrinted>
  <dcterms:created xsi:type="dcterms:W3CDTF">2026-04-13T17:56:00Z</dcterms:created>
  <dcterms:modified xsi:type="dcterms:W3CDTF">2026-04-13T17:56:00Z</dcterms:modified>
</cp:coreProperties>
</file>