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A43217" w14:textId="6A5C2F5B" w:rsidR="00777602" w:rsidRPr="005B094A" w:rsidRDefault="009E2EA7" w:rsidP="0077760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5B094A">
        <w:rPr>
          <w:rFonts w:ascii="Times New Roman" w:eastAsia="Times New Roman" w:hAnsi="Times New Roman" w:cs="Times New Roman"/>
          <w:b/>
          <w:sz w:val="24"/>
          <w:szCs w:val="24"/>
          <w:lang w:eastAsia="ru-RU"/>
        </w:rPr>
        <w:t xml:space="preserve">Проект контракта № </w:t>
      </w:r>
    </w:p>
    <w:p w14:paraId="31CE33D9" w14:textId="77777777" w:rsidR="009E2EA7" w:rsidRPr="005B094A" w:rsidRDefault="009E2EA7" w:rsidP="00F265CC">
      <w:pPr>
        <w:widowControl w:val="0"/>
        <w:tabs>
          <w:tab w:val="right" w:pos="10065"/>
        </w:tabs>
        <w:autoSpaceDE w:val="0"/>
        <w:autoSpaceDN w:val="0"/>
        <w:spacing w:after="0" w:line="240" w:lineRule="auto"/>
        <w:jc w:val="both"/>
        <w:rPr>
          <w:rFonts w:ascii="Times New Roman" w:eastAsia="Times New Roman" w:hAnsi="Times New Roman" w:cs="Times New Roman"/>
          <w:sz w:val="24"/>
          <w:szCs w:val="24"/>
          <w:lang w:eastAsia="ru-RU"/>
        </w:rPr>
      </w:pPr>
    </w:p>
    <w:p w14:paraId="1645F5A6" w14:textId="77777777" w:rsidR="009E2EA7" w:rsidRPr="005B094A" w:rsidRDefault="009E2EA7" w:rsidP="00F265CC">
      <w:pPr>
        <w:widowControl w:val="0"/>
        <w:tabs>
          <w:tab w:val="right" w:pos="10065"/>
        </w:tabs>
        <w:autoSpaceDE w:val="0"/>
        <w:autoSpaceDN w:val="0"/>
        <w:spacing w:after="0" w:line="240" w:lineRule="auto"/>
        <w:jc w:val="both"/>
        <w:rPr>
          <w:rFonts w:ascii="Times New Roman" w:eastAsia="Times New Roman" w:hAnsi="Times New Roman" w:cs="Times New Roman"/>
          <w:sz w:val="24"/>
          <w:szCs w:val="24"/>
          <w:lang w:eastAsia="ru-RU"/>
        </w:rPr>
      </w:pPr>
    </w:p>
    <w:p w14:paraId="32BE75DB" w14:textId="4EA7CBE5" w:rsidR="00777602" w:rsidRPr="005B094A"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 xml:space="preserve">__ _______ </w:t>
      </w:r>
      <w:r w:rsidR="00777602" w:rsidRPr="005B094A">
        <w:rPr>
          <w:rFonts w:ascii="Times New Roman" w:eastAsia="Times New Roman" w:hAnsi="Times New Roman" w:cs="Times New Roman"/>
          <w:sz w:val="24"/>
          <w:szCs w:val="24"/>
          <w:lang w:eastAsia="ru-RU"/>
        </w:rPr>
        <w:t>20</w:t>
      </w:r>
      <w:r w:rsidR="002445CC" w:rsidRPr="005B094A">
        <w:rPr>
          <w:rFonts w:ascii="Times New Roman" w:eastAsia="Times New Roman" w:hAnsi="Times New Roman" w:cs="Times New Roman"/>
          <w:sz w:val="24"/>
          <w:szCs w:val="24"/>
          <w:lang w:eastAsia="ru-RU"/>
        </w:rPr>
        <w:t>2</w:t>
      </w:r>
      <w:r w:rsidR="009E2EA7" w:rsidRPr="005B094A">
        <w:rPr>
          <w:rFonts w:ascii="Times New Roman" w:eastAsia="Times New Roman" w:hAnsi="Times New Roman" w:cs="Times New Roman"/>
          <w:sz w:val="24"/>
          <w:szCs w:val="24"/>
          <w:lang w:eastAsia="ru-RU"/>
        </w:rPr>
        <w:t>6</w:t>
      </w:r>
      <w:r w:rsidR="00777602" w:rsidRPr="005B094A">
        <w:rPr>
          <w:rFonts w:ascii="Times New Roman" w:eastAsia="Times New Roman" w:hAnsi="Times New Roman" w:cs="Times New Roman"/>
          <w:sz w:val="24"/>
          <w:szCs w:val="24"/>
          <w:lang w:eastAsia="ru-RU"/>
        </w:rPr>
        <w:t xml:space="preserve"> г. </w:t>
      </w:r>
      <w:r w:rsidR="00777602" w:rsidRPr="005B094A">
        <w:rPr>
          <w:rFonts w:ascii="Times New Roman" w:eastAsia="Times New Roman" w:hAnsi="Times New Roman" w:cs="Times New Roman"/>
          <w:sz w:val="24"/>
          <w:szCs w:val="24"/>
          <w:lang w:eastAsia="ru-RU"/>
        </w:rPr>
        <w:tab/>
      </w:r>
      <w:r w:rsidR="003D1FF8" w:rsidRPr="005B094A">
        <w:rPr>
          <w:rFonts w:ascii="Times New Roman" w:eastAsia="Times New Roman" w:hAnsi="Times New Roman" w:cs="Times New Roman"/>
          <w:sz w:val="24"/>
          <w:szCs w:val="24"/>
          <w:lang w:eastAsia="ru-RU"/>
        </w:rPr>
        <w:t>Санкт-Петербург</w:t>
      </w:r>
    </w:p>
    <w:p w14:paraId="4FBC11B9"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71C1829" w14:textId="77777777" w:rsidR="009E2EA7" w:rsidRPr="005B094A" w:rsidRDefault="009E2EA7" w:rsidP="009E2EA7">
      <w:pPr>
        <w:pStyle w:val="af0"/>
        <w:spacing w:line="276" w:lineRule="auto"/>
        <w:jc w:val="both"/>
        <w:rPr>
          <w:rFonts w:ascii="Times New Roman" w:hAnsi="Times New Roman" w:cs="Times New Roman"/>
          <w:sz w:val="24"/>
          <w:szCs w:val="24"/>
        </w:rPr>
      </w:pPr>
      <w:r w:rsidRPr="005B094A">
        <w:rPr>
          <w:rFonts w:ascii="Times New Roman" w:hAnsi="Times New Roman" w:cs="Times New Roman"/>
          <w:sz w:val="24"/>
          <w:szCs w:val="24"/>
        </w:rPr>
        <w:t>Санкт-Петербургское государственное бюджетное учреждение «Служба заказчика администрации Калининского района Санкт-Петербурга», именуемое в дальнейшем «Заказчик», в лице директора Лученкова Сергея Геннадьевича, действующего на основании Устава, с одной стороны, и</w:t>
      </w:r>
      <w:r w:rsidRPr="005B094A">
        <w:rPr>
          <w:rFonts w:ascii="Times New Roman" w:hAnsi="Times New Roman" w:cs="Times New Roman"/>
          <w:b/>
          <w:bCs/>
          <w:sz w:val="24"/>
          <w:szCs w:val="24"/>
        </w:rPr>
        <w:t xml:space="preserve"> </w:t>
      </w:r>
      <w:r w:rsidRPr="005B094A">
        <w:rPr>
          <w:rStyle w:val="af2"/>
          <w:rFonts w:ascii="Times New Roman" w:hAnsi="Times New Roman" w:cs="Times New Roman"/>
          <w:b w:val="0"/>
          <w:color w:val="000000"/>
          <w:sz w:val="24"/>
          <w:szCs w:val="24"/>
        </w:rPr>
        <w:t>________________________________________________________</w:t>
      </w:r>
      <w:r w:rsidRPr="005B094A">
        <w:rPr>
          <w:rFonts w:ascii="Times New Roman" w:hAnsi="Times New Roman" w:cs="Times New Roman"/>
          <w:sz w:val="24"/>
          <w:szCs w:val="24"/>
        </w:rPr>
        <w:t xml:space="preserve">, именуемый в дальнейшем «Поставщик», </w:t>
      </w:r>
      <w:r w:rsidRPr="005B094A">
        <w:rPr>
          <w:rFonts w:ascii="Times New Roman" w:hAnsi="Times New Roman" w:cs="Times New Roman"/>
          <w:bCs/>
          <w:sz w:val="24"/>
          <w:szCs w:val="24"/>
        </w:rPr>
        <w:t>в лице ________________________________, действующей на основании Устава,</w:t>
      </w:r>
      <w:r w:rsidRPr="005B094A">
        <w:rPr>
          <w:rFonts w:ascii="Times New Roman" w:hAnsi="Times New Roman" w:cs="Times New Roman"/>
          <w:sz w:val="24"/>
          <w:szCs w:val="24"/>
        </w:rPr>
        <w:t xml:space="preserve"> с другой стороны, именуемые в дальнейшем вместе «Стороны», а по отдельности – «Сторона», заключили настоящий контракт (далее – Контракт) о нижеследующем:</w:t>
      </w:r>
    </w:p>
    <w:p w14:paraId="218975E3"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17C417C" w14:textId="0780D291" w:rsidR="00777602" w:rsidRPr="005B094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4"/>
          <w:szCs w:val="24"/>
          <w:lang w:eastAsia="ru-RU"/>
        </w:rPr>
      </w:pPr>
      <w:r w:rsidRPr="005B094A">
        <w:rPr>
          <w:rFonts w:ascii="Times New Roman" w:eastAsia="Times New Roman" w:hAnsi="Times New Roman" w:cs="Times New Roman"/>
          <w:b/>
          <w:sz w:val="24"/>
          <w:szCs w:val="24"/>
          <w:lang w:eastAsia="ru-RU"/>
        </w:rPr>
        <w:t>Предмет Контракта</w:t>
      </w:r>
    </w:p>
    <w:p w14:paraId="06E8F87C"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6955B2D" w14:textId="77777777" w:rsidR="009E2EA7" w:rsidRPr="005B094A" w:rsidRDefault="009E2EA7" w:rsidP="009E2EA7">
      <w:pPr>
        <w:pStyle w:val="ad"/>
        <w:numPr>
          <w:ilvl w:val="1"/>
          <w:numId w:val="10"/>
        </w:numPr>
        <w:suppressAutoHyphens/>
        <w:spacing w:after="0" w:line="240" w:lineRule="auto"/>
        <w:ind w:left="0" w:firstLine="567"/>
        <w:contextualSpacing w:val="0"/>
        <w:jc w:val="both"/>
        <w:rPr>
          <w:rFonts w:ascii="Times New Roman" w:hAnsi="Times New Roman" w:cs="Times New Roman"/>
          <w:sz w:val="24"/>
          <w:szCs w:val="24"/>
        </w:rPr>
      </w:pPr>
      <w:r w:rsidRPr="005B094A">
        <w:rPr>
          <w:rFonts w:ascii="Times New Roman" w:hAnsi="Times New Roman" w:cs="Times New Roman"/>
          <w:sz w:val="24"/>
          <w:szCs w:val="24"/>
        </w:rPr>
        <w:t xml:space="preserve">В соответствии с настоящим Контрактом, Поставщик осуществляет поставку бумаги для офисной техники для нужд </w:t>
      </w:r>
      <w:r w:rsidRPr="005B094A">
        <w:rPr>
          <w:rFonts w:ascii="Times New Roman" w:eastAsia="Times New Roman" w:hAnsi="Times New Roman" w:cs="Times New Roman"/>
          <w:sz w:val="24"/>
          <w:szCs w:val="24"/>
        </w:rPr>
        <w:t>Санкт-Петербургского государственного бюджетного учреждения «Служба заказчика администрации Калининского района Санкт-Петербурга»</w:t>
      </w:r>
      <w:r w:rsidRPr="005B094A">
        <w:rPr>
          <w:rFonts w:ascii="Times New Roman" w:hAnsi="Times New Roman" w:cs="Times New Roman"/>
          <w:sz w:val="24"/>
          <w:szCs w:val="24"/>
        </w:rPr>
        <w:t xml:space="preserve"> (далее – Товар), а Заказчик принимает и оплачивает Товар в соответствии с условиями настоящего Контракта. </w:t>
      </w:r>
    </w:p>
    <w:p w14:paraId="2AD77F40" w14:textId="77777777" w:rsidR="009E2EA7" w:rsidRPr="005B094A" w:rsidRDefault="009E2EA7" w:rsidP="009E2EA7">
      <w:pPr>
        <w:numPr>
          <w:ilvl w:val="1"/>
          <w:numId w:val="10"/>
        </w:numPr>
        <w:tabs>
          <w:tab w:val="left" w:pos="993"/>
        </w:tabs>
        <w:suppressAutoHyphens/>
        <w:spacing w:after="0" w:line="240" w:lineRule="auto"/>
        <w:ind w:left="0" w:right="-1" w:firstLine="567"/>
        <w:jc w:val="both"/>
        <w:rPr>
          <w:rFonts w:ascii="Times New Roman" w:hAnsi="Times New Roman" w:cs="Times New Roman"/>
          <w:sz w:val="24"/>
          <w:szCs w:val="24"/>
        </w:rPr>
      </w:pPr>
      <w:r w:rsidRPr="005B094A">
        <w:rPr>
          <w:rFonts w:ascii="Times New Roman" w:hAnsi="Times New Roman" w:cs="Times New Roman"/>
          <w:sz w:val="24"/>
          <w:szCs w:val="24"/>
        </w:rPr>
        <w:t>Поставка Товара должна соответствовать обязательным требованиям Контракта и приложениям к нему (Приложение № 1 и № 2 к Контракту), а также требованиям и нормам действующего законодательства Российской Федерации, предъявляемым к месту, условиям, срокам, количеству, качеству и безопасности, техническим, функциональным характеристикам, размерам, таре и упаковке, отгрузке и доставке, гарантиям качества Товара.</w:t>
      </w:r>
    </w:p>
    <w:p w14:paraId="2839930B" w14:textId="77777777" w:rsidR="009E2EA7" w:rsidRPr="005B094A" w:rsidRDefault="009E2EA7" w:rsidP="009E2EA7">
      <w:pPr>
        <w:numPr>
          <w:ilvl w:val="1"/>
          <w:numId w:val="10"/>
        </w:numPr>
        <w:tabs>
          <w:tab w:val="left" w:pos="993"/>
        </w:tabs>
        <w:suppressAutoHyphens/>
        <w:spacing w:after="0" w:line="276" w:lineRule="auto"/>
        <w:jc w:val="both"/>
        <w:rPr>
          <w:rFonts w:ascii="Times New Roman" w:hAnsi="Times New Roman" w:cs="Times New Roman"/>
          <w:sz w:val="24"/>
          <w:szCs w:val="24"/>
        </w:rPr>
      </w:pPr>
      <w:r w:rsidRPr="005B094A">
        <w:rPr>
          <w:rFonts w:ascii="Times New Roman" w:eastAsia="Calibri" w:hAnsi="Times New Roman" w:cs="Times New Roman"/>
          <w:sz w:val="24"/>
          <w:szCs w:val="24"/>
        </w:rPr>
        <w:t xml:space="preserve">Идентификационный код закупки: </w:t>
      </w:r>
      <w:r w:rsidRPr="005B094A">
        <w:rPr>
          <w:rFonts w:ascii="Times New Roman" w:hAnsi="Times New Roman" w:cs="Times New Roman"/>
          <w:sz w:val="24"/>
          <w:szCs w:val="24"/>
        </w:rPr>
        <w:t>__________________________________</w:t>
      </w:r>
    </w:p>
    <w:p w14:paraId="23E7AA85" w14:textId="77777777" w:rsidR="00777602" w:rsidRPr="005B094A" w:rsidRDefault="00777602" w:rsidP="00573691">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9857375" w14:textId="55E48199" w:rsidR="00777602" w:rsidRPr="005B094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4"/>
          <w:szCs w:val="24"/>
          <w:lang w:eastAsia="ru-RU"/>
        </w:rPr>
      </w:pPr>
      <w:r w:rsidRPr="005B094A">
        <w:rPr>
          <w:rFonts w:ascii="Times New Roman" w:eastAsia="Times New Roman" w:hAnsi="Times New Roman" w:cs="Times New Roman"/>
          <w:b/>
          <w:sz w:val="24"/>
          <w:szCs w:val="24"/>
          <w:lang w:eastAsia="ru-RU"/>
        </w:rPr>
        <w:t>Цена Контракта и порядок расчетов</w:t>
      </w:r>
    </w:p>
    <w:p w14:paraId="5FAAF963"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D2E3969" w14:textId="6DBBA4F4" w:rsidR="00777602" w:rsidRPr="005B094A" w:rsidRDefault="00777602" w:rsidP="00860FDC">
      <w:pPr>
        <w:pStyle w:val="ad"/>
        <w:widowControl w:val="0"/>
        <w:numPr>
          <w:ilvl w:val="1"/>
          <w:numId w:val="2"/>
        </w:numPr>
        <w:autoSpaceDE w:val="0"/>
        <w:autoSpaceDN w:val="0"/>
        <w:spacing w:after="0" w:line="240" w:lineRule="auto"/>
        <w:ind w:left="0" w:firstLine="709"/>
        <w:jc w:val="both"/>
        <w:rPr>
          <w:rFonts w:ascii="Times New Roman" w:eastAsia="Times New Roman" w:hAnsi="Times New Roman" w:cs="Times New Roman"/>
          <w:sz w:val="24"/>
          <w:szCs w:val="24"/>
          <w:lang w:eastAsia="ru-RU"/>
        </w:rPr>
      </w:pPr>
      <w:bookmarkStart w:id="0" w:name="P1440"/>
      <w:bookmarkEnd w:id="0"/>
      <w:r w:rsidRPr="005B094A">
        <w:rPr>
          <w:rFonts w:ascii="Times New Roman" w:eastAsia="Times New Roman" w:hAnsi="Times New Roman" w:cs="Times New Roman"/>
          <w:sz w:val="24"/>
          <w:szCs w:val="24"/>
          <w:lang w:eastAsia="ru-RU"/>
        </w:rPr>
        <w:t xml:space="preserve">Цена Контракта составляет </w:t>
      </w:r>
      <w:bookmarkStart w:id="1" w:name="_Hlk159402392"/>
      <w:r w:rsidR="009E2EA7" w:rsidRPr="005B094A">
        <w:rPr>
          <w:rFonts w:ascii="Times New Roman" w:eastAsia="Times New Roman" w:hAnsi="Times New Roman" w:cs="Times New Roman"/>
          <w:sz w:val="24"/>
          <w:szCs w:val="24"/>
          <w:lang w:eastAsia="ru-RU"/>
        </w:rPr>
        <w:t>_________</w:t>
      </w:r>
      <w:r w:rsidR="00860FDC" w:rsidRPr="005B094A">
        <w:rPr>
          <w:rFonts w:ascii="Times New Roman" w:eastAsia="Times New Roman" w:hAnsi="Times New Roman" w:cs="Times New Roman"/>
          <w:sz w:val="24"/>
          <w:szCs w:val="24"/>
          <w:lang w:eastAsia="ru-RU"/>
        </w:rPr>
        <w:t xml:space="preserve"> рублей </w:t>
      </w:r>
      <w:r w:rsidR="009E2EA7" w:rsidRPr="005B094A">
        <w:rPr>
          <w:rFonts w:ascii="Times New Roman" w:eastAsia="Times New Roman" w:hAnsi="Times New Roman" w:cs="Times New Roman"/>
          <w:sz w:val="24"/>
          <w:szCs w:val="24"/>
          <w:lang w:eastAsia="ru-RU"/>
        </w:rPr>
        <w:t>____</w:t>
      </w:r>
      <w:r w:rsidR="00860FDC" w:rsidRPr="005B094A">
        <w:rPr>
          <w:rFonts w:ascii="Times New Roman" w:eastAsia="Times New Roman" w:hAnsi="Times New Roman" w:cs="Times New Roman"/>
          <w:sz w:val="24"/>
          <w:szCs w:val="24"/>
          <w:lang w:eastAsia="ru-RU"/>
        </w:rPr>
        <w:t xml:space="preserve"> копеек (</w:t>
      </w:r>
      <w:r w:rsidR="009E2EA7" w:rsidRPr="005B094A">
        <w:rPr>
          <w:rFonts w:ascii="Times New Roman" w:eastAsia="Times New Roman" w:hAnsi="Times New Roman" w:cs="Times New Roman"/>
          <w:sz w:val="24"/>
          <w:szCs w:val="24"/>
          <w:lang w:eastAsia="ru-RU"/>
        </w:rPr>
        <w:t>_________________</w:t>
      </w:r>
      <w:proofErr w:type="gramStart"/>
      <w:r w:rsidR="009E2EA7" w:rsidRPr="005B094A">
        <w:rPr>
          <w:rFonts w:ascii="Times New Roman" w:eastAsia="Times New Roman" w:hAnsi="Times New Roman" w:cs="Times New Roman"/>
          <w:sz w:val="24"/>
          <w:szCs w:val="24"/>
          <w:lang w:eastAsia="ru-RU"/>
        </w:rPr>
        <w:t>)</w:t>
      </w:r>
      <w:r w:rsidRPr="005B094A">
        <w:rPr>
          <w:rFonts w:ascii="Times New Roman" w:eastAsia="Times New Roman" w:hAnsi="Times New Roman" w:cs="Times New Roman"/>
          <w:sz w:val="24"/>
          <w:szCs w:val="24"/>
          <w:lang w:eastAsia="ru-RU"/>
        </w:rPr>
        <w:t>,</w:t>
      </w:r>
      <w:r w:rsidR="009E2EA7" w:rsidRPr="005B094A">
        <w:rPr>
          <w:rFonts w:ascii="Times New Roman" w:eastAsia="Times New Roman" w:hAnsi="Times New Roman" w:cs="Times New Roman"/>
          <w:sz w:val="24"/>
          <w:szCs w:val="24"/>
          <w:lang w:eastAsia="ru-RU"/>
        </w:rPr>
        <w:t>НДС</w:t>
      </w:r>
      <w:proofErr w:type="gramEnd"/>
      <w:r w:rsidR="009E2EA7" w:rsidRPr="005B094A">
        <w:rPr>
          <w:rFonts w:ascii="Times New Roman" w:eastAsia="Times New Roman" w:hAnsi="Times New Roman" w:cs="Times New Roman"/>
          <w:sz w:val="24"/>
          <w:szCs w:val="24"/>
          <w:lang w:eastAsia="ru-RU"/>
        </w:rPr>
        <w:t>/</w:t>
      </w:r>
      <w:r w:rsidRPr="005B094A">
        <w:rPr>
          <w:rFonts w:ascii="Times New Roman" w:eastAsia="Times New Roman" w:hAnsi="Times New Roman" w:cs="Times New Roman"/>
          <w:sz w:val="24"/>
          <w:szCs w:val="24"/>
          <w:lang w:eastAsia="ru-RU"/>
        </w:rPr>
        <w:t xml:space="preserve"> НДС не облагается.</w:t>
      </w:r>
      <w:bookmarkEnd w:id="1"/>
    </w:p>
    <w:p w14:paraId="315D40F2" w14:textId="581461B5"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2" w:name="P1457"/>
      <w:bookmarkEnd w:id="2"/>
      <w:r w:rsidRPr="005B094A">
        <w:rPr>
          <w:rFonts w:ascii="Times New Roman" w:eastAsia="Times New Roman" w:hAnsi="Times New Roman" w:cs="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3" w:name="P1458"/>
      <w:bookmarkEnd w:id="3"/>
      <w:r w:rsidRPr="005B094A">
        <w:rPr>
          <w:rFonts w:ascii="Times New Roman" w:eastAsia="Times New Roman" w:hAnsi="Times New Roman" w:cs="Times New Roman"/>
          <w:sz w:val="24"/>
          <w:szCs w:val="24"/>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4" w:name="P1459"/>
      <w:bookmarkEnd w:id="4"/>
      <w:r w:rsidRPr="005B094A">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5B094A">
          <w:rPr>
            <w:rFonts w:ascii="Times New Roman" w:eastAsia="Times New Roman" w:hAnsi="Times New Roman" w:cs="Times New Roman"/>
            <w:sz w:val="24"/>
            <w:szCs w:val="24"/>
            <w:lang w:eastAsia="ru-RU"/>
          </w:rPr>
          <w:t>законом</w:t>
        </w:r>
      </w:hyperlink>
      <w:r w:rsidRPr="005B094A">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5B094A"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bookmarkStart w:id="5" w:name="P1460"/>
      <w:bookmarkEnd w:id="5"/>
      <w:r w:rsidRPr="005B094A">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s="Times New Roman"/>
          <w:sz w:val="24"/>
          <w:szCs w:val="24"/>
          <w:lang w:eastAsia="ru-RU"/>
        </w:rPr>
      </w:pPr>
      <w:bookmarkStart w:id="6" w:name="_Hlk159402443"/>
      <w:r w:rsidRPr="005B094A">
        <w:rPr>
          <w:rFonts w:ascii="Times New Roman" w:eastAsia="Times New Roman" w:hAnsi="Times New Roman" w:cs="Times New Roman"/>
          <w:sz w:val="24"/>
          <w:szCs w:val="24"/>
          <w:lang w:eastAsia="ru-RU"/>
        </w:rPr>
        <w:t xml:space="preserve">Источник финансирования Контракта - </w:t>
      </w:r>
      <w:r w:rsidR="00836A49" w:rsidRPr="005B094A">
        <w:rPr>
          <w:rFonts w:ascii="Times New Roman" w:hAnsi="Times New Roman" w:cs="Times New Roman"/>
          <w:sz w:val="24"/>
          <w:szCs w:val="24"/>
          <w:lang w:eastAsia="ru-RU"/>
        </w:rPr>
        <w:t>внебюджетные средства:</w:t>
      </w:r>
    </w:p>
    <w:p w14:paraId="293FDFEC" w14:textId="63104E8F" w:rsidR="00860FDC" w:rsidRPr="005B094A" w:rsidRDefault="00860FDC" w:rsidP="00860FDC">
      <w:pPr>
        <w:spacing w:after="0" w:line="240" w:lineRule="auto"/>
        <w:ind w:firstLine="709"/>
        <w:rPr>
          <w:rFonts w:ascii="Times New Roman" w:hAnsi="Times New Roman" w:cs="Times New Roman"/>
          <w:sz w:val="24"/>
          <w:szCs w:val="24"/>
        </w:rPr>
      </w:pPr>
      <w:r w:rsidRPr="005B094A">
        <w:rPr>
          <w:rFonts w:ascii="Times New Roman" w:hAnsi="Times New Roman" w:cs="Times New Roman"/>
          <w:sz w:val="24"/>
          <w:szCs w:val="24"/>
          <w:lang w:eastAsia="ru-RU"/>
        </w:rPr>
        <w:t xml:space="preserve">- </w:t>
      </w:r>
      <w:r w:rsidRPr="005B094A">
        <w:rPr>
          <w:rFonts w:ascii="Times New Roman" w:hAnsi="Times New Roman" w:cs="Times New Roman"/>
          <w:sz w:val="24"/>
          <w:szCs w:val="24"/>
        </w:rPr>
        <w:t>Субсиди</w:t>
      </w:r>
      <w:r w:rsidR="009E2EA7" w:rsidRPr="005B094A">
        <w:rPr>
          <w:rFonts w:ascii="Times New Roman" w:hAnsi="Times New Roman" w:cs="Times New Roman"/>
          <w:sz w:val="24"/>
          <w:szCs w:val="24"/>
        </w:rPr>
        <w:t>я</w:t>
      </w:r>
      <w:r w:rsidRPr="005B094A">
        <w:rPr>
          <w:rFonts w:ascii="Times New Roman" w:hAnsi="Times New Roman" w:cs="Times New Roman"/>
          <w:sz w:val="24"/>
          <w:szCs w:val="24"/>
        </w:rPr>
        <w:t xml:space="preserve"> на финансовое обеспечение выполнения государственного задания.</w:t>
      </w:r>
    </w:p>
    <w:p w14:paraId="218C6AD7" w14:textId="260F5805"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7" w:name="P1462"/>
      <w:bookmarkStart w:id="8" w:name="P1466"/>
      <w:bookmarkStart w:id="9" w:name="P1469"/>
      <w:bookmarkEnd w:id="6"/>
      <w:bookmarkEnd w:id="7"/>
      <w:bookmarkEnd w:id="8"/>
      <w:bookmarkEnd w:id="9"/>
      <w:r w:rsidRPr="005B094A">
        <w:rPr>
          <w:rFonts w:ascii="Times New Roman" w:eastAsia="Times New Roman" w:hAnsi="Times New Roman" w:cs="Times New Roman"/>
          <w:sz w:val="24"/>
          <w:szCs w:val="24"/>
          <w:lang w:eastAsia="ru-RU"/>
        </w:rPr>
        <w:t xml:space="preserve">Расчеты между Заказчиком и Поставщиком производятся не позднее </w:t>
      </w:r>
      <w:r w:rsidR="007C2F14" w:rsidRPr="005B094A">
        <w:rPr>
          <w:rFonts w:ascii="Times New Roman" w:eastAsia="Times New Roman" w:hAnsi="Times New Roman" w:cs="Times New Roman"/>
          <w:sz w:val="24"/>
          <w:szCs w:val="24"/>
          <w:lang w:eastAsia="ru-RU"/>
        </w:rPr>
        <w:t xml:space="preserve">10 (десяти) рабочих </w:t>
      </w:r>
      <w:r w:rsidRPr="005B094A">
        <w:rPr>
          <w:rFonts w:ascii="Times New Roman" w:eastAsia="Times New Roman" w:hAnsi="Times New Roman" w:cs="Times New Roman"/>
          <w:sz w:val="24"/>
          <w:szCs w:val="24"/>
          <w:lang w:eastAsia="ru-RU"/>
        </w:rPr>
        <w:t>дней с даты подписания Заказчиком акта приема-передачи Товара.</w:t>
      </w:r>
    </w:p>
    <w:p w14:paraId="22EB8629" w14:textId="3A7AE40D"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10" w:name="P1475"/>
      <w:bookmarkEnd w:id="10"/>
      <w:r w:rsidRPr="005B094A">
        <w:rPr>
          <w:rFonts w:ascii="Times New Roman" w:eastAsia="Times New Roman" w:hAnsi="Times New Roman" w:cs="Times New Roman"/>
          <w:sz w:val="24"/>
          <w:szCs w:val="24"/>
          <w:lang w:eastAsia="ru-RU"/>
        </w:rPr>
        <w:t xml:space="preserve">Оплата по Контракту осуществляется по безналичному расчету платежными </w:t>
      </w:r>
      <w:r w:rsidRPr="005B094A">
        <w:rPr>
          <w:rFonts w:ascii="Times New Roman" w:eastAsia="Times New Roman" w:hAnsi="Times New Roman" w:cs="Times New Roman"/>
          <w:sz w:val="24"/>
          <w:szCs w:val="24"/>
          <w:lang w:eastAsia="ru-RU"/>
        </w:rPr>
        <w:lastRenderedPageBreak/>
        <w:t xml:space="preserve">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5F74401" w14:textId="13DCE14B" w:rsidR="00777602" w:rsidRPr="005B094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4"/>
          <w:szCs w:val="24"/>
          <w:lang w:eastAsia="ru-RU"/>
        </w:rPr>
      </w:pPr>
      <w:bookmarkStart w:id="11" w:name="P1477"/>
      <w:bookmarkEnd w:id="11"/>
      <w:r w:rsidRPr="005B094A">
        <w:rPr>
          <w:rFonts w:ascii="Times New Roman" w:eastAsia="Times New Roman" w:hAnsi="Times New Roman" w:cs="Times New Roman"/>
          <w:b/>
          <w:sz w:val="24"/>
          <w:szCs w:val="24"/>
          <w:lang w:eastAsia="ru-RU"/>
        </w:rPr>
        <w:t xml:space="preserve">Порядок, сроки и условия поставки и приемки Товара </w:t>
      </w:r>
      <w:hyperlink w:anchor="P1781" w:history="1"/>
    </w:p>
    <w:p w14:paraId="79F88A04"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ED3A95F" w14:textId="2B8FEFA8" w:rsidR="00777602" w:rsidRPr="009C0BA8" w:rsidRDefault="00777602" w:rsidP="009C0BA8">
      <w:pPr>
        <w:pStyle w:val="ad"/>
        <w:numPr>
          <w:ilvl w:val="1"/>
          <w:numId w:val="2"/>
        </w:numPr>
        <w:tabs>
          <w:tab w:val="left" w:pos="0"/>
          <w:tab w:val="left" w:pos="709"/>
          <w:tab w:val="left" w:pos="851"/>
          <w:tab w:val="left" w:pos="1985"/>
          <w:tab w:val="left" w:pos="3686"/>
        </w:tabs>
        <w:suppressAutoHyphens/>
        <w:spacing w:after="0" w:line="240" w:lineRule="auto"/>
        <w:jc w:val="both"/>
        <w:rPr>
          <w:rFonts w:ascii="Times New Roman" w:hAnsi="Times New Roman" w:cs="Times New Roman"/>
          <w:sz w:val="24"/>
          <w:szCs w:val="24"/>
        </w:rPr>
      </w:pPr>
      <w:bookmarkStart w:id="12" w:name="P1480"/>
      <w:bookmarkEnd w:id="12"/>
      <w:r w:rsidRPr="000F764C">
        <w:rPr>
          <w:rFonts w:ascii="Times New Roman" w:eastAsia="Times New Roman" w:hAnsi="Times New Roman" w:cs="Times New Roman"/>
          <w:sz w:val="24"/>
          <w:szCs w:val="24"/>
          <w:lang w:eastAsia="ru-RU"/>
        </w:rPr>
        <w:t xml:space="preserve">Поставщик самостоятельно доставляет Товар Заказчику по адресу: </w:t>
      </w:r>
      <w:r w:rsidR="009E2EA7" w:rsidRPr="000F764C">
        <w:rPr>
          <w:rFonts w:ascii="Times New Roman" w:hAnsi="Times New Roman" w:cs="Times New Roman"/>
          <w:sz w:val="24"/>
          <w:szCs w:val="24"/>
        </w:rPr>
        <w:t>195299, Санкт</w:t>
      </w:r>
      <w:r w:rsidR="009C0BA8">
        <w:rPr>
          <w:rFonts w:ascii="Times New Roman" w:hAnsi="Times New Roman" w:cs="Times New Roman"/>
          <w:sz w:val="24"/>
          <w:szCs w:val="24"/>
        </w:rPr>
        <w:t>-</w:t>
      </w:r>
      <w:r w:rsidR="009E2EA7" w:rsidRPr="000F764C">
        <w:rPr>
          <w:rFonts w:ascii="Times New Roman" w:hAnsi="Times New Roman" w:cs="Times New Roman"/>
          <w:sz w:val="24"/>
          <w:szCs w:val="24"/>
        </w:rPr>
        <w:t xml:space="preserve">Петербург, Гражданский проспект, дом 117. Корпус 1. Литера </w:t>
      </w:r>
      <w:proofErr w:type="gramStart"/>
      <w:r w:rsidR="009E2EA7" w:rsidRPr="000F764C">
        <w:rPr>
          <w:rFonts w:ascii="Times New Roman" w:hAnsi="Times New Roman" w:cs="Times New Roman"/>
          <w:sz w:val="24"/>
          <w:szCs w:val="24"/>
        </w:rPr>
        <w:t>А</w:t>
      </w:r>
      <w:r w:rsidRPr="009C0BA8">
        <w:rPr>
          <w:rFonts w:ascii="Times New Roman" w:eastAsia="Times New Roman" w:hAnsi="Times New Roman" w:cs="Times New Roman"/>
          <w:sz w:val="24"/>
          <w:szCs w:val="24"/>
          <w:lang w:eastAsia="ru-RU"/>
        </w:rPr>
        <w:t>(</w:t>
      </w:r>
      <w:proofErr w:type="gramEnd"/>
      <w:r w:rsidRPr="009C0BA8">
        <w:rPr>
          <w:rFonts w:ascii="Times New Roman" w:eastAsia="Times New Roman" w:hAnsi="Times New Roman" w:cs="Times New Roman"/>
          <w:sz w:val="24"/>
          <w:szCs w:val="24"/>
          <w:lang w:eastAsia="ru-RU"/>
        </w:rPr>
        <w:t xml:space="preserve">далее - место доставки), в срок до </w:t>
      </w:r>
      <w:bookmarkStart w:id="13" w:name="_Hlk159402577"/>
      <w:r w:rsidR="009E2EA7" w:rsidRPr="009C0BA8">
        <w:rPr>
          <w:rFonts w:ascii="Times New Roman" w:eastAsia="Times New Roman" w:hAnsi="Times New Roman" w:cs="Times New Roman"/>
          <w:sz w:val="24"/>
          <w:szCs w:val="24"/>
          <w:lang w:eastAsia="ru-RU"/>
        </w:rPr>
        <w:t>1</w:t>
      </w:r>
      <w:r w:rsidR="002445CC" w:rsidRPr="009C0BA8">
        <w:rPr>
          <w:rFonts w:ascii="Times New Roman" w:eastAsia="Times New Roman" w:hAnsi="Times New Roman" w:cs="Times New Roman"/>
          <w:sz w:val="24"/>
          <w:szCs w:val="24"/>
          <w:lang w:eastAsia="ru-RU"/>
        </w:rPr>
        <w:t>0 (десяти) дней</w:t>
      </w:r>
      <w:r w:rsidR="00A033C0" w:rsidRPr="009C0BA8">
        <w:rPr>
          <w:rFonts w:ascii="Times New Roman" w:eastAsia="Times New Roman" w:hAnsi="Times New Roman" w:cs="Times New Roman"/>
          <w:sz w:val="24"/>
          <w:szCs w:val="24"/>
          <w:lang w:eastAsia="ru-RU"/>
        </w:rPr>
        <w:t xml:space="preserve"> с момента вступления контракта в силу</w:t>
      </w:r>
      <w:bookmarkEnd w:id="13"/>
      <w:r w:rsidR="00A033C0" w:rsidRPr="009C0BA8">
        <w:rPr>
          <w:rFonts w:ascii="Times New Roman" w:eastAsia="Times New Roman" w:hAnsi="Times New Roman" w:cs="Times New Roman"/>
          <w:sz w:val="24"/>
          <w:szCs w:val="24"/>
          <w:lang w:eastAsia="ru-RU"/>
        </w:rPr>
        <w:t>.</w:t>
      </w:r>
    </w:p>
    <w:p w14:paraId="29158D56" w14:textId="342208D4" w:rsidR="00777602" w:rsidRPr="005B094A"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 xml:space="preserve">Поставщик не менее чем за </w:t>
      </w:r>
      <w:r w:rsidR="001579C6" w:rsidRPr="005B094A">
        <w:rPr>
          <w:rFonts w:ascii="Times New Roman" w:eastAsia="Times New Roman" w:hAnsi="Times New Roman" w:cs="Times New Roman"/>
          <w:sz w:val="24"/>
          <w:szCs w:val="24"/>
          <w:lang w:eastAsia="ru-RU"/>
        </w:rPr>
        <w:t>1 день</w:t>
      </w:r>
      <w:r w:rsidRPr="005B094A">
        <w:rPr>
          <w:rFonts w:ascii="Times New Roman" w:eastAsia="Times New Roman" w:hAnsi="Times New Roman" w:cs="Times New Roman"/>
          <w:sz w:val="24"/>
          <w:szCs w:val="24"/>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5B094A" w:rsidRDefault="00ED7D07" w:rsidP="00ED7D07">
      <w:pPr>
        <w:widowControl w:val="0"/>
        <w:spacing w:after="0"/>
        <w:ind w:firstLine="709"/>
        <w:jc w:val="both"/>
        <w:rPr>
          <w:rFonts w:ascii="Times New Roman" w:hAnsi="Times New Roman" w:cs="Times New Roman"/>
          <w:sz w:val="24"/>
          <w:szCs w:val="24"/>
        </w:rPr>
      </w:pPr>
      <w:r w:rsidRPr="005B094A">
        <w:rPr>
          <w:rFonts w:ascii="Times New Roman" w:hAnsi="Times New Roman" w:cs="Times New Roman"/>
          <w:sz w:val="24"/>
          <w:szCs w:val="24"/>
        </w:rPr>
        <w:t xml:space="preserve">Во исполнение приказа Минфина России от 15.04.2021 N 61н "Об утверждении унифицированных форм электронных документов бухгалтерского </w:t>
      </w:r>
      <w:r w:rsidRPr="005B094A">
        <w:rPr>
          <w:rFonts w:ascii="Times New Roman" w:hAnsi="Times New Roman" w:cs="Times New Roman"/>
          <w:color w:val="000000" w:themeColor="text1"/>
          <w:sz w:val="24"/>
          <w:szCs w:val="24"/>
        </w:rPr>
        <w:t>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5B094A">
        <w:rPr>
          <w:rStyle w:val="a5"/>
          <w:rFonts w:ascii="Times New Roman" w:hAnsi="Times New Roman" w:cs="Times New Roman"/>
          <w:color w:val="000000" w:themeColor="text1"/>
          <w:sz w:val="24"/>
          <w:szCs w:val="24"/>
        </w:rPr>
        <w:footnoteReference w:id="1"/>
      </w:r>
      <w:r w:rsidRPr="005B094A">
        <w:rPr>
          <w:rFonts w:ascii="Times New Roman" w:hAnsi="Times New Roman" w:cs="Times New Roman"/>
          <w:color w:val="000000" w:themeColor="text1"/>
          <w:sz w:val="24"/>
          <w:szCs w:val="24"/>
        </w:rPr>
        <w:t xml:space="preserve"> Акт приемки товаров, работ услуг по форме ОКУД № 0510452, утвержденный приказом </w:t>
      </w:r>
      <w:r w:rsidRPr="005B094A">
        <w:rPr>
          <w:rFonts w:ascii="Times New Roman" w:hAnsi="Times New Roman" w:cs="Times New Roman"/>
          <w:sz w:val="24"/>
          <w:szCs w:val="24"/>
        </w:rPr>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1E899419" w14:textId="77777777" w:rsidR="00ED7D07" w:rsidRPr="005B094A" w:rsidRDefault="00ED7D07" w:rsidP="00ED7D07">
      <w:pPr>
        <w:widowControl w:val="0"/>
        <w:spacing w:after="0"/>
        <w:ind w:firstLine="709"/>
        <w:jc w:val="both"/>
        <w:rPr>
          <w:rFonts w:ascii="Times New Roman" w:hAnsi="Times New Roman" w:cs="Times New Roman"/>
          <w:sz w:val="24"/>
          <w:szCs w:val="24"/>
        </w:rPr>
      </w:pPr>
      <w:r w:rsidRPr="005B094A">
        <w:rPr>
          <w:rFonts w:ascii="Times New Roman" w:hAnsi="Times New Roman" w:cs="Times New Roman"/>
          <w:sz w:val="24"/>
          <w:szCs w:val="24"/>
        </w:rPr>
        <w:t>Акт по форме ОКУД № 0510452 оформляется с обязательным</w:t>
      </w:r>
      <w:r w:rsidRPr="005B094A">
        <w:rPr>
          <w:rStyle w:val="a5"/>
          <w:rFonts w:ascii="Times New Roman" w:hAnsi="Times New Roman" w:cs="Times New Roman"/>
          <w:sz w:val="24"/>
          <w:szCs w:val="24"/>
        </w:rPr>
        <w:footnoteReference w:id="2"/>
      </w:r>
      <w:r w:rsidRPr="005B094A">
        <w:rPr>
          <w:rFonts w:ascii="Times New Roman" w:hAnsi="Times New Roman" w:cs="Times New Roman"/>
          <w:sz w:val="24"/>
          <w:szCs w:val="24"/>
        </w:rPr>
        <w:t xml:space="preserve"> участием представителя Поставщика или представителя незаинтересованной организации в следующем порядке:</w:t>
      </w:r>
    </w:p>
    <w:p w14:paraId="1F035847" w14:textId="77777777" w:rsidR="00ED7D07" w:rsidRPr="005B094A" w:rsidRDefault="00ED7D07" w:rsidP="00ED7D07">
      <w:pPr>
        <w:widowControl w:val="0"/>
        <w:spacing w:after="0"/>
        <w:ind w:firstLine="709"/>
        <w:jc w:val="both"/>
        <w:rPr>
          <w:rFonts w:ascii="Times New Roman" w:hAnsi="Times New Roman" w:cs="Times New Roman"/>
          <w:sz w:val="24"/>
          <w:szCs w:val="24"/>
        </w:rPr>
      </w:pPr>
      <w:r w:rsidRPr="005B094A">
        <w:rPr>
          <w:rFonts w:ascii="Times New Roman" w:hAnsi="Times New Roman" w:cs="Times New Roman"/>
          <w:sz w:val="24"/>
          <w:szCs w:val="24"/>
        </w:rPr>
        <w:t xml:space="preserve">1) </w:t>
      </w:r>
      <w:r w:rsidRPr="005B094A">
        <w:rPr>
          <w:rFonts w:ascii="Times New Roman" w:hAnsi="Times New Roman" w:cs="Times New Roman"/>
          <w:b/>
          <w:sz w:val="24"/>
          <w:szCs w:val="24"/>
        </w:rPr>
        <w:t>при наличии</w:t>
      </w:r>
      <w:r w:rsidRPr="005B094A">
        <w:rPr>
          <w:rFonts w:ascii="Times New Roman" w:hAnsi="Times New Roman" w:cs="Times New Roman"/>
          <w:sz w:val="24"/>
          <w:szCs w:val="24"/>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E5E636C" w14:textId="77777777" w:rsidR="00ED7D07" w:rsidRPr="005B094A" w:rsidRDefault="00ED7D07" w:rsidP="00ED7D07">
      <w:pPr>
        <w:widowControl w:val="0"/>
        <w:spacing w:after="0"/>
        <w:ind w:firstLine="709"/>
        <w:jc w:val="both"/>
        <w:rPr>
          <w:rFonts w:ascii="Times New Roman" w:hAnsi="Times New Roman" w:cs="Times New Roman"/>
          <w:sz w:val="24"/>
          <w:szCs w:val="24"/>
        </w:rPr>
      </w:pPr>
      <w:r w:rsidRPr="005B094A">
        <w:rPr>
          <w:rFonts w:ascii="Times New Roman" w:hAnsi="Times New Roman" w:cs="Times New Roman"/>
          <w:sz w:val="24"/>
          <w:szCs w:val="24"/>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5B094A" w:rsidRDefault="00ED7D07" w:rsidP="00ED7D07">
      <w:pPr>
        <w:widowControl w:val="0"/>
        <w:spacing w:after="0"/>
        <w:ind w:firstLine="709"/>
        <w:jc w:val="both"/>
        <w:rPr>
          <w:rFonts w:ascii="Times New Roman" w:hAnsi="Times New Roman" w:cs="Times New Roman"/>
          <w:sz w:val="24"/>
          <w:szCs w:val="24"/>
        </w:rPr>
      </w:pPr>
      <w:r w:rsidRPr="005B094A">
        <w:rPr>
          <w:rFonts w:ascii="Times New Roman" w:hAnsi="Times New Roman" w:cs="Times New Roman"/>
          <w:sz w:val="24"/>
          <w:szCs w:val="24"/>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5B094A">
        <w:rPr>
          <w:rFonts w:ascii="Times New Roman" w:hAnsi="Times New Roman" w:cs="Times New Roman"/>
          <w:sz w:val="24"/>
          <w:szCs w:val="24"/>
          <w:vertAlign w:val="superscript"/>
        </w:rPr>
        <w:footnoteReference w:id="3"/>
      </w:r>
      <w:r w:rsidRPr="005B094A">
        <w:rPr>
          <w:rFonts w:ascii="Times New Roman" w:hAnsi="Times New Roman" w:cs="Times New Roman"/>
          <w:sz w:val="24"/>
          <w:szCs w:val="24"/>
        </w:rPr>
        <w:t>.</w:t>
      </w:r>
    </w:p>
    <w:p w14:paraId="272D59E5" w14:textId="58E5818B" w:rsidR="00ED7D07" w:rsidRPr="005B094A" w:rsidRDefault="00ED7D07" w:rsidP="00ED7D07">
      <w:pPr>
        <w:widowControl w:val="0"/>
        <w:spacing w:after="0"/>
        <w:ind w:firstLine="709"/>
        <w:jc w:val="both"/>
        <w:rPr>
          <w:rFonts w:ascii="Times New Roman" w:hAnsi="Times New Roman" w:cs="Times New Roman"/>
          <w:sz w:val="24"/>
          <w:szCs w:val="24"/>
        </w:rPr>
      </w:pPr>
      <w:r w:rsidRPr="005B094A">
        <w:rPr>
          <w:rFonts w:ascii="Times New Roman" w:hAnsi="Times New Roman" w:cs="Times New Roman"/>
          <w:sz w:val="24"/>
          <w:szCs w:val="24"/>
        </w:rPr>
        <w:t xml:space="preserve">2) </w:t>
      </w:r>
      <w:r w:rsidRPr="005B094A">
        <w:rPr>
          <w:rFonts w:ascii="Times New Roman" w:hAnsi="Times New Roman" w:cs="Times New Roman"/>
          <w:b/>
          <w:sz w:val="24"/>
          <w:szCs w:val="24"/>
        </w:rPr>
        <w:t>при отсутствии</w:t>
      </w:r>
      <w:r w:rsidRPr="005B094A">
        <w:rPr>
          <w:rFonts w:ascii="Times New Roman" w:hAnsi="Times New Roman" w:cs="Times New Roman"/>
          <w:sz w:val="24"/>
          <w:szCs w:val="24"/>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w:t>
      </w:r>
      <w:r w:rsidRPr="005B094A">
        <w:rPr>
          <w:rFonts w:ascii="Times New Roman" w:hAnsi="Times New Roman" w:cs="Times New Roman"/>
          <w:sz w:val="24"/>
          <w:szCs w:val="24"/>
        </w:rPr>
        <w:lastRenderedPageBreak/>
        <w:t>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B094A">
        <w:rPr>
          <w:rStyle w:val="a5"/>
          <w:rFonts w:ascii="Times New Roman" w:hAnsi="Times New Roman" w:cs="Times New Roman"/>
          <w:sz w:val="24"/>
          <w:szCs w:val="24"/>
        </w:rPr>
        <w:footnoteReference w:id="4"/>
      </w:r>
      <w:r w:rsidRPr="005B094A">
        <w:rPr>
          <w:rFonts w:ascii="Times New Roman" w:hAnsi="Times New Roman" w:cs="Times New Roman"/>
          <w:sz w:val="24"/>
          <w:szCs w:val="24"/>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3ADBDE54" w14:textId="56C6F112"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14" w:name="P1482"/>
      <w:bookmarkStart w:id="15" w:name="P1485"/>
      <w:bookmarkEnd w:id="14"/>
      <w:bookmarkEnd w:id="15"/>
      <w:r w:rsidRPr="005B094A">
        <w:rPr>
          <w:rFonts w:ascii="Times New Roman" w:eastAsia="Times New Roman" w:hAnsi="Times New Roman" w:cs="Times New Roman"/>
          <w:sz w:val="24"/>
          <w:szCs w:val="24"/>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5B094A">
          <w:rPr>
            <w:rFonts w:ascii="Times New Roman" w:eastAsia="Times New Roman" w:hAnsi="Times New Roman" w:cs="Times New Roman"/>
            <w:sz w:val="24"/>
            <w:szCs w:val="24"/>
            <w:lang w:eastAsia="ru-RU"/>
          </w:rPr>
          <w:t>законом</w:t>
        </w:r>
      </w:hyperlink>
      <w:r w:rsidRPr="005B094A">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16" w:name="P1489"/>
      <w:bookmarkEnd w:id="16"/>
      <w:r w:rsidRPr="005B094A">
        <w:rPr>
          <w:rFonts w:ascii="Times New Roman" w:eastAsia="Times New Roman" w:hAnsi="Times New Roman" w:cs="Times New Roman"/>
          <w:sz w:val="24"/>
          <w:szCs w:val="24"/>
          <w:lang w:eastAsia="ru-RU"/>
        </w:rPr>
        <w:t xml:space="preserve">При отсутствии у Заказчика претензий по количеству и качеству поставленного Товара Заказчик в течение </w:t>
      </w:r>
      <w:r w:rsidR="005503B0" w:rsidRPr="005B094A">
        <w:rPr>
          <w:rFonts w:ascii="Times New Roman" w:hAnsi="Times New Roman" w:cs="Times New Roman"/>
          <w:sz w:val="24"/>
          <w:szCs w:val="24"/>
        </w:rPr>
        <w:t xml:space="preserve">20 (двадцати) рабочих дней </w:t>
      </w:r>
      <w:r w:rsidRPr="005B094A">
        <w:rPr>
          <w:rFonts w:ascii="Times New Roman" w:eastAsia="Times New Roman" w:hAnsi="Times New Roman" w:cs="Times New Roman"/>
          <w:sz w:val="24"/>
          <w:szCs w:val="24"/>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5B094A">
          <w:rPr>
            <w:rFonts w:ascii="Times New Roman" w:eastAsia="Times New Roman" w:hAnsi="Times New Roman" w:cs="Times New Roman"/>
            <w:sz w:val="24"/>
            <w:szCs w:val="24"/>
            <w:lang w:eastAsia="ru-RU"/>
          </w:rPr>
          <w:t>пункте 3.5</w:t>
        </w:r>
      </w:hyperlink>
      <w:r w:rsidRPr="005B094A">
        <w:rPr>
          <w:rFonts w:ascii="Times New Roman" w:eastAsia="Times New Roman" w:hAnsi="Times New Roman" w:cs="Times New Roman"/>
          <w:sz w:val="24"/>
          <w:szCs w:val="24"/>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5B094A">
          <w:rPr>
            <w:rFonts w:ascii="Times New Roman" w:eastAsia="Times New Roman" w:hAnsi="Times New Roman" w:cs="Times New Roman"/>
            <w:sz w:val="24"/>
            <w:szCs w:val="24"/>
            <w:lang w:eastAsia="ru-RU"/>
          </w:rPr>
          <w:t>пункте 3.5</w:t>
        </w:r>
      </w:hyperlink>
      <w:r w:rsidRPr="005B094A">
        <w:rPr>
          <w:rFonts w:ascii="Times New Roman" w:eastAsia="Times New Roman" w:hAnsi="Times New Roman" w:cs="Times New Roman"/>
          <w:sz w:val="24"/>
          <w:szCs w:val="24"/>
          <w:lang w:eastAsia="ru-RU"/>
        </w:rPr>
        <w:t xml:space="preserve"> Контракта.</w:t>
      </w:r>
    </w:p>
    <w:p w14:paraId="0402B782" w14:textId="18F5CC5A" w:rsidR="00777602" w:rsidRPr="005B094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E1CC239" w14:textId="12918ADA" w:rsidR="00777602" w:rsidRPr="005B094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4"/>
          <w:szCs w:val="24"/>
          <w:lang w:eastAsia="ru-RU"/>
        </w:rPr>
      </w:pPr>
      <w:r w:rsidRPr="005B094A">
        <w:rPr>
          <w:rFonts w:ascii="Times New Roman" w:eastAsia="Times New Roman" w:hAnsi="Times New Roman" w:cs="Times New Roman"/>
          <w:b/>
          <w:sz w:val="24"/>
          <w:szCs w:val="24"/>
          <w:lang w:eastAsia="ru-RU"/>
        </w:rPr>
        <w:t>Взаимодействие Сторон</w:t>
      </w:r>
    </w:p>
    <w:p w14:paraId="4FEFF455" w14:textId="77777777" w:rsidR="000F764C" w:rsidRPr="005978B2" w:rsidRDefault="000F764C" w:rsidP="000F764C">
      <w:pPr>
        <w:numPr>
          <w:ilvl w:val="1"/>
          <w:numId w:val="2"/>
        </w:numPr>
        <w:suppressAutoHyphens/>
        <w:spacing w:after="0" w:line="240" w:lineRule="auto"/>
        <w:ind w:right="-1"/>
        <w:jc w:val="both"/>
        <w:rPr>
          <w:rFonts w:ascii="Times New Roman" w:hAnsi="Times New Roman" w:cs="Times New Roman"/>
          <w:sz w:val="24"/>
          <w:szCs w:val="24"/>
        </w:rPr>
      </w:pPr>
      <w:bookmarkStart w:id="17" w:name="P1539"/>
      <w:bookmarkEnd w:id="17"/>
      <w:r w:rsidRPr="005978B2">
        <w:rPr>
          <w:rFonts w:ascii="Times New Roman" w:hAnsi="Times New Roman" w:cs="Times New Roman"/>
          <w:b/>
          <w:bCs/>
          <w:sz w:val="24"/>
          <w:szCs w:val="24"/>
        </w:rPr>
        <w:t>Заказчик обязан:</w:t>
      </w:r>
    </w:p>
    <w:p w14:paraId="437D4429" w14:textId="77777777" w:rsidR="000F764C" w:rsidRPr="005978B2" w:rsidRDefault="000F764C" w:rsidP="000F764C">
      <w:pPr>
        <w:numPr>
          <w:ilvl w:val="2"/>
          <w:numId w:val="2"/>
        </w:numPr>
        <w:tabs>
          <w:tab w:val="left" w:pos="1134"/>
        </w:tabs>
        <w:suppressAutoHyphens/>
        <w:spacing w:after="0" w:line="240" w:lineRule="auto"/>
        <w:ind w:left="142" w:firstLine="914"/>
        <w:jc w:val="both"/>
        <w:rPr>
          <w:rFonts w:ascii="Times New Roman" w:hAnsi="Times New Roman" w:cs="Times New Roman"/>
          <w:sz w:val="24"/>
          <w:szCs w:val="24"/>
        </w:rPr>
      </w:pPr>
      <w:r w:rsidRPr="005978B2">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направлять Поставщику претензию (требование об уплате неустоек (штрафов, пеней)).</w:t>
      </w:r>
    </w:p>
    <w:p w14:paraId="37ACA639"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lastRenderedPageBreak/>
        <w:t>Осуществлять приемку Товара в соответствии с разделом 5 Контракта.</w:t>
      </w:r>
    </w:p>
    <w:p w14:paraId="75719D90"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Произвести оплату поставленного Товара на условиях, установленных в Контракте, в случае соответствия поставленного Товара требованиям Контракта, Технического задания и приложений к нему.</w:t>
      </w:r>
    </w:p>
    <w:p w14:paraId="22B69ABF"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Осуществлять контроль исполнения Поставщиком условий Контракта в соответствии с законодательством Российской Федерации.</w:t>
      </w:r>
    </w:p>
    <w:p w14:paraId="525B478F" w14:textId="77777777" w:rsidR="000F764C" w:rsidRPr="005978B2" w:rsidRDefault="000F764C" w:rsidP="000F764C">
      <w:pPr>
        <w:numPr>
          <w:ilvl w:val="1"/>
          <w:numId w:val="2"/>
        </w:numPr>
        <w:suppressAutoHyphens/>
        <w:spacing w:after="0" w:line="240" w:lineRule="auto"/>
        <w:ind w:left="142" w:right="-1" w:firstLine="914"/>
        <w:jc w:val="both"/>
        <w:rPr>
          <w:rFonts w:ascii="Times New Roman" w:hAnsi="Times New Roman" w:cs="Times New Roman"/>
          <w:b/>
          <w:bCs/>
          <w:sz w:val="24"/>
          <w:szCs w:val="24"/>
        </w:rPr>
      </w:pPr>
      <w:r w:rsidRPr="005978B2">
        <w:rPr>
          <w:rFonts w:ascii="Times New Roman" w:hAnsi="Times New Roman" w:cs="Times New Roman"/>
          <w:b/>
          <w:bCs/>
          <w:sz w:val="24"/>
          <w:szCs w:val="24"/>
        </w:rPr>
        <w:t>Заказчик вправе:</w:t>
      </w:r>
    </w:p>
    <w:p w14:paraId="12D51F4E" w14:textId="77777777" w:rsidR="000F764C" w:rsidRPr="005978B2" w:rsidRDefault="000F764C" w:rsidP="000F764C">
      <w:pPr>
        <w:numPr>
          <w:ilvl w:val="2"/>
          <w:numId w:val="2"/>
        </w:numPr>
        <w:tabs>
          <w:tab w:val="left" w:pos="567"/>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Требовать от Поставщика выполнения его обязанностей в полном объёме и в сроки, установленные Контрактом.</w:t>
      </w:r>
    </w:p>
    <w:p w14:paraId="151EAB76" w14:textId="77777777" w:rsidR="000F764C" w:rsidRPr="005978B2" w:rsidRDefault="000F764C" w:rsidP="000F764C">
      <w:pPr>
        <w:numPr>
          <w:ilvl w:val="2"/>
          <w:numId w:val="2"/>
        </w:numPr>
        <w:tabs>
          <w:tab w:val="left" w:pos="567"/>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Требовать от Поставщика предоставления информации, в том числе в письменной форме, о ходе исполнения Контракта.</w:t>
      </w:r>
    </w:p>
    <w:p w14:paraId="54A48337" w14:textId="77777777" w:rsidR="000F764C" w:rsidRPr="005978B2" w:rsidRDefault="000F764C" w:rsidP="000F764C">
      <w:pPr>
        <w:numPr>
          <w:ilvl w:val="2"/>
          <w:numId w:val="2"/>
        </w:numPr>
        <w:tabs>
          <w:tab w:val="left" w:pos="567"/>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464ABB68" w14:textId="77777777" w:rsidR="000F764C" w:rsidRPr="005978B2" w:rsidRDefault="000F764C" w:rsidP="000F764C">
      <w:pPr>
        <w:numPr>
          <w:ilvl w:val="2"/>
          <w:numId w:val="2"/>
        </w:numPr>
        <w:tabs>
          <w:tab w:val="left" w:pos="567"/>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Отказаться от принятия и оплаты Товара, не соответствующего требованиям Контракта и приложений к нему, а также в случае если Поставщиком были нарушены сроки поставки Товара, установленные п. 3.1 Контракта.</w:t>
      </w:r>
    </w:p>
    <w:p w14:paraId="3C046A3C" w14:textId="77777777" w:rsidR="000F764C" w:rsidRPr="005978B2" w:rsidRDefault="000F764C" w:rsidP="000F764C">
      <w:pPr>
        <w:numPr>
          <w:ilvl w:val="2"/>
          <w:numId w:val="2"/>
        </w:numPr>
        <w:tabs>
          <w:tab w:val="left" w:pos="567"/>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Требовать от Поставщика устранить выявленные несоответствия поставленного Товара.</w:t>
      </w:r>
    </w:p>
    <w:p w14:paraId="106C5764" w14:textId="77777777" w:rsidR="000F764C" w:rsidRPr="005978B2" w:rsidRDefault="000F764C" w:rsidP="000F764C">
      <w:pPr>
        <w:numPr>
          <w:ilvl w:val="2"/>
          <w:numId w:val="2"/>
        </w:numPr>
        <w:tabs>
          <w:tab w:val="left" w:pos="567"/>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 xml:space="preserve">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14:paraId="276157C5" w14:textId="77777777" w:rsidR="000F764C" w:rsidRPr="005978B2" w:rsidRDefault="000F764C" w:rsidP="000F764C">
      <w:pPr>
        <w:numPr>
          <w:ilvl w:val="2"/>
          <w:numId w:val="2"/>
        </w:numPr>
        <w:tabs>
          <w:tab w:val="left" w:pos="567"/>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В случае привлечения для осуществления экспертизы поставленного Товара эксперта (экспертной организации) и задержки или неявки Поставщика в обусловленное время для сдачи-приемки поставленного Товара, взыскать с Поставщика сумму, уплаченную эксперту (экспертной организации) за время ожидания экспертом (экспертной организацией) Поставщика.</w:t>
      </w:r>
    </w:p>
    <w:p w14:paraId="5C70DC22" w14:textId="77777777" w:rsidR="000F764C" w:rsidRPr="005978B2" w:rsidRDefault="000F764C" w:rsidP="000F764C">
      <w:pPr>
        <w:numPr>
          <w:ilvl w:val="2"/>
          <w:numId w:val="2"/>
        </w:numPr>
        <w:tabs>
          <w:tab w:val="left" w:pos="567"/>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В случае нарушения Поставщиком обязательств по Контракту, удержать неустойку (пени, штрафы), начисленную в соответствии с разделом 8 Контракта, в том числе расходы на проведение экспертизы, излишне полученные Поставщиком денежные средства, аванс (при наличии), все убытки из суммы, подлежащей уплате Поставщику и/или из предоставленного Поставщиком обеспечения исполнения Контракта.</w:t>
      </w:r>
    </w:p>
    <w:p w14:paraId="70B9EDB3" w14:textId="77777777" w:rsidR="000F764C" w:rsidRPr="005978B2" w:rsidRDefault="000F764C" w:rsidP="000F764C">
      <w:pPr>
        <w:tabs>
          <w:tab w:val="left" w:pos="567"/>
          <w:tab w:val="left" w:pos="1134"/>
        </w:tabs>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При этом сумма, подлежащая уплате по Контракту Поставщику и/или обеспечение исполнения Контракта, уменьшается на сумму начисленной неустойки.</w:t>
      </w:r>
    </w:p>
    <w:p w14:paraId="27E0D4B4" w14:textId="77777777" w:rsidR="000F764C" w:rsidRPr="005978B2" w:rsidRDefault="000F764C" w:rsidP="000F764C">
      <w:pPr>
        <w:numPr>
          <w:ilvl w:val="2"/>
          <w:numId w:val="2"/>
        </w:numPr>
        <w:tabs>
          <w:tab w:val="left" w:pos="567"/>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В случае неисполнения Поставщиком условий Контракта и приложений к нему,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 принять решение об одностороннем отказе от исполнения Контракта.</w:t>
      </w:r>
    </w:p>
    <w:p w14:paraId="774CCDC9" w14:textId="77777777" w:rsidR="000F764C" w:rsidRPr="005978B2" w:rsidRDefault="000F764C" w:rsidP="000F764C">
      <w:pPr>
        <w:numPr>
          <w:ilvl w:val="2"/>
          <w:numId w:val="2"/>
        </w:numPr>
        <w:tabs>
          <w:tab w:val="left" w:pos="567"/>
          <w:tab w:val="left" w:pos="1134"/>
        </w:tabs>
        <w:suppressAutoHyphens/>
        <w:spacing w:after="0" w:line="240" w:lineRule="auto"/>
        <w:ind w:left="142" w:firstLine="914"/>
        <w:jc w:val="both"/>
        <w:rPr>
          <w:rFonts w:ascii="Times New Roman" w:hAnsi="Times New Roman" w:cs="Times New Roman"/>
          <w:sz w:val="24"/>
          <w:szCs w:val="24"/>
        </w:rPr>
      </w:pPr>
      <w:r w:rsidRPr="005978B2">
        <w:rPr>
          <w:rFonts w:ascii="Times New Roman" w:hAnsi="Times New Roman" w:cs="Times New Roman"/>
          <w:sz w:val="24"/>
          <w:szCs w:val="24"/>
        </w:rPr>
        <w:t xml:space="preserve">Направлять корреспонденцию Поставщику </w:t>
      </w:r>
      <w:r w:rsidRPr="005978B2">
        <w:rPr>
          <w:rFonts w:ascii="Times New Roman" w:hAnsi="Times New Roman" w:cs="Times New Roman"/>
          <w:spacing w:val="2"/>
          <w:sz w:val="24"/>
          <w:szCs w:val="24"/>
        </w:rPr>
        <w:t>как почтовым отправлением, так и иными средствами связи</w:t>
      </w:r>
      <w:r w:rsidRPr="005978B2">
        <w:rPr>
          <w:rFonts w:ascii="Times New Roman" w:hAnsi="Times New Roman" w:cs="Times New Roman"/>
          <w:sz w:val="24"/>
          <w:szCs w:val="24"/>
        </w:rPr>
        <w:t>.</w:t>
      </w:r>
    </w:p>
    <w:p w14:paraId="587F9466" w14:textId="77777777" w:rsidR="000F764C" w:rsidRPr="005978B2" w:rsidRDefault="000F764C" w:rsidP="000F764C">
      <w:pPr>
        <w:numPr>
          <w:ilvl w:val="2"/>
          <w:numId w:val="2"/>
        </w:numPr>
        <w:tabs>
          <w:tab w:val="left" w:pos="567"/>
          <w:tab w:val="left" w:pos="1134"/>
        </w:tabs>
        <w:suppressAutoHyphens/>
        <w:spacing w:after="0" w:line="240" w:lineRule="auto"/>
        <w:ind w:left="142" w:firstLine="914"/>
        <w:jc w:val="both"/>
        <w:rPr>
          <w:rFonts w:ascii="Times New Roman" w:hAnsi="Times New Roman" w:cs="Times New Roman"/>
          <w:sz w:val="24"/>
          <w:szCs w:val="24"/>
        </w:rPr>
      </w:pPr>
      <w:r w:rsidRPr="005978B2">
        <w:rPr>
          <w:rFonts w:ascii="Times New Roman" w:hAnsi="Times New Roman" w:cs="Times New Roman"/>
          <w:sz w:val="24"/>
          <w:szCs w:val="24"/>
        </w:rPr>
        <w:t>Осуществлять контроль процесса исполнения Поставщиком обязательств по Контракту в течение всего срока действия Контракта.</w:t>
      </w:r>
    </w:p>
    <w:p w14:paraId="316CFAFA" w14:textId="77777777" w:rsidR="000F764C" w:rsidRPr="005978B2" w:rsidRDefault="000F764C" w:rsidP="000F764C">
      <w:pPr>
        <w:numPr>
          <w:ilvl w:val="2"/>
          <w:numId w:val="2"/>
        </w:numPr>
        <w:tabs>
          <w:tab w:val="left" w:pos="567"/>
          <w:tab w:val="left" w:pos="1134"/>
        </w:tabs>
        <w:suppressAutoHyphens/>
        <w:spacing w:after="0" w:line="240" w:lineRule="auto"/>
        <w:ind w:left="142" w:firstLine="914"/>
        <w:jc w:val="both"/>
        <w:rPr>
          <w:rFonts w:ascii="Times New Roman" w:hAnsi="Times New Roman" w:cs="Times New Roman"/>
          <w:sz w:val="24"/>
          <w:szCs w:val="24"/>
        </w:rPr>
      </w:pPr>
      <w:r w:rsidRPr="005978B2">
        <w:rPr>
          <w:rFonts w:ascii="Times New Roman" w:hAnsi="Times New Roman" w:cs="Times New Roman"/>
          <w:sz w:val="24"/>
          <w:szCs w:val="24"/>
        </w:rPr>
        <w:t>Осуществлять иные права, предусмотренные Контрактом и/или законодательством Российской Федерации.</w:t>
      </w:r>
    </w:p>
    <w:p w14:paraId="3CE50E34" w14:textId="77777777" w:rsidR="000F764C" w:rsidRPr="005978B2" w:rsidRDefault="000F764C" w:rsidP="000F764C">
      <w:pPr>
        <w:numPr>
          <w:ilvl w:val="1"/>
          <w:numId w:val="2"/>
        </w:numPr>
        <w:suppressAutoHyphens/>
        <w:spacing w:after="0" w:line="240" w:lineRule="auto"/>
        <w:ind w:left="142" w:right="-1" w:firstLine="914"/>
        <w:jc w:val="both"/>
        <w:rPr>
          <w:rFonts w:ascii="Times New Roman" w:hAnsi="Times New Roman" w:cs="Times New Roman"/>
          <w:b/>
          <w:bCs/>
          <w:sz w:val="24"/>
          <w:szCs w:val="24"/>
        </w:rPr>
      </w:pPr>
      <w:r w:rsidRPr="005978B2">
        <w:rPr>
          <w:rFonts w:ascii="Times New Roman" w:hAnsi="Times New Roman" w:cs="Times New Roman"/>
          <w:b/>
          <w:bCs/>
          <w:sz w:val="24"/>
          <w:szCs w:val="24"/>
        </w:rPr>
        <w:t>Поставщик обязан:</w:t>
      </w:r>
    </w:p>
    <w:p w14:paraId="3A5EC25F"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Осуществить поставку Товара с соблюдением всех требований, предъявляемых к количественным характеристикам, наименованию, качественным характеристикам, к их безопасности, к техническим, функциональным характеристикам, таре и упаковке, отгрузке и доставке, гарантиям качества, согласно условиям Контракта и приложений к нему, а также условиям государственных, отраслевых стандартов и техническим условиям.</w:t>
      </w:r>
    </w:p>
    <w:p w14:paraId="60539C6A"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Осуществить согласование с Заказчиком даты и времени поставки Товара в порядке, предусмотренном п. 3.2 Контракта.</w:t>
      </w:r>
    </w:p>
    <w:p w14:paraId="02A4698D"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Поставить Товар в сроки, установленные п. 3.1 Контракта.</w:t>
      </w:r>
    </w:p>
    <w:p w14:paraId="7871EDEE"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lastRenderedPageBreak/>
        <w:t xml:space="preserve">Осуществить доставку Товара до адреса, указанного в п. 3.2 Контракта, выполнить погрузо-разгрузочные работы в т.ч. в помещение Заказчика, без привлечения работников Заказчика и без дополнительного финансирования со стороны Заказчика. </w:t>
      </w:r>
    </w:p>
    <w:p w14:paraId="45C1CE01"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Поставить Товар в соответствии со Спецификацией (Приложением №1 к Контракту), соответствующий требованиям к техническим, функциональным характеристикам (потребительским свойствам) товара, требованиям к таре и упаковке согласно Техническому заданию (Приложение № 2 к Контракту).</w:t>
      </w:r>
    </w:p>
    <w:p w14:paraId="3708E796" w14:textId="77777777" w:rsidR="000F764C" w:rsidRPr="005978B2" w:rsidRDefault="000F764C" w:rsidP="000F764C">
      <w:pPr>
        <w:numPr>
          <w:ilvl w:val="2"/>
          <w:numId w:val="2"/>
        </w:numPr>
        <w:tabs>
          <w:tab w:val="left" w:pos="1134"/>
        </w:tabs>
        <w:suppressAutoHyphens/>
        <w:spacing w:after="0" w:line="240" w:lineRule="auto"/>
        <w:ind w:left="142" w:firstLine="914"/>
        <w:jc w:val="both"/>
        <w:rPr>
          <w:rFonts w:ascii="Times New Roman" w:hAnsi="Times New Roman" w:cs="Times New Roman"/>
          <w:sz w:val="24"/>
          <w:szCs w:val="24"/>
        </w:rPr>
      </w:pPr>
      <w:r w:rsidRPr="005978B2">
        <w:rPr>
          <w:rFonts w:ascii="Times New Roman" w:hAnsi="Times New Roman" w:cs="Times New Roman"/>
          <w:sz w:val="24"/>
          <w:szCs w:val="24"/>
        </w:rPr>
        <w:t>В случае поставки Товара несоответствующего условиям Контракта или приложениями к нему, осуществить его замену в течение 1 (одного) рабочего дня с момента получения Поставщиком соответствующего требования.</w:t>
      </w:r>
    </w:p>
    <w:p w14:paraId="6BA93C8E"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Поставить новый, неиспользованный Товар, который не имеет дефектов, связанных с качеством изготовления либо проявляющихся в результате действия или упущения Поставщика при нормальном использовании Товара в условиях, обычных для Российской Федерации.</w:t>
      </w:r>
    </w:p>
    <w:p w14:paraId="56851656"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Произвести погрузку-разгрузку, транспортировку исключая возможность механических повреждений поставляемого Товара.</w:t>
      </w:r>
    </w:p>
    <w:p w14:paraId="4AB6B9BB"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Поставить Товар, который должен быть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5F0028A1"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По требованию Заказчика обеспечить явку своего уполномоченного представителя для проведения сдачи-приемки Товара и предоставления товаросопроводительных документов и/или для получения мотивированного отказа и/или претензии.</w:t>
      </w:r>
    </w:p>
    <w:p w14:paraId="24237F55"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В случае поставки Товара, не соответствующего требованиям, установленным в Контракте (включая все его приложения), вывезти такой Товар с территории Заказчика в течение 3 дней с момента получения соответствующего требования.</w:t>
      </w:r>
    </w:p>
    <w:p w14:paraId="00D8A75D"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Устранять своими силами и за свой счет все обнаруженные несоответствия в поставленном Товаре и/или иные отступления от условий Контракта, допущенные по своей вине в срок, установленный Заказчиком, а при отсутствии срока – в течение 24 часов с момента получения соответствующего требования.</w:t>
      </w:r>
    </w:p>
    <w:p w14:paraId="12995934"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Предоставлять Заказчику по его требованию информацию, в том числе в письменной форме, о ходе исполнения Контракта в срок не позднее, чем на следующий день со дня требования, если Сторонами не был дополнительно согласован иной срок.</w:t>
      </w:r>
    </w:p>
    <w:p w14:paraId="1FFFDF22"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В день поставки Товара при осуществлении сдачи-приемки Товара передать Заказчику следующие документы: товарную накладную</w:t>
      </w:r>
      <w:r>
        <w:rPr>
          <w:rFonts w:ascii="Times New Roman" w:hAnsi="Times New Roman" w:cs="Times New Roman"/>
          <w:sz w:val="24"/>
          <w:szCs w:val="24"/>
        </w:rPr>
        <w:t xml:space="preserve"> или универсальный передаточный документ</w:t>
      </w:r>
      <w:r w:rsidRPr="005978B2">
        <w:rPr>
          <w:rFonts w:ascii="Times New Roman" w:hAnsi="Times New Roman" w:cs="Times New Roman"/>
          <w:sz w:val="24"/>
          <w:szCs w:val="24"/>
        </w:rPr>
        <w:t>, счет-фактуру (в случае, если Поставщик является плательщиком НДС), счет и относящиеся к Товару документы и принадлежности.</w:t>
      </w:r>
    </w:p>
    <w:p w14:paraId="361FE605"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Выполнить в полном объеме и в установленные Контрактом сроки гарантийные обязательства по Контракту, предусмотренные 7 разделом Контракта.</w:t>
      </w:r>
    </w:p>
    <w:p w14:paraId="00C814AA"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В случае привлечения для приемки поставленного Товара эксперта (экспертной организации), по запросу предоставить эксперту (экспертной организации) дополнительные материалы, относящиеся к предмету экспертизы.</w:t>
      </w:r>
    </w:p>
    <w:p w14:paraId="16CD7A74"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В случае привлечения Заказчиком для осуществления экспертизы поставленного Товара эксперта (экспертной организации) и задержки или неявки Поставщика в обусловленное время для сдачи-приемки поставленного Товара, уплатить расходы Заказчика по уплате эксперту (экспертной организации) суммы за время ожидания экспертом (экспертной организацией) Поставщика.</w:t>
      </w:r>
    </w:p>
    <w:p w14:paraId="63DF6C90"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В случае выявления Заказчиком переплаты осуществить возврат излишне уплаченных денежных средств в срок, установленный Заказчиком.</w:t>
      </w:r>
    </w:p>
    <w:p w14:paraId="0D54AD0A"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Выполнять иные обязанности, предусмотренные Контрактом и его приложениями и/или законодательством Российской Федерации.</w:t>
      </w:r>
    </w:p>
    <w:p w14:paraId="047F16D4" w14:textId="77777777" w:rsidR="000F764C" w:rsidRPr="005978B2" w:rsidRDefault="000F764C" w:rsidP="000F764C">
      <w:pPr>
        <w:numPr>
          <w:ilvl w:val="1"/>
          <w:numId w:val="2"/>
        </w:numPr>
        <w:suppressAutoHyphens/>
        <w:spacing w:after="0" w:line="240" w:lineRule="auto"/>
        <w:ind w:left="142" w:right="-1" w:firstLine="914"/>
        <w:jc w:val="both"/>
        <w:rPr>
          <w:rFonts w:ascii="Times New Roman" w:hAnsi="Times New Roman" w:cs="Times New Roman"/>
          <w:b/>
          <w:bCs/>
          <w:sz w:val="24"/>
          <w:szCs w:val="24"/>
        </w:rPr>
      </w:pPr>
      <w:r w:rsidRPr="005978B2">
        <w:rPr>
          <w:rFonts w:ascii="Times New Roman" w:hAnsi="Times New Roman" w:cs="Times New Roman"/>
          <w:b/>
          <w:bCs/>
          <w:sz w:val="24"/>
          <w:szCs w:val="24"/>
        </w:rPr>
        <w:t>Поставщик вправе:</w:t>
      </w:r>
    </w:p>
    <w:p w14:paraId="1A9B6D5A" w14:textId="77777777" w:rsidR="000F764C" w:rsidRPr="005978B2" w:rsidRDefault="000F764C" w:rsidP="000F764C">
      <w:pPr>
        <w:widowControl w:val="0"/>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lastRenderedPageBreak/>
        <w:t>Запрашивать и получать от Заказчика информацию, необходимую для выполнения Контракта.</w:t>
      </w:r>
    </w:p>
    <w:p w14:paraId="57BEE139"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Получать оплату за Товар при соблюдении условий Контракта и Приложений к нему, а также требований государственных, отраслевых стандартов и технических условий.</w:t>
      </w:r>
    </w:p>
    <w:p w14:paraId="50D32524" w14:textId="77777777" w:rsidR="000F764C" w:rsidRPr="005978B2" w:rsidRDefault="000F764C" w:rsidP="000F764C">
      <w:pPr>
        <w:numPr>
          <w:ilvl w:val="2"/>
          <w:numId w:val="2"/>
        </w:numPr>
        <w:tabs>
          <w:tab w:val="left" w:pos="1134"/>
        </w:tabs>
        <w:suppressAutoHyphens/>
        <w:spacing w:after="0" w:line="240" w:lineRule="auto"/>
        <w:ind w:left="142" w:right="-1" w:firstLine="914"/>
        <w:jc w:val="both"/>
        <w:rPr>
          <w:rFonts w:ascii="Times New Roman" w:hAnsi="Times New Roman" w:cs="Times New Roman"/>
          <w:sz w:val="24"/>
          <w:szCs w:val="24"/>
        </w:rPr>
      </w:pPr>
      <w:r w:rsidRPr="005978B2">
        <w:rPr>
          <w:rFonts w:ascii="Times New Roman" w:hAnsi="Times New Roman" w:cs="Times New Roman"/>
          <w:sz w:val="24"/>
          <w:szCs w:val="24"/>
        </w:rPr>
        <w:t>По согласованию с Заказчиком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6C49A6F3" w14:textId="6D07F804" w:rsidR="00777602" w:rsidRPr="005B094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4"/>
          <w:szCs w:val="24"/>
          <w:lang w:eastAsia="ru-RU"/>
        </w:rPr>
      </w:pPr>
      <w:r w:rsidRPr="005B094A">
        <w:rPr>
          <w:rFonts w:ascii="Times New Roman" w:eastAsia="Times New Roman" w:hAnsi="Times New Roman" w:cs="Times New Roman"/>
          <w:b/>
          <w:sz w:val="24"/>
          <w:szCs w:val="24"/>
          <w:lang w:eastAsia="ru-RU"/>
        </w:rPr>
        <w:t>Качество Товара</w:t>
      </w:r>
    </w:p>
    <w:p w14:paraId="6096B57B"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0BD1D9B" w14:textId="6DD264AD"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5B094A"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5B094A"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5B094A"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18" w:name="P1546"/>
      <w:bookmarkEnd w:id="18"/>
      <w:r w:rsidRPr="005B094A">
        <w:rPr>
          <w:rFonts w:ascii="Times New Roman" w:eastAsia="Times New Roman" w:hAnsi="Times New Roman" w:cs="Times New Roman"/>
          <w:sz w:val="24"/>
          <w:szCs w:val="24"/>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19" w:name="P1547"/>
      <w:bookmarkEnd w:id="19"/>
      <w:r w:rsidRPr="005B094A">
        <w:rPr>
          <w:rFonts w:ascii="Times New Roman" w:eastAsia="Times New Roman" w:hAnsi="Times New Roman" w:cs="Times New Roman"/>
          <w:sz w:val="24"/>
          <w:szCs w:val="24"/>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31F738A" w14:textId="6ADF2762" w:rsidR="00777602" w:rsidRPr="005B094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4"/>
          <w:szCs w:val="24"/>
          <w:lang w:eastAsia="ru-RU"/>
        </w:rPr>
      </w:pPr>
      <w:bookmarkStart w:id="20" w:name="P1550"/>
      <w:bookmarkEnd w:id="20"/>
      <w:r w:rsidRPr="005B094A">
        <w:rPr>
          <w:rFonts w:ascii="Times New Roman" w:eastAsia="Times New Roman" w:hAnsi="Times New Roman" w:cs="Times New Roman"/>
          <w:b/>
          <w:sz w:val="24"/>
          <w:szCs w:val="24"/>
          <w:lang w:eastAsia="ru-RU"/>
        </w:rPr>
        <w:t>Ответственность Сторон</w:t>
      </w:r>
    </w:p>
    <w:p w14:paraId="68A02589"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2CCDFA6" w14:textId="2A6BF903"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21" w:name="P1554"/>
      <w:bookmarkEnd w:id="21"/>
      <w:r w:rsidRPr="005B094A">
        <w:rPr>
          <w:rFonts w:ascii="Times New Roman" w:eastAsia="Times New Roman"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5B094A">
        <w:rPr>
          <w:rFonts w:ascii="Times New Roman" w:eastAsia="Times New Roman" w:hAnsi="Times New Roman" w:cs="Times New Roman"/>
          <w:sz w:val="24"/>
          <w:szCs w:val="24"/>
          <w:lang w:eastAsia="ru-RU"/>
        </w:rPr>
        <w:lastRenderedPageBreak/>
        <w:t xml:space="preserve">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0" w:history="1">
        <w:r w:rsidRPr="005B094A">
          <w:rPr>
            <w:rFonts w:ascii="Times New Roman" w:eastAsia="Times New Roman" w:hAnsi="Times New Roman" w:cs="Times New Roman"/>
            <w:sz w:val="24"/>
            <w:szCs w:val="24"/>
            <w:lang w:eastAsia="ru-RU"/>
          </w:rPr>
          <w:t>Правилами</w:t>
        </w:r>
      </w:hyperlink>
      <w:r w:rsidRPr="005B094A">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22" w:name="P1556"/>
      <w:bookmarkEnd w:id="22"/>
      <w:r w:rsidRPr="005B094A">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1" w:history="1">
        <w:r w:rsidRPr="005B094A">
          <w:rPr>
            <w:rFonts w:ascii="Times New Roman" w:eastAsia="Times New Roman" w:hAnsi="Times New Roman" w:cs="Times New Roman"/>
            <w:sz w:val="24"/>
            <w:szCs w:val="24"/>
            <w:lang w:eastAsia="ru-RU"/>
          </w:rPr>
          <w:t>Правилами</w:t>
        </w:r>
      </w:hyperlink>
      <w:r w:rsidRPr="005B094A">
        <w:rPr>
          <w:rFonts w:ascii="Times New Roman" w:eastAsia="Times New Roman" w:hAnsi="Times New Roman" w:cs="Times New Roman"/>
          <w:sz w:val="24"/>
          <w:szCs w:val="24"/>
          <w:lang w:eastAsia="ru-RU"/>
        </w:rPr>
        <w:t xml:space="preserve"> и составляет 1000 (Одна тысяча) рублей.</w:t>
      </w:r>
    </w:p>
    <w:p w14:paraId="2A113F6E" w14:textId="3748930B"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23" w:name="P1557"/>
      <w:bookmarkStart w:id="24" w:name="P1558"/>
      <w:bookmarkEnd w:id="23"/>
      <w:bookmarkEnd w:id="24"/>
      <w:r w:rsidRPr="005B094A">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2" w:history="1">
        <w:r w:rsidRPr="005B094A">
          <w:rPr>
            <w:rFonts w:ascii="Times New Roman" w:eastAsia="Times New Roman" w:hAnsi="Times New Roman" w:cs="Times New Roman"/>
            <w:sz w:val="24"/>
            <w:szCs w:val="24"/>
            <w:lang w:eastAsia="ru-RU"/>
          </w:rPr>
          <w:t>Правилами</w:t>
        </w:r>
      </w:hyperlink>
      <w:r w:rsidRPr="005B094A">
        <w:rPr>
          <w:rFonts w:ascii="Times New Roman" w:eastAsia="Times New Roman" w:hAnsi="Times New Roman" w:cs="Times New Roman"/>
          <w:sz w:val="24"/>
          <w:szCs w:val="24"/>
          <w:lang w:eastAsia="ru-RU"/>
        </w:rPr>
        <w:t xml:space="preserve"> и составляет 1000 (Одна тысяча) рублей. </w:t>
      </w:r>
      <w:bookmarkStart w:id="25" w:name="P1561"/>
      <w:bookmarkEnd w:id="25"/>
    </w:p>
    <w:p w14:paraId="1245903E" w14:textId="0EE3DAA3"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B8E2AF2" w14:textId="54DD29C3" w:rsidR="00777602" w:rsidRPr="005B094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4"/>
          <w:szCs w:val="24"/>
          <w:lang w:eastAsia="ru-RU"/>
        </w:rPr>
      </w:pPr>
      <w:r w:rsidRPr="005B094A">
        <w:rPr>
          <w:rFonts w:ascii="Times New Roman" w:eastAsia="Times New Roman" w:hAnsi="Times New Roman" w:cs="Times New Roman"/>
          <w:b/>
          <w:sz w:val="24"/>
          <w:szCs w:val="24"/>
          <w:lang w:eastAsia="ru-RU"/>
        </w:rPr>
        <w:t>Обеспечение исполнения Контракта</w:t>
      </w:r>
    </w:p>
    <w:p w14:paraId="18127B41"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80F317A" w14:textId="09F35A95" w:rsidR="00777602" w:rsidRPr="005B094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26" w:name="P1570"/>
      <w:bookmarkEnd w:id="26"/>
      <w:r w:rsidRPr="005B094A">
        <w:rPr>
          <w:rFonts w:ascii="Times New Roman" w:eastAsia="Times New Roman" w:hAnsi="Times New Roman" w:cs="Times New Roman"/>
          <w:sz w:val="24"/>
          <w:szCs w:val="24"/>
          <w:lang w:eastAsia="ru-RU"/>
        </w:rPr>
        <w:t>Обеспечение исполнения Контракта не устанавливается.</w:t>
      </w:r>
    </w:p>
    <w:p w14:paraId="19E9C607" w14:textId="77777777" w:rsidR="008F0540" w:rsidRPr="005B094A" w:rsidRDefault="008F0540" w:rsidP="00573691">
      <w:pPr>
        <w:pStyle w:val="ConsPlusNormal"/>
        <w:jc w:val="both"/>
        <w:rPr>
          <w:rFonts w:ascii="Times New Roman" w:hAnsi="Times New Roman" w:cs="Times New Roman"/>
          <w:sz w:val="24"/>
          <w:szCs w:val="24"/>
        </w:rPr>
      </w:pPr>
    </w:p>
    <w:p w14:paraId="385EB091" w14:textId="1B0A1C93" w:rsidR="008F0540" w:rsidRPr="005B094A" w:rsidRDefault="008F0540" w:rsidP="009E7843">
      <w:pPr>
        <w:pStyle w:val="ConsPlusNormal"/>
        <w:numPr>
          <w:ilvl w:val="0"/>
          <w:numId w:val="2"/>
        </w:numPr>
        <w:ind w:left="0" w:firstLine="426"/>
        <w:jc w:val="center"/>
        <w:rPr>
          <w:rFonts w:ascii="Times New Roman" w:hAnsi="Times New Roman" w:cs="Times New Roman"/>
          <w:b/>
          <w:sz w:val="24"/>
          <w:szCs w:val="24"/>
        </w:rPr>
      </w:pPr>
      <w:r w:rsidRPr="005B094A">
        <w:rPr>
          <w:rFonts w:ascii="Times New Roman" w:hAnsi="Times New Roman" w:cs="Times New Roman"/>
          <w:b/>
          <w:sz w:val="24"/>
          <w:szCs w:val="24"/>
        </w:rPr>
        <w:t>Обеспечение гарантийных обязательств</w:t>
      </w:r>
    </w:p>
    <w:p w14:paraId="23A88318" w14:textId="77777777" w:rsidR="008F0540" w:rsidRPr="005B094A" w:rsidRDefault="008F0540" w:rsidP="00573691">
      <w:pPr>
        <w:pStyle w:val="ConsPlusNormal"/>
        <w:jc w:val="both"/>
        <w:rPr>
          <w:rFonts w:ascii="Times New Roman" w:hAnsi="Times New Roman" w:cs="Times New Roman"/>
          <w:sz w:val="24"/>
          <w:szCs w:val="24"/>
        </w:rPr>
      </w:pPr>
    </w:p>
    <w:p w14:paraId="12B9F016" w14:textId="3A8B10EE" w:rsidR="008F0540" w:rsidRPr="005B094A" w:rsidRDefault="008F0540" w:rsidP="00236BBA">
      <w:pPr>
        <w:pStyle w:val="ConsPlusNormal"/>
        <w:numPr>
          <w:ilvl w:val="1"/>
          <w:numId w:val="2"/>
        </w:numPr>
        <w:ind w:left="0" w:firstLine="708"/>
        <w:jc w:val="both"/>
        <w:rPr>
          <w:rFonts w:ascii="Times New Roman" w:hAnsi="Times New Roman" w:cs="Times New Roman"/>
          <w:sz w:val="24"/>
          <w:szCs w:val="24"/>
        </w:rPr>
      </w:pPr>
      <w:r w:rsidRPr="005B094A">
        <w:rPr>
          <w:rFonts w:ascii="Times New Roman" w:hAnsi="Times New Roman" w:cs="Times New Roman"/>
          <w:sz w:val="24"/>
          <w:szCs w:val="24"/>
        </w:rPr>
        <w:t>Условия не установлены.</w:t>
      </w:r>
    </w:p>
    <w:p w14:paraId="023C3099" w14:textId="77777777" w:rsidR="008F0540" w:rsidRPr="005B094A" w:rsidRDefault="008F0540" w:rsidP="00573691">
      <w:pPr>
        <w:pStyle w:val="ConsPlusNormal"/>
        <w:jc w:val="both"/>
        <w:rPr>
          <w:rFonts w:ascii="Times New Roman" w:hAnsi="Times New Roman" w:cs="Times New Roman"/>
          <w:sz w:val="24"/>
          <w:szCs w:val="24"/>
        </w:rPr>
      </w:pPr>
    </w:p>
    <w:p w14:paraId="5A20FE53" w14:textId="24B547F2" w:rsidR="008F0540" w:rsidRPr="005B094A" w:rsidRDefault="008F0540" w:rsidP="009E7843">
      <w:pPr>
        <w:pStyle w:val="ConsPlusNormal"/>
        <w:numPr>
          <w:ilvl w:val="0"/>
          <w:numId w:val="2"/>
        </w:numPr>
        <w:ind w:left="0" w:firstLine="426"/>
        <w:jc w:val="center"/>
        <w:rPr>
          <w:rFonts w:ascii="Times New Roman" w:hAnsi="Times New Roman" w:cs="Times New Roman"/>
          <w:b/>
          <w:sz w:val="24"/>
          <w:szCs w:val="24"/>
        </w:rPr>
      </w:pPr>
      <w:r w:rsidRPr="005B094A">
        <w:rPr>
          <w:rFonts w:ascii="Times New Roman" w:hAnsi="Times New Roman" w:cs="Times New Roman"/>
          <w:b/>
          <w:sz w:val="24"/>
          <w:szCs w:val="24"/>
        </w:rPr>
        <w:t>Исключительные права</w:t>
      </w:r>
    </w:p>
    <w:p w14:paraId="3EC99E75" w14:textId="77777777" w:rsidR="008F0540" w:rsidRPr="005B094A" w:rsidRDefault="008F0540" w:rsidP="008F0540">
      <w:pPr>
        <w:pStyle w:val="ConsPlusNormal"/>
        <w:rPr>
          <w:rFonts w:ascii="Times New Roman" w:hAnsi="Times New Roman" w:cs="Times New Roman"/>
          <w:sz w:val="24"/>
          <w:szCs w:val="24"/>
        </w:rPr>
      </w:pPr>
    </w:p>
    <w:p w14:paraId="57D0B2FD" w14:textId="098FE51A" w:rsidR="008F0540" w:rsidRPr="005B094A" w:rsidRDefault="008F0540" w:rsidP="00236BBA">
      <w:pPr>
        <w:pStyle w:val="ConsPlusNormal"/>
        <w:numPr>
          <w:ilvl w:val="1"/>
          <w:numId w:val="2"/>
        </w:numPr>
        <w:ind w:left="0" w:firstLine="708"/>
        <w:rPr>
          <w:rFonts w:ascii="Times New Roman" w:hAnsi="Times New Roman" w:cs="Times New Roman"/>
          <w:sz w:val="24"/>
          <w:szCs w:val="24"/>
        </w:rPr>
      </w:pPr>
      <w:r w:rsidRPr="005B094A">
        <w:rPr>
          <w:rFonts w:ascii="Times New Roman" w:hAnsi="Times New Roman" w:cs="Times New Roman"/>
          <w:sz w:val="24"/>
          <w:szCs w:val="24"/>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27" w:name="P1587"/>
      <w:bookmarkEnd w:id="27"/>
    </w:p>
    <w:p w14:paraId="59EEEF21" w14:textId="739A7D24" w:rsidR="00777602" w:rsidRPr="005B094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4"/>
          <w:szCs w:val="24"/>
          <w:lang w:eastAsia="ru-RU"/>
        </w:rPr>
      </w:pPr>
      <w:r w:rsidRPr="005B094A">
        <w:rPr>
          <w:rFonts w:ascii="Times New Roman" w:eastAsia="Times New Roman" w:hAnsi="Times New Roman" w:cs="Times New Roman"/>
          <w:b/>
          <w:sz w:val="24"/>
          <w:szCs w:val="24"/>
          <w:lang w:eastAsia="ru-RU"/>
        </w:rPr>
        <w:t>Обстоятельства непреодолимой силы</w:t>
      </w:r>
    </w:p>
    <w:p w14:paraId="3E589B88"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8538260" w14:textId="6F45F256"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 xml:space="preserve">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w:t>
      </w:r>
      <w:r w:rsidRPr="005B094A">
        <w:rPr>
          <w:rFonts w:ascii="Times New Roman" w:eastAsia="Times New Roman" w:hAnsi="Times New Roman" w:cs="Times New Roman"/>
          <w:sz w:val="24"/>
          <w:szCs w:val="24"/>
          <w:lang w:eastAsia="ru-RU"/>
        </w:rPr>
        <w:lastRenderedPageBreak/>
        <w:t>непреодолимой силы.</w:t>
      </w:r>
    </w:p>
    <w:p w14:paraId="66BD9223" w14:textId="7A3A478C"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019C428" w14:textId="1CE8FB7E" w:rsidR="00777602" w:rsidRPr="005B094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4"/>
          <w:szCs w:val="24"/>
          <w:lang w:eastAsia="ru-RU"/>
        </w:rPr>
      </w:pPr>
      <w:r w:rsidRPr="005B094A">
        <w:rPr>
          <w:rFonts w:ascii="Times New Roman" w:eastAsia="Times New Roman" w:hAnsi="Times New Roman" w:cs="Times New Roman"/>
          <w:b/>
          <w:sz w:val="24"/>
          <w:szCs w:val="24"/>
          <w:lang w:eastAsia="ru-RU"/>
        </w:rPr>
        <w:t>Рассмотрение и разрешение споров</w:t>
      </w:r>
    </w:p>
    <w:p w14:paraId="4786E82E"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D861427" w14:textId="4D94B3EC"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 xml:space="preserve">При неурегулировании Сторонами спора в досудебном порядке, спор разрешается в судебном порядке </w:t>
      </w:r>
      <w:hyperlink w:anchor="P1876" w:history="1">
        <w:r w:rsidRPr="005B094A">
          <w:rPr>
            <w:rFonts w:ascii="Times New Roman" w:eastAsia="Times New Roman" w:hAnsi="Times New Roman" w:cs="Times New Roman"/>
            <w:sz w:val="24"/>
            <w:szCs w:val="24"/>
            <w:lang w:eastAsia="ru-RU"/>
          </w:rPr>
          <w:t>в</w:t>
        </w:r>
      </w:hyperlink>
      <w:r w:rsidRPr="005B094A">
        <w:rPr>
          <w:rFonts w:ascii="Times New Roman" w:eastAsia="Times New Roman" w:hAnsi="Times New Roman" w:cs="Times New Roman"/>
          <w:sz w:val="24"/>
          <w:szCs w:val="24"/>
          <w:lang w:eastAsia="ru-RU"/>
        </w:rPr>
        <w:t xml:space="preserve"> Арбитражном суде Санкт-Петербурга и Ленинградской области.</w:t>
      </w:r>
    </w:p>
    <w:p w14:paraId="6C313C62"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7E66CD2" w14:textId="3DB59A78" w:rsidR="00777602" w:rsidRPr="005B094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4"/>
          <w:szCs w:val="24"/>
          <w:lang w:eastAsia="ru-RU"/>
        </w:rPr>
      </w:pPr>
      <w:r w:rsidRPr="005B094A">
        <w:rPr>
          <w:rFonts w:ascii="Times New Roman" w:eastAsia="Times New Roman" w:hAnsi="Times New Roman" w:cs="Times New Roman"/>
          <w:b/>
          <w:sz w:val="24"/>
          <w:szCs w:val="24"/>
          <w:lang w:eastAsia="ru-RU"/>
        </w:rPr>
        <w:t>Срок действия и порядок расторжения Контракта</w:t>
      </w:r>
    </w:p>
    <w:p w14:paraId="1DE97973"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A09E61C" w14:textId="6101C834" w:rsidR="00DC2046"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Контракт вступает в силу с момента его подписания обеими Сторонами и действует по 31 декабря 202</w:t>
      </w:r>
      <w:r w:rsidR="005B094A" w:rsidRPr="005B094A">
        <w:rPr>
          <w:rFonts w:ascii="Times New Roman" w:eastAsia="Times New Roman" w:hAnsi="Times New Roman" w:cs="Times New Roman"/>
          <w:sz w:val="24"/>
          <w:szCs w:val="24"/>
          <w:lang w:eastAsia="ru-RU"/>
        </w:rPr>
        <w:t>6</w:t>
      </w:r>
      <w:r w:rsidRPr="005B094A">
        <w:rPr>
          <w:rFonts w:ascii="Times New Roman" w:eastAsia="Times New Roman" w:hAnsi="Times New Roman" w:cs="Times New Roman"/>
          <w:sz w:val="24"/>
          <w:szCs w:val="24"/>
          <w:lang w:eastAsia="ru-RU"/>
        </w:rPr>
        <w:t xml:space="preserve"> г.</w:t>
      </w:r>
    </w:p>
    <w:p w14:paraId="20E4FD5B" w14:textId="70C96A8F" w:rsidR="00777602" w:rsidRPr="005B094A"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5B094A">
        <w:rPr>
          <w:rFonts w:ascii="Times New Roman" w:eastAsia="Times New Roman" w:hAnsi="Times New Roman" w:cs="Times New Roman"/>
          <w:sz w:val="24"/>
          <w:szCs w:val="24"/>
          <w:lang w:eastAsia="ru-RU"/>
        </w:rPr>
        <w:t xml:space="preserve"> статьей 95</w:t>
      </w:r>
      <w:r w:rsidRPr="005B094A">
        <w:rPr>
          <w:rFonts w:ascii="Times New Roman" w:eastAsia="Times New Roman" w:hAnsi="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B686CCC" w14:textId="5BB0851B" w:rsidR="00777602" w:rsidRPr="005B094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4"/>
          <w:szCs w:val="24"/>
          <w:lang w:eastAsia="ru-RU"/>
        </w:rPr>
      </w:pPr>
      <w:r w:rsidRPr="005B094A">
        <w:rPr>
          <w:rFonts w:ascii="Times New Roman" w:eastAsia="Times New Roman" w:hAnsi="Times New Roman" w:cs="Times New Roman"/>
          <w:b/>
          <w:sz w:val="24"/>
          <w:szCs w:val="24"/>
          <w:lang w:eastAsia="ru-RU"/>
        </w:rPr>
        <w:t xml:space="preserve">Прочие положения </w:t>
      </w:r>
    </w:p>
    <w:p w14:paraId="0022A362"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BE28ED6" w14:textId="2EDE46FD"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5B094A"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lastRenderedPageBreak/>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5B094A">
        <w:rPr>
          <w:rFonts w:ascii="Times New Roman" w:eastAsia="Times New Roman" w:hAnsi="Times New Roman" w:cs="Times New Roman"/>
          <w:sz w:val="24"/>
          <w:szCs w:val="24"/>
          <w:lang w:eastAsia="ru-RU"/>
        </w:rPr>
        <w:t>ниципальных нужд";</w:t>
      </w:r>
    </w:p>
    <w:p w14:paraId="6239FC3A" w14:textId="77777777" w:rsidR="00777602" w:rsidRPr="005B094A"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 п. 5 ст. 78.1. Бюджетного кодекса Российской Федерации.</w:t>
      </w:r>
    </w:p>
    <w:p w14:paraId="658E17A8" w14:textId="765B9CD9"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5B094A"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bookmarkStart w:id="28" w:name="P1633"/>
      <w:bookmarkEnd w:id="28"/>
      <w:r w:rsidRPr="005B094A">
        <w:rPr>
          <w:rFonts w:ascii="Times New Roman" w:eastAsia="Times New Roman" w:hAnsi="Times New Roman" w:cs="Times New Roman"/>
          <w:sz w:val="24"/>
          <w:szCs w:val="24"/>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4A1CA384" w14:textId="077F2A90" w:rsidR="00777602" w:rsidRPr="005B094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4"/>
          <w:szCs w:val="24"/>
          <w:lang w:eastAsia="ru-RU"/>
        </w:rPr>
      </w:pPr>
      <w:r w:rsidRPr="005B094A">
        <w:rPr>
          <w:rFonts w:ascii="Times New Roman" w:eastAsia="Times New Roman" w:hAnsi="Times New Roman" w:cs="Times New Roman"/>
          <w:b/>
          <w:sz w:val="24"/>
          <w:szCs w:val="24"/>
          <w:lang w:eastAsia="ru-RU"/>
        </w:rPr>
        <w:t>Перечень приложений</w:t>
      </w:r>
    </w:p>
    <w:p w14:paraId="47B9EA53"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25F5728" w14:textId="07CD1C11" w:rsidR="00777602" w:rsidRPr="005B094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4"/>
          <w:szCs w:val="24"/>
          <w:lang w:eastAsia="ru-RU"/>
        </w:rPr>
      </w:pPr>
      <w:r w:rsidRPr="005B094A">
        <w:rPr>
          <w:rFonts w:ascii="Times New Roman" w:eastAsia="Times New Roman" w:hAnsi="Times New Roman" w:cs="Times New Roman"/>
          <w:sz w:val="24"/>
          <w:szCs w:val="24"/>
          <w:lang w:eastAsia="ru-RU"/>
        </w:rPr>
        <w:t>Неотъемлемой частью Контракта является следующее приложение:</w:t>
      </w:r>
    </w:p>
    <w:p w14:paraId="5E9F6DAD" w14:textId="0A7184C5" w:rsidR="00777602" w:rsidRPr="005B094A" w:rsidRDefault="002F6E4E" w:rsidP="00777602">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1 -</w:t>
      </w:r>
      <w:r w:rsidR="00777602" w:rsidRPr="005B094A">
        <w:rPr>
          <w:rFonts w:ascii="Times New Roman" w:eastAsia="Times New Roman" w:hAnsi="Times New Roman" w:cs="Times New Roman"/>
          <w:sz w:val="24"/>
          <w:szCs w:val="24"/>
          <w:lang w:eastAsia="ru-RU"/>
        </w:rPr>
        <w:t>спецификация.</w:t>
      </w:r>
    </w:p>
    <w:p w14:paraId="253F5F04" w14:textId="77777777" w:rsidR="00777602" w:rsidRPr="005B094A" w:rsidRDefault="00777602" w:rsidP="00777602">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29" w:name="P1639"/>
      <w:bookmarkEnd w:id="29"/>
    </w:p>
    <w:p w14:paraId="66DC8800" w14:textId="3C1809C8" w:rsidR="005B094A" w:rsidRPr="005B094A" w:rsidRDefault="005B094A" w:rsidP="005B094A">
      <w:pPr>
        <w:pStyle w:val="ad"/>
        <w:widowControl w:val="0"/>
        <w:numPr>
          <w:ilvl w:val="0"/>
          <w:numId w:val="2"/>
        </w:numPr>
        <w:suppressAutoHyphens/>
        <w:spacing w:after="0" w:line="240" w:lineRule="auto"/>
        <w:jc w:val="center"/>
        <w:rPr>
          <w:rFonts w:ascii="Times New Roman" w:eastAsia="Calibri" w:hAnsi="Times New Roman" w:cs="Times New Roman"/>
          <w:b/>
          <w:bCs/>
          <w:sz w:val="24"/>
          <w:szCs w:val="24"/>
        </w:rPr>
      </w:pPr>
      <w:r w:rsidRPr="005B094A">
        <w:rPr>
          <w:rFonts w:ascii="Times New Roman" w:eastAsia="Calibri" w:hAnsi="Times New Roman" w:cs="Times New Roman"/>
          <w:b/>
          <w:bCs/>
          <w:sz w:val="24"/>
          <w:szCs w:val="24"/>
        </w:rPr>
        <w:t>РЕКВИЗИТЫ И ПОДПИСИ СТОРОН</w:t>
      </w:r>
    </w:p>
    <w:p w14:paraId="654BB355" w14:textId="77777777" w:rsidR="005B094A" w:rsidRPr="005B094A" w:rsidRDefault="005B094A" w:rsidP="005B094A">
      <w:pPr>
        <w:spacing w:line="240" w:lineRule="auto"/>
        <w:ind w:right="-1"/>
        <w:rPr>
          <w:rFonts w:ascii="Times New Roman" w:eastAsia="Times New Roman" w:hAnsi="Times New Roman" w:cs="Times New Roman"/>
          <w:sz w:val="24"/>
          <w:szCs w:val="24"/>
        </w:rPr>
      </w:pPr>
    </w:p>
    <w:tbl>
      <w:tblPr>
        <w:tblW w:w="10140" w:type="dxa"/>
        <w:jc w:val="center"/>
        <w:tblLook w:val="04A0" w:firstRow="1" w:lastRow="0" w:firstColumn="1" w:lastColumn="0" w:noHBand="0" w:noVBand="1"/>
      </w:tblPr>
      <w:tblGrid>
        <w:gridCol w:w="4962"/>
        <w:gridCol w:w="392"/>
        <w:gridCol w:w="4786"/>
      </w:tblGrid>
      <w:tr w:rsidR="005B094A" w:rsidRPr="005B094A" w14:paraId="76A6906F" w14:textId="77777777" w:rsidTr="000E0E71">
        <w:trPr>
          <w:trHeight w:val="592"/>
          <w:jc w:val="center"/>
        </w:trPr>
        <w:tc>
          <w:tcPr>
            <w:tcW w:w="5354" w:type="dxa"/>
            <w:gridSpan w:val="2"/>
            <w:vAlign w:val="center"/>
            <w:hideMark/>
          </w:tcPr>
          <w:p w14:paraId="242BA1C4" w14:textId="77777777" w:rsidR="005B094A" w:rsidRPr="005B094A" w:rsidRDefault="005B094A" w:rsidP="000E0E71">
            <w:pPr>
              <w:jc w:val="center"/>
              <w:rPr>
                <w:rFonts w:ascii="Times New Roman" w:hAnsi="Times New Roman" w:cs="Times New Roman"/>
                <w:b/>
                <w:bCs/>
                <w:sz w:val="24"/>
                <w:szCs w:val="24"/>
              </w:rPr>
            </w:pPr>
            <w:r w:rsidRPr="005B094A">
              <w:rPr>
                <w:rFonts w:ascii="Times New Roman" w:hAnsi="Times New Roman" w:cs="Times New Roman"/>
                <w:b/>
                <w:bCs/>
                <w:sz w:val="24"/>
                <w:szCs w:val="24"/>
              </w:rPr>
              <w:t>Заказчик:</w:t>
            </w:r>
          </w:p>
        </w:tc>
        <w:tc>
          <w:tcPr>
            <w:tcW w:w="4786" w:type="dxa"/>
            <w:vAlign w:val="center"/>
            <w:hideMark/>
          </w:tcPr>
          <w:p w14:paraId="38E9A688" w14:textId="77777777" w:rsidR="005B094A" w:rsidRPr="005B094A" w:rsidRDefault="005B094A" w:rsidP="000E0E71">
            <w:pPr>
              <w:jc w:val="center"/>
              <w:rPr>
                <w:rFonts w:ascii="Times New Roman" w:hAnsi="Times New Roman" w:cs="Times New Roman"/>
                <w:b/>
                <w:bCs/>
                <w:sz w:val="24"/>
                <w:szCs w:val="24"/>
                <w:lang w:val="en-US"/>
              </w:rPr>
            </w:pPr>
            <w:r w:rsidRPr="005B094A">
              <w:rPr>
                <w:rFonts w:ascii="Times New Roman" w:hAnsi="Times New Roman" w:cs="Times New Roman"/>
                <w:b/>
                <w:bCs/>
                <w:sz w:val="24"/>
                <w:szCs w:val="24"/>
              </w:rPr>
              <w:t>Поставщик:</w:t>
            </w:r>
          </w:p>
        </w:tc>
      </w:tr>
      <w:tr w:rsidR="005B094A" w:rsidRPr="005B094A" w14:paraId="4ACE01F6" w14:textId="77777777" w:rsidTr="000E0E71">
        <w:trPr>
          <w:gridAfter w:val="2"/>
          <w:wAfter w:w="5178" w:type="dxa"/>
          <w:jc w:val="center"/>
        </w:trPr>
        <w:tc>
          <w:tcPr>
            <w:tcW w:w="4962" w:type="dxa"/>
          </w:tcPr>
          <w:p w14:paraId="6EFFFB24" w14:textId="77777777" w:rsidR="005B094A" w:rsidRPr="005B094A" w:rsidRDefault="005B094A" w:rsidP="000E0E71">
            <w:pPr>
              <w:rPr>
                <w:rFonts w:ascii="Times New Roman" w:hAnsi="Times New Roman" w:cs="Times New Roman"/>
                <w:b/>
                <w:sz w:val="24"/>
                <w:szCs w:val="24"/>
              </w:rPr>
            </w:pPr>
            <w:r w:rsidRPr="005B094A">
              <w:rPr>
                <w:rFonts w:ascii="Times New Roman" w:hAnsi="Times New Roman" w:cs="Times New Roman"/>
                <w:b/>
                <w:sz w:val="24"/>
                <w:szCs w:val="24"/>
              </w:rPr>
              <w:t>Санкт-Петербургское государственное бюджетное учреждение «Служба заказчика администрации Калининского района»</w:t>
            </w:r>
          </w:p>
          <w:p w14:paraId="6D5287FD" w14:textId="77777777" w:rsidR="005B094A" w:rsidRPr="005B094A" w:rsidRDefault="005B094A" w:rsidP="000E0E71">
            <w:pPr>
              <w:rPr>
                <w:rFonts w:ascii="Times New Roman" w:hAnsi="Times New Roman" w:cs="Times New Roman"/>
                <w:b/>
                <w:sz w:val="24"/>
                <w:szCs w:val="24"/>
              </w:rPr>
            </w:pPr>
          </w:p>
          <w:p w14:paraId="1237F51E" w14:textId="77777777" w:rsidR="005B094A" w:rsidRPr="005B094A" w:rsidRDefault="005B094A" w:rsidP="000E0E71">
            <w:pPr>
              <w:ind w:left="-69"/>
              <w:rPr>
                <w:rFonts w:ascii="Times New Roman" w:hAnsi="Times New Roman" w:cs="Times New Roman"/>
                <w:sz w:val="24"/>
                <w:szCs w:val="24"/>
              </w:rPr>
            </w:pPr>
            <w:r w:rsidRPr="005B094A">
              <w:rPr>
                <w:rFonts w:ascii="Times New Roman" w:hAnsi="Times New Roman" w:cs="Times New Roman"/>
                <w:b/>
                <w:sz w:val="24"/>
                <w:szCs w:val="24"/>
              </w:rPr>
              <w:t>Адрес:</w:t>
            </w:r>
            <w:r w:rsidRPr="005B094A">
              <w:rPr>
                <w:rFonts w:ascii="Times New Roman" w:hAnsi="Times New Roman" w:cs="Times New Roman"/>
                <w:sz w:val="24"/>
                <w:szCs w:val="24"/>
              </w:rPr>
              <w:t xml:space="preserve">195299, Санкт-Петербург, Гражданский пр., д.117, корп.1, </w:t>
            </w:r>
            <w:proofErr w:type="spellStart"/>
            <w:proofErr w:type="gramStart"/>
            <w:r w:rsidRPr="005B094A">
              <w:rPr>
                <w:rFonts w:ascii="Times New Roman" w:hAnsi="Times New Roman" w:cs="Times New Roman"/>
                <w:sz w:val="24"/>
                <w:szCs w:val="24"/>
              </w:rPr>
              <w:t>лит.А</w:t>
            </w:r>
            <w:proofErr w:type="spellEnd"/>
            <w:proofErr w:type="gramEnd"/>
          </w:p>
          <w:p w14:paraId="07C32B49" w14:textId="03A47BEA" w:rsidR="005B094A" w:rsidRPr="009C0BA8" w:rsidRDefault="005B094A" w:rsidP="000E0E71">
            <w:pPr>
              <w:ind w:left="-69"/>
              <w:rPr>
                <w:rFonts w:ascii="Times New Roman" w:hAnsi="Times New Roman" w:cs="Times New Roman"/>
                <w:sz w:val="24"/>
                <w:szCs w:val="24"/>
              </w:rPr>
            </w:pPr>
            <w:r w:rsidRPr="005B094A">
              <w:rPr>
                <w:rFonts w:ascii="Times New Roman" w:hAnsi="Times New Roman" w:cs="Times New Roman"/>
                <w:sz w:val="24"/>
                <w:szCs w:val="24"/>
              </w:rPr>
              <w:t xml:space="preserve">Тел.(факс): </w:t>
            </w:r>
            <w:r w:rsidR="002F6E4E" w:rsidRPr="009C0BA8">
              <w:rPr>
                <w:rFonts w:ascii="Times New Roman" w:hAnsi="Times New Roman" w:cs="Times New Roman"/>
                <w:sz w:val="24"/>
                <w:szCs w:val="24"/>
              </w:rPr>
              <w:t>246-45-60</w:t>
            </w:r>
          </w:p>
          <w:p w14:paraId="65604983" w14:textId="77777777" w:rsidR="005B094A" w:rsidRPr="005B094A" w:rsidRDefault="005B094A" w:rsidP="000E0E71">
            <w:pPr>
              <w:ind w:left="-69"/>
              <w:rPr>
                <w:rFonts w:ascii="Times New Roman" w:hAnsi="Times New Roman" w:cs="Times New Roman"/>
                <w:sz w:val="24"/>
                <w:szCs w:val="24"/>
              </w:rPr>
            </w:pPr>
            <w:r w:rsidRPr="005B094A">
              <w:rPr>
                <w:rFonts w:ascii="Times New Roman" w:hAnsi="Times New Roman" w:cs="Times New Roman"/>
                <w:bCs/>
                <w:sz w:val="24"/>
                <w:szCs w:val="24"/>
              </w:rPr>
              <w:t xml:space="preserve">ИНН: </w:t>
            </w:r>
            <w:r w:rsidRPr="005B094A">
              <w:rPr>
                <w:rFonts w:ascii="Times New Roman" w:hAnsi="Times New Roman" w:cs="Times New Roman"/>
                <w:sz w:val="24"/>
                <w:szCs w:val="24"/>
              </w:rPr>
              <w:t>7804398271, КПП 780401001</w:t>
            </w:r>
          </w:p>
          <w:p w14:paraId="39F1170F" w14:textId="77777777" w:rsidR="005B094A" w:rsidRPr="005B094A" w:rsidRDefault="005B094A" w:rsidP="000E0E71">
            <w:pPr>
              <w:ind w:left="-69"/>
              <w:rPr>
                <w:rFonts w:ascii="Times New Roman" w:hAnsi="Times New Roman" w:cs="Times New Roman"/>
                <w:sz w:val="24"/>
                <w:szCs w:val="24"/>
              </w:rPr>
            </w:pPr>
            <w:r w:rsidRPr="005B094A">
              <w:rPr>
                <w:rFonts w:ascii="Times New Roman" w:hAnsi="Times New Roman" w:cs="Times New Roman"/>
                <w:sz w:val="24"/>
                <w:szCs w:val="24"/>
              </w:rPr>
              <w:t xml:space="preserve">Комитет финансов Санкт-Петербурга, (СПб ГБУ «Служба заказчика администрации Калининского района», л/с 0511189 открытый в Комитете финансов Санкт-Петербурга) </w:t>
            </w:r>
          </w:p>
          <w:p w14:paraId="710E6693" w14:textId="77777777" w:rsidR="005B094A" w:rsidRPr="005B094A" w:rsidRDefault="005B094A" w:rsidP="000E0E71">
            <w:pPr>
              <w:tabs>
                <w:tab w:val="left" w:pos="0"/>
                <w:tab w:val="right" w:pos="9498"/>
              </w:tabs>
              <w:rPr>
                <w:rFonts w:ascii="Times New Roman" w:hAnsi="Times New Roman" w:cs="Times New Roman"/>
                <w:sz w:val="24"/>
                <w:szCs w:val="24"/>
              </w:rPr>
            </w:pPr>
            <w:r w:rsidRPr="005B094A">
              <w:rPr>
                <w:rFonts w:ascii="Times New Roman" w:hAnsi="Times New Roman" w:cs="Times New Roman"/>
                <w:sz w:val="24"/>
                <w:szCs w:val="24"/>
              </w:rPr>
              <w:t>Северо-Западное ГУ Банка России //</w:t>
            </w:r>
            <w:proofErr w:type="gramStart"/>
            <w:r w:rsidRPr="005B094A">
              <w:rPr>
                <w:rFonts w:ascii="Times New Roman" w:hAnsi="Times New Roman" w:cs="Times New Roman"/>
                <w:sz w:val="24"/>
                <w:szCs w:val="24"/>
              </w:rPr>
              <w:t>УФК  по</w:t>
            </w:r>
            <w:proofErr w:type="gramEnd"/>
            <w:r w:rsidRPr="005B094A">
              <w:rPr>
                <w:rFonts w:ascii="Times New Roman" w:hAnsi="Times New Roman" w:cs="Times New Roman"/>
                <w:sz w:val="24"/>
                <w:szCs w:val="24"/>
              </w:rPr>
              <w:t xml:space="preserve"> г. Санкт-Петербургу,  г. Санкт-Петербург</w:t>
            </w:r>
          </w:p>
          <w:p w14:paraId="50820438" w14:textId="77777777" w:rsidR="005B094A" w:rsidRPr="005B094A" w:rsidRDefault="005B094A" w:rsidP="000E0E71">
            <w:pPr>
              <w:tabs>
                <w:tab w:val="left" w:pos="0"/>
                <w:tab w:val="right" w:pos="9498"/>
              </w:tabs>
              <w:rPr>
                <w:rFonts w:ascii="Times New Roman" w:hAnsi="Times New Roman" w:cs="Times New Roman"/>
                <w:sz w:val="24"/>
                <w:szCs w:val="24"/>
              </w:rPr>
            </w:pPr>
            <w:r w:rsidRPr="005B094A">
              <w:rPr>
                <w:rFonts w:ascii="Times New Roman" w:hAnsi="Times New Roman" w:cs="Times New Roman"/>
                <w:sz w:val="24"/>
                <w:szCs w:val="24"/>
              </w:rPr>
              <w:t>БИК: 014030106</w:t>
            </w:r>
          </w:p>
          <w:p w14:paraId="26E8CB10" w14:textId="77777777" w:rsidR="005B094A" w:rsidRPr="005B094A" w:rsidRDefault="005B094A" w:rsidP="000E0E71">
            <w:pPr>
              <w:tabs>
                <w:tab w:val="left" w:pos="0"/>
                <w:tab w:val="right" w:pos="9498"/>
              </w:tabs>
              <w:rPr>
                <w:rFonts w:ascii="Times New Roman" w:hAnsi="Times New Roman" w:cs="Times New Roman"/>
                <w:sz w:val="24"/>
                <w:szCs w:val="24"/>
              </w:rPr>
            </w:pPr>
            <w:r w:rsidRPr="005B094A">
              <w:rPr>
                <w:rFonts w:ascii="Times New Roman" w:hAnsi="Times New Roman" w:cs="Times New Roman"/>
                <w:sz w:val="24"/>
                <w:szCs w:val="24"/>
              </w:rPr>
              <w:t>Расчетный счет: 40102810945370000005</w:t>
            </w:r>
          </w:p>
          <w:p w14:paraId="4BC2DBCF" w14:textId="77777777" w:rsidR="005B094A" w:rsidRPr="005B094A" w:rsidRDefault="005B094A" w:rsidP="000E0E71">
            <w:pPr>
              <w:ind w:left="-69"/>
              <w:rPr>
                <w:rFonts w:ascii="Times New Roman" w:hAnsi="Times New Roman" w:cs="Times New Roman"/>
                <w:sz w:val="24"/>
                <w:szCs w:val="24"/>
              </w:rPr>
            </w:pPr>
            <w:r w:rsidRPr="005B094A">
              <w:rPr>
                <w:rFonts w:ascii="Times New Roman" w:hAnsi="Times New Roman" w:cs="Times New Roman"/>
                <w:sz w:val="24"/>
                <w:szCs w:val="24"/>
              </w:rPr>
              <w:t>Казначейский счет: 03224643400000007200</w:t>
            </w:r>
          </w:p>
          <w:p w14:paraId="0D777A7B" w14:textId="77777777" w:rsidR="005B094A" w:rsidRPr="005B094A" w:rsidRDefault="005B094A" w:rsidP="000E0E71">
            <w:pPr>
              <w:ind w:left="-69"/>
              <w:rPr>
                <w:rFonts w:ascii="Times New Roman" w:hAnsi="Times New Roman" w:cs="Times New Roman"/>
                <w:sz w:val="24"/>
                <w:szCs w:val="24"/>
              </w:rPr>
            </w:pPr>
            <w:r w:rsidRPr="005B094A">
              <w:rPr>
                <w:rFonts w:ascii="Times New Roman" w:hAnsi="Times New Roman" w:cs="Times New Roman"/>
                <w:sz w:val="24"/>
                <w:szCs w:val="24"/>
              </w:rPr>
              <w:t>ОКПО 87397351, ОКАТО 40273564000</w:t>
            </w:r>
          </w:p>
          <w:p w14:paraId="3BA271D6" w14:textId="77777777" w:rsidR="005B094A" w:rsidRPr="005B094A" w:rsidRDefault="005B094A" w:rsidP="000E0E71">
            <w:pPr>
              <w:ind w:left="-69"/>
              <w:rPr>
                <w:rFonts w:ascii="Times New Roman" w:hAnsi="Times New Roman" w:cs="Times New Roman"/>
                <w:sz w:val="24"/>
                <w:szCs w:val="24"/>
              </w:rPr>
            </w:pPr>
            <w:r w:rsidRPr="005B094A">
              <w:rPr>
                <w:rFonts w:ascii="Times New Roman" w:hAnsi="Times New Roman" w:cs="Times New Roman"/>
                <w:sz w:val="24"/>
                <w:szCs w:val="24"/>
              </w:rPr>
              <w:t>ОГРН 1089847336149</w:t>
            </w:r>
          </w:p>
          <w:p w14:paraId="788B80DC" w14:textId="77777777" w:rsidR="005B094A" w:rsidRPr="005B094A" w:rsidRDefault="005B094A" w:rsidP="000E0E71">
            <w:pPr>
              <w:ind w:left="-69"/>
              <w:rPr>
                <w:rFonts w:ascii="Times New Roman" w:hAnsi="Times New Roman" w:cs="Times New Roman"/>
                <w:sz w:val="24"/>
                <w:szCs w:val="24"/>
              </w:rPr>
            </w:pPr>
          </w:p>
          <w:p w14:paraId="1ADB6B77" w14:textId="77777777" w:rsidR="005B094A" w:rsidRPr="005B094A" w:rsidRDefault="005B094A" w:rsidP="000E0E71">
            <w:pPr>
              <w:ind w:left="-69"/>
              <w:rPr>
                <w:rFonts w:ascii="Times New Roman" w:hAnsi="Times New Roman" w:cs="Times New Roman"/>
                <w:sz w:val="24"/>
                <w:szCs w:val="24"/>
              </w:rPr>
            </w:pPr>
          </w:p>
          <w:p w14:paraId="6EB66B4D" w14:textId="77777777" w:rsidR="005B094A" w:rsidRPr="005B094A" w:rsidRDefault="005B094A" w:rsidP="000E0E71">
            <w:pPr>
              <w:ind w:left="-69"/>
              <w:rPr>
                <w:rFonts w:ascii="Times New Roman" w:hAnsi="Times New Roman" w:cs="Times New Roman"/>
                <w:sz w:val="24"/>
                <w:szCs w:val="24"/>
              </w:rPr>
            </w:pPr>
          </w:p>
          <w:p w14:paraId="673F5637" w14:textId="77777777" w:rsidR="005B094A" w:rsidRPr="005B094A" w:rsidRDefault="005B094A" w:rsidP="000E0E71">
            <w:pPr>
              <w:rPr>
                <w:rFonts w:ascii="Times New Roman" w:hAnsi="Times New Roman" w:cs="Times New Roman"/>
                <w:b/>
                <w:sz w:val="24"/>
                <w:szCs w:val="24"/>
              </w:rPr>
            </w:pPr>
            <w:r w:rsidRPr="005B094A">
              <w:rPr>
                <w:rFonts w:ascii="Times New Roman" w:hAnsi="Times New Roman" w:cs="Times New Roman"/>
                <w:b/>
                <w:sz w:val="24"/>
                <w:szCs w:val="24"/>
              </w:rPr>
              <w:t>Директор</w:t>
            </w:r>
          </w:p>
          <w:p w14:paraId="03DB75E5" w14:textId="77777777" w:rsidR="005B094A" w:rsidRPr="005B094A" w:rsidRDefault="005B094A" w:rsidP="000E0E71">
            <w:pPr>
              <w:rPr>
                <w:rFonts w:ascii="Times New Roman" w:hAnsi="Times New Roman" w:cs="Times New Roman"/>
                <w:b/>
                <w:sz w:val="24"/>
                <w:szCs w:val="24"/>
              </w:rPr>
            </w:pPr>
          </w:p>
          <w:p w14:paraId="1546739D" w14:textId="77777777" w:rsidR="005B094A" w:rsidRPr="005B094A" w:rsidRDefault="005B094A" w:rsidP="000E0E71">
            <w:pPr>
              <w:rPr>
                <w:rFonts w:ascii="Times New Roman" w:hAnsi="Times New Roman" w:cs="Times New Roman"/>
                <w:b/>
                <w:sz w:val="24"/>
                <w:szCs w:val="24"/>
              </w:rPr>
            </w:pPr>
            <w:r w:rsidRPr="005B094A">
              <w:rPr>
                <w:rFonts w:ascii="Times New Roman" w:hAnsi="Times New Roman" w:cs="Times New Roman"/>
                <w:b/>
                <w:sz w:val="24"/>
                <w:szCs w:val="24"/>
              </w:rPr>
              <w:t>____________________ /</w:t>
            </w:r>
            <w:proofErr w:type="spellStart"/>
            <w:r w:rsidRPr="005B094A">
              <w:rPr>
                <w:rFonts w:ascii="Times New Roman" w:hAnsi="Times New Roman" w:cs="Times New Roman"/>
                <w:b/>
                <w:sz w:val="24"/>
                <w:szCs w:val="24"/>
              </w:rPr>
              <w:t>С.Г.Лученков</w:t>
            </w:r>
            <w:proofErr w:type="spellEnd"/>
            <w:r w:rsidRPr="005B094A">
              <w:rPr>
                <w:rFonts w:ascii="Times New Roman" w:hAnsi="Times New Roman" w:cs="Times New Roman"/>
                <w:b/>
                <w:sz w:val="24"/>
                <w:szCs w:val="24"/>
              </w:rPr>
              <w:t xml:space="preserve"> </w:t>
            </w:r>
          </w:p>
        </w:tc>
      </w:tr>
    </w:tbl>
    <w:p w14:paraId="5C2E0F7C" w14:textId="77777777" w:rsidR="005B094A" w:rsidRPr="005B094A" w:rsidRDefault="005B094A" w:rsidP="005B094A">
      <w:pPr>
        <w:spacing w:line="240" w:lineRule="auto"/>
        <w:ind w:right="-1"/>
        <w:rPr>
          <w:rFonts w:ascii="Times New Roman" w:eastAsia="Times New Roman" w:hAnsi="Times New Roman" w:cs="Times New Roman"/>
          <w:sz w:val="24"/>
          <w:szCs w:val="24"/>
        </w:rPr>
        <w:sectPr w:rsidR="005B094A" w:rsidRPr="005B094A" w:rsidSect="000F764C">
          <w:footerReference w:type="default" r:id="rId13"/>
          <w:pgSz w:w="11906" w:h="16838"/>
          <w:pgMar w:top="1134" w:right="567" w:bottom="1134" w:left="1276" w:header="0" w:footer="709" w:gutter="0"/>
          <w:pgNumType w:start="1"/>
          <w:cols w:space="720"/>
          <w:formProt w:val="0"/>
          <w:titlePg/>
          <w:docGrid w:linePitch="360" w:charSpace="4096"/>
        </w:sectPr>
      </w:pPr>
    </w:p>
    <w:p w14:paraId="6E14EF12" w14:textId="2C36284F" w:rsidR="005B094A" w:rsidRPr="005B094A" w:rsidRDefault="005B094A" w:rsidP="005B094A">
      <w:pPr>
        <w:widowControl w:val="0"/>
        <w:jc w:val="right"/>
        <w:rPr>
          <w:rFonts w:ascii="Times New Roman" w:hAnsi="Times New Roman" w:cs="Times New Roman"/>
          <w:sz w:val="24"/>
          <w:szCs w:val="24"/>
        </w:rPr>
      </w:pPr>
      <w:r w:rsidRPr="005B094A">
        <w:rPr>
          <w:rFonts w:ascii="Times New Roman" w:hAnsi="Times New Roman" w:cs="Times New Roman"/>
          <w:sz w:val="24"/>
          <w:szCs w:val="24"/>
        </w:rPr>
        <w:lastRenderedPageBreak/>
        <w:t>Приложение №1 к контракту № ___ от «___» ________________ 2026 г.</w:t>
      </w:r>
    </w:p>
    <w:p w14:paraId="34247C60" w14:textId="77777777" w:rsidR="005B094A" w:rsidRPr="005B094A" w:rsidRDefault="005B094A" w:rsidP="005B094A">
      <w:pPr>
        <w:widowControl w:val="0"/>
        <w:jc w:val="right"/>
        <w:rPr>
          <w:rFonts w:ascii="Times New Roman" w:hAnsi="Times New Roman" w:cs="Times New Roman"/>
          <w:sz w:val="24"/>
          <w:szCs w:val="24"/>
        </w:rPr>
      </w:pPr>
    </w:p>
    <w:p w14:paraId="76C44C02" w14:textId="77777777" w:rsidR="005B094A" w:rsidRPr="005B094A" w:rsidRDefault="005B094A" w:rsidP="005B094A">
      <w:pPr>
        <w:widowControl w:val="0"/>
        <w:jc w:val="right"/>
        <w:rPr>
          <w:rFonts w:ascii="Times New Roman" w:hAnsi="Times New Roman" w:cs="Times New Roman"/>
          <w:sz w:val="24"/>
          <w:szCs w:val="24"/>
        </w:rPr>
      </w:pPr>
    </w:p>
    <w:p w14:paraId="63A4E076" w14:textId="77777777" w:rsidR="005B094A" w:rsidRPr="005B094A" w:rsidRDefault="005B094A" w:rsidP="005B094A">
      <w:pPr>
        <w:rPr>
          <w:rFonts w:ascii="Times New Roman" w:hAnsi="Times New Roman" w:cs="Times New Roman"/>
          <w:sz w:val="24"/>
          <w:szCs w:val="24"/>
        </w:rPr>
      </w:pPr>
    </w:p>
    <w:p w14:paraId="4743F2E5" w14:textId="77777777" w:rsidR="005B094A" w:rsidRPr="005B094A" w:rsidRDefault="005B094A" w:rsidP="005B094A">
      <w:pPr>
        <w:ind w:firstLine="540"/>
        <w:jc w:val="center"/>
        <w:rPr>
          <w:rFonts w:ascii="Times New Roman" w:hAnsi="Times New Roman" w:cs="Times New Roman"/>
          <w:b/>
          <w:sz w:val="24"/>
          <w:szCs w:val="24"/>
        </w:rPr>
      </w:pPr>
      <w:r w:rsidRPr="005B094A">
        <w:rPr>
          <w:rFonts w:ascii="Times New Roman" w:hAnsi="Times New Roman" w:cs="Times New Roman"/>
          <w:b/>
          <w:sz w:val="24"/>
          <w:szCs w:val="24"/>
        </w:rPr>
        <w:t>Спецификация</w:t>
      </w:r>
    </w:p>
    <w:p w14:paraId="14CA27D7" w14:textId="77777777" w:rsidR="005B094A" w:rsidRPr="005B094A" w:rsidRDefault="005B094A" w:rsidP="005B094A">
      <w:pPr>
        <w:ind w:firstLine="540"/>
        <w:rPr>
          <w:rFonts w:ascii="Times New Roman" w:hAnsi="Times New Roman" w:cs="Times New Roman"/>
          <w:b/>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2552"/>
        <w:gridCol w:w="1134"/>
        <w:gridCol w:w="1417"/>
        <w:gridCol w:w="1276"/>
        <w:gridCol w:w="992"/>
        <w:gridCol w:w="1701"/>
      </w:tblGrid>
      <w:tr w:rsidR="005B094A" w:rsidRPr="005B094A" w14:paraId="6F20D4E8" w14:textId="77777777" w:rsidTr="000E0E71">
        <w:tc>
          <w:tcPr>
            <w:tcW w:w="675" w:type="dxa"/>
          </w:tcPr>
          <w:p w14:paraId="2A67251E" w14:textId="77777777" w:rsidR="005B094A" w:rsidRPr="005B094A" w:rsidRDefault="005B094A" w:rsidP="000E0E71">
            <w:pPr>
              <w:rPr>
                <w:rFonts w:ascii="Times New Roman" w:hAnsi="Times New Roman" w:cs="Times New Roman"/>
                <w:sz w:val="24"/>
                <w:szCs w:val="24"/>
              </w:rPr>
            </w:pPr>
            <w:r w:rsidRPr="005B094A">
              <w:rPr>
                <w:rFonts w:ascii="Times New Roman" w:hAnsi="Times New Roman" w:cs="Times New Roman"/>
                <w:sz w:val="24"/>
                <w:szCs w:val="24"/>
              </w:rPr>
              <w:t>№</w:t>
            </w:r>
          </w:p>
          <w:p w14:paraId="5207CAB6" w14:textId="77777777" w:rsidR="005B094A" w:rsidRPr="005B094A" w:rsidRDefault="005B094A" w:rsidP="000E0E71">
            <w:pPr>
              <w:rPr>
                <w:rFonts w:ascii="Times New Roman" w:hAnsi="Times New Roman" w:cs="Times New Roman"/>
                <w:sz w:val="24"/>
                <w:szCs w:val="24"/>
              </w:rPr>
            </w:pPr>
            <w:r w:rsidRPr="005B094A">
              <w:rPr>
                <w:rFonts w:ascii="Times New Roman" w:hAnsi="Times New Roman" w:cs="Times New Roman"/>
                <w:sz w:val="24"/>
                <w:szCs w:val="24"/>
              </w:rPr>
              <w:t>п/п</w:t>
            </w:r>
          </w:p>
        </w:tc>
        <w:tc>
          <w:tcPr>
            <w:tcW w:w="2552" w:type="dxa"/>
          </w:tcPr>
          <w:p w14:paraId="0FF887A7" w14:textId="77777777" w:rsidR="005B094A" w:rsidRPr="005B094A" w:rsidRDefault="005B094A" w:rsidP="000E0E71">
            <w:pPr>
              <w:rPr>
                <w:rFonts w:ascii="Times New Roman" w:hAnsi="Times New Roman" w:cs="Times New Roman"/>
                <w:sz w:val="24"/>
                <w:szCs w:val="24"/>
              </w:rPr>
            </w:pPr>
            <w:r w:rsidRPr="005B094A">
              <w:rPr>
                <w:rFonts w:ascii="Times New Roman" w:hAnsi="Times New Roman" w:cs="Times New Roman"/>
                <w:sz w:val="24"/>
                <w:szCs w:val="24"/>
              </w:rPr>
              <w:t>Наименование товара</w:t>
            </w:r>
          </w:p>
        </w:tc>
        <w:tc>
          <w:tcPr>
            <w:tcW w:w="1134" w:type="dxa"/>
          </w:tcPr>
          <w:p w14:paraId="4C78DBD9" w14:textId="77777777" w:rsidR="005B094A" w:rsidRPr="005B094A" w:rsidRDefault="005B094A" w:rsidP="000E0E71">
            <w:pPr>
              <w:jc w:val="center"/>
              <w:rPr>
                <w:rFonts w:ascii="Times New Roman" w:hAnsi="Times New Roman" w:cs="Times New Roman"/>
                <w:sz w:val="24"/>
                <w:szCs w:val="24"/>
              </w:rPr>
            </w:pPr>
            <w:r w:rsidRPr="005B094A">
              <w:rPr>
                <w:rFonts w:ascii="Times New Roman" w:hAnsi="Times New Roman" w:cs="Times New Roman"/>
                <w:sz w:val="24"/>
                <w:szCs w:val="24"/>
              </w:rPr>
              <w:t xml:space="preserve">Кол-во, </w:t>
            </w:r>
            <w:proofErr w:type="spellStart"/>
            <w:r w:rsidRPr="005B094A">
              <w:rPr>
                <w:rFonts w:ascii="Times New Roman" w:hAnsi="Times New Roman" w:cs="Times New Roman"/>
                <w:sz w:val="24"/>
                <w:szCs w:val="24"/>
                <w:lang w:val="en-US"/>
              </w:rPr>
              <w:t>пачка</w:t>
            </w:r>
            <w:proofErr w:type="spellEnd"/>
            <w:r w:rsidRPr="005B094A">
              <w:rPr>
                <w:rFonts w:ascii="Times New Roman" w:hAnsi="Times New Roman" w:cs="Times New Roman"/>
                <w:sz w:val="24"/>
                <w:szCs w:val="24"/>
              </w:rPr>
              <w:t>.</w:t>
            </w:r>
          </w:p>
        </w:tc>
        <w:tc>
          <w:tcPr>
            <w:tcW w:w="1417" w:type="dxa"/>
          </w:tcPr>
          <w:p w14:paraId="5396E6ED" w14:textId="77777777" w:rsidR="005B094A" w:rsidRPr="005B094A" w:rsidRDefault="005B094A" w:rsidP="000E0E71">
            <w:pPr>
              <w:jc w:val="center"/>
              <w:rPr>
                <w:rFonts w:ascii="Times New Roman" w:hAnsi="Times New Roman" w:cs="Times New Roman"/>
                <w:sz w:val="24"/>
                <w:szCs w:val="24"/>
              </w:rPr>
            </w:pPr>
            <w:r w:rsidRPr="005B094A">
              <w:rPr>
                <w:rFonts w:ascii="Times New Roman" w:hAnsi="Times New Roman" w:cs="Times New Roman"/>
                <w:sz w:val="24"/>
                <w:szCs w:val="24"/>
              </w:rPr>
              <w:t xml:space="preserve">Цена за единицу без НДС, руб. </w:t>
            </w:r>
          </w:p>
        </w:tc>
        <w:tc>
          <w:tcPr>
            <w:tcW w:w="1276" w:type="dxa"/>
          </w:tcPr>
          <w:p w14:paraId="5F25FCCB" w14:textId="77777777" w:rsidR="005B094A" w:rsidRPr="005B094A" w:rsidRDefault="005B094A" w:rsidP="000E0E71">
            <w:pPr>
              <w:jc w:val="center"/>
              <w:rPr>
                <w:rFonts w:ascii="Times New Roman" w:hAnsi="Times New Roman" w:cs="Times New Roman"/>
                <w:sz w:val="24"/>
                <w:szCs w:val="24"/>
              </w:rPr>
            </w:pPr>
            <w:r w:rsidRPr="005B094A">
              <w:rPr>
                <w:rFonts w:ascii="Times New Roman" w:hAnsi="Times New Roman" w:cs="Times New Roman"/>
                <w:sz w:val="24"/>
                <w:szCs w:val="24"/>
              </w:rPr>
              <w:t>Сумма без НДС</w:t>
            </w:r>
          </w:p>
        </w:tc>
        <w:tc>
          <w:tcPr>
            <w:tcW w:w="992" w:type="dxa"/>
          </w:tcPr>
          <w:p w14:paraId="4F5FEAC3" w14:textId="77777777" w:rsidR="005B094A" w:rsidRPr="005B094A" w:rsidRDefault="005B094A" w:rsidP="000E0E71">
            <w:pPr>
              <w:jc w:val="center"/>
              <w:rPr>
                <w:rFonts w:ascii="Times New Roman" w:hAnsi="Times New Roman" w:cs="Times New Roman"/>
                <w:sz w:val="24"/>
                <w:szCs w:val="24"/>
              </w:rPr>
            </w:pPr>
            <w:r w:rsidRPr="005B094A">
              <w:rPr>
                <w:rFonts w:ascii="Times New Roman" w:hAnsi="Times New Roman" w:cs="Times New Roman"/>
                <w:sz w:val="24"/>
                <w:szCs w:val="24"/>
              </w:rPr>
              <w:t>% НДС</w:t>
            </w:r>
          </w:p>
        </w:tc>
        <w:tc>
          <w:tcPr>
            <w:tcW w:w="1701" w:type="dxa"/>
          </w:tcPr>
          <w:p w14:paraId="2DBE0DB6" w14:textId="77777777" w:rsidR="005B094A" w:rsidRPr="005B094A" w:rsidRDefault="005B094A" w:rsidP="000E0E71">
            <w:pPr>
              <w:jc w:val="center"/>
              <w:rPr>
                <w:rFonts w:ascii="Times New Roman" w:hAnsi="Times New Roman" w:cs="Times New Roman"/>
                <w:sz w:val="24"/>
                <w:szCs w:val="24"/>
              </w:rPr>
            </w:pPr>
            <w:r w:rsidRPr="005B094A">
              <w:rPr>
                <w:rFonts w:ascii="Times New Roman" w:hAnsi="Times New Roman" w:cs="Times New Roman"/>
                <w:sz w:val="24"/>
                <w:szCs w:val="24"/>
              </w:rPr>
              <w:t>Сумма всего с учетом НДС, руб.</w:t>
            </w:r>
          </w:p>
        </w:tc>
      </w:tr>
      <w:tr w:rsidR="005B094A" w:rsidRPr="005B094A" w14:paraId="7D56756C" w14:textId="77777777" w:rsidTr="000E0E71">
        <w:tc>
          <w:tcPr>
            <w:tcW w:w="675" w:type="dxa"/>
          </w:tcPr>
          <w:p w14:paraId="5994C7A8" w14:textId="77777777" w:rsidR="005B094A" w:rsidRPr="005B094A" w:rsidRDefault="005B094A" w:rsidP="000E0E71">
            <w:pPr>
              <w:rPr>
                <w:rFonts w:ascii="Times New Roman" w:hAnsi="Times New Roman" w:cs="Times New Roman"/>
                <w:sz w:val="24"/>
                <w:szCs w:val="24"/>
              </w:rPr>
            </w:pPr>
            <w:r w:rsidRPr="005B094A">
              <w:rPr>
                <w:rFonts w:ascii="Times New Roman" w:hAnsi="Times New Roman" w:cs="Times New Roman"/>
                <w:sz w:val="24"/>
                <w:szCs w:val="24"/>
              </w:rPr>
              <w:t>1</w:t>
            </w:r>
          </w:p>
        </w:tc>
        <w:tc>
          <w:tcPr>
            <w:tcW w:w="2552" w:type="dxa"/>
          </w:tcPr>
          <w:p w14:paraId="3BBC7024" w14:textId="0BAF3E21" w:rsidR="005B094A" w:rsidRPr="002F6E4E" w:rsidRDefault="002F6E4E" w:rsidP="000E0E71">
            <w:pPr>
              <w:rPr>
                <w:rFonts w:ascii="Times New Roman" w:hAnsi="Times New Roman" w:cs="Times New Roman"/>
                <w:sz w:val="24"/>
                <w:szCs w:val="24"/>
              </w:rPr>
            </w:pPr>
            <w:r>
              <w:rPr>
                <w:rFonts w:ascii="Times New Roman" w:hAnsi="Times New Roman" w:cs="Times New Roman"/>
                <w:bCs/>
                <w:color w:val="333333"/>
                <w:sz w:val="24"/>
                <w:szCs w:val="24"/>
              </w:rPr>
              <w:t xml:space="preserve">Марка бумага не ниже С, формат бумаги А4, количество листов в пачке </w:t>
            </w:r>
            <w:r w:rsidRPr="002F6E4E">
              <w:rPr>
                <w:rFonts w:ascii="Times New Roman" w:hAnsi="Times New Roman" w:cs="Times New Roman"/>
                <w:bCs/>
                <w:color w:val="333333"/>
                <w:sz w:val="24"/>
                <w:szCs w:val="24"/>
              </w:rPr>
              <w:t>500</w:t>
            </w:r>
          </w:p>
        </w:tc>
        <w:tc>
          <w:tcPr>
            <w:tcW w:w="1134" w:type="dxa"/>
          </w:tcPr>
          <w:p w14:paraId="4726F570" w14:textId="07E0BD70" w:rsidR="005B094A" w:rsidRPr="005B094A" w:rsidRDefault="002F6E4E" w:rsidP="000E0E71">
            <w:pPr>
              <w:jc w:val="center"/>
              <w:rPr>
                <w:rFonts w:ascii="Times New Roman" w:hAnsi="Times New Roman" w:cs="Times New Roman"/>
                <w:sz w:val="24"/>
                <w:szCs w:val="24"/>
              </w:rPr>
            </w:pPr>
            <w:r>
              <w:rPr>
                <w:rFonts w:ascii="Times New Roman" w:hAnsi="Times New Roman" w:cs="Times New Roman"/>
                <w:sz w:val="24"/>
                <w:szCs w:val="24"/>
              </w:rPr>
              <w:t>2</w:t>
            </w:r>
            <w:r w:rsidR="005B094A" w:rsidRPr="005B094A">
              <w:rPr>
                <w:rFonts w:ascii="Times New Roman" w:hAnsi="Times New Roman" w:cs="Times New Roman"/>
                <w:sz w:val="24"/>
                <w:szCs w:val="24"/>
              </w:rPr>
              <w:t>00</w:t>
            </w:r>
          </w:p>
        </w:tc>
        <w:tc>
          <w:tcPr>
            <w:tcW w:w="1417" w:type="dxa"/>
          </w:tcPr>
          <w:p w14:paraId="3CA293CB" w14:textId="77777777" w:rsidR="005B094A" w:rsidRPr="005B094A" w:rsidRDefault="005B094A" w:rsidP="000E0E71">
            <w:pPr>
              <w:jc w:val="center"/>
              <w:rPr>
                <w:rFonts w:ascii="Times New Roman" w:hAnsi="Times New Roman" w:cs="Times New Roman"/>
                <w:sz w:val="24"/>
                <w:szCs w:val="24"/>
              </w:rPr>
            </w:pPr>
          </w:p>
        </w:tc>
        <w:tc>
          <w:tcPr>
            <w:tcW w:w="1276" w:type="dxa"/>
          </w:tcPr>
          <w:p w14:paraId="440C9EE0" w14:textId="77777777" w:rsidR="005B094A" w:rsidRPr="005B094A" w:rsidRDefault="005B094A" w:rsidP="000E0E71">
            <w:pPr>
              <w:jc w:val="center"/>
              <w:rPr>
                <w:rFonts w:ascii="Times New Roman" w:hAnsi="Times New Roman" w:cs="Times New Roman"/>
                <w:color w:val="333333"/>
                <w:sz w:val="24"/>
                <w:szCs w:val="24"/>
              </w:rPr>
            </w:pPr>
          </w:p>
        </w:tc>
        <w:tc>
          <w:tcPr>
            <w:tcW w:w="992" w:type="dxa"/>
            <w:shd w:val="clear" w:color="auto" w:fill="auto"/>
          </w:tcPr>
          <w:p w14:paraId="3337BFD5" w14:textId="77777777" w:rsidR="005B094A" w:rsidRPr="005B094A" w:rsidRDefault="005B094A" w:rsidP="000E0E71">
            <w:pPr>
              <w:jc w:val="center"/>
              <w:rPr>
                <w:rFonts w:ascii="Times New Roman" w:hAnsi="Times New Roman" w:cs="Times New Roman"/>
                <w:sz w:val="24"/>
                <w:szCs w:val="24"/>
              </w:rPr>
            </w:pPr>
          </w:p>
        </w:tc>
        <w:tc>
          <w:tcPr>
            <w:tcW w:w="1701" w:type="dxa"/>
          </w:tcPr>
          <w:p w14:paraId="7CC71AA7" w14:textId="77777777" w:rsidR="005B094A" w:rsidRPr="005B094A" w:rsidRDefault="005B094A" w:rsidP="000E0E71">
            <w:pPr>
              <w:jc w:val="center"/>
              <w:rPr>
                <w:rFonts w:ascii="Times New Roman" w:hAnsi="Times New Roman" w:cs="Times New Roman"/>
                <w:color w:val="333333"/>
                <w:sz w:val="24"/>
                <w:szCs w:val="24"/>
              </w:rPr>
            </w:pPr>
          </w:p>
        </w:tc>
      </w:tr>
      <w:tr w:rsidR="005B094A" w:rsidRPr="005B094A" w14:paraId="5A0FBFD8" w14:textId="77777777" w:rsidTr="000E0E71">
        <w:tc>
          <w:tcPr>
            <w:tcW w:w="675" w:type="dxa"/>
          </w:tcPr>
          <w:p w14:paraId="78E39AB4" w14:textId="77777777" w:rsidR="005B094A" w:rsidRPr="005B094A" w:rsidRDefault="005B094A" w:rsidP="000E0E71">
            <w:pPr>
              <w:rPr>
                <w:rFonts w:ascii="Times New Roman" w:hAnsi="Times New Roman" w:cs="Times New Roman"/>
                <w:sz w:val="24"/>
                <w:szCs w:val="24"/>
              </w:rPr>
            </w:pPr>
          </w:p>
        </w:tc>
        <w:tc>
          <w:tcPr>
            <w:tcW w:w="2552" w:type="dxa"/>
          </w:tcPr>
          <w:p w14:paraId="4EB2EFF0" w14:textId="77777777" w:rsidR="005B094A" w:rsidRPr="005B094A" w:rsidRDefault="005B094A" w:rsidP="000E0E71">
            <w:pPr>
              <w:rPr>
                <w:rFonts w:ascii="Times New Roman" w:hAnsi="Times New Roman" w:cs="Times New Roman"/>
                <w:sz w:val="24"/>
                <w:szCs w:val="24"/>
              </w:rPr>
            </w:pPr>
          </w:p>
        </w:tc>
        <w:tc>
          <w:tcPr>
            <w:tcW w:w="1134" w:type="dxa"/>
          </w:tcPr>
          <w:p w14:paraId="41ABB077" w14:textId="77777777" w:rsidR="005B094A" w:rsidRPr="005B094A" w:rsidRDefault="005B094A" w:rsidP="000E0E71">
            <w:pPr>
              <w:rPr>
                <w:rFonts w:ascii="Times New Roman" w:hAnsi="Times New Roman" w:cs="Times New Roman"/>
                <w:sz w:val="24"/>
                <w:szCs w:val="24"/>
              </w:rPr>
            </w:pPr>
          </w:p>
        </w:tc>
        <w:tc>
          <w:tcPr>
            <w:tcW w:w="1417" w:type="dxa"/>
          </w:tcPr>
          <w:p w14:paraId="729D9CBE" w14:textId="77777777" w:rsidR="005B094A" w:rsidRPr="005B094A" w:rsidRDefault="005B094A" w:rsidP="000E0E71">
            <w:pPr>
              <w:rPr>
                <w:rFonts w:ascii="Times New Roman" w:hAnsi="Times New Roman" w:cs="Times New Roman"/>
                <w:sz w:val="24"/>
                <w:szCs w:val="24"/>
              </w:rPr>
            </w:pPr>
            <w:r w:rsidRPr="005B094A">
              <w:rPr>
                <w:rFonts w:ascii="Times New Roman" w:hAnsi="Times New Roman" w:cs="Times New Roman"/>
                <w:sz w:val="24"/>
                <w:szCs w:val="24"/>
              </w:rPr>
              <w:t>ИТОГО:</w:t>
            </w:r>
          </w:p>
        </w:tc>
        <w:tc>
          <w:tcPr>
            <w:tcW w:w="1276" w:type="dxa"/>
          </w:tcPr>
          <w:p w14:paraId="23932B39" w14:textId="77777777" w:rsidR="005B094A" w:rsidRPr="005B094A" w:rsidRDefault="005B094A" w:rsidP="000E0E71">
            <w:pPr>
              <w:jc w:val="center"/>
              <w:rPr>
                <w:rFonts w:ascii="Times New Roman" w:hAnsi="Times New Roman" w:cs="Times New Roman"/>
                <w:sz w:val="24"/>
                <w:szCs w:val="24"/>
              </w:rPr>
            </w:pPr>
          </w:p>
        </w:tc>
        <w:tc>
          <w:tcPr>
            <w:tcW w:w="992" w:type="dxa"/>
          </w:tcPr>
          <w:p w14:paraId="5FEDE978" w14:textId="77777777" w:rsidR="005B094A" w:rsidRPr="005B094A" w:rsidRDefault="005B094A" w:rsidP="000E0E71">
            <w:pPr>
              <w:jc w:val="center"/>
              <w:rPr>
                <w:rFonts w:ascii="Times New Roman" w:hAnsi="Times New Roman" w:cs="Times New Roman"/>
                <w:sz w:val="24"/>
                <w:szCs w:val="24"/>
              </w:rPr>
            </w:pPr>
          </w:p>
        </w:tc>
        <w:tc>
          <w:tcPr>
            <w:tcW w:w="1701" w:type="dxa"/>
          </w:tcPr>
          <w:p w14:paraId="45229089" w14:textId="77777777" w:rsidR="005B094A" w:rsidRPr="005B094A" w:rsidRDefault="005B094A" w:rsidP="000E0E71">
            <w:pPr>
              <w:jc w:val="center"/>
              <w:rPr>
                <w:rFonts w:ascii="Times New Roman" w:hAnsi="Times New Roman" w:cs="Times New Roman"/>
                <w:sz w:val="24"/>
                <w:szCs w:val="24"/>
              </w:rPr>
            </w:pPr>
          </w:p>
        </w:tc>
      </w:tr>
    </w:tbl>
    <w:p w14:paraId="293FA6C6" w14:textId="77777777" w:rsidR="005B094A" w:rsidRPr="005B094A" w:rsidRDefault="005B094A" w:rsidP="005B094A">
      <w:pPr>
        <w:rPr>
          <w:rFonts w:ascii="Times New Roman" w:hAnsi="Times New Roman" w:cs="Times New Roman"/>
          <w:b/>
          <w:sz w:val="24"/>
          <w:szCs w:val="24"/>
        </w:rPr>
      </w:pPr>
    </w:p>
    <w:p w14:paraId="09EDC396" w14:textId="77777777" w:rsidR="005B094A" w:rsidRPr="005B094A" w:rsidRDefault="005B094A" w:rsidP="005B094A">
      <w:pPr>
        <w:ind w:firstLine="540"/>
        <w:rPr>
          <w:rFonts w:ascii="Times New Roman" w:hAnsi="Times New Roman" w:cs="Times New Roman"/>
          <w:b/>
          <w:sz w:val="24"/>
          <w:szCs w:val="24"/>
        </w:rPr>
      </w:pPr>
    </w:p>
    <w:p w14:paraId="01751A2D" w14:textId="77777777" w:rsidR="005B094A" w:rsidRPr="005B094A" w:rsidRDefault="005B094A" w:rsidP="005B094A">
      <w:pPr>
        <w:ind w:firstLine="540"/>
        <w:rPr>
          <w:rFonts w:ascii="Times New Roman" w:hAnsi="Times New Roman" w:cs="Times New Roman"/>
          <w:b/>
          <w:sz w:val="24"/>
          <w:szCs w:val="24"/>
        </w:rPr>
      </w:pPr>
      <w:r w:rsidRPr="005B094A">
        <w:rPr>
          <w:rFonts w:ascii="Times New Roman" w:hAnsi="Times New Roman" w:cs="Times New Roman"/>
          <w:b/>
          <w:sz w:val="24"/>
          <w:szCs w:val="24"/>
        </w:rPr>
        <w:t>Всего сумма Контракта: ___________________ (сумма прописью), в том числе НДС (без НДС) __________________________</w:t>
      </w:r>
      <w:proofErr w:type="gramStart"/>
      <w:r w:rsidRPr="005B094A">
        <w:rPr>
          <w:rFonts w:ascii="Times New Roman" w:hAnsi="Times New Roman" w:cs="Times New Roman"/>
          <w:b/>
          <w:sz w:val="24"/>
          <w:szCs w:val="24"/>
        </w:rPr>
        <w:t>_(</w:t>
      </w:r>
      <w:proofErr w:type="gramEnd"/>
      <w:r w:rsidRPr="005B094A">
        <w:rPr>
          <w:rFonts w:ascii="Times New Roman" w:hAnsi="Times New Roman" w:cs="Times New Roman"/>
          <w:b/>
          <w:sz w:val="24"/>
          <w:szCs w:val="24"/>
        </w:rPr>
        <w:t>сумма прописью НДС).</w:t>
      </w:r>
    </w:p>
    <w:p w14:paraId="0479EB2C" w14:textId="77777777" w:rsidR="005B094A" w:rsidRPr="005B094A" w:rsidRDefault="005B094A" w:rsidP="005B094A">
      <w:pPr>
        <w:ind w:firstLine="540"/>
        <w:rPr>
          <w:rFonts w:ascii="Times New Roman" w:hAnsi="Times New Roman" w:cs="Times New Roman"/>
          <w:b/>
          <w:sz w:val="24"/>
          <w:szCs w:val="24"/>
        </w:rPr>
      </w:pPr>
    </w:p>
    <w:p w14:paraId="577E7D1E" w14:textId="77777777" w:rsidR="005B094A" w:rsidRPr="005B094A" w:rsidRDefault="005B094A" w:rsidP="005B094A">
      <w:pPr>
        <w:ind w:firstLine="540"/>
        <w:rPr>
          <w:rFonts w:ascii="Times New Roman" w:hAnsi="Times New Roman" w:cs="Times New Roman"/>
          <w:b/>
          <w:sz w:val="24"/>
          <w:szCs w:val="24"/>
        </w:rPr>
      </w:pPr>
    </w:p>
    <w:p w14:paraId="2A92CCFA" w14:textId="77777777" w:rsidR="005B094A" w:rsidRPr="005B094A" w:rsidRDefault="005B094A" w:rsidP="005B094A">
      <w:pPr>
        <w:rPr>
          <w:rFonts w:ascii="Times New Roman" w:hAnsi="Times New Roman" w:cs="Times New Roman"/>
          <w:b/>
          <w:sz w:val="24"/>
          <w:szCs w:val="24"/>
        </w:rPr>
      </w:pPr>
    </w:p>
    <w:tbl>
      <w:tblPr>
        <w:tblW w:w="9986" w:type="dxa"/>
        <w:tblInd w:w="3" w:type="dxa"/>
        <w:tblLayout w:type="fixed"/>
        <w:tblLook w:val="0000" w:firstRow="0" w:lastRow="0" w:firstColumn="0" w:lastColumn="0" w:noHBand="0" w:noVBand="0"/>
      </w:tblPr>
      <w:tblGrid>
        <w:gridCol w:w="5068"/>
        <w:gridCol w:w="4918"/>
      </w:tblGrid>
      <w:tr w:rsidR="005B094A" w:rsidRPr="005B094A" w14:paraId="1390DAAD" w14:textId="77777777" w:rsidTr="000E0E71">
        <w:tc>
          <w:tcPr>
            <w:tcW w:w="5067" w:type="dxa"/>
          </w:tcPr>
          <w:p w14:paraId="5CCE6DEF" w14:textId="77777777" w:rsidR="005B094A" w:rsidRPr="005B094A" w:rsidRDefault="005B094A" w:rsidP="000E0E71">
            <w:pPr>
              <w:widowControl w:val="0"/>
              <w:spacing w:line="240" w:lineRule="auto"/>
              <w:ind w:hanging="3"/>
              <w:jc w:val="both"/>
              <w:rPr>
                <w:rFonts w:ascii="Times New Roman" w:eastAsia="Calibri" w:hAnsi="Times New Roman" w:cs="Times New Roman"/>
                <w:b/>
                <w:bCs/>
                <w:sz w:val="24"/>
                <w:szCs w:val="24"/>
              </w:rPr>
            </w:pPr>
            <w:r w:rsidRPr="005B094A">
              <w:rPr>
                <w:rFonts w:ascii="Times New Roman" w:eastAsia="Calibri" w:hAnsi="Times New Roman" w:cs="Times New Roman"/>
                <w:b/>
                <w:bCs/>
                <w:sz w:val="24"/>
                <w:szCs w:val="24"/>
              </w:rPr>
              <w:t>Заказчик:</w:t>
            </w:r>
          </w:p>
          <w:p w14:paraId="765C3EDD" w14:textId="77777777" w:rsidR="005B094A" w:rsidRPr="005B094A" w:rsidRDefault="005B094A" w:rsidP="000E0E71">
            <w:pPr>
              <w:widowControl w:val="0"/>
              <w:spacing w:line="240" w:lineRule="auto"/>
              <w:ind w:hanging="3"/>
              <w:rPr>
                <w:rFonts w:ascii="Times New Roman" w:eastAsia="Calibri" w:hAnsi="Times New Roman" w:cs="Times New Roman"/>
                <w:b/>
                <w:sz w:val="24"/>
                <w:szCs w:val="24"/>
              </w:rPr>
            </w:pPr>
            <w:r w:rsidRPr="005B094A">
              <w:rPr>
                <w:rFonts w:ascii="Times New Roman" w:hAnsi="Times New Roman" w:cs="Times New Roman"/>
                <w:b/>
                <w:sz w:val="24"/>
                <w:szCs w:val="24"/>
              </w:rPr>
              <w:t>СПб ГБУ «Служба заказчика администрации Калининского района»</w:t>
            </w:r>
          </w:p>
          <w:p w14:paraId="4BE4AAB5" w14:textId="77777777" w:rsidR="005B094A" w:rsidRPr="005B094A" w:rsidRDefault="005B094A" w:rsidP="000E0E71">
            <w:pPr>
              <w:widowControl w:val="0"/>
              <w:spacing w:line="240" w:lineRule="auto"/>
              <w:rPr>
                <w:rFonts w:ascii="Times New Roman" w:eastAsia="Calibri" w:hAnsi="Times New Roman" w:cs="Times New Roman"/>
                <w:b/>
                <w:sz w:val="24"/>
                <w:szCs w:val="24"/>
              </w:rPr>
            </w:pPr>
          </w:p>
          <w:p w14:paraId="1E75B680" w14:textId="77777777" w:rsidR="005B094A" w:rsidRPr="005B094A" w:rsidRDefault="005B094A" w:rsidP="000E0E71">
            <w:pPr>
              <w:widowControl w:val="0"/>
              <w:spacing w:line="240" w:lineRule="auto"/>
              <w:rPr>
                <w:rFonts w:ascii="Times New Roman" w:eastAsia="Calibri" w:hAnsi="Times New Roman" w:cs="Times New Roman"/>
                <w:b/>
                <w:sz w:val="24"/>
                <w:szCs w:val="24"/>
              </w:rPr>
            </w:pPr>
          </w:p>
          <w:p w14:paraId="24E710B0" w14:textId="77777777" w:rsidR="005B094A" w:rsidRPr="005B094A" w:rsidRDefault="005B094A" w:rsidP="000E0E71">
            <w:pPr>
              <w:widowControl w:val="0"/>
              <w:spacing w:line="240" w:lineRule="auto"/>
              <w:jc w:val="both"/>
              <w:rPr>
                <w:rFonts w:ascii="Times New Roman" w:eastAsia="Calibri" w:hAnsi="Times New Roman" w:cs="Times New Roman"/>
                <w:b/>
                <w:sz w:val="24"/>
                <w:szCs w:val="24"/>
              </w:rPr>
            </w:pPr>
            <w:r w:rsidRPr="005B094A">
              <w:rPr>
                <w:rFonts w:ascii="Times New Roman" w:eastAsia="Calibri" w:hAnsi="Times New Roman" w:cs="Times New Roman"/>
                <w:b/>
                <w:sz w:val="24"/>
                <w:szCs w:val="24"/>
              </w:rPr>
              <w:t>Заказчик</w:t>
            </w:r>
          </w:p>
          <w:p w14:paraId="4F77EEA7" w14:textId="77777777" w:rsidR="005B094A" w:rsidRPr="005B094A" w:rsidRDefault="005B094A" w:rsidP="000E0E71">
            <w:pPr>
              <w:widowControl w:val="0"/>
              <w:spacing w:line="240" w:lineRule="auto"/>
              <w:rPr>
                <w:rFonts w:ascii="Times New Roman" w:eastAsia="Times New Roman" w:hAnsi="Times New Roman" w:cs="Times New Roman"/>
                <w:b/>
                <w:sz w:val="24"/>
                <w:szCs w:val="24"/>
              </w:rPr>
            </w:pPr>
            <w:r w:rsidRPr="005B094A">
              <w:rPr>
                <w:rFonts w:ascii="Times New Roman" w:eastAsia="Times New Roman" w:hAnsi="Times New Roman" w:cs="Times New Roman"/>
                <w:b/>
                <w:sz w:val="24"/>
                <w:szCs w:val="24"/>
              </w:rPr>
              <w:t>Директор</w:t>
            </w:r>
          </w:p>
          <w:p w14:paraId="470B57C8" w14:textId="77777777" w:rsidR="005B094A" w:rsidRPr="005B094A" w:rsidRDefault="005B094A" w:rsidP="000E0E71">
            <w:pPr>
              <w:widowControl w:val="0"/>
              <w:spacing w:line="240" w:lineRule="auto"/>
              <w:rPr>
                <w:rFonts w:ascii="Times New Roman" w:hAnsi="Times New Roman" w:cs="Times New Roman"/>
                <w:b/>
                <w:sz w:val="24"/>
                <w:szCs w:val="24"/>
              </w:rPr>
            </w:pPr>
          </w:p>
          <w:p w14:paraId="193368B4" w14:textId="77777777" w:rsidR="005B094A" w:rsidRPr="005B094A" w:rsidRDefault="005B094A" w:rsidP="000E0E71">
            <w:pPr>
              <w:widowControl w:val="0"/>
              <w:spacing w:line="240" w:lineRule="auto"/>
              <w:rPr>
                <w:rFonts w:ascii="Times New Roman" w:hAnsi="Times New Roman" w:cs="Times New Roman"/>
                <w:b/>
                <w:sz w:val="24"/>
                <w:szCs w:val="24"/>
              </w:rPr>
            </w:pPr>
            <w:r w:rsidRPr="005B094A">
              <w:rPr>
                <w:rFonts w:ascii="Times New Roman" w:hAnsi="Times New Roman" w:cs="Times New Roman"/>
                <w:b/>
                <w:bCs/>
                <w:sz w:val="24"/>
                <w:szCs w:val="24"/>
              </w:rPr>
              <w:t>_________________/</w:t>
            </w:r>
            <w:proofErr w:type="spellStart"/>
            <w:r w:rsidRPr="005B094A">
              <w:rPr>
                <w:rFonts w:ascii="Times New Roman" w:hAnsi="Times New Roman" w:cs="Times New Roman"/>
                <w:b/>
                <w:bCs/>
                <w:sz w:val="24"/>
                <w:szCs w:val="24"/>
              </w:rPr>
              <w:t>С.Г.Лученков</w:t>
            </w:r>
            <w:proofErr w:type="spellEnd"/>
            <w:r w:rsidRPr="005B094A">
              <w:rPr>
                <w:rFonts w:ascii="Times New Roman" w:hAnsi="Times New Roman" w:cs="Times New Roman"/>
                <w:b/>
                <w:bCs/>
                <w:sz w:val="24"/>
                <w:szCs w:val="24"/>
              </w:rPr>
              <w:t xml:space="preserve"> /</w:t>
            </w:r>
          </w:p>
          <w:p w14:paraId="64447B15" w14:textId="77777777" w:rsidR="005B094A" w:rsidRPr="005B094A" w:rsidRDefault="005B094A" w:rsidP="000E0E71">
            <w:pPr>
              <w:widowControl w:val="0"/>
              <w:spacing w:line="240" w:lineRule="auto"/>
              <w:jc w:val="both"/>
              <w:rPr>
                <w:rFonts w:ascii="Times New Roman" w:eastAsia="Calibri" w:hAnsi="Times New Roman" w:cs="Times New Roman"/>
                <w:b/>
                <w:sz w:val="24"/>
                <w:szCs w:val="24"/>
              </w:rPr>
            </w:pPr>
          </w:p>
        </w:tc>
        <w:tc>
          <w:tcPr>
            <w:tcW w:w="4918" w:type="dxa"/>
          </w:tcPr>
          <w:p w14:paraId="3232CF96" w14:textId="77777777" w:rsidR="005B094A" w:rsidRPr="005B094A" w:rsidRDefault="005B094A" w:rsidP="000E0E71">
            <w:pPr>
              <w:widowControl w:val="0"/>
              <w:spacing w:line="240" w:lineRule="auto"/>
              <w:jc w:val="both"/>
              <w:rPr>
                <w:rFonts w:ascii="Times New Roman" w:eastAsia="Calibri" w:hAnsi="Times New Roman" w:cs="Times New Roman"/>
                <w:b/>
                <w:bCs/>
                <w:sz w:val="24"/>
                <w:szCs w:val="24"/>
              </w:rPr>
            </w:pPr>
            <w:r w:rsidRPr="005B094A">
              <w:rPr>
                <w:rFonts w:ascii="Times New Roman" w:eastAsia="Calibri" w:hAnsi="Times New Roman" w:cs="Times New Roman"/>
                <w:b/>
                <w:bCs/>
                <w:sz w:val="24"/>
                <w:szCs w:val="24"/>
              </w:rPr>
              <w:t>Поставщик:</w:t>
            </w:r>
          </w:p>
          <w:p w14:paraId="62528A1A" w14:textId="77777777" w:rsidR="005B094A" w:rsidRPr="005B094A" w:rsidRDefault="005B094A" w:rsidP="000E0E71">
            <w:pPr>
              <w:widowControl w:val="0"/>
              <w:spacing w:line="240" w:lineRule="auto"/>
              <w:jc w:val="both"/>
              <w:rPr>
                <w:rFonts w:ascii="Times New Roman" w:hAnsi="Times New Roman" w:cs="Times New Roman"/>
                <w:b/>
                <w:sz w:val="24"/>
                <w:szCs w:val="24"/>
              </w:rPr>
            </w:pPr>
          </w:p>
          <w:p w14:paraId="1388F4C5" w14:textId="77777777" w:rsidR="005B094A" w:rsidRPr="005B094A" w:rsidRDefault="005B094A" w:rsidP="000E0E71">
            <w:pPr>
              <w:widowControl w:val="0"/>
              <w:spacing w:line="240" w:lineRule="auto"/>
              <w:jc w:val="both"/>
              <w:rPr>
                <w:rFonts w:ascii="Times New Roman" w:hAnsi="Times New Roman" w:cs="Times New Roman"/>
                <w:b/>
                <w:sz w:val="24"/>
                <w:szCs w:val="24"/>
              </w:rPr>
            </w:pPr>
          </w:p>
          <w:p w14:paraId="0822DD92" w14:textId="77777777" w:rsidR="005B094A" w:rsidRPr="005B094A" w:rsidRDefault="005B094A" w:rsidP="000E0E71">
            <w:pPr>
              <w:widowControl w:val="0"/>
              <w:spacing w:line="240" w:lineRule="auto"/>
              <w:jc w:val="both"/>
              <w:rPr>
                <w:rFonts w:ascii="Times New Roman" w:hAnsi="Times New Roman" w:cs="Times New Roman"/>
                <w:b/>
                <w:bCs/>
                <w:sz w:val="24"/>
                <w:szCs w:val="24"/>
              </w:rPr>
            </w:pPr>
          </w:p>
          <w:p w14:paraId="3C9ADFC3" w14:textId="77777777" w:rsidR="005B094A" w:rsidRPr="005B094A" w:rsidRDefault="005B094A" w:rsidP="000E0E71">
            <w:pPr>
              <w:widowControl w:val="0"/>
              <w:spacing w:line="240" w:lineRule="auto"/>
              <w:jc w:val="both"/>
              <w:rPr>
                <w:rFonts w:ascii="Times New Roman" w:hAnsi="Times New Roman" w:cs="Times New Roman"/>
                <w:b/>
                <w:sz w:val="24"/>
                <w:szCs w:val="24"/>
              </w:rPr>
            </w:pPr>
          </w:p>
          <w:p w14:paraId="1C871EBF" w14:textId="77777777" w:rsidR="005B094A" w:rsidRPr="005B094A" w:rsidRDefault="005B094A" w:rsidP="000E0E71">
            <w:pPr>
              <w:pStyle w:val="af0"/>
              <w:spacing w:after="0" w:line="276" w:lineRule="auto"/>
              <w:rPr>
                <w:rFonts w:ascii="Times New Roman" w:eastAsia="Calibri" w:hAnsi="Times New Roman" w:cs="Times New Roman"/>
                <w:b/>
                <w:sz w:val="24"/>
                <w:szCs w:val="24"/>
              </w:rPr>
            </w:pPr>
            <w:r w:rsidRPr="005B094A">
              <w:rPr>
                <w:rFonts w:ascii="Times New Roman" w:eastAsia="Calibri" w:hAnsi="Times New Roman" w:cs="Times New Roman"/>
                <w:b/>
                <w:sz w:val="24"/>
                <w:szCs w:val="24"/>
              </w:rPr>
              <w:t xml:space="preserve">Поставщик </w:t>
            </w:r>
          </w:p>
          <w:p w14:paraId="06B3563D" w14:textId="77777777" w:rsidR="005B094A" w:rsidRPr="005B094A" w:rsidRDefault="005B094A" w:rsidP="000E0E71">
            <w:pPr>
              <w:widowControl w:val="0"/>
              <w:spacing w:line="240" w:lineRule="auto"/>
              <w:jc w:val="both"/>
              <w:rPr>
                <w:rFonts w:ascii="Times New Roman" w:eastAsia="Calibri" w:hAnsi="Times New Roman" w:cs="Times New Roman"/>
                <w:b/>
                <w:sz w:val="24"/>
                <w:szCs w:val="24"/>
              </w:rPr>
            </w:pPr>
          </w:p>
          <w:p w14:paraId="29001543" w14:textId="77777777" w:rsidR="005B094A" w:rsidRPr="005B094A" w:rsidRDefault="005B094A" w:rsidP="000E0E71">
            <w:pPr>
              <w:widowControl w:val="0"/>
              <w:spacing w:line="240" w:lineRule="auto"/>
              <w:jc w:val="both"/>
              <w:rPr>
                <w:rFonts w:ascii="Times New Roman" w:eastAsia="Calibri" w:hAnsi="Times New Roman" w:cs="Times New Roman"/>
                <w:b/>
                <w:sz w:val="24"/>
                <w:szCs w:val="24"/>
              </w:rPr>
            </w:pPr>
          </w:p>
          <w:p w14:paraId="033C808A" w14:textId="77777777" w:rsidR="005B094A" w:rsidRPr="005B094A" w:rsidRDefault="005B094A" w:rsidP="000E0E71">
            <w:pPr>
              <w:widowControl w:val="0"/>
              <w:spacing w:line="240" w:lineRule="auto"/>
              <w:jc w:val="both"/>
              <w:rPr>
                <w:rFonts w:ascii="Times New Roman" w:eastAsia="Calibri" w:hAnsi="Times New Roman" w:cs="Times New Roman"/>
                <w:sz w:val="24"/>
                <w:szCs w:val="24"/>
              </w:rPr>
            </w:pPr>
            <w:r w:rsidRPr="005B094A">
              <w:rPr>
                <w:rFonts w:ascii="Times New Roman" w:eastAsia="Calibri" w:hAnsi="Times New Roman" w:cs="Times New Roman"/>
                <w:sz w:val="24"/>
                <w:szCs w:val="24"/>
              </w:rPr>
              <w:t>_____________________</w:t>
            </w:r>
            <w:r w:rsidRPr="005B094A">
              <w:rPr>
                <w:rFonts w:ascii="Times New Roman" w:hAnsi="Times New Roman" w:cs="Times New Roman"/>
                <w:sz w:val="24"/>
                <w:szCs w:val="24"/>
              </w:rPr>
              <w:t>/</w:t>
            </w:r>
            <w:r w:rsidRPr="005B094A">
              <w:rPr>
                <w:rFonts w:ascii="Times New Roman" w:hAnsi="Times New Roman" w:cs="Times New Roman"/>
                <w:b/>
                <w:sz w:val="24"/>
                <w:szCs w:val="24"/>
              </w:rPr>
              <w:t xml:space="preserve">                        </w:t>
            </w:r>
            <w:r w:rsidRPr="005B094A">
              <w:rPr>
                <w:rFonts w:ascii="Times New Roman" w:hAnsi="Times New Roman" w:cs="Times New Roman"/>
                <w:sz w:val="24"/>
                <w:szCs w:val="24"/>
              </w:rPr>
              <w:t xml:space="preserve"> /</w:t>
            </w:r>
          </w:p>
          <w:p w14:paraId="431BCF67" w14:textId="77777777" w:rsidR="005B094A" w:rsidRPr="005B094A" w:rsidRDefault="005B094A" w:rsidP="000E0E71">
            <w:pPr>
              <w:widowControl w:val="0"/>
              <w:spacing w:line="240" w:lineRule="auto"/>
              <w:jc w:val="both"/>
              <w:rPr>
                <w:rFonts w:ascii="Times New Roman" w:eastAsia="Calibri" w:hAnsi="Times New Roman" w:cs="Times New Roman"/>
                <w:b/>
                <w:sz w:val="24"/>
                <w:szCs w:val="24"/>
              </w:rPr>
            </w:pPr>
          </w:p>
          <w:p w14:paraId="1CF06EC6" w14:textId="77777777" w:rsidR="005B094A" w:rsidRPr="005B094A" w:rsidRDefault="005B094A" w:rsidP="000E0E71">
            <w:pPr>
              <w:widowControl w:val="0"/>
              <w:spacing w:line="240" w:lineRule="auto"/>
              <w:jc w:val="both"/>
              <w:rPr>
                <w:rFonts w:ascii="Times New Roman" w:eastAsia="Calibri" w:hAnsi="Times New Roman" w:cs="Times New Roman"/>
                <w:sz w:val="24"/>
                <w:szCs w:val="24"/>
              </w:rPr>
            </w:pPr>
          </w:p>
          <w:p w14:paraId="4ED66FEE" w14:textId="77777777" w:rsidR="005B094A" w:rsidRPr="005B094A" w:rsidRDefault="005B094A" w:rsidP="000E0E71">
            <w:pPr>
              <w:widowControl w:val="0"/>
              <w:spacing w:line="240" w:lineRule="auto"/>
              <w:rPr>
                <w:rFonts w:ascii="Times New Roman" w:eastAsia="Calibri" w:hAnsi="Times New Roman" w:cs="Times New Roman"/>
                <w:b/>
                <w:sz w:val="24"/>
                <w:szCs w:val="24"/>
              </w:rPr>
            </w:pPr>
          </w:p>
        </w:tc>
      </w:tr>
    </w:tbl>
    <w:p w14:paraId="3EA9ACF8" w14:textId="77777777" w:rsidR="005E1810" w:rsidRPr="005B094A" w:rsidRDefault="005E1810" w:rsidP="005B094A">
      <w:pPr>
        <w:widowControl w:val="0"/>
        <w:autoSpaceDE w:val="0"/>
        <w:autoSpaceDN w:val="0"/>
        <w:spacing w:after="0" w:line="240" w:lineRule="auto"/>
        <w:ind w:left="360"/>
        <w:jc w:val="center"/>
        <w:outlineLvl w:val="1"/>
        <w:rPr>
          <w:rFonts w:ascii="Times New Roman" w:hAnsi="Times New Roman" w:cs="Times New Roman"/>
          <w:sz w:val="24"/>
          <w:szCs w:val="24"/>
        </w:rPr>
      </w:pPr>
    </w:p>
    <w:sectPr w:rsidR="005E1810" w:rsidRPr="005B094A" w:rsidSect="00DC2046">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8A34E9" w14:textId="77777777" w:rsidR="00015B71" w:rsidRDefault="00015B71" w:rsidP="00777602">
      <w:pPr>
        <w:spacing w:after="0" w:line="240" w:lineRule="auto"/>
      </w:pPr>
      <w:r>
        <w:separator/>
      </w:r>
    </w:p>
  </w:endnote>
  <w:endnote w:type="continuationSeparator" w:id="0">
    <w:p w14:paraId="5A5DE1FE" w14:textId="77777777" w:rsidR="00015B71" w:rsidRDefault="00015B71"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R Cyr MT"/>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Segoe UI">
    <w:altName w:val="Arial"/>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1D0D3" w14:textId="77777777" w:rsidR="005B094A" w:rsidRDefault="005B094A">
    <w:pPr>
      <w:pStyle w:val="af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E977D0" w14:textId="77777777" w:rsidR="00015B71" w:rsidRDefault="00015B71" w:rsidP="00777602">
      <w:pPr>
        <w:spacing w:after="0" w:line="240" w:lineRule="auto"/>
      </w:pPr>
      <w:r>
        <w:separator/>
      </w:r>
    </w:p>
  </w:footnote>
  <w:footnote w:type="continuationSeparator" w:id="0">
    <w:p w14:paraId="79BC2D2C" w14:textId="77777777" w:rsidR="00015B71" w:rsidRDefault="00015B71"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7777777" w:rsidR="00ED7D07" w:rsidRDefault="00ED7D07" w:rsidP="00ED7D07">
      <w:pPr>
        <w:pStyle w:val="a3"/>
        <w:rPr>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4360DFC"/>
    <w:multiLevelType w:val="multilevel"/>
    <w:tmpl w:val="3E9AF0AA"/>
    <w:lvl w:ilvl="0">
      <w:start w:val="1"/>
      <w:numFmt w:val="decimal"/>
      <w:lvlText w:val="%1."/>
      <w:lvlJc w:val="left"/>
      <w:pPr>
        <w:tabs>
          <w:tab w:val="num" w:pos="0"/>
        </w:tabs>
        <w:ind w:left="927" w:hanging="360"/>
      </w:pPr>
      <w:rPr>
        <w:b/>
        <w:bCs/>
      </w:rPr>
    </w:lvl>
    <w:lvl w:ilvl="1">
      <w:start w:val="1"/>
      <w:numFmt w:val="decimal"/>
      <w:lvlText w:val="%1.%2."/>
      <w:lvlJc w:val="left"/>
      <w:pPr>
        <w:tabs>
          <w:tab w:val="num" w:pos="0"/>
        </w:tabs>
        <w:ind w:left="1092" w:hanging="525"/>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9"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3"/>
  </w:num>
  <w:num w:numId="2">
    <w:abstractNumId w:val="8"/>
  </w:num>
  <w:num w:numId="3">
    <w:abstractNumId w:val="2"/>
  </w:num>
  <w:num w:numId="4">
    <w:abstractNumId w:val="5"/>
  </w:num>
  <w:num w:numId="5">
    <w:abstractNumId w:val="9"/>
  </w:num>
  <w:num w:numId="6">
    <w:abstractNumId w:val="7"/>
  </w:num>
  <w:num w:numId="7">
    <w:abstractNumId w:val="6"/>
  </w:num>
  <w:num w:numId="8">
    <w:abstractNumId w:val="0"/>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265"/>
    <w:rsid w:val="00007401"/>
    <w:rsid w:val="00015B71"/>
    <w:rsid w:val="000E0EA2"/>
    <w:rsid w:val="000F764C"/>
    <w:rsid w:val="00117EAD"/>
    <w:rsid w:val="00137966"/>
    <w:rsid w:val="001579C6"/>
    <w:rsid w:val="001846D0"/>
    <w:rsid w:val="00187FF6"/>
    <w:rsid w:val="002242D2"/>
    <w:rsid w:val="00236BBA"/>
    <w:rsid w:val="002445CC"/>
    <w:rsid w:val="00265343"/>
    <w:rsid w:val="00271E69"/>
    <w:rsid w:val="002B6CC4"/>
    <w:rsid w:val="002D7C48"/>
    <w:rsid w:val="002E2F9B"/>
    <w:rsid w:val="002F6E4E"/>
    <w:rsid w:val="00370638"/>
    <w:rsid w:val="003A2B07"/>
    <w:rsid w:val="003D1FF8"/>
    <w:rsid w:val="0042557D"/>
    <w:rsid w:val="00445D40"/>
    <w:rsid w:val="004E31ED"/>
    <w:rsid w:val="005421DC"/>
    <w:rsid w:val="005503B0"/>
    <w:rsid w:val="005636DE"/>
    <w:rsid w:val="00573691"/>
    <w:rsid w:val="005A0664"/>
    <w:rsid w:val="005A5BA7"/>
    <w:rsid w:val="005B094A"/>
    <w:rsid w:val="005B4E05"/>
    <w:rsid w:val="005D2404"/>
    <w:rsid w:val="005E1810"/>
    <w:rsid w:val="0060486B"/>
    <w:rsid w:val="006702B4"/>
    <w:rsid w:val="0068075E"/>
    <w:rsid w:val="00777602"/>
    <w:rsid w:val="00785DEA"/>
    <w:rsid w:val="007C2F14"/>
    <w:rsid w:val="007E7950"/>
    <w:rsid w:val="00800635"/>
    <w:rsid w:val="00800A6F"/>
    <w:rsid w:val="00836A49"/>
    <w:rsid w:val="00860FDC"/>
    <w:rsid w:val="008F0540"/>
    <w:rsid w:val="00907402"/>
    <w:rsid w:val="00930265"/>
    <w:rsid w:val="009C0BA8"/>
    <w:rsid w:val="009E2EA7"/>
    <w:rsid w:val="009E7843"/>
    <w:rsid w:val="00A033C0"/>
    <w:rsid w:val="00AD4DDB"/>
    <w:rsid w:val="00B731CE"/>
    <w:rsid w:val="00BD37CF"/>
    <w:rsid w:val="00C5601F"/>
    <w:rsid w:val="00CE2561"/>
    <w:rsid w:val="00DC2046"/>
    <w:rsid w:val="00DE12E5"/>
    <w:rsid w:val="00E3551C"/>
    <w:rsid w:val="00E47F0A"/>
    <w:rsid w:val="00E854A9"/>
    <w:rsid w:val="00EA5D63"/>
    <w:rsid w:val="00EC30CA"/>
    <w:rsid w:val="00ED7D07"/>
    <w:rsid w:val="00EF3A66"/>
    <w:rsid w:val="00F265CC"/>
    <w:rsid w:val="00F458A0"/>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ECCD049-D741-4B43-A5BC-B255417A6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semiHidden/>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basedOn w:val="a"/>
    <w:uiPriority w:val="34"/>
    <w:qFormat/>
    <w:rsid w:val="009E7843"/>
    <w:pPr>
      <w:ind w:left="720"/>
      <w:contextualSpacing/>
    </w:pPr>
  </w:style>
  <w:style w:type="paragraph" w:styleId="ae">
    <w:name w:val="Balloon Text"/>
    <w:basedOn w:val="a"/>
    <w:link w:val="af"/>
    <w:uiPriority w:val="99"/>
    <w:semiHidden/>
    <w:unhideWhenUsed/>
    <w:rsid w:val="005D2404"/>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5D2404"/>
    <w:rPr>
      <w:rFonts w:ascii="Segoe UI" w:hAnsi="Segoe UI" w:cs="Segoe UI"/>
      <w:sz w:val="18"/>
      <w:szCs w:val="18"/>
    </w:rPr>
  </w:style>
  <w:style w:type="paragraph" w:styleId="af0">
    <w:name w:val="Body Text"/>
    <w:basedOn w:val="a"/>
    <w:link w:val="af1"/>
    <w:uiPriority w:val="99"/>
    <w:rsid w:val="009E2EA7"/>
    <w:pPr>
      <w:widowControl w:val="0"/>
      <w:suppressAutoHyphens/>
      <w:spacing w:after="120" w:line="240" w:lineRule="auto"/>
    </w:pPr>
    <w:rPr>
      <w:rFonts w:ascii="Arial" w:eastAsia="Times New Roman" w:hAnsi="Arial" w:cs="Arial"/>
      <w:sz w:val="18"/>
      <w:szCs w:val="18"/>
      <w:lang w:eastAsia="ru-RU"/>
    </w:rPr>
  </w:style>
  <w:style w:type="character" w:customStyle="1" w:styleId="af1">
    <w:name w:val="Основной текст Знак"/>
    <w:basedOn w:val="a0"/>
    <w:link w:val="af0"/>
    <w:uiPriority w:val="99"/>
    <w:rsid w:val="009E2EA7"/>
    <w:rPr>
      <w:rFonts w:ascii="Arial" w:eastAsia="Times New Roman" w:hAnsi="Arial" w:cs="Arial"/>
      <w:sz w:val="18"/>
      <w:szCs w:val="18"/>
      <w:lang w:eastAsia="ru-RU"/>
    </w:rPr>
  </w:style>
  <w:style w:type="character" w:customStyle="1" w:styleId="af2">
    <w:name w:val="Выделение жирным"/>
    <w:qFormat/>
    <w:rsid w:val="009E2EA7"/>
    <w:rPr>
      <w:b/>
      <w:bCs/>
    </w:rPr>
  </w:style>
  <w:style w:type="paragraph" w:styleId="af3">
    <w:name w:val="footer"/>
    <w:basedOn w:val="a"/>
    <w:link w:val="af4"/>
    <w:uiPriority w:val="99"/>
    <w:rsid w:val="005B094A"/>
    <w:pPr>
      <w:tabs>
        <w:tab w:val="center" w:pos="4677"/>
        <w:tab w:val="right" w:pos="9355"/>
      </w:tabs>
      <w:suppressAutoHyphens/>
      <w:spacing w:after="0" w:line="276" w:lineRule="auto"/>
    </w:pPr>
    <w:rPr>
      <w:rFonts w:ascii="Arial" w:eastAsia="Arial" w:hAnsi="Arial" w:cs="Arial"/>
      <w:color w:val="000000"/>
      <w:sz w:val="20"/>
      <w:szCs w:val="20"/>
      <w:lang w:eastAsia="ru-RU"/>
    </w:rPr>
  </w:style>
  <w:style w:type="character" w:customStyle="1" w:styleId="af4">
    <w:name w:val="Нижний колонтитул Знак"/>
    <w:basedOn w:val="a0"/>
    <w:link w:val="af3"/>
    <w:uiPriority w:val="99"/>
    <w:rsid w:val="005B094A"/>
    <w:rPr>
      <w:rFonts w:ascii="Arial" w:eastAsia="Arial" w:hAnsi="Arial" w:cs="Arial"/>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2075431">
      <w:bodyDiv w:val="1"/>
      <w:marLeft w:val="0"/>
      <w:marRight w:val="0"/>
      <w:marTop w:val="0"/>
      <w:marBottom w:val="0"/>
      <w:divBdr>
        <w:top w:val="none" w:sz="0" w:space="0" w:color="auto"/>
        <w:left w:val="none" w:sz="0" w:space="0" w:color="auto"/>
        <w:bottom w:val="none" w:sz="0" w:space="0" w:color="auto"/>
        <w:right w:val="none" w:sz="0" w:space="0" w:color="auto"/>
      </w:divBdr>
      <w:divsChild>
        <w:div w:id="1425611149">
          <w:marLeft w:val="0"/>
          <w:marRight w:val="0"/>
          <w:marTop w:val="0"/>
          <w:marBottom w:val="0"/>
          <w:divBdr>
            <w:top w:val="none" w:sz="0" w:space="0" w:color="auto"/>
            <w:left w:val="none" w:sz="0" w:space="0" w:color="auto"/>
            <w:bottom w:val="none" w:sz="0" w:space="0" w:color="auto"/>
            <w:right w:val="none" w:sz="0" w:space="0" w:color="auto"/>
          </w:divBdr>
        </w:div>
        <w:div w:id="916063147">
          <w:marLeft w:val="0"/>
          <w:marRight w:val="0"/>
          <w:marTop w:val="0"/>
          <w:marBottom w:val="0"/>
          <w:divBdr>
            <w:top w:val="none" w:sz="0" w:space="0" w:color="auto"/>
            <w:left w:val="none" w:sz="0" w:space="0" w:color="auto"/>
            <w:bottom w:val="none" w:sz="0" w:space="0" w:color="auto"/>
            <w:right w:val="none" w:sz="0" w:space="0" w:color="auto"/>
          </w:divBdr>
        </w:div>
        <w:div w:id="975838032">
          <w:marLeft w:val="0"/>
          <w:marRight w:val="0"/>
          <w:marTop w:val="0"/>
          <w:marBottom w:val="0"/>
          <w:divBdr>
            <w:top w:val="none" w:sz="0" w:space="0" w:color="auto"/>
            <w:left w:val="none" w:sz="0" w:space="0" w:color="auto"/>
            <w:bottom w:val="none" w:sz="0" w:space="0" w:color="auto"/>
            <w:right w:val="none" w:sz="0" w:space="0" w:color="auto"/>
          </w:divBdr>
        </w:div>
        <w:div w:id="1652828698">
          <w:marLeft w:val="0"/>
          <w:marRight w:val="0"/>
          <w:marTop w:val="0"/>
          <w:marBottom w:val="0"/>
          <w:divBdr>
            <w:top w:val="none" w:sz="0" w:space="0" w:color="auto"/>
            <w:left w:val="none" w:sz="0" w:space="0" w:color="auto"/>
            <w:bottom w:val="none" w:sz="0" w:space="0" w:color="auto"/>
            <w:right w:val="none" w:sz="0" w:space="0" w:color="auto"/>
          </w:divBdr>
        </w:div>
        <w:div w:id="925965827">
          <w:marLeft w:val="0"/>
          <w:marRight w:val="0"/>
          <w:marTop w:val="0"/>
          <w:marBottom w:val="0"/>
          <w:divBdr>
            <w:top w:val="none" w:sz="0" w:space="0" w:color="auto"/>
            <w:left w:val="none" w:sz="0" w:space="0" w:color="auto"/>
            <w:bottom w:val="none" w:sz="0" w:space="0" w:color="auto"/>
            <w:right w:val="none" w:sz="0" w:space="0" w:color="auto"/>
          </w:divBdr>
        </w:div>
        <w:div w:id="1852914800">
          <w:marLeft w:val="0"/>
          <w:marRight w:val="0"/>
          <w:marTop w:val="0"/>
          <w:marBottom w:val="0"/>
          <w:divBdr>
            <w:top w:val="none" w:sz="0" w:space="0" w:color="auto"/>
            <w:left w:val="none" w:sz="0" w:space="0" w:color="auto"/>
            <w:bottom w:val="none" w:sz="0" w:space="0" w:color="auto"/>
            <w:right w:val="none" w:sz="0" w:space="0" w:color="auto"/>
          </w:divBdr>
        </w:div>
      </w:divsChild>
    </w:div>
    <w:div w:id="1956522330">
      <w:bodyDiv w:val="1"/>
      <w:marLeft w:val="0"/>
      <w:marRight w:val="0"/>
      <w:marTop w:val="0"/>
      <w:marBottom w:val="0"/>
      <w:divBdr>
        <w:top w:val="none" w:sz="0" w:space="0" w:color="auto"/>
        <w:left w:val="none" w:sz="0" w:space="0" w:color="auto"/>
        <w:bottom w:val="none" w:sz="0" w:space="0" w:color="auto"/>
        <w:right w:val="none" w:sz="0" w:space="0" w:color="auto"/>
      </w:divBdr>
      <w:divsChild>
        <w:div w:id="1294407957">
          <w:marLeft w:val="0"/>
          <w:marRight w:val="0"/>
          <w:marTop w:val="0"/>
          <w:marBottom w:val="0"/>
          <w:divBdr>
            <w:top w:val="none" w:sz="0" w:space="0" w:color="auto"/>
            <w:left w:val="none" w:sz="0" w:space="0" w:color="auto"/>
            <w:bottom w:val="none" w:sz="0" w:space="0" w:color="auto"/>
            <w:right w:val="none" w:sz="0" w:space="0" w:color="auto"/>
          </w:divBdr>
        </w:div>
        <w:div w:id="1242179104">
          <w:marLeft w:val="0"/>
          <w:marRight w:val="0"/>
          <w:marTop w:val="0"/>
          <w:marBottom w:val="0"/>
          <w:divBdr>
            <w:top w:val="none" w:sz="0" w:space="0" w:color="auto"/>
            <w:left w:val="none" w:sz="0" w:space="0" w:color="auto"/>
            <w:bottom w:val="none" w:sz="0" w:space="0" w:color="auto"/>
            <w:right w:val="none" w:sz="0" w:space="0" w:color="auto"/>
          </w:divBdr>
        </w:div>
        <w:div w:id="780414546">
          <w:marLeft w:val="0"/>
          <w:marRight w:val="0"/>
          <w:marTop w:val="0"/>
          <w:marBottom w:val="0"/>
          <w:divBdr>
            <w:top w:val="none" w:sz="0" w:space="0" w:color="auto"/>
            <w:left w:val="none" w:sz="0" w:space="0" w:color="auto"/>
            <w:bottom w:val="none" w:sz="0" w:space="0" w:color="auto"/>
            <w:right w:val="none" w:sz="0" w:space="0" w:color="auto"/>
          </w:divBdr>
        </w:div>
        <w:div w:id="401024694">
          <w:marLeft w:val="0"/>
          <w:marRight w:val="0"/>
          <w:marTop w:val="0"/>
          <w:marBottom w:val="0"/>
          <w:divBdr>
            <w:top w:val="none" w:sz="0" w:space="0" w:color="auto"/>
            <w:left w:val="none" w:sz="0" w:space="0" w:color="auto"/>
            <w:bottom w:val="none" w:sz="0" w:space="0" w:color="auto"/>
            <w:right w:val="none" w:sz="0" w:space="0" w:color="auto"/>
          </w:divBdr>
        </w:div>
        <w:div w:id="690376923">
          <w:marLeft w:val="0"/>
          <w:marRight w:val="0"/>
          <w:marTop w:val="0"/>
          <w:marBottom w:val="0"/>
          <w:divBdr>
            <w:top w:val="none" w:sz="0" w:space="0" w:color="auto"/>
            <w:left w:val="none" w:sz="0" w:space="0" w:color="auto"/>
            <w:bottom w:val="none" w:sz="0" w:space="0" w:color="auto"/>
            <w:right w:val="none" w:sz="0" w:space="0" w:color="auto"/>
          </w:divBdr>
        </w:div>
        <w:div w:id="1995256240">
          <w:marLeft w:val="0"/>
          <w:marRight w:val="0"/>
          <w:marTop w:val="0"/>
          <w:marBottom w:val="0"/>
          <w:divBdr>
            <w:top w:val="none" w:sz="0" w:space="0" w:color="auto"/>
            <w:left w:val="none" w:sz="0" w:space="0" w:color="auto"/>
            <w:bottom w:val="none" w:sz="0" w:space="0" w:color="auto"/>
            <w:right w:val="none" w:sz="0" w:space="0" w:color="auto"/>
          </w:divBdr>
        </w:div>
        <w:div w:id="1334649967">
          <w:marLeft w:val="0"/>
          <w:marRight w:val="0"/>
          <w:marTop w:val="0"/>
          <w:marBottom w:val="0"/>
          <w:divBdr>
            <w:top w:val="none" w:sz="0" w:space="0" w:color="auto"/>
            <w:left w:val="none" w:sz="0" w:space="0" w:color="auto"/>
            <w:bottom w:val="none" w:sz="0" w:space="0" w:color="auto"/>
            <w:right w:val="none" w:sz="0" w:space="0" w:color="auto"/>
          </w:divBdr>
        </w:div>
        <w:div w:id="1329291151">
          <w:marLeft w:val="0"/>
          <w:marRight w:val="0"/>
          <w:marTop w:val="0"/>
          <w:marBottom w:val="0"/>
          <w:divBdr>
            <w:top w:val="none" w:sz="0" w:space="0" w:color="auto"/>
            <w:left w:val="none" w:sz="0" w:space="0" w:color="auto"/>
            <w:bottom w:val="none" w:sz="0" w:space="0" w:color="auto"/>
            <w:right w:val="none" w:sz="0" w:space="0" w:color="auto"/>
          </w:divBdr>
        </w:div>
        <w:div w:id="569078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BD802-EE9A-426D-B389-7A26104AB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4026</Words>
  <Characters>25166</Characters>
  <Application>Microsoft Office Word</Application>
  <DocSecurity>0</DocSecurity>
  <Lines>599</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Венщикова Марина Александровна</cp:lastModifiedBy>
  <cp:revision>4</cp:revision>
  <dcterms:created xsi:type="dcterms:W3CDTF">2026-04-14T10:10:00Z</dcterms:created>
  <dcterms:modified xsi:type="dcterms:W3CDTF">2026-04-28T06:37:00Z</dcterms:modified>
</cp:coreProperties>
</file>