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89D" w:rsidRPr="00570790" w:rsidRDefault="0013589D" w:rsidP="0013589D">
      <w:pPr>
        <w:contextualSpacing/>
        <w:jc w:val="center"/>
        <w:rPr>
          <w:b/>
          <w:sz w:val="22"/>
          <w:szCs w:val="22"/>
        </w:rPr>
      </w:pPr>
      <w:r w:rsidRPr="00570790">
        <w:rPr>
          <w:b/>
          <w:bCs/>
          <w:sz w:val="22"/>
          <w:szCs w:val="22"/>
        </w:rPr>
        <w:t>ДОГОВОР №</w:t>
      </w:r>
      <w:r w:rsidRPr="00570790">
        <w:rPr>
          <w:b/>
          <w:sz w:val="22"/>
          <w:szCs w:val="22"/>
        </w:rPr>
        <w:t xml:space="preserve"> </w:t>
      </w:r>
      <w:r w:rsidR="000C60F1" w:rsidRPr="00570790">
        <w:rPr>
          <w:b/>
          <w:sz w:val="22"/>
          <w:szCs w:val="22"/>
        </w:rPr>
        <w:t>___</w:t>
      </w:r>
    </w:p>
    <w:p w:rsidR="00570790" w:rsidRPr="00570790" w:rsidRDefault="00570790" w:rsidP="0013589D">
      <w:pPr>
        <w:widowControl w:val="0"/>
        <w:autoSpaceDE w:val="0"/>
        <w:autoSpaceDN w:val="0"/>
        <w:adjustRightInd w:val="0"/>
        <w:jc w:val="center"/>
        <w:rPr>
          <w:b/>
          <w:sz w:val="22"/>
          <w:szCs w:val="22"/>
        </w:rPr>
      </w:pPr>
      <w:r w:rsidRPr="00570790">
        <w:rPr>
          <w:b/>
          <w:sz w:val="22"/>
          <w:szCs w:val="22"/>
        </w:rPr>
        <w:t xml:space="preserve">Изготовление и поставка полиграфической продукции (рецептурные бланки) </w:t>
      </w:r>
    </w:p>
    <w:p w:rsidR="0013589D" w:rsidRPr="00570790" w:rsidRDefault="00570790" w:rsidP="0013589D">
      <w:pPr>
        <w:widowControl w:val="0"/>
        <w:autoSpaceDE w:val="0"/>
        <w:autoSpaceDN w:val="0"/>
        <w:adjustRightInd w:val="0"/>
        <w:jc w:val="center"/>
        <w:rPr>
          <w:b/>
          <w:sz w:val="22"/>
          <w:szCs w:val="22"/>
        </w:rPr>
      </w:pPr>
      <w:r w:rsidRPr="00570790">
        <w:rPr>
          <w:b/>
          <w:sz w:val="22"/>
          <w:szCs w:val="22"/>
        </w:rPr>
        <w:t>для нужд СПб ГБУЗ Клиническая больница Святителя Луки в 2026 году</w:t>
      </w:r>
    </w:p>
    <w:p w:rsidR="006D5E9B" w:rsidRPr="00570790" w:rsidRDefault="006D5E9B" w:rsidP="0013589D">
      <w:pPr>
        <w:widowControl w:val="0"/>
        <w:autoSpaceDE w:val="0"/>
        <w:autoSpaceDN w:val="0"/>
        <w:adjustRightInd w:val="0"/>
        <w:jc w:val="both"/>
        <w:rPr>
          <w:sz w:val="22"/>
          <w:szCs w:val="22"/>
        </w:rPr>
      </w:pPr>
    </w:p>
    <w:p w:rsidR="00B4706F" w:rsidRPr="00570790" w:rsidRDefault="00B4706F" w:rsidP="0013589D">
      <w:pPr>
        <w:widowControl w:val="0"/>
        <w:autoSpaceDE w:val="0"/>
        <w:autoSpaceDN w:val="0"/>
        <w:adjustRightInd w:val="0"/>
        <w:jc w:val="both"/>
        <w:rPr>
          <w:sz w:val="22"/>
          <w:szCs w:val="22"/>
        </w:rPr>
      </w:pPr>
    </w:p>
    <w:p w:rsidR="0013589D" w:rsidRPr="00570790" w:rsidRDefault="0013589D" w:rsidP="0013589D">
      <w:pPr>
        <w:widowControl w:val="0"/>
        <w:autoSpaceDE w:val="0"/>
        <w:rPr>
          <w:sz w:val="22"/>
          <w:szCs w:val="22"/>
        </w:rPr>
      </w:pPr>
      <w:bookmarkStart w:id="0" w:name="Par60"/>
      <w:bookmarkStart w:id="1" w:name="Par62"/>
      <w:bookmarkEnd w:id="0"/>
      <w:bookmarkEnd w:id="1"/>
      <w:r w:rsidRPr="00570790">
        <w:rPr>
          <w:sz w:val="22"/>
          <w:szCs w:val="22"/>
        </w:rPr>
        <w:t xml:space="preserve">г. Санкт-Петербург     </w:t>
      </w:r>
      <w:r w:rsidRPr="00570790">
        <w:rPr>
          <w:sz w:val="22"/>
          <w:szCs w:val="22"/>
        </w:rPr>
        <w:tab/>
      </w:r>
      <w:r w:rsidRPr="00570790">
        <w:rPr>
          <w:sz w:val="22"/>
          <w:szCs w:val="22"/>
        </w:rPr>
        <w:tab/>
        <w:t xml:space="preserve">                                                 </w:t>
      </w:r>
      <w:r w:rsidR="00511A2F" w:rsidRPr="00570790">
        <w:rPr>
          <w:sz w:val="22"/>
          <w:szCs w:val="22"/>
        </w:rPr>
        <w:t xml:space="preserve">            </w:t>
      </w:r>
      <w:r w:rsidR="0059314D" w:rsidRPr="00570790">
        <w:rPr>
          <w:sz w:val="22"/>
          <w:szCs w:val="22"/>
        </w:rPr>
        <w:t xml:space="preserve">               </w:t>
      </w:r>
      <w:r w:rsidR="00623FB9" w:rsidRPr="00570790">
        <w:rPr>
          <w:sz w:val="22"/>
          <w:szCs w:val="22"/>
        </w:rPr>
        <w:t xml:space="preserve">       </w:t>
      </w:r>
      <w:r w:rsidR="0098116A" w:rsidRPr="00570790">
        <w:rPr>
          <w:sz w:val="22"/>
          <w:szCs w:val="22"/>
        </w:rPr>
        <w:t xml:space="preserve">   </w:t>
      </w:r>
      <w:r w:rsidR="000C60F1" w:rsidRPr="00570790">
        <w:rPr>
          <w:sz w:val="22"/>
          <w:szCs w:val="22"/>
        </w:rPr>
        <w:t>«___</w:t>
      </w:r>
      <w:r w:rsidRPr="00570790">
        <w:rPr>
          <w:sz w:val="22"/>
          <w:szCs w:val="22"/>
        </w:rPr>
        <w:t xml:space="preserve">» </w:t>
      </w:r>
      <w:r w:rsidR="00570790" w:rsidRPr="00570790">
        <w:rPr>
          <w:sz w:val="22"/>
          <w:szCs w:val="22"/>
        </w:rPr>
        <w:t>_______</w:t>
      </w:r>
      <w:r w:rsidR="0059314D" w:rsidRPr="00570790">
        <w:rPr>
          <w:sz w:val="22"/>
          <w:szCs w:val="22"/>
        </w:rPr>
        <w:t xml:space="preserve"> </w:t>
      </w:r>
      <w:r w:rsidRPr="00570790">
        <w:rPr>
          <w:sz w:val="22"/>
          <w:szCs w:val="22"/>
        </w:rPr>
        <w:t>202</w:t>
      </w:r>
      <w:r w:rsidR="00570790" w:rsidRPr="00570790">
        <w:rPr>
          <w:sz w:val="22"/>
          <w:szCs w:val="22"/>
        </w:rPr>
        <w:t>6</w:t>
      </w:r>
      <w:r w:rsidR="00511A2F" w:rsidRPr="00570790">
        <w:rPr>
          <w:sz w:val="22"/>
          <w:szCs w:val="22"/>
        </w:rPr>
        <w:t xml:space="preserve"> г</w:t>
      </w:r>
      <w:r w:rsidR="000C60F1" w:rsidRPr="00570790">
        <w:rPr>
          <w:sz w:val="22"/>
          <w:szCs w:val="22"/>
        </w:rPr>
        <w:t>.</w:t>
      </w:r>
      <w:r w:rsidR="00511A2F" w:rsidRPr="00570790">
        <w:rPr>
          <w:sz w:val="22"/>
          <w:szCs w:val="22"/>
        </w:rPr>
        <w:t xml:space="preserve"> </w:t>
      </w:r>
    </w:p>
    <w:p w:rsidR="0013589D" w:rsidRPr="00570790" w:rsidRDefault="0013589D" w:rsidP="0013589D">
      <w:pPr>
        <w:jc w:val="both"/>
        <w:rPr>
          <w:sz w:val="22"/>
          <w:szCs w:val="22"/>
        </w:rPr>
      </w:pPr>
    </w:p>
    <w:p w:rsidR="000C60F1" w:rsidRPr="00570790" w:rsidRDefault="000C60F1" w:rsidP="000C60F1">
      <w:pPr>
        <w:ind w:firstLine="567"/>
        <w:jc w:val="both"/>
        <w:rPr>
          <w:sz w:val="22"/>
          <w:szCs w:val="22"/>
        </w:rPr>
      </w:pPr>
      <w:r w:rsidRPr="00570790">
        <w:rPr>
          <w:b/>
          <w:sz w:val="22"/>
          <w:szCs w:val="22"/>
        </w:rPr>
        <w:t>Санкт-Петербургское государственное бюджетное учреждение здравоохранения Клиническая больница Святителя Луки</w:t>
      </w:r>
      <w:r w:rsidRPr="00570790">
        <w:rPr>
          <w:sz w:val="22"/>
          <w:szCs w:val="22"/>
        </w:rPr>
        <w:t xml:space="preserve"> (СПб ГБУЗ Клиническая больница Святителя Луки), именуемое в дальнейшем «Заказчик», в лице заместителя главного врача по организационно-методической работе и общим вопросам Касаткин</w:t>
      </w:r>
      <w:bookmarkStart w:id="2" w:name="_GoBack"/>
      <w:bookmarkEnd w:id="2"/>
      <w:r w:rsidRPr="00570790">
        <w:rPr>
          <w:sz w:val="22"/>
          <w:szCs w:val="22"/>
        </w:rPr>
        <w:t>а Александра Евгеньевича, действующего на основании доверенности №</w:t>
      </w:r>
      <w:r w:rsidR="001F7A62" w:rsidRPr="00570790">
        <w:rPr>
          <w:sz w:val="22"/>
          <w:szCs w:val="22"/>
        </w:rPr>
        <w:t>30-26/1</w:t>
      </w:r>
      <w:r w:rsidR="00570790" w:rsidRPr="00570790">
        <w:rPr>
          <w:sz w:val="22"/>
          <w:szCs w:val="22"/>
        </w:rPr>
        <w:t>3</w:t>
      </w:r>
      <w:r w:rsidR="001F7A62" w:rsidRPr="00570790">
        <w:rPr>
          <w:sz w:val="22"/>
          <w:szCs w:val="22"/>
        </w:rPr>
        <w:t xml:space="preserve"> от 2</w:t>
      </w:r>
      <w:r w:rsidR="00570790" w:rsidRPr="00570790">
        <w:rPr>
          <w:sz w:val="22"/>
          <w:szCs w:val="22"/>
        </w:rPr>
        <w:t>7</w:t>
      </w:r>
      <w:r w:rsidR="001F7A62" w:rsidRPr="00570790">
        <w:rPr>
          <w:sz w:val="22"/>
          <w:szCs w:val="22"/>
        </w:rPr>
        <w:t>.03.202</w:t>
      </w:r>
      <w:r w:rsidR="00570790" w:rsidRPr="00570790">
        <w:rPr>
          <w:sz w:val="22"/>
          <w:szCs w:val="22"/>
        </w:rPr>
        <w:t>6</w:t>
      </w:r>
      <w:r w:rsidRPr="00570790">
        <w:rPr>
          <w:sz w:val="22"/>
          <w:szCs w:val="22"/>
        </w:rPr>
        <w:t xml:space="preserve">, с одной стороны, и </w:t>
      </w:r>
      <w:r w:rsidRPr="00570790">
        <w:rPr>
          <w:b/>
          <w:sz w:val="22"/>
          <w:szCs w:val="22"/>
        </w:rPr>
        <w:t>_______</w:t>
      </w:r>
      <w:r w:rsidRPr="00570790">
        <w:rPr>
          <w:sz w:val="22"/>
          <w:szCs w:val="22"/>
        </w:rPr>
        <w:t>, в лице _________, действующего на основании _______, именуемое в дальнейшем «Исполнитель», с другой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Договор (далее – Договор) о нижеследующем:</w:t>
      </w:r>
    </w:p>
    <w:p w:rsidR="0013589D" w:rsidRPr="00570790" w:rsidRDefault="0013589D" w:rsidP="0013589D">
      <w:pPr>
        <w:autoSpaceDE w:val="0"/>
        <w:autoSpaceDN w:val="0"/>
        <w:adjustRightInd w:val="0"/>
        <w:ind w:firstLine="567"/>
        <w:jc w:val="both"/>
        <w:rPr>
          <w:sz w:val="22"/>
          <w:szCs w:val="22"/>
        </w:rPr>
      </w:pPr>
    </w:p>
    <w:p w:rsidR="0013589D" w:rsidRPr="00570790" w:rsidRDefault="0013589D" w:rsidP="0054000E">
      <w:pPr>
        <w:widowControl w:val="0"/>
        <w:numPr>
          <w:ilvl w:val="0"/>
          <w:numId w:val="4"/>
        </w:numPr>
        <w:autoSpaceDE w:val="0"/>
        <w:autoSpaceDN w:val="0"/>
        <w:adjustRightInd w:val="0"/>
        <w:ind w:left="0" w:firstLine="0"/>
        <w:jc w:val="center"/>
        <w:outlineLvl w:val="1"/>
        <w:rPr>
          <w:b/>
          <w:bCs/>
          <w:sz w:val="22"/>
          <w:szCs w:val="22"/>
        </w:rPr>
      </w:pPr>
      <w:r w:rsidRPr="00570790">
        <w:rPr>
          <w:b/>
          <w:bCs/>
          <w:sz w:val="22"/>
          <w:szCs w:val="22"/>
        </w:rPr>
        <w:t>Предмет Договора</w:t>
      </w:r>
    </w:p>
    <w:p w:rsidR="00623FB9" w:rsidRPr="00570790" w:rsidRDefault="00CF2AB6" w:rsidP="00CF2AB6">
      <w:pPr>
        <w:pStyle w:val="ac"/>
        <w:ind w:firstLine="567"/>
        <w:jc w:val="both"/>
        <w:rPr>
          <w:sz w:val="22"/>
          <w:szCs w:val="22"/>
        </w:rPr>
      </w:pPr>
      <w:bookmarkStart w:id="3" w:name="Par64"/>
      <w:bookmarkEnd w:id="3"/>
      <w:r>
        <w:rPr>
          <w:sz w:val="22"/>
          <w:szCs w:val="22"/>
        </w:rPr>
        <w:t xml:space="preserve">1.1. </w:t>
      </w:r>
      <w:r w:rsidR="00623FB9" w:rsidRPr="00570790">
        <w:rPr>
          <w:sz w:val="22"/>
          <w:szCs w:val="22"/>
        </w:rPr>
        <w:t xml:space="preserve">Заказчик поручает, а Исполнитель принимает на себя </w:t>
      </w:r>
      <w:r w:rsidR="00570790" w:rsidRPr="00570790">
        <w:rPr>
          <w:sz w:val="22"/>
          <w:szCs w:val="22"/>
        </w:rPr>
        <w:t>обязательства изготовить и поставить полиграфическую продукцию (далее – услуги, готовые изделия) в соответствии с Техническим заданием (Приложение № 1 к Договору) (далее – Техническое задание)</w:t>
      </w:r>
      <w:r w:rsidR="00623FB9" w:rsidRPr="00570790">
        <w:rPr>
          <w:sz w:val="22"/>
          <w:szCs w:val="22"/>
        </w:rPr>
        <w:t xml:space="preserve">, а Заказчик обязуется принять и оплатить </w:t>
      </w:r>
      <w:r w:rsidR="00570790" w:rsidRPr="00570790">
        <w:rPr>
          <w:sz w:val="22"/>
          <w:szCs w:val="22"/>
        </w:rPr>
        <w:t>готовые изделия в соответствии с условиями Д</w:t>
      </w:r>
      <w:r w:rsidR="00623FB9" w:rsidRPr="00570790">
        <w:rPr>
          <w:sz w:val="22"/>
          <w:szCs w:val="22"/>
        </w:rPr>
        <w:t>оговора.</w:t>
      </w:r>
    </w:p>
    <w:p w:rsidR="00570790" w:rsidRPr="00570790" w:rsidRDefault="00CF2AB6" w:rsidP="00CF2AB6">
      <w:pPr>
        <w:pStyle w:val="ac"/>
        <w:ind w:firstLine="567"/>
        <w:jc w:val="both"/>
        <w:rPr>
          <w:sz w:val="22"/>
          <w:szCs w:val="22"/>
        </w:rPr>
      </w:pPr>
      <w:r>
        <w:rPr>
          <w:sz w:val="22"/>
          <w:szCs w:val="22"/>
        </w:rPr>
        <w:t xml:space="preserve">1.2. </w:t>
      </w:r>
      <w:r w:rsidR="00551A89" w:rsidRPr="00570790">
        <w:rPr>
          <w:sz w:val="22"/>
          <w:szCs w:val="22"/>
        </w:rPr>
        <w:t xml:space="preserve">Код по Общероссийскому классификатору продукции по видам экономической деятельности (ОКПД2): </w:t>
      </w:r>
      <w:r w:rsidR="00570790" w:rsidRPr="00570790">
        <w:rPr>
          <w:sz w:val="22"/>
          <w:szCs w:val="22"/>
        </w:rPr>
        <w:t>ОКПД 2: 17.23.13.143</w:t>
      </w:r>
    </w:p>
    <w:p w:rsidR="0013589D" w:rsidRPr="00570790" w:rsidRDefault="00CF2AB6" w:rsidP="00CF2AB6">
      <w:pPr>
        <w:pStyle w:val="ac"/>
        <w:ind w:firstLine="567"/>
        <w:jc w:val="both"/>
        <w:rPr>
          <w:sz w:val="22"/>
          <w:szCs w:val="22"/>
        </w:rPr>
      </w:pPr>
      <w:r>
        <w:rPr>
          <w:sz w:val="22"/>
          <w:szCs w:val="22"/>
        </w:rPr>
        <w:t xml:space="preserve">1.3. </w:t>
      </w:r>
      <w:r w:rsidR="00570790" w:rsidRPr="00570790">
        <w:rPr>
          <w:sz w:val="22"/>
          <w:szCs w:val="22"/>
        </w:rPr>
        <w:t xml:space="preserve">Идентификационный код закупки </w:t>
      </w:r>
      <w:r w:rsidR="001F7A62" w:rsidRPr="00570790">
        <w:rPr>
          <w:sz w:val="22"/>
          <w:szCs w:val="22"/>
        </w:rPr>
        <w:t>2</w:t>
      </w:r>
      <w:r w:rsidR="00570790" w:rsidRPr="00570790">
        <w:rPr>
          <w:sz w:val="22"/>
          <w:szCs w:val="22"/>
        </w:rPr>
        <w:t>6</w:t>
      </w:r>
      <w:r w:rsidR="001F7A62" w:rsidRPr="00570790">
        <w:rPr>
          <w:sz w:val="22"/>
          <w:szCs w:val="22"/>
        </w:rPr>
        <w:t>2780410487778040100100020000000244</w:t>
      </w:r>
    </w:p>
    <w:p w:rsidR="006D5E9B" w:rsidRPr="00570790" w:rsidRDefault="006D5E9B" w:rsidP="006D5E9B">
      <w:pPr>
        <w:pStyle w:val="ac"/>
        <w:ind w:left="567"/>
        <w:jc w:val="both"/>
        <w:rPr>
          <w:sz w:val="22"/>
          <w:szCs w:val="22"/>
        </w:rPr>
      </w:pPr>
    </w:p>
    <w:p w:rsidR="006D5E9B" w:rsidRPr="00570790" w:rsidRDefault="006D5E9B" w:rsidP="0054000E">
      <w:pPr>
        <w:jc w:val="center"/>
        <w:rPr>
          <w:b/>
          <w:sz w:val="22"/>
          <w:szCs w:val="22"/>
        </w:rPr>
      </w:pPr>
      <w:r w:rsidRPr="00570790">
        <w:rPr>
          <w:b/>
          <w:sz w:val="22"/>
          <w:szCs w:val="22"/>
        </w:rPr>
        <w:t xml:space="preserve">2.  Порядок и сроки </w:t>
      </w:r>
      <w:r w:rsidR="00570790" w:rsidRPr="00570790">
        <w:rPr>
          <w:b/>
          <w:sz w:val="22"/>
          <w:szCs w:val="22"/>
        </w:rPr>
        <w:t>оказания услуг</w:t>
      </w:r>
    </w:p>
    <w:p w:rsidR="00570790" w:rsidRPr="00570790" w:rsidRDefault="006D5E9B" w:rsidP="00570790">
      <w:pPr>
        <w:autoSpaceDE w:val="0"/>
        <w:autoSpaceDN w:val="0"/>
        <w:adjustRightInd w:val="0"/>
        <w:ind w:firstLine="567"/>
        <w:jc w:val="both"/>
        <w:rPr>
          <w:sz w:val="22"/>
          <w:szCs w:val="22"/>
        </w:rPr>
      </w:pPr>
      <w:r w:rsidRPr="00570790">
        <w:rPr>
          <w:sz w:val="22"/>
          <w:szCs w:val="22"/>
        </w:rPr>
        <w:t xml:space="preserve">2.1. </w:t>
      </w:r>
      <w:r w:rsidRPr="00570790">
        <w:rPr>
          <w:b/>
          <w:sz w:val="22"/>
          <w:szCs w:val="22"/>
        </w:rPr>
        <w:t xml:space="preserve">Место </w:t>
      </w:r>
      <w:r w:rsidR="00570790" w:rsidRPr="00570790">
        <w:rPr>
          <w:b/>
          <w:sz w:val="22"/>
          <w:szCs w:val="22"/>
        </w:rPr>
        <w:t xml:space="preserve">поставки товара (изготовленной продукции): </w:t>
      </w:r>
      <w:r w:rsidR="00570790" w:rsidRPr="00570790">
        <w:rPr>
          <w:sz w:val="22"/>
          <w:szCs w:val="22"/>
        </w:rPr>
        <w:t>г Санкт-Петербург, вн.тер.г. муниципальный округ Финляндский округ, ул Чугунная, д. 46 литера А.</w:t>
      </w:r>
    </w:p>
    <w:p w:rsidR="00570790" w:rsidRPr="00570790" w:rsidRDefault="00570790" w:rsidP="00570790">
      <w:pPr>
        <w:autoSpaceDE w:val="0"/>
        <w:autoSpaceDN w:val="0"/>
        <w:adjustRightInd w:val="0"/>
        <w:ind w:firstLine="567"/>
        <w:jc w:val="both"/>
        <w:rPr>
          <w:sz w:val="22"/>
          <w:szCs w:val="22"/>
        </w:rPr>
      </w:pPr>
      <w:r w:rsidRPr="00570790">
        <w:rPr>
          <w:sz w:val="22"/>
          <w:szCs w:val="22"/>
        </w:rPr>
        <w:t>2.2. Все виды погрузо-разгрузочных работ, включая работы с применением грузоподъемных средств, осуществляются Исполнителем собственными техническими средствами или за свой счет. Ответственность за непоставку или несвоевременную поставку Товара третьими лицами, привлеченными Исполнителем, лежит на Исполнителе.</w:t>
      </w:r>
    </w:p>
    <w:p w:rsidR="00CF2AB6" w:rsidRPr="00CF2AB6" w:rsidRDefault="00CF2AB6" w:rsidP="00CF2AB6">
      <w:pPr>
        <w:ind w:firstLine="567"/>
        <w:jc w:val="both"/>
        <w:rPr>
          <w:sz w:val="22"/>
          <w:szCs w:val="22"/>
        </w:rPr>
      </w:pPr>
      <w:r w:rsidRPr="00CF2AB6">
        <w:rPr>
          <w:sz w:val="22"/>
          <w:szCs w:val="22"/>
        </w:rPr>
        <w:t>2.3. Срок оказания услуг и поставка готовой продукции: с даты заключения Контракта по 20 декабря 2026 года, по заявкам.</w:t>
      </w:r>
    </w:p>
    <w:p w:rsidR="00CF2AB6" w:rsidRPr="003A025F" w:rsidRDefault="00CF2AB6" w:rsidP="00CF2AB6">
      <w:pPr>
        <w:ind w:firstLine="567"/>
        <w:jc w:val="both"/>
        <w:rPr>
          <w:b/>
          <w:sz w:val="22"/>
          <w:szCs w:val="22"/>
        </w:rPr>
      </w:pPr>
      <w:r w:rsidRPr="003A025F">
        <w:rPr>
          <w:b/>
          <w:sz w:val="22"/>
          <w:szCs w:val="22"/>
        </w:rPr>
        <w:t>2.4. Срок изготовления продукции: в течение 1</w:t>
      </w:r>
      <w:r w:rsidR="002940D4" w:rsidRPr="003A025F">
        <w:rPr>
          <w:b/>
          <w:sz w:val="22"/>
          <w:szCs w:val="22"/>
        </w:rPr>
        <w:t>4</w:t>
      </w:r>
      <w:r w:rsidRPr="003A025F">
        <w:rPr>
          <w:b/>
          <w:sz w:val="22"/>
          <w:szCs w:val="22"/>
        </w:rPr>
        <w:t xml:space="preserve"> (</w:t>
      </w:r>
      <w:r w:rsidR="002940D4" w:rsidRPr="003A025F">
        <w:rPr>
          <w:b/>
          <w:sz w:val="22"/>
          <w:szCs w:val="22"/>
        </w:rPr>
        <w:t>Четырнадцати</w:t>
      </w:r>
      <w:r w:rsidRPr="003A025F">
        <w:rPr>
          <w:b/>
          <w:sz w:val="22"/>
          <w:szCs w:val="22"/>
        </w:rPr>
        <w:t>) рабочих дней с даты направления заявки</w:t>
      </w:r>
      <w:r w:rsidR="002940D4" w:rsidRPr="003A025F">
        <w:rPr>
          <w:b/>
          <w:sz w:val="22"/>
          <w:szCs w:val="22"/>
        </w:rPr>
        <w:t xml:space="preserve"> Исполнителю</w:t>
      </w:r>
      <w:r w:rsidRPr="003A025F">
        <w:rPr>
          <w:b/>
          <w:sz w:val="22"/>
          <w:szCs w:val="22"/>
        </w:rPr>
        <w:t>.</w:t>
      </w:r>
    </w:p>
    <w:p w:rsidR="0018653B" w:rsidRDefault="00CF2AB6" w:rsidP="00CF2AB6">
      <w:pPr>
        <w:ind w:firstLine="567"/>
        <w:jc w:val="both"/>
        <w:rPr>
          <w:sz w:val="22"/>
          <w:szCs w:val="22"/>
        </w:rPr>
      </w:pPr>
      <w:r w:rsidRPr="00CF2AB6">
        <w:rPr>
          <w:sz w:val="22"/>
          <w:szCs w:val="22"/>
        </w:rPr>
        <w:t>2.</w:t>
      </w:r>
      <w:r w:rsidR="003A025F">
        <w:rPr>
          <w:sz w:val="22"/>
          <w:szCs w:val="22"/>
        </w:rPr>
        <w:t>5</w:t>
      </w:r>
      <w:r w:rsidRPr="00CF2AB6">
        <w:rPr>
          <w:sz w:val="22"/>
          <w:szCs w:val="22"/>
        </w:rPr>
        <w:t xml:space="preserve">. Сроки передачи изготовленной продукции: в течение </w:t>
      </w:r>
      <w:r w:rsidR="002940D4">
        <w:rPr>
          <w:sz w:val="22"/>
          <w:szCs w:val="22"/>
        </w:rPr>
        <w:t>3 (Трех</w:t>
      </w:r>
      <w:r w:rsidRPr="00CF2AB6">
        <w:rPr>
          <w:sz w:val="22"/>
          <w:szCs w:val="22"/>
        </w:rPr>
        <w:t>) рабочих дней с даты изготовления продукции.</w:t>
      </w:r>
    </w:p>
    <w:p w:rsidR="00CF2AB6" w:rsidRPr="00570790" w:rsidRDefault="00CF2AB6" w:rsidP="00CF2AB6">
      <w:pPr>
        <w:ind w:firstLine="567"/>
        <w:jc w:val="both"/>
        <w:rPr>
          <w:sz w:val="22"/>
          <w:szCs w:val="22"/>
        </w:rPr>
      </w:pPr>
    </w:p>
    <w:p w:rsidR="0013589D" w:rsidRPr="00570790" w:rsidRDefault="0018653B" w:rsidP="0018653B">
      <w:pPr>
        <w:widowControl w:val="0"/>
        <w:autoSpaceDE w:val="0"/>
        <w:autoSpaceDN w:val="0"/>
        <w:adjustRightInd w:val="0"/>
        <w:jc w:val="center"/>
        <w:outlineLvl w:val="1"/>
        <w:rPr>
          <w:b/>
          <w:bCs/>
          <w:sz w:val="22"/>
          <w:szCs w:val="22"/>
        </w:rPr>
      </w:pPr>
      <w:bookmarkStart w:id="4" w:name="Par79"/>
      <w:bookmarkEnd w:id="4"/>
      <w:r w:rsidRPr="00570790">
        <w:rPr>
          <w:b/>
          <w:bCs/>
          <w:sz w:val="22"/>
          <w:szCs w:val="22"/>
        </w:rPr>
        <w:t xml:space="preserve">3. </w:t>
      </w:r>
      <w:r w:rsidR="0013589D" w:rsidRPr="00570790">
        <w:rPr>
          <w:b/>
          <w:bCs/>
          <w:sz w:val="22"/>
          <w:szCs w:val="22"/>
        </w:rPr>
        <w:t>Цена Договора и порядок расчетов</w:t>
      </w:r>
    </w:p>
    <w:p w:rsidR="000D2CA8" w:rsidRPr="00570790" w:rsidRDefault="000D2CA8" w:rsidP="0083215D">
      <w:pPr>
        <w:ind w:firstLine="567"/>
        <w:jc w:val="both"/>
        <w:rPr>
          <w:sz w:val="22"/>
          <w:szCs w:val="22"/>
        </w:rPr>
      </w:pPr>
      <w:bookmarkStart w:id="5" w:name="Par81"/>
      <w:bookmarkEnd w:id="5"/>
      <w:r w:rsidRPr="00570790">
        <w:rPr>
          <w:sz w:val="22"/>
          <w:szCs w:val="22"/>
        </w:rPr>
        <w:t>3.1. Цена договора составляет _______ (_________) рублей ___ копеек, в т.ч. НДС - ______/ НДС не облагается _____ (указать основание).</w:t>
      </w:r>
    </w:p>
    <w:p w:rsidR="000D2CA8" w:rsidRPr="00570790" w:rsidRDefault="000D2CA8" w:rsidP="0083215D">
      <w:pPr>
        <w:ind w:firstLine="567"/>
        <w:jc w:val="both"/>
        <w:rPr>
          <w:sz w:val="22"/>
          <w:szCs w:val="22"/>
        </w:rPr>
      </w:pPr>
      <w:r w:rsidRPr="00570790">
        <w:rPr>
          <w:sz w:val="22"/>
          <w:szCs w:val="22"/>
        </w:rPr>
        <w:t>3.2. Цена Договора является твердой и определяется на весь срок исполнения Договора, за исключением случаев, установленных Законом и настоящим Договором.</w:t>
      </w:r>
    </w:p>
    <w:p w:rsidR="000D2CA8" w:rsidRPr="00570790" w:rsidRDefault="000D2CA8" w:rsidP="0083215D">
      <w:pPr>
        <w:ind w:firstLine="567"/>
        <w:jc w:val="both"/>
        <w:rPr>
          <w:sz w:val="22"/>
          <w:szCs w:val="22"/>
        </w:rPr>
      </w:pPr>
      <w:r w:rsidRPr="00570790">
        <w:rPr>
          <w:sz w:val="22"/>
          <w:szCs w:val="22"/>
        </w:rPr>
        <w:t>3.3. Цена Договора включает в себя стоимость оказываемых услуг, в том числе все расходы на транспортировку, погрузо-разгрузочные работы, страхование, уплату налогов,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и иные расходы Исполнителя, связанные с выполнением Договора.</w:t>
      </w:r>
    </w:p>
    <w:p w:rsidR="000D2CA8" w:rsidRPr="00570790" w:rsidRDefault="000D2CA8" w:rsidP="0083215D">
      <w:pPr>
        <w:ind w:firstLine="567"/>
        <w:jc w:val="both"/>
        <w:rPr>
          <w:sz w:val="22"/>
          <w:szCs w:val="22"/>
        </w:rPr>
      </w:pPr>
      <w:r w:rsidRPr="00570790">
        <w:rPr>
          <w:sz w:val="22"/>
          <w:szCs w:val="22"/>
        </w:rPr>
        <w:t>3.4.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D2CA8" w:rsidRPr="00570790" w:rsidRDefault="000D2CA8" w:rsidP="0083215D">
      <w:pPr>
        <w:ind w:firstLine="567"/>
        <w:jc w:val="both"/>
        <w:rPr>
          <w:sz w:val="22"/>
          <w:szCs w:val="22"/>
        </w:rPr>
      </w:pPr>
      <w:r w:rsidRPr="00570790">
        <w:rPr>
          <w:sz w:val="22"/>
          <w:szCs w:val="22"/>
        </w:rPr>
        <w:t>3.5. Расчеты с Исполнителем осуществляются Заказчиком в рублях Российской Федерации в безналичной форме путем перечисления денежных средств на расчетный счет Исполнителя, указанный в разделе 14 настоящего Договора.</w:t>
      </w:r>
    </w:p>
    <w:p w:rsidR="000D2CA8" w:rsidRPr="00570790" w:rsidRDefault="000D2CA8" w:rsidP="0083215D">
      <w:pPr>
        <w:ind w:firstLine="567"/>
        <w:jc w:val="both"/>
        <w:rPr>
          <w:sz w:val="22"/>
          <w:szCs w:val="22"/>
        </w:rPr>
      </w:pPr>
      <w:r w:rsidRPr="00570790">
        <w:rPr>
          <w:sz w:val="22"/>
          <w:szCs w:val="22"/>
        </w:rPr>
        <w:t>3.6. Оплата оказанных услуг осуществляется в течение 10 (десяти) рабочих дней с даты подписания Заказчиком Акта сдачи-приемки оказанных услуг, на основании предоставленных Исполнителем счета, счета-фактуры (при наличии), акта приемки товаров, работ, услуг (Форма 0510452 - Приложение №3 к договору). Исполнитель вправе предоставить универсальный передаточный документ (далее – УПД).</w:t>
      </w:r>
    </w:p>
    <w:p w:rsidR="000D2CA8" w:rsidRPr="00570790" w:rsidRDefault="000D2CA8" w:rsidP="0083215D">
      <w:pPr>
        <w:ind w:firstLine="567"/>
        <w:jc w:val="both"/>
        <w:rPr>
          <w:sz w:val="22"/>
          <w:szCs w:val="22"/>
        </w:rPr>
      </w:pPr>
      <w:r w:rsidRPr="00570790">
        <w:rPr>
          <w:sz w:val="22"/>
          <w:szCs w:val="22"/>
        </w:rPr>
        <w:t>3.7. Авансирование не предусмотрено.</w:t>
      </w:r>
    </w:p>
    <w:p w:rsidR="000D2CA8" w:rsidRPr="00570790" w:rsidRDefault="000D2CA8" w:rsidP="0083215D">
      <w:pPr>
        <w:ind w:firstLine="567"/>
        <w:jc w:val="both"/>
        <w:rPr>
          <w:sz w:val="22"/>
          <w:szCs w:val="22"/>
        </w:rPr>
      </w:pPr>
      <w:r w:rsidRPr="00570790">
        <w:rPr>
          <w:sz w:val="22"/>
          <w:szCs w:val="22"/>
        </w:rPr>
        <w:t xml:space="preserve">3.8. Источник финансирования: за счет внебюджетных средств, год финансирования 2026, код вида расходов 244. </w:t>
      </w:r>
    </w:p>
    <w:p w:rsidR="0018653B" w:rsidRPr="00570790" w:rsidRDefault="0018653B" w:rsidP="0018653B">
      <w:pPr>
        <w:ind w:firstLine="567"/>
        <w:rPr>
          <w:sz w:val="22"/>
          <w:szCs w:val="22"/>
        </w:rPr>
      </w:pPr>
    </w:p>
    <w:p w:rsidR="0018653B" w:rsidRPr="00570790" w:rsidRDefault="0018653B" w:rsidP="0018653B">
      <w:pPr>
        <w:widowControl w:val="0"/>
        <w:autoSpaceDE w:val="0"/>
        <w:autoSpaceDN w:val="0"/>
        <w:adjustRightInd w:val="0"/>
        <w:jc w:val="center"/>
        <w:outlineLvl w:val="1"/>
        <w:rPr>
          <w:b/>
          <w:bCs/>
          <w:sz w:val="22"/>
          <w:szCs w:val="22"/>
        </w:rPr>
      </w:pPr>
      <w:r w:rsidRPr="00570790">
        <w:rPr>
          <w:b/>
          <w:bCs/>
          <w:sz w:val="22"/>
          <w:szCs w:val="22"/>
        </w:rPr>
        <w:lastRenderedPageBreak/>
        <w:t>4. Права и обязанности Сторон</w:t>
      </w:r>
    </w:p>
    <w:p w:rsidR="0018653B" w:rsidRPr="00570790" w:rsidRDefault="0018653B" w:rsidP="0018653B">
      <w:pPr>
        <w:widowControl w:val="0"/>
        <w:autoSpaceDE w:val="0"/>
        <w:autoSpaceDN w:val="0"/>
        <w:adjustRightInd w:val="0"/>
        <w:ind w:firstLine="567"/>
        <w:jc w:val="both"/>
        <w:rPr>
          <w:b/>
          <w:bCs/>
          <w:sz w:val="22"/>
          <w:szCs w:val="22"/>
        </w:rPr>
      </w:pPr>
      <w:r w:rsidRPr="00570790">
        <w:rPr>
          <w:b/>
          <w:bCs/>
          <w:sz w:val="22"/>
          <w:szCs w:val="22"/>
        </w:rPr>
        <w:t>4.1. Заказчик вправе:</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4.1.1. Требовать от Исполнителя надлежащего исполнения обязательств по настоящему Договору.</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4.1.3. Запрашивать информацию о ходе и состоянии исполнения обязательств по Договору.</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 xml:space="preserve">4.1.4. Отказаться от приемки оказанных услуг, в случае если оказанные услуги не соответствуют требованиям настоящего Договора. </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4.1.5. Предъявлять Исполнителю претензии, связанные с недостатками оказанных услуг по характеристикам, количеству, качеству, обнаруженные при приемке оказанных услуг.</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4.1.6. Если Исполнителем не будут приняты меры по устранению замечаний, указанных в Претензионном акте, Заказчик вправе в одностороннем порядке расторгнуть Договор с Исполнителем, на условиях, оговоренных в ч. 8 ст. 95, ч. 9 ст. 95 Закона.</w:t>
      </w:r>
    </w:p>
    <w:p w:rsidR="0018653B" w:rsidRPr="00570790" w:rsidRDefault="0018653B" w:rsidP="0018653B">
      <w:pPr>
        <w:widowControl w:val="0"/>
        <w:autoSpaceDE w:val="0"/>
        <w:autoSpaceDN w:val="0"/>
        <w:adjustRightInd w:val="0"/>
        <w:ind w:firstLine="567"/>
        <w:jc w:val="both"/>
        <w:rPr>
          <w:bCs/>
          <w:sz w:val="22"/>
          <w:szCs w:val="22"/>
        </w:rPr>
      </w:pPr>
      <w:r w:rsidRPr="00570790">
        <w:rPr>
          <w:bCs/>
          <w:sz w:val="22"/>
          <w:szCs w:val="22"/>
        </w:rPr>
        <w:t>4.1.7. Осуществлять иные права в соответствии с действующим законодательством РФ и настоящим Договором.</w:t>
      </w:r>
    </w:p>
    <w:p w:rsidR="0018653B" w:rsidRPr="00570790" w:rsidRDefault="0018653B" w:rsidP="0018653B">
      <w:pPr>
        <w:widowControl w:val="0"/>
        <w:autoSpaceDE w:val="0"/>
        <w:autoSpaceDN w:val="0"/>
        <w:adjustRightInd w:val="0"/>
        <w:ind w:firstLine="567"/>
        <w:jc w:val="both"/>
        <w:rPr>
          <w:b/>
          <w:bCs/>
          <w:sz w:val="22"/>
          <w:szCs w:val="22"/>
        </w:rPr>
      </w:pPr>
      <w:r w:rsidRPr="00570790">
        <w:rPr>
          <w:b/>
          <w:bCs/>
          <w:sz w:val="22"/>
          <w:szCs w:val="22"/>
        </w:rPr>
        <w:t>4.2. Заказчик обязан:</w:t>
      </w:r>
    </w:p>
    <w:p w:rsidR="003A025F" w:rsidRPr="003A025F" w:rsidRDefault="003A025F" w:rsidP="003A025F">
      <w:pPr>
        <w:widowControl w:val="0"/>
        <w:autoSpaceDE w:val="0"/>
        <w:autoSpaceDN w:val="0"/>
        <w:adjustRightInd w:val="0"/>
        <w:ind w:firstLine="567"/>
        <w:jc w:val="both"/>
        <w:rPr>
          <w:bCs/>
          <w:sz w:val="22"/>
          <w:szCs w:val="22"/>
        </w:rPr>
      </w:pPr>
      <w:r w:rsidRPr="003A025F">
        <w:rPr>
          <w:bCs/>
          <w:sz w:val="22"/>
          <w:szCs w:val="22"/>
        </w:rPr>
        <w:t xml:space="preserve">4.2.1. Предоставлять информацию и документы, относящиеся к предмету </w:t>
      </w:r>
      <w:r>
        <w:rPr>
          <w:bCs/>
          <w:sz w:val="22"/>
          <w:szCs w:val="22"/>
        </w:rPr>
        <w:t>Договору</w:t>
      </w:r>
      <w:r w:rsidRPr="003A025F">
        <w:rPr>
          <w:bCs/>
          <w:sz w:val="22"/>
          <w:szCs w:val="22"/>
        </w:rPr>
        <w:t xml:space="preserve"> и необходимые для исполнения обязательств по </w:t>
      </w:r>
      <w:r>
        <w:rPr>
          <w:bCs/>
          <w:sz w:val="22"/>
          <w:szCs w:val="22"/>
        </w:rPr>
        <w:t>Договору</w:t>
      </w:r>
      <w:r w:rsidRPr="003A025F">
        <w:rPr>
          <w:bCs/>
          <w:sz w:val="22"/>
          <w:szCs w:val="22"/>
        </w:rPr>
        <w:t>.</w:t>
      </w:r>
    </w:p>
    <w:p w:rsidR="003A025F" w:rsidRPr="003A025F" w:rsidRDefault="003A025F" w:rsidP="003A025F">
      <w:pPr>
        <w:widowControl w:val="0"/>
        <w:autoSpaceDE w:val="0"/>
        <w:autoSpaceDN w:val="0"/>
        <w:adjustRightInd w:val="0"/>
        <w:ind w:firstLine="567"/>
        <w:jc w:val="both"/>
        <w:rPr>
          <w:bCs/>
          <w:sz w:val="22"/>
          <w:szCs w:val="22"/>
        </w:rPr>
      </w:pPr>
      <w:r w:rsidRPr="003A025F">
        <w:rPr>
          <w:bCs/>
          <w:sz w:val="22"/>
          <w:szCs w:val="22"/>
        </w:rPr>
        <w:t>4.2.2. Осуществлять контроль и надзор за ходом и качеством оказываемых услуг, соблюдением сроков их оказания.</w:t>
      </w:r>
    </w:p>
    <w:p w:rsidR="003A025F" w:rsidRPr="003A025F" w:rsidRDefault="003A025F" w:rsidP="003A025F">
      <w:pPr>
        <w:widowControl w:val="0"/>
        <w:autoSpaceDE w:val="0"/>
        <w:autoSpaceDN w:val="0"/>
        <w:adjustRightInd w:val="0"/>
        <w:ind w:firstLine="567"/>
        <w:jc w:val="both"/>
        <w:rPr>
          <w:bCs/>
          <w:sz w:val="22"/>
          <w:szCs w:val="22"/>
        </w:rPr>
      </w:pPr>
      <w:r w:rsidRPr="003A025F">
        <w:rPr>
          <w:bCs/>
          <w:sz w:val="22"/>
          <w:szCs w:val="22"/>
        </w:rPr>
        <w:t xml:space="preserve">4.2.3. При обнаружении в ходе оказания услуг отступлений от условий настоящего </w:t>
      </w:r>
      <w:r>
        <w:rPr>
          <w:bCs/>
          <w:sz w:val="22"/>
          <w:szCs w:val="22"/>
        </w:rPr>
        <w:t>Договора</w:t>
      </w:r>
      <w:r w:rsidRPr="003A025F">
        <w:rPr>
          <w:bCs/>
          <w:sz w:val="22"/>
          <w:szCs w:val="22"/>
        </w:rPr>
        <w:t>, которые могут ухудшить качество услуг, или иных недостатков немедленно заявить об этом Исполнителю в письменной форме, назначив срок их устранения.</w:t>
      </w:r>
    </w:p>
    <w:p w:rsidR="003A025F" w:rsidRPr="003A025F" w:rsidRDefault="003A025F" w:rsidP="003A025F">
      <w:pPr>
        <w:widowControl w:val="0"/>
        <w:autoSpaceDE w:val="0"/>
        <w:autoSpaceDN w:val="0"/>
        <w:adjustRightInd w:val="0"/>
        <w:ind w:firstLine="567"/>
        <w:jc w:val="both"/>
        <w:rPr>
          <w:bCs/>
          <w:sz w:val="22"/>
          <w:szCs w:val="22"/>
        </w:rPr>
      </w:pPr>
      <w:r w:rsidRPr="003A025F">
        <w:rPr>
          <w:bCs/>
          <w:sz w:val="22"/>
          <w:szCs w:val="22"/>
        </w:rPr>
        <w:t xml:space="preserve">4.2.4. Оплачивать оказанные Исполнителем услуги на условиях настоящего </w:t>
      </w:r>
      <w:r>
        <w:rPr>
          <w:bCs/>
          <w:sz w:val="22"/>
          <w:szCs w:val="22"/>
        </w:rPr>
        <w:t>Договора</w:t>
      </w:r>
      <w:r w:rsidRPr="003A025F">
        <w:rPr>
          <w:bCs/>
          <w:sz w:val="22"/>
          <w:szCs w:val="22"/>
        </w:rPr>
        <w:t>.</w:t>
      </w:r>
    </w:p>
    <w:p w:rsidR="003A025F" w:rsidRDefault="003A025F" w:rsidP="003A025F">
      <w:pPr>
        <w:widowControl w:val="0"/>
        <w:autoSpaceDE w:val="0"/>
        <w:autoSpaceDN w:val="0"/>
        <w:adjustRightInd w:val="0"/>
        <w:ind w:firstLine="567"/>
        <w:jc w:val="both"/>
        <w:rPr>
          <w:bCs/>
          <w:sz w:val="22"/>
          <w:szCs w:val="22"/>
        </w:rPr>
      </w:pPr>
      <w:r w:rsidRPr="003A025F">
        <w:rPr>
          <w:bCs/>
          <w:sz w:val="22"/>
          <w:szCs w:val="22"/>
        </w:rPr>
        <w:t xml:space="preserve">4.2.5. Выполнять иные обязанности, возложенные на Заказчика действующим законодательством Российской Федерации и настоящим </w:t>
      </w:r>
      <w:r>
        <w:rPr>
          <w:bCs/>
          <w:sz w:val="22"/>
          <w:szCs w:val="22"/>
        </w:rPr>
        <w:t>Договором</w:t>
      </w:r>
      <w:r w:rsidRPr="003A025F">
        <w:rPr>
          <w:bCs/>
          <w:sz w:val="22"/>
          <w:szCs w:val="22"/>
        </w:rPr>
        <w:t>.</w:t>
      </w:r>
    </w:p>
    <w:p w:rsidR="0018653B" w:rsidRPr="00570790" w:rsidRDefault="000657FC" w:rsidP="003A025F">
      <w:pPr>
        <w:widowControl w:val="0"/>
        <w:autoSpaceDE w:val="0"/>
        <w:autoSpaceDN w:val="0"/>
        <w:adjustRightInd w:val="0"/>
        <w:ind w:firstLine="567"/>
        <w:jc w:val="both"/>
        <w:rPr>
          <w:b/>
          <w:bCs/>
          <w:sz w:val="22"/>
          <w:szCs w:val="22"/>
        </w:rPr>
      </w:pPr>
      <w:r w:rsidRPr="00570790">
        <w:rPr>
          <w:b/>
          <w:sz w:val="22"/>
          <w:szCs w:val="22"/>
        </w:rPr>
        <w:t xml:space="preserve">4.3. </w:t>
      </w:r>
      <w:r w:rsidR="0018653B" w:rsidRPr="00570790">
        <w:rPr>
          <w:b/>
          <w:bCs/>
          <w:sz w:val="22"/>
          <w:szCs w:val="22"/>
        </w:rPr>
        <w:t>Исполнитель вправе:</w:t>
      </w:r>
    </w:p>
    <w:p w:rsidR="006D07AA" w:rsidRPr="00570790" w:rsidRDefault="006D07AA" w:rsidP="00623FB9">
      <w:pPr>
        <w:ind w:firstLine="567"/>
        <w:jc w:val="both"/>
        <w:rPr>
          <w:sz w:val="22"/>
          <w:szCs w:val="22"/>
        </w:rPr>
      </w:pPr>
      <w:r w:rsidRPr="00570790">
        <w:rPr>
          <w:sz w:val="22"/>
          <w:szCs w:val="22"/>
        </w:rPr>
        <w:t>4.3.1. Требовать от Заказчика подписания документов об исполнении им обязательств по Договору.</w:t>
      </w:r>
    </w:p>
    <w:p w:rsidR="006D07AA" w:rsidRPr="00570790" w:rsidRDefault="006D07AA" w:rsidP="00623FB9">
      <w:pPr>
        <w:ind w:firstLine="567"/>
        <w:jc w:val="both"/>
        <w:rPr>
          <w:sz w:val="22"/>
          <w:szCs w:val="22"/>
        </w:rPr>
      </w:pPr>
      <w:r w:rsidRPr="00570790">
        <w:rPr>
          <w:sz w:val="22"/>
          <w:szCs w:val="22"/>
        </w:rPr>
        <w:t>4.3.2. Требовать от Заказчика оплаты, в случае полного исполнения обязательств по настоящему Договору.</w:t>
      </w:r>
    </w:p>
    <w:p w:rsidR="006D07AA" w:rsidRPr="00570790" w:rsidRDefault="006D07AA" w:rsidP="00623FB9">
      <w:pPr>
        <w:ind w:firstLine="567"/>
        <w:jc w:val="both"/>
        <w:rPr>
          <w:sz w:val="22"/>
          <w:szCs w:val="22"/>
        </w:rPr>
      </w:pPr>
      <w:r w:rsidRPr="00570790">
        <w:rPr>
          <w:sz w:val="22"/>
          <w:szCs w:val="22"/>
        </w:rPr>
        <w:t>4.3.3. Принять решение об одностороннем отказе от исполнения Договора в соответствии с гражданским законодательством.</w:t>
      </w:r>
      <w:r w:rsidRPr="00570790">
        <w:rPr>
          <w:sz w:val="22"/>
          <w:szCs w:val="22"/>
        </w:rPr>
        <w:tab/>
      </w:r>
    </w:p>
    <w:p w:rsidR="006D07AA" w:rsidRPr="00570790" w:rsidRDefault="006D07AA" w:rsidP="00623FB9">
      <w:pPr>
        <w:ind w:firstLine="567"/>
        <w:jc w:val="both"/>
        <w:rPr>
          <w:sz w:val="22"/>
          <w:szCs w:val="22"/>
        </w:rPr>
      </w:pPr>
      <w:r w:rsidRPr="00570790">
        <w:rPr>
          <w:sz w:val="22"/>
          <w:szCs w:val="22"/>
        </w:rPr>
        <w:t xml:space="preserve">4.3.4. Осуществлять иные права в соответствии с действующим законодательством РФ и настоящим Договором. </w:t>
      </w:r>
    </w:p>
    <w:p w:rsidR="0018653B" w:rsidRPr="00570790" w:rsidRDefault="000657FC" w:rsidP="000657FC">
      <w:pPr>
        <w:widowControl w:val="0"/>
        <w:autoSpaceDE w:val="0"/>
        <w:autoSpaceDN w:val="0"/>
        <w:adjustRightInd w:val="0"/>
        <w:ind w:firstLine="567"/>
        <w:jc w:val="both"/>
        <w:rPr>
          <w:b/>
          <w:bCs/>
          <w:sz w:val="22"/>
          <w:szCs w:val="22"/>
        </w:rPr>
      </w:pPr>
      <w:r w:rsidRPr="00570790">
        <w:rPr>
          <w:b/>
          <w:bCs/>
          <w:sz w:val="22"/>
          <w:szCs w:val="22"/>
        </w:rPr>
        <w:t xml:space="preserve">4.4. </w:t>
      </w:r>
      <w:r w:rsidR="0018653B" w:rsidRPr="00570790">
        <w:rPr>
          <w:b/>
          <w:bCs/>
          <w:sz w:val="22"/>
          <w:szCs w:val="22"/>
        </w:rPr>
        <w:t>Исполнитель обязан:</w:t>
      </w:r>
    </w:p>
    <w:p w:rsidR="003A025F" w:rsidRPr="003A025F" w:rsidRDefault="003A025F" w:rsidP="003A025F">
      <w:pPr>
        <w:widowControl w:val="0"/>
        <w:autoSpaceDE w:val="0"/>
        <w:autoSpaceDN w:val="0"/>
        <w:adjustRightInd w:val="0"/>
        <w:ind w:firstLine="540"/>
        <w:jc w:val="both"/>
        <w:rPr>
          <w:sz w:val="22"/>
          <w:szCs w:val="22"/>
        </w:rPr>
      </w:pPr>
      <w:r w:rsidRPr="003A025F">
        <w:rPr>
          <w:sz w:val="22"/>
          <w:szCs w:val="22"/>
        </w:rPr>
        <w:t>4.3.1. Своевременно и надлежащим образом оказывать услуги.</w:t>
      </w:r>
    </w:p>
    <w:p w:rsidR="003A025F" w:rsidRPr="003A025F" w:rsidRDefault="003A025F" w:rsidP="003A025F">
      <w:pPr>
        <w:widowControl w:val="0"/>
        <w:autoSpaceDE w:val="0"/>
        <w:autoSpaceDN w:val="0"/>
        <w:adjustRightInd w:val="0"/>
        <w:ind w:firstLine="540"/>
        <w:jc w:val="both"/>
        <w:rPr>
          <w:sz w:val="22"/>
          <w:szCs w:val="22"/>
        </w:rPr>
      </w:pPr>
      <w:r w:rsidRPr="003A025F">
        <w:rPr>
          <w:sz w:val="22"/>
          <w:szCs w:val="22"/>
        </w:rPr>
        <w:t>4.3.2. Обеспечивать соответствие оказываемых услуг требованиям качества, безопасности в соответствии с законодательством Российской Федерации.</w:t>
      </w:r>
    </w:p>
    <w:p w:rsidR="003A025F" w:rsidRPr="003A025F" w:rsidRDefault="003A025F" w:rsidP="003A025F">
      <w:pPr>
        <w:widowControl w:val="0"/>
        <w:autoSpaceDE w:val="0"/>
        <w:autoSpaceDN w:val="0"/>
        <w:adjustRightInd w:val="0"/>
        <w:ind w:firstLine="540"/>
        <w:jc w:val="both"/>
        <w:rPr>
          <w:sz w:val="22"/>
          <w:szCs w:val="22"/>
        </w:rPr>
      </w:pPr>
      <w:r w:rsidRPr="003A025F">
        <w:rPr>
          <w:sz w:val="22"/>
          <w:szCs w:val="22"/>
        </w:rPr>
        <w:t xml:space="preserve">4.3.3. Своевременно предоставлять достоверную информацию о ходе исполнения своих обязательств, в том числе о сложностях, возникающих при исполнении </w:t>
      </w:r>
      <w:r>
        <w:rPr>
          <w:sz w:val="22"/>
          <w:szCs w:val="22"/>
        </w:rPr>
        <w:t>Договора</w:t>
      </w:r>
      <w:r w:rsidRPr="003A025F">
        <w:rPr>
          <w:sz w:val="22"/>
          <w:szCs w:val="22"/>
        </w:rPr>
        <w:t>.</w:t>
      </w:r>
    </w:p>
    <w:p w:rsidR="003A025F" w:rsidRPr="003A025F" w:rsidRDefault="003A025F" w:rsidP="003A025F">
      <w:pPr>
        <w:widowControl w:val="0"/>
        <w:autoSpaceDE w:val="0"/>
        <w:autoSpaceDN w:val="0"/>
        <w:adjustRightInd w:val="0"/>
        <w:ind w:firstLine="540"/>
        <w:jc w:val="both"/>
        <w:rPr>
          <w:sz w:val="22"/>
          <w:szCs w:val="22"/>
        </w:rPr>
      </w:pPr>
      <w:r w:rsidRPr="003A025F">
        <w:rPr>
          <w:sz w:val="22"/>
          <w:szCs w:val="22"/>
        </w:rPr>
        <w:t xml:space="preserve">4.3.4. Предоставлять надлежащим образом оформленные отчетные и финансовые документы, подтверждающие исполнение Исполнителем обязательств в соответствии с </w:t>
      </w:r>
      <w:r>
        <w:rPr>
          <w:sz w:val="22"/>
          <w:szCs w:val="22"/>
        </w:rPr>
        <w:t>Договором</w:t>
      </w:r>
      <w:r w:rsidRPr="003A025F">
        <w:rPr>
          <w:sz w:val="22"/>
          <w:szCs w:val="22"/>
        </w:rPr>
        <w:t>.</w:t>
      </w:r>
    </w:p>
    <w:p w:rsidR="003A025F" w:rsidRPr="003A025F" w:rsidRDefault="003A025F" w:rsidP="003A025F">
      <w:pPr>
        <w:widowControl w:val="0"/>
        <w:autoSpaceDE w:val="0"/>
        <w:autoSpaceDN w:val="0"/>
        <w:adjustRightInd w:val="0"/>
        <w:ind w:firstLine="540"/>
        <w:jc w:val="both"/>
        <w:rPr>
          <w:sz w:val="22"/>
          <w:szCs w:val="22"/>
        </w:rPr>
      </w:pPr>
      <w:r w:rsidRPr="003A025F">
        <w:rPr>
          <w:sz w:val="22"/>
          <w:szCs w:val="22"/>
        </w:rPr>
        <w:t>4.3.5.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B4706F" w:rsidRDefault="003A025F" w:rsidP="003A025F">
      <w:pPr>
        <w:widowControl w:val="0"/>
        <w:autoSpaceDE w:val="0"/>
        <w:autoSpaceDN w:val="0"/>
        <w:adjustRightInd w:val="0"/>
        <w:ind w:firstLine="540"/>
        <w:jc w:val="both"/>
        <w:rPr>
          <w:sz w:val="22"/>
          <w:szCs w:val="22"/>
        </w:rPr>
      </w:pPr>
      <w:r w:rsidRPr="003A025F">
        <w:rPr>
          <w:sz w:val="22"/>
          <w:szCs w:val="22"/>
        </w:rPr>
        <w:t xml:space="preserve">4.3.6. Выполнять иные обязанности, возложенные на Исполнителя действующим законодательством Российской Федерации и настоящим </w:t>
      </w:r>
      <w:r>
        <w:rPr>
          <w:sz w:val="22"/>
          <w:szCs w:val="22"/>
        </w:rPr>
        <w:t>Договором</w:t>
      </w:r>
      <w:r w:rsidRPr="003A025F">
        <w:rPr>
          <w:sz w:val="22"/>
          <w:szCs w:val="22"/>
        </w:rPr>
        <w:t>.</w:t>
      </w:r>
    </w:p>
    <w:p w:rsidR="003A025F" w:rsidRPr="00570790" w:rsidRDefault="003A025F" w:rsidP="003A025F">
      <w:pPr>
        <w:widowControl w:val="0"/>
        <w:autoSpaceDE w:val="0"/>
        <w:autoSpaceDN w:val="0"/>
        <w:adjustRightInd w:val="0"/>
        <w:ind w:firstLine="540"/>
        <w:jc w:val="both"/>
        <w:rPr>
          <w:sz w:val="22"/>
          <w:szCs w:val="22"/>
        </w:rPr>
      </w:pPr>
    </w:p>
    <w:p w:rsidR="0013589D" w:rsidRPr="00570790" w:rsidRDefault="00A84572" w:rsidP="00A84572">
      <w:pPr>
        <w:widowControl w:val="0"/>
        <w:autoSpaceDE w:val="0"/>
        <w:autoSpaceDN w:val="0"/>
        <w:adjustRightInd w:val="0"/>
        <w:jc w:val="center"/>
        <w:outlineLvl w:val="1"/>
        <w:rPr>
          <w:b/>
          <w:bCs/>
          <w:sz w:val="22"/>
          <w:szCs w:val="22"/>
        </w:rPr>
      </w:pPr>
      <w:bookmarkStart w:id="6" w:name="Par97"/>
      <w:bookmarkStart w:id="7" w:name="Par103"/>
      <w:bookmarkEnd w:id="6"/>
      <w:bookmarkEnd w:id="7"/>
      <w:r w:rsidRPr="00570790">
        <w:rPr>
          <w:b/>
          <w:bCs/>
          <w:sz w:val="22"/>
          <w:szCs w:val="22"/>
        </w:rPr>
        <w:t xml:space="preserve">5. </w:t>
      </w:r>
      <w:r w:rsidR="0013589D" w:rsidRPr="00570790">
        <w:rPr>
          <w:b/>
          <w:bCs/>
          <w:sz w:val="22"/>
          <w:szCs w:val="22"/>
        </w:rPr>
        <w:t>Порядок приемки услуг</w:t>
      </w:r>
    </w:p>
    <w:p w:rsidR="000D2CA8" w:rsidRPr="00570790" w:rsidRDefault="000D2CA8" w:rsidP="000D2CA8">
      <w:pPr>
        <w:pStyle w:val="af4"/>
        <w:ind w:left="0" w:firstLine="567"/>
        <w:jc w:val="both"/>
        <w:rPr>
          <w:sz w:val="22"/>
          <w:szCs w:val="22"/>
        </w:rPr>
      </w:pPr>
      <w:r w:rsidRPr="00570790">
        <w:rPr>
          <w:sz w:val="22"/>
          <w:szCs w:val="22"/>
        </w:rPr>
        <w:t>5.1. Заказчик осуществляет приемку оказанных услуг в следующем порядке:</w:t>
      </w:r>
    </w:p>
    <w:p w:rsidR="000D2CA8" w:rsidRPr="00570790" w:rsidRDefault="000D2CA8" w:rsidP="000D2CA8">
      <w:pPr>
        <w:pStyle w:val="af4"/>
        <w:ind w:left="0" w:firstLine="567"/>
        <w:jc w:val="both"/>
        <w:rPr>
          <w:sz w:val="22"/>
          <w:szCs w:val="22"/>
        </w:rPr>
      </w:pPr>
      <w:r w:rsidRPr="00570790">
        <w:rPr>
          <w:sz w:val="22"/>
          <w:szCs w:val="22"/>
        </w:rPr>
        <w:t xml:space="preserve">5.1.1. </w:t>
      </w:r>
      <w:r w:rsidR="003A025F">
        <w:rPr>
          <w:sz w:val="22"/>
          <w:szCs w:val="22"/>
        </w:rPr>
        <w:t>В</w:t>
      </w:r>
      <w:r w:rsidRPr="00570790">
        <w:rPr>
          <w:sz w:val="22"/>
          <w:szCs w:val="22"/>
        </w:rPr>
        <w:t xml:space="preserve"> течение 5 (пяти) рабочих дней с момента окончания оказания услуг, Исполнитель предоставляет Заказчику акт сдачи-приемки оказанных услуг (в 2-х экз.), счет, счет-</w:t>
      </w:r>
      <w:r w:rsidRPr="00570790">
        <w:rPr>
          <w:sz w:val="22"/>
          <w:szCs w:val="22"/>
        </w:rPr>
        <w:lastRenderedPageBreak/>
        <w:t xml:space="preserve">фактуру (при наличии), акта приемки товаров, работ, услуг (Форма 0510452 – Приложение №3 к договору). Исполнитель вправе предоставить Заказчику УПД (в 2 экз.). </w:t>
      </w:r>
    </w:p>
    <w:p w:rsidR="000D2CA8" w:rsidRPr="00570790" w:rsidRDefault="000D2CA8" w:rsidP="000D2CA8">
      <w:pPr>
        <w:pStyle w:val="af4"/>
        <w:ind w:left="0" w:firstLine="567"/>
        <w:jc w:val="both"/>
        <w:rPr>
          <w:sz w:val="22"/>
          <w:szCs w:val="22"/>
        </w:rPr>
      </w:pPr>
      <w:r w:rsidRPr="00570790">
        <w:rPr>
          <w:sz w:val="22"/>
          <w:szCs w:val="22"/>
        </w:rPr>
        <w:t>5.1.2. Заказчик в течение 10 (десяти) рабочих дней с момента получения от Исполнителя документов, указанных в пункте 5.1.1 Договора, проверяет соответствие объема и качества оказанных услуг условиям и требованиям Договора и Технического задания (Приложение № 1 к договору).</w:t>
      </w:r>
    </w:p>
    <w:p w:rsidR="000D2CA8" w:rsidRPr="00570790" w:rsidRDefault="000D2CA8" w:rsidP="000D2CA8">
      <w:pPr>
        <w:ind w:firstLine="567"/>
        <w:jc w:val="both"/>
        <w:rPr>
          <w:sz w:val="22"/>
          <w:szCs w:val="22"/>
        </w:rPr>
      </w:pPr>
      <w:r w:rsidRPr="00570790">
        <w:rPr>
          <w:sz w:val="22"/>
          <w:szCs w:val="22"/>
        </w:rPr>
        <w:t>5.2. По результатам проверки Заказчик:</w:t>
      </w:r>
    </w:p>
    <w:p w:rsidR="000D2CA8" w:rsidRPr="00570790" w:rsidRDefault="000D2CA8" w:rsidP="000D2CA8">
      <w:pPr>
        <w:ind w:firstLine="567"/>
        <w:jc w:val="both"/>
        <w:rPr>
          <w:sz w:val="22"/>
          <w:szCs w:val="22"/>
        </w:rPr>
      </w:pPr>
      <w:r w:rsidRPr="00570790">
        <w:rPr>
          <w:sz w:val="22"/>
          <w:szCs w:val="22"/>
        </w:rPr>
        <w:t>5.2.1. В случае, если оказанные услуги соответствуют условиям договора и требованиям Технического задания, подписывает и направляет Исполнителю акт (в 1 экз.) либо УПД (в 1 экз.).</w:t>
      </w:r>
    </w:p>
    <w:p w:rsidR="000D2CA8" w:rsidRPr="00570790" w:rsidRDefault="000D2CA8" w:rsidP="000D2CA8">
      <w:pPr>
        <w:ind w:firstLine="567"/>
        <w:jc w:val="both"/>
        <w:rPr>
          <w:sz w:val="22"/>
          <w:szCs w:val="22"/>
        </w:rPr>
      </w:pPr>
      <w:r w:rsidRPr="00570790">
        <w:rPr>
          <w:sz w:val="22"/>
          <w:szCs w:val="22"/>
        </w:rPr>
        <w:t xml:space="preserve">5.2.2. </w:t>
      </w:r>
      <w:r w:rsidRPr="00570790">
        <w:rPr>
          <w:sz w:val="22"/>
          <w:szCs w:val="22"/>
        </w:rPr>
        <w:tab/>
        <w:t>В случае, если оказанные услуги не соответствуют условиям договора и требованиям Технического задания, направляет Исполнителю мотивированный отказ от приемки услуг с перечнем выявленных нарушений и сроком их устранения. Заказчик вправе направить мотивированный отказ от приемки услуг на электронную почту Исполнителя, указанную в реквизитах Сторон с последующей отправкой по почте заказным письмом.</w:t>
      </w:r>
    </w:p>
    <w:p w:rsidR="000D2CA8" w:rsidRPr="00570790" w:rsidRDefault="000D2CA8" w:rsidP="000D2CA8">
      <w:pPr>
        <w:pStyle w:val="af4"/>
        <w:ind w:left="0" w:firstLine="567"/>
        <w:jc w:val="both"/>
        <w:rPr>
          <w:sz w:val="22"/>
          <w:szCs w:val="22"/>
        </w:rPr>
      </w:pPr>
      <w:r w:rsidRPr="00570790">
        <w:rPr>
          <w:sz w:val="22"/>
          <w:szCs w:val="22"/>
        </w:rPr>
        <w:t xml:space="preserve">Исполнитель устраняет выявленные Заказчиком нарушения в срок, указанный в мотивированном отказе. </w:t>
      </w:r>
    </w:p>
    <w:p w:rsidR="000D2CA8" w:rsidRPr="00570790" w:rsidRDefault="000D2CA8" w:rsidP="000D2CA8">
      <w:pPr>
        <w:pStyle w:val="af4"/>
        <w:ind w:left="0" w:firstLine="567"/>
        <w:jc w:val="both"/>
        <w:rPr>
          <w:sz w:val="22"/>
          <w:szCs w:val="22"/>
        </w:rPr>
      </w:pPr>
      <w:r w:rsidRPr="00570790">
        <w:rPr>
          <w:sz w:val="22"/>
          <w:szCs w:val="22"/>
        </w:rPr>
        <w:t>Все выявленные нарушения устраняются силами и за счет Исполнителя.</w:t>
      </w:r>
    </w:p>
    <w:p w:rsidR="000D2CA8" w:rsidRPr="00570790" w:rsidRDefault="000D2CA8" w:rsidP="000D2CA8">
      <w:pPr>
        <w:pStyle w:val="af4"/>
        <w:ind w:left="0" w:firstLine="567"/>
        <w:jc w:val="both"/>
        <w:rPr>
          <w:sz w:val="22"/>
          <w:szCs w:val="22"/>
        </w:rPr>
      </w:pPr>
      <w:r w:rsidRPr="00570790">
        <w:rPr>
          <w:sz w:val="22"/>
          <w:szCs w:val="22"/>
        </w:rPr>
        <w:t>5.3.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 предусмотренные договором, при этом Заказчик обязан обеспечить приемку оказанных услуг в соответствии со статьей 94 Федерального закона №44-ФЗ.</w:t>
      </w:r>
    </w:p>
    <w:p w:rsidR="000D2CA8" w:rsidRPr="00570790" w:rsidRDefault="000D2CA8" w:rsidP="000D2CA8">
      <w:pPr>
        <w:ind w:firstLine="567"/>
        <w:jc w:val="both"/>
        <w:rPr>
          <w:sz w:val="22"/>
          <w:szCs w:val="22"/>
        </w:rPr>
      </w:pPr>
      <w:r w:rsidRPr="00570790">
        <w:rPr>
          <w:color w:val="000000"/>
          <w:sz w:val="22"/>
          <w:szCs w:val="22"/>
        </w:rPr>
        <w:t>5.4. Для проверки предоставленных Исполнителем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rsidR="000D2CA8" w:rsidRPr="00570790" w:rsidRDefault="000D2CA8" w:rsidP="000D2CA8">
      <w:pPr>
        <w:ind w:firstLine="567"/>
        <w:jc w:val="both"/>
        <w:rPr>
          <w:color w:val="000000"/>
          <w:sz w:val="22"/>
          <w:szCs w:val="22"/>
        </w:rPr>
      </w:pPr>
      <w:r w:rsidRPr="00570790">
        <w:rPr>
          <w:color w:val="000000"/>
          <w:sz w:val="22"/>
          <w:szCs w:val="22"/>
        </w:rPr>
        <w:t>5.5. По решению Заказчика для приемки оказанных услуг может создаваться приемочная комиссия, которая состоит не менее чем из пяти человек.</w:t>
      </w:r>
    </w:p>
    <w:p w:rsidR="000D2CA8" w:rsidRPr="00570790" w:rsidRDefault="000D2CA8" w:rsidP="000D2CA8">
      <w:pPr>
        <w:ind w:firstLine="567"/>
        <w:jc w:val="both"/>
        <w:rPr>
          <w:color w:val="000000"/>
          <w:sz w:val="22"/>
          <w:szCs w:val="22"/>
        </w:rPr>
      </w:pPr>
      <w:r w:rsidRPr="00570790">
        <w:rPr>
          <w:color w:val="000000"/>
          <w:sz w:val="22"/>
          <w:szCs w:val="22"/>
        </w:rPr>
        <w:t>5.6. Приемка оказанных услуг осуществляется в порядке и в сроки, которые установлены договором, и оформляется документом о приемке (актом),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D2CA8" w:rsidRPr="00570790" w:rsidRDefault="000D2CA8" w:rsidP="000D2CA8">
      <w:pPr>
        <w:ind w:firstLine="567"/>
        <w:jc w:val="both"/>
        <w:rPr>
          <w:sz w:val="22"/>
          <w:szCs w:val="22"/>
        </w:rPr>
      </w:pPr>
      <w:r w:rsidRPr="00570790">
        <w:rPr>
          <w:sz w:val="22"/>
          <w:szCs w:val="22"/>
        </w:rPr>
        <w:t>5.7.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rsidR="000D2CA8" w:rsidRPr="00570790" w:rsidRDefault="000D2CA8" w:rsidP="000D2CA8">
      <w:pPr>
        <w:ind w:firstLine="567"/>
        <w:jc w:val="both"/>
        <w:rPr>
          <w:sz w:val="22"/>
          <w:szCs w:val="22"/>
        </w:rPr>
      </w:pPr>
      <w:r w:rsidRPr="00570790">
        <w:rPr>
          <w:sz w:val="22"/>
          <w:szCs w:val="22"/>
        </w:rPr>
        <w:t>5.8. Исполнитель считается исполнившим свои обязательства по оказанию услуг с момента подписания Заказчиком акта.</w:t>
      </w:r>
    </w:p>
    <w:p w:rsidR="0054000E" w:rsidRPr="00570790" w:rsidRDefault="0054000E" w:rsidP="00A84572">
      <w:pPr>
        <w:ind w:firstLine="567"/>
        <w:jc w:val="both"/>
        <w:rPr>
          <w:sz w:val="22"/>
          <w:szCs w:val="22"/>
        </w:rPr>
      </w:pPr>
    </w:p>
    <w:p w:rsidR="00A84572" w:rsidRPr="00570790" w:rsidRDefault="00A84572" w:rsidP="00A84572">
      <w:pPr>
        <w:pStyle w:val="af4"/>
        <w:numPr>
          <w:ilvl w:val="0"/>
          <w:numId w:val="14"/>
        </w:numPr>
        <w:suppressAutoHyphens w:val="0"/>
        <w:jc w:val="center"/>
        <w:rPr>
          <w:b/>
          <w:sz w:val="22"/>
          <w:szCs w:val="22"/>
        </w:rPr>
      </w:pPr>
      <w:r w:rsidRPr="00570790">
        <w:rPr>
          <w:b/>
          <w:sz w:val="22"/>
          <w:szCs w:val="22"/>
        </w:rPr>
        <w:t>Ответственность сторон</w:t>
      </w:r>
    </w:p>
    <w:p w:rsidR="00A84572" w:rsidRPr="00570790" w:rsidRDefault="00A84572" w:rsidP="00A84572">
      <w:pPr>
        <w:ind w:firstLine="567"/>
        <w:jc w:val="both"/>
        <w:rPr>
          <w:sz w:val="22"/>
          <w:szCs w:val="22"/>
        </w:rPr>
      </w:pPr>
      <w:r w:rsidRPr="00570790">
        <w:rPr>
          <w:sz w:val="22"/>
          <w:szCs w:val="22"/>
        </w:rPr>
        <w:t>6.1. 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rsidR="00A84572" w:rsidRPr="00570790" w:rsidRDefault="00A84572" w:rsidP="00A84572">
      <w:pPr>
        <w:ind w:firstLine="567"/>
        <w:jc w:val="both"/>
        <w:rPr>
          <w:b/>
          <w:sz w:val="22"/>
          <w:szCs w:val="22"/>
        </w:rPr>
      </w:pPr>
      <w:r w:rsidRPr="00570790">
        <w:rPr>
          <w:b/>
          <w:sz w:val="22"/>
          <w:szCs w:val="22"/>
        </w:rPr>
        <w:t>6.2. Ответственность Заказчика:</w:t>
      </w:r>
    </w:p>
    <w:p w:rsidR="00A84572" w:rsidRPr="00570790" w:rsidRDefault="00A84572" w:rsidP="00A84572">
      <w:pPr>
        <w:ind w:firstLine="567"/>
        <w:jc w:val="both"/>
        <w:rPr>
          <w:sz w:val="22"/>
          <w:szCs w:val="22"/>
        </w:rPr>
      </w:pPr>
      <w:r w:rsidRPr="00570790">
        <w:rPr>
          <w:sz w:val="22"/>
          <w:szCs w:val="22"/>
        </w:rPr>
        <w:t>6.2.1.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A84572" w:rsidRPr="00570790" w:rsidRDefault="00A84572" w:rsidP="00A84572">
      <w:pPr>
        <w:ind w:firstLine="567"/>
        <w:jc w:val="both"/>
        <w:rPr>
          <w:sz w:val="22"/>
          <w:szCs w:val="22"/>
        </w:rPr>
      </w:pPr>
      <w:r w:rsidRPr="00570790">
        <w:rPr>
          <w:sz w:val="22"/>
          <w:szCs w:val="22"/>
        </w:rPr>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84572" w:rsidRPr="00570790" w:rsidRDefault="00A84572" w:rsidP="00A84572">
      <w:pPr>
        <w:ind w:firstLine="567"/>
        <w:jc w:val="both"/>
        <w:rPr>
          <w:sz w:val="22"/>
          <w:szCs w:val="22"/>
        </w:rPr>
      </w:pPr>
      <w:r w:rsidRPr="00570790">
        <w:rPr>
          <w:sz w:val="22"/>
          <w:szCs w:val="22"/>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A84572" w:rsidRPr="00570790" w:rsidRDefault="00A84572" w:rsidP="00A84572">
      <w:pPr>
        <w:ind w:firstLine="567"/>
        <w:jc w:val="both"/>
        <w:rPr>
          <w:sz w:val="22"/>
          <w:szCs w:val="22"/>
        </w:rPr>
      </w:pPr>
      <w:r w:rsidRPr="00570790">
        <w:rPr>
          <w:sz w:val="22"/>
          <w:szCs w:val="22"/>
        </w:rPr>
        <w:t>6.2.4. Размер штрафа устанавливается договором в порядке, установленном Правительством Российской Федерации, а именно:</w:t>
      </w:r>
    </w:p>
    <w:p w:rsidR="00A84572" w:rsidRPr="00570790" w:rsidRDefault="00A84572" w:rsidP="00A84572">
      <w:pPr>
        <w:ind w:firstLine="567"/>
        <w:jc w:val="both"/>
        <w:rPr>
          <w:sz w:val="22"/>
          <w:szCs w:val="22"/>
        </w:rPr>
      </w:pPr>
      <w:r w:rsidRPr="00570790">
        <w:rPr>
          <w:sz w:val="22"/>
          <w:szCs w:val="22"/>
        </w:rPr>
        <w:lastRenderedPageBreak/>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rsidR="00A84572" w:rsidRPr="00570790" w:rsidRDefault="00A84572" w:rsidP="00A84572">
      <w:pPr>
        <w:ind w:firstLine="567"/>
        <w:jc w:val="both"/>
        <w:rPr>
          <w:sz w:val="22"/>
          <w:szCs w:val="22"/>
        </w:rPr>
      </w:pPr>
      <w:r w:rsidRPr="00570790">
        <w:rPr>
          <w:sz w:val="22"/>
          <w:szCs w:val="22"/>
        </w:rPr>
        <w:t>6.2.5.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84572" w:rsidRPr="00570790" w:rsidRDefault="00A84572" w:rsidP="00A84572">
      <w:pPr>
        <w:ind w:firstLine="567"/>
        <w:jc w:val="both"/>
        <w:rPr>
          <w:b/>
          <w:sz w:val="22"/>
          <w:szCs w:val="22"/>
        </w:rPr>
      </w:pPr>
      <w:r w:rsidRPr="00570790">
        <w:rPr>
          <w:b/>
          <w:sz w:val="22"/>
          <w:szCs w:val="22"/>
        </w:rPr>
        <w:t>6.3. Ответственность Исполнителя:</w:t>
      </w:r>
    </w:p>
    <w:p w:rsidR="00A84572" w:rsidRPr="00570790" w:rsidRDefault="00A84572" w:rsidP="00A84572">
      <w:pPr>
        <w:ind w:firstLine="567"/>
        <w:jc w:val="both"/>
        <w:rPr>
          <w:sz w:val="22"/>
          <w:szCs w:val="22"/>
        </w:rPr>
      </w:pPr>
      <w:r w:rsidRPr="00570790">
        <w:rPr>
          <w:sz w:val="22"/>
          <w:szCs w:val="22"/>
        </w:rPr>
        <w:t>6.3.1.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A84572" w:rsidRPr="00570790" w:rsidRDefault="00A84572" w:rsidP="00A84572">
      <w:pPr>
        <w:ind w:firstLine="567"/>
        <w:jc w:val="both"/>
        <w:rPr>
          <w:sz w:val="22"/>
          <w:szCs w:val="22"/>
        </w:rPr>
      </w:pPr>
      <w:r w:rsidRPr="00570790">
        <w:rPr>
          <w:sz w:val="22"/>
          <w:szCs w:val="22"/>
        </w:rPr>
        <w:t>6.3.2.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84572" w:rsidRPr="00570790" w:rsidRDefault="00A84572" w:rsidP="00A84572">
      <w:pPr>
        <w:ind w:firstLine="567"/>
        <w:jc w:val="both"/>
        <w:rPr>
          <w:sz w:val="22"/>
          <w:szCs w:val="22"/>
        </w:rPr>
      </w:pPr>
      <w:r w:rsidRPr="00570790">
        <w:rPr>
          <w:sz w:val="22"/>
          <w:szCs w:val="22"/>
        </w:rPr>
        <w:t>6.3.3.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A84572" w:rsidRPr="00570790" w:rsidRDefault="00A84572" w:rsidP="00A84572">
      <w:pPr>
        <w:ind w:firstLine="567"/>
        <w:jc w:val="both"/>
        <w:rPr>
          <w:sz w:val="22"/>
          <w:szCs w:val="22"/>
        </w:rPr>
      </w:pPr>
      <w:r w:rsidRPr="00570790">
        <w:rPr>
          <w:sz w:val="22"/>
          <w:szCs w:val="22"/>
        </w:rPr>
        <w:t>-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 процентов цены договора.</w:t>
      </w:r>
    </w:p>
    <w:p w:rsidR="00A84572" w:rsidRPr="00570790" w:rsidRDefault="00A84572" w:rsidP="00A84572">
      <w:pPr>
        <w:ind w:firstLine="567"/>
        <w:jc w:val="both"/>
        <w:rPr>
          <w:sz w:val="22"/>
          <w:szCs w:val="22"/>
        </w:rPr>
      </w:pPr>
      <w:r w:rsidRPr="00570790">
        <w:rPr>
          <w:sz w:val="22"/>
          <w:szCs w:val="22"/>
        </w:rPr>
        <w:t>6.3.4.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штраф устанавливается в размере 1 000 рублей.</w:t>
      </w:r>
    </w:p>
    <w:p w:rsidR="00A84572" w:rsidRPr="00570790" w:rsidRDefault="00A84572" w:rsidP="00A84572">
      <w:pPr>
        <w:ind w:firstLine="567"/>
        <w:jc w:val="both"/>
        <w:rPr>
          <w:sz w:val="22"/>
          <w:szCs w:val="22"/>
        </w:rPr>
      </w:pPr>
      <w:r w:rsidRPr="00570790">
        <w:rPr>
          <w:sz w:val="22"/>
          <w:szCs w:val="22"/>
        </w:rPr>
        <w:t xml:space="preserve">6.3.5. Заказчик вправе удержать сумму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 </w:t>
      </w:r>
    </w:p>
    <w:p w:rsidR="00A84572" w:rsidRPr="00570790" w:rsidRDefault="00A84572" w:rsidP="00A84572">
      <w:pPr>
        <w:ind w:firstLine="567"/>
        <w:jc w:val="both"/>
        <w:rPr>
          <w:sz w:val="22"/>
          <w:szCs w:val="22"/>
        </w:rPr>
      </w:pPr>
      <w:r w:rsidRPr="00570790">
        <w:rPr>
          <w:sz w:val="22"/>
          <w:szCs w:val="22"/>
        </w:rPr>
        <w:t>6.3.6.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A84572" w:rsidRPr="00570790" w:rsidRDefault="00A84572" w:rsidP="00A84572">
      <w:pPr>
        <w:ind w:firstLine="567"/>
        <w:jc w:val="both"/>
        <w:rPr>
          <w:sz w:val="22"/>
          <w:szCs w:val="22"/>
        </w:rPr>
      </w:pPr>
      <w:r w:rsidRPr="00570790">
        <w:rPr>
          <w:sz w:val="22"/>
          <w:szCs w:val="22"/>
        </w:rPr>
        <w:t>6.4. Правительство Российской Федерации вправе установить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p>
    <w:p w:rsidR="00A84572" w:rsidRPr="00570790" w:rsidRDefault="00A84572" w:rsidP="00A84572">
      <w:pPr>
        <w:ind w:firstLine="567"/>
        <w:jc w:val="both"/>
        <w:rPr>
          <w:sz w:val="22"/>
          <w:szCs w:val="22"/>
        </w:rPr>
      </w:pPr>
      <w:r w:rsidRPr="00570790">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84572" w:rsidRPr="00570790" w:rsidRDefault="00A84572" w:rsidP="00A84572">
      <w:pPr>
        <w:ind w:firstLine="567"/>
        <w:jc w:val="both"/>
        <w:rPr>
          <w:sz w:val="22"/>
          <w:szCs w:val="22"/>
        </w:rPr>
      </w:pPr>
      <w:r w:rsidRPr="00570790">
        <w:rPr>
          <w:sz w:val="22"/>
          <w:szCs w:val="22"/>
        </w:rPr>
        <w:t>6.6. Уплата неустоек не освобождает виновную Сторону от исполнения обязательств по договору в натуре.</w:t>
      </w:r>
    </w:p>
    <w:p w:rsidR="00A84572" w:rsidRPr="00570790" w:rsidRDefault="00A84572" w:rsidP="00A84572">
      <w:pPr>
        <w:ind w:firstLine="567"/>
        <w:jc w:val="both"/>
        <w:rPr>
          <w:sz w:val="22"/>
          <w:szCs w:val="22"/>
        </w:rPr>
      </w:pPr>
      <w:r w:rsidRPr="00570790">
        <w:rPr>
          <w:sz w:val="22"/>
          <w:szCs w:val="22"/>
        </w:rPr>
        <w:t>6.7. Истечение срока действия договора не освобождает Стороны от ответственности за нарушение условий договора.</w:t>
      </w:r>
    </w:p>
    <w:p w:rsidR="00A84572" w:rsidRPr="00570790" w:rsidRDefault="00A84572" w:rsidP="00A84572">
      <w:pPr>
        <w:ind w:firstLine="567"/>
        <w:jc w:val="both"/>
        <w:rPr>
          <w:sz w:val="22"/>
          <w:szCs w:val="22"/>
        </w:rPr>
      </w:pPr>
    </w:p>
    <w:p w:rsidR="00A84572" w:rsidRPr="00570790" w:rsidRDefault="00A84572" w:rsidP="00A84572">
      <w:pPr>
        <w:ind w:firstLine="567"/>
        <w:jc w:val="center"/>
        <w:rPr>
          <w:b/>
          <w:sz w:val="22"/>
          <w:szCs w:val="22"/>
        </w:rPr>
      </w:pPr>
      <w:r w:rsidRPr="00570790">
        <w:rPr>
          <w:b/>
          <w:sz w:val="22"/>
          <w:szCs w:val="22"/>
        </w:rPr>
        <w:t>7. Требования к качеству и безопасности услуг</w:t>
      </w:r>
    </w:p>
    <w:p w:rsidR="006D07AA" w:rsidRDefault="00A84572" w:rsidP="003A025F">
      <w:pPr>
        <w:ind w:firstLine="567"/>
        <w:jc w:val="both"/>
        <w:rPr>
          <w:sz w:val="22"/>
          <w:szCs w:val="22"/>
        </w:rPr>
      </w:pPr>
      <w:r w:rsidRPr="00570790">
        <w:rPr>
          <w:sz w:val="22"/>
          <w:szCs w:val="22"/>
        </w:rPr>
        <w:t xml:space="preserve">7.1. </w:t>
      </w:r>
      <w:bookmarkStart w:id="8" w:name="Par223"/>
      <w:bookmarkStart w:id="9" w:name="Par880"/>
      <w:bookmarkEnd w:id="8"/>
      <w:bookmarkEnd w:id="9"/>
      <w:r w:rsidR="003A025F" w:rsidRPr="003A025F">
        <w:rPr>
          <w:sz w:val="22"/>
          <w:szCs w:val="22"/>
        </w:rPr>
        <w:t xml:space="preserve">Исполнитель гарантирует соответствие качества услуг требованиям действующего законодательства Российской Федерации, предъявляемым к оказанию услуг, являющихся предметом </w:t>
      </w:r>
      <w:r w:rsidR="003A025F">
        <w:rPr>
          <w:sz w:val="22"/>
          <w:szCs w:val="22"/>
        </w:rPr>
        <w:t>Договора</w:t>
      </w:r>
      <w:r w:rsidR="003A025F" w:rsidRPr="003A025F">
        <w:rPr>
          <w:sz w:val="22"/>
          <w:szCs w:val="22"/>
        </w:rPr>
        <w:t>.</w:t>
      </w:r>
    </w:p>
    <w:p w:rsidR="003A025F" w:rsidRPr="00570790" w:rsidRDefault="003A025F" w:rsidP="003A025F">
      <w:pPr>
        <w:ind w:firstLine="567"/>
        <w:jc w:val="both"/>
        <w:rPr>
          <w:rFonts w:eastAsia="Calibri"/>
          <w:b/>
          <w:sz w:val="22"/>
          <w:szCs w:val="22"/>
        </w:rPr>
      </w:pPr>
    </w:p>
    <w:p w:rsidR="0054000E" w:rsidRPr="00570790" w:rsidRDefault="0054000E" w:rsidP="0054000E">
      <w:pPr>
        <w:tabs>
          <w:tab w:val="left" w:pos="0"/>
        </w:tabs>
        <w:contextualSpacing/>
        <w:jc w:val="center"/>
        <w:rPr>
          <w:rFonts w:eastAsia="Calibri"/>
          <w:b/>
          <w:sz w:val="22"/>
          <w:szCs w:val="22"/>
        </w:rPr>
      </w:pPr>
      <w:r w:rsidRPr="00570790">
        <w:rPr>
          <w:rFonts w:eastAsia="Calibri"/>
          <w:b/>
          <w:sz w:val="22"/>
          <w:szCs w:val="22"/>
        </w:rPr>
        <w:t>8. Срок действия договора, порядок изменения и расторжения договора</w:t>
      </w:r>
    </w:p>
    <w:p w:rsidR="0054000E" w:rsidRPr="00570790" w:rsidRDefault="0054000E" w:rsidP="0054000E">
      <w:pPr>
        <w:ind w:firstLine="567"/>
        <w:jc w:val="both"/>
        <w:rPr>
          <w:sz w:val="22"/>
          <w:szCs w:val="22"/>
        </w:rPr>
      </w:pPr>
      <w:r w:rsidRPr="00570790">
        <w:rPr>
          <w:sz w:val="22"/>
          <w:szCs w:val="22"/>
        </w:rPr>
        <w:t>8.1. Договор вступает в силу и считается заключенным с момента его подписания Сторонами. Договор действует до полного исполнения Сторонами своих обязательст</w:t>
      </w:r>
      <w:r w:rsidR="000D2CA8" w:rsidRPr="00570790">
        <w:rPr>
          <w:sz w:val="22"/>
          <w:szCs w:val="22"/>
        </w:rPr>
        <w:t>в, но не позднее 31 декабря 2026</w:t>
      </w:r>
      <w:r w:rsidRPr="00570790">
        <w:rPr>
          <w:sz w:val="22"/>
          <w:szCs w:val="22"/>
        </w:rPr>
        <w:t xml:space="preserve"> года.</w:t>
      </w:r>
    </w:p>
    <w:p w:rsidR="0054000E" w:rsidRPr="00570790" w:rsidRDefault="0054000E" w:rsidP="0054000E">
      <w:pPr>
        <w:ind w:firstLine="567"/>
        <w:jc w:val="both"/>
        <w:rPr>
          <w:sz w:val="22"/>
          <w:szCs w:val="22"/>
        </w:rPr>
      </w:pPr>
      <w:r w:rsidRPr="00570790">
        <w:rPr>
          <w:sz w:val="22"/>
          <w:szCs w:val="22"/>
        </w:rPr>
        <w:t>8.2. При заключении и исполнении договора изменение его существенных условий не допускается, за исключением случаев, предусмотренных Законом.</w:t>
      </w:r>
    </w:p>
    <w:p w:rsidR="0054000E" w:rsidRPr="00570790" w:rsidRDefault="0054000E" w:rsidP="0054000E">
      <w:pPr>
        <w:ind w:firstLine="567"/>
        <w:jc w:val="both"/>
        <w:rPr>
          <w:sz w:val="22"/>
          <w:szCs w:val="22"/>
        </w:rPr>
      </w:pPr>
      <w:r w:rsidRPr="00570790">
        <w:rPr>
          <w:sz w:val="22"/>
          <w:szCs w:val="22"/>
        </w:rPr>
        <w:t>В соответствии с пунктом 5 статьи 78.1 Бюджетного кодекса Российской Федерации, возможны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54000E" w:rsidRPr="00570790" w:rsidRDefault="0054000E" w:rsidP="0054000E">
      <w:pPr>
        <w:ind w:firstLine="567"/>
        <w:jc w:val="both"/>
        <w:rPr>
          <w:sz w:val="22"/>
          <w:szCs w:val="22"/>
        </w:rPr>
      </w:pPr>
      <w:r w:rsidRPr="00570790">
        <w:rPr>
          <w:sz w:val="22"/>
          <w:szCs w:val="22"/>
        </w:rPr>
        <w:t>8.3.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54000E" w:rsidRPr="00570790" w:rsidRDefault="0054000E" w:rsidP="0054000E">
      <w:pPr>
        <w:ind w:firstLine="567"/>
        <w:jc w:val="both"/>
        <w:rPr>
          <w:sz w:val="22"/>
          <w:szCs w:val="22"/>
        </w:rPr>
      </w:pPr>
      <w:r w:rsidRPr="00570790">
        <w:rPr>
          <w:sz w:val="22"/>
          <w:szCs w:val="22"/>
        </w:rPr>
        <w:t>8.3.1. При снижении цены договора без изменения предусмотренного договором объема услуг, качества оказываемых услуг и иных условий договора.</w:t>
      </w:r>
    </w:p>
    <w:p w:rsidR="0054000E" w:rsidRPr="00570790" w:rsidRDefault="0054000E" w:rsidP="0054000E">
      <w:pPr>
        <w:ind w:firstLine="567"/>
        <w:jc w:val="both"/>
        <w:rPr>
          <w:sz w:val="22"/>
          <w:szCs w:val="22"/>
        </w:rPr>
      </w:pPr>
      <w:r w:rsidRPr="00570790">
        <w:rPr>
          <w:sz w:val="22"/>
          <w:szCs w:val="22"/>
        </w:rPr>
        <w:t>8.3.2.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услуги,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услуги.</w:t>
      </w:r>
    </w:p>
    <w:p w:rsidR="0054000E" w:rsidRPr="00570790" w:rsidRDefault="0054000E" w:rsidP="0054000E">
      <w:pPr>
        <w:tabs>
          <w:tab w:val="left" w:pos="0"/>
        </w:tabs>
        <w:ind w:firstLine="567"/>
        <w:jc w:val="both"/>
        <w:rPr>
          <w:sz w:val="22"/>
          <w:szCs w:val="22"/>
        </w:rPr>
      </w:pPr>
      <w:r w:rsidRPr="00570790">
        <w:rPr>
          <w:sz w:val="22"/>
          <w:szCs w:val="22"/>
        </w:rPr>
        <w:t>8.4.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54000E" w:rsidRPr="00570790" w:rsidRDefault="0054000E" w:rsidP="0054000E">
      <w:pPr>
        <w:tabs>
          <w:tab w:val="left" w:pos="1134"/>
          <w:tab w:val="left" w:pos="1276"/>
        </w:tabs>
        <w:ind w:firstLine="567"/>
        <w:jc w:val="both"/>
        <w:rPr>
          <w:sz w:val="22"/>
          <w:szCs w:val="22"/>
        </w:rPr>
      </w:pPr>
      <w:r w:rsidRPr="00570790">
        <w:rPr>
          <w:sz w:val="22"/>
          <w:szCs w:val="22"/>
        </w:rPr>
        <w:t>8.5. В случае перемены Заказчика права и обязанности Заказчика, предусмотренные договором, переходят к новому заказчику.</w:t>
      </w:r>
    </w:p>
    <w:p w:rsidR="0054000E" w:rsidRPr="00570790" w:rsidRDefault="0054000E" w:rsidP="0054000E">
      <w:pPr>
        <w:tabs>
          <w:tab w:val="left" w:pos="1134"/>
          <w:tab w:val="left" w:pos="1276"/>
        </w:tabs>
        <w:ind w:firstLine="567"/>
        <w:jc w:val="both"/>
        <w:rPr>
          <w:sz w:val="22"/>
          <w:szCs w:val="22"/>
        </w:rPr>
      </w:pPr>
      <w:r w:rsidRPr="00570790">
        <w:rPr>
          <w:sz w:val="22"/>
          <w:szCs w:val="22"/>
        </w:rPr>
        <w:t>8.6. При исполнении договора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Стороны заключают дополнительное соглашение к договору.</w:t>
      </w:r>
    </w:p>
    <w:p w:rsidR="0054000E" w:rsidRPr="00570790" w:rsidRDefault="0054000E" w:rsidP="0054000E">
      <w:pPr>
        <w:tabs>
          <w:tab w:val="left" w:pos="1134"/>
          <w:tab w:val="left" w:pos="1276"/>
        </w:tabs>
        <w:ind w:firstLine="567"/>
        <w:jc w:val="both"/>
        <w:rPr>
          <w:sz w:val="22"/>
          <w:szCs w:val="22"/>
        </w:rPr>
      </w:pPr>
      <w:r w:rsidRPr="00570790">
        <w:rPr>
          <w:sz w:val="22"/>
          <w:szCs w:val="22"/>
        </w:rPr>
        <w:t>8.7. Стороны вправе расторгнуть договор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54000E" w:rsidRPr="00570790" w:rsidRDefault="0054000E" w:rsidP="0054000E">
      <w:pPr>
        <w:tabs>
          <w:tab w:val="left" w:pos="0"/>
        </w:tabs>
        <w:ind w:firstLine="567"/>
        <w:jc w:val="both"/>
        <w:rPr>
          <w:sz w:val="22"/>
          <w:szCs w:val="22"/>
        </w:rPr>
      </w:pPr>
      <w:r w:rsidRPr="00570790">
        <w:rPr>
          <w:sz w:val="22"/>
          <w:szCs w:val="22"/>
        </w:rPr>
        <w:t>8.8.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4000E" w:rsidRPr="00570790" w:rsidRDefault="0054000E" w:rsidP="0054000E">
      <w:pPr>
        <w:tabs>
          <w:tab w:val="left" w:pos="0"/>
        </w:tabs>
        <w:ind w:firstLine="567"/>
        <w:jc w:val="both"/>
        <w:rPr>
          <w:sz w:val="22"/>
          <w:szCs w:val="22"/>
        </w:rPr>
      </w:pPr>
      <w:r w:rsidRPr="00570790">
        <w:rPr>
          <w:sz w:val="22"/>
          <w:szCs w:val="22"/>
        </w:rPr>
        <w:t>8.9.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в соответствии с частью 8 статьи 95 Закона.</w:t>
      </w:r>
    </w:p>
    <w:p w:rsidR="0054000E" w:rsidRPr="00570790" w:rsidRDefault="0054000E" w:rsidP="0054000E">
      <w:pPr>
        <w:tabs>
          <w:tab w:val="left" w:pos="0"/>
        </w:tabs>
        <w:ind w:firstLine="567"/>
        <w:jc w:val="both"/>
        <w:rPr>
          <w:sz w:val="22"/>
          <w:szCs w:val="22"/>
        </w:rPr>
      </w:pPr>
      <w:r w:rsidRPr="00570790">
        <w:rPr>
          <w:sz w:val="22"/>
          <w:szCs w:val="22"/>
        </w:rPr>
        <w:t>8.10.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4000E" w:rsidRPr="00570790" w:rsidRDefault="0054000E" w:rsidP="0054000E">
      <w:pPr>
        <w:tabs>
          <w:tab w:val="left" w:pos="0"/>
        </w:tabs>
        <w:ind w:firstLine="567"/>
        <w:jc w:val="both"/>
        <w:rPr>
          <w:sz w:val="22"/>
          <w:szCs w:val="22"/>
        </w:rPr>
      </w:pPr>
      <w:r w:rsidRPr="00570790">
        <w:rPr>
          <w:sz w:val="22"/>
          <w:szCs w:val="22"/>
        </w:rPr>
        <w:t>8.11. В случае принятия Заказчиком предусмотренного частью 9 статьи 95 Закона решения об одностороннем отказе от исполнения договора, Заказчик направляет такое решение Исполнителю в порядке, установленном статьей 95 Закона.</w:t>
      </w:r>
    </w:p>
    <w:p w:rsidR="0054000E" w:rsidRPr="00570790" w:rsidRDefault="0054000E" w:rsidP="0054000E">
      <w:pPr>
        <w:tabs>
          <w:tab w:val="left" w:pos="0"/>
        </w:tabs>
        <w:ind w:firstLine="567"/>
        <w:jc w:val="both"/>
        <w:rPr>
          <w:sz w:val="22"/>
          <w:szCs w:val="22"/>
        </w:rPr>
      </w:pPr>
      <w:r w:rsidRPr="00570790">
        <w:rPr>
          <w:sz w:val="22"/>
          <w:szCs w:val="22"/>
        </w:rPr>
        <w:t>8.12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4000E" w:rsidRPr="00570790" w:rsidRDefault="0054000E" w:rsidP="0054000E">
      <w:pPr>
        <w:tabs>
          <w:tab w:val="left" w:pos="0"/>
        </w:tabs>
        <w:ind w:firstLine="567"/>
        <w:jc w:val="both"/>
        <w:rPr>
          <w:sz w:val="22"/>
          <w:szCs w:val="22"/>
        </w:rPr>
      </w:pPr>
      <w:r w:rsidRPr="00570790">
        <w:rPr>
          <w:sz w:val="22"/>
          <w:szCs w:val="22"/>
        </w:rPr>
        <w:t>8.13. В случае принятия Исполнителем предусмотренного частью 19 статьи 95 Закона решения об одностороннем отказе от исполнения договора, Исполнитель направляет такое решение Заказчику в порядке, установленном статьей 95 Закона.</w:t>
      </w:r>
    </w:p>
    <w:p w:rsidR="0054000E" w:rsidRPr="00570790" w:rsidRDefault="0054000E" w:rsidP="0054000E">
      <w:pPr>
        <w:tabs>
          <w:tab w:val="left" w:pos="0"/>
        </w:tabs>
        <w:ind w:firstLine="567"/>
        <w:jc w:val="both"/>
        <w:rPr>
          <w:sz w:val="22"/>
          <w:szCs w:val="22"/>
        </w:rPr>
      </w:pPr>
      <w:r w:rsidRPr="00570790">
        <w:rPr>
          <w:sz w:val="22"/>
          <w:szCs w:val="22"/>
        </w:rPr>
        <w:t>8.14.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4000E" w:rsidRPr="00570790" w:rsidRDefault="0054000E" w:rsidP="0054000E">
      <w:pPr>
        <w:tabs>
          <w:tab w:val="left" w:pos="0"/>
        </w:tabs>
        <w:ind w:firstLine="567"/>
        <w:jc w:val="both"/>
        <w:rPr>
          <w:sz w:val="22"/>
          <w:szCs w:val="22"/>
        </w:rPr>
      </w:pPr>
      <w:r w:rsidRPr="00570790">
        <w:rPr>
          <w:sz w:val="22"/>
          <w:szCs w:val="22"/>
        </w:rPr>
        <w:t>8.15. Любые изменения и дополнения к договору действительны, если они совершены в письменном виде и подписаны Сторонами.</w:t>
      </w:r>
    </w:p>
    <w:p w:rsidR="0054000E" w:rsidRPr="00570790" w:rsidRDefault="0054000E" w:rsidP="0054000E">
      <w:pPr>
        <w:tabs>
          <w:tab w:val="left" w:pos="1134"/>
        </w:tabs>
        <w:ind w:firstLine="567"/>
        <w:rPr>
          <w:sz w:val="22"/>
          <w:szCs w:val="22"/>
        </w:rPr>
      </w:pPr>
    </w:p>
    <w:p w:rsidR="0054000E" w:rsidRPr="00570790" w:rsidRDefault="0054000E" w:rsidP="0054000E">
      <w:pPr>
        <w:shd w:val="clear" w:color="auto" w:fill="FFFFFF"/>
        <w:contextualSpacing/>
        <w:jc w:val="center"/>
        <w:rPr>
          <w:rFonts w:eastAsia="Calibri"/>
          <w:b/>
          <w:bCs/>
          <w:sz w:val="22"/>
          <w:szCs w:val="22"/>
        </w:rPr>
      </w:pPr>
      <w:r w:rsidRPr="00570790">
        <w:rPr>
          <w:rFonts w:eastAsia="Calibri"/>
          <w:b/>
          <w:bCs/>
          <w:sz w:val="22"/>
          <w:szCs w:val="22"/>
        </w:rPr>
        <w:t>9. Обстоятельства непреодолимой силы</w:t>
      </w:r>
    </w:p>
    <w:p w:rsidR="0054000E" w:rsidRPr="00570790" w:rsidRDefault="0054000E" w:rsidP="0054000E">
      <w:pPr>
        <w:shd w:val="clear" w:color="auto" w:fill="FFFFFF"/>
        <w:tabs>
          <w:tab w:val="left" w:pos="0"/>
        </w:tabs>
        <w:ind w:firstLine="567"/>
        <w:jc w:val="both"/>
        <w:rPr>
          <w:sz w:val="22"/>
          <w:szCs w:val="22"/>
        </w:rPr>
      </w:pPr>
      <w:r w:rsidRPr="00570790">
        <w:rPr>
          <w:spacing w:val="-1"/>
          <w:sz w:val="22"/>
          <w:szCs w:val="22"/>
        </w:rPr>
        <w:t xml:space="preserve">9.1.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w:t>
      </w:r>
      <w:r w:rsidRPr="00570790">
        <w:rPr>
          <w:bCs/>
          <w:sz w:val="22"/>
          <w:szCs w:val="22"/>
        </w:rPr>
        <w:t>то есть чрезвычайных и непредотвратимых при данных условиях обстоятельств, возникших после заключения договора.</w:t>
      </w:r>
    </w:p>
    <w:p w:rsidR="0054000E" w:rsidRPr="00570790" w:rsidRDefault="0054000E" w:rsidP="0054000E">
      <w:pPr>
        <w:shd w:val="clear" w:color="auto" w:fill="FFFFFF"/>
        <w:tabs>
          <w:tab w:val="left" w:pos="0"/>
        </w:tabs>
        <w:ind w:firstLine="567"/>
        <w:jc w:val="both"/>
        <w:rPr>
          <w:sz w:val="22"/>
          <w:szCs w:val="22"/>
        </w:rPr>
      </w:pPr>
      <w:r w:rsidRPr="00570790">
        <w:rPr>
          <w:sz w:val="22"/>
          <w:szCs w:val="22"/>
        </w:rPr>
        <w:t>Сторона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денежных средств.</w:t>
      </w:r>
    </w:p>
    <w:p w:rsidR="0054000E" w:rsidRPr="00570790" w:rsidRDefault="0054000E" w:rsidP="0054000E">
      <w:pPr>
        <w:tabs>
          <w:tab w:val="left" w:pos="0"/>
        </w:tabs>
        <w:ind w:firstLine="567"/>
        <w:jc w:val="both"/>
        <w:rPr>
          <w:sz w:val="22"/>
          <w:szCs w:val="22"/>
        </w:rPr>
      </w:pPr>
      <w:r w:rsidRPr="00570790">
        <w:rPr>
          <w:bCs/>
          <w:sz w:val="22"/>
          <w:szCs w:val="22"/>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w:t>
      </w:r>
      <w:r w:rsidRPr="00570790">
        <w:rPr>
          <w:sz w:val="22"/>
          <w:szCs w:val="22"/>
        </w:rPr>
        <w:t> </w:t>
      </w:r>
      <w:r w:rsidRPr="00570790">
        <w:rPr>
          <w:bCs/>
          <w:sz w:val="22"/>
          <w:szCs w:val="22"/>
        </w:rPr>
        <w:t>возможной продолжительности действия в письменной форме в течение 3</w:t>
      </w:r>
      <w:r w:rsidRPr="00570790">
        <w:rPr>
          <w:sz w:val="22"/>
          <w:szCs w:val="22"/>
        </w:rPr>
        <w:t> </w:t>
      </w:r>
      <w:r w:rsidRPr="00570790">
        <w:rPr>
          <w:bCs/>
          <w:sz w:val="22"/>
          <w:szCs w:val="22"/>
        </w:rPr>
        <w:t>(трех) рабочих дней с момента возникновения таких обстоятельств.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rsidR="0054000E" w:rsidRPr="00570790" w:rsidRDefault="0054000E" w:rsidP="0054000E">
      <w:pPr>
        <w:shd w:val="clear" w:color="auto" w:fill="FFFFFF"/>
        <w:tabs>
          <w:tab w:val="left" w:pos="1445"/>
        </w:tabs>
        <w:rPr>
          <w:b/>
          <w:spacing w:val="-1"/>
          <w:sz w:val="22"/>
          <w:szCs w:val="22"/>
        </w:rPr>
      </w:pPr>
    </w:p>
    <w:p w:rsidR="0054000E" w:rsidRPr="00570790" w:rsidRDefault="0054000E" w:rsidP="0054000E">
      <w:pPr>
        <w:shd w:val="clear" w:color="auto" w:fill="FFFFFF"/>
        <w:tabs>
          <w:tab w:val="left" w:pos="0"/>
        </w:tabs>
        <w:contextualSpacing/>
        <w:jc w:val="center"/>
        <w:rPr>
          <w:rFonts w:eastAsia="Calibri"/>
          <w:b/>
          <w:sz w:val="22"/>
          <w:szCs w:val="22"/>
        </w:rPr>
      </w:pPr>
      <w:r w:rsidRPr="00570790">
        <w:rPr>
          <w:rFonts w:eastAsia="Calibri"/>
          <w:b/>
          <w:sz w:val="22"/>
          <w:szCs w:val="22"/>
        </w:rPr>
        <w:t>10. Прочие условия</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10.1. 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10.2. 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 после принятия Сторонами мер по досудебному урегулированию в соответствии с Арбитражным процессуальным кодексом Российской Федерации.</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 xml:space="preserve">10.3. По всем вопросам, не урегулированным договором, Стороны руководствуются действующим законодательством Российской Федерации и Санкт-Петербурга. </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10.4.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Исполнителя, указанную в реквизитах Сторон договора, а также в обратную сторону, с электронной почты Исполнителя,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акты,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Срок рассмотрения Сторонами электронных писем не может превышать 5 (пяти) рабочих дней с момента получения электронного письма другой Стороной, с учетом срока, установленного пунктом 5.2.2 договора.</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10.6.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10.7.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10.8.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10.9.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10.10.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rsidR="0054000E" w:rsidRPr="00570790" w:rsidRDefault="0054000E" w:rsidP="0054000E">
      <w:pPr>
        <w:shd w:val="clear" w:color="auto" w:fill="FFFFFF"/>
        <w:tabs>
          <w:tab w:val="left" w:pos="600"/>
          <w:tab w:val="left" w:pos="1445"/>
        </w:tabs>
        <w:ind w:firstLine="567"/>
        <w:jc w:val="both"/>
        <w:rPr>
          <w:spacing w:val="-1"/>
          <w:sz w:val="22"/>
          <w:szCs w:val="22"/>
        </w:rPr>
      </w:pPr>
      <w:r w:rsidRPr="00570790">
        <w:rPr>
          <w:spacing w:val="-1"/>
          <w:sz w:val="22"/>
          <w:szCs w:val="22"/>
        </w:rPr>
        <w:t>10.11. Договор составлен в форме электронного документа, подписанного усиленными электронными подписями Сторон.</w:t>
      </w:r>
    </w:p>
    <w:p w:rsidR="0054000E" w:rsidRDefault="0054000E" w:rsidP="0054000E">
      <w:pPr>
        <w:shd w:val="clear" w:color="auto" w:fill="FFFFFF"/>
        <w:tabs>
          <w:tab w:val="left" w:pos="600"/>
          <w:tab w:val="left" w:pos="1445"/>
        </w:tabs>
        <w:ind w:firstLine="567"/>
        <w:rPr>
          <w:sz w:val="22"/>
          <w:szCs w:val="22"/>
        </w:rPr>
      </w:pPr>
    </w:p>
    <w:p w:rsidR="003A025F" w:rsidRDefault="003A025F" w:rsidP="0054000E">
      <w:pPr>
        <w:shd w:val="clear" w:color="auto" w:fill="FFFFFF"/>
        <w:tabs>
          <w:tab w:val="left" w:pos="600"/>
          <w:tab w:val="left" w:pos="1445"/>
        </w:tabs>
        <w:ind w:firstLine="567"/>
        <w:rPr>
          <w:sz w:val="22"/>
          <w:szCs w:val="22"/>
        </w:rPr>
      </w:pPr>
    </w:p>
    <w:p w:rsidR="003A025F" w:rsidRPr="00570790" w:rsidRDefault="003A025F" w:rsidP="0054000E">
      <w:pPr>
        <w:shd w:val="clear" w:color="auto" w:fill="FFFFFF"/>
        <w:tabs>
          <w:tab w:val="left" w:pos="600"/>
          <w:tab w:val="left" w:pos="1445"/>
        </w:tabs>
        <w:ind w:firstLine="567"/>
        <w:rPr>
          <w:sz w:val="22"/>
          <w:szCs w:val="22"/>
        </w:rPr>
      </w:pPr>
    </w:p>
    <w:p w:rsidR="0054000E" w:rsidRPr="00570790" w:rsidRDefault="0054000E" w:rsidP="0054000E">
      <w:pPr>
        <w:tabs>
          <w:tab w:val="left" w:pos="0"/>
        </w:tabs>
        <w:contextualSpacing/>
        <w:jc w:val="center"/>
        <w:rPr>
          <w:rFonts w:eastAsia="Calibri"/>
          <w:b/>
          <w:sz w:val="22"/>
          <w:szCs w:val="22"/>
        </w:rPr>
      </w:pPr>
      <w:r w:rsidRPr="00570790">
        <w:rPr>
          <w:rFonts w:eastAsia="Calibri"/>
          <w:b/>
          <w:sz w:val="22"/>
          <w:szCs w:val="22"/>
        </w:rPr>
        <w:t>11. Антикоррупционная оговорка</w:t>
      </w:r>
    </w:p>
    <w:p w:rsidR="0054000E" w:rsidRPr="00570790" w:rsidRDefault="0054000E" w:rsidP="0054000E">
      <w:pPr>
        <w:tabs>
          <w:tab w:val="left" w:pos="0"/>
        </w:tabs>
        <w:ind w:firstLine="567"/>
        <w:contextualSpacing/>
        <w:jc w:val="both"/>
        <w:rPr>
          <w:sz w:val="22"/>
          <w:szCs w:val="22"/>
        </w:rPr>
      </w:pPr>
      <w:r w:rsidRPr="00570790">
        <w:rPr>
          <w:rFonts w:eastAsia="Calibri"/>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4000E" w:rsidRPr="00570790" w:rsidRDefault="0054000E" w:rsidP="0054000E">
      <w:pPr>
        <w:tabs>
          <w:tab w:val="left" w:pos="0"/>
        </w:tabs>
        <w:ind w:firstLine="567"/>
        <w:contextualSpacing/>
        <w:jc w:val="both"/>
        <w:rPr>
          <w:sz w:val="22"/>
          <w:szCs w:val="22"/>
        </w:rPr>
      </w:pPr>
      <w:r w:rsidRPr="00570790">
        <w:rPr>
          <w:rFonts w:eastAsia="Calibri"/>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54000E" w:rsidRPr="00570790" w:rsidRDefault="0054000E" w:rsidP="0054000E">
      <w:pPr>
        <w:tabs>
          <w:tab w:val="left" w:pos="0"/>
        </w:tabs>
        <w:ind w:firstLine="567"/>
        <w:contextualSpacing/>
        <w:jc w:val="both"/>
        <w:rPr>
          <w:rFonts w:eastAsia="Calibri"/>
          <w:sz w:val="22"/>
          <w:szCs w:val="22"/>
        </w:rPr>
      </w:pPr>
      <w:r w:rsidRPr="00570790">
        <w:rPr>
          <w:rFonts w:eastAsia="Calibri"/>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000E" w:rsidRPr="00570790" w:rsidRDefault="0054000E" w:rsidP="0054000E">
      <w:pPr>
        <w:tabs>
          <w:tab w:val="left" w:pos="0"/>
        </w:tabs>
        <w:ind w:firstLine="567"/>
        <w:contextualSpacing/>
        <w:jc w:val="both"/>
        <w:rPr>
          <w:rFonts w:eastAsia="Calibri"/>
          <w:sz w:val="22"/>
          <w:szCs w:val="22"/>
        </w:rPr>
      </w:pPr>
      <w:r w:rsidRPr="00570790">
        <w:rPr>
          <w:rFonts w:eastAsia="Calibri"/>
          <w:sz w:val="22"/>
          <w:szCs w:val="22"/>
        </w:rPr>
        <w:t>не совершать иных действий, нарушающих антикоррупционное законодательство Российской Федерации.</w:t>
      </w:r>
    </w:p>
    <w:p w:rsidR="0054000E" w:rsidRPr="00570790" w:rsidRDefault="0054000E" w:rsidP="0054000E">
      <w:pPr>
        <w:shd w:val="clear" w:color="auto" w:fill="FFFFFF"/>
        <w:tabs>
          <w:tab w:val="left" w:pos="0"/>
        </w:tabs>
        <w:contextualSpacing/>
        <w:rPr>
          <w:rFonts w:eastAsia="Calibri"/>
          <w:sz w:val="22"/>
          <w:szCs w:val="22"/>
        </w:rPr>
      </w:pPr>
    </w:p>
    <w:p w:rsidR="0054000E" w:rsidRPr="00570790" w:rsidRDefault="009056D7" w:rsidP="0054000E">
      <w:pPr>
        <w:shd w:val="clear" w:color="auto" w:fill="FFFFFF"/>
        <w:tabs>
          <w:tab w:val="left" w:pos="0"/>
        </w:tabs>
        <w:contextualSpacing/>
        <w:jc w:val="center"/>
        <w:rPr>
          <w:rFonts w:eastAsia="Calibri"/>
          <w:b/>
          <w:sz w:val="22"/>
          <w:szCs w:val="22"/>
        </w:rPr>
      </w:pPr>
      <w:r w:rsidRPr="00570790">
        <w:rPr>
          <w:rFonts w:eastAsia="Calibri"/>
          <w:b/>
          <w:sz w:val="22"/>
          <w:szCs w:val="22"/>
        </w:rPr>
        <w:t>12</w:t>
      </w:r>
      <w:r w:rsidR="0054000E" w:rsidRPr="00570790">
        <w:rPr>
          <w:rFonts w:eastAsia="Calibri"/>
          <w:b/>
          <w:sz w:val="22"/>
          <w:szCs w:val="22"/>
        </w:rPr>
        <w:t>. Приложения</w:t>
      </w:r>
    </w:p>
    <w:p w:rsidR="0054000E" w:rsidRPr="00570790" w:rsidRDefault="009056D7" w:rsidP="0054000E">
      <w:pPr>
        <w:shd w:val="clear" w:color="auto" w:fill="FFFFFF"/>
        <w:tabs>
          <w:tab w:val="left" w:pos="0"/>
        </w:tabs>
        <w:ind w:firstLine="567"/>
        <w:rPr>
          <w:sz w:val="22"/>
          <w:szCs w:val="22"/>
        </w:rPr>
      </w:pPr>
      <w:r w:rsidRPr="00570790">
        <w:rPr>
          <w:sz w:val="22"/>
          <w:szCs w:val="22"/>
        </w:rPr>
        <w:t>12</w:t>
      </w:r>
      <w:r w:rsidR="0054000E" w:rsidRPr="00570790">
        <w:rPr>
          <w:sz w:val="22"/>
          <w:szCs w:val="22"/>
        </w:rPr>
        <w:t>.1. К договору прилагаются и являются его неотъемлемой частью:</w:t>
      </w:r>
    </w:p>
    <w:p w:rsidR="0054000E" w:rsidRDefault="0054000E" w:rsidP="0054000E">
      <w:pPr>
        <w:shd w:val="clear" w:color="auto" w:fill="FFFFFF"/>
        <w:tabs>
          <w:tab w:val="left" w:pos="0"/>
        </w:tabs>
        <w:ind w:firstLine="567"/>
        <w:rPr>
          <w:sz w:val="22"/>
          <w:szCs w:val="22"/>
        </w:rPr>
      </w:pPr>
      <w:r w:rsidRPr="00570790">
        <w:rPr>
          <w:sz w:val="22"/>
          <w:szCs w:val="22"/>
        </w:rPr>
        <w:t xml:space="preserve">- Приложение № 1 к договору </w:t>
      </w:r>
      <w:r w:rsidR="003A025F">
        <w:rPr>
          <w:sz w:val="22"/>
          <w:szCs w:val="22"/>
        </w:rPr>
        <w:t>–</w:t>
      </w:r>
      <w:r w:rsidRPr="00570790">
        <w:rPr>
          <w:sz w:val="22"/>
          <w:szCs w:val="22"/>
        </w:rPr>
        <w:t xml:space="preserve"> </w:t>
      </w:r>
      <w:r w:rsidR="003A025F">
        <w:rPr>
          <w:sz w:val="22"/>
          <w:szCs w:val="22"/>
        </w:rPr>
        <w:t>Техническое задание</w:t>
      </w:r>
      <w:r w:rsidRPr="00570790">
        <w:rPr>
          <w:sz w:val="22"/>
          <w:szCs w:val="22"/>
        </w:rPr>
        <w:t>;</w:t>
      </w:r>
    </w:p>
    <w:p w:rsidR="003A025F" w:rsidRPr="00570790" w:rsidRDefault="003A025F" w:rsidP="003A025F">
      <w:pPr>
        <w:shd w:val="clear" w:color="auto" w:fill="FFFFFF"/>
        <w:tabs>
          <w:tab w:val="left" w:pos="0"/>
        </w:tabs>
        <w:ind w:firstLine="567"/>
        <w:rPr>
          <w:sz w:val="22"/>
          <w:szCs w:val="22"/>
        </w:rPr>
      </w:pPr>
      <w:r w:rsidRPr="00570790">
        <w:rPr>
          <w:sz w:val="22"/>
          <w:szCs w:val="22"/>
        </w:rPr>
        <w:t xml:space="preserve">- Приложение № </w:t>
      </w:r>
      <w:r>
        <w:rPr>
          <w:sz w:val="22"/>
          <w:szCs w:val="22"/>
        </w:rPr>
        <w:t>2</w:t>
      </w:r>
      <w:r w:rsidRPr="00570790">
        <w:rPr>
          <w:sz w:val="22"/>
          <w:szCs w:val="22"/>
        </w:rPr>
        <w:t xml:space="preserve"> к договору - Спецификация;</w:t>
      </w:r>
    </w:p>
    <w:p w:rsidR="0054000E" w:rsidRPr="00570790" w:rsidRDefault="0054000E" w:rsidP="0054000E">
      <w:pPr>
        <w:widowControl w:val="0"/>
        <w:tabs>
          <w:tab w:val="left" w:pos="0"/>
        </w:tabs>
        <w:ind w:firstLine="567"/>
        <w:rPr>
          <w:sz w:val="22"/>
          <w:szCs w:val="22"/>
        </w:rPr>
      </w:pPr>
      <w:r w:rsidRPr="00570790">
        <w:rPr>
          <w:sz w:val="22"/>
          <w:szCs w:val="22"/>
        </w:rPr>
        <w:t xml:space="preserve">- Приложение № </w:t>
      </w:r>
      <w:r w:rsidR="003A025F">
        <w:rPr>
          <w:sz w:val="22"/>
          <w:szCs w:val="22"/>
        </w:rPr>
        <w:t>3</w:t>
      </w:r>
      <w:r w:rsidRPr="00570790">
        <w:rPr>
          <w:sz w:val="22"/>
          <w:szCs w:val="22"/>
        </w:rPr>
        <w:t xml:space="preserve"> к договору - Форма 0510452 «Акт приемки товаров, работ, услуг».</w:t>
      </w:r>
    </w:p>
    <w:p w:rsidR="0054000E" w:rsidRPr="00570790" w:rsidRDefault="0054000E" w:rsidP="0054000E">
      <w:pPr>
        <w:widowControl w:val="0"/>
        <w:tabs>
          <w:tab w:val="left" w:pos="0"/>
        </w:tabs>
        <w:ind w:firstLine="567"/>
        <w:rPr>
          <w:sz w:val="22"/>
          <w:szCs w:val="22"/>
        </w:rPr>
      </w:pPr>
    </w:p>
    <w:p w:rsidR="0013589D" w:rsidRPr="00570790" w:rsidRDefault="0054000E" w:rsidP="0054000E">
      <w:pPr>
        <w:widowControl w:val="0"/>
        <w:autoSpaceDE w:val="0"/>
        <w:autoSpaceDN w:val="0"/>
        <w:adjustRightInd w:val="0"/>
        <w:jc w:val="center"/>
        <w:rPr>
          <w:b/>
          <w:bCs/>
          <w:sz w:val="22"/>
          <w:szCs w:val="22"/>
        </w:rPr>
      </w:pPr>
      <w:r w:rsidRPr="00570790">
        <w:rPr>
          <w:b/>
          <w:bCs/>
          <w:sz w:val="22"/>
          <w:szCs w:val="22"/>
        </w:rPr>
        <w:t xml:space="preserve">14. </w:t>
      </w:r>
      <w:r w:rsidR="0013589D" w:rsidRPr="00570790">
        <w:rPr>
          <w:b/>
          <w:bCs/>
          <w:sz w:val="22"/>
          <w:szCs w:val="22"/>
        </w:rPr>
        <w:t>Адреса, реквизиты и подписи Сторон</w:t>
      </w:r>
    </w:p>
    <w:p w:rsidR="0013589D" w:rsidRPr="00570790" w:rsidRDefault="0013589D" w:rsidP="00922C66">
      <w:pPr>
        <w:widowControl w:val="0"/>
        <w:tabs>
          <w:tab w:val="left" w:pos="6168"/>
        </w:tabs>
        <w:autoSpaceDE w:val="0"/>
        <w:autoSpaceDN w:val="0"/>
        <w:adjustRightInd w:val="0"/>
        <w:rPr>
          <w:b/>
          <w:bCs/>
          <w:sz w:val="22"/>
          <w:szCs w:val="22"/>
        </w:rPr>
      </w:pPr>
      <w:r w:rsidRPr="00570790">
        <w:rPr>
          <w:b/>
          <w:bCs/>
          <w:sz w:val="22"/>
          <w:szCs w:val="22"/>
        </w:rPr>
        <w:t xml:space="preserve">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54000E" w:rsidRPr="00570790" w:rsidTr="0054000E">
        <w:tc>
          <w:tcPr>
            <w:tcW w:w="4884" w:type="dxa"/>
          </w:tcPr>
          <w:p w:rsidR="0054000E" w:rsidRPr="00570790" w:rsidRDefault="0054000E" w:rsidP="0054000E">
            <w:pPr>
              <w:rPr>
                <w:b/>
                <w:sz w:val="22"/>
                <w:szCs w:val="22"/>
              </w:rPr>
            </w:pPr>
            <w:r w:rsidRPr="00570790">
              <w:rPr>
                <w:b/>
                <w:sz w:val="22"/>
                <w:szCs w:val="22"/>
              </w:rPr>
              <w:t>Заказчик:</w:t>
            </w:r>
          </w:p>
          <w:p w:rsidR="003A025F" w:rsidRPr="003A025F" w:rsidRDefault="003A025F" w:rsidP="003A025F">
            <w:pPr>
              <w:widowControl w:val="0"/>
              <w:spacing w:line="0" w:lineRule="atLeast"/>
              <w:rPr>
                <w:color w:val="000000"/>
                <w:sz w:val="22"/>
                <w:szCs w:val="22"/>
                <w:lang w:eastAsia="ru-RU" w:bidi="ru-RU"/>
              </w:rPr>
            </w:pPr>
            <w:r w:rsidRPr="003A025F">
              <w:rPr>
                <w:b/>
                <w:bCs/>
                <w:color w:val="000000"/>
                <w:sz w:val="22"/>
                <w:szCs w:val="22"/>
                <w:lang w:eastAsia="ru-RU" w:bidi="ru-RU"/>
              </w:rPr>
              <w:t>Санкт-Петербургское государственное бюджетное учреждение здравоохранения Клиническая больница Святителя Луки</w:t>
            </w:r>
          </w:p>
          <w:p w:rsidR="003A025F" w:rsidRPr="003A025F" w:rsidRDefault="003A025F" w:rsidP="003A025F">
            <w:pPr>
              <w:widowControl w:val="0"/>
              <w:spacing w:line="0" w:lineRule="atLeast"/>
              <w:rPr>
                <w:color w:val="000000"/>
                <w:sz w:val="22"/>
                <w:szCs w:val="22"/>
                <w:lang w:eastAsia="ru-RU" w:bidi="ru-RU"/>
              </w:rPr>
            </w:pPr>
            <w:r w:rsidRPr="003A025F">
              <w:rPr>
                <w:color w:val="000000"/>
                <w:sz w:val="22"/>
                <w:szCs w:val="22"/>
                <w:lang w:eastAsia="ru-RU" w:bidi="ru-RU"/>
              </w:rPr>
              <w:t>Адрес: 194044 Санкт-Петербург, ул. Чугунная д.46 лит. А</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color w:val="000000"/>
                <w:sz w:val="22"/>
                <w:szCs w:val="22"/>
                <w:lang w:eastAsia="ru-RU" w:bidi="ru-RU"/>
              </w:rPr>
              <w:t xml:space="preserve">ИНН </w:t>
            </w:r>
            <w:r w:rsidRPr="003A025F">
              <w:rPr>
                <w:rFonts w:eastAsia="Courier New"/>
                <w:color w:val="000000"/>
                <w:sz w:val="22"/>
                <w:szCs w:val="22"/>
                <w:lang w:eastAsia="ru-RU" w:bidi="ru-RU"/>
              </w:rPr>
              <w:t xml:space="preserve">7804104877      </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 xml:space="preserve">КПП 780401001 </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ОГРН: 1037808003903 ОКПО: 23182601</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 xml:space="preserve">ОКОНХ 91511, 91514  </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ОКАТО 40273563000</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 xml:space="preserve">ОКТМО 40330000 </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Получатель: Комитет Финансов Санкт-Петербурга (СПб ГБУЗ Клиническая больница Святителя Луки л/сч 0151127).</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Банк получателя: ОКЦ№1 Северо-Западное ГУ Банка России //УФК по г. Санкт-Петербургу, г. Санкт-Петербург</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 xml:space="preserve">Р/счет 40102810945370000005 </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БИК 014030106</w:t>
            </w:r>
          </w:p>
          <w:p w:rsid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Номер казначейского счета (поле 17): 03224643400000007200</w:t>
            </w:r>
          </w:p>
          <w:p w:rsidR="003A025F" w:rsidRDefault="003A025F" w:rsidP="003A025F">
            <w:pPr>
              <w:widowControl w:val="0"/>
              <w:shd w:val="clear" w:color="auto" w:fill="FFFFFF"/>
              <w:spacing w:line="0" w:lineRule="atLeast"/>
              <w:contextualSpacing/>
              <w:rPr>
                <w:rFonts w:eastAsia="Courier New"/>
                <w:color w:val="000000"/>
                <w:sz w:val="22"/>
                <w:szCs w:val="22"/>
                <w:lang w:eastAsia="ru-RU" w:bidi="ru-RU"/>
              </w:rPr>
            </w:pP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 xml:space="preserve">Заместитель главного врача по организационно-методической работе и общим вопросам </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p>
          <w:p w:rsidR="003A025F" w:rsidRPr="003A025F" w:rsidRDefault="003A025F" w:rsidP="003A025F">
            <w:pPr>
              <w:widowControl w:val="0"/>
              <w:shd w:val="clear" w:color="auto" w:fill="FFFFFF"/>
              <w:spacing w:line="0" w:lineRule="atLeast"/>
              <w:contextualSpacing/>
              <w:jc w:val="both"/>
              <w:rPr>
                <w:rFonts w:eastAsia="Courier New"/>
                <w:color w:val="000000"/>
                <w:sz w:val="22"/>
                <w:szCs w:val="22"/>
                <w:lang w:eastAsia="ru-RU" w:bidi="ru-RU"/>
              </w:rPr>
            </w:pPr>
          </w:p>
          <w:p w:rsidR="003A025F" w:rsidRPr="003A025F" w:rsidRDefault="003A025F" w:rsidP="003A025F">
            <w:pPr>
              <w:widowControl w:val="0"/>
              <w:shd w:val="clear" w:color="auto" w:fill="FFFFFF"/>
              <w:spacing w:line="0" w:lineRule="atLeast"/>
              <w:contextualSpacing/>
              <w:jc w:val="both"/>
              <w:rPr>
                <w:rFonts w:eastAsia="Courier New"/>
                <w:color w:val="000000"/>
                <w:sz w:val="22"/>
                <w:szCs w:val="22"/>
                <w:lang w:eastAsia="ru-RU" w:bidi="ru-RU"/>
              </w:rPr>
            </w:pPr>
            <w:r w:rsidRPr="003A025F">
              <w:rPr>
                <w:rFonts w:eastAsia="Courier New"/>
                <w:color w:val="000000"/>
                <w:sz w:val="22"/>
                <w:szCs w:val="22"/>
                <w:lang w:eastAsia="ru-RU" w:bidi="ru-RU"/>
              </w:rPr>
              <w:t xml:space="preserve">_________________________/Касаткин А.Е. </w:t>
            </w:r>
          </w:p>
          <w:p w:rsidR="003A025F" w:rsidRPr="003A025F" w:rsidRDefault="003A025F" w:rsidP="003A025F">
            <w:pPr>
              <w:widowControl w:val="0"/>
              <w:shd w:val="clear" w:color="auto" w:fill="FFFFFF"/>
              <w:spacing w:line="0" w:lineRule="atLeast"/>
              <w:contextualSpacing/>
              <w:jc w:val="both"/>
              <w:rPr>
                <w:rFonts w:eastAsia="Courier New"/>
                <w:color w:val="000000"/>
                <w:sz w:val="22"/>
                <w:szCs w:val="22"/>
                <w:lang w:eastAsia="ru-RU" w:bidi="ru-RU"/>
              </w:rPr>
            </w:pPr>
            <w:r w:rsidRPr="003A025F">
              <w:rPr>
                <w:rFonts w:eastAsia="Courier New"/>
                <w:color w:val="000000"/>
                <w:sz w:val="22"/>
                <w:szCs w:val="22"/>
                <w:lang w:eastAsia="ru-RU" w:bidi="ru-RU"/>
              </w:rPr>
              <w:t>(Подписано ЭП)</w:t>
            </w:r>
          </w:p>
          <w:p w:rsidR="003A025F" w:rsidRPr="003A025F" w:rsidRDefault="003A025F" w:rsidP="003A025F">
            <w:pPr>
              <w:widowControl w:val="0"/>
              <w:shd w:val="clear" w:color="auto" w:fill="FFFFFF"/>
              <w:spacing w:line="0" w:lineRule="atLeast"/>
              <w:contextualSpacing/>
              <w:rPr>
                <w:rFonts w:eastAsia="Courier New"/>
                <w:color w:val="000000"/>
                <w:sz w:val="22"/>
                <w:szCs w:val="22"/>
                <w:lang w:eastAsia="ru-RU" w:bidi="ru-RU"/>
              </w:rPr>
            </w:pPr>
          </w:p>
          <w:p w:rsidR="0054000E" w:rsidRPr="00570790" w:rsidRDefault="0054000E" w:rsidP="0054000E">
            <w:pPr>
              <w:rPr>
                <w:b/>
                <w:sz w:val="22"/>
                <w:szCs w:val="22"/>
              </w:rPr>
            </w:pPr>
          </w:p>
        </w:tc>
        <w:tc>
          <w:tcPr>
            <w:tcW w:w="4885" w:type="dxa"/>
          </w:tcPr>
          <w:p w:rsidR="0054000E" w:rsidRPr="00570790" w:rsidRDefault="0054000E" w:rsidP="0054000E">
            <w:pPr>
              <w:rPr>
                <w:b/>
                <w:sz w:val="22"/>
                <w:szCs w:val="22"/>
              </w:rPr>
            </w:pPr>
            <w:r w:rsidRPr="00570790">
              <w:rPr>
                <w:b/>
                <w:sz w:val="22"/>
                <w:szCs w:val="22"/>
              </w:rPr>
              <w:t>Исполнитель:</w:t>
            </w:r>
          </w:p>
          <w:p w:rsidR="0054000E" w:rsidRPr="00570790" w:rsidRDefault="0054000E" w:rsidP="0054000E">
            <w:pPr>
              <w:rPr>
                <w:sz w:val="22"/>
                <w:szCs w:val="22"/>
              </w:rPr>
            </w:pPr>
          </w:p>
          <w:p w:rsidR="0054000E" w:rsidRPr="00570790" w:rsidRDefault="0054000E" w:rsidP="0054000E">
            <w:pPr>
              <w:rPr>
                <w:sz w:val="22"/>
                <w:szCs w:val="22"/>
              </w:rPr>
            </w:pPr>
          </w:p>
          <w:p w:rsidR="0054000E" w:rsidRPr="00570790" w:rsidRDefault="0054000E" w:rsidP="0054000E">
            <w:pPr>
              <w:rPr>
                <w:sz w:val="22"/>
                <w:szCs w:val="22"/>
              </w:rPr>
            </w:pPr>
          </w:p>
          <w:p w:rsidR="0054000E" w:rsidRPr="00570790" w:rsidRDefault="0054000E" w:rsidP="0054000E">
            <w:pPr>
              <w:rPr>
                <w:sz w:val="22"/>
                <w:szCs w:val="22"/>
              </w:rPr>
            </w:pPr>
          </w:p>
          <w:p w:rsidR="0054000E" w:rsidRPr="00570790" w:rsidRDefault="0054000E" w:rsidP="0054000E">
            <w:pPr>
              <w:rPr>
                <w:b/>
                <w:sz w:val="22"/>
                <w:szCs w:val="22"/>
              </w:rPr>
            </w:pPr>
          </w:p>
        </w:tc>
      </w:tr>
    </w:tbl>
    <w:p w:rsidR="0013589D" w:rsidRPr="00570790" w:rsidRDefault="0013589D" w:rsidP="0013589D">
      <w:pPr>
        <w:widowControl w:val="0"/>
        <w:autoSpaceDE w:val="0"/>
        <w:autoSpaceDN w:val="0"/>
        <w:adjustRightInd w:val="0"/>
        <w:rPr>
          <w:sz w:val="22"/>
          <w:szCs w:val="22"/>
        </w:rPr>
      </w:pPr>
    </w:p>
    <w:p w:rsidR="0013589D" w:rsidRPr="00570790" w:rsidRDefault="0013589D" w:rsidP="0013589D">
      <w:pPr>
        <w:rPr>
          <w:sz w:val="22"/>
          <w:szCs w:val="22"/>
        </w:rPr>
      </w:pPr>
    </w:p>
    <w:p w:rsidR="0013589D" w:rsidRPr="00570790" w:rsidRDefault="0013589D" w:rsidP="0013589D">
      <w:pPr>
        <w:rPr>
          <w:sz w:val="22"/>
          <w:szCs w:val="22"/>
        </w:rPr>
      </w:pPr>
    </w:p>
    <w:p w:rsidR="0013589D" w:rsidRPr="00570790" w:rsidRDefault="0013589D" w:rsidP="0013589D">
      <w:pPr>
        <w:rPr>
          <w:sz w:val="22"/>
          <w:szCs w:val="22"/>
        </w:rPr>
      </w:pPr>
    </w:p>
    <w:p w:rsidR="0013589D" w:rsidRPr="00570790" w:rsidRDefault="0013589D" w:rsidP="0013589D">
      <w:pPr>
        <w:rPr>
          <w:sz w:val="22"/>
          <w:szCs w:val="22"/>
        </w:rPr>
      </w:pPr>
    </w:p>
    <w:p w:rsidR="003A025F" w:rsidRDefault="003A025F" w:rsidP="0013589D">
      <w:pPr>
        <w:jc w:val="right"/>
        <w:rPr>
          <w:sz w:val="22"/>
          <w:szCs w:val="22"/>
        </w:rPr>
      </w:pPr>
    </w:p>
    <w:p w:rsidR="0013589D" w:rsidRPr="00570790" w:rsidRDefault="0013589D" w:rsidP="0013589D">
      <w:pPr>
        <w:jc w:val="right"/>
        <w:rPr>
          <w:sz w:val="22"/>
          <w:szCs w:val="22"/>
        </w:rPr>
      </w:pPr>
      <w:r w:rsidRPr="00570790">
        <w:rPr>
          <w:sz w:val="22"/>
          <w:szCs w:val="22"/>
        </w:rPr>
        <w:t>Приложение № 1</w:t>
      </w:r>
    </w:p>
    <w:p w:rsidR="0013589D" w:rsidRDefault="00511A2F" w:rsidP="0059314D">
      <w:pPr>
        <w:jc w:val="right"/>
        <w:rPr>
          <w:sz w:val="22"/>
          <w:szCs w:val="22"/>
        </w:rPr>
      </w:pPr>
      <w:r w:rsidRPr="00570790">
        <w:rPr>
          <w:sz w:val="22"/>
          <w:szCs w:val="22"/>
        </w:rPr>
        <w:t>к</w:t>
      </w:r>
      <w:r w:rsidR="0013589D" w:rsidRPr="00570790">
        <w:rPr>
          <w:sz w:val="22"/>
          <w:szCs w:val="22"/>
        </w:rPr>
        <w:t xml:space="preserve"> договору № </w:t>
      </w:r>
      <w:r w:rsidR="00350137" w:rsidRPr="00570790">
        <w:rPr>
          <w:sz w:val="22"/>
          <w:szCs w:val="22"/>
        </w:rPr>
        <w:t>___</w:t>
      </w:r>
      <w:r w:rsidRPr="00570790">
        <w:rPr>
          <w:sz w:val="22"/>
          <w:szCs w:val="22"/>
        </w:rPr>
        <w:t xml:space="preserve"> от </w:t>
      </w:r>
      <w:r w:rsidR="0059314D" w:rsidRPr="00570790">
        <w:rPr>
          <w:sz w:val="22"/>
          <w:szCs w:val="22"/>
        </w:rPr>
        <w:t>«</w:t>
      </w:r>
      <w:r w:rsidR="00350137" w:rsidRPr="00570790">
        <w:rPr>
          <w:sz w:val="22"/>
          <w:szCs w:val="22"/>
        </w:rPr>
        <w:t>__</w:t>
      </w:r>
      <w:r w:rsidR="0059314D" w:rsidRPr="00570790">
        <w:rPr>
          <w:sz w:val="22"/>
          <w:szCs w:val="22"/>
        </w:rPr>
        <w:t xml:space="preserve">» </w:t>
      </w:r>
      <w:r w:rsidR="00350137" w:rsidRPr="00570790">
        <w:rPr>
          <w:sz w:val="22"/>
          <w:szCs w:val="22"/>
        </w:rPr>
        <w:t xml:space="preserve">___________ </w:t>
      </w:r>
      <w:r w:rsidR="00150274" w:rsidRPr="00570790">
        <w:rPr>
          <w:sz w:val="22"/>
          <w:szCs w:val="22"/>
        </w:rPr>
        <w:t>202</w:t>
      </w:r>
      <w:r w:rsidR="003A025F">
        <w:rPr>
          <w:sz w:val="22"/>
          <w:szCs w:val="22"/>
        </w:rPr>
        <w:t>6 г.</w:t>
      </w:r>
    </w:p>
    <w:p w:rsidR="003A025F" w:rsidRDefault="003A025F" w:rsidP="0059314D">
      <w:pPr>
        <w:jc w:val="right"/>
        <w:rPr>
          <w:sz w:val="22"/>
          <w:szCs w:val="22"/>
        </w:rPr>
      </w:pPr>
    </w:p>
    <w:p w:rsidR="003A025F" w:rsidRDefault="003A025F" w:rsidP="003A025F">
      <w:pPr>
        <w:jc w:val="center"/>
        <w:rPr>
          <w:sz w:val="22"/>
          <w:szCs w:val="22"/>
        </w:rPr>
      </w:pPr>
      <w:r>
        <w:rPr>
          <w:sz w:val="22"/>
          <w:szCs w:val="22"/>
        </w:rPr>
        <w:t>Техническое задание</w:t>
      </w:r>
    </w:p>
    <w:p w:rsidR="003A025F" w:rsidRDefault="003A025F" w:rsidP="003A025F">
      <w:pPr>
        <w:jc w:val="center"/>
        <w:rPr>
          <w:sz w:val="22"/>
          <w:szCs w:val="22"/>
        </w:rPr>
      </w:pPr>
    </w:p>
    <w:tbl>
      <w:tblPr>
        <w:tblStyle w:val="a8"/>
        <w:tblW w:w="10632" w:type="dxa"/>
        <w:tblInd w:w="-856" w:type="dxa"/>
        <w:tblLayout w:type="fixed"/>
        <w:tblLook w:val="04A0" w:firstRow="1" w:lastRow="0" w:firstColumn="1" w:lastColumn="0" w:noHBand="0" w:noVBand="1"/>
      </w:tblPr>
      <w:tblGrid>
        <w:gridCol w:w="567"/>
        <w:gridCol w:w="2269"/>
        <w:gridCol w:w="6379"/>
        <w:gridCol w:w="1417"/>
      </w:tblGrid>
      <w:tr w:rsidR="00230823" w:rsidRPr="00230823" w:rsidTr="00230823">
        <w:trPr>
          <w:trHeight w:val="540"/>
        </w:trPr>
        <w:tc>
          <w:tcPr>
            <w:tcW w:w="567" w:type="dxa"/>
          </w:tcPr>
          <w:p w:rsidR="00230823" w:rsidRPr="00230823" w:rsidRDefault="00230823" w:rsidP="00230823">
            <w:pPr>
              <w:jc w:val="center"/>
              <w:rPr>
                <w:b/>
                <w:bCs/>
                <w:iCs/>
                <w:sz w:val="22"/>
                <w:szCs w:val="22"/>
              </w:rPr>
            </w:pPr>
            <w:r w:rsidRPr="00230823">
              <w:rPr>
                <w:rFonts w:eastAsia="Calibri"/>
                <w:b/>
                <w:bCs/>
                <w:iCs/>
                <w:sz w:val="22"/>
                <w:szCs w:val="22"/>
              </w:rPr>
              <w:t>№</w:t>
            </w:r>
          </w:p>
        </w:tc>
        <w:tc>
          <w:tcPr>
            <w:tcW w:w="2269" w:type="dxa"/>
          </w:tcPr>
          <w:p w:rsidR="00230823" w:rsidRPr="00230823" w:rsidRDefault="00230823" w:rsidP="00230823">
            <w:pPr>
              <w:jc w:val="center"/>
              <w:rPr>
                <w:rFonts w:eastAsia="Calibri"/>
                <w:b/>
                <w:bCs/>
                <w:iCs/>
                <w:sz w:val="22"/>
                <w:szCs w:val="22"/>
              </w:rPr>
            </w:pPr>
            <w:r>
              <w:rPr>
                <w:rFonts w:eastAsia="Calibri"/>
                <w:b/>
                <w:bCs/>
                <w:iCs/>
                <w:sz w:val="22"/>
                <w:szCs w:val="22"/>
              </w:rPr>
              <w:t>Наименование товара</w:t>
            </w:r>
          </w:p>
        </w:tc>
        <w:tc>
          <w:tcPr>
            <w:tcW w:w="6379" w:type="dxa"/>
          </w:tcPr>
          <w:p w:rsidR="00230823" w:rsidRPr="00230823" w:rsidRDefault="00230823" w:rsidP="00230823">
            <w:pPr>
              <w:jc w:val="center"/>
              <w:rPr>
                <w:b/>
                <w:bCs/>
                <w:iCs/>
                <w:sz w:val="22"/>
                <w:szCs w:val="22"/>
              </w:rPr>
            </w:pPr>
            <w:r>
              <w:rPr>
                <w:rFonts w:eastAsia="Calibri"/>
                <w:b/>
                <w:bCs/>
                <w:iCs/>
                <w:sz w:val="22"/>
                <w:szCs w:val="22"/>
              </w:rPr>
              <w:t>Характеристики</w:t>
            </w:r>
          </w:p>
        </w:tc>
        <w:tc>
          <w:tcPr>
            <w:tcW w:w="1417" w:type="dxa"/>
          </w:tcPr>
          <w:p w:rsidR="00230823" w:rsidRPr="00230823" w:rsidRDefault="00230823" w:rsidP="00230823">
            <w:pPr>
              <w:jc w:val="center"/>
              <w:rPr>
                <w:b/>
                <w:bCs/>
                <w:iCs/>
                <w:sz w:val="22"/>
                <w:szCs w:val="22"/>
              </w:rPr>
            </w:pPr>
            <w:r>
              <w:rPr>
                <w:rFonts w:eastAsia="Calibri"/>
                <w:b/>
                <w:bCs/>
                <w:iCs/>
                <w:sz w:val="22"/>
                <w:szCs w:val="22"/>
              </w:rPr>
              <w:t>Количество</w:t>
            </w:r>
          </w:p>
        </w:tc>
      </w:tr>
      <w:tr w:rsidR="00230823" w:rsidRPr="00230823" w:rsidTr="00230823">
        <w:trPr>
          <w:trHeight w:val="855"/>
        </w:trPr>
        <w:tc>
          <w:tcPr>
            <w:tcW w:w="567" w:type="dxa"/>
          </w:tcPr>
          <w:p w:rsidR="00230823" w:rsidRPr="00230823" w:rsidRDefault="00230823" w:rsidP="008412E2">
            <w:pPr>
              <w:rPr>
                <w:b/>
                <w:iCs/>
                <w:sz w:val="22"/>
                <w:szCs w:val="22"/>
              </w:rPr>
            </w:pPr>
            <w:r w:rsidRPr="00230823">
              <w:rPr>
                <w:rFonts w:eastAsia="Calibri"/>
                <w:b/>
                <w:iCs/>
                <w:sz w:val="22"/>
                <w:szCs w:val="22"/>
              </w:rPr>
              <w:t>1</w:t>
            </w:r>
          </w:p>
        </w:tc>
        <w:tc>
          <w:tcPr>
            <w:tcW w:w="2269" w:type="dxa"/>
          </w:tcPr>
          <w:p w:rsidR="00230823" w:rsidRPr="00230823" w:rsidRDefault="00230823" w:rsidP="008412E2">
            <w:pPr>
              <w:rPr>
                <w:rFonts w:eastAsia="Calibri"/>
                <w:iCs/>
                <w:sz w:val="22"/>
                <w:szCs w:val="22"/>
              </w:rPr>
            </w:pPr>
            <w:r w:rsidRPr="00230823">
              <w:rPr>
                <w:rFonts w:eastAsia="Calibri"/>
                <w:iCs/>
                <w:sz w:val="22"/>
                <w:szCs w:val="22"/>
              </w:rPr>
              <w:t>Рецептурный бланк №148-1/у- 88</w:t>
            </w:r>
          </w:p>
        </w:tc>
        <w:tc>
          <w:tcPr>
            <w:tcW w:w="6379" w:type="dxa"/>
          </w:tcPr>
          <w:p w:rsidR="00230823" w:rsidRDefault="00230823" w:rsidP="008412E2">
            <w:pPr>
              <w:rPr>
                <w:rFonts w:eastAsia="Calibri"/>
                <w:iCs/>
                <w:sz w:val="22"/>
                <w:szCs w:val="22"/>
              </w:rPr>
            </w:pPr>
            <w:r w:rsidRPr="00230823">
              <w:rPr>
                <w:rFonts w:eastAsia="Calibri"/>
                <w:iCs/>
                <w:sz w:val="22"/>
                <w:szCs w:val="22"/>
              </w:rPr>
              <w:t xml:space="preserve">Плотность: 80 г/м² </w:t>
            </w:r>
          </w:p>
          <w:p w:rsidR="00230823" w:rsidRDefault="00230823" w:rsidP="008412E2">
            <w:pPr>
              <w:rPr>
                <w:rFonts w:eastAsia="Calibri"/>
                <w:iCs/>
                <w:sz w:val="22"/>
                <w:szCs w:val="22"/>
              </w:rPr>
            </w:pPr>
            <w:r w:rsidRPr="00230823">
              <w:rPr>
                <w:rFonts w:eastAsia="Calibri"/>
                <w:iCs/>
                <w:sz w:val="22"/>
                <w:szCs w:val="22"/>
              </w:rPr>
              <w:t xml:space="preserve">Формат: А6 </w:t>
            </w:r>
          </w:p>
          <w:p w:rsidR="00230823" w:rsidRDefault="00230823" w:rsidP="008412E2">
            <w:pPr>
              <w:rPr>
                <w:rFonts w:eastAsia="Calibri"/>
                <w:iCs/>
                <w:sz w:val="22"/>
                <w:szCs w:val="22"/>
              </w:rPr>
            </w:pPr>
            <w:r w:rsidRPr="00230823">
              <w:rPr>
                <w:rFonts w:eastAsia="Calibri"/>
                <w:iCs/>
                <w:sz w:val="22"/>
                <w:szCs w:val="22"/>
              </w:rPr>
              <w:t xml:space="preserve">Кол-во листов: 1 </w:t>
            </w:r>
          </w:p>
          <w:p w:rsidR="00230823" w:rsidRDefault="00230823" w:rsidP="008412E2">
            <w:pPr>
              <w:rPr>
                <w:rFonts w:eastAsia="Calibri"/>
                <w:iCs/>
                <w:sz w:val="22"/>
                <w:szCs w:val="22"/>
              </w:rPr>
            </w:pPr>
            <w:r w:rsidRPr="00230823">
              <w:rPr>
                <w:rFonts w:eastAsia="Calibri"/>
                <w:iCs/>
                <w:sz w:val="22"/>
                <w:szCs w:val="22"/>
              </w:rPr>
              <w:t xml:space="preserve">Бумага офсетная  </w:t>
            </w:r>
          </w:p>
          <w:p w:rsidR="00230823" w:rsidRPr="00230823" w:rsidRDefault="00230823" w:rsidP="008412E2">
            <w:pPr>
              <w:rPr>
                <w:rFonts w:eastAsia="Calibri"/>
                <w:iCs/>
                <w:sz w:val="22"/>
                <w:szCs w:val="22"/>
              </w:rPr>
            </w:pPr>
            <w:r w:rsidRPr="00230823">
              <w:rPr>
                <w:rFonts w:eastAsia="Calibri"/>
                <w:iCs/>
                <w:sz w:val="22"/>
                <w:szCs w:val="22"/>
              </w:rPr>
              <w:t>Печать 1+1</w:t>
            </w:r>
          </w:p>
          <w:p w:rsidR="00230823" w:rsidRDefault="00230823" w:rsidP="008412E2">
            <w:pPr>
              <w:rPr>
                <w:rFonts w:eastAsia="Calibri"/>
                <w:iCs/>
                <w:sz w:val="22"/>
                <w:szCs w:val="22"/>
              </w:rPr>
            </w:pPr>
            <w:r w:rsidRPr="00230823">
              <w:rPr>
                <w:rFonts w:eastAsia="Calibri"/>
                <w:iCs/>
                <w:sz w:val="22"/>
                <w:szCs w:val="22"/>
              </w:rPr>
              <w:t>Обязательное нанесение серии и номеров типографским способом (диапазон по заявке Заказчика</w:t>
            </w:r>
            <w:r>
              <w:rPr>
                <w:rFonts w:eastAsia="Calibri"/>
                <w:iCs/>
                <w:sz w:val="22"/>
                <w:szCs w:val="22"/>
              </w:rPr>
              <w:t>.</w:t>
            </w:r>
          </w:p>
          <w:p w:rsidR="00230823" w:rsidRPr="00230823" w:rsidRDefault="00230823" w:rsidP="00230823">
            <w:pPr>
              <w:rPr>
                <w:rFonts w:eastAsia="Calibri"/>
                <w:iCs/>
                <w:sz w:val="22"/>
                <w:szCs w:val="22"/>
              </w:rPr>
            </w:pPr>
            <w:r w:rsidRPr="00230823">
              <w:rPr>
                <w:rFonts w:eastAsia="Calibri"/>
                <w:iCs/>
                <w:sz w:val="22"/>
                <w:szCs w:val="22"/>
              </w:rPr>
              <w:t>Серия 0006</w:t>
            </w:r>
            <w:r>
              <w:rPr>
                <w:rFonts w:eastAsia="Calibri"/>
                <w:iCs/>
                <w:sz w:val="22"/>
                <w:szCs w:val="22"/>
              </w:rPr>
              <w:t xml:space="preserve"> </w:t>
            </w:r>
            <w:r w:rsidRPr="00230823">
              <w:rPr>
                <w:rFonts w:eastAsia="Calibri"/>
                <w:iCs/>
                <w:sz w:val="22"/>
                <w:szCs w:val="22"/>
              </w:rPr>
              <w:t>№000001 – 002000</w:t>
            </w:r>
          </w:p>
          <w:p w:rsidR="00230823" w:rsidRPr="00230823" w:rsidRDefault="00230823" w:rsidP="008412E2">
            <w:pPr>
              <w:rPr>
                <w:iCs/>
                <w:sz w:val="22"/>
                <w:szCs w:val="22"/>
              </w:rPr>
            </w:pPr>
            <w:r w:rsidRPr="00230823">
              <w:rPr>
                <w:rFonts w:eastAsia="Calibri"/>
                <w:iCs/>
                <w:sz w:val="22"/>
                <w:szCs w:val="22"/>
              </w:rPr>
              <w:t>Приказ Мин. здрава РФ от 24.11.2021 №1094п</w:t>
            </w:r>
          </w:p>
        </w:tc>
        <w:tc>
          <w:tcPr>
            <w:tcW w:w="1417" w:type="dxa"/>
          </w:tcPr>
          <w:p w:rsidR="00230823" w:rsidRPr="00230823" w:rsidRDefault="00230823" w:rsidP="00230823">
            <w:pPr>
              <w:jc w:val="center"/>
              <w:rPr>
                <w:iCs/>
                <w:sz w:val="22"/>
                <w:szCs w:val="22"/>
              </w:rPr>
            </w:pPr>
            <w:r w:rsidRPr="00230823">
              <w:rPr>
                <w:rFonts w:eastAsia="Calibri"/>
                <w:iCs/>
                <w:sz w:val="22"/>
                <w:szCs w:val="22"/>
              </w:rPr>
              <w:t>2000</w:t>
            </w:r>
            <w:r>
              <w:rPr>
                <w:rFonts w:eastAsia="Calibri"/>
                <w:iCs/>
                <w:sz w:val="22"/>
                <w:szCs w:val="22"/>
              </w:rPr>
              <w:t xml:space="preserve"> шт</w:t>
            </w:r>
          </w:p>
        </w:tc>
      </w:tr>
      <w:tr w:rsidR="00230823" w:rsidRPr="00230823" w:rsidTr="00230823">
        <w:trPr>
          <w:trHeight w:val="1114"/>
        </w:trPr>
        <w:tc>
          <w:tcPr>
            <w:tcW w:w="567" w:type="dxa"/>
          </w:tcPr>
          <w:p w:rsidR="00230823" w:rsidRPr="00230823" w:rsidRDefault="00230823" w:rsidP="008412E2">
            <w:pPr>
              <w:rPr>
                <w:b/>
                <w:iCs/>
                <w:sz w:val="22"/>
                <w:szCs w:val="22"/>
              </w:rPr>
            </w:pPr>
            <w:r w:rsidRPr="00230823">
              <w:rPr>
                <w:b/>
                <w:iCs/>
                <w:sz w:val="22"/>
                <w:szCs w:val="22"/>
              </w:rPr>
              <w:t>2</w:t>
            </w:r>
          </w:p>
        </w:tc>
        <w:tc>
          <w:tcPr>
            <w:tcW w:w="2269" w:type="dxa"/>
          </w:tcPr>
          <w:p w:rsidR="00230823" w:rsidRPr="00230823" w:rsidRDefault="00230823" w:rsidP="008412E2">
            <w:pPr>
              <w:rPr>
                <w:iCs/>
                <w:sz w:val="22"/>
                <w:szCs w:val="22"/>
              </w:rPr>
            </w:pPr>
            <w:r w:rsidRPr="00230823">
              <w:rPr>
                <w:iCs/>
                <w:sz w:val="22"/>
                <w:szCs w:val="22"/>
              </w:rPr>
              <w:t>Рецептурный бланк №148-1/у- 04(л)</w:t>
            </w:r>
          </w:p>
        </w:tc>
        <w:tc>
          <w:tcPr>
            <w:tcW w:w="6379" w:type="dxa"/>
          </w:tcPr>
          <w:p w:rsidR="00230823" w:rsidRDefault="00230823" w:rsidP="008412E2">
            <w:pPr>
              <w:rPr>
                <w:iCs/>
                <w:sz w:val="22"/>
                <w:szCs w:val="22"/>
              </w:rPr>
            </w:pPr>
            <w:r w:rsidRPr="00230823">
              <w:rPr>
                <w:iCs/>
                <w:sz w:val="22"/>
                <w:szCs w:val="22"/>
              </w:rPr>
              <w:t>Плотность: 80 г/м²</w:t>
            </w:r>
            <w:r>
              <w:rPr>
                <w:iCs/>
                <w:sz w:val="22"/>
                <w:szCs w:val="22"/>
              </w:rPr>
              <w:t xml:space="preserve"> </w:t>
            </w:r>
          </w:p>
          <w:p w:rsidR="00230823" w:rsidRDefault="00230823" w:rsidP="008412E2">
            <w:pPr>
              <w:rPr>
                <w:iCs/>
                <w:sz w:val="22"/>
                <w:szCs w:val="22"/>
              </w:rPr>
            </w:pPr>
            <w:r w:rsidRPr="00230823">
              <w:rPr>
                <w:iCs/>
                <w:sz w:val="22"/>
                <w:szCs w:val="22"/>
              </w:rPr>
              <w:t xml:space="preserve">Формат: А5 </w:t>
            </w:r>
          </w:p>
          <w:p w:rsidR="00230823" w:rsidRDefault="00230823" w:rsidP="008412E2">
            <w:pPr>
              <w:rPr>
                <w:iCs/>
                <w:sz w:val="22"/>
                <w:szCs w:val="22"/>
              </w:rPr>
            </w:pPr>
            <w:r w:rsidRPr="00230823">
              <w:rPr>
                <w:iCs/>
                <w:sz w:val="22"/>
                <w:szCs w:val="22"/>
              </w:rPr>
              <w:t xml:space="preserve">Кол-во листов: 1 </w:t>
            </w:r>
          </w:p>
          <w:p w:rsidR="00230823" w:rsidRDefault="00230823" w:rsidP="008412E2">
            <w:pPr>
              <w:rPr>
                <w:iCs/>
                <w:sz w:val="22"/>
                <w:szCs w:val="22"/>
              </w:rPr>
            </w:pPr>
            <w:r w:rsidRPr="00230823">
              <w:rPr>
                <w:iCs/>
                <w:sz w:val="22"/>
                <w:szCs w:val="22"/>
              </w:rPr>
              <w:t xml:space="preserve">Бумага самокопирующая, 2 слоя. </w:t>
            </w:r>
          </w:p>
          <w:p w:rsidR="00230823" w:rsidRPr="00230823" w:rsidRDefault="00230823" w:rsidP="008412E2">
            <w:pPr>
              <w:rPr>
                <w:iCs/>
                <w:sz w:val="22"/>
                <w:szCs w:val="22"/>
              </w:rPr>
            </w:pPr>
            <w:r w:rsidRPr="00230823">
              <w:rPr>
                <w:iCs/>
                <w:sz w:val="22"/>
                <w:szCs w:val="22"/>
              </w:rPr>
              <w:t>Печать 1+1</w:t>
            </w:r>
          </w:p>
          <w:p w:rsidR="00230823" w:rsidRDefault="00230823" w:rsidP="008412E2">
            <w:pPr>
              <w:rPr>
                <w:iCs/>
                <w:sz w:val="22"/>
                <w:szCs w:val="22"/>
              </w:rPr>
            </w:pPr>
            <w:r w:rsidRPr="00230823">
              <w:rPr>
                <w:iCs/>
                <w:sz w:val="22"/>
                <w:szCs w:val="22"/>
              </w:rPr>
              <w:t xml:space="preserve">КОД МО </w:t>
            </w:r>
            <w:r>
              <w:rPr>
                <w:iCs/>
                <w:sz w:val="22"/>
                <w:szCs w:val="22"/>
              </w:rPr>
              <w:t>–</w:t>
            </w:r>
            <w:r w:rsidRPr="00230823">
              <w:rPr>
                <w:iCs/>
                <w:sz w:val="22"/>
                <w:szCs w:val="22"/>
              </w:rPr>
              <w:t xml:space="preserve"> </w:t>
            </w:r>
            <w:r w:rsidRPr="00230823">
              <w:rPr>
                <w:iCs/>
                <w:sz w:val="22"/>
                <w:szCs w:val="22"/>
              </w:rPr>
              <w:t>03018</w:t>
            </w:r>
          </w:p>
          <w:p w:rsidR="00230823" w:rsidRPr="00230823" w:rsidRDefault="00230823" w:rsidP="008412E2">
            <w:pPr>
              <w:rPr>
                <w:iCs/>
                <w:sz w:val="22"/>
                <w:szCs w:val="22"/>
              </w:rPr>
            </w:pPr>
            <w:r w:rsidRPr="00230823">
              <w:rPr>
                <w:iCs/>
                <w:sz w:val="22"/>
                <w:szCs w:val="22"/>
              </w:rPr>
              <w:t>Обязательное нанесение серии и номеров типографским способом (диапазон по заявке Заказчика.</w:t>
            </w:r>
          </w:p>
          <w:p w:rsidR="00230823" w:rsidRPr="00230823" w:rsidRDefault="00230823" w:rsidP="008412E2">
            <w:pPr>
              <w:rPr>
                <w:iCs/>
                <w:sz w:val="22"/>
                <w:szCs w:val="22"/>
              </w:rPr>
            </w:pPr>
            <w:r w:rsidRPr="00230823">
              <w:rPr>
                <w:iCs/>
                <w:sz w:val="22"/>
                <w:szCs w:val="22"/>
              </w:rPr>
              <w:t>Серия 4026</w:t>
            </w:r>
            <w:r>
              <w:rPr>
                <w:iCs/>
                <w:sz w:val="22"/>
                <w:szCs w:val="22"/>
              </w:rPr>
              <w:t xml:space="preserve"> №</w:t>
            </w:r>
            <w:r w:rsidRPr="00230823">
              <w:rPr>
                <w:iCs/>
                <w:sz w:val="22"/>
                <w:szCs w:val="22"/>
              </w:rPr>
              <w:t>030181000000000001 -  030181000000000500</w:t>
            </w:r>
          </w:p>
          <w:p w:rsidR="00230823" w:rsidRPr="00230823" w:rsidRDefault="00230823" w:rsidP="008412E2">
            <w:pPr>
              <w:rPr>
                <w:iCs/>
                <w:sz w:val="22"/>
                <w:szCs w:val="22"/>
              </w:rPr>
            </w:pPr>
            <w:r w:rsidRPr="00230823">
              <w:rPr>
                <w:iCs/>
                <w:sz w:val="22"/>
                <w:szCs w:val="22"/>
              </w:rPr>
              <w:t>Приказ Мин. здрава РФ от 24.11.2021 №1094п</w:t>
            </w:r>
          </w:p>
        </w:tc>
        <w:tc>
          <w:tcPr>
            <w:tcW w:w="1417" w:type="dxa"/>
          </w:tcPr>
          <w:p w:rsidR="00230823" w:rsidRPr="00230823" w:rsidRDefault="00230823" w:rsidP="00230823">
            <w:pPr>
              <w:jc w:val="center"/>
              <w:rPr>
                <w:iCs/>
                <w:sz w:val="22"/>
                <w:szCs w:val="22"/>
              </w:rPr>
            </w:pPr>
            <w:r w:rsidRPr="00230823">
              <w:rPr>
                <w:iCs/>
                <w:sz w:val="22"/>
                <w:szCs w:val="22"/>
              </w:rPr>
              <w:t>500</w:t>
            </w:r>
            <w:r>
              <w:rPr>
                <w:iCs/>
                <w:sz w:val="22"/>
                <w:szCs w:val="22"/>
              </w:rPr>
              <w:t xml:space="preserve"> шт</w:t>
            </w:r>
          </w:p>
        </w:tc>
      </w:tr>
    </w:tbl>
    <w:p w:rsidR="003A025F" w:rsidRDefault="003A025F" w:rsidP="0059314D">
      <w:pPr>
        <w:jc w:val="right"/>
        <w:rPr>
          <w:sz w:val="22"/>
          <w:szCs w:val="22"/>
        </w:rPr>
      </w:pPr>
    </w:p>
    <w:p w:rsidR="00230823" w:rsidRDefault="00230823" w:rsidP="0059314D">
      <w:pPr>
        <w:jc w:val="right"/>
        <w:rPr>
          <w:sz w:val="22"/>
          <w:szCs w:val="22"/>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230823" w:rsidRPr="00570790" w:rsidTr="008412E2">
        <w:tc>
          <w:tcPr>
            <w:tcW w:w="4884" w:type="dxa"/>
          </w:tcPr>
          <w:p w:rsidR="00230823" w:rsidRPr="00570790" w:rsidRDefault="00230823" w:rsidP="008412E2">
            <w:pPr>
              <w:rPr>
                <w:b/>
                <w:sz w:val="22"/>
                <w:szCs w:val="22"/>
              </w:rPr>
            </w:pPr>
            <w:r w:rsidRPr="00570790">
              <w:rPr>
                <w:b/>
                <w:sz w:val="22"/>
                <w:szCs w:val="22"/>
              </w:rPr>
              <w:t>Заказчик:</w:t>
            </w:r>
          </w:p>
          <w:p w:rsidR="00230823" w:rsidRPr="003A025F" w:rsidRDefault="00230823" w:rsidP="008412E2">
            <w:pPr>
              <w:widowControl w:val="0"/>
              <w:spacing w:line="0" w:lineRule="atLeast"/>
              <w:rPr>
                <w:color w:val="000000"/>
                <w:sz w:val="22"/>
                <w:szCs w:val="22"/>
                <w:lang w:eastAsia="ru-RU" w:bidi="ru-RU"/>
              </w:rPr>
            </w:pPr>
            <w:r w:rsidRPr="003A025F">
              <w:rPr>
                <w:b/>
                <w:bCs/>
                <w:color w:val="000000"/>
                <w:sz w:val="22"/>
                <w:szCs w:val="22"/>
                <w:lang w:eastAsia="ru-RU" w:bidi="ru-RU"/>
              </w:rPr>
              <w:t>Санкт-Петербургское государственное бюджетное учреждение здравоохранения Клиническая больница Святителя Луки</w:t>
            </w:r>
          </w:p>
          <w:p w:rsidR="00230823" w:rsidRDefault="00230823" w:rsidP="008412E2">
            <w:pPr>
              <w:widowControl w:val="0"/>
              <w:shd w:val="clear" w:color="auto" w:fill="FFFFFF"/>
              <w:spacing w:line="0" w:lineRule="atLeast"/>
              <w:contextualSpacing/>
              <w:rPr>
                <w:rFonts w:eastAsia="Courier New"/>
                <w:color w:val="000000"/>
                <w:sz w:val="22"/>
                <w:szCs w:val="22"/>
                <w:lang w:eastAsia="ru-RU" w:bidi="ru-RU"/>
              </w:rPr>
            </w:pPr>
          </w:p>
          <w:p w:rsidR="00230823" w:rsidRPr="003A025F" w:rsidRDefault="00230823" w:rsidP="008412E2">
            <w:pPr>
              <w:widowControl w:val="0"/>
              <w:shd w:val="clear" w:color="auto" w:fill="FFFFFF"/>
              <w:spacing w:line="0" w:lineRule="atLeast"/>
              <w:contextualSpacing/>
              <w:rPr>
                <w:rFonts w:eastAsia="Courier New"/>
                <w:color w:val="000000"/>
                <w:sz w:val="22"/>
                <w:szCs w:val="22"/>
                <w:lang w:eastAsia="ru-RU" w:bidi="ru-RU"/>
              </w:rPr>
            </w:pPr>
            <w:r w:rsidRPr="003A025F">
              <w:rPr>
                <w:rFonts w:eastAsia="Courier New"/>
                <w:color w:val="000000"/>
                <w:sz w:val="22"/>
                <w:szCs w:val="22"/>
                <w:lang w:eastAsia="ru-RU" w:bidi="ru-RU"/>
              </w:rPr>
              <w:t xml:space="preserve">Заместитель главного врача по организационно-методической работе и общим вопросам </w:t>
            </w:r>
          </w:p>
          <w:p w:rsidR="00230823" w:rsidRPr="003A025F" w:rsidRDefault="00230823" w:rsidP="008412E2">
            <w:pPr>
              <w:widowControl w:val="0"/>
              <w:shd w:val="clear" w:color="auto" w:fill="FFFFFF"/>
              <w:spacing w:line="0" w:lineRule="atLeast"/>
              <w:contextualSpacing/>
              <w:rPr>
                <w:rFonts w:eastAsia="Courier New"/>
                <w:color w:val="000000"/>
                <w:sz w:val="22"/>
                <w:szCs w:val="22"/>
                <w:lang w:eastAsia="ru-RU" w:bidi="ru-RU"/>
              </w:rPr>
            </w:pPr>
          </w:p>
          <w:p w:rsidR="00230823" w:rsidRPr="003A025F" w:rsidRDefault="00230823" w:rsidP="008412E2">
            <w:pPr>
              <w:widowControl w:val="0"/>
              <w:shd w:val="clear" w:color="auto" w:fill="FFFFFF"/>
              <w:spacing w:line="0" w:lineRule="atLeast"/>
              <w:contextualSpacing/>
              <w:jc w:val="both"/>
              <w:rPr>
                <w:rFonts w:eastAsia="Courier New"/>
                <w:color w:val="000000"/>
                <w:sz w:val="22"/>
                <w:szCs w:val="22"/>
                <w:lang w:eastAsia="ru-RU" w:bidi="ru-RU"/>
              </w:rPr>
            </w:pPr>
          </w:p>
          <w:p w:rsidR="00230823" w:rsidRPr="003A025F" w:rsidRDefault="00230823" w:rsidP="008412E2">
            <w:pPr>
              <w:widowControl w:val="0"/>
              <w:shd w:val="clear" w:color="auto" w:fill="FFFFFF"/>
              <w:spacing w:line="0" w:lineRule="atLeast"/>
              <w:contextualSpacing/>
              <w:jc w:val="both"/>
              <w:rPr>
                <w:rFonts w:eastAsia="Courier New"/>
                <w:color w:val="000000"/>
                <w:sz w:val="22"/>
                <w:szCs w:val="22"/>
                <w:lang w:eastAsia="ru-RU" w:bidi="ru-RU"/>
              </w:rPr>
            </w:pPr>
            <w:r w:rsidRPr="003A025F">
              <w:rPr>
                <w:rFonts w:eastAsia="Courier New"/>
                <w:color w:val="000000"/>
                <w:sz w:val="22"/>
                <w:szCs w:val="22"/>
                <w:lang w:eastAsia="ru-RU" w:bidi="ru-RU"/>
              </w:rPr>
              <w:t xml:space="preserve">_________________________/Касаткин А.Е. </w:t>
            </w:r>
          </w:p>
          <w:p w:rsidR="00230823" w:rsidRPr="003A025F" w:rsidRDefault="00230823" w:rsidP="008412E2">
            <w:pPr>
              <w:widowControl w:val="0"/>
              <w:shd w:val="clear" w:color="auto" w:fill="FFFFFF"/>
              <w:spacing w:line="0" w:lineRule="atLeast"/>
              <w:contextualSpacing/>
              <w:jc w:val="both"/>
              <w:rPr>
                <w:rFonts w:eastAsia="Courier New"/>
                <w:color w:val="000000"/>
                <w:sz w:val="22"/>
                <w:szCs w:val="22"/>
                <w:lang w:eastAsia="ru-RU" w:bidi="ru-RU"/>
              </w:rPr>
            </w:pPr>
            <w:r w:rsidRPr="003A025F">
              <w:rPr>
                <w:rFonts w:eastAsia="Courier New"/>
                <w:color w:val="000000"/>
                <w:sz w:val="22"/>
                <w:szCs w:val="22"/>
                <w:lang w:eastAsia="ru-RU" w:bidi="ru-RU"/>
              </w:rPr>
              <w:t>(Подписано ЭП)</w:t>
            </w:r>
          </w:p>
          <w:p w:rsidR="00230823" w:rsidRPr="003A025F" w:rsidRDefault="00230823" w:rsidP="008412E2">
            <w:pPr>
              <w:widowControl w:val="0"/>
              <w:shd w:val="clear" w:color="auto" w:fill="FFFFFF"/>
              <w:spacing w:line="0" w:lineRule="atLeast"/>
              <w:contextualSpacing/>
              <w:rPr>
                <w:rFonts w:eastAsia="Courier New"/>
                <w:color w:val="000000"/>
                <w:sz w:val="22"/>
                <w:szCs w:val="22"/>
                <w:lang w:eastAsia="ru-RU" w:bidi="ru-RU"/>
              </w:rPr>
            </w:pPr>
          </w:p>
          <w:p w:rsidR="00230823" w:rsidRPr="00570790" w:rsidRDefault="00230823" w:rsidP="008412E2">
            <w:pPr>
              <w:rPr>
                <w:b/>
                <w:sz w:val="22"/>
                <w:szCs w:val="22"/>
              </w:rPr>
            </w:pPr>
          </w:p>
        </w:tc>
        <w:tc>
          <w:tcPr>
            <w:tcW w:w="4885" w:type="dxa"/>
          </w:tcPr>
          <w:p w:rsidR="00230823" w:rsidRPr="00570790" w:rsidRDefault="00230823" w:rsidP="008412E2">
            <w:pPr>
              <w:rPr>
                <w:b/>
                <w:sz w:val="22"/>
                <w:szCs w:val="22"/>
              </w:rPr>
            </w:pPr>
            <w:r w:rsidRPr="00570790">
              <w:rPr>
                <w:b/>
                <w:sz w:val="22"/>
                <w:szCs w:val="22"/>
              </w:rPr>
              <w:t>Исполнитель:</w:t>
            </w:r>
          </w:p>
          <w:p w:rsidR="00230823" w:rsidRPr="00570790" w:rsidRDefault="00230823" w:rsidP="008412E2">
            <w:pPr>
              <w:rPr>
                <w:sz w:val="22"/>
                <w:szCs w:val="22"/>
              </w:rPr>
            </w:pPr>
          </w:p>
          <w:p w:rsidR="00230823" w:rsidRPr="00570790" w:rsidRDefault="00230823" w:rsidP="008412E2">
            <w:pPr>
              <w:rPr>
                <w:sz w:val="22"/>
                <w:szCs w:val="22"/>
              </w:rPr>
            </w:pPr>
          </w:p>
          <w:p w:rsidR="00230823" w:rsidRPr="00570790" w:rsidRDefault="00230823" w:rsidP="008412E2">
            <w:pPr>
              <w:rPr>
                <w:sz w:val="22"/>
                <w:szCs w:val="22"/>
              </w:rPr>
            </w:pPr>
          </w:p>
          <w:p w:rsidR="00230823" w:rsidRPr="00570790" w:rsidRDefault="00230823" w:rsidP="008412E2">
            <w:pPr>
              <w:rPr>
                <w:sz w:val="22"/>
                <w:szCs w:val="22"/>
              </w:rPr>
            </w:pPr>
          </w:p>
          <w:p w:rsidR="00230823" w:rsidRPr="00570790" w:rsidRDefault="00230823" w:rsidP="008412E2">
            <w:pPr>
              <w:rPr>
                <w:b/>
                <w:sz w:val="22"/>
                <w:szCs w:val="22"/>
              </w:rPr>
            </w:pPr>
          </w:p>
        </w:tc>
      </w:tr>
    </w:tbl>
    <w:p w:rsidR="00230823" w:rsidRDefault="00230823" w:rsidP="0059314D">
      <w:pPr>
        <w:jc w:val="right"/>
        <w:rPr>
          <w:sz w:val="22"/>
          <w:szCs w:val="22"/>
        </w:rPr>
      </w:pPr>
    </w:p>
    <w:p w:rsidR="003A025F" w:rsidRDefault="003A025F"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230823" w:rsidRDefault="00230823" w:rsidP="0059314D">
      <w:pPr>
        <w:jc w:val="right"/>
        <w:rPr>
          <w:sz w:val="22"/>
          <w:szCs w:val="22"/>
        </w:rPr>
      </w:pPr>
    </w:p>
    <w:p w:rsidR="003A025F" w:rsidRPr="00570790" w:rsidRDefault="003A025F" w:rsidP="003A025F">
      <w:pPr>
        <w:jc w:val="right"/>
        <w:rPr>
          <w:sz w:val="22"/>
          <w:szCs w:val="22"/>
        </w:rPr>
      </w:pPr>
      <w:r w:rsidRPr="00570790">
        <w:rPr>
          <w:sz w:val="22"/>
          <w:szCs w:val="22"/>
        </w:rPr>
        <w:t xml:space="preserve">Приложение № </w:t>
      </w:r>
      <w:r>
        <w:rPr>
          <w:sz w:val="22"/>
          <w:szCs w:val="22"/>
        </w:rPr>
        <w:t>2</w:t>
      </w:r>
    </w:p>
    <w:p w:rsidR="003A025F" w:rsidRPr="00570790" w:rsidRDefault="003A025F" w:rsidP="003A025F">
      <w:pPr>
        <w:jc w:val="right"/>
        <w:rPr>
          <w:sz w:val="22"/>
          <w:szCs w:val="22"/>
        </w:rPr>
      </w:pPr>
      <w:r w:rsidRPr="00570790">
        <w:rPr>
          <w:sz w:val="22"/>
          <w:szCs w:val="22"/>
        </w:rPr>
        <w:t>к договору № ___ от «__» ___________ 202</w:t>
      </w:r>
      <w:r>
        <w:rPr>
          <w:sz w:val="22"/>
          <w:szCs w:val="22"/>
        </w:rPr>
        <w:t>6 г.</w:t>
      </w:r>
    </w:p>
    <w:p w:rsidR="003A025F" w:rsidRPr="00570790" w:rsidRDefault="003A025F" w:rsidP="0059314D">
      <w:pPr>
        <w:jc w:val="right"/>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jc w:val="center"/>
        <w:rPr>
          <w:sz w:val="22"/>
          <w:szCs w:val="22"/>
        </w:rPr>
      </w:pPr>
      <w:r w:rsidRPr="00570790">
        <w:rPr>
          <w:sz w:val="22"/>
          <w:szCs w:val="22"/>
        </w:rPr>
        <w:t>СПЕЦИФИКАЦИЯ</w:t>
      </w:r>
    </w:p>
    <w:p w:rsidR="00A77BE4" w:rsidRPr="00570790" w:rsidRDefault="00A77BE4" w:rsidP="0013589D">
      <w:pPr>
        <w:tabs>
          <w:tab w:val="left" w:pos="4005"/>
        </w:tabs>
        <w:jc w:val="center"/>
        <w:rPr>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23"/>
        <w:gridCol w:w="1559"/>
        <w:gridCol w:w="1276"/>
        <w:gridCol w:w="1559"/>
        <w:gridCol w:w="1559"/>
      </w:tblGrid>
      <w:tr w:rsidR="00230823" w:rsidRPr="00570790" w:rsidTr="00230823">
        <w:trPr>
          <w:trHeight w:val="280"/>
        </w:trPr>
        <w:tc>
          <w:tcPr>
            <w:tcW w:w="3823" w:type="dxa"/>
            <w:vAlign w:val="center"/>
          </w:tcPr>
          <w:p w:rsidR="00230823" w:rsidRPr="00570790" w:rsidRDefault="00230823" w:rsidP="00623FB9">
            <w:pPr>
              <w:tabs>
                <w:tab w:val="left" w:pos="993"/>
              </w:tabs>
              <w:ind w:firstLine="709"/>
              <w:rPr>
                <w:sz w:val="22"/>
                <w:szCs w:val="22"/>
              </w:rPr>
            </w:pPr>
            <w:r w:rsidRPr="00570790">
              <w:rPr>
                <w:sz w:val="22"/>
                <w:szCs w:val="22"/>
              </w:rPr>
              <w:t>Наименование услуги</w:t>
            </w:r>
          </w:p>
        </w:tc>
        <w:tc>
          <w:tcPr>
            <w:tcW w:w="1559" w:type="dxa"/>
            <w:vAlign w:val="center"/>
          </w:tcPr>
          <w:p w:rsidR="00230823" w:rsidRPr="00570790" w:rsidRDefault="00230823" w:rsidP="00CF7E10">
            <w:pPr>
              <w:tabs>
                <w:tab w:val="left" w:pos="993"/>
              </w:tabs>
              <w:ind w:firstLine="19"/>
              <w:jc w:val="center"/>
              <w:rPr>
                <w:sz w:val="22"/>
                <w:szCs w:val="22"/>
              </w:rPr>
            </w:pPr>
            <w:r w:rsidRPr="00570790">
              <w:rPr>
                <w:sz w:val="22"/>
                <w:szCs w:val="22"/>
              </w:rPr>
              <w:t>Ед. измерения</w:t>
            </w:r>
          </w:p>
        </w:tc>
        <w:tc>
          <w:tcPr>
            <w:tcW w:w="1276" w:type="dxa"/>
            <w:vAlign w:val="center"/>
          </w:tcPr>
          <w:p w:rsidR="00230823" w:rsidRPr="00570790" w:rsidRDefault="00230823" w:rsidP="00CF7E10">
            <w:pPr>
              <w:tabs>
                <w:tab w:val="left" w:pos="993"/>
              </w:tabs>
              <w:jc w:val="center"/>
              <w:rPr>
                <w:sz w:val="22"/>
                <w:szCs w:val="22"/>
              </w:rPr>
            </w:pPr>
            <w:r w:rsidRPr="00570790">
              <w:rPr>
                <w:sz w:val="22"/>
                <w:szCs w:val="22"/>
              </w:rPr>
              <w:t>Кол-во</w:t>
            </w:r>
          </w:p>
        </w:tc>
        <w:tc>
          <w:tcPr>
            <w:tcW w:w="1559" w:type="dxa"/>
            <w:vAlign w:val="center"/>
          </w:tcPr>
          <w:p w:rsidR="00230823" w:rsidRPr="00570790" w:rsidRDefault="00230823" w:rsidP="00CF7E10">
            <w:pPr>
              <w:tabs>
                <w:tab w:val="left" w:pos="993"/>
              </w:tabs>
              <w:jc w:val="center"/>
              <w:rPr>
                <w:sz w:val="22"/>
                <w:szCs w:val="22"/>
              </w:rPr>
            </w:pPr>
            <w:r w:rsidRPr="00570790">
              <w:rPr>
                <w:sz w:val="22"/>
                <w:szCs w:val="22"/>
              </w:rPr>
              <w:t>Цена за ед. (руб.)</w:t>
            </w:r>
            <w:r>
              <w:rPr>
                <w:sz w:val="22"/>
                <w:szCs w:val="22"/>
              </w:rPr>
              <w:t>, в т.ч. НДС _% / НДС не облагается</w:t>
            </w:r>
          </w:p>
        </w:tc>
        <w:tc>
          <w:tcPr>
            <w:tcW w:w="1559" w:type="dxa"/>
            <w:vAlign w:val="center"/>
          </w:tcPr>
          <w:p w:rsidR="00230823" w:rsidRPr="00570790" w:rsidRDefault="00230823" w:rsidP="00CF7E10">
            <w:pPr>
              <w:tabs>
                <w:tab w:val="left" w:pos="993"/>
              </w:tabs>
              <w:jc w:val="center"/>
              <w:rPr>
                <w:sz w:val="22"/>
                <w:szCs w:val="22"/>
              </w:rPr>
            </w:pPr>
            <w:r w:rsidRPr="00570790">
              <w:rPr>
                <w:sz w:val="22"/>
                <w:szCs w:val="22"/>
              </w:rPr>
              <w:t>Сумма (руб.)</w:t>
            </w:r>
            <w:r>
              <w:rPr>
                <w:sz w:val="22"/>
                <w:szCs w:val="22"/>
              </w:rPr>
              <w:t>, в т.ч. НДС _%/ НДС не облагается</w:t>
            </w:r>
          </w:p>
        </w:tc>
      </w:tr>
      <w:tr w:rsidR="00230823" w:rsidRPr="00570790" w:rsidTr="00230823">
        <w:trPr>
          <w:trHeight w:val="359"/>
        </w:trPr>
        <w:tc>
          <w:tcPr>
            <w:tcW w:w="3823" w:type="dxa"/>
            <w:vAlign w:val="center"/>
          </w:tcPr>
          <w:p w:rsidR="00230823" w:rsidRPr="00230823" w:rsidRDefault="00230823" w:rsidP="00623FB9">
            <w:pPr>
              <w:tabs>
                <w:tab w:val="left" w:pos="993"/>
              </w:tabs>
              <w:ind w:firstLine="29"/>
              <w:rPr>
                <w:sz w:val="22"/>
                <w:szCs w:val="22"/>
              </w:rPr>
            </w:pPr>
            <w:r w:rsidRPr="00230823">
              <w:rPr>
                <w:sz w:val="22"/>
                <w:szCs w:val="22"/>
              </w:rPr>
              <w:t>Рецептурный бланк №148-1/у- 88</w:t>
            </w:r>
          </w:p>
        </w:tc>
        <w:tc>
          <w:tcPr>
            <w:tcW w:w="1559" w:type="dxa"/>
            <w:vAlign w:val="center"/>
          </w:tcPr>
          <w:p w:rsidR="00230823" w:rsidRPr="00570790" w:rsidRDefault="00230823" w:rsidP="00CF7E10">
            <w:pPr>
              <w:tabs>
                <w:tab w:val="left" w:pos="993"/>
              </w:tabs>
              <w:ind w:firstLine="19"/>
              <w:jc w:val="center"/>
              <w:rPr>
                <w:sz w:val="22"/>
                <w:szCs w:val="22"/>
              </w:rPr>
            </w:pPr>
            <w:r>
              <w:rPr>
                <w:sz w:val="22"/>
                <w:szCs w:val="22"/>
              </w:rPr>
              <w:t>шт</w:t>
            </w:r>
          </w:p>
        </w:tc>
        <w:tc>
          <w:tcPr>
            <w:tcW w:w="1276" w:type="dxa"/>
            <w:vAlign w:val="center"/>
          </w:tcPr>
          <w:p w:rsidR="00230823" w:rsidRPr="00570790" w:rsidRDefault="00230823" w:rsidP="00CF7E10">
            <w:pPr>
              <w:tabs>
                <w:tab w:val="left" w:pos="993"/>
              </w:tabs>
              <w:jc w:val="center"/>
              <w:rPr>
                <w:sz w:val="22"/>
                <w:szCs w:val="22"/>
              </w:rPr>
            </w:pPr>
            <w:r>
              <w:rPr>
                <w:sz w:val="22"/>
                <w:szCs w:val="22"/>
              </w:rPr>
              <w:t>2000</w:t>
            </w:r>
          </w:p>
        </w:tc>
        <w:tc>
          <w:tcPr>
            <w:tcW w:w="1559" w:type="dxa"/>
            <w:vAlign w:val="center"/>
          </w:tcPr>
          <w:p w:rsidR="00230823" w:rsidRPr="00230823" w:rsidRDefault="00230823" w:rsidP="00CF7E10">
            <w:pPr>
              <w:tabs>
                <w:tab w:val="left" w:pos="993"/>
              </w:tabs>
              <w:jc w:val="center"/>
              <w:rPr>
                <w:sz w:val="22"/>
                <w:szCs w:val="22"/>
              </w:rPr>
            </w:pPr>
          </w:p>
        </w:tc>
        <w:tc>
          <w:tcPr>
            <w:tcW w:w="1559" w:type="dxa"/>
            <w:vAlign w:val="center"/>
          </w:tcPr>
          <w:p w:rsidR="00230823" w:rsidRPr="00230823" w:rsidRDefault="00230823" w:rsidP="00CF7E10">
            <w:pPr>
              <w:tabs>
                <w:tab w:val="left" w:pos="993"/>
              </w:tabs>
              <w:jc w:val="center"/>
              <w:rPr>
                <w:sz w:val="22"/>
                <w:szCs w:val="22"/>
              </w:rPr>
            </w:pPr>
          </w:p>
        </w:tc>
      </w:tr>
      <w:tr w:rsidR="00230823" w:rsidRPr="00570790" w:rsidTr="00230823">
        <w:trPr>
          <w:trHeight w:val="359"/>
        </w:trPr>
        <w:tc>
          <w:tcPr>
            <w:tcW w:w="3823" w:type="dxa"/>
            <w:vAlign w:val="center"/>
          </w:tcPr>
          <w:p w:rsidR="00230823" w:rsidRPr="00230823" w:rsidRDefault="00230823" w:rsidP="009F6E9F">
            <w:pPr>
              <w:tabs>
                <w:tab w:val="left" w:pos="993"/>
              </w:tabs>
              <w:rPr>
                <w:sz w:val="22"/>
                <w:szCs w:val="22"/>
              </w:rPr>
            </w:pPr>
            <w:r w:rsidRPr="00230823">
              <w:rPr>
                <w:iCs/>
                <w:sz w:val="22"/>
                <w:szCs w:val="22"/>
              </w:rPr>
              <w:t>Рецептурный бланк №148-1/у- 04(л)</w:t>
            </w:r>
          </w:p>
        </w:tc>
        <w:tc>
          <w:tcPr>
            <w:tcW w:w="1559" w:type="dxa"/>
            <w:vAlign w:val="center"/>
          </w:tcPr>
          <w:p w:rsidR="00230823" w:rsidRPr="00570790" w:rsidRDefault="00230823" w:rsidP="00CF7E10">
            <w:pPr>
              <w:tabs>
                <w:tab w:val="left" w:pos="993"/>
              </w:tabs>
              <w:ind w:firstLine="19"/>
              <w:jc w:val="center"/>
              <w:rPr>
                <w:sz w:val="22"/>
                <w:szCs w:val="22"/>
              </w:rPr>
            </w:pPr>
            <w:r>
              <w:rPr>
                <w:sz w:val="22"/>
                <w:szCs w:val="22"/>
              </w:rPr>
              <w:t>шт</w:t>
            </w:r>
          </w:p>
        </w:tc>
        <w:tc>
          <w:tcPr>
            <w:tcW w:w="1276" w:type="dxa"/>
            <w:vAlign w:val="center"/>
          </w:tcPr>
          <w:p w:rsidR="00230823" w:rsidRPr="00570790" w:rsidRDefault="00230823" w:rsidP="00CF7E10">
            <w:pPr>
              <w:tabs>
                <w:tab w:val="left" w:pos="993"/>
              </w:tabs>
              <w:jc w:val="center"/>
              <w:rPr>
                <w:sz w:val="22"/>
                <w:szCs w:val="22"/>
              </w:rPr>
            </w:pPr>
            <w:r>
              <w:rPr>
                <w:sz w:val="22"/>
                <w:szCs w:val="22"/>
              </w:rPr>
              <w:t>500</w:t>
            </w:r>
          </w:p>
        </w:tc>
        <w:tc>
          <w:tcPr>
            <w:tcW w:w="1559" w:type="dxa"/>
            <w:vAlign w:val="center"/>
          </w:tcPr>
          <w:p w:rsidR="00230823" w:rsidRPr="00570790" w:rsidRDefault="00230823" w:rsidP="00CF7E10">
            <w:pPr>
              <w:tabs>
                <w:tab w:val="left" w:pos="993"/>
              </w:tabs>
              <w:jc w:val="center"/>
              <w:rPr>
                <w:sz w:val="22"/>
                <w:szCs w:val="22"/>
              </w:rPr>
            </w:pPr>
          </w:p>
        </w:tc>
        <w:tc>
          <w:tcPr>
            <w:tcW w:w="1559" w:type="dxa"/>
            <w:vAlign w:val="center"/>
          </w:tcPr>
          <w:p w:rsidR="00230823" w:rsidRPr="00570790" w:rsidRDefault="00230823" w:rsidP="00CF7E10">
            <w:pPr>
              <w:tabs>
                <w:tab w:val="left" w:pos="993"/>
              </w:tabs>
              <w:jc w:val="center"/>
              <w:rPr>
                <w:sz w:val="22"/>
                <w:szCs w:val="22"/>
              </w:rPr>
            </w:pPr>
          </w:p>
        </w:tc>
      </w:tr>
    </w:tbl>
    <w:p w:rsidR="0054000E" w:rsidRPr="00570790" w:rsidRDefault="0054000E" w:rsidP="0013589D">
      <w:pPr>
        <w:tabs>
          <w:tab w:val="left" w:pos="4005"/>
        </w:tabs>
        <w:jc w:val="center"/>
        <w:rPr>
          <w:sz w:val="22"/>
          <w:szCs w:val="22"/>
        </w:rPr>
      </w:pPr>
    </w:p>
    <w:p w:rsidR="00A77BE4" w:rsidRPr="00570790" w:rsidRDefault="00A77BE4" w:rsidP="00A77BE4">
      <w:pPr>
        <w:tabs>
          <w:tab w:val="left" w:pos="4005"/>
        </w:tabs>
        <w:rPr>
          <w:sz w:val="22"/>
          <w:szCs w:val="22"/>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3D5C77" w:rsidRPr="00570790" w:rsidTr="002D0675">
        <w:tc>
          <w:tcPr>
            <w:tcW w:w="4884" w:type="dxa"/>
          </w:tcPr>
          <w:p w:rsidR="003D5C77" w:rsidRPr="00570790" w:rsidRDefault="003D5C77" w:rsidP="002D0675">
            <w:pPr>
              <w:rPr>
                <w:b/>
                <w:sz w:val="22"/>
                <w:szCs w:val="22"/>
              </w:rPr>
            </w:pPr>
            <w:r w:rsidRPr="00570790">
              <w:rPr>
                <w:b/>
                <w:sz w:val="22"/>
                <w:szCs w:val="22"/>
              </w:rPr>
              <w:t>Заказчик:</w:t>
            </w:r>
          </w:p>
          <w:p w:rsidR="003D5C77" w:rsidRPr="00570790" w:rsidRDefault="003D5C77" w:rsidP="002D0675">
            <w:pPr>
              <w:keepNext/>
              <w:tabs>
                <w:tab w:val="left" w:pos="0"/>
              </w:tabs>
              <w:outlineLvl w:val="0"/>
              <w:rPr>
                <w:b/>
                <w:bCs/>
                <w:sz w:val="22"/>
                <w:szCs w:val="22"/>
                <w:lang w:eastAsia="zh-CN"/>
              </w:rPr>
            </w:pPr>
            <w:r w:rsidRPr="00570790">
              <w:rPr>
                <w:b/>
                <w:bCs/>
                <w:sz w:val="22"/>
                <w:szCs w:val="22"/>
                <w:lang w:eastAsia="zh-CN"/>
              </w:rPr>
              <w:t>Санкт-Петербургское государственное бюджетное учреждение здравоохранения Клиническая больница Святителя Луки</w:t>
            </w:r>
          </w:p>
          <w:p w:rsidR="003D5C77" w:rsidRPr="00570790" w:rsidRDefault="003D5C77" w:rsidP="002D0675">
            <w:pPr>
              <w:keepNext/>
              <w:tabs>
                <w:tab w:val="left" w:pos="0"/>
              </w:tabs>
              <w:outlineLvl w:val="0"/>
              <w:rPr>
                <w:b/>
                <w:bCs/>
                <w:sz w:val="22"/>
                <w:szCs w:val="22"/>
                <w:lang w:eastAsia="zh-CN"/>
              </w:rPr>
            </w:pPr>
          </w:p>
          <w:p w:rsidR="003D5C77" w:rsidRPr="00570790" w:rsidRDefault="003D5C77" w:rsidP="002D0675">
            <w:pPr>
              <w:rPr>
                <w:sz w:val="22"/>
                <w:szCs w:val="22"/>
                <w:lang w:eastAsia="zh-CN"/>
              </w:rPr>
            </w:pPr>
          </w:p>
          <w:p w:rsidR="003D5C77" w:rsidRPr="00570790" w:rsidRDefault="003D5C77" w:rsidP="002D0675">
            <w:pPr>
              <w:rPr>
                <w:sz w:val="22"/>
                <w:szCs w:val="22"/>
                <w:lang w:eastAsia="zh-CN"/>
              </w:rPr>
            </w:pPr>
            <w:r w:rsidRPr="00570790">
              <w:rPr>
                <w:sz w:val="22"/>
                <w:szCs w:val="22"/>
                <w:lang w:eastAsia="zh-CN"/>
              </w:rPr>
              <w:t xml:space="preserve">Заместитель главного врача по организационно-методической работе и общим вопросам </w:t>
            </w:r>
          </w:p>
          <w:p w:rsidR="003D5C77" w:rsidRPr="00570790" w:rsidRDefault="003D5C77" w:rsidP="002D0675">
            <w:pPr>
              <w:widowControl w:val="0"/>
              <w:rPr>
                <w:sz w:val="22"/>
                <w:szCs w:val="22"/>
                <w:lang w:eastAsia="zh-CN" w:bidi="ru-RU"/>
              </w:rPr>
            </w:pPr>
          </w:p>
          <w:p w:rsidR="003D5C77" w:rsidRPr="00570790" w:rsidRDefault="003D5C77" w:rsidP="002D0675">
            <w:pPr>
              <w:autoSpaceDE w:val="0"/>
              <w:autoSpaceDN w:val="0"/>
              <w:adjustRightInd w:val="0"/>
              <w:contextualSpacing/>
              <w:rPr>
                <w:sz w:val="22"/>
                <w:szCs w:val="22"/>
                <w:lang w:eastAsia="zh-CN" w:bidi="ru-RU"/>
              </w:rPr>
            </w:pPr>
            <w:r w:rsidRPr="00570790">
              <w:rPr>
                <w:sz w:val="22"/>
                <w:szCs w:val="22"/>
                <w:lang w:eastAsia="zh-CN" w:bidi="ru-RU"/>
              </w:rPr>
              <w:t>_________________ Касаткин А.Е.</w:t>
            </w:r>
          </w:p>
          <w:p w:rsidR="003D5C77" w:rsidRPr="00570790" w:rsidRDefault="003D5C77" w:rsidP="002D0675">
            <w:pPr>
              <w:rPr>
                <w:sz w:val="22"/>
                <w:szCs w:val="22"/>
                <w:lang w:eastAsia="zh-CN"/>
              </w:rPr>
            </w:pPr>
            <w:r w:rsidRPr="00570790">
              <w:rPr>
                <w:sz w:val="22"/>
                <w:szCs w:val="22"/>
                <w:lang w:eastAsia="zh-CN" w:bidi="ru-RU"/>
              </w:rPr>
              <w:t>Подписано ЭП</w:t>
            </w:r>
          </w:p>
          <w:p w:rsidR="003D5C77" w:rsidRPr="00570790" w:rsidRDefault="003D5C77" w:rsidP="002D0675">
            <w:pPr>
              <w:rPr>
                <w:b/>
                <w:sz w:val="22"/>
                <w:szCs w:val="22"/>
              </w:rPr>
            </w:pPr>
          </w:p>
        </w:tc>
        <w:tc>
          <w:tcPr>
            <w:tcW w:w="4885" w:type="dxa"/>
          </w:tcPr>
          <w:p w:rsidR="003D5C77" w:rsidRPr="00570790" w:rsidRDefault="003D5C77" w:rsidP="002D0675">
            <w:pPr>
              <w:rPr>
                <w:b/>
                <w:sz w:val="22"/>
                <w:szCs w:val="22"/>
              </w:rPr>
            </w:pPr>
            <w:r w:rsidRPr="00570790">
              <w:rPr>
                <w:b/>
                <w:sz w:val="22"/>
                <w:szCs w:val="22"/>
              </w:rPr>
              <w:t>Исполнитель:</w:t>
            </w:r>
          </w:p>
          <w:p w:rsidR="003D5C77" w:rsidRPr="00570790" w:rsidRDefault="003D5C77" w:rsidP="002D0675">
            <w:pPr>
              <w:rPr>
                <w:sz w:val="22"/>
                <w:szCs w:val="22"/>
              </w:rPr>
            </w:pPr>
          </w:p>
          <w:p w:rsidR="003D5C77" w:rsidRPr="00570790" w:rsidRDefault="003D5C77" w:rsidP="002D0675">
            <w:pPr>
              <w:rPr>
                <w:sz w:val="22"/>
                <w:szCs w:val="22"/>
              </w:rPr>
            </w:pPr>
          </w:p>
          <w:p w:rsidR="003D5C77" w:rsidRPr="00570790" w:rsidRDefault="003D5C77" w:rsidP="002D0675">
            <w:pPr>
              <w:rPr>
                <w:sz w:val="22"/>
                <w:szCs w:val="22"/>
              </w:rPr>
            </w:pPr>
          </w:p>
          <w:p w:rsidR="003D5C77" w:rsidRPr="00570790" w:rsidRDefault="003D5C77" w:rsidP="002D0675">
            <w:pPr>
              <w:rPr>
                <w:sz w:val="22"/>
                <w:szCs w:val="22"/>
              </w:rPr>
            </w:pPr>
          </w:p>
          <w:p w:rsidR="003D5C77" w:rsidRPr="00570790" w:rsidRDefault="003D5C77" w:rsidP="002D0675">
            <w:pPr>
              <w:rPr>
                <w:b/>
                <w:sz w:val="22"/>
                <w:szCs w:val="22"/>
              </w:rPr>
            </w:pPr>
          </w:p>
        </w:tc>
      </w:tr>
    </w:tbl>
    <w:p w:rsidR="00A77BE4" w:rsidRPr="00570790" w:rsidRDefault="00A77BE4" w:rsidP="0013589D">
      <w:pPr>
        <w:tabs>
          <w:tab w:val="left" w:pos="4005"/>
        </w:tabs>
        <w:jc w:val="center"/>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rPr>
          <w:sz w:val="22"/>
          <w:szCs w:val="22"/>
        </w:rPr>
      </w:pPr>
    </w:p>
    <w:p w:rsidR="0013589D" w:rsidRPr="00570790" w:rsidRDefault="0013589D" w:rsidP="0013589D">
      <w:pPr>
        <w:tabs>
          <w:tab w:val="left" w:pos="4005"/>
        </w:tabs>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3D5C77" w:rsidRPr="00570790" w:rsidRDefault="003D5C77" w:rsidP="0054000E">
      <w:pPr>
        <w:jc w:val="right"/>
        <w:rPr>
          <w:sz w:val="22"/>
          <w:szCs w:val="22"/>
        </w:rPr>
      </w:pPr>
    </w:p>
    <w:p w:rsidR="00623FB9" w:rsidRPr="00570790" w:rsidRDefault="00623FB9" w:rsidP="0054000E">
      <w:pPr>
        <w:jc w:val="right"/>
        <w:rPr>
          <w:sz w:val="22"/>
          <w:szCs w:val="22"/>
        </w:rPr>
      </w:pPr>
    </w:p>
    <w:p w:rsidR="00623FB9" w:rsidRPr="00570790" w:rsidRDefault="00623FB9" w:rsidP="0054000E">
      <w:pPr>
        <w:jc w:val="right"/>
        <w:rPr>
          <w:sz w:val="22"/>
          <w:szCs w:val="22"/>
        </w:rPr>
      </w:pPr>
    </w:p>
    <w:p w:rsidR="00623FB9" w:rsidRPr="00570790" w:rsidRDefault="00623FB9" w:rsidP="0054000E">
      <w:pPr>
        <w:jc w:val="right"/>
        <w:rPr>
          <w:sz w:val="22"/>
          <w:szCs w:val="22"/>
        </w:rPr>
      </w:pPr>
    </w:p>
    <w:p w:rsidR="00623FB9" w:rsidRPr="00570790" w:rsidRDefault="00623FB9" w:rsidP="0054000E">
      <w:pPr>
        <w:jc w:val="right"/>
        <w:rPr>
          <w:sz w:val="22"/>
          <w:szCs w:val="22"/>
        </w:rPr>
      </w:pPr>
    </w:p>
    <w:p w:rsidR="003D5C77" w:rsidRPr="00570790" w:rsidRDefault="0013589D">
      <w:pPr>
        <w:rPr>
          <w:sz w:val="22"/>
          <w:szCs w:val="22"/>
        </w:rPr>
        <w:sectPr w:rsidR="003D5C77" w:rsidRPr="00570790" w:rsidSect="00570790">
          <w:pgSz w:w="11906" w:h="16838" w:code="9"/>
          <w:pgMar w:top="851" w:right="849" w:bottom="709" w:left="1276" w:header="680" w:footer="680" w:gutter="0"/>
          <w:cols w:space="708"/>
          <w:docGrid w:linePitch="360"/>
        </w:sectPr>
      </w:pPr>
      <w:r w:rsidRPr="00570790">
        <w:rPr>
          <w:sz w:val="22"/>
          <w:szCs w:val="22"/>
        </w:rPr>
        <w:tab/>
      </w:r>
    </w:p>
    <w:tbl>
      <w:tblPr>
        <w:tblW w:w="15309" w:type="dxa"/>
        <w:tblLook w:val="04A0" w:firstRow="1" w:lastRow="0" w:firstColumn="1" w:lastColumn="0" w:noHBand="0" w:noVBand="1"/>
      </w:tblPr>
      <w:tblGrid>
        <w:gridCol w:w="15309"/>
      </w:tblGrid>
      <w:tr w:rsidR="003D5C77" w:rsidRPr="00570790" w:rsidTr="002D0675">
        <w:tc>
          <w:tcPr>
            <w:tcW w:w="15309" w:type="dxa"/>
            <w:shd w:val="clear" w:color="auto" w:fill="auto"/>
          </w:tcPr>
          <w:p w:rsidR="003D5C77" w:rsidRPr="00570790" w:rsidRDefault="003D5C77" w:rsidP="002D0675">
            <w:pPr>
              <w:jc w:val="right"/>
              <w:rPr>
                <w:sz w:val="22"/>
                <w:szCs w:val="22"/>
              </w:rPr>
            </w:pPr>
          </w:p>
        </w:tc>
      </w:tr>
    </w:tbl>
    <w:p w:rsidR="00454EAB" w:rsidRPr="00454EAB" w:rsidRDefault="00454EAB" w:rsidP="00454EAB">
      <w:pPr>
        <w:pStyle w:val="ConsPlusNormal"/>
        <w:ind w:firstLine="709"/>
        <w:jc w:val="right"/>
        <w:rPr>
          <w:rFonts w:ascii="Times New Roman" w:hAnsi="Times New Roman" w:cs="Times New Roman"/>
          <w:sz w:val="22"/>
          <w:szCs w:val="22"/>
        </w:rPr>
      </w:pPr>
      <w:r w:rsidRPr="00454EAB">
        <w:rPr>
          <w:rFonts w:ascii="Times New Roman" w:hAnsi="Times New Roman" w:cs="Times New Roman"/>
          <w:sz w:val="22"/>
          <w:szCs w:val="22"/>
        </w:rPr>
        <w:t>Приложение № 3</w:t>
      </w:r>
    </w:p>
    <w:p w:rsidR="00454EAB" w:rsidRPr="00454EAB" w:rsidRDefault="00454EAB" w:rsidP="00454EAB">
      <w:pPr>
        <w:pStyle w:val="ConsPlusNormal"/>
        <w:ind w:firstLine="709"/>
        <w:jc w:val="right"/>
        <w:rPr>
          <w:rFonts w:ascii="Times New Roman" w:hAnsi="Times New Roman" w:cs="Times New Roman"/>
          <w:sz w:val="22"/>
          <w:szCs w:val="22"/>
        </w:rPr>
      </w:pPr>
      <w:r w:rsidRPr="00454EAB">
        <w:rPr>
          <w:rFonts w:ascii="Times New Roman" w:hAnsi="Times New Roman" w:cs="Times New Roman"/>
          <w:sz w:val="22"/>
          <w:szCs w:val="22"/>
        </w:rPr>
        <w:t>к Договору №</w:t>
      </w:r>
      <w:r>
        <w:rPr>
          <w:rFonts w:ascii="Times New Roman" w:hAnsi="Times New Roman" w:cs="Times New Roman"/>
          <w:sz w:val="22"/>
          <w:szCs w:val="22"/>
        </w:rPr>
        <w:t>____</w:t>
      </w:r>
      <w:r w:rsidRPr="00454EAB">
        <w:rPr>
          <w:rFonts w:ascii="Times New Roman" w:hAnsi="Times New Roman" w:cs="Times New Roman"/>
          <w:sz w:val="22"/>
          <w:szCs w:val="22"/>
        </w:rPr>
        <w:t xml:space="preserve"> от ___2026 г.</w:t>
      </w:r>
    </w:p>
    <w:p w:rsidR="00454EAB" w:rsidRPr="00454EAB" w:rsidRDefault="00454EAB" w:rsidP="00454EAB">
      <w:pPr>
        <w:pStyle w:val="ConsPlusNormal"/>
        <w:ind w:firstLine="709"/>
        <w:jc w:val="right"/>
        <w:rPr>
          <w:rFonts w:ascii="Times New Roman" w:hAnsi="Times New Roman" w:cs="Times New Roman"/>
          <w:sz w:val="22"/>
          <w:szCs w:val="22"/>
        </w:rPr>
      </w:pPr>
      <w:r w:rsidRPr="00454EAB">
        <w:rPr>
          <w:rFonts w:ascii="Times New Roman" w:hAnsi="Times New Roman" w:cs="Times New Roman"/>
          <w:sz w:val="22"/>
          <w:szCs w:val="22"/>
        </w:rPr>
        <w:t>Форма 0510452 «Акт приемки товаров, работ, услуг»</w:t>
      </w:r>
    </w:p>
    <w:p w:rsidR="00454EAB" w:rsidRPr="00454EAB" w:rsidRDefault="00454EAB" w:rsidP="00454EAB">
      <w:pPr>
        <w:pStyle w:val="ConsPlusNormal"/>
        <w:ind w:firstLine="709"/>
        <w:jc w:val="right"/>
        <w:rPr>
          <w:rFonts w:ascii="Times New Roman" w:hAnsi="Times New Roman" w:cs="Times New Roman"/>
          <w:sz w:val="22"/>
          <w:szCs w:val="22"/>
        </w:rPr>
      </w:pPr>
    </w:p>
    <w:p w:rsidR="00454EAB" w:rsidRPr="00454EAB" w:rsidRDefault="00454EAB" w:rsidP="00454EAB">
      <w:pPr>
        <w:pStyle w:val="ConsPlusNormal"/>
        <w:ind w:firstLine="709"/>
        <w:jc w:val="right"/>
        <w:rPr>
          <w:rFonts w:ascii="Times New Roman" w:hAnsi="Times New Roman" w:cs="Times New Roman"/>
          <w:sz w:val="22"/>
          <w:szCs w:val="22"/>
        </w:rPr>
      </w:pPr>
      <w:r w:rsidRPr="00454EAB">
        <w:rPr>
          <w:rFonts w:ascii="Times New Roman" w:hAnsi="Times New Roman" w:cs="Times New Roman"/>
          <w:sz w:val="22"/>
          <w:szCs w:val="22"/>
        </w:rPr>
        <w:t>В соответствии с Приказом Минфина России от 15.04.2021 N 61н (ред. от 30.09.2024)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(Зарегистрировано в Минюсте России 28.06.2021 N 63995)</w:t>
      </w:r>
    </w:p>
    <w:p w:rsidR="003D5C77" w:rsidRPr="00454EAB" w:rsidRDefault="003D5C77" w:rsidP="003D5C77">
      <w:pPr>
        <w:rPr>
          <w:sz w:val="22"/>
          <w:szCs w:val="22"/>
        </w:rPr>
      </w:pPr>
    </w:p>
    <w:p w:rsidR="003D5C77" w:rsidRPr="00570790" w:rsidRDefault="003D5C77" w:rsidP="003D5C77">
      <w:pPr>
        <w:rPr>
          <w:sz w:val="22"/>
          <w:szCs w:val="22"/>
        </w:rPr>
      </w:pPr>
    </w:p>
    <w:p w:rsidR="003D5C77" w:rsidRPr="00570790" w:rsidRDefault="003D5C77" w:rsidP="003D5C77">
      <w:pPr>
        <w:rPr>
          <w:sz w:val="22"/>
          <w:szCs w:val="22"/>
        </w:rPr>
      </w:pPr>
    </w:p>
    <w:p w:rsidR="003D5C77" w:rsidRPr="00570790" w:rsidRDefault="003D5C77" w:rsidP="003D5C77">
      <w:pPr>
        <w:rPr>
          <w:sz w:val="22"/>
          <w:szCs w:val="22"/>
        </w:rPr>
      </w:pPr>
    </w:p>
    <w:p w:rsidR="003D5C77" w:rsidRPr="00570790" w:rsidRDefault="003D5C77" w:rsidP="003D5C77">
      <w:pPr>
        <w:rPr>
          <w:sz w:val="22"/>
          <w:szCs w:val="22"/>
        </w:rPr>
      </w:pPr>
    </w:p>
    <w:p w:rsidR="003D5C77" w:rsidRPr="00570790" w:rsidRDefault="003D5C77" w:rsidP="003D5C77">
      <w:pPr>
        <w:rPr>
          <w:sz w:val="22"/>
          <w:szCs w:val="22"/>
        </w:rPr>
      </w:pPr>
    </w:p>
    <w:p w:rsidR="003D5C77" w:rsidRPr="00570790" w:rsidRDefault="003D5C77">
      <w:pPr>
        <w:rPr>
          <w:sz w:val="22"/>
          <w:szCs w:val="22"/>
        </w:rPr>
      </w:pPr>
    </w:p>
    <w:p w:rsidR="003D5C77" w:rsidRPr="00570790" w:rsidRDefault="003D5C77">
      <w:pPr>
        <w:rPr>
          <w:sz w:val="22"/>
          <w:szCs w:val="22"/>
        </w:rPr>
      </w:pPr>
    </w:p>
    <w:sectPr w:rsidR="003D5C77" w:rsidRPr="00570790" w:rsidSect="00454EAB">
      <w:pgSz w:w="16838" w:h="11906" w:orient="landscape" w:code="9"/>
      <w:pgMar w:top="851" w:right="426" w:bottom="426" w:left="709"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191" w:rsidRDefault="00105191">
      <w:r>
        <w:separator/>
      </w:r>
    </w:p>
  </w:endnote>
  <w:endnote w:type="continuationSeparator" w:id="0">
    <w:p w:rsidR="00105191" w:rsidRDefault="0010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191" w:rsidRDefault="00105191">
      <w:r>
        <w:separator/>
      </w:r>
    </w:p>
  </w:footnote>
  <w:footnote w:type="continuationSeparator" w:id="0">
    <w:p w:rsidR="00105191" w:rsidRDefault="00105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16DA3"/>
    <w:multiLevelType w:val="multilevel"/>
    <w:tmpl w:val="7C540ABE"/>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rPr>
    </w:lvl>
    <w:lvl w:ilvl="2">
      <w:start w:val="1"/>
      <w:numFmt w:val="decimal"/>
      <w:isLgl/>
      <w:suff w:val="space"/>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 w15:restartNumberingAfterBreak="0">
    <w:nsid w:val="107B6DE8"/>
    <w:multiLevelType w:val="hybridMultilevel"/>
    <w:tmpl w:val="3B5CB30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11DB26FE"/>
    <w:multiLevelType w:val="multilevel"/>
    <w:tmpl w:val="65B41818"/>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b w:val="0"/>
      </w:rPr>
    </w:lvl>
    <w:lvl w:ilvl="2">
      <w:start w:val="1"/>
      <w:numFmt w:val="decimal"/>
      <w:isLgl/>
      <w:suff w:val="space"/>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 w15:restartNumberingAfterBreak="0">
    <w:nsid w:val="25B121FF"/>
    <w:multiLevelType w:val="multilevel"/>
    <w:tmpl w:val="B8727C3C"/>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rPr>
    </w:lvl>
    <w:lvl w:ilvl="2">
      <w:start w:val="1"/>
      <w:numFmt w:val="decimal"/>
      <w:isLgl/>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15:restartNumberingAfterBreak="0">
    <w:nsid w:val="2B6E62F7"/>
    <w:multiLevelType w:val="multilevel"/>
    <w:tmpl w:val="65B41818"/>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b w:val="0"/>
      </w:rPr>
    </w:lvl>
    <w:lvl w:ilvl="2">
      <w:start w:val="1"/>
      <w:numFmt w:val="decimal"/>
      <w:isLgl/>
      <w:suff w:val="space"/>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15:restartNumberingAfterBreak="0">
    <w:nsid w:val="37C83C66"/>
    <w:multiLevelType w:val="hybridMultilevel"/>
    <w:tmpl w:val="54829B4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566D5E98"/>
    <w:multiLevelType w:val="multilevel"/>
    <w:tmpl w:val="65B41818"/>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b w:val="0"/>
      </w:rPr>
    </w:lvl>
    <w:lvl w:ilvl="2">
      <w:start w:val="1"/>
      <w:numFmt w:val="decimal"/>
      <w:isLgl/>
      <w:suff w:val="space"/>
      <w:lvlText w:val="%1.%2.%3."/>
      <w:lvlJc w:val="left"/>
      <w:pPr>
        <w:ind w:left="6811"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8" w15:restartNumberingAfterBreak="0">
    <w:nsid w:val="59B83D34"/>
    <w:multiLevelType w:val="multilevel"/>
    <w:tmpl w:val="65B41818"/>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b w:val="0"/>
      </w:rPr>
    </w:lvl>
    <w:lvl w:ilvl="2">
      <w:start w:val="1"/>
      <w:numFmt w:val="decimal"/>
      <w:isLgl/>
      <w:suff w:val="space"/>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9" w15:restartNumberingAfterBreak="0">
    <w:nsid w:val="64986C0B"/>
    <w:multiLevelType w:val="multilevel"/>
    <w:tmpl w:val="B8727C3C"/>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rPr>
    </w:lvl>
    <w:lvl w:ilvl="2">
      <w:start w:val="1"/>
      <w:numFmt w:val="decimal"/>
      <w:isLgl/>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0" w15:restartNumberingAfterBreak="0">
    <w:nsid w:val="6BFB5445"/>
    <w:multiLevelType w:val="multilevel"/>
    <w:tmpl w:val="65B41818"/>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b w:val="0"/>
      </w:rPr>
    </w:lvl>
    <w:lvl w:ilvl="2">
      <w:start w:val="1"/>
      <w:numFmt w:val="decimal"/>
      <w:isLgl/>
      <w:suff w:val="space"/>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1" w15:restartNumberingAfterBreak="0">
    <w:nsid w:val="76F85B5B"/>
    <w:multiLevelType w:val="multilevel"/>
    <w:tmpl w:val="65B41818"/>
    <w:lvl w:ilvl="0">
      <w:start w:val="1"/>
      <w:numFmt w:val="decimal"/>
      <w:suff w:val="space"/>
      <w:lvlText w:val="%1."/>
      <w:lvlJc w:val="left"/>
      <w:pPr>
        <w:ind w:left="900" w:hanging="360"/>
      </w:pPr>
      <w:rPr>
        <w:rFonts w:hint="default"/>
      </w:rPr>
    </w:lvl>
    <w:lvl w:ilvl="1">
      <w:start w:val="1"/>
      <w:numFmt w:val="decimal"/>
      <w:isLgl/>
      <w:suff w:val="space"/>
      <w:lvlText w:val="%1.%2."/>
      <w:lvlJc w:val="left"/>
      <w:pPr>
        <w:ind w:left="1680" w:hanging="1140"/>
      </w:pPr>
      <w:rPr>
        <w:rFonts w:hint="default"/>
        <w:b w:val="0"/>
      </w:rPr>
    </w:lvl>
    <w:lvl w:ilvl="2">
      <w:start w:val="1"/>
      <w:numFmt w:val="decimal"/>
      <w:isLgl/>
      <w:suff w:val="space"/>
      <w:lvlText w:val="%1.%2.%3."/>
      <w:lvlJc w:val="left"/>
      <w:pPr>
        <w:ind w:left="1680" w:hanging="1140"/>
      </w:pPr>
      <w:rPr>
        <w:rFonts w:hint="default"/>
      </w:rPr>
    </w:lvl>
    <w:lvl w:ilvl="3">
      <w:start w:val="1"/>
      <w:numFmt w:val="decimal"/>
      <w:isLgl/>
      <w:lvlText w:val="%1.%2.%3.%4."/>
      <w:lvlJc w:val="left"/>
      <w:pPr>
        <w:ind w:left="1680" w:hanging="1140"/>
      </w:pPr>
      <w:rPr>
        <w:rFonts w:hint="default"/>
      </w:rPr>
    </w:lvl>
    <w:lvl w:ilvl="4">
      <w:start w:val="1"/>
      <w:numFmt w:val="decimal"/>
      <w:isLgl/>
      <w:lvlText w:val="%1.%2.%3.%4.%5."/>
      <w:lvlJc w:val="left"/>
      <w:pPr>
        <w:ind w:left="1680" w:hanging="1140"/>
      </w:pPr>
      <w:rPr>
        <w:rFonts w:hint="default"/>
      </w:rPr>
    </w:lvl>
    <w:lvl w:ilvl="5">
      <w:start w:val="1"/>
      <w:numFmt w:val="decimal"/>
      <w:isLgl/>
      <w:lvlText w:val="%1.%2.%3.%4.%5.%6."/>
      <w:lvlJc w:val="left"/>
      <w:pPr>
        <w:ind w:left="1680" w:hanging="11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7"/>
  </w:num>
  <w:num w:numId="5">
    <w:abstractNumId w:val="9"/>
  </w:num>
  <w:num w:numId="6">
    <w:abstractNumId w:val="3"/>
  </w:num>
  <w:num w:numId="7">
    <w:abstractNumId w:val="0"/>
  </w:num>
  <w:num w:numId="8">
    <w:abstractNumId w:val="2"/>
  </w:num>
  <w:num w:numId="9">
    <w:abstractNumId w:val="4"/>
  </w:num>
  <w:num w:numId="10">
    <w:abstractNumId w:val="8"/>
  </w:num>
  <w:num w:numId="11">
    <w:abstractNumId w:val="10"/>
  </w:num>
  <w:num w:numId="12">
    <w:abstractNumId w:val="1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89D"/>
    <w:rsid w:val="00044749"/>
    <w:rsid w:val="000657FC"/>
    <w:rsid w:val="00065998"/>
    <w:rsid w:val="000C3CB9"/>
    <w:rsid w:val="000C60F1"/>
    <w:rsid w:val="000D2CA8"/>
    <w:rsid w:val="000F502E"/>
    <w:rsid w:val="00105191"/>
    <w:rsid w:val="00110513"/>
    <w:rsid w:val="0013589D"/>
    <w:rsid w:val="00150274"/>
    <w:rsid w:val="0017534C"/>
    <w:rsid w:val="0018653B"/>
    <w:rsid w:val="0019184D"/>
    <w:rsid w:val="001F7A62"/>
    <w:rsid w:val="00215549"/>
    <w:rsid w:val="00230823"/>
    <w:rsid w:val="00242C36"/>
    <w:rsid w:val="00255131"/>
    <w:rsid w:val="00260E89"/>
    <w:rsid w:val="00263DFB"/>
    <w:rsid w:val="002940D4"/>
    <w:rsid w:val="002D0675"/>
    <w:rsid w:val="0033416E"/>
    <w:rsid w:val="00334238"/>
    <w:rsid w:val="00350137"/>
    <w:rsid w:val="00356919"/>
    <w:rsid w:val="003A025F"/>
    <w:rsid w:val="003B79A4"/>
    <w:rsid w:val="003C4475"/>
    <w:rsid w:val="003C782B"/>
    <w:rsid w:val="003D5C77"/>
    <w:rsid w:val="00453CB5"/>
    <w:rsid w:val="00454EAB"/>
    <w:rsid w:val="004A00B4"/>
    <w:rsid w:val="004B4112"/>
    <w:rsid w:val="004C58DE"/>
    <w:rsid w:val="00511A2F"/>
    <w:rsid w:val="0054000E"/>
    <w:rsid w:val="00551A89"/>
    <w:rsid w:val="00560E32"/>
    <w:rsid w:val="00570790"/>
    <w:rsid w:val="005818AE"/>
    <w:rsid w:val="0059314D"/>
    <w:rsid w:val="005A5750"/>
    <w:rsid w:val="005A5A47"/>
    <w:rsid w:val="005B39B6"/>
    <w:rsid w:val="005B5D87"/>
    <w:rsid w:val="006132B6"/>
    <w:rsid w:val="00623FB9"/>
    <w:rsid w:val="006452CB"/>
    <w:rsid w:val="00667558"/>
    <w:rsid w:val="00671873"/>
    <w:rsid w:val="006D07AA"/>
    <w:rsid w:val="006D5E9B"/>
    <w:rsid w:val="007330F0"/>
    <w:rsid w:val="00734547"/>
    <w:rsid w:val="00807CA0"/>
    <w:rsid w:val="00823F05"/>
    <w:rsid w:val="0083215D"/>
    <w:rsid w:val="00835F68"/>
    <w:rsid w:val="0084274E"/>
    <w:rsid w:val="008634CC"/>
    <w:rsid w:val="008D08F3"/>
    <w:rsid w:val="009056D7"/>
    <w:rsid w:val="00922C66"/>
    <w:rsid w:val="00932DD7"/>
    <w:rsid w:val="0098116A"/>
    <w:rsid w:val="009F6E9F"/>
    <w:rsid w:val="00A22EF6"/>
    <w:rsid w:val="00A56000"/>
    <w:rsid w:val="00A77BE4"/>
    <w:rsid w:val="00A84572"/>
    <w:rsid w:val="00A90EF9"/>
    <w:rsid w:val="00AC562B"/>
    <w:rsid w:val="00AE1DF7"/>
    <w:rsid w:val="00B4706F"/>
    <w:rsid w:val="00B77C3C"/>
    <w:rsid w:val="00B90369"/>
    <w:rsid w:val="00BA5681"/>
    <w:rsid w:val="00BD066D"/>
    <w:rsid w:val="00BF2E8D"/>
    <w:rsid w:val="00C068F3"/>
    <w:rsid w:val="00CA5325"/>
    <w:rsid w:val="00CA6879"/>
    <w:rsid w:val="00CC32CA"/>
    <w:rsid w:val="00CD0234"/>
    <w:rsid w:val="00CE04E1"/>
    <w:rsid w:val="00CE1218"/>
    <w:rsid w:val="00CE6DC6"/>
    <w:rsid w:val="00CF2AB6"/>
    <w:rsid w:val="00D17C47"/>
    <w:rsid w:val="00D33D5C"/>
    <w:rsid w:val="00D63FD9"/>
    <w:rsid w:val="00D9125A"/>
    <w:rsid w:val="00DA09EF"/>
    <w:rsid w:val="00DD28B1"/>
    <w:rsid w:val="00E245F2"/>
    <w:rsid w:val="00E71578"/>
    <w:rsid w:val="00E71CDE"/>
    <w:rsid w:val="00E96D06"/>
    <w:rsid w:val="00F103D7"/>
    <w:rsid w:val="00F2739F"/>
    <w:rsid w:val="00F94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52FE0"/>
  <w15:chartTrackingRefBased/>
  <w15:docId w15:val="{96126EE0-9048-44BB-83C2-175FEC63C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89D"/>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3589D"/>
    <w:rPr>
      <w:color w:val="0000FF"/>
      <w:u w:val="single"/>
    </w:rPr>
  </w:style>
  <w:style w:type="paragraph" w:customStyle="1" w:styleId="ConsPlusNonformat">
    <w:name w:val="ConsPlusNonformat"/>
    <w:uiPriority w:val="99"/>
    <w:rsid w:val="0013589D"/>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1">
    <w:name w:val="Знак1 Знак Знак Знак Знак Знак Знак"/>
    <w:basedOn w:val="a"/>
    <w:uiPriority w:val="99"/>
    <w:rsid w:val="0013589D"/>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qFormat/>
    <w:rsid w:val="0013589D"/>
    <w:rPr>
      <w:rFonts w:ascii="Tahoma" w:eastAsia="Calibri" w:hAnsi="Tahoma" w:cs="Tahoma"/>
      <w:sz w:val="16"/>
      <w:szCs w:val="16"/>
    </w:rPr>
  </w:style>
  <w:style w:type="character" w:customStyle="1" w:styleId="a5">
    <w:name w:val="Текст выноски Знак"/>
    <w:basedOn w:val="a0"/>
    <w:link w:val="a4"/>
    <w:uiPriority w:val="99"/>
    <w:semiHidden/>
    <w:rsid w:val="0013589D"/>
    <w:rPr>
      <w:rFonts w:ascii="Tahoma" w:eastAsia="Calibri" w:hAnsi="Tahoma" w:cs="Tahoma"/>
      <w:sz w:val="16"/>
      <w:szCs w:val="16"/>
      <w:lang w:eastAsia="ar-SA"/>
    </w:rPr>
  </w:style>
  <w:style w:type="paragraph" w:styleId="a6">
    <w:name w:val="Normal (Web)"/>
    <w:aliases w:val="Обычный (Web),Знак Знак8,Знак Знак3,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w:basedOn w:val="a"/>
    <w:link w:val="a7"/>
    <w:uiPriority w:val="99"/>
    <w:qFormat/>
    <w:rsid w:val="0013589D"/>
    <w:pPr>
      <w:spacing w:before="100" w:after="100"/>
    </w:pPr>
    <w:rPr>
      <w:sz w:val="24"/>
      <w:szCs w:val="24"/>
    </w:rPr>
  </w:style>
  <w:style w:type="table" w:styleId="a8">
    <w:name w:val="Table Grid"/>
    <w:basedOn w:val="a1"/>
    <w:uiPriority w:val="39"/>
    <w:rsid w:val="0013589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с отступом Знак"/>
    <w:aliases w:val="Знак Знак"/>
    <w:link w:val="aa"/>
    <w:qFormat/>
    <w:locked/>
    <w:rsid w:val="0013589D"/>
    <w:rPr>
      <w:sz w:val="28"/>
    </w:rPr>
  </w:style>
  <w:style w:type="paragraph" w:styleId="aa">
    <w:name w:val="Body Text Indent"/>
    <w:aliases w:val="Знак"/>
    <w:basedOn w:val="a"/>
    <w:link w:val="a9"/>
    <w:rsid w:val="0013589D"/>
    <w:pPr>
      <w:suppressAutoHyphens w:val="0"/>
      <w:ind w:firstLine="720"/>
      <w:jc w:val="both"/>
    </w:pPr>
    <w:rPr>
      <w:rFonts w:asciiTheme="minorHAnsi" w:eastAsiaTheme="minorHAnsi" w:hAnsiTheme="minorHAnsi" w:cstheme="minorBidi"/>
      <w:sz w:val="28"/>
      <w:szCs w:val="22"/>
      <w:lang w:eastAsia="en-US"/>
    </w:rPr>
  </w:style>
  <w:style w:type="character" w:customStyle="1" w:styleId="10">
    <w:name w:val="Основной текст с отступом Знак1"/>
    <w:basedOn w:val="a0"/>
    <w:uiPriority w:val="99"/>
    <w:semiHidden/>
    <w:rsid w:val="0013589D"/>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13589D"/>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b">
    <w:name w:val="annotation reference"/>
    <w:uiPriority w:val="99"/>
    <w:semiHidden/>
    <w:unhideWhenUsed/>
    <w:rsid w:val="0013589D"/>
    <w:rPr>
      <w:sz w:val="16"/>
      <w:szCs w:val="16"/>
    </w:rPr>
  </w:style>
  <w:style w:type="paragraph" w:styleId="ac">
    <w:name w:val="annotation text"/>
    <w:basedOn w:val="a"/>
    <w:link w:val="ad"/>
    <w:uiPriority w:val="99"/>
    <w:unhideWhenUsed/>
    <w:rsid w:val="0013589D"/>
  </w:style>
  <w:style w:type="character" w:customStyle="1" w:styleId="ad">
    <w:name w:val="Текст примечания Знак"/>
    <w:basedOn w:val="a0"/>
    <w:link w:val="ac"/>
    <w:uiPriority w:val="99"/>
    <w:rsid w:val="0013589D"/>
    <w:rPr>
      <w:rFonts w:ascii="Times New Roman" w:eastAsia="Times New Roman" w:hAnsi="Times New Roman" w:cs="Times New Roman"/>
      <w:sz w:val="20"/>
      <w:szCs w:val="20"/>
      <w:lang w:eastAsia="ar-SA"/>
    </w:rPr>
  </w:style>
  <w:style w:type="paragraph" w:styleId="ae">
    <w:name w:val="annotation subject"/>
    <w:basedOn w:val="ac"/>
    <w:next w:val="ac"/>
    <w:link w:val="af"/>
    <w:uiPriority w:val="99"/>
    <w:semiHidden/>
    <w:unhideWhenUsed/>
    <w:qFormat/>
    <w:rsid w:val="0013589D"/>
    <w:rPr>
      <w:b/>
      <w:bCs/>
    </w:rPr>
  </w:style>
  <w:style w:type="character" w:customStyle="1" w:styleId="af">
    <w:name w:val="Тема примечания Знак"/>
    <w:basedOn w:val="ad"/>
    <w:link w:val="ae"/>
    <w:uiPriority w:val="99"/>
    <w:semiHidden/>
    <w:rsid w:val="0013589D"/>
    <w:rPr>
      <w:rFonts w:ascii="Times New Roman" w:eastAsia="Times New Roman" w:hAnsi="Times New Roman" w:cs="Times New Roman"/>
      <w:b/>
      <w:bCs/>
      <w:sz w:val="20"/>
      <w:szCs w:val="20"/>
      <w:lang w:eastAsia="ar-SA"/>
    </w:rPr>
  </w:style>
  <w:style w:type="character" w:customStyle="1" w:styleId="c8c8c8edededf2f2f2e5e5e5f0f0f0ededede5e5e5f2f2f2-f1f1f1f1f1f1fbfbfbebebebeaeaeae0e0e0">
    <w:name w:val="Иc8c8c8нedededтf2f2f2еe5e5e5рf0f0f0нedededеe5e5e5тf2f2f2-сf1f1f1сf1f1f1ыfbfbfbлebebebкeaeaeaаe0e0e0"/>
    <w:uiPriority w:val="99"/>
    <w:rsid w:val="0013589D"/>
    <w:rPr>
      <w:color w:val="000080"/>
      <w:u w:val="single"/>
    </w:rPr>
  </w:style>
  <w:style w:type="paragraph" w:styleId="af0">
    <w:name w:val="header"/>
    <w:basedOn w:val="a"/>
    <w:link w:val="af1"/>
    <w:uiPriority w:val="99"/>
    <w:unhideWhenUsed/>
    <w:rsid w:val="0013589D"/>
    <w:pPr>
      <w:tabs>
        <w:tab w:val="center" w:pos="4677"/>
        <w:tab w:val="right" w:pos="9355"/>
      </w:tabs>
    </w:pPr>
  </w:style>
  <w:style w:type="character" w:customStyle="1" w:styleId="af1">
    <w:name w:val="Верхний колонтитул Знак"/>
    <w:basedOn w:val="a0"/>
    <w:link w:val="af0"/>
    <w:uiPriority w:val="99"/>
    <w:rsid w:val="0013589D"/>
    <w:rPr>
      <w:rFonts w:ascii="Times New Roman" w:eastAsia="Times New Roman" w:hAnsi="Times New Roman" w:cs="Times New Roman"/>
      <w:sz w:val="20"/>
      <w:szCs w:val="20"/>
      <w:lang w:eastAsia="ar-SA"/>
    </w:rPr>
  </w:style>
  <w:style w:type="paragraph" w:styleId="af2">
    <w:name w:val="footer"/>
    <w:basedOn w:val="a"/>
    <w:link w:val="af3"/>
    <w:uiPriority w:val="99"/>
    <w:unhideWhenUsed/>
    <w:qFormat/>
    <w:rsid w:val="0013589D"/>
    <w:pPr>
      <w:tabs>
        <w:tab w:val="center" w:pos="4677"/>
        <w:tab w:val="right" w:pos="9355"/>
      </w:tabs>
    </w:pPr>
  </w:style>
  <w:style w:type="character" w:customStyle="1" w:styleId="af3">
    <w:name w:val="Нижний колонтитул Знак"/>
    <w:basedOn w:val="a0"/>
    <w:link w:val="af2"/>
    <w:uiPriority w:val="99"/>
    <w:qFormat/>
    <w:rsid w:val="0013589D"/>
    <w:rPr>
      <w:rFonts w:ascii="Times New Roman" w:eastAsia="Times New Roman" w:hAnsi="Times New Roman" w:cs="Times New Roman"/>
      <w:sz w:val="20"/>
      <w:szCs w:val="20"/>
      <w:lang w:eastAsia="ar-SA"/>
    </w:rPr>
  </w:style>
  <w:style w:type="paragraph" w:styleId="af4">
    <w:name w:val="List Paragraph"/>
    <w:aliases w:val="Standart"/>
    <w:basedOn w:val="a"/>
    <w:link w:val="af5"/>
    <w:qFormat/>
    <w:rsid w:val="0013589D"/>
    <w:pPr>
      <w:ind w:left="720"/>
      <w:contextualSpacing/>
    </w:pPr>
  </w:style>
  <w:style w:type="character" w:customStyle="1" w:styleId="a7">
    <w:name w:val="Обычный (веб) Знак"/>
    <w:aliases w:val="Обычный (Web) Знак,Знак Знак8 Знак,Знак Знак3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6"/>
    <w:uiPriority w:val="99"/>
    <w:locked/>
    <w:rsid w:val="0013589D"/>
    <w:rPr>
      <w:rFonts w:ascii="Times New Roman" w:eastAsia="Times New Roman" w:hAnsi="Times New Roman" w:cs="Times New Roman"/>
      <w:sz w:val="24"/>
      <w:szCs w:val="24"/>
      <w:lang w:eastAsia="ar-SA"/>
    </w:rPr>
  </w:style>
  <w:style w:type="character" w:customStyle="1" w:styleId="af5">
    <w:name w:val="Абзац списка Знак"/>
    <w:aliases w:val="Standart Знак"/>
    <w:link w:val="af4"/>
    <w:qFormat/>
    <w:locked/>
    <w:rsid w:val="0013589D"/>
    <w:rPr>
      <w:rFonts w:ascii="Times New Roman" w:eastAsia="Times New Roman" w:hAnsi="Times New Roman" w:cs="Times New Roman"/>
      <w:sz w:val="20"/>
      <w:szCs w:val="20"/>
      <w:lang w:eastAsia="ar-SA"/>
    </w:rPr>
  </w:style>
  <w:style w:type="paragraph" w:customStyle="1" w:styleId="af6">
    <w:name w:val="Содержимое таблицы"/>
    <w:basedOn w:val="a"/>
    <w:qFormat/>
    <w:rsid w:val="0013589D"/>
    <w:pPr>
      <w:widowControl w:val="0"/>
      <w:suppressLineNumbers/>
    </w:pPr>
    <w:rPr>
      <w:rFonts w:ascii="Arial" w:hAnsi="Arial"/>
      <w:kern w:val="1"/>
      <w:szCs w:val="24"/>
      <w:lang w:eastAsia="ru-RU"/>
    </w:rPr>
  </w:style>
  <w:style w:type="paragraph" w:styleId="2">
    <w:name w:val="Body Text 2"/>
    <w:basedOn w:val="a"/>
    <w:link w:val="20"/>
    <w:unhideWhenUsed/>
    <w:qFormat/>
    <w:rsid w:val="00A77BE4"/>
    <w:pPr>
      <w:spacing w:after="120" w:line="480" w:lineRule="auto"/>
    </w:pPr>
  </w:style>
  <w:style w:type="character" w:customStyle="1" w:styleId="20">
    <w:name w:val="Основной текст 2 Знак"/>
    <w:basedOn w:val="a0"/>
    <w:link w:val="2"/>
    <w:uiPriority w:val="99"/>
    <w:semiHidden/>
    <w:rsid w:val="00A77BE4"/>
    <w:rPr>
      <w:rFonts w:ascii="Times New Roman" w:eastAsia="Times New Roman" w:hAnsi="Times New Roman" w:cs="Times New Roman"/>
      <w:sz w:val="20"/>
      <w:szCs w:val="20"/>
      <w:lang w:eastAsia="ar-SA"/>
    </w:rPr>
  </w:style>
  <w:style w:type="paragraph" w:customStyle="1" w:styleId="ConsNonformat">
    <w:name w:val="ConsNonformat"/>
    <w:qFormat/>
    <w:rsid w:val="00A77BE4"/>
    <w:pPr>
      <w:widowControl w:val="0"/>
      <w:autoSpaceDE w:val="0"/>
      <w:autoSpaceDN w:val="0"/>
      <w:adjustRightInd w:val="0"/>
      <w:spacing w:after="0" w:line="240" w:lineRule="auto"/>
      <w:ind w:right="19772"/>
    </w:pPr>
    <w:rPr>
      <w:rFonts w:ascii="Courier New" w:eastAsia="SimSun" w:hAnsi="Courier New" w:cs="Times New Roman"/>
      <w:sz w:val="20"/>
      <w:szCs w:val="20"/>
      <w:lang w:eastAsia="ru-RU"/>
    </w:rPr>
  </w:style>
  <w:style w:type="numbering" w:customStyle="1" w:styleId="11">
    <w:name w:val="Нет списка1"/>
    <w:next w:val="a2"/>
    <w:uiPriority w:val="99"/>
    <w:semiHidden/>
    <w:unhideWhenUsed/>
    <w:rsid w:val="00A77BE4"/>
  </w:style>
  <w:style w:type="table" w:customStyle="1" w:styleId="12">
    <w:name w:val="Сетка таблицы1"/>
    <w:basedOn w:val="a1"/>
    <w:next w:val="a8"/>
    <w:qFormat/>
    <w:rsid w:val="00A77BE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basedOn w:val="a0"/>
    <w:uiPriority w:val="99"/>
    <w:semiHidden/>
    <w:unhideWhenUsed/>
    <w:rsid w:val="0054000E"/>
    <w:rPr>
      <w:color w:val="800080"/>
      <w:u w:val="single"/>
    </w:rPr>
  </w:style>
  <w:style w:type="paragraph" w:customStyle="1" w:styleId="msonormal0">
    <w:name w:val="msonormal"/>
    <w:basedOn w:val="a"/>
    <w:rsid w:val="0054000E"/>
    <w:pPr>
      <w:suppressAutoHyphens w:val="0"/>
      <w:spacing w:before="100" w:beforeAutospacing="1" w:after="100" w:afterAutospacing="1"/>
    </w:pPr>
    <w:rPr>
      <w:sz w:val="24"/>
      <w:szCs w:val="24"/>
      <w:lang w:eastAsia="ru-RU"/>
    </w:rPr>
  </w:style>
  <w:style w:type="paragraph" w:customStyle="1" w:styleId="font5">
    <w:name w:val="font5"/>
    <w:basedOn w:val="a"/>
    <w:rsid w:val="0054000E"/>
    <w:pPr>
      <w:suppressAutoHyphens w:val="0"/>
      <w:spacing w:before="100" w:beforeAutospacing="1" w:after="100" w:afterAutospacing="1"/>
    </w:pPr>
    <w:rPr>
      <w:rFonts w:ascii="Arial" w:hAnsi="Arial" w:cs="Arial"/>
      <w:sz w:val="18"/>
      <w:szCs w:val="18"/>
      <w:lang w:eastAsia="ru-RU"/>
    </w:rPr>
  </w:style>
  <w:style w:type="paragraph" w:customStyle="1" w:styleId="font6">
    <w:name w:val="font6"/>
    <w:basedOn w:val="a"/>
    <w:rsid w:val="0054000E"/>
    <w:pPr>
      <w:suppressAutoHyphens w:val="0"/>
      <w:spacing w:before="100" w:beforeAutospacing="1" w:after="100" w:afterAutospacing="1"/>
    </w:pPr>
    <w:rPr>
      <w:rFonts w:ascii="Arial" w:hAnsi="Arial" w:cs="Arial"/>
      <w:color w:val="000000"/>
      <w:sz w:val="18"/>
      <w:szCs w:val="18"/>
      <w:lang w:eastAsia="ru-RU"/>
    </w:rPr>
  </w:style>
  <w:style w:type="paragraph" w:customStyle="1" w:styleId="font7">
    <w:name w:val="font7"/>
    <w:basedOn w:val="a"/>
    <w:rsid w:val="0054000E"/>
    <w:pPr>
      <w:suppressAutoHyphens w:val="0"/>
      <w:spacing w:before="100" w:beforeAutospacing="1" w:after="100" w:afterAutospacing="1"/>
    </w:pPr>
    <w:rPr>
      <w:rFonts w:ascii="Arial" w:hAnsi="Arial" w:cs="Arial"/>
      <w:color w:val="FF0000"/>
      <w:sz w:val="18"/>
      <w:szCs w:val="18"/>
      <w:lang w:eastAsia="ru-RU"/>
    </w:rPr>
  </w:style>
  <w:style w:type="paragraph" w:customStyle="1" w:styleId="xl71">
    <w:name w:val="xl71"/>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2">
    <w:name w:val="xl72"/>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3">
    <w:name w:val="xl73"/>
    <w:basedOn w:val="a"/>
    <w:rsid w:val="0054000E"/>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top"/>
    </w:pPr>
    <w:rPr>
      <w:sz w:val="18"/>
      <w:szCs w:val="18"/>
      <w:lang w:eastAsia="ru-RU"/>
    </w:rPr>
  </w:style>
  <w:style w:type="paragraph" w:customStyle="1" w:styleId="xl74">
    <w:name w:val="xl74"/>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5">
    <w:name w:val="xl75"/>
    <w:basedOn w:val="a"/>
    <w:rsid w:val="0054000E"/>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top"/>
    </w:pPr>
    <w:rPr>
      <w:sz w:val="18"/>
      <w:szCs w:val="18"/>
      <w:lang w:eastAsia="ru-RU"/>
    </w:rPr>
  </w:style>
  <w:style w:type="paragraph" w:customStyle="1" w:styleId="xl76">
    <w:name w:val="xl76"/>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7030A0"/>
      <w:sz w:val="18"/>
      <w:szCs w:val="18"/>
      <w:lang w:eastAsia="ru-RU"/>
    </w:rPr>
  </w:style>
  <w:style w:type="paragraph" w:customStyle="1" w:styleId="xl77">
    <w:name w:val="xl77"/>
    <w:basedOn w:val="a"/>
    <w:rsid w:val="0054000E"/>
    <w:pPr>
      <w:pBdr>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8">
    <w:name w:val="xl78"/>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9">
    <w:name w:val="xl79"/>
    <w:basedOn w:val="a"/>
    <w:rsid w:val="0054000E"/>
    <w:pPr>
      <w:pBdr>
        <w:top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80">
    <w:name w:val="xl80"/>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7030A0"/>
      <w:sz w:val="18"/>
      <w:szCs w:val="18"/>
      <w:lang w:eastAsia="ru-RU"/>
    </w:rPr>
  </w:style>
  <w:style w:type="paragraph" w:customStyle="1" w:styleId="xl81">
    <w:name w:val="xl81"/>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7030A0"/>
      <w:sz w:val="18"/>
      <w:szCs w:val="18"/>
      <w:lang w:eastAsia="ru-RU"/>
    </w:rPr>
  </w:style>
  <w:style w:type="paragraph" w:customStyle="1" w:styleId="xl82">
    <w:name w:val="xl82"/>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83">
    <w:name w:val="xl83"/>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84">
    <w:name w:val="xl84"/>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sz w:val="18"/>
      <w:szCs w:val="18"/>
      <w:lang w:eastAsia="ru-RU"/>
    </w:rPr>
  </w:style>
  <w:style w:type="paragraph" w:customStyle="1" w:styleId="xl85">
    <w:name w:val="xl85"/>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sz w:val="18"/>
      <w:szCs w:val="18"/>
      <w:lang w:eastAsia="ru-RU"/>
    </w:rPr>
  </w:style>
  <w:style w:type="paragraph" w:customStyle="1" w:styleId="xl86">
    <w:name w:val="xl86"/>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87">
    <w:name w:val="xl87"/>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sz w:val="18"/>
      <w:szCs w:val="18"/>
      <w:lang w:eastAsia="ru-RU"/>
    </w:rPr>
  </w:style>
  <w:style w:type="paragraph" w:customStyle="1" w:styleId="xl88">
    <w:name w:val="xl88"/>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hAnsi="Calibri" w:cs="Calibri"/>
      <w:color w:val="000000"/>
      <w:sz w:val="22"/>
      <w:szCs w:val="22"/>
      <w:lang w:eastAsia="ru-RU"/>
    </w:rPr>
  </w:style>
  <w:style w:type="paragraph" w:customStyle="1" w:styleId="xl89">
    <w:name w:val="xl89"/>
    <w:basedOn w:val="a"/>
    <w:rsid w:val="0054000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character" w:customStyle="1" w:styleId="ConsPlusNormal0">
    <w:name w:val="ConsPlusNormal Знак"/>
    <w:link w:val="ConsPlusNormal"/>
    <w:locked/>
    <w:rsid w:val="00454EAB"/>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6112">
      <w:bodyDiv w:val="1"/>
      <w:marLeft w:val="0"/>
      <w:marRight w:val="0"/>
      <w:marTop w:val="0"/>
      <w:marBottom w:val="0"/>
      <w:divBdr>
        <w:top w:val="none" w:sz="0" w:space="0" w:color="auto"/>
        <w:left w:val="none" w:sz="0" w:space="0" w:color="auto"/>
        <w:bottom w:val="none" w:sz="0" w:space="0" w:color="auto"/>
        <w:right w:val="none" w:sz="0" w:space="0" w:color="auto"/>
      </w:divBdr>
    </w:div>
    <w:div w:id="342248221">
      <w:bodyDiv w:val="1"/>
      <w:marLeft w:val="0"/>
      <w:marRight w:val="0"/>
      <w:marTop w:val="0"/>
      <w:marBottom w:val="0"/>
      <w:divBdr>
        <w:top w:val="none" w:sz="0" w:space="0" w:color="auto"/>
        <w:left w:val="none" w:sz="0" w:space="0" w:color="auto"/>
        <w:bottom w:val="none" w:sz="0" w:space="0" w:color="auto"/>
        <w:right w:val="none" w:sz="0" w:space="0" w:color="auto"/>
      </w:divBdr>
    </w:div>
    <w:div w:id="531498415">
      <w:bodyDiv w:val="1"/>
      <w:marLeft w:val="0"/>
      <w:marRight w:val="0"/>
      <w:marTop w:val="0"/>
      <w:marBottom w:val="0"/>
      <w:divBdr>
        <w:top w:val="none" w:sz="0" w:space="0" w:color="auto"/>
        <w:left w:val="none" w:sz="0" w:space="0" w:color="auto"/>
        <w:bottom w:val="none" w:sz="0" w:space="0" w:color="auto"/>
        <w:right w:val="none" w:sz="0" w:space="0" w:color="auto"/>
      </w:divBdr>
    </w:div>
    <w:div w:id="637149070">
      <w:bodyDiv w:val="1"/>
      <w:marLeft w:val="0"/>
      <w:marRight w:val="0"/>
      <w:marTop w:val="0"/>
      <w:marBottom w:val="0"/>
      <w:divBdr>
        <w:top w:val="none" w:sz="0" w:space="0" w:color="auto"/>
        <w:left w:val="none" w:sz="0" w:space="0" w:color="auto"/>
        <w:bottom w:val="none" w:sz="0" w:space="0" w:color="auto"/>
        <w:right w:val="none" w:sz="0" w:space="0" w:color="auto"/>
      </w:divBdr>
    </w:div>
    <w:div w:id="779034296">
      <w:bodyDiv w:val="1"/>
      <w:marLeft w:val="0"/>
      <w:marRight w:val="0"/>
      <w:marTop w:val="0"/>
      <w:marBottom w:val="0"/>
      <w:divBdr>
        <w:top w:val="none" w:sz="0" w:space="0" w:color="auto"/>
        <w:left w:val="none" w:sz="0" w:space="0" w:color="auto"/>
        <w:bottom w:val="none" w:sz="0" w:space="0" w:color="auto"/>
        <w:right w:val="none" w:sz="0" w:space="0" w:color="auto"/>
      </w:divBdr>
    </w:div>
    <w:div w:id="1013994743">
      <w:bodyDiv w:val="1"/>
      <w:marLeft w:val="0"/>
      <w:marRight w:val="0"/>
      <w:marTop w:val="0"/>
      <w:marBottom w:val="0"/>
      <w:divBdr>
        <w:top w:val="none" w:sz="0" w:space="0" w:color="auto"/>
        <w:left w:val="none" w:sz="0" w:space="0" w:color="auto"/>
        <w:bottom w:val="none" w:sz="0" w:space="0" w:color="auto"/>
        <w:right w:val="none" w:sz="0" w:space="0" w:color="auto"/>
      </w:divBdr>
    </w:div>
    <w:div w:id="1114516258">
      <w:bodyDiv w:val="1"/>
      <w:marLeft w:val="0"/>
      <w:marRight w:val="0"/>
      <w:marTop w:val="0"/>
      <w:marBottom w:val="0"/>
      <w:divBdr>
        <w:top w:val="none" w:sz="0" w:space="0" w:color="auto"/>
        <w:left w:val="none" w:sz="0" w:space="0" w:color="auto"/>
        <w:bottom w:val="none" w:sz="0" w:space="0" w:color="auto"/>
        <w:right w:val="none" w:sz="0" w:space="0" w:color="auto"/>
      </w:divBdr>
    </w:div>
    <w:div w:id="1571308643">
      <w:bodyDiv w:val="1"/>
      <w:marLeft w:val="0"/>
      <w:marRight w:val="0"/>
      <w:marTop w:val="0"/>
      <w:marBottom w:val="0"/>
      <w:divBdr>
        <w:top w:val="none" w:sz="0" w:space="0" w:color="auto"/>
        <w:left w:val="none" w:sz="0" w:space="0" w:color="auto"/>
        <w:bottom w:val="none" w:sz="0" w:space="0" w:color="auto"/>
        <w:right w:val="none" w:sz="0" w:space="0" w:color="auto"/>
      </w:divBdr>
    </w:div>
    <w:div w:id="1775436763">
      <w:bodyDiv w:val="1"/>
      <w:marLeft w:val="0"/>
      <w:marRight w:val="0"/>
      <w:marTop w:val="0"/>
      <w:marBottom w:val="0"/>
      <w:divBdr>
        <w:top w:val="none" w:sz="0" w:space="0" w:color="auto"/>
        <w:left w:val="none" w:sz="0" w:space="0" w:color="auto"/>
        <w:bottom w:val="none" w:sz="0" w:space="0" w:color="auto"/>
        <w:right w:val="none" w:sz="0" w:space="0" w:color="auto"/>
      </w:divBdr>
    </w:div>
    <w:div w:id="213143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10</Pages>
  <Words>4439</Words>
  <Characters>25305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СПб НИИФ</Company>
  <LinksUpToDate>false</LinksUpToDate>
  <CharactersWithSpaces>29685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Коноплева Анна Владимировна</cp:lastModifiedBy>
  <cp:revision>8</cp:revision>
  <cp:lastPrinted>2024-03-06T15:30:00Z</cp:lastPrinted>
  <dcterms:created xsi:type="dcterms:W3CDTF">2024-11-28T07:22:00Z</dcterms:created>
  <dcterms:modified xsi:type="dcterms:W3CDTF">2026-04-27T11:19:00Z</dcterms:modified>
</cp:coreProperties>
</file>