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1569" w:rsidRDefault="007D1569" w:rsidP="008F1F43">
      <w:pPr>
        <w:tabs>
          <w:tab w:val="left" w:pos="284"/>
        </w:tabs>
        <w:jc w:val="right"/>
        <w:rPr>
          <w:sz w:val="24"/>
          <w:szCs w:val="24"/>
        </w:rPr>
      </w:pPr>
    </w:p>
    <w:p w:rsidR="007D1569" w:rsidRDefault="007D1569" w:rsidP="008F1F43">
      <w:pPr>
        <w:tabs>
          <w:tab w:val="left" w:pos="284"/>
        </w:tabs>
        <w:jc w:val="right"/>
        <w:rPr>
          <w:sz w:val="24"/>
          <w:szCs w:val="24"/>
        </w:rPr>
      </w:pPr>
    </w:p>
    <w:p w:rsidR="00A07174" w:rsidRDefault="00A07174" w:rsidP="008F1F43">
      <w:pPr>
        <w:tabs>
          <w:tab w:val="left" w:pos="284"/>
        </w:tabs>
        <w:jc w:val="right"/>
        <w:rPr>
          <w:sz w:val="24"/>
          <w:szCs w:val="24"/>
        </w:rPr>
      </w:pPr>
    </w:p>
    <w:p w:rsidR="00A07174" w:rsidRDefault="00A07174" w:rsidP="008F1F43">
      <w:pPr>
        <w:tabs>
          <w:tab w:val="left" w:pos="284"/>
        </w:tabs>
        <w:jc w:val="right"/>
        <w:rPr>
          <w:sz w:val="24"/>
          <w:szCs w:val="24"/>
        </w:rPr>
      </w:pPr>
    </w:p>
    <w:p w:rsidR="00EB4BDB" w:rsidRPr="000F0579" w:rsidRDefault="00EB4BDB" w:rsidP="008F1F43">
      <w:pPr>
        <w:tabs>
          <w:tab w:val="left" w:pos="284"/>
        </w:tabs>
        <w:jc w:val="right"/>
        <w:rPr>
          <w:sz w:val="24"/>
          <w:szCs w:val="24"/>
        </w:rPr>
      </w:pPr>
      <w:r w:rsidRPr="000F0579">
        <w:rPr>
          <w:sz w:val="24"/>
          <w:szCs w:val="24"/>
        </w:rPr>
        <w:t>Приложение №1 к Извещению</w:t>
      </w:r>
    </w:p>
    <w:p w:rsidR="00EB4BDB" w:rsidRPr="000F0579" w:rsidRDefault="00EB4BDB" w:rsidP="008F1F43">
      <w:pPr>
        <w:tabs>
          <w:tab w:val="left" w:pos="284"/>
        </w:tabs>
        <w:jc w:val="right"/>
        <w:rPr>
          <w:sz w:val="24"/>
          <w:szCs w:val="24"/>
        </w:rPr>
      </w:pPr>
    </w:p>
    <w:p w:rsidR="008F1F43" w:rsidRPr="000F0579" w:rsidRDefault="008F1F43" w:rsidP="008F1F43">
      <w:pPr>
        <w:tabs>
          <w:tab w:val="left" w:pos="284"/>
        </w:tabs>
        <w:jc w:val="right"/>
        <w:rPr>
          <w:sz w:val="24"/>
          <w:szCs w:val="24"/>
        </w:rPr>
      </w:pPr>
      <w:r w:rsidRPr="000F0579">
        <w:rPr>
          <w:sz w:val="24"/>
          <w:szCs w:val="24"/>
        </w:rPr>
        <w:t>УТВЕРЖДАЮ»</w:t>
      </w:r>
    </w:p>
    <w:p w:rsidR="000F0579" w:rsidRPr="000F0579" w:rsidRDefault="000F0579" w:rsidP="008F1F43">
      <w:pPr>
        <w:tabs>
          <w:tab w:val="left" w:pos="284"/>
        </w:tabs>
        <w:jc w:val="right"/>
        <w:rPr>
          <w:sz w:val="24"/>
          <w:szCs w:val="24"/>
        </w:rPr>
      </w:pPr>
      <w:r w:rsidRPr="000F0579">
        <w:rPr>
          <w:sz w:val="24"/>
          <w:szCs w:val="24"/>
        </w:rPr>
        <w:t>ГБОУ средняя школа № 257 Пушкинского района Санкт-Петербурга</w:t>
      </w:r>
    </w:p>
    <w:p w:rsidR="00EB4BDB" w:rsidRPr="000F0579" w:rsidRDefault="00EB4BDB" w:rsidP="008F1F43">
      <w:pPr>
        <w:tabs>
          <w:tab w:val="left" w:pos="284"/>
        </w:tabs>
        <w:jc w:val="right"/>
        <w:rPr>
          <w:sz w:val="24"/>
          <w:szCs w:val="24"/>
        </w:rPr>
      </w:pPr>
      <w:r w:rsidRPr="000F0579">
        <w:rPr>
          <w:sz w:val="24"/>
          <w:szCs w:val="24"/>
        </w:rPr>
        <w:t>__________________________</w:t>
      </w:r>
      <w:r w:rsidR="000F0579" w:rsidRPr="000F0579">
        <w:rPr>
          <w:sz w:val="24"/>
          <w:szCs w:val="24"/>
        </w:rPr>
        <w:t>А</w:t>
      </w:r>
      <w:r w:rsidRPr="000F0579">
        <w:rPr>
          <w:sz w:val="24"/>
          <w:szCs w:val="24"/>
        </w:rPr>
        <w:t>.</w:t>
      </w:r>
      <w:r w:rsidR="000F0579" w:rsidRPr="000F0579">
        <w:rPr>
          <w:sz w:val="24"/>
          <w:szCs w:val="24"/>
        </w:rPr>
        <w:t>Ю</w:t>
      </w:r>
      <w:r w:rsidRPr="000F0579">
        <w:rPr>
          <w:sz w:val="24"/>
          <w:szCs w:val="24"/>
        </w:rPr>
        <w:t xml:space="preserve">. </w:t>
      </w:r>
      <w:r w:rsidR="000F0579" w:rsidRPr="000F0579">
        <w:rPr>
          <w:sz w:val="24"/>
          <w:szCs w:val="24"/>
        </w:rPr>
        <w:t>Иванов</w:t>
      </w:r>
    </w:p>
    <w:p w:rsidR="008F1F43" w:rsidRPr="000F0579" w:rsidRDefault="008F1F43" w:rsidP="008F1F43">
      <w:pPr>
        <w:tabs>
          <w:tab w:val="left" w:pos="284"/>
        </w:tabs>
        <w:jc w:val="right"/>
        <w:rPr>
          <w:b/>
          <w:sz w:val="24"/>
          <w:szCs w:val="24"/>
        </w:rPr>
      </w:pPr>
    </w:p>
    <w:p w:rsidR="002113B8" w:rsidRPr="000F0579" w:rsidRDefault="00624C2C" w:rsidP="00464165">
      <w:pPr>
        <w:tabs>
          <w:tab w:val="left" w:pos="284"/>
        </w:tabs>
        <w:jc w:val="center"/>
        <w:rPr>
          <w:b/>
          <w:sz w:val="24"/>
          <w:szCs w:val="24"/>
        </w:rPr>
      </w:pPr>
      <w:r w:rsidRPr="000F0579">
        <w:rPr>
          <w:b/>
          <w:sz w:val="24"/>
          <w:szCs w:val="24"/>
        </w:rPr>
        <w:t>Описание объекта закупки</w:t>
      </w:r>
    </w:p>
    <w:p w:rsidR="000F0579" w:rsidRPr="000F0579" w:rsidRDefault="000F0579" w:rsidP="000F0579">
      <w:pPr>
        <w:pStyle w:val="a9"/>
        <w:widowControl w:val="0"/>
        <w:tabs>
          <w:tab w:val="left" w:pos="284"/>
        </w:tabs>
        <w:spacing w:after="0" w:line="240" w:lineRule="auto"/>
        <w:ind w:left="0"/>
        <w:jc w:val="center"/>
        <w:rPr>
          <w:rFonts w:ascii="Times New Roman" w:hAnsi="Times New Roman"/>
          <w:sz w:val="24"/>
          <w:szCs w:val="24"/>
        </w:rPr>
      </w:pPr>
      <w:r w:rsidRPr="000F0579">
        <w:rPr>
          <w:rFonts w:ascii="Times New Roman" w:hAnsi="Times New Roman"/>
          <w:b/>
          <w:i/>
          <w:sz w:val="24"/>
          <w:szCs w:val="24"/>
          <w:u w:val="single"/>
        </w:rPr>
        <w:t xml:space="preserve">Поставка </w:t>
      </w:r>
      <w:r w:rsidR="00341B18" w:rsidRPr="00341B18">
        <w:rPr>
          <w:rFonts w:ascii="Times New Roman" w:hAnsi="Times New Roman"/>
          <w:b/>
          <w:i/>
          <w:sz w:val="24"/>
          <w:szCs w:val="24"/>
          <w:u w:val="single"/>
        </w:rPr>
        <w:t>хозяйственных товаров для лагеря дневного пребывания при  ГБОУ средняя школа № 257 Пушкинского района Санкт-Петербурга</w:t>
      </w:r>
    </w:p>
    <w:p w:rsidR="000F0579" w:rsidRPr="000F0579" w:rsidRDefault="00735471" w:rsidP="00DE5688">
      <w:pPr>
        <w:pStyle w:val="a9"/>
        <w:widowControl w:val="0"/>
        <w:numPr>
          <w:ilvl w:val="0"/>
          <w:numId w:val="1"/>
        </w:numPr>
        <w:tabs>
          <w:tab w:val="left" w:pos="284"/>
          <w:tab w:val="left" w:pos="426"/>
        </w:tabs>
        <w:spacing w:after="0" w:line="240" w:lineRule="auto"/>
        <w:ind w:left="284"/>
        <w:jc w:val="both"/>
        <w:rPr>
          <w:rFonts w:ascii="Times New Roman" w:hAnsi="Times New Roman"/>
          <w:b/>
          <w:sz w:val="24"/>
          <w:szCs w:val="24"/>
        </w:rPr>
      </w:pPr>
      <w:r w:rsidRPr="000F0579">
        <w:rPr>
          <w:rFonts w:ascii="Times New Roman" w:hAnsi="Times New Roman"/>
          <w:b/>
          <w:sz w:val="24"/>
          <w:szCs w:val="24"/>
        </w:rPr>
        <w:t>Общее положения</w:t>
      </w:r>
      <w:r w:rsidRPr="000F0579">
        <w:rPr>
          <w:rFonts w:ascii="Times New Roman" w:hAnsi="Times New Roman"/>
          <w:sz w:val="24"/>
          <w:szCs w:val="24"/>
        </w:rPr>
        <w:t xml:space="preserve">: </w:t>
      </w:r>
      <w:r w:rsidR="00624C2C" w:rsidRPr="000F0579">
        <w:rPr>
          <w:rFonts w:ascii="Times New Roman" w:hAnsi="Times New Roman"/>
          <w:sz w:val="24"/>
          <w:szCs w:val="24"/>
        </w:rPr>
        <w:t xml:space="preserve">описание объекта закупки </w:t>
      </w:r>
      <w:r w:rsidRPr="000F0579">
        <w:rPr>
          <w:rFonts w:ascii="Times New Roman" w:hAnsi="Times New Roman"/>
          <w:sz w:val="24"/>
          <w:szCs w:val="24"/>
        </w:rPr>
        <w:t xml:space="preserve">определяет технические и организационные требования к </w:t>
      </w:r>
      <w:r w:rsidR="000F0579" w:rsidRPr="000F0579">
        <w:rPr>
          <w:rFonts w:ascii="Times New Roman" w:hAnsi="Times New Roman"/>
          <w:sz w:val="24"/>
          <w:szCs w:val="24"/>
        </w:rPr>
        <w:t xml:space="preserve">поставке </w:t>
      </w:r>
      <w:r w:rsidR="00341B18" w:rsidRPr="00341B18">
        <w:rPr>
          <w:rFonts w:ascii="Times New Roman" w:hAnsi="Times New Roman"/>
          <w:sz w:val="24"/>
          <w:szCs w:val="24"/>
        </w:rPr>
        <w:t>хозяйственных товаров для лагеря дневного пребывания при  ГБОУ средняя школа № 257 Пушкинского района Санкт-Петербурга</w:t>
      </w:r>
    </w:p>
    <w:p w:rsidR="002113B8" w:rsidRPr="000F0579" w:rsidRDefault="00735471" w:rsidP="00505F8F">
      <w:pPr>
        <w:pStyle w:val="a9"/>
        <w:widowControl w:val="0"/>
        <w:numPr>
          <w:ilvl w:val="0"/>
          <w:numId w:val="1"/>
        </w:numPr>
        <w:tabs>
          <w:tab w:val="left" w:pos="284"/>
          <w:tab w:val="left" w:pos="426"/>
        </w:tabs>
        <w:spacing w:after="0" w:line="240" w:lineRule="auto"/>
        <w:ind w:left="284"/>
        <w:jc w:val="both"/>
        <w:rPr>
          <w:rFonts w:ascii="Times New Roman" w:hAnsi="Times New Roman"/>
          <w:b/>
          <w:sz w:val="24"/>
          <w:szCs w:val="24"/>
        </w:rPr>
      </w:pPr>
      <w:r w:rsidRPr="000F0579">
        <w:rPr>
          <w:rFonts w:ascii="Times New Roman" w:hAnsi="Times New Roman"/>
          <w:b/>
          <w:sz w:val="24"/>
          <w:szCs w:val="24"/>
        </w:rPr>
        <w:t xml:space="preserve">Заказчик: </w:t>
      </w:r>
      <w:r w:rsidR="000F0579" w:rsidRPr="000F0579">
        <w:rPr>
          <w:rFonts w:ascii="Times New Roman" w:hAnsi="Times New Roman"/>
          <w:sz w:val="24"/>
          <w:szCs w:val="24"/>
        </w:rPr>
        <w:t>Государственное бюджетное общеобразовательное учреждение средняя общеобразовательная школа № 257 Пушкинского района Санкт-Петербурга</w:t>
      </w:r>
      <w:r w:rsidR="00EB4BDB" w:rsidRPr="000F0579">
        <w:rPr>
          <w:rFonts w:ascii="Times New Roman" w:hAnsi="Times New Roman"/>
          <w:sz w:val="24"/>
          <w:szCs w:val="24"/>
        </w:rPr>
        <w:t xml:space="preserve"> (</w:t>
      </w:r>
      <w:r w:rsidR="000F0579" w:rsidRPr="000F0579">
        <w:rPr>
          <w:rFonts w:ascii="Times New Roman" w:hAnsi="Times New Roman"/>
          <w:sz w:val="24"/>
          <w:szCs w:val="24"/>
        </w:rPr>
        <w:t>ГБОУ средняя школа № 257 Пушкинского района Санкт-Петербурга</w:t>
      </w:r>
      <w:r w:rsidR="00EB4BDB" w:rsidRPr="000F0579">
        <w:rPr>
          <w:rFonts w:ascii="Times New Roman" w:hAnsi="Times New Roman"/>
          <w:sz w:val="24"/>
          <w:szCs w:val="24"/>
        </w:rPr>
        <w:t>)</w:t>
      </w:r>
    </w:p>
    <w:p w:rsidR="007140E9" w:rsidRPr="000F0579" w:rsidRDefault="00735471" w:rsidP="00464165">
      <w:pPr>
        <w:pStyle w:val="aa"/>
        <w:numPr>
          <w:ilvl w:val="0"/>
          <w:numId w:val="1"/>
        </w:numPr>
        <w:tabs>
          <w:tab w:val="left" w:pos="284"/>
        </w:tabs>
        <w:ind w:left="0" w:firstLine="0"/>
        <w:jc w:val="both"/>
        <w:rPr>
          <w:rFonts w:ascii="Times New Roman" w:hAnsi="Times New Roman"/>
          <w:sz w:val="24"/>
          <w:szCs w:val="24"/>
        </w:rPr>
      </w:pPr>
      <w:r w:rsidRPr="000F0579">
        <w:rPr>
          <w:rFonts w:ascii="Times New Roman" w:hAnsi="Times New Roman"/>
          <w:b/>
          <w:sz w:val="24"/>
          <w:szCs w:val="24"/>
        </w:rPr>
        <w:t xml:space="preserve">Предмет закупки: </w:t>
      </w:r>
    </w:p>
    <w:tbl>
      <w:tblPr>
        <w:tblStyle w:val="ac"/>
        <w:tblW w:w="10064" w:type="dxa"/>
        <w:tblInd w:w="137" w:type="dxa"/>
        <w:tblLayout w:type="fixed"/>
        <w:tblLook w:val="04A0"/>
      </w:tblPr>
      <w:tblGrid>
        <w:gridCol w:w="567"/>
        <w:gridCol w:w="4394"/>
        <w:gridCol w:w="2835"/>
        <w:gridCol w:w="2268"/>
      </w:tblGrid>
      <w:tr w:rsidR="00954222" w:rsidRPr="000F0579" w:rsidTr="00D86F65">
        <w:trPr>
          <w:trHeight w:val="660"/>
        </w:trPr>
        <w:tc>
          <w:tcPr>
            <w:tcW w:w="567" w:type="dxa"/>
            <w:vMerge w:val="restart"/>
            <w:hideMark/>
          </w:tcPr>
          <w:p w:rsidR="00954222" w:rsidRPr="000F0579" w:rsidRDefault="00954222" w:rsidP="00AD5EAE">
            <w:pPr>
              <w:pStyle w:val="a9"/>
              <w:ind w:hanging="691"/>
              <w:jc w:val="center"/>
              <w:rPr>
                <w:rFonts w:ascii="Times New Roman" w:hAnsi="Times New Roman"/>
                <w:sz w:val="24"/>
                <w:szCs w:val="24"/>
              </w:rPr>
            </w:pPr>
            <w:r w:rsidRPr="000F0579">
              <w:rPr>
                <w:rFonts w:ascii="Times New Roman" w:hAnsi="Times New Roman"/>
                <w:sz w:val="24"/>
                <w:szCs w:val="24"/>
              </w:rPr>
              <w:t>№</w:t>
            </w:r>
          </w:p>
        </w:tc>
        <w:tc>
          <w:tcPr>
            <w:tcW w:w="4394" w:type="dxa"/>
            <w:vMerge w:val="restart"/>
            <w:hideMark/>
          </w:tcPr>
          <w:p w:rsidR="00954222" w:rsidRPr="000F0579" w:rsidRDefault="00954222" w:rsidP="00AD5EAE">
            <w:pPr>
              <w:pStyle w:val="a9"/>
              <w:ind w:left="0"/>
              <w:jc w:val="center"/>
              <w:rPr>
                <w:rFonts w:ascii="Times New Roman" w:hAnsi="Times New Roman"/>
                <w:sz w:val="24"/>
                <w:szCs w:val="24"/>
              </w:rPr>
            </w:pPr>
            <w:r w:rsidRPr="000F0579">
              <w:rPr>
                <w:rFonts w:ascii="Times New Roman" w:hAnsi="Times New Roman"/>
                <w:sz w:val="24"/>
                <w:szCs w:val="24"/>
              </w:rPr>
              <w:t>Наименование товара, услуги (работы)</w:t>
            </w:r>
          </w:p>
        </w:tc>
        <w:tc>
          <w:tcPr>
            <w:tcW w:w="2835" w:type="dxa"/>
            <w:vMerge w:val="restart"/>
            <w:hideMark/>
          </w:tcPr>
          <w:p w:rsidR="00954222" w:rsidRPr="000F0579" w:rsidRDefault="00954222" w:rsidP="00AD5EAE">
            <w:pPr>
              <w:pStyle w:val="a9"/>
              <w:ind w:left="1"/>
              <w:jc w:val="center"/>
              <w:rPr>
                <w:rFonts w:ascii="Times New Roman" w:hAnsi="Times New Roman"/>
                <w:sz w:val="24"/>
                <w:szCs w:val="24"/>
              </w:rPr>
            </w:pPr>
            <w:r w:rsidRPr="000F0579">
              <w:rPr>
                <w:rFonts w:ascii="Times New Roman" w:hAnsi="Times New Roman"/>
                <w:sz w:val="24"/>
                <w:szCs w:val="24"/>
              </w:rPr>
              <w:t>ОКПД2/КТРУ</w:t>
            </w:r>
          </w:p>
        </w:tc>
        <w:tc>
          <w:tcPr>
            <w:tcW w:w="2268" w:type="dxa"/>
            <w:vMerge w:val="restart"/>
            <w:hideMark/>
          </w:tcPr>
          <w:p w:rsidR="00954222" w:rsidRPr="000F0579" w:rsidRDefault="00954222" w:rsidP="00D86F65">
            <w:pPr>
              <w:pStyle w:val="a9"/>
              <w:tabs>
                <w:tab w:val="left" w:pos="316"/>
              </w:tabs>
              <w:ind w:left="-535" w:firstLine="546"/>
              <w:rPr>
                <w:rFonts w:ascii="Times New Roman" w:hAnsi="Times New Roman"/>
                <w:sz w:val="24"/>
                <w:szCs w:val="24"/>
              </w:rPr>
            </w:pPr>
            <w:r w:rsidRPr="000F0579">
              <w:rPr>
                <w:rFonts w:ascii="Times New Roman" w:hAnsi="Times New Roman"/>
                <w:sz w:val="24"/>
                <w:szCs w:val="24"/>
              </w:rPr>
              <w:t>Единица измерения</w:t>
            </w:r>
          </w:p>
        </w:tc>
      </w:tr>
      <w:tr w:rsidR="00954222" w:rsidRPr="000F0579" w:rsidTr="00D86F65">
        <w:trPr>
          <w:trHeight w:val="317"/>
        </w:trPr>
        <w:tc>
          <w:tcPr>
            <w:tcW w:w="567" w:type="dxa"/>
            <w:vMerge/>
            <w:hideMark/>
          </w:tcPr>
          <w:p w:rsidR="00954222" w:rsidRPr="000F0579" w:rsidRDefault="00954222" w:rsidP="00AD5EAE">
            <w:pPr>
              <w:pStyle w:val="a9"/>
              <w:rPr>
                <w:rFonts w:ascii="Times New Roman" w:hAnsi="Times New Roman"/>
                <w:sz w:val="24"/>
                <w:szCs w:val="24"/>
              </w:rPr>
            </w:pPr>
          </w:p>
        </w:tc>
        <w:tc>
          <w:tcPr>
            <w:tcW w:w="4394" w:type="dxa"/>
            <w:vMerge/>
            <w:hideMark/>
          </w:tcPr>
          <w:p w:rsidR="00954222" w:rsidRPr="000F0579" w:rsidRDefault="00954222" w:rsidP="00622C64">
            <w:pPr>
              <w:pStyle w:val="a9"/>
              <w:rPr>
                <w:rFonts w:ascii="Times New Roman" w:hAnsi="Times New Roman"/>
                <w:sz w:val="24"/>
                <w:szCs w:val="24"/>
              </w:rPr>
            </w:pPr>
          </w:p>
        </w:tc>
        <w:tc>
          <w:tcPr>
            <w:tcW w:w="2835" w:type="dxa"/>
            <w:vMerge/>
            <w:hideMark/>
          </w:tcPr>
          <w:p w:rsidR="00954222" w:rsidRPr="000F0579" w:rsidRDefault="00954222" w:rsidP="00AD5EAE">
            <w:pPr>
              <w:pStyle w:val="a9"/>
              <w:jc w:val="center"/>
              <w:rPr>
                <w:rFonts w:ascii="Times New Roman" w:hAnsi="Times New Roman"/>
                <w:sz w:val="24"/>
                <w:szCs w:val="24"/>
              </w:rPr>
            </w:pPr>
          </w:p>
        </w:tc>
        <w:tc>
          <w:tcPr>
            <w:tcW w:w="2268" w:type="dxa"/>
            <w:vMerge/>
            <w:hideMark/>
          </w:tcPr>
          <w:p w:rsidR="00954222" w:rsidRPr="000F0579" w:rsidRDefault="00954222" w:rsidP="00622C64">
            <w:pPr>
              <w:pStyle w:val="a9"/>
              <w:rPr>
                <w:rFonts w:ascii="Times New Roman" w:hAnsi="Times New Roman"/>
                <w:sz w:val="24"/>
                <w:szCs w:val="24"/>
              </w:rPr>
            </w:pPr>
          </w:p>
        </w:tc>
      </w:tr>
      <w:tr w:rsidR="005B0F48" w:rsidRPr="000B005E" w:rsidTr="00D86F65">
        <w:trPr>
          <w:trHeight w:val="1050"/>
        </w:trPr>
        <w:tc>
          <w:tcPr>
            <w:tcW w:w="567" w:type="dxa"/>
            <w:vAlign w:val="center"/>
          </w:tcPr>
          <w:p w:rsidR="005B0F48" w:rsidRDefault="00341B18" w:rsidP="00AD5EAE">
            <w:pPr>
              <w:ind w:left="710" w:right="-66" w:hanging="818"/>
              <w:jc w:val="center"/>
              <w:rPr>
                <w:sz w:val="24"/>
                <w:szCs w:val="24"/>
              </w:rPr>
            </w:pPr>
            <w:r>
              <w:rPr>
                <w:sz w:val="24"/>
                <w:szCs w:val="24"/>
              </w:rPr>
              <w:t>1</w:t>
            </w:r>
          </w:p>
        </w:tc>
        <w:tc>
          <w:tcPr>
            <w:tcW w:w="4394" w:type="dxa"/>
            <w:vAlign w:val="center"/>
          </w:tcPr>
          <w:p w:rsidR="005B0F48" w:rsidRPr="000B005E" w:rsidRDefault="005B0F48" w:rsidP="00AD5EAE">
            <w:pPr>
              <w:pStyle w:val="a9"/>
              <w:ind w:left="710" w:right="-66" w:hanging="818"/>
              <w:jc w:val="center"/>
              <w:rPr>
                <w:rFonts w:ascii="Times New Roman" w:hAnsi="Times New Roman"/>
              </w:rPr>
            </w:pPr>
            <w:r w:rsidRPr="00FC2C53">
              <w:rPr>
                <w:rFonts w:ascii="Times New Roman" w:hAnsi="Times New Roman"/>
              </w:rPr>
              <w:t>Порошок стиральный</w:t>
            </w:r>
          </w:p>
        </w:tc>
        <w:tc>
          <w:tcPr>
            <w:tcW w:w="2835" w:type="dxa"/>
            <w:vAlign w:val="center"/>
          </w:tcPr>
          <w:p w:rsidR="005B0F48" w:rsidRPr="000B005E" w:rsidRDefault="005B0F48" w:rsidP="00AD5EAE">
            <w:pPr>
              <w:pStyle w:val="a9"/>
              <w:ind w:left="710" w:right="-66" w:hanging="818"/>
              <w:jc w:val="center"/>
              <w:rPr>
                <w:rFonts w:ascii="Times New Roman" w:hAnsi="Times New Roman"/>
                <w:sz w:val="24"/>
                <w:szCs w:val="24"/>
              </w:rPr>
            </w:pPr>
            <w:r w:rsidRPr="00FC2C53">
              <w:rPr>
                <w:rFonts w:ascii="Times New Roman" w:hAnsi="Times New Roman"/>
                <w:sz w:val="24"/>
                <w:szCs w:val="24"/>
              </w:rPr>
              <w:t>20.41.32.121-023</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5B0F48" w:rsidRPr="000B005E" w:rsidRDefault="005B0F48" w:rsidP="00AD5EAE">
            <w:pPr>
              <w:pStyle w:val="a9"/>
              <w:ind w:left="710" w:right="-66" w:hanging="818"/>
              <w:jc w:val="center"/>
              <w:rPr>
                <w:rFonts w:ascii="Times New Roman" w:hAnsi="Times New Roman"/>
              </w:rPr>
            </w:pPr>
            <w:r w:rsidRPr="00FC2C53">
              <w:rPr>
                <w:rFonts w:ascii="Times New Roman" w:hAnsi="Times New Roman"/>
              </w:rPr>
              <w:t>КГ</w:t>
            </w:r>
          </w:p>
        </w:tc>
      </w:tr>
      <w:tr w:rsidR="005B0F48" w:rsidRPr="000B005E" w:rsidTr="00D86F65">
        <w:trPr>
          <w:trHeight w:val="1050"/>
        </w:trPr>
        <w:tc>
          <w:tcPr>
            <w:tcW w:w="567" w:type="dxa"/>
            <w:vAlign w:val="center"/>
          </w:tcPr>
          <w:p w:rsidR="005B0F48" w:rsidRDefault="00341B18" w:rsidP="00AD5EAE">
            <w:pPr>
              <w:ind w:left="710" w:right="-66" w:hanging="818"/>
              <w:jc w:val="center"/>
              <w:rPr>
                <w:sz w:val="24"/>
                <w:szCs w:val="24"/>
              </w:rPr>
            </w:pPr>
            <w:r>
              <w:rPr>
                <w:sz w:val="24"/>
                <w:szCs w:val="24"/>
              </w:rPr>
              <w:t>2</w:t>
            </w:r>
          </w:p>
        </w:tc>
        <w:tc>
          <w:tcPr>
            <w:tcW w:w="4394" w:type="dxa"/>
            <w:vAlign w:val="center"/>
          </w:tcPr>
          <w:p w:rsidR="005B0F48" w:rsidRPr="007932C4" w:rsidRDefault="007932C4" w:rsidP="00AD5EAE">
            <w:pPr>
              <w:pStyle w:val="a9"/>
              <w:ind w:left="710" w:right="-66" w:hanging="818"/>
              <w:jc w:val="center"/>
              <w:rPr>
                <w:rFonts w:ascii="Times New Roman" w:hAnsi="Times New Roman"/>
                <w:bCs/>
                <w:sz w:val="24"/>
                <w:szCs w:val="24"/>
              </w:rPr>
            </w:pPr>
            <w:r w:rsidRPr="007932C4">
              <w:rPr>
                <w:rFonts w:ascii="Times New Roman" w:hAnsi="Times New Roman"/>
                <w:bCs/>
                <w:color w:val="000000"/>
              </w:rPr>
              <w:t>Бумага туалетная</w:t>
            </w:r>
          </w:p>
        </w:tc>
        <w:tc>
          <w:tcPr>
            <w:tcW w:w="2835" w:type="dxa"/>
            <w:vAlign w:val="center"/>
          </w:tcPr>
          <w:p w:rsidR="005B0F48" w:rsidRPr="007932C4" w:rsidRDefault="007932C4" w:rsidP="00AD5EAE">
            <w:pPr>
              <w:pStyle w:val="a9"/>
              <w:ind w:left="710" w:right="-66" w:hanging="818"/>
              <w:jc w:val="center"/>
              <w:rPr>
                <w:rFonts w:ascii="Times New Roman" w:hAnsi="Times New Roman"/>
                <w:sz w:val="24"/>
                <w:szCs w:val="24"/>
              </w:rPr>
            </w:pPr>
            <w:r w:rsidRPr="007932C4">
              <w:rPr>
                <w:rFonts w:ascii="Times New Roman" w:hAnsi="Times New Roman"/>
                <w:color w:val="000000"/>
                <w:sz w:val="24"/>
                <w:szCs w:val="24"/>
              </w:rPr>
              <w:t>17.22.11.110-010</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5B0F48" w:rsidRPr="000B005E" w:rsidRDefault="005B0F48" w:rsidP="00AD5EAE">
            <w:pPr>
              <w:pStyle w:val="a9"/>
              <w:ind w:left="710" w:right="-66" w:hanging="818"/>
              <w:jc w:val="center"/>
              <w:rPr>
                <w:rFonts w:ascii="Times New Roman" w:hAnsi="Times New Roman"/>
              </w:rPr>
            </w:pPr>
            <w:r w:rsidRPr="006A100B">
              <w:rPr>
                <w:rFonts w:ascii="Times New Roman" w:hAnsi="Times New Roman"/>
              </w:rPr>
              <w:t>ШТ</w:t>
            </w:r>
          </w:p>
        </w:tc>
      </w:tr>
      <w:tr w:rsidR="005B0F48" w:rsidRPr="000F0579" w:rsidTr="00D86F65">
        <w:trPr>
          <w:trHeight w:val="1050"/>
        </w:trPr>
        <w:tc>
          <w:tcPr>
            <w:tcW w:w="567" w:type="dxa"/>
            <w:vAlign w:val="center"/>
          </w:tcPr>
          <w:p w:rsidR="005B0F48" w:rsidRDefault="00341B18" w:rsidP="00AD5EAE">
            <w:pPr>
              <w:ind w:left="710" w:right="-66" w:hanging="818"/>
              <w:jc w:val="center"/>
              <w:rPr>
                <w:sz w:val="24"/>
                <w:szCs w:val="24"/>
              </w:rPr>
            </w:pPr>
            <w:r>
              <w:rPr>
                <w:sz w:val="24"/>
                <w:szCs w:val="24"/>
              </w:rPr>
              <w:t>3</w:t>
            </w:r>
          </w:p>
        </w:tc>
        <w:tc>
          <w:tcPr>
            <w:tcW w:w="4394" w:type="dxa"/>
            <w:vAlign w:val="center"/>
          </w:tcPr>
          <w:p w:rsidR="005B0F48" w:rsidRPr="007932C4" w:rsidRDefault="007932C4" w:rsidP="00AD5EAE">
            <w:pPr>
              <w:pStyle w:val="a9"/>
              <w:ind w:left="710" w:right="-66" w:hanging="818"/>
              <w:jc w:val="center"/>
              <w:rPr>
                <w:rFonts w:ascii="Times New Roman" w:hAnsi="Times New Roman"/>
                <w:bCs/>
              </w:rPr>
            </w:pPr>
            <w:r w:rsidRPr="007932C4">
              <w:rPr>
                <w:rFonts w:ascii="Times New Roman" w:hAnsi="Times New Roman"/>
                <w:bCs/>
              </w:rPr>
              <w:t>Средство для мытья посуды</w:t>
            </w:r>
          </w:p>
        </w:tc>
        <w:tc>
          <w:tcPr>
            <w:tcW w:w="2835" w:type="dxa"/>
            <w:vAlign w:val="center"/>
          </w:tcPr>
          <w:p w:rsidR="005B0F48" w:rsidRPr="000B005E" w:rsidRDefault="007932C4" w:rsidP="00AD5EAE">
            <w:pPr>
              <w:pStyle w:val="a9"/>
              <w:ind w:left="710" w:right="-66" w:hanging="818"/>
              <w:jc w:val="center"/>
              <w:rPr>
                <w:rFonts w:ascii="Times New Roman" w:hAnsi="Times New Roman"/>
                <w:sz w:val="24"/>
                <w:szCs w:val="24"/>
              </w:rPr>
            </w:pPr>
            <w:r w:rsidRPr="007932C4">
              <w:rPr>
                <w:rFonts w:ascii="Arial Narrow" w:hAnsi="Arial Narrow"/>
                <w:sz w:val="24"/>
                <w:szCs w:val="24"/>
              </w:rPr>
              <w:t>20.41.32.111-014</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5B0F48" w:rsidRPr="000B005E" w:rsidRDefault="007932C4" w:rsidP="00AD5EAE">
            <w:pPr>
              <w:pStyle w:val="a9"/>
              <w:ind w:left="710" w:right="-66" w:hanging="818"/>
              <w:jc w:val="center"/>
              <w:rPr>
                <w:rFonts w:ascii="Times New Roman" w:hAnsi="Times New Roman"/>
              </w:rPr>
            </w:pPr>
            <w:r>
              <w:rPr>
                <w:rFonts w:ascii="Times New Roman" w:hAnsi="Times New Roman"/>
              </w:rPr>
              <w:t>ШТ</w:t>
            </w:r>
          </w:p>
        </w:tc>
      </w:tr>
      <w:tr w:rsidR="005B0F48" w:rsidRPr="000F0579" w:rsidTr="00D86F65">
        <w:trPr>
          <w:trHeight w:val="1050"/>
        </w:trPr>
        <w:tc>
          <w:tcPr>
            <w:tcW w:w="567" w:type="dxa"/>
            <w:vAlign w:val="center"/>
          </w:tcPr>
          <w:p w:rsidR="005B0F48" w:rsidRDefault="00341B18" w:rsidP="00AD5EAE">
            <w:pPr>
              <w:ind w:left="710" w:right="-66" w:hanging="818"/>
              <w:jc w:val="center"/>
              <w:rPr>
                <w:sz w:val="24"/>
                <w:szCs w:val="24"/>
              </w:rPr>
            </w:pPr>
            <w:r>
              <w:rPr>
                <w:sz w:val="24"/>
                <w:szCs w:val="24"/>
              </w:rPr>
              <w:t>4</w:t>
            </w:r>
          </w:p>
        </w:tc>
        <w:tc>
          <w:tcPr>
            <w:tcW w:w="4394" w:type="dxa"/>
            <w:vAlign w:val="center"/>
          </w:tcPr>
          <w:p w:rsidR="005B0F48" w:rsidRPr="000B005E" w:rsidRDefault="007932C4" w:rsidP="00AD5EAE">
            <w:pPr>
              <w:pStyle w:val="a9"/>
              <w:ind w:left="710" w:right="-66" w:hanging="818"/>
              <w:jc w:val="center"/>
              <w:rPr>
                <w:rFonts w:ascii="Times New Roman" w:hAnsi="Times New Roman"/>
              </w:rPr>
            </w:pPr>
            <w:r w:rsidRPr="007932C4">
              <w:rPr>
                <w:rFonts w:ascii="Times New Roman" w:hAnsi="Times New Roman"/>
                <w:bCs/>
              </w:rPr>
              <w:t>Средство для мытья посуды</w:t>
            </w:r>
          </w:p>
        </w:tc>
        <w:tc>
          <w:tcPr>
            <w:tcW w:w="2835" w:type="dxa"/>
            <w:vAlign w:val="center"/>
          </w:tcPr>
          <w:p w:rsidR="005B0F48" w:rsidRPr="000B005E" w:rsidRDefault="007932C4" w:rsidP="00AD5EAE">
            <w:pPr>
              <w:pStyle w:val="a9"/>
              <w:ind w:left="710" w:right="-66" w:hanging="818"/>
              <w:jc w:val="center"/>
              <w:rPr>
                <w:rFonts w:ascii="Times New Roman" w:hAnsi="Times New Roman"/>
                <w:sz w:val="24"/>
                <w:szCs w:val="24"/>
              </w:rPr>
            </w:pPr>
            <w:r w:rsidRPr="007932C4">
              <w:rPr>
                <w:rFonts w:ascii="Arial Narrow" w:hAnsi="Arial Narrow"/>
                <w:sz w:val="24"/>
                <w:szCs w:val="24"/>
              </w:rPr>
              <w:t>20.41.32.111-01</w:t>
            </w:r>
            <w:r>
              <w:rPr>
                <w:rFonts w:ascii="Arial Narrow" w:hAnsi="Arial Narrow"/>
                <w:sz w:val="24"/>
                <w:szCs w:val="24"/>
              </w:rPr>
              <w:t>1</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5B0F48" w:rsidRPr="007932C4" w:rsidRDefault="007932C4" w:rsidP="00AD5EAE">
            <w:pPr>
              <w:pStyle w:val="a9"/>
              <w:ind w:left="710" w:right="-66" w:hanging="818"/>
              <w:jc w:val="center"/>
              <w:rPr>
                <w:rFonts w:ascii="Times New Roman" w:hAnsi="Times New Roman"/>
              </w:rPr>
            </w:pPr>
            <w:r w:rsidRPr="007932C4">
              <w:rPr>
                <w:rFonts w:ascii="Times New Roman" w:hAnsi="Times New Roman"/>
              </w:rPr>
              <w:t>Л</w:t>
            </w:r>
            <w:proofErr w:type="gramStart"/>
            <w:r w:rsidRPr="007932C4">
              <w:rPr>
                <w:rFonts w:ascii="Times New Roman" w:hAnsi="Times New Roman"/>
              </w:rPr>
              <w:t>;Д</w:t>
            </w:r>
            <w:proofErr w:type="gramEnd"/>
            <w:r w:rsidRPr="007932C4">
              <w:rPr>
                <w:rFonts w:ascii="Times New Roman" w:hAnsi="Times New Roman"/>
              </w:rPr>
              <w:t>М3</w:t>
            </w:r>
          </w:p>
        </w:tc>
      </w:tr>
      <w:tr w:rsidR="005B0F48" w:rsidRPr="000F0579" w:rsidTr="00D86F65">
        <w:trPr>
          <w:trHeight w:val="1050"/>
        </w:trPr>
        <w:tc>
          <w:tcPr>
            <w:tcW w:w="567" w:type="dxa"/>
            <w:vAlign w:val="center"/>
          </w:tcPr>
          <w:p w:rsidR="005B0F48" w:rsidRDefault="00341B18" w:rsidP="00AD5EAE">
            <w:pPr>
              <w:ind w:left="710" w:right="-66" w:hanging="818"/>
              <w:jc w:val="center"/>
              <w:rPr>
                <w:sz w:val="24"/>
                <w:szCs w:val="24"/>
              </w:rPr>
            </w:pPr>
            <w:r>
              <w:rPr>
                <w:sz w:val="24"/>
                <w:szCs w:val="24"/>
              </w:rPr>
              <w:t>5</w:t>
            </w:r>
          </w:p>
        </w:tc>
        <w:tc>
          <w:tcPr>
            <w:tcW w:w="4394" w:type="dxa"/>
            <w:vAlign w:val="center"/>
          </w:tcPr>
          <w:p w:rsidR="005B0F48" w:rsidRPr="007932C4" w:rsidRDefault="007932C4" w:rsidP="00AD5EAE">
            <w:pPr>
              <w:pStyle w:val="a9"/>
              <w:ind w:left="710" w:right="-66" w:hanging="818"/>
              <w:jc w:val="center"/>
              <w:rPr>
                <w:rFonts w:ascii="Times New Roman" w:hAnsi="Times New Roman"/>
                <w:bCs/>
              </w:rPr>
            </w:pPr>
            <w:proofErr w:type="gramStart"/>
            <w:r w:rsidRPr="007932C4">
              <w:rPr>
                <w:rFonts w:ascii="Times New Roman" w:hAnsi="Times New Roman"/>
                <w:bCs/>
                <w:color w:val="000000"/>
              </w:rPr>
              <w:t>Средство</w:t>
            </w:r>
            <w:proofErr w:type="gramEnd"/>
            <w:r w:rsidRPr="007932C4">
              <w:rPr>
                <w:rFonts w:ascii="Times New Roman" w:hAnsi="Times New Roman"/>
                <w:bCs/>
                <w:color w:val="000000"/>
              </w:rPr>
              <w:t xml:space="preserve"> моющее для стекол и зеркал</w:t>
            </w:r>
          </w:p>
        </w:tc>
        <w:tc>
          <w:tcPr>
            <w:tcW w:w="2835" w:type="dxa"/>
            <w:vAlign w:val="center"/>
          </w:tcPr>
          <w:p w:rsidR="005B0F48" w:rsidRPr="007932C4" w:rsidRDefault="007932C4" w:rsidP="00AD5EAE">
            <w:pPr>
              <w:pStyle w:val="a9"/>
              <w:ind w:left="710" w:right="-66" w:hanging="818"/>
              <w:jc w:val="center"/>
              <w:rPr>
                <w:rFonts w:ascii="Times New Roman" w:hAnsi="Times New Roman"/>
                <w:sz w:val="24"/>
                <w:szCs w:val="24"/>
              </w:rPr>
            </w:pPr>
            <w:r w:rsidRPr="007932C4">
              <w:rPr>
                <w:rFonts w:ascii="Times New Roman" w:hAnsi="Times New Roman"/>
                <w:color w:val="000000"/>
                <w:sz w:val="24"/>
                <w:szCs w:val="24"/>
              </w:rPr>
              <w:t>20.41.32.113-00</w:t>
            </w:r>
            <w:r w:rsidR="001C6B8C">
              <w:rPr>
                <w:rFonts w:ascii="Times New Roman" w:hAnsi="Times New Roman"/>
                <w:color w:val="000000"/>
                <w:sz w:val="24"/>
                <w:szCs w:val="24"/>
              </w:rPr>
              <w:t>4</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5B0F48" w:rsidRPr="000B005E" w:rsidRDefault="007932C4" w:rsidP="00AD5EAE">
            <w:pPr>
              <w:pStyle w:val="a9"/>
              <w:ind w:left="710" w:right="-66" w:hanging="818"/>
              <w:jc w:val="center"/>
              <w:rPr>
                <w:rFonts w:ascii="Times New Roman" w:hAnsi="Times New Roman"/>
              </w:rPr>
            </w:pPr>
            <w:r w:rsidRPr="007932C4">
              <w:rPr>
                <w:rFonts w:ascii="Times New Roman" w:hAnsi="Times New Roman"/>
              </w:rPr>
              <w:t>Л</w:t>
            </w:r>
            <w:proofErr w:type="gramStart"/>
            <w:r w:rsidRPr="007932C4">
              <w:rPr>
                <w:rFonts w:ascii="Times New Roman" w:hAnsi="Times New Roman"/>
              </w:rPr>
              <w:t>;Д</w:t>
            </w:r>
            <w:proofErr w:type="gramEnd"/>
            <w:r w:rsidRPr="007932C4">
              <w:rPr>
                <w:rFonts w:ascii="Times New Roman" w:hAnsi="Times New Roman"/>
              </w:rPr>
              <w:t>М3</w:t>
            </w:r>
          </w:p>
        </w:tc>
      </w:tr>
      <w:tr w:rsidR="007932C4" w:rsidRPr="000F0579" w:rsidTr="00D86F65">
        <w:trPr>
          <w:trHeight w:val="1050"/>
        </w:trPr>
        <w:tc>
          <w:tcPr>
            <w:tcW w:w="567" w:type="dxa"/>
            <w:vAlign w:val="center"/>
          </w:tcPr>
          <w:p w:rsidR="007932C4" w:rsidRDefault="00341B18" w:rsidP="00AD5EAE">
            <w:pPr>
              <w:ind w:left="710" w:right="-66" w:hanging="818"/>
              <w:jc w:val="center"/>
              <w:rPr>
                <w:sz w:val="24"/>
                <w:szCs w:val="24"/>
              </w:rPr>
            </w:pPr>
            <w:r>
              <w:rPr>
                <w:sz w:val="24"/>
                <w:szCs w:val="24"/>
              </w:rPr>
              <w:t>6</w:t>
            </w:r>
          </w:p>
        </w:tc>
        <w:tc>
          <w:tcPr>
            <w:tcW w:w="4394" w:type="dxa"/>
            <w:vAlign w:val="center"/>
          </w:tcPr>
          <w:p w:rsidR="00BB3C2C" w:rsidRPr="00BB3C2C" w:rsidRDefault="00BB3C2C" w:rsidP="00BB3C2C">
            <w:pPr>
              <w:jc w:val="center"/>
              <w:rPr>
                <w:bCs/>
                <w:color w:val="000000"/>
                <w:sz w:val="24"/>
                <w:szCs w:val="24"/>
              </w:rPr>
            </w:pPr>
            <w:r w:rsidRPr="00BB3C2C">
              <w:rPr>
                <w:bCs/>
                <w:color w:val="000000"/>
                <w:sz w:val="24"/>
                <w:szCs w:val="24"/>
              </w:rPr>
              <w:t>Чистящее средство для мытья полов</w:t>
            </w:r>
          </w:p>
          <w:p w:rsidR="007932C4" w:rsidRPr="007932C4" w:rsidRDefault="007932C4" w:rsidP="00BB3C2C">
            <w:pPr>
              <w:pStyle w:val="a9"/>
              <w:ind w:left="710" w:right="-66" w:hanging="818"/>
              <w:jc w:val="center"/>
              <w:rPr>
                <w:rFonts w:ascii="Times New Roman" w:hAnsi="Times New Roman"/>
                <w:bCs/>
                <w:color w:val="000000"/>
              </w:rPr>
            </w:pPr>
          </w:p>
        </w:tc>
        <w:tc>
          <w:tcPr>
            <w:tcW w:w="2835" w:type="dxa"/>
            <w:vAlign w:val="center"/>
          </w:tcPr>
          <w:p w:rsidR="007932C4" w:rsidRPr="00BB3C2C" w:rsidRDefault="00BB3C2C" w:rsidP="00AD5EAE">
            <w:pPr>
              <w:pStyle w:val="a9"/>
              <w:ind w:left="710" w:right="-66" w:hanging="818"/>
              <w:jc w:val="center"/>
              <w:rPr>
                <w:rFonts w:ascii="Times New Roman" w:hAnsi="Times New Roman"/>
                <w:color w:val="000000"/>
                <w:sz w:val="24"/>
                <w:szCs w:val="24"/>
              </w:rPr>
            </w:pPr>
            <w:r w:rsidRPr="00BB3C2C">
              <w:rPr>
                <w:rFonts w:ascii="Times New Roman" w:hAnsi="Times New Roman"/>
                <w:color w:val="000000"/>
                <w:sz w:val="24"/>
                <w:szCs w:val="24"/>
              </w:rPr>
              <w:t>20.41.32.119-006</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7932C4" w:rsidRPr="007932C4" w:rsidRDefault="00BB3C2C" w:rsidP="00AD5EAE">
            <w:pPr>
              <w:pStyle w:val="a9"/>
              <w:ind w:left="710" w:right="-66" w:hanging="818"/>
              <w:jc w:val="center"/>
              <w:rPr>
                <w:rFonts w:ascii="Times New Roman" w:hAnsi="Times New Roman"/>
              </w:rPr>
            </w:pPr>
            <w:r>
              <w:rPr>
                <w:rFonts w:ascii="Times New Roman" w:hAnsi="Times New Roman"/>
              </w:rPr>
              <w:t>ШТ</w:t>
            </w:r>
          </w:p>
        </w:tc>
      </w:tr>
      <w:tr w:rsidR="00BB3C2C" w:rsidRPr="000F0579" w:rsidTr="00D86F65">
        <w:trPr>
          <w:trHeight w:val="1050"/>
        </w:trPr>
        <w:tc>
          <w:tcPr>
            <w:tcW w:w="567" w:type="dxa"/>
            <w:vAlign w:val="center"/>
          </w:tcPr>
          <w:p w:rsidR="00BB3C2C" w:rsidRDefault="00341B18" w:rsidP="00AD5EAE">
            <w:pPr>
              <w:ind w:left="710" w:right="-66" w:hanging="818"/>
              <w:jc w:val="center"/>
              <w:rPr>
                <w:sz w:val="24"/>
                <w:szCs w:val="24"/>
              </w:rPr>
            </w:pPr>
            <w:r>
              <w:rPr>
                <w:sz w:val="24"/>
                <w:szCs w:val="24"/>
              </w:rPr>
              <w:t>7</w:t>
            </w:r>
          </w:p>
        </w:tc>
        <w:tc>
          <w:tcPr>
            <w:tcW w:w="4394" w:type="dxa"/>
            <w:vAlign w:val="center"/>
          </w:tcPr>
          <w:p w:rsidR="00BB3C2C" w:rsidRPr="00BB3C2C" w:rsidRDefault="00BB3C2C" w:rsidP="001C6B8C">
            <w:pPr>
              <w:jc w:val="center"/>
              <w:rPr>
                <w:bCs/>
                <w:color w:val="000000"/>
                <w:sz w:val="24"/>
                <w:szCs w:val="24"/>
              </w:rPr>
            </w:pPr>
            <w:r w:rsidRPr="00BB3C2C">
              <w:rPr>
                <w:bCs/>
                <w:color w:val="000000"/>
                <w:sz w:val="24"/>
                <w:szCs w:val="24"/>
              </w:rPr>
              <w:t xml:space="preserve">Перчатки </w:t>
            </w:r>
            <w:proofErr w:type="spellStart"/>
            <w:r w:rsidRPr="00BB3C2C">
              <w:rPr>
                <w:bCs/>
                <w:color w:val="000000"/>
                <w:sz w:val="24"/>
                <w:szCs w:val="24"/>
              </w:rPr>
              <w:t>нитриловые</w:t>
            </w:r>
            <w:proofErr w:type="spellEnd"/>
            <w:r w:rsidRPr="00BB3C2C">
              <w:rPr>
                <w:bCs/>
                <w:color w:val="000000"/>
                <w:sz w:val="24"/>
                <w:szCs w:val="24"/>
              </w:rPr>
              <w:t xml:space="preserve"> нестерильные смотровые</w:t>
            </w:r>
            <w:r>
              <w:rPr>
                <w:bCs/>
                <w:color w:val="000000"/>
                <w:sz w:val="24"/>
                <w:szCs w:val="24"/>
              </w:rPr>
              <w:t xml:space="preserve"> </w:t>
            </w:r>
          </w:p>
        </w:tc>
        <w:tc>
          <w:tcPr>
            <w:tcW w:w="2835" w:type="dxa"/>
            <w:vAlign w:val="center"/>
          </w:tcPr>
          <w:p w:rsidR="00BB3C2C" w:rsidRPr="00BB3C2C" w:rsidRDefault="00BB3C2C" w:rsidP="00BB3C2C">
            <w:pPr>
              <w:jc w:val="center"/>
              <w:rPr>
                <w:color w:val="000000"/>
                <w:sz w:val="24"/>
                <w:szCs w:val="24"/>
              </w:rPr>
            </w:pPr>
            <w:bookmarkStart w:id="0" w:name="_GoBack"/>
            <w:r w:rsidRPr="00BB3C2C">
              <w:rPr>
                <w:color w:val="000000"/>
                <w:sz w:val="24"/>
                <w:szCs w:val="24"/>
              </w:rPr>
              <w:t>22.19.60.119</w:t>
            </w:r>
            <w:bookmarkEnd w:id="0"/>
            <w:r w:rsidRPr="00BB3C2C">
              <w:rPr>
                <w:color w:val="000000"/>
                <w:sz w:val="24"/>
                <w:szCs w:val="24"/>
              </w:rPr>
              <w:t>-009</w:t>
            </w:r>
          </w:p>
          <w:p w:rsidR="00BB3C2C" w:rsidRPr="00BB3C2C" w:rsidRDefault="00BB3C2C" w:rsidP="00BB3C2C">
            <w:pPr>
              <w:pStyle w:val="a9"/>
              <w:ind w:left="710" w:right="-66" w:hanging="818"/>
              <w:jc w:val="center"/>
              <w:rPr>
                <w:rFonts w:ascii="Times New Roman" w:hAnsi="Times New Roman"/>
                <w:color w:val="000000"/>
                <w:sz w:val="24"/>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BB3C2C" w:rsidRPr="00BB3C2C" w:rsidRDefault="00BB3C2C" w:rsidP="00AD5EAE">
            <w:pPr>
              <w:pStyle w:val="a9"/>
              <w:ind w:left="710" w:right="-66" w:hanging="818"/>
              <w:jc w:val="center"/>
              <w:rPr>
                <w:rFonts w:ascii="Times New Roman" w:hAnsi="Times New Roman"/>
              </w:rPr>
            </w:pPr>
            <w:r>
              <w:rPr>
                <w:rFonts w:ascii="Times New Roman" w:hAnsi="Times New Roman"/>
              </w:rPr>
              <w:t>ПАР</w:t>
            </w:r>
          </w:p>
        </w:tc>
      </w:tr>
      <w:tr w:rsidR="00BB3C2C" w:rsidRPr="000F0579" w:rsidTr="00D86F65">
        <w:trPr>
          <w:trHeight w:val="1050"/>
        </w:trPr>
        <w:tc>
          <w:tcPr>
            <w:tcW w:w="567" w:type="dxa"/>
            <w:vAlign w:val="center"/>
          </w:tcPr>
          <w:p w:rsidR="00BB3C2C" w:rsidRDefault="00341B18" w:rsidP="00AD5EAE">
            <w:pPr>
              <w:ind w:left="710" w:right="-66" w:hanging="818"/>
              <w:jc w:val="center"/>
              <w:rPr>
                <w:sz w:val="24"/>
                <w:szCs w:val="24"/>
              </w:rPr>
            </w:pPr>
            <w:r>
              <w:rPr>
                <w:sz w:val="24"/>
                <w:szCs w:val="24"/>
              </w:rPr>
              <w:t>8</w:t>
            </w:r>
          </w:p>
        </w:tc>
        <w:tc>
          <w:tcPr>
            <w:tcW w:w="4394" w:type="dxa"/>
            <w:vAlign w:val="center"/>
          </w:tcPr>
          <w:p w:rsidR="00BB3C2C" w:rsidRPr="00BB3C2C" w:rsidRDefault="00BB3C2C" w:rsidP="001C6B8C">
            <w:pPr>
              <w:jc w:val="center"/>
              <w:rPr>
                <w:bCs/>
                <w:color w:val="000000"/>
                <w:sz w:val="24"/>
                <w:szCs w:val="24"/>
              </w:rPr>
            </w:pPr>
            <w:r w:rsidRPr="00BB3C2C">
              <w:rPr>
                <w:bCs/>
                <w:color w:val="000000"/>
                <w:sz w:val="24"/>
                <w:szCs w:val="24"/>
              </w:rPr>
              <w:t xml:space="preserve">Перчатки </w:t>
            </w:r>
            <w:proofErr w:type="spellStart"/>
            <w:r w:rsidRPr="00BB3C2C">
              <w:rPr>
                <w:bCs/>
                <w:color w:val="000000"/>
                <w:sz w:val="24"/>
                <w:szCs w:val="24"/>
              </w:rPr>
              <w:t>нитриловые</w:t>
            </w:r>
            <w:proofErr w:type="spellEnd"/>
            <w:r w:rsidRPr="00BB3C2C">
              <w:rPr>
                <w:bCs/>
                <w:color w:val="000000"/>
                <w:sz w:val="24"/>
                <w:szCs w:val="24"/>
              </w:rPr>
              <w:t xml:space="preserve"> нестерильные смотровые</w:t>
            </w:r>
            <w:r>
              <w:rPr>
                <w:bCs/>
                <w:color w:val="000000"/>
                <w:sz w:val="24"/>
                <w:szCs w:val="24"/>
              </w:rPr>
              <w:t xml:space="preserve"> </w:t>
            </w:r>
          </w:p>
        </w:tc>
        <w:tc>
          <w:tcPr>
            <w:tcW w:w="2835" w:type="dxa"/>
            <w:vAlign w:val="center"/>
          </w:tcPr>
          <w:p w:rsidR="00BB3C2C" w:rsidRPr="00BB3C2C" w:rsidRDefault="00BB3C2C" w:rsidP="00BB3C2C">
            <w:pPr>
              <w:jc w:val="center"/>
              <w:rPr>
                <w:color w:val="000000"/>
                <w:sz w:val="24"/>
                <w:szCs w:val="24"/>
              </w:rPr>
            </w:pPr>
            <w:r w:rsidRPr="00BB3C2C">
              <w:rPr>
                <w:color w:val="000000"/>
                <w:sz w:val="24"/>
                <w:szCs w:val="24"/>
              </w:rPr>
              <w:t>22.19.60.119-009</w:t>
            </w:r>
          </w:p>
          <w:p w:rsidR="00BB3C2C" w:rsidRPr="00BB3C2C" w:rsidRDefault="00BB3C2C" w:rsidP="00BB3C2C">
            <w:pPr>
              <w:jc w:val="center"/>
              <w:rPr>
                <w:color w:val="000000"/>
                <w:sz w:val="24"/>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BB3C2C" w:rsidRDefault="00BB3C2C" w:rsidP="00AD5EAE">
            <w:pPr>
              <w:pStyle w:val="a9"/>
              <w:ind w:left="710" w:right="-66" w:hanging="818"/>
              <w:jc w:val="center"/>
              <w:rPr>
                <w:rFonts w:ascii="Times New Roman" w:hAnsi="Times New Roman"/>
              </w:rPr>
            </w:pPr>
            <w:r>
              <w:rPr>
                <w:rFonts w:ascii="Times New Roman" w:hAnsi="Times New Roman"/>
              </w:rPr>
              <w:t>ПАР</w:t>
            </w:r>
          </w:p>
        </w:tc>
      </w:tr>
      <w:tr w:rsidR="00BB3C2C" w:rsidRPr="000F0579" w:rsidTr="00D86F65">
        <w:trPr>
          <w:trHeight w:val="1050"/>
        </w:trPr>
        <w:tc>
          <w:tcPr>
            <w:tcW w:w="567" w:type="dxa"/>
            <w:vAlign w:val="center"/>
          </w:tcPr>
          <w:p w:rsidR="00BB3C2C" w:rsidRDefault="00341B18" w:rsidP="00AD5EAE">
            <w:pPr>
              <w:ind w:left="710" w:right="-66" w:hanging="818"/>
              <w:jc w:val="center"/>
              <w:rPr>
                <w:sz w:val="24"/>
                <w:szCs w:val="24"/>
              </w:rPr>
            </w:pPr>
            <w:r>
              <w:rPr>
                <w:sz w:val="24"/>
                <w:szCs w:val="24"/>
              </w:rPr>
              <w:lastRenderedPageBreak/>
              <w:t>9</w:t>
            </w:r>
          </w:p>
        </w:tc>
        <w:tc>
          <w:tcPr>
            <w:tcW w:w="4394" w:type="dxa"/>
            <w:vAlign w:val="center"/>
          </w:tcPr>
          <w:p w:rsidR="00BB3C2C" w:rsidRPr="00BB3C2C" w:rsidRDefault="00BB3C2C" w:rsidP="001C6B8C">
            <w:pPr>
              <w:jc w:val="center"/>
              <w:rPr>
                <w:bCs/>
                <w:color w:val="000000"/>
                <w:sz w:val="24"/>
                <w:szCs w:val="24"/>
              </w:rPr>
            </w:pPr>
            <w:r w:rsidRPr="00BB3C2C">
              <w:rPr>
                <w:bCs/>
                <w:color w:val="000000"/>
                <w:sz w:val="24"/>
                <w:szCs w:val="24"/>
              </w:rPr>
              <w:t xml:space="preserve">Перчатки </w:t>
            </w:r>
            <w:proofErr w:type="spellStart"/>
            <w:r w:rsidRPr="00BB3C2C">
              <w:rPr>
                <w:bCs/>
                <w:color w:val="000000"/>
                <w:sz w:val="24"/>
                <w:szCs w:val="24"/>
              </w:rPr>
              <w:t>нитриловые</w:t>
            </w:r>
            <w:proofErr w:type="spellEnd"/>
            <w:r w:rsidRPr="00BB3C2C">
              <w:rPr>
                <w:bCs/>
                <w:color w:val="000000"/>
                <w:sz w:val="24"/>
                <w:szCs w:val="24"/>
              </w:rPr>
              <w:t xml:space="preserve"> нестерильные смотровые</w:t>
            </w:r>
            <w:r>
              <w:rPr>
                <w:bCs/>
                <w:color w:val="000000"/>
                <w:sz w:val="24"/>
                <w:szCs w:val="24"/>
              </w:rPr>
              <w:t xml:space="preserve"> </w:t>
            </w:r>
          </w:p>
        </w:tc>
        <w:tc>
          <w:tcPr>
            <w:tcW w:w="2835" w:type="dxa"/>
            <w:vAlign w:val="center"/>
          </w:tcPr>
          <w:p w:rsidR="00BB3C2C" w:rsidRPr="00BB3C2C" w:rsidRDefault="00BB3C2C" w:rsidP="00BB3C2C">
            <w:pPr>
              <w:jc w:val="center"/>
              <w:rPr>
                <w:color w:val="000000"/>
                <w:sz w:val="24"/>
                <w:szCs w:val="24"/>
              </w:rPr>
            </w:pPr>
            <w:r w:rsidRPr="00BB3C2C">
              <w:rPr>
                <w:color w:val="000000"/>
                <w:sz w:val="24"/>
                <w:szCs w:val="24"/>
              </w:rPr>
              <w:t>22.19.60.119-009</w:t>
            </w:r>
          </w:p>
          <w:p w:rsidR="00BB3C2C" w:rsidRPr="00BB3C2C" w:rsidRDefault="00BB3C2C" w:rsidP="00BB3C2C">
            <w:pPr>
              <w:jc w:val="center"/>
              <w:rPr>
                <w:color w:val="000000"/>
                <w:sz w:val="24"/>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BB3C2C" w:rsidRDefault="00BB3C2C" w:rsidP="00AD5EAE">
            <w:pPr>
              <w:pStyle w:val="a9"/>
              <w:ind w:left="710" w:right="-66" w:hanging="818"/>
              <w:jc w:val="center"/>
              <w:rPr>
                <w:rFonts w:ascii="Times New Roman" w:hAnsi="Times New Roman"/>
              </w:rPr>
            </w:pPr>
            <w:r>
              <w:rPr>
                <w:rFonts w:ascii="Times New Roman" w:hAnsi="Times New Roman"/>
              </w:rPr>
              <w:t>ПАР</w:t>
            </w:r>
          </w:p>
        </w:tc>
      </w:tr>
    </w:tbl>
    <w:p w:rsidR="00EB4BDB" w:rsidRPr="000F0579" w:rsidRDefault="00EB4BDB" w:rsidP="000F0579">
      <w:pPr>
        <w:rPr>
          <w:sz w:val="24"/>
          <w:szCs w:val="24"/>
        </w:rPr>
      </w:pPr>
    </w:p>
    <w:p w:rsidR="00C40388" w:rsidRPr="00C40388" w:rsidRDefault="00735471" w:rsidP="00DE5688">
      <w:pPr>
        <w:pStyle w:val="a9"/>
        <w:numPr>
          <w:ilvl w:val="0"/>
          <w:numId w:val="1"/>
        </w:numPr>
        <w:spacing w:after="0" w:line="240" w:lineRule="auto"/>
        <w:ind w:left="0" w:firstLine="0"/>
        <w:jc w:val="both"/>
        <w:rPr>
          <w:rFonts w:ascii="Times New Roman" w:hAnsi="Times New Roman"/>
          <w:sz w:val="24"/>
          <w:szCs w:val="24"/>
        </w:rPr>
      </w:pPr>
      <w:r w:rsidRPr="00C40388">
        <w:rPr>
          <w:rFonts w:ascii="Times New Roman" w:hAnsi="Times New Roman"/>
          <w:b/>
          <w:sz w:val="24"/>
          <w:szCs w:val="24"/>
        </w:rPr>
        <w:t xml:space="preserve">Место поставки </w:t>
      </w:r>
      <w:r w:rsidR="00DE5688" w:rsidRPr="00C40388">
        <w:rPr>
          <w:rFonts w:ascii="Times New Roman" w:hAnsi="Times New Roman"/>
          <w:b/>
          <w:sz w:val="24"/>
          <w:szCs w:val="24"/>
        </w:rPr>
        <w:t>товаров</w:t>
      </w:r>
      <w:r w:rsidR="00DE5688" w:rsidRPr="00C40388">
        <w:rPr>
          <w:rFonts w:ascii="Times New Roman" w:eastAsiaTheme="minorHAnsi" w:hAnsi="Times New Roman"/>
          <w:sz w:val="24"/>
          <w:szCs w:val="24"/>
          <w:lang w:eastAsia="en-US"/>
        </w:rPr>
        <w:t>: 196657</w:t>
      </w:r>
      <w:r w:rsidR="00C40388" w:rsidRPr="00C40388">
        <w:rPr>
          <w:rFonts w:ascii="Times New Roman" w:eastAsiaTheme="minorHAnsi" w:hAnsi="Times New Roman"/>
          <w:sz w:val="24"/>
          <w:szCs w:val="24"/>
          <w:lang w:eastAsia="en-US"/>
        </w:rPr>
        <w:t xml:space="preserve">, Санкт-Петербург, поселок Шушары, ул. </w:t>
      </w:r>
      <w:proofErr w:type="spellStart"/>
      <w:r w:rsidR="00C40388" w:rsidRPr="00C40388">
        <w:rPr>
          <w:rFonts w:ascii="Times New Roman" w:eastAsiaTheme="minorHAnsi" w:hAnsi="Times New Roman"/>
          <w:sz w:val="24"/>
          <w:szCs w:val="24"/>
          <w:lang w:eastAsia="en-US"/>
        </w:rPr>
        <w:t>Волховская</w:t>
      </w:r>
      <w:proofErr w:type="spellEnd"/>
      <w:r w:rsidR="00C40388" w:rsidRPr="00C40388">
        <w:rPr>
          <w:rFonts w:ascii="Times New Roman" w:eastAsiaTheme="minorHAnsi" w:hAnsi="Times New Roman"/>
          <w:sz w:val="24"/>
          <w:szCs w:val="24"/>
          <w:lang w:eastAsia="en-US"/>
        </w:rPr>
        <w:t xml:space="preserve"> (Новая Ижора), дом 3, литер А</w:t>
      </w:r>
    </w:p>
    <w:p w:rsidR="00464165" w:rsidRPr="00C40388" w:rsidRDefault="00735471" w:rsidP="00DE5688">
      <w:pPr>
        <w:pStyle w:val="a9"/>
        <w:numPr>
          <w:ilvl w:val="0"/>
          <w:numId w:val="1"/>
        </w:numPr>
        <w:spacing w:after="0" w:line="240" w:lineRule="auto"/>
        <w:ind w:left="0" w:firstLine="0"/>
        <w:jc w:val="both"/>
        <w:rPr>
          <w:rFonts w:ascii="Times New Roman" w:hAnsi="Times New Roman"/>
          <w:sz w:val="24"/>
          <w:szCs w:val="24"/>
          <w:highlight w:val="yellow"/>
        </w:rPr>
      </w:pPr>
      <w:r w:rsidRPr="00C40388">
        <w:rPr>
          <w:rFonts w:ascii="Times New Roman" w:hAnsi="Times New Roman"/>
          <w:b/>
          <w:sz w:val="24"/>
          <w:szCs w:val="24"/>
        </w:rPr>
        <w:t>Сроки поставки</w:t>
      </w:r>
      <w:r w:rsidRPr="00C40388">
        <w:rPr>
          <w:rFonts w:ascii="Times New Roman" w:hAnsi="Times New Roman"/>
          <w:b/>
          <w:sz w:val="24"/>
          <w:szCs w:val="24"/>
          <w:highlight w:val="yellow"/>
        </w:rPr>
        <w:t>:</w:t>
      </w:r>
      <w:r w:rsidR="00C57806" w:rsidRPr="00C40388">
        <w:rPr>
          <w:rFonts w:ascii="Times New Roman" w:hAnsi="Times New Roman"/>
          <w:sz w:val="24"/>
          <w:szCs w:val="24"/>
          <w:highlight w:val="yellow"/>
        </w:rPr>
        <w:t xml:space="preserve"> </w:t>
      </w:r>
      <w:r w:rsidR="008F396E" w:rsidRPr="00C40388">
        <w:rPr>
          <w:rFonts w:ascii="Times New Roman" w:hAnsi="Times New Roman"/>
          <w:sz w:val="24"/>
          <w:szCs w:val="24"/>
          <w:highlight w:val="yellow"/>
        </w:rPr>
        <w:t>в течени</w:t>
      </w:r>
      <w:r w:rsidR="003917A9" w:rsidRPr="00C40388">
        <w:rPr>
          <w:rFonts w:ascii="Times New Roman" w:hAnsi="Times New Roman"/>
          <w:sz w:val="24"/>
          <w:szCs w:val="24"/>
          <w:highlight w:val="yellow"/>
        </w:rPr>
        <w:t>е</w:t>
      </w:r>
      <w:r w:rsidR="008F396E" w:rsidRPr="00C40388">
        <w:rPr>
          <w:rFonts w:ascii="Times New Roman" w:hAnsi="Times New Roman"/>
          <w:sz w:val="24"/>
          <w:szCs w:val="24"/>
          <w:highlight w:val="yellow"/>
        </w:rPr>
        <w:t xml:space="preserve"> </w:t>
      </w:r>
      <w:r w:rsidR="004C36B4" w:rsidRPr="00C40388">
        <w:rPr>
          <w:rFonts w:ascii="Times New Roman" w:hAnsi="Times New Roman"/>
          <w:sz w:val="24"/>
          <w:szCs w:val="24"/>
          <w:highlight w:val="yellow"/>
        </w:rPr>
        <w:t>10</w:t>
      </w:r>
      <w:r w:rsidR="008F396E" w:rsidRPr="00C40388">
        <w:rPr>
          <w:rFonts w:ascii="Times New Roman" w:hAnsi="Times New Roman"/>
          <w:sz w:val="24"/>
          <w:szCs w:val="24"/>
          <w:highlight w:val="yellow"/>
        </w:rPr>
        <w:t xml:space="preserve"> (</w:t>
      </w:r>
      <w:r w:rsidR="004C36B4" w:rsidRPr="00C40388">
        <w:rPr>
          <w:rFonts w:ascii="Times New Roman" w:hAnsi="Times New Roman"/>
          <w:sz w:val="24"/>
          <w:szCs w:val="24"/>
          <w:highlight w:val="yellow"/>
        </w:rPr>
        <w:t>десяти</w:t>
      </w:r>
      <w:r w:rsidR="008F396E" w:rsidRPr="00C40388">
        <w:rPr>
          <w:rFonts w:ascii="Times New Roman" w:hAnsi="Times New Roman"/>
          <w:sz w:val="24"/>
          <w:szCs w:val="24"/>
          <w:highlight w:val="yellow"/>
        </w:rPr>
        <w:t xml:space="preserve">) </w:t>
      </w:r>
      <w:r w:rsidR="009A7C0C" w:rsidRPr="00C40388">
        <w:rPr>
          <w:rFonts w:ascii="Times New Roman" w:hAnsi="Times New Roman"/>
          <w:sz w:val="24"/>
          <w:szCs w:val="24"/>
          <w:highlight w:val="yellow"/>
        </w:rPr>
        <w:t>рабочих</w:t>
      </w:r>
      <w:r w:rsidR="00B8101D" w:rsidRPr="00C40388">
        <w:rPr>
          <w:rFonts w:ascii="Times New Roman" w:hAnsi="Times New Roman"/>
          <w:sz w:val="24"/>
          <w:szCs w:val="24"/>
          <w:highlight w:val="yellow"/>
        </w:rPr>
        <w:t xml:space="preserve"> </w:t>
      </w:r>
      <w:r w:rsidR="008F396E" w:rsidRPr="00C40388">
        <w:rPr>
          <w:rFonts w:ascii="Times New Roman" w:hAnsi="Times New Roman"/>
          <w:sz w:val="24"/>
          <w:szCs w:val="24"/>
          <w:highlight w:val="yellow"/>
        </w:rPr>
        <w:t>дней с даты заключения контракта</w:t>
      </w:r>
    </w:p>
    <w:p w:rsidR="00C2411E" w:rsidRPr="000F0579" w:rsidRDefault="00C2411E" w:rsidP="00464165">
      <w:pPr>
        <w:pStyle w:val="5"/>
        <w:numPr>
          <w:ilvl w:val="0"/>
          <w:numId w:val="1"/>
        </w:numPr>
        <w:tabs>
          <w:tab w:val="left" w:pos="540"/>
        </w:tabs>
        <w:spacing w:before="0" w:after="0"/>
        <w:ind w:left="0" w:firstLine="0"/>
        <w:rPr>
          <w:bCs w:val="0"/>
          <w:i w:val="0"/>
          <w:sz w:val="24"/>
          <w:szCs w:val="24"/>
        </w:rPr>
      </w:pPr>
      <w:r w:rsidRPr="000F0579">
        <w:rPr>
          <w:bCs w:val="0"/>
          <w:i w:val="0"/>
          <w:sz w:val="24"/>
          <w:szCs w:val="24"/>
        </w:rPr>
        <w:t xml:space="preserve"> Наименование</w:t>
      </w:r>
      <w:r w:rsidRPr="000F0579">
        <w:rPr>
          <w:i w:val="0"/>
          <w:sz w:val="24"/>
          <w:szCs w:val="24"/>
        </w:rPr>
        <w:t>, характеристики и количество поставляемых товаров</w:t>
      </w:r>
      <w:r w:rsidRPr="000F0579">
        <w:rPr>
          <w:bCs w:val="0"/>
          <w:i w:val="0"/>
          <w:sz w:val="24"/>
          <w:szCs w:val="24"/>
        </w:rPr>
        <w:t xml:space="preserve">: </w:t>
      </w:r>
    </w:p>
    <w:p w:rsidR="00211811" w:rsidRPr="000F0579" w:rsidRDefault="00BD243C" w:rsidP="00211811">
      <w:pPr>
        <w:pStyle w:val="aa"/>
        <w:tabs>
          <w:tab w:val="left" w:pos="284"/>
        </w:tabs>
        <w:jc w:val="both"/>
        <w:rPr>
          <w:rFonts w:ascii="Times New Roman" w:hAnsi="Times New Roman"/>
          <w:color w:val="0D0D0D" w:themeColor="text1" w:themeTint="F2"/>
          <w:sz w:val="24"/>
          <w:szCs w:val="24"/>
          <w:lang/>
        </w:rPr>
      </w:pPr>
      <w:r w:rsidRPr="000F0579">
        <w:rPr>
          <w:rFonts w:ascii="Times New Roman" w:hAnsi="Times New Roman"/>
          <w:sz w:val="24"/>
          <w:szCs w:val="24"/>
        </w:rPr>
        <w:t>Полная характеристика и описание закупаемых товаров отражены в Приложени</w:t>
      </w:r>
      <w:r w:rsidR="00E4349D" w:rsidRPr="000F0579">
        <w:rPr>
          <w:rFonts w:ascii="Times New Roman" w:hAnsi="Times New Roman"/>
          <w:sz w:val="24"/>
          <w:szCs w:val="24"/>
        </w:rPr>
        <w:t xml:space="preserve">и 1 к Описанию объекта закупки </w:t>
      </w:r>
      <w:r w:rsidR="00211811" w:rsidRPr="000F0579">
        <w:rPr>
          <w:rFonts w:ascii="Times New Roman" w:hAnsi="Times New Roman"/>
          <w:color w:val="0D0D0D" w:themeColor="text1" w:themeTint="F2"/>
          <w:sz w:val="24"/>
          <w:szCs w:val="24"/>
          <w:lang/>
        </w:rPr>
        <w:t>Цвет поставляемого товара</w:t>
      </w:r>
      <w:r w:rsidR="00F0762E" w:rsidRPr="000F0579">
        <w:rPr>
          <w:rFonts w:ascii="Times New Roman" w:hAnsi="Times New Roman"/>
          <w:color w:val="0D0D0D" w:themeColor="text1" w:themeTint="F2"/>
          <w:sz w:val="24"/>
          <w:szCs w:val="24"/>
          <w:lang/>
        </w:rPr>
        <w:t xml:space="preserve">, в случае отсутствия </w:t>
      </w:r>
      <w:r w:rsidR="00190F84" w:rsidRPr="000F0579">
        <w:rPr>
          <w:rFonts w:ascii="Times New Roman" w:hAnsi="Times New Roman"/>
          <w:color w:val="0D0D0D" w:themeColor="text1" w:themeTint="F2"/>
          <w:sz w:val="24"/>
          <w:szCs w:val="24"/>
          <w:lang/>
        </w:rPr>
        <w:t xml:space="preserve">такового в форме требований Заказчика к характеристикам объекта закупки, </w:t>
      </w:r>
      <w:r w:rsidR="00211811" w:rsidRPr="000F0579">
        <w:rPr>
          <w:rFonts w:ascii="Times New Roman" w:hAnsi="Times New Roman"/>
          <w:color w:val="0D0D0D" w:themeColor="text1" w:themeTint="F2"/>
          <w:sz w:val="24"/>
          <w:szCs w:val="24"/>
          <w:lang/>
        </w:rPr>
        <w:t>согласовывается с Заказчиком</w:t>
      </w:r>
      <w:r w:rsidR="00190F84" w:rsidRPr="000F0579">
        <w:rPr>
          <w:rFonts w:ascii="Times New Roman" w:hAnsi="Times New Roman"/>
          <w:color w:val="0D0D0D" w:themeColor="text1" w:themeTint="F2"/>
          <w:sz w:val="24"/>
          <w:szCs w:val="24"/>
          <w:lang/>
        </w:rPr>
        <w:t xml:space="preserve"> по средствам электронной почты в течение 3 (трех) рабочих дней с даты подписания </w:t>
      </w:r>
      <w:r w:rsidR="00C57806" w:rsidRPr="000F0579">
        <w:rPr>
          <w:rFonts w:ascii="Times New Roman" w:hAnsi="Times New Roman"/>
          <w:color w:val="0D0D0D" w:themeColor="text1" w:themeTint="F2"/>
          <w:sz w:val="24"/>
          <w:szCs w:val="24"/>
          <w:lang/>
        </w:rPr>
        <w:t>К</w:t>
      </w:r>
      <w:r w:rsidR="00190F84" w:rsidRPr="000F0579">
        <w:rPr>
          <w:rFonts w:ascii="Times New Roman" w:hAnsi="Times New Roman"/>
          <w:color w:val="0D0D0D" w:themeColor="text1" w:themeTint="F2"/>
          <w:sz w:val="24"/>
          <w:szCs w:val="24"/>
          <w:lang/>
        </w:rPr>
        <w:t>онтракта</w:t>
      </w:r>
      <w:r w:rsidR="00211811" w:rsidRPr="000F0579">
        <w:rPr>
          <w:rFonts w:ascii="Times New Roman" w:hAnsi="Times New Roman"/>
          <w:color w:val="0D0D0D" w:themeColor="text1" w:themeTint="F2"/>
          <w:sz w:val="24"/>
          <w:szCs w:val="24"/>
          <w:lang/>
        </w:rPr>
        <w:t>.</w:t>
      </w:r>
    </w:p>
    <w:p w:rsidR="00782B33" w:rsidRPr="000F0579" w:rsidRDefault="00782B33" w:rsidP="00464165">
      <w:pPr>
        <w:pStyle w:val="a9"/>
        <w:numPr>
          <w:ilvl w:val="0"/>
          <w:numId w:val="3"/>
        </w:numPr>
        <w:spacing w:after="0" w:line="240" w:lineRule="auto"/>
        <w:ind w:left="0" w:firstLine="0"/>
        <w:jc w:val="both"/>
        <w:rPr>
          <w:rFonts w:ascii="Times New Roman" w:hAnsi="Times New Roman"/>
          <w:color w:val="0D0D0D" w:themeColor="text1" w:themeTint="F2"/>
          <w:sz w:val="24"/>
          <w:szCs w:val="24"/>
          <w:lang w:eastAsia="en-US"/>
        </w:rPr>
      </w:pPr>
      <w:r w:rsidRPr="000F0579">
        <w:rPr>
          <w:rFonts w:ascii="Times New Roman" w:hAnsi="Times New Roman"/>
          <w:b/>
          <w:color w:val="0D0D0D" w:themeColor="text1" w:themeTint="F2"/>
          <w:sz w:val="24"/>
          <w:szCs w:val="24"/>
        </w:rPr>
        <w:t xml:space="preserve">Условия поставки </w:t>
      </w:r>
      <w:proofErr w:type="spellStart"/>
      <w:r w:rsidRPr="000F0579">
        <w:rPr>
          <w:rFonts w:ascii="Times New Roman" w:hAnsi="Times New Roman"/>
          <w:b/>
          <w:color w:val="0D0D0D" w:themeColor="text1" w:themeTint="F2"/>
          <w:sz w:val="24"/>
          <w:szCs w:val="24"/>
        </w:rPr>
        <w:t>товаров</w:t>
      </w:r>
      <w:proofErr w:type="gramStart"/>
      <w:r w:rsidRPr="000F0579">
        <w:rPr>
          <w:rFonts w:ascii="Times New Roman" w:hAnsi="Times New Roman"/>
          <w:color w:val="0D0D0D" w:themeColor="text1" w:themeTint="F2"/>
          <w:sz w:val="24"/>
          <w:szCs w:val="24"/>
        </w:rPr>
        <w:t>:</w:t>
      </w:r>
      <w:r w:rsidR="00C57806" w:rsidRPr="000F0579">
        <w:rPr>
          <w:rFonts w:ascii="Times New Roman" w:hAnsi="Times New Roman"/>
          <w:color w:val="0D0D0D" w:themeColor="text1" w:themeTint="F2"/>
          <w:sz w:val="24"/>
          <w:szCs w:val="24"/>
        </w:rPr>
        <w:t>м</w:t>
      </w:r>
      <w:proofErr w:type="spellEnd"/>
      <w:proofErr w:type="gramEnd"/>
    </w:p>
    <w:p w:rsidR="00782B33" w:rsidRPr="000F0579" w:rsidRDefault="00782B33" w:rsidP="00464165">
      <w:pPr>
        <w:jc w:val="both"/>
        <w:rPr>
          <w:color w:val="0D0D0D" w:themeColor="text1" w:themeTint="F2"/>
          <w:sz w:val="24"/>
          <w:szCs w:val="24"/>
          <w:lang w:eastAsia="en-US"/>
        </w:rPr>
      </w:pPr>
      <w:proofErr w:type="spellStart"/>
      <w:r w:rsidRPr="00C40388">
        <w:rPr>
          <w:color w:val="0D0D0D" w:themeColor="text1" w:themeTint="F2"/>
          <w:sz w:val="24"/>
          <w:szCs w:val="24"/>
          <w:highlight w:val="yellow"/>
          <w:lang w:eastAsia="en-US"/>
        </w:rPr>
        <w:t>Това</w:t>
      </w:r>
      <w:r w:rsidR="00BD243C" w:rsidRPr="00C40388">
        <w:rPr>
          <w:color w:val="0D0D0D" w:themeColor="text1" w:themeTint="F2"/>
          <w:sz w:val="24"/>
          <w:szCs w:val="24"/>
          <w:highlight w:val="yellow"/>
          <w:lang w:eastAsia="en-US"/>
        </w:rPr>
        <w:t>ы</w:t>
      </w:r>
      <w:proofErr w:type="spellEnd"/>
      <w:r w:rsidRPr="00C40388">
        <w:rPr>
          <w:color w:val="0D0D0D" w:themeColor="text1" w:themeTint="F2"/>
          <w:sz w:val="24"/>
          <w:szCs w:val="24"/>
          <w:highlight w:val="yellow"/>
          <w:lang w:eastAsia="en-US"/>
        </w:rPr>
        <w:t xml:space="preserve"> поставля</w:t>
      </w:r>
      <w:r w:rsidR="00BD243C" w:rsidRPr="00C40388">
        <w:rPr>
          <w:color w:val="0D0D0D" w:themeColor="text1" w:themeTint="F2"/>
          <w:sz w:val="24"/>
          <w:szCs w:val="24"/>
          <w:highlight w:val="yellow"/>
          <w:lang w:eastAsia="en-US"/>
        </w:rPr>
        <w:t>ю</w:t>
      </w:r>
      <w:r w:rsidRPr="00C40388">
        <w:rPr>
          <w:color w:val="0D0D0D" w:themeColor="text1" w:themeTint="F2"/>
          <w:sz w:val="24"/>
          <w:szCs w:val="24"/>
          <w:highlight w:val="yellow"/>
          <w:lang w:eastAsia="en-US"/>
        </w:rPr>
        <w:t>тся в полном объёме по адресу, указанному Заказчиком. Частичная поставка товар</w:t>
      </w:r>
      <w:r w:rsidR="00BD243C" w:rsidRPr="00C40388">
        <w:rPr>
          <w:color w:val="0D0D0D" w:themeColor="text1" w:themeTint="F2"/>
          <w:sz w:val="24"/>
          <w:szCs w:val="24"/>
          <w:highlight w:val="yellow"/>
          <w:lang w:eastAsia="en-US"/>
        </w:rPr>
        <w:t>ов</w:t>
      </w:r>
      <w:r w:rsidRPr="00C40388">
        <w:rPr>
          <w:color w:val="0D0D0D" w:themeColor="text1" w:themeTint="F2"/>
          <w:sz w:val="24"/>
          <w:szCs w:val="24"/>
          <w:highlight w:val="yellow"/>
          <w:lang w:eastAsia="en-US"/>
        </w:rPr>
        <w:t xml:space="preserve"> не допускается.</w:t>
      </w:r>
    </w:p>
    <w:p w:rsidR="00782B33" w:rsidRPr="000F0579" w:rsidRDefault="00782B33" w:rsidP="00464165">
      <w:pPr>
        <w:jc w:val="both"/>
        <w:rPr>
          <w:color w:val="0D0D0D" w:themeColor="text1" w:themeTint="F2"/>
          <w:sz w:val="24"/>
          <w:szCs w:val="24"/>
          <w:lang w:eastAsia="en-US"/>
        </w:rPr>
      </w:pPr>
      <w:r w:rsidRPr="000F0579">
        <w:rPr>
          <w:color w:val="0D0D0D" w:themeColor="text1" w:themeTint="F2"/>
          <w:sz w:val="24"/>
          <w:szCs w:val="24"/>
          <w:lang w:eastAsia="en-US"/>
        </w:rPr>
        <w:t>Поставка товар</w:t>
      </w:r>
      <w:r w:rsidR="00BD243C" w:rsidRPr="000F0579">
        <w:rPr>
          <w:color w:val="0D0D0D" w:themeColor="text1" w:themeTint="F2"/>
          <w:sz w:val="24"/>
          <w:szCs w:val="24"/>
          <w:lang w:eastAsia="en-US"/>
        </w:rPr>
        <w:t>ов</w:t>
      </w:r>
      <w:r w:rsidRPr="000F0579">
        <w:rPr>
          <w:color w:val="0D0D0D" w:themeColor="text1" w:themeTint="F2"/>
          <w:sz w:val="24"/>
          <w:szCs w:val="24"/>
          <w:lang w:eastAsia="en-US"/>
        </w:rPr>
        <w:t xml:space="preserve"> должна включать в себя следующие мероприятия:</w:t>
      </w:r>
    </w:p>
    <w:p w:rsidR="00782B33" w:rsidRPr="000F0579" w:rsidRDefault="00782B33" w:rsidP="00464165">
      <w:pPr>
        <w:jc w:val="both"/>
        <w:rPr>
          <w:color w:val="0D0D0D" w:themeColor="text1" w:themeTint="F2"/>
          <w:sz w:val="24"/>
          <w:szCs w:val="24"/>
          <w:lang w:eastAsia="en-US"/>
        </w:rPr>
      </w:pPr>
      <w:r w:rsidRPr="000F0579">
        <w:rPr>
          <w:color w:val="0D0D0D" w:themeColor="text1" w:themeTint="F2"/>
          <w:sz w:val="24"/>
          <w:szCs w:val="24"/>
          <w:lang w:eastAsia="en-US"/>
        </w:rPr>
        <w:t>- доставку товар</w:t>
      </w:r>
      <w:r w:rsidR="00BD243C" w:rsidRPr="000F0579">
        <w:rPr>
          <w:color w:val="0D0D0D" w:themeColor="text1" w:themeTint="F2"/>
          <w:sz w:val="24"/>
          <w:szCs w:val="24"/>
          <w:lang w:eastAsia="en-US"/>
        </w:rPr>
        <w:t>ов</w:t>
      </w:r>
      <w:r w:rsidRPr="000F0579">
        <w:rPr>
          <w:color w:val="0D0D0D" w:themeColor="text1" w:themeTint="F2"/>
          <w:sz w:val="24"/>
          <w:szCs w:val="24"/>
          <w:lang w:eastAsia="en-US"/>
        </w:rPr>
        <w:t xml:space="preserve"> по адресу, указанному Заказчиком;</w:t>
      </w:r>
    </w:p>
    <w:p w:rsidR="00782B33" w:rsidRPr="000F0579" w:rsidRDefault="00782B33" w:rsidP="00464165">
      <w:pPr>
        <w:jc w:val="both"/>
        <w:rPr>
          <w:color w:val="0D0D0D" w:themeColor="text1" w:themeTint="F2"/>
          <w:sz w:val="24"/>
          <w:szCs w:val="24"/>
          <w:lang w:eastAsia="en-US"/>
        </w:rPr>
      </w:pPr>
      <w:r w:rsidRPr="000F0579">
        <w:rPr>
          <w:color w:val="0D0D0D" w:themeColor="text1" w:themeTint="F2"/>
          <w:sz w:val="24"/>
          <w:szCs w:val="24"/>
          <w:lang w:eastAsia="en-US"/>
        </w:rPr>
        <w:t xml:space="preserve">- погрузочно-разгрузочные работы; </w:t>
      </w:r>
    </w:p>
    <w:p w:rsidR="00782B33" w:rsidRPr="000F0579" w:rsidRDefault="00782B33" w:rsidP="00464165">
      <w:pPr>
        <w:jc w:val="both"/>
        <w:rPr>
          <w:sz w:val="24"/>
          <w:szCs w:val="24"/>
          <w:lang w:eastAsia="en-US"/>
        </w:rPr>
      </w:pPr>
      <w:r w:rsidRPr="000F0579">
        <w:rPr>
          <w:sz w:val="24"/>
          <w:szCs w:val="24"/>
          <w:lang w:eastAsia="en-US"/>
        </w:rPr>
        <w:t>- проверку упаковки и маркировки товара;</w:t>
      </w:r>
    </w:p>
    <w:p w:rsidR="00782B33" w:rsidRPr="000F0579" w:rsidRDefault="00782B33" w:rsidP="00464165">
      <w:pPr>
        <w:pStyle w:val="a9"/>
        <w:numPr>
          <w:ilvl w:val="0"/>
          <w:numId w:val="3"/>
        </w:numPr>
        <w:tabs>
          <w:tab w:val="left" w:pos="426"/>
        </w:tabs>
        <w:spacing w:after="0" w:line="240" w:lineRule="auto"/>
        <w:ind w:left="0" w:firstLine="0"/>
        <w:jc w:val="both"/>
        <w:rPr>
          <w:rFonts w:ascii="Times New Roman" w:hAnsi="Times New Roman"/>
          <w:sz w:val="24"/>
          <w:szCs w:val="24"/>
        </w:rPr>
      </w:pPr>
      <w:r w:rsidRPr="000F0579">
        <w:rPr>
          <w:rFonts w:ascii="Times New Roman" w:hAnsi="Times New Roman"/>
          <w:b/>
          <w:sz w:val="24"/>
          <w:szCs w:val="24"/>
        </w:rPr>
        <w:t xml:space="preserve">Требования к качеству товаров: </w:t>
      </w:r>
    </w:p>
    <w:p w:rsidR="00782B33" w:rsidRPr="000F0579" w:rsidRDefault="00782B33" w:rsidP="00464165">
      <w:pPr>
        <w:pStyle w:val="a9"/>
        <w:tabs>
          <w:tab w:val="left" w:pos="708"/>
        </w:tabs>
        <w:suppressAutoHyphens/>
        <w:spacing w:after="0" w:line="240" w:lineRule="auto"/>
        <w:ind w:left="0"/>
        <w:jc w:val="both"/>
        <w:rPr>
          <w:rFonts w:ascii="Times New Roman" w:hAnsi="Times New Roman"/>
          <w:sz w:val="24"/>
          <w:szCs w:val="24"/>
        </w:rPr>
      </w:pPr>
      <w:r w:rsidRPr="000F0579">
        <w:rPr>
          <w:rFonts w:ascii="Times New Roman" w:hAnsi="Times New Roman"/>
          <w:sz w:val="24"/>
          <w:szCs w:val="24"/>
        </w:rPr>
        <w:t>Поставляемы</w:t>
      </w:r>
      <w:r w:rsidR="00BD243C" w:rsidRPr="000F0579">
        <w:rPr>
          <w:rFonts w:ascii="Times New Roman" w:hAnsi="Times New Roman"/>
          <w:sz w:val="24"/>
          <w:szCs w:val="24"/>
        </w:rPr>
        <w:t>е т</w:t>
      </w:r>
      <w:r w:rsidRPr="000F0579">
        <w:rPr>
          <w:rFonts w:ascii="Times New Roman" w:hAnsi="Times New Roman"/>
          <w:sz w:val="24"/>
          <w:szCs w:val="24"/>
        </w:rPr>
        <w:t>овар</w:t>
      </w:r>
      <w:r w:rsidR="00BD243C" w:rsidRPr="000F0579">
        <w:rPr>
          <w:rFonts w:ascii="Times New Roman" w:hAnsi="Times New Roman"/>
          <w:sz w:val="24"/>
          <w:szCs w:val="24"/>
        </w:rPr>
        <w:t>ы</w:t>
      </w:r>
      <w:r w:rsidRPr="000F0579">
        <w:rPr>
          <w:rFonts w:ascii="Times New Roman" w:hAnsi="Times New Roman"/>
          <w:sz w:val="24"/>
          <w:szCs w:val="24"/>
        </w:rPr>
        <w:t xml:space="preserve"> должен быть новым, без дефектов изготовления, не бывшим в употреблении, свободным от прав третьих лиц, не находиться под арестом, в залоге и не являться предметом спора.</w:t>
      </w:r>
    </w:p>
    <w:p w:rsidR="00782B33" w:rsidRPr="000F0579" w:rsidRDefault="005D1560" w:rsidP="00464165">
      <w:pPr>
        <w:pStyle w:val="a9"/>
        <w:tabs>
          <w:tab w:val="left" w:pos="708"/>
        </w:tabs>
        <w:suppressAutoHyphens/>
        <w:spacing w:after="0" w:line="240" w:lineRule="auto"/>
        <w:ind w:left="0"/>
        <w:jc w:val="both"/>
        <w:rPr>
          <w:rFonts w:ascii="Times New Roman" w:hAnsi="Times New Roman"/>
          <w:sz w:val="24"/>
          <w:szCs w:val="24"/>
        </w:rPr>
      </w:pPr>
      <w:r w:rsidRPr="000F0579">
        <w:rPr>
          <w:rFonts w:ascii="Times New Roman" w:hAnsi="Times New Roman"/>
          <w:sz w:val="24"/>
          <w:szCs w:val="24"/>
        </w:rPr>
        <w:t>П</w:t>
      </w:r>
      <w:r w:rsidR="00782B33" w:rsidRPr="000F0579">
        <w:rPr>
          <w:rFonts w:ascii="Times New Roman" w:hAnsi="Times New Roman"/>
          <w:sz w:val="24"/>
          <w:szCs w:val="24"/>
        </w:rPr>
        <w:t>ри обнаружении дефектов товар</w:t>
      </w:r>
      <w:r w:rsidR="00BD243C" w:rsidRPr="000F0579">
        <w:rPr>
          <w:rFonts w:ascii="Times New Roman" w:hAnsi="Times New Roman"/>
          <w:sz w:val="24"/>
          <w:szCs w:val="24"/>
        </w:rPr>
        <w:t>ы</w:t>
      </w:r>
      <w:r w:rsidR="00782B33" w:rsidRPr="000F0579">
        <w:rPr>
          <w:rFonts w:ascii="Times New Roman" w:hAnsi="Times New Roman"/>
          <w:sz w:val="24"/>
          <w:szCs w:val="24"/>
        </w:rPr>
        <w:t xml:space="preserve"> долж</w:t>
      </w:r>
      <w:r w:rsidR="00BD243C" w:rsidRPr="000F0579">
        <w:rPr>
          <w:rFonts w:ascii="Times New Roman" w:hAnsi="Times New Roman"/>
          <w:sz w:val="24"/>
          <w:szCs w:val="24"/>
        </w:rPr>
        <w:t>ны</w:t>
      </w:r>
      <w:r w:rsidR="00782B33" w:rsidRPr="000F0579">
        <w:rPr>
          <w:rFonts w:ascii="Times New Roman" w:hAnsi="Times New Roman"/>
          <w:sz w:val="24"/>
          <w:szCs w:val="24"/>
        </w:rPr>
        <w:t xml:space="preserve"> подлежать немедленному обмену.</w:t>
      </w:r>
    </w:p>
    <w:p w:rsidR="00782B33" w:rsidRPr="000F0579" w:rsidRDefault="00782B33" w:rsidP="00464165">
      <w:pPr>
        <w:pStyle w:val="a9"/>
        <w:tabs>
          <w:tab w:val="left" w:pos="708"/>
        </w:tabs>
        <w:suppressAutoHyphens/>
        <w:spacing w:after="0" w:line="240" w:lineRule="auto"/>
        <w:ind w:left="0"/>
        <w:jc w:val="both"/>
        <w:rPr>
          <w:rFonts w:ascii="Times New Roman" w:hAnsi="Times New Roman"/>
          <w:sz w:val="24"/>
          <w:szCs w:val="24"/>
        </w:rPr>
      </w:pPr>
      <w:r w:rsidRPr="000F0579">
        <w:rPr>
          <w:rFonts w:ascii="Times New Roman" w:hAnsi="Times New Roman"/>
          <w:sz w:val="24"/>
          <w:szCs w:val="24"/>
        </w:rPr>
        <w:t>Качество и безопасность поставляемых товаров должны подтверждаться сертификатами соответствия и санитарно-эпидемиологическими заключениями, обязательными для данного вида Товара в соответствии с законод</w:t>
      </w:r>
      <w:r w:rsidR="00921B24" w:rsidRPr="000F0579">
        <w:rPr>
          <w:rFonts w:ascii="Times New Roman" w:hAnsi="Times New Roman"/>
          <w:sz w:val="24"/>
          <w:szCs w:val="24"/>
        </w:rPr>
        <w:t>ательством Российской Федерации.</w:t>
      </w:r>
    </w:p>
    <w:p w:rsidR="00970089" w:rsidRPr="000F0579" w:rsidRDefault="00970089" w:rsidP="00464165">
      <w:pPr>
        <w:jc w:val="both"/>
        <w:rPr>
          <w:sz w:val="24"/>
          <w:szCs w:val="24"/>
        </w:rPr>
      </w:pPr>
    </w:p>
    <w:p w:rsidR="00C57806" w:rsidRPr="00C57806" w:rsidRDefault="00C57806" w:rsidP="00E47C5C">
      <w:pPr>
        <w:tabs>
          <w:tab w:val="left" w:pos="284"/>
        </w:tabs>
        <w:jc w:val="right"/>
        <w:rPr>
          <w:rFonts w:ascii="Arial Narrow" w:hAnsi="Arial Narrow"/>
          <w:sz w:val="24"/>
          <w:szCs w:val="24"/>
        </w:rPr>
        <w:sectPr w:rsidR="00C57806" w:rsidRPr="00C57806" w:rsidSect="00464165">
          <w:pgSz w:w="11906" w:h="16838"/>
          <w:pgMar w:top="567" w:right="707" w:bottom="568" w:left="851" w:header="0" w:footer="0" w:gutter="0"/>
          <w:cols w:space="720"/>
          <w:formProt w:val="0"/>
          <w:docGrid w:linePitch="360"/>
        </w:sectPr>
      </w:pPr>
    </w:p>
    <w:p w:rsidR="00E47C5C" w:rsidRPr="00C57806" w:rsidRDefault="00347B3C" w:rsidP="00E47C5C">
      <w:pPr>
        <w:tabs>
          <w:tab w:val="left" w:pos="284"/>
        </w:tabs>
        <w:jc w:val="right"/>
        <w:rPr>
          <w:rFonts w:ascii="Arial Narrow" w:hAnsi="Arial Narrow"/>
          <w:sz w:val="24"/>
          <w:szCs w:val="24"/>
        </w:rPr>
      </w:pPr>
      <w:r w:rsidRPr="00CA204E">
        <w:rPr>
          <w:rFonts w:ascii="Arial Narrow" w:hAnsi="Arial Narrow"/>
          <w:sz w:val="24"/>
          <w:szCs w:val="24"/>
        </w:rPr>
        <w:lastRenderedPageBreak/>
        <w:t>Приложение</w:t>
      </w:r>
      <w:r w:rsidR="002C58FD" w:rsidRPr="00CA204E">
        <w:rPr>
          <w:rFonts w:ascii="Arial Narrow" w:hAnsi="Arial Narrow"/>
          <w:sz w:val="24"/>
          <w:szCs w:val="24"/>
        </w:rPr>
        <w:t xml:space="preserve"> №1 к </w:t>
      </w:r>
      <w:r w:rsidR="006F0140" w:rsidRPr="00CA204E">
        <w:rPr>
          <w:rFonts w:ascii="Arial Narrow" w:hAnsi="Arial Narrow"/>
          <w:sz w:val="24"/>
          <w:szCs w:val="24"/>
        </w:rPr>
        <w:t>Описанию объекта закупки</w:t>
      </w:r>
      <w:r w:rsidR="00E47C5C" w:rsidRPr="00C57806">
        <w:rPr>
          <w:rFonts w:ascii="Arial Narrow" w:hAnsi="Arial Narrow"/>
          <w:sz w:val="24"/>
          <w:szCs w:val="24"/>
        </w:rPr>
        <w:t xml:space="preserve"> </w:t>
      </w:r>
    </w:p>
    <w:p w:rsidR="00C97DDB" w:rsidRDefault="00C97DDB" w:rsidP="00C97DDB">
      <w:pPr>
        <w:tabs>
          <w:tab w:val="left" w:pos="284"/>
        </w:tabs>
        <w:jc w:val="center"/>
        <w:rPr>
          <w:rFonts w:ascii="Arial Narrow" w:hAnsi="Arial Narrow"/>
          <w:b/>
          <w:sz w:val="24"/>
          <w:szCs w:val="24"/>
        </w:rPr>
      </w:pPr>
      <w:r w:rsidRPr="00C57806">
        <w:rPr>
          <w:rFonts w:ascii="Arial Narrow" w:hAnsi="Arial Narrow"/>
          <w:b/>
          <w:sz w:val="24"/>
          <w:szCs w:val="24"/>
        </w:rPr>
        <w:t>Форма требований Заказчика к характеристикам объекта закупки</w:t>
      </w:r>
    </w:p>
    <w:p w:rsidR="00D019F3" w:rsidRPr="00E4349D" w:rsidRDefault="00D019F3" w:rsidP="00C97DDB">
      <w:pPr>
        <w:tabs>
          <w:tab w:val="left" w:pos="284"/>
        </w:tabs>
        <w:jc w:val="center"/>
        <w:rPr>
          <w:rFonts w:ascii="Arial Narrow" w:hAnsi="Arial Narrow"/>
          <w:b/>
          <w:sz w:val="24"/>
          <w:szCs w:val="24"/>
        </w:rPr>
      </w:pPr>
    </w:p>
    <w:p w:rsidR="00582CB2" w:rsidRPr="00E4349D" w:rsidRDefault="00582CB2" w:rsidP="00A76A78">
      <w:pPr>
        <w:pStyle w:val="ad"/>
        <w:spacing w:before="0" w:beforeAutospacing="0" w:after="0" w:afterAutospacing="0" w:line="180" w:lineRule="atLeast"/>
        <w:ind w:firstLine="540"/>
        <w:jc w:val="both"/>
        <w:rPr>
          <w:rFonts w:ascii="Arial Narrow" w:hAnsi="Arial Narrow"/>
        </w:rPr>
      </w:pPr>
      <w:r w:rsidRPr="00E4349D">
        <w:rPr>
          <w:rFonts w:ascii="Arial Narrow" w:hAnsi="Arial Narrow"/>
        </w:rPr>
        <w:t>Описание объекта закупки в соответствии с требованиями, указанными в части 1 статьи 33 Закона,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и(или) минимальные значения таких показателей и(или) значения показателей, которые не могут изменяться.</w:t>
      </w:r>
    </w:p>
    <w:p w:rsidR="00A76A78" w:rsidRPr="00E4349D" w:rsidRDefault="00A76A78" w:rsidP="00A76A78">
      <w:pPr>
        <w:pStyle w:val="ad"/>
        <w:spacing w:before="0" w:beforeAutospacing="0" w:after="0" w:afterAutospacing="0" w:line="180" w:lineRule="atLeast"/>
        <w:ind w:firstLine="540"/>
        <w:jc w:val="both"/>
        <w:rPr>
          <w:rFonts w:ascii="Arial Narrow" w:hAnsi="Arial Narrow"/>
        </w:rPr>
      </w:pPr>
      <w:r w:rsidRPr="00E4349D">
        <w:rPr>
          <w:rFonts w:ascii="Arial Narrow" w:hAnsi="Arial Narrow"/>
        </w:rPr>
        <w:t xml:space="preserve">Характеристики товара, работы, услуги, размещенные в разделе "Объект закупки" извещения об осуществлении закупки должны соответствовать характеристикам товара, указанным в Таблице 1 </w:t>
      </w:r>
      <w:r w:rsidR="00582CB2" w:rsidRPr="00E4349D">
        <w:rPr>
          <w:rFonts w:ascii="Arial Narrow" w:hAnsi="Arial Narrow"/>
        </w:rPr>
        <w:t xml:space="preserve"> </w:t>
      </w:r>
    </w:p>
    <w:p w:rsidR="004B1F57" w:rsidRPr="007E731F" w:rsidRDefault="00582CB2" w:rsidP="007E731F">
      <w:pPr>
        <w:tabs>
          <w:tab w:val="left" w:pos="284"/>
        </w:tabs>
        <w:jc w:val="right"/>
        <w:rPr>
          <w:rFonts w:ascii="Arial Narrow" w:hAnsi="Arial Narrow"/>
          <w:sz w:val="24"/>
          <w:szCs w:val="24"/>
        </w:rPr>
      </w:pPr>
      <w:r>
        <w:rPr>
          <w:rFonts w:ascii="Arial Narrow" w:hAnsi="Arial Narrow"/>
          <w:sz w:val="24"/>
          <w:szCs w:val="24"/>
        </w:rPr>
        <w:t>Таблица</w:t>
      </w:r>
      <w:r w:rsidRPr="00C57806">
        <w:rPr>
          <w:rFonts w:ascii="Arial Narrow" w:hAnsi="Arial Narrow"/>
          <w:sz w:val="24"/>
          <w:szCs w:val="24"/>
        </w:rPr>
        <w:t xml:space="preserve"> №1 к Описанию объекта закупки </w:t>
      </w:r>
    </w:p>
    <w:p w:rsidR="004B1F57" w:rsidRDefault="004B1F57" w:rsidP="004B1F57">
      <w:pPr>
        <w:tabs>
          <w:tab w:val="left" w:pos="10860"/>
        </w:tabs>
        <w:rPr>
          <w:rFonts w:ascii="Arial Narrow" w:hAnsi="Arial Narrow"/>
          <w:b/>
          <w:sz w:val="24"/>
          <w:szCs w:val="24"/>
        </w:rPr>
      </w:pPr>
    </w:p>
    <w:tbl>
      <w:tblPr>
        <w:tblW w:w="15738" w:type="dxa"/>
        <w:tblInd w:w="134" w:type="dxa"/>
        <w:tblLayout w:type="fixed"/>
        <w:tblLook w:val="0420"/>
      </w:tblPr>
      <w:tblGrid>
        <w:gridCol w:w="570"/>
        <w:gridCol w:w="2693"/>
        <w:gridCol w:w="1560"/>
        <w:gridCol w:w="1842"/>
        <w:gridCol w:w="1843"/>
        <w:gridCol w:w="2268"/>
        <w:gridCol w:w="851"/>
        <w:gridCol w:w="1842"/>
        <w:gridCol w:w="1134"/>
        <w:gridCol w:w="1135"/>
      </w:tblGrid>
      <w:tr w:rsidR="00057522" w:rsidRPr="00461E0C" w:rsidTr="008C3D8F">
        <w:trPr>
          <w:trHeight w:val="540"/>
        </w:trPr>
        <w:tc>
          <w:tcPr>
            <w:tcW w:w="570" w:type="dxa"/>
            <w:tcBorders>
              <w:top w:val="single" w:sz="4" w:space="0" w:color="auto"/>
              <w:left w:val="single" w:sz="4" w:space="0" w:color="auto"/>
              <w:bottom w:val="single" w:sz="8" w:space="0" w:color="auto"/>
              <w:right w:val="single" w:sz="4" w:space="0" w:color="auto"/>
            </w:tcBorders>
            <w:shd w:val="clear" w:color="000000" w:fill="F2F2F2"/>
            <w:noWrap/>
            <w:vAlign w:val="bottom"/>
            <w:hideMark/>
          </w:tcPr>
          <w:p w:rsidR="00582CB2" w:rsidRPr="00461E0C" w:rsidRDefault="00582CB2" w:rsidP="00461E0C">
            <w:pPr>
              <w:rPr>
                <w:rFonts w:ascii="Arial Narrow" w:hAnsi="Arial Narrow"/>
                <w:color w:val="000000"/>
              </w:rPr>
            </w:pPr>
            <w:r w:rsidRPr="00461E0C">
              <w:rPr>
                <w:rFonts w:ascii="Arial Narrow" w:hAnsi="Arial Narrow"/>
                <w:color w:val="000000"/>
              </w:rPr>
              <w:t>№</w:t>
            </w:r>
          </w:p>
        </w:tc>
        <w:tc>
          <w:tcPr>
            <w:tcW w:w="2693" w:type="dxa"/>
            <w:tcBorders>
              <w:top w:val="single" w:sz="4" w:space="0" w:color="auto"/>
              <w:left w:val="nil"/>
              <w:bottom w:val="single" w:sz="8" w:space="0" w:color="auto"/>
              <w:right w:val="single" w:sz="4" w:space="0" w:color="auto"/>
            </w:tcBorders>
            <w:shd w:val="clear" w:color="000000" w:fill="F2F2F2"/>
            <w:vAlign w:val="bottom"/>
            <w:hideMark/>
          </w:tcPr>
          <w:p w:rsidR="00582CB2" w:rsidRPr="00CA204E" w:rsidRDefault="00582CB2" w:rsidP="00461E0C">
            <w:pPr>
              <w:rPr>
                <w:rFonts w:ascii="Arial Narrow" w:hAnsi="Arial Narrow"/>
                <w:color w:val="000000"/>
              </w:rPr>
            </w:pPr>
            <w:r w:rsidRPr="00CA204E">
              <w:rPr>
                <w:rFonts w:ascii="Arial Narrow" w:hAnsi="Arial Narrow"/>
                <w:color w:val="000000"/>
              </w:rPr>
              <w:t xml:space="preserve">Наименование </w:t>
            </w:r>
          </w:p>
        </w:tc>
        <w:tc>
          <w:tcPr>
            <w:tcW w:w="1560" w:type="dxa"/>
            <w:tcBorders>
              <w:top w:val="single" w:sz="4" w:space="0" w:color="auto"/>
              <w:left w:val="nil"/>
              <w:bottom w:val="single" w:sz="8" w:space="0" w:color="auto"/>
              <w:right w:val="single" w:sz="4" w:space="0" w:color="auto"/>
            </w:tcBorders>
            <w:shd w:val="clear" w:color="000000" w:fill="F2F2F2"/>
            <w:noWrap/>
            <w:vAlign w:val="bottom"/>
            <w:hideMark/>
          </w:tcPr>
          <w:p w:rsidR="00582CB2" w:rsidRPr="00461E0C" w:rsidRDefault="00582CB2" w:rsidP="00461E0C">
            <w:pPr>
              <w:rPr>
                <w:rFonts w:ascii="Arial Narrow" w:hAnsi="Arial Narrow"/>
                <w:color w:val="000000"/>
              </w:rPr>
            </w:pPr>
            <w:r w:rsidRPr="00461E0C">
              <w:rPr>
                <w:rFonts w:ascii="Arial Narrow" w:hAnsi="Arial Narrow"/>
                <w:color w:val="000000"/>
              </w:rPr>
              <w:t>код позиции/КТРУ</w:t>
            </w:r>
          </w:p>
        </w:tc>
        <w:tc>
          <w:tcPr>
            <w:tcW w:w="1842" w:type="dxa"/>
            <w:tcBorders>
              <w:top w:val="single" w:sz="4" w:space="0" w:color="auto"/>
              <w:left w:val="nil"/>
              <w:bottom w:val="nil"/>
              <w:right w:val="single" w:sz="4" w:space="0" w:color="auto"/>
            </w:tcBorders>
            <w:shd w:val="clear" w:color="000000" w:fill="F2F2F2"/>
            <w:noWrap/>
            <w:vAlign w:val="bottom"/>
            <w:hideMark/>
          </w:tcPr>
          <w:p w:rsidR="00582CB2" w:rsidRPr="00CA204E" w:rsidRDefault="00582CB2" w:rsidP="00461E0C">
            <w:pPr>
              <w:rPr>
                <w:rFonts w:ascii="Arial Narrow" w:hAnsi="Arial Narrow"/>
                <w:color w:val="000000"/>
              </w:rPr>
            </w:pPr>
            <w:r w:rsidRPr="00CA204E">
              <w:rPr>
                <w:rFonts w:ascii="Arial Narrow" w:hAnsi="Arial Narrow"/>
                <w:color w:val="000000"/>
              </w:rPr>
              <w:t>Наименование характеристики</w:t>
            </w:r>
          </w:p>
        </w:tc>
        <w:tc>
          <w:tcPr>
            <w:tcW w:w="1843" w:type="dxa"/>
            <w:tcBorders>
              <w:top w:val="single" w:sz="4" w:space="0" w:color="auto"/>
              <w:left w:val="nil"/>
              <w:bottom w:val="nil"/>
              <w:right w:val="single" w:sz="4" w:space="0" w:color="auto"/>
            </w:tcBorders>
            <w:shd w:val="clear" w:color="000000" w:fill="F2F2F2"/>
            <w:noWrap/>
            <w:vAlign w:val="bottom"/>
            <w:hideMark/>
          </w:tcPr>
          <w:p w:rsidR="00582CB2" w:rsidRPr="00461E0C" w:rsidRDefault="00582CB2" w:rsidP="00461E0C">
            <w:pPr>
              <w:rPr>
                <w:rFonts w:ascii="Arial Narrow" w:hAnsi="Arial Narrow"/>
                <w:color w:val="000000"/>
              </w:rPr>
            </w:pPr>
            <w:r w:rsidRPr="00461E0C">
              <w:rPr>
                <w:rFonts w:ascii="Arial Narrow" w:hAnsi="Arial Narrow"/>
                <w:color w:val="000000"/>
              </w:rPr>
              <w:t>Тип характеристики</w:t>
            </w:r>
          </w:p>
        </w:tc>
        <w:tc>
          <w:tcPr>
            <w:tcW w:w="2268" w:type="dxa"/>
            <w:tcBorders>
              <w:top w:val="single" w:sz="4" w:space="0" w:color="auto"/>
              <w:left w:val="nil"/>
              <w:bottom w:val="nil"/>
              <w:right w:val="single" w:sz="4" w:space="0" w:color="auto"/>
            </w:tcBorders>
            <w:shd w:val="clear" w:color="000000" w:fill="F2F2F2"/>
            <w:noWrap/>
            <w:vAlign w:val="bottom"/>
            <w:hideMark/>
          </w:tcPr>
          <w:p w:rsidR="00582CB2" w:rsidRPr="00CA204E" w:rsidRDefault="00582CB2" w:rsidP="00461E0C">
            <w:pPr>
              <w:rPr>
                <w:rFonts w:ascii="Arial Narrow" w:hAnsi="Arial Narrow"/>
                <w:color w:val="000000"/>
              </w:rPr>
            </w:pPr>
            <w:r w:rsidRPr="00CA204E">
              <w:rPr>
                <w:rFonts w:ascii="Arial Narrow" w:hAnsi="Arial Narrow"/>
                <w:color w:val="000000"/>
              </w:rPr>
              <w:t>Значение характеристики</w:t>
            </w:r>
          </w:p>
        </w:tc>
        <w:tc>
          <w:tcPr>
            <w:tcW w:w="851" w:type="dxa"/>
            <w:tcBorders>
              <w:top w:val="single" w:sz="4" w:space="0" w:color="auto"/>
              <w:left w:val="nil"/>
              <w:bottom w:val="single" w:sz="4" w:space="0" w:color="auto"/>
              <w:right w:val="single" w:sz="4" w:space="0" w:color="auto"/>
            </w:tcBorders>
            <w:shd w:val="clear" w:color="000000" w:fill="F2F2F2"/>
          </w:tcPr>
          <w:p w:rsidR="00582CB2" w:rsidRPr="00461E0C" w:rsidRDefault="00582CB2" w:rsidP="00461E0C">
            <w:pPr>
              <w:rPr>
                <w:rFonts w:ascii="Arial Narrow" w:hAnsi="Arial Narrow"/>
                <w:color w:val="000000"/>
              </w:rPr>
            </w:pPr>
            <w:r>
              <w:rPr>
                <w:rFonts w:ascii="Arial Narrow" w:hAnsi="Arial Narrow"/>
                <w:color w:val="000000"/>
              </w:rPr>
              <w:t>Ед. измер</w:t>
            </w:r>
            <w:r w:rsidR="00057522">
              <w:rPr>
                <w:rFonts w:ascii="Arial Narrow" w:hAnsi="Arial Narrow"/>
                <w:color w:val="000000"/>
              </w:rPr>
              <w:t xml:space="preserve">ения </w:t>
            </w:r>
            <w:r>
              <w:rPr>
                <w:rFonts w:ascii="Arial Narrow" w:hAnsi="Arial Narrow"/>
                <w:color w:val="000000"/>
              </w:rPr>
              <w:t>характеристики</w:t>
            </w:r>
          </w:p>
        </w:tc>
        <w:tc>
          <w:tcPr>
            <w:tcW w:w="1842" w:type="dxa"/>
            <w:tcBorders>
              <w:top w:val="single" w:sz="4" w:space="0" w:color="auto"/>
              <w:left w:val="single" w:sz="4" w:space="0" w:color="auto"/>
              <w:bottom w:val="nil"/>
              <w:right w:val="single" w:sz="4" w:space="0" w:color="auto"/>
            </w:tcBorders>
            <w:shd w:val="clear" w:color="000000" w:fill="F2F2F2"/>
            <w:vAlign w:val="bottom"/>
            <w:hideMark/>
          </w:tcPr>
          <w:p w:rsidR="00582CB2" w:rsidRPr="00461E0C" w:rsidRDefault="00582CB2" w:rsidP="00461E0C">
            <w:pPr>
              <w:rPr>
                <w:rFonts w:ascii="Arial Narrow" w:hAnsi="Arial Narrow"/>
                <w:color w:val="000000"/>
              </w:rPr>
            </w:pPr>
            <w:r w:rsidRPr="00461E0C">
              <w:rPr>
                <w:rFonts w:ascii="Arial Narrow" w:hAnsi="Arial Narrow"/>
                <w:color w:val="000000"/>
              </w:rPr>
              <w:t>Инструкция по заполнению характеристик в заявке</w:t>
            </w:r>
          </w:p>
        </w:tc>
        <w:tc>
          <w:tcPr>
            <w:tcW w:w="1134" w:type="dxa"/>
            <w:tcBorders>
              <w:top w:val="single" w:sz="4" w:space="0" w:color="auto"/>
              <w:left w:val="nil"/>
              <w:bottom w:val="single" w:sz="8" w:space="0" w:color="auto"/>
              <w:right w:val="single" w:sz="4" w:space="0" w:color="auto"/>
            </w:tcBorders>
            <w:shd w:val="clear" w:color="000000" w:fill="F2F2F2"/>
            <w:noWrap/>
            <w:vAlign w:val="bottom"/>
            <w:hideMark/>
          </w:tcPr>
          <w:p w:rsidR="00582CB2" w:rsidRPr="00461E0C" w:rsidRDefault="00582CB2" w:rsidP="00461E0C">
            <w:pPr>
              <w:rPr>
                <w:rFonts w:ascii="Arial Narrow" w:hAnsi="Arial Narrow"/>
                <w:color w:val="000000"/>
              </w:rPr>
            </w:pPr>
            <w:r w:rsidRPr="00461E0C">
              <w:rPr>
                <w:rFonts w:ascii="Arial Narrow" w:hAnsi="Arial Narrow"/>
                <w:color w:val="000000"/>
              </w:rPr>
              <w:t xml:space="preserve">количество </w:t>
            </w:r>
          </w:p>
        </w:tc>
        <w:tc>
          <w:tcPr>
            <w:tcW w:w="1135" w:type="dxa"/>
            <w:tcBorders>
              <w:top w:val="single" w:sz="4" w:space="0" w:color="auto"/>
              <w:left w:val="nil"/>
              <w:bottom w:val="single" w:sz="8" w:space="0" w:color="auto"/>
              <w:right w:val="single" w:sz="4" w:space="0" w:color="auto"/>
            </w:tcBorders>
            <w:shd w:val="clear" w:color="000000" w:fill="F2F2F2"/>
            <w:vAlign w:val="bottom"/>
            <w:hideMark/>
          </w:tcPr>
          <w:p w:rsidR="00582CB2" w:rsidRPr="00461E0C" w:rsidRDefault="00582CB2" w:rsidP="00461E0C">
            <w:pPr>
              <w:jc w:val="center"/>
              <w:rPr>
                <w:rFonts w:ascii="Arial Narrow" w:hAnsi="Arial Narrow"/>
                <w:color w:val="000000"/>
              </w:rPr>
            </w:pPr>
            <w:r w:rsidRPr="00461E0C">
              <w:rPr>
                <w:rFonts w:ascii="Arial Narrow" w:hAnsi="Arial Narrow"/>
                <w:color w:val="000000"/>
              </w:rPr>
              <w:t>единица измерения</w:t>
            </w:r>
          </w:p>
        </w:tc>
      </w:tr>
      <w:tr w:rsidR="00CB7909" w:rsidRPr="00F21026" w:rsidTr="008C3D8F">
        <w:trPr>
          <w:trHeight w:val="800"/>
        </w:trPr>
        <w:tc>
          <w:tcPr>
            <w:tcW w:w="570" w:type="dxa"/>
            <w:vMerge w:val="restart"/>
            <w:tcBorders>
              <w:top w:val="single" w:sz="4" w:space="0" w:color="auto"/>
              <w:left w:val="single" w:sz="8" w:space="0" w:color="auto"/>
              <w:right w:val="single" w:sz="4" w:space="0" w:color="auto"/>
            </w:tcBorders>
            <w:vAlign w:val="center"/>
          </w:tcPr>
          <w:p w:rsidR="00CB7909" w:rsidRPr="008A5D6B" w:rsidRDefault="00341B18" w:rsidP="00CB7909">
            <w:pPr>
              <w:jc w:val="center"/>
              <w:rPr>
                <w:b/>
                <w:color w:val="000000"/>
                <w:sz w:val="22"/>
                <w:szCs w:val="22"/>
              </w:rPr>
            </w:pPr>
            <w:r>
              <w:rPr>
                <w:b/>
                <w:color w:val="000000"/>
                <w:sz w:val="22"/>
                <w:szCs w:val="22"/>
              </w:rPr>
              <w:t>1</w:t>
            </w:r>
          </w:p>
        </w:tc>
        <w:tc>
          <w:tcPr>
            <w:tcW w:w="2693" w:type="dxa"/>
            <w:vMerge w:val="restart"/>
            <w:tcBorders>
              <w:top w:val="single" w:sz="4" w:space="0" w:color="auto"/>
              <w:left w:val="single" w:sz="4" w:space="0" w:color="auto"/>
              <w:right w:val="single" w:sz="4" w:space="0" w:color="auto"/>
            </w:tcBorders>
            <w:vAlign w:val="center"/>
          </w:tcPr>
          <w:p w:rsidR="00CB7909" w:rsidRPr="008A5D6B" w:rsidRDefault="00D63D7D" w:rsidP="00CB7909">
            <w:pPr>
              <w:jc w:val="center"/>
              <w:rPr>
                <w:b/>
                <w:color w:val="000000"/>
                <w:sz w:val="22"/>
                <w:szCs w:val="22"/>
              </w:rPr>
            </w:pPr>
            <w:r w:rsidRPr="003C0E97">
              <w:rPr>
                <w:b/>
                <w:color w:val="000000"/>
                <w:sz w:val="22"/>
                <w:szCs w:val="22"/>
              </w:rPr>
              <w:t>Порошок стиральный</w:t>
            </w:r>
          </w:p>
        </w:tc>
        <w:tc>
          <w:tcPr>
            <w:tcW w:w="1560" w:type="dxa"/>
            <w:vMerge w:val="restart"/>
            <w:tcBorders>
              <w:top w:val="single" w:sz="4" w:space="0" w:color="auto"/>
              <w:left w:val="single" w:sz="4" w:space="0" w:color="auto"/>
              <w:right w:val="single" w:sz="4" w:space="0" w:color="auto"/>
            </w:tcBorders>
            <w:vAlign w:val="center"/>
          </w:tcPr>
          <w:p w:rsidR="00CB7909" w:rsidRPr="00F21026" w:rsidRDefault="00D63D7D" w:rsidP="00CB7909">
            <w:pPr>
              <w:rPr>
                <w:rFonts w:ascii="Arial Narrow" w:hAnsi="Arial Narrow"/>
                <w:color w:val="000000"/>
              </w:rPr>
            </w:pPr>
            <w:r w:rsidRPr="00D63D7D">
              <w:rPr>
                <w:rFonts w:ascii="Arial Narrow" w:hAnsi="Arial Narrow"/>
                <w:color w:val="000000"/>
              </w:rPr>
              <w:t>20.41.32.121-023</w:t>
            </w:r>
          </w:p>
        </w:tc>
        <w:tc>
          <w:tcPr>
            <w:tcW w:w="1842" w:type="dxa"/>
            <w:tcBorders>
              <w:top w:val="single" w:sz="4" w:space="0" w:color="auto"/>
              <w:left w:val="nil"/>
              <w:bottom w:val="single" w:sz="4" w:space="0" w:color="auto"/>
              <w:right w:val="single" w:sz="4" w:space="0" w:color="auto"/>
            </w:tcBorders>
            <w:noWrap/>
            <w:vAlign w:val="bottom"/>
          </w:tcPr>
          <w:p w:rsidR="00CB7909" w:rsidRDefault="00D63D7D" w:rsidP="00CB7909">
            <w:pPr>
              <w:rPr>
                <w:rFonts w:ascii="Arial Narrow" w:hAnsi="Arial Narrow"/>
                <w:color w:val="000000"/>
              </w:rPr>
            </w:pPr>
            <w:r w:rsidRPr="00D63D7D">
              <w:rPr>
                <w:rFonts w:ascii="Arial Narrow" w:hAnsi="Arial Narrow"/>
                <w:color w:val="000000"/>
              </w:rPr>
              <w:t>Назначение</w:t>
            </w:r>
          </w:p>
        </w:tc>
        <w:tc>
          <w:tcPr>
            <w:tcW w:w="1843" w:type="dxa"/>
            <w:tcBorders>
              <w:top w:val="single" w:sz="4" w:space="0" w:color="auto"/>
              <w:left w:val="nil"/>
              <w:bottom w:val="single" w:sz="4" w:space="0" w:color="auto"/>
              <w:right w:val="single" w:sz="4" w:space="0" w:color="auto"/>
            </w:tcBorders>
            <w:noWrap/>
          </w:tcPr>
          <w:p w:rsidR="00CB7909" w:rsidRPr="008D7C12" w:rsidRDefault="00CB7909" w:rsidP="00CB7909">
            <w:pPr>
              <w:rPr>
                <w:rFonts w:ascii="Arial Narrow" w:hAnsi="Arial Narrow"/>
                <w:color w:val="000000"/>
              </w:rPr>
            </w:pPr>
            <w:r w:rsidRPr="00484F77">
              <w:rPr>
                <w:rFonts w:ascii="Arial Narrow" w:hAnsi="Arial Narrow"/>
                <w:color w:val="000000"/>
              </w:rPr>
              <w:t>качественная</w:t>
            </w:r>
          </w:p>
        </w:tc>
        <w:tc>
          <w:tcPr>
            <w:tcW w:w="2268" w:type="dxa"/>
            <w:tcBorders>
              <w:top w:val="single" w:sz="4" w:space="0" w:color="auto"/>
              <w:left w:val="nil"/>
              <w:bottom w:val="single" w:sz="4" w:space="0" w:color="auto"/>
              <w:right w:val="single" w:sz="4" w:space="0" w:color="auto"/>
            </w:tcBorders>
            <w:noWrap/>
            <w:vAlign w:val="bottom"/>
          </w:tcPr>
          <w:p w:rsidR="00CB7909" w:rsidRDefault="00D63D7D" w:rsidP="00CB7909">
            <w:pPr>
              <w:rPr>
                <w:rFonts w:ascii="Arial Narrow" w:hAnsi="Arial Narrow"/>
                <w:color w:val="000000"/>
              </w:rPr>
            </w:pPr>
            <w:r w:rsidRPr="00D63D7D">
              <w:rPr>
                <w:rFonts w:ascii="Arial Narrow" w:hAnsi="Arial Narrow"/>
                <w:color w:val="000000"/>
              </w:rPr>
              <w:t>Для цветного белья</w:t>
            </w:r>
          </w:p>
        </w:tc>
        <w:tc>
          <w:tcPr>
            <w:tcW w:w="851" w:type="dxa"/>
            <w:tcBorders>
              <w:top w:val="single" w:sz="4" w:space="0" w:color="auto"/>
              <w:left w:val="nil"/>
              <w:bottom w:val="single" w:sz="4" w:space="0" w:color="auto"/>
              <w:right w:val="single" w:sz="4" w:space="0" w:color="auto"/>
            </w:tcBorders>
          </w:tcPr>
          <w:p w:rsidR="00CB7909" w:rsidRDefault="00CB7909" w:rsidP="00CB7909">
            <w:pPr>
              <w:rPr>
                <w:rFonts w:ascii="Arial Narrow" w:hAnsi="Arial Narrow"/>
                <w:color w:val="000000"/>
              </w:rPr>
            </w:pPr>
          </w:p>
        </w:tc>
        <w:tc>
          <w:tcPr>
            <w:tcW w:w="1842" w:type="dxa"/>
            <w:tcBorders>
              <w:top w:val="single" w:sz="4" w:space="0" w:color="auto"/>
              <w:left w:val="single" w:sz="4" w:space="0" w:color="auto"/>
              <w:bottom w:val="single" w:sz="4" w:space="0" w:color="auto"/>
              <w:right w:val="single" w:sz="4" w:space="0" w:color="auto"/>
            </w:tcBorders>
          </w:tcPr>
          <w:p w:rsidR="00CB7909" w:rsidRPr="000552DF" w:rsidRDefault="00CB7909" w:rsidP="00CB7909">
            <w:pPr>
              <w:rPr>
                <w:rFonts w:ascii="Arial Narrow" w:hAnsi="Arial Narrow"/>
                <w:color w:val="000000"/>
              </w:rPr>
            </w:pPr>
            <w:r w:rsidRPr="00484F77">
              <w:rPr>
                <w:rFonts w:ascii="Arial Narrow" w:hAnsi="Arial Narrow"/>
                <w:color w:val="000000"/>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right w:val="single" w:sz="4" w:space="0" w:color="auto"/>
            </w:tcBorders>
            <w:vAlign w:val="center"/>
          </w:tcPr>
          <w:p w:rsidR="00CB7909" w:rsidRDefault="00AD471E" w:rsidP="00CB7909">
            <w:pPr>
              <w:jc w:val="center"/>
              <w:rPr>
                <w:rFonts w:ascii="Arial Narrow" w:hAnsi="Arial Narrow"/>
                <w:color w:val="000000"/>
              </w:rPr>
            </w:pPr>
            <w:r>
              <w:rPr>
                <w:rFonts w:ascii="Arial Narrow" w:hAnsi="Arial Narrow"/>
                <w:color w:val="000000"/>
              </w:rPr>
              <w:t>12</w:t>
            </w:r>
          </w:p>
          <w:p w:rsidR="001D26C6" w:rsidRDefault="001D26C6" w:rsidP="00CB7909">
            <w:pPr>
              <w:jc w:val="center"/>
              <w:rPr>
                <w:rFonts w:ascii="Arial Narrow" w:hAnsi="Arial Narrow"/>
                <w:color w:val="000000"/>
              </w:rPr>
            </w:pPr>
          </w:p>
          <w:p w:rsidR="001D26C6" w:rsidRDefault="001D26C6" w:rsidP="00CB7909">
            <w:pPr>
              <w:jc w:val="center"/>
              <w:rPr>
                <w:rFonts w:ascii="Arial Narrow" w:hAnsi="Arial Narrow"/>
                <w:color w:val="000000"/>
              </w:rPr>
            </w:pPr>
          </w:p>
        </w:tc>
        <w:tc>
          <w:tcPr>
            <w:tcW w:w="1135" w:type="dxa"/>
            <w:vMerge w:val="restart"/>
            <w:tcBorders>
              <w:top w:val="single" w:sz="4" w:space="0" w:color="auto"/>
              <w:left w:val="single" w:sz="4" w:space="0" w:color="auto"/>
              <w:right w:val="single" w:sz="4" w:space="0" w:color="auto"/>
            </w:tcBorders>
            <w:vAlign w:val="center"/>
          </w:tcPr>
          <w:p w:rsidR="00CB7909" w:rsidRDefault="00D63D7D" w:rsidP="00CB7909">
            <w:pPr>
              <w:jc w:val="center"/>
              <w:rPr>
                <w:rFonts w:ascii="Arial Narrow" w:hAnsi="Arial Narrow"/>
                <w:color w:val="000000"/>
              </w:rPr>
            </w:pPr>
            <w:r>
              <w:rPr>
                <w:rFonts w:ascii="Arial Narrow" w:hAnsi="Arial Narrow"/>
                <w:color w:val="000000"/>
              </w:rPr>
              <w:t>кг</w:t>
            </w:r>
          </w:p>
        </w:tc>
      </w:tr>
      <w:tr w:rsidR="008C3D8F" w:rsidRPr="00F21026" w:rsidTr="008C3D8F">
        <w:trPr>
          <w:trHeight w:val="800"/>
        </w:trPr>
        <w:tc>
          <w:tcPr>
            <w:tcW w:w="570" w:type="dxa"/>
            <w:vMerge/>
            <w:tcBorders>
              <w:top w:val="single" w:sz="4" w:space="0" w:color="auto"/>
              <w:left w:val="single" w:sz="8" w:space="0" w:color="auto"/>
              <w:right w:val="single" w:sz="4" w:space="0" w:color="auto"/>
            </w:tcBorders>
            <w:vAlign w:val="center"/>
          </w:tcPr>
          <w:p w:rsidR="008C3D8F" w:rsidRDefault="008C3D8F" w:rsidP="00CB7909">
            <w:pPr>
              <w:jc w:val="center"/>
              <w:rPr>
                <w:b/>
                <w:color w:val="000000"/>
                <w:sz w:val="22"/>
                <w:szCs w:val="22"/>
              </w:rPr>
            </w:pPr>
          </w:p>
        </w:tc>
        <w:tc>
          <w:tcPr>
            <w:tcW w:w="2693" w:type="dxa"/>
            <w:vMerge/>
            <w:tcBorders>
              <w:top w:val="single" w:sz="4" w:space="0" w:color="auto"/>
              <w:left w:val="single" w:sz="4" w:space="0" w:color="auto"/>
              <w:right w:val="single" w:sz="4" w:space="0" w:color="auto"/>
            </w:tcBorders>
            <w:vAlign w:val="center"/>
          </w:tcPr>
          <w:p w:rsidR="008C3D8F" w:rsidRPr="003C0E97" w:rsidRDefault="008C3D8F" w:rsidP="00CB7909">
            <w:pPr>
              <w:jc w:val="center"/>
              <w:rPr>
                <w:b/>
                <w:color w:val="000000"/>
                <w:sz w:val="22"/>
                <w:szCs w:val="22"/>
              </w:rPr>
            </w:pPr>
          </w:p>
        </w:tc>
        <w:tc>
          <w:tcPr>
            <w:tcW w:w="1560" w:type="dxa"/>
            <w:vMerge/>
            <w:tcBorders>
              <w:top w:val="single" w:sz="4" w:space="0" w:color="auto"/>
              <w:left w:val="single" w:sz="4" w:space="0" w:color="auto"/>
              <w:right w:val="single" w:sz="4" w:space="0" w:color="auto"/>
            </w:tcBorders>
            <w:vAlign w:val="center"/>
          </w:tcPr>
          <w:p w:rsidR="008C3D8F" w:rsidRPr="00D63D7D" w:rsidRDefault="008C3D8F" w:rsidP="00CB7909">
            <w:pPr>
              <w:rPr>
                <w:rFonts w:ascii="Arial Narrow" w:hAnsi="Arial Narrow"/>
                <w:color w:val="000000"/>
              </w:rPr>
            </w:pPr>
          </w:p>
        </w:tc>
        <w:tc>
          <w:tcPr>
            <w:tcW w:w="1842" w:type="dxa"/>
            <w:tcBorders>
              <w:top w:val="single" w:sz="4" w:space="0" w:color="auto"/>
              <w:left w:val="nil"/>
              <w:bottom w:val="single" w:sz="4" w:space="0" w:color="auto"/>
              <w:right w:val="single" w:sz="4" w:space="0" w:color="auto"/>
            </w:tcBorders>
            <w:noWrap/>
            <w:vAlign w:val="bottom"/>
          </w:tcPr>
          <w:p w:rsidR="008C3D8F" w:rsidRPr="00D63D7D" w:rsidRDefault="008C3D8F" w:rsidP="00CB7909">
            <w:pPr>
              <w:rPr>
                <w:rFonts w:ascii="Arial Narrow" w:hAnsi="Arial Narrow"/>
                <w:color w:val="000000"/>
              </w:rPr>
            </w:pPr>
            <w:r w:rsidRPr="008C3D8F">
              <w:rPr>
                <w:rFonts w:ascii="Arial Narrow" w:hAnsi="Arial Narrow"/>
                <w:color w:val="000000"/>
              </w:rPr>
              <w:t>Для детского белья:</w:t>
            </w:r>
          </w:p>
        </w:tc>
        <w:tc>
          <w:tcPr>
            <w:tcW w:w="1843" w:type="dxa"/>
            <w:tcBorders>
              <w:top w:val="single" w:sz="4" w:space="0" w:color="auto"/>
              <w:left w:val="nil"/>
              <w:bottom w:val="single" w:sz="4" w:space="0" w:color="auto"/>
              <w:right w:val="single" w:sz="4" w:space="0" w:color="auto"/>
            </w:tcBorders>
            <w:noWrap/>
          </w:tcPr>
          <w:p w:rsidR="008C3D8F" w:rsidRPr="00484F77" w:rsidRDefault="00341B18" w:rsidP="00CB7909">
            <w:pPr>
              <w:rPr>
                <w:rFonts w:ascii="Arial Narrow" w:hAnsi="Arial Narrow"/>
                <w:color w:val="000000"/>
              </w:rPr>
            </w:pPr>
            <w:r w:rsidRPr="00341B18">
              <w:rPr>
                <w:rFonts w:ascii="Arial Narrow" w:hAnsi="Arial Narrow"/>
                <w:color w:val="000000"/>
              </w:rPr>
              <w:t>качественная</w:t>
            </w:r>
          </w:p>
        </w:tc>
        <w:tc>
          <w:tcPr>
            <w:tcW w:w="2268" w:type="dxa"/>
            <w:tcBorders>
              <w:top w:val="single" w:sz="4" w:space="0" w:color="auto"/>
              <w:left w:val="nil"/>
              <w:bottom w:val="single" w:sz="4" w:space="0" w:color="auto"/>
              <w:right w:val="single" w:sz="4" w:space="0" w:color="auto"/>
            </w:tcBorders>
            <w:noWrap/>
            <w:vAlign w:val="bottom"/>
          </w:tcPr>
          <w:p w:rsidR="008C3D8F" w:rsidRPr="00D63D7D" w:rsidRDefault="008C3D8F" w:rsidP="00CB7909">
            <w:pPr>
              <w:rPr>
                <w:rFonts w:ascii="Arial Narrow" w:hAnsi="Arial Narrow"/>
                <w:color w:val="000000"/>
              </w:rPr>
            </w:pPr>
            <w:r>
              <w:rPr>
                <w:rFonts w:ascii="Arial Narrow" w:hAnsi="Arial Narrow"/>
                <w:color w:val="000000"/>
              </w:rPr>
              <w:t>нет</w:t>
            </w:r>
          </w:p>
        </w:tc>
        <w:tc>
          <w:tcPr>
            <w:tcW w:w="851" w:type="dxa"/>
            <w:tcBorders>
              <w:top w:val="single" w:sz="4" w:space="0" w:color="auto"/>
              <w:left w:val="nil"/>
              <w:bottom w:val="single" w:sz="4" w:space="0" w:color="auto"/>
              <w:right w:val="single" w:sz="4" w:space="0" w:color="auto"/>
            </w:tcBorders>
          </w:tcPr>
          <w:p w:rsidR="008C3D8F" w:rsidRDefault="008C3D8F" w:rsidP="00CB7909">
            <w:pPr>
              <w:rPr>
                <w:rFonts w:ascii="Arial Narrow" w:hAnsi="Arial Narrow"/>
                <w:color w:val="000000"/>
              </w:rPr>
            </w:pPr>
          </w:p>
        </w:tc>
        <w:tc>
          <w:tcPr>
            <w:tcW w:w="1842" w:type="dxa"/>
            <w:tcBorders>
              <w:top w:val="single" w:sz="4" w:space="0" w:color="auto"/>
              <w:left w:val="single" w:sz="4" w:space="0" w:color="auto"/>
              <w:bottom w:val="single" w:sz="4" w:space="0" w:color="auto"/>
              <w:right w:val="single" w:sz="4" w:space="0" w:color="auto"/>
            </w:tcBorders>
          </w:tcPr>
          <w:p w:rsidR="008C3D8F" w:rsidRPr="00484F77" w:rsidRDefault="00341B18" w:rsidP="00CB7909">
            <w:pPr>
              <w:rPr>
                <w:rFonts w:ascii="Arial Narrow" w:hAnsi="Arial Narrow"/>
                <w:color w:val="000000"/>
              </w:rPr>
            </w:pPr>
            <w:r w:rsidRPr="00341B18">
              <w:rPr>
                <w:rFonts w:ascii="Arial Narrow" w:hAnsi="Arial Narrow"/>
                <w:color w:val="000000"/>
              </w:rPr>
              <w:t>Значение характеристики не может изменяться участником закупки</w:t>
            </w:r>
          </w:p>
        </w:tc>
        <w:tc>
          <w:tcPr>
            <w:tcW w:w="1134" w:type="dxa"/>
            <w:vMerge/>
            <w:tcBorders>
              <w:top w:val="single" w:sz="4" w:space="0" w:color="auto"/>
              <w:left w:val="single" w:sz="4" w:space="0" w:color="auto"/>
              <w:right w:val="single" w:sz="4" w:space="0" w:color="auto"/>
            </w:tcBorders>
            <w:vAlign w:val="center"/>
          </w:tcPr>
          <w:p w:rsidR="008C3D8F" w:rsidRDefault="008C3D8F" w:rsidP="00CB7909">
            <w:pPr>
              <w:jc w:val="center"/>
              <w:rPr>
                <w:rFonts w:ascii="Arial Narrow" w:hAnsi="Arial Narrow"/>
                <w:color w:val="000000"/>
              </w:rPr>
            </w:pPr>
          </w:p>
        </w:tc>
        <w:tc>
          <w:tcPr>
            <w:tcW w:w="1135" w:type="dxa"/>
            <w:vMerge/>
            <w:tcBorders>
              <w:top w:val="single" w:sz="4" w:space="0" w:color="auto"/>
              <w:left w:val="single" w:sz="4" w:space="0" w:color="auto"/>
              <w:right w:val="single" w:sz="4" w:space="0" w:color="auto"/>
            </w:tcBorders>
            <w:vAlign w:val="center"/>
          </w:tcPr>
          <w:p w:rsidR="008C3D8F" w:rsidRDefault="008C3D8F" w:rsidP="00CB7909">
            <w:pPr>
              <w:jc w:val="center"/>
              <w:rPr>
                <w:rFonts w:ascii="Arial Narrow" w:hAnsi="Arial Narrow"/>
                <w:color w:val="000000"/>
              </w:rPr>
            </w:pPr>
          </w:p>
        </w:tc>
      </w:tr>
      <w:tr w:rsidR="00CB7909" w:rsidRPr="00F21026" w:rsidTr="008C3D8F">
        <w:trPr>
          <w:trHeight w:val="800"/>
        </w:trPr>
        <w:tc>
          <w:tcPr>
            <w:tcW w:w="570" w:type="dxa"/>
            <w:vMerge/>
            <w:tcBorders>
              <w:left w:val="single" w:sz="8" w:space="0" w:color="auto"/>
              <w:right w:val="single" w:sz="4" w:space="0" w:color="auto"/>
            </w:tcBorders>
            <w:vAlign w:val="center"/>
          </w:tcPr>
          <w:p w:rsidR="00CB7909" w:rsidRPr="008A5D6B" w:rsidRDefault="00CB7909" w:rsidP="00CB7909">
            <w:pPr>
              <w:jc w:val="center"/>
              <w:rPr>
                <w:b/>
                <w:color w:val="000000"/>
                <w:sz w:val="22"/>
                <w:szCs w:val="22"/>
              </w:rPr>
            </w:pPr>
          </w:p>
        </w:tc>
        <w:tc>
          <w:tcPr>
            <w:tcW w:w="2693" w:type="dxa"/>
            <w:vMerge/>
            <w:tcBorders>
              <w:left w:val="single" w:sz="4" w:space="0" w:color="auto"/>
              <w:right w:val="single" w:sz="4" w:space="0" w:color="auto"/>
            </w:tcBorders>
            <w:vAlign w:val="center"/>
          </w:tcPr>
          <w:p w:rsidR="00CB7909" w:rsidRPr="008A5D6B" w:rsidRDefault="00CB7909" w:rsidP="00CB7909">
            <w:pPr>
              <w:rPr>
                <w:b/>
                <w:color w:val="000000"/>
                <w:sz w:val="22"/>
                <w:szCs w:val="22"/>
              </w:rPr>
            </w:pPr>
          </w:p>
        </w:tc>
        <w:tc>
          <w:tcPr>
            <w:tcW w:w="1560" w:type="dxa"/>
            <w:vMerge/>
            <w:tcBorders>
              <w:left w:val="single" w:sz="4" w:space="0" w:color="auto"/>
              <w:right w:val="single" w:sz="4" w:space="0" w:color="auto"/>
            </w:tcBorders>
            <w:vAlign w:val="center"/>
          </w:tcPr>
          <w:p w:rsidR="00CB7909" w:rsidRPr="00F21026" w:rsidRDefault="00CB7909" w:rsidP="00CB7909">
            <w:pPr>
              <w:rPr>
                <w:rFonts w:ascii="Arial Narrow" w:hAnsi="Arial Narrow"/>
                <w:color w:val="000000"/>
              </w:rPr>
            </w:pPr>
          </w:p>
        </w:tc>
        <w:tc>
          <w:tcPr>
            <w:tcW w:w="1842" w:type="dxa"/>
            <w:tcBorders>
              <w:top w:val="single" w:sz="4" w:space="0" w:color="auto"/>
              <w:left w:val="nil"/>
              <w:bottom w:val="single" w:sz="4" w:space="0" w:color="auto"/>
              <w:right w:val="single" w:sz="4" w:space="0" w:color="auto"/>
            </w:tcBorders>
            <w:noWrap/>
            <w:vAlign w:val="bottom"/>
          </w:tcPr>
          <w:p w:rsidR="00CB7909" w:rsidRDefault="00D63D7D" w:rsidP="00CB7909">
            <w:pPr>
              <w:rPr>
                <w:rFonts w:ascii="Arial Narrow" w:hAnsi="Arial Narrow"/>
                <w:color w:val="000000"/>
              </w:rPr>
            </w:pPr>
            <w:r w:rsidRPr="00D63D7D">
              <w:rPr>
                <w:rFonts w:ascii="Arial Narrow" w:hAnsi="Arial Narrow"/>
                <w:color w:val="000000"/>
              </w:rPr>
              <w:t>Средство с отбеливающим эффектом</w:t>
            </w:r>
          </w:p>
        </w:tc>
        <w:tc>
          <w:tcPr>
            <w:tcW w:w="1843" w:type="dxa"/>
            <w:tcBorders>
              <w:top w:val="single" w:sz="4" w:space="0" w:color="auto"/>
              <w:left w:val="nil"/>
              <w:bottom w:val="single" w:sz="4" w:space="0" w:color="auto"/>
              <w:right w:val="single" w:sz="4" w:space="0" w:color="auto"/>
            </w:tcBorders>
            <w:noWrap/>
          </w:tcPr>
          <w:p w:rsidR="00CB7909" w:rsidRPr="008D7C12" w:rsidRDefault="00CB7909" w:rsidP="00CB7909">
            <w:pPr>
              <w:rPr>
                <w:rFonts w:ascii="Arial Narrow" w:hAnsi="Arial Narrow"/>
                <w:color w:val="000000"/>
              </w:rPr>
            </w:pPr>
            <w:r w:rsidRPr="00484F77">
              <w:rPr>
                <w:rFonts w:ascii="Arial Narrow" w:hAnsi="Arial Narrow"/>
                <w:color w:val="000000"/>
              </w:rPr>
              <w:t>качественная</w:t>
            </w:r>
          </w:p>
        </w:tc>
        <w:tc>
          <w:tcPr>
            <w:tcW w:w="2268" w:type="dxa"/>
            <w:tcBorders>
              <w:top w:val="single" w:sz="4" w:space="0" w:color="auto"/>
              <w:left w:val="nil"/>
              <w:bottom w:val="single" w:sz="4" w:space="0" w:color="auto"/>
              <w:right w:val="single" w:sz="4" w:space="0" w:color="auto"/>
            </w:tcBorders>
            <w:noWrap/>
            <w:vAlign w:val="bottom"/>
          </w:tcPr>
          <w:p w:rsidR="00CB7909" w:rsidRDefault="00D63D7D" w:rsidP="00CB7909">
            <w:pPr>
              <w:rPr>
                <w:rFonts w:ascii="Arial Narrow" w:hAnsi="Arial Narrow"/>
                <w:color w:val="000000"/>
              </w:rPr>
            </w:pPr>
            <w:r>
              <w:rPr>
                <w:rFonts w:ascii="Arial Narrow" w:hAnsi="Arial Narrow"/>
                <w:color w:val="000000"/>
              </w:rPr>
              <w:t>нет</w:t>
            </w:r>
          </w:p>
        </w:tc>
        <w:tc>
          <w:tcPr>
            <w:tcW w:w="851" w:type="dxa"/>
            <w:tcBorders>
              <w:top w:val="single" w:sz="4" w:space="0" w:color="auto"/>
              <w:left w:val="nil"/>
              <w:bottom w:val="single" w:sz="4" w:space="0" w:color="auto"/>
              <w:right w:val="single" w:sz="4" w:space="0" w:color="auto"/>
            </w:tcBorders>
          </w:tcPr>
          <w:p w:rsidR="00CB7909" w:rsidRDefault="00CB7909" w:rsidP="00CB7909">
            <w:pPr>
              <w:rPr>
                <w:rFonts w:ascii="Arial Narrow" w:hAnsi="Arial Narrow"/>
                <w:color w:val="000000"/>
              </w:rPr>
            </w:pPr>
          </w:p>
        </w:tc>
        <w:tc>
          <w:tcPr>
            <w:tcW w:w="1842" w:type="dxa"/>
            <w:tcBorders>
              <w:top w:val="single" w:sz="4" w:space="0" w:color="auto"/>
              <w:left w:val="single" w:sz="4" w:space="0" w:color="auto"/>
              <w:bottom w:val="single" w:sz="4" w:space="0" w:color="auto"/>
              <w:right w:val="single" w:sz="4" w:space="0" w:color="auto"/>
            </w:tcBorders>
          </w:tcPr>
          <w:p w:rsidR="00CB7909" w:rsidRPr="000552DF" w:rsidRDefault="00CB7909" w:rsidP="00CB7909">
            <w:pPr>
              <w:rPr>
                <w:rFonts w:ascii="Arial Narrow" w:hAnsi="Arial Narrow"/>
                <w:color w:val="000000"/>
              </w:rPr>
            </w:pPr>
            <w:r w:rsidRPr="00484F77">
              <w:rPr>
                <w:rFonts w:ascii="Arial Narrow" w:hAnsi="Arial Narrow"/>
                <w:color w:val="000000"/>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vAlign w:val="center"/>
          </w:tcPr>
          <w:p w:rsidR="00CB7909" w:rsidRDefault="00CB7909" w:rsidP="00CB7909">
            <w:pPr>
              <w:jc w:val="center"/>
              <w:rPr>
                <w:rFonts w:ascii="Arial Narrow" w:hAnsi="Arial Narrow"/>
                <w:color w:val="000000"/>
              </w:rPr>
            </w:pPr>
          </w:p>
        </w:tc>
        <w:tc>
          <w:tcPr>
            <w:tcW w:w="1135" w:type="dxa"/>
            <w:vMerge/>
            <w:tcBorders>
              <w:left w:val="single" w:sz="4" w:space="0" w:color="auto"/>
              <w:right w:val="single" w:sz="4" w:space="0" w:color="auto"/>
            </w:tcBorders>
            <w:vAlign w:val="center"/>
          </w:tcPr>
          <w:p w:rsidR="00CB7909" w:rsidRDefault="00CB7909" w:rsidP="00CB7909">
            <w:pPr>
              <w:jc w:val="center"/>
              <w:rPr>
                <w:rFonts w:ascii="Arial Narrow" w:hAnsi="Arial Narrow"/>
                <w:color w:val="000000"/>
              </w:rPr>
            </w:pPr>
          </w:p>
        </w:tc>
      </w:tr>
      <w:tr w:rsidR="00CB7909" w:rsidRPr="00F21026" w:rsidTr="008C3D8F">
        <w:trPr>
          <w:trHeight w:val="800"/>
        </w:trPr>
        <w:tc>
          <w:tcPr>
            <w:tcW w:w="570" w:type="dxa"/>
            <w:vMerge/>
            <w:tcBorders>
              <w:left w:val="single" w:sz="8" w:space="0" w:color="auto"/>
              <w:right w:val="single" w:sz="4" w:space="0" w:color="auto"/>
            </w:tcBorders>
            <w:vAlign w:val="center"/>
          </w:tcPr>
          <w:p w:rsidR="00CB7909" w:rsidRPr="008A5D6B" w:rsidRDefault="00CB7909" w:rsidP="00CB7909">
            <w:pPr>
              <w:jc w:val="center"/>
              <w:rPr>
                <w:b/>
                <w:color w:val="000000"/>
                <w:sz w:val="22"/>
                <w:szCs w:val="22"/>
              </w:rPr>
            </w:pPr>
          </w:p>
        </w:tc>
        <w:tc>
          <w:tcPr>
            <w:tcW w:w="2693" w:type="dxa"/>
            <w:vMerge/>
            <w:tcBorders>
              <w:left w:val="single" w:sz="4" w:space="0" w:color="auto"/>
              <w:right w:val="single" w:sz="4" w:space="0" w:color="auto"/>
            </w:tcBorders>
            <w:vAlign w:val="center"/>
          </w:tcPr>
          <w:p w:rsidR="00CB7909" w:rsidRPr="008A5D6B" w:rsidRDefault="00CB7909" w:rsidP="00CB7909">
            <w:pPr>
              <w:rPr>
                <w:b/>
                <w:color w:val="000000"/>
                <w:sz w:val="22"/>
                <w:szCs w:val="22"/>
              </w:rPr>
            </w:pPr>
          </w:p>
        </w:tc>
        <w:tc>
          <w:tcPr>
            <w:tcW w:w="1560" w:type="dxa"/>
            <w:vMerge/>
            <w:tcBorders>
              <w:left w:val="single" w:sz="4" w:space="0" w:color="auto"/>
              <w:right w:val="single" w:sz="4" w:space="0" w:color="auto"/>
            </w:tcBorders>
            <w:vAlign w:val="center"/>
          </w:tcPr>
          <w:p w:rsidR="00CB7909" w:rsidRPr="00F21026" w:rsidRDefault="00CB7909" w:rsidP="00CB7909">
            <w:pPr>
              <w:rPr>
                <w:rFonts w:ascii="Arial Narrow" w:hAnsi="Arial Narrow"/>
                <w:color w:val="000000"/>
              </w:rPr>
            </w:pPr>
          </w:p>
        </w:tc>
        <w:tc>
          <w:tcPr>
            <w:tcW w:w="1842" w:type="dxa"/>
            <w:tcBorders>
              <w:top w:val="single" w:sz="4" w:space="0" w:color="auto"/>
              <w:left w:val="nil"/>
              <w:bottom w:val="single" w:sz="4" w:space="0" w:color="auto"/>
              <w:right w:val="single" w:sz="4" w:space="0" w:color="auto"/>
            </w:tcBorders>
            <w:noWrap/>
            <w:vAlign w:val="bottom"/>
          </w:tcPr>
          <w:p w:rsidR="00CB7909" w:rsidRDefault="00D63D7D" w:rsidP="00CB7909">
            <w:pPr>
              <w:rPr>
                <w:rFonts w:ascii="Arial Narrow" w:hAnsi="Arial Narrow"/>
                <w:color w:val="000000"/>
              </w:rPr>
            </w:pPr>
            <w:r>
              <w:rPr>
                <w:rFonts w:ascii="Arial Narrow" w:hAnsi="Arial Narrow"/>
                <w:color w:val="000000"/>
              </w:rPr>
              <w:t>Тип стирки</w:t>
            </w:r>
          </w:p>
        </w:tc>
        <w:tc>
          <w:tcPr>
            <w:tcW w:w="1843" w:type="dxa"/>
            <w:tcBorders>
              <w:top w:val="single" w:sz="4" w:space="0" w:color="auto"/>
              <w:left w:val="nil"/>
              <w:bottom w:val="single" w:sz="4" w:space="0" w:color="auto"/>
              <w:right w:val="single" w:sz="4" w:space="0" w:color="auto"/>
            </w:tcBorders>
            <w:noWrap/>
          </w:tcPr>
          <w:p w:rsidR="00CB7909" w:rsidRPr="008D7C12" w:rsidRDefault="00CB7909" w:rsidP="00CB7909">
            <w:pPr>
              <w:rPr>
                <w:rFonts w:ascii="Arial Narrow" w:hAnsi="Arial Narrow"/>
                <w:color w:val="000000"/>
              </w:rPr>
            </w:pPr>
            <w:r w:rsidRPr="00484F77">
              <w:rPr>
                <w:rFonts w:ascii="Arial Narrow" w:hAnsi="Arial Narrow"/>
                <w:color w:val="000000"/>
              </w:rPr>
              <w:t>качественная</w:t>
            </w:r>
          </w:p>
        </w:tc>
        <w:tc>
          <w:tcPr>
            <w:tcW w:w="2268" w:type="dxa"/>
            <w:tcBorders>
              <w:top w:val="single" w:sz="4" w:space="0" w:color="auto"/>
              <w:left w:val="nil"/>
              <w:bottom w:val="single" w:sz="4" w:space="0" w:color="auto"/>
              <w:right w:val="single" w:sz="4" w:space="0" w:color="auto"/>
            </w:tcBorders>
            <w:noWrap/>
            <w:vAlign w:val="bottom"/>
          </w:tcPr>
          <w:p w:rsidR="00CB7909" w:rsidRDefault="00D63D7D" w:rsidP="00CB7909">
            <w:pPr>
              <w:rPr>
                <w:rFonts w:ascii="Arial Narrow" w:hAnsi="Arial Narrow"/>
                <w:color w:val="000000"/>
              </w:rPr>
            </w:pPr>
            <w:r w:rsidRPr="00D63D7D">
              <w:rPr>
                <w:rFonts w:ascii="Arial Narrow" w:hAnsi="Arial Narrow"/>
                <w:color w:val="000000"/>
              </w:rPr>
              <w:t>Машинная стирка (автомат)</w:t>
            </w:r>
          </w:p>
        </w:tc>
        <w:tc>
          <w:tcPr>
            <w:tcW w:w="851" w:type="dxa"/>
            <w:tcBorders>
              <w:top w:val="single" w:sz="4" w:space="0" w:color="auto"/>
              <w:left w:val="nil"/>
              <w:bottom w:val="single" w:sz="4" w:space="0" w:color="auto"/>
              <w:right w:val="single" w:sz="4" w:space="0" w:color="auto"/>
            </w:tcBorders>
          </w:tcPr>
          <w:p w:rsidR="00CB7909" w:rsidRDefault="00CB7909" w:rsidP="00CB7909">
            <w:pPr>
              <w:rPr>
                <w:rFonts w:ascii="Arial Narrow" w:hAnsi="Arial Narrow"/>
                <w:color w:val="000000"/>
              </w:rPr>
            </w:pPr>
          </w:p>
        </w:tc>
        <w:tc>
          <w:tcPr>
            <w:tcW w:w="1842" w:type="dxa"/>
            <w:tcBorders>
              <w:top w:val="single" w:sz="4" w:space="0" w:color="auto"/>
              <w:left w:val="single" w:sz="4" w:space="0" w:color="auto"/>
              <w:bottom w:val="single" w:sz="4" w:space="0" w:color="auto"/>
              <w:right w:val="single" w:sz="4" w:space="0" w:color="auto"/>
            </w:tcBorders>
          </w:tcPr>
          <w:p w:rsidR="00CB7909" w:rsidRPr="000552DF" w:rsidRDefault="00CB7909" w:rsidP="00CB7909">
            <w:pPr>
              <w:rPr>
                <w:rFonts w:ascii="Arial Narrow" w:hAnsi="Arial Narrow"/>
                <w:color w:val="000000"/>
              </w:rPr>
            </w:pPr>
            <w:r w:rsidRPr="00484F77">
              <w:rPr>
                <w:rFonts w:ascii="Arial Narrow" w:hAnsi="Arial Narrow"/>
                <w:color w:val="000000"/>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vAlign w:val="center"/>
          </w:tcPr>
          <w:p w:rsidR="00CB7909" w:rsidRDefault="00CB7909" w:rsidP="00CB7909">
            <w:pPr>
              <w:jc w:val="center"/>
              <w:rPr>
                <w:rFonts w:ascii="Arial Narrow" w:hAnsi="Arial Narrow"/>
                <w:color w:val="000000"/>
              </w:rPr>
            </w:pPr>
          </w:p>
        </w:tc>
        <w:tc>
          <w:tcPr>
            <w:tcW w:w="1135" w:type="dxa"/>
            <w:vMerge/>
            <w:tcBorders>
              <w:left w:val="single" w:sz="4" w:space="0" w:color="auto"/>
              <w:right w:val="single" w:sz="4" w:space="0" w:color="auto"/>
            </w:tcBorders>
            <w:vAlign w:val="center"/>
          </w:tcPr>
          <w:p w:rsidR="00CB7909" w:rsidRDefault="00CB7909" w:rsidP="00CB7909">
            <w:pPr>
              <w:jc w:val="center"/>
              <w:rPr>
                <w:rFonts w:ascii="Arial Narrow" w:hAnsi="Arial Narrow"/>
                <w:color w:val="000000"/>
              </w:rPr>
            </w:pPr>
          </w:p>
        </w:tc>
      </w:tr>
      <w:tr w:rsidR="00341B18" w:rsidRPr="00F21026" w:rsidTr="008C3D8F">
        <w:trPr>
          <w:trHeight w:val="800"/>
        </w:trPr>
        <w:tc>
          <w:tcPr>
            <w:tcW w:w="570" w:type="dxa"/>
            <w:vMerge/>
            <w:tcBorders>
              <w:left w:val="single" w:sz="8" w:space="0" w:color="auto"/>
              <w:right w:val="single" w:sz="4" w:space="0" w:color="auto"/>
            </w:tcBorders>
            <w:vAlign w:val="center"/>
          </w:tcPr>
          <w:p w:rsidR="00341B18" w:rsidRPr="008A5D6B" w:rsidRDefault="00341B18" w:rsidP="00341B18">
            <w:pPr>
              <w:jc w:val="center"/>
              <w:rPr>
                <w:b/>
                <w:color w:val="000000"/>
                <w:sz w:val="22"/>
                <w:szCs w:val="22"/>
              </w:rPr>
            </w:pPr>
          </w:p>
        </w:tc>
        <w:tc>
          <w:tcPr>
            <w:tcW w:w="2693" w:type="dxa"/>
            <w:vMerge/>
            <w:tcBorders>
              <w:left w:val="single" w:sz="4" w:space="0" w:color="auto"/>
              <w:right w:val="single" w:sz="4" w:space="0" w:color="auto"/>
            </w:tcBorders>
            <w:vAlign w:val="center"/>
          </w:tcPr>
          <w:p w:rsidR="00341B18" w:rsidRPr="008A5D6B" w:rsidRDefault="00341B18" w:rsidP="00341B18">
            <w:pPr>
              <w:rPr>
                <w:b/>
                <w:color w:val="000000"/>
                <w:sz w:val="22"/>
                <w:szCs w:val="22"/>
              </w:rPr>
            </w:pPr>
          </w:p>
        </w:tc>
        <w:tc>
          <w:tcPr>
            <w:tcW w:w="1560" w:type="dxa"/>
            <w:vMerge/>
            <w:tcBorders>
              <w:left w:val="single" w:sz="4" w:space="0" w:color="auto"/>
              <w:right w:val="single" w:sz="4" w:space="0" w:color="auto"/>
            </w:tcBorders>
            <w:vAlign w:val="center"/>
          </w:tcPr>
          <w:p w:rsidR="00341B18" w:rsidRPr="00F21026" w:rsidRDefault="00341B18" w:rsidP="00341B18">
            <w:pPr>
              <w:rPr>
                <w:rFonts w:ascii="Arial Narrow" w:hAnsi="Arial Narrow"/>
                <w:color w:val="000000"/>
              </w:rPr>
            </w:pPr>
          </w:p>
        </w:tc>
        <w:tc>
          <w:tcPr>
            <w:tcW w:w="1842" w:type="dxa"/>
            <w:tcBorders>
              <w:top w:val="single" w:sz="4" w:space="0" w:color="auto"/>
              <w:left w:val="nil"/>
              <w:bottom w:val="single" w:sz="4" w:space="0" w:color="auto"/>
              <w:right w:val="single" w:sz="4" w:space="0" w:color="auto"/>
            </w:tcBorders>
            <w:noWrap/>
            <w:vAlign w:val="bottom"/>
          </w:tcPr>
          <w:p w:rsidR="00341B18" w:rsidRDefault="00341B18" w:rsidP="00341B18">
            <w:pPr>
              <w:rPr>
                <w:rFonts w:ascii="Arial Narrow" w:hAnsi="Arial Narrow"/>
                <w:color w:val="000000"/>
              </w:rPr>
            </w:pPr>
            <w:r w:rsidRPr="008C3D8F">
              <w:rPr>
                <w:rFonts w:ascii="Arial Narrow" w:hAnsi="Arial Narrow"/>
                <w:color w:val="000000"/>
              </w:rPr>
              <w:t>Тип стиральной машины:</w:t>
            </w:r>
          </w:p>
        </w:tc>
        <w:tc>
          <w:tcPr>
            <w:tcW w:w="1843" w:type="dxa"/>
            <w:tcBorders>
              <w:top w:val="single" w:sz="4" w:space="0" w:color="auto"/>
              <w:left w:val="nil"/>
              <w:bottom w:val="single" w:sz="4" w:space="0" w:color="auto"/>
              <w:right w:val="single" w:sz="4" w:space="0" w:color="auto"/>
            </w:tcBorders>
            <w:noWrap/>
          </w:tcPr>
          <w:p w:rsidR="00341B18" w:rsidRPr="00484F77" w:rsidRDefault="00341B18" w:rsidP="00341B18">
            <w:pPr>
              <w:rPr>
                <w:rFonts w:ascii="Arial Narrow" w:hAnsi="Arial Narrow"/>
                <w:color w:val="000000"/>
              </w:rPr>
            </w:pPr>
            <w:r w:rsidRPr="008C3D8F">
              <w:rPr>
                <w:rFonts w:ascii="Arial Narrow" w:hAnsi="Arial Narrow"/>
                <w:color w:val="000000"/>
              </w:rPr>
              <w:t>качественная</w:t>
            </w:r>
          </w:p>
        </w:tc>
        <w:tc>
          <w:tcPr>
            <w:tcW w:w="2268" w:type="dxa"/>
            <w:tcBorders>
              <w:top w:val="single" w:sz="4" w:space="0" w:color="auto"/>
              <w:left w:val="nil"/>
              <w:bottom w:val="single" w:sz="4" w:space="0" w:color="auto"/>
              <w:right w:val="single" w:sz="4" w:space="0" w:color="auto"/>
            </w:tcBorders>
            <w:noWrap/>
            <w:vAlign w:val="bottom"/>
          </w:tcPr>
          <w:p w:rsidR="00341B18" w:rsidRPr="008C3D8F" w:rsidRDefault="00341B18" w:rsidP="00341B18">
            <w:pPr>
              <w:rPr>
                <w:rFonts w:ascii="Arial Narrow" w:hAnsi="Arial Narrow"/>
                <w:color w:val="000000"/>
              </w:rPr>
            </w:pPr>
            <w:r w:rsidRPr="008C3D8F">
              <w:rPr>
                <w:rFonts w:ascii="Arial Narrow" w:hAnsi="Arial Narrow"/>
                <w:color w:val="000000"/>
              </w:rPr>
              <w:t>Барабанная</w:t>
            </w:r>
          </w:p>
          <w:p w:rsidR="00341B18" w:rsidRPr="008C3D8F" w:rsidRDefault="00341B18" w:rsidP="00341B18">
            <w:pPr>
              <w:rPr>
                <w:rFonts w:ascii="Arial Narrow" w:hAnsi="Arial Narrow"/>
                <w:color w:val="000000"/>
              </w:rPr>
            </w:pPr>
            <w:proofErr w:type="spellStart"/>
            <w:r w:rsidRPr="008C3D8F">
              <w:rPr>
                <w:rFonts w:ascii="Arial Narrow" w:hAnsi="Arial Narrow"/>
                <w:color w:val="000000"/>
              </w:rPr>
              <w:t>Активаторная</w:t>
            </w:r>
            <w:proofErr w:type="spellEnd"/>
          </w:p>
          <w:p w:rsidR="00341B18" w:rsidRPr="00D63D7D" w:rsidRDefault="00341B18" w:rsidP="00341B18">
            <w:pPr>
              <w:rPr>
                <w:rFonts w:ascii="Arial Narrow" w:hAnsi="Arial Narrow"/>
                <w:color w:val="000000"/>
              </w:rPr>
            </w:pPr>
            <w:r w:rsidRPr="008C3D8F">
              <w:rPr>
                <w:rFonts w:ascii="Arial Narrow" w:hAnsi="Arial Narrow"/>
                <w:color w:val="000000"/>
              </w:rPr>
              <w:t>Барабанная/</w:t>
            </w:r>
            <w:proofErr w:type="spellStart"/>
            <w:r w:rsidRPr="008C3D8F">
              <w:rPr>
                <w:rFonts w:ascii="Arial Narrow" w:hAnsi="Arial Narrow"/>
                <w:color w:val="000000"/>
              </w:rPr>
              <w:t>Активаторная</w:t>
            </w:r>
            <w:proofErr w:type="spellEnd"/>
          </w:p>
        </w:tc>
        <w:tc>
          <w:tcPr>
            <w:tcW w:w="851" w:type="dxa"/>
            <w:tcBorders>
              <w:top w:val="single" w:sz="4" w:space="0" w:color="auto"/>
              <w:left w:val="nil"/>
              <w:bottom w:val="single" w:sz="4" w:space="0" w:color="auto"/>
              <w:right w:val="single" w:sz="4" w:space="0" w:color="auto"/>
            </w:tcBorders>
          </w:tcPr>
          <w:p w:rsidR="00341B18" w:rsidRDefault="00341B18" w:rsidP="00341B18">
            <w:pPr>
              <w:rPr>
                <w:rFonts w:ascii="Arial Narrow" w:hAnsi="Arial Narrow"/>
                <w:color w:val="000000"/>
              </w:rPr>
            </w:pPr>
          </w:p>
        </w:tc>
        <w:tc>
          <w:tcPr>
            <w:tcW w:w="1842" w:type="dxa"/>
            <w:tcBorders>
              <w:top w:val="single" w:sz="4" w:space="0" w:color="auto"/>
              <w:left w:val="single" w:sz="4" w:space="0" w:color="auto"/>
              <w:bottom w:val="single" w:sz="4" w:space="0" w:color="auto"/>
              <w:right w:val="single" w:sz="4" w:space="0" w:color="auto"/>
            </w:tcBorders>
          </w:tcPr>
          <w:p w:rsidR="00341B18" w:rsidRPr="00484F77" w:rsidRDefault="00341B18" w:rsidP="00341B18">
            <w:pPr>
              <w:rPr>
                <w:rFonts w:ascii="Arial Narrow" w:hAnsi="Arial Narrow"/>
                <w:color w:val="000000"/>
              </w:rPr>
            </w:pPr>
            <w:r w:rsidRPr="00FF5666">
              <w:t>Значение характеристики не может изменяться участником закупки</w:t>
            </w:r>
          </w:p>
        </w:tc>
        <w:tc>
          <w:tcPr>
            <w:tcW w:w="1134" w:type="dxa"/>
            <w:vMerge/>
            <w:tcBorders>
              <w:left w:val="single" w:sz="4" w:space="0" w:color="auto"/>
              <w:right w:val="single" w:sz="4" w:space="0" w:color="auto"/>
            </w:tcBorders>
            <w:vAlign w:val="center"/>
          </w:tcPr>
          <w:p w:rsidR="00341B18" w:rsidRDefault="00341B18" w:rsidP="00341B18">
            <w:pPr>
              <w:jc w:val="center"/>
              <w:rPr>
                <w:rFonts w:ascii="Arial Narrow" w:hAnsi="Arial Narrow"/>
                <w:color w:val="000000"/>
              </w:rPr>
            </w:pPr>
          </w:p>
        </w:tc>
        <w:tc>
          <w:tcPr>
            <w:tcW w:w="1135" w:type="dxa"/>
            <w:vMerge/>
            <w:tcBorders>
              <w:left w:val="single" w:sz="4" w:space="0" w:color="auto"/>
              <w:right w:val="single" w:sz="4" w:space="0" w:color="auto"/>
            </w:tcBorders>
            <w:vAlign w:val="center"/>
          </w:tcPr>
          <w:p w:rsidR="00341B18" w:rsidRDefault="00341B18" w:rsidP="00341B18">
            <w:pPr>
              <w:jc w:val="center"/>
              <w:rPr>
                <w:rFonts w:ascii="Arial Narrow" w:hAnsi="Arial Narrow"/>
                <w:color w:val="000000"/>
              </w:rPr>
            </w:pPr>
          </w:p>
        </w:tc>
      </w:tr>
      <w:tr w:rsidR="00341B18" w:rsidRPr="00F21026" w:rsidTr="008C3D8F">
        <w:trPr>
          <w:trHeight w:val="800"/>
        </w:trPr>
        <w:tc>
          <w:tcPr>
            <w:tcW w:w="570" w:type="dxa"/>
            <w:vMerge/>
            <w:tcBorders>
              <w:left w:val="single" w:sz="8" w:space="0" w:color="auto"/>
              <w:right w:val="single" w:sz="4" w:space="0" w:color="auto"/>
            </w:tcBorders>
            <w:vAlign w:val="center"/>
          </w:tcPr>
          <w:p w:rsidR="00341B18" w:rsidRPr="008A5D6B" w:rsidRDefault="00341B18" w:rsidP="00341B18">
            <w:pPr>
              <w:jc w:val="center"/>
              <w:rPr>
                <w:b/>
                <w:color w:val="000000"/>
                <w:sz w:val="22"/>
                <w:szCs w:val="22"/>
              </w:rPr>
            </w:pPr>
          </w:p>
        </w:tc>
        <w:tc>
          <w:tcPr>
            <w:tcW w:w="2693" w:type="dxa"/>
            <w:vMerge/>
            <w:tcBorders>
              <w:left w:val="single" w:sz="4" w:space="0" w:color="auto"/>
              <w:right w:val="single" w:sz="4" w:space="0" w:color="auto"/>
            </w:tcBorders>
            <w:vAlign w:val="center"/>
          </w:tcPr>
          <w:p w:rsidR="00341B18" w:rsidRPr="008A5D6B" w:rsidRDefault="00341B18" w:rsidP="00341B18">
            <w:pPr>
              <w:rPr>
                <w:b/>
                <w:color w:val="000000"/>
                <w:sz w:val="22"/>
                <w:szCs w:val="22"/>
              </w:rPr>
            </w:pPr>
          </w:p>
        </w:tc>
        <w:tc>
          <w:tcPr>
            <w:tcW w:w="1560" w:type="dxa"/>
            <w:vMerge/>
            <w:tcBorders>
              <w:left w:val="single" w:sz="4" w:space="0" w:color="auto"/>
              <w:right w:val="single" w:sz="4" w:space="0" w:color="auto"/>
            </w:tcBorders>
            <w:vAlign w:val="center"/>
          </w:tcPr>
          <w:p w:rsidR="00341B18" w:rsidRPr="00F21026" w:rsidRDefault="00341B18" w:rsidP="00341B18">
            <w:pPr>
              <w:rPr>
                <w:rFonts w:ascii="Arial Narrow" w:hAnsi="Arial Narrow"/>
                <w:color w:val="000000"/>
              </w:rPr>
            </w:pPr>
          </w:p>
        </w:tc>
        <w:tc>
          <w:tcPr>
            <w:tcW w:w="1842" w:type="dxa"/>
            <w:tcBorders>
              <w:top w:val="single" w:sz="4" w:space="0" w:color="auto"/>
              <w:left w:val="nil"/>
              <w:bottom w:val="single" w:sz="4" w:space="0" w:color="auto"/>
              <w:right w:val="single" w:sz="4" w:space="0" w:color="auto"/>
            </w:tcBorders>
            <w:noWrap/>
            <w:vAlign w:val="bottom"/>
          </w:tcPr>
          <w:p w:rsidR="00341B18" w:rsidRPr="008C3D8F" w:rsidRDefault="00341B18" w:rsidP="00341B18">
            <w:pPr>
              <w:rPr>
                <w:rFonts w:ascii="Arial Narrow" w:hAnsi="Arial Narrow"/>
                <w:color w:val="000000"/>
              </w:rPr>
            </w:pPr>
            <w:r w:rsidRPr="00F948A5">
              <w:rPr>
                <w:rFonts w:ascii="Arial Narrow" w:hAnsi="Arial Narrow"/>
                <w:color w:val="000000"/>
              </w:rPr>
              <w:t>Защита от накипи</w:t>
            </w:r>
          </w:p>
        </w:tc>
        <w:tc>
          <w:tcPr>
            <w:tcW w:w="1843" w:type="dxa"/>
            <w:tcBorders>
              <w:top w:val="single" w:sz="4" w:space="0" w:color="auto"/>
              <w:left w:val="nil"/>
              <w:bottom w:val="single" w:sz="4" w:space="0" w:color="auto"/>
              <w:right w:val="single" w:sz="4" w:space="0" w:color="auto"/>
            </w:tcBorders>
            <w:noWrap/>
          </w:tcPr>
          <w:p w:rsidR="00341B18" w:rsidRPr="008C3D8F" w:rsidRDefault="00341B18" w:rsidP="00341B18">
            <w:pPr>
              <w:rPr>
                <w:rFonts w:ascii="Arial Narrow" w:hAnsi="Arial Narrow"/>
                <w:color w:val="000000"/>
              </w:rPr>
            </w:pPr>
            <w:r w:rsidRPr="009032F4">
              <w:t>качественная</w:t>
            </w:r>
          </w:p>
        </w:tc>
        <w:tc>
          <w:tcPr>
            <w:tcW w:w="2268" w:type="dxa"/>
            <w:tcBorders>
              <w:top w:val="single" w:sz="4" w:space="0" w:color="auto"/>
              <w:left w:val="nil"/>
              <w:bottom w:val="single" w:sz="4" w:space="0" w:color="auto"/>
              <w:right w:val="single" w:sz="4" w:space="0" w:color="auto"/>
            </w:tcBorders>
            <w:noWrap/>
            <w:vAlign w:val="bottom"/>
          </w:tcPr>
          <w:p w:rsidR="00341B18" w:rsidRPr="004530B9" w:rsidRDefault="00341B18" w:rsidP="00341B18">
            <w:pPr>
              <w:rPr>
                <w:rFonts w:ascii="Arial Narrow" w:hAnsi="Arial Narrow"/>
              </w:rPr>
            </w:pPr>
            <w:r w:rsidRPr="004530B9">
              <w:rPr>
                <w:rFonts w:ascii="Arial Narrow" w:hAnsi="Arial Narrow"/>
              </w:rPr>
              <w:t>Наличие</w:t>
            </w:r>
          </w:p>
          <w:p w:rsidR="00341B18" w:rsidRPr="004530B9" w:rsidRDefault="00341B18" w:rsidP="00341B18">
            <w:pPr>
              <w:rPr>
                <w:rFonts w:ascii="Arial Narrow" w:hAnsi="Arial Narrow"/>
              </w:rPr>
            </w:pPr>
          </w:p>
        </w:tc>
        <w:tc>
          <w:tcPr>
            <w:tcW w:w="851" w:type="dxa"/>
            <w:tcBorders>
              <w:top w:val="single" w:sz="4" w:space="0" w:color="auto"/>
              <w:left w:val="nil"/>
              <w:bottom w:val="single" w:sz="4" w:space="0" w:color="auto"/>
              <w:right w:val="single" w:sz="4" w:space="0" w:color="auto"/>
            </w:tcBorders>
          </w:tcPr>
          <w:p w:rsidR="00341B18" w:rsidRDefault="00341B18" w:rsidP="00341B18">
            <w:pPr>
              <w:rPr>
                <w:rFonts w:ascii="Arial Narrow" w:hAnsi="Arial Narrow"/>
                <w:color w:val="000000"/>
              </w:rPr>
            </w:pPr>
          </w:p>
        </w:tc>
        <w:tc>
          <w:tcPr>
            <w:tcW w:w="1842" w:type="dxa"/>
            <w:tcBorders>
              <w:top w:val="single" w:sz="4" w:space="0" w:color="auto"/>
              <w:left w:val="single" w:sz="4" w:space="0" w:color="auto"/>
              <w:bottom w:val="single" w:sz="4" w:space="0" w:color="auto"/>
              <w:right w:val="single" w:sz="4" w:space="0" w:color="auto"/>
            </w:tcBorders>
          </w:tcPr>
          <w:p w:rsidR="00341B18" w:rsidRPr="00484F77" w:rsidRDefault="00341B18" w:rsidP="00341B18">
            <w:pPr>
              <w:rPr>
                <w:rFonts w:ascii="Arial Narrow" w:hAnsi="Arial Narrow"/>
                <w:color w:val="000000"/>
              </w:rPr>
            </w:pPr>
            <w:r w:rsidRPr="00FF5666">
              <w:t>Значение характеристики не может изменяться участником закупки</w:t>
            </w:r>
          </w:p>
        </w:tc>
        <w:tc>
          <w:tcPr>
            <w:tcW w:w="1134" w:type="dxa"/>
            <w:vMerge/>
            <w:tcBorders>
              <w:left w:val="single" w:sz="4" w:space="0" w:color="auto"/>
              <w:right w:val="single" w:sz="4" w:space="0" w:color="auto"/>
            </w:tcBorders>
            <w:vAlign w:val="center"/>
          </w:tcPr>
          <w:p w:rsidR="00341B18" w:rsidRDefault="00341B18" w:rsidP="00341B18">
            <w:pPr>
              <w:jc w:val="center"/>
              <w:rPr>
                <w:rFonts w:ascii="Arial Narrow" w:hAnsi="Arial Narrow"/>
                <w:color w:val="000000"/>
              </w:rPr>
            </w:pPr>
          </w:p>
        </w:tc>
        <w:tc>
          <w:tcPr>
            <w:tcW w:w="1135" w:type="dxa"/>
            <w:vMerge/>
            <w:tcBorders>
              <w:left w:val="single" w:sz="4" w:space="0" w:color="auto"/>
              <w:right w:val="single" w:sz="4" w:space="0" w:color="auto"/>
            </w:tcBorders>
            <w:vAlign w:val="center"/>
          </w:tcPr>
          <w:p w:rsidR="00341B18" w:rsidRDefault="00341B18" w:rsidP="00341B18">
            <w:pPr>
              <w:jc w:val="center"/>
              <w:rPr>
                <w:rFonts w:ascii="Arial Narrow" w:hAnsi="Arial Narrow"/>
                <w:color w:val="000000"/>
              </w:rPr>
            </w:pPr>
          </w:p>
        </w:tc>
      </w:tr>
      <w:tr w:rsidR="00341B18" w:rsidRPr="00F21026" w:rsidTr="008C3D8F">
        <w:trPr>
          <w:trHeight w:val="800"/>
        </w:trPr>
        <w:tc>
          <w:tcPr>
            <w:tcW w:w="570" w:type="dxa"/>
            <w:vMerge/>
            <w:tcBorders>
              <w:left w:val="single" w:sz="8" w:space="0" w:color="auto"/>
              <w:right w:val="single" w:sz="4" w:space="0" w:color="auto"/>
            </w:tcBorders>
            <w:vAlign w:val="center"/>
          </w:tcPr>
          <w:p w:rsidR="00341B18" w:rsidRPr="008A5D6B" w:rsidRDefault="00341B18" w:rsidP="00341B18">
            <w:pPr>
              <w:jc w:val="center"/>
              <w:rPr>
                <w:b/>
                <w:color w:val="000000"/>
                <w:sz w:val="22"/>
                <w:szCs w:val="22"/>
              </w:rPr>
            </w:pPr>
          </w:p>
        </w:tc>
        <w:tc>
          <w:tcPr>
            <w:tcW w:w="2693" w:type="dxa"/>
            <w:vMerge/>
            <w:tcBorders>
              <w:left w:val="single" w:sz="4" w:space="0" w:color="auto"/>
              <w:right w:val="single" w:sz="4" w:space="0" w:color="auto"/>
            </w:tcBorders>
            <w:vAlign w:val="center"/>
          </w:tcPr>
          <w:p w:rsidR="00341B18" w:rsidRPr="008A5D6B" w:rsidRDefault="00341B18" w:rsidP="00341B18">
            <w:pPr>
              <w:rPr>
                <w:b/>
                <w:color w:val="000000"/>
                <w:sz w:val="22"/>
                <w:szCs w:val="22"/>
              </w:rPr>
            </w:pPr>
          </w:p>
        </w:tc>
        <w:tc>
          <w:tcPr>
            <w:tcW w:w="1560" w:type="dxa"/>
            <w:vMerge/>
            <w:tcBorders>
              <w:left w:val="single" w:sz="4" w:space="0" w:color="auto"/>
              <w:right w:val="single" w:sz="4" w:space="0" w:color="auto"/>
            </w:tcBorders>
            <w:vAlign w:val="center"/>
          </w:tcPr>
          <w:p w:rsidR="00341B18" w:rsidRPr="00F21026" w:rsidRDefault="00341B18" w:rsidP="00341B18">
            <w:pPr>
              <w:rPr>
                <w:rFonts w:ascii="Arial Narrow" w:hAnsi="Arial Narrow"/>
                <w:color w:val="000000"/>
              </w:rPr>
            </w:pPr>
          </w:p>
        </w:tc>
        <w:tc>
          <w:tcPr>
            <w:tcW w:w="1842" w:type="dxa"/>
            <w:tcBorders>
              <w:top w:val="single" w:sz="4" w:space="0" w:color="auto"/>
              <w:left w:val="nil"/>
              <w:bottom w:val="single" w:sz="4" w:space="0" w:color="auto"/>
              <w:right w:val="single" w:sz="4" w:space="0" w:color="auto"/>
            </w:tcBorders>
            <w:noWrap/>
            <w:vAlign w:val="bottom"/>
          </w:tcPr>
          <w:p w:rsidR="00341B18" w:rsidRPr="00F948A5" w:rsidRDefault="00341B18" w:rsidP="00341B18">
            <w:pPr>
              <w:rPr>
                <w:rFonts w:ascii="Arial Narrow" w:hAnsi="Arial Narrow"/>
                <w:color w:val="000000"/>
              </w:rPr>
            </w:pPr>
            <w:r w:rsidRPr="00F948A5">
              <w:rPr>
                <w:rFonts w:ascii="Arial Narrow" w:hAnsi="Arial Narrow"/>
                <w:color w:val="000000"/>
              </w:rPr>
              <w:t>Биодобавки:</w:t>
            </w:r>
          </w:p>
        </w:tc>
        <w:tc>
          <w:tcPr>
            <w:tcW w:w="1843" w:type="dxa"/>
            <w:tcBorders>
              <w:top w:val="single" w:sz="4" w:space="0" w:color="auto"/>
              <w:left w:val="nil"/>
              <w:bottom w:val="single" w:sz="4" w:space="0" w:color="auto"/>
              <w:right w:val="single" w:sz="4" w:space="0" w:color="auto"/>
            </w:tcBorders>
            <w:noWrap/>
          </w:tcPr>
          <w:p w:rsidR="00341B18" w:rsidRPr="008C3D8F" w:rsidRDefault="00341B18" w:rsidP="00341B18">
            <w:pPr>
              <w:rPr>
                <w:rFonts w:ascii="Arial Narrow" w:hAnsi="Arial Narrow"/>
                <w:color w:val="000000"/>
              </w:rPr>
            </w:pPr>
            <w:r w:rsidRPr="009032F4">
              <w:t>качественная</w:t>
            </w:r>
          </w:p>
        </w:tc>
        <w:tc>
          <w:tcPr>
            <w:tcW w:w="2268" w:type="dxa"/>
            <w:tcBorders>
              <w:top w:val="single" w:sz="4" w:space="0" w:color="auto"/>
              <w:left w:val="nil"/>
              <w:bottom w:val="single" w:sz="4" w:space="0" w:color="auto"/>
              <w:right w:val="single" w:sz="4" w:space="0" w:color="auto"/>
            </w:tcBorders>
            <w:noWrap/>
            <w:vAlign w:val="bottom"/>
          </w:tcPr>
          <w:p w:rsidR="00341B18" w:rsidRPr="004530B9" w:rsidRDefault="00341B18" w:rsidP="00341B18">
            <w:pPr>
              <w:rPr>
                <w:rFonts w:ascii="Arial Narrow" w:hAnsi="Arial Narrow"/>
              </w:rPr>
            </w:pPr>
            <w:r w:rsidRPr="004530B9">
              <w:rPr>
                <w:rFonts w:ascii="Arial Narrow" w:hAnsi="Arial Narrow"/>
              </w:rPr>
              <w:t>Отсутствие</w:t>
            </w:r>
          </w:p>
        </w:tc>
        <w:tc>
          <w:tcPr>
            <w:tcW w:w="851" w:type="dxa"/>
            <w:tcBorders>
              <w:top w:val="single" w:sz="4" w:space="0" w:color="auto"/>
              <w:left w:val="nil"/>
              <w:bottom w:val="single" w:sz="4" w:space="0" w:color="auto"/>
              <w:right w:val="single" w:sz="4" w:space="0" w:color="auto"/>
            </w:tcBorders>
          </w:tcPr>
          <w:p w:rsidR="00341B18" w:rsidRDefault="00341B18" w:rsidP="00341B18">
            <w:pPr>
              <w:rPr>
                <w:rFonts w:ascii="Arial Narrow" w:hAnsi="Arial Narrow"/>
                <w:color w:val="000000"/>
              </w:rPr>
            </w:pPr>
          </w:p>
        </w:tc>
        <w:tc>
          <w:tcPr>
            <w:tcW w:w="1842" w:type="dxa"/>
            <w:tcBorders>
              <w:top w:val="single" w:sz="4" w:space="0" w:color="auto"/>
              <w:left w:val="single" w:sz="4" w:space="0" w:color="auto"/>
              <w:bottom w:val="single" w:sz="4" w:space="0" w:color="auto"/>
              <w:right w:val="single" w:sz="4" w:space="0" w:color="auto"/>
            </w:tcBorders>
          </w:tcPr>
          <w:p w:rsidR="00341B18" w:rsidRPr="00484F77" w:rsidRDefault="00341B18" w:rsidP="00341B18">
            <w:pPr>
              <w:rPr>
                <w:rFonts w:ascii="Arial Narrow" w:hAnsi="Arial Narrow"/>
                <w:color w:val="000000"/>
              </w:rPr>
            </w:pPr>
            <w:r w:rsidRPr="00FF5666">
              <w:t>Значение характеристики не может изменяться участником закупки</w:t>
            </w:r>
          </w:p>
        </w:tc>
        <w:tc>
          <w:tcPr>
            <w:tcW w:w="1134" w:type="dxa"/>
            <w:vMerge/>
            <w:tcBorders>
              <w:left w:val="single" w:sz="4" w:space="0" w:color="auto"/>
              <w:right w:val="single" w:sz="4" w:space="0" w:color="auto"/>
            </w:tcBorders>
            <w:vAlign w:val="center"/>
          </w:tcPr>
          <w:p w:rsidR="00341B18" w:rsidRDefault="00341B18" w:rsidP="00341B18">
            <w:pPr>
              <w:jc w:val="center"/>
              <w:rPr>
                <w:rFonts w:ascii="Arial Narrow" w:hAnsi="Arial Narrow"/>
                <w:color w:val="000000"/>
              </w:rPr>
            </w:pPr>
          </w:p>
        </w:tc>
        <w:tc>
          <w:tcPr>
            <w:tcW w:w="1135" w:type="dxa"/>
            <w:vMerge/>
            <w:tcBorders>
              <w:left w:val="single" w:sz="4" w:space="0" w:color="auto"/>
              <w:right w:val="single" w:sz="4" w:space="0" w:color="auto"/>
            </w:tcBorders>
            <w:vAlign w:val="center"/>
          </w:tcPr>
          <w:p w:rsidR="00341B18" w:rsidRDefault="00341B18" w:rsidP="00341B18">
            <w:pPr>
              <w:jc w:val="center"/>
              <w:rPr>
                <w:rFonts w:ascii="Arial Narrow" w:hAnsi="Arial Narrow"/>
                <w:color w:val="000000"/>
              </w:rPr>
            </w:pPr>
          </w:p>
        </w:tc>
      </w:tr>
      <w:tr w:rsidR="00CB7909" w:rsidRPr="00F21026" w:rsidTr="008C3D8F">
        <w:trPr>
          <w:trHeight w:val="800"/>
        </w:trPr>
        <w:tc>
          <w:tcPr>
            <w:tcW w:w="570" w:type="dxa"/>
            <w:vMerge/>
            <w:tcBorders>
              <w:left w:val="single" w:sz="8" w:space="0" w:color="auto"/>
              <w:right w:val="single" w:sz="4" w:space="0" w:color="auto"/>
            </w:tcBorders>
            <w:vAlign w:val="center"/>
          </w:tcPr>
          <w:p w:rsidR="00CB7909" w:rsidRPr="008A5D6B" w:rsidRDefault="00CB7909" w:rsidP="00CB7909">
            <w:pPr>
              <w:jc w:val="center"/>
              <w:rPr>
                <w:b/>
                <w:color w:val="000000"/>
                <w:sz w:val="22"/>
                <w:szCs w:val="22"/>
              </w:rPr>
            </w:pPr>
          </w:p>
        </w:tc>
        <w:tc>
          <w:tcPr>
            <w:tcW w:w="2693" w:type="dxa"/>
            <w:vMerge/>
            <w:tcBorders>
              <w:left w:val="single" w:sz="4" w:space="0" w:color="auto"/>
              <w:right w:val="single" w:sz="4" w:space="0" w:color="auto"/>
            </w:tcBorders>
            <w:vAlign w:val="center"/>
          </w:tcPr>
          <w:p w:rsidR="00CB7909" w:rsidRPr="008A5D6B" w:rsidRDefault="00CB7909" w:rsidP="00CB7909">
            <w:pPr>
              <w:rPr>
                <w:b/>
                <w:color w:val="000000"/>
                <w:sz w:val="22"/>
                <w:szCs w:val="22"/>
              </w:rPr>
            </w:pPr>
          </w:p>
        </w:tc>
        <w:tc>
          <w:tcPr>
            <w:tcW w:w="1560" w:type="dxa"/>
            <w:vMerge/>
            <w:tcBorders>
              <w:left w:val="single" w:sz="4" w:space="0" w:color="auto"/>
              <w:right w:val="single" w:sz="4" w:space="0" w:color="auto"/>
            </w:tcBorders>
            <w:vAlign w:val="center"/>
          </w:tcPr>
          <w:p w:rsidR="00CB7909" w:rsidRPr="00F21026" w:rsidRDefault="00CB7909" w:rsidP="00CB7909">
            <w:pPr>
              <w:rPr>
                <w:rFonts w:ascii="Arial Narrow" w:hAnsi="Arial Narrow"/>
                <w:color w:val="000000"/>
              </w:rPr>
            </w:pPr>
          </w:p>
        </w:tc>
        <w:tc>
          <w:tcPr>
            <w:tcW w:w="1842" w:type="dxa"/>
            <w:tcBorders>
              <w:top w:val="single" w:sz="4" w:space="0" w:color="auto"/>
              <w:left w:val="nil"/>
              <w:bottom w:val="single" w:sz="4" w:space="0" w:color="auto"/>
              <w:right w:val="single" w:sz="4" w:space="0" w:color="auto"/>
            </w:tcBorders>
            <w:noWrap/>
            <w:vAlign w:val="bottom"/>
          </w:tcPr>
          <w:p w:rsidR="00CB7909" w:rsidRDefault="00D63D7D" w:rsidP="00CB7909">
            <w:pPr>
              <w:rPr>
                <w:rFonts w:ascii="Arial Narrow" w:hAnsi="Arial Narrow"/>
                <w:color w:val="000000"/>
              </w:rPr>
            </w:pPr>
            <w:r w:rsidRPr="00D63D7D">
              <w:rPr>
                <w:rFonts w:ascii="Arial Narrow" w:hAnsi="Arial Narrow"/>
                <w:color w:val="000000"/>
              </w:rPr>
              <w:t>Отдушка</w:t>
            </w:r>
          </w:p>
        </w:tc>
        <w:tc>
          <w:tcPr>
            <w:tcW w:w="1843" w:type="dxa"/>
            <w:tcBorders>
              <w:top w:val="single" w:sz="4" w:space="0" w:color="auto"/>
              <w:left w:val="nil"/>
              <w:bottom w:val="single" w:sz="4" w:space="0" w:color="auto"/>
              <w:right w:val="single" w:sz="4" w:space="0" w:color="auto"/>
            </w:tcBorders>
            <w:noWrap/>
          </w:tcPr>
          <w:p w:rsidR="00CB7909" w:rsidRPr="008D7C12" w:rsidRDefault="00CB7909" w:rsidP="00CB7909">
            <w:pPr>
              <w:rPr>
                <w:rFonts w:ascii="Arial Narrow" w:hAnsi="Arial Narrow"/>
                <w:color w:val="000000"/>
              </w:rPr>
            </w:pPr>
            <w:r w:rsidRPr="00484F77">
              <w:rPr>
                <w:rFonts w:ascii="Arial Narrow" w:hAnsi="Arial Narrow"/>
                <w:color w:val="000000"/>
              </w:rPr>
              <w:t>качественная</w:t>
            </w:r>
          </w:p>
        </w:tc>
        <w:tc>
          <w:tcPr>
            <w:tcW w:w="2268" w:type="dxa"/>
            <w:tcBorders>
              <w:top w:val="single" w:sz="4" w:space="0" w:color="auto"/>
              <w:left w:val="nil"/>
              <w:bottom w:val="single" w:sz="4" w:space="0" w:color="auto"/>
              <w:right w:val="single" w:sz="4" w:space="0" w:color="auto"/>
            </w:tcBorders>
            <w:noWrap/>
            <w:vAlign w:val="bottom"/>
          </w:tcPr>
          <w:p w:rsidR="00CB7909" w:rsidRPr="00484F77" w:rsidRDefault="00D63D7D" w:rsidP="00CB7909">
            <w:pPr>
              <w:rPr>
                <w:rFonts w:ascii="Arial Narrow" w:hAnsi="Arial Narrow"/>
                <w:color w:val="000000"/>
              </w:rPr>
            </w:pPr>
            <w:r>
              <w:rPr>
                <w:rFonts w:ascii="Arial Narrow" w:hAnsi="Arial Narrow"/>
                <w:color w:val="000000"/>
              </w:rPr>
              <w:t>Отсутствие</w:t>
            </w:r>
          </w:p>
        </w:tc>
        <w:tc>
          <w:tcPr>
            <w:tcW w:w="851" w:type="dxa"/>
            <w:tcBorders>
              <w:top w:val="single" w:sz="4" w:space="0" w:color="auto"/>
              <w:left w:val="nil"/>
              <w:bottom w:val="single" w:sz="4" w:space="0" w:color="auto"/>
              <w:right w:val="single" w:sz="4" w:space="0" w:color="auto"/>
            </w:tcBorders>
          </w:tcPr>
          <w:p w:rsidR="00CB7909" w:rsidRDefault="00CB7909" w:rsidP="00CB7909">
            <w:pPr>
              <w:rPr>
                <w:rFonts w:ascii="Arial Narrow" w:hAnsi="Arial Narrow"/>
                <w:color w:val="000000"/>
              </w:rPr>
            </w:pPr>
          </w:p>
        </w:tc>
        <w:tc>
          <w:tcPr>
            <w:tcW w:w="1842" w:type="dxa"/>
            <w:tcBorders>
              <w:top w:val="single" w:sz="4" w:space="0" w:color="auto"/>
              <w:left w:val="single" w:sz="4" w:space="0" w:color="auto"/>
              <w:bottom w:val="single" w:sz="4" w:space="0" w:color="auto"/>
              <w:right w:val="single" w:sz="4" w:space="0" w:color="auto"/>
            </w:tcBorders>
          </w:tcPr>
          <w:p w:rsidR="00CB7909" w:rsidRPr="000552DF" w:rsidRDefault="00CB7909" w:rsidP="00CB7909">
            <w:pPr>
              <w:rPr>
                <w:rFonts w:ascii="Arial Narrow" w:hAnsi="Arial Narrow"/>
                <w:color w:val="000000"/>
              </w:rPr>
            </w:pPr>
            <w:r w:rsidRPr="00484F77">
              <w:rPr>
                <w:rFonts w:ascii="Arial Narrow" w:hAnsi="Arial Narrow"/>
                <w:color w:val="000000"/>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vAlign w:val="center"/>
          </w:tcPr>
          <w:p w:rsidR="00CB7909" w:rsidRDefault="00CB7909" w:rsidP="00CB7909">
            <w:pPr>
              <w:jc w:val="center"/>
              <w:rPr>
                <w:rFonts w:ascii="Arial Narrow" w:hAnsi="Arial Narrow"/>
                <w:color w:val="000000"/>
              </w:rPr>
            </w:pPr>
          </w:p>
        </w:tc>
        <w:tc>
          <w:tcPr>
            <w:tcW w:w="1135" w:type="dxa"/>
            <w:vMerge/>
            <w:tcBorders>
              <w:left w:val="single" w:sz="4" w:space="0" w:color="auto"/>
              <w:right w:val="single" w:sz="4" w:space="0" w:color="auto"/>
            </w:tcBorders>
            <w:vAlign w:val="center"/>
          </w:tcPr>
          <w:p w:rsidR="00CB7909" w:rsidRDefault="00CB7909" w:rsidP="00CB7909">
            <w:pPr>
              <w:jc w:val="center"/>
              <w:rPr>
                <w:rFonts w:ascii="Arial Narrow" w:hAnsi="Arial Narrow"/>
                <w:color w:val="000000"/>
              </w:rPr>
            </w:pPr>
          </w:p>
        </w:tc>
      </w:tr>
      <w:tr w:rsidR="00D63D7D" w:rsidRPr="00F21026" w:rsidTr="008C3D8F">
        <w:trPr>
          <w:trHeight w:val="800"/>
        </w:trPr>
        <w:tc>
          <w:tcPr>
            <w:tcW w:w="570" w:type="dxa"/>
            <w:vMerge/>
            <w:tcBorders>
              <w:left w:val="single" w:sz="8" w:space="0" w:color="auto"/>
              <w:right w:val="single" w:sz="4" w:space="0" w:color="auto"/>
            </w:tcBorders>
            <w:vAlign w:val="center"/>
          </w:tcPr>
          <w:p w:rsidR="00D63D7D" w:rsidRPr="008A5D6B" w:rsidRDefault="00D63D7D" w:rsidP="00CB7909">
            <w:pPr>
              <w:jc w:val="center"/>
              <w:rPr>
                <w:b/>
                <w:color w:val="000000"/>
                <w:sz w:val="22"/>
                <w:szCs w:val="22"/>
              </w:rPr>
            </w:pPr>
          </w:p>
        </w:tc>
        <w:tc>
          <w:tcPr>
            <w:tcW w:w="2693" w:type="dxa"/>
            <w:vMerge/>
            <w:tcBorders>
              <w:left w:val="single" w:sz="4" w:space="0" w:color="auto"/>
              <w:right w:val="single" w:sz="4" w:space="0" w:color="auto"/>
            </w:tcBorders>
            <w:vAlign w:val="center"/>
          </w:tcPr>
          <w:p w:rsidR="00D63D7D" w:rsidRPr="008A5D6B" w:rsidRDefault="00D63D7D" w:rsidP="00CB7909">
            <w:pPr>
              <w:rPr>
                <w:b/>
                <w:color w:val="000000"/>
                <w:sz w:val="22"/>
                <w:szCs w:val="22"/>
              </w:rPr>
            </w:pPr>
          </w:p>
        </w:tc>
        <w:tc>
          <w:tcPr>
            <w:tcW w:w="1560" w:type="dxa"/>
            <w:vMerge/>
            <w:tcBorders>
              <w:left w:val="single" w:sz="4" w:space="0" w:color="auto"/>
              <w:right w:val="single" w:sz="4" w:space="0" w:color="auto"/>
            </w:tcBorders>
            <w:vAlign w:val="center"/>
          </w:tcPr>
          <w:p w:rsidR="00D63D7D" w:rsidRPr="00F21026" w:rsidRDefault="00D63D7D" w:rsidP="00CB7909">
            <w:pPr>
              <w:rPr>
                <w:rFonts w:ascii="Arial Narrow" w:hAnsi="Arial Narrow"/>
                <w:color w:val="000000"/>
              </w:rPr>
            </w:pPr>
          </w:p>
        </w:tc>
        <w:tc>
          <w:tcPr>
            <w:tcW w:w="1842" w:type="dxa"/>
            <w:tcBorders>
              <w:top w:val="single" w:sz="4" w:space="0" w:color="auto"/>
              <w:left w:val="nil"/>
              <w:bottom w:val="single" w:sz="4" w:space="0" w:color="auto"/>
              <w:right w:val="single" w:sz="4" w:space="0" w:color="auto"/>
            </w:tcBorders>
            <w:noWrap/>
            <w:vAlign w:val="bottom"/>
          </w:tcPr>
          <w:p w:rsidR="00D63D7D" w:rsidRPr="00D63D7D" w:rsidRDefault="00D63D7D" w:rsidP="00CB7909">
            <w:pPr>
              <w:rPr>
                <w:rFonts w:ascii="Arial Narrow" w:hAnsi="Arial Narrow"/>
                <w:color w:val="000000"/>
              </w:rPr>
            </w:pPr>
            <w:r w:rsidRPr="00D63D7D">
              <w:rPr>
                <w:rFonts w:ascii="Arial Narrow" w:hAnsi="Arial Narrow"/>
                <w:color w:val="000000"/>
              </w:rPr>
              <w:t>Вид упаковки</w:t>
            </w:r>
          </w:p>
        </w:tc>
        <w:tc>
          <w:tcPr>
            <w:tcW w:w="1843" w:type="dxa"/>
            <w:tcBorders>
              <w:top w:val="single" w:sz="4" w:space="0" w:color="auto"/>
              <w:left w:val="nil"/>
              <w:bottom w:val="single" w:sz="4" w:space="0" w:color="auto"/>
              <w:right w:val="single" w:sz="4" w:space="0" w:color="auto"/>
            </w:tcBorders>
            <w:noWrap/>
          </w:tcPr>
          <w:p w:rsidR="00D63D7D" w:rsidRPr="00484F77" w:rsidRDefault="009E652A" w:rsidP="00CB7909">
            <w:pPr>
              <w:rPr>
                <w:rFonts w:ascii="Arial Narrow" w:hAnsi="Arial Narrow"/>
                <w:color w:val="000000"/>
              </w:rPr>
            </w:pPr>
            <w:r>
              <w:rPr>
                <w:rFonts w:ascii="Arial Narrow" w:hAnsi="Arial Narrow"/>
                <w:color w:val="000000"/>
              </w:rPr>
              <w:t>качественная</w:t>
            </w:r>
          </w:p>
        </w:tc>
        <w:tc>
          <w:tcPr>
            <w:tcW w:w="2268" w:type="dxa"/>
            <w:tcBorders>
              <w:top w:val="single" w:sz="4" w:space="0" w:color="auto"/>
              <w:left w:val="nil"/>
              <w:bottom w:val="single" w:sz="4" w:space="0" w:color="auto"/>
              <w:right w:val="single" w:sz="4" w:space="0" w:color="auto"/>
            </w:tcBorders>
            <w:noWrap/>
            <w:vAlign w:val="bottom"/>
          </w:tcPr>
          <w:p w:rsidR="00D63D7D" w:rsidRDefault="00D63D7D" w:rsidP="00CB7909">
            <w:pPr>
              <w:rPr>
                <w:rFonts w:ascii="Arial Narrow" w:hAnsi="Arial Narrow"/>
                <w:color w:val="000000"/>
              </w:rPr>
            </w:pPr>
            <w:r w:rsidRPr="00D63D7D">
              <w:rPr>
                <w:rFonts w:ascii="Arial Narrow" w:hAnsi="Arial Narrow"/>
                <w:color w:val="000000"/>
              </w:rPr>
              <w:t>Пакет полиэтиленовый</w:t>
            </w:r>
          </w:p>
        </w:tc>
        <w:tc>
          <w:tcPr>
            <w:tcW w:w="851" w:type="dxa"/>
            <w:tcBorders>
              <w:top w:val="single" w:sz="4" w:space="0" w:color="auto"/>
              <w:left w:val="nil"/>
              <w:bottom w:val="single" w:sz="4" w:space="0" w:color="auto"/>
              <w:right w:val="single" w:sz="4" w:space="0" w:color="auto"/>
            </w:tcBorders>
          </w:tcPr>
          <w:p w:rsidR="00D63D7D" w:rsidRDefault="00D63D7D" w:rsidP="00CB7909">
            <w:pPr>
              <w:rPr>
                <w:rFonts w:ascii="Arial Narrow" w:hAnsi="Arial Narrow"/>
                <w:color w:val="000000"/>
              </w:rPr>
            </w:pPr>
          </w:p>
        </w:tc>
        <w:tc>
          <w:tcPr>
            <w:tcW w:w="1842" w:type="dxa"/>
            <w:tcBorders>
              <w:top w:val="single" w:sz="4" w:space="0" w:color="auto"/>
              <w:left w:val="single" w:sz="4" w:space="0" w:color="auto"/>
              <w:bottom w:val="single" w:sz="4" w:space="0" w:color="auto"/>
              <w:right w:val="single" w:sz="4" w:space="0" w:color="auto"/>
            </w:tcBorders>
          </w:tcPr>
          <w:p w:rsidR="00D63D7D" w:rsidRPr="00484F77" w:rsidRDefault="009E652A" w:rsidP="00CB7909">
            <w:pPr>
              <w:rPr>
                <w:rFonts w:ascii="Arial Narrow" w:hAnsi="Arial Narrow"/>
                <w:color w:val="000000"/>
              </w:rPr>
            </w:pPr>
            <w:r w:rsidRPr="009E652A">
              <w:rPr>
                <w:rFonts w:ascii="Arial Narrow" w:hAnsi="Arial Narrow"/>
                <w:color w:val="000000"/>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vAlign w:val="center"/>
          </w:tcPr>
          <w:p w:rsidR="00D63D7D" w:rsidRDefault="00D63D7D" w:rsidP="00CB7909">
            <w:pPr>
              <w:jc w:val="center"/>
              <w:rPr>
                <w:rFonts w:ascii="Arial Narrow" w:hAnsi="Arial Narrow"/>
                <w:color w:val="000000"/>
              </w:rPr>
            </w:pPr>
          </w:p>
        </w:tc>
        <w:tc>
          <w:tcPr>
            <w:tcW w:w="1135" w:type="dxa"/>
            <w:vMerge/>
            <w:tcBorders>
              <w:left w:val="single" w:sz="4" w:space="0" w:color="auto"/>
              <w:right w:val="single" w:sz="4" w:space="0" w:color="auto"/>
            </w:tcBorders>
            <w:vAlign w:val="center"/>
          </w:tcPr>
          <w:p w:rsidR="00D63D7D" w:rsidRDefault="00D63D7D" w:rsidP="00CB7909">
            <w:pPr>
              <w:jc w:val="center"/>
              <w:rPr>
                <w:rFonts w:ascii="Arial Narrow" w:hAnsi="Arial Narrow"/>
                <w:color w:val="000000"/>
              </w:rPr>
            </w:pPr>
          </w:p>
        </w:tc>
      </w:tr>
      <w:tr w:rsidR="00D63D7D" w:rsidRPr="00F21026" w:rsidTr="008C3D8F">
        <w:trPr>
          <w:trHeight w:val="800"/>
        </w:trPr>
        <w:tc>
          <w:tcPr>
            <w:tcW w:w="570" w:type="dxa"/>
            <w:vMerge/>
            <w:tcBorders>
              <w:left w:val="single" w:sz="8" w:space="0" w:color="auto"/>
              <w:right w:val="single" w:sz="4" w:space="0" w:color="auto"/>
            </w:tcBorders>
            <w:vAlign w:val="center"/>
          </w:tcPr>
          <w:p w:rsidR="00D63D7D" w:rsidRPr="008A5D6B" w:rsidRDefault="00D63D7D" w:rsidP="00CB7909">
            <w:pPr>
              <w:jc w:val="center"/>
              <w:rPr>
                <w:b/>
                <w:color w:val="000000"/>
                <w:sz w:val="22"/>
                <w:szCs w:val="22"/>
              </w:rPr>
            </w:pPr>
          </w:p>
        </w:tc>
        <w:tc>
          <w:tcPr>
            <w:tcW w:w="2693" w:type="dxa"/>
            <w:vMerge/>
            <w:tcBorders>
              <w:left w:val="single" w:sz="4" w:space="0" w:color="auto"/>
              <w:right w:val="single" w:sz="4" w:space="0" w:color="auto"/>
            </w:tcBorders>
            <w:vAlign w:val="center"/>
          </w:tcPr>
          <w:p w:rsidR="00D63D7D" w:rsidRPr="008A5D6B" w:rsidRDefault="00D63D7D" w:rsidP="00CB7909">
            <w:pPr>
              <w:rPr>
                <w:b/>
                <w:color w:val="000000"/>
                <w:sz w:val="22"/>
                <w:szCs w:val="22"/>
              </w:rPr>
            </w:pPr>
          </w:p>
        </w:tc>
        <w:tc>
          <w:tcPr>
            <w:tcW w:w="1560" w:type="dxa"/>
            <w:vMerge/>
            <w:tcBorders>
              <w:left w:val="single" w:sz="4" w:space="0" w:color="auto"/>
              <w:right w:val="single" w:sz="4" w:space="0" w:color="auto"/>
            </w:tcBorders>
            <w:vAlign w:val="center"/>
          </w:tcPr>
          <w:p w:rsidR="00D63D7D" w:rsidRPr="00F21026" w:rsidRDefault="00D63D7D" w:rsidP="00CB7909">
            <w:pPr>
              <w:rPr>
                <w:rFonts w:ascii="Arial Narrow" w:hAnsi="Arial Narrow"/>
                <w:color w:val="000000"/>
              </w:rPr>
            </w:pPr>
          </w:p>
        </w:tc>
        <w:tc>
          <w:tcPr>
            <w:tcW w:w="1842" w:type="dxa"/>
            <w:tcBorders>
              <w:top w:val="single" w:sz="4" w:space="0" w:color="auto"/>
              <w:left w:val="nil"/>
              <w:bottom w:val="single" w:sz="4" w:space="0" w:color="auto"/>
              <w:right w:val="single" w:sz="4" w:space="0" w:color="auto"/>
            </w:tcBorders>
            <w:noWrap/>
            <w:vAlign w:val="bottom"/>
          </w:tcPr>
          <w:p w:rsidR="00D63D7D" w:rsidRPr="00D63D7D" w:rsidRDefault="00D63D7D" w:rsidP="00CB7909">
            <w:pPr>
              <w:rPr>
                <w:rFonts w:ascii="Arial Narrow" w:hAnsi="Arial Narrow"/>
                <w:color w:val="000000"/>
              </w:rPr>
            </w:pPr>
            <w:r w:rsidRPr="00D63D7D">
              <w:rPr>
                <w:rFonts w:ascii="Arial Narrow" w:hAnsi="Arial Narrow"/>
                <w:color w:val="000000"/>
              </w:rPr>
              <w:t>Вес упаковки</w:t>
            </w:r>
          </w:p>
        </w:tc>
        <w:tc>
          <w:tcPr>
            <w:tcW w:w="1843" w:type="dxa"/>
            <w:tcBorders>
              <w:top w:val="single" w:sz="4" w:space="0" w:color="auto"/>
              <w:left w:val="nil"/>
              <w:bottom w:val="single" w:sz="4" w:space="0" w:color="auto"/>
              <w:right w:val="single" w:sz="4" w:space="0" w:color="auto"/>
            </w:tcBorders>
            <w:noWrap/>
          </w:tcPr>
          <w:p w:rsidR="00D63D7D" w:rsidRPr="00484F77" w:rsidRDefault="009E652A" w:rsidP="00CB7909">
            <w:pPr>
              <w:rPr>
                <w:rFonts w:ascii="Arial Narrow" w:hAnsi="Arial Narrow"/>
                <w:color w:val="000000"/>
              </w:rPr>
            </w:pPr>
            <w:r>
              <w:rPr>
                <w:rFonts w:ascii="Arial Narrow" w:hAnsi="Arial Narrow"/>
                <w:color w:val="000000"/>
              </w:rPr>
              <w:t>количественная</w:t>
            </w:r>
          </w:p>
        </w:tc>
        <w:tc>
          <w:tcPr>
            <w:tcW w:w="2268" w:type="dxa"/>
            <w:tcBorders>
              <w:top w:val="single" w:sz="4" w:space="0" w:color="auto"/>
              <w:left w:val="nil"/>
              <w:bottom w:val="single" w:sz="4" w:space="0" w:color="auto"/>
              <w:right w:val="single" w:sz="4" w:space="0" w:color="auto"/>
            </w:tcBorders>
            <w:noWrap/>
            <w:vAlign w:val="bottom"/>
          </w:tcPr>
          <w:p w:rsidR="00D63D7D" w:rsidRDefault="00D63D7D" w:rsidP="00D63D7D">
            <w:pPr>
              <w:rPr>
                <w:rFonts w:ascii="Arial Narrow" w:hAnsi="Arial Narrow"/>
                <w:color w:val="000000"/>
              </w:rPr>
            </w:pPr>
            <w:r w:rsidRPr="00D63D7D">
              <w:rPr>
                <w:rFonts w:ascii="Arial Narrow" w:hAnsi="Arial Narrow"/>
                <w:color w:val="000000"/>
              </w:rPr>
              <w:t>≥</w:t>
            </w:r>
            <w:r w:rsidR="00F948A5">
              <w:rPr>
                <w:rFonts w:ascii="Arial Narrow" w:hAnsi="Arial Narrow"/>
                <w:color w:val="000000"/>
              </w:rPr>
              <w:t xml:space="preserve"> </w:t>
            </w:r>
            <w:r w:rsidRPr="00D63D7D">
              <w:rPr>
                <w:rFonts w:ascii="Arial Narrow" w:hAnsi="Arial Narrow"/>
                <w:color w:val="000000"/>
              </w:rPr>
              <w:t>5.8</w:t>
            </w:r>
            <w:r w:rsidR="00F948A5">
              <w:rPr>
                <w:rFonts w:ascii="Arial Narrow" w:hAnsi="Arial Narrow"/>
                <w:color w:val="000000"/>
              </w:rPr>
              <w:t xml:space="preserve"> </w:t>
            </w:r>
            <w:r w:rsidRPr="00D63D7D">
              <w:rPr>
                <w:rFonts w:ascii="Arial Narrow" w:hAnsi="Arial Narrow"/>
                <w:color w:val="000000"/>
              </w:rPr>
              <w:t>≤</w:t>
            </w:r>
            <w:r w:rsidR="00F948A5">
              <w:rPr>
                <w:rFonts w:ascii="Arial Narrow" w:hAnsi="Arial Narrow"/>
                <w:color w:val="000000"/>
              </w:rPr>
              <w:t xml:space="preserve"> </w:t>
            </w:r>
            <w:r>
              <w:rPr>
                <w:rFonts w:ascii="Arial Narrow" w:hAnsi="Arial Narrow"/>
                <w:color w:val="000000"/>
              </w:rPr>
              <w:t>6</w:t>
            </w:r>
          </w:p>
        </w:tc>
        <w:tc>
          <w:tcPr>
            <w:tcW w:w="851" w:type="dxa"/>
            <w:tcBorders>
              <w:top w:val="single" w:sz="4" w:space="0" w:color="auto"/>
              <w:left w:val="nil"/>
              <w:bottom w:val="single" w:sz="4" w:space="0" w:color="auto"/>
              <w:right w:val="single" w:sz="4" w:space="0" w:color="auto"/>
            </w:tcBorders>
          </w:tcPr>
          <w:p w:rsidR="00D63D7D" w:rsidRDefault="00D63D7D" w:rsidP="00CB7909">
            <w:pPr>
              <w:rPr>
                <w:rFonts w:ascii="Arial Narrow" w:hAnsi="Arial Narrow"/>
                <w:color w:val="000000"/>
              </w:rPr>
            </w:pPr>
            <w:r>
              <w:rPr>
                <w:rFonts w:ascii="Arial Narrow" w:hAnsi="Arial Narrow"/>
                <w:color w:val="000000"/>
              </w:rPr>
              <w:t>кг</w:t>
            </w:r>
          </w:p>
        </w:tc>
        <w:tc>
          <w:tcPr>
            <w:tcW w:w="1842" w:type="dxa"/>
            <w:tcBorders>
              <w:top w:val="single" w:sz="4" w:space="0" w:color="auto"/>
              <w:left w:val="single" w:sz="4" w:space="0" w:color="auto"/>
              <w:bottom w:val="single" w:sz="4" w:space="0" w:color="auto"/>
              <w:right w:val="single" w:sz="4" w:space="0" w:color="auto"/>
            </w:tcBorders>
          </w:tcPr>
          <w:p w:rsidR="00D63D7D" w:rsidRPr="00484F77" w:rsidRDefault="009E652A" w:rsidP="00CB7909">
            <w:pPr>
              <w:rPr>
                <w:rFonts w:ascii="Arial Narrow" w:hAnsi="Arial Narrow"/>
                <w:color w:val="000000"/>
              </w:rPr>
            </w:pPr>
            <w:r w:rsidRPr="009E652A">
              <w:rPr>
                <w:rFonts w:ascii="Arial Narrow" w:hAnsi="Arial Narrow"/>
                <w:color w:val="000000"/>
              </w:rPr>
              <w:t>Участник закупки указывает в заявке конкретное значение характеристики</w:t>
            </w:r>
          </w:p>
        </w:tc>
        <w:tc>
          <w:tcPr>
            <w:tcW w:w="1134" w:type="dxa"/>
            <w:vMerge/>
            <w:tcBorders>
              <w:left w:val="single" w:sz="4" w:space="0" w:color="auto"/>
              <w:right w:val="single" w:sz="4" w:space="0" w:color="auto"/>
            </w:tcBorders>
            <w:vAlign w:val="center"/>
          </w:tcPr>
          <w:p w:rsidR="00D63D7D" w:rsidRDefault="00D63D7D" w:rsidP="00CB7909">
            <w:pPr>
              <w:jc w:val="center"/>
              <w:rPr>
                <w:rFonts w:ascii="Arial Narrow" w:hAnsi="Arial Narrow"/>
                <w:color w:val="000000"/>
              </w:rPr>
            </w:pPr>
          </w:p>
        </w:tc>
        <w:tc>
          <w:tcPr>
            <w:tcW w:w="1135" w:type="dxa"/>
            <w:vMerge/>
            <w:tcBorders>
              <w:left w:val="single" w:sz="4" w:space="0" w:color="auto"/>
              <w:right w:val="single" w:sz="4" w:space="0" w:color="auto"/>
            </w:tcBorders>
            <w:vAlign w:val="center"/>
          </w:tcPr>
          <w:p w:rsidR="00D63D7D" w:rsidRDefault="00D63D7D" w:rsidP="00CB7909">
            <w:pPr>
              <w:jc w:val="center"/>
              <w:rPr>
                <w:rFonts w:ascii="Arial Narrow" w:hAnsi="Arial Narrow"/>
                <w:color w:val="000000"/>
              </w:rPr>
            </w:pPr>
          </w:p>
        </w:tc>
      </w:tr>
      <w:tr w:rsidR="00CB7909" w:rsidRPr="00F21026" w:rsidTr="008C3D8F">
        <w:trPr>
          <w:trHeight w:val="800"/>
        </w:trPr>
        <w:tc>
          <w:tcPr>
            <w:tcW w:w="570" w:type="dxa"/>
            <w:vMerge/>
            <w:tcBorders>
              <w:left w:val="single" w:sz="8" w:space="0" w:color="auto"/>
              <w:right w:val="single" w:sz="4" w:space="0" w:color="auto"/>
            </w:tcBorders>
            <w:vAlign w:val="center"/>
          </w:tcPr>
          <w:p w:rsidR="00CB7909" w:rsidRPr="008A5D6B" w:rsidRDefault="00CB7909" w:rsidP="00CB7909">
            <w:pPr>
              <w:jc w:val="center"/>
              <w:rPr>
                <w:b/>
                <w:color w:val="000000"/>
                <w:sz w:val="22"/>
                <w:szCs w:val="22"/>
              </w:rPr>
            </w:pPr>
          </w:p>
        </w:tc>
        <w:tc>
          <w:tcPr>
            <w:tcW w:w="2693" w:type="dxa"/>
            <w:vMerge/>
            <w:tcBorders>
              <w:left w:val="single" w:sz="4" w:space="0" w:color="auto"/>
              <w:right w:val="single" w:sz="4" w:space="0" w:color="auto"/>
            </w:tcBorders>
            <w:vAlign w:val="center"/>
          </w:tcPr>
          <w:p w:rsidR="00CB7909" w:rsidRPr="008A5D6B" w:rsidRDefault="00CB7909" w:rsidP="00CB7909">
            <w:pPr>
              <w:rPr>
                <w:b/>
                <w:color w:val="000000"/>
                <w:sz w:val="22"/>
                <w:szCs w:val="22"/>
              </w:rPr>
            </w:pPr>
          </w:p>
        </w:tc>
        <w:tc>
          <w:tcPr>
            <w:tcW w:w="1560" w:type="dxa"/>
            <w:vMerge/>
            <w:tcBorders>
              <w:left w:val="single" w:sz="4" w:space="0" w:color="auto"/>
              <w:right w:val="single" w:sz="4" w:space="0" w:color="auto"/>
            </w:tcBorders>
            <w:vAlign w:val="center"/>
          </w:tcPr>
          <w:p w:rsidR="00CB7909" w:rsidRPr="00F21026" w:rsidRDefault="00CB7909" w:rsidP="00CB7909">
            <w:pPr>
              <w:rPr>
                <w:rFonts w:ascii="Arial Narrow" w:hAnsi="Arial Narrow"/>
                <w:color w:val="000000"/>
              </w:rPr>
            </w:pPr>
          </w:p>
        </w:tc>
        <w:tc>
          <w:tcPr>
            <w:tcW w:w="1842" w:type="dxa"/>
            <w:tcBorders>
              <w:top w:val="single" w:sz="4" w:space="0" w:color="auto"/>
              <w:left w:val="nil"/>
              <w:bottom w:val="single" w:sz="4" w:space="0" w:color="auto"/>
              <w:right w:val="single" w:sz="4" w:space="0" w:color="auto"/>
            </w:tcBorders>
            <w:noWrap/>
            <w:vAlign w:val="bottom"/>
          </w:tcPr>
          <w:p w:rsidR="00CB7909" w:rsidRDefault="00D63D7D" w:rsidP="00CB7909">
            <w:pPr>
              <w:rPr>
                <w:rFonts w:ascii="Arial Narrow" w:hAnsi="Arial Narrow"/>
                <w:color w:val="000000"/>
              </w:rPr>
            </w:pPr>
            <w:r w:rsidRPr="00D63D7D">
              <w:rPr>
                <w:rFonts w:ascii="Arial Narrow" w:hAnsi="Arial Narrow"/>
                <w:color w:val="000000"/>
              </w:rPr>
              <w:t>Соответствие нормативно-технической документации</w:t>
            </w:r>
          </w:p>
        </w:tc>
        <w:tc>
          <w:tcPr>
            <w:tcW w:w="1843" w:type="dxa"/>
            <w:tcBorders>
              <w:top w:val="single" w:sz="4" w:space="0" w:color="auto"/>
              <w:left w:val="nil"/>
              <w:bottom w:val="single" w:sz="4" w:space="0" w:color="auto"/>
              <w:right w:val="single" w:sz="4" w:space="0" w:color="auto"/>
            </w:tcBorders>
            <w:noWrap/>
          </w:tcPr>
          <w:p w:rsidR="00CB7909" w:rsidRPr="008D7C12" w:rsidRDefault="00CB7909" w:rsidP="00CB7909">
            <w:pPr>
              <w:rPr>
                <w:rFonts w:ascii="Arial Narrow" w:hAnsi="Arial Narrow"/>
                <w:color w:val="000000"/>
              </w:rPr>
            </w:pPr>
            <w:r w:rsidRPr="00E91871">
              <w:rPr>
                <w:rFonts w:ascii="Arial Narrow" w:hAnsi="Arial Narrow"/>
                <w:color w:val="000000"/>
              </w:rPr>
              <w:t>к</w:t>
            </w:r>
            <w:r w:rsidR="009E652A">
              <w:rPr>
                <w:rFonts w:ascii="Arial Narrow" w:hAnsi="Arial Narrow"/>
                <w:color w:val="000000"/>
              </w:rPr>
              <w:t>ачественная</w:t>
            </w:r>
          </w:p>
        </w:tc>
        <w:tc>
          <w:tcPr>
            <w:tcW w:w="2268" w:type="dxa"/>
            <w:tcBorders>
              <w:top w:val="single" w:sz="4" w:space="0" w:color="auto"/>
              <w:left w:val="nil"/>
              <w:bottom w:val="single" w:sz="4" w:space="0" w:color="auto"/>
              <w:right w:val="single" w:sz="4" w:space="0" w:color="auto"/>
            </w:tcBorders>
            <w:noWrap/>
            <w:vAlign w:val="bottom"/>
          </w:tcPr>
          <w:p w:rsidR="00CB7909" w:rsidRDefault="00D63D7D" w:rsidP="00CB7909">
            <w:pPr>
              <w:rPr>
                <w:rFonts w:ascii="Arial Narrow" w:hAnsi="Arial Narrow"/>
                <w:color w:val="000000"/>
              </w:rPr>
            </w:pPr>
            <w:r>
              <w:rPr>
                <w:rFonts w:ascii="Arial Narrow" w:hAnsi="Arial Narrow"/>
                <w:color w:val="000000"/>
              </w:rPr>
              <w:t>ТУ производителя</w:t>
            </w:r>
          </w:p>
        </w:tc>
        <w:tc>
          <w:tcPr>
            <w:tcW w:w="851" w:type="dxa"/>
            <w:tcBorders>
              <w:top w:val="single" w:sz="4" w:space="0" w:color="auto"/>
              <w:left w:val="nil"/>
              <w:bottom w:val="single" w:sz="4" w:space="0" w:color="auto"/>
              <w:right w:val="single" w:sz="4" w:space="0" w:color="auto"/>
            </w:tcBorders>
          </w:tcPr>
          <w:p w:rsidR="00CB7909" w:rsidRDefault="00CB7909" w:rsidP="00CB7909">
            <w:pPr>
              <w:rPr>
                <w:rFonts w:ascii="Arial Narrow" w:hAnsi="Arial Narrow"/>
                <w:color w:val="000000"/>
              </w:rPr>
            </w:pPr>
          </w:p>
        </w:tc>
        <w:tc>
          <w:tcPr>
            <w:tcW w:w="1842" w:type="dxa"/>
            <w:tcBorders>
              <w:top w:val="single" w:sz="4" w:space="0" w:color="auto"/>
              <w:left w:val="single" w:sz="4" w:space="0" w:color="auto"/>
              <w:bottom w:val="single" w:sz="4" w:space="0" w:color="auto"/>
              <w:right w:val="single" w:sz="4" w:space="0" w:color="auto"/>
            </w:tcBorders>
          </w:tcPr>
          <w:p w:rsidR="00CB7909" w:rsidRPr="000552DF" w:rsidRDefault="009E652A" w:rsidP="00CB7909">
            <w:pPr>
              <w:rPr>
                <w:rFonts w:ascii="Arial Narrow" w:hAnsi="Arial Narrow"/>
                <w:color w:val="000000"/>
              </w:rPr>
            </w:pPr>
            <w:r w:rsidRPr="009E652A">
              <w:rPr>
                <w:rFonts w:ascii="Arial Narrow" w:hAnsi="Arial Narrow"/>
                <w:color w:val="000000"/>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vAlign w:val="center"/>
          </w:tcPr>
          <w:p w:rsidR="00CB7909" w:rsidRDefault="00CB7909" w:rsidP="00CB7909">
            <w:pPr>
              <w:jc w:val="center"/>
              <w:rPr>
                <w:rFonts w:ascii="Arial Narrow" w:hAnsi="Arial Narrow"/>
                <w:color w:val="000000"/>
              </w:rPr>
            </w:pPr>
          </w:p>
        </w:tc>
        <w:tc>
          <w:tcPr>
            <w:tcW w:w="1135" w:type="dxa"/>
            <w:vMerge/>
            <w:tcBorders>
              <w:left w:val="single" w:sz="4" w:space="0" w:color="auto"/>
              <w:right w:val="single" w:sz="4" w:space="0" w:color="auto"/>
            </w:tcBorders>
            <w:vAlign w:val="center"/>
          </w:tcPr>
          <w:p w:rsidR="00CB7909" w:rsidRDefault="00CB7909" w:rsidP="00CB7909">
            <w:pPr>
              <w:jc w:val="center"/>
              <w:rPr>
                <w:rFonts w:ascii="Arial Narrow" w:hAnsi="Arial Narrow"/>
                <w:color w:val="000000"/>
              </w:rPr>
            </w:pPr>
          </w:p>
        </w:tc>
      </w:tr>
      <w:tr w:rsidR="00CB7909" w:rsidRPr="00F21026" w:rsidTr="008C3D8F">
        <w:trPr>
          <w:trHeight w:val="800"/>
        </w:trPr>
        <w:tc>
          <w:tcPr>
            <w:tcW w:w="570" w:type="dxa"/>
            <w:vMerge w:val="restart"/>
            <w:tcBorders>
              <w:top w:val="single" w:sz="4" w:space="0" w:color="auto"/>
              <w:left w:val="single" w:sz="8" w:space="0" w:color="auto"/>
              <w:right w:val="single" w:sz="4" w:space="0" w:color="auto"/>
            </w:tcBorders>
            <w:vAlign w:val="center"/>
          </w:tcPr>
          <w:p w:rsidR="00CB7909" w:rsidRPr="008A5D6B" w:rsidRDefault="00341B18" w:rsidP="00CB7909">
            <w:pPr>
              <w:jc w:val="center"/>
              <w:rPr>
                <w:b/>
                <w:color w:val="000000"/>
                <w:sz w:val="22"/>
                <w:szCs w:val="22"/>
              </w:rPr>
            </w:pPr>
            <w:r>
              <w:rPr>
                <w:b/>
                <w:color w:val="000000"/>
                <w:sz w:val="22"/>
                <w:szCs w:val="22"/>
              </w:rPr>
              <w:t>2</w:t>
            </w:r>
          </w:p>
        </w:tc>
        <w:tc>
          <w:tcPr>
            <w:tcW w:w="2693" w:type="dxa"/>
            <w:vMerge w:val="restart"/>
            <w:tcBorders>
              <w:top w:val="single" w:sz="4" w:space="0" w:color="auto"/>
              <w:left w:val="single" w:sz="4" w:space="0" w:color="auto"/>
              <w:right w:val="single" w:sz="4" w:space="0" w:color="auto"/>
            </w:tcBorders>
            <w:vAlign w:val="center"/>
          </w:tcPr>
          <w:p w:rsidR="00CB7909" w:rsidRPr="006D405B" w:rsidRDefault="008644FA" w:rsidP="00CB7909">
            <w:pPr>
              <w:jc w:val="center"/>
              <w:rPr>
                <w:b/>
                <w:color w:val="000000"/>
                <w:sz w:val="22"/>
                <w:szCs w:val="22"/>
              </w:rPr>
            </w:pPr>
            <w:r w:rsidRPr="003C0E97">
              <w:rPr>
                <w:b/>
                <w:color w:val="000000"/>
                <w:sz w:val="22"/>
                <w:szCs w:val="22"/>
              </w:rPr>
              <w:t>Бумага туалетная</w:t>
            </w:r>
          </w:p>
        </w:tc>
        <w:tc>
          <w:tcPr>
            <w:tcW w:w="1560" w:type="dxa"/>
            <w:vMerge w:val="restart"/>
            <w:tcBorders>
              <w:top w:val="single" w:sz="4" w:space="0" w:color="auto"/>
              <w:left w:val="single" w:sz="4" w:space="0" w:color="auto"/>
              <w:right w:val="single" w:sz="4" w:space="0" w:color="auto"/>
            </w:tcBorders>
            <w:vAlign w:val="center"/>
          </w:tcPr>
          <w:p w:rsidR="00CB7909" w:rsidRPr="00F21026" w:rsidRDefault="008644FA" w:rsidP="00CB7909">
            <w:pPr>
              <w:rPr>
                <w:rFonts w:ascii="Arial Narrow" w:hAnsi="Arial Narrow"/>
                <w:color w:val="000000"/>
              </w:rPr>
            </w:pPr>
            <w:r w:rsidRPr="008644FA">
              <w:rPr>
                <w:rFonts w:ascii="Arial Narrow" w:hAnsi="Arial Narrow"/>
                <w:color w:val="000000"/>
              </w:rPr>
              <w:t>17.22.11.110-010</w:t>
            </w:r>
          </w:p>
        </w:tc>
        <w:tc>
          <w:tcPr>
            <w:tcW w:w="1842" w:type="dxa"/>
            <w:tcBorders>
              <w:top w:val="single" w:sz="4" w:space="0" w:color="auto"/>
              <w:left w:val="nil"/>
              <w:bottom w:val="single" w:sz="4" w:space="0" w:color="auto"/>
              <w:right w:val="single" w:sz="4" w:space="0" w:color="auto"/>
            </w:tcBorders>
            <w:noWrap/>
            <w:vAlign w:val="bottom"/>
          </w:tcPr>
          <w:p w:rsidR="00CB7909" w:rsidRDefault="008644FA" w:rsidP="00CB7909">
            <w:pPr>
              <w:rPr>
                <w:rFonts w:ascii="Arial Narrow" w:hAnsi="Arial Narrow"/>
                <w:color w:val="000000"/>
              </w:rPr>
            </w:pPr>
            <w:r>
              <w:rPr>
                <w:rFonts w:ascii="Arial Narrow" w:hAnsi="Arial Narrow"/>
                <w:color w:val="000000"/>
              </w:rPr>
              <w:t>Форма выпуска</w:t>
            </w:r>
          </w:p>
        </w:tc>
        <w:tc>
          <w:tcPr>
            <w:tcW w:w="1843" w:type="dxa"/>
            <w:tcBorders>
              <w:top w:val="single" w:sz="4" w:space="0" w:color="auto"/>
              <w:left w:val="nil"/>
              <w:bottom w:val="single" w:sz="4" w:space="0" w:color="auto"/>
              <w:right w:val="single" w:sz="4" w:space="0" w:color="auto"/>
            </w:tcBorders>
            <w:noWrap/>
          </w:tcPr>
          <w:p w:rsidR="00CB7909" w:rsidRPr="008D7C12" w:rsidRDefault="00CB7909" w:rsidP="00CB7909">
            <w:pPr>
              <w:rPr>
                <w:rFonts w:ascii="Arial Narrow" w:hAnsi="Arial Narrow"/>
                <w:color w:val="000000"/>
              </w:rPr>
            </w:pPr>
            <w:r w:rsidRPr="003F773E">
              <w:rPr>
                <w:rFonts w:ascii="Arial Narrow" w:hAnsi="Arial Narrow"/>
                <w:color w:val="000000"/>
              </w:rPr>
              <w:t>к</w:t>
            </w:r>
            <w:r w:rsidR="008644FA">
              <w:rPr>
                <w:rFonts w:ascii="Arial Narrow" w:hAnsi="Arial Narrow"/>
                <w:color w:val="000000"/>
              </w:rPr>
              <w:t>ачественная</w:t>
            </w:r>
          </w:p>
        </w:tc>
        <w:tc>
          <w:tcPr>
            <w:tcW w:w="2268" w:type="dxa"/>
            <w:tcBorders>
              <w:top w:val="single" w:sz="4" w:space="0" w:color="auto"/>
              <w:left w:val="nil"/>
              <w:bottom w:val="single" w:sz="4" w:space="0" w:color="auto"/>
              <w:right w:val="single" w:sz="4" w:space="0" w:color="auto"/>
            </w:tcBorders>
            <w:noWrap/>
            <w:vAlign w:val="bottom"/>
          </w:tcPr>
          <w:p w:rsidR="00CB7909" w:rsidRDefault="008644FA" w:rsidP="00CB7909">
            <w:pPr>
              <w:rPr>
                <w:rFonts w:ascii="Arial Narrow" w:hAnsi="Arial Narrow"/>
                <w:color w:val="000000"/>
              </w:rPr>
            </w:pPr>
            <w:r>
              <w:rPr>
                <w:rFonts w:ascii="Arial Narrow" w:hAnsi="Arial Narrow"/>
                <w:color w:val="000000"/>
              </w:rPr>
              <w:t>рулон</w:t>
            </w:r>
          </w:p>
        </w:tc>
        <w:tc>
          <w:tcPr>
            <w:tcW w:w="851" w:type="dxa"/>
            <w:tcBorders>
              <w:top w:val="single" w:sz="4" w:space="0" w:color="auto"/>
              <w:left w:val="nil"/>
              <w:bottom w:val="single" w:sz="4" w:space="0" w:color="auto"/>
              <w:right w:val="single" w:sz="4" w:space="0" w:color="auto"/>
            </w:tcBorders>
          </w:tcPr>
          <w:p w:rsidR="00CB7909" w:rsidRDefault="00CB7909" w:rsidP="00CB7909">
            <w:pPr>
              <w:rPr>
                <w:rFonts w:ascii="Arial Narrow" w:hAnsi="Arial Narrow"/>
                <w:color w:val="000000"/>
              </w:rPr>
            </w:pPr>
          </w:p>
        </w:tc>
        <w:tc>
          <w:tcPr>
            <w:tcW w:w="1842" w:type="dxa"/>
            <w:tcBorders>
              <w:top w:val="single" w:sz="4" w:space="0" w:color="auto"/>
              <w:left w:val="single" w:sz="4" w:space="0" w:color="auto"/>
              <w:bottom w:val="single" w:sz="4" w:space="0" w:color="auto"/>
              <w:right w:val="single" w:sz="4" w:space="0" w:color="auto"/>
            </w:tcBorders>
          </w:tcPr>
          <w:p w:rsidR="00CB7909" w:rsidRPr="000552DF" w:rsidRDefault="008644FA" w:rsidP="00CB7909">
            <w:pPr>
              <w:rPr>
                <w:rFonts w:ascii="Arial Narrow" w:hAnsi="Arial Narrow"/>
                <w:color w:val="000000"/>
              </w:rPr>
            </w:pPr>
            <w:r w:rsidRPr="008644FA">
              <w:rPr>
                <w:rFonts w:ascii="Arial Narrow" w:hAnsi="Arial Narrow"/>
                <w:color w:val="000000"/>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right w:val="single" w:sz="4" w:space="0" w:color="auto"/>
            </w:tcBorders>
            <w:vAlign w:val="center"/>
          </w:tcPr>
          <w:p w:rsidR="008644FA" w:rsidRPr="008644FA" w:rsidRDefault="00927E5E" w:rsidP="008644FA">
            <w:pPr>
              <w:jc w:val="center"/>
              <w:rPr>
                <w:rFonts w:ascii="Arial Narrow" w:hAnsi="Arial Narrow"/>
                <w:color w:val="000000"/>
              </w:rPr>
            </w:pPr>
            <w:r>
              <w:rPr>
                <w:rFonts w:ascii="Arial Narrow" w:hAnsi="Arial Narrow"/>
                <w:color w:val="000000"/>
              </w:rPr>
              <w:t>1</w:t>
            </w:r>
            <w:r w:rsidR="005D0885">
              <w:rPr>
                <w:rFonts w:ascii="Arial Narrow" w:hAnsi="Arial Narrow"/>
                <w:color w:val="000000"/>
              </w:rPr>
              <w:t>0</w:t>
            </w:r>
          </w:p>
          <w:p w:rsidR="008D740E" w:rsidRDefault="008D740E" w:rsidP="008644FA">
            <w:pPr>
              <w:jc w:val="center"/>
              <w:rPr>
                <w:rFonts w:ascii="Arial Narrow" w:hAnsi="Arial Narrow"/>
                <w:color w:val="000000"/>
              </w:rPr>
            </w:pPr>
          </w:p>
          <w:p w:rsidR="008D740E" w:rsidRDefault="008D740E" w:rsidP="008644FA">
            <w:pPr>
              <w:jc w:val="center"/>
              <w:rPr>
                <w:rFonts w:ascii="Arial Narrow" w:hAnsi="Arial Narrow"/>
                <w:color w:val="000000"/>
              </w:rPr>
            </w:pPr>
          </w:p>
        </w:tc>
        <w:tc>
          <w:tcPr>
            <w:tcW w:w="1135" w:type="dxa"/>
            <w:vMerge w:val="restart"/>
            <w:tcBorders>
              <w:top w:val="single" w:sz="4" w:space="0" w:color="auto"/>
              <w:left w:val="single" w:sz="4" w:space="0" w:color="auto"/>
              <w:right w:val="single" w:sz="4" w:space="0" w:color="auto"/>
            </w:tcBorders>
            <w:vAlign w:val="center"/>
          </w:tcPr>
          <w:p w:rsidR="00CB7909" w:rsidRDefault="001C5E02" w:rsidP="00CB7909">
            <w:pPr>
              <w:jc w:val="center"/>
              <w:rPr>
                <w:rFonts w:ascii="Arial Narrow" w:hAnsi="Arial Narrow"/>
                <w:color w:val="000000"/>
              </w:rPr>
            </w:pPr>
            <w:r>
              <w:rPr>
                <w:rFonts w:ascii="Arial Narrow" w:hAnsi="Arial Narrow"/>
                <w:color w:val="000000"/>
              </w:rPr>
              <w:t>ШТ</w:t>
            </w:r>
          </w:p>
        </w:tc>
      </w:tr>
      <w:tr w:rsidR="00CB7909" w:rsidRPr="00F21026" w:rsidTr="008C3D8F">
        <w:trPr>
          <w:trHeight w:val="800"/>
        </w:trPr>
        <w:tc>
          <w:tcPr>
            <w:tcW w:w="570" w:type="dxa"/>
            <w:vMerge/>
            <w:tcBorders>
              <w:left w:val="single" w:sz="8" w:space="0" w:color="auto"/>
              <w:right w:val="single" w:sz="4" w:space="0" w:color="auto"/>
            </w:tcBorders>
            <w:vAlign w:val="center"/>
          </w:tcPr>
          <w:p w:rsidR="00CB7909" w:rsidRPr="008A5D6B" w:rsidRDefault="00CB7909" w:rsidP="00CB7909">
            <w:pPr>
              <w:jc w:val="center"/>
              <w:rPr>
                <w:b/>
                <w:color w:val="000000"/>
                <w:sz w:val="22"/>
                <w:szCs w:val="22"/>
              </w:rPr>
            </w:pPr>
          </w:p>
        </w:tc>
        <w:tc>
          <w:tcPr>
            <w:tcW w:w="2693" w:type="dxa"/>
            <w:vMerge/>
            <w:tcBorders>
              <w:left w:val="single" w:sz="4" w:space="0" w:color="auto"/>
              <w:right w:val="single" w:sz="4" w:space="0" w:color="auto"/>
            </w:tcBorders>
            <w:vAlign w:val="center"/>
          </w:tcPr>
          <w:p w:rsidR="00CB7909" w:rsidRPr="008A5D6B" w:rsidRDefault="00CB7909" w:rsidP="00CB7909">
            <w:pPr>
              <w:rPr>
                <w:b/>
                <w:color w:val="000000"/>
                <w:sz w:val="22"/>
                <w:szCs w:val="22"/>
              </w:rPr>
            </w:pPr>
          </w:p>
        </w:tc>
        <w:tc>
          <w:tcPr>
            <w:tcW w:w="1560" w:type="dxa"/>
            <w:vMerge/>
            <w:tcBorders>
              <w:left w:val="single" w:sz="4" w:space="0" w:color="auto"/>
              <w:right w:val="single" w:sz="4" w:space="0" w:color="auto"/>
            </w:tcBorders>
            <w:vAlign w:val="center"/>
          </w:tcPr>
          <w:p w:rsidR="00CB7909" w:rsidRPr="00F21026" w:rsidRDefault="00CB7909" w:rsidP="00CB7909">
            <w:pPr>
              <w:rPr>
                <w:rFonts w:ascii="Arial Narrow" w:hAnsi="Arial Narrow"/>
                <w:color w:val="000000"/>
              </w:rPr>
            </w:pPr>
          </w:p>
        </w:tc>
        <w:tc>
          <w:tcPr>
            <w:tcW w:w="1842" w:type="dxa"/>
            <w:tcBorders>
              <w:top w:val="single" w:sz="4" w:space="0" w:color="auto"/>
              <w:left w:val="nil"/>
              <w:bottom w:val="single" w:sz="4" w:space="0" w:color="auto"/>
              <w:right w:val="single" w:sz="4" w:space="0" w:color="auto"/>
            </w:tcBorders>
            <w:noWrap/>
            <w:vAlign w:val="bottom"/>
          </w:tcPr>
          <w:p w:rsidR="00CB7909" w:rsidRDefault="008644FA" w:rsidP="00CB7909">
            <w:pPr>
              <w:rPr>
                <w:rFonts w:ascii="Arial Narrow" w:hAnsi="Arial Narrow"/>
                <w:color w:val="000000"/>
              </w:rPr>
            </w:pPr>
            <w:r w:rsidRPr="008644FA">
              <w:rPr>
                <w:rFonts w:ascii="Arial Narrow" w:hAnsi="Arial Narrow"/>
                <w:color w:val="000000"/>
              </w:rPr>
              <w:t xml:space="preserve">Бумага туалетная </w:t>
            </w:r>
            <w:proofErr w:type="spellStart"/>
            <w:r w:rsidRPr="008644FA">
              <w:rPr>
                <w:rFonts w:ascii="Arial Narrow" w:hAnsi="Arial Narrow"/>
                <w:color w:val="000000"/>
              </w:rPr>
              <w:t>биоразлагаемая</w:t>
            </w:r>
            <w:proofErr w:type="spellEnd"/>
          </w:p>
        </w:tc>
        <w:tc>
          <w:tcPr>
            <w:tcW w:w="1843" w:type="dxa"/>
            <w:tcBorders>
              <w:top w:val="single" w:sz="4" w:space="0" w:color="auto"/>
              <w:left w:val="nil"/>
              <w:bottom w:val="single" w:sz="4" w:space="0" w:color="auto"/>
              <w:right w:val="single" w:sz="4" w:space="0" w:color="auto"/>
            </w:tcBorders>
            <w:noWrap/>
          </w:tcPr>
          <w:p w:rsidR="00CB7909" w:rsidRPr="008D7C12" w:rsidRDefault="00CB7909" w:rsidP="00CB7909">
            <w:pPr>
              <w:rPr>
                <w:rFonts w:ascii="Arial Narrow" w:hAnsi="Arial Narrow"/>
                <w:color w:val="000000"/>
              </w:rPr>
            </w:pPr>
            <w:r w:rsidRPr="003F773E">
              <w:rPr>
                <w:rFonts w:ascii="Arial Narrow" w:hAnsi="Arial Narrow"/>
                <w:color w:val="000000"/>
              </w:rPr>
              <w:t>качественная</w:t>
            </w:r>
          </w:p>
        </w:tc>
        <w:tc>
          <w:tcPr>
            <w:tcW w:w="2268" w:type="dxa"/>
            <w:tcBorders>
              <w:top w:val="single" w:sz="4" w:space="0" w:color="auto"/>
              <w:left w:val="nil"/>
              <w:bottom w:val="single" w:sz="4" w:space="0" w:color="auto"/>
              <w:right w:val="single" w:sz="4" w:space="0" w:color="auto"/>
            </w:tcBorders>
            <w:noWrap/>
            <w:vAlign w:val="bottom"/>
          </w:tcPr>
          <w:p w:rsidR="00CB7909" w:rsidRDefault="008644FA" w:rsidP="00CB7909">
            <w:pPr>
              <w:rPr>
                <w:rFonts w:ascii="Arial Narrow" w:hAnsi="Arial Narrow"/>
                <w:color w:val="000000"/>
              </w:rPr>
            </w:pPr>
            <w:r>
              <w:rPr>
                <w:rFonts w:ascii="Arial Narrow" w:hAnsi="Arial Narrow"/>
                <w:color w:val="000000"/>
              </w:rPr>
              <w:t>да</w:t>
            </w:r>
          </w:p>
        </w:tc>
        <w:tc>
          <w:tcPr>
            <w:tcW w:w="851" w:type="dxa"/>
            <w:tcBorders>
              <w:top w:val="single" w:sz="4" w:space="0" w:color="auto"/>
              <w:left w:val="nil"/>
              <w:bottom w:val="single" w:sz="4" w:space="0" w:color="auto"/>
              <w:right w:val="single" w:sz="4" w:space="0" w:color="auto"/>
            </w:tcBorders>
          </w:tcPr>
          <w:p w:rsidR="00CB7909" w:rsidRDefault="00CB7909" w:rsidP="00CB7909">
            <w:pPr>
              <w:rPr>
                <w:rFonts w:ascii="Arial Narrow" w:hAnsi="Arial Narrow"/>
                <w:color w:val="000000"/>
              </w:rPr>
            </w:pPr>
          </w:p>
        </w:tc>
        <w:tc>
          <w:tcPr>
            <w:tcW w:w="1842" w:type="dxa"/>
            <w:tcBorders>
              <w:top w:val="single" w:sz="4" w:space="0" w:color="auto"/>
              <w:left w:val="single" w:sz="4" w:space="0" w:color="auto"/>
              <w:bottom w:val="single" w:sz="4" w:space="0" w:color="auto"/>
              <w:right w:val="single" w:sz="4" w:space="0" w:color="auto"/>
            </w:tcBorders>
          </w:tcPr>
          <w:p w:rsidR="00CB7909" w:rsidRPr="000552DF" w:rsidRDefault="00CB7909" w:rsidP="00CB7909">
            <w:pPr>
              <w:rPr>
                <w:rFonts w:ascii="Arial Narrow" w:hAnsi="Arial Narrow"/>
                <w:color w:val="000000"/>
              </w:rPr>
            </w:pPr>
            <w:r w:rsidRPr="003F773E">
              <w:rPr>
                <w:rFonts w:ascii="Arial Narrow" w:hAnsi="Arial Narrow"/>
                <w:color w:val="000000"/>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vAlign w:val="center"/>
          </w:tcPr>
          <w:p w:rsidR="00CB7909" w:rsidRDefault="00CB7909" w:rsidP="00CB7909">
            <w:pPr>
              <w:jc w:val="center"/>
              <w:rPr>
                <w:rFonts w:ascii="Arial Narrow" w:hAnsi="Arial Narrow"/>
                <w:color w:val="000000"/>
              </w:rPr>
            </w:pPr>
          </w:p>
        </w:tc>
        <w:tc>
          <w:tcPr>
            <w:tcW w:w="1135" w:type="dxa"/>
            <w:vMerge/>
            <w:tcBorders>
              <w:left w:val="single" w:sz="4" w:space="0" w:color="auto"/>
              <w:right w:val="single" w:sz="4" w:space="0" w:color="auto"/>
            </w:tcBorders>
            <w:vAlign w:val="center"/>
          </w:tcPr>
          <w:p w:rsidR="00CB7909" w:rsidRDefault="00CB7909" w:rsidP="00CB7909">
            <w:pPr>
              <w:jc w:val="center"/>
              <w:rPr>
                <w:rFonts w:ascii="Arial Narrow" w:hAnsi="Arial Narrow"/>
                <w:color w:val="000000"/>
              </w:rPr>
            </w:pPr>
          </w:p>
        </w:tc>
      </w:tr>
      <w:tr w:rsidR="00CB7909" w:rsidRPr="00F21026" w:rsidTr="008C3D8F">
        <w:trPr>
          <w:trHeight w:val="800"/>
        </w:trPr>
        <w:tc>
          <w:tcPr>
            <w:tcW w:w="570" w:type="dxa"/>
            <w:vMerge/>
            <w:tcBorders>
              <w:left w:val="single" w:sz="8" w:space="0" w:color="auto"/>
              <w:right w:val="single" w:sz="4" w:space="0" w:color="auto"/>
            </w:tcBorders>
            <w:vAlign w:val="center"/>
          </w:tcPr>
          <w:p w:rsidR="00CB7909" w:rsidRPr="008A5D6B" w:rsidRDefault="00CB7909" w:rsidP="00CB7909">
            <w:pPr>
              <w:jc w:val="center"/>
              <w:rPr>
                <w:b/>
                <w:color w:val="000000"/>
                <w:sz w:val="22"/>
                <w:szCs w:val="22"/>
              </w:rPr>
            </w:pPr>
          </w:p>
        </w:tc>
        <w:tc>
          <w:tcPr>
            <w:tcW w:w="2693" w:type="dxa"/>
            <w:vMerge/>
            <w:tcBorders>
              <w:left w:val="single" w:sz="4" w:space="0" w:color="auto"/>
              <w:right w:val="single" w:sz="4" w:space="0" w:color="auto"/>
            </w:tcBorders>
            <w:vAlign w:val="center"/>
          </w:tcPr>
          <w:p w:rsidR="00CB7909" w:rsidRPr="008A5D6B" w:rsidRDefault="00CB7909" w:rsidP="00CB7909">
            <w:pPr>
              <w:rPr>
                <w:b/>
                <w:color w:val="000000"/>
                <w:sz w:val="22"/>
                <w:szCs w:val="22"/>
              </w:rPr>
            </w:pPr>
          </w:p>
        </w:tc>
        <w:tc>
          <w:tcPr>
            <w:tcW w:w="1560" w:type="dxa"/>
            <w:vMerge/>
            <w:tcBorders>
              <w:left w:val="single" w:sz="4" w:space="0" w:color="auto"/>
              <w:right w:val="single" w:sz="4" w:space="0" w:color="auto"/>
            </w:tcBorders>
            <w:vAlign w:val="center"/>
          </w:tcPr>
          <w:p w:rsidR="00CB7909" w:rsidRPr="00F21026" w:rsidRDefault="00CB7909" w:rsidP="00CB7909">
            <w:pPr>
              <w:rPr>
                <w:rFonts w:ascii="Arial Narrow" w:hAnsi="Arial Narrow"/>
                <w:color w:val="000000"/>
              </w:rPr>
            </w:pPr>
          </w:p>
        </w:tc>
        <w:tc>
          <w:tcPr>
            <w:tcW w:w="1842" w:type="dxa"/>
            <w:tcBorders>
              <w:top w:val="single" w:sz="4" w:space="0" w:color="auto"/>
              <w:left w:val="nil"/>
              <w:bottom w:val="single" w:sz="4" w:space="0" w:color="auto"/>
              <w:right w:val="single" w:sz="4" w:space="0" w:color="auto"/>
            </w:tcBorders>
            <w:noWrap/>
            <w:vAlign w:val="bottom"/>
          </w:tcPr>
          <w:p w:rsidR="00CB7909" w:rsidRPr="006D405B" w:rsidRDefault="008644FA" w:rsidP="00CB7909">
            <w:pPr>
              <w:rPr>
                <w:rFonts w:ascii="Arial Narrow" w:hAnsi="Arial Narrow"/>
                <w:color w:val="000000"/>
              </w:rPr>
            </w:pPr>
            <w:r w:rsidRPr="008644FA">
              <w:rPr>
                <w:rFonts w:ascii="Arial Narrow" w:hAnsi="Arial Narrow"/>
                <w:color w:val="000000"/>
              </w:rPr>
              <w:t>Тип бумаги туалетной</w:t>
            </w:r>
          </w:p>
        </w:tc>
        <w:tc>
          <w:tcPr>
            <w:tcW w:w="1843" w:type="dxa"/>
            <w:tcBorders>
              <w:top w:val="single" w:sz="4" w:space="0" w:color="auto"/>
              <w:left w:val="nil"/>
              <w:bottom w:val="single" w:sz="4" w:space="0" w:color="auto"/>
              <w:right w:val="single" w:sz="4" w:space="0" w:color="auto"/>
            </w:tcBorders>
            <w:noWrap/>
          </w:tcPr>
          <w:p w:rsidR="00CB7909" w:rsidRPr="008D7C12" w:rsidRDefault="00CB7909" w:rsidP="00CB7909">
            <w:pPr>
              <w:rPr>
                <w:rFonts w:ascii="Arial Narrow" w:hAnsi="Arial Narrow"/>
                <w:color w:val="000000"/>
              </w:rPr>
            </w:pPr>
            <w:r w:rsidRPr="003F773E">
              <w:rPr>
                <w:rFonts w:ascii="Arial Narrow" w:hAnsi="Arial Narrow"/>
                <w:color w:val="000000"/>
              </w:rPr>
              <w:t>качественная</w:t>
            </w:r>
          </w:p>
        </w:tc>
        <w:tc>
          <w:tcPr>
            <w:tcW w:w="2268" w:type="dxa"/>
            <w:tcBorders>
              <w:top w:val="single" w:sz="4" w:space="0" w:color="auto"/>
              <w:left w:val="nil"/>
              <w:bottom w:val="single" w:sz="4" w:space="0" w:color="auto"/>
              <w:right w:val="single" w:sz="4" w:space="0" w:color="auto"/>
            </w:tcBorders>
            <w:noWrap/>
            <w:vAlign w:val="bottom"/>
          </w:tcPr>
          <w:p w:rsidR="00CB7909" w:rsidRDefault="008644FA" w:rsidP="00CB7909">
            <w:pPr>
              <w:rPr>
                <w:rFonts w:ascii="Arial Narrow" w:hAnsi="Arial Narrow"/>
                <w:color w:val="000000"/>
              </w:rPr>
            </w:pPr>
            <w:r>
              <w:rPr>
                <w:rFonts w:ascii="Arial Narrow" w:hAnsi="Arial Narrow"/>
                <w:color w:val="000000"/>
              </w:rPr>
              <w:t>однослойная</w:t>
            </w:r>
          </w:p>
        </w:tc>
        <w:tc>
          <w:tcPr>
            <w:tcW w:w="851" w:type="dxa"/>
            <w:tcBorders>
              <w:top w:val="single" w:sz="4" w:space="0" w:color="auto"/>
              <w:left w:val="nil"/>
              <w:bottom w:val="single" w:sz="4" w:space="0" w:color="auto"/>
              <w:right w:val="single" w:sz="4" w:space="0" w:color="auto"/>
            </w:tcBorders>
          </w:tcPr>
          <w:p w:rsidR="00CB7909" w:rsidRDefault="00CB7909" w:rsidP="00CB7909">
            <w:pPr>
              <w:rPr>
                <w:rFonts w:ascii="Arial Narrow" w:hAnsi="Arial Narrow"/>
                <w:color w:val="000000"/>
              </w:rPr>
            </w:pPr>
          </w:p>
        </w:tc>
        <w:tc>
          <w:tcPr>
            <w:tcW w:w="1842" w:type="dxa"/>
            <w:tcBorders>
              <w:top w:val="single" w:sz="4" w:space="0" w:color="auto"/>
              <w:left w:val="single" w:sz="4" w:space="0" w:color="auto"/>
              <w:bottom w:val="single" w:sz="4" w:space="0" w:color="auto"/>
              <w:right w:val="single" w:sz="4" w:space="0" w:color="auto"/>
            </w:tcBorders>
          </w:tcPr>
          <w:p w:rsidR="00CB7909" w:rsidRPr="000552DF" w:rsidRDefault="00CB7909" w:rsidP="00CB7909">
            <w:pPr>
              <w:rPr>
                <w:rFonts w:ascii="Arial Narrow" w:hAnsi="Arial Narrow"/>
                <w:color w:val="000000"/>
              </w:rPr>
            </w:pPr>
            <w:r w:rsidRPr="003F773E">
              <w:rPr>
                <w:rFonts w:ascii="Arial Narrow" w:hAnsi="Arial Narrow"/>
                <w:color w:val="000000"/>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vAlign w:val="center"/>
          </w:tcPr>
          <w:p w:rsidR="00CB7909" w:rsidRDefault="00CB7909" w:rsidP="00CB7909">
            <w:pPr>
              <w:jc w:val="center"/>
              <w:rPr>
                <w:rFonts w:ascii="Arial Narrow" w:hAnsi="Arial Narrow"/>
                <w:color w:val="000000"/>
              </w:rPr>
            </w:pPr>
          </w:p>
        </w:tc>
        <w:tc>
          <w:tcPr>
            <w:tcW w:w="1135" w:type="dxa"/>
            <w:vMerge/>
            <w:tcBorders>
              <w:left w:val="single" w:sz="4" w:space="0" w:color="auto"/>
              <w:right w:val="single" w:sz="4" w:space="0" w:color="auto"/>
            </w:tcBorders>
            <w:vAlign w:val="center"/>
          </w:tcPr>
          <w:p w:rsidR="00CB7909" w:rsidRDefault="00CB7909" w:rsidP="00CB7909">
            <w:pPr>
              <w:jc w:val="center"/>
              <w:rPr>
                <w:rFonts w:ascii="Arial Narrow" w:hAnsi="Arial Narrow"/>
                <w:color w:val="000000"/>
              </w:rPr>
            </w:pPr>
          </w:p>
        </w:tc>
      </w:tr>
      <w:tr w:rsidR="00CB7909" w:rsidRPr="00F21026" w:rsidTr="008C3D8F">
        <w:trPr>
          <w:trHeight w:val="800"/>
        </w:trPr>
        <w:tc>
          <w:tcPr>
            <w:tcW w:w="570" w:type="dxa"/>
            <w:vMerge/>
            <w:tcBorders>
              <w:left w:val="single" w:sz="8" w:space="0" w:color="auto"/>
              <w:right w:val="single" w:sz="4" w:space="0" w:color="auto"/>
            </w:tcBorders>
            <w:vAlign w:val="center"/>
          </w:tcPr>
          <w:p w:rsidR="00CB7909" w:rsidRPr="008A5D6B" w:rsidRDefault="00CB7909" w:rsidP="00CB7909">
            <w:pPr>
              <w:jc w:val="center"/>
              <w:rPr>
                <w:b/>
                <w:color w:val="000000"/>
                <w:sz w:val="22"/>
                <w:szCs w:val="22"/>
              </w:rPr>
            </w:pPr>
          </w:p>
        </w:tc>
        <w:tc>
          <w:tcPr>
            <w:tcW w:w="2693" w:type="dxa"/>
            <w:vMerge/>
            <w:tcBorders>
              <w:left w:val="single" w:sz="4" w:space="0" w:color="auto"/>
              <w:right w:val="single" w:sz="4" w:space="0" w:color="auto"/>
            </w:tcBorders>
            <w:vAlign w:val="center"/>
          </w:tcPr>
          <w:p w:rsidR="00CB7909" w:rsidRPr="008A5D6B" w:rsidRDefault="00CB7909" w:rsidP="00CB7909">
            <w:pPr>
              <w:rPr>
                <w:b/>
                <w:color w:val="000000"/>
                <w:sz w:val="22"/>
                <w:szCs w:val="22"/>
              </w:rPr>
            </w:pPr>
          </w:p>
        </w:tc>
        <w:tc>
          <w:tcPr>
            <w:tcW w:w="1560" w:type="dxa"/>
            <w:vMerge/>
            <w:tcBorders>
              <w:left w:val="single" w:sz="4" w:space="0" w:color="auto"/>
              <w:right w:val="single" w:sz="4" w:space="0" w:color="auto"/>
            </w:tcBorders>
            <w:vAlign w:val="center"/>
          </w:tcPr>
          <w:p w:rsidR="00CB7909" w:rsidRPr="00F21026" w:rsidRDefault="00CB7909" w:rsidP="00CB7909">
            <w:pPr>
              <w:rPr>
                <w:rFonts w:ascii="Arial Narrow" w:hAnsi="Arial Narrow"/>
                <w:color w:val="000000"/>
              </w:rPr>
            </w:pPr>
          </w:p>
        </w:tc>
        <w:tc>
          <w:tcPr>
            <w:tcW w:w="1842" w:type="dxa"/>
            <w:tcBorders>
              <w:top w:val="single" w:sz="4" w:space="0" w:color="auto"/>
              <w:left w:val="nil"/>
              <w:bottom w:val="single" w:sz="4" w:space="0" w:color="auto"/>
              <w:right w:val="single" w:sz="4" w:space="0" w:color="auto"/>
            </w:tcBorders>
            <w:noWrap/>
            <w:vAlign w:val="bottom"/>
          </w:tcPr>
          <w:p w:rsidR="00CB7909" w:rsidRDefault="008644FA" w:rsidP="00CB7909">
            <w:pPr>
              <w:rPr>
                <w:rFonts w:ascii="Arial Narrow" w:hAnsi="Arial Narrow"/>
                <w:color w:val="000000"/>
              </w:rPr>
            </w:pPr>
            <w:r w:rsidRPr="008644FA">
              <w:rPr>
                <w:rFonts w:ascii="Arial Narrow" w:hAnsi="Arial Narrow"/>
                <w:color w:val="000000"/>
              </w:rPr>
              <w:t>Длина намотки рулона</w:t>
            </w:r>
          </w:p>
        </w:tc>
        <w:tc>
          <w:tcPr>
            <w:tcW w:w="1843" w:type="dxa"/>
            <w:tcBorders>
              <w:top w:val="single" w:sz="4" w:space="0" w:color="auto"/>
              <w:left w:val="nil"/>
              <w:bottom w:val="single" w:sz="4" w:space="0" w:color="auto"/>
              <w:right w:val="single" w:sz="4" w:space="0" w:color="auto"/>
            </w:tcBorders>
            <w:noWrap/>
          </w:tcPr>
          <w:p w:rsidR="00CB7909" w:rsidRPr="008D7C12" w:rsidRDefault="00CB7909" w:rsidP="00CB7909">
            <w:pPr>
              <w:rPr>
                <w:rFonts w:ascii="Arial Narrow" w:hAnsi="Arial Narrow"/>
                <w:color w:val="000000"/>
              </w:rPr>
            </w:pPr>
            <w:r w:rsidRPr="003F773E">
              <w:rPr>
                <w:rFonts w:ascii="Arial Narrow" w:hAnsi="Arial Narrow"/>
                <w:color w:val="000000"/>
              </w:rPr>
              <w:t>количественная</w:t>
            </w:r>
          </w:p>
        </w:tc>
        <w:tc>
          <w:tcPr>
            <w:tcW w:w="2268" w:type="dxa"/>
            <w:tcBorders>
              <w:top w:val="single" w:sz="4" w:space="0" w:color="auto"/>
              <w:left w:val="nil"/>
              <w:bottom w:val="single" w:sz="4" w:space="0" w:color="auto"/>
              <w:right w:val="single" w:sz="4" w:space="0" w:color="auto"/>
            </w:tcBorders>
            <w:noWrap/>
            <w:vAlign w:val="bottom"/>
          </w:tcPr>
          <w:p w:rsidR="00CB7909" w:rsidRPr="003F773E" w:rsidRDefault="008644FA" w:rsidP="00CB7909">
            <w:pPr>
              <w:rPr>
                <w:rFonts w:ascii="Arial Narrow" w:hAnsi="Arial Narrow"/>
                <w:color w:val="000000"/>
              </w:rPr>
            </w:pPr>
            <w:r w:rsidRPr="008644FA">
              <w:rPr>
                <w:rFonts w:ascii="Arial Narrow" w:hAnsi="Arial Narrow"/>
                <w:color w:val="000000"/>
              </w:rPr>
              <w:t>≥ 200 и &lt; 250</w:t>
            </w:r>
          </w:p>
        </w:tc>
        <w:tc>
          <w:tcPr>
            <w:tcW w:w="851" w:type="dxa"/>
            <w:tcBorders>
              <w:top w:val="single" w:sz="4" w:space="0" w:color="auto"/>
              <w:left w:val="nil"/>
              <w:bottom w:val="single" w:sz="4" w:space="0" w:color="auto"/>
              <w:right w:val="single" w:sz="4" w:space="0" w:color="auto"/>
            </w:tcBorders>
          </w:tcPr>
          <w:p w:rsidR="00CB7909" w:rsidRDefault="008644FA" w:rsidP="00CB7909">
            <w:pPr>
              <w:rPr>
                <w:rFonts w:ascii="Arial Narrow" w:hAnsi="Arial Narrow"/>
                <w:color w:val="000000"/>
              </w:rPr>
            </w:pPr>
            <w:r>
              <w:rPr>
                <w:rFonts w:ascii="Arial Narrow" w:hAnsi="Arial Narrow"/>
                <w:color w:val="000000"/>
              </w:rPr>
              <w:t>м</w:t>
            </w:r>
          </w:p>
        </w:tc>
        <w:tc>
          <w:tcPr>
            <w:tcW w:w="1842" w:type="dxa"/>
            <w:tcBorders>
              <w:top w:val="single" w:sz="4" w:space="0" w:color="auto"/>
              <w:left w:val="single" w:sz="4" w:space="0" w:color="auto"/>
              <w:bottom w:val="single" w:sz="4" w:space="0" w:color="auto"/>
              <w:right w:val="single" w:sz="4" w:space="0" w:color="auto"/>
            </w:tcBorders>
          </w:tcPr>
          <w:p w:rsidR="00CB7909" w:rsidRPr="000552DF" w:rsidRDefault="00CB7909" w:rsidP="00CB7909">
            <w:pPr>
              <w:rPr>
                <w:rFonts w:ascii="Arial Narrow" w:hAnsi="Arial Narrow"/>
                <w:color w:val="000000"/>
              </w:rPr>
            </w:pPr>
            <w:r w:rsidRPr="003F773E">
              <w:rPr>
                <w:rFonts w:ascii="Arial Narrow" w:hAnsi="Arial Narrow"/>
                <w:color w:val="000000"/>
              </w:rPr>
              <w:t>Участник закупки указывает в заявке конкретное значение характеристики</w:t>
            </w:r>
          </w:p>
        </w:tc>
        <w:tc>
          <w:tcPr>
            <w:tcW w:w="1134" w:type="dxa"/>
            <w:vMerge/>
            <w:tcBorders>
              <w:left w:val="single" w:sz="4" w:space="0" w:color="auto"/>
              <w:right w:val="single" w:sz="4" w:space="0" w:color="auto"/>
            </w:tcBorders>
            <w:vAlign w:val="center"/>
          </w:tcPr>
          <w:p w:rsidR="00CB7909" w:rsidRDefault="00CB7909" w:rsidP="00CB7909">
            <w:pPr>
              <w:jc w:val="center"/>
              <w:rPr>
                <w:rFonts w:ascii="Arial Narrow" w:hAnsi="Arial Narrow"/>
                <w:color w:val="000000"/>
              </w:rPr>
            </w:pPr>
          </w:p>
        </w:tc>
        <w:tc>
          <w:tcPr>
            <w:tcW w:w="1135" w:type="dxa"/>
            <w:vMerge/>
            <w:tcBorders>
              <w:left w:val="single" w:sz="4" w:space="0" w:color="auto"/>
              <w:right w:val="single" w:sz="4" w:space="0" w:color="auto"/>
            </w:tcBorders>
            <w:vAlign w:val="center"/>
          </w:tcPr>
          <w:p w:rsidR="00CB7909" w:rsidRDefault="00CB7909" w:rsidP="00CB7909">
            <w:pPr>
              <w:jc w:val="center"/>
              <w:rPr>
                <w:rFonts w:ascii="Arial Narrow" w:hAnsi="Arial Narrow"/>
                <w:color w:val="000000"/>
              </w:rPr>
            </w:pPr>
          </w:p>
        </w:tc>
      </w:tr>
      <w:tr w:rsidR="00CB7909" w:rsidRPr="00F21026" w:rsidTr="008C3D8F">
        <w:trPr>
          <w:trHeight w:val="800"/>
        </w:trPr>
        <w:tc>
          <w:tcPr>
            <w:tcW w:w="570" w:type="dxa"/>
            <w:vMerge/>
            <w:tcBorders>
              <w:left w:val="single" w:sz="8" w:space="0" w:color="auto"/>
              <w:bottom w:val="single" w:sz="8" w:space="0" w:color="000000"/>
              <w:right w:val="single" w:sz="4" w:space="0" w:color="auto"/>
            </w:tcBorders>
            <w:vAlign w:val="center"/>
          </w:tcPr>
          <w:p w:rsidR="00CB7909" w:rsidRPr="008A5D6B" w:rsidRDefault="00CB7909" w:rsidP="00CB7909">
            <w:pPr>
              <w:jc w:val="center"/>
              <w:rPr>
                <w:b/>
                <w:color w:val="000000"/>
                <w:sz w:val="22"/>
                <w:szCs w:val="22"/>
              </w:rPr>
            </w:pPr>
          </w:p>
        </w:tc>
        <w:tc>
          <w:tcPr>
            <w:tcW w:w="2693" w:type="dxa"/>
            <w:vMerge/>
            <w:tcBorders>
              <w:left w:val="single" w:sz="4" w:space="0" w:color="auto"/>
              <w:bottom w:val="single" w:sz="4" w:space="0" w:color="auto"/>
              <w:right w:val="single" w:sz="4" w:space="0" w:color="auto"/>
            </w:tcBorders>
            <w:vAlign w:val="center"/>
          </w:tcPr>
          <w:p w:rsidR="00CB7909" w:rsidRPr="008A5D6B" w:rsidRDefault="00CB7909" w:rsidP="00CB7909">
            <w:pPr>
              <w:rPr>
                <w:b/>
                <w:color w:val="000000"/>
                <w:sz w:val="22"/>
                <w:szCs w:val="22"/>
              </w:rPr>
            </w:pPr>
          </w:p>
        </w:tc>
        <w:tc>
          <w:tcPr>
            <w:tcW w:w="1560" w:type="dxa"/>
            <w:vMerge/>
            <w:tcBorders>
              <w:left w:val="single" w:sz="4" w:space="0" w:color="auto"/>
              <w:bottom w:val="single" w:sz="4" w:space="0" w:color="auto"/>
              <w:right w:val="single" w:sz="4" w:space="0" w:color="auto"/>
            </w:tcBorders>
            <w:vAlign w:val="center"/>
          </w:tcPr>
          <w:p w:rsidR="00CB7909" w:rsidRPr="00F21026" w:rsidRDefault="00CB7909" w:rsidP="00CB7909">
            <w:pPr>
              <w:rPr>
                <w:rFonts w:ascii="Arial Narrow" w:hAnsi="Arial Narrow"/>
                <w:color w:val="000000"/>
              </w:rPr>
            </w:pPr>
          </w:p>
        </w:tc>
        <w:tc>
          <w:tcPr>
            <w:tcW w:w="1842" w:type="dxa"/>
            <w:tcBorders>
              <w:top w:val="single" w:sz="4" w:space="0" w:color="auto"/>
              <w:left w:val="nil"/>
              <w:bottom w:val="single" w:sz="4" w:space="0" w:color="auto"/>
              <w:right w:val="single" w:sz="4" w:space="0" w:color="auto"/>
            </w:tcBorders>
            <w:noWrap/>
            <w:vAlign w:val="bottom"/>
          </w:tcPr>
          <w:p w:rsidR="00CB7909" w:rsidRDefault="008644FA" w:rsidP="00CB7909">
            <w:pPr>
              <w:rPr>
                <w:rFonts w:ascii="Arial Narrow" w:hAnsi="Arial Narrow"/>
                <w:color w:val="000000"/>
              </w:rPr>
            </w:pPr>
            <w:r w:rsidRPr="008644FA">
              <w:rPr>
                <w:rFonts w:ascii="Arial Narrow" w:hAnsi="Arial Narrow"/>
                <w:color w:val="000000"/>
              </w:rPr>
              <w:t>Ширина</w:t>
            </w:r>
          </w:p>
        </w:tc>
        <w:tc>
          <w:tcPr>
            <w:tcW w:w="1843" w:type="dxa"/>
            <w:tcBorders>
              <w:top w:val="single" w:sz="4" w:space="0" w:color="auto"/>
              <w:left w:val="nil"/>
              <w:bottom w:val="single" w:sz="4" w:space="0" w:color="auto"/>
              <w:right w:val="single" w:sz="4" w:space="0" w:color="auto"/>
            </w:tcBorders>
            <w:noWrap/>
          </w:tcPr>
          <w:p w:rsidR="00CB7909" w:rsidRPr="008D7C12" w:rsidRDefault="00CB7909" w:rsidP="00CB7909">
            <w:pPr>
              <w:rPr>
                <w:rFonts w:ascii="Arial Narrow" w:hAnsi="Arial Narrow"/>
                <w:color w:val="000000"/>
              </w:rPr>
            </w:pPr>
            <w:r w:rsidRPr="003F773E">
              <w:rPr>
                <w:rFonts w:ascii="Arial Narrow" w:hAnsi="Arial Narrow"/>
                <w:color w:val="000000"/>
              </w:rPr>
              <w:t>количественная</w:t>
            </w:r>
          </w:p>
        </w:tc>
        <w:tc>
          <w:tcPr>
            <w:tcW w:w="2268" w:type="dxa"/>
            <w:tcBorders>
              <w:top w:val="single" w:sz="4" w:space="0" w:color="auto"/>
              <w:left w:val="nil"/>
              <w:bottom w:val="single" w:sz="4" w:space="0" w:color="auto"/>
              <w:right w:val="single" w:sz="4" w:space="0" w:color="auto"/>
            </w:tcBorders>
            <w:noWrap/>
            <w:vAlign w:val="bottom"/>
          </w:tcPr>
          <w:p w:rsidR="00CB7909" w:rsidRPr="003F773E" w:rsidRDefault="008644FA" w:rsidP="00CB7909">
            <w:pPr>
              <w:rPr>
                <w:rFonts w:ascii="Arial Narrow" w:hAnsi="Arial Narrow"/>
                <w:color w:val="000000"/>
              </w:rPr>
            </w:pPr>
            <w:r w:rsidRPr="008644FA">
              <w:rPr>
                <w:rFonts w:ascii="Arial Narrow" w:hAnsi="Arial Narrow"/>
                <w:color w:val="000000"/>
              </w:rPr>
              <w:t>≥ 95 и &lt; 105</w:t>
            </w:r>
          </w:p>
        </w:tc>
        <w:tc>
          <w:tcPr>
            <w:tcW w:w="851" w:type="dxa"/>
            <w:tcBorders>
              <w:top w:val="single" w:sz="4" w:space="0" w:color="auto"/>
              <w:left w:val="nil"/>
              <w:bottom w:val="single" w:sz="4" w:space="0" w:color="auto"/>
              <w:right w:val="single" w:sz="4" w:space="0" w:color="auto"/>
            </w:tcBorders>
          </w:tcPr>
          <w:p w:rsidR="00CB7909" w:rsidRDefault="008644FA" w:rsidP="00CB7909">
            <w:pPr>
              <w:rPr>
                <w:rFonts w:ascii="Arial Narrow" w:hAnsi="Arial Narrow"/>
                <w:color w:val="000000"/>
              </w:rPr>
            </w:pPr>
            <w:r>
              <w:rPr>
                <w:rFonts w:ascii="Arial Narrow" w:hAnsi="Arial Narrow"/>
                <w:color w:val="000000"/>
              </w:rPr>
              <w:t>мм</w:t>
            </w:r>
          </w:p>
        </w:tc>
        <w:tc>
          <w:tcPr>
            <w:tcW w:w="1842" w:type="dxa"/>
            <w:tcBorders>
              <w:top w:val="single" w:sz="4" w:space="0" w:color="auto"/>
              <w:left w:val="single" w:sz="4" w:space="0" w:color="auto"/>
              <w:bottom w:val="single" w:sz="4" w:space="0" w:color="auto"/>
              <w:right w:val="single" w:sz="4" w:space="0" w:color="auto"/>
            </w:tcBorders>
          </w:tcPr>
          <w:p w:rsidR="00CB7909" w:rsidRPr="000552DF" w:rsidRDefault="00CB7909" w:rsidP="00CB7909">
            <w:pPr>
              <w:rPr>
                <w:rFonts w:ascii="Arial Narrow" w:hAnsi="Arial Narrow"/>
                <w:color w:val="000000"/>
              </w:rPr>
            </w:pPr>
            <w:r w:rsidRPr="003F773E">
              <w:rPr>
                <w:rFonts w:ascii="Arial Narrow" w:hAnsi="Arial Narrow"/>
                <w:color w:val="000000"/>
              </w:rPr>
              <w:t>Участник закупки указывает в заявке конкретное значение характеристики</w:t>
            </w:r>
          </w:p>
        </w:tc>
        <w:tc>
          <w:tcPr>
            <w:tcW w:w="1134" w:type="dxa"/>
            <w:vMerge/>
            <w:tcBorders>
              <w:left w:val="single" w:sz="4" w:space="0" w:color="auto"/>
              <w:bottom w:val="single" w:sz="4" w:space="0" w:color="auto"/>
              <w:right w:val="single" w:sz="4" w:space="0" w:color="auto"/>
            </w:tcBorders>
            <w:vAlign w:val="center"/>
          </w:tcPr>
          <w:p w:rsidR="00CB7909" w:rsidRDefault="00CB7909" w:rsidP="00CB7909">
            <w:pPr>
              <w:jc w:val="center"/>
              <w:rPr>
                <w:rFonts w:ascii="Arial Narrow" w:hAnsi="Arial Narrow"/>
                <w:color w:val="000000"/>
              </w:rPr>
            </w:pPr>
          </w:p>
        </w:tc>
        <w:tc>
          <w:tcPr>
            <w:tcW w:w="1135" w:type="dxa"/>
            <w:vMerge/>
            <w:tcBorders>
              <w:left w:val="single" w:sz="4" w:space="0" w:color="auto"/>
              <w:bottom w:val="single" w:sz="4" w:space="0" w:color="auto"/>
              <w:right w:val="single" w:sz="4" w:space="0" w:color="auto"/>
            </w:tcBorders>
            <w:vAlign w:val="center"/>
          </w:tcPr>
          <w:p w:rsidR="00CB7909" w:rsidRDefault="00CB7909" w:rsidP="00CB7909">
            <w:pPr>
              <w:jc w:val="center"/>
              <w:rPr>
                <w:rFonts w:ascii="Arial Narrow" w:hAnsi="Arial Narrow"/>
                <w:color w:val="000000"/>
              </w:rPr>
            </w:pPr>
          </w:p>
        </w:tc>
      </w:tr>
      <w:tr w:rsidR="00CB7909" w:rsidRPr="00F21026" w:rsidTr="008C3D8F">
        <w:trPr>
          <w:trHeight w:val="800"/>
        </w:trPr>
        <w:tc>
          <w:tcPr>
            <w:tcW w:w="570" w:type="dxa"/>
            <w:vMerge/>
            <w:tcBorders>
              <w:left w:val="single" w:sz="8" w:space="0" w:color="auto"/>
              <w:bottom w:val="single" w:sz="8" w:space="0" w:color="000000"/>
              <w:right w:val="single" w:sz="4" w:space="0" w:color="auto"/>
            </w:tcBorders>
            <w:vAlign w:val="center"/>
          </w:tcPr>
          <w:p w:rsidR="00CB7909" w:rsidRPr="008A5D6B" w:rsidRDefault="00CB7909" w:rsidP="00CB7909">
            <w:pPr>
              <w:jc w:val="center"/>
              <w:rPr>
                <w:b/>
                <w:color w:val="000000"/>
                <w:sz w:val="22"/>
                <w:szCs w:val="22"/>
              </w:rPr>
            </w:pPr>
          </w:p>
        </w:tc>
        <w:tc>
          <w:tcPr>
            <w:tcW w:w="2693" w:type="dxa"/>
            <w:vMerge/>
            <w:tcBorders>
              <w:left w:val="single" w:sz="4" w:space="0" w:color="auto"/>
              <w:bottom w:val="single" w:sz="4" w:space="0" w:color="auto"/>
              <w:right w:val="single" w:sz="4" w:space="0" w:color="auto"/>
            </w:tcBorders>
            <w:vAlign w:val="center"/>
          </w:tcPr>
          <w:p w:rsidR="00CB7909" w:rsidRPr="008A5D6B" w:rsidRDefault="00CB7909" w:rsidP="00CB7909">
            <w:pPr>
              <w:rPr>
                <w:b/>
                <w:color w:val="000000"/>
                <w:sz w:val="22"/>
                <w:szCs w:val="22"/>
              </w:rPr>
            </w:pPr>
          </w:p>
        </w:tc>
        <w:tc>
          <w:tcPr>
            <w:tcW w:w="1560" w:type="dxa"/>
            <w:vMerge/>
            <w:tcBorders>
              <w:left w:val="single" w:sz="4" w:space="0" w:color="auto"/>
              <w:bottom w:val="single" w:sz="4" w:space="0" w:color="auto"/>
              <w:right w:val="single" w:sz="4" w:space="0" w:color="auto"/>
            </w:tcBorders>
            <w:vAlign w:val="center"/>
          </w:tcPr>
          <w:p w:rsidR="00CB7909" w:rsidRPr="00F21026" w:rsidRDefault="00CB7909" w:rsidP="00CB7909">
            <w:pPr>
              <w:rPr>
                <w:rFonts w:ascii="Arial Narrow" w:hAnsi="Arial Narrow"/>
                <w:color w:val="000000"/>
              </w:rPr>
            </w:pPr>
          </w:p>
        </w:tc>
        <w:tc>
          <w:tcPr>
            <w:tcW w:w="1842" w:type="dxa"/>
            <w:tcBorders>
              <w:top w:val="single" w:sz="4" w:space="0" w:color="auto"/>
              <w:left w:val="nil"/>
              <w:bottom w:val="single" w:sz="4" w:space="0" w:color="auto"/>
              <w:right w:val="single" w:sz="4" w:space="0" w:color="auto"/>
            </w:tcBorders>
            <w:noWrap/>
            <w:vAlign w:val="bottom"/>
          </w:tcPr>
          <w:p w:rsidR="00CB7909" w:rsidRDefault="00F948A5" w:rsidP="00CB7909">
            <w:pPr>
              <w:rPr>
                <w:rFonts w:ascii="Arial Narrow" w:hAnsi="Arial Narrow"/>
                <w:color w:val="000000"/>
              </w:rPr>
            </w:pPr>
            <w:r w:rsidRPr="00F948A5">
              <w:rPr>
                <w:rFonts w:ascii="Arial Narrow" w:hAnsi="Arial Narrow"/>
                <w:color w:val="000000"/>
              </w:rPr>
              <w:t>Требование к исполнению:</w:t>
            </w:r>
          </w:p>
        </w:tc>
        <w:tc>
          <w:tcPr>
            <w:tcW w:w="1843" w:type="dxa"/>
            <w:tcBorders>
              <w:top w:val="single" w:sz="4" w:space="0" w:color="auto"/>
              <w:left w:val="nil"/>
              <w:bottom w:val="single" w:sz="4" w:space="0" w:color="auto"/>
              <w:right w:val="single" w:sz="4" w:space="0" w:color="auto"/>
            </w:tcBorders>
            <w:noWrap/>
          </w:tcPr>
          <w:p w:rsidR="00CB7909" w:rsidRPr="008D7C12" w:rsidRDefault="008644FA" w:rsidP="00CB7909">
            <w:pPr>
              <w:rPr>
                <w:rFonts w:ascii="Arial Narrow" w:hAnsi="Arial Narrow"/>
                <w:color w:val="000000"/>
              </w:rPr>
            </w:pPr>
            <w:r w:rsidRPr="008644FA">
              <w:rPr>
                <w:rFonts w:ascii="Arial Narrow" w:hAnsi="Arial Narrow"/>
                <w:color w:val="000000"/>
              </w:rPr>
              <w:t>качественная</w:t>
            </w:r>
          </w:p>
        </w:tc>
        <w:tc>
          <w:tcPr>
            <w:tcW w:w="2268" w:type="dxa"/>
            <w:tcBorders>
              <w:top w:val="single" w:sz="4" w:space="0" w:color="auto"/>
              <w:left w:val="nil"/>
              <w:bottom w:val="single" w:sz="4" w:space="0" w:color="auto"/>
              <w:right w:val="single" w:sz="4" w:space="0" w:color="auto"/>
            </w:tcBorders>
            <w:noWrap/>
            <w:vAlign w:val="bottom"/>
          </w:tcPr>
          <w:p w:rsidR="008644FA" w:rsidRDefault="00F948A5" w:rsidP="00CB7909">
            <w:pPr>
              <w:rPr>
                <w:rFonts w:ascii="Arial Narrow" w:hAnsi="Arial Narrow"/>
                <w:color w:val="000000"/>
              </w:rPr>
            </w:pPr>
            <w:r w:rsidRPr="00F948A5">
              <w:rPr>
                <w:rFonts w:ascii="Arial Narrow" w:hAnsi="Arial Narrow"/>
                <w:color w:val="000000"/>
              </w:rPr>
              <w:t>Втулка</w:t>
            </w:r>
          </w:p>
          <w:p w:rsidR="00F948A5" w:rsidRDefault="00F948A5" w:rsidP="00CB7909">
            <w:pPr>
              <w:rPr>
                <w:rFonts w:ascii="Arial Narrow" w:hAnsi="Arial Narrow"/>
                <w:color w:val="000000"/>
              </w:rPr>
            </w:pPr>
            <w:r w:rsidRPr="00F948A5">
              <w:rPr>
                <w:rFonts w:ascii="Arial Narrow" w:hAnsi="Arial Narrow"/>
                <w:color w:val="000000"/>
              </w:rPr>
              <w:t>Перфорация</w:t>
            </w:r>
          </w:p>
        </w:tc>
        <w:tc>
          <w:tcPr>
            <w:tcW w:w="851" w:type="dxa"/>
            <w:tcBorders>
              <w:top w:val="single" w:sz="4" w:space="0" w:color="auto"/>
              <w:left w:val="nil"/>
              <w:bottom w:val="single" w:sz="4" w:space="0" w:color="auto"/>
              <w:right w:val="single" w:sz="4" w:space="0" w:color="auto"/>
            </w:tcBorders>
          </w:tcPr>
          <w:p w:rsidR="00CB7909" w:rsidRDefault="00CB7909" w:rsidP="00CB7909">
            <w:pPr>
              <w:rPr>
                <w:rFonts w:ascii="Arial Narrow" w:hAnsi="Arial Narrow"/>
                <w:color w:val="000000"/>
              </w:rPr>
            </w:pPr>
          </w:p>
        </w:tc>
        <w:tc>
          <w:tcPr>
            <w:tcW w:w="1842" w:type="dxa"/>
            <w:tcBorders>
              <w:top w:val="single" w:sz="4" w:space="0" w:color="auto"/>
              <w:left w:val="single" w:sz="4" w:space="0" w:color="auto"/>
              <w:bottom w:val="single" w:sz="4" w:space="0" w:color="auto"/>
              <w:right w:val="single" w:sz="4" w:space="0" w:color="auto"/>
            </w:tcBorders>
          </w:tcPr>
          <w:p w:rsidR="00CB7909" w:rsidRPr="000552DF" w:rsidRDefault="008644FA" w:rsidP="00CB7909">
            <w:pPr>
              <w:rPr>
                <w:rFonts w:ascii="Arial Narrow" w:hAnsi="Arial Narrow"/>
                <w:color w:val="000000"/>
              </w:rPr>
            </w:pPr>
            <w:r w:rsidRPr="008644FA">
              <w:rPr>
                <w:rFonts w:ascii="Arial Narrow" w:hAnsi="Arial Narrow"/>
                <w:color w:val="000000"/>
              </w:rPr>
              <w:t>Значение характеристики не может изменяться участником закупки</w:t>
            </w:r>
          </w:p>
        </w:tc>
        <w:tc>
          <w:tcPr>
            <w:tcW w:w="1134" w:type="dxa"/>
            <w:vMerge/>
            <w:tcBorders>
              <w:left w:val="single" w:sz="4" w:space="0" w:color="auto"/>
              <w:bottom w:val="single" w:sz="4" w:space="0" w:color="auto"/>
              <w:right w:val="single" w:sz="4" w:space="0" w:color="auto"/>
            </w:tcBorders>
            <w:vAlign w:val="center"/>
          </w:tcPr>
          <w:p w:rsidR="00CB7909" w:rsidRDefault="00CB7909" w:rsidP="00CB7909">
            <w:pPr>
              <w:jc w:val="center"/>
              <w:rPr>
                <w:rFonts w:ascii="Arial Narrow" w:hAnsi="Arial Narrow"/>
                <w:color w:val="000000"/>
              </w:rPr>
            </w:pPr>
          </w:p>
        </w:tc>
        <w:tc>
          <w:tcPr>
            <w:tcW w:w="1135" w:type="dxa"/>
            <w:vMerge/>
            <w:tcBorders>
              <w:left w:val="single" w:sz="4" w:space="0" w:color="auto"/>
              <w:bottom w:val="single" w:sz="4" w:space="0" w:color="auto"/>
              <w:right w:val="single" w:sz="4" w:space="0" w:color="auto"/>
            </w:tcBorders>
            <w:vAlign w:val="center"/>
          </w:tcPr>
          <w:p w:rsidR="00CB7909" w:rsidRDefault="00CB7909" w:rsidP="00CB7909">
            <w:pPr>
              <w:jc w:val="center"/>
              <w:rPr>
                <w:rFonts w:ascii="Arial Narrow" w:hAnsi="Arial Narrow"/>
                <w:color w:val="000000"/>
              </w:rPr>
            </w:pPr>
          </w:p>
        </w:tc>
      </w:tr>
      <w:tr w:rsidR="00341B18" w:rsidRPr="00F21026" w:rsidTr="008C3D8F">
        <w:trPr>
          <w:trHeight w:val="800"/>
        </w:trPr>
        <w:tc>
          <w:tcPr>
            <w:tcW w:w="570" w:type="dxa"/>
            <w:vMerge/>
            <w:tcBorders>
              <w:left w:val="single" w:sz="8" w:space="0" w:color="auto"/>
              <w:bottom w:val="single" w:sz="8" w:space="0" w:color="000000"/>
              <w:right w:val="single" w:sz="4" w:space="0" w:color="auto"/>
            </w:tcBorders>
            <w:vAlign w:val="center"/>
          </w:tcPr>
          <w:p w:rsidR="00341B18" w:rsidRPr="008A5D6B" w:rsidRDefault="00341B18" w:rsidP="00341B18">
            <w:pPr>
              <w:jc w:val="center"/>
              <w:rPr>
                <w:b/>
                <w:color w:val="000000"/>
                <w:sz w:val="22"/>
                <w:szCs w:val="22"/>
              </w:rPr>
            </w:pPr>
          </w:p>
        </w:tc>
        <w:tc>
          <w:tcPr>
            <w:tcW w:w="2693" w:type="dxa"/>
            <w:vMerge/>
            <w:tcBorders>
              <w:left w:val="single" w:sz="4" w:space="0" w:color="auto"/>
              <w:bottom w:val="single" w:sz="4" w:space="0" w:color="auto"/>
              <w:right w:val="single" w:sz="4" w:space="0" w:color="auto"/>
            </w:tcBorders>
            <w:vAlign w:val="center"/>
          </w:tcPr>
          <w:p w:rsidR="00341B18" w:rsidRPr="008A5D6B" w:rsidRDefault="00341B18" w:rsidP="00341B18">
            <w:pPr>
              <w:rPr>
                <w:b/>
                <w:color w:val="000000"/>
                <w:sz w:val="22"/>
                <w:szCs w:val="22"/>
              </w:rPr>
            </w:pPr>
          </w:p>
        </w:tc>
        <w:tc>
          <w:tcPr>
            <w:tcW w:w="1560" w:type="dxa"/>
            <w:vMerge/>
            <w:tcBorders>
              <w:left w:val="single" w:sz="4" w:space="0" w:color="auto"/>
              <w:bottom w:val="single" w:sz="4" w:space="0" w:color="auto"/>
              <w:right w:val="single" w:sz="4" w:space="0" w:color="auto"/>
            </w:tcBorders>
            <w:vAlign w:val="center"/>
          </w:tcPr>
          <w:p w:rsidR="00341B18" w:rsidRPr="00F21026" w:rsidRDefault="00341B18" w:rsidP="00341B18">
            <w:pPr>
              <w:rPr>
                <w:rFonts w:ascii="Arial Narrow" w:hAnsi="Arial Narrow"/>
                <w:color w:val="000000"/>
              </w:rPr>
            </w:pPr>
          </w:p>
        </w:tc>
        <w:tc>
          <w:tcPr>
            <w:tcW w:w="1842" w:type="dxa"/>
            <w:tcBorders>
              <w:top w:val="single" w:sz="4" w:space="0" w:color="auto"/>
              <w:left w:val="nil"/>
              <w:bottom w:val="single" w:sz="4" w:space="0" w:color="auto"/>
              <w:right w:val="single" w:sz="4" w:space="0" w:color="auto"/>
            </w:tcBorders>
            <w:noWrap/>
            <w:vAlign w:val="bottom"/>
          </w:tcPr>
          <w:p w:rsidR="00341B18" w:rsidRDefault="00341B18" w:rsidP="00341B18">
            <w:pPr>
              <w:rPr>
                <w:rFonts w:ascii="Arial Narrow" w:hAnsi="Arial Narrow"/>
                <w:color w:val="000000"/>
              </w:rPr>
            </w:pPr>
            <w:r w:rsidRPr="00F948A5">
              <w:rPr>
                <w:rFonts w:ascii="Arial Narrow" w:hAnsi="Arial Narrow"/>
                <w:color w:val="000000"/>
              </w:rPr>
              <w:t>Диаметр рулона, ММ:</w:t>
            </w:r>
          </w:p>
        </w:tc>
        <w:tc>
          <w:tcPr>
            <w:tcW w:w="1843" w:type="dxa"/>
            <w:tcBorders>
              <w:top w:val="single" w:sz="4" w:space="0" w:color="auto"/>
              <w:left w:val="nil"/>
              <w:bottom w:val="single" w:sz="4" w:space="0" w:color="auto"/>
              <w:right w:val="single" w:sz="4" w:space="0" w:color="auto"/>
            </w:tcBorders>
            <w:noWrap/>
          </w:tcPr>
          <w:p w:rsidR="00341B18" w:rsidRPr="008644FA" w:rsidRDefault="00341B18" w:rsidP="00341B18">
            <w:pPr>
              <w:rPr>
                <w:rFonts w:ascii="Arial Narrow" w:hAnsi="Arial Narrow"/>
                <w:color w:val="000000"/>
              </w:rPr>
            </w:pPr>
            <w:r w:rsidRPr="003B19EF">
              <w:rPr>
                <w:rFonts w:ascii="Arial Narrow" w:hAnsi="Arial Narrow"/>
              </w:rPr>
              <w:t>количественная</w:t>
            </w:r>
          </w:p>
        </w:tc>
        <w:tc>
          <w:tcPr>
            <w:tcW w:w="2268" w:type="dxa"/>
            <w:tcBorders>
              <w:top w:val="single" w:sz="4" w:space="0" w:color="auto"/>
              <w:left w:val="nil"/>
              <w:bottom w:val="single" w:sz="4" w:space="0" w:color="auto"/>
              <w:right w:val="single" w:sz="4" w:space="0" w:color="auto"/>
            </w:tcBorders>
            <w:noWrap/>
            <w:vAlign w:val="bottom"/>
          </w:tcPr>
          <w:p w:rsidR="00341B18" w:rsidRPr="003F773E" w:rsidRDefault="00341B18" w:rsidP="00341B18">
            <w:pPr>
              <w:rPr>
                <w:rFonts w:ascii="Arial Narrow" w:hAnsi="Arial Narrow"/>
                <w:color w:val="000000"/>
              </w:rPr>
            </w:pPr>
            <w:r w:rsidRPr="00F948A5">
              <w:rPr>
                <w:rFonts w:ascii="Arial Narrow" w:hAnsi="Arial Narrow"/>
                <w:color w:val="000000"/>
              </w:rPr>
              <w:t>≥ 160 и ≤ 170</w:t>
            </w:r>
          </w:p>
        </w:tc>
        <w:tc>
          <w:tcPr>
            <w:tcW w:w="851" w:type="dxa"/>
            <w:tcBorders>
              <w:top w:val="single" w:sz="4" w:space="0" w:color="auto"/>
              <w:left w:val="nil"/>
              <w:bottom w:val="single" w:sz="4" w:space="0" w:color="auto"/>
              <w:right w:val="single" w:sz="4" w:space="0" w:color="auto"/>
            </w:tcBorders>
          </w:tcPr>
          <w:p w:rsidR="00341B18" w:rsidRDefault="00341B18" w:rsidP="00341B18">
            <w:pPr>
              <w:rPr>
                <w:rFonts w:ascii="Arial Narrow" w:hAnsi="Arial Narrow"/>
                <w:color w:val="000000"/>
              </w:rPr>
            </w:pPr>
            <w:r>
              <w:rPr>
                <w:rFonts w:ascii="Arial Narrow" w:hAnsi="Arial Narrow"/>
                <w:color w:val="000000"/>
              </w:rPr>
              <w:t>мм</w:t>
            </w:r>
          </w:p>
        </w:tc>
        <w:tc>
          <w:tcPr>
            <w:tcW w:w="1842" w:type="dxa"/>
            <w:tcBorders>
              <w:top w:val="single" w:sz="4" w:space="0" w:color="auto"/>
              <w:left w:val="single" w:sz="4" w:space="0" w:color="auto"/>
              <w:bottom w:val="single" w:sz="4" w:space="0" w:color="auto"/>
              <w:right w:val="single" w:sz="4" w:space="0" w:color="auto"/>
            </w:tcBorders>
          </w:tcPr>
          <w:p w:rsidR="00341B18" w:rsidRPr="008644FA" w:rsidRDefault="00341B18" w:rsidP="00341B18">
            <w:pPr>
              <w:rPr>
                <w:rFonts w:ascii="Arial Narrow" w:hAnsi="Arial Narrow"/>
                <w:color w:val="000000"/>
              </w:rPr>
            </w:pPr>
            <w:r w:rsidRPr="005617BA">
              <w:t>Участник закупки указывает в заявке конкретное значение характеристики</w:t>
            </w:r>
          </w:p>
        </w:tc>
        <w:tc>
          <w:tcPr>
            <w:tcW w:w="1134" w:type="dxa"/>
            <w:vMerge/>
            <w:tcBorders>
              <w:left w:val="single" w:sz="4" w:space="0" w:color="auto"/>
              <w:bottom w:val="single" w:sz="4" w:space="0" w:color="auto"/>
              <w:right w:val="single" w:sz="4" w:space="0" w:color="auto"/>
            </w:tcBorders>
            <w:vAlign w:val="center"/>
          </w:tcPr>
          <w:p w:rsidR="00341B18" w:rsidRDefault="00341B18" w:rsidP="00341B18">
            <w:pPr>
              <w:jc w:val="center"/>
              <w:rPr>
                <w:rFonts w:ascii="Arial Narrow" w:hAnsi="Arial Narrow"/>
                <w:color w:val="000000"/>
              </w:rPr>
            </w:pPr>
          </w:p>
        </w:tc>
        <w:tc>
          <w:tcPr>
            <w:tcW w:w="1135" w:type="dxa"/>
            <w:vMerge/>
            <w:tcBorders>
              <w:left w:val="single" w:sz="4" w:space="0" w:color="auto"/>
              <w:bottom w:val="single" w:sz="4" w:space="0" w:color="auto"/>
              <w:right w:val="single" w:sz="4" w:space="0" w:color="auto"/>
            </w:tcBorders>
            <w:vAlign w:val="center"/>
          </w:tcPr>
          <w:p w:rsidR="00341B18" w:rsidRDefault="00341B18" w:rsidP="00341B18">
            <w:pPr>
              <w:jc w:val="center"/>
              <w:rPr>
                <w:rFonts w:ascii="Arial Narrow" w:hAnsi="Arial Narrow"/>
                <w:color w:val="000000"/>
              </w:rPr>
            </w:pPr>
          </w:p>
        </w:tc>
      </w:tr>
      <w:tr w:rsidR="00341B18" w:rsidRPr="00F21026" w:rsidTr="008C3D8F">
        <w:trPr>
          <w:trHeight w:val="800"/>
        </w:trPr>
        <w:tc>
          <w:tcPr>
            <w:tcW w:w="570" w:type="dxa"/>
            <w:vMerge/>
            <w:tcBorders>
              <w:left w:val="single" w:sz="8" w:space="0" w:color="auto"/>
              <w:bottom w:val="single" w:sz="8" w:space="0" w:color="000000"/>
              <w:right w:val="single" w:sz="4" w:space="0" w:color="auto"/>
            </w:tcBorders>
            <w:vAlign w:val="center"/>
          </w:tcPr>
          <w:p w:rsidR="00341B18" w:rsidRPr="008A5D6B" w:rsidRDefault="00341B18" w:rsidP="00341B18">
            <w:pPr>
              <w:jc w:val="center"/>
              <w:rPr>
                <w:b/>
                <w:color w:val="000000"/>
                <w:sz w:val="22"/>
                <w:szCs w:val="22"/>
              </w:rPr>
            </w:pPr>
          </w:p>
        </w:tc>
        <w:tc>
          <w:tcPr>
            <w:tcW w:w="2693" w:type="dxa"/>
            <w:vMerge/>
            <w:tcBorders>
              <w:left w:val="single" w:sz="4" w:space="0" w:color="auto"/>
              <w:bottom w:val="single" w:sz="4" w:space="0" w:color="auto"/>
              <w:right w:val="single" w:sz="4" w:space="0" w:color="auto"/>
            </w:tcBorders>
            <w:vAlign w:val="center"/>
          </w:tcPr>
          <w:p w:rsidR="00341B18" w:rsidRPr="008A5D6B" w:rsidRDefault="00341B18" w:rsidP="00341B18">
            <w:pPr>
              <w:rPr>
                <w:b/>
                <w:color w:val="000000"/>
                <w:sz w:val="22"/>
                <w:szCs w:val="22"/>
              </w:rPr>
            </w:pPr>
          </w:p>
        </w:tc>
        <w:tc>
          <w:tcPr>
            <w:tcW w:w="1560" w:type="dxa"/>
            <w:vMerge/>
            <w:tcBorders>
              <w:left w:val="single" w:sz="4" w:space="0" w:color="auto"/>
              <w:bottom w:val="single" w:sz="4" w:space="0" w:color="auto"/>
              <w:right w:val="single" w:sz="4" w:space="0" w:color="auto"/>
            </w:tcBorders>
            <w:vAlign w:val="center"/>
          </w:tcPr>
          <w:p w:rsidR="00341B18" w:rsidRPr="00F21026" w:rsidRDefault="00341B18" w:rsidP="00341B18">
            <w:pPr>
              <w:rPr>
                <w:rFonts w:ascii="Arial Narrow" w:hAnsi="Arial Narrow"/>
                <w:color w:val="000000"/>
              </w:rPr>
            </w:pPr>
          </w:p>
        </w:tc>
        <w:tc>
          <w:tcPr>
            <w:tcW w:w="1842" w:type="dxa"/>
            <w:tcBorders>
              <w:top w:val="single" w:sz="4" w:space="0" w:color="auto"/>
              <w:left w:val="nil"/>
              <w:bottom w:val="single" w:sz="4" w:space="0" w:color="auto"/>
              <w:right w:val="single" w:sz="4" w:space="0" w:color="auto"/>
            </w:tcBorders>
            <w:noWrap/>
            <w:vAlign w:val="bottom"/>
          </w:tcPr>
          <w:p w:rsidR="00341B18" w:rsidRDefault="00341B18" w:rsidP="00341B18">
            <w:pPr>
              <w:rPr>
                <w:rFonts w:ascii="Arial Narrow" w:hAnsi="Arial Narrow"/>
                <w:color w:val="000000"/>
              </w:rPr>
            </w:pPr>
            <w:r w:rsidRPr="00F948A5">
              <w:rPr>
                <w:rFonts w:ascii="Arial Narrow" w:hAnsi="Arial Narrow"/>
                <w:color w:val="000000"/>
              </w:rPr>
              <w:t>Диаметр втулки, ММ</w:t>
            </w:r>
          </w:p>
        </w:tc>
        <w:tc>
          <w:tcPr>
            <w:tcW w:w="1843" w:type="dxa"/>
            <w:tcBorders>
              <w:top w:val="single" w:sz="4" w:space="0" w:color="auto"/>
              <w:left w:val="nil"/>
              <w:bottom w:val="single" w:sz="4" w:space="0" w:color="auto"/>
              <w:right w:val="single" w:sz="4" w:space="0" w:color="auto"/>
            </w:tcBorders>
            <w:noWrap/>
          </w:tcPr>
          <w:p w:rsidR="00341B18" w:rsidRPr="008D7C12" w:rsidRDefault="00341B18" w:rsidP="00341B18">
            <w:pPr>
              <w:rPr>
                <w:rFonts w:ascii="Arial Narrow" w:hAnsi="Arial Narrow"/>
                <w:color w:val="000000"/>
              </w:rPr>
            </w:pPr>
            <w:r w:rsidRPr="003B19EF">
              <w:rPr>
                <w:rFonts w:ascii="Arial Narrow" w:hAnsi="Arial Narrow"/>
              </w:rPr>
              <w:t>количественная</w:t>
            </w:r>
          </w:p>
        </w:tc>
        <w:tc>
          <w:tcPr>
            <w:tcW w:w="2268" w:type="dxa"/>
            <w:tcBorders>
              <w:top w:val="single" w:sz="4" w:space="0" w:color="auto"/>
              <w:left w:val="nil"/>
              <w:bottom w:val="single" w:sz="4" w:space="0" w:color="auto"/>
              <w:right w:val="single" w:sz="4" w:space="0" w:color="auto"/>
            </w:tcBorders>
            <w:noWrap/>
            <w:vAlign w:val="bottom"/>
          </w:tcPr>
          <w:p w:rsidR="00341B18" w:rsidRPr="003F773E" w:rsidRDefault="00341B18" w:rsidP="00341B18">
            <w:pPr>
              <w:rPr>
                <w:rFonts w:ascii="Arial Narrow" w:hAnsi="Arial Narrow"/>
                <w:color w:val="000000"/>
              </w:rPr>
            </w:pPr>
            <w:r w:rsidRPr="00F948A5">
              <w:rPr>
                <w:rFonts w:ascii="Arial Narrow" w:hAnsi="Arial Narrow"/>
                <w:color w:val="000000"/>
              </w:rPr>
              <w:t>≥ 58 и ≤ 60</w:t>
            </w:r>
          </w:p>
        </w:tc>
        <w:tc>
          <w:tcPr>
            <w:tcW w:w="851" w:type="dxa"/>
            <w:tcBorders>
              <w:top w:val="single" w:sz="4" w:space="0" w:color="auto"/>
              <w:left w:val="nil"/>
              <w:bottom w:val="single" w:sz="4" w:space="0" w:color="auto"/>
              <w:right w:val="single" w:sz="4" w:space="0" w:color="auto"/>
            </w:tcBorders>
          </w:tcPr>
          <w:p w:rsidR="00341B18" w:rsidRDefault="00341B18" w:rsidP="00341B18">
            <w:pPr>
              <w:rPr>
                <w:rFonts w:ascii="Arial Narrow" w:hAnsi="Arial Narrow"/>
                <w:color w:val="000000"/>
              </w:rPr>
            </w:pPr>
            <w:r>
              <w:rPr>
                <w:rFonts w:ascii="Arial Narrow" w:hAnsi="Arial Narrow"/>
                <w:color w:val="000000"/>
              </w:rPr>
              <w:t>мм</w:t>
            </w:r>
          </w:p>
        </w:tc>
        <w:tc>
          <w:tcPr>
            <w:tcW w:w="1842" w:type="dxa"/>
            <w:tcBorders>
              <w:top w:val="single" w:sz="4" w:space="0" w:color="auto"/>
              <w:left w:val="single" w:sz="4" w:space="0" w:color="auto"/>
              <w:bottom w:val="single" w:sz="4" w:space="0" w:color="auto"/>
              <w:right w:val="single" w:sz="4" w:space="0" w:color="auto"/>
            </w:tcBorders>
          </w:tcPr>
          <w:p w:rsidR="00341B18" w:rsidRPr="000552DF" w:rsidRDefault="00341B18" w:rsidP="00341B18">
            <w:pPr>
              <w:rPr>
                <w:rFonts w:ascii="Arial Narrow" w:hAnsi="Arial Narrow"/>
                <w:color w:val="000000"/>
              </w:rPr>
            </w:pPr>
            <w:r w:rsidRPr="005617BA">
              <w:t>Участник закупки указывает в заявке конкретное значение характеристики</w:t>
            </w:r>
          </w:p>
        </w:tc>
        <w:tc>
          <w:tcPr>
            <w:tcW w:w="1134" w:type="dxa"/>
            <w:vMerge/>
            <w:tcBorders>
              <w:left w:val="single" w:sz="4" w:space="0" w:color="auto"/>
              <w:bottom w:val="single" w:sz="4" w:space="0" w:color="auto"/>
              <w:right w:val="single" w:sz="4" w:space="0" w:color="auto"/>
            </w:tcBorders>
            <w:vAlign w:val="center"/>
          </w:tcPr>
          <w:p w:rsidR="00341B18" w:rsidRDefault="00341B18" w:rsidP="00341B18">
            <w:pPr>
              <w:jc w:val="center"/>
              <w:rPr>
                <w:rFonts w:ascii="Arial Narrow" w:hAnsi="Arial Narrow"/>
                <w:color w:val="000000"/>
              </w:rPr>
            </w:pPr>
          </w:p>
        </w:tc>
        <w:tc>
          <w:tcPr>
            <w:tcW w:w="1135" w:type="dxa"/>
            <w:vMerge/>
            <w:tcBorders>
              <w:left w:val="single" w:sz="4" w:space="0" w:color="auto"/>
              <w:bottom w:val="single" w:sz="4" w:space="0" w:color="auto"/>
              <w:right w:val="single" w:sz="4" w:space="0" w:color="auto"/>
            </w:tcBorders>
            <w:vAlign w:val="center"/>
          </w:tcPr>
          <w:p w:rsidR="00341B18" w:rsidRDefault="00341B18" w:rsidP="00341B18">
            <w:pPr>
              <w:jc w:val="center"/>
              <w:rPr>
                <w:rFonts w:ascii="Arial Narrow" w:hAnsi="Arial Narrow"/>
                <w:color w:val="000000"/>
              </w:rPr>
            </w:pPr>
          </w:p>
        </w:tc>
      </w:tr>
      <w:tr w:rsidR="008644FA" w:rsidRPr="00F21026" w:rsidTr="008C3D8F">
        <w:trPr>
          <w:trHeight w:val="800"/>
        </w:trPr>
        <w:tc>
          <w:tcPr>
            <w:tcW w:w="570" w:type="dxa"/>
            <w:vMerge/>
            <w:tcBorders>
              <w:left w:val="single" w:sz="8" w:space="0" w:color="auto"/>
              <w:bottom w:val="single" w:sz="8" w:space="0" w:color="000000"/>
              <w:right w:val="single" w:sz="4" w:space="0" w:color="auto"/>
            </w:tcBorders>
            <w:vAlign w:val="center"/>
          </w:tcPr>
          <w:p w:rsidR="008644FA" w:rsidRPr="008A5D6B" w:rsidRDefault="008644FA" w:rsidP="00CB7909">
            <w:pPr>
              <w:jc w:val="center"/>
              <w:rPr>
                <w:b/>
                <w:color w:val="000000"/>
                <w:sz w:val="22"/>
                <w:szCs w:val="22"/>
              </w:rPr>
            </w:pPr>
          </w:p>
        </w:tc>
        <w:tc>
          <w:tcPr>
            <w:tcW w:w="2693" w:type="dxa"/>
            <w:vMerge/>
            <w:tcBorders>
              <w:left w:val="single" w:sz="4" w:space="0" w:color="auto"/>
              <w:bottom w:val="single" w:sz="4" w:space="0" w:color="auto"/>
              <w:right w:val="single" w:sz="4" w:space="0" w:color="auto"/>
            </w:tcBorders>
            <w:vAlign w:val="center"/>
          </w:tcPr>
          <w:p w:rsidR="008644FA" w:rsidRPr="008A5D6B" w:rsidRDefault="008644FA" w:rsidP="00CB7909">
            <w:pPr>
              <w:rPr>
                <w:b/>
                <w:color w:val="000000"/>
                <w:sz w:val="22"/>
                <w:szCs w:val="22"/>
              </w:rPr>
            </w:pPr>
          </w:p>
        </w:tc>
        <w:tc>
          <w:tcPr>
            <w:tcW w:w="1560" w:type="dxa"/>
            <w:vMerge/>
            <w:tcBorders>
              <w:left w:val="single" w:sz="4" w:space="0" w:color="auto"/>
              <w:bottom w:val="single" w:sz="4" w:space="0" w:color="auto"/>
              <w:right w:val="single" w:sz="4" w:space="0" w:color="auto"/>
            </w:tcBorders>
            <w:vAlign w:val="center"/>
          </w:tcPr>
          <w:p w:rsidR="008644FA" w:rsidRPr="00F21026" w:rsidRDefault="008644FA" w:rsidP="00CB7909">
            <w:pPr>
              <w:rPr>
                <w:rFonts w:ascii="Arial Narrow" w:hAnsi="Arial Narrow"/>
                <w:color w:val="000000"/>
              </w:rPr>
            </w:pPr>
          </w:p>
        </w:tc>
        <w:tc>
          <w:tcPr>
            <w:tcW w:w="1842" w:type="dxa"/>
            <w:tcBorders>
              <w:top w:val="single" w:sz="4" w:space="0" w:color="auto"/>
              <w:left w:val="nil"/>
              <w:bottom w:val="single" w:sz="4" w:space="0" w:color="auto"/>
              <w:right w:val="single" w:sz="4" w:space="0" w:color="auto"/>
            </w:tcBorders>
            <w:noWrap/>
            <w:vAlign w:val="bottom"/>
          </w:tcPr>
          <w:p w:rsidR="008644FA" w:rsidRDefault="008644FA" w:rsidP="00CB7909">
            <w:pPr>
              <w:rPr>
                <w:rFonts w:ascii="Arial Narrow" w:hAnsi="Arial Narrow"/>
                <w:color w:val="000000"/>
              </w:rPr>
            </w:pPr>
            <w:r w:rsidRPr="008644FA">
              <w:rPr>
                <w:rFonts w:ascii="Arial Narrow" w:hAnsi="Arial Narrow"/>
                <w:color w:val="000000"/>
              </w:rPr>
              <w:t>Использование в диспенсере</w:t>
            </w:r>
          </w:p>
        </w:tc>
        <w:tc>
          <w:tcPr>
            <w:tcW w:w="1843" w:type="dxa"/>
            <w:tcBorders>
              <w:top w:val="single" w:sz="4" w:space="0" w:color="auto"/>
              <w:left w:val="nil"/>
              <w:bottom w:val="single" w:sz="4" w:space="0" w:color="auto"/>
              <w:right w:val="single" w:sz="4" w:space="0" w:color="auto"/>
            </w:tcBorders>
            <w:noWrap/>
          </w:tcPr>
          <w:p w:rsidR="008644FA" w:rsidRPr="003F773E" w:rsidRDefault="008644FA" w:rsidP="00CB7909">
            <w:pPr>
              <w:rPr>
                <w:rFonts w:ascii="Arial Narrow" w:hAnsi="Arial Narrow"/>
                <w:color w:val="000000"/>
              </w:rPr>
            </w:pPr>
            <w:r w:rsidRPr="008644FA">
              <w:rPr>
                <w:rFonts w:ascii="Arial Narrow" w:hAnsi="Arial Narrow"/>
                <w:color w:val="000000"/>
              </w:rPr>
              <w:t>качественная</w:t>
            </w:r>
          </w:p>
        </w:tc>
        <w:tc>
          <w:tcPr>
            <w:tcW w:w="2268" w:type="dxa"/>
            <w:tcBorders>
              <w:top w:val="single" w:sz="4" w:space="0" w:color="auto"/>
              <w:left w:val="nil"/>
              <w:bottom w:val="single" w:sz="4" w:space="0" w:color="auto"/>
              <w:right w:val="single" w:sz="4" w:space="0" w:color="auto"/>
            </w:tcBorders>
            <w:noWrap/>
            <w:vAlign w:val="bottom"/>
          </w:tcPr>
          <w:p w:rsidR="008644FA" w:rsidRDefault="008644FA" w:rsidP="00CB7909">
            <w:pPr>
              <w:rPr>
                <w:rFonts w:ascii="Arial Narrow" w:hAnsi="Arial Narrow"/>
                <w:color w:val="000000"/>
              </w:rPr>
            </w:pPr>
            <w:r>
              <w:rPr>
                <w:rFonts w:ascii="Arial Narrow" w:hAnsi="Arial Narrow"/>
                <w:color w:val="000000"/>
              </w:rPr>
              <w:t>да</w:t>
            </w:r>
          </w:p>
        </w:tc>
        <w:tc>
          <w:tcPr>
            <w:tcW w:w="851" w:type="dxa"/>
            <w:tcBorders>
              <w:top w:val="single" w:sz="4" w:space="0" w:color="auto"/>
              <w:left w:val="nil"/>
              <w:bottom w:val="single" w:sz="4" w:space="0" w:color="auto"/>
              <w:right w:val="single" w:sz="4" w:space="0" w:color="auto"/>
            </w:tcBorders>
          </w:tcPr>
          <w:p w:rsidR="008644FA" w:rsidRDefault="008644FA" w:rsidP="00CB7909">
            <w:pPr>
              <w:rPr>
                <w:rFonts w:ascii="Arial Narrow" w:hAnsi="Arial Narrow"/>
                <w:color w:val="000000"/>
              </w:rPr>
            </w:pPr>
          </w:p>
        </w:tc>
        <w:tc>
          <w:tcPr>
            <w:tcW w:w="1842" w:type="dxa"/>
            <w:tcBorders>
              <w:top w:val="single" w:sz="4" w:space="0" w:color="auto"/>
              <w:left w:val="single" w:sz="4" w:space="0" w:color="auto"/>
              <w:bottom w:val="single" w:sz="4" w:space="0" w:color="auto"/>
              <w:right w:val="single" w:sz="4" w:space="0" w:color="auto"/>
            </w:tcBorders>
          </w:tcPr>
          <w:p w:rsidR="008644FA" w:rsidRPr="003F773E" w:rsidRDefault="008644FA" w:rsidP="00CB7909">
            <w:pPr>
              <w:rPr>
                <w:rFonts w:ascii="Arial Narrow" w:hAnsi="Arial Narrow"/>
                <w:color w:val="000000"/>
              </w:rPr>
            </w:pPr>
            <w:r w:rsidRPr="008644FA">
              <w:rPr>
                <w:rFonts w:ascii="Arial Narrow" w:hAnsi="Arial Narrow"/>
                <w:color w:val="000000"/>
              </w:rPr>
              <w:t>Значение характеристики не может изменяться участником закупки</w:t>
            </w:r>
          </w:p>
        </w:tc>
        <w:tc>
          <w:tcPr>
            <w:tcW w:w="1134" w:type="dxa"/>
            <w:vMerge/>
            <w:tcBorders>
              <w:left w:val="single" w:sz="4" w:space="0" w:color="auto"/>
              <w:bottom w:val="single" w:sz="4" w:space="0" w:color="auto"/>
              <w:right w:val="single" w:sz="4" w:space="0" w:color="auto"/>
            </w:tcBorders>
            <w:vAlign w:val="center"/>
          </w:tcPr>
          <w:p w:rsidR="008644FA" w:rsidRDefault="008644FA" w:rsidP="00CB7909">
            <w:pPr>
              <w:jc w:val="center"/>
              <w:rPr>
                <w:rFonts w:ascii="Arial Narrow" w:hAnsi="Arial Narrow"/>
                <w:color w:val="000000"/>
              </w:rPr>
            </w:pPr>
          </w:p>
        </w:tc>
        <w:tc>
          <w:tcPr>
            <w:tcW w:w="1135" w:type="dxa"/>
            <w:vMerge/>
            <w:tcBorders>
              <w:left w:val="single" w:sz="4" w:space="0" w:color="auto"/>
              <w:bottom w:val="single" w:sz="4" w:space="0" w:color="auto"/>
              <w:right w:val="single" w:sz="4" w:space="0" w:color="auto"/>
            </w:tcBorders>
            <w:vAlign w:val="center"/>
          </w:tcPr>
          <w:p w:rsidR="008644FA" w:rsidRDefault="008644FA" w:rsidP="00CB7909">
            <w:pPr>
              <w:jc w:val="center"/>
              <w:rPr>
                <w:rFonts w:ascii="Arial Narrow" w:hAnsi="Arial Narrow"/>
                <w:color w:val="000000"/>
              </w:rPr>
            </w:pPr>
          </w:p>
        </w:tc>
      </w:tr>
      <w:tr w:rsidR="00CB7909" w:rsidRPr="00F21026" w:rsidTr="008C3D8F">
        <w:trPr>
          <w:trHeight w:val="800"/>
        </w:trPr>
        <w:tc>
          <w:tcPr>
            <w:tcW w:w="570" w:type="dxa"/>
            <w:vMerge/>
            <w:tcBorders>
              <w:left w:val="single" w:sz="8" w:space="0" w:color="auto"/>
              <w:bottom w:val="single" w:sz="8" w:space="0" w:color="000000"/>
              <w:right w:val="single" w:sz="4" w:space="0" w:color="auto"/>
            </w:tcBorders>
            <w:vAlign w:val="center"/>
          </w:tcPr>
          <w:p w:rsidR="00CB7909" w:rsidRPr="008A5D6B" w:rsidRDefault="00CB7909" w:rsidP="00CB7909">
            <w:pPr>
              <w:jc w:val="center"/>
              <w:rPr>
                <w:b/>
                <w:color w:val="000000"/>
                <w:sz w:val="22"/>
                <w:szCs w:val="22"/>
              </w:rPr>
            </w:pPr>
          </w:p>
        </w:tc>
        <w:tc>
          <w:tcPr>
            <w:tcW w:w="2693" w:type="dxa"/>
            <w:vMerge/>
            <w:tcBorders>
              <w:left w:val="single" w:sz="4" w:space="0" w:color="auto"/>
              <w:bottom w:val="single" w:sz="4" w:space="0" w:color="auto"/>
              <w:right w:val="single" w:sz="4" w:space="0" w:color="auto"/>
            </w:tcBorders>
            <w:vAlign w:val="center"/>
          </w:tcPr>
          <w:p w:rsidR="00CB7909" w:rsidRPr="008A5D6B" w:rsidRDefault="00CB7909" w:rsidP="00CB7909">
            <w:pPr>
              <w:rPr>
                <w:b/>
                <w:color w:val="000000"/>
                <w:sz w:val="22"/>
                <w:szCs w:val="22"/>
              </w:rPr>
            </w:pPr>
          </w:p>
        </w:tc>
        <w:tc>
          <w:tcPr>
            <w:tcW w:w="1560" w:type="dxa"/>
            <w:vMerge/>
            <w:tcBorders>
              <w:left w:val="single" w:sz="4" w:space="0" w:color="auto"/>
              <w:bottom w:val="single" w:sz="4" w:space="0" w:color="auto"/>
              <w:right w:val="single" w:sz="4" w:space="0" w:color="auto"/>
            </w:tcBorders>
            <w:vAlign w:val="center"/>
          </w:tcPr>
          <w:p w:rsidR="00CB7909" w:rsidRPr="00F21026" w:rsidRDefault="00CB7909" w:rsidP="00CB7909">
            <w:pPr>
              <w:rPr>
                <w:rFonts w:ascii="Arial Narrow" w:hAnsi="Arial Narrow"/>
                <w:color w:val="000000"/>
              </w:rPr>
            </w:pPr>
          </w:p>
        </w:tc>
        <w:tc>
          <w:tcPr>
            <w:tcW w:w="1842" w:type="dxa"/>
            <w:tcBorders>
              <w:top w:val="single" w:sz="4" w:space="0" w:color="auto"/>
              <w:left w:val="nil"/>
              <w:bottom w:val="single" w:sz="4" w:space="0" w:color="auto"/>
              <w:right w:val="single" w:sz="4" w:space="0" w:color="auto"/>
            </w:tcBorders>
            <w:noWrap/>
            <w:vAlign w:val="bottom"/>
          </w:tcPr>
          <w:p w:rsidR="00CB7909" w:rsidRDefault="008644FA" w:rsidP="00CB7909">
            <w:pPr>
              <w:rPr>
                <w:rFonts w:ascii="Arial Narrow" w:hAnsi="Arial Narrow"/>
                <w:color w:val="000000"/>
              </w:rPr>
            </w:pPr>
            <w:r w:rsidRPr="008644FA">
              <w:rPr>
                <w:rFonts w:ascii="Arial Narrow" w:hAnsi="Arial Narrow"/>
                <w:color w:val="000000"/>
              </w:rPr>
              <w:t>Соответствие нормативно-технической документации</w:t>
            </w:r>
          </w:p>
        </w:tc>
        <w:tc>
          <w:tcPr>
            <w:tcW w:w="1843" w:type="dxa"/>
            <w:tcBorders>
              <w:top w:val="single" w:sz="4" w:space="0" w:color="auto"/>
              <w:left w:val="nil"/>
              <w:bottom w:val="single" w:sz="4" w:space="0" w:color="auto"/>
              <w:right w:val="single" w:sz="4" w:space="0" w:color="auto"/>
            </w:tcBorders>
            <w:noWrap/>
          </w:tcPr>
          <w:p w:rsidR="00CB7909" w:rsidRPr="008D7C12" w:rsidRDefault="00CB7909" w:rsidP="00CB7909">
            <w:pPr>
              <w:rPr>
                <w:rFonts w:ascii="Arial Narrow" w:hAnsi="Arial Narrow"/>
                <w:color w:val="000000"/>
              </w:rPr>
            </w:pPr>
            <w:r w:rsidRPr="003F773E">
              <w:rPr>
                <w:rFonts w:ascii="Arial Narrow" w:hAnsi="Arial Narrow"/>
                <w:color w:val="000000"/>
              </w:rPr>
              <w:t>качественная</w:t>
            </w:r>
          </w:p>
        </w:tc>
        <w:tc>
          <w:tcPr>
            <w:tcW w:w="2268" w:type="dxa"/>
            <w:tcBorders>
              <w:top w:val="single" w:sz="4" w:space="0" w:color="auto"/>
              <w:left w:val="nil"/>
              <w:bottom w:val="single" w:sz="4" w:space="0" w:color="auto"/>
              <w:right w:val="single" w:sz="4" w:space="0" w:color="auto"/>
            </w:tcBorders>
            <w:noWrap/>
            <w:vAlign w:val="bottom"/>
          </w:tcPr>
          <w:p w:rsidR="00CB7909" w:rsidRDefault="008644FA" w:rsidP="00CB7909">
            <w:pPr>
              <w:rPr>
                <w:rFonts w:ascii="Arial Narrow" w:hAnsi="Arial Narrow"/>
                <w:color w:val="000000"/>
              </w:rPr>
            </w:pPr>
            <w:r>
              <w:rPr>
                <w:rFonts w:ascii="Arial Narrow" w:hAnsi="Arial Narrow"/>
                <w:color w:val="000000"/>
              </w:rPr>
              <w:t>ТУ производителя</w:t>
            </w:r>
          </w:p>
        </w:tc>
        <w:tc>
          <w:tcPr>
            <w:tcW w:w="851" w:type="dxa"/>
            <w:tcBorders>
              <w:top w:val="single" w:sz="4" w:space="0" w:color="auto"/>
              <w:left w:val="nil"/>
              <w:bottom w:val="single" w:sz="4" w:space="0" w:color="auto"/>
              <w:right w:val="single" w:sz="4" w:space="0" w:color="auto"/>
            </w:tcBorders>
          </w:tcPr>
          <w:p w:rsidR="00CB7909" w:rsidRDefault="00CB7909" w:rsidP="00CB7909">
            <w:pPr>
              <w:rPr>
                <w:rFonts w:ascii="Arial Narrow" w:hAnsi="Arial Narrow"/>
                <w:color w:val="000000"/>
              </w:rPr>
            </w:pPr>
          </w:p>
        </w:tc>
        <w:tc>
          <w:tcPr>
            <w:tcW w:w="1842" w:type="dxa"/>
            <w:tcBorders>
              <w:top w:val="single" w:sz="4" w:space="0" w:color="auto"/>
              <w:left w:val="single" w:sz="4" w:space="0" w:color="auto"/>
              <w:bottom w:val="single" w:sz="4" w:space="0" w:color="auto"/>
              <w:right w:val="single" w:sz="4" w:space="0" w:color="auto"/>
            </w:tcBorders>
          </w:tcPr>
          <w:p w:rsidR="00CB7909" w:rsidRPr="000552DF" w:rsidRDefault="00CB7909" w:rsidP="00CB7909">
            <w:pPr>
              <w:rPr>
                <w:rFonts w:ascii="Arial Narrow" w:hAnsi="Arial Narrow"/>
                <w:color w:val="000000"/>
              </w:rPr>
            </w:pPr>
            <w:r w:rsidRPr="003F773E">
              <w:rPr>
                <w:rFonts w:ascii="Arial Narrow" w:hAnsi="Arial Narrow"/>
                <w:color w:val="000000"/>
              </w:rPr>
              <w:t>Значение характеристики не может изменяться участником закупки</w:t>
            </w:r>
          </w:p>
        </w:tc>
        <w:tc>
          <w:tcPr>
            <w:tcW w:w="1134" w:type="dxa"/>
            <w:vMerge/>
            <w:tcBorders>
              <w:left w:val="single" w:sz="4" w:space="0" w:color="auto"/>
              <w:bottom w:val="single" w:sz="4" w:space="0" w:color="auto"/>
              <w:right w:val="single" w:sz="4" w:space="0" w:color="auto"/>
            </w:tcBorders>
            <w:vAlign w:val="center"/>
          </w:tcPr>
          <w:p w:rsidR="00CB7909" w:rsidRDefault="00CB7909" w:rsidP="00CB7909">
            <w:pPr>
              <w:jc w:val="center"/>
              <w:rPr>
                <w:rFonts w:ascii="Arial Narrow" w:hAnsi="Arial Narrow"/>
                <w:color w:val="000000"/>
              </w:rPr>
            </w:pPr>
          </w:p>
        </w:tc>
        <w:tc>
          <w:tcPr>
            <w:tcW w:w="1135" w:type="dxa"/>
            <w:vMerge/>
            <w:tcBorders>
              <w:left w:val="single" w:sz="4" w:space="0" w:color="auto"/>
              <w:bottom w:val="single" w:sz="4" w:space="0" w:color="auto"/>
              <w:right w:val="single" w:sz="4" w:space="0" w:color="auto"/>
            </w:tcBorders>
            <w:vAlign w:val="center"/>
          </w:tcPr>
          <w:p w:rsidR="00CB7909" w:rsidRDefault="00CB7909" w:rsidP="00CB7909">
            <w:pPr>
              <w:jc w:val="center"/>
              <w:rPr>
                <w:rFonts w:ascii="Arial Narrow" w:hAnsi="Arial Narrow"/>
                <w:color w:val="000000"/>
              </w:rPr>
            </w:pPr>
          </w:p>
        </w:tc>
      </w:tr>
      <w:tr w:rsidR="008660AB" w:rsidRPr="003B19EF" w:rsidTr="008C3D8F">
        <w:trPr>
          <w:trHeight w:val="800"/>
        </w:trPr>
        <w:tc>
          <w:tcPr>
            <w:tcW w:w="570" w:type="dxa"/>
            <w:vMerge w:val="restart"/>
            <w:tcBorders>
              <w:top w:val="single" w:sz="4" w:space="0" w:color="auto"/>
              <w:left w:val="single" w:sz="8" w:space="0" w:color="auto"/>
              <w:right w:val="single" w:sz="4" w:space="0" w:color="auto"/>
            </w:tcBorders>
            <w:vAlign w:val="center"/>
          </w:tcPr>
          <w:p w:rsidR="00CB7909" w:rsidRPr="003B19EF" w:rsidRDefault="00341B18" w:rsidP="00CB7909">
            <w:pPr>
              <w:jc w:val="center"/>
              <w:rPr>
                <w:b/>
                <w:sz w:val="22"/>
                <w:szCs w:val="22"/>
              </w:rPr>
            </w:pPr>
            <w:r>
              <w:rPr>
                <w:b/>
                <w:sz w:val="22"/>
                <w:szCs w:val="22"/>
              </w:rPr>
              <w:t>3</w:t>
            </w:r>
          </w:p>
        </w:tc>
        <w:tc>
          <w:tcPr>
            <w:tcW w:w="2693" w:type="dxa"/>
            <w:vMerge w:val="restart"/>
            <w:tcBorders>
              <w:top w:val="single" w:sz="4" w:space="0" w:color="auto"/>
              <w:left w:val="single" w:sz="4" w:space="0" w:color="auto"/>
              <w:right w:val="single" w:sz="4" w:space="0" w:color="auto"/>
            </w:tcBorders>
            <w:vAlign w:val="center"/>
          </w:tcPr>
          <w:p w:rsidR="00CB7909" w:rsidRPr="003B19EF" w:rsidRDefault="00F106A0" w:rsidP="00CB7909">
            <w:pPr>
              <w:jc w:val="center"/>
              <w:rPr>
                <w:b/>
                <w:sz w:val="22"/>
                <w:szCs w:val="22"/>
              </w:rPr>
            </w:pPr>
            <w:r w:rsidRPr="003C0E97">
              <w:rPr>
                <w:b/>
                <w:sz w:val="22"/>
                <w:szCs w:val="22"/>
              </w:rPr>
              <w:t>Средство для мытья посуды</w:t>
            </w:r>
          </w:p>
        </w:tc>
        <w:tc>
          <w:tcPr>
            <w:tcW w:w="1560" w:type="dxa"/>
            <w:vMerge w:val="restart"/>
            <w:tcBorders>
              <w:top w:val="single" w:sz="4" w:space="0" w:color="auto"/>
              <w:left w:val="single" w:sz="4" w:space="0" w:color="auto"/>
              <w:right w:val="single" w:sz="4" w:space="0" w:color="auto"/>
            </w:tcBorders>
            <w:vAlign w:val="center"/>
          </w:tcPr>
          <w:p w:rsidR="00CB7909" w:rsidRPr="003B19EF" w:rsidRDefault="00F106A0" w:rsidP="00CB7909">
            <w:pPr>
              <w:rPr>
                <w:rFonts w:ascii="Arial Narrow" w:hAnsi="Arial Narrow"/>
              </w:rPr>
            </w:pPr>
            <w:r w:rsidRPr="003B19EF">
              <w:rPr>
                <w:rFonts w:ascii="Arial Narrow" w:hAnsi="Arial Narrow"/>
              </w:rPr>
              <w:t>20.41.32.111-014</w:t>
            </w:r>
          </w:p>
        </w:tc>
        <w:tc>
          <w:tcPr>
            <w:tcW w:w="1842" w:type="dxa"/>
            <w:tcBorders>
              <w:top w:val="single" w:sz="4" w:space="0" w:color="auto"/>
              <w:left w:val="nil"/>
              <w:bottom w:val="single" w:sz="4" w:space="0" w:color="auto"/>
              <w:right w:val="single" w:sz="4" w:space="0" w:color="auto"/>
            </w:tcBorders>
            <w:noWrap/>
            <w:vAlign w:val="bottom"/>
          </w:tcPr>
          <w:p w:rsidR="00CB7909" w:rsidRPr="003B19EF" w:rsidRDefault="005A1B70" w:rsidP="00CB7909">
            <w:pPr>
              <w:rPr>
                <w:rFonts w:ascii="Arial Narrow" w:hAnsi="Arial Narrow"/>
              </w:rPr>
            </w:pPr>
            <w:r w:rsidRPr="003B19EF">
              <w:rPr>
                <w:rFonts w:ascii="Arial Narrow" w:hAnsi="Arial Narrow"/>
              </w:rPr>
              <w:t>Наличие антибактериального компонента</w:t>
            </w:r>
          </w:p>
        </w:tc>
        <w:tc>
          <w:tcPr>
            <w:tcW w:w="1843" w:type="dxa"/>
            <w:tcBorders>
              <w:top w:val="single" w:sz="4" w:space="0" w:color="auto"/>
              <w:left w:val="nil"/>
              <w:bottom w:val="single" w:sz="4" w:space="0" w:color="auto"/>
              <w:right w:val="single" w:sz="4" w:space="0" w:color="auto"/>
            </w:tcBorders>
            <w:noWrap/>
          </w:tcPr>
          <w:p w:rsidR="00CB7909" w:rsidRPr="003B19EF" w:rsidRDefault="00CB7909" w:rsidP="00CB7909">
            <w:pPr>
              <w:rPr>
                <w:rFonts w:ascii="Arial Narrow" w:hAnsi="Arial Narrow"/>
              </w:rPr>
            </w:pPr>
            <w:r w:rsidRPr="003B19EF">
              <w:rPr>
                <w:rFonts w:ascii="Arial Narrow" w:hAnsi="Arial Narrow"/>
              </w:rPr>
              <w:t>качественная</w:t>
            </w:r>
          </w:p>
        </w:tc>
        <w:tc>
          <w:tcPr>
            <w:tcW w:w="2268" w:type="dxa"/>
            <w:tcBorders>
              <w:top w:val="single" w:sz="4" w:space="0" w:color="auto"/>
              <w:left w:val="nil"/>
              <w:bottom w:val="single" w:sz="4" w:space="0" w:color="auto"/>
              <w:right w:val="single" w:sz="4" w:space="0" w:color="auto"/>
            </w:tcBorders>
            <w:noWrap/>
            <w:vAlign w:val="bottom"/>
          </w:tcPr>
          <w:p w:rsidR="00CB7909" w:rsidRPr="003B19EF" w:rsidRDefault="005A1B70" w:rsidP="00CB7909">
            <w:pPr>
              <w:rPr>
                <w:rFonts w:ascii="Arial Narrow" w:hAnsi="Arial Narrow"/>
              </w:rPr>
            </w:pPr>
            <w:r w:rsidRPr="003B19EF">
              <w:rPr>
                <w:rFonts w:ascii="Arial Narrow" w:hAnsi="Arial Narrow"/>
              </w:rPr>
              <w:t>да</w:t>
            </w:r>
          </w:p>
        </w:tc>
        <w:tc>
          <w:tcPr>
            <w:tcW w:w="851" w:type="dxa"/>
            <w:tcBorders>
              <w:top w:val="single" w:sz="4" w:space="0" w:color="auto"/>
              <w:left w:val="nil"/>
              <w:bottom w:val="single" w:sz="4" w:space="0" w:color="auto"/>
              <w:right w:val="single" w:sz="4" w:space="0" w:color="auto"/>
            </w:tcBorders>
          </w:tcPr>
          <w:p w:rsidR="00CB7909" w:rsidRPr="003B19EF" w:rsidRDefault="00CB7909" w:rsidP="00CB7909">
            <w:pPr>
              <w:rPr>
                <w:rFonts w:ascii="Arial Narrow" w:hAnsi="Arial Narrow"/>
              </w:rPr>
            </w:pPr>
          </w:p>
        </w:tc>
        <w:tc>
          <w:tcPr>
            <w:tcW w:w="1842" w:type="dxa"/>
            <w:tcBorders>
              <w:top w:val="single" w:sz="4" w:space="0" w:color="auto"/>
              <w:left w:val="single" w:sz="4" w:space="0" w:color="auto"/>
              <w:bottom w:val="single" w:sz="4" w:space="0" w:color="auto"/>
              <w:right w:val="single" w:sz="4" w:space="0" w:color="auto"/>
            </w:tcBorders>
          </w:tcPr>
          <w:p w:rsidR="00CB7909" w:rsidRPr="003B19EF" w:rsidRDefault="00CB7909" w:rsidP="00CB7909">
            <w:pPr>
              <w:rPr>
                <w:rFonts w:ascii="Arial Narrow" w:hAnsi="Arial Narrow"/>
              </w:rPr>
            </w:pPr>
            <w:r w:rsidRPr="003B19EF">
              <w:rPr>
                <w:rFonts w:ascii="Arial Narrow" w:hAnsi="Arial Narrow"/>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right w:val="single" w:sz="4" w:space="0" w:color="auto"/>
            </w:tcBorders>
            <w:vAlign w:val="center"/>
          </w:tcPr>
          <w:p w:rsidR="00F106A0" w:rsidRPr="003B19EF" w:rsidRDefault="00F106A0" w:rsidP="00CB7909">
            <w:pPr>
              <w:jc w:val="center"/>
              <w:rPr>
                <w:rFonts w:ascii="Arial Narrow" w:hAnsi="Arial Narrow"/>
              </w:rPr>
            </w:pPr>
          </w:p>
          <w:p w:rsidR="00F106A0" w:rsidRPr="003B19EF" w:rsidRDefault="00927E5E" w:rsidP="00CB7909">
            <w:pPr>
              <w:jc w:val="center"/>
              <w:rPr>
                <w:rFonts w:ascii="Arial Narrow" w:hAnsi="Arial Narrow"/>
              </w:rPr>
            </w:pPr>
            <w:r>
              <w:rPr>
                <w:rFonts w:ascii="Arial Narrow" w:hAnsi="Arial Narrow"/>
              </w:rPr>
              <w:t>2</w:t>
            </w:r>
          </w:p>
          <w:p w:rsidR="0022636B" w:rsidRDefault="0022636B" w:rsidP="00CB7909">
            <w:pPr>
              <w:jc w:val="center"/>
              <w:rPr>
                <w:rFonts w:ascii="Arial Narrow" w:hAnsi="Arial Narrow"/>
              </w:rPr>
            </w:pPr>
          </w:p>
          <w:p w:rsidR="0022636B" w:rsidRPr="0022636B" w:rsidRDefault="0022636B" w:rsidP="0022636B">
            <w:pPr>
              <w:jc w:val="center"/>
              <w:rPr>
                <w:rFonts w:ascii="Arial Narrow" w:hAnsi="Arial Narrow"/>
                <w:highlight w:val="green"/>
              </w:rPr>
            </w:pPr>
          </w:p>
        </w:tc>
        <w:tc>
          <w:tcPr>
            <w:tcW w:w="1135" w:type="dxa"/>
            <w:vMerge w:val="restart"/>
            <w:tcBorders>
              <w:top w:val="single" w:sz="4" w:space="0" w:color="auto"/>
              <w:left w:val="single" w:sz="4" w:space="0" w:color="auto"/>
              <w:right w:val="single" w:sz="4" w:space="0" w:color="auto"/>
            </w:tcBorders>
            <w:vAlign w:val="center"/>
          </w:tcPr>
          <w:p w:rsidR="00CB7909" w:rsidRPr="003B19EF" w:rsidRDefault="00F106A0" w:rsidP="00CB7909">
            <w:pPr>
              <w:jc w:val="center"/>
              <w:rPr>
                <w:rFonts w:ascii="Arial Narrow" w:hAnsi="Arial Narrow"/>
              </w:rPr>
            </w:pPr>
            <w:r w:rsidRPr="003B19EF">
              <w:rPr>
                <w:rFonts w:ascii="Arial Narrow" w:hAnsi="Arial Narrow"/>
              </w:rPr>
              <w:t>ШТ</w:t>
            </w:r>
          </w:p>
        </w:tc>
      </w:tr>
      <w:tr w:rsidR="008660AB" w:rsidRPr="003B19EF" w:rsidTr="008C3D8F">
        <w:trPr>
          <w:trHeight w:val="800"/>
        </w:trPr>
        <w:tc>
          <w:tcPr>
            <w:tcW w:w="570" w:type="dxa"/>
            <w:vMerge/>
            <w:tcBorders>
              <w:left w:val="single" w:sz="8" w:space="0" w:color="auto"/>
              <w:right w:val="single" w:sz="4" w:space="0" w:color="auto"/>
            </w:tcBorders>
            <w:vAlign w:val="center"/>
          </w:tcPr>
          <w:p w:rsidR="002A05DB" w:rsidRPr="003B19EF" w:rsidRDefault="002A05DB" w:rsidP="00CB7909">
            <w:pPr>
              <w:jc w:val="center"/>
              <w:rPr>
                <w:b/>
                <w:sz w:val="22"/>
                <w:szCs w:val="22"/>
              </w:rPr>
            </w:pPr>
          </w:p>
        </w:tc>
        <w:tc>
          <w:tcPr>
            <w:tcW w:w="2693" w:type="dxa"/>
            <w:vMerge/>
            <w:tcBorders>
              <w:left w:val="single" w:sz="4" w:space="0" w:color="auto"/>
              <w:right w:val="single" w:sz="4" w:space="0" w:color="auto"/>
            </w:tcBorders>
            <w:vAlign w:val="center"/>
          </w:tcPr>
          <w:p w:rsidR="002A05DB" w:rsidRPr="003B19EF" w:rsidRDefault="002A05DB" w:rsidP="00CB7909">
            <w:pPr>
              <w:rPr>
                <w:b/>
                <w:sz w:val="22"/>
                <w:szCs w:val="22"/>
              </w:rPr>
            </w:pPr>
          </w:p>
        </w:tc>
        <w:tc>
          <w:tcPr>
            <w:tcW w:w="1560" w:type="dxa"/>
            <w:vMerge/>
            <w:tcBorders>
              <w:left w:val="single" w:sz="4" w:space="0" w:color="auto"/>
              <w:right w:val="single" w:sz="4" w:space="0" w:color="auto"/>
            </w:tcBorders>
            <w:vAlign w:val="center"/>
          </w:tcPr>
          <w:p w:rsidR="002A05DB" w:rsidRPr="003B19EF" w:rsidRDefault="002A05DB" w:rsidP="00CB7909">
            <w:pPr>
              <w:rPr>
                <w:rFonts w:ascii="Arial Narrow" w:hAnsi="Arial Narrow"/>
              </w:rPr>
            </w:pPr>
          </w:p>
        </w:tc>
        <w:tc>
          <w:tcPr>
            <w:tcW w:w="1842" w:type="dxa"/>
            <w:tcBorders>
              <w:top w:val="single" w:sz="4" w:space="0" w:color="auto"/>
              <w:left w:val="nil"/>
              <w:bottom w:val="single" w:sz="4" w:space="0" w:color="auto"/>
              <w:right w:val="single" w:sz="4" w:space="0" w:color="auto"/>
            </w:tcBorders>
            <w:noWrap/>
            <w:vAlign w:val="bottom"/>
          </w:tcPr>
          <w:p w:rsidR="002A05DB" w:rsidRPr="003B19EF" w:rsidRDefault="002A05DB" w:rsidP="00CB7909">
            <w:pPr>
              <w:rPr>
                <w:rFonts w:ascii="Arial Narrow" w:hAnsi="Arial Narrow"/>
              </w:rPr>
            </w:pPr>
            <w:r w:rsidRPr="003B19EF">
              <w:rPr>
                <w:rFonts w:ascii="Arial Narrow" w:hAnsi="Arial Narrow"/>
              </w:rPr>
              <w:t>Для использования в посудомоечной машине</w:t>
            </w:r>
          </w:p>
        </w:tc>
        <w:tc>
          <w:tcPr>
            <w:tcW w:w="1843" w:type="dxa"/>
            <w:tcBorders>
              <w:top w:val="single" w:sz="4" w:space="0" w:color="auto"/>
              <w:left w:val="nil"/>
              <w:bottom w:val="single" w:sz="4" w:space="0" w:color="auto"/>
              <w:right w:val="single" w:sz="4" w:space="0" w:color="auto"/>
            </w:tcBorders>
            <w:noWrap/>
          </w:tcPr>
          <w:p w:rsidR="002A05DB" w:rsidRPr="003B19EF" w:rsidRDefault="002A05DB" w:rsidP="00CB7909">
            <w:pPr>
              <w:rPr>
                <w:rFonts w:ascii="Arial Narrow" w:hAnsi="Arial Narrow"/>
              </w:rPr>
            </w:pPr>
            <w:r w:rsidRPr="003B19EF">
              <w:rPr>
                <w:rFonts w:ascii="Arial Narrow" w:hAnsi="Arial Narrow"/>
              </w:rPr>
              <w:t>качественная</w:t>
            </w:r>
          </w:p>
        </w:tc>
        <w:tc>
          <w:tcPr>
            <w:tcW w:w="2268" w:type="dxa"/>
            <w:tcBorders>
              <w:top w:val="single" w:sz="4" w:space="0" w:color="auto"/>
              <w:left w:val="nil"/>
              <w:bottom w:val="single" w:sz="4" w:space="0" w:color="auto"/>
              <w:right w:val="single" w:sz="4" w:space="0" w:color="auto"/>
            </w:tcBorders>
            <w:noWrap/>
            <w:vAlign w:val="bottom"/>
          </w:tcPr>
          <w:p w:rsidR="002A05DB" w:rsidRPr="003B19EF" w:rsidRDefault="002A05DB" w:rsidP="00CB7909">
            <w:pPr>
              <w:rPr>
                <w:rFonts w:ascii="Arial Narrow" w:hAnsi="Arial Narrow"/>
              </w:rPr>
            </w:pPr>
            <w:r w:rsidRPr="003B19EF">
              <w:rPr>
                <w:rFonts w:ascii="Arial Narrow" w:hAnsi="Arial Narrow"/>
              </w:rPr>
              <w:t>нет</w:t>
            </w:r>
          </w:p>
        </w:tc>
        <w:tc>
          <w:tcPr>
            <w:tcW w:w="851" w:type="dxa"/>
            <w:tcBorders>
              <w:top w:val="single" w:sz="4" w:space="0" w:color="auto"/>
              <w:left w:val="nil"/>
              <w:bottom w:val="single" w:sz="4" w:space="0" w:color="auto"/>
              <w:right w:val="single" w:sz="4" w:space="0" w:color="auto"/>
            </w:tcBorders>
          </w:tcPr>
          <w:p w:rsidR="002A05DB" w:rsidRPr="003B19EF" w:rsidRDefault="002A05DB" w:rsidP="00CB7909">
            <w:pPr>
              <w:rPr>
                <w:rFonts w:ascii="Arial Narrow" w:hAnsi="Arial Narrow"/>
              </w:rPr>
            </w:pPr>
          </w:p>
        </w:tc>
        <w:tc>
          <w:tcPr>
            <w:tcW w:w="1842" w:type="dxa"/>
            <w:tcBorders>
              <w:top w:val="single" w:sz="4" w:space="0" w:color="auto"/>
              <w:left w:val="single" w:sz="4" w:space="0" w:color="auto"/>
              <w:bottom w:val="single" w:sz="4" w:space="0" w:color="auto"/>
              <w:right w:val="single" w:sz="4" w:space="0" w:color="auto"/>
            </w:tcBorders>
          </w:tcPr>
          <w:p w:rsidR="002A05DB" w:rsidRPr="003B19EF" w:rsidRDefault="002A05DB" w:rsidP="00CB7909">
            <w:pPr>
              <w:rPr>
                <w:rFonts w:ascii="Arial Narrow" w:hAnsi="Arial Narrow"/>
              </w:rPr>
            </w:pPr>
            <w:r w:rsidRPr="003B19EF">
              <w:rPr>
                <w:rFonts w:ascii="Arial Narrow" w:hAnsi="Arial Narrow"/>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vAlign w:val="center"/>
          </w:tcPr>
          <w:p w:rsidR="002A05DB" w:rsidRPr="003B19EF" w:rsidRDefault="002A05DB" w:rsidP="00CB7909">
            <w:pPr>
              <w:jc w:val="center"/>
              <w:rPr>
                <w:rFonts w:ascii="Arial Narrow" w:hAnsi="Arial Narrow"/>
              </w:rPr>
            </w:pPr>
          </w:p>
        </w:tc>
        <w:tc>
          <w:tcPr>
            <w:tcW w:w="1135" w:type="dxa"/>
            <w:vMerge/>
            <w:tcBorders>
              <w:left w:val="single" w:sz="4" w:space="0" w:color="auto"/>
              <w:right w:val="single" w:sz="4" w:space="0" w:color="auto"/>
            </w:tcBorders>
            <w:vAlign w:val="center"/>
          </w:tcPr>
          <w:p w:rsidR="002A05DB" w:rsidRPr="003B19EF" w:rsidRDefault="002A05DB" w:rsidP="00CB7909">
            <w:pPr>
              <w:jc w:val="center"/>
              <w:rPr>
                <w:rFonts w:ascii="Arial Narrow" w:hAnsi="Arial Narrow"/>
              </w:rPr>
            </w:pPr>
          </w:p>
        </w:tc>
      </w:tr>
      <w:tr w:rsidR="00F948A5" w:rsidRPr="003B19EF" w:rsidTr="008C3D8F">
        <w:trPr>
          <w:trHeight w:val="800"/>
        </w:trPr>
        <w:tc>
          <w:tcPr>
            <w:tcW w:w="570" w:type="dxa"/>
            <w:vMerge/>
            <w:tcBorders>
              <w:left w:val="single" w:sz="8" w:space="0" w:color="auto"/>
              <w:right w:val="single" w:sz="4" w:space="0" w:color="auto"/>
            </w:tcBorders>
            <w:vAlign w:val="center"/>
          </w:tcPr>
          <w:p w:rsidR="00F948A5" w:rsidRPr="003B19EF" w:rsidRDefault="00F948A5" w:rsidP="00CB7909">
            <w:pPr>
              <w:jc w:val="center"/>
              <w:rPr>
                <w:b/>
                <w:sz w:val="22"/>
                <w:szCs w:val="22"/>
              </w:rPr>
            </w:pPr>
          </w:p>
        </w:tc>
        <w:tc>
          <w:tcPr>
            <w:tcW w:w="2693" w:type="dxa"/>
            <w:vMerge/>
            <w:tcBorders>
              <w:left w:val="single" w:sz="4" w:space="0" w:color="auto"/>
              <w:right w:val="single" w:sz="4" w:space="0" w:color="auto"/>
            </w:tcBorders>
            <w:vAlign w:val="center"/>
          </w:tcPr>
          <w:p w:rsidR="00F948A5" w:rsidRPr="003B19EF" w:rsidRDefault="00F948A5" w:rsidP="00CB7909">
            <w:pPr>
              <w:rPr>
                <w:b/>
                <w:sz w:val="22"/>
                <w:szCs w:val="22"/>
              </w:rPr>
            </w:pPr>
          </w:p>
        </w:tc>
        <w:tc>
          <w:tcPr>
            <w:tcW w:w="1560" w:type="dxa"/>
            <w:vMerge/>
            <w:tcBorders>
              <w:left w:val="single" w:sz="4" w:space="0" w:color="auto"/>
              <w:right w:val="single" w:sz="4" w:space="0" w:color="auto"/>
            </w:tcBorders>
            <w:vAlign w:val="center"/>
          </w:tcPr>
          <w:p w:rsidR="00F948A5" w:rsidRPr="003B19EF" w:rsidRDefault="00F948A5" w:rsidP="00CB7909">
            <w:pPr>
              <w:rPr>
                <w:rFonts w:ascii="Arial Narrow" w:hAnsi="Arial Narrow"/>
              </w:rPr>
            </w:pPr>
          </w:p>
        </w:tc>
        <w:tc>
          <w:tcPr>
            <w:tcW w:w="1842" w:type="dxa"/>
            <w:tcBorders>
              <w:top w:val="single" w:sz="4" w:space="0" w:color="auto"/>
              <w:left w:val="nil"/>
              <w:bottom w:val="single" w:sz="4" w:space="0" w:color="auto"/>
              <w:right w:val="single" w:sz="4" w:space="0" w:color="auto"/>
            </w:tcBorders>
            <w:noWrap/>
            <w:vAlign w:val="bottom"/>
          </w:tcPr>
          <w:p w:rsidR="00F948A5" w:rsidRPr="003B19EF" w:rsidRDefault="00F948A5" w:rsidP="00CB7909">
            <w:pPr>
              <w:rPr>
                <w:rFonts w:ascii="Arial Narrow" w:hAnsi="Arial Narrow"/>
              </w:rPr>
            </w:pPr>
            <w:r w:rsidRPr="00F948A5">
              <w:rPr>
                <w:rFonts w:ascii="Arial Narrow" w:hAnsi="Arial Narrow"/>
              </w:rPr>
              <w:t>Для мытья детской посуды:</w:t>
            </w:r>
          </w:p>
        </w:tc>
        <w:tc>
          <w:tcPr>
            <w:tcW w:w="1843" w:type="dxa"/>
            <w:tcBorders>
              <w:top w:val="single" w:sz="4" w:space="0" w:color="auto"/>
              <w:left w:val="nil"/>
              <w:bottom w:val="single" w:sz="4" w:space="0" w:color="auto"/>
              <w:right w:val="single" w:sz="4" w:space="0" w:color="auto"/>
            </w:tcBorders>
            <w:noWrap/>
          </w:tcPr>
          <w:p w:rsidR="00F948A5" w:rsidRPr="003B19EF" w:rsidRDefault="00F948A5" w:rsidP="00CB7909">
            <w:pPr>
              <w:rPr>
                <w:rFonts w:ascii="Arial Narrow" w:hAnsi="Arial Narrow"/>
              </w:rPr>
            </w:pPr>
            <w:r w:rsidRPr="00F948A5">
              <w:rPr>
                <w:rFonts w:ascii="Arial Narrow" w:hAnsi="Arial Narrow"/>
              </w:rPr>
              <w:t>качественная</w:t>
            </w:r>
          </w:p>
        </w:tc>
        <w:tc>
          <w:tcPr>
            <w:tcW w:w="2268" w:type="dxa"/>
            <w:tcBorders>
              <w:top w:val="single" w:sz="4" w:space="0" w:color="auto"/>
              <w:left w:val="nil"/>
              <w:bottom w:val="single" w:sz="4" w:space="0" w:color="auto"/>
              <w:right w:val="single" w:sz="4" w:space="0" w:color="auto"/>
            </w:tcBorders>
            <w:noWrap/>
            <w:vAlign w:val="bottom"/>
          </w:tcPr>
          <w:p w:rsidR="00F948A5" w:rsidRPr="003B19EF" w:rsidRDefault="00F948A5" w:rsidP="00CB7909">
            <w:pPr>
              <w:rPr>
                <w:rFonts w:ascii="Arial Narrow" w:hAnsi="Arial Narrow"/>
              </w:rPr>
            </w:pPr>
            <w:r>
              <w:rPr>
                <w:rFonts w:ascii="Arial Narrow" w:hAnsi="Arial Narrow"/>
              </w:rPr>
              <w:t>нет</w:t>
            </w:r>
          </w:p>
        </w:tc>
        <w:tc>
          <w:tcPr>
            <w:tcW w:w="851" w:type="dxa"/>
            <w:tcBorders>
              <w:top w:val="single" w:sz="4" w:space="0" w:color="auto"/>
              <w:left w:val="nil"/>
              <w:bottom w:val="single" w:sz="4" w:space="0" w:color="auto"/>
              <w:right w:val="single" w:sz="4" w:space="0" w:color="auto"/>
            </w:tcBorders>
          </w:tcPr>
          <w:p w:rsidR="00F948A5" w:rsidRPr="003B19EF" w:rsidRDefault="00F948A5" w:rsidP="00CB7909">
            <w:pPr>
              <w:rPr>
                <w:rFonts w:ascii="Arial Narrow" w:hAnsi="Arial Narrow"/>
              </w:rPr>
            </w:pPr>
          </w:p>
        </w:tc>
        <w:tc>
          <w:tcPr>
            <w:tcW w:w="1842" w:type="dxa"/>
            <w:tcBorders>
              <w:top w:val="single" w:sz="4" w:space="0" w:color="auto"/>
              <w:left w:val="single" w:sz="4" w:space="0" w:color="auto"/>
              <w:bottom w:val="single" w:sz="4" w:space="0" w:color="auto"/>
              <w:right w:val="single" w:sz="4" w:space="0" w:color="auto"/>
            </w:tcBorders>
          </w:tcPr>
          <w:p w:rsidR="00F948A5" w:rsidRPr="003B19EF" w:rsidRDefault="00341B18" w:rsidP="00CB7909">
            <w:pPr>
              <w:rPr>
                <w:rFonts w:ascii="Arial Narrow" w:hAnsi="Arial Narrow"/>
              </w:rPr>
            </w:pPr>
            <w:r w:rsidRPr="00341B18">
              <w:rPr>
                <w:rFonts w:ascii="Arial Narrow" w:hAnsi="Arial Narrow"/>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vAlign w:val="center"/>
          </w:tcPr>
          <w:p w:rsidR="00F948A5" w:rsidRPr="003B19EF" w:rsidRDefault="00F948A5" w:rsidP="00CB7909">
            <w:pPr>
              <w:jc w:val="center"/>
              <w:rPr>
                <w:rFonts w:ascii="Arial Narrow" w:hAnsi="Arial Narrow"/>
              </w:rPr>
            </w:pPr>
          </w:p>
        </w:tc>
        <w:tc>
          <w:tcPr>
            <w:tcW w:w="1135" w:type="dxa"/>
            <w:vMerge/>
            <w:tcBorders>
              <w:left w:val="single" w:sz="4" w:space="0" w:color="auto"/>
              <w:right w:val="single" w:sz="4" w:space="0" w:color="auto"/>
            </w:tcBorders>
            <w:vAlign w:val="center"/>
          </w:tcPr>
          <w:p w:rsidR="00F948A5" w:rsidRPr="003B19EF" w:rsidRDefault="00F948A5" w:rsidP="00CB7909">
            <w:pPr>
              <w:jc w:val="center"/>
              <w:rPr>
                <w:rFonts w:ascii="Arial Narrow" w:hAnsi="Arial Narrow"/>
              </w:rPr>
            </w:pPr>
          </w:p>
        </w:tc>
      </w:tr>
      <w:tr w:rsidR="008660AB" w:rsidRPr="003B19EF" w:rsidTr="008C3D8F">
        <w:trPr>
          <w:trHeight w:val="800"/>
        </w:trPr>
        <w:tc>
          <w:tcPr>
            <w:tcW w:w="570" w:type="dxa"/>
            <w:vMerge/>
            <w:tcBorders>
              <w:left w:val="single" w:sz="8" w:space="0" w:color="auto"/>
              <w:right w:val="single" w:sz="4" w:space="0" w:color="auto"/>
            </w:tcBorders>
            <w:vAlign w:val="center"/>
          </w:tcPr>
          <w:p w:rsidR="00CB7909" w:rsidRPr="003B19EF" w:rsidRDefault="00CB7909" w:rsidP="00CB7909">
            <w:pPr>
              <w:jc w:val="center"/>
              <w:rPr>
                <w:b/>
                <w:sz w:val="22"/>
                <w:szCs w:val="22"/>
              </w:rPr>
            </w:pPr>
          </w:p>
        </w:tc>
        <w:tc>
          <w:tcPr>
            <w:tcW w:w="2693" w:type="dxa"/>
            <w:vMerge/>
            <w:tcBorders>
              <w:left w:val="single" w:sz="4" w:space="0" w:color="auto"/>
              <w:right w:val="single" w:sz="4" w:space="0" w:color="auto"/>
            </w:tcBorders>
            <w:vAlign w:val="center"/>
          </w:tcPr>
          <w:p w:rsidR="00CB7909" w:rsidRPr="003B19EF" w:rsidRDefault="00CB7909" w:rsidP="00CB7909">
            <w:pPr>
              <w:rPr>
                <w:b/>
                <w:sz w:val="22"/>
                <w:szCs w:val="22"/>
              </w:rPr>
            </w:pPr>
          </w:p>
        </w:tc>
        <w:tc>
          <w:tcPr>
            <w:tcW w:w="1560" w:type="dxa"/>
            <w:vMerge/>
            <w:tcBorders>
              <w:left w:val="single" w:sz="4" w:space="0" w:color="auto"/>
              <w:right w:val="single" w:sz="4" w:space="0" w:color="auto"/>
            </w:tcBorders>
            <w:vAlign w:val="center"/>
          </w:tcPr>
          <w:p w:rsidR="00CB7909" w:rsidRPr="003B19EF" w:rsidRDefault="00CB7909" w:rsidP="00CB7909">
            <w:pPr>
              <w:rPr>
                <w:rFonts w:ascii="Arial Narrow" w:hAnsi="Arial Narrow"/>
              </w:rPr>
            </w:pPr>
          </w:p>
        </w:tc>
        <w:tc>
          <w:tcPr>
            <w:tcW w:w="1842" w:type="dxa"/>
            <w:tcBorders>
              <w:top w:val="single" w:sz="4" w:space="0" w:color="auto"/>
              <w:left w:val="nil"/>
              <w:bottom w:val="single" w:sz="4" w:space="0" w:color="auto"/>
              <w:right w:val="single" w:sz="4" w:space="0" w:color="auto"/>
            </w:tcBorders>
            <w:noWrap/>
            <w:vAlign w:val="bottom"/>
          </w:tcPr>
          <w:p w:rsidR="00CB7909" w:rsidRPr="003B19EF" w:rsidRDefault="005A1B70" w:rsidP="00CB7909">
            <w:pPr>
              <w:rPr>
                <w:rFonts w:ascii="Arial Narrow" w:hAnsi="Arial Narrow"/>
              </w:rPr>
            </w:pPr>
            <w:r w:rsidRPr="003B19EF">
              <w:rPr>
                <w:rFonts w:ascii="Arial Narrow" w:hAnsi="Arial Narrow"/>
              </w:rPr>
              <w:t>Вид упаковки</w:t>
            </w:r>
          </w:p>
        </w:tc>
        <w:tc>
          <w:tcPr>
            <w:tcW w:w="1843" w:type="dxa"/>
            <w:tcBorders>
              <w:top w:val="single" w:sz="4" w:space="0" w:color="auto"/>
              <w:left w:val="nil"/>
              <w:bottom w:val="single" w:sz="4" w:space="0" w:color="auto"/>
              <w:right w:val="single" w:sz="4" w:space="0" w:color="auto"/>
            </w:tcBorders>
            <w:noWrap/>
          </w:tcPr>
          <w:p w:rsidR="00CB7909" w:rsidRPr="003B19EF" w:rsidRDefault="00CB7909" w:rsidP="00CB7909">
            <w:pPr>
              <w:rPr>
                <w:rFonts w:ascii="Arial Narrow" w:hAnsi="Arial Narrow"/>
              </w:rPr>
            </w:pPr>
            <w:r w:rsidRPr="003B19EF">
              <w:rPr>
                <w:rFonts w:ascii="Arial Narrow" w:hAnsi="Arial Narrow"/>
              </w:rPr>
              <w:t>качественная</w:t>
            </w:r>
          </w:p>
        </w:tc>
        <w:tc>
          <w:tcPr>
            <w:tcW w:w="2268" w:type="dxa"/>
            <w:tcBorders>
              <w:top w:val="single" w:sz="4" w:space="0" w:color="auto"/>
              <w:left w:val="nil"/>
              <w:bottom w:val="single" w:sz="4" w:space="0" w:color="auto"/>
              <w:right w:val="single" w:sz="4" w:space="0" w:color="auto"/>
            </w:tcBorders>
            <w:noWrap/>
            <w:vAlign w:val="bottom"/>
          </w:tcPr>
          <w:p w:rsidR="00CB7909" w:rsidRPr="003B19EF" w:rsidRDefault="005A1B70" w:rsidP="00CB7909">
            <w:pPr>
              <w:rPr>
                <w:rFonts w:ascii="Arial Narrow" w:hAnsi="Arial Narrow"/>
              </w:rPr>
            </w:pPr>
            <w:r w:rsidRPr="003B19EF">
              <w:rPr>
                <w:rFonts w:ascii="Arial Narrow" w:hAnsi="Arial Narrow"/>
              </w:rPr>
              <w:t>Пластиковая канистра</w:t>
            </w:r>
          </w:p>
        </w:tc>
        <w:tc>
          <w:tcPr>
            <w:tcW w:w="851" w:type="dxa"/>
            <w:tcBorders>
              <w:top w:val="single" w:sz="4" w:space="0" w:color="auto"/>
              <w:left w:val="nil"/>
              <w:bottom w:val="single" w:sz="4" w:space="0" w:color="auto"/>
              <w:right w:val="single" w:sz="4" w:space="0" w:color="auto"/>
            </w:tcBorders>
          </w:tcPr>
          <w:p w:rsidR="00CB7909" w:rsidRPr="003B19EF" w:rsidRDefault="00CB7909" w:rsidP="00CB7909">
            <w:pPr>
              <w:rPr>
                <w:rFonts w:ascii="Arial Narrow" w:hAnsi="Arial Narrow"/>
              </w:rPr>
            </w:pPr>
          </w:p>
        </w:tc>
        <w:tc>
          <w:tcPr>
            <w:tcW w:w="1842" w:type="dxa"/>
            <w:tcBorders>
              <w:top w:val="single" w:sz="4" w:space="0" w:color="auto"/>
              <w:left w:val="single" w:sz="4" w:space="0" w:color="auto"/>
              <w:bottom w:val="single" w:sz="4" w:space="0" w:color="auto"/>
              <w:right w:val="single" w:sz="4" w:space="0" w:color="auto"/>
            </w:tcBorders>
          </w:tcPr>
          <w:p w:rsidR="00CB7909" w:rsidRPr="003B19EF" w:rsidRDefault="00CB7909" w:rsidP="00CB7909">
            <w:pPr>
              <w:rPr>
                <w:rFonts w:ascii="Arial Narrow" w:hAnsi="Arial Narrow"/>
              </w:rPr>
            </w:pPr>
            <w:r w:rsidRPr="003B19EF">
              <w:rPr>
                <w:rFonts w:ascii="Arial Narrow" w:hAnsi="Arial Narrow"/>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vAlign w:val="center"/>
          </w:tcPr>
          <w:p w:rsidR="00CB7909" w:rsidRPr="003B19EF" w:rsidRDefault="00CB7909" w:rsidP="00CB7909">
            <w:pPr>
              <w:jc w:val="center"/>
              <w:rPr>
                <w:rFonts w:ascii="Arial Narrow" w:hAnsi="Arial Narrow"/>
              </w:rPr>
            </w:pPr>
          </w:p>
        </w:tc>
        <w:tc>
          <w:tcPr>
            <w:tcW w:w="1135" w:type="dxa"/>
            <w:vMerge/>
            <w:tcBorders>
              <w:left w:val="single" w:sz="4" w:space="0" w:color="auto"/>
              <w:right w:val="single" w:sz="4" w:space="0" w:color="auto"/>
            </w:tcBorders>
            <w:vAlign w:val="center"/>
          </w:tcPr>
          <w:p w:rsidR="00CB7909" w:rsidRPr="003B19EF" w:rsidRDefault="00CB7909" w:rsidP="00CB7909">
            <w:pPr>
              <w:jc w:val="center"/>
              <w:rPr>
                <w:rFonts w:ascii="Arial Narrow" w:hAnsi="Arial Narrow"/>
              </w:rPr>
            </w:pPr>
          </w:p>
        </w:tc>
      </w:tr>
      <w:tr w:rsidR="008660AB" w:rsidRPr="003B19EF" w:rsidTr="008C3D8F">
        <w:trPr>
          <w:trHeight w:val="800"/>
        </w:trPr>
        <w:tc>
          <w:tcPr>
            <w:tcW w:w="570" w:type="dxa"/>
            <w:vMerge/>
            <w:tcBorders>
              <w:left w:val="single" w:sz="8" w:space="0" w:color="auto"/>
              <w:right w:val="single" w:sz="4" w:space="0" w:color="auto"/>
            </w:tcBorders>
            <w:vAlign w:val="center"/>
          </w:tcPr>
          <w:p w:rsidR="00CB7909" w:rsidRPr="003B19EF" w:rsidRDefault="00CB7909" w:rsidP="00CB7909">
            <w:pPr>
              <w:jc w:val="center"/>
              <w:rPr>
                <w:b/>
                <w:sz w:val="22"/>
                <w:szCs w:val="22"/>
              </w:rPr>
            </w:pPr>
          </w:p>
        </w:tc>
        <w:tc>
          <w:tcPr>
            <w:tcW w:w="2693" w:type="dxa"/>
            <w:vMerge/>
            <w:tcBorders>
              <w:left w:val="single" w:sz="4" w:space="0" w:color="auto"/>
              <w:right w:val="single" w:sz="4" w:space="0" w:color="auto"/>
            </w:tcBorders>
            <w:vAlign w:val="center"/>
          </w:tcPr>
          <w:p w:rsidR="00CB7909" w:rsidRPr="003B19EF" w:rsidRDefault="00CB7909" w:rsidP="00CB7909">
            <w:pPr>
              <w:rPr>
                <w:b/>
                <w:sz w:val="22"/>
                <w:szCs w:val="22"/>
              </w:rPr>
            </w:pPr>
          </w:p>
        </w:tc>
        <w:tc>
          <w:tcPr>
            <w:tcW w:w="1560" w:type="dxa"/>
            <w:vMerge/>
            <w:tcBorders>
              <w:left w:val="single" w:sz="4" w:space="0" w:color="auto"/>
              <w:right w:val="single" w:sz="4" w:space="0" w:color="auto"/>
            </w:tcBorders>
            <w:vAlign w:val="center"/>
          </w:tcPr>
          <w:p w:rsidR="00CB7909" w:rsidRPr="003B19EF" w:rsidRDefault="00CB7909" w:rsidP="00CB7909">
            <w:pPr>
              <w:rPr>
                <w:rFonts w:ascii="Arial Narrow" w:hAnsi="Arial Narrow"/>
              </w:rPr>
            </w:pPr>
          </w:p>
        </w:tc>
        <w:tc>
          <w:tcPr>
            <w:tcW w:w="1842" w:type="dxa"/>
            <w:tcBorders>
              <w:top w:val="single" w:sz="4" w:space="0" w:color="auto"/>
              <w:left w:val="nil"/>
              <w:bottom w:val="single" w:sz="4" w:space="0" w:color="auto"/>
              <w:right w:val="single" w:sz="4" w:space="0" w:color="auto"/>
            </w:tcBorders>
            <w:noWrap/>
            <w:vAlign w:val="bottom"/>
          </w:tcPr>
          <w:p w:rsidR="00CB7909" w:rsidRPr="003B19EF" w:rsidRDefault="005A1B70" w:rsidP="00CB7909">
            <w:pPr>
              <w:rPr>
                <w:rFonts w:ascii="Arial Narrow" w:hAnsi="Arial Narrow"/>
              </w:rPr>
            </w:pPr>
            <w:r w:rsidRPr="003B19EF">
              <w:rPr>
                <w:rFonts w:ascii="Arial Narrow" w:hAnsi="Arial Narrow"/>
              </w:rPr>
              <w:t>Объем</w:t>
            </w:r>
          </w:p>
        </w:tc>
        <w:tc>
          <w:tcPr>
            <w:tcW w:w="1843" w:type="dxa"/>
            <w:tcBorders>
              <w:top w:val="single" w:sz="4" w:space="0" w:color="auto"/>
              <w:left w:val="nil"/>
              <w:bottom w:val="single" w:sz="4" w:space="0" w:color="auto"/>
              <w:right w:val="single" w:sz="4" w:space="0" w:color="auto"/>
            </w:tcBorders>
            <w:noWrap/>
          </w:tcPr>
          <w:p w:rsidR="00CB7909" w:rsidRPr="003B19EF" w:rsidRDefault="00CB7909" w:rsidP="00CB7909">
            <w:pPr>
              <w:rPr>
                <w:rFonts w:ascii="Arial Narrow" w:hAnsi="Arial Narrow"/>
              </w:rPr>
            </w:pPr>
            <w:r w:rsidRPr="003B19EF">
              <w:rPr>
                <w:rFonts w:ascii="Arial Narrow" w:hAnsi="Arial Narrow"/>
              </w:rPr>
              <w:t>количественная</w:t>
            </w:r>
          </w:p>
        </w:tc>
        <w:tc>
          <w:tcPr>
            <w:tcW w:w="2268" w:type="dxa"/>
            <w:tcBorders>
              <w:top w:val="single" w:sz="4" w:space="0" w:color="auto"/>
              <w:left w:val="nil"/>
              <w:bottom w:val="single" w:sz="4" w:space="0" w:color="auto"/>
              <w:right w:val="single" w:sz="4" w:space="0" w:color="auto"/>
            </w:tcBorders>
            <w:noWrap/>
            <w:vAlign w:val="bottom"/>
          </w:tcPr>
          <w:p w:rsidR="00CB7909" w:rsidRPr="003B19EF" w:rsidRDefault="005A1B70" w:rsidP="00CB7909">
            <w:pPr>
              <w:rPr>
                <w:rFonts w:ascii="Arial Narrow" w:hAnsi="Arial Narrow"/>
              </w:rPr>
            </w:pPr>
            <w:r w:rsidRPr="003B19EF">
              <w:rPr>
                <w:rFonts w:ascii="Arial Narrow" w:hAnsi="Arial Narrow"/>
              </w:rPr>
              <w:t>≥ 5000.00000000000</w:t>
            </w:r>
          </w:p>
        </w:tc>
        <w:tc>
          <w:tcPr>
            <w:tcW w:w="851" w:type="dxa"/>
            <w:tcBorders>
              <w:top w:val="single" w:sz="4" w:space="0" w:color="auto"/>
              <w:left w:val="nil"/>
              <w:bottom w:val="single" w:sz="4" w:space="0" w:color="auto"/>
              <w:right w:val="single" w:sz="4" w:space="0" w:color="auto"/>
            </w:tcBorders>
          </w:tcPr>
          <w:p w:rsidR="00CB7909" w:rsidRPr="003B19EF" w:rsidRDefault="005A1B70" w:rsidP="00CB7909">
            <w:pPr>
              <w:rPr>
                <w:rFonts w:ascii="Arial Narrow" w:hAnsi="Arial Narrow"/>
              </w:rPr>
            </w:pPr>
            <w:r w:rsidRPr="003B19EF">
              <w:rPr>
                <w:rFonts w:ascii="Arial Narrow" w:hAnsi="Arial Narrow"/>
              </w:rPr>
              <w:t>СМ3;^МЛ</w:t>
            </w:r>
          </w:p>
        </w:tc>
        <w:tc>
          <w:tcPr>
            <w:tcW w:w="1842" w:type="dxa"/>
            <w:tcBorders>
              <w:top w:val="single" w:sz="4" w:space="0" w:color="auto"/>
              <w:left w:val="single" w:sz="4" w:space="0" w:color="auto"/>
              <w:bottom w:val="single" w:sz="4" w:space="0" w:color="auto"/>
              <w:right w:val="single" w:sz="4" w:space="0" w:color="auto"/>
            </w:tcBorders>
          </w:tcPr>
          <w:p w:rsidR="00CB7909" w:rsidRPr="003B19EF" w:rsidRDefault="00CB7909" w:rsidP="00CB7909">
            <w:pPr>
              <w:rPr>
                <w:rFonts w:ascii="Arial Narrow" w:hAnsi="Arial Narrow"/>
              </w:rPr>
            </w:pPr>
            <w:r w:rsidRPr="003B19EF">
              <w:rPr>
                <w:rFonts w:ascii="Arial Narrow" w:hAnsi="Arial Narrow"/>
              </w:rPr>
              <w:t>Участник закупки указывает в заявке конкретное значение характеристики</w:t>
            </w:r>
          </w:p>
        </w:tc>
        <w:tc>
          <w:tcPr>
            <w:tcW w:w="1134" w:type="dxa"/>
            <w:vMerge/>
            <w:tcBorders>
              <w:left w:val="single" w:sz="4" w:space="0" w:color="auto"/>
              <w:right w:val="single" w:sz="4" w:space="0" w:color="auto"/>
            </w:tcBorders>
            <w:vAlign w:val="center"/>
          </w:tcPr>
          <w:p w:rsidR="00CB7909" w:rsidRPr="003B19EF" w:rsidRDefault="00CB7909" w:rsidP="00CB7909">
            <w:pPr>
              <w:jc w:val="center"/>
              <w:rPr>
                <w:rFonts w:ascii="Arial Narrow" w:hAnsi="Arial Narrow"/>
              </w:rPr>
            </w:pPr>
          </w:p>
        </w:tc>
        <w:tc>
          <w:tcPr>
            <w:tcW w:w="1135" w:type="dxa"/>
            <w:vMerge/>
            <w:tcBorders>
              <w:left w:val="single" w:sz="4" w:space="0" w:color="auto"/>
              <w:right w:val="single" w:sz="4" w:space="0" w:color="auto"/>
            </w:tcBorders>
            <w:vAlign w:val="center"/>
          </w:tcPr>
          <w:p w:rsidR="00CB7909" w:rsidRPr="003B19EF" w:rsidRDefault="00CB7909" w:rsidP="00CB7909">
            <w:pPr>
              <w:jc w:val="center"/>
              <w:rPr>
                <w:rFonts w:ascii="Arial Narrow" w:hAnsi="Arial Narrow"/>
              </w:rPr>
            </w:pPr>
          </w:p>
        </w:tc>
      </w:tr>
      <w:tr w:rsidR="008660AB" w:rsidRPr="003B19EF" w:rsidTr="008C3D8F">
        <w:trPr>
          <w:trHeight w:val="800"/>
        </w:trPr>
        <w:tc>
          <w:tcPr>
            <w:tcW w:w="570" w:type="dxa"/>
            <w:vMerge/>
            <w:tcBorders>
              <w:left w:val="single" w:sz="8" w:space="0" w:color="auto"/>
              <w:right w:val="single" w:sz="4" w:space="0" w:color="auto"/>
            </w:tcBorders>
            <w:vAlign w:val="center"/>
          </w:tcPr>
          <w:p w:rsidR="00CB7909" w:rsidRPr="003B19EF" w:rsidRDefault="00CB7909" w:rsidP="00CB7909">
            <w:pPr>
              <w:jc w:val="center"/>
              <w:rPr>
                <w:b/>
                <w:sz w:val="22"/>
                <w:szCs w:val="22"/>
              </w:rPr>
            </w:pPr>
          </w:p>
        </w:tc>
        <w:tc>
          <w:tcPr>
            <w:tcW w:w="2693" w:type="dxa"/>
            <w:vMerge/>
            <w:tcBorders>
              <w:left w:val="single" w:sz="4" w:space="0" w:color="auto"/>
              <w:right w:val="single" w:sz="4" w:space="0" w:color="auto"/>
            </w:tcBorders>
            <w:vAlign w:val="center"/>
          </w:tcPr>
          <w:p w:rsidR="00CB7909" w:rsidRPr="003B19EF" w:rsidRDefault="00CB7909" w:rsidP="00CB7909">
            <w:pPr>
              <w:rPr>
                <w:b/>
                <w:sz w:val="22"/>
                <w:szCs w:val="22"/>
              </w:rPr>
            </w:pPr>
          </w:p>
        </w:tc>
        <w:tc>
          <w:tcPr>
            <w:tcW w:w="1560" w:type="dxa"/>
            <w:vMerge/>
            <w:tcBorders>
              <w:left w:val="single" w:sz="4" w:space="0" w:color="auto"/>
              <w:right w:val="single" w:sz="4" w:space="0" w:color="auto"/>
            </w:tcBorders>
            <w:vAlign w:val="center"/>
          </w:tcPr>
          <w:p w:rsidR="00CB7909" w:rsidRPr="003B19EF" w:rsidRDefault="00CB7909" w:rsidP="00CB7909">
            <w:pPr>
              <w:rPr>
                <w:rFonts w:ascii="Arial Narrow" w:hAnsi="Arial Narrow"/>
              </w:rPr>
            </w:pPr>
          </w:p>
        </w:tc>
        <w:tc>
          <w:tcPr>
            <w:tcW w:w="1842" w:type="dxa"/>
            <w:tcBorders>
              <w:top w:val="single" w:sz="4" w:space="0" w:color="auto"/>
              <w:left w:val="nil"/>
              <w:bottom w:val="single" w:sz="4" w:space="0" w:color="auto"/>
              <w:right w:val="single" w:sz="4" w:space="0" w:color="auto"/>
            </w:tcBorders>
            <w:noWrap/>
            <w:vAlign w:val="bottom"/>
          </w:tcPr>
          <w:p w:rsidR="00CB7909" w:rsidRPr="003B19EF" w:rsidRDefault="005A1B70" w:rsidP="00CB7909">
            <w:pPr>
              <w:rPr>
                <w:rFonts w:ascii="Arial Narrow" w:hAnsi="Arial Narrow"/>
              </w:rPr>
            </w:pPr>
            <w:r w:rsidRPr="003B19EF">
              <w:rPr>
                <w:rFonts w:ascii="Arial Narrow" w:hAnsi="Arial Narrow"/>
              </w:rPr>
              <w:t>Форма выпуска</w:t>
            </w:r>
          </w:p>
        </w:tc>
        <w:tc>
          <w:tcPr>
            <w:tcW w:w="1843" w:type="dxa"/>
            <w:tcBorders>
              <w:top w:val="single" w:sz="4" w:space="0" w:color="auto"/>
              <w:left w:val="nil"/>
              <w:bottom w:val="single" w:sz="4" w:space="0" w:color="auto"/>
              <w:right w:val="single" w:sz="4" w:space="0" w:color="auto"/>
            </w:tcBorders>
            <w:noWrap/>
          </w:tcPr>
          <w:p w:rsidR="00CB7909" w:rsidRPr="003B19EF" w:rsidRDefault="00CB7909" w:rsidP="00CB7909">
            <w:pPr>
              <w:rPr>
                <w:rFonts w:ascii="Arial Narrow" w:hAnsi="Arial Narrow"/>
              </w:rPr>
            </w:pPr>
            <w:r w:rsidRPr="003B19EF">
              <w:rPr>
                <w:rFonts w:ascii="Arial Narrow" w:hAnsi="Arial Narrow"/>
              </w:rPr>
              <w:t>качественная</w:t>
            </w:r>
          </w:p>
        </w:tc>
        <w:tc>
          <w:tcPr>
            <w:tcW w:w="2268" w:type="dxa"/>
            <w:tcBorders>
              <w:top w:val="single" w:sz="4" w:space="0" w:color="auto"/>
              <w:left w:val="nil"/>
              <w:bottom w:val="single" w:sz="4" w:space="0" w:color="auto"/>
              <w:right w:val="single" w:sz="4" w:space="0" w:color="auto"/>
            </w:tcBorders>
            <w:noWrap/>
            <w:vAlign w:val="bottom"/>
          </w:tcPr>
          <w:p w:rsidR="00CB7909" w:rsidRPr="003B19EF" w:rsidRDefault="005A1B70" w:rsidP="00CB7909">
            <w:pPr>
              <w:rPr>
                <w:rFonts w:ascii="Arial Narrow" w:hAnsi="Arial Narrow"/>
              </w:rPr>
            </w:pPr>
            <w:r w:rsidRPr="003B19EF">
              <w:rPr>
                <w:rFonts w:ascii="Arial Narrow" w:hAnsi="Arial Narrow"/>
              </w:rPr>
              <w:t>Гель</w:t>
            </w:r>
          </w:p>
        </w:tc>
        <w:tc>
          <w:tcPr>
            <w:tcW w:w="851" w:type="dxa"/>
            <w:tcBorders>
              <w:top w:val="single" w:sz="4" w:space="0" w:color="auto"/>
              <w:left w:val="nil"/>
              <w:bottom w:val="single" w:sz="4" w:space="0" w:color="auto"/>
              <w:right w:val="single" w:sz="4" w:space="0" w:color="auto"/>
            </w:tcBorders>
          </w:tcPr>
          <w:p w:rsidR="00CB7909" w:rsidRPr="003B19EF" w:rsidRDefault="00CB7909" w:rsidP="00CB7909">
            <w:pPr>
              <w:rPr>
                <w:rFonts w:ascii="Arial Narrow" w:hAnsi="Arial Narrow"/>
              </w:rPr>
            </w:pPr>
          </w:p>
        </w:tc>
        <w:tc>
          <w:tcPr>
            <w:tcW w:w="1842" w:type="dxa"/>
            <w:tcBorders>
              <w:top w:val="single" w:sz="4" w:space="0" w:color="auto"/>
              <w:left w:val="single" w:sz="4" w:space="0" w:color="auto"/>
              <w:bottom w:val="single" w:sz="4" w:space="0" w:color="auto"/>
              <w:right w:val="single" w:sz="4" w:space="0" w:color="auto"/>
            </w:tcBorders>
          </w:tcPr>
          <w:p w:rsidR="00CB7909" w:rsidRPr="003B19EF" w:rsidRDefault="00CB7909" w:rsidP="00CB7909">
            <w:pPr>
              <w:rPr>
                <w:rFonts w:ascii="Arial Narrow" w:hAnsi="Arial Narrow"/>
              </w:rPr>
            </w:pPr>
            <w:r w:rsidRPr="003B19EF">
              <w:rPr>
                <w:rFonts w:ascii="Arial Narrow" w:hAnsi="Arial Narrow"/>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vAlign w:val="center"/>
          </w:tcPr>
          <w:p w:rsidR="00CB7909" w:rsidRPr="003B19EF" w:rsidRDefault="00CB7909" w:rsidP="00CB7909">
            <w:pPr>
              <w:jc w:val="center"/>
              <w:rPr>
                <w:rFonts w:ascii="Arial Narrow" w:hAnsi="Arial Narrow"/>
              </w:rPr>
            </w:pPr>
          </w:p>
        </w:tc>
        <w:tc>
          <w:tcPr>
            <w:tcW w:w="1135" w:type="dxa"/>
            <w:vMerge/>
            <w:tcBorders>
              <w:left w:val="single" w:sz="4" w:space="0" w:color="auto"/>
              <w:right w:val="single" w:sz="4" w:space="0" w:color="auto"/>
            </w:tcBorders>
            <w:vAlign w:val="center"/>
          </w:tcPr>
          <w:p w:rsidR="00CB7909" w:rsidRPr="003B19EF" w:rsidRDefault="00CB7909" w:rsidP="00CB7909">
            <w:pPr>
              <w:jc w:val="center"/>
              <w:rPr>
                <w:rFonts w:ascii="Arial Narrow" w:hAnsi="Arial Narrow"/>
              </w:rPr>
            </w:pPr>
          </w:p>
        </w:tc>
      </w:tr>
      <w:tr w:rsidR="008660AB" w:rsidRPr="003B19EF" w:rsidTr="008C3D8F">
        <w:trPr>
          <w:trHeight w:val="800"/>
        </w:trPr>
        <w:tc>
          <w:tcPr>
            <w:tcW w:w="570" w:type="dxa"/>
            <w:vMerge/>
            <w:tcBorders>
              <w:left w:val="single" w:sz="8" w:space="0" w:color="auto"/>
              <w:right w:val="single" w:sz="4" w:space="0" w:color="auto"/>
            </w:tcBorders>
            <w:vAlign w:val="center"/>
          </w:tcPr>
          <w:p w:rsidR="00CB7909" w:rsidRPr="003B19EF" w:rsidRDefault="00CB7909" w:rsidP="00CB7909">
            <w:pPr>
              <w:jc w:val="center"/>
              <w:rPr>
                <w:b/>
                <w:sz w:val="22"/>
                <w:szCs w:val="22"/>
              </w:rPr>
            </w:pPr>
          </w:p>
        </w:tc>
        <w:tc>
          <w:tcPr>
            <w:tcW w:w="2693" w:type="dxa"/>
            <w:vMerge/>
            <w:tcBorders>
              <w:left w:val="single" w:sz="4" w:space="0" w:color="auto"/>
              <w:right w:val="single" w:sz="4" w:space="0" w:color="auto"/>
            </w:tcBorders>
            <w:vAlign w:val="center"/>
          </w:tcPr>
          <w:p w:rsidR="00CB7909" w:rsidRPr="003B19EF" w:rsidRDefault="00CB7909" w:rsidP="00CB7909">
            <w:pPr>
              <w:rPr>
                <w:b/>
                <w:sz w:val="22"/>
                <w:szCs w:val="22"/>
              </w:rPr>
            </w:pPr>
          </w:p>
        </w:tc>
        <w:tc>
          <w:tcPr>
            <w:tcW w:w="1560" w:type="dxa"/>
            <w:vMerge/>
            <w:tcBorders>
              <w:left w:val="single" w:sz="4" w:space="0" w:color="auto"/>
              <w:right w:val="single" w:sz="4" w:space="0" w:color="auto"/>
            </w:tcBorders>
            <w:vAlign w:val="center"/>
          </w:tcPr>
          <w:p w:rsidR="00CB7909" w:rsidRPr="003B19EF" w:rsidRDefault="00CB7909" w:rsidP="00CB7909">
            <w:pPr>
              <w:rPr>
                <w:rFonts w:ascii="Arial Narrow" w:hAnsi="Arial Narrow"/>
              </w:rPr>
            </w:pPr>
          </w:p>
        </w:tc>
        <w:tc>
          <w:tcPr>
            <w:tcW w:w="1842" w:type="dxa"/>
            <w:tcBorders>
              <w:top w:val="single" w:sz="4" w:space="0" w:color="auto"/>
              <w:left w:val="nil"/>
              <w:bottom w:val="single" w:sz="4" w:space="0" w:color="auto"/>
              <w:right w:val="single" w:sz="4" w:space="0" w:color="auto"/>
            </w:tcBorders>
            <w:noWrap/>
            <w:vAlign w:val="bottom"/>
          </w:tcPr>
          <w:p w:rsidR="00CB7909" w:rsidRPr="003B19EF" w:rsidRDefault="002A05DB" w:rsidP="00CB7909">
            <w:pPr>
              <w:rPr>
                <w:rFonts w:ascii="Arial Narrow" w:hAnsi="Arial Narrow"/>
              </w:rPr>
            </w:pPr>
            <w:r w:rsidRPr="003B19EF">
              <w:rPr>
                <w:rFonts w:ascii="Arial Narrow" w:hAnsi="Arial Narrow"/>
              </w:rPr>
              <w:t>Показатель активности водородных ионов</w:t>
            </w:r>
          </w:p>
        </w:tc>
        <w:tc>
          <w:tcPr>
            <w:tcW w:w="1843" w:type="dxa"/>
            <w:tcBorders>
              <w:top w:val="single" w:sz="4" w:space="0" w:color="auto"/>
              <w:left w:val="nil"/>
              <w:bottom w:val="single" w:sz="4" w:space="0" w:color="auto"/>
              <w:right w:val="single" w:sz="4" w:space="0" w:color="auto"/>
            </w:tcBorders>
            <w:noWrap/>
          </w:tcPr>
          <w:p w:rsidR="00CB7909" w:rsidRPr="003B19EF" w:rsidRDefault="00341B18" w:rsidP="00CB7909">
            <w:pPr>
              <w:rPr>
                <w:rFonts w:ascii="Arial Narrow" w:hAnsi="Arial Narrow"/>
              </w:rPr>
            </w:pPr>
            <w:r w:rsidRPr="00341B18">
              <w:rPr>
                <w:rFonts w:ascii="Arial Narrow" w:hAnsi="Arial Narrow"/>
              </w:rPr>
              <w:t>количественная</w:t>
            </w:r>
          </w:p>
        </w:tc>
        <w:tc>
          <w:tcPr>
            <w:tcW w:w="2268" w:type="dxa"/>
            <w:tcBorders>
              <w:top w:val="single" w:sz="4" w:space="0" w:color="auto"/>
              <w:left w:val="nil"/>
              <w:bottom w:val="single" w:sz="4" w:space="0" w:color="auto"/>
              <w:right w:val="single" w:sz="4" w:space="0" w:color="auto"/>
            </w:tcBorders>
            <w:noWrap/>
            <w:vAlign w:val="bottom"/>
          </w:tcPr>
          <w:p w:rsidR="002A05DB" w:rsidRPr="003B19EF" w:rsidRDefault="002A05DB" w:rsidP="002A05DB">
            <w:pPr>
              <w:rPr>
                <w:rFonts w:ascii="Arial Narrow" w:hAnsi="Arial Narrow"/>
              </w:rPr>
            </w:pPr>
            <w:r w:rsidRPr="003B19EF">
              <w:rPr>
                <w:rFonts w:ascii="Arial Narrow" w:hAnsi="Arial Narrow"/>
              </w:rPr>
              <w:t>≥</w:t>
            </w:r>
            <w:r w:rsidR="00F948A5">
              <w:rPr>
                <w:rFonts w:ascii="Arial Narrow" w:hAnsi="Arial Narrow"/>
              </w:rPr>
              <w:t xml:space="preserve"> </w:t>
            </w:r>
            <w:r w:rsidRPr="003B19EF">
              <w:rPr>
                <w:rFonts w:ascii="Arial Narrow" w:hAnsi="Arial Narrow"/>
              </w:rPr>
              <w:t>3</w:t>
            </w:r>
            <w:r w:rsidR="00F948A5">
              <w:rPr>
                <w:rFonts w:ascii="Arial Narrow" w:hAnsi="Arial Narrow"/>
              </w:rPr>
              <w:t xml:space="preserve"> </w:t>
            </w:r>
            <w:r w:rsidRPr="003B19EF">
              <w:rPr>
                <w:rFonts w:ascii="Arial Narrow" w:hAnsi="Arial Narrow"/>
              </w:rPr>
              <w:t>≤</w:t>
            </w:r>
            <w:r w:rsidR="00F948A5">
              <w:rPr>
                <w:rFonts w:ascii="Arial Narrow" w:hAnsi="Arial Narrow"/>
              </w:rPr>
              <w:t xml:space="preserve"> </w:t>
            </w:r>
            <w:r w:rsidRPr="003B19EF">
              <w:rPr>
                <w:rFonts w:ascii="Arial Narrow" w:hAnsi="Arial Narrow"/>
              </w:rPr>
              <w:t>11.5</w:t>
            </w:r>
          </w:p>
        </w:tc>
        <w:tc>
          <w:tcPr>
            <w:tcW w:w="851" w:type="dxa"/>
            <w:tcBorders>
              <w:top w:val="single" w:sz="4" w:space="0" w:color="auto"/>
              <w:left w:val="nil"/>
              <w:bottom w:val="single" w:sz="4" w:space="0" w:color="auto"/>
              <w:right w:val="single" w:sz="4" w:space="0" w:color="auto"/>
            </w:tcBorders>
          </w:tcPr>
          <w:p w:rsidR="00CB7909" w:rsidRPr="003B19EF" w:rsidRDefault="00CB7909" w:rsidP="00CB7909">
            <w:pPr>
              <w:rPr>
                <w:rFonts w:ascii="Arial Narrow" w:hAnsi="Arial Narrow"/>
              </w:rPr>
            </w:pPr>
          </w:p>
        </w:tc>
        <w:tc>
          <w:tcPr>
            <w:tcW w:w="1842" w:type="dxa"/>
            <w:tcBorders>
              <w:top w:val="single" w:sz="4" w:space="0" w:color="auto"/>
              <w:left w:val="single" w:sz="4" w:space="0" w:color="auto"/>
              <w:bottom w:val="single" w:sz="4" w:space="0" w:color="auto"/>
              <w:right w:val="single" w:sz="4" w:space="0" w:color="auto"/>
            </w:tcBorders>
          </w:tcPr>
          <w:p w:rsidR="00CB7909" w:rsidRPr="003B19EF" w:rsidRDefault="00341B18" w:rsidP="00CB7909">
            <w:pPr>
              <w:rPr>
                <w:rFonts w:ascii="Arial Narrow" w:hAnsi="Arial Narrow"/>
              </w:rPr>
            </w:pPr>
            <w:r w:rsidRPr="00341B18">
              <w:rPr>
                <w:rFonts w:ascii="Arial Narrow" w:hAnsi="Arial Narrow"/>
              </w:rPr>
              <w:t>Участник закупки указывает в заявке конкретное значение характеристики</w:t>
            </w:r>
          </w:p>
        </w:tc>
        <w:tc>
          <w:tcPr>
            <w:tcW w:w="1134" w:type="dxa"/>
            <w:vMerge/>
            <w:tcBorders>
              <w:left w:val="single" w:sz="4" w:space="0" w:color="auto"/>
              <w:right w:val="single" w:sz="4" w:space="0" w:color="auto"/>
            </w:tcBorders>
            <w:vAlign w:val="center"/>
          </w:tcPr>
          <w:p w:rsidR="00CB7909" w:rsidRPr="003B19EF" w:rsidRDefault="00CB7909" w:rsidP="00CB7909">
            <w:pPr>
              <w:jc w:val="center"/>
              <w:rPr>
                <w:rFonts w:ascii="Arial Narrow" w:hAnsi="Arial Narrow"/>
              </w:rPr>
            </w:pPr>
          </w:p>
        </w:tc>
        <w:tc>
          <w:tcPr>
            <w:tcW w:w="1135" w:type="dxa"/>
            <w:vMerge/>
            <w:tcBorders>
              <w:left w:val="single" w:sz="4" w:space="0" w:color="auto"/>
              <w:right w:val="single" w:sz="4" w:space="0" w:color="auto"/>
            </w:tcBorders>
            <w:vAlign w:val="center"/>
          </w:tcPr>
          <w:p w:rsidR="00CB7909" w:rsidRPr="003B19EF" w:rsidRDefault="00CB7909" w:rsidP="00CB7909">
            <w:pPr>
              <w:jc w:val="center"/>
              <w:rPr>
                <w:rFonts w:ascii="Arial Narrow" w:hAnsi="Arial Narrow"/>
              </w:rPr>
            </w:pPr>
          </w:p>
        </w:tc>
      </w:tr>
      <w:tr w:rsidR="008660AB" w:rsidRPr="003B19EF" w:rsidTr="008C3D8F">
        <w:trPr>
          <w:trHeight w:val="800"/>
        </w:trPr>
        <w:tc>
          <w:tcPr>
            <w:tcW w:w="570" w:type="dxa"/>
            <w:vMerge/>
            <w:tcBorders>
              <w:left w:val="single" w:sz="8" w:space="0" w:color="auto"/>
              <w:bottom w:val="single" w:sz="8" w:space="0" w:color="000000"/>
              <w:right w:val="single" w:sz="4" w:space="0" w:color="auto"/>
            </w:tcBorders>
            <w:vAlign w:val="center"/>
          </w:tcPr>
          <w:p w:rsidR="00CB7909" w:rsidRPr="003B19EF" w:rsidRDefault="00CB7909" w:rsidP="00CB7909">
            <w:pPr>
              <w:jc w:val="center"/>
              <w:rPr>
                <w:b/>
                <w:sz w:val="22"/>
                <w:szCs w:val="22"/>
              </w:rPr>
            </w:pPr>
          </w:p>
        </w:tc>
        <w:tc>
          <w:tcPr>
            <w:tcW w:w="2693" w:type="dxa"/>
            <w:vMerge/>
            <w:tcBorders>
              <w:left w:val="single" w:sz="4" w:space="0" w:color="auto"/>
              <w:bottom w:val="single" w:sz="4" w:space="0" w:color="auto"/>
              <w:right w:val="single" w:sz="4" w:space="0" w:color="auto"/>
            </w:tcBorders>
            <w:vAlign w:val="center"/>
          </w:tcPr>
          <w:p w:rsidR="00CB7909" w:rsidRPr="003B19EF" w:rsidRDefault="00CB7909" w:rsidP="00CB7909">
            <w:pPr>
              <w:rPr>
                <w:b/>
                <w:sz w:val="22"/>
                <w:szCs w:val="22"/>
              </w:rPr>
            </w:pPr>
          </w:p>
        </w:tc>
        <w:tc>
          <w:tcPr>
            <w:tcW w:w="1560" w:type="dxa"/>
            <w:vMerge/>
            <w:tcBorders>
              <w:left w:val="single" w:sz="4" w:space="0" w:color="auto"/>
              <w:bottom w:val="single" w:sz="4" w:space="0" w:color="auto"/>
              <w:right w:val="single" w:sz="4" w:space="0" w:color="auto"/>
            </w:tcBorders>
            <w:vAlign w:val="center"/>
          </w:tcPr>
          <w:p w:rsidR="00CB7909" w:rsidRPr="003B19EF" w:rsidRDefault="00CB7909" w:rsidP="00CB7909">
            <w:pPr>
              <w:rPr>
                <w:rFonts w:ascii="Arial Narrow" w:hAnsi="Arial Narrow"/>
              </w:rPr>
            </w:pPr>
          </w:p>
        </w:tc>
        <w:tc>
          <w:tcPr>
            <w:tcW w:w="1842" w:type="dxa"/>
            <w:tcBorders>
              <w:top w:val="single" w:sz="4" w:space="0" w:color="auto"/>
              <w:left w:val="nil"/>
              <w:bottom w:val="single" w:sz="4" w:space="0" w:color="auto"/>
              <w:right w:val="single" w:sz="4" w:space="0" w:color="auto"/>
            </w:tcBorders>
            <w:noWrap/>
            <w:vAlign w:val="bottom"/>
          </w:tcPr>
          <w:p w:rsidR="00CB7909" w:rsidRPr="003B19EF" w:rsidRDefault="002A05DB" w:rsidP="00CB7909">
            <w:pPr>
              <w:rPr>
                <w:rFonts w:ascii="Arial Narrow" w:hAnsi="Arial Narrow"/>
              </w:rPr>
            </w:pPr>
            <w:r w:rsidRPr="003B19EF">
              <w:rPr>
                <w:rFonts w:ascii="Arial Narrow" w:hAnsi="Arial Narrow"/>
              </w:rPr>
              <w:t>Соответствие нормативно-технической документации</w:t>
            </w:r>
          </w:p>
        </w:tc>
        <w:tc>
          <w:tcPr>
            <w:tcW w:w="1843" w:type="dxa"/>
            <w:tcBorders>
              <w:top w:val="single" w:sz="4" w:space="0" w:color="auto"/>
              <w:left w:val="nil"/>
              <w:bottom w:val="single" w:sz="4" w:space="0" w:color="auto"/>
              <w:right w:val="single" w:sz="4" w:space="0" w:color="auto"/>
            </w:tcBorders>
            <w:noWrap/>
          </w:tcPr>
          <w:p w:rsidR="00CB7909" w:rsidRPr="003B19EF" w:rsidRDefault="00CB7909" w:rsidP="00CB7909">
            <w:pPr>
              <w:rPr>
                <w:rFonts w:ascii="Arial Narrow" w:hAnsi="Arial Narrow"/>
              </w:rPr>
            </w:pPr>
            <w:r w:rsidRPr="003B19EF">
              <w:rPr>
                <w:rFonts w:ascii="Arial Narrow" w:hAnsi="Arial Narrow"/>
              </w:rPr>
              <w:t>качественная</w:t>
            </w:r>
          </w:p>
        </w:tc>
        <w:tc>
          <w:tcPr>
            <w:tcW w:w="2268" w:type="dxa"/>
            <w:tcBorders>
              <w:top w:val="single" w:sz="4" w:space="0" w:color="auto"/>
              <w:left w:val="nil"/>
              <w:bottom w:val="single" w:sz="4" w:space="0" w:color="auto"/>
              <w:right w:val="single" w:sz="4" w:space="0" w:color="auto"/>
            </w:tcBorders>
            <w:noWrap/>
            <w:vAlign w:val="bottom"/>
          </w:tcPr>
          <w:p w:rsidR="00CB7909" w:rsidRPr="003B19EF" w:rsidRDefault="002A05DB" w:rsidP="00CB7909">
            <w:pPr>
              <w:rPr>
                <w:rFonts w:ascii="Arial Narrow" w:hAnsi="Arial Narrow"/>
              </w:rPr>
            </w:pPr>
            <w:r w:rsidRPr="003B19EF">
              <w:rPr>
                <w:rFonts w:ascii="Arial Narrow" w:hAnsi="Arial Narrow"/>
              </w:rPr>
              <w:t>ТУ производителя</w:t>
            </w:r>
          </w:p>
        </w:tc>
        <w:tc>
          <w:tcPr>
            <w:tcW w:w="851" w:type="dxa"/>
            <w:tcBorders>
              <w:top w:val="single" w:sz="4" w:space="0" w:color="auto"/>
              <w:left w:val="nil"/>
              <w:bottom w:val="single" w:sz="4" w:space="0" w:color="auto"/>
              <w:right w:val="single" w:sz="4" w:space="0" w:color="auto"/>
            </w:tcBorders>
          </w:tcPr>
          <w:p w:rsidR="00CB7909" w:rsidRPr="003B19EF" w:rsidRDefault="00CB7909" w:rsidP="00CB7909">
            <w:pPr>
              <w:rPr>
                <w:rFonts w:ascii="Arial Narrow" w:hAnsi="Arial Narrow"/>
              </w:rPr>
            </w:pPr>
          </w:p>
        </w:tc>
        <w:tc>
          <w:tcPr>
            <w:tcW w:w="1842" w:type="dxa"/>
            <w:tcBorders>
              <w:top w:val="single" w:sz="4" w:space="0" w:color="auto"/>
              <w:left w:val="single" w:sz="4" w:space="0" w:color="auto"/>
              <w:bottom w:val="single" w:sz="4" w:space="0" w:color="auto"/>
              <w:right w:val="single" w:sz="4" w:space="0" w:color="auto"/>
            </w:tcBorders>
          </w:tcPr>
          <w:p w:rsidR="00CB7909" w:rsidRPr="003B19EF" w:rsidRDefault="00CB7909" w:rsidP="00CB7909">
            <w:pPr>
              <w:rPr>
                <w:rFonts w:ascii="Arial Narrow" w:hAnsi="Arial Narrow"/>
              </w:rPr>
            </w:pPr>
            <w:r w:rsidRPr="003B19EF">
              <w:rPr>
                <w:rFonts w:ascii="Arial Narrow" w:hAnsi="Arial Narrow"/>
              </w:rPr>
              <w:t>Значение характеристики не может изменяться участником закупки</w:t>
            </w:r>
          </w:p>
        </w:tc>
        <w:tc>
          <w:tcPr>
            <w:tcW w:w="1134" w:type="dxa"/>
            <w:vMerge/>
            <w:tcBorders>
              <w:left w:val="single" w:sz="4" w:space="0" w:color="auto"/>
              <w:bottom w:val="single" w:sz="4" w:space="0" w:color="auto"/>
              <w:right w:val="single" w:sz="4" w:space="0" w:color="auto"/>
            </w:tcBorders>
            <w:vAlign w:val="center"/>
          </w:tcPr>
          <w:p w:rsidR="00CB7909" w:rsidRPr="003B19EF" w:rsidRDefault="00CB7909" w:rsidP="00CB7909">
            <w:pPr>
              <w:jc w:val="center"/>
              <w:rPr>
                <w:rFonts w:ascii="Arial Narrow" w:hAnsi="Arial Narrow"/>
              </w:rPr>
            </w:pPr>
          </w:p>
        </w:tc>
        <w:tc>
          <w:tcPr>
            <w:tcW w:w="1135" w:type="dxa"/>
            <w:vMerge/>
            <w:tcBorders>
              <w:left w:val="single" w:sz="4" w:space="0" w:color="auto"/>
              <w:bottom w:val="single" w:sz="4" w:space="0" w:color="auto"/>
              <w:right w:val="single" w:sz="4" w:space="0" w:color="auto"/>
            </w:tcBorders>
            <w:vAlign w:val="center"/>
          </w:tcPr>
          <w:p w:rsidR="00CB7909" w:rsidRPr="003B19EF" w:rsidRDefault="00CB7909" w:rsidP="00CB7909">
            <w:pPr>
              <w:jc w:val="center"/>
              <w:rPr>
                <w:rFonts w:ascii="Arial Narrow" w:hAnsi="Arial Narrow"/>
              </w:rPr>
            </w:pPr>
          </w:p>
        </w:tc>
      </w:tr>
      <w:tr w:rsidR="008660AB" w:rsidRPr="003B19EF" w:rsidTr="008C3D8F">
        <w:trPr>
          <w:trHeight w:val="800"/>
        </w:trPr>
        <w:tc>
          <w:tcPr>
            <w:tcW w:w="570" w:type="dxa"/>
            <w:vMerge w:val="restart"/>
            <w:tcBorders>
              <w:top w:val="single" w:sz="4" w:space="0" w:color="auto"/>
              <w:left w:val="single" w:sz="8" w:space="0" w:color="auto"/>
              <w:right w:val="single" w:sz="4" w:space="0" w:color="auto"/>
            </w:tcBorders>
            <w:vAlign w:val="center"/>
          </w:tcPr>
          <w:p w:rsidR="00CB7909" w:rsidRPr="003B19EF" w:rsidRDefault="00341B18" w:rsidP="00CB7909">
            <w:pPr>
              <w:jc w:val="center"/>
              <w:rPr>
                <w:b/>
                <w:sz w:val="22"/>
                <w:szCs w:val="22"/>
              </w:rPr>
            </w:pPr>
            <w:r>
              <w:rPr>
                <w:b/>
                <w:sz w:val="22"/>
                <w:szCs w:val="22"/>
              </w:rPr>
              <w:t>4</w:t>
            </w:r>
          </w:p>
        </w:tc>
        <w:tc>
          <w:tcPr>
            <w:tcW w:w="2693" w:type="dxa"/>
            <w:vMerge w:val="restart"/>
            <w:tcBorders>
              <w:top w:val="single" w:sz="4" w:space="0" w:color="auto"/>
              <w:left w:val="single" w:sz="4" w:space="0" w:color="auto"/>
              <w:right w:val="single" w:sz="4" w:space="0" w:color="auto"/>
            </w:tcBorders>
            <w:vAlign w:val="center"/>
          </w:tcPr>
          <w:p w:rsidR="00CB7909" w:rsidRPr="003B19EF" w:rsidRDefault="002A05DB" w:rsidP="00CB7909">
            <w:pPr>
              <w:jc w:val="center"/>
              <w:rPr>
                <w:b/>
                <w:sz w:val="22"/>
                <w:szCs w:val="22"/>
              </w:rPr>
            </w:pPr>
            <w:r w:rsidRPr="003C0E97">
              <w:rPr>
                <w:b/>
                <w:sz w:val="22"/>
                <w:szCs w:val="22"/>
              </w:rPr>
              <w:t>Средство для мытья посуды</w:t>
            </w:r>
          </w:p>
        </w:tc>
        <w:tc>
          <w:tcPr>
            <w:tcW w:w="1560" w:type="dxa"/>
            <w:vMerge w:val="restart"/>
            <w:tcBorders>
              <w:top w:val="single" w:sz="4" w:space="0" w:color="auto"/>
              <w:left w:val="single" w:sz="4" w:space="0" w:color="auto"/>
              <w:right w:val="single" w:sz="4" w:space="0" w:color="auto"/>
            </w:tcBorders>
            <w:vAlign w:val="center"/>
          </w:tcPr>
          <w:p w:rsidR="00CB7909" w:rsidRPr="003B19EF" w:rsidRDefault="002A05DB" w:rsidP="00CB7909">
            <w:pPr>
              <w:rPr>
                <w:rFonts w:ascii="Arial Narrow" w:hAnsi="Arial Narrow"/>
              </w:rPr>
            </w:pPr>
            <w:r w:rsidRPr="003B19EF">
              <w:rPr>
                <w:rFonts w:ascii="Arial Narrow" w:hAnsi="Arial Narrow"/>
              </w:rPr>
              <w:t>20.41.32.111-011</w:t>
            </w:r>
          </w:p>
        </w:tc>
        <w:tc>
          <w:tcPr>
            <w:tcW w:w="1842" w:type="dxa"/>
            <w:tcBorders>
              <w:top w:val="single" w:sz="4" w:space="0" w:color="auto"/>
              <w:left w:val="nil"/>
              <w:bottom w:val="single" w:sz="4" w:space="0" w:color="auto"/>
              <w:right w:val="single" w:sz="4" w:space="0" w:color="auto"/>
            </w:tcBorders>
            <w:noWrap/>
            <w:vAlign w:val="bottom"/>
          </w:tcPr>
          <w:p w:rsidR="00CB7909" w:rsidRPr="003B19EF" w:rsidRDefault="002A05DB" w:rsidP="00CB7909">
            <w:pPr>
              <w:rPr>
                <w:rFonts w:ascii="Arial Narrow" w:hAnsi="Arial Narrow"/>
              </w:rPr>
            </w:pPr>
            <w:r w:rsidRPr="003B19EF">
              <w:rPr>
                <w:rFonts w:ascii="Arial Narrow" w:hAnsi="Arial Narrow"/>
              </w:rPr>
              <w:t>Для использования в посудомоечной машине</w:t>
            </w:r>
          </w:p>
        </w:tc>
        <w:tc>
          <w:tcPr>
            <w:tcW w:w="1843" w:type="dxa"/>
            <w:tcBorders>
              <w:top w:val="single" w:sz="4" w:space="0" w:color="auto"/>
              <w:left w:val="nil"/>
              <w:bottom w:val="single" w:sz="4" w:space="0" w:color="auto"/>
              <w:right w:val="single" w:sz="4" w:space="0" w:color="auto"/>
            </w:tcBorders>
            <w:noWrap/>
          </w:tcPr>
          <w:p w:rsidR="00CB7909" w:rsidRPr="003B19EF" w:rsidRDefault="00CB7909" w:rsidP="00CB7909">
            <w:pPr>
              <w:rPr>
                <w:rFonts w:ascii="Arial Narrow" w:hAnsi="Arial Narrow"/>
              </w:rPr>
            </w:pPr>
            <w:r w:rsidRPr="003B19EF">
              <w:rPr>
                <w:rFonts w:ascii="Arial Narrow" w:hAnsi="Arial Narrow"/>
              </w:rPr>
              <w:t>качественная</w:t>
            </w:r>
          </w:p>
        </w:tc>
        <w:tc>
          <w:tcPr>
            <w:tcW w:w="2268" w:type="dxa"/>
            <w:tcBorders>
              <w:top w:val="single" w:sz="4" w:space="0" w:color="auto"/>
              <w:left w:val="nil"/>
              <w:bottom w:val="single" w:sz="4" w:space="0" w:color="auto"/>
              <w:right w:val="single" w:sz="4" w:space="0" w:color="auto"/>
            </w:tcBorders>
            <w:noWrap/>
            <w:vAlign w:val="bottom"/>
          </w:tcPr>
          <w:p w:rsidR="00CB7909" w:rsidRPr="003B19EF" w:rsidRDefault="002A05DB" w:rsidP="00CB7909">
            <w:pPr>
              <w:rPr>
                <w:rFonts w:ascii="Arial Narrow" w:hAnsi="Arial Narrow"/>
              </w:rPr>
            </w:pPr>
            <w:r w:rsidRPr="003B19EF">
              <w:rPr>
                <w:rFonts w:ascii="Arial Narrow" w:hAnsi="Arial Narrow"/>
              </w:rPr>
              <w:t>да</w:t>
            </w:r>
          </w:p>
        </w:tc>
        <w:tc>
          <w:tcPr>
            <w:tcW w:w="851" w:type="dxa"/>
            <w:tcBorders>
              <w:top w:val="single" w:sz="4" w:space="0" w:color="auto"/>
              <w:left w:val="nil"/>
              <w:bottom w:val="single" w:sz="4" w:space="0" w:color="auto"/>
              <w:right w:val="single" w:sz="4" w:space="0" w:color="auto"/>
            </w:tcBorders>
          </w:tcPr>
          <w:p w:rsidR="00CB7909" w:rsidRPr="003B19EF" w:rsidRDefault="00CB7909" w:rsidP="00CB7909">
            <w:pPr>
              <w:rPr>
                <w:rFonts w:ascii="Arial Narrow" w:hAnsi="Arial Narrow"/>
              </w:rPr>
            </w:pPr>
          </w:p>
        </w:tc>
        <w:tc>
          <w:tcPr>
            <w:tcW w:w="1842" w:type="dxa"/>
            <w:tcBorders>
              <w:top w:val="single" w:sz="4" w:space="0" w:color="auto"/>
              <w:left w:val="single" w:sz="4" w:space="0" w:color="auto"/>
              <w:bottom w:val="single" w:sz="4" w:space="0" w:color="auto"/>
              <w:right w:val="single" w:sz="4" w:space="0" w:color="auto"/>
            </w:tcBorders>
          </w:tcPr>
          <w:p w:rsidR="00CB7909" w:rsidRPr="003B19EF" w:rsidRDefault="00CB7909" w:rsidP="00CB7909">
            <w:pPr>
              <w:rPr>
                <w:rFonts w:ascii="Arial Narrow" w:hAnsi="Arial Narrow"/>
              </w:rPr>
            </w:pPr>
            <w:r w:rsidRPr="003B19EF">
              <w:rPr>
                <w:rFonts w:ascii="Arial Narrow" w:hAnsi="Arial Narrow"/>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right w:val="single" w:sz="4" w:space="0" w:color="auto"/>
            </w:tcBorders>
            <w:vAlign w:val="center"/>
          </w:tcPr>
          <w:p w:rsidR="002A05DB" w:rsidRPr="003B19EF" w:rsidRDefault="002A05DB" w:rsidP="00CB7909">
            <w:pPr>
              <w:jc w:val="center"/>
              <w:rPr>
                <w:rFonts w:ascii="Arial Narrow" w:hAnsi="Arial Narrow"/>
              </w:rPr>
            </w:pPr>
          </w:p>
          <w:p w:rsidR="002A05DB" w:rsidRPr="003B19EF" w:rsidRDefault="00A026D6" w:rsidP="00CB7909">
            <w:pPr>
              <w:jc w:val="center"/>
              <w:rPr>
                <w:rFonts w:ascii="Arial Narrow" w:hAnsi="Arial Narrow"/>
              </w:rPr>
            </w:pPr>
            <w:r w:rsidRPr="003B19EF">
              <w:rPr>
                <w:rFonts w:ascii="Arial Narrow" w:hAnsi="Arial Narrow"/>
              </w:rPr>
              <w:t>20</w:t>
            </w:r>
          </w:p>
          <w:p w:rsidR="0022636B" w:rsidRDefault="0022636B" w:rsidP="002A05DB">
            <w:pPr>
              <w:jc w:val="center"/>
              <w:rPr>
                <w:rFonts w:ascii="Arial Narrow" w:hAnsi="Arial Narrow"/>
              </w:rPr>
            </w:pPr>
          </w:p>
          <w:p w:rsidR="0022636B" w:rsidRPr="003B19EF" w:rsidRDefault="0022636B" w:rsidP="002A05DB">
            <w:pPr>
              <w:jc w:val="center"/>
              <w:rPr>
                <w:rFonts w:ascii="Arial Narrow" w:hAnsi="Arial Narrow"/>
              </w:rPr>
            </w:pPr>
          </w:p>
        </w:tc>
        <w:tc>
          <w:tcPr>
            <w:tcW w:w="1135" w:type="dxa"/>
            <w:vMerge w:val="restart"/>
            <w:tcBorders>
              <w:top w:val="single" w:sz="4" w:space="0" w:color="auto"/>
              <w:left w:val="single" w:sz="4" w:space="0" w:color="auto"/>
              <w:right w:val="single" w:sz="4" w:space="0" w:color="auto"/>
            </w:tcBorders>
            <w:vAlign w:val="center"/>
          </w:tcPr>
          <w:p w:rsidR="00CB7909" w:rsidRPr="003B19EF" w:rsidRDefault="002A05DB" w:rsidP="00CB7909">
            <w:pPr>
              <w:jc w:val="center"/>
              <w:rPr>
                <w:rFonts w:ascii="Arial Narrow" w:hAnsi="Arial Narrow"/>
              </w:rPr>
            </w:pPr>
            <w:r w:rsidRPr="003B19EF">
              <w:rPr>
                <w:rFonts w:ascii="Arial Narrow" w:hAnsi="Arial Narrow"/>
              </w:rPr>
              <w:t>Л</w:t>
            </w:r>
            <w:proofErr w:type="gramStart"/>
            <w:r w:rsidRPr="003B19EF">
              <w:rPr>
                <w:rFonts w:ascii="Arial Narrow" w:hAnsi="Arial Narrow"/>
              </w:rPr>
              <w:t>;Д</w:t>
            </w:r>
            <w:proofErr w:type="gramEnd"/>
            <w:r w:rsidRPr="003B19EF">
              <w:rPr>
                <w:rFonts w:ascii="Arial Narrow" w:hAnsi="Arial Narrow"/>
              </w:rPr>
              <w:t>М3</w:t>
            </w:r>
          </w:p>
        </w:tc>
      </w:tr>
      <w:tr w:rsidR="008660AB" w:rsidRPr="003B19EF" w:rsidTr="008C3D8F">
        <w:trPr>
          <w:trHeight w:val="800"/>
        </w:trPr>
        <w:tc>
          <w:tcPr>
            <w:tcW w:w="570" w:type="dxa"/>
            <w:vMerge/>
            <w:tcBorders>
              <w:left w:val="single" w:sz="8" w:space="0" w:color="auto"/>
              <w:right w:val="single" w:sz="4" w:space="0" w:color="auto"/>
            </w:tcBorders>
            <w:vAlign w:val="center"/>
          </w:tcPr>
          <w:p w:rsidR="00CB7909" w:rsidRPr="003B19EF" w:rsidRDefault="00CB7909" w:rsidP="00CB7909">
            <w:pPr>
              <w:jc w:val="center"/>
              <w:rPr>
                <w:b/>
                <w:sz w:val="22"/>
                <w:szCs w:val="22"/>
              </w:rPr>
            </w:pPr>
          </w:p>
        </w:tc>
        <w:tc>
          <w:tcPr>
            <w:tcW w:w="2693" w:type="dxa"/>
            <w:vMerge/>
            <w:tcBorders>
              <w:left w:val="single" w:sz="4" w:space="0" w:color="auto"/>
              <w:right w:val="single" w:sz="4" w:space="0" w:color="auto"/>
            </w:tcBorders>
            <w:vAlign w:val="center"/>
          </w:tcPr>
          <w:p w:rsidR="00CB7909" w:rsidRPr="003B19EF" w:rsidRDefault="00CB7909" w:rsidP="00CB7909">
            <w:pPr>
              <w:rPr>
                <w:b/>
                <w:sz w:val="22"/>
                <w:szCs w:val="22"/>
              </w:rPr>
            </w:pPr>
          </w:p>
        </w:tc>
        <w:tc>
          <w:tcPr>
            <w:tcW w:w="1560" w:type="dxa"/>
            <w:vMerge/>
            <w:tcBorders>
              <w:left w:val="single" w:sz="4" w:space="0" w:color="auto"/>
              <w:right w:val="single" w:sz="4" w:space="0" w:color="auto"/>
            </w:tcBorders>
            <w:vAlign w:val="center"/>
          </w:tcPr>
          <w:p w:rsidR="00CB7909" w:rsidRPr="003B19EF" w:rsidRDefault="00CB7909" w:rsidP="00CB7909">
            <w:pPr>
              <w:rPr>
                <w:rFonts w:ascii="Arial Narrow" w:hAnsi="Arial Narrow"/>
              </w:rPr>
            </w:pPr>
          </w:p>
        </w:tc>
        <w:tc>
          <w:tcPr>
            <w:tcW w:w="1842" w:type="dxa"/>
            <w:tcBorders>
              <w:top w:val="single" w:sz="4" w:space="0" w:color="auto"/>
              <w:left w:val="nil"/>
              <w:bottom w:val="single" w:sz="4" w:space="0" w:color="auto"/>
              <w:right w:val="single" w:sz="4" w:space="0" w:color="auto"/>
            </w:tcBorders>
            <w:noWrap/>
            <w:vAlign w:val="bottom"/>
          </w:tcPr>
          <w:p w:rsidR="00CB7909" w:rsidRPr="003B19EF" w:rsidRDefault="002A05DB" w:rsidP="00CB7909">
            <w:pPr>
              <w:rPr>
                <w:rFonts w:ascii="Arial Narrow" w:hAnsi="Arial Narrow"/>
              </w:rPr>
            </w:pPr>
            <w:r w:rsidRPr="003B19EF">
              <w:rPr>
                <w:rFonts w:ascii="Arial Narrow" w:hAnsi="Arial Narrow"/>
              </w:rPr>
              <w:t>Наличие антибактериального компонента</w:t>
            </w:r>
          </w:p>
        </w:tc>
        <w:tc>
          <w:tcPr>
            <w:tcW w:w="1843" w:type="dxa"/>
            <w:tcBorders>
              <w:top w:val="single" w:sz="4" w:space="0" w:color="auto"/>
              <w:left w:val="nil"/>
              <w:bottom w:val="single" w:sz="4" w:space="0" w:color="auto"/>
              <w:right w:val="single" w:sz="4" w:space="0" w:color="auto"/>
            </w:tcBorders>
            <w:noWrap/>
          </w:tcPr>
          <w:p w:rsidR="00CB7909" w:rsidRPr="003B19EF" w:rsidRDefault="00CB7909" w:rsidP="00CB7909">
            <w:pPr>
              <w:rPr>
                <w:rFonts w:ascii="Arial Narrow" w:hAnsi="Arial Narrow"/>
              </w:rPr>
            </w:pPr>
            <w:r w:rsidRPr="003B19EF">
              <w:rPr>
                <w:rFonts w:ascii="Arial Narrow" w:hAnsi="Arial Narrow"/>
              </w:rPr>
              <w:t>качественная</w:t>
            </w:r>
          </w:p>
        </w:tc>
        <w:tc>
          <w:tcPr>
            <w:tcW w:w="2268" w:type="dxa"/>
            <w:tcBorders>
              <w:top w:val="single" w:sz="4" w:space="0" w:color="auto"/>
              <w:left w:val="nil"/>
              <w:bottom w:val="single" w:sz="4" w:space="0" w:color="auto"/>
              <w:right w:val="single" w:sz="4" w:space="0" w:color="auto"/>
            </w:tcBorders>
            <w:noWrap/>
            <w:vAlign w:val="bottom"/>
          </w:tcPr>
          <w:p w:rsidR="00CB7909" w:rsidRPr="003B19EF" w:rsidRDefault="002A05DB" w:rsidP="00CB7909">
            <w:pPr>
              <w:rPr>
                <w:rFonts w:ascii="Arial Narrow" w:hAnsi="Arial Narrow"/>
              </w:rPr>
            </w:pPr>
            <w:r w:rsidRPr="003B19EF">
              <w:rPr>
                <w:rFonts w:ascii="Arial Narrow" w:hAnsi="Arial Narrow"/>
              </w:rPr>
              <w:t>да</w:t>
            </w:r>
          </w:p>
        </w:tc>
        <w:tc>
          <w:tcPr>
            <w:tcW w:w="851" w:type="dxa"/>
            <w:tcBorders>
              <w:top w:val="single" w:sz="4" w:space="0" w:color="auto"/>
              <w:left w:val="nil"/>
              <w:bottom w:val="single" w:sz="4" w:space="0" w:color="auto"/>
              <w:right w:val="single" w:sz="4" w:space="0" w:color="auto"/>
            </w:tcBorders>
          </w:tcPr>
          <w:p w:rsidR="00CB7909" w:rsidRPr="003B19EF" w:rsidRDefault="00CB7909" w:rsidP="00CB7909">
            <w:pPr>
              <w:rPr>
                <w:rFonts w:ascii="Arial Narrow" w:hAnsi="Arial Narrow"/>
              </w:rPr>
            </w:pPr>
          </w:p>
        </w:tc>
        <w:tc>
          <w:tcPr>
            <w:tcW w:w="1842" w:type="dxa"/>
            <w:tcBorders>
              <w:top w:val="single" w:sz="4" w:space="0" w:color="auto"/>
              <w:left w:val="single" w:sz="4" w:space="0" w:color="auto"/>
              <w:bottom w:val="single" w:sz="4" w:space="0" w:color="auto"/>
              <w:right w:val="single" w:sz="4" w:space="0" w:color="auto"/>
            </w:tcBorders>
          </w:tcPr>
          <w:p w:rsidR="00CB7909" w:rsidRPr="003B19EF" w:rsidRDefault="00CB7909" w:rsidP="00CB7909">
            <w:pPr>
              <w:rPr>
                <w:rFonts w:ascii="Arial Narrow" w:hAnsi="Arial Narrow"/>
              </w:rPr>
            </w:pPr>
            <w:r w:rsidRPr="003B19EF">
              <w:rPr>
                <w:rFonts w:ascii="Arial Narrow" w:hAnsi="Arial Narrow"/>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vAlign w:val="center"/>
          </w:tcPr>
          <w:p w:rsidR="00CB7909" w:rsidRPr="003B19EF" w:rsidRDefault="00CB7909" w:rsidP="00CB7909">
            <w:pPr>
              <w:jc w:val="center"/>
              <w:rPr>
                <w:rFonts w:ascii="Arial Narrow" w:hAnsi="Arial Narrow"/>
              </w:rPr>
            </w:pPr>
          </w:p>
        </w:tc>
        <w:tc>
          <w:tcPr>
            <w:tcW w:w="1135" w:type="dxa"/>
            <w:vMerge/>
            <w:tcBorders>
              <w:left w:val="single" w:sz="4" w:space="0" w:color="auto"/>
              <w:right w:val="single" w:sz="4" w:space="0" w:color="auto"/>
            </w:tcBorders>
            <w:vAlign w:val="center"/>
          </w:tcPr>
          <w:p w:rsidR="00CB7909" w:rsidRPr="003B19EF" w:rsidRDefault="00CB7909" w:rsidP="00CB7909">
            <w:pPr>
              <w:jc w:val="center"/>
              <w:rPr>
                <w:rFonts w:ascii="Arial Narrow" w:hAnsi="Arial Narrow"/>
              </w:rPr>
            </w:pPr>
          </w:p>
        </w:tc>
      </w:tr>
      <w:tr w:rsidR="00F948A5" w:rsidRPr="003B19EF" w:rsidTr="008C3D8F">
        <w:trPr>
          <w:trHeight w:val="800"/>
        </w:trPr>
        <w:tc>
          <w:tcPr>
            <w:tcW w:w="570" w:type="dxa"/>
            <w:vMerge/>
            <w:tcBorders>
              <w:left w:val="single" w:sz="8" w:space="0" w:color="auto"/>
              <w:right w:val="single" w:sz="4" w:space="0" w:color="auto"/>
            </w:tcBorders>
            <w:vAlign w:val="center"/>
          </w:tcPr>
          <w:p w:rsidR="00F948A5" w:rsidRPr="003B19EF" w:rsidRDefault="00F948A5" w:rsidP="00CB7909">
            <w:pPr>
              <w:jc w:val="center"/>
              <w:rPr>
                <w:b/>
                <w:sz w:val="22"/>
                <w:szCs w:val="22"/>
              </w:rPr>
            </w:pPr>
          </w:p>
        </w:tc>
        <w:tc>
          <w:tcPr>
            <w:tcW w:w="2693" w:type="dxa"/>
            <w:vMerge/>
            <w:tcBorders>
              <w:left w:val="single" w:sz="4" w:space="0" w:color="auto"/>
              <w:right w:val="single" w:sz="4" w:space="0" w:color="auto"/>
            </w:tcBorders>
            <w:vAlign w:val="center"/>
          </w:tcPr>
          <w:p w:rsidR="00F948A5" w:rsidRPr="003B19EF" w:rsidRDefault="00F948A5" w:rsidP="00CB7909">
            <w:pPr>
              <w:rPr>
                <w:b/>
                <w:sz w:val="22"/>
                <w:szCs w:val="22"/>
              </w:rPr>
            </w:pPr>
          </w:p>
        </w:tc>
        <w:tc>
          <w:tcPr>
            <w:tcW w:w="1560" w:type="dxa"/>
            <w:vMerge/>
            <w:tcBorders>
              <w:left w:val="single" w:sz="4" w:space="0" w:color="auto"/>
              <w:right w:val="single" w:sz="4" w:space="0" w:color="auto"/>
            </w:tcBorders>
            <w:vAlign w:val="center"/>
          </w:tcPr>
          <w:p w:rsidR="00F948A5" w:rsidRPr="003B19EF" w:rsidRDefault="00F948A5" w:rsidP="00CB7909">
            <w:pPr>
              <w:rPr>
                <w:rFonts w:ascii="Arial Narrow" w:hAnsi="Arial Narrow"/>
              </w:rPr>
            </w:pPr>
          </w:p>
        </w:tc>
        <w:tc>
          <w:tcPr>
            <w:tcW w:w="1842" w:type="dxa"/>
            <w:tcBorders>
              <w:top w:val="single" w:sz="4" w:space="0" w:color="auto"/>
              <w:left w:val="nil"/>
              <w:bottom w:val="single" w:sz="4" w:space="0" w:color="auto"/>
              <w:right w:val="single" w:sz="4" w:space="0" w:color="auto"/>
            </w:tcBorders>
            <w:noWrap/>
            <w:vAlign w:val="bottom"/>
          </w:tcPr>
          <w:p w:rsidR="00F948A5" w:rsidRPr="003B19EF" w:rsidRDefault="00F948A5" w:rsidP="00CB7909">
            <w:pPr>
              <w:rPr>
                <w:rFonts w:ascii="Arial Narrow" w:hAnsi="Arial Narrow"/>
              </w:rPr>
            </w:pPr>
            <w:r w:rsidRPr="00F948A5">
              <w:rPr>
                <w:rFonts w:ascii="Arial Narrow" w:hAnsi="Arial Narrow"/>
              </w:rPr>
              <w:t>Для мытья детской посуды:</w:t>
            </w:r>
          </w:p>
        </w:tc>
        <w:tc>
          <w:tcPr>
            <w:tcW w:w="1843" w:type="dxa"/>
            <w:tcBorders>
              <w:top w:val="single" w:sz="4" w:space="0" w:color="auto"/>
              <w:left w:val="nil"/>
              <w:bottom w:val="single" w:sz="4" w:space="0" w:color="auto"/>
              <w:right w:val="single" w:sz="4" w:space="0" w:color="auto"/>
            </w:tcBorders>
            <w:noWrap/>
          </w:tcPr>
          <w:p w:rsidR="00F948A5" w:rsidRPr="003B19EF" w:rsidRDefault="00341B18" w:rsidP="00CB7909">
            <w:pPr>
              <w:rPr>
                <w:rFonts w:ascii="Arial Narrow" w:hAnsi="Arial Narrow"/>
              </w:rPr>
            </w:pPr>
            <w:r w:rsidRPr="00341B18">
              <w:rPr>
                <w:rFonts w:ascii="Arial Narrow" w:hAnsi="Arial Narrow"/>
              </w:rPr>
              <w:t>качественная</w:t>
            </w:r>
          </w:p>
        </w:tc>
        <w:tc>
          <w:tcPr>
            <w:tcW w:w="2268" w:type="dxa"/>
            <w:tcBorders>
              <w:top w:val="single" w:sz="4" w:space="0" w:color="auto"/>
              <w:left w:val="nil"/>
              <w:bottom w:val="single" w:sz="4" w:space="0" w:color="auto"/>
              <w:right w:val="single" w:sz="4" w:space="0" w:color="auto"/>
            </w:tcBorders>
            <w:noWrap/>
            <w:vAlign w:val="bottom"/>
          </w:tcPr>
          <w:p w:rsidR="00F948A5" w:rsidRPr="003B19EF" w:rsidRDefault="00F948A5" w:rsidP="00CB7909">
            <w:pPr>
              <w:rPr>
                <w:rFonts w:ascii="Arial Narrow" w:hAnsi="Arial Narrow"/>
              </w:rPr>
            </w:pPr>
            <w:r>
              <w:rPr>
                <w:rFonts w:ascii="Arial Narrow" w:hAnsi="Arial Narrow"/>
              </w:rPr>
              <w:t>да</w:t>
            </w:r>
          </w:p>
        </w:tc>
        <w:tc>
          <w:tcPr>
            <w:tcW w:w="851" w:type="dxa"/>
            <w:tcBorders>
              <w:top w:val="single" w:sz="4" w:space="0" w:color="auto"/>
              <w:left w:val="nil"/>
              <w:bottom w:val="single" w:sz="4" w:space="0" w:color="auto"/>
              <w:right w:val="single" w:sz="4" w:space="0" w:color="auto"/>
            </w:tcBorders>
          </w:tcPr>
          <w:p w:rsidR="00F948A5" w:rsidRPr="003B19EF" w:rsidRDefault="00F948A5" w:rsidP="00CB7909">
            <w:pPr>
              <w:rPr>
                <w:rFonts w:ascii="Arial Narrow" w:hAnsi="Arial Narrow"/>
              </w:rPr>
            </w:pPr>
          </w:p>
        </w:tc>
        <w:tc>
          <w:tcPr>
            <w:tcW w:w="1842" w:type="dxa"/>
            <w:tcBorders>
              <w:top w:val="single" w:sz="4" w:space="0" w:color="auto"/>
              <w:left w:val="single" w:sz="4" w:space="0" w:color="auto"/>
              <w:bottom w:val="single" w:sz="4" w:space="0" w:color="auto"/>
              <w:right w:val="single" w:sz="4" w:space="0" w:color="auto"/>
            </w:tcBorders>
          </w:tcPr>
          <w:p w:rsidR="00F948A5" w:rsidRPr="003B19EF" w:rsidRDefault="00341B18" w:rsidP="00CB7909">
            <w:pPr>
              <w:rPr>
                <w:rFonts w:ascii="Arial Narrow" w:hAnsi="Arial Narrow"/>
              </w:rPr>
            </w:pPr>
            <w:r w:rsidRPr="00341B18">
              <w:rPr>
                <w:rFonts w:ascii="Arial Narrow" w:hAnsi="Arial Narrow"/>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vAlign w:val="center"/>
          </w:tcPr>
          <w:p w:rsidR="00F948A5" w:rsidRPr="003B19EF" w:rsidRDefault="00F948A5" w:rsidP="00CB7909">
            <w:pPr>
              <w:jc w:val="center"/>
              <w:rPr>
                <w:rFonts w:ascii="Arial Narrow" w:hAnsi="Arial Narrow"/>
              </w:rPr>
            </w:pPr>
          </w:p>
        </w:tc>
        <w:tc>
          <w:tcPr>
            <w:tcW w:w="1135" w:type="dxa"/>
            <w:vMerge/>
            <w:tcBorders>
              <w:left w:val="single" w:sz="4" w:space="0" w:color="auto"/>
              <w:right w:val="single" w:sz="4" w:space="0" w:color="auto"/>
            </w:tcBorders>
            <w:vAlign w:val="center"/>
          </w:tcPr>
          <w:p w:rsidR="00F948A5" w:rsidRPr="003B19EF" w:rsidRDefault="00F948A5" w:rsidP="00CB7909">
            <w:pPr>
              <w:jc w:val="center"/>
              <w:rPr>
                <w:rFonts w:ascii="Arial Narrow" w:hAnsi="Arial Narrow"/>
              </w:rPr>
            </w:pPr>
          </w:p>
        </w:tc>
      </w:tr>
      <w:tr w:rsidR="008660AB" w:rsidRPr="003B19EF" w:rsidTr="008C3D8F">
        <w:trPr>
          <w:trHeight w:val="800"/>
        </w:trPr>
        <w:tc>
          <w:tcPr>
            <w:tcW w:w="570" w:type="dxa"/>
            <w:vMerge/>
            <w:tcBorders>
              <w:left w:val="single" w:sz="8" w:space="0" w:color="auto"/>
              <w:right w:val="single" w:sz="4" w:space="0" w:color="auto"/>
            </w:tcBorders>
            <w:vAlign w:val="center"/>
          </w:tcPr>
          <w:p w:rsidR="00CB7909" w:rsidRPr="003B19EF" w:rsidRDefault="00CB7909" w:rsidP="00CB7909">
            <w:pPr>
              <w:jc w:val="center"/>
              <w:rPr>
                <w:b/>
                <w:sz w:val="22"/>
                <w:szCs w:val="22"/>
              </w:rPr>
            </w:pPr>
          </w:p>
        </w:tc>
        <w:tc>
          <w:tcPr>
            <w:tcW w:w="2693" w:type="dxa"/>
            <w:vMerge/>
            <w:tcBorders>
              <w:left w:val="single" w:sz="4" w:space="0" w:color="auto"/>
              <w:right w:val="single" w:sz="4" w:space="0" w:color="auto"/>
            </w:tcBorders>
            <w:vAlign w:val="center"/>
          </w:tcPr>
          <w:p w:rsidR="00CB7909" w:rsidRPr="003B19EF" w:rsidRDefault="00CB7909" w:rsidP="00CB7909">
            <w:pPr>
              <w:rPr>
                <w:b/>
                <w:sz w:val="22"/>
                <w:szCs w:val="22"/>
              </w:rPr>
            </w:pPr>
          </w:p>
        </w:tc>
        <w:tc>
          <w:tcPr>
            <w:tcW w:w="1560" w:type="dxa"/>
            <w:vMerge/>
            <w:tcBorders>
              <w:left w:val="single" w:sz="4" w:space="0" w:color="auto"/>
              <w:right w:val="single" w:sz="4" w:space="0" w:color="auto"/>
            </w:tcBorders>
            <w:vAlign w:val="center"/>
          </w:tcPr>
          <w:p w:rsidR="00CB7909" w:rsidRPr="003B19EF" w:rsidRDefault="00CB7909" w:rsidP="00CB7909">
            <w:pPr>
              <w:rPr>
                <w:rFonts w:ascii="Arial Narrow" w:hAnsi="Arial Narrow"/>
              </w:rPr>
            </w:pPr>
          </w:p>
        </w:tc>
        <w:tc>
          <w:tcPr>
            <w:tcW w:w="1842" w:type="dxa"/>
            <w:tcBorders>
              <w:top w:val="single" w:sz="4" w:space="0" w:color="auto"/>
              <w:left w:val="nil"/>
              <w:bottom w:val="single" w:sz="4" w:space="0" w:color="auto"/>
              <w:right w:val="single" w:sz="4" w:space="0" w:color="auto"/>
            </w:tcBorders>
            <w:noWrap/>
            <w:vAlign w:val="bottom"/>
          </w:tcPr>
          <w:p w:rsidR="00CB7909" w:rsidRPr="003B19EF" w:rsidRDefault="002A05DB" w:rsidP="00CB7909">
            <w:pPr>
              <w:rPr>
                <w:rFonts w:ascii="Arial Narrow" w:hAnsi="Arial Narrow"/>
              </w:rPr>
            </w:pPr>
            <w:r w:rsidRPr="003B19EF">
              <w:rPr>
                <w:rFonts w:ascii="Arial Narrow" w:hAnsi="Arial Narrow"/>
              </w:rPr>
              <w:t>Форма выпуска</w:t>
            </w:r>
          </w:p>
        </w:tc>
        <w:tc>
          <w:tcPr>
            <w:tcW w:w="1843" w:type="dxa"/>
            <w:tcBorders>
              <w:top w:val="single" w:sz="4" w:space="0" w:color="auto"/>
              <w:left w:val="nil"/>
              <w:bottom w:val="single" w:sz="4" w:space="0" w:color="auto"/>
              <w:right w:val="single" w:sz="4" w:space="0" w:color="auto"/>
            </w:tcBorders>
            <w:noWrap/>
          </w:tcPr>
          <w:p w:rsidR="00CB7909" w:rsidRPr="003B19EF" w:rsidRDefault="00CB7909" w:rsidP="00CB7909">
            <w:pPr>
              <w:rPr>
                <w:rFonts w:ascii="Arial Narrow" w:hAnsi="Arial Narrow"/>
              </w:rPr>
            </w:pPr>
            <w:r w:rsidRPr="003B19EF">
              <w:rPr>
                <w:rFonts w:ascii="Arial Narrow" w:hAnsi="Arial Narrow"/>
              </w:rPr>
              <w:t>качественная</w:t>
            </w:r>
          </w:p>
        </w:tc>
        <w:tc>
          <w:tcPr>
            <w:tcW w:w="2268" w:type="dxa"/>
            <w:tcBorders>
              <w:top w:val="single" w:sz="4" w:space="0" w:color="auto"/>
              <w:left w:val="nil"/>
              <w:bottom w:val="single" w:sz="4" w:space="0" w:color="auto"/>
              <w:right w:val="single" w:sz="4" w:space="0" w:color="auto"/>
            </w:tcBorders>
            <w:noWrap/>
            <w:vAlign w:val="bottom"/>
          </w:tcPr>
          <w:p w:rsidR="00CB7909" w:rsidRPr="003B19EF" w:rsidRDefault="002A05DB" w:rsidP="00CB7909">
            <w:pPr>
              <w:rPr>
                <w:rFonts w:ascii="Arial Narrow" w:hAnsi="Arial Narrow"/>
              </w:rPr>
            </w:pPr>
            <w:r w:rsidRPr="003B19EF">
              <w:rPr>
                <w:rFonts w:ascii="Arial Narrow" w:hAnsi="Arial Narrow"/>
              </w:rPr>
              <w:t>Жидкость</w:t>
            </w:r>
          </w:p>
        </w:tc>
        <w:tc>
          <w:tcPr>
            <w:tcW w:w="851" w:type="dxa"/>
            <w:tcBorders>
              <w:top w:val="single" w:sz="4" w:space="0" w:color="auto"/>
              <w:left w:val="nil"/>
              <w:bottom w:val="single" w:sz="4" w:space="0" w:color="auto"/>
              <w:right w:val="single" w:sz="4" w:space="0" w:color="auto"/>
            </w:tcBorders>
          </w:tcPr>
          <w:p w:rsidR="00CB7909" w:rsidRPr="003B19EF" w:rsidRDefault="00CB7909" w:rsidP="00CB7909">
            <w:pPr>
              <w:rPr>
                <w:rFonts w:ascii="Arial Narrow" w:hAnsi="Arial Narrow"/>
              </w:rPr>
            </w:pPr>
          </w:p>
        </w:tc>
        <w:tc>
          <w:tcPr>
            <w:tcW w:w="1842" w:type="dxa"/>
            <w:tcBorders>
              <w:top w:val="single" w:sz="4" w:space="0" w:color="auto"/>
              <w:left w:val="single" w:sz="4" w:space="0" w:color="auto"/>
              <w:bottom w:val="single" w:sz="4" w:space="0" w:color="auto"/>
              <w:right w:val="single" w:sz="4" w:space="0" w:color="auto"/>
            </w:tcBorders>
          </w:tcPr>
          <w:p w:rsidR="00CB7909" w:rsidRPr="003B19EF" w:rsidRDefault="00CB7909" w:rsidP="00CB7909">
            <w:pPr>
              <w:rPr>
                <w:rFonts w:ascii="Arial Narrow" w:hAnsi="Arial Narrow"/>
              </w:rPr>
            </w:pPr>
            <w:r w:rsidRPr="003B19EF">
              <w:rPr>
                <w:rFonts w:ascii="Arial Narrow" w:hAnsi="Arial Narrow"/>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vAlign w:val="center"/>
          </w:tcPr>
          <w:p w:rsidR="00CB7909" w:rsidRPr="003B19EF" w:rsidRDefault="00CB7909" w:rsidP="00CB7909">
            <w:pPr>
              <w:jc w:val="center"/>
              <w:rPr>
                <w:rFonts w:ascii="Arial Narrow" w:hAnsi="Arial Narrow"/>
              </w:rPr>
            </w:pPr>
          </w:p>
        </w:tc>
        <w:tc>
          <w:tcPr>
            <w:tcW w:w="1135" w:type="dxa"/>
            <w:vMerge/>
            <w:tcBorders>
              <w:left w:val="single" w:sz="4" w:space="0" w:color="auto"/>
              <w:right w:val="single" w:sz="4" w:space="0" w:color="auto"/>
            </w:tcBorders>
            <w:vAlign w:val="center"/>
          </w:tcPr>
          <w:p w:rsidR="00CB7909" w:rsidRPr="003B19EF" w:rsidRDefault="00CB7909" w:rsidP="00CB7909">
            <w:pPr>
              <w:jc w:val="center"/>
              <w:rPr>
                <w:rFonts w:ascii="Arial Narrow" w:hAnsi="Arial Narrow"/>
              </w:rPr>
            </w:pPr>
          </w:p>
        </w:tc>
      </w:tr>
      <w:tr w:rsidR="008660AB" w:rsidRPr="003B19EF" w:rsidTr="008C3D8F">
        <w:trPr>
          <w:trHeight w:val="800"/>
        </w:trPr>
        <w:tc>
          <w:tcPr>
            <w:tcW w:w="570" w:type="dxa"/>
            <w:vMerge/>
            <w:tcBorders>
              <w:left w:val="single" w:sz="8" w:space="0" w:color="auto"/>
              <w:right w:val="single" w:sz="4" w:space="0" w:color="auto"/>
            </w:tcBorders>
            <w:vAlign w:val="center"/>
          </w:tcPr>
          <w:p w:rsidR="00CB7909" w:rsidRPr="003B19EF" w:rsidRDefault="00CB7909" w:rsidP="00CB7909">
            <w:pPr>
              <w:jc w:val="center"/>
              <w:rPr>
                <w:b/>
                <w:sz w:val="22"/>
                <w:szCs w:val="22"/>
              </w:rPr>
            </w:pPr>
          </w:p>
        </w:tc>
        <w:tc>
          <w:tcPr>
            <w:tcW w:w="2693" w:type="dxa"/>
            <w:vMerge/>
            <w:tcBorders>
              <w:left w:val="single" w:sz="4" w:space="0" w:color="auto"/>
              <w:right w:val="single" w:sz="4" w:space="0" w:color="auto"/>
            </w:tcBorders>
            <w:vAlign w:val="center"/>
          </w:tcPr>
          <w:p w:rsidR="00CB7909" w:rsidRPr="003B19EF" w:rsidRDefault="00CB7909" w:rsidP="00CB7909">
            <w:pPr>
              <w:rPr>
                <w:b/>
                <w:sz w:val="22"/>
                <w:szCs w:val="22"/>
              </w:rPr>
            </w:pPr>
          </w:p>
        </w:tc>
        <w:tc>
          <w:tcPr>
            <w:tcW w:w="1560" w:type="dxa"/>
            <w:vMerge/>
            <w:tcBorders>
              <w:left w:val="single" w:sz="4" w:space="0" w:color="auto"/>
              <w:right w:val="single" w:sz="4" w:space="0" w:color="auto"/>
            </w:tcBorders>
            <w:vAlign w:val="center"/>
          </w:tcPr>
          <w:p w:rsidR="00CB7909" w:rsidRPr="003B19EF" w:rsidRDefault="00CB7909" w:rsidP="00CB7909">
            <w:pPr>
              <w:rPr>
                <w:rFonts w:ascii="Arial Narrow" w:hAnsi="Arial Narrow"/>
              </w:rPr>
            </w:pPr>
          </w:p>
        </w:tc>
        <w:tc>
          <w:tcPr>
            <w:tcW w:w="1842" w:type="dxa"/>
            <w:tcBorders>
              <w:top w:val="single" w:sz="4" w:space="0" w:color="auto"/>
              <w:left w:val="nil"/>
              <w:bottom w:val="single" w:sz="4" w:space="0" w:color="auto"/>
              <w:right w:val="single" w:sz="4" w:space="0" w:color="auto"/>
            </w:tcBorders>
            <w:noWrap/>
            <w:vAlign w:val="bottom"/>
          </w:tcPr>
          <w:p w:rsidR="00CB7909" w:rsidRPr="003B19EF" w:rsidRDefault="002A05DB" w:rsidP="00CB7909">
            <w:pPr>
              <w:rPr>
                <w:rFonts w:ascii="Arial Narrow" w:hAnsi="Arial Narrow"/>
              </w:rPr>
            </w:pPr>
            <w:r w:rsidRPr="003B19EF">
              <w:rPr>
                <w:rFonts w:ascii="Arial Narrow" w:hAnsi="Arial Narrow"/>
              </w:rPr>
              <w:t>Концентрат</w:t>
            </w:r>
          </w:p>
        </w:tc>
        <w:tc>
          <w:tcPr>
            <w:tcW w:w="1843" w:type="dxa"/>
            <w:tcBorders>
              <w:top w:val="single" w:sz="4" w:space="0" w:color="auto"/>
              <w:left w:val="nil"/>
              <w:bottom w:val="single" w:sz="4" w:space="0" w:color="auto"/>
              <w:right w:val="single" w:sz="4" w:space="0" w:color="auto"/>
            </w:tcBorders>
            <w:noWrap/>
          </w:tcPr>
          <w:p w:rsidR="00CB7909" w:rsidRPr="003B19EF" w:rsidRDefault="00CB7909" w:rsidP="00CB7909">
            <w:pPr>
              <w:rPr>
                <w:rFonts w:ascii="Arial Narrow" w:hAnsi="Arial Narrow"/>
              </w:rPr>
            </w:pPr>
            <w:r w:rsidRPr="003B19EF">
              <w:rPr>
                <w:rFonts w:ascii="Arial Narrow" w:hAnsi="Arial Narrow"/>
              </w:rPr>
              <w:t>качественная</w:t>
            </w:r>
          </w:p>
        </w:tc>
        <w:tc>
          <w:tcPr>
            <w:tcW w:w="2268" w:type="dxa"/>
            <w:tcBorders>
              <w:top w:val="single" w:sz="4" w:space="0" w:color="auto"/>
              <w:left w:val="nil"/>
              <w:bottom w:val="single" w:sz="4" w:space="0" w:color="auto"/>
              <w:right w:val="single" w:sz="4" w:space="0" w:color="auto"/>
            </w:tcBorders>
            <w:noWrap/>
            <w:vAlign w:val="bottom"/>
          </w:tcPr>
          <w:p w:rsidR="00CB7909" w:rsidRPr="003B19EF" w:rsidRDefault="002A05DB" w:rsidP="00CB7909">
            <w:pPr>
              <w:rPr>
                <w:rFonts w:ascii="Arial Narrow" w:hAnsi="Arial Narrow"/>
              </w:rPr>
            </w:pPr>
            <w:r w:rsidRPr="003B19EF">
              <w:rPr>
                <w:rFonts w:ascii="Arial Narrow" w:hAnsi="Arial Narrow"/>
              </w:rPr>
              <w:t>да</w:t>
            </w:r>
          </w:p>
        </w:tc>
        <w:tc>
          <w:tcPr>
            <w:tcW w:w="851" w:type="dxa"/>
            <w:tcBorders>
              <w:top w:val="single" w:sz="4" w:space="0" w:color="auto"/>
              <w:left w:val="nil"/>
              <w:bottom w:val="single" w:sz="4" w:space="0" w:color="auto"/>
              <w:right w:val="single" w:sz="4" w:space="0" w:color="auto"/>
            </w:tcBorders>
          </w:tcPr>
          <w:p w:rsidR="00CB7909" w:rsidRPr="003B19EF" w:rsidRDefault="00CB7909" w:rsidP="00CB7909">
            <w:pPr>
              <w:rPr>
                <w:rFonts w:ascii="Arial Narrow" w:hAnsi="Arial Narrow"/>
              </w:rPr>
            </w:pPr>
          </w:p>
        </w:tc>
        <w:tc>
          <w:tcPr>
            <w:tcW w:w="1842" w:type="dxa"/>
            <w:tcBorders>
              <w:top w:val="single" w:sz="4" w:space="0" w:color="auto"/>
              <w:left w:val="single" w:sz="4" w:space="0" w:color="auto"/>
              <w:bottom w:val="single" w:sz="4" w:space="0" w:color="auto"/>
              <w:right w:val="single" w:sz="4" w:space="0" w:color="auto"/>
            </w:tcBorders>
          </w:tcPr>
          <w:p w:rsidR="00CB7909" w:rsidRPr="003B19EF" w:rsidRDefault="00CB7909" w:rsidP="00CB7909">
            <w:pPr>
              <w:rPr>
                <w:rFonts w:ascii="Arial Narrow" w:hAnsi="Arial Narrow"/>
              </w:rPr>
            </w:pPr>
            <w:r w:rsidRPr="003B19EF">
              <w:rPr>
                <w:rFonts w:ascii="Arial Narrow" w:hAnsi="Arial Narrow"/>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vAlign w:val="center"/>
          </w:tcPr>
          <w:p w:rsidR="00CB7909" w:rsidRPr="003B19EF" w:rsidRDefault="00CB7909" w:rsidP="00CB7909">
            <w:pPr>
              <w:jc w:val="center"/>
              <w:rPr>
                <w:rFonts w:ascii="Arial Narrow" w:hAnsi="Arial Narrow"/>
              </w:rPr>
            </w:pPr>
          </w:p>
        </w:tc>
        <w:tc>
          <w:tcPr>
            <w:tcW w:w="1135" w:type="dxa"/>
            <w:vMerge/>
            <w:tcBorders>
              <w:left w:val="single" w:sz="4" w:space="0" w:color="auto"/>
              <w:right w:val="single" w:sz="4" w:space="0" w:color="auto"/>
            </w:tcBorders>
            <w:vAlign w:val="center"/>
          </w:tcPr>
          <w:p w:rsidR="00CB7909" w:rsidRPr="003B19EF" w:rsidRDefault="00CB7909" w:rsidP="00CB7909">
            <w:pPr>
              <w:jc w:val="center"/>
              <w:rPr>
                <w:rFonts w:ascii="Arial Narrow" w:hAnsi="Arial Narrow"/>
              </w:rPr>
            </w:pPr>
          </w:p>
        </w:tc>
      </w:tr>
      <w:tr w:rsidR="008660AB" w:rsidRPr="003B19EF" w:rsidTr="008C3D8F">
        <w:trPr>
          <w:trHeight w:val="800"/>
        </w:trPr>
        <w:tc>
          <w:tcPr>
            <w:tcW w:w="570" w:type="dxa"/>
            <w:vMerge/>
            <w:tcBorders>
              <w:left w:val="single" w:sz="8" w:space="0" w:color="auto"/>
              <w:right w:val="single" w:sz="4" w:space="0" w:color="auto"/>
            </w:tcBorders>
            <w:vAlign w:val="center"/>
          </w:tcPr>
          <w:p w:rsidR="00CB7909" w:rsidRPr="003B19EF" w:rsidRDefault="00CB7909" w:rsidP="00CB7909">
            <w:pPr>
              <w:jc w:val="center"/>
              <w:rPr>
                <w:b/>
                <w:sz w:val="22"/>
                <w:szCs w:val="22"/>
              </w:rPr>
            </w:pPr>
          </w:p>
        </w:tc>
        <w:tc>
          <w:tcPr>
            <w:tcW w:w="2693" w:type="dxa"/>
            <w:vMerge/>
            <w:tcBorders>
              <w:left w:val="single" w:sz="4" w:space="0" w:color="auto"/>
              <w:right w:val="single" w:sz="4" w:space="0" w:color="auto"/>
            </w:tcBorders>
            <w:vAlign w:val="center"/>
          </w:tcPr>
          <w:p w:rsidR="00CB7909" w:rsidRPr="003B19EF" w:rsidRDefault="00CB7909" w:rsidP="00CB7909">
            <w:pPr>
              <w:rPr>
                <w:b/>
                <w:sz w:val="22"/>
                <w:szCs w:val="22"/>
              </w:rPr>
            </w:pPr>
          </w:p>
        </w:tc>
        <w:tc>
          <w:tcPr>
            <w:tcW w:w="1560" w:type="dxa"/>
            <w:vMerge/>
            <w:tcBorders>
              <w:left w:val="single" w:sz="4" w:space="0" w:color="auto"/>
              <w:right w:val="single" w:sz="4" w:space="0" w:color="auto"/>
            </w:tcBorders>
            <w:vAlign w:val="center"/>
          </w:tcPr>
          <w:p w:rsidR="00CB7909" w:rsidRPr="003B19EF" w:rsidRDefault="00CB7909" w:rsidP="00CB7909">
            <w:pPr>
              <w:rPr>
                <w:rFonts w:ascii="Arial Narrow" w:hAnsi="Arial Narrow"/>
              </w:rPr>
            </w:pPr>
          </w:p>
        </w:tc>
        <w:tc>
          <w:tcPr>
            <w:tcW w:w="1842" w:type="dxa"/>
            <w:tcBorders>
              <w:top w:val="single" w:sz="4" w:space="0" w:color="auto"/>
              <w:left w:val="nil"/>
              <w:bottom w:val="single" w:sz="4" w:space="0" w:color="auto"/>
              <w:right w:val="single" w:sz="4" w:space="0" w:color="auto"/>
            </w:tcBorders>
            <w:noWrap/>
            <w:vAlign w:val="bottom"/>
          </w:tcPr>
          <w:p w:rsidR="00CB7909" w:rsidRPr="003B19EF" w:rsidRDefault="002A05DB" w:rsidP="00CB7909">
            <w:pPr>
              <w:rPr>
                <w:rFonts w:ascii="Arial Narrow" w:hAnsi="Arial Narrow"/>
              </w:rPr>
            </w:pPr>
            <w:r w:rsidRPr="003B19EF">
              <w:rPr>
                <w:rFonts w:ascii="Arial Narrow" w:hAnsi="Arial Narrow"/>
              </w:rPr>
              <w:t xml:space="preserve">Упаковка </w:t>
            </w:r>
          </w:p>
        </w:tc>
        <w:tc>
          <w:tcPr>
            <w:tcW w:w="1843" w:type="dxa"/>
            <w:tcBorders>
              <w:top w:val="single" w:sz="4" w:space="0" w:color="auto"/>
              <w:left w:val="nil"/>
              <w:bottom w:val="single" w:sz="4" w:space="0" w:color="auto"/>
              <w:right w:val="single" w:sz="4" w:space="0" w:color="auto"/>
            </w:tcBorders>
            <w:noWrap/>
          </w:tcPr>
          <w:p w:rsidR="00CB7909" w:rsidRPr="003B19EF" w:rsidRDefault="00CB7909" w:rsidP="00CB7909">
            <w:pPr>
              <w:rPr>
                <w:rFonts w:ascii="Arial Narrow" w:hAnsi="Arial Narrow"/>
              </w:rPr>
            </w:pPr>
            <w:r w:rsidRPr="003B19EF">
              <w:rPr>
                <w:rFonts w:ascii="Arial Narrow" w:hAnsi="Arial Narrow"/>
              </w:rPr>
              <w:t>качественная</w:t>
            </w:r>
          </w:p>
        </w:tc>
        <w:tc>
          <w:tcPr>
            <w:tcW w:w="2268" w:type="dxa"/>
            <w:tcBorders>
              <w:top w:val="single" w:sz="4" w:space="0" w:color="auto"/>
              <w:left w:val="nil"/>
              <w:bottom w:val="single" w:sz="4" w:space="0" w:color="auto"/>
              <w:right w:val="single" w:sz="4" w:space="0" w:color="auto"/>
            </w:tcBorders>
            <w:noWrap/>
            <w:vAlign w:val="bottom"/>
          </w:tcPr>
          <w:p w:rsidR="00CB7909" w:rsidRPr="003B19EF" w:rsidRDefault="002A05DB" w:rsidP="00CB7909">
            <w:pPr>
              <w:rPr>
                <w:rFonts w:ascii="Arial Narrow" w:hAnsi="Arial Narrow"/>
              </w:rPr>
            </w:pPr>
            <w:r w:rsidRPr="003B19EF">
              <w:rPr>
                <w:rFonts w:ascii="Arial Narrow" w:hAnsi="Arial Narrow"/>
              </w:rPr>
              <w:t>Пластиковая канистра</w:t>
            </w:r>
          </w:p>
        </w:tc>
        <w:tc>
          <w:tcPr>
            <w:tcW w:w="851" w:type="dxa"/>
            <w:tcBorders>
              <w:top w:val="single" w:sz="4" w:space="0" w:color="auto"/>
              <w:left w:val="nil"/>
              <w:bottom w:val="single" w:sz="4" w:space="0" w:color="auto"/>
              <w:right w:val="single" w:sz="4" w:space="0" w:color="auto"/>
            </w:tcBorders>
          </w:tcPr>
          <w:p w:rsidR="00CB7909" w:rsidRPr="003B19EF" w:rsidRDefault="00CB7909" w:rsidP="00CB7909">
            <w:pPr>
              <w:rPr>
                <w:rFonts w:ascii="Arial Narrow" w:hAnsi="Arial Narrow"/>
              </w:rPr>
            </w:pPr>
          </w:p>
        </w:tc>
        <w:tc>
          <w:tcPr>
            <w:tcW w:w="1842" w:type="dxa"/>
            <w:tcBorders>
              <w:top w:val="single" w:sz="4" w:space="0" w:color="auto"/>
              <w:left w:val="single" w:sz="4" w:space="0" w:color="auto"/>
              <w:bottom w:val="single" w:sz="4" w:space="0" w:color="auto"/>
              <w:right w:val="single" w:sz="4" w:space="0" w:color="auto"/>
            </w:tcBorders>
          </w:tcPr>
          <w:p w:rsidR="00CB7909" w:rsidRPr="003B19EF" w:rsidRDefault="00CB7909" w:rsidP="00CB7909">
            <w:pPr>
              <w:rPr>
                <w:rFonts w:ascii="Arial Narrow" w:hAnsi="Arial Narrow"/>
              </w:rPr>
            </w:pPr>
            <w:r w:rsidRPr="003B19EF">
              <w:rPr>
                <w:rFonts w:ascii="Arial Narrow" w:hAnsi="Arial Narrow"/>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vAlign w:val="center"/>
          </w:tcPr>
          <w:p w:rsidR="00CB7909" w:rsidRPr="003B19EF" w:rsidRDefault="00CB7909" w:rsidP="00CB7909">
            <w:pPr>
              <w:jc w:val="center"/>
              <w:rPr>
                <w:rFonts w:ascii="Arial Narrow" w:hAnsi="Arial Narrow"/>
              </w:rPr>
            </w:pPr>
          </w:p>
        </w:tc>
        <w:tc>
          <w:tcPr>
            <w:tcW w:w="1135" w:type="dxa"/>
            <w:vMerge/>
            <w:tcBorders>
              <w:left w:val="single" w:sz="4" w:space="0" w:color="auto"/>
              <w:right w:val="single" w:sz="4" w:space="0" w:color="auto"/>
            </w:tcBorders>
            <w:vAlign w:val="center"/>
          </w:tcPr>
          <w:p w:rsidR="00CB7909" w:rsidRPr="003B19EF" w:rsidRDefault="00CB7909" w:rsidP="00CB7909">
            <w:pPr>
              <w:jc w:val="center"/>
              <w:rPr>
                <w:rFonts w:ascii="Arial Narrow" w:hAnsi="Arial Narrow"/>
              </w:rPr>
            </w:pPr>
          </w:p>
        </w:tc>
      </w:tr>
      <w:tr w:rsidR="008660AB" w:rsidRPr="003B19EF" w:rsidTr="008C3D8F">
        <w:trPr>
          <w:trHeight w:val="800"/>
        </w:trPr>
        <w:tc>
          <w:tcPr>
            <w:tcW w:w="570" w:type="dxa"/>
            <w:vMerge/>
            <w:tcBorders>
              <w:left w:val="single" w:sz="8" w:space="0" w:color="auto"/>
              <w:right w:val="single" w:sz="4" w:space="0" w:color="auto"/>
            </w:tcBorders>
            <w:vAlign w:val="center"/>
          </w:tcPr>
          <w:p w:rsidR="00CB7909" w:rsidRPr="003B19EF" w:rsidRDefault="00CB7909" w:rsidP="00CB7909">
            <w:pPr>
              <w:jc w:val="center"/>
              <w:rPr>
                <w:b/>
                <w:sz w:val="22"/>
                <w:szCs w:val="22"/>
              </w:rPr>
            </w:pPr>
          </w:p>
        </w:tc>
        <w:tc>
          <w:tcPr>
            <w:tcW w:w="2693" w:type="dxa"/>
            <w:vMerge/>
            <w:tcBorders>
              <w:left w:val="single" w:sz="4" w:space="0" w:color="auto"/>
              <w:right w:val="single" w:sz="4" w:space="0" w:color="auto"/>
            </w:tcBorders>
            <w:vAlign w:val="center"/>
          </w:tcPr>
          <w:p w:rsidR="00CB7909" w:rsidRPr="003B19EF" w:rsidRDefault="00CB7909" w:rsidP="00CB7909">
            <w:pPr>
              <w:rPr>
                <w:b/>
                <w:sz w:val="22"/>
                <w:szCs w:val="22"/>
              </w:rPr>
            </w:pPr>
          </w:p>
        </w:tc>
        <w:tc>
          <w:tcPr>
            <w:tcW w:w="1560" w:type="dxa"/>
            <w:vMerge/>
            <w:tcBorders>
              <w:left w:val="single" w:sz="4" w:space="0" w:color="auto"/>
              <w:right w:val="single" w:sz="4" w:space="0" w:color="auto"/>
            </w:tcBorders>
            <w:vAlign w:val="center"/>
          </w:tcPr>
          <w:p w:rsidR="00CB7909" w:rsidRPr="003B19EF" w:rsidRDefault="00CB7909" w:rsidP="00CB7909">
            <w:pPr>
              <w:rPr>
                <w:rFonts w:ascii="Arial Narrow" w:hAnsi="Arial Narrow"/>
              </w:rPr>
            </w:pPr>
          </w:p>
        </w:tc>
        <w:tc>
          <w:tcPr>
            <w:tcW w:w="1842" w:type="dxa"/>
            <w:tcBorders>
              <w:top w:val="single" w:sz="4" w:space="0" w:color="auto"/>
              <w:left w:val="nil"/>
              <w:bottom w:val="single" w:sz="4" w:space="0" w:color="auto"/>
              <w:right w:val="single" w:sz="4" w:space="0" w:color="auto"/>
            </w:tcBorders>
            <w:noWrap/>
            <w:vAlign w:val="bottom"/>
          </w:tcPr>
          <w:p w:rsidR="00CB7909" w:rsidRPr="003B19EF" w:rsidRDefault="002A05DB" w:rsidP="00CB7909">
            <w:pPr>
              <w:rPr>
                <w:rFonts w:ascii="Arial Narrow" w:hAnsi="Arial Narrow"/>
              </w:rPr>
            </w:pPr>
            <w:r w:rsidRPr="003B19EF">
              <w:rPr>
                <w:rFonts w:ascii="Arial Narrow" w:hAnsi="Arial Narrow"/>
              </w:rPr>
              <w:t>Объем упаковки</w:t>
            </w:r>
          </w:p>
        </w:tc>
        <w:tc>
          <w:tcPr>
            <w:tcW w:w="1843" w:type="dxa"/>
            <w:tcBorders>
              <w:top w:val="single" w:sz="4" w:space="0" w:color="auto"/>
              <w:left w:val="nil"/>
              <w:bottom w:val="single" w:sz="4" w:space="0" w:color="auto"/>
              <w:right w:val="single" w:sz="4" w:space="0" w:color="auto"/>
            </w:tcBorders>
            <w:noWrap/>
          </w:tcPr>
          <w:p w:rsidR="00CB7909" w:rsidRPr="003B19EF" w:rsidRDefault="00CB7909" w:rsidP="00CB7909">
            <w:pPr>
              <w:rPr>
                <w:rFonts w:ascii="Arial Narrow" w:hAnsi="Arial Narrow"/>
              </w:rPr>
            </w:pPr>
            <w:r w:rsidRPr="003B19EF">
              <w:rPr>
                <w:rFonts w:ascii="Arial Narrow" w:hAnsi="Arial Narrow"/>
              </w:rPr>
              <w:t>количественная</w:t>
            </w:r>
          </w:p>
        </w:tc>
        <w:tc>
          <w:tcPr>
            <w:tcW w:w="2268" w:type="dxa"/>
            <w:tcBorders>
              <w:top w:val="single" w:sz="4" w:space="0" w:color="auto"/>
              <w:left w:val="nil"/>
              <w:bottom w:val="single" w:sz="4" w:space="0" w:color="auto"/>
              <w:right w:val="single" w:sz="4" w:space="0" w:color="auto"/>
            </w:tcBorders>
            <w:noWrap/>
            <w:vAlign w:val="bottom"/>
          </w:tcPr>
          <w:p w:rsidR="002A05DB" w:rsidRPr="003B19EF" w:rsidRDefault="002A05DB" w:rsidP="002A05DB">
            <w:pPr>
              <w:rPr>
                <w:rFonts w:ascii="Arial Narrow" w:hAnsi="Arial Narrow"/>
              </w:rPr>
            </w:pPr>
            <w:r w:rsidRPr="003B19EF">
              <w:rPr>
                <w:rFonts w:ascii="Arial Narrow" w:hAnsi="Arial Narrow"/>
              </w:rPr>
              <w:t>≥</w:t>
            </w:r>
            <w:r w:rsidR="007157CE">
              <w:rPr>
                <w:rFonts w:ascii="Arial Narrow" w:hAnsi="Arial Narrow"/>
              </w:rPr>
              <w:t xml:space="preserve"> </w:t>
            </w:r>
            <w:r w:rsidRPr="003B19EF">
              <w:rPr>
                <w:rFonts w:ascii="Arial Narrow" w:hAnsi="Arial Narrow"/>
              </w:rPr>
              <w:t>4500</w:t>
            </w:r>
            <w:r w:rsidR="007157CE">
              <w:rPr>
                <w:rFonts w:ascii="Arial Narrow" w:hAnsi="Arial Narrow"/>
              </w:rPr>
              <w:t xml:space="preserve"> </w:t>
            </w:r>
            <w:r w:rsidRPr="003B19EF">
              <w:rPr>
                <w:rFonts w:ascii="Arial Narrow" w:hAnsi="Arial Narrow"/>
              </w:rPr>
              <w:t>≤</w:t>
            </w:r>
            <w:r w:rsidR="007157CE">
              <w:rPr>
                <w:rFonts w:ascii="Arial Narrow" w:hAnsi="Arial Narrow"/>
              </w:rPr>
              <w:t xml:space="preserve"> </w:t>
            </w:r>
            <w:r w:rsidRPr="003B19EF">
              <w:rPr>
                <w:rFonts w:ascii="Arial Narrow" w:hAnsi="Arial Narrow"/>
              </w:rPr>
              <w:t>5000</w:t>
            </w:r>
          </w:p>
        </w:tc>
        <w:tc>
          <w:tcPr>
            <w:tcW w:w="851" w:type="dxa"/>
            <w:tcBorders>
              <w:top w:val="single" w:sz="4" w:space="0" w:color="auto"/>
              <w:left w:val="nil"/>
              <w:bottom w:val="single" w:sz="4" w:space="0" w:color="auto"/>
              <w:right w:val="single" w:sz="4" w:space="0" w:color="auto"/>
            </w:tcBorders>
          </w:tcPr>
          <w:p w:rsidR="00CB7909" w:rsidRPr="003B19EF" w:rsidRDefault="002A05DB" w:rsidP="00CB7909">
            <w:pPr>
              <w:rPr>
                <w:rFonts w:ascii="Arial Narrow" w:hAnsi="Arial Narrow"/>
              </w:rPr>
            </w:pPr>
            <w:r w:rsidRPr="003B19EF">
              <w:rPr>
                <w:rFonts w:ascii="Arial Narrow" w:hAnsi="Arial Narrow"/>
              </w:rPr>
              <w:t>СМ3;^МЛ</w:t>
            </w:r>
          </w:p>
        </w:tc>
        <w:tc>
          <w:tcPr>
            <w:tcW w:w="1842" w:type="dxa"/>
            <w:tcBorders>
              <w:top w:val="single" w:sz="4" w:space="0" w:color="auto"/>
              <w:left w:val="single" w:sz="4" w:space="0" w:color="auto"/>
              <w:bottom w:val="single" w:sz="4" w:space="0" w:color="auto"/>
              <w:right w:val="single" w:sz="4" w:space="0" w:color="auto"/>
            </w:tcBorders>
          </w:tcPr>
          <w:p w:rsidR="00CB7909" w:rsidRPr="003B19EF" w:rsidRDefault="00CB7909" w:rsidP="00CB7909">
            <w:pPr>
              <w:rPr>
                <w:rFonts w:ascii="Arial Narrow" w:hAnsi="Arial Narrow"/>
              </w:rPr>
            </w:pPr>
            <w:r w:rsidRPr="003B19EF">
              <w:rPr>
                <w:rFonts w:ascii="Arial Narrow" w:hAnsi="Arial Narrow"/>
              </w:rPr>
              <w:t>Участник закупки указывает в заявке конкретное значение характеристики</w:t>
            </w:r>
          </w:p>
        </w:tc>
        <w:tc>
          <w:tcPr>
            <w:tcW w:w="1134" w:type="dxa"/>
            <w:vMerge/>
            <w:tcBorders>
              <w:left w:val="single" w:sz="4" w:space="0" w:color="auto"/>
              <w:right w:val="single" w:sz="4" w:space="0" w:color="auto"/>
            </w:tcBorders>
            <w:vAlign w:val="center"/>
          </w:tcPr>
          <w:p w:rsidR="00CB7909" w:rsidRPr="003B19EF" w:rsidRDefault="00CB7909" w:rsidP="00CB7909">
            <w:pPr>
              <w:jc w:val="center"/>
              <w:rPr>
                <w:rFonts w:ascii="Arial Narrow" w:hAnsi="Arial Narrow"/>
              </w:rPr>
            </w:pPr>
          </w:p>
        </w:tc>
        <w:tc>
          <w:tcPr>
            <w:tcW w:w="1135" w:type="dxa"/>
            <w:vMerge/>
            <w:tcBorders>
              <w:left w:val="single" w:sz="4" w:space="0" w:color="auto"/>
              <w:right w:val="single" w:sz="4" w:space="0" w:color="auto"/>
            </w:tcBorders>
            <w:vAlign w:val="center"/>
          </w:tcPr>
          <w:p w:rsidR="00CB7909" w:rsidRPr="003B19EF" w:rsidRDefault="00CB7909" w:rsidP="00CB7909">
            <w:pPr>
              <w:jc w:val="center"/>
              <w:rPr>
                <w:rFonts w:ascii="Arial Narrow" w:hAnsi="Arial Narrow"/>
              </w:rPr>
            </w:pPr>
          </w:p>
        </w:tc>
      </w:tr>
      <w:tr w:rsidR="008660AB" w:rsidRPr="003B19EF" w:rsidTr="008C3D8F">
        <w:trPr>
          <w:trHeight w:val="800"/>
        </w:trPr>
        <w:tc>
          <w:tcPr>
            <w:tcW w:w="570" w:type="dxa"/>
            <w:vMerge/>
            <w:tcBorders>
              <w:left w:val="single" w:sz="8" w:space="0" w:color="auto"/>
              <w:bottom w:val="single" w:sz="8" w:space="0" w:color="000000"/>
              <w:right w:val="single" w:sz="4" w:space="0" w:color="auto"/>
            </w:tcBorders>
            <w:vAlign w:val="center"/>
          </w:tcPr>
          <w:p w:rsidR="00CB7909" w:rsidRPr="003B19EF" w:rsidRDefault="00CB7909" w:rsidP="00CB7909">
            <w:pPr>
              <w:jc w:val="center"/>
              <w:rPr>
                <w:b/>
                <w:sz w:val="22"/>
                <w:szCs w:val="22"/>
              </w:rPr>
            </w:pPr>
          </w:p>
        </w:tc>
        <w:tc>
          <w:tcPr>
            <w:tcW w:w="2693" w:type="dxa"/>
            <w:vMerge/>
            <w:tcBorders>
              <w:left w:val="single" w:sz="4" w:space="0" w:color="auto"/>
              <w:bottom w:val="single" w:sz="4" w:space="0" w:color="auto"/>
              <w:right w:val="single" w:sz="4" w:space="0" w:color="auto"/>
            </w:tcBorders>
            <w:vAlign w:val="center"/>
          </w:tcPr>
          <w:p w:rsidR="00CB7909" w:rsidRPr="003B19EF" w:rsidRDefault="00CB7909" w:rsidP="00CB7909">
            <w:pPr>
              <w:rPr>
                <w:b/>
                <w:sz w:val="22"/>
                <w:szCs w:val="22"/>
              </w:rPr>
            </w:pPr>
          </w:p>
        </w:tc>
        <w:tc>
          <w:tcPr>
            <w:tcW w:w="1560" w:type="dxa"/>
            <w:vMerge/>
            <w:tcBorders>
              <w:left w:val="single" w:sz="4" w:space="0" w:color="auto"/>
              <w:bottom w:val="single" w:sz="4" w:space="0" w:color="auto"/>
              <w:right w:val="single" w:sz="4" w:space="0" w:color="auto"/>
            </w:tcBorders>
            <w:vAlign w:val="center"/>
          </w:tcPr>
          <w:p w:rsidR="00CB7909" w:rsidRPr="003B19EF" w:rsidRDefault="00CB7909" w:rsidP="00CB7909">
            <w:pPr>
              <w:rPr>
                <w:rFonts w:ascii="Arial Narrow" w:hAnsi="Arial Narrow"/>
              </w:rPr>
            </w:pPr>
          </w:p>
        </w:tc>
        <w:tc>
          <w:tcPr>
            <w:tcW w:w="1842" w:type="dxa"/>
            <w:tcBorders>
              <w:top w:val="single" w:sz="4" w:space="0" w:color="auto"/>
              <w:left w:val="nil"/>
              <w:bottom w:val="single" w:sz="4" w:space="0" w:color="auto"/>
              <w:right w:val="single" w:sz="4" w:space="0" w:color="auto"/>
            </w:tcBorders>
            <w:noWrap/>
            <w:vAlign w:val="bottom"/>
          </w:tcPr>
          <w:p w:rsidR="00CB7909" w:rsidRPr="003B19EF" w:rsidRDefault="002A05DB" w:rsidP="00CB7909">
            <w:pPr>
              <w:rPr>
                <w:rFonts w:ascii="Arial Narrow" w:hAnsi="Arial Narrow"/>
              </w:rPr>
            </w:pPr>
            <w:r w:rsidRPr="003B19EF">
              <w:rPr>
                <w:rFonts w:ascii="Arial Narrow" w:hAnsi="Arial Narrow"/>
              </w:rPr>
              <w:t>Соответствие нормативно-технической документации</w:t>
            </w:r>
          </w:p>
        </w:tc>
        <w:tc>
          <w:tcPr>
            <w:tcW w:w="1843" w:type="dxa"/>
            <w:tcBorders>
              <w:top w:val="single" w:sz="4" w:space="0" w:color="auto"/>
              <w:left w:val="nil"/>
              <w:bottom w:val="single" w:sz="4" w:space="0" w:color="auto"/>
              <w:right w:val="single" w:sz="4" w:space="0" w:color="auto"/>
            </w:tcBorders>
            <w:noWrap/>
          </w:tcPr>
          <w:p w:rsidR="00CB7909" w:rsidRPr="003B19EF" w:rsidRDefault="00CB7909" w:rsidP="00CB7909">
            <w:pPr>
              <w:rPr>
                <w:rFonts w:ascii="Arial Narrow" w:hAnsi="Arial Narrow"/>
              </w:rPr>
            </w:pPr>
            <w:r w:rsidRPr="003B19EF">
              <w:rPr>
                <w:rFonts w:ascii="Arial Narrow" w:hAnsi="Arial Narrow"/>
              </w:rPr>
              <w:t>качественная</w:t>
            </w:r>
          </w:p>
        </w:tc>
        <w:tc>
          <w:tcPr>
            <w:tcW w:w="2268" w:type="dxa"/>
            <w:tcBorders>
              <w:top w:val="single" w:sz="4" w:space="0" w:color="auto"/>
              <w:left w:val="nil"/>
              <w:bottom w:val="single" w:sz="4" w:space="0" w:color="auto"/>
              <w:right w:val="single" w:sz="4" w:space="0" w:color="auto"/>
            </w:tcBorders>
            <w:noWrap/>
            <w:vAlign w:val="bottom"/>
          </w:tcPr>
          <w:p w:rsidR="00CB7909" w:rsidRPr="003B19EF" w:rsidRDefault="002A05DB" w:rsidP="00CB7909">
            <w:pPr>
              <w:rPr>
                <w:rFonts w:ascii="Arial Narrow" w:hAnsi="Arial Narrow"/>
              </w:rPr>
            </w:pPr>
            <w:r w:rsidRPr="003B19EF">
              <w:rPr>
                <w:rFonts w:ascii="Arial Narrow" w:hAnsi="Arial Narrow"/>
              </w:rPr>
              <w:t>ТУ производителя</w:t>
            </w:r>
          </w:p>
        </w:tc>
        <w:tc>
          <w:tcPr>
            <w:tcW w:w="851" w:type="dxa"/>
            <w:tcBorders>
              <w:top w:val="single" w:sz="4" w:space="0" w:color="auto"/>
              <w:left w:val="nil"/>
              <w:bottom w:val="single" w:sz="4" w:space="0" w:color="auto"/>
              <w:right w:val="single" w:sz="4" w:space="0" w:color="auto"/>
            </w:tcBorders>
          </w:tcPr>
          <w:p w:rsidR="00CB7909" w:rsidRPr="003B19EF" w:rsidRDefault="00CB7909" w:rsidP="00CB7909">
            <w:pPr>
              <w:rPr>
                <w:rFonts w:ascii="Arial Narrow" w:hAnsi="Arial Narrow"/>
              </w:rPr>
            </w:pPr>
          </w:p>
        </w:tc>
        <w:tc>
          <w:tcPr>
            <w:tcW w:w="1842" w:type="dxa"/>
            <w:tcBorders>
              <w:top w:val="single" w:sz="4" w:space="0" w:color="auto"/>
              <w:left w:val="single" w:sz="4" w:space="0" w:color="auto"/>
              <w:bottom w:val="single" w:sz="4" w:space="0" w:color="auto"/>
              <w:right w:val="single" w:sz="4" w:space="0" w:color="auto"/>
            </w:tcBorders>
          </w:tcPr>
          <w:p w:rsidR="00CB7909" w:rsidRPr="003B19EF" w:rsidRDefault="00CB7909" w:rsidP="00CB7909">
            <w:pPr>
              <w:rPr>
                <w:rFonts w:ascii="Arial Narrow" w:hAnsi="Arial Narrow"/>
              </w:rPr>
            </w:pPr>
            <w:r w:rsidRPr="003B19EF">
              <w:rPr>
                <w:rFonts w:ascii="Arial Narrow" w:hAnsi="Arial Narrow"/>
              </w:rPr>
              <w:t>Значение характеристики не может изменяться участником закупки</w:t>
            </w:r>
          </w:p>
        </w:tc>
        <w:tc>
          <w:tcPr>
            <w:tcW w:w="1134" w:type="dxa"/>
            <w:vMerge/>
            <w:tcBorders>
              <w:left w:val="single" w:sz="4" w:space="0" w:color="auto"/>
              <w:bottom w:val="single" w:sz="4" w:space="0" w:color="auto"/>
              <w:right w:val="single" w:sz="4" w:space="0" w:color="auto"/>
            </w:tcBorders>
            <w:vAlign w:val="center"/>
          </w:tcPr>
          <w:p w:rsidR="00CB7909" w:rsidRPr="003B19EF" w:rsidRDefault="00CB7909" w:rsidP="00CB7909">
            <w:pPr>
              <w:jc w:val="center"/>
              <w:rPr>
                <w:rFonts w:ascii="Arial Narrow" w:hAnsi="Arial Narrow"/>
              </w:rPr>
            </w:pPr>
          </w:p>
        </w:tc>
        <w:tc>
          <w:tcPr>
            <w:tcW w:w="1135" w:type="dxa"/>
            <w:vMerge/>
            <w:tcBorders>
              <w:left w:val="single" w:sz="4" w:space="0" w:color="auto"/>
              <w:bottom w:val="single" w:sz="4" w:space="0" w:color="auto"/>
              <w:right w:val="single" w:sz="4" w:space="0" w:color="auto"/>
            </w:tcBorders>
            <w:vAlign w:val="center"/>
          </w:tcPr>
          <w:p w:rsidR="00CB7909" w:rsidRPr="003B19EF" w:rsidRDefault="00CB7909" w:rsidP="00CB7909">
            <w:pPr>
              <w:jc w:val="center"/>
              <w:rPr>
                <w:rFonts w:ascii="Arial Narrow" w:hAnsi="Arial Narrow"/>
              </w:rPr>
            </w:pPr>
          </w:p>
        </w:tc>
      </w:tr>
      <w:tr w:rsidR="00CB7909" w:rsidRPr="00F21026" w:rsidTr="008C3D8F">
        <w:trPr>
          <w:trHeight w:val="800"/>
        </w:trPr>
        <w:tc>
          <w:tcPr>
            <w:tcW w:w="570" w:type="dxa"/>
            <w:vMerge w:val="restart"/>
            <w:tcBorders>
              <w:top w:val="single" w:sz="4" w:space="0" w:color="auto"/>
              <w:left w:val="single" w:sz="8" w:space="0" w:color="auto"/>
              <w:right w:val="single" w:sz="4" w:space="0" w:color="auto"/>
            </w:tcBorders>
            <w:vAlign w:val="center"/>
          </w:tcPr>
          <w:p w:rsidR="00CB7909" w:rsidRPr="008A5D6B" w:rsidRDefault="00341B18" w:rsidP="00CB7909">
            <w:pPr>
              <w:jc w:val="center"/>
              <w:rPr>
                <w:b/>
                <w:color w:val="000000"/>
                <w:sz w:val="22"/>
                <w:szCs w:val="22"/>
              </w:rPr>
            </w:pPr>
            <w:r>
              <w:rPr>
                <w:b/>
                <w:color w:val="000000"/>
                <w:sz w:val="22"/>
                <w:szCs w:val="22"/>
              </w:rPr>
              <w:lastRenderedPageBreak/>
              <w:t>5</w:t>
            </w:r>
          </w:p>
        </w:tc>
        <w:tc>
          <w:tcPr>
            <w:tcW w:w="2693" w:type="dxa"/>
            <w:vMerge w:val="restart"/>
            <w:tcBorders>
              <w:top w:val="single" w:sz="4" w:space="0" w:color="auto"/>
              <w:left w:val="single" w:sz="4" w:space="0" w:color="auto"/>
              <w:right w:val="single" w:sz="4" w:space="0" w:color="auto"/>
            </w:tcBorders>
            <w:vAlign w:val="center"/>
          </w:tcPr>
          <w:p w:rsidR="00CB7909" w:rsidRPr="005A48FC" w:rsidRDefault="003C6504" w:rsidP="003C6504">
            <w:pPr>
              <w:jc w:val="center"/>
              <w:rPr>
                <w:b/>
                <w:sz w:val="22"/>
                <w:szCs w:val="22"/>
              </w:rPr>
            </w:pPr>
            <w:proofErr w:type="gramStart"/>
            <w:r w:rsidRPr="005A48FC">
              <w:rPr>
                <w:b/>
                <w:sz w:val="22"/>
                <w:szCs w:val="22"/>
              </w:rPr>
              <w:t>Средство</w:t>
            </w:r>
            <w:proofErr w:type="gramEnd"/>
            <w:r w:rsidRPr="005A48FC">
              <w:rPr>
                <w:b/>
                <w:sz w:val="22"/>
                <w:szCs w:val="22"/>
              </w:rPr>
              <w:t xml:space="preserve"> моющее для стекол и зеркал</w:t>
            </w:r>
            <w:r w:rsidR="007157CE" w:rsidRPr="005A48FC">
              <w:rPr>
                <w:b/>
                <w:sz w:val="22"/>
                <w:szCs w:val="22"/>
              </w:rPr>
              <w:t xml:space="preserve"> </w:t>
            </w:r>
          </w:p>
          <w:p w:rsidR="007157CE" w:rsidRDefault="007157CE" w:rsidP="003C6504">
            <w:pPr>
              <w:jc w:val="center"/>
              <w:rPr>
                <w:b/>
                <w:color w:val="FF0000"/>
                <w:sz w:val="22"/>
                <w:szCs w:val="22"/>
              </w:rPr>
            </w:pPr>
          </w:p>
          <w:p w:rsidR="007157CE" w:rsidRPr="008A5D6B" w:rsidRDefault="007157CE" w:rsidP="003C6504">
            <w:pPr>
              <w:jc w:val="center"/>
              <w:rPr>
                <w:b/>
                <w:color w:val="000000"/>
                <w:sz w:val="22"/>
                <w:szCs w:val="22"/>
              </w:rPr>
            </w:pPr>
          </w:p>
        </w:tc>
        <w:tc>
          <w:tcPr>
            <w:tcW w:w="1560" w:type="dxa"/>
            <w:vMerge w:val="restart"/>
            <w:tcBorders>
              <w:top w:val="single" w:sz="4" w:space="0" w:color="auto"/>
              <w:left w:val="single" w:sz="4" w:space="0" w:color="auto"/>
              <w:right w:val="single" w:sz="4" w:space="0" w:color="auto"/>
            </w:tcBorders>
            <w:vAlign w:val="center"/>
          </w:tcPr>
          <w:p w:rsidR="00CB7909" w:rsidRPr="00F21026" w:rsidRDefault="003C6504" w:rsidP="00CB7909">
            <w:pPr>
              <w:rPr>
                <w:rFonts w:ascii="Arial Narrow" w:hAnsi="Arial Narrow"/>
                <w:color w:val="000000"/>
              </w:rPr>
            </w:pPr>
            <w:r w:rsidRPr="003C6504">
              <w:rPr>
                <w:rFonts w:ascii="Arial Narrow" w:hAnsi="Arial Narrow"/>
                <w:color w:val="000000"/>
              </w:rPr>
              <w:t>20.41.32.113-00</w:t>
            </w:r>
            <w:r w:rsidR="007157CE">
              <w:rPr>
                <w:rFonts w:ascii="Arial Narrow" w:hAnsi="Arial Narrow"/>
                <w:color w:val="000000"/>
              </w:rPr>
              <w:t>4</w:t>
            </w:r>
          </w:p>
        </w:tc>
        <w:tc>
          <w:tcPr>
            <w:tcW w:w="1842" w:type="dxa"/>
            <w:tcBorders>
              <w:top w:val="single" w:sz="4" w:space="0" w:color="auto"/>
              <w:left w:val="nil"/>
              <w:bottom w:val="single" w:sz="4" w:space="0" w:color="auto"/>
              <w:right w:val="single" w:sz="4" w:space="0" w:color="auto"/>
            </w:tcBorders>
            <w:noWrap/>
            <w:vAlign w:val="bottom"/>
          </w:tcPr>
          <w:p w:rsidR="00CB7909" w:rsidRDefault="003C6504" w:rsidP="00CB7909">
            <w:pPr>
              <w:rPr>
                <w:rFonts w:ascii="Arial Narrow" w:hAnsi="Arial Narrow"/>
                <w:color w:val="000000"/>
              </w:rPr>
            </w:pPr>
            <w:r>
              <w:rPr>
                <w:rFonts w:ascii="Arial Narrow" w:hAnsi="Arial Narrow"/>
                <w:color w:val="000000"/>
              </w:rPr>
              <w:t>Вид упаковки</w:t>
            </w:r>
          </w:p>
        </w:tc>
        <w:tc>
          <w:tcPr>
            <w:tcW w:w="1843" w:type="dxa"/>
            <w:tcBorders>
              <w:top w:val="single" w:sz="4" w:space="0" w:color="auto"/>
              <w:left w:val="nil"/>
              <w:bottom w:val="single" w:sz="4" w:space="0" w:color="auto"/>
              <w:right w:val="single" w:sz="4" w:space="0" w:color="auto"/>
            </w:tcBorders>
            <w:noWrap/>
          </w:tcPr>
          <w:p w:rsidR="00CB7909" w:rsidRPr="008D7C12" w:rsidRDefault="00CB7909" w:rsidP="00CB7909">
            <w:pPr>
              <w:rPr>
                <w:rFonts w:ascii="Arial Narrow" w:hAnsi="Arial Narrow"/>
                <w:color w:val="000000"/>
              </w:rPr>
            </w:pPr>
            <w:r w:rsidRPr="00CA53F0">
              <w:rPr>
                <w:rFonts w:ascii="Arial Narrow" w:hAnsi="Arial Narrow"/>
                <w:color w:val="000000"/>
              </w:rPr>
              <w:t>качественная</w:t>
            </w:r>
          </w:p>
        </w:tc>
        <w:tc>
          <w:tcPr>
            <w:tcW w:w="2268" w:type="dxa"/>
            <w:tcBorders>
              <w:top w:val="single" w:sz="4" w:space="0" w:color="auto"/>
              <w:left w:val="nil"/>
              <w:bottom w:val="single" w:sz="4" w:space="0" w:color="auto"/>
              <w:right w:val="single" w:sz="4" w:space="0" w:color="auto"/>
            </w:tcBorders>
            <w:noWrap/>
            <w:vAlign w:val="bottom"/>
          </w:tcPr>
          <w:p w:rsidR="00CB7909" w:rsidRDefault="006C4CF4" w:rsidP="00CB7909">
            <w:pPr>
              <w:rPr>
                <w:rFonts w:ascii="Arial Narrow" w:hAnsi="Arial Narrow"/>
                <w:color w:val="000000"/>
              </w:rPr>
            </w:pPr>
            <w:r>
              <w:rPr>
                <w:rFonts w:ascii="Arial Narrow" w:hAnsi="Arial Narrow"/>
                <w:color w:val="000000"/>
              </w:rPr>
              <w:t>Канистра пластиковая</w:t>
            </w:r>
          </w:p>
        </w:tc>
        <w:tc>
          <w:tcPr>
            <w:tcW w:w="851" w:type="dxa"/>
            <w:tcBorders>
              <w:top w:val="single" w:sz="4" w:space="0" w:color="auto"/>
              <w:left w:val="nil"/>
              <w:bottom w:val="single" w:sz="4" w:space="0" w:color="auto"/>
              <w:right w:val="single" w:sz="4" w:space="0" w:color="auto"/>
            </w:tcBorders>
          </w:tcPr>
          <w:p w:rsidR="00CB7909" w:rsidRDefault="00CB7909" w:rsidP="00CB7909">
            <w:pPr>
              <w:rPr>
                <w:rFonts w:ascii="Arial Narrow" w:hAnsi="Arial Narrow"/>
                <w:color w:val="000000"/>
              </w:rPr>
            </w:pPr>
          </w:p>
        </w:tc>
        <w:tc>
          <w:tcPr>
            <w:tcW w:w="1842" w:type="dxa"/>
            <w:tcBorders>
              <w:top w:val="single" w:sz="4" w:space="0" w:color="auto"/>
              <w:left w:val="single" w:sz="4" w:space="0" w:color="auto"/>
              <w:bottom w:val="single" w:sz="4" w:space="0" w:color="auto"/>
              <w:right w:val="single" w:sz="4" w:space="0" w:color="auto"/>
            </w:tcBorders>
          </w:tcPr>
          <w:p w:rsidR="00CB7909" w:rsidRPr="000552DF" w:rsidRDefault="00CB7909" w:rsidP="00CB7909">
            <w:pPr>
              <w:rPr>
                <w:rFonts w:ascii="Arial Narrow" w:hAnsi="Arial Narrow"/>
                <w:color w:val="000000"/>
              </w:rPr>
            </w:pPr>
            <w:r w:rsidRPr="00CA53F0">
              <w:rPr>
                <w:rFonts w:ascii="Arial Narrow" w:hAnsi="Arial Narrow"/>
                <w:color w:val="000000"/>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right w:val="single" w:sz="4" w:space="0" w:color="auto"/>
            </w:tcBorders>
            <w:vAlign w:val="center"/>
          </w:tcPr>
          <w:p w:rsidR="003C6504" w:rsidRDefault="003C6504" w:rsidP="00CB7909">
            <w:pPr>
              <w:jc w:val="center"/>
              <w:rPr>
                <w:rFonts w:ascii="Arial Narrow" w:hAnsi="Arial Narrow"/>
                <w:color w:val="000000"/>
              </w:rPr>
            </w:pPr>
          </w:p>
          <w:p w:rsidR="007157CE" w:rsidRDefault="005A48FC" w:rsidP="00CB7909">
            <w:pPr>
              <w:jc w:val="center"/>
              <w:rPr>
                <w:rFonts w:ascii="Arial Narrow" w:hAnsi="Arial Narrow"/>
                <w:color w:val="000000"/>
              </w:rPr>
            </w:pPr>
            <w:r>
              <w:rPr>
                <w:rFonts w:ascii="Arial Narrow" w:hAnsi="Arial Narrow"/>
                <w:color w:val="000000"/>
              </w:rPr>
              <w:t>6</w:t>
            </w:r>
          </w:p>
          <w:p w:rsidR="007157CE" w:rsidRPr="007157CE" w:rsidRDefault="007157CE" w:rsidP="007157CE">
            <w:pPr>
              <w:jc w:val="center"/>
              <w:rPr>
                <w:rFonts w:ascii="Arial Narrow" w:hAnsi="Arial Narrow"/>
                <w:color w:val="000000"/>
              </w:rPr>
            </w:pPr>
            <w:r w:rsidRPr="007157CE">
              <w:rPr>
                <w:rFonts w:ascii="Arial Narrow" w:hAnsi="Arial Narrow"/>
                <w:color w:val="000000"/>
              </w:rPr>
              <w:tab/>
            </w:r>
          </w:p>
          <w:p w:rsidR="00200F56" w:rsidRDefault="00200F56" w:rsidP="00A65157">
            <w:pPr>
              <w:jc w:val="center"/>
              <w:rPr>
                <w:rFonts w:ascii="Arial Narrow" w:hAnsi="Arial Narrow"/>
                <w:color w:val="000000"/>
              </w:rPr>
            </w:pPr>
          </w:p>
        </w:tc>
        <w:tc>
          <w:tcPr>
            <w:tcW w:w="1135" w:type="dxa"/>
            <w:vMerge w:val="restart"/>
            <w:tcBorders>
              <w:top w:val="single" w:sz="4" w:space="0" w:color="auto"/>
              <w:left w:val="single" w:sz="4" w:space="0" w:color="auto"/>
              <w:right w:val="single" w:sz="4" w:space="0" w:color="auto"/>
            </w:tcBorders>
            <w:vAlign w:val="center"/>
          </w:tcPr>
          <w:p w:rsidR="00CB7909" w:rsidRDefault="00CB7909" w:rsidP="00CB7909">
            <w:pPr>
              <w:jc w:val="center"/>
              <w:rPr>
                <w:rFonts w:ascii="Arial Narrow" w:hAnsi="Arial Narrow"/>
                <w:color w:val="000000"/>
              </w:rPr>
            </w:pPr>
          </w:p>
          <w:p w:rsidR="007157CE" w:rsidRDefault="007157CE" w:rsidP="00CB7909">
            <w:pPr>
              <w:jc w:val="center"/>
              <w:rPr>
                <w:rFonts w:ascii="Arial Narrow" w:hAnsi="Arial Narrow"/>
                <w:color w:val="000000"/>
              </w:rPr>
            </w:pPr>
          </w:p>
          <w:p w:rsidR="007157CE" w:rsidRDefault="007157CE" w:rsidP="00CB7909">
            <w:pPr>
              <w:jc w:val="center"/>
              <w:rPr>
                <w:rFonts w:ascii="Arial Narrow" w:hAnsi="Arial Narrow"/>
                <w:color w:val="000000"/>
              </w:rPr>
            </w:pPr>
            <w:proofErr w:type="spellStart"/>
            <w:r>
              <w:rPr>
                <w:rFonts w:ascii="Arial Narrow" w:hAnsi="Arial Narrow"/>
                <w:color w:val="000000"/>
              </w:rPr>
              <w:t>шт</w:t>
            </w:r>
            <w:proofErr w:type="spellEnd"/>
          </w:p>
        </w:tc>
      </w:tr>
      <w:tr w:rsidR="00CB7909" w:rsidRPr="00F21026" w:rsidTr="008C3D8F">
        <w:trPr>
          <w:trHeight w:val="800"/>
        </w:trPr>
        <w:tc>
          <w:tcPr>
            <w:tcW w:w="570" w:type="dxa"/>
            <w:vMerge/>
            <w:tcBorders>
              <w:left w:val="single" w:sz="8" w:space="0" w:color="auto"/>
              <w:right w:val="single" w:sz="4" w:space="0" w:color="auto"/>
            </w:tcBorders>
            <w:vAlign w:val="center"/>
          </w:tcPr>
          <w:p w:rsidR="00CB7909" w:rsidRPr="008A5D6B" w:rsidRDefault="00CB7909" w:rsidP="00CB7909">
            <w:pPr>
              <w:jc w:val="center"/>
              <w:rPr>
                <w:b/>
                <w:color w:val="000000"/>
                <w:sz w:val="22"/>
                <w:szCs w:val="22"/>
              </w:rPr>
            </w:pPr>
          </w:p>
        </w:tc>
        <w:tc>
          <w:tcPr>
            <w:tcW w:w="2693" w:type="dxa"/>
            <w:vMerge/>
            <w:tcBorders>
              <w:left w:val="single" w:sz="4" w:space="0" w:color="auto"/>
              <w:right w:val="single" w:sz="4" w:space="0" w:color="auto"/>
            </w:tcBorders>
            <w:vAlign w:val="center"/>
          </w:tcPr>
          <w:p w:rsidR="00CB7909" w:rsidRPr="008A5D6B" w:rsidRDefault="00CB7909" w:rsidP="00CB7909">
            <w:pPr>
              <w:rPr>
                <w:b/>
                <w:color w:val="000000"/>
                <w:sz w:val="22"/>
                <w:szCs w:val="22"/>
              </w:rPr>
            </w:pPr>
          </w:p>
        </w:tc>
        <w:tc>
          <w:tcPr>
            <w:tcW w:w="1560" w:type="dxa"/>
            <w:vMerge/>
            <w:tcBorders>
              <w:left w:val="single" w:sz="4" w:space="0" w:color="auto"/>
              <w:right w:val="single" w:sz="4" w:space="0" w:color="auto"/>
            </w:tcBorders>
            <w:vAlign w:val="center"/>
          </w:tcPr>
          <w:p w:rsidR="00CB7909" w:rsidRPr="00F21026" w:rsidRDefault="00CB7909" w:rsidP="00CB7909">
            <w:pPr>
              <w:rPr>
                <w:rFonts w:ascii="Arial Narrow" w:hAnsi="Arial Narrow"/>
                <w:color w:val="000000"/>
              </w:rPr>
            </w:pPr>
          </w:p>
        </w:tc>
        <w:tc>
          <w:tcPr>
            <w:tcW w:w="1842" w:type="dxa"/>
            <w:tcBorders>
              <w:top w:val="single" w:sz="4" w:space="0" w:color="auto"/>
              <w:left w:val="nil"/>
              <w:bottom w:val="single" w:sz="4" w:space="0" w:color="auto"/>
              <w:right w:val="single" w:sz="4" w:space="0" w:color="auto"/>
            </w:tcBorders>
            <w:noWrap/>
            <w:vAlign w:val="bottom"/>
          </w:tcPr>
          <w:p w:rsidR="00CB7909" w:rsidRDefault="003C6504" w:rsidP="00CB7909">
            <w:pPr>
              <w:rPr>
                <w:rFonts w:ascii="Arial Narrow" w:hAnsi="Arial Narrow"/>
                <w:color w:val="000000"/>
              </w:rPr>
            </w:pPr>
            <w:r>
              <w:rPr>
                <w:rFonts w:ascii="Arial Narrow" w:hAnsi="Arial Narrow"/>
                <w:color w:val="000000"/>
              </w:rPr>
              <w:t>Отдушка</w:t>
            </w:r>
          </w:p>
        </w:tc>
        <w:tc>
          <w:tcPr>
            <w:tcW w:w="1843" w:type="dxa"/>
            <w:tcBorders>
              <w:top w:val="single" w:sz="4" w:space="0" w:color="auto"/>
              <w:left w:val="nil"/>
              <w:bottom w:val="single" w:sz="4" w:space="0" w:color="auto"/>
              <w:right w:val="single" w:sz="4" w:space="0" w:color="auto"/>
            </w:tcBorders>
            <w:noWrap/>
          </w:tcPr>
          <w:p w:rsidR="00CB7909" w:rsidRPr="008D7C12" w:rsidRDefault="00CB7909" w:rsidP="00CB7909">
            <w:pPr>
              <w:rPr>
                <w:rFonts w:ascii="Arial Narrow" w:hAnsi="Arial Narrow"/>
                <w:color w:val="000000"/>
              </w:rPr>
            </w:pPr>
            <w:r w:rsidRPr="00CA53F0">
              <w:rPr>
                <w:rFonts w:ascii="Arial Narrow" w:hAnsi="Arial Narrow"/>
                <w:color w:val="000000"/>
              </w:rPr>
              <w:t>качественная</w:t>
            </w:r>
          </w:p>
        </w:tc>
        <w:tc>
          <w:tcPr>
            <w:tcW w:w="2268" w:type="dxa"/>
            <w:tcBorders>
              <w:top w:val="single" w:sz="4" w:space="0" w:color="auto"/>
              <w:left w:val="nil"/>
              <w:bottom w:val="single" w:sz="4" w:space="0" w:color="auto"/>
              <w:right w:val="single" w:sz="4" w:space="0" w:color="auto"/>
            </w:tcBorders>
            <w:noWrap/>
            <w:vAlign w:val="bottom"/>
          </w:tcPr>
          <w:p w:rsidR="00CB7909" w:rsidRDefault="003C6504" w:rsidP="00CB7909">
            <w:pPr>
              <w:rPr>
                <w:rFonts w:ascii="Arial Narrow" w:hAnsi="Arial Narrow"/>
                <w:color w:val="000000"/>
              </w:rPr>
            </w:pPr>
            <w:r>
              <w:rPr>
                <w:rFonts w:ascii="Arial Narrow" w:hAnsi="Arial Narrow"/>
                <w:color w:val="000000"/>
              </w:rPr>
              <w:t>Отсутствие</w:t>
            </w:r>
          </w:p>
        </w:tc>
        <w:tc>
          <w:tcPr>
            <w:tcW w:w="851" w:type="dxa"/>
            <w:tcBorders>
              <w:top w:val="single" w:sz="4" w:space="0" w:color="auto"/>
              <w:left w:val="nil"/>
              <w:bottom w:val="single" w:sz="4" w:space="0" w:color="auto"/>
              <w:right w:val="single" w:sz="4" w:space="0" w:color="auto"/>
            </w:tcBorders>
          </w:tcPr>
          <w:p w:rsidR="00CB7909" w:rsidRDefault="00CB7909" w:rsidP="00CB7909">
            <w:pPr>
              <w:rPr>
                <w:rFonts w:ascii="Arial Narrow" w:hAnsi="Arial Narrow"/>
                <w:color w:val="000000"/>
              </w:rPr>
            </w:pPr>
          </w:p>
        </w:tc>
        <w:tc>
          <w:tcPr>
            <w:tcW w:w="1842" w:type="dxa"/>
            <w:tcBorders>
              <w:top w:val="single" w:sz="4" w:space="0" w:color="auto"/>
              <w:left w:val="single" w:sz="4" w:space="0" w:color="auto"/>
              <w:bottom w:val="single" w:sz="4" w:space="0" w:color="auto"/>
              <w:right w:val="single" w:sz="4" w:space="0" w:color="auto"/>
            </w:tcBorders>
          </w:tcPr>
          <w:p w:rsidR="00CB7909" w:rsidRPr="000552DF" w:rsidRDefault="00CB7909" w:rsidP="00CB7909">
            <w:pPr>
              <w:rPr>
                <w:rFonts w:ascii="Arial Narrow" w:hAnsi="Arial Narrow"/>
                <w:color w:val="000000"/>
              </w:rPr>
            </w:pPr>
            <w:r w:rsidRPr="00CA53F0">
              <w:rPr>
                <w:rFonts w:ascii="Arial Narrow" w:hAnsi="Arial Narrow"/>
                <w:color w:val="000000"/>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vAlign w:val="center"/>
          </w:tcPr>
          <w:p w:rsidR="00CB7909" w:rsidRDefault="00CB7909" w:rsidP="00CB7909">
            <w:pPr>
              <w:jc w:val="center"/>
              <w:rPr>
                <w:rFonts w:ascii="Arial Narrow" w:hAnsi="Arial Narrow"/>
                <w:color w:val="000000"/>
              </w:rPr>
            </w:pPr>
          </w:p>
        </w:tc>
        <w:tc>
          <w:tcPr>
            <w:tcW w:w="1135" w:type="dxa"/>
            <w:vMerge/>
            <w:tcBorders>
              <w:left w:val="single" w:sz="4" w:space="0" w:color="auto"/>
              <w:right w:val="single" w:sz="4" w:space="0" w:color="auto"/>
            </w:tcBorders>
            <w:vAlign w:val="center"/>
          </w:tcPr>
          <w:p w:rsidR="00CB7909" w:rsidRDefault="00CB7909" w:rsidP="00CB7909">
            <w:pPr>
              <w:jc w:val="center"/>
              <w:rPr>
                <w:rFonts w:ascii="Arial Narrow" w:hAnsi="Arial Narrow"/>
                <w:color w:val="000000"/>
              </w:rPr>
            </w:pPr>
          </w:p>
        </w:tc>
      </w:tr>
      <w:tr w:rsidR="00CB7909" w:rsidRPr="00F21026" w:rsidTr="008C3D8F">
        <w:trPr>
          <w:trHeight w:val="800"/>
        </w:trPr>
        <w:tc>
          <w:tcPr>
            <w:tcW w:w="570" w:type="dxa"/>
            <w:vMerge/>
            <w:tcBorders>
              <w:left w:val="single" w:sz="8" w:space="0" w:color="auto"/>
              <w:right w:val="single" w:sz="4" w:space="0" w:color="auto"/>
            </w:tcBorders>
            <w:vAlign w:val="center"/>
          </w:tcPr>
          <w:p w:rsidR="00CB7909" w:rsidRPr="008A5D6B" w:rsidRDefault="00CB7909" w:rsidP="00CB7909">
            <w:pPr>
              <w:jc w:val="center"/>
              <w:rPr>
                <w:b/>
                <w:color w:val="000000"/>
                <w:sz w:val="22"/>
                <w:szCs w:val="22"/>
              </w:rPr>
            </w:pPr>
          </w:p>
        </w:tc>
        <w:tc>
          <w:tcPr>
            <w:tcW w:w="2693" w:type="dxa"/>
            <w:vMerge/>
            <w:tcBorders>
              <w:left w:val="single" w:sz="4" w:space="0" w:color="auto"/>
              <w:right w:val="single" w:sz="4" w:space="0" w:color="auto"/>
            </w:tcBorders>
            <w:vAlign w:val="center"/>
          </w:tcPr>
          <w:p w:rsidR="00CB7909" w:rsidRPr="008A5D6B" w:rsidRDefault="00CB7909" w:rsidP="00CB7909">
            <w:pPr>
              <w:rPr>
                <w:b/>
                <w:color w:val="000000"/>
                <w:sz w:val="22"/>
                <w:szCs w:val="22"/>
              </w:rPr>
            </w:pPr>
          </w:p>
        </w:tc>
        <w:tc>
          <w:tcPr>
            <w:tcW w:w="1560" w:type="dxa"/>
            <w:vMerge/>
            <w:tcBorders>
              <w:left w:val="single" w:sz="4" w:space="0" w:color="auto"/>
              <w:right w:val="single" w:sz="4" w:space="0" w:color="auto"/>
            </w:tcBorders>
            <w:vAlign w:val="center"/>
          </w:tcPr>
          <w:p w:rsidR="00CB7909" w:rsidRPr="00F21026" w:rsidRDefault="00CB7909" w:rsidP="00CB7909">
            <w:pPr>
              <w:rPr>
                <w:rFonts w:ascii="Arial Narrow" w:hAnsi="Arial Narrow"/>
                <w:color w:val="000000"/>
              </w:rPr>
            </w:pPr>
          </w:p>
        </w:tc>
        <w:tc>
          <w:tcPr>
            <w:tcW w:w="1842" w:type="dxa"/>
            <w:tcBorders>
              <w:top w:val="single" w:sz="4" w:space="0" w:color="auto"/>
              <w:left w:val="nil"/>
              <w:bottom w:val="single" w:sz="4" w:space="0" w:color="auto"/>
              <w:right w:val="single" w:sz="4" w:space="0" w:color="auto"/>
            </w:tcBorders>
            <w:noWrap/>
            <w:vAlign w:val="bottom"/>
          </w:tcPr>
          <w:p w:rsidR="00CB7909" w:rsidRDefault="003C6504" w:rsidP="00CB7909">
            <w:pPr>
              <w:rPr>
                <w:rFonts w:ascii="Arial Narrow" w:hAnsi="Arial Narrow"/>
                <w:color w:val="000000"/>
              </w:rPr>
            </w:pPr>
            <w:r>
              <w:rPr>
                <w:rFonts w:ascii="Arial Narrow" w:hAnsi="Arial Narrow"/>
                <w:color w:val="000000"/>
              </w:rPr>
              <w:t>Объем упаковки</w:t>
            </w:r>
          </w:p>
        </w:tc>
        <w:tc>
          <w:tcPr>
            <w:tcW w:w="1843" w:type="dxa"/>
            <w:tcBorders>
              <w:top w:val="single" w:sz="4" w:space="0" w:color="auto"/>
              <w:left w:val="nil"/>
              <w:bottom w:val="single" w:sz="4" w:space="0" w:color="auto"/>
              <w:right w:val="single" w:sz="4" w:space="0" w:color="auto"/>
            </w:tcBorders>
            <w:noWrap/>
          </w:tcPr>
          <w:p w:rsidR="00CB7909" w:rsidRPr="008D7C12" w:rsidRDefault="00CB7909" w:rsidP="00CB7909">
            <w:pPr>
              <w:rPr>
                <w:rFonts w:ascii="Arial Narrow" w:hAnsi="Arial Narrow"/>
                <w:color w:val="000000"/>
              </w:rPr>
            </w:pPr>
            <w:r w:rsidRPr="00CA53F0">
              <w:rPr>
                <w:rFonts w:ascii="Arial Narrow" w:hAnsi="Arial Narrow"/>
                <w:color w:val="000000"/>
              </w:rPr>
              <w:t>количественная</w:t>
            </w:r>
          </w:p>
        </w:tc>
        <w:tc>
          <w:tcPr>
            <w:tcW w:w="2268" w:type="dxa"/>
            <w:tcBorders>
              <w:top w:val="single" w:sz="4" w:space="0" w:color="auto"/>
              <w:left w:val="nil"/>
              <w:bottom w:val="single" w:sz="4" w:space="0" w:color="auto"/>
              <w:right w:val="single" w:sz="4" w:space="0" w:color="auto"/>
            </w:tcBorders>
            <w:noWrap/>
            <w:vAlign w:val="bottom"/>
          </w:tcPr>
          <w:p w:rsidR="003C6504" w:rsidRDefault="003C6504" w:rsidP="003C6504">
            <w:pPr>
              <w:rPr>
                <w:rFonts w:ascii="Arial Narrow" w:hAnsi="Arial Narrow"/>
                <w:color w:val="000000"/>
              </w:rPr>
            </w:pPr>
            <w:r w:rsidRPr="003C6504">
              <w:rPr>
                <w:rFonts w:ascii="Arial Narrow" w:hAnsi="Arial Narrow"/>
                <w:color w:val="000000"/>
              </w:rPr>
              <w:t>≥</w:t>
            </w:r>
            <w:r w:rsidR="007157CE">
              <w:rPr>
                <w:rFonts w:ascii="Arial Narrow" w:hAnsi="Arial Narrow"/>
                <w:color w:val="000000"/>
              </w:rPr>
              <w:t xml:space="preserve"> </w:t>
            </w:r>
            <w:r w:rsidRPr="003C6504">
              <w:rPr>
                <w:rFonts w:ascii="Arial Narrow" w:hAnsi="Arial Narrow"/>
                <w:color w:val="000000"/>
              </w:rPr>
              <w:t>4</w:t>
            </w:r>
            <w:r w:rsidR="006C4CF4">
              <w:rPr>
                <w:rFonts w:ascii="Arial Narrow" w:hAnsi="Arial Narrow"/>
                <w:color w:val="000000"/>
              </w:rPr>
              <w:t>000</w:t>
            </w:r>
            <w:r w:rsidR="007157CE">
              <w:rPr>
                <w:rFonts w:ascii="Arial Narrow" w:hAnsi="Arial Narrow"/>
                <w:color w:val="000000"/>
              </w:rPr>
              <w:t xml:space="preserve"> </w:t>
            </w:r>
            <w:r w:rsidRPr="003C6504">
              <w:rPr>
                <w:rFonts w:ascii="Arial Narrow" w:hAnsi="Arial Narrow"/>
                <w:color w:val="000000"/>
              </w:rPr>
              <w:t>≤</w:t>
            </w:r>
            <w:r w:rsidR="007157CE">
              <w:rPr>
                <w:rFonts w:ascii="Arial Narrow" w:hAnsi="Arial Narrow"/>
                <w:color w:val="000000"/>
              </w:rPr>
              <w:t xml:space="preserve"> </w:t>
            </w:r>
            <w:r>
              <w:rPr>
                <w:rFonts w:ascii="Arial Narrow" w:hAnsi="Arial Narrow"/>
                <w:color w:val="000000"/>
              </w:rPr>
              <w:t>500</w:t>
            </w:r>
            <w:r w:rsidR="006C4CF4">
              <w:rPr>
                <w:rFonts w:ascii="Arial Narrow" w:hAnsi="Arial Narrow"/>
                <w:color w:val="000000"/>
              </w:rPr>
              <w:t>0</w:t>
            </w:r>
          </w:p>
        </w:tc>
        <w:tc>
          <w:tcPr>
            <w:tcW w:w="851" w:type="dxa"/>
            <w:tcBorders>
              <w:top w:val="single" w:sz="4" w:space="0" w:color="auto"/>
              <w:left w:val="nil"/>
              <w:bottom w:val="single" w:sz="4" w:space="0" w:color="auto"/>
              <w:right w:val="single" w:sz="4" w:space="0" w:color="auto"/>
            </w:tcBorders>
          </w:tcPr>
          <w:p w:rsidR="00CB7909" w:rsidRDefault="003C6504" w:rsidP="00CB7909">
            <w:pPr>
              <w:rPr>
                <w:rFonts w:ascii="Arial Narrow" w:hAnsi="Arial Narrow"/>
                <w:color w:val="000000"/>
              </w:rPr>
            </w:pPr>
            <w:r w:rsidRPr="003C6504">
              <w:rPr>
                <w:rFonts w:ascii="Arial Narrow" w:hAnsi="Arial Narrow"/>
                <w:color w:val="000000"/>
              </w:rPr>
              <w:t>СМ3;^МЛ</w:t>
            </w:r>
          </w:p>
        </w:tc>
        <w:tc>
          <w:tcPr>
            <w:tcW w:w="1842" w:type="dxa"/>
            <w:tcBorders>
              <w:top w:val="single" w:sz="4" w:space="0" w:color="auto"/>
              <w:left w:val="single" w:sz="4" w:space="0" w:color="auto"/>
              <w:bottom w:val="single" w:sz="4" w:space="0" w:color="auto"/>
              <w:right w:val="single" w:sz="4" w:space="0" w:color="auto"/>
            </w:tcBorders>
          </w:tcPr>
          <w:p w:rsidR="00CB7909" w:rsidRPr="000552DF" w:rsidRDefault="00CB7909" w:rsidP="00CB7909">
            <w:pPr>
              <w:rPr>
                <w:rFonts w:ascii="Arial Narrow" w:hAnsi="Arial Narrow"/>
                <w:color w:val="000000"/>
              </w:rPr>
            </w:pPr>
            <w:r w:rsidRPr="00CA53F0">
              <w:rPr>
                <w:rFonts w:ascii="Arial Narrow" w:hAnsi="Arial Narrow"/>
                <w:color w:val="000000"/>
              </w:rPr>
              <w:t>Участник закупки указывает в заявке конкретное значение характеристики</w:t>
            </w:r>
          </w:p>
        </w:tc>
        <w:tc>
          <w:tcPr>
            <w:tcW w:w="1134" w:type="dxa"/>
            <w:vMerge/>
            <w:tcBorders>
              <w:left w:val="single" w:sz="4" w:space="0" w:color="auto"/>
              <w:right w:val="single" w:sz="4" w:space="0" w:color="auto"/>
            </w:tcBorders>
            <w:vAlign w:val="center"/>
          </w:tcPr>
          <w:p w:rsidR="00CB7909" w:rsidRDefault="00CB7909" w:rsidP="00CB7909">
            <w:pPr>
              <w:jc w:val="center"/>
              <w:rPr>
                <w:rFonts w:ascii="Arial Narrow" w:hAnsi="Arial Narrow"/>
                <w:color w:val="000000"/>
              </w:rPr>
            </w:pPr>
          </w:p>
        </w:tc>
        <w:tc>
          <w:tcPr>
            <w:tcW w:w="1135" w:type="dxa"/>
            <w:vMerge/>
            <w:tcBorders>
              <w:left w:val="single" w:sz="4" w:space="0" w:color="auto"/>
              <w:right w:val="single" w:sz="4" w:space="0" w:color="auto"/>
            </w:tcBorders>
            <w:vAlign w:val="center"/>
          </w:tcPr>
          <w:p w:rsidR="00CB7909" w:rsidRDefault="00CB7909" w:rsidP="00CB7909">
            <w:pPr>
              <w:jc w:val="center"/>
              <w:rPr>
                <w:rFonts w:ascii="Arial Narrow" w:hAnsi="Arial Narrow"/>
                <w:color w:val="000000"/>
              </w:rPr>
            </w:pPr>
          </w:p>
        </w:tc>
      </w:tr>
      <w:tr w:rsidR="00CB7909" w:rsidRPr="00F21026" w:rsidTr="008C3D8F">
        <w:trPr>
          <w:trHeight w:val="800"/>
        </w:trPr>
        <w:tc>
          <w:tcPr>
            <w:tcW w:w="570" w:type="dxa"/>
            <w:vMerge/>
            <w:tcBorders>
              <w:left w:val="single" w:sz="8" w:space="0" w:color="auto"/>
              <w:right w:val="single" w:sz="4" w:space="0" w:color="auto"/>
            </w:tcBorders>
            <w:vAlign w:val="center"/>
          </w:tcPr>
          <w:p w:rsidR="00CB7909" w:rsidRPr="008A5D6B" w:rsidRDefault="00CB7909" w:rsidP="00CB7909">
            <w:pPr>
              <w:jc w:val="center"/>
              <w:rPr>
                <w:b/>
                <w:color w:val="000000"/>
                <w:sz w:val="22"/>
                <w:szCs w:val="22"/>
              </w:rPr>
            </w:pPr>
          </w:p>
        </w:tc>
        <w:tc>
          <w:tcPr>
            <w:tcW w:w="2693" w:type="dxa"/>
            <w:vMerge/>
            <w:tcBorders>
              <w:left w:val="single" w:sz="4" w:space="0" w:color="auto"/>
              <w:right w:val="single" w:sz="4" w:space="0" w:color="auto"/>
            </w:tcBorders>
            <w:vAlign w:val="center"/>
          </w:tcPr>
          <w:p w:rsidR="00CB7909" w:rsidRPr="008A5D6B" w:rsidRDefault="00CB7909" w:rsidP="00CB7909">
            <w:pPr>
              <w:rPr>
                <w:b/>
                <w:color w:val="000000"/>
                <w:sz w:val="22"/>
                <w:szCs w:val="22"/>
              </w:rPr>
            </w:pPr>
          </w:p>
        </w:tc>
        <w:tc>
          <w:tcPr>
            <w:tcW w:w="1560" w:type="dxa"/>
            <w:vMerge/>
            <w:tcBorders>
              <w:left w:val="single" w:sz="4" w:space="0" w:color="auto"/>
              <w:right w:val="single" w:sz="4" w:space="0" w:color="auto"/>
            </w:tcBorders>
            <w:vAlign w:val="center"/>
          </w:tcPr>
          <w:p w:rsidR="00CB7909" w:rsidRPr="00F21026" w:rsidRDefault="00CB7909" w:rsidP="00CB7909">
            <w:pPr>
              <w:rPr>
                <w:rFonts w:ascii="Arial Narrow" w:hAnsi="Arial Narrow"/>
                <w:color w:val="000000"/>
              </w:rPr>
            </w:pPr>
          </w:p>
        </w:tc>
        <w:tc>
          <w:tcPr>
            <w:tcW w:w="1842" w:type="dxa"/>
            <w:tcBorders>
              <w:top w:val="single" w:sz="4" w:space="0" w:color="auto"/>
              <w:left w:val="nil"/>
              <w:bottom w:val="single" w:sz="4" w:space="0" w:color="auto"/>
              <w:right w:val="single" w:sz="4" w:space="0" w:color="auto"/>
            </w:tcBorders>
            <w:noWrap/>
            <w:vAlign w:val="bottom"/>
          </w:tcPr>
          <w:p w:rsidR="00CB7909" w:rsidRDefault="003C6504" w:rsidP="00CB7909">
            <w:pPr>
              <w:rPr>
                <w:rFonts w:ascii="Arial Narrow" w:hAnsi="Arial Narrow"/>
                <w:color w:val="000000"/>
              </w:rPr>
            </w:pPr>
            <w:r w:rsidRPr="003C6504">
              <w:rPr>
                <w:rFonts w:ascii="Arial Narrow" w:hAnsi="Arial Narrow"/>
                <w:color w:val="000000"/>
              </w:rPr>
              <w:t>Форма выпуска</w:t>
            </w:r>
          </w:p>
        </w:tc>
        <w:tc>
          <w:tcPr>
            <w:tcW w:w="1843" w:type="dxa"/>
            <w:tcBorders>
              <w:top w:val="single" w:sz="4" w:space="0" w:color="auto"/>
              <w:left w:val="nil"/>
              <w:bottom w:val="single" w:sz="4" w:space="0" w:color="auto"/>
              <w:right w:val="single" w:sz="4" w:space="0" w:color="auto"/>
            </w:tcBorders>
            <w:noWrap/>
          </w:tcPr>
          <w:p w:rsidR="00CB7909" w:rsidRPr="008D7C12" w:rsidRDefault="00CB7909" w:rsidP="00CB7909">
            <w:pPr>
              <w:rPr>
                <w:rFonts w:ascii="Arial Narrow" w:hAnsi="Arial Narrow"/>
                <w:color w:val="000000"/>
              </w:rPr>
            </w:pPr>
            <w:r w:rsidRPr="00CA53F0">
              <w:rPr>
                <w:rFonts w:ascii="Arial Narrow" w:hAnsi="Arial Narrow"/>
                <w:color w:val="000000"/>
              </w:rPr>
              <w:t>качественная</w:t>
            </w:r>
          </w:p>
        </w:tc>
        <w:tc>
          <w:tcPr>
            <w:tcW w:w="2268" w:type="dxa"/>
            <w:tcBorders>
              <w:top w:val="single" w:sz="4" w:space="0" w:color="auto"/>
              <w:left w:val="nil"/>
              <w:bottom w:val="single" w:sz="4" w:space="0" w:color="auto"/>
              <w:right w:val="single" w:sz="4" w:space="0" w:color="auto"/>
            </w:tcBorders>
            <w:noWrap/>
            <w:vAlign w:val="bottom"/>
          </w:tcPr>
          <w:p w:rsidR="00CB7909" w:rsidRDefault="003C6504" w:rsidP="00CB7909">
            <w:pPr>
              <w:rPr>
                <w:rFonts w:ascii="Arial Narrow" w:hAnsi="Arial Narrow"/>
                <w:color w:val="000000"/>
              </w:rPr>
            </w:pPr>
            <w:r>
              <w:rPr>
                <w:rFonts w:ascii="Arial Narrow" w:hAnsi="Arial Narrow"/>
                <w:color w:val="000000"/>
              </w:rPr>
              <w:t>Жидкость</w:t>
            </w:r>
          </w:p>
        </w:tc>
        <w:tc>
          <w:tcPr>
            <w:tcW w:w="851" w:type="dxa"/>
            <w:tcBorders>
              <w:top w:val="single" w:sz="4" w:space="0" w:color="auto"/>
              <w:left w:val="nil"/>
              <w:bottom w:val="single" w:sz="4" w:space="0" w:color="auto"/>
              <w:right w:val="single" w:sz="4" w:space="0" w:color="auto"/>
            </w:tcBorders>
          </w:tcPr>
          <w:p w:rsidR="00CB7909" w:rsidRDefault="00CB7909" w:rsidP="00CB7909">
            <w:pPr>
              <w:rPr>
                <w:rFonts w:ascii="Arial Narrow" w:hAnsi="Arial Narrow"/>
                <w:color w:val="000000"/>
              </w:rPr>
            </w:pPr>
          </w:p>
        </w:tc>
        <w:tc>
          <w:tcPr>
            <w:tcW w:w="1842" w:type="dxa"/>
            <w:tcBorders>
              <w:top w:val="single" w:sz="4" w:space="0" w:color="auto"/>
              <w:left w:val="single" w:sz="4" w:space="0" w:color="auto"/>
              <w:bottom w:val="single" w:sz="4" w:space="0" w:color="auto"/>
              <w:right w:val="single" w:sz="4" w:space="0" w:color="auto"/>
            </w:tcBorders>
          </w:tcPr>
          <w:p w:rsidR="00CB7909" w:rsidRPr="000552DF" w:rsidRDefault="00CB7909" w:rsidP="00CB7909">
            <w:pPr>
              <w:rPr>
                <w:rFonts w:ascii="Arial Narrow" w:hAnsi="Arial Narrow"/>
                <w:color w:val="000000"/>
              </w:rPr>
            </w:pPr>
            <w:r w:rsidRPr="00CA53F0">
              <w:rPr>
                <w:rFonts w:ascii="Arial Narrow" w:hAnsi="Arial Narrow"/>
                <w:color w:val="000000"/>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vAlign w:val="center"/>
          </w:tcPr>
          <w:p w:rsidR="00CB7909" w:rsidRDefault="00CB7909" w:rsidP="00CB7909">
            <w:pPr>
              <w:jc w:val="center"/>
              <w:rPr>
                <w:rFonts w:ascii="Arial Narrow" w:hAnsi="Arial Narrow"/>
                <w:color w:val="000000"/>
              </w:rPr>
            </w:pPr>
          </w:p>
        </w:tc>
        <w:tc>
          <w:tcPr>
            <w:tcW w:w="1135" w:type="dxa"/>
            <w:vMerge/>
            <w:tcBorders>
              <w:left w:val="single" w:sz="4" w:space="0" w:color="auto"/>
              <w:right w:val="single" w:sz="4" w:space="0" w:color="auto"/>
            </w:tcBorders>
            <w:vAlign w:val="center"/>
          </w:tcPr>
          <w:p w:rsidR="00CB7909" w:rsidRDefault="00CB7909" w:rsidP="00CB7909">
            <w:pPr>
              <w:jc w:val="center"/>
              <w:rPr>
                <w:rFonts w:ascii="Arial Narrow" w:hAnsi="Arial Narrow"/>
                <w:color w:val="000000"/>
              </w:rPr>
            </w:pPr>
          </w:p>
        </w:tc>
      </w:tr>
      <w:tr w:rsidR="00341B18" w:rsidRPr="00F21026" w:rsidTr="008C3D8F">
        <w:trPr>
          <w:trHeight w:val="800"/>
        </w:trPr>
        <w:tc>
          <w:tcPr>
            <w:tcW w:w="570" w:type="dxa"/>
            <w:vMerge/>
            <w:tcBorders>
              <w:left w:val="single" w:sz="8" w:space="0" w:color="auto"/>
              <w:right w:val="single" w:sz="4" w:space="0" w:color="auto"/>
            </w:tcBorders>
            <w:vAlign w:val="center"/>
          </w:tcPr>
          <w:p w:rsidR="00341B18" w:rsidRPr="008A5D6B" w:rsidRDefault="00341B18" w:rsidP="00341B18">
            <w:pPr>
              <w:jc w:val="center"/>
              <w:rPr>
                <w:b/>
                <w:color w:val="000000"/>
                <w:sz w:val="22"/>
                <w:szCs w:val="22"/>
              </w:rPr>
            </w:pPr>
          </w:p>
        </w:tc>
        <w:tc>
          <w:tcPr>
            <w:tcW w:w="2693" w:type="dxa"/>
            <w:vMerge/>
            <w:tcBorders>
              <w:left w:val="single" w:sz="4" w:space="0" w:color="auto"/>
              <w:right w:val="single" w:sz="4" w:space="0" w:color="auto"/>
            </w:tcBorders>
            <w:vAlign w:val="center"/>
          </w:tcPr>
          <w:p w:rsidR="00341B18" w:rsidRPr="008A5D6B" w:rsidRDefault="00341B18" w:rsidP="00341B18">
            <w:pPr>
              <w:rPr>
                <w:b/>
                <w:color w:val="000000"/>
                <w:sz w:val="22"/>
                <w:szCs w:val="22"/>
              </w:rPr>
            </w:pPr>
          </w:p>
        </w:tc>
        <w:tc>
          <w:tcPr>
            <w:tcW w:w="1560" w:type="dxa"/>
            <w:vMerge/>
            <w:tcBorders>
              <w:left w:val="single" w:sz="4" w:space="0" w:color="auto"/>
              <w:right w:val="single" w:sz="4" w:space="0" w:color="auto"/>
            </w:tcBorders>
            <w:vAlign w:val="center"/>
          </w:tcPr>
          <w:p w:rsidR="00341B18" w:rsidRPr="00F21026" w:rsidRDefault="00341B18" w:rsidP="00341B18">
            <w:pPr>
              <w:rPr>
                <w:rFonts w:ascii="Arial Narrow" w:hAnsi="Arial Narrow"/>
                <w:color w:val="000000"/>
              </w:rPr>
            </w:pPr>
          </w:p>
        </w:tc>
        <w:tc>
          <w:tcPr>
            <w:tcW w:w="1842" w:type="dxa"/>
            <w:tcBorders>
              <w:top w:val="single" w:sz="4" w:space="0" w:color="auto"/>
              <w:left w:val="nil"/>
              <w:bottom w:val="single" w:sz="4" w:space="0" w:color="auto"/>
              <w:right w:val="single" w:sz="4" w:space="0" w:color="auto"/>
            </w:tcBorders>
            <w:noWrap/>
            <w:vAlign w:val="bottom"/>
          </w:tcPr>
          <w:p w:rsidR="00341B18" w:rsidRPr="007157CE" w:rsidRDefault="00341B18" w:rsidP="00341B18">
            <w:pPr>
              <w:rPr>
                <w:rFonts w:ascii="Arial Narrow" w:hAnsi="Arial Narrow"/>
                <w:color w:val="000000"/>
              </w:rPr>
            </w:pPr>
            <w:r w:rsidRPr="005A48FC">
              <w:rPr>
                <w:rFonts w:ascii="Arial Narrow" w:hAnsi="Arial Narrow"/>
                <w:color w:val="000000"/>
              </w:rPr>
              <w:t>Наличие антибактериального</w:t>
            </w:r>
          </w:p>
        </w:tc>
        <w:tc>
          <w:tcPr>
            <w:tcW w:w="1843" w:type="dxa"/>
            <w:tcBorders>
              <w:top w:val="single" w:sz="4" w:space="0" w:color="auto"/>
              <w:left w:val="nil"/>
              <w:bottom w:val="single" w:sz="4" w:space="0" w:color="auto"/>
              <w:right w:val="single" w:sz="4" w:space="0" w:color="auto"/>
            </w:tcBorders>
            <w:noWrap/>
          </w:tcPr>
          <w:p w:rsidR="00341B18" w:rsidRPr="00CA53F0" w:rsidRDefault="00341B18" w:rsidP="00341B18">
            <w:pPr>
              <w:rPr>
                <w:rFonts w:ascii="Arial Narrow" w:hAnsi="Arial Narrow"/>
                <w:color w:val="000000"/>
              </w:rPr>
            </w:pPr>
            <w:r w:rsidRPr="00484242">
              <w:t>качественная</w:t>
            </w:r>
          </w:p>
        </w:tc>
        <w:tc>
          <w:tcPr>
            <w:tcW w:w="2268" w:type="dxa"/>
            <w:tcBorders>
              <w:top w:val="single" w:sz="4" w:space="0" w:color="auto"/>
              <w:left w:val="nil"/>
              <w:bottom w:val="single" w:sz="4" w:space="0" w:color="auto"/>
              <w:right w:val="single" w:sz="4" w:space="0" w:color="auto"/>
            </w:tcBorders>
            <w:noWrap/>
            <w:vAlign w:val="bottom"/>
          </w:tcPr>
          <w:p w:rsidR="00341B18" w:rsidRDefault="00341B18" w:rsidP="00341B18">
            <w:pPr>
              <w:rPr>
                <w:rFonts w:ascii="Arial Narrow" w:hAnsi="Arial Narrow"/>
                <w:color w:val="000000"/>
              </w:rPr>
            </w:pPr>
            <w:r>
              <w:rPr>
                <w:rFonts w:ascii="Arial Narrow" w:hAnsi="Arial Narrow"/>
                <w:color w:val="000000"/>
              </w:rPr>
              <w:t xml:space="preserve">Да </w:t>
            </w:r>
          </w:p>
        </w:tc>
        <w:tc>
          <w:tcPr>
            <w:tcW w:w="851" w:type="dxa"/>
            <w:tcBorders>
              <w:top w:val="single" w:sz="4" w:space="0" w:color="auto"/>
              <w:left w:val="nil"/>
              <w:bottom w:val="single" w:sz="4" w:space="0" w:color="auto"/>
              <w:right w:val="single" w:sz="4" w:space="0" w:color="auto"/>
            </w:tcBorders>
          </w:tcPr>
          <w:p w:rsidR="00341B18" w:rsidRDefault="00341B18" w:rsidP="00341B18">
            <w:pPr>
              <w:rPr>
                <w:rFonts w:ascii="Arial Narrow" w:hAnsi="Arial Narrow"/>
                <w:color w:val="000000"/>
              </w:rPr>
            </w:pPr>
          </w:p>
        </w:tc>
        <w:tc>
          <w:tcPr>
            <w:tcW w:w="1842" w:type="dxa"/>
            <w:tcBorders>
              <w:top w:val="single" w:sz="4" w:space="0" w:color="auto"/>
              <w:left w:val="single" w:sz="4" w:space="0" w:color="auto"/>
              <w:bottom w:val="single" w:sz="4" w:space="0" w:color="auto"/>
              <w:right w:val="single" w:sz="4" w:space="0" w:color="auto"/>
            </w:tcBorders>
          </w:tcPr>
          <w:p w:rsidR="00341B18" w:rsidRPr="00CA53F0" w:rsidRDefault="00341B18" w:rsidP="00341B18">
            <w:pPr>
              <w:rPr>
                <w:rFonts w:ascii="Arial Narrow" w:hAnsi="Arial Narrow"/>
                <w:color w:val="000000"/>
              </w:rPr>
            </w:pPr>
            <w:r w:rsidRPr="00440E40">
              <w:t>Значение характеристики не может изменяться участником закупки</w:t>
            </w:r>
          </w:p>
        </w:tc>
        <w:tc>
          <w:tcPr>
            <w:tcW w:w="1134" w:type="dxa"/>
            <w:vMerge/>
            <w:tcBorders>
              <w:left w:val="single" w:sz="4" w:space="0" w:color="auto"/>
              <w:right w:val="single" w:sz="4" w:space="0" w:color="auto"/>
            </w:tcBorders>
            <w:vAlign w:val="center"/>
          </w:tcPr>
          <w:p w:rsidR="00341B18" w:rsidRDefault="00341B18" w:rsidP="00341B18">
            <w:pPr>
              <w:jc w:val="center"/>
              <w:rPr>
                <w:rFonts w:ascii="Arial Narrow" w:hAnsi="Arial Narrow"/>
                <w:color w:val="000000"/>
              </w:rPr>
            </w:pPr>
          </w:p>
        </w:tc>
        <w:tc>
          <w:tcPr>
            <w:tcW w:w="1135" w:type="dxa"/>
            <w:vMerge/>
            <w:tcBorders>
              <w:left w:val="single" w:sz="4" w:space="0" w:color="auto"/>
              <w:right w:val="single" w:sz="4" w:space="0" w:color="auto"/>
            </w:tcBorders>
            <w:vAlign w:val="center"/>
          </w:tcPr>
          <w:p w:rsidR="00341B18" w:rsidRDefault="00341B18" w:rsidP="00341B18">
            <w:pPr>
              <w:jc w:val="center"/>
              <w:rPr>
                <w:rFonts w:ascii="Arial Narrow" w:hAnsi="Arial Narrow"/>
                <w:color w:val="000000"/>
              </w:rPr>
            </w:pPr>
          </w:p>
        </w:tc>
      </w:tr>
      <w:tr w:rsidR="00341B18" w:rsidRPr="00F21026" w:rsidTr="008C3D8F">
        <w:trPr>
          <w:trHeight w:val="800"/>
        </w:trPr>
        <w:tc>
          <w:tcPr>
            <w:tcW w:w="570" w:type="dxa"/>
            <w:vMerge/>
            <w:tcBorders>
              <w:left w:val="single" w:sz="8" w:space="0" w:color="auto"/>
              <w:right w:val="single" w:sz="4" w:space="0" w:color="auto"/>
            </w:tcBorders>
            <w:vAlign w:val="center"/>
          </w:tcPr>
          <w:p w:rsidR="00341B18" w:rsidRPr="008A5D6B" w:rsidRDefault="00341B18" w:rsidP="00341B18">
            <w:pPr>
              <w:jc w:val="center"/>
              <w:rPr>
                <w:b/>
                <w:color w:val="000000"/>
                <w:sz w:val="22"/>
                <w:szCs w:val="22"/>
              </w:rPr>
            </w:pPr>
          </w:p>
        </w:tc>
        <w:tc>
          <w:tcPr>
            <w:tcW w:w="2693" w:type="dxa"/>
            <w:vMerge/>
            <w:tcBorders>
              <w:left w:val="single" w:sz="4" w:space="0" w:color="auto"/>
              <w:right w:val="single" w:sz="4" w:space="0" w:color="auto"/>
            </w:tcBorders>
            <w:vAlign w:val="center"/>
          </w:tcPr>
          <w:p w:rsidR="00341B18" w:rsidRPr="008A5D6B" w:rsidRDefault="00341B18" w:rsidP="00341B18">
            <w:pPr>
              <w:rPr>
                <w:b/>
                <w:color w:val="000000"/>
                <w:sz w:val="22"/>
                <w:szCs w:val="22"/>
              </w:rPr>
            </w:pPr>
          </w:p>
        </w:tc>
        <w:tc>
          <w:tcPr>
            <w:tcW w:w="1560" w:type="dxa"/>
            <w:vMerge/>
            <w:tcBorders>
              <w:left w:val="single" w:sz="4" w:space="0" w:color="auto"/>
              <w:right w:val="single" w:sz="4" w:space="0" w:color="auto"/>
            </w:tcBorders>
            <w:vAlign w:val="center"/>
          </w:tcPr>
          <w:p w:rsidR="00341B18" w:rsidRPr="00F21026" w:rsidRDefault="00341B18" w:rsidP="00341B18">
            <w:pPr>
              <w:rPr>
                <w:rFonts w:ascii="Arial Narrow" w:hAnsi="Arial Narrow"/>
                <w:color w:val="000000"/>
              </w:rPr>
            </w:pPr>
          </w:p>
        </w:tc>
        <w:tc>
          <w:tcPr>
            <w:tcW w:w="1842" w:type="dxa"/>
            <w:tcBorders>
              <w:top w:val="single" w:sz="4" w:space="0" w:color="auto"/>
              <w:left w:val="nil"/>
              <w:bottom w:val="single" w:sz="4" w:space="0" w:color="auto"/>
              <w:right w:val="single" w:sz="4" w:space="0" w:color="auto"/>
            </w:tcBorders>
            <w:noWrap/>
            <w:vAlign w:val="bottom"/>
          </w:tcPr>
          <w:p w:rsidR="00341B18" w:rsidRPr="007157CE" w:rsidRDefault="00341B18" w:rsidP="00341B18">
            <w:pPr>
              <w:rPr>
                <w:rFonts w:ascii="Arial Narrow" w:hAnsi="Arial Narrow"/>
                <w:color w:val="000000"/>
              </w:rPr>
            </w:pPr>
            <w:r w:rsidRPr="005A48FC">
              <w:rPr>
                <w:rFonts w:ascii="Arial Narrow" w:hAnsi="Arial Narrow"/>
                <w:color w:val="000000"/>
              </w:rPr>
              <w:t>Наличие антистатического компонента</w:t>
            </w:r>
          </w:p>
        </w:tc>
        <w:tc>
          <w:tcPr>
            <w:tcW w:w="1843" w:type="dxa"/>
            <w:tcBorders>
              <w:top w:val="single" w:sz="4" w:space="0" w:color="auto"/>
              <w:left w:val="nil"/>
              <w:bottom w:val="single" w:sz="4" w:space="0" w:color="auto"/>
              <w:right w:val="single" w:sz="4" w:space="0" w:color="auto"/>
            </w:tcBorders>
            <w:noWrap/>
          </w:tcPr>
          <w:p w:rsidR="00341B18" w:rsidRPr="00CA53F0" w:rsidRDefault="00341B18" w:rsidP="00341B18">
            <w:pPr>
              <w:rPr>
                <w:rFonts w:ascii="Arial Narrow" w:hAnsi="Arial Narrow"/>
                <w:color w:val="000000"/>
              </w:rPr>
            </w:pPr>
            <w:r w:rsidRPr="00484242">
              <w:t>качественная</w:t>
            </w:r>
          </w:p>
        </w:tc>
        <w:tc>
          <w:tcPr>
            <w:tcW w:w="2268" w:type="dxa"/>
            <w:tcBorders>
              <w:top w:val="single" w:sz="4" w:space="0" w:color="auto"/>
              <w:left w:val="nil"/>
              <w:bottom w:val="single" w:sz="4" w:space="0" w:color="auto"/>
              <w:right w:val="single" w:sz="4" w:space="0" w:color="auto"/>
            </w:tcBorders>
            <w:noWrap/>
            <w:vAlign w:val="bottom"/>
          </w:tcPr>
          <w:p w:rsidR="00341B18" w:rsidRDefault="00341B18" w:rsidP="00341B18">
            <w:pPr>
              <w:rPr>
                <w:rFonts w:ascii="Arial Narrow" w:hAnsi="Arial Narrow"/>
                <w:color w:val="000000"/>
              </w:rPr>
            </w:pPr>
            <w:r>
              <w:rPr>
                <w:rFonts w:ascii="Arial Narrow" w:hAnsi="Arial Narrow"/>
                <w:color w:val="000000"/>
              </w:rPr>
              <w:t xml:space="preserve">Да </w:t>
            </w:r>
          </w:p>
        </w:tc>
        <w:tc>
          <w:tcPr>
            <w:tcW w:w="851" w:type="dxa"/>
            <w:tcBorders>
              <w:top w:val="single" w:sz="4" w:space="0" w:color="auto"/>
              <w:left w:val="nil"/>
              <w:bottom w:val="single" w:sz="4" w:space="0" w:color="auto"/>
              <w:right w:val="single" w:sz="4" w:space="0" w:color="auto"/>
            </w:tcBorders>
          </w:tcPr>
          <w:p w:rsidR="00341B18" w:rsidRDefault="00341B18" w:rsidP="00341B18">
            <w:pPr>
              <w:rPr>
                <w:rFonts w:ascii="Arial Narrow" w:hAnsi="Arial Narrow"/>
                <w:color w:val="000000"/>
              </w:rPr>
            </w:pPr>
          </w:p>
        </w:tc>
        <w:tc>
          <w:tcPr>
            <w:tcW w:w="1842" w:type="dxa"/>
            <w:tcBorders>
              <w:top w:val="single" w:sz="4" w:space="0" w:color="auto"/>
              <w:left w:val="single" w:sz="4" w:space="0" w:color="auto"/>
              <w:bottom w:val="single" w:sz="4" w:space="0" w:color="auto"/>
              <w:right w:val="single" w:sz="4" w:space="0" w:color="auto"/>
            </w:tcBorders>
          </w:tcPr>
          <w:p w:rsidR="00341B18" w:rsidRPr="00CA53F0" w:rsidRDefault="00341B18" w:rsidP="00341B18">
            <w:pPr>
              <w:rPr>
                <w:rFonts w:ascii="Arial Narrow" w:hAnsi="Arial Narrow"/>
                <w:color w:val="000000"/>
              </w:rPr>
            </w:pPr>
            <w:r w:rsidRPr="00440E40">
              <w:t>Значение характеристики не может изменяться участником закупки</w:t>
            </w:r>
          </w:p>
        </w:tc>
        <w:tc>
          <w:tcPr>
            <w:tcW w:w="1134" w:type="dxa"/>
            <w:vMerge/>
            <w:tcBorders>
              <w:left w:val="single" w:sz="4" w:space="0" w:color="auto"/>
              <w:right w:val="single" w:sz="4" w:space="0" w:color="auto"/>
            </w:tcBorders>
            <w:vAlign w:val="center"/>
          </w:tcPr>
          <w:p w:rsidR="00341B18" w:rsidRDefault="00341B18" w:rsidP="00341B18">
            <w:pPr>
              <w:jc w:val="center"/>
              <w:rPr>
                <w:rFonts w:ascii="Arial Narrow" w:hAnsi="Arial Narrow"/>
                <w:color w:val="000000"/>
              </w:rPr>
            </w:pPr>
          </w:p>
        </w:tc>
        <w:tc>
          <w:tcPr>
            <w:tcW w:w="1135" w:type="dxa"/>
            <w:vMerge/>
            <w:tcBorders>
              <w:left w:val="single" w:sz="4" w:space="0" w:color="auto"/>
              <w:right w:val="single" w:sz="4" w:space="0" w:color="auto"/>
            </w:tcBorders>
            <w:vAlign w:val="center"/>
          </w:tcPr>
          <w:p w:rsidR="00341B18" w:rsidRDefault="00341B18" w:rsidP="00341B18">
            <w:pPr>
              <w:jc w:val="center"/>
              <w:rPr>
                <w:rFonts w:ascii="Arial Narrow" w:hAnsi="Arial Narrow"/>
                <w:color w:val="000000"/>
              </w:rPr>
            </w:pPr>
          </w:p>
        </w:tc>
      </w:tr>
      <w:tr w:rsidR="00341B18" w:rsidRPr="00F21026" w:rsidTr="008C3D8F">
        <w:trPr>
          <w:trHeight w:val="800"/>
        </w:trPr>
        <w:tc>
          <w:tcPr>
            <w:tcW w:w="570" w:type="dxa"/>
            <w:vMerge/>
            <w:tcBorders>
              <w:left w:val="single" w:sz="8" w:space="0" w:color="auto"/>
              <w:right w:val="single" w:sz="4" w:space="0" w:color="auto"/>
            </w:tcBorders>
            <w:vAlign w:val="center"/>
          </w:tcPr>
          <w:p w:rsidR="00341B18" w:rsidRPr="008A5D6B" w:rsidRDefault="00341B18" w:rsidP="00341B18">
            <w:pPr>
              <w:jc w:val="center"/>
              <w:rPr>
                <w:b/>
                <w:color w:val="000000"/>
                <w:sz w:val="22"/>
                <w:szCs w:val="22"/>
              </w:rPr>
            </w:pPr>
          </w:p>
        </w:tc>
        <w:tc>
          <w:tcPr>
            <w:tcW w:w="2693" w:type="dxa"/>
            <w:vMerge/>
            <w:tcBorders>
              <w:left w:val="single" w:sz="4" w:space="0" w:color="auto"/>
              <w:right w:val="single" w:sz="4" w:space="0" w:color="auto"/>
            </w:tcBorders>
            <w:vAlign w:val="center"/>
          </w:tcPr>
          <w:p w:rsidR="00341B18" w:rsidRPr="008A5D6B" w:rsidRDefault="00341B18" w:rsidP="00341B18">
            <w:pPr>
              <w:rPr>
                <w:b/>
                <w:color w:val="000000"/>
                <w:sz w:val="22"/>
                <w:szCs w:val="22"/>
              </w:rPr>
            </w:pPr>
          </w:p>
        </w:tc>
        <w:tc>
          <w:tcPr>
            <w:tcW w:w="1560" w:type="dxa"/>
            <w:vMerge/>
            <w:tcBorders>
              <w:left w:val="single" w:sz="4" w:space="0" w:color="auto"/>
              <w:right w:val="single" w:sz="4" w:space="0" w:color="auto"/>
            </w:tcBorders>
            <w:vAlign w:val="center"/>
          </w:tcPr>
          <w:p w:rsidR="00341B18" w:rsidRPr="00F21026" w:rsidRDefault="00341B18" w:rsidP="00341B18">
            <w:pPr>
              <w:rPr>
                <w:rFonts w:ascii="Arial Narrow" w:hAnsi="Arial Narrow"/>
                <w:color w:val="000000"/>
              </w:rPr>
            </w:pPr>
          </w:p>
        </w:tc>
        <w:tc>
          <w:tcPr>
            <w:tcW w:w="1842" w:type="dxa"/>
            <w:tcBorders>
              <w:top w:val="single" w:sz="4" w:space="0" w:color="auto"/>
              <w:left w:val="nil"/>
              <w:bottom w:val="single" w:sz="4" w:space="0" w:color="auto"/>
              <w:right w:val="single" w:sz="4" w:space="0" w:color="auto"/>
            </w:tcBorders>
            <w:noWrap/>
            <w:vAlign w:val="bottom"/>
          </w:tcPr>
          <w:p w:rsidR="00341B18" w:rsidRPr="007157CE" w:rsidRDefault="00341B18" w:rsidP="00341B18">
            <w:pPr>
              <w:rPr>
                <w:rFonts w:ascii="Arial Narrow" w:hAnsi="Arial Narrow"/>
                <w:color w:val="000000"/>
              </w:rPr>
            </w:pPr>
            <w:r w:rsidRPr="005A48FC">
              <w:rPr>
                <w:rFonts w:ascii="Arial Narrow" w:hAnsi="Arial Narrow"/>
                <w:color w:val="000000"/>
              </w:rPr>
              <w:t>Средство концентрированное</w:t>
            </w:r>
          </w:p>
        </w:tc>
        <w:tc>
          <w:tcPr>
            <w:tcW w:w="1843" w:type="dxa"/>
            <w:tcBorders>
              <w:top w:val="single" w:sz="4" w:space="0" w:color="auto"/>
              <w:left w:val="nil"/>
              <w:bottom w:val="single" w:sz="4" w:space="0" w:color="auto"/>
              <w:right w:val="single" w:sz="4" w:space="0" w:color="auto"/>
            </w:tcBorders>
            <w:noWrap/>
          </w:tcPr>
          <w:p w:rsidR="00341B18" w:rsidRPr="00CA53F0" w:rsidRDefault="00341B18" w:rsidP="00341B18">
            <w:pPr>
              <w:rPr>
                <w:rFonts w:ascii="Arial Narrow" w:hAnsi="Arial Narrow"/>
                <w:color w:val="000000"/>
              </w:rPr>
            </w:pPr>
            <w:r w:rsidRPr="00484242">
              <w:t>качественная</w:t>
            </w:r>
          </w:p>
        </w:tc>
        <w:tc>
          <w:tcPr>
            <w:tcW w:w="2268" w:type="dxa"/>
            <w:tcBorders>
              <w:top w:val="single" w:sz="4" w:space="0" w:color="auto"/>
              <w:left w:val="nil"/>
              <w:bottom w:val="single" w:sz="4" w:space="0" w:color="auto"/>
              <w:right w:val="single" w:sz="4" w:space="0" w:color="auto"/>
            </w:tcBorders>
            <w:noWrap/>
            <w:vAlign w:val="bottom"/>
          </w:tcPr>
          <w:p w:rsidR="00341B18" w:rsidRDefault="00341B18" w:rsidP="00341B18">
            <w:pPr>
              <w:rPr>
                <w:rFonts w:ascii="Arial Narrow" w:hAnsi="Arial Narrow"/>
                <w:color w:val="000000"/>
              </w:rPr>
            </w:pPr>
            <w:r>
              <w:rPr>
                <w:rFonts w:ascii="Arial Narrow" w:hAnsi="Arial Narrow"/>
                <w:color w:val="000000"/>
              </w:rPr>
              <w:t xml:space="preserve">Да </w:t>
            </w:r>
          </w:p>
        </w:tc>
        <w:tc>
          <w:tcPr>
            <w:tcW w:w="851" w:type="dxa"/>
            <w:tcBorders>
              <w:top w:val="single" w:sz="4" w:space="0" w:color="auto"/>
              <w:left w:val="nil"/>
              <w:bottom w:val="single" w:sz="4" w:space="0" w:color="auto"/>
              <w:right w:val="single" w:sz="4" w:space="0" w:color="auto"/>
            </w:tcBorders>
          </w:tcPr>
          <w:p w:rsidR="00341B18" w:rsidRDefault="00341B18" w:rsidP="00341B18">
            <w:pPr>
              <w:rPr>
                <w:rFonts w:ascii="Arial Narrow" w:hAnsi="Arial Narrow"/>
                <w:color w:val="000000"/>
              </w:rPr>
            </w:pPr>
          </w:p>
        </w:tc>
        <w:tc>
          <w:tcPr>
            <w:tcW w:w="1842" w:type="dxa"/>
            <w:tcBorders>
              <w:top w:val="single" w:sz="4" w:space="0" w:color="auto"/>
              <w:left w:val="single" w:sz="4" w:space="0" w:color="auto"/>
              <w:bottom w:val="single" w:sz="4" w:space="0" w:color="auto"/>
              <w:right w:val="single" w:sz="4" w:space="0" w:color="auto"/>
            </w:tcBorders>
          </w:tcPr>
          <w:p w:rsidR="00341B18" w:rsidRPr="00CA53F0" w:rsidRDefault="00341B18" w:rsidP="00341B18">
            <w:pPr>
              <w:rPr>
                <w:rFonts w:ascii="Arial Narrow" w:hAnsi="Arial Narrow"/>
                <w:color w:val="000000"/>
              </w:rPr>
            </w:pPr>
            <w:r w:rsidRPr="00440E40">
              <w:t>Значение характеристики не может изменяться участником закупки</w:t>
            </w:r>
          </w:p>
        </w:tc>
        <w:tc>
          <w:tcPr>
            <w:tcW w:w="1134" w:type="dxa"/>
            <w:vMerge/>
            <w:tcBorders>
              <w:left w:val="single" w:sz="4" w:space="0" w:color="auto"/>
              <w:right w:val="single" w:sz="4" w:space="0" w:color="auto"/>
            </w:tcBorders>
            <w:vAlign w:val="center"/>
          </w:tcPr>
          <w:p w:rsidR="00341B18" w:rsidRDefault="00341B18" w:rsidP="00341B18">
            <w:pPr>
              <w:jc w:val="center"/>
              <w:rPr>
                <w:rFonts w:ascii="Arial Narrow" w:hAnsi="Arial Narrow"/>
                <w:color w:val="000000"/>
              </w:rPr>
            </w:pPr>
          </w:p>
        </w:tc>
        <w:tc>
          <w:tcPr>
            <w:tcW w:w="1135" w:type="dxa"/>
            <w:vMerge/>
            <w:tcBorders>
              <w:left w:val="single" w:sz="4" w:space="0" w:color="auto"/>
              <w:right w:val="single" w:sz="4" w:space="0" w:color="auto"/>
            </w:tcBorders>
            <w:vAlign w:val="center"/>
          </w:tcPr>
          <w:p w:rsidR="00341B18" w:rsidRDefault="00341B18" w:rsidP="00341B18">
            <w:pPr>
              <w:jc w:val="center"/>
              <w:rPr>
                <w:rFonts w:ascii="Arial Narrow" w:hAnsi="Arial Narrow"/>
                <w:color w:val="000000"/>
              </w:rPr>
            </w:pPr>
          </w:p>
        </w:tc>
      </w:tr>
      <w:tr w:rsidR="00341B18" w:rsidRPr="00F21026" w:rsidTr="008C3D8F">
        <w:trPr>
          <w:trHeight w:val="800"/>
        </w:trPr>
        <w:tc>
          <w:tcPr>
            <w:tcW w:w="570" w:type="dxa"/>
            <w:vMerge/>
            <w:tcBorders>
              <w:left w:val="single" w:sz="8" w:space="0" w:color="auto"/>
              <w:right w:val="single" w:sz="4" w:space="0" w:color="auto"/>
            </w:tcBorders>
            <w:vAlign w:val="center"/>
          </w:tcPr>
          <w:p w:rsidR="00341B18" w:rsidRPr="008A5D6B" w:rsidRDefault="00341B18" w:rsidP="00341B18">
            <w:pPr>
              <w:jc w:val="center"/>
              <w:rPr>
                <w:b/>
                <w:color w:val="000000"/>
                <w:sz w:val="22"/>
                <w:szCs w:val="22"/>
              </w:rPr>
            </w:pPr>
          </w:p>
        </w:tc>
        <w:tc>
          <w:tcPr>
            <w:tcW w:w="2693" w:type="dxa"/>
            <w:vMerge/>
            <w:tcBorders>
              <w:left w:val="single" w:sz="4" w:space="0" w:color="auto"/>
              <w:right w:val="single" w:sz="4" w:space="0" w:color="auto"/>
            </w:tcBorders>
            <w:vAlign w:val="center"/>
          </w:tcPr>
          <w:p w:rsidR="00341B18" w:rsidRPr="008A5D6B" w:rsidRDefault="00341B18" w:rsidP="00341B18">
            <w:pPr>
              <w:rPr>
                <w:b/>
                <w:color w:val="000000"/>
                <w:sz w:val="22"/>
                <w:szCs w:val="22"/>
              </w:rPr>
            </w:pPr>
          </w:p>
        </w:tc>
        <w:tc>
          <w:tcPr>
            <w:tcW w:w="1560" w:type="dxa"/>
            <w:vMerge/>
            <w:tcBorders>
              <w:left w:val="single" w:sz="4" w:space="0" w:color="auto"/>
              <w:right w:val="single" w:sz="4" w:space="0" w:color="auto"/>
            </w:tcBorders>
            <w:vAlign w:val="center"/>
          </w:tcPr>
          <w:p w:rsidR="00341B18" w:rsidRPr="00F21026" w:rsidRDefault="00341B18" w:rsidP="00341B18">
            <w:pPr>
              <w:rPr>
                <w:rFonts w:ascii="Arial Narrow" w:hAnsi="Arial Narrow"/>
                <w:color w:val="000000"/>
              </w:rPr>
            </w:pPr>
          </w:p>
        </w:tc>
        <w:tc>
          <w:tcPr>
            <w:tcW w:w="1842" w:type="dxa"/>
            <w:tcBorders>
              <w:top w:val="single" w:sz="4" w:space="0" w:color="auto"/>
              <w:left w:val="nil"/>
              <w:bottom w:val="single" w:sz="4" w:space="0" w:color="auto"/>
              <w:right w:val="single" w:sz="4" w:space="0" w:color="auto"/>
            </w:tcBorders>
            <w:noWrap/>
            <w:vAlign w:val="bottom"/>
          </w:tcPr>
          <w:p w:rsidR="00341B18" w:rsidRPr="007157CE" w:rsidRDefault="00341B18" w:rsidP="00341B18">
            <w:pPr>
              <w:rPr>
                <w:rFonts w:ascii="Arial Narrow" w:hAnsi="Arial Narrow"/>
                <w:color w:val="000000"/>
              </w:rPr>
            </w:pPr>
            <w:r w:rsidRPr="007157CE">
              <w:rPr>
                <w:rFonts w:ascii="Arial Narrow" w:hAnsi="Arial Narrow"/>
                <w:color w:val="000000"/>
              </w:rPr>
              <w:t>Средство спиртосодержащее:</w:t>
            </w:r>
          </w:p>
          <w:p w:rsidR="00341B18" w:rsidRPr="007157CE" w:rsidRDefault="00341B18" w:rsidP="00341B18">
            <w:pPr>
              <w:rPr>
                <w:rFonts w:ascii="Arial Narrow" w:hAnsi="Arial Narrow"/>
                <w:color w:val="000000"/>
              </w:rPr>
            </w:pPr>
            <w:r w:rsidRPr="007157CE">
              <w:rPr>
                <w:rFonts w:ascii="Arial Narrow" w:hAnsi="Arial Narrow"/>
                <w:color w:val="000000"/>
              </w:rPr>
              <w:t xml:space="preserve"> </w:t>
            </w:r>
          </w:p>
          <w:p w:rsidR="00341B18" w:rsidRPr="003C6504" w:rsidRDefault="00341B18" w:rsidP="00341B18">
            <w:pPr>
              <w:rPr>
                <w:rFonts w:ascii="Arial Narrow" w:hAnsi="Arial Narrow"/>
                <w:color w:val="000000"/>
              </w:rPr>
            </w:pPr>
          </w:p>
        </w:tc>
        <w:tc>
          <w:tcPr>
            <w:tcW w:w="1843" w:type="dxa"/>
            <w:tcBorders>
              <w:top w:val="single" w:sz="4" w:space="0" w:color="auto"/>
              <w:left w:val="nil"/>
              <w:bottom w:val="single" w:sz="4" w:space="0" w:color="auto"/>
              <w:right w:val="single" w:sz="4" w:space="0" w:color="auto"/>
            </w:tcBorders>
            <w:noWrap/>
          </w:tcPr>
          <w:p w:rsidR="00341B18" w:rsidRPr="00CA53F0" w:rsidRDefault="00341B18" w:rsidP="00341B18">
            <w:pPr>
              <w:rPr>
                <w:rFonts w:ascii="Arial Narrow" w:hAnsi="Arial Narrow"/>
                <w:color w:val="000000"/>
              </w:rPr>
            </w:pPr>
            <w:r w:rsidRPr="00484242">
              <w:t>качественная</w:t>
            </w:r>
          </w:p>
        </w:tc>
        <w:tc>
          <w:tcPr>
            <w:tcW w:w="2268" w:type="dxa"/>
            <w:tcBorders>
              <w:top w:val="single" w:sz="4" w:space="0" w:color="auto"/>
              <w:left w:val="nil"/>
              <w:bottom w:val="single" w:sz="4" w:space="0" w:color="auto"/>
              <w:right w:val="single" w:sz="4" w:space="0" w:color="auto"/>
            </w:tcBorders>
            <w:noWrap/>
            <w:vAlign w:val="bottom"/>
          </w:tcPr>
          <w:p w:rsidR="00341B18" w:rsidRDefault="00341B18" w:rsidP="00341B18">
            <w:pPr>
              <w:rPr>
                <w:rFonts w:ascii="Arial Narrow" w:hAnsi="Arial Narrow"/>
                <w:color w:val="000000"/>
              </w:rPr>
            </w:pPr>
            <w:r w:rsidRPr="005A48FC">
              <w:rPr>
                <w:rFonts w:ascii="Arial Narrow" w:hAnsi="Arial Narrow"/>
                <w:color w:val="000000"/>
              </w:rPr>
              <w:t>Нет</w:t>
            </w:r>
          </w:p>
        </w:tc>
        <w:tc>
          <w:tcPr>
            <w:tcW w:w="851" w:type="dxa"/>
            <w:tcBorders>
              <w:top w:val="single" w:sz="4" w:space="0" w:color="auto"/>
              <w:left w:val="nil"/>
              <w:bottom w:val="single" w:sz="4" w:space="0" w:color="auto"/>
              <w:right w:val="single" w:sz="4" w:space="0" w:color="auto"/>
            </w:tcBorders>
          </w:tcPr>
          <w:p w:rsidR="00341B18" w:rsidRDefault="00341B18" w:rsidP="00341B18">
            <w:pPr>
              <w:rPr>
                <w:rFonts w:ascii="Arial Narrow" w:hAnsi="Arial Narrow"/>
                <w:color w:val="000000"/>
              </w:rPr>
            </w:pPr>
          </w:p>
        </w:tc>
        <w:tc>
          <w:tcPr>
            <w:tcW w:w="1842" w:type="dxa"/>
            <w:tcBorders>
              <w:top w:val="single" w:sz="4" w:space="0" w:color="auto"/>
              <w:left w:val="single" w:sz="4" w:space="0" w:color="auto"/>
              <w:bottom w:val="single" w:sz="4" w:space="0" w:color="auto"/>
              <w:right w:val="single" w:sz="4" w:space="0" w:color="auto"/>
            </w:tcBorders>
          </w:tcPr>
          <w:p w:rsidR="00341B18" w:rsidRPr="00CA53F0" w:rsidRDefault="00341B18" w:rsidP="00341B18">
            <w:pPr>
              <w:rPr>
                <w:rFonts w:ascii="Arial Narrow" w:hAnsi="Arial Narrow"/>
                <w:color w:val="000000"/>
              </w:rPr>
            </w:pPr>
            <w:r w:rsidRPr="005A48FC">
              <w:rPr>
                <w:rFonts w:ascii="Arial Narrow" w:hAnsi="Arial Narrow"/>
                <w:color w:val="000000"/>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vAlign w:val="center"/>
          </w:tcPr>
          <w:p w:rsidR="00341B18" w:rsidRDefault="00341B18" w:rsidP="00341B18">
            <w:pPr>
              <w:jc w:val="center"/>
              <w:rPr>
                <w:rFonts w:ascii="Arial Narrow" w:hAnsi="Arial Narrow"/>
                <w:color w:val="000000"/>
              </w:rPr>
            </w:pPr>
          </w:p>
        </w:tc>
        <w:tc>
          <w:tcPr>
            <w:tcW w:w="1135" w:type="dxa"/>
            <w:vMerge/>
            <w:tcBorders>
              <w:left w:val="single" w:sz="4" w:space="0" w:color="auto"/>
              <w:right w:val="single" w:sz="4" w:space="0" w:color="auto"/>
            </w:tcBorders>
            <w:vAlign w:val="center"/>
          </w:tcPr>
          <w:p w:rsidR="00341B18" w:rsidRDefault="00341B18" w:rsidP="00341B18">
            <w:pPr>
              <w:jc w:val="center"/>
              <w:rPr>
                <w:rFonts w:ascii="Arial Narrow" w:hAnsi="Arial Narrow"/>
                <w:color w:val="000000"/>
              </w:rPr>
            </w:pPr>
          </w:p>
        </w:tc>
      </w:tr>
      <w:tr w:rsidR="00CB7909" w:rsidRPr="00F21026" w:rsidTr="008C3D8F">
        <w:trPr>
          <w:trHeight w:val="800"/>
        </w:trPr>
        <w:tc>
          <w:tcPr>
            <w:tcW w:w="570" w:type="dxa"/>
            <w:vMerge/>
            <w:tcBorders>
              <w:left w:val="single" w:sz="8" w:space="0" w:color="auto"/>
              <w:bottom w:val="single" w:sz="8" w:space="0" w:color="000000"/>
              <w:right w:val="single" w:sz="4" w:space="0" w:color="auto"/>
            </w:tcBorders>
            <w:vAlign w:val="center"/>
          </w:tcPr>
          <w:p w:rsidR="00CB7909" w:rsidRPr="008A5D6B" w:rsidRDefault="00CB7909" w:rsidP="00CB7909">
            <w:pPr>
              <w:jc w:val="center"/>
              <w:rPr>
                <w:b/>
                <w:color w:val="000000"/>
                <w:sz w:val="22"/>
                <w:szCs w:val="22"/>
              </w:rPr>
            </w:pPr>
          </w:p>
        </w:tc>
        <w:tc>
          <w:tcPr>
            <w:tcW w:w="2693" w:type="dxa"/>
            <w:vMerge/>
            <w:tcBorders>
              <w:left w:val="single" w:sz="4" w:space="0" w:color="auto"/>
              <w:bottom w:val="single" w:sz="4" w:space="0" w:color="auto"/>
              <w:right w:val="single" w:sz="4" w:space="0" w:color="auto"/>
            </w:tcBorders>
            <w:vAlign w:val="center"/>
          </w:tcPr>
          <w:p w:rsidR="00CB7909" w:rsidRPr="008A5D6B" w:rsidRDefault="00CB7909" w:rsidP="00CB7909">
            <w:pPr>
              <w:rPr>
                <w:b/>
                <w:color w:val="000000"/>
                <w:sz w:val="22"/>
                <w:szCs w:val="22"/>
              </w:rPr>
            </w:pPr>
          </w:p>
        </w:tc>
        <w:tc>
          <w:tcPr>
            <w:tcW w:w="1560" w:type="dxa"/>
            <w:vMerge/>
            <w:tcBorders>
              <w:left w:val="single" w:sz="4" w:space="0" w:color="auto"/>
              <w:bottom w:val="single" w:sz="4" w:space="0" w:color="auto"/>
              <w:right w:val="single" w:sz="4" w:space="0" w:color="auto"/>
            </w:tcBorders>
            <w:vAlign w:val="center"/>
          </w:tcPr>
          <w:p w:rsidR="00CB7909" w:rsidRPr="00F21026" w:rsidRDefault="00CB7909" w:rsidP="00CB7909">
            <w:pPr>
              <w:rPr>
                <w:rFonts w:ascii="Arial Narrow" w:hAnsi="Arial Narrow"/>
                <w:color w:val="000000"/>
              </w:rPr>
            </w:pPr>
          </w:p>
        </w:tc>
        <w:tc>
          <w:tcPr>
            <w:tcW w:w="1842" w:type="dxa"/>
            <w:tcBorders>
              <w:top w:val="single" w:sz="4" w:space="0" w:color="auto"/>
              <w:left w:val="nil"/>
              <w:bottom w:val="single" w:sz="4" w:space="0" w:color="auto"/>
              <w:right w:val="single" w:sz="4" w:space="0" w:color="auto"/>
            </w:tcBorders>
            <w:noWrap/>
            <w:vAlign w:val="bottom"/>
          </w:tcPr>
          <w:p w:rsidR="00CB7909" w:rsidRDefault="003C6504" w:rsidP="00CB7909">
            <w:pPr>
              <w:rPr>
                <w:rFonts w:ascii="Arial Narrow" w:hAnsi="Arial Narrow"/>
                <w:color w:val="000000"/>
              </w:rPr>
            </w:pPr>
            <w:r w:rsidRPr="003C6504">
              <w:rPr>
                <w:rFonts w:ascii="Arial Narrow" w:hAnsi="Arial Narrow"/>
                <w:color w:val="000000"/>
              </w:rPr>
              <w:t>Соответствие нормативно-технической документации</w:t>
            </w:r>
          </w:p>
        </w:tc>
        <w:tc>
          <w:tcPr>
            <w:tcW w:w="1843" w:type="dxa"/>
            <w:tcBorders>
              <w:top w:val="single" w:sz="4" w:space="0" w:color="auto"/>
              <w:left w:val="nil"/>
              <w:bottom w:val="single" w:sz="4" w:space="0" w:color="auto"/>
              <w:right w:val="single" w:sz="4" w:space="0" w:color="auto"/>
            </w:tcBorders>
            <w:noWrap/>
          </w:tcPr>
          <w:p w:rsidR="00CB7909" w:rsidRPr="008D7C12" w:rsidRDefault="00CB7909" w:rsidP="00CB7909">
            <w:pPr>
              <w:rPr>
                <w:rFonts w:ascii="Arial Narrow" w:hAnsi="Arial Narrow"/>
                <w:color w:val="000000"/>
              </w:rPr>
            </w:pPr>
            <w:r w:rsidRPr="00CA53F0">
              <w:rPr>
                <w:rFonts w:ascii="Arial Narrow" w:hAnsi="Arial Narrow"/>
                <w:color w:val="000000"/>
              </w:rPr>
              <w:t>качественная</w:t>
            </w:r>
          </w:p>
        </w:tc>
        <w:tc>
          <w:tcPr>
            <w:tcW w:w="2268" w:type="dxa"/>
            <w:tcBorders>
              <w:top w:val="single" w:sz="4" w:space="0" w:color="auto"/>
              <w:left w:val="nil"/>
              <w:bottom w:val="single" w:sz="4" w:space="0" w:color="auto"/>
              <w:right w:val="single" w:sz="4" w:space="0" w:color="auto"/>
            </w:tcBorders>
            <w:noWrap/>
            <w:vAlign w:val="bottom"/>
          </w:tcPr>
          <w:p w:rsidR="005A48FC" w:rsidRDefault="005A48FC" w:rsidP="00CB7909">
            <w:pPr>
              <w:rPr>
                <w:rFonts w:ascii="Arial Narrow" w:hAnsi="Arial Narrow"/>
                <w:color w:val="000000"/>
              </w:rPr>
            </w:pPr>
          </w:p>
          <w:p w:rsidR="00CB7909" w:rsidRDefault="003C6504" w:rsidP="00CB7909">
            <w:pPr>
              <w:rPr>
                <w:rFonts w:ascii="Arial Narrow" w:hAnsi="Arial Narrow"/>
                <w:color w:val="000000"/>
              </w:rPr>
            </w:pPr>
            <w:r>
              <w:rPr>
                <w:rFonts w:ascii="Arial Narrow" w:hAnsi="Arial Narrow"/>
                <w:color w:val="000000"/>
              </w:rPr>
              <w:t>ТУ производителя</w:t>
            </w:r>
          </w:p>
          <w:p w:rsidR="005A48FC" w:rsidRDefault="005A48FC" w:rsidP="00CB7909">
            <w:pPr>
              <w:rPr>
                <w:rFonts w:ascii="Arial Narrow" w:hAnsi="Arial Narrow"/>
                <w:color w:val="000000"/>
              </w:rPr>
            </w:pPr>
            <w:r w:rsidRPr="005A48FC">
              <w:rPr>
                <w:rFonts w:ascii="Arial Narrow" w:hAnsi="Arial Narrow"/>
                <w:color w:val="000000"/>
              </w:rPr>
              <w:t>ГОСТ 32478-2013</w:t>
            </w:r>
          </w:p>
        </w:tc>
        <w:tc>
          <w:tcPr>
            <w:tcW w:w="851" w:type="dxa"/>
            <w:tcBorders>
              <w:top w:val="single" w:sz="4" w:space="0" w:color="auto"/>
              <w:left w:val="nil"/>
              <w:bottom w:val="single" w:sz="4" w:space="0" w:color="auto"/>
              <w:right w:val="single" w:sz="4" w:space="0" w:color="auto"/>
            </w:tcBorders>
          </w:tcPr>
          <w:p w:rsidR="00CB7909" w:rsidRDefault="00CB7909" w:rsidP="00CB7909">
            <w:pPr>
              <w:rPr>
                <w:rFonts w:ascii="Arial Narrow" w:hAnsi="Arial Narrow"/>
                <w:color w:val="000000"/>
              </w:rPr>
            </w:pPr>
          </w:p>
        </w:tc>
        <w:tc>
          <w:tcPr>
            <w:tcW w:w="1842" w:type="dxa"/>
            <w:tcBorders>
              <w:top w:val="single" w:sz="4" w:space="0" w:color="auto"/>
              <w:left w:val="single" w:sz="4" w:space="0" w:color="auto"/>
              <w:bottom w:val="single" w:sz="4" w:space="0" w:color="auto"/>
              <w:right w:val="single" w:sz="4" w:space="0" w:color="auto"/>
            </w:tcBorders>
          </w:tcPr>
          <w:p w:rsidR="00CB7909" w:rsidRPr="000552DF" w:rsidRDefault="00CB7909" w:rsidP="00CB7909">
            <w:pPr>
              <w:rPr>
                <w:rFonts w:ascii="Arial Narrow" w:hAnsi="Arial Narrow"/>
                <w:color w:val="000000"/>
              </w:rPr>
            </w:pPr>
            <w:r w:rsidRPr="00CA53F0">
              <w:rPr>
                <w:rFonts w:ascii="Arial Narrow" w:hAnsi="Arial Narrow"/>
                <w:color w:val="000000"/>
              </w:rPr>
              <w:t>Значение характеристики не может изменяться участником закупки</w:t>
            </w:r>
          </w:p>
        </w:tc>
        <w:tc>
          <w:tcPr>
            <w:tcW w:w="1134" w:type="dxa"/>
            <w:vMerge/>
            <w:tcBorders>
              <w:left w:val="single" w:sz="4" w:space="0" w:color="auto"/>
              <w:bottom w:val="single" w:sz="4" w:space="0" w:color="auto"/>
              <w:right w:val="single" w:sz="4" w:space="0" w:color="auto"/>
            </w:tcBorders>
            <w:vAlign w:val="center"/>
          </w:tcPr>
          <w:p w:rsidR="00CB7909" w:rsidRDefault="00CB7909" w:rsidP="00CB7909">
            <w:pPr>
              <w:jc w:val="center"/>
              <w:rPr>
                <w:rFonts w:ascii="Arial Narrow" w:hAnsi="Arial Narrow"/>
                <w:color w:val="000000"/>
              </w:rPr>
            </w:pPr>
          </w:p>
        </w:tc>
        <w:tc>
          <w:tcPr>
            <w:tcW w:w="1135" w:type="dxa"/>
            <w:vMerge/>
            <w:tcBorders>
              <w:left w:val="single" w:sz="4" w:space="0" w:color="auto"/>
              <w:bottom w:val="single" w:sz="4" w:space="0" w:color="auto"/>
              <w:right w:val="single" w:sz="4" w:space="0" w:color="auto"/>
            </w:tcBorders>
            <w:vAlign w:val="center"/>
          </w:tcPr>
          <w:p w:rsidR="00CB7909" w:rsidRDefault="00CB7909" w:rsidP="00CB7909">
            <w:pPr>
              <w:jc w:val="center"/>
              <w:rPr>
                <w:rFonts w:ascii="Arial Narrow" w:hAnsi="Arial Narrow"/>
                <w:color w:val="000000"/>
              </w:rPr>
            </w:pPr>
          </w:p>
        </w:tc>
      </w:tr>
      <w:tr w:rsidR="009B3E55" w:rsidRPr="00CC7F60" w:rsidTr="008C3D8F">
        <w:trPr>
          <w:trHeight w:val="800"/>
        </w:trPr>
        <w:tc>
          <w:tcPr>
            <w:tcW w:w="570" w:type="dxa"/>
            <w:vMerge w:val="restart"/>
            <w:tcBorders>
              <w:top w:val="single" w:sz="4" w:space="0" w:color="auto"/>
              <w:left w:val="single" w:sz="4" w:space="0" w:color="auto"/>
              <w:bottom w:val="single" w:sz="4" w:space="0" w:color="auto"/>
              <w:right w:val="single" w:sz="4" w:space="0" w:color="auto"/>
            </w:tcBorders>
            <w:vAlign w:val="center"/>
          </w:tcPr>
          <w:p w:rsidR="009B3E55" w:rsidRPr="00CC7F60" w:rsidRDefault="00341B18" w:rsidP="009B3E55">
            <w:pPr>
              <w:rPr>
                <w:b/>
                <w:color w:val="000000"/>
                <w:sz w:val="22"/>
                <w:szCs w:val="22"/>
              </w:rPr>
            </w:pPr>
            <w:r>
              <w:rPr>
                <w:b/>
                <w:color w:val="000000"/>
                <w:sz w:val="22"/>
                <w:szCs w:val="22"/>
              </w:rPr>
              <w:t>6</w:t>
            </w:r>
          </w:p>
        </w:tc>
        <w:tc>
          <w:tcPr>
            <w:tcW w:w="2693" w:type="dxa"/>
            <w:vMerge w:val="restart"/>
            <w:tcBorders>
              <w:top w:val="single" w:sz="4" w:space="0" w:color="auto"/>
              <w:left w:val="single" w:sz="4" w:space="0" w:color="auto"/>
              <w:bottom w:val="single" w:sz="4" w:space="0" w:color="auto"/>
              <w:right w:val="single" w:sz="4" w:space="0" w:color="auto"/>
            </w:tcBorders>
            <w:vAlign w:val="center"/>
          </w:tcPr>
          <w:p w:rsidR="009B3E55" w:rsidRPr="003C0E97" w:rsidRDefault="009B3E55" w:rsidP="009B3E55">
            <w:pPr>
              <w:jc w:val="center"/>
              <w:rPr>
                <w:b/>
                <w:color w:val="000000"/>
                <w:sz w:val="22"/>
                <w:szCs w:val="22"/>
              </w:rPr>
            </w:pPr>
            <w:r w:rsidRPr="003C0E97">
              <w:rPr>
                <w:b/>
                <w:color w:val="000000"/>
                <w:sz w:val="22"/>
                <w:szCs w:val="22"/>
              </w:rPr>
              <w:t>Чистящее средство для мытья полов</w:t>
            </w:r>
          </w:p>
          <w:p w:rsidR="009B3E55" w:rsidRPr="00A74DB4" w:rsidRDefault="009B3E55" w:rsidP="009B3E55">
            <w:pPr>
              <w:jc w:val="center"/>
              <w:rPr>
                <w:b/>
                <w:color w:val="000000"/>
                <w:sz w:val="22"/>
                <w:szCs w:val="22"/>
              </w:rPr>
            </w:pPr>
          </w:p>
        </w:tc>
        <w:tc>
          <w:tcPr>
            <w:tcW w:w="1560" w:type="dxa"/>
            <w:vMerge w:val="restart"/>
            <w:tcBorders>
              <w:top w:val="single" w:sz="4" w:space="0" w:color="auto"/>
              <w:left w:val="single" w:sz="4" w:space="0" w:color="auto"/>
              <w:bottom w:val="single" w:sz="4" w:space="0" w:color="auto"/>
              <w:right w:val="single" w:sz="4" w:space="0" w:color="auto"/>
            </w:tcBorders>
            <w:vAlign w:val="center"/>
          </w:tcPr>
          <w:p w:rsidR="009B3E55" w:rsidRPr="00CC7F60" w:rsidRDefault="009B3E55" w:rsidP="009B3E55">
            <w:pPr>
              <w:rPr>
                <w:rFonts w:ascii="Arial Narrow" w:hAnsi="Arial Narrow"/>
                <w:color w:val="000000"/>
              </w:rPr>
            </w:pPr>
          </w:p>
          <w:p w:rsidR="009B3E55" w:rsidRPr="00CC7F60" w:rsidRDefault="009C5628" w:rsidP="009B3E55">
            <w:pPr>
              <w:rPr>
                <w:rFonts w:ascii="Arial Narrow" w:hAnsi="Arial Narrow"/>
                <w:color w:val="000000"/>
              </w:rPr>
            </w:pPr>
            <w:r>
              <w:rPr>
                <w:rFonts w:ascii="Arial Narrow" w:hAnsi="Arial Narrow"/>
                <w:color w:val="000000"/>
              </w:rPr>
              <w:t>20.41.32.119-006</w:t>
            </w:r>
          </w:p>
        </w:tc>
        <w:tc>
          <w:tcPr>
            <w:tcW w:w="1842" w:type="dxa"/>
            <w:tcBorders>
              <w:top w:val="single" w:sz="4" w:space="0" w:color="auto"/>
              <w:left w:val="nil"/>
              <w:bottom w:val="single" w:sz="4" w:space="0" w:color="auto"/>
              <w:right w:val="single" w:sz="4" w:space="0" w:color="auto"/>
            </w:tcBorders>
            <w:noWrap/>
            <w:vAlign w:val="bottom"/>
          </w:tcPr>
          <w:p w:rsidR="009B3E55" w:rsidRPr="00CC7F60" w:rsidRDefault="009B3E55" w:rsidP="009B3E55">
            <w:pPr>
              <w:rPr>
                <w:rFonts w:ascii="Arial Narrow" w:hAnsi="Arial Narrow"/>
                <w:color w:val="000000"/>
              </w:rPr>
            </w:pPr>
            <w:r w:rsidRPr="00CC7F60">
              <w:rPr>
                <w:rFonts w:ascii="Arial Narrow" w:hAnsi="Arial Narrow"/>
                <w:color w:val="000000"/>
              </w:rPr>
              <w:t>Назначение</w:t>
            </w:r>
          </w:p>
        </w:tc>
        <w:tc>
          <w:tcPr>
            <w:tcW w:w="1843" w:type="dxa"/>
            <w:tcBorders>
              <w:top w:val="single" w:sz="4" w:space="0" w:color="auto"/>
              <w:left w:val="nil"/>
              <w:bottom w:val="single" w:sz="4" w:space="0" w:color="auto"/>
              <w:right w:val="single" w:sz="4" w:space="0" w:color="auto"/>
            </w:tcBorders>
            <w:noWrap/>
          </w:tcPr>
          <w:p w:rsidR="009B3E55" w:rsidRPr="00CC7F60" w:rsidRDefault="009B3E55" w:rsidP="009B3E55">
            <w:pPr>
              <w:rPr>
                <w:rFonts w:ascii="Arial Narrow" w:hAnsi="Arial Narrow"/>
                <w:color w:val="000000"/>
              </w:rPr>
            </w:pPr>
            <w:r w:rsidRPr="00CC7F60">
              <w:rPr>
                <w:rFonts w:ascii="Arial Narrow" w:hAnsi="Arial Narrow"/>
                <w:color w:val="000000"/>
              </w:rPr>
              <w:t>качественная</w:t>
            </w:r>
          </w:p>
        </w:tc>
        <w:tc>
          <w:tcPr>
            <w:tcW w:w="2268" w:type="dxa"/>
            <w:tcBorders>
              <w:top w:val="single" w:sz="4" w:space="0" w:color="auto"/>
              <w:left w:val="nil"/>
              <w:bottom w:val="single" w:sz="4" w:space="0" w:color="auto"/>
              <w:right w:val="single" w:sz="4" w:space="0" w:color="auto"/>
            </w:tcBorders>
            <w:noWrap/>
            <w:vAlign w:val="center"/>
          </w:tcPr>
          <w:p w:rsidR="009B3E55" w:rsidRPr="00CC7F60" w:rsidRDefault="009B3E55" w:rsidP="00035FFA">
            <w:pPr>
              <w:rPr>
                <w:rFonts w:ascii="Arial Narrow" w:hAnsi="Arial Narrow"/>
                <w:color w:val="000000"/>
              </w:rPr>
            </w:pPr>
            <w:r>
              <w:rPr>
                <w:rFonts w:ascii="Arial Narrow" w:hAnsi="Arial Narrow"/>
                <w:color w:val="000000"/>
              </w:rPr>
              <w:t xml:space="preserve">Мытье </w:t>
            </w:r>
            <w:r w:rsidRPr="00A74DB4">
              <w:rPr>
                <w:rFonts w:ascii="Arial Narrow" w:hAnsi="Arial Narrow"/>
                <w:color w:val="000000"/>
              </w:rPr>
              <w:t>полов</w:t>
            </w:r>
            <w:r w:rsidR="00035FFA">
              <w:rPr>
                <w:rFonts w:ascii="Arial Narrow" w:hAnsi="Arial Narrow"/>
                <w:color w:val="000000"/>
              </w:rPr>
              <w:t>, кафеля,</w:t>
            </w:r>
            <w:r w:rsidRPr="00A74DB4">
              <w:rPr>
                <w:rFonts w:ascii="Arial Narrow" w:hAnsi="Arial Narrow"/>
                <w:color w:val="000000"/>
              </w:rPr>
              <w:t xml:space="preserve"> </w:t>
            </w:r>
            <w:r>
              <w:rPr>
                <w:rFonts w:ascii="Arial Narrow" w:hAnsi="Arial Narrow"/>
                <w:color w:val="000000"/>
              </w:rPr>
              <w:t>линолеума</w:t>
            </w:r>
            <w:r w:rsidR="00035FFA">
              <w:rPr>
                <w:rFonts w:ascii="Arial Narrow" w:hAnsi="Arial Narrow"/>
                <w:color w:val="000000"/>
              </w:rPr>
              <w:t>, сантехники, дерева</w:t>
            </w:r>
          </w:p>
        </w:tc>
        <w:tc>
          <w:tcPr>
            <w:tcW w:w="851" w:type="dxa"/>
            <w:tcBorders>
              <w:top w:val="single" w:sz="4" w:space="0" w:color="auto"/>
              <w:left w:val="nil"/>
              <w:bottom w:val="single" w:sz="4" w:space="0" w:color="auto"/>
              <w:right w:val="single" w:sz="4" w:space="0" w:color="auto"/>
            </w:tcBorders>
          </w:tcPr>
          <w:p w:rsidR="009B3E55" w:rsidRPr="00CC7F60" w:rsidRDefault="009B3E55" w:rsidP="009B3E55">
            <w:pPr>
              <w:rPr>
                <w:rFonts w:ascii="Arial Narrow" w:hAnsi="Arial Narrow"/>
                <w:color w:val="000000"/>
              </w:rPr>
            </w:pPr>
          </w:p>
          <w:p w:rsidR="009B3E55" w:rsidRPr="00CC7F60" w:rsidRDefault="009B3E55" w:rsidP="009B3E55">
            <w:pPr>
              <w:rPr>
                <w:rFonts w:ascii="Arial Narrow" w:hAnsi="Arial Narrow"/>
                <w:color w:val="000000"/>
              </w:rPr>
            </w:pPr>
          </w:p>
          <w:p w:rsidR="009B3E55" w:rsidRPr="00CC7F60" w:rsidRDefault="009B3E55" w:rsidP="009B3E55">
            <w:pPr>
              <w:rPr>
                <w:rFonts w:ascii="Arial Narrow" w:hAnsi="Arial Narrow"/>
                <w:color w:val="000000"/>
              </w:rPr>
            </w:pPr>
          </w:p>
        </w:tc>
        <w:tc>
          <w:tcPr>
            <w:tcW w:w="1842" w:type="dxa"/>
            <w:tcBorders>
              <w:top w:val="single" w:sz="4" w:space="0" w:color="auto"/>
              <w:left w:val="single" w:sz="4" w:space="0" w:color="auto"/>
              <w:bottom w:val="single" w:sz="4" w:space="0" w:color="auto"/>
              <w:right w:val="single" w:sz="4" w:space="0" w:color="auto"/>
            </w:tcBorders>
          </w:tcPr>
          <w:p w:rsidR="009B3E55" w:rsidRPr="00CC7F60" w:rsidRDefault="009B3E55" w:rsidP="009B3E55">
            <w:pPr>
              <w:rPr>
                <w:rFonts w:ascii="Arial Narrow" w:hAnsi="Arial Narrow"/>
                <w:color w:val="000000"/>
              </w:rPr>
            </w:pPr>
            <w:r w:rsidRPr="00CC7F60">
              <w:rPr>
                <w:rFonts w:ascii="Arial Narrow" w:hAnsi="Arial Narrow"/>
                <w:color w:val="000000"/>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DA2626" w:rsidRDefault="00DA2626" w:rsidP="00DA2626">
            <w:pPr>
              <w:rPr>
                <w:rFonts w:ascii="Arial Narrow" w:hAnsi="Arial Narrow"/>
                <w:color w:val="000000"/>
              </w:rPr>
            </w:pPr>
          </w:p>
          <w:p w:rsidR="009B3E55" w:rsidRDefault="00BD3657" w:rsidP="009B3E55">
            <w:pPr>
              <w:jc w:val="center"/>
              <w:rPr>
                <w:rFonts w:ascii="Arial Narrow" w:hAnsi="Arial Narrow"/>
                <w:color w:val="000000"/>
              </w:rPr>
            </w:pPr>
            <w:r>
              <w:rPr>
                <w:rFonts w:ascii="Arial Narrow" w:hAnsi="Arial Narrow"/>
                <w:color w:val="000000"/>
              </w:rPr>
              <w:t>3</w:t>
            </w:r>
          </w:p>
          <w:p w:rsidR="00200F56" w:rsidRPr="00CC7F60" w:rsidRDefault="00200F56" w:rsidP="00A65157">
            <w:pPr>
              <w:jc w:val="center"/>
              <w:rPr>
                <w:rFonts w:ascii="Arial Narrow" w:hAnsi="Arial Narrow"/>
                <w:color w:val="000000"/>
              </w:rPr>
            </w:pPr>
          </w:p>
        </w:tc>
        <w:tc>
          <w:tcPr>
            <w:tcW w:w="1135" w:type="dxa"/>
            <w:vMerge w:val="restart"/>
            <w:tcBorders>
              <w:top w:val="single" w:sz="4" w:space="0" w:color="auto"/>
              <w:left w:val="single" w:sz="4" w:space="0" w:color="auto"/>
              <w:bottom w:val="single" w:sz="4" w:space="0" w:color="auto"/>
              <w:right w:val="single" w:sz="4" w:space="0" w:color="auto"/>
            </w:tcBorders>
            <w:vAlign w:val="center"/>
          </w:tcPr>
          <w:p w:rsidR="009B3E55" w:rsidRPr="00CC7F60" w:rsidRDefault="00712334" w:rsidP="009B3E55">
            <w:pPr>
              <w:jc w:val="center"/>
              <w:rPr>
                <w:rFonts w:ascii="Arial Narrow" w:hAnsi="Arial Narrow"/>
                <w:color w:val="000000"/>
              </w:rPr>
            </w:pPr>
            <w:r>
              <w:rPr>
                <w:rFonts w:ascii="Arial Narrow" w:hAnsi="Arial Narrow"/>
                <w:color w:val="000000"/>
              </w:rPr>
              <w:t>ШТ</w:t>
            </w:r>
          </w:p>
        </w:tc>
      </w:tr>
      <w:tr w:rsidR="009B3E55" w:rsidRPr="00CC7F60" w:rsidTr="008C3D8F">
        <w:trPr>
          <w:trHeight w:val="800"/>
        </w:trPr>
        <w:tc>
          <w:tcPr>
            <w:tcW w:w="570" w:type="dxa"/>
            <w:vMerge/>
            <w:tcBorders>
              <w:top w:val="single" w:sz="4" w:space="0" w:color="auto"/>
              <w:left w:val="single" w:sz="4" w:space="0" w:color="auto"/>
              <w:bottom w:val="single" w:sz="4" w:space="0" w:color="auto"/>
              <w:right w:val="single" w:sz="4" w:space="0" w:color="auto"/>
            </w:tcBorders>
            <w:vAlign w:val="center"/>
          </w:tcPr>
          <w:p w:rsidR="009B3E55" w:rsidRPr="00A74DB4" w:rsidRDefault="009B3E55" w:rsidP="009B3E55">
            <w:pPr>
              <w:jc w:val="center"/>
              <w:rPr>
                <w:b/>
                <w:color w:val="000000"/>
                <w:sz w:val="22"/>
                <w:szCs w:val="22"/>
              </w:rPr>
            </w:pPr>
          </w:p>
        </w:tc>
        <w:tc>
          <w:tcPr>
            <w:tcW w:w="2693" w:type="dxa"/>
            <w:vMerge/>
            <w:tcBorders>
              <w:top w:val="single" w:sz="4" w:space="0" w:color="auto"/>
              <w:left w:val="single" w:sz="4" w:space="0" w:color="auto"/>
              <w:bottom w:val="single" w:sz="4" w:space="0" w:color="auto"/>
              <w:right w:val="single" w:sz="4" w:space="0" w:color="auto"/>
            </w:tcBorders>
            <w:vAlign w:val="center"/>
          </w:tcPr>
          <w:p w:rsidR="009B3E55" w:rsidRPr="00A74DB4" w:rsidRDefault="009B3E55" w:rsidP="009B3E55">
            <w:pPr>
              <w:rPr>
                <w:b/>
                <w:color w:val="000000"/>
                <w:sz w:val="22"/>
                <w:szCs w:val="22"/>
              </w:rPr>
            </w:pPr>
          </w:p>
        </w:tc>
        <w:tc>
          <w:tcPr>
            <w:tcW w:w="1560" w:type="dxa"/>
            <w:vMerge/>
            <w:tcBorders>
              <w:top w:val="single" w:sz="4" w:space="0" w:color="auto"/>
              <w:left w:val="single" w:sz="4" w:space="0" w:color="auto"/>
              <w:bottom w:val="single" w:sz="4" w:space="0" w:color="auto"/>
              <w:right w:val="single" w:sz="4" w:space="0" w:color="auto"/>
            </w:tcBorders>
            <w:vAlign w:val="center"/>
          </w:tcPr>
          <w:p w:rsidR="009B3E55" w:rsidRPr="00CC7F60" w:rsidRDefault="009B3E55" w:rsidP="009B3E55">
            <w:pPr>
              <w:rPr>
                <w:rFonts w:ascii="Arial Narrow" w:hAnsi="Arial Narrow"/>
                <w:color w:val="000000"/>
              </w:rPr>
            </w:pPr>
          </w:p>
        </w:tc>
        <w:tc>
          <w:tcPr>
            <w:tcW w:w="1842" w:type="dxa"/>
            <w:tcBorders>
              <w:top w:val="single" w:sz="4" w:space="0" w:color="auto"/>
              <w:left w:val="nil"/>
              <w:bottom w:val="single" w:sz="4" w:space="0" w:color="auto"/>
              <w:right w:val="single" w:sz="4" w:space="0" w:color="auto"/>
            </w:tcBorders>
            <w:noWrap/>
            <w:vAlign w:val="bottom"/>
          </w:tcPr>
          <w:p w:rsidR="009B3E55" w:rsidRDefault="009B3E55" w:rsidP="009B3E55">
            <w:pPr>
              <w:rPr>
                <w:rFonts w:ascii="Arial Narrow" w:hAnsi="Arial Narrow"/>
                <w:color w:val="000000"/>
              </w:rPr>
            </w:pPr>
            <w:r>
              <w:rPr>
                <w:rFonts w:ascii="Arial Narrow" w:hAnsi="Arial Narrow"/>
                <w:color w:val="000000"/>
              </w:rPr>
              <w:t>Упаковка</w:t>
            </w:r>
          </w:p>
        </w:tc>
        <w:tc>
          <w:tcPr>
            <w:tcW w:w="1843" w:type="dxa"/>
            <w:tcBorders>
              <w:top w:val="single" w:sz="4" w:space="0" w:color="auto"/>
              <w:left w:val="nil"/>
              <w:bottom w:val="single" w:sz="4" w:space="0" w:color="auto"/>
              <w:right w:val="single" w:sz="4" w:space="0" w:color="auto"/>
            </w:tcBorders>
            <w:noWrap/>
          </w:tcPr>
          <w:p w:rsidR="009B3E55" w:rsidRPr="00CC7F60" w:rsidRDefault="009B3E55" w:rsidP="009B3E55">
            <w:pPr>
              <w:rPr>
                <w:rFonts w:ascii="Arial Narrow" w:hAnsi="Arial Narrow"/>
                <w:color w:val="000000"/>
              </w:rPr>
            </w:pPr>
            <w:r w:rsidRPr="005A36D5">
              <w:rPr>
                <w:rFonts w:ascii="Arial Narrow" w:hAnsi="Arial Narrow"/>
                <w:color w:val="000000"/>
              </w:rPr>
              <w:t>качественная</w:t>
            </w:r>
          </w:p>
        </w:tc>
        <w:tc>
          <w:tcPr>
            <w:tcW w:w="2268" w:type="dxa"/>
            <w:tcBorders>
              <w:top w:val="single" w:sz="4" w:space="0" w:color="auto"/>
              <w:left w:val="nil"/>
              <w:bottom w:val="single" w:sz="4" w:space="0" w:color="auto"/>
              <w:right w:val="single" w:sz="4" w:space="0" w:color="auto"/>
            </w:tcBorders>
            <w:noWrap/>
            <w:vAlign w:val="bottom"/>
          </w:tcPr>
          <w:p w:rsidR="009B3E55" w:rsidRPr="00CC7F60" w:rsidRDefault="00035FFA" w:rsidP="009B3E55">
            <w:pPr>
              <w:rPr>
                <w:rFonts w:ascii="Arial Narrow" w:hAnsi="Arial Narrow"/>
                <w:color w:val="000000"/>
              </w:rPr>
            </w:pPr>
            <w:r>
              <w:rPr>
                <w:rFonts w:ascii="Arial Narrow" w:hAnsi="Arial Narrow"/>
                <w:color w:val="000000"/>
              </w:rPr>
              <w:t>К</w:t>
            </w:r>
            <w:r w:rsidR="009B3E55">
              <w:rPr>
                <w:rFonts w:ascii="Arial Narrow" w:hAnsi="Arial Narrow"/>
                <w:color w:val="000000"/>
              </w:rPr>
              <w:t>анистра</w:t>
            </w:r>
            <w:r>
              <w:rPr>
                <w:rFonts w:ascii="Arial Narrow" w:hAnsi="Arial Narrow"/>
                <w:color w:val="000000"/>
              </w:rPr>
              <w:t xml:space="preserve"> пластиковая</w:t>
            </w:r>
          </w:p>
        </w:tc>
        <w:tc>
          <w:tcPr>
            <w:tcW w:w="851" w:type="dxa"/>
            <w:tcBorders>
              <w:top w:val="single" w:sz="4" w:space="0" w:color="auto"/>
              <w:left w:val="nil"/>
              <w:bottom w:val="single" w:sz="4" w:space="0" w:color="auto"/>
              <w:right w:val="single" w:sz="4" w:space="0" w:color="auto"/>
            </w:tcBorders>
          </w:tcPr>
          <w:p w:rsidR="009B3E55" w:rsidRPr="00CC7F60" w:rsidRDefault="009B3E55" w:rsidP="009B3E55">
            <w:pPr>
              <w:rPr>
                <w:rFonts w:ascii="Arial Narrow" w:hAnsi="Arial Narrow"/>
                <w:color w:val="000000"/>
              </w:rPr>
            </w:pPr>
          </w:p>
        </w:tc>
        <w:tc>
          <w:tcPr>
            <w:tcW w:w="1842" w:type="dxa"/>
            <w:tcBorders>
              <w:top w:val="single" w:sz="4" w:space="0" w:color="auto"/>
              <w:left w:val="single" w:sz="4" w:space="0" w:color="auto"/>
              <w:bottom w:val="single" w:sz="4" w:space="0" w:color="auto"/>
              <w:right w:val="single" w:sz="4" w:space="0" w:color="auto"/>
            </w:tcBorders>
          </w:tcPr>
          <w:p w:rsidR="009B3E55" w:rsidRPr="00CC7F60" w:rsidRDefault="009B3E55" w:rsidP="009B3E55">
            <w:pPr>
              <w:rPr>
                <w:rFonts w:ascii="Arial Narrow" w:hAnsi="Arial Narrow"/>
                <w:color w:val="000000"/>
              </w:rPr>
            </w:pPr>
            <w:r w:rsidRPr="005A36D5">
              <w:rPr>
                <w:rFonts w:ascii="Arial Narrow" w:hAnsi="Arial Narrow"/>
                <w:color w:val="00000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tcPr>
          <w:p w:rsidR="009B3E55" w:rsidRPr="00CC7F60" w:rsidRDefault="009B3E55" w:rsidP="009B3E55">
            <w:pPr>
              <w:jc w:val="center"/>
              <w:rPr>
                <w:rFonts w:ascii="Arial Narrow" w:hAnsi="Arial Narrow"/>
                <w:color w:val="000000"/>
              </w:rPr>
            </w:pPr>
          </w:p>
        </w:tc>
        <w:tc>
          <w:tcPr>
            <w:tcW w:w="1135" w:type="dxa"/>
            <w:vMerge/>
            <w:tcBorders>
              <w:top w:val="single" w:sz="4" w:space="0" w:color="auto"/>
              <w:left w:val="single" w:sz="4" w:space="0" w:color="auto"/>
              <w:bottom w:val="single" w:sz="4" w:space="0" w:color="auto"/>
              <w:right w:val="single" w:sz="4" w:space="0" w:color="auto"/>
            </w:tcBorders>
            <w:vAlign w:val="center"/>
          </w:tcPr>
          <w:p w:rsidR="009B3E55" w:rsidRPr="00CC7F60" w:rsidRDefault="009B3E55" w:rsidP="009B3E55">
            <w:pPr>
              <w:jc w:val="center"/>
              <w:rPr>
                <w:rFonts w:ascii="Arial Narrow" w:hAnsi="Arial Narrow"/>
                <w:color w:val="000000"/>
              </w:rPr>
            </w:pPr>
          </w:p>
        </w:tc>
      </w:tr>
      <w:tr w:rsidR="009B3E55" w:rsidRPr="00CC7F60" w:rsidTr="008C3D8F">
        <w:trPr>
          <w:trHeight w:val="800"/>
        </w:trPr>
        <w:tc>
          <w:tcPr>
            <w:tcW w:w="570" w:type="dxa"/>
            <w:vMerge/>
            <w:tcBorders>
              <w:left w:val="single" w:sz="4" w:space="0" w:color="auto"/>
              <w:bottom w:val="single" w:sz="4" w:space="0" w:color="auto"/>
              <w:right w:val="single" w:sz="4" w:space="0" w:color="auto"/>
            </w:tcBorders>
            <w:vAlign w:val="center"/>
          </w:tcPr>
          <w:p w:rsidR="009B3E55" w:rsidRPr="00A74DB4" w:rsidRDefault="009B3E55" w:rsidP="009B3E55">
            <w:pPr>
              <w:jc w:val="center"/>
              <w:rPr>
                <w:b/>
                <w:color w:val="000000"/>
                <w:sz w:val="22"/>
                <w:szCs w:val="22"/>
              </w:rPr>
            </w:pPr>
          </w:p>
        </w:tc>
        <w:tc>
          <w:tcPr>
            <w:tcW w:w="2693" w:type="dxa"/>
            <w:vMerge/>
            <w:tcBorders>
              <w:left w:val="single" w:sz="4" w:space="0" w:color="auto"/>
              <w:bottom w:val="single" w:sz="4" w:space="0" w:color="auto"/>
              <w:right w:val="single" w:sz="4" w:space="0" w:color="auto"/>
            </w:tcBorders>
            <w:vAlign w:val="center"/>
          </w:tcPr>
          <w:p w:rsidR="009B3E55" w:rsidRPr="00A74DB4" w:rsidRDefault="009B3E55" w:rsidP="009B3E55">
            <w:pPr>
              <w:rPr>
                <w:b/>
                <w:color w:val="000000"/>
                <w:sz w:val="22"/>
                <w:szCs w:val="22"/>
              </w:rPr>
            </w:pPr>
          </w:p>
        </w:tc>
        <w:tc>
          <w:tcPr>
            <w:tcW w:w="1560" w:type="dxa"/>
            <w:vMerge/>
            <w:tcBorders>
              <w:top w:val="single" w:sz="4" w:space="0" w:color="auto"/>
              <w:left w:val="single" w:sz="4" w:space="0" w:color="auto"/>
              <w:bottom w:val="single" w:sz="4" w:space="0" w:color="auto"/>
              <w:right w:val="single" w:sz="4" w:space="0" w:color="auto"/>
            </w:tcBorders>
            <w:vAlign w:val="center"/>
          </w:tcPr>
          <w:p w:rsidR="009B3E55" w:rsidRPr="00CC7F60" w:rsidRDefault="009B3E55" w:rsidP="009B3E55">
            <w:pPr>
              <w:rPr>
                <w:rFonts w:ascii="Arial Narrow" w:hAnsi="Arial Narrow"/>
                <w:color w:val="000000"/>
              </w:rPr>
            </w:pPr>
          </w:p>
        </w:tc>
        <w:tc>
          <w:tcPr>
            <w:tcW w:w="1842" w:type="dxa"/>
            <w:tcBorders>
              <w:top w:val="single" w:sz="4" w:space="0" w:color="auto"/>
              <w:left w:val="nil"/>
              <w:bottom w:val="single" w:sz="4" w:space="0" w:color="auto"/>
              <w:right w:val="single" w:sz="4" w:space="0" w:color="auto"/>
            </w:tcBorders>
            <w:noWrap/>
            <w:vAlign w:val="bottom"/>
          </w:tcPr>
          <w:p w:rsidR="009B3E55" w:rsidRPr="00CC7F60" w:rsidRDefault="009B3E55" w:rsidP="009B3E55">
            <w:pPr>
              <w:rPr>
                <w:rFonts w:ascii="Arial Narrow" w:hAnsi="Arial Narrow"/>
                <w:color w:val="000000"/>
              </w:rPr>
            </w:pPr>
            <w:r>
              <w:rPr>
                <w:rFonts w:ascii="Arial Narrow" w:hAnsi="Arial Narrow"/>
                <w:color w:val="000000"/>
              </w:rPr>
              <w:t>Объем</w:t>
            </w:r>
          </w:p>
        </w:tc>
        <w:tc>
          <w:tcPr>
            <w:tcW w:w="1843" w:type="dxa"/>
            <w:tcBorders>
              <w:top w:val="single" w:sz="4" w:space="0" w:color="auto"/>
              <w:left w:val="nil"/>
              <w:bottom w:val="single" w:sz="4" w:space="0" w:color="auto"/>
              <w:right w:val="single" w:sz="4" w:space="0" w:color="auto"/>
            </w:tcBorders>
            <w:noWrap/>
          </w:tcPr>
          <w:p w:rsidR="009B3E55" w:rsidRPr="00CC7F60" w:rsidRDefault="009B3E55" w:rsidP="009B3E55">
            <w:pPr>
              <w:rPr>
                <w:rFonts w:ascii="Arial Narrow" w:hAnsi="Arial Narrow"/>
                <w:color w:val="000000"/>
              </w:rPr>
            </w:pPr>
            <w:r w:rsidRPr="00CC7F60">
              <w:rPr>
                <w:rFonts w:ascii="Arial Narrow" w:hAnsi="Arial Narrow"/>
                <w:color w:val="000000"/>
              </w:rPr>
              <w:t>количественная</w:t>
            </w:r>
          </w:p>
        </w:tc>
        <w:tc>
          <w:tcPr>
            <w:tcW w:w="2268" w:type="dxa"/>
            <w:tcBorders>
              <w:top w:val="single" w:sz="4" w:space="0" w:color="auto"/>
              <w:left w:val="nil"/>
              <w:bottom w:val="single" w:sz="4" w:space="0" w:color="auto"/>
              <w:right w:val="single" w:sz="4" w:space="0" w:color="auto"/>
            </w:tcBorders>
            <w:noWrap/>
            <w:vAlign w:val="bottom"/>
          </w:tcPr>
          <w:p w:rsidR="009B3E55" w:rsidRPr="00CC7F60" w:rsidRDefault="00035FFA" w:rsidP="009B3E55">
            <w:pPr>
              <w:rPr>
                <w:rFonts w:ascii="Arial Narrow" w:hAnsi="Arial Narrow"/>
                <w:color w:val="000000"/>
              </w:rPr>
            </w:pPr>
            <w:r>
              <w:rPr>
                <w:rFonts w:ascii="Arial Narrow" w:hAnsi="Arial Narrow"/>
                <w:color w:val="000000"/>
              </w:rPr>
              <w:t>≥4   ≤</w:t>
            </w:r>
            <w:r w:rsidR="009B3E55" w:rsidRPr="00CC7F60">
              <w:rPr>
                <w:rFonts w:ascii="Arial Narrow" w:hAnsi="Arial Narrow"/>
                <w:color w:val="000000"/>
              </w:rPr>
              <w:t>5</w:t>
            </w:r>
          </w:p>
        </w:tc>
        <w:tc>
          <w:tcPr>
            <w:tcW w:w="851" w:type="dxa"/>
            <w:tcBorders>
              <w:top w:val="single" w:sz="4" w:space="0" w:color="auto"/>
              <w:left w:val="nil"/>
              <w:bottom w:val="single" w:sz="4" w:space="0" w:color="auto"/>
              <w:right w:val="single" w:sz="4" w:space="0" w:color="auto"/>
            </w:tcBorders>
          </w:tcPr>
          <w:p w:rsidR="009B3E55" w:rsidRPr="00CC7F60" w:rsidRDefault="009B3E55" w:rsidP="009B3E55">
            <w:pPr>
              <w:rPr>
                <w:rFonts w:ascii="Arial Narrow" w:hAnsi="Arial Narrow"/>
                <w:color w:val="000000"/>
              </w:rPr>
            </w:pPr>
          </w:p>
          <w:p w:rsidR="009B3E55" w:rsidRPr="00CC7F60" w:rsidRDefault="009B3E55" w:rsidP="009B3E55">
            <w:pPr>
              <w:rPr>
                <w:rFonts w:ascii="Arial Narrow" w:hAnsi="Arial Narrow"/>
                <w:color w:val="000000"/>
              </w:rPr>
            </w:pPr>
          </w:p>
          <w:p w:rsidR="009B3E55" w:rsidRPr="00CC7F60" w:rsidRDefault="00035FFA" w:rsidP="009B3E55">
            <w:pPr>
              <w:rPr>
                <w:rFonts w:ascii="Arial Narrow" w:hAnsi="Arial Narrow"/>
                <w:color w:val="000000"/>
              </w:rPr>
            </w:pPr>
            <w:r>
              <w:rPr>
                <w:rFonts w:ascii="Tahoma" w:hAnsi="Tahoma" w:cs="Tahoma"/>
                <w:color w:val="000000"/>
                <w:sz w:val="18"/>
                <w:szCs w:val="18"/>
                <w:shd w:val="clear" w:color="auto" w:fill="F1F1F1"/>
              </w:rPr>
              <w:t>Л</w:t>
            </w:r>
            <w:proofErr w:type="gramStart"/>
            <w:r>
              <w:rPr>
                <w:rFonts w:ascii="Tahoma" w:hAnsi="Tahoma" w:cs="Tahoma"/>
                <w:color w:val="000000"/>
                <w:sz w:val="18"/>
                <w:szCs w:val="18"/>
                <w:shd w:val="clear" w:color="auto" w:fill="F1F1F1"/>
              </w:rPr>
              <w:t>;Д</w:t>
            </w:r>
            <w:proofErr w:type="gramEnd"/>
            <w:r>
              <w:rPr>
                <w:rFonts w:ascii="Tahoma" w:hAnsi="Tahoma" w:cs="Tahoma"/>
                <w:color w:val="000000"/>
                <w:sz w:val="18"/>
                <w:szCs w:val="18"/>
                <w:shd w:val="clear" w:color="auto" w:fill="F1F1F1"/>
              </w:rPr>
              <w:t>М3</w:t>
            </w:r>
          </w:p>
        </w:tc>
        <w:tc>
          <w:tcPr>
            <w:tcW w:w="1842" w:type="dxa"/>
            <w:tcBorders>
              <w:top w:val="single" w:sz="4" w:space="0" w:color="auto"/>
              <w:left w:val="single" w:sz="4" w:space="0" w:color="auto"/>
              <w:bottom w:val="single" w:sz="4" w:space="0" w:color="auto"/>
              <w:right w:val="single" w:sz="4" w:space="0" w:color="auto"/>
            </w:tcBorders>
          </w:tcPr>
          <w:p w:rsidR="009B3E55" w:rsidRPr="00CC7F60" w:rsidRDefault="00341B18" w:rsidP="009B3E55">
            <w:pPr>
              <w:rPr>
                <w:rFonts w:ascii="Arial Narrow" w:hAnsi="Arial Narrow"/>
                <w:color w:val="000000"/>
              </w:rPr>
            </w:pPr>
            <w:r w:rsidRPr="00341B18">
              <w:rPr>
                <w:rFonts w:ascii="Arial Narrow" w:hAnsi="Arial Narrow"/>
                <w:color w:val="000000"/>
              </w:rPr>
              <w:t>Участник закупки указывает в заявке конкретное значение характеристики</w:t>
            </w:r>
          </w:p>
        </w:tc>
        <w:tc>
          <w:tcPr>
            <w:tcW w:w="1134" w:type="dxa"/>
            <w:vMerge/>
            <w:tcBorders>
              <w:top w:val="single" w:sz="4" w:space="0" w:color="auto"/>
              <w:left w:val="single" w:sz="4" w:space="0" w:color="auto"/>
              <w:bottom w:val="single" w:sz="4" w:space="0" w:color="auto"/>
              <w:right w:val="single" w:sz="4" w:space="0" w:color="auto"/>
            </w:tcBorders>
            <w:vAlign w:val="center"/>
          </w:tcPr>
          <w:p w:rsidR="009B3E55" w:rsidRPr="00CC7F60" w:rsidRDefault="009B3E55" w:rsidP="009B3E55">
            <w:pPr>
              <w:jc w:val="center"/>
              <w:rPr>
                <w:rFonts w:ascii="Arial Narrow" w:hAnsi="Arial Narrow"/>
                <w:color w:val="000000"/>
              </w:rPr>
            </w:pPr>
          </w:p>
        </w:tc>
        <w:tc>
          <w:tcPr>
            <w:tcW w:w="1135" w:type="dxa"/>
            <w:vMerge/>
            <w:tcBorders>
              <w:top w:val="single" w:sz="4" w:space="0" w:color="auto"/>
              <w:left w:val="single" w:sz="4" w:space="0" w:color="auto"/>
              <w:bottom w:val="single" w:sz="4" w:space="0" w:color="auto"/>
              <w:right w:val="single" w:sz="4" w:space="0" w:color="auto"/>
            </w:tcBorders>
            <w:vAlign w:val="center"/>
          </w:tcPr>
          <w:p w:rsidR="009B3E55" w:rsidRPr="00CC7F60" w:rsidRDefault="009B3E55" w:rsidP="009B3E55">
            <w:pPr>
              <w:jc w:val="center"/>
              <w:rPr>
                <w:rFonts w:ascii="Arial Narrow" w:hAnsi="Arial Narrow"/>
                <w:color w:val="000000"/>
              </w:rPr>
            </w:pPr>
          </w:p>
        </w:tc>
      </w:tr>
      <w:tr w:rsidR="00DF5DE1" w:rsidRPr="00CC7F60" w:rsidTr="008C3D8F">
        <w:trPr>
          <w:trHeight w:val="987"/>
        </w:trPr>
        <w:tc>
          <w:tcPr>
            <w:tcW w:w="570" w:type="dxa"/>
            <w:vMerge/>
            <w:tcBorders>
              <w:left w:val="single" w:sz="4" w:space="0" w:color="auto"/>
              <w:bottom w:val="single" w:sz="4" w:space="0" w:color="auto"/>
              <w:right w:val="single" w:sz="4" w:space="0" w:color="auto"/>
            </w:tcBorders>
            <w:vAlign w:val="center"/>
          </w:tcPr>
          <w:p w:rsidR="00DF5DE1" w:rsidRPr="00A74DB4" w:rsidRDefault="00DF5DE1" w:rsidP="009B3E55">
            <w:pPr>
              <w:jc w:val="center"/>
              <w:rPr>
                <w:b/>
                <w:color w:val="000000"/>
                <w:sz w:val="22"/>
                <w:szCs w:val="22"/>
              </w:rPr>
            </w:pPr>
          </w:p>
        </w:tc>
        <w:tc>
          <w:tcPr>
            <w:tcW w:w="2693" w:type="dxa"/>
            <w:vMerge/>
            <w:tcBorders>
              <w:left w:val="single" w:sz="4" w:space="0" w:color="auto"/>
              <w:bottom w:val="single" w:sz="4" w:space="0" w:color="auto"/>
              <w:right w:val="single" w:sz="4" w:space="0" w:color="auto"/>
            </w:tcBorders>
            <w:vAlign w:val="center"/>
          </w:tcPr>
          <w:p w:rsidR="00DF5DE1" w:rsidRPr="00A74DB4" w:rsidRDefault="00DF5DE1" w:rsidP="009B3E55">
            <w:pPr>
              <w:rPr>
                <w:b/>
                <w:color w:val="000000"/>
                <w:sz w:val="22"/>
                <w:szCs w:val="22"/>
              </w:rPr>
            </w:pPr>
          </w:p>
        </w:tc>
        <w:tc>
          <w:tcPr>
            <w:tcW w:w="1560" w:type="dxa"/>
            <w:vMerge/>
            <w:tcBorders>
              <w:left w:val="single" w:sz="4" w:space="0" w:color="auto"/>
              <w:bottom w:val="single" w:sz="4" w:space="0" w:color="auto"/>
              <w:right w:val="single" w:sz="4" w:space="0" w:color="auto"/>
            </w:tcBorders>
            <w:vAlign w:val="center"/>
          </w:tcPr>
          <w:p w:rsidR="00DF5DE1" w:rsidRPr="00CC7F60" w:rsidRDefault="00DF5DE1" w:rsidP="009B3E55">
            <w:pPr>
              <w:rPr>
                <w:rFonts w:ascii="Arial Narrow" w:hAnsi="Arial Narrow"/>
                <w:color w:val="000000"/>
              </w:rPr>
            </w:pPr>
          </w:p>
        </w:tc>
        <w:tc>
          <w:tcPr>
            <w:tcW w:w="1842" w:type="dxa"/>
            <w:tcBorders>
              <w:top w:val="single" w:sz="4" w:space="0" w:color="auto"/>
              <w:left w:val="nil"/>
              <w:right w:val="single" w:sz="4" w:space="0" w:color="auto"/>
            </w:tcBorders>
            <w:noWrap/>
            <w:vAlign w:val="bottom"/>
          </w:tcPr>
          <w:p w:rsidR="00DF5DE1" w:rsidRPr="00CC7F60" w:rsidRDefault="007157CE" w:rsidP="009B3E55">
            <w:pPr>
              <w:rPr>
                <w:rFonts w:ascii="Arial Narrow" w:hAnsi="Arial Narrow"/>
                <w:color w:val="000000"/>
              </w:rPr>
            </w:pPr>
            <w:r w:rsidRPr="007157CE">
              <w:rPr>
                <w:rFonts w:ascii="Arial Narrow" w:hAnsi="Arial Narrow"/>
                <w:color w:val="000000"/>
              </w:rPr>
              <w:t>Консистенция:</w:t>
            </w:r>
          </w:p>
        </w:tc>
        <w:tc>
          <w:tcPr>
            <w:tcW w:w="1843" w:type="dxa"/>
            <w:tcBorders>
              <w:top w:val="single" w:sz="4" w:space="0" w:color="auto"/>
              <w:left w:val="nil"/>
              <w:right w:val="single" w:sz="4" w:space="0" w:color="auto"/>
            </w:tcBorders>
            <w:noWrap/>
          </w:tcPr>
          <w:p w:rsidR="00DF5DE1" w:rsidRPr="00CC7F60" w:rsidRDefault="00DF5DE1" w:rsidP="009B3E55">
            <w:pPr>
              <w:rPr>
                <w:rFonts w:ascii="Arial Narrow" w:hAnsi="Arial Narrow"/>
                <w:color w:val="000000"/>
              </w:rPr>
            </w:pPr>
            <w:r w:rsidRPr="00CC7F60">
              <w:rPr>
                <w:rFonts w:ascii="Arial Narrow" w:hAnsi="Arial Narrow"/>
                <w:color w:val="000000"/>
              </w:rPr>
              <w:t>качественная</w:t>
            </w:r>
          </w:p>
        </w:tc>
        <w:tc>
          <w:tcPr>
            <w:tcW w:w="2268" w:type="dxa"/>
            <w:tcBorders>
              <w:top w:val="single" w:sz="4" w:space="0" w:color="auto"/>
              <w:left w:val="nil"/>
              <w:right w:val="single" w:sz="4" w:space="0" w:color="auto"/>
            </w:tcBorders>
            <w:noWrap/>
            <w:vAlign w:val="bottom"/>
          </w:tcPr>
          <w:p w:rsidR="00DF5DE1" w:rsidRPr="00CC7F60" w:rsidRDefault="007157CE" w:rsidP="009B3E55">
            <w:pPr>
              <w:rPr>
                <w:rFonts w:ascii="Arial Narrow" w:hAnsi="Arial Narrow"/>
                <w:color w:val="000000"/>
              </w:rPr>
            </w:pPr>
            <w:r w:rsidRPr="007157CE">
              <w:rPr>
                <w:rFonts w:ascii="Arial Narrow" w:hAnsi="Arial Narrow"/>
                <w:color w:val="000000"/>
              </w:rPr>
              <w:t>Жидкая</w:t>
            </w:r>
          </w:p>
        </w:tc>
        <w:tc>
          <w:tcPr>
            <w:tcW w:w="851" w:type="dxa"/>
            <w:tcBorders>
              <w:top w:val="single" w:sz="4" w:space="0" w:color="auto"/>
              <w:left w:val="nil"/>
              <w:right w:val="single" w:sz="4" w:space="0" w:color="auto"/>
            </w:tcBorders>
          </w:tcPr>
          <w:p w:rsidR="00DF5DE1" w:rsidRPr="00CC7F60" w:rsidRDefault="00DF5DE1" w:rsidP="009B3E55">
            <w:pPr>
              <w:rPr>
                <w:rFonts w:ascii="Arial Narrow" w:hAnsi="Arial Narrow"/>
                <w:color w:val="000000"/>
              </w:rPr>
            </w:pPr>
          </w:p>
        </w:tc>
        <w:tc>
          <w:tcPr>
            <w:tcW w:w="1842" w:type="dxa"/>
            <w:tcBorders>
              <w:top w:val="single" w:sz="4" w:space="0" w:color="auto"/>
              <w:left w:val="single" w:sz="4" w:space="0" w:color="auto"/>
              <w:right w:val="single" w:sz="4" w:space="0" w:color="auto"/>
            </w:tcBorders>
          </w:tcPr>
          <w:p w:rsidR="00DF5DE1" w:rsidRPr="00CC7F60" w:rsidRDefault="00DF5DE1" w:rsidP="009B3E55">
            <w:pPr>
              <w:rPr>
                <w:rFonts w:ascii="Arial Narrow" w:hAnsi="Arial Narrow"/>
                <w:color w:val="000000"/>
              </w:rPr>
            </w:pPr>
            <w:r w:rsidRPr="00CC7F60">
              <w:rPr>
                <w:rFonts w:ascii="Arial Narrow" w:hAnsi="Arial Narrow"/>
                <w:color w:val="00000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tcPr>
          <w:p w:rsidR="00DF5DE1" w:rsidRPr="00CC7F60" w:rsidRDefault="00DF5DE1" w:rsidP="009B3E55">
            <w:pPr>
              <w:jc w:val="center"/>
              <w:rPr>
                <w:rFonts w:ascii="Arial Narrow" w:hAnsi="Arial Narrow"/>
                <w:color w:val="000000"/>
              </w:rPr>
            </w:pPr>
          </w:p>
        </w:tc>
        <w:tc>
          <w:tcPr>
            <w:tcW w:w="1135" w:type="dxa"/>
            <w:vMerge/>
            <w:tcBorders>
              <w:top w:val="single" w:sz="4" w:space="0" w:color="auto"/>
              <w:left w:val="single" w:sz="4" w:space="0" w:color="auto"/>
              <w:bottom w:val="single" w:sz="4" w:space="0" w:color="auto"/>
              <w:right w:val="single" w:sz="4" w:space="0" w:color="auto"/>
            </w:tcBorders>
            <w:vAlign w:val="center"/>
          </w:tcPr>
          <w:p w:rsidR="00DF5DE1" w:rsidRPr="00CC7F60" w:rsidRDefault="00DF5DE1" w:rsidP="009B3E55">
            <w:pPr>
              <w:jc w:val="center"/>
              <w:rPr>
                <w:rFonts w:ascii="Arial Narrow" w:hAnsi="Arial Narrow"/>
                <w:color w:val="000000"/>
              </w:rPr>
            </w:pPr>
          </w:p>
        </w:tc>
      </w:tr>
      <w:tr w:rsidR="009B3E55" w:rsidRPr="00CC7F60" w:rsidTr="008C3D8F">
        <w:trPr>
          <w:trHeight w:val="584"/>
        </w:trPr>
        <w:tc>
          <w:tcPr>
            <w:tcW w:w="570" w:type="dxa"/>
            <w:vMerge/>
            <w:tcBorders>
              <w:left w:val="single" w:sz="4" w:space="0" w:color="auto"/>
              <w:bottom w:val="single" w:sz="4" w:space="0" w:color="auto"/>
              <w:right w:val="single" w:sz="4" w:space="0" w:color="auto"/>
            </w:tcBorders>
            <w:vAlign w:val="center"/>
          </w:tcPr>
          <w:p w:rsidR="009B3E55" w:rsidRPr="00A74DB4" w:rsidRDefault="009B3E55" w:rsidP="009B3E55">
            <w:pPr>
              <w:jc w:val="center"/>
              <w:rPr>
                <w:b/>
                <w:color w:val="000000"/>
                <w:sz w:val="22"/>
                <w:szCs w:val="22"/>
              </w:rPr>
            </w:pPr>
          </w:p>
        </w:tc>
        <w:tc>
          <w:tcPr>
            <w:tcW w:w="2693" w:type="dxa"/>
            <w:vMerge/>
            <w:tcBorders>
              <w:left w:val="single" w:sz="4" w:space="0" w:color="auto"/>
              <w:bottom w:val="single" w:sz="4" w:space="0" w:color="auto"/>
              <w:right w:val="single" w:sz="4" w:space="0" w:color="auto"/>
            </w:tcBorders>
            <w:vAlign w:val="center"/>
          </w:tcPr>
          <w:p w:rsidR="009B3E55" w:rsidRPr="00A74DB4" w:rsidRDefault="009B3E55" w:rsidP="009B3E55">
            <w:pPr>
              <w:rPr>
                <w:b/>
                <w:color w:val="000000"/>
                <w:sz w:val="22"/>
                <w:szCs w:val="22"/>
              </w:rPr>
            </w:pPr>
          </w:p>
        </w:tc>
        <w:tc>
          <w:tcPr>
            <w:tcW w:w="1560" w:type="dxa"/>
            <w:vMerge/>
            <w:tcBorders>
              <w:left w:val="single" w:sz="4" w:space="0" w:color="auto"/>
              <w:bottom w:val="single" w:sz="4" w:space="0" w:color="auto"/>
              <w:right w:val="single" w:sz="4" w:space="0" w:color="auto"/>
            </w:tcBorders>
            <w:vAlign w:val="center"/>
          </w:tcPr>
          <w:p w:rsidR="009B3E55" w:rsidRPr="00CC7F60" w:rsidRDefault="009B3E55" w:rsidP="009B3E55">
            <w:pPr>
              <w:rPr>
                <w:rFonts w:ascii="Arial Narrow" w:hAnsi="Arial Narrow"/>
                <w:color w:val="000000"/>
              </w:rPr>
            </w:pPr>
          </w:p>
        </w:tc>
        <w:tc>
          <w:tcPr>
            <w:tcW w:w="1842" w:type="dxa"/>
            <w:tcBorders>
              <w:top w:val="single" w:sz="4" w:space="0" w:color="auto"/>
              <w:left w:val="nil"/>
              <w:bottom w:val="single" w:sz="4" w:space="0" w:color="auto"/>
              <w:right w:val="single" w:sz="4" w:space="0" w:color="auto"/>
            </w:tcBorders>
            <w:noWrap/>
            <w:vAlign w:val="bottom"/>
          </w:tcPr>
          <w:p w:rsidR="009B3E55" w:rsidRPr="00DF5DE1" w:rsidRDefault="00DF5DE1" w:rsidP="009B3E55">
            <w:pPr>
              <w:rPr>
                <w:rFonts w:ascii="Arial Narrow" w:hAnsi="Arial Narrow"/>
                <w:sz w:val="24"/>
                <w:szCs w:val="24"/>
              </w:rPr>
            </w:pPr>
            <w:r w:rsidRPr="00DF5DE1">
              <w:rPr>
                <w:rFonts w:ascii="Arial Narrow" w:hAnsi="Arial Narrow"/>
                <w:sz w:val="24"/>
                <w:szCs w:val="24"/>
              </w:rPr>
              <w:t>Соответствие нормативно-технической документации</w:t>
            </w:r>
          </w:p>
        </w:tc>
        <w:tc>
          <w:tcPr>
            <w:tcW w:w="1843" w:type="dxa"/>
            <w:tcBorders>
              <w:top w:val="single" w:sz="4" w:space="0" w:color="auto"/>
              <w:left w:val="nil"/>
              <w:bottom w:val="single" w:sz="4" w:space="0" w:color="auto"/>
              <w:right w:val="single" w:sz="4" w:space="0" w:color="auto"/>
            </w:tcBorders>
            <w:noWrap/>
          </w:tcPr>
          <w:p w:rsidR="009B3E55" w:rsidRPr="00CC7F60" w:rsidRDefault="00DF5DE1" w:rsidP="009B3E55">
            <w:pPr>
              <w:rPr>
                <w:rFonts w:ascii="Arial Narrow" w:hAnsi="Arial Narrow"/>
                <w:color w:val="000000"/>
              </w:rPr>
            </w:pPr>
            <w:r>
              <w:rPr>
                <w:rFonts w:ascii="Arial Narrow" w:hAnsi="Arial Narrow"/>
                <w:color w:val="000000"/>
              </w:rPr>
              <w:t>качественная</w:t>
            </w:r>
          </w:p>
        </w:tc>
        <w:tc>
          <w:tcPr>
            <w:tcW w:w="2268" w:type="dxa"/>
            <w:tcBorders>
              <w:top w:val="single" w:sz="4" w:space="0" w:color="auto"/>
              <w:left w:val="nil"/>
              <w:bottom w:val="single" w:sz="4" w:space="0" w:color="auto"/>
              <w:right w:val="single" w:sz="4" w:space="0" w:color="auto"/>
            </w:tcBorders>
            <w:noWrap/>
            <w:vAlign w:val="bottom"/>
          </w:tcPr>
          <w:p w:rsidR="009B3E55" w:rsidRDefault="00DF5DE1" w:rsidP="009B3E55">
            <w:pPr>
              <w:rPr>
                <w:rFonts w:ascii="Arial Narrow" w:hAnsi="Arial Narrow"/>
                <w:color w:val="000000"/>
              </w:rPr>
            </w:pPr>
            <w:r>
              <w:rPr>
                <w:rFonts w:ascii="Arial Narrow" w:hAnsi="Arial Narrow"/>
                <w:color w:val="000000"/>
              </w:rPr>
              <w:t>ГОСТ 32478-2013</w:t>
            </w:r>
          </w:p>
          <w:p w:rsidR="00DF5DE1" w:rsidRPr="00CC7F60" w:rsidRDefault="00DF5DE1" w:rsidP="009B3E55">
            <w:pPr>
              <w:rPr>
                <w:rFonts w:ascii="Arial Narrow" w:hAnsi="Arial Narrow"/>
                <w:color w:val="000000"/>
              </w:rPr>
            </w:pPr>
            <w:r>
              <w:rPr>
                <w:rFonts w:ascii="Arial Narrow" w:hAnsi="Arial Narrow"/>
                <w:color w:val="000000"/>
              </w:rPr>
              <w:t>ТУ производителя</w:t>
            </w:r>
          </w:p>
        </w:tc>
        <w:tc>
          <w:tcPr>
            <w:tcW w:w="851" w:type="dxa"/>
            <w:tcBorders>
              <w:top w:val="single" w:sz="4" w:space="0" w:color="auto"/>
              <w:left w:val="nil"/>
              <w:bottom w:val="single" w:sz="4" w:space="0" w:color="auto"/>
              <w:right w:val="single" w:sz="4" w:space="0" w:color="auto"/>
            </w:tcBorders>
          </w:tcPr>
          <w:p w:rsidR="009B3E55" w:rsidRPr="00CC7F60" w:rsidRDefault="009B3E55" w:rsidP="009B3E55">
            <w:pPr>
              <w:rPr>
                <w:rFonts w:ascii="Arial Narrow" w:hAnsi="Arial Narrow"/>
                <w:color w:val="000000"/>
              </w:rPr>
            </w:pPr>
          </w:p>
        </w:tc>
        <w:tc>
          <w:tcPr>
            <w:tcW w:w="1842" w:type="dxa"/>
            <w:tcBorders>
              <w:top w:val="single" w:sz="4" w:space="0" w:color="auto"/>
              <w:left w:val="single" w:sz="4" w:space="0" w:color="auto"/>
              <w:bottom w:val="single" w:sz="4" w:space="0" w:color="auto"/>
              <w:right w:val="single" w:sz="4" w:space="0" w:color="auto"/>
            </w:tcBorders>
          </w:tcPr>
          <w:p w:rsidR="009B3E55" w:rsidRPr="00CC7F60" w:rsidRDefault="009B3E55" w:rsidP="009B3E55">
            <w:pPr>
              <w:rPr>
                <w:rFonts w:ascii="Arial Narrow" w:hAnsi="Arial Narrow"/>
                <w:color w:val="000000"/>
              </w:rPr>
            </w:pPr>
            <w:r w:rsidRPr="005A36D5">
              <w:rPr>
                <w:rFonts w:ascii="Arial Narrow" w:hAnsi="Arial Narrow"/>
                <w:color w:val="00000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tcPr>
          <w:p w:rsidR="009B3E55" w:rsidRPr="00CC7F60" w:rsidRDefault="009B3E55" w:rsidP="009B3E55">
            <w:pPr>
              <w:jc w:val="center"/>
              <w:rPr>
                <w:rFonts w:ascii="Arial Narrow" w:hAnsi="Arial Narrow"/>
                <w:color w:val="000000"/>
              </w:rPr>
            </w:pPr>
          </w:p>
        </w:tc>
        <w:tc>
          <w:tcPr>
            <w:tcW w:w="1135" w:type="dxa"/>
            <w:vMerge/>
            <w:tcBorders>
              <w:top w:val="single" w:sz="4" w:space="0" w:color="auto"/>
              <w:left w:val="single" w:sz="4" w:space="0" w:color="auto"/>
              <w:bottom w:val="single" w:sz="4" w:space="0" w:color="auto"/>
              <w:right w:val="single" w:sz="4" w:space="0" w:color="auto"/>
            </w:tcBorders>
            <w:vAlign w:val="center"/>
          </w:tcPr>
          <w:p w:rsidR="009B3E55" w:rsidRPr="00CC7F60" w:rsidRDefault="009B3E55" w:rsidP="009B3E55">
            <w:pPr>
              <w:jc w:val="center"/>
              <w:rPr>
                <w:rFonts w:ascii="Arial Narrow" w:hAnsi="Arial Narrow"/>
                <w:color w:val="000000"/>
              </w:rPr>
            </w:pPr>
          </w:p>
        </w:tc>
      </w:tr>
      <w:tr w:rsidR="00341B18" w:rsidRPr="00F21026" w:rsidTr="008C3D8F">
        <w:trPr>
          <w:trHeight w:val="800"/>
        </w:trPr>
        <w:tc>
          <w:tcPr>
            <w:tcW w:w="570" w:type="dxa"/>
            <w:vMerge w:val="restart"/>
            <w:tcBorders>
              <w:top w:val="single" w:sz="4" w:space="0" w:color="auto"/>
              <w:left w:val="single" w:sz="8" w:space="0" w:color="auto"/>
              <w:right w:val="single" w:sz="4" w:space="0" w:color="auto"/>
            </w:tcBorders>
            <w:vAlign w:val="center"/>
          </w:tcPr>
          <w:p w:rsidR="00341B18" w:rsidRPr="008A5D6B" w:rsidRDefault="00341B18" w:rsidP="00341B18">
            <w:pPr>
              <w:rPr>
                <w:b/>
                <w:color w:val="000000"/>
                <w:sz w:val="22"/>
                <w:szCs w:val="22"/>
              </w:rPr>
            </w:pPr>
            <w:r>
              <w:rPr>
                <w:b/>
                <w:color w:val="000000"/>
                <w:sz w:val="22"/>
                <w:szCs w:val="22"/>
              </w:rPr>
              <w:t>7</w:t>
            </w:r>
          </w:p>
        </w:tc>
        <w:tc>
          <w:tcPr>
            <w:tcW w:w="2693" w:type="dxa"/>
            <w:vMerge w:val="restart"/>
            <w:tcBorders>
              <w:top w:val="single" w:sz="4" w:space="0" w:color="auto"/>
              <w:left w:val="single" w:sz="4" w:space="0" w:color="auto"/>
              <w:right w:val="single" w:sz="4" w:space="0" w:color="auto"/>
            </w:tcBorders>
            <w:vAlign w:val="center"/>
          </w:tcPr>
          <w:p w:rsidR="00341B18" w:rsidRPr="006059D1" w:rsidRDefault="00341B18" w:rsidP="00341B18">
            <w:pPr>
              <w:jc w:val="center"/>
              <w:rPr>
                <w:b/>
                <w:sz w:val="22"/>
                <w:szCs w:val="22"/>
              </w:rPr>
            </w:pPr>
            <w:r w:rsidRPr="006059D1">
              <w:rPr>
                <w:b/>
                <w:sz w:val="22"/>
                <w:szCs w:val="22"/>
              </w:rPr>
              <w:t xml:space="preserve">Перчатки </w:t>
            </w:r>
            <w:proofErr w:type="spellStart"/>
            <w:r w:rsidRPr="006059D1">
              <w:rPr>
                <w:b/>
                <w:sz w:val="22"/>
                <w:szCs w:val="22"/>
              </w:rPr>
              <w:t>нитриловые</w:t>
            </w:r>
            <w:proofErr w:type="spellEnd"/>
            <w:r w:rsidRPr="006059D1">
              <w:rPr>
                <w:b/>
                <w:sz w:val="22"/>
                <w:szCs w:val="22"/>
              </w:rPr>
              <w:t xml:space="preserve"> нестерильные смотровые</w:t>
            </w:r>
          </w:p>
          <w:p w:rsidR="00341B18" w:rsidRPr="008A5D6B" w:rsidRDefault="00341B18" w:rsidP="00341B18">
            <w:pPr>
              <w:jc w:val="center"/>
              <w:rPr>
                <w:b/>
                <w:color w:val="000000"/>
                <w:sz w:val="22"/>
                <w:szCs w:val="22"/>
              </w:rPr>
            </w:pPr>
          </w:p>
        </w:tc>
        <w:tc>
          <w:tcPr>
            <w:tcW w:w="1560" w:type="dxa"/>
            <w:vMerge w:val="restart"/>
            <w:tcBorders>
              <w:top w:val="single" w:sz="4" w:space="0" w:color="auto"/>
              <w:left w:val="single" w:sz="4" w:space="0" w:color="auto"/>
              <w:right w:val="single" w:sz="4" w:space="0" w:color="auto"/>
            </w:tcBorders>
            <w:vAlign w:val="center"/>
          </w:tcPr>
          <w:p w:rsidR="00341B18" w:rsidRDefault="00341B18" w:rsidP="00341B18">
            <w:pPr>
              <w:rPr>
                <w:rFonts w:ascii="Arial Narrow" w:hAnsi="Arial Narrow"/>
                <w:color w:val="000000"/>
              </w:rPr>
            </w:pPr>
            <w:r>
              <w:rPr>
                <w:rFonts w:ascii="Arial Narrow" w:hAnsi="Arial Narrow"/>
                <w:color w:val="000000"/>
              </w:rPr>
              <w:t>22.19.60.119-009</w:t>
            </w:r>
          </w:p>
          <w:p w:rsidR="00341B18" w:rsidRPr="00F21026" w:rsidRDefault="00341B18" w:rsidP="00341B18">
            <w:pPr>
              <w:rPr>
                <w:rFonts w:ascii="Arial Narrow" w:hAnsi="Arial Narrow"/>
                <w:color w:val="000000"/>
              </w:rPr>
            </w:pPr>
          </w:p>
        </w:tc>
        <w:tc>
          <w:tcPr>
            <w:tcW w:w="1842" w:type="dxa"/>
            <w:tcBorders>
              <w:top w:val="single" w:sz="4" w:space="0" w:color="auto"/>
              <w:left w:val="nil"/>
              <w:bottom w:val="single" w:sz="4" w:space="0" w:color="auto"/>
              <w:right w:val="single" w:sz="4" w:space="0" w:color="auto"/>
            </w:tcBorders>
            <w:noWrap/>
            <w:vAlign w:val="bottom"/>
          </w:tcPr>
          <w:p w:rsidR="00341B18" w:rsidRDefault="00341B18" w:rsidP="00341B18">
            <w:pPr>
              <w:rPr>
                <w:rFonts w:ascii="Arial Narrow" w:hAnsi="Arial Narrow"/>
                <w:color w:val="000000"/>
              </w:rPr>
            </w:pPr>
            <w:r>
              <w:rPr>
                <w:rFonts w:ascii="Arial Narrow" w:hAnsi="Arial Narrow"/>
                <w:color w:val="000000"/>
              </w:rPr>
              <w:t>Поверхность</w:t>
            </w:r>
          </w:p>
        </w:tc>
        <w:tc>
          <w:tcPr>
            <w:tcW w:w="1843" w:type="dxa"/>
            <w:tcBorders>
              <w:top w:val="single" w:sz="4" w:space="0" w:color="auto"/>
              <w:left w:val="nil"/>
              <w:bottom w:val="single" w:sz="4" w:space="0" w:color="auto"/>
              <w:right w:val="single" w:sz="4" w:space="0" w:color="auto"/>
            </w:tcBorders>
            <w:noWrap/>
          </w:tcPr>
          <w:p w:rsidR="00341B18" w:rsidRPr="008D7C12" w:rsidRDefault="00341B18" w:rsidP="00341B18">
            <w:pPr>
              <w:rPr>
                <w:rFonts w:ascii="Arial Narrow" w:hAnsi="Arial Narrow"/>
                <w:color w:val="000000"/>
              </w:rPr>
            </w:pPr>
            <w:r>
              <w:rPr>
                <w:rFonts w:ascii="Arial Narrow" w:hAnsi="Arial Narrow"/>
                <w:color w:val="000000"/>
              </w:rPr>
              <w:t>качественная</w:t>
            </w:r>
          </w:p>
        </w:tc>
        <w:tc>
          <w:tcPr>
            <w:tcW w:w="2268" w:type="dxa"/>
            <w:tcBorders>
              <w:top w:val="single" w:sz="4" w:space="0" w:color="auto"/>
              <w:left w:val="nil"/>
              <w:bottom w:val="single" w:sz="4" w:space="0" w:color="auto"/>
              <w:right w:val="single" w:sz="4" w:space="0" w:color="auto"/>
            </w:tcBorders>
            <w:noWrap/>
            <w:vAlign w:val="bottom"/>
          </w:tcPr>
          <w:p w:rsidR="00341B18" w:rsidRDefault="00341B18" w:rsidP="00341B18">
            <w:pPr>
              <w:rPr>
                <w:rFonts w:ascii="Arial Narrow" w:hAnsi="Arial Narrow"/>
                <w:color w:val="000000"/>
              </w:rPr>
            </w:pPr>
            <w:r>
              <w:rPr>
                <w:rFonts w:ascii="Arial Narrow" w:hAnsi="Arial Narrow"/>
                <w:color w:val="000000"/>
              </w:rPr>
              <w:t>гладкая</w:t>
            </w:r>
          </w:p>
        </w:tc>
        <w:tc>
          <w:tcPr>
            <w:tcW w:w="851" w:type="dxa"/>
            <w:tcBorders>
              <w:top w:val="single" w:sz="4" w:space="0" w:color="auto"/>
              <w:left w:val="nil"/>
              <w:bottom w:val="single" w:sz="4" w:space="0" w:color="auto"/>
              <w:right w:val="single" w:sz="4" w:space="0" w:color="auto"/>
            </w:tcBorders>
          </w:tcPr>
          <w:p w:rsidR="00341B18" w:rsidRDefault="00341B18" w:rsidP="00341B18">
            <w:pPr>
              <w:rPr>
                <w:rFonts w:ascii="Arial Narrow" w:hAnsi="Arial Narrow"/>
                <w:color w:val="000000"/>
              </w:rPr>
            </w:pPr>
          </w:p>
        </w:tc>
        <w:tc>
          <w:tcPr>
            <w:tcW w:w="1842" w:type="dxa"/>
            <w:tcBorders>
              <w:top w:val="single" w:sz="4" w:space="0" w:color="auto"/>
              <w:left w:val="single" w:sz="4" w:space="0" w:color="auto"/>
              <w:bottom w:val="single" w:sz="4" w:space="0" w:color="auto"/>
              <w:right w:val="single" w:sz="4" w:space="0" w:color="auto"/>
            </w:tcBorders>
          </w:tcPr>
          <w:p w:rsidR="00341B18" w:rsidRPr="000552DF" w:rsidRDefault="00341B18" w:rsidP="00341B18">
            <w:pPr>
              <w:rPr>
                <w:rFonts w:ascii="Arial Narrow" w:hAnsi="Arial Narrow"/>
                <w:color w:val="000000"/>
              </w:rPr>
            </w:pPr>
            <w:r w:rsidRPr="00854B36">
              <w:t>Значение характеристики не может изменяться участником закупки</w:t>
            </w:r>
          </w:p>
        </w:tc>
        <w:tc>
          <w:tcPr>
            <w:tcW w:w="1134" w:type="dxa"/>
            <w:vMerge w:val="restart"/>
            <w:tcBorders>
              <w:top w:val="single" w:sz="4" w:space="0" w:color="auto"/>
              <w:left w:val="single" w:sz="4" w:space="0" w:color="auto"/>
              <w:right w:val="single" w:sz="4" w:space="0" w:color="auto"/>
            </w:tcBorders>
            <w:vAlign w:val="center"/>
          </w:tcPr>
          <w:p w:rsidR="00341B18" w:rsidRDefault="00341B18" w:rsidP="00341B18">
            <w:pPr>
              <w:jc w:val="center"/>
              <w:rPr>
                <w:rFonts w:ascii="Arial Narrow" w:hAnsi="Arial Narrow"/>
                <w:color w:val="000000"/>
              </w:rPr>
            </w:pPr>
          </w:p>
          <w:p w:rsidR="00341B18" w:rsidRDefault="00341B18" w:rsidP="00341B18">
            <w:pPr>
              <w:jc w:val="center"/>
              <w:rPr>
                <w:rFonts w:ascii="Arial Narrow" w:hAnsi="Arial Narrow"/>
                <w:color w:val="000000"/>
              </w:rPr>
            </w:pPr>
            <w:r>
              <w:rPr>
                <w:rFonts w:ascii="Arial Narrow" w:hAnsi="Arial Narrow"/>
                <w:color w:val="000000"/>
              </w:rPr>
              <w:t>200</w:t>
            </w:r>
          </w:p>
          <w:p w:rsidR="00341B18" w:rsidRDefault="00341B18" w:rsidP="00341B18">
            <w:pPr>
              <w:jc w:val="center"/>
              <w:rPr>
                <w:rFonts w:ascii="Arial Narrow" w:hAnsi="Arial Narrow"/>
                <w:color w:val="000000"/>
              </w:rPr>
            </w:pPr>
          </w:p>
          <w:p w:rsidR="00341B18" w:rsidRDefault="00341B18" w:rsidP="00341B18">
            <w:pPr>
              <w:jc w:val="center"/>
              <w:rPr>
                <w:rFonts w:ascii="Arial Narrow" w:hAnsi="Arial Narrow"/>
                <w:color w:val="000000"/>
              </w:rPr>
            </w:pPr>
          </w:p>
        </w:tc>
        <w:tc>
          <w:tcPr>
            <w:tcW w:w="1135" w:type="dxa"/>
            <w:vMerge w:val="restart"/>
            <w:tcBorders>
              <w:top w:val="single" w:sz="4" w:space="0" w:color="auto"/>
              <w:left w:val="single" w:sz="4" w:space="0" w:color="auto"/>
              <w:right w:val="single" w:sz="4" w:space="0" w:color="auto"/>
            </w:tcBorders>
            <w:vAlign w:val="center"/>
          </w:tcPr>
          <w:p w:rsidR="00341B18" w:rsidRDefault="00341B18" w:rsidP="00341B18">
            <w:pPr>
              <w:jc w:val="center"/>
              <w:rPr>
                <w:rFonts w:ascii="Arial Narrow" w:hAnsi="Arial Narrow"/>
                <w:color w:val="000000"/>
              </w:rPr>
            </w:pPr>
            <w:r>
              <w:rPr>
                <w:rFonts w:ascii="Arial Narrow" w:hAnsi="Arial Narrow"/>
                <w:color w:val="000000"/>
              </w:rPr>
              <w:t>ПАР</w:t>
            </w:r>
          </w:p>
        </w:tc>
      </w:tr>
      <w:tr w:rsidR="00341B18" w:rsidRPr="00F21026" w:rsidTr="008C3D8F">
        <w:trPr>
          <w:trHeight w:val="800"/>
        </w:trPr>
        <w:tc>
          <w:tcPr>
            <w:tcW w:w="570" w:type="dxa"/>
            <w:vMerge/>
            <w:tcBorders>
              <w:left w:val="single" w:sz="8" w:space="0" w:color="auto"/>
              <w:right w:val="single" w:sz="4" w:space="0" w:color="auto"/>
            </w:tcBorders>
            <w:vAlign w:val="center"/>
          </w:tcPr>
          <w:p w:rsidR="00341B18" w:rsidRPr="008A5D6B" w:rsidRDefault="00341B18" w:rsidP="00341B18">
            <w:pPr>
              <w:jc w:val="center"/>
              <w:rPr>
                <w:b/>
                <w:color w:val="000000"/>
                <w:sz w:val="22"/>
                <w:szCs w:val="22"/>
              </w:rPr>
            </w:pPr>
          </w:p>
        </w:tc>
        <w:tc>
          <w:tcPr>
            <w:tcW w:w="2693" w:type="dxa"/>
            <w:vMerge/>
            <w:tcBorders>
              <w:left w:val="single" w:sz="4" w:space="0" w:color="auto"/>
              <w:right w:val="single" w:sz="4" w:space="0" w:color="auto"/>
            </w:tcBorders>
            <w:vAlign w:val="center"/>
          </w:tcPr>
          <w:p w:rsidR="00341B18" w:rsidRPr="008A5D6B" w:rsidRDefault="00341B18" w:rsidP="00341B18">
            <w:pPr>
              <w:rPr>
                <w:b/>
                <w:color w:val="000000"/>
                <w:sz w:val="22"/>
                <w:szCs w:val="22"/>
              </w:rPr>
            </w:pPr>
          </w:p>
        </w:tc>
        <w:tc>
          <w:tcPr>
            <w:tcW w:w="1560" w:type="dxa"/>
            <w:vMerge/>
            <w:tcBorders>
              <w:left w:val="single" w:sz="4" w:space="0" w:color="auto"/>
              <w:right w:val="single" w:sz="4" w:space="0" w:color="auto"/>
            </w:tcBorders>
            <w:vAlign w:val="center"/>
          </w:tcPr>
          <w:p w:rsidR="00341B18" w:rsidRPr="00F21026" w:rsidRDefault="00341B18" w:rsidP="00341B18">
            <w:pPr>
              <w:rPr>
                <w:rFonts w:ascii="Arial Narrow" w:hAnsi="Arial Narrow"/>
                <w:color w:val="000000"/>
              </w:rPr>
            </w:pPr>
          </w:p>
        </w:tc>
        <w:tc>
          <w:tcPr>
            <w:tcW w:w="1842" w:type="dxa"/>
            <w:tcBorders>
              <w:top w:val="single" w:sz="4" w:space="0" w:color="auto"/>
              <w:left w:val="nil"/>
              <w:bottom w:val="single" w:sz="4" w:space="0" w:color="auto"/>
              <w:right w:val="single" w:sz="4" w:space="0" w:color="auto"/>
            </w:tcBorders>
            <w:noWrap/>
            <w:vAlign w:val="bottom"/>
          </w:tcPr>
          <w:p w:rsidR="00341B18" w:rsidRDefault="00341B18" w:rsidP="00341B18">
            <w:pPr>
              <w:rPr>
                <w:rFonts w:ascii="Arial Narrow" w:hAnsi="Arial Narrow"/>
                <w:color w:val="000000"/>
              </w:rPr>
            </w:pPr>
            <w:r>
              <w:rPr>
                <w:rFonts w:ascii="Arial Narrow" w:hAnsi="Arial Narrow"/>
                <w:color w:val="000000"/>
              </w:rPr>
              <w:t>Размер</w:t>
            </w:r>
          </w:p>
        </w:tc>
        <w:tc>
          <w:tcPr>
            <w:tcW w:w="1843" w:type="dxa"/>
            <w:tcBorders>
              <w:top w:val="single" w:sz="4" w:space="0" w:color="auto"/>
              <w:left w:val="nil"/>
              <w:bottom w:val="single" w:sz="4" w:space="0" w:color="auto"/>
              <w:right w:val="single" w:sz="4" w:space="0" w:color="auto"/>
            </w:tcBorders>
            <w:noWrap/>
          </w:tcPr>
          <w:p w:rsidR="00341B18" w:rsidRPr="008D7C12" w:rsidRDefault="00341B18" w:rsidP="00341B18">
            <w:pPr>
              <w:rPr>
                <w:rFonts w:ascii="Arial Narrow" w:hAnsi="Arial Narrow"/>
                <w:color w:val="000000"/>
              </w:rPr>
            </w:pPr>
            <w:r>
              <w:rPr>
                <w:rFonts w:ascii="Arial Narrow" w:hAnsi="Arial Narrow"/>
                <w:color w:val="000000"/>
              </w:rPr>
              <w:t>количественная</w:t>
            </w:r>
          </w:p>
        </w:tc>
        <w:tc>
          <w:tcPr>
            <w:tcW w:w="2268" w:type="dxa"/>
            <w:tcBorders>
              <w:top w:val="single" w:sz="4" w:space="0" w:color="auto"/>
              <w:left w:val="nil"/>
              <w:bottom w:val="single" w:sz="4" w:space="0" w:color="auto"/>
              <w:right w:val="single" w:sz="4" w:space="0" w:color="auto"/>
            </w:tcBorders>
            <w:noWrap/>
            <w:vAlign w:val="bottom"/>
          </w:tcPr>
          <w:p w:rsidR="00341B18" w:rsidRDefault="00341B18" w:rsidP="00341B18">
            <w:pPr>
              <w:rPr>
                <w:rFonts w:ascii="Arial Narrow" w:hAnsi="Arial Narrow"/>
                <w:color w:val="000000"/>
              </w:rPr>
            </w:pPr>
            <w:r>
              <w:rPr>
                <w:rFonts w:ascii="Arial Narrow" w:hAnsi="Arial Narrow"/>
                <w:color w:val="000000"/>
              </w:rPr>
              <w:t>6,5</w:t>
            </w:r>
          </w:p>
        </w:tc>
        <w:tc>
          <w:tcPr>
            <w:tcW w:w="851" w:type="dxa"/>
            <w:tcBorders>
              <w:top w:val="single" w:sz="4" w:space="0" w:color="auto"/>
              <w:left w:val="nil"/>
              <w:bottom w:val="single" w:sz="4" w:space="0" w:color="auto"/>
              <w:right w:val="single" w:sz="4" w:space="0" w:color="auto"/>
            </w:tcBorders>
          </w:tcPr>
          <w:p w:rsidR="00341B18" w:rsidRPr="0023230C" w:rsidRDefault="00341B18" w:rsidP="00341B18">
            <w:pPr>
              <w:rPr>
                <w:rFonts w:ascii="Arial Narrow" w:hAnsi="Arial Narrow"/>
                <w:color w:val="000000"/>
              </w:rPr>
            </w:pPr>
          </w:p>
        </w:tc>
        <w:tc>
          <w:tcPr>
            <w:tcW w:w="1842" w:type="dxa"/>
            <w:tcBorders>
              <w:top w:val="single" w:sz="4" w:space="0" w:color="auto"/>
              <w:left w:val="single" w:sz="4" w:space="0" w:color="auto"/>
              <w:bottom w:val="single" w:sz="4" w:space="0" w:color="auto"/>
              <w:right w:val="single" w:sz="4" w:space="0" w:color="auto"/>
            </w:tcBorders>
          </w:tcPr>
          <w:p w:rsidR="00341B18" w:rsidRPr="000552DF" w:rsidRDefault="00341B18" w:rsidP="00341B18">
            <w:pPr>
              <w:rPr>
                <w:rFonts w:ascii="Arial Narrow" w:hAnsi="Arial Narrow"/>
                <w:color w:val="000000"/>
              </w:rPr>
            </w:pPr>
            <w:r w:rsidRPr="00854B36">
              <w:t>Значение характеристики не может изменяться участником закупки</w:t>
            </w:r>
          </w:p>
        </w:tc>
        <w:tc>
          <w:tcPr>
            <w:tcW w:w="1134" w:type="dxa"/>
            <w:vMerge/>
            <w:tcBorders>
              <w:left w:val="single" w:sz="4" w:space="0" w:color="auto"/>
              <w:right w:val="single" w:sz="4" w:space="0" w:color="auto"/>
            </w:tcBorders>
            <w:vAlign w:val="center"/>
          </w:tcPr>
          <w:p w:rsidR="00341B18" w:rsidRDefault="00341B18" w:rsidP="00341B18">
            <w:pPr>
              <w:jc w:val="center"/>
              <w:rPr>
                <w:rFonts w:ascii="Arial Narrow" w:hAnsi="Arial Narrow"/>
                <w:color w:val="000000"/>
              </w:rPr>
            </w:pPr>
          </w:p>
        </w:tc>
        <w:tc>
          <w:tcPr>
            <w:tcW w:w="1135" w:type="dxa"/>
            <w:vMerge/>
            <w:tcBorders>
              <w:left w:val="single" w:sz="4" w:space="0" w:color="auto"/>
              <w:right w:val="single" w:sz="4" w:space="0" w:color="auto"/>
            </w:tcBorders>
            <w:vAlign w:val="center"/>
          </w:tcPr>
          <w:p w:rsidR="00341B18" w:rsidRDefault="00341B18" w:rsidP="00341B18">
            <w:pPr>
              <w:jc w:val="center"/>
              <w:rPr>
                <w:rFonts w:ascii="Arial Narrow" w:hAnsi="Arial Narrow"/>
                <w:color w:val="000000"/>
              </w:rPr>
            </w:pPr>
          </w:p>
        </w:tc>
      </w:tr>
      <w:tr w:rsidR="007F0D2B" w:rsidRPr="00F21026" w:rsidTr="008C3D8F">
        <w:trPr>
          <w:trHeight w:val="800"/>
        </w:trPr>
        <w:tc>
          <w:tcPr>
            <w:tcW w:w="570" w:type="dxa"/>
            <w:vMerge/>
            <w:tcBorders>
              <w:left w:val="single" w:sz="8" w:space="0" w:color="auto"/>
              <w:right w:val="single" w:sz="4" w:space="0" w:color="auto"/>
            </w:tcBorders>
            <w:vAlign w:val="center"/>
          </w:tcPr>
          <w:p w:rsidR="007F0D2B" w:rsidRPr="008A5D6B" w:rsidRDefault="007F0D2B" w:rsidP="00376C8E">
            <w:pPr>
              <w:jc w:val="center"/>
              <w:rPr>
                <w:b/>
                <w:color w:val="000000"/>
                <w:sz w:val="22"/>
                <w:szCs w:val="22"/>
              </w:rPr>
            </w:pPr>
          </w:p>
        </w:tc>
        <w:tc>
          <w:tcPr>
            <w:tcW w:w="2693" w:type="dxa"/>
            <w:vMerge/>
            <w:tcBorders>
              <w:left w:val="single" w:sz="4" w:space="0" w:color="auto"/>
              <w:right w:val="single" w:sz="4" w:space="0" w:color="auto"/>
            </w:tcBorders>
            <w:vAlign w:val="center"/>
          </w:tcPr>
          <w:p w:rsidR="007F0D2B" w:rsidRPr="008A5D6B" w:rsidRDefault="007F0D2B" w:rsidP="00376C8E">
            <w:pPr>
              <w:rPr>
                <w:b/>
                <w:color w:val="000000"/>
                <w:sz w:val="22"/>
                <w:szCs w:val="22"/>
              </w:rPr>
            </w:pPr>
          </w:p>
        </w:tc>
        <w:tc>
          <w:tcPr>
            <w:tcW w:w="1560" w:type="dxa"/>
            <w:vMerge/>
            <w:tcBorders>
              <w:left w:val="single" w:sz="4" w:space="0" w:color="auto"/>
              <w:right w:val="single" w:sz="4" w:space="0" w:color="auto"/>
            </w:tcBorders>
            <w:vAlign w:val="center"/>
          </w:tcPr>
          <w:p w:rsidR="007F0D2B" w:rsidRPr="00F21026" w:rsidRDefault="007F0D2B" w:rsidP="00376C8E">
            <w:pPr>
              <w:rPr>
                <w:rFonts w:ascii="Arial Narrow" w:hAnsi="Arial Narrow"/>
                <w:color w:val="000000"/>
              </w:rPr>
            </w:pPr>
          </w:p>
        </w:tc>
        <w:tc>
          <w:tcPr>
            <w:tcW w:w="1842" w:type="dxa"/>
            <w:tcBorders>
              <w:top w:val="single" w:sz="4" w:space="0" w:color="auto"/>
              <w:left w:val="nil"/>
              <w:bottom w:val="single" w:sz="4" w:space="0" w:color="auto"/>
              <w:right w:val="single" w:sz="4" w:space="0" w:color="auto"/>
            </w:tcBorders>
            <w:noWrap/>
            <w:vAlign w:val="bottom"/>
          </w:tcPr>
          <w:p w:rsidR="007F0D2B" w:rsidRPr="00D75E48" w:rsidRDefault="007E76E6" w:rsidP="00376C8E">
            <w:pPr>
              <w:rPr>
                <w:rFonts w:ascii="Arial Narrow" w:hAnsi="Arial Narrow"/>
                <w:color w:val="000000"/>
              </w:rPr>
            </w:pPr>
            <w:r>
              <w:rPr>
                <w:rFonts w:ascii="Arial Narrow" w:hAnsi="Arial Narrow"/>
                <w:color w:val="000000"/>
              </w:rPr>
              <w:t>Материал</w:t>
            </w:r>
          </w:p>
        </w:tc>
        <w:tc>
          <w:tcPr>
            <w:tcW w:w="1843" w:type="dxa"/>
            <w:tcBorders>
              <w:top w:val="single" w:sz="4" w:space="0" w:color="auto"/>
              <w:left w:val="nil"/>
              <w:bottom w:val="single" w:sz="4" w:space="0" w:color="auto"/>
              <w:right w:val="single" w:sz="4" w:space="0" w:color="auto"/>
            </w:tcBorders>
            <w:noWrap/>
          </w:tcPr>
          <w:p w:rsidR="007F0D2B" w:rsidRPr="008D7C12" w:rsidRDefault="007F0D2B" w:rsidP="00376C8E">
            <w:pPr>
              <w:rPr>
                <w:rFonts w:ascii="Arial Narrow" w:hAnsi="Arial Narrow"/>
                <w:color w:val="000000"/>
              </w:rPr>
            </w:pPr>
            <w:r w:rsidRPr="00B876F6">
              <w:rPr>
                <w:rFonts w:ascii="Arial Narrow" w:hAnsi="Arial Narrow"/>
                <w:color w:val="000000"/>
              </w:rPr>
              <w:t>качественная</w:t>
            </w:r>
          </w:p>
        </w:tc>
        <w:tc>
          <w:tcPr>
            <w:tcW w:w="2268" w:type="dxa"/>
            <w:tcBorders>
              <w:top w:val="single" w:sz="4" w:space="0" w:color="auto"/>
              <w:left w:val="nil"/>
              <w:bottom w:val="single" w:sz="4" w:space="0" w:color="auto"/>
              <w:right w:val="single" w:sz="4" w:space="0" w:color="auto"/>
            </w:tcBorders>
            <w:noWrap/>
            <w:vAlign w:val="bottom"/>
          </w:tcPr>
          <w:p w:rsidR="007F0D2B" w:rsidRDefault="007E76E6" w:rsidP="00376C8E">
            <w:pPr>
              <w:rPr>
                <w:rFonts w:ascii="Arial Narrow" w:hAnsi="Arial Narrow"/>
                <w:color w:val="000000"/>
              </w:rPr>
            </w:pPr>
            <w:r>
              <w:rPr>
                <w:rFonts w:ascii="Arial Narrow" w:hAnsi="Arial Narrow"/>
                <w:color w:val="000000"/>
              </w:rPr>
              <w:t>нитрил</w:t>
            </w:r>
          </w:p>
        </w:tc>
        <w:tc>
          <w:tcPr>
            <w:tcW w:w="851" w:type="dxa"/>
            <w:tcBorders>
              <w:top w:val="single" w:sz="4" w:space="0" w:color="auto"/>
              <w:left w:val="nil"/>
              <w:bottom w:val="single" w:sz="4" w:space="0" w:color="auto"/>
              <w:right w:val="single" w:sz="4" w:space="0" w:color="auto"/>
            </w:tcBorders>
          </w:tcPr>
          <w:p w:rsidR="007F0D2B" w:rsidRDefault="007F0D2B" w:rsidP="00376C8E">
            <w:pPr>
              <w:rPr>
                <w:rFonts w:ascii="Arial Narrow" w:hAnsi="Arial Narrow"/>
                <w:color w:val="000000"/>
              </w:rPr>
            </w:pPr>
          </w:p>
        </w:tc>
        <w:tc>
          <w:tcPr>
            <w:tcW w:w="1842" w:type="dxa"/>
            <w:tcBorders>
              <w:top w:val="single" w:sz="4" w:space="0" w:color="auto"/>
              <w:left w:val="single" w:sz="4" w:space="0" w:color="auto"/>
              <w:bottom w:val="single" w:sz="4" w:space="0" w:color="auto"/>
              <w:right w:val="single" w:sz="4" w:space="0" w:color="auto"/>
            </w:tcBorders>
          </w:tcPr>
          <w:p w:rsidR="007F0D2B" w:rsidRPr="000552DF" w:rsidRDefault="007F0D2B" w:rsidP="00376C8E">
            <w:pPr>
              <w:rPr>
                <w:rFonts w:ascii="Arial Narrow" w:hAnsi="Arial Narrow"/>
                <w:color w:val="000000"/>
              </w:rPr>
            </w:pPr>
            <w:r w:rsidRPr="00C43326">
              <w:rPr>
                <w:rFonts w:ascii="Arial Narrow" w:hAnsi="Arial Narrow"/>
                <w:color w:val="000000"/>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vAlign w:val="center"/>
          </w:tcPr>
          <w:p w:rsidR="007F0D2B" w:rsidRDefault="007F0D2B" w:rsidP="00376C8E">
            <w:pPr>
              <w:jc w:val="center"/>
              <w:rPr>
                <w:rFonts w:ascii="Arial Narrow" w:hAnsi="Arial Narrow"/>
                <w:color w:val="000000"/>
              </w:rPr>
            </w:pPr>
          </w:p>
        </w:tc>
        <w:tc>
          <w:tcPr>
            <w:tcW w:w="1135" w:type="dxa"/>
            <w:vMerge/>
            <w:tcBorders>
              <w:left w:val="single" w:sz="4" w:space="0" w:color="auto"/>
              <w:right w:val="single" w:sz="4" w:space="0" w:color="auto"/>
            </w:tcBorders>
            <w:vAlign w:val="center"/>
          </w:tcPr>
          <w:p w:rsidR="007F0D2B" w:rsidRDefault="007F0D2B" w:rsidP="00376C8E">
            <w:pPr>
              <w:jc w:val="center"/>
              <w:rPr>
                <w:rFonts w:ascii="Arial Narrow" w:hAnsi="Arial Narrow"/>
                <w:color w:val="000000"/>
              </w:rPr>
            </w:pPr>
          </w:p>
        </w:tc>
      </w:tr>
      <w:tr w:rsidR="007E76E6" w:rsidRPr="00F21026" w:rsidTr="008C3D8F">
        <w:trPr>
          <w:trHeight w:val="800"/>
        </w:trPr>
        <w:tc>
          <w:tcPr>
            <w:tcW w:w="570" w:type="dxa"/>
            <w:vMerge/>
            <w:tcBorders>
              <w:left w:val="single" w:sz="8" w:space="0" w:color="auto"/>
              <w:right w:val="single" w:sz="4" w:space="0" w:color="auto"/>
            </w:tcBorders>
            <w:vAlign w:val="center"/>
          </w:tcPr>
          <w:p w:rsidR="007E76E6" w:rsidRPr="008A5D6B" w:rsidRDefault="007E76E6" w:rsidP="00376C8E">
            <w:pPr>
              <w:jc w:val="center"/>
              <w:rPr>
                <w:b/>
                <w:color w:val="000000"/>
                <w:sz w:val="22"/>
                <w:szCs w:val="22"/>
              </w:rPr>
            </w:pPr>
          </w:p>
        </w:tc>
        <w:tc>
          <w:tcPr>
            <w:tcW w:w="2693" w:type="dxa"/>
            <w:vMerge/>
            <w:tcBorders>
              <w:left w:val="single" w:sz="4" w:space="0" w:color="auto"/>
              <w:right w:val="single" w:sz="4" w:space="0" w:color="auto"/>
            </w:tcBorders>
            <w:vAlign w:val="center"/>
          </w:tcPr>
          <w:p w:rsidR="007E76E6" w:rsidRPr="008A5D6B" w:rsidRDefault="007E76E6" w:rsidP="00376C8E">
            <w:pPr>
              <w:rPr>
                <w:b/>
                <w:color w:val="000000"/>
                <w:sz w:val="22"/>
                <w:szCs w:val="22"/>
              </w:rPr>
            </w:pPr>
          </w:p>
        </w:tc>
        <w:tc>
          <w:tcPr>
            <w:tcW w:w="1560" w:type="dxa"/>
            <w:vMerge/>
            <w:tcBorders>
              <w:left w:val="single" w:sz="4" w:space="0" w:color="auto"/>
              <w:right w:val="single" w:sz="4" w:space="0" w:color="auto"/>
            </w:tcBorders>
            <w:vAlign w:val="center"/>
          </w:tcPr>
          <w:p w:rsidR="007E76E6" w:rsidRPr="00F21026" w:rsidRDefault="007E76E6" w:rsidP="00376C8E">
            <w:pPr>
              <w:rPr>
                <w:rFonts w:ascii="Arial Narrow" w:hAnsi="Arial Narrow"/>
                <w:color w:val="000000"/>
              </w:rPr>
            </w:pPr>
          </w:p>
        </w:tc>
        <w:tc>
          <w:tcPr>
            <w:tcW w:w="1842" w:type="dxa"/>
            <w:tcBorders>
              <w:top w:val="single" w:sz="4" w:space="0" w:color="auto"/>
              <w:left w:val="nil"/>
              <w:bottom w:val="single" w:sz="4" w:space="0" w:color="auto"/>
              <w:right w:val="single" w:sz="4" w:space="0" w:color="auto"/>
            </w:tcBorders>
            <w:noWrap/>
            <w:vAlign w:val="bottom"/>
          </w:tcPr>
          <w:p w:rsidR="007E76E6" w:rsidRDefault="007E76E6" w:rsidP="00376C8E">
            <w:pPr>
              <w:rPr>
                <w:rFonts w:ascii="Arial Narrow" w:hAnsi="Arial Narrow"/>
                <w:color w:val="000000"/>
              </w:rPr>
            </w:pPr>
            <w:r>
              <w:rPr>
                <w:rFonts w:ascii="Arial Narrow" w:hAnsi="Arial Narrow"/>
                <w:color w:val="000000"/>
              </w:rPr>
              <w:t>Тип</w:t>
            </w:r>
          </w:p>
        </w:tc>
        <w:tc>
          <w:tcPr>
            <w:tcW w:w="1843" w:type="dxa"/>
            <w:tcBorders>
              <w:top w:val="single" w:sz="4" w:space="0" w:color="auto"/>
              <w:left w:val="nil"/>
              <w:bottom w:val="single" w:sz="4" w:space="0" w:color="auto"/>
              <w:right w:val="single" w:sz="4" w:space="0" w:color="auto"/>
            </w:tcBorders>
            <w:noWrap/>
          </w:tcPr>
          <w:p w:rsidR="007E76E6" w:rsidRPr="008D7C12" w:rsidRDefault="007E76E6" w:rsidP="00376C8E">
            <w:pPr>
              <w:rPr>
                <w:rFonts w:ascii="Arial Narrow" w:hAnsi="Arial Narrow"/>
                <w:color w:val="000000"/>
              </w:rPr>
            </w:pPr>
            <w:r>
              <w:rPr>
                <w:rFonts w:ascii="Arial Narrow" w:hAnsi="Arial Narrow"/>
                <w:color w:val="000000"/>
              </w:rPr>
              <w:t>качественная</w:t>
            </w:r>
          </w:p>
        </w:tc>
        <w:tc>
          <w:tcPr>
            <w:tcW w:w="2268" w:type="dxa"/>
            <w:tcBorders>
              <w:top w:val="single" w:sz="4" w:space="0" w:color="auto"/>
              <w:left w:val="nil"/>
              <w:bottom w:val="single" w:sz="4" w:space="0" w:color="auto"/>
              <w:right w:val="single" w:sz="4" w:space="0" w:color="auto"/>
            </w:tcBorders>
            <w:noWrap/>
            <w:vAlign w:val="bottom"/>
          </w:tcPr>
          <w:p w:rsidR="007E76E6" w:rsidRPr="00D75E48" w:rsidRDefault="007E76E6" w:rsidP="00376C8E">
            <w:pPr>
              <w:rPr>
                <w:rFonts w:ascii="Arial Narrow" w:hAnsi="Arial Narrow"/>
                <w:color w:val="000000"/>
              </w:rPr>
            </w:pPr>
            <w:r>
              <w:rPr>
                <w:rFonts w:ascii="Arial Narrow" w:hAnsi="Arial Narrow"/>
                <w:color w:val="000000"/>
              </w:rPr>
              <w:t>смотровые</w:t>
            </w:r>
          </w:p>
        </w:tc>
        <w:tc>
          <w:tcPr>
            <w:tcW w:w="851" w:type="dxa"/>
            <w:tcBorders>
              <w:top w:val="single" w:sz="4" w:space="0" w:color="auto"/>
              <w:left w:val="nil"/>
              <w:bottom w:val="single" w:sz="4" w:space="0" w:color="auto"/>
              <w:right w:val="single" w:sz="4" w:space="0" w:color="auto"/>
            </w:tcBorders>
          </w:tcPr>
          <w:p w:rsidR="007E76E6" w:rsidRDefault="007E76E6" w:rsidP="00376C8E">
            <w:pPr>
              <w:rPr>
                <w:rFonts w:ascii="Arial Narrow" w:hAnsi="Arial Narrow"/>
                <w:color w:val="000000"/>
              </w:rPr>
            </w:pPr>
          </w:p>
        </w:tc>
        <w:tc>
          <w:tcPr>
            <w:tcW w:w="1842" w:type="dxa"/>
            <w:tcBorders>
              <w:top w:val="single" w:sz="4" w:space="0" w:color="auto"/>
              <w:left w:val="single" w:sz="4" w:space="0" w:color="auto"/>
              <w:bottom w:val="single" w:sz="4" w:space="0" w:color="auto"/>
              <w:right w:val="single" w:sz="4" w:space="0" w:color="auto"/>
            </w:tcBorders>
          </w:tcPr>
          <w:p w:rsidR="007E76E6" w:rsidRPr="000552DF" w:rsidRDefault="007E76E6" w:rsidP="00376C8E">
            <w:pPr>
              <w:rPr>
                <w:rFonts w:ascii="Arial Narrow" w:hAnsi="Arial Narrow"/>
                <w:color w:val="000000"/>
              </w:rPr>
            </w:pPr>
            <w:r w:rsidRPr="00C43326">
              <w:rPr>
                <w:rFonts w:ascii="Arial Narrow" w:hAnsi="Arial Narrow"/>
                <w:color w:val="000000"/>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vAlign w:val="center"/>
          </w:tcPr>
          <w:p w:rsidR="007E76E6" w:rsidRDefault="007E76E6" w:rsidP="00376C8E">
            <w:pPr>
              <w:jc w:val="center"/>
              <w:rPr>
                <w:rFonts w:ascii="Arial Narrow" w:hAnsi="Arial Narrow"/>
                <w:color w:val="000000"/>
              </w:rPr>
            </w:pPr>
          </w:p>
        </w:tc>
        <w:tc>
          <w:tcPr>
            <w:tcW w:w="1135" w:type="dxa"/>
            <w:vMerge/>
            <w:tcBorders>
              <w:left w:val="single" w:sz="4" w:space="0" w:color="auto"/>
              <w:right w:val="single" w:sz="4" w:space="0" w:color="auto"/>
            </w:tcBorders>
            <w:vAlign w:val="center"/>
          </w:tcPr>
          <w:p w:rsidR="007E76E6" w:rsidRDefault="007E76E6" w:rsidP="00376C8E">
            <w:pPr>
              <w:jc w:val="center"/>
              <w:rPr>
                <w:rFonts w:ascii="Arial Narrow" w:hAnsi="Arial Narrow"/>
                <w:color w:val="000000"/>
              </w:rPr>
            </w:pPr>
          </w:p>
        </w:tc>
      </w:tr>
      <w:tr w:rsidR="007E76E6" w:rsidRPr="00F21026" w:rsidTr="008C3D8F">
        <w:trPr>
          <w:trHeight w:val="994"/>
        </w:trPr>
        <w:tc>
          <w:tcPr>
            <w:tcW w:w="570" w:type="dxa"/>
            <w:vMerge/>
            <w:tcBorders>
              <w:left w:val="single" w:sz="8" w:space="0" w:color="auto"/>
              <w:bottom w:val="single" w:sz="4" w:space="0" w:color="auto"/>
              <w:right w:val="single" w:sz="4" w:space="0" w:color="auto"/>
            </w:tcBorders>
            <w:vAlign w:val="center"/>
          </w:tcPr>
          <w:p w:rsidR="007E76E6" w:rsidRPr="008A5D6B" w:rsidRDefault="007E76E6" w:rsidP="00376C8E">
            <w:pPr>
              <w:jc w:val="center"/>
              <w:rPr>
                <w:b/>
                <w:color w:val="000000"/>
                <w:sz w:val="22"/>
                <w:szCs w:val="22"/>
              </w:rPr>
            </w:pPr>
          </w:p>
        </w:tc>
        <w:tc>
          <w:tcPr>
            <w:tcW w:w="2693" w:type="dxa"/>
            <w:vMerge/>
            <w:tcBorders>
              <w:left w:val="single" w:sz="4" w:space="0" w:color="auto"/>
              <w:bottom w:val="single" w:sz="4" w:space="0" w:color="auto"/>
              <w:right w:val="single" w:sz="4" w:space="0" w:color="auto"/>
            </w:tcBorders>
            <w:vAlign w:val="center"/>
          </w:tcPr>
          <w:p w:rsidR="007E76E6" w:rsidRPr="008A5D6B" w:rsidRDefault="007E76E6" w:rsidP="00376C8E">
            <w:pPr>
              <w:rPr>
                <w:b/>
                <w:color w:val="000000"/>
                <w:sz w:val="22"/>
                <w:szCs w:val="22"/>
              </w:rPr>
            </w:pPr>
          </w:p>
        </w:tc>
        <w:tc>
          <w:tcPr>
            <w:tcW w:w="1560" w:type="dxa"/>
            <w:vMerge/>
            <w:tcBorders>
              <w:left w:val="single" w:sz="4" w:space="0" w:color="auto"/>
              <w:bottom w:val="nil"/>
              <w:right w:val="single" w:sz="4" w:space="0" w:color="auto"/>
            </w:tcBorders>
            <w:vAlign w:val="center"/>
          </w:tcPr>
          <w:p w:rsidR="007E76E6" w:rsidRPr="00F21026" w:rsidRDefault="007E76E6" w:rsidP="00376C8E">
            <w:pPr>
              <w:rPr>
                <w:rFonts w:ascii="Arial Narrow" w:hAnsi="Arial Narrow"/>
                <w:color w:val="000000"/>
              </w:rPr>
            </w:pPr>
          </w:p>
        </w:tc>
        <w:tc>
          <w:tcPr>
            <w:tcW w:w="1842" w:type="dxa"/>
            <w:tcBorders>
              <w:top w:val="single" w:sz="4" w:space="0" w:color="auto"/>
              <w:left w:val="nil"/>
              <w:bottom w:val="single" w:sz="4" w:space="0" w:color="auto"/>
              <w:right w:val="single" w:sz="4" w:space="0" w:color="auto"/>
            </w:tcBorders>
            <w:noWrap/>
            <w:vAlign w:val="bottom"/>
          </w:tcPr>
          <w:p w:rsidR="007E76E6" w:rsidRPr="006059D1" w:rsidRDefault="007E76E6" w:rsidP="00376C8E">
            <w:pPr>
              <w:rPr>
                <w:color w:val="000000"/>
              </w:rPr>
            </w:pPr>
            <w:r w:rsidRPr="006059D1">
              <w:rPr>
                <w:color w:val="000000"/>
                <w:shd w:val="clear" w:color="auto" w:fill="F1F1F1"/>
              </w:rPr>
              <w:t>Номенклатурная классификация медицинских изделий по видам</w:t>
            </w:r>
          </w:p>
        </w:tc>
        <w:tc>
          <w:tcPr>
            <w:tcW w:w="1843" w:type="dxa"/>
            <w:tcBorders>
              <w:top w:val="single" w:sz="4" w:space="0" w:color="auto"/>
              <w:left w:val="nil"/>
              <w:bottom w:val="single" w:sz="4" w:space="0" w:color="auto"/>
              <w:right w:val="single" w:sz="4" w:space="0" w:color="auto"/>
            </w:tcBorders>
            <w:noWrap/>
          </w:tcPr>
          <w:p w:rsidR="007E76E6" w:rsidRPr="008D7C12" w:rsidRDefault="007E76E6" w:rsidP="00376C8E">
            <w:pPr>
              <w:rPr>
                <w:rFonts w:ascii="Arial Narrow" w:hAnsi="Arial Narrow"/>
                <w:color w:val="000000"/>
              </w:rPr>
            </w:pPr>
            <w:r w:rsidRPr="00B876F6">
              <w:rPr>
                <w:rFonts w:ascii="Arial Narrow" w:hAnsi="Arial Narrow"/>
                <w:color w:val="000000"/>
              </w:rPr>
              <w:t>качественная</w:t>
            </w:r>
          </w:p>
        </w:tc>
        <w:tc>
          <w:tcPr>
            <w:tcW w:w="2268" w:type="dxa"/>
            <w:tcBorders>
              <w:top w:val="single" w:sz="4" w:space="0" w:color="auto"/>
              <w:left w:val="nil"/>
              <w:bottom w:val="single" w:sz="4" w:space="0" w:color="auto"/>
              <w:right w:val="single" w:sz="4" w:space="0" w:color="auto"/>
            </w:tcBorders>
            <w:noWrap/>
            <w:vAlign w:val="bottom"/>
          </w:tcPr>
          <w:p w:rsidR="007E76E6" w:rsidRDefault="007E76E6" w:rsidP="00376C8E">
            <w:pPr>
              <w:rPr>
                <w:rFonts w:ascii="Arial Narrow" w:hAnsi="Arial Narrow"/>
                <w:color w:val="000000"/>
              </w:rPr>
            </w:pPr>
            <w:r>
              <w:rPr>
                <w:rFonts w:ascii="Arial Narrow" w:hAnsi="Arial Narrow"/>
                <w:color w:val="000000"/>
              </w:rPr>
              <w:t>185830</w:t>
            </w:r>
          </w:p>
        </w:tc>
        <w:tc>
          <w:tcPr>
            <w:tcW w:w="851" w:type="dxa"/>
            <w:tcBorders>
              <w:top w:val="single" w:sz="4" w:space="0" w:color="auto"/>
              <w:left w:val="nil"/>
              <w:bottom w:val="single" w:sz="4" w:space="0" w:color="auto"/>
              <w:right w:val="single" w:sz="4" w:space="0" w:color="auto"/>
            </w:tcBorders>
          </w:tcPr>
          <w:p w:rsidR="007E76E6" w:rsidRDefault="007E76E6" w:rsidP="00376C8E">
            <w:pPr>
              <w:rPr>
                <w:rFonts w:ascii="Arial Narrow" w:hAnsi="Arial Narrow"/>
                <w:color w:val="000000"/>
              </w:rPr>
            </w:pPr>
          </w:p>
        </w:tc>
        <w:tc>
          <w:tcPr>
            <w:tcW w:w="1842" w:type="dxa"/>
            <w:tcBorders>
              <w:top w:val="single" w:sz="4" w:space="0" w:color="auto"/>
              <w:left w:val="single" w:sz="4" w:space="0" w:color="auto"/>
              <w:bottom w:val="single" w:sz="4" w:space="0" w:color="auto"/>
              <w:right w:val="single" w:sz="4" w:space="0" w:color="auto"/>
            </w:tcBorders>
          </w:tcPr>
          <w:p w:rsidR="007E76E6" w:rsidRPr="000552DF" w:rsidRDefault="007E76E6" w:rsidP="00376C8E">
            <w:pPr>
              <w:rPr>
                <w:rFonts w:ascii="Arial Narrow" w:hAnsi="Arial Narrow"/>
                <w:color w:val="000000"/>
              </w:rPr>
            </w:pPr>
            <w:r w:rsidRPr="00C43326">
              <w:rPr>
                <w:rFonts w:ascii="Arial Narrow" w:hAnsi="Arial Narrow"/>
                <w:color w:val="000000"/>
              </w:rPr>
              <w:t>Значение характеристики не может изменяться участником закупки</w:t>
            </w:r>
          </w:p>
        </w:tc>
        <w:tc>
          <w:tcPr>
            <w:tcW w:w="1134" w:type="dxa"/>
            <w:vMerge/>
            <w:tcBorders>
              <w:left w:val="single" w:sz="4" w:space="0" w:color="auto"/>
              <w:bottom w:val="nil"/>
              <w:right w:val="single" w:sz="4" w:space="0" w:color="auto"/>
            </w:tcBorders>
            <w:vAlign w:val="center"/>
          </w:tcPr>
          <w:p w:rsidR="007E76E6" w:rsidRDefault="007E76E6" w:rsidP="00376C8E">
            <w:pPr>
              <w:jc w:val="center"/>
              <w:rPr>
                <w:rFonts w:ascii="Arial Narrow" w:hAnsi="Arial Narrow"/>
                <w:color w:val="000000"/>
              </w:rPr>
            </w:pPr>
          </w:p>
        </w:tc>
        <w:tc>
          <w:tcPr>
            <w:tcW w:w="1135" w:type="dxa"/>
            <w:vMerge/>
            <w:tcBorders>
              <w:left w:val="single" w:sz="4" w:space="0" w:color="auto"/>
              <w:bottom w:val="nil"/>
              <w:right w:val="single" w:sz="4" w:space="0" w:color="auto"/>
            </w:tcBorders>
            <w:vAlign w:val="center"/>
          </w:tcPr>
          <w:p w:rsidR="007E76E6" w:rsidRDefault="007E76E6" w:rsidP="00376C8E">
            <w:pPr>
              <w:jc w:val="center"/>
              <w:rPr>
                <w:rFonts w:ascii="Arial Narrow" w:hAnsi="Arial Narrow"/>
                <w:color w:val="000000"/>
              </w:rPr>
            </w:pPr>
          </w:p>
        </w:tc>
      </w:tr>
      <w:tr w:rsidR="00341B18" w:rsidRPr="00280DA1" w:rsidTr="008C3D8F">
        <w:trPr>
          <w:trHeight w:val="800"/>
        </w:trPr>
        <w:tc>
          <w:tcPr>
            <w:tcW w:w="570" w:type="dxa"/>
            <w:vMerge w:val="restart"/>
            <w:tcBorders>
              <w:top w:val="single" w:sz="4" w:space="0" w:color="auto"/>
              <w:left w:val="single" w:sz="8" w:space="0" w:color="auto"/>
              <w:bottom w:val="single" w:sz="8" w:space="0" w:color="000000"/>
              <w:right w:val="single" w:sz="4" w:space="0" w:color="auto"/>
            </w:tcBorders>
            <w:vAlign w:val="center"/>
            <w:hideMark/>
          </w:tcPr>
          <w:p w:rsidR="00341B18" w:rsidRPr="00280DA1" w:rsidRDefault="00341B18" w:rsidP="00341B18">
            <w:pPr>
              <w:jc w:val="center"/>
              <w:rPr>
                <w:b/>
                <w:sz w:val="22"/>
                <w:szCs w:val="22"/>
                <w:lang w:eastAsia="en-US"/>
              </w:rPr>
            </w:pPr>
            <w:r>
              <w:rPr>
                <w:b/>
                <w:sz w:val="22"/>
                <w:szCs w:val="22"/>
                <w:lang w:eastAsia="en-US"/>
              </w:rPr>
              <w:t>8</w:t>
            </w:r>
          </w:p>
        </w:tc>
        <w:tc>
          <w:tcPr>
            <w:tcW w:w="2693" w:type="dxa"/>
            <w:vMerge w:val="restart"/>
            <w:tcBorders>
              <w:top w:val="single" w:sz="4" w:space="0" w:color="auto"/>
              <w:left w:val="single" w:sz="4" w:space="0" w:color="auto"/>
              <w:bottom w:val="single" w:sz="4" w:space="0" w:color="auto"/>
              <w:right w:val="single" w:sz="4" w:space="0" w:color="auto"/>
            </w:tcBorders>
            <w:vAlign w:val="center"/>
            <w:hideMark/>
          </w:tcPr>
          <w:p w:rsidR="00341B18" w:rsidRPr="006059D1" w:rsidRDefault="00341B18" w:rsidP="00341B18">
            <w:pPr>
              <w:jc w:val="center"/>
              <w:rPr>
                <w:b/>
                <w:sz w:val="22"/>
                <w:szCs w:val="22"/>
                <w:lang w:eastAsia="en-US"/>
              </w:rPr>
            </w:pPr>
            <w:r w:rsidRPr="006059D1">
              <w:rPr>
                <w:b/>
                <w:sz w:val="22"/>
                <w:szCs w:val="22"/>
                <w:lang w:eastAsia="en-US"/>
              </w:rPr>
              <w:t xml:space="preserve">Перчатки </w:t>
            </w:r>
            <w:proofErr w:type="spellStart"/>
            <w:r w:rsidRPr="006059D1">
              <w:rPr>
                <w:b/>
                <w:sz w:val="22"/>
                <w:szCs w:val="22"/>
                <w:lang w:eastAsia="en-US"/>
              </w:rPr>
              <w:t>нитриловые</w:t>
            </w:r>
            <w:proofErr w:type="spellEnd"/>
            <w:r w:rsidRPr="006059D1">
              <w:rPr>
                <w:b/>
                <w:sz w:val="22"/>
                <w:szCs w:val="22"/>
                <w:lang w:eastAsia="en-US"/>
              </w:rPr>
              <w:t xml:space="preserve"> нестерильные смотровые</w:t>
            </w:r>
          </w:p>
          <w:p w:rsidR="00341B18" w:rsidRPr="00280DA1" w:rsidRDefault="00341B18" w:rsidP="00341B18">
            <w:pPr>
              <w:jc w:val="center"/>
              <w:rPr>
                <w:b/>
                <w:sz w:val="22"/>
                <w:szCs w:val="22"/>
                <w:lang w:eastAsia="en-US"/>
              </w:rPr>
            </w:pPr>
          </w:p>
        </w:tc>
        <w:tc>
          <w:tcPr>
            <w:tcW w:w="1560" w:type="dxa"/>
            <w:vMerge w:val="restart"/>
            <w:tcBorders>
              <w:top w:val="single" w:sz="4" w:space="0" w:color="auto"/>
              <w:left w:val="single" w:sz="4" w:space="0" w:color="auto"/>
              <w:bottom w:val="single" w:sz="4" w:space="0" w:color="auto"/>
              <w:right w:val="single" w:sz="4" w:space="0" w:color="auto"/>
            </w:tcBorders>
            <w:vAlign w:val="center"/>
          </w:tcPr>
          <w:p w:rsidR="00341B18" w:rsidRDefault="00341B18" w:rsidP="00341B18">
            <w:pPr>
              <w:rPr>
                <w:rFonts w:ascii="Arial Narrow" w:hAnsi="Arial Narrow"/>
                <w:lang w:eastAsia="en-US"/>
              </w:rPr>
            </w:pPr>
            <w:r>
              <w:rPr>
                <w:rFonts w:ascii="Arial Narrow" w:hAnsi="Arial Narrow"/>
                <w:lang w:eastAsia="en-US"/>
              </w:rPr>
              <w:t>22.19.60.119-009</w:t>
            </w:r>
          </w:p>
          <w:p w:rsidR="00341B18" w:rsidRPr="00280DA1" w:rsidRDefault="00341B18" w:rsidP="00341B18">
            <w:pPr>
              <w:rPr>
                <w:rFonts w:ascii="Arial Narrow" w:hAnsi="Arial Narrow"/>
                <w:lang w:eastAsia="en-US"/>
              </w:rPr>
            </w:pPr>
          </w:p>
        </w:tc>
        <w:tc>
          <w:tcPr>
            <w:tcW w:w="1842" w:type="dxa"/>
            <w:tcBorders>
              <w:top w:val="single" w:sz="4" w:space="0" w:color="auto"/>
              <w:left w:val="nil"/>
              <w:bottom w:val="single" w:sz="4" w:space="0" w:color="auto"/>
              <w:right w:val="single" w:sz="4" w:space="0" w:color="auto"/>
            </w:tcBorders>
            <w:noWrap/>
            <w:vAlign w:val="bottom"/>
            <w:hideMark/>
          </w:tcPr>
          <w:p w:rsidR="00341B18" w:rsidRPr="00280DA1" w:rsidRDefault="00341B18" w:rsidP="00341B18">
            <w:pPr>
              <w:rPr>
                <w:rFonts w:ascii="Arial Narrow" w:hAnsi="Arial Narrow"/>
                <w:lang w:eastAsia="en-US"/>
              </w:rPr>
            </w:pPr>
            <w:r>
              <w:rPr>
                <w:rFonts w:ascii="Arial Narrow" w:hAnsi="Arial Narrow"/>
                <w:lang w:eastAsia="en-US"/>
              </w:rPr>
              <w:t>Поверхность</w:t>
            </w:r>
          </w:p>
        </w:tc>
        <w:tc>
          <w:tcPr>
            <w:tcW w:w="1843" w:type="dxa"/>
            <w:tcBorders>
              <w:top w:val="single" w:sz="4" w:space="0" w:color="auto"/>
              <w:left w:val="nil"/>
              <w:bottom w:val="single" w:sz="4" w:space="0" w:color="auto"/>
              <w:right w:val="single" w:sz="4" w:space="0" w:color="auto"/>
            </w:tcBorders>
            <w:noWrap/>
            <w:hideMark/>
          </w:tcPr>
          <w:p w:rsidR="00341B18" w:rsidRPr="00280DA1" w:rsidRDefault="00341B18" w:rsidP="00341B18">
            <w:pPr>
              <w:rPr>
                <w:rFonts w:ascii="Arial Narrow" w:hAnsi="Arial Narrow"/>
                <w:lang w:eastAsia="en-US"/>
              </w:rPr>
            </w:pPr>
            <w:r w:rsidRPr="00280DA1">
              <w:rPr>
                <w:rFonts w:ascii="Arial Narrow" w:hAnsi="Arial Narrow"/>
                <w:lang w:eastAsia="en-US"/>
              </w:rPr>
              <w:t>качественная</w:t>
            </w:r>
          </w:p>
        </w:tc>
        <w:tc>
          <w:tcPr>
            <w:tcW w:w="2268" w:type="dxa"/>
            <w:tcBorders>
              <w:top w:val="single" w:sz="4" w:space="0" w:color="auto"/>
              <w:left w:val="nil"/>
              <w:bottom w:val="single" w:sz="4" w:space="0" w:color="auto"/>
              <w:right w:val="single" w:sz="4" w:space="0" w:color="auto"/>
            </w:tcBorders>
            <w:noWrap/>
            <w:vAlign w:val="bottom"/>
            <w:hideMark/>
          </w:tcPr>
          <w:p w:rsidR="00341B18" w:rsidRPr="00280DA1" w:rsidRDefault="00341B18" w:rsidP="00341B18">
            <w:pPr>
              <w:rPr>
                <w:rFonts w:ascii="Arial Narrow" w:hAnsi="Arial Narrow"/>
                <w:lang w:eastAsia="en-US"/>
              </w:rPr>
            </w:pPr>
            <w:r>
              <w:rPr>
                <w:rFonts w:ascii="Arial Narrow" w:hAnsi="Arial Narrow"/>
                <w:lang w:eastAsia="en-US"/>
              </w:rPr>
              <w:t>гладкая</w:t>
            </w:r>
          </w:p>
        </w:tc>
        <w:tc>
          <w:tcPr>
            <w:tcW w:w="851" w:type="dxa"/>
            <w:tcBorders>
              <w:top w:val="single" w:sz="4" w:space="0" w:color="auto"/>
              <w:left w:val="nil"/>
              <w:bottom w:val="single" w:sz="4" w:space="0" w:color="auto"/>
              <w:right w:val="single" w:sz="4" w:space="0" w:color="auto"/>
            </w:tcBorders>
          </w:tcPr>
          <w:p w:rsidR="00341B18" w:rsidRPr="00280DA1" w:rsidRDefault="00341B18" w:rsidP="00341B18">
            <w:pPr>
              <w:rPr>
                <w:rFonts w:ascii="Arial Narrow" w:hAnsi="Arial Narrow"/>
                <w:lang w:eastAsia="en-US"/>
              </w:rPr>
            </w:pPr>
          </w:p>
        </w:tc>
        <w:tc>
          <w:tcPr>
            <w:tcW w:w="1842" w:type="dxa"/>
            <w:tcBorders>
              <w:top w:val="single" w:sz="4" w:space="0" w:color="auto"/>
              <w:left w:val="single" w:sz="4" w:space="0" w:color="auto"/>
              <w:bottom w:val="single" w:sz="4" w:space="0" w:color="auto"/>
              <w:right w:val="single" w:sz="4" w:space="0" w:color="auto"/>
            </w:tcBorders>
            <w:hideMark/>
          </w:tcPr>
          <w:p w:rsidR="00341B18" w:rsidRPr="00280DA1" w:rsidRDefault="00341B18" w:rsidP="00341B18">
            <w:pPr>
              <w:rPr>
                <w:rFonts w:ascii="Arial Narrow" w:hAnsi="Arial Narrow"/>
                <w:lang w:eastAsia="en-US"/>
              </w:rPr>
            </w:pPr>
            <w:r w:rsidRPr="00F05615">
              <w:t>Значение характеристики не может изменяться участником закупки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341B18" w:rsidRDefault="00341B18" w:rsidP="00341B18">
            <w:pPr>
              <w:jc w:val="center"/>
              <w:rPr>
                <w:rFonts w:ascii="Arial Narrow" w:hAnsi="Arial Narrow"/>
                <w:lang w:eastAsia="en-US"/>
              </w:rPr>
            </w:pPr>
            <w:r>
              <w:rPr>
                <w:rFonts w:ascii="Arial Narrow" w:hAnsi="Arial Narrow"/>
                <w:lang w:eastAsia="en-US"/>
              </w:rPr>
              <w:t>200</w:t>
            </w:r>
          </w:p>
          <w:p w:rsidR="00341B18" w:rsidRDefault="00341B18" w:rsidP="00341B18">
            <w:pPr>
              <w:jc w:val="center"/>
              <w:rPr>
                <w:rFonts w:ascii="Arial Narrow" w:hAnsi="Arial Narrow"/>
                <w:lang w:eastAsia="en-US"/>
              </w:rPr>
            </w:pPr>
          </w:p>
          <w:p w:rsidR="00341B18" w:rsidRPr="00280DA1" w:rsidRDefault="00341B18" w:rsidP="00341B18">
            <w:pPr>
              <w:jc w:val="center"/>
              <w:rPr>
                <w:rFonts w:ascii="Arial Narrow" w:hAnsi="Arial Narrow"/>
                <w:lang w:eastAsia="en-US"/>
              </w:rPr>
            </w:pPr>
          </w:p>
        </w:tc>
        <w:tc>
          <w:tcPr>
            <w:tcW w:w="1135" w:type="dxa"/>
            <w:vMerge w:val="restart"/>
            <w:tcBorders>
              <w:top w:val="single" w:sz="4" w:space="0" w:color="auto"/>
              <w:left w:val="single" w:sz="4" w:space="0" w:color="auto"/>
              <w:bottom w:val="single" w:sz="4" w:space="0" w:color="auto"/>
              <w:right w:val="single" w:sz="4" w:space="0" w:color="auto"/>
            </w:tcBorders>
            <w:vAlign w:val="center"/>
            <w:hideMark/>
          </w:tcPr>
          <w:p w:rsidR="00341B18" w:rsidRPr="00280DA1" w:rsidRDefault="00341B18" w:rsidP="00341B18">
            <w:pPr>
              <w:jc w:val="center"/>
              <w:rPr>
                <w:rFonts w:ascii="Arial Narrow" w:hAnsi="Arial Narrow"/>
                <w:lang w:eastAsia="en-US"/>
              </w:rPr>
            </w:pPr>
            <w:r>
              <w:rPr>
                <w:rFonts w:ascii="Arial Narrow" w:hAnsi="Arial Narrow"/>
                <w:lang w:eastAsia="en-US"/>
              </w:rPr>
              <w:t>ПАР</w:t>
            </w:r>
          </w:p>
        </w:tc>
      </w:tr>
      <w:tr w:rsidR="00341B18" w:rsidRPr="00280DA1" w:rsidTr="008C3D8F">
        <w:trPr>
          <w:trHeight w:val="800"/>
        </w:trPr>
        <w:tc>
          <w:tcPr>
            <w:tcW w:w="570" w:type="dxa"/>
            <w:vMerge/>
            <w:tcBorders>
              <w:top w:val="single" w:sz="4" w:space="0" w:color="auto"/>
              <w:left w:val="single" w:sz="8" w:space="0" w:color="auto"/>
              <w:bottom w:val="single" w:sz="8" w:space="0" w:color="000000"/>
              <w:right w:val="single" w:sz="4" w:space="0" w:color="auto"/>
            </w:tcBorders>
            <w:vAlign w:val="center"/>
            <w:hideMark/>
          </w:tcPr>
          <w:p w:rsidR="00341B18" w:rsidRPr="00280DA1" w:rsidRDefault="00341B18" w:rsidP="00341B18">
            <w:pPr>
              <w:rPr>
                <w:b/>
                <w:sz w:val="22"/>
                <w:szCs w:val="22"/>
                <w:lang w:eastAsia="en-US"/>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341B18" w:rsidRPr="00280DA1" w:rsidRDefault="00341B18" w:rsidP="00341B18">
            <w:pPr>
              <w:rPr>
                <w:b/>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41B18" w:rsidRPr="00280DA1" w:rsidRDefault="00341B18" w:rsidP="00341B18">
            <w:pPr>
              <w:rPr>
                <w:rFonts w:ascii="Arial Narrow" w:hAnsi="Arial Narrow"/>
                <w:lang w:eastAsia="en-US"/>
              </w:rPr>
            </w:pPr>
          </w:p>
        </w:tc>
        <w:tc>
          <w:tcPr>
            <w:tcW w:w="1842" w:type="dxa"/>
            <w:tcBorders>
              <w:top w:val="single" w:sz="4" w:space="0" w:color="auto"/>
              <w:left w:val="nil"/>
              <w:bottom w:val="single" w:sz="4" w:space="0" w:color="auto"/>
              <w:right w:val="single" w:sz="4" w:space="0" w:color="auto"/>
            </w:tcBorders>
            <w:noWrap/>
            <w:vAlign w:val="bottom"/>
            <w:hideMark/>
          </w:tcPr>
          <w:p w:rsidR="00341B18" w:rsidRPr="00280DA1" w:rsidRDefault="00341B18" w:rsidP="00341B18">
            <w:pPr>
              <w:rPr>
                <w:rFonts w:ascii="Arial Narrow" w:hAnsi="Arial Narrow"/>
                <w:lang w:eastAsia="en-US"/>
              </w:rPr>
            </w:pPr>
            <w:r>
              <w:rPr>
                <w:rFonts w:ascii="Arial Narrow" w:hAnsi="Arial Narrow"/>
                <w:lang w:eastAsia="en-US"/>
              </w:rPr>
              <w:t>Размер</w:t>
            </w:r>
          </w:p>
        </w:tc>
        <w:tc>
          <w:tcPr>
            <w:tcW w:w="1843" w:type="dxa"/>
            <w:tcBorders>
              <w:top w:val="single" w:sz="4" w:space="0" w:color="auto"/>
              <w:left w:val="nil"/>
              <w:bottom w:val="single" w:sz="4" w:space="0" w:color="auto"/>
              <w:right w:val="single" w:sz="4" w:space="0" w:color="auto"/>
            </w:tcBorders>
            <w:noWrap/>
            <w:hideMark/>
          </w:tcPr>
          <w:p w:rsidR="00341B18" w:rsidRPr="00280DA1" w:rsidRDefault="00341B18" w:rsidP="00341B18">
            <w:pPr>
              <w:rPr>
                <w:rFonts w:ascii="Arial Narrow" w:hAnsi="Arial Narrow"/>
                <w:lang w:eastAsia="en-US"/>
              </w:rPr>
            </w:pPr>
            <w:r w:rsidRPr="00280DA1">
              <w:rPr>
                <w:rFonts w:ascii="Arial Narrow" w:hAnsi="Arial Narrow"/>
                <w:lang w:eastAsia="en-US"/>
              </w:rPr>
              <w:t>к</w:t>
            </w:r>
            <w:r>
              <w:rPr>
                <w:rFonts w:ascii="Arial Narrow" w:hAnsi="Arial Narrow"/>
                <w:lang w:eastAsia="en-US"/>
              </w:rPr>
              <w:t>оличественная</w:t>
            </w:r>
          </w:p>
        </w:tc>
        <w:tc>
          <w:tcPr>
            <w:tcW w:w="2268" w:type="dxa"/>
            <w:tcBorders>
              <w:top w:val="single" w:sz="4" w:space="0" w:color="auto"/>
              <w:left w:val="nil"/>
              <w:bottom w:val="single" w:sz="4" w:space="0" w:color="auto"/>
              <w:right w:val="single" w:sz="4" w:space="0" w:color="auto"/>
            </w:tcBorders>
            <w:noWrap/>
            <w:vAlign w:val="bottom"/>
            <w:hideMark/>
          </w:tcPr>
          <w:p w:rsidR="00341B18" w:rsidRPr="00280DA1" w:rsidRDefault="00341B18" w:rsidP="00341B18">
            <w:pPr>
              <w:rPr>
                <w:rFonts w:ascii="Arial Narrow" w:hAnsi="Arial Narrow"/>
                <w:lang w:eastAsia="en-US"/>
              </w:rPr>
            </w:pPr>
            <w:r>
              <w:rPr>
                <w:rFonts w:ascii="Arial Narrow" w:hAnsi="Arial Narrow"/>
                <w:lang w:eastAsia="en-US"/>
              </w:rPr>
              <w:t>8,5</w:t>
            </w:r>
          </w:p>
        </w:tc>
        <w:tc>
          <w:tcPr>
            <w:tcW w:w="851" w:type="dxa"/>
            <w:tcBorders>
              <w:top w:val="single" w:sz="4" w:space="0" w:color="auto"/>
              <w:left w:val="nil"/>
              <w:bottom w:val="single" w:sz="4" w:space="0" w:color="auto"/>
              <w:right w:val="single" w:sz="4" w:space="0" w:color="auto"/>
            </w:tcBorders>
          </w:tcPr>
          <w:p w:rsidR="00341B18" w:rsidRPr="00280DA1" w:rsidRDefault="00341B18" w:rsidP="00341B18">
            <w:pPr>
              <w:rPr>
                <w:rFonts w:ascii="Arial Narrow" w:hAnsi="Arial Narrow"/>
                <w:lang w:eastAsia="en-US"/>
              </w:rPr>
            </w:pPr>
          </w:p>
        </w:tc>
        <w:tc>
          <w:tcPr>
            <w:tcW w:w="1842" w:type="dxa"/>
            <w:tcBorders>
              <w:top w:val="single" w:sz="4" w:space="0" w:color="auto"/>
              <w:left w:val="single" w:sz="4" w:space="0" w:color="auto"/>
              <w:bottom w:val="single" w:sz="4" w:space="0" w:color="auto"/>
              <w:right w:val="single" w:sz="4" w:space="0" w:color="auto"/>
            </w:tcBorders>
            <w:hideMark/>
          </w:tcPr>
          <w:p w:rsidR="00341B18" w:rsidRPr="00280DA1" w:rsidRDefault="00341B18" w:rsidP="00341B18">
            <w:pPr>
              <w:rPr>
                <w:rFonts w:ascii="Arial Narrow" w:hAnsi="Arial Narrow"/>
                <w:lang w:eastAsia="en-US"/>
              </w:rPr>
            </w:pPr>
            <w:r w:rsidRPr="00F05615">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341B18" w:rsidRPr="00280DA1" w:rsidRDefault="00341B18" w:rsidP="00341B18">
            <w:pPr>
              <w:rPr>
                <w:rFonts w:ascii="Arial Narrow" w:hAnsi="Arial Narrow"/>
                <w:lang w:eastAsia="en-US"/>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341B18" w:rsidRPr="00280DA1" w:rsidRDefault="00341B18" w:rsidP="00341B18">
            <w:pPr>
              <w:rPr>
                <w:rFonts w:ascii="Arial Narrow" w:hAnsi="Arial Narrow"/>
                <w:lang w:eastAsia="en-US"/>
              </w:rPr>
            </w:pPr>
          </w:p>
        </w:tc>
      </w:tr>
      <w:tr w:rsidR="008660AB" w:rsidRPr="00280DA1" w:rsidTr="008C3D8F">
        <w:trPr>
          <w:trHeight w:val="800"/>
        </w:trPr>
        <w:tc>
          <w:tcPr>
            <w:tcW w:w="570" w:type="dxa"/>
            <w:vMerge/>
            <w:tcBorders>
              <w:top w:val="single" w:sz="4" w:space="0" w:color="auto"/>
              <w:left w:val="single" w:sz="8" w:space="0" w:color="auto"/>
              <w:bottom w:val="single" w:sz="8" w:space="0" w:color="000000"/>
              <w:right w:val="single" w:sz="4" w:space="0" w:color="auto"/>
            </w:tcBorders>
            <w:vAlign w:val="center"/>
            <w:hideMark/>
          </w:tcPr>
          <w:p w:rsidR="0044471D" w:rsidRPr="00280DA1" w:rsidRDefault="0044471D">
            <w:pPr>
              <w:rPr>
                <w:b/>
                <w:sz w:val="22"/>
                <w:szCs w:val="22"/>
                <w:lang w:eastAsia="en-US"/>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44471D" w:rsidRPr="00280DA1" w:rsidRDefault="0044471D">
            <w:pPr>
              <w:rPr>
                <w:b/>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44471D" w:rsidRPr="00280DA1" w:rsidRDefault="0044471D">
            <w:pPr>
              <w:rPr>
                <w:rFonts w:ascii="Arial Narrow" w:hAnsi="Arial Narrow"/>
                <w:lang w:eastAsia="en-US"/>
              </w:rPr>
            </w:pPr>
          </w:p>
        </w:tc>
        <w:tc>
          <w:tcPr>
            <w:tcW w:w="1842" w:type="dxa"/>
            <w:tcBorders>
              <w:top w:val="single" w:sz="4" w:space="0" w:color="auto"/>
              <w:left w:val="nil"/>
              <w:bottom w:val="single" w:sz="4" w:space="0" w:color="auto"/>
              <w:right w:val="single" w:sz="4" w:space="0" w:color="auto"/>
            </w:tcBorders>
            <w:noWrap/>
            <w:vAlign w:val="bottom"/>
            <w:hideMark/>
          </w:tcPr>
          <w:p w:rsidR="0044471D" w:rsidRPr="00280DA1" w:rsidRDefault="001A5874">
            <w:pPr>
              <w:rPr>
                <w:rFonts w:ascii="Arial Narrow" w:hAnsi="Arial Narrow"/>
                <w:lang w:eastAsia="en-US"/>
              </w:rPr>
            </w:pPr>
            <w:r>
              <w:rPr>
                <w:rFonts w:ascii="Arial Narrow" w:hAnsi="Arial Narrow"/>
                <w:lang w:eastAsia="en-US"/>
              </w:rPr>
              <w:t>Материал</w:t>
            </w:r>
          </w:p>
        </w:tc>
        <w:tc>
          <w:tcPr>
            <w:tcW w:w="1843" w:type="dxa"/>
            <w:tcBorders>
              <w:top w:val="single" w:sz="4" w:space="0" w:color="auto"/>
              <w:left w:val="nil"/>
              <w:bottom w:val="single" w:sz="4" w:space="0" w:color="auto"/>
              <w:right w:val="single" w:sz="4" w:space="0" w:color="auto"/>
            </w:tcBorders>
            <w:noWrap/>
            <w:hideMark/>
          </w:tcPr>
          <w:p w:rsidR="0044471D" w:rsidRPr="00280DA1" w:rsidRDefault="0044471D">
            <w:pPr>
              <w:rPr>
                <w:rFonts w:ascii="Arial Narrow" w:hAnsi="Arial Narrow"/>
                <w:lang w:eastAsia="en-US"/>
              </w:rPr>
            </w:pPr>
            <w:r w:rsidRPr="00280DA1">
              <w:rPr>
                <w:rFonts w:ascii="Arial Narrow" w:hAnsi="Arial Narrow"/>
                <w:lang w:eastAsia="en-US"/>
              </w:rPr>
              <w:t>к</w:t>
            </w:r>
            <w:r w:rsidR="001A5874">
              <w:rPr>
                <w:rFonts w:ascii="Arial Narrow" w:hAnsi="Arial Narrow"/>
                <w:lang w:eastAsia="en-US"/>
              </w:rPr>
              <w:t>ачественная</w:t>
            </w:r>
          </w:p>
        </w:tc>
        <w:tc>
          <w:tcPr>
            <w:tcW w:w="2268" w:type="dxa"/>
            <w:tcBorders>
              <w:top w:val="single" w:sz="4" w:space="0" w:color="auto"/>
              <w:left w:val="nil"/>
              <w:bottom w:val="single" w:sz="4" w:space="0" w:color="auto"/>
              <w:right w:val="single" w:sz="4" w:space="0" w:color="auto"/>
            </w:tcBorders>
            <w:noWrap/>
            <w:vAlign w:val="bottom"/>
            <w:hideMark/>
          </w:tcPr>
          <w:p w:rsidR="0044471D" w:rsidRPr="001A5874" w:rsidRDefault="001A5874">
            <w:pPr>
              <w:rPr>
                <w:rFonts w:ascii="Arial Narrow" w:hAnsi="Arial Narrow"/>
                <w:lang w:eastAsia="en-US"/>
              </w:rPr>
            </w:pPr>
            <w:r>
              <w:rPr>
                <w:rFonts w:ascii="Arial Narrow" w:hAnsi="Arial Narrow"/>
                <w:lang w:eastAsia="en-US"/>
              </w:rPr>
              <w:t>нитрил</w:t>
            </w:r>
          </w:p>
        </w:tc>
        <w:tc>
          <w:tcPr>
            <w:tcW w:w="851" w:type="dxa"/>
            <w:tcBorders>
              <w:top w:val="single" w:sz="4" w:space="0" w:color="auto"/>
              <w:left w:val="nil"/>
              <w:bottom w:val="single" w:sz="4" w:space="0" w:color="auto"/>
              <w:right w:val="single" w:sz="4" w:space="0" w:color="auto"/>
            </w:tcBorders>
          </w:tcPr>
          <w:p w:rsidR="0044471D" w:rsidRPr="00280DA1" w:rsidRDefault="0044471D">
            <w:pPr>
              <w:rPr>
                <w:rFonts w:ascii="Arial Narrow" w:hAnsi="Arial Narrow"/>
                <w:lang w:eastAsia="en-US"/>
              </w:rPr>
            </w:pPr>
          </w:p>
        </w:tc>
        <w:tc>
          <w:tcPr>
            <w:tcW w:w="1842" w:type="dxa"/>
            <w:tcBorders>
              <w:top w:val="single" w:sz="4" w:space="0" w:color="auto"/>
              <w:left w:val="single" w:sz="4" w:space="0" w:color="auto"/>
              <w:bottom w:val="single" w:sz="4" w:space="0" w:color="auto"/>
              <w:right w:val="single" w:sz="4" w:space="0" w:color="auto"/>
            </w:tcBorders>
            <w:hideMark/>
          </w:tcPr>
          <w:p w:rsidR="0044471D" w:rsidRPr="00280DA1" w:rsidRDefault="001A5874">
            <w:pPr>
              <w:rPr>
                <w:rFonts w:ascii="Arial Narrow" w:hAnsi="Arial Narrow"/>
                <w:lang w:eastAsia="en-US"/>
              </w:rPr>
            </w:pPr>
            <w:r w:rsidRPr="00280DA1">
              <w:rPr>
                <w:rFonts w:ascii="Arial Narrow" w:hAnsi="Arial Narrow"/>
                <w:lang w:eastAsia="en-US"/>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44471D" w:rsidRPr="00280DA1" w:rsidRDefault="0044471D">
            <w:pPr>
              <w:rPr>
                <w:rFonts w:ascii="Arial Narrow" w:hAnsi="Arial Narrow"/>
                <w:lang w:eastAsia="en-US"/>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44471D" w:rsidRPr="00280DA1" w:rsidRDefault="0044471D">
            <w:pPr>
              <w:rPr>
                <w:rFonts w:ascii="Arial Narrow" w:hAnsi="Arial Narrow"/>
                <w:lang w:eastAsia="en-US"/>
              </w:rPr>
            </w:pPr>
          </w:p>
        </w:tc>
      </w:tr>
      <w:tr w:rsidR="008660AB" w:rsidRPr="00280DA1" w:rsidTr="008C3D8F">
        <w:trPr>
          <w:trHeight w:val="800"/>
        </w:trPr>
        <w:tc>
          <w:tcPr>
            <w:tcW w:w="570" w:type="dxa"/>
            <w:vMerge/>
            <w:tcBorders>
              <w:top w:val="single" w:sz="4" w:space="0" w:color="auto"/>
              <w:left w:val="single" w:sz="8" w:space="0" w:color="auto"/>
              <w:bottom w:val="single" w:sz="8" w:space="0" w:color="000000"/>
              <w:right w:val="single" w:sz="4" w:space="0" w:color="auto"/>
            </w:tcBorders>
            <w:vAlign w:val="center"/>
            <w:hideMark/>
          </w:tcPr>
          <w:p w:rsidR="0044471D" w:rsidRPr="00280DA1" w:rsidRDefault="0044471D">
            <w:pPr>
              <w:rPr>
                <w:b/>
                <w:sz w:val="22"/>
                <w:szCs w:val="22"/>
                <w:lang w:eastAsia="en-US"/>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44471D" w:rsidRPr="00280DA1" w:rsidRDefault="0044471D">
            <w:pPr>
              <w:rPr>
                <w:b/>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44471D" w:rsidRPr="00280DA1" w:rsidRDefault="0044471D">
            <w:pPr>
              <w:rPr>
                <w:rFonts w:ascii="Arial Narrow" w:hAnsi="Arial Narrow"/>
                <w:lang w:eastAsia="en-US"/>
              </w:rPr>
            </w:pPr>
          </w:p>
        </w:tc>
        <w:tc>
          <w:tcPr>
            <w:tcW w:w="1842" w:type="dxa"/>
            <w:tcBorders>
              <w:top w:val="single" w:sz="4" w:space="0" w:color="auto"/>
              <w:left w:val="nil"/>
              <w:bottom w:val="single" w:sz="4" w:space="0" w:color="auto"/>
              <w:right w:val="single" w:sz="4" w:space="0" w:color="auto"/>
            </w:tcBorders>
            <w:noWrap/>
            <w:vAlign w:val="bottom"/>
            <w:hideMark/>
          </w:tcPr>
          <w:p w:rsidR="0044471D" w:rsidRPr="00280DA1" w:rsidRDefault="0044471D">
            <w:pPr>
              <w:rPr>
                <w:rFonts w:ascii="Arial Narrow" w:hAnsi="Arial Narrow"/>
                <w:lang w:eastAsia="en-US"/>
              </w:rPr>
            </w:pPr>
            <w:r w:rsidRPr="00280DA1">
              <w:rPr>
                <w:rFonts w:ascii="Arial Narrow" w:hAnsi="Arial Narrow"/>
                <w:lang w:eastAsia="en-US"/>
              </w:rPr>
              <w:t xml:space="preserve">Тип </w:t>
            </w:r>
          </w:p>
        </w:tc>
        <w:tc>
          <w:tcPr>
            <w:tcW w:w="1843" w:type="dxa"/>
            <w:tcBorders>
              <w:top w:val="single" w:sz="4" w:space="0" w:color="auto"/>
              <w:left w:val="nil"/>
              <w:bottom w:val="single" w:sz="4" w:space="0" w:color="auto"/>
              <w:right w:val="single" w:sz="4" w:space="0" w:color="auto"/>
            </w:tcBorders>
            <w:noWrap/>
            <w:hideMark/>
          </w:tcPr>
          <w:p w:rsidR="0044471D" w:rsidRPr="00280DA1" w:rsidRDefault="0044471D">
            <w:pPr>
              <w:rPr>
                <w:rFonts w:ascii="Arial Narrow" w:hAnsi="Arial Narrow"/>
                <w:lang w:eastAsia="en-US"/>
              </w:rPr>
            </w:pPr>
            <w:r w:rsidRPr="00280DA1">
              <w:rPr>
                <w:rFonts w:ascii="Arial Narrow" w:hAnsi="Arial Narrow"/>
                <w:lang w:eastAsia="en-US"/>
              </w:rPr>
              <w:t>качественная</w:t>
            </w:r>
          </w:p>
        </w:tc>
        <w:tc>
          <w:tcPr>
            <w:tcW w:w="2268" w:type="dxa"/>
            <w:tcBorders>
              <w:top w:val="single" w:sz="4" w:space="0" w:color="auto"/>
              <w:left w:val="nil"/>
              <w:bottom w:val="single" w:sz="4" w:space="0" w:color="auto"/>
              <w:right w:val="single" w:sz="4" w:space="0" w:color="auto"/>
            </w:tcBorders>
            <w:noWrap/>
            <w:vAlign w:val="bottom"/>
            <w:hideMark/>
          </w:tcPr>
          <w:p w:rsidR="0044471D" w:rsidRPr="00280DA1" w:rsidRDefault="001A5874">
            <w:pPr>
              <w:rPr>
                <w:rFonts w:ascii="Arial Narrow" w:hAnsi="Arial Narrow"/>
                <w:lang w:eastAsia="en-US"/>
              </w:rPr>
            </w:pPr>
            <w:r>
              <w:rPr>
                <w:rFonts w:ascii="Arial Narrow" w:hAnsi="Arial Narrow"/>
                <w:lang w:eastAsia="en-US"/>
              </w:rPr>
              <w:t>смотровые</w:t>
            </w:r>
          </w:p>
        </w:tc>
        <w:tc>
          <w:tcPr>
            <w:tcW w:w="851" w:type="dxa"/>
            <w:tcBorders>
              <w:top w:val="single" w:sz="4" w:space="0" w:color="auto"/>
              <w:left w:val="nil"/>
              <w:bottom w:val="single" w:sz="4" w:space="0" w:color="auto"/>
              <w:right w:val="single" w:sz="4" w:space="0" w:color="auto"/>
            </w:tcBorders>
          </w:tcPr>
          <w:p w:rsidR="0044471D" w:rsidRPr="00280DA1" w:rsidRDefault="0044471D">
            <w:pPr>
              <w:rPr>
                <w:rFonts w:ascii="Arial Narrow" w:hAnsi="Arial Narrow"/>
                <w:lang w:eastAsia="en-US"/>
              </w:rPr>
            </w:pPr>
          </w:p>
        </w:tc>
        <w:tc>
          <w:tcPr>
            <w:tcW w:w="1842" w:type="dxa"/>
            <w:tcBorders>
              <w:top w:val="single" w:sz="4" w:space="0" w:color="auto"/>
              <w:left w:val="single" w:sz="4" w:space="0" w:color="auto"/>
              <w:bottom w:val="single" w:sz="4" w:space="0" w:color="auto"/>
              <w:right w:val="single" w:sz="4" w:space="0" w:color="auto"/>
            </w:tcBorders>
            <w:hideMark/>
          </w:tcPr>
          <w:p w:rsidR="0044471D" w:rsidRPr="00280DA1" w:rsidRDefault="0044471D">
            <w:pPr>
              <w:rPr>
                <w:rFonts w:ascii="Arial Narrow" w:hAnsi="Arial Narrow"/>
                <w:lang w:eastAsia="en-US"/>
              </w:rPr>
            </w:pPr>
            <w:r w:rsidRPr="00280DA1">
              <w:rPr>
                <w:rFonts w:ascii="Arial Narrow" w:hAnsi="Arial Narrow"/>
                <w:lang w:eastAsia="en-US"/>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44471D" w:rsidRPr="00280DA1" w:rsidRDefault="0044471D">
            <w:pPr>
              <w:rPr>
                <w:rFonts w:ascii="Arial Narrow" w:hAnsi="Arial Narrow"/>
                <w:lang w:eastAsia="en-US"/>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44471D" w:rsidRPr="00280DA1" w:rsidRDefault="0044471D">
            <w:pPr>
              <w:rPr>
                <w:rFonts w:ascii="Arial Narrow" w:hAnsi="Arial Narrow"/>
                <w:lang w:eastAsia="en-US"/>
              </w:rPr>
            </w:pPr>
          </w:p>
        </w:tc>
      </w:tr>
      <w:tr w:rsidR="00631F9A" w:rsidRPr="00280DA1" w:rsidTr="008C3D8F">
        <w:trPr>
          <w:trHeight w:val="977"/>
        </w:trPr>
        <w:tc>
          <w:tcPr>
            <w:tcW w:w="570" w:type="dxa"/>
            <w:vMerge/>
            <w:tcBorders>
              <w:top w:val="single" w:sz="4" w:space="0" w:color="auto"/>
              <w:left w:val="single" w:sz="8" w:space="0" w:color="auto"/>
              <w:bottom w:val="single" w:sz="8" w:space="0" w:color="000000"/>
              <w:right w:val="single" w:sz="4" w:space="0" w:color="auto"/>
            </w:tcBorders>
            <w:vAlign w:val="center"/>
            <w:hideMark/>
          </w:tcPr>
          <w:p w:rsidR="00631F9A" w:rsidRPr="00280DA1" w:rsidRDefault="00631F9A">
            <w:pPr>
              <w:rPr>
                <w:b/>
                <w:sz w:val="22"/>
                <w:szCs w:val="22"/>
                <w:lang w:eastAsia="en-US"/>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631F9A" w:rsidRPr="00280DA1" w:rsidRDefault="00631F9A">
            <w:pPr>
              <w:rPr>
                <w:b/>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631F9A" w:rsidRPr="00280DA1" w:rsidRDefault="00631F9A">
            <w:pPr>
              <w:rPr>
                <w:rFonts w:ascii="Arial Narrow" w:hAnsi="Arial Narrow"/>
                <w:lang w:eastAsia="en-US"/>
              </w:rPr>
            </w:pPr>
          </w:p>
        </w:tc>
        <w:tc>
          <w:tcPr>
            <w:tcW w:w="1842" w:type="dxa"/>
            <w:tcBorders>
              <w:top w:val="single" w:sz="4" w:space="0" w:color="auto"/>
              <w:left w:val="nil"/>
              <w:right w:val="single" w:sz="4" w:space="0" w:color="auto"/>
            </w:tcBorders>
            <w:noWrap/>
            <w:vAlign w:val="bottom"/>
            <w:hideMark/>
          </w:tcPr>
          <w:p w:rsidR="00631F9A" w:rsidRPr="00280DA1" w:rsidRDefault="00631F9A">
            <w:pPr>
              <w:rPr>
                <w:rFonts w:ascii="Arial Narrow" w:hAnsi="Arial Narrow"/>
                <w:lang w:eastAsia="en-US"/>
              </w:rPr>
            </w:pPr>
            <w:r>
              <w:rPr>
                <w:rFonts w:ascii="Arial Narrow" w:hAnsi="Arial Narrow"/>
                <w:lang w:eastAsia="en-US"/>
              </w:rPr>
              <w:t>Номенклатурная классификация медицинских изделий по видам</w:t>
            </w:r>
          </w:p>
        </w:tc>
        <w:tc>
          <w:tcPr>
            <w:tcW w:w="1843" w:type="dxa"/>
            <w:tcBorders>
              <w:top w:val="single" w:sz="4" w:space="0" w:color="auto"/>
              <w:left w:val="nil"/>
              <w:right w:val="single" w:sz="4" w:space="0" w:color="auto"/>
            </w:tcBorders>
            <w:noWrap/>
            <w:hideMark/>
          </w:tcPr>
          <w:p w:rsidR="00631F9A" w:rsidRPr="00280DA1" w:rsidRDefault="00631F9A">
            <w:pPr>
              <w:rPr>
                <w:rFonts w:ascii="Arial Narrow" w:hAnsi="Arial Narrow"/>
                <w:lang w:eastAsia="en-US"/>
              </w:rPr>
            </w:pPr>
            <w:r w:rsidRPr="00280DA1">
              <w:rPr>
                <w:rFonts w:ascii="Arial Narrow" w:hAnsi="Arial Narrow"/>
                <w:lang w:eastAsia="en-US"/>
              </w:rPr>
              <w:t>качественная</w:t>
            </w:r>
          </w:p>
        </w:tc>
        <w:tc>
          <w:tcPr>
            <w:tcW w:w="2268" w:type="dxa"/>
            <w:tcBorders>
              <w:top w:val="single" w:sz="4" w:space="0" w:color="auto"/>
              <w:left w:val="nil"/>
              <w:right w:val="single" w:sz="4" w:space="0" w:color="auto"/>
            </w:tcBorders>
            <w:noWrap/>
            <w:vAlign w:val="bottom"/>
            <w:hideMark/>
          </w:tcPr>
          <w:p w:rsidR="00631F9A" w:rsidRPr="00280DA1" w:rsidRDefault="00631F9A">
            <w:pPr>
              <w:rPr>
                <w:rFonts w:ascii="Arial Narrow" w:hAnsi="Arial Narrow"/>
                <w:lang w:eastAsia="en-US"/>
              </w:rPr>
            </w:pPr>
            <w:r>
              <w:rPr>
                <w:rFonts w:ascii="Arial Narrow" w:hAnsi="Arial Narrow"/>
                <w:lang w:eastAsia="en-US"/>
              </w:rPr>
              <w:t>185830</w:t>
            </w:r>
          </w:p>
        </w:tc>
        <w:tc>
          <w:tcPr>
            <w:tcW w:w="851" w:type="dxa"/>
            <w:tcBorders>
              <w:top w:val="single" w:sz="4" w:space="0" w:color="auto"/>
              <w:left w:val="nil"/>
              <w:right w:val="single" w:sz="4" w:space="0" w:color="auto"/>
            </w:tcBorders>
          </w:tcPr>
          <w:p w:rsidR="00631F9A" w:rsidRPr="00280DA1" w:rsidRDefault="00631F9A">
            <w:pPr>
              <w:rPr>
                <w:rFonts w:ascii="Arial Narrow" w:hAnsi="Arial Narrow"/>
                <w:lang w:eastAsia="en-US"/>
              </w:rPr>
            </w:pPr>
          </w:p>
        </w:tc>
        <w:tc>
          <w:tcPr>
            <w:tcW w:w="1842" w:type="dxa"/>
            <w:tcBorders>
              <w:top w:val="single" w:sz="4" w:space="0" w:color="auto"/>
              <w:left w:val="single" w:sz="4" w:space="0" w:color="auto"/>
              <w:right w:val="single" w:sz="4" w:space="0" w:color="auto"/>
            </w:tcBorders>
            <w:hideMark/>
          </w:tcPr>
          <w:p w:rsidR="00631F9A" w:rsidRPr="00280DA1" w:rsidRDefault="00631F9A">
            <w:pPr>
              <w:rPr>
                <w:rFonts w:ascii="Arial Narrow" w:hAnsi="Arial Narrow"/>
                <w:lang w:eastAsia="en-US"/>
              </w:rPr>
            </w:pPr>
            <w:r w:rsidRPr="00280DA1">
              <w:rPr>
                <w:rFonts w:ascii="Arial Narrow" w:hAnsi="Arial Narrow"/>
                <w:lang w:eastAsia="en-US"/>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631F9A" w:rsidRPr="00280DA1" w:rsidRDefault="00631F9A">
            <w:pPr>
              <w:rPr>
                <w:rFonts w:ascii="Arial Narrow" w:hAnsi="Arial Narrow"/>
                <w:lang w:eastAsia="en-US"/>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631F9A" w:rsidRPr="00280DA1" w:rsidRDefault="00631F9A">
            <w:pPr>
              <w:rPr>
                <w:rFonts w:ascii="Arial Narrow" w:hAnsi="Arial Narrow"/>
                <w:lang w:eastAsia="en-US"/>
              </w:rPr>
            </w:pPr>
          </w:p>
        </w:tc>
      </w:tr>
      <w:tr w:rsidR="00341B18" w:rsidRPr="00280DA1" w:rsidTr="008C3D8F">
        <w:trPr>
          <w:trHeight w:val="800"/>
        </w:trPr>
        <w:tc>
          <w:tcPr>
            <w:tcW w:w="570" w:type="dxa"/>
            <w:vMerge w:val="restart"/>
            <w:tcBorders>
              <w:top w:val="single" w:sz="4" w:space="0" w:color="auto"/>
              <w:left w:val="single" w:sz="8" w:space="0" w:color="auto"/>
              <w:bottom w:val="single" w:sz="8" w:space="0" w:color="000000"/>
              <w:right w:val="single" w:sz="4" w:space="0" w:color="auto"/>
            </w:tcBorders>
            <w:vAlign w:val="center"/>
            <w:hideMark/>
          </w:tcPr>
          <w:p w:rsidR="00341B18" w:rsidRPr="00280DA1" w:rsidRDefault="00341B18" w:rsidP="00341B18">
            <w:pPr>
              <w:jc w:val="center"/>
              <w:rPr>
                <w:b/>
                <w:sz w:val="22"/>
                <w:szCs w:val="22"/>
                <w:lang w:eastAsia="en-US"/>
              </w:rPr>
            </w:pPr>
            <w:r>
              <w:rPr>
                <w:b/>
                <w:sz w:val="22"/>
                <w:szCs w:val="22"/>
                <w:lang w:eastAsia="en-US"/>
              </w:rPr>
              <w:t>9</w:t>
            </w:r>
          </w:p>
        </w:tc>
        <w:tc>
          <w:tcPr>
            <w:tcW w:w="2693" w:type="dxa"/>
            <w:vMerge w:val="restart"/>
            <w:tcBorders>
              <w:top w:val="single" w:sz="4" w:space="0" w:color="auto"/>
              <w:left w:val="single" w:sz="4" w:space="0" w:color="auto"/>
              <w:bottom w:val="single" w:sz="4" w:space="0" w:color="auto"/>
              <w:right w:val="single" w:sz="4" w:space="0" w:color="auto"/>
            </w:tcBorders>
            <w:vAlign w:val="center"/>
            <w:hideMark/>
          </w:tcPr>
          <w:p w:rsidR="00341B18" w:rsidRPr="006059D1" w:rsidRDefault="00341B18" w:rsidP="00341B18">
            <w:pPr>
              <w:jc w:val="center"/>
              <w:rPr>
                <w:b/>
                <w:sz w:val="22"/>
                <w:szCs w:val="22"/>
                <w:lang w:eastAsia="en-US"/>
              </w:rPr>
            </w:pPr>
            <w:r w:rsidRPr="006059D1">
              <w:rPr>
                <w:b/>
                <w:sz w:val="22"/>
                <w:szCs w:val="22"/>
                <w:lang w:eastAsia="en-US"/>
              </w:rPr>
              <w:t xml:space="preserve">Перчатки </w:t>
            </w:r>
            <w:proofErr w:type="spellStart"/>
            <w:r w:rsidRPr="006059D1">
              <w:rPr>
                <w:b/>
                <w:sz w:val="22"/>
                <w:szCs w:val="22"/>
                <w:lang w:eastAsia="en-US"/>
              </w:rPr>
              <w:t>нитриловые</w:t>
            </w:r>
            <w:proofErr w:type="spellEnd"/>
          </w:p>
          <w:p w:rsidR="00341B18" w:rsidRPr="006059D1" w:rsidRDefault="00341B18" w:rsidP="00341B18">
            <w:pPr>
              <w:jc w:val="center"/>
              <w:rPr>
                <w:b/>
                <w:sz w:val="22"/>
                <w:szCs w:val="22"/>
                <w:lang w:eastAsia="en-US"/>
              </w:rPr>
            </w:pPr>
            <w:r w:rsidRPr="006059D1">
              <w:rPr>
                <w:b/>
                <w:sz w:val="22"/>
                <w:szCs w:val="22"/>
                <w:lang w:eastAsia="en-US"/>
              </w:rPr>
              <w:t>нестерильные смотровые</w:t>
            </w:r>
          </w:p>
          <w:p w:rsidR="00341B18" w:rsidRPr="00280DA1" w:rsidRDefault="00341B18" w:rsidP="00341B18">
            <w:pPr>
              <w:jc w:val="center"/>
              <w:rPr>
                <w:b/>
                <w:sz w:val="22"/>
                <w:szCs w:val="22"/>
                <w:lang w:eastAsia="en-US"/>
              </w:rPr>
            </w:pPr>
          </w:p>
        </w:tc>
        <w:tc>
          <w:tcPr>
            <w:tcW w:w="1560" w:type="dxa"/>
            <w:vMerge w:val="restart"/>
            <w:tcBorders>
              <w:top w:val="single" w:sz="4" w:space="0" w:color="auto"/>
              <w:left w:val="single" w:sz="4" w:space="0" w:color="auto"/>
              <w:bottom w:val="single" w:sz="4" w:space="0" w:color="auto"/>
              <w:right w:val="single" w:sz="4" w:space="0" w:color="auto"/>
            </w:tcBorders>
            <w:vAlign w:val="center"/>
          </w:tcPr>
          <w:p w:rsidR="00341B18" w:rsidRDefault="00341B18" w:rsidP="00341B18">
            <w:pPr>
              <w:rPr>
                <w:rFonts w:ascii="Arial Narrow" w:hAnsi="Arial Narrow"/>
                <w:lang w:eastAsia="en-US"/>
              </w:rPr>
            </w:pPr>
            <w:r>
              <w:rPr>
                <w:rFonts w:ascii="Arial Narrow" w:hAnsi="Arial Narrow"/>
                <w:lang w:eastAsia="en-US"/>
              </w:rPr>
              <w:t>22.19.60.119-009</w:t>
            </w:r>
          </w:p>
          <w:p w:rsidR="00341B18" w:rsidRPr="00280DA1" w:rsidRDefault="00341B18" w:rsidP="00341B18">
            <w:pPr>
              <w:rPr>
                <w:rFonts w:ascii="Arial Narrow" w:hAnsi="Arial Narrow"/>
                <w:lang w:eastAsia="en-US"/>
              </w:rPr>
            </w:pPr>
          </w:p>
        </w:tc>
        <w:tc>
          <w:tcPr>
            <w:tcW w:w="1842" w:type="dxa"/>
            <w:tcBorders>
              <w:top w:val="single" w:sz="4" w:space="0" w:color="auto"/>
              <w:left w:val="nil"/>
              <w:bottom w:val="single" w:sz="4" w:space="0" w:color="auto"/>
              <w:right w:val="single" w:sz="4" w:space="0" w:color="auto"/>
            </w:tcBorders>
            <w:noWrap/>
            <w:vAlign w:val="bottom"/>
            <w:hideMark/>
          </w:tcPr>
          <w:p w:rsidR="00341B18" w:rsidRPr="00280DA1" w:rsidRDefault="00341B18" w:rsidP="00341B18">
            <w:pPr>
              <w:rPr>
                <w:rFonts w:ascii="Arial Narrow" w:hAnsi="Arial Narrow"/>
                <w:lang w:eastAsia="en-US"/>
              </w:rPr>
            </w:pPr>
            <w:r>
              <w:rPr>
                <w:rFonts w:ascii="Arial Narrow" w:hAnsi="Arial Narrow"/>
                <w:lang w:eastAsia="en-US"/>
              </w:rPr>
              <w:t>Поверхность</w:t>
            </w:r>
          </w:p>
        </w:tc>
        <w:tc>
          <w:tcPr>
            <w:tcW w:w="1843" w:type="dxa"/>
            <w:tcBorders>
              <w:top w:val="single" w:sz="4" w:space="0" w:color="auto"/>
              <w:left w:val="nil"/>
              <w:bottom w:val="single" w:sz="4" w:space="0" w:color="auto"/>
              <w:right w:val="single" w:sz="4" w:space="0" w:color="auto"/>
            </w:tcBorders>
            <w:noWrap/>
            <w:hideMark/>
          </w:tcPr>
          <w:p w:rsidR="00341B18" w:rsidRPr="00280DA1" w:rsidRDefault="00341B18" w:rsidP="00341B18">
            <w:pPr>
              <w:rPr>
                <w:rFonts w:ascii="Arial Narrow" w:hAnsi="Arial Narrow"/>
                <w:lang w:eastAsia="en-US"/>
              </w:rPr>
            </w:pPr>
            <w:r w:rsidRPr="00280DA1">
              <w:rPr>
                <w:rFonts w:ascii="Arial Narrow" w:hAnsi="Arial Narrow"/>
                <w:lang w:eastAsia="en-US"/>
              </w:rPr>
              <w:t>качественная</w:t>
            </w:r>
          </w:p>
        </w:tc>
        <w:tc>
          <w:tcPr>
            <w:tcW w:w="2268" w:type="dxa"/>
            <w:tcBorders>
              <w:top w:val="single" w:sz="4" w:space="0" w:color="auto"/>
              <w:left w:val="nil"/>
              <w:bottom w:val="single" w:sz="4" w:space="0" w:color="auto"/>
              <w:right w:val="single" w:sz="4" w:space="0" w:color="auto"/>
            </w:tcBorders>
            <w:noWrap/>
            <w:vAlign w:val="bottom"/>
            <w:hideMark/>
          </w:tcPr>
          <w:p w:rsidR="00341B18" w:rsidRPr="00280DA1" w:rsidRDefault="00341B18" w:rsidP="00341B18">
            <w:pPr>
              <w:rPr>
                <w:rFonts w:ascii="Arial Narrow" w:hAnsi="Arial Narrow"/>
                <w:lang w:eastAsia="en-US"/>
              </w:rPr>
            </w:pPr>
            <w:r>
              <w:rPr>
                <w:rFonts w:ascii="Arial Narrow" w:hAnsi="Arial Narrow"/>
                <w:lang w:eastAsia="en-US"/>
              </w:rPr>
              <w:t>гладкая</w:t>
            </w:r>
          </w:p>
        </w:tc>
        <w:tc>
          <w:tcPr>
            <w:tcW w:w="851" w:type="dxa"/>
            <w:tcBorders>
              <w:top w:val="single" w:sz="4" w:space="0" w:color="auto"/>
              <w:left w:val="nil"/>
              <w:bottom w:val="single" w:sz="4" w:space="0" w:color="auto"/>
              <w:right w:val="single" w:sz="4" w:space="0" w:color="auto"/>
            </w:tcBorders>
          </w:tcPr>
          <w:p w:rsidR="00341B18" w:rsidRPr="00280DA1" w:rsidRDefault="00341B18" w:rsidP="00341B18">
            <w:pPr>
              <w:rPr>
                <w:rFonts w:ascii="Arial Narrow" w:hAnsi="Arial Narrow"/>
                <w:lang w:eastAsia="en-US"/>
              </w:rPr>
            </w:pPr>
          </w:p>
        </w:tc>
        <w:tc>
          <w:tcPr>
            <w:tcW w:w="1842" w:type="dxa"/>
            <w:tcBorders>
              <w:top w:val="single" w:sz="4" w:space="0" w:color="auto"/>
              <w:left w:val="single" w:sz="4" w:space="0" w:color="auto"/>
              <w:bottom w:val="single" w:sz="4" w:space="0" w:color="auto"/>
              <w:right w:val="single" w:sz="4" w:space="0" w:color="auto"/>
            </w:tcBorders>
            <w:hideMark/>
          </w:tcPr>
          <w:p w:rsidR="00341B18" w:rsidRPr="00280DA1" w:rsidRDefault="00341B18" w:rsidP="00341B18">
            <w:pPr>
              <w:rPr>
                <w:rFonts w:ascii="Arial Narrow" w:hAnsi="Arial Narrow"/>
                <w:lang w:eastAsia="en-US"/>
              </w:rPr>
            </w:pPr>
            <w:r w:rsidRPr="003A2F82">
              <w:t>Значение характеристики не может изменяться участником закупки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341B18" w:rsidRDefault="00341B18" w:rsidP="00341B18">
            <w:pPr>
              <w:jc w:val="center"/>
              <w:rPr>
                <w:rFonts w:ascii="Arial Narrow" w:hAnsi="Arial Narrow"/>
                <w:lang w:eastAsia="en-US"/>
              </w:rPr>
            </w:pPr>
            <w:r>
              <w:rPr>
                <w:rFonts w:ascii="Arial Narrow" w:hAnsi="Arial Narrow"/>
                <w:lang w:eastAsia="en-US"/>
              </w:rPr>
              <w:t>200</w:t>
            </w:r>
          </w:p>
          <w:p w:rsidR="00341B18" w:rsidRPr="00280DA1" w:rsidRDefault="00341B18" w:rsidP="00341B18">
            <w:pPr>
              <w:jc w:val="center"/>
              <w:rPr>
                <w:rFonts w:ascii="Arial Narrow" w:hAnsi="Arial Narrow"/>
                <w:lang w:eastAsia="en-US"/>
              </w:rPr>
            </w:pPr>
          </w:p>
        </w:tc>
        <w:tc>
          <w:tcPr>
            <w:tcW w:w="1135" w:type="dxa"/>
            <w:vMerge w:val="restart"/>
            <w:tcBorders>
              <w:top w:val="single" w:sz="4" w:space="0" w:color="auto"/>
              <w:left w:val="single" w:sz="4" w:space="0" w:color="auto"/>
              <w:bottom w:val="single" w:sz="4" w:space="0" w:color="auto"/>
              <w:right w:val="single" w:sz="4" w:space="0" w:color="auto"/>
            </w:tcBorders>
            <w:vAlign w:val="center"/>
            <w:hideMark/>
          </w:tcPr>
          <w:p w:rsidR="00341B18" w:rsidRPr="00280DA1" w:rsidRDefault="00341B18" w:rsidP="00341B18">
            <w:pPr>
              <w:jc w:val="center"/>
              <w:rPr>
                <w:rFonts w:ascii="Arial Narrow" w:hAnsi="Arial Narrow"/>
                <w:lang w:eastAsia="en-US"/>
              </w:rPr>
            </w:pPr>
            <w:r>
              <w:rPr>
                <w:rFonts w:ascii="Arial Narrow" w:hAnsi="Arial Narrow"/>
                <w:lang w:eastAsia="en-US"/>
              </w:rPr>
              <w:t>ПАР</w:t>
            </w:r>
          </w:p>
        </w:tc>
      </w:tr>
      <w:tr w:rsidR="00341B18" w:rsidRPr="00280DA1" w:rsidTr="008C3D8F">
        <w:trPr>
          <w:trHeight w:val="800"/>
        </w:trPr>
        <w:tc>
          <w:tcPr>
            <w:tcW w:w="570" w:type="dxa"/>
            <w:vMerge/>
            <w:tcBorders>
              <w:top w:val="single" w:sz="4" w:space="0" w:color="auto"/>
              <w:left w:val="single" w:sz="8" w:space="0" w:color="auto"/>
              <w:bottom w:val="single" w:sz="8" w:space="0" w:color="000000"/>
              <w:right w:val="single" w:sz="4" w:space="0" w:color="auto"/>
            </w:tcBorders>
            <w:vAlign w:val="center"/>
            <w:hideMark/>
          </w:tcPr>
          <w:p w:rsidR="00341B18" w:rsidRPr="00280DA1" w:rsidRDefault="00341B18" w:rsidP="00341B18">
            <w:pPr>
              <w:rPr>
                <w:b/>
                <w:sz w:val="22"/>
                <w:szCs w:val="22"/>
                <w:lang w:eastAsia="en-US"/>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341B18" w:rsidRPr="00280DA1" w:rsidRDefault="00341B18" w:rsidP="00341B18">
            <w:pPr>
              <w:rPr>
                <w:b/>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41B18" w:rsidRPr="00280DA1" w:rsidRDefault="00341B18" w:rsidP="00341B18">
            <w:pPr>
              <w:rPr>
                <w:rFonts w:ascii="Arial Narrow" w:hAnsi="Arial Narrow"/>
                <w:lang w:eastAsia="en-US"/>
              </w:rPr>
            </w:pPr>
          </w:p>
        </w:tc>
        <w:tc>
          <w:tcPr>
            <w:tcW w:w="1842" w:type="dxa"/>
            <w:tcBorders>
              <w:top w:val="single" w:sz="4" w:space="0" w:color="auto"/>
              <w:left w:val="nil"/>
              <w:bottom w:val="single" w:sz="4" w:space="0" w:color="auto"/>
              <w:right w:val="single" w:sz="4" w:space="0" w:color="auto"/>
            </w:tcBorders>
            <w:noWrap/>
            <w:vAlign w:val="bottom"/>
            <w:hideMark/>
          </w:tcPr>
          <w:p w:rsidR="00341B18" w:rsidRPr="00280DA1" w:rsidRDefault="00341B18" w:rsidP="00341B18">
            <w:pPr>
              <w:rPr>
                <w:rFonts w:ascii="Arial Narrow" w:hAnsi="Arial Narrow"/>
                <w:lang w:eastAsia="en-US"/>
              </w:rPr>
            </w:pPr>
            <w:r>
              <w:rPr>
                <w:rFonts w:ascii="Arial Narrow" w:hAnsi="Arial Narrow"/>
                <w:lang w:eastAsia="en-US"/>
              </w:rPr>
              <w:t>Размер</w:t>
            </w:r>
          </w:p>
        </w:tc>
        <w:tc>
          <w:tcPr>
            <w:tcW w:w="1843" w:type="dxa"/>
            <w:tcBorders>
              <w:top w:val="single" w:sz="4" w:space="0" w:color="auto"/>
              <w:left w:val="nil"/>
              <w:bottom w:val="single" w:sz="4" w:space="0" w:color="auto"/>
              <w:right w:val="single" w:sz="4" w:space="0" w:color="auto"/>
            </w:tcBorders>
            <w:noWrap/>
            <w:hideMark/>
          </w:tcPr>
          <w:p w:rsidR="00341B18" w:rsidRPr="00280DA1" w:rsidRDefault="00341B18" w:rsidP="00341B18">
            <w:pPr>
              <w:rPr>
                <w:rFonts w:ascii="Arial Narrow" w:hAnsi="Arial Narrow"/>
                <w:lang w:eastAsia="en-US"/>
              </w:rPr>
            </w:pPr>
            <w:r w:rsidRPr="00280DA1">
              <w:rPr>
                <w:rFonts w:ascii="Arial Narrow" w:hAnsi="Arial Narrow"/>
                <w:lang w:eastAsia="en-US"/>
              </w:rPr>
              <w:t>к</w:t>
            </w:r>
            <w:r>
              <w:rPr>
                <w:rFonts w:ascii="Arial Narrow" w:hAnsi="Arial Narrow"/>
                <w:lang w:eastAsia="en-US"/>
              </w:rPr>
              <w:t>оличественная</w:t>
            </w:r>
          </w:p>
        </w:tc>
        <w:tc>
          <w:tcPr>
            <w:tcW w:w="2268" w:type="dxa"/>
            <w:tcBorders>
              <w:top w:val="single" w:sz="4" w:space="0" w:color="auto"/>
              <w:left w:val="nil"/>
              <w:bottom w:val="single" w:sz="4" w:space="0" w:color="auto"/>
              <w:right w:val="single" w:sz="4" w:space="0" w:color="auto"/>
            </w:tcBorders>
            <w:noWrap/>
            <w:vAlign w:val="bottom"/>
            <w:hideMark/>
          </w:tcPr>
          <w:p w:rsidR="00341B18" w:rsidRPr="00280DA1" w:rsidRDefault="00341B18" w:rsidP="00341B18">
            <w:pPr>
              <w:rPr>
                <w:rFonts w:ascii="Arial Narrow" w:hAnsi="Arial Narrow"/>
                <w:lang w:eastAsia="en-US"/>
              </w:rPr>
            </w:pPr>
            <w:r>
              <w:rPr>
                <w:rFonts w:ascii="Arial Narrow" w:hAnsi="Arial Narrow"/>
                <w:lang w:eastAsia="en-US"/>
              </w:rPr>
              <w:t>7,5</w:t>
            </w:r>
          </w:p>
        </w:tc>
        <w:tc>
          <w:tcPr>
            <w:tcW w:w="851" w:type="dxa"/>
            <w:tcBorders>
              <w:top w:val="single" w:sz="4" w:space="0" w:color="auto"/>
              <w:left w:val="nil"/>
              <w:bottom w:val="single" w:sz="4" w:space="0" w:color="auto"/>
              <w:right w:val="single" w:sz="4" w:space="0" w:color="auto"/>
            </w:tcBorders>
          </w:tcPr>
          <w:p w:rsidR="00341B18" w:rsidRPr="00280DA1" w:rsidRDefault="00341B18" w:rsidP="00341B18">
            <w:pPr>
              <w:rPr>
                <w:rFonts w:ascii="Arial Narrow" w:hAnsi="Arial Narrow"/>
                <w:lang w:eastAsia="en-US"/>
              </w:rPr>
            </w:pPr>
          </w:p>
        </w:tc>
        <w:tc>
          <w:tcPr>
            <w:tcW w:w="1842" w:type="dxa"/>
            <w:tcBorders>
              <w:top w:val="single" w:sz="4" w:space="0" w:color="auto"/>
              <w:left w:val="single" w:sz="4" w:space="0" w:color="auto"/>
              <w:bottom w:val="single" w:sz="4" w:space="0" w:color="auto"/>
              <w:right w:val="single" w:sz="4" w:space="0" w:color="auto"/>
            </w:tcBorders>
            <w:hideMark/>
          </w:tcPr>
          <w:p w:rsidR="00341B18" w:rsidRPr="00280DA1" w:rsidRDefault="00341B18" w:rsidP="00341B18">
            <w:pPr>
              <w:rPr>
                <w:rFonts w:ascii="Arial Narrow" w:hAnsi="Arial Narrow"/>
                <w:lang w:eastAsia="en-US"/>
              </w:rPr>
            </w:pPr>
            <w:r w:rsidRPr="003A2F82">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341B18" w:rsidRPr="00280DA1" w:rsidRDefault="00341B18" w:rsidP="00341B18">
            <w:pPr>
              <w:rPr>
                <w:rFonts w:ascii="Arial Narrow" w:hAnsi="Arial Narrow"/>
                <w:lang w:eastAsia="en-US"/>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341B18" w:rsidRPr="00280DA1" w:rsidRDefault="00341B18" w:rsidP="00341B18">
            <w:pPr>
              <w:rPr>
                <w:rFonts w:ascii="Arial Narrow" w:hAnsi="Arial Narrow"/>
                <w:lang w:eastAsia="en-US"/>
              </w:rPr>
            </w:pPr>
          </w:p>
        </w:tc>
      </w:tr>
      <w:tr w:rsidR="00631F9A" w:rsidRPr="00280DA1" w:rsidTr="008C3D8F">
        <w:trPr>
          <w:trHeight w:val="800"/>
        </w:trPr>
        <w:tc>
          <w:tcPr>
            <w:tcW w:w="570" w:type="dxa"/>
            <w:vMerge/>
            <w:tcBorders>
              <w:top w:val="single" w:sz="4" w:space="0" w:color="auto"/>
              <w:left w:val="single" w:sz="8" w:space="0" w:color="auto"/>
              <w:bottom w:val="single" w:sz="8" w:space="0" w:color="000000"/>
              <w:right w:val="single" w:sz="4" w:space="0" w:color="auto"/>
            </w:tcBorders>
            <w:vAlign w:val="center"/>
            <w:hideMark/>
          </w:tcPr>
          <w:p w:rsidR="00631F9A" w:rsidRPr="00280DA1" w:rsidRDefault="00631F9A" w:rsidP="00631F9A">
            <w:pPr>
              <w:rPr>
                <w:b/>
                <w:sz w:val="22"/>
                <w:szCs w:val="22"/>
                <w:lang w:eastAsia="en-US"/>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631F9A" w:rsidRPr="00280DA1" w:rsidRDefault="00631F9A" w:rsidP="00631F9A">
            <w:pPr>
              <w:rPr>
                <w:b/>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631F9A" w:rsidRPr="00280DA1" w:rsidRDefault="00631F9A" w:rsidP="00631F9A">
            <w:pPr>
              <w:rPr>
                <w:rFonts w:ascii="Arial Narrow" w:hAnsi="Arial Narrow"/>
                <w:lang w:eastAsia="en-US"/>
              </w:rPr>
            </w:pPr>
          </w:p>
        </w:tc>
        <w:tc>
          <w:tcPr>
            <w:tcW w:w="1842" w:type="dxa"/>
            <w:tcBorders>
              <w:top w:val="single" w:sz="4" w:space="0" w:color="auto"/>
              <w:left w:val="nil"/>
              <w:bottom w:val="single" w:sz="4" w:space="0" w:color="auto"/>
              <w:right w:val="single" w:sz="4" w:space="0" w:color="auto"/>
            </w:tcBorders>
            <w:noWrap/>
            <w:vAlign w:val="bottom"/>
            <w:hideMark/>
          </w:tcPr>
          <w:p w:rsidR="00631F9A" w:rsidRPr="00280DA1" w:rsidRDefault="00C979AD" w:rsidP="00631F9A">
            <w:pPr>
              <w:rPr>
                <w:rFonts w:ascii="Arial Narrow" w:hAnsi="Arial Narrow"/>
                <w:lang w:eastAsia="en-US"/>
              </w:rPr>
            </w:pPr>
            <w:r>
              <w:rPr>
                <w:rFonts w:ascii="Arial Narrow" w:hAnsi="Arial Narrow"/>
                <w:lang w:eastAsia="en-US"/>
              </w:rPr>
              <w:t>Материал</w:t>
            </w:r>
          </w:p>
        </w:tc>
        <w:tc>
          <w:tcPr>
            <w:tcW w:w="1843" w:type="dxa"/>
            <w:tcBorders>
              <w:top w:val="single" w:sz="4" w:space="0" w:color="auto"/>
              <w:left w:val="nil"/>
              <w:bottom w:val="single" w:sz="4" w:space="0" w:color="auto"/>
              <w:right w:val="single" w:sz="4" w:space="0" w:color="auto"/>
            </w:tcBorders>
            <w:noWrap/>
            <w:hideMark/>
          </w:tcPr>
          <w:p w:rsidR="00631F9A" w:rsidRPr="00280DA1" w:rsidRDefault="00C979AD" w:rsidP="00631F9A">
            <w:pPr>
              <w:rPr>
                <w:rFonts w:ascii="Arial Narrow" w:hAnsi="Arial Narrow"/>
                <w:lang w:eastAsia="en-US"/>
              </w:rPr>
            </w:pPr>
            <w:r>
              <w:rPr>
                <w:rFonts w:ascii="Arial Narrow" w:hAnsi="Arial Narrow"/>
                <w:lang w:eastAsia="en-US"/>
              </w:rPr>
              <w:t>качественная</w:t>
            </w:r>
          </w:p>
        </w:tc>
        <w:tc>
          <w:tcPr>
            <w:tcW w:w="2268" w:type="dxa"/>
            <w:tcBorders>
              <w:top w:val="single" w:sz="4" w:space="0" w:color="auto"/>
              <w:left w:val="nil"/>
              <w:bottom w:val="single" w:sz="4" w:space="0" w:color="auto"/>
              <w:right w:val="single" w:sz="4" w:space="0" w:color="auto"/>
            </w:tcBorders>
            <w:noWrap/>
            <w:vAlign w:val="bottom"/>
            <w:hideMark/>
          </w:tcPr>
          <w:p w:rsidR="00631F9A" w:rsidRPr="00280DA1" w:rsidRDefault="00C979AD" w:rsidP="00631F9A">
            <w:pPr>
              <w:rPr>
                <w:rFonts w:ascii="Arial Narrow" w:hAnsi="Arial Narrow"/>
                <w:lang w:eastAsia="en-US"/>
              </w:rPr>
            </w:pPr>
            <w:r>
              <w:rPr>
                <w:rFonts w:ascii="Arial Narrow" w:hAnsi="Arial Narrow"/>
                <w:lang w:eastAsia="en-US"/>
              </w:rPr>
              <w:t>нитрил</w:t>
            </w:r>
          </w:p>
        </w:tc>
        <w:tc>
          <w:tcPr>
            <w:tcW w:w="851" w:type="dxa"/>
            <w:tcBorders>
              <w:top w:val="single" w:sz="4" w:space="0" w:color="auto"/>
              <w:left w:val="nil"/>
              <w:bottom w:val="single" w:sz="4" w:space="0" w:color="auto"/>
              <w:right w:val="single" w:sz="4" w:space="0" w:color="auto"/>
            </w:tcBorders>
          </w:tcPr>
          <w:p w:rsidR="00631F9A" w:rsidRPr="00280DA1" w:rsidRDefault="00631F9A" w:rsidP="00631F9A">
            <w:pPr>
              <w:rPr>
                <w:rFonts w:ascii="Arial Narrow" w:hAnsi="Arial Narrow"/>
                <w:lang w:eastAsia="en-US"/>
              </w:rPr>
            </w:pPr>
          </w:p>
        </w:tc>
        <w:tc>
          <w:tcPr>
            <w:tcW w:w="1842" w:type="dxa"/>
            <w:tcBorders>
              <w:top w:val="single" w:sz="4" w:space="0" w:color="auto"/>
              <w:left w:val="single" w:sz="4" w:space="0" w:color="auto"/>
              <w:bottom w:val="single" w:sz="4" w:space="0" w:color="auto"/>
              <w:right w:val="single" w:sz="4" w:space="0" w:color="auto"/>
            </w:tcBorders>
            <w:hideMark/>
          </w:tcPr>
          <w:p w:rsidR="00631F9A" w:rsidRPr="00280DA1" w:rsidRDefault="00C979AD" w:rsidP="00631F9A">
            <w:pPr>
              <w:rPr>
                <w:rFonts w:ascii="Arial Narrow" w:hAnsi="Arial Narrow"/>
                <w:lang w:eastAsia="en-US"/>
              </w:rPr>
            </w:pPr>
            <w:r w:rsidRPr="00280DA1">
              <w:rPr>
                <w:rFonts w:ascii="Arial Narrow" w:hAnsi="Arial Narrow"/>
                <w:lang w:eastAsia="en-US"/>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631F9A" w:rsidRPr="00280DA1" w:rsidRDefault="00631F9A" w:rsidP="00631F9A">
            <w:pPr>
              <w:rPr>
                <w:rFonts w:ascii="Arial Narrow" w:hAnsi="Arial Narrow"/>
                <w:lang w:eastAsia="en-US"/>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631F9A" w:rsidRPr="00280DA1" w:rsidRDefault="00631F9A" w:rsidP="00631F9A">
            <w:pPr>
              <w:rPr>
                <w:rFonts w:ascii="Arial Narrow" w:hAnsi="Arial Narrow"/>
                <w:lang w:eastAsia="en-US"/>
              </w:rPr>
            </w:pPr>
          </w:p>
        </w:tc>
      </w:tr>
      <w:tr w:rsidR="00C979AD" w:rsidRPr="00280DA1" w:rsidTr="008C3D8F">
        <w:trPr>
          <w:trHeight w:val="1260"/>
        </w:trPr>
        <w:tc>
          <w:tcPr>
            <w:tcW w:w="570" w:type="dxa"/>
            <w:vMerge/>
            <w:tcBorders>
              <w:top w:val="single" w:sz="4" w:space="0" w:color="auto"/>
              <w:left w:val="single" w:sz="8" w:space="0" w:color="auto"/>
              <w:bottom w:val="single" w:sz="8" w:space="0" w:color="000000"/>
              <w:right w:val="single" w:sz="4" w:space="0" w:color="auto"/>
            </w:tcBorders>
            <w:vAlign w:val="center"/>
            <w:hideMark/>
          </w:tcPr>
          <w:p w:rsidR="00C979AD" w:rsidRPr="00280DA1" w:rsidRDefault="00C979AD" w:rsidP="00631F9A">
            <w:pPr>
              <w:rPr>
                <w:b/>
                <w:sz w:val="22"/>
                <w:szCs w:val="22"/>
                <w:lang w:eastAsia="en-US"/>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C979AD" w:rsidRPr="00280DA1" w:rsidRDefault="00C979AD" w:rsidP="00631F9A">
            <w:pPr>
              <w:rPr>
                <w:b/>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C979AD" w:rsidRPr="00280DA1" w:rsidRDefault="00C979AD" w:rsidP="00631F9A">
            <w:pPr>
              <w:rPr>
                <w:rFonts w:ascii="Arial Narrow" w:hAnsi="Arial Narrow"/>
                <w:lang w:eastAsia="en-US"/>
              </w:rPr>
            </w:pPr>
          </w:p>
        </w:tc>
        <w:tc>
          <w:tcPr>
            <w:tcW w:w="1842" w:type="dxa"/>
            <w:tcBorders>
              <w:top w:val="single" w:sz="4" w:space="0" w:color="auto"/>
              <w:left w:val="nil"/>
              <w:bottom w:val="single" w:sz="4" w:space="0" w:color="auto"/>
              <w:right w:val="single" w:sz="4" w:space="0" w:color="auto"/>
            </w:tcBorders>
            <w:noWrap/>
            <w:vAlign w:val="bottom"/>
            <w:hideMark/>
          </w:tcPr>
          <w:p w:rsidR="00C979AD" w:rsidRPr="00280DA1" w:rsidRDefault="00C979AD" w:rsidP="00631F9A">
            <w:pPr>
              <w:rPr>
                <w:rFonts w:ascii="Arial Narrow" w:hAnsi="Arial Narrow"/>
                <w:lang w:eastAsia="en-US"/>
              </w:rPr>
            </w:pPr>
            <w:r w:rsidRPr="00280DA1">
              <w:rPr>
                <w:rFonts w:ascii="Arial Narrow" w:hAnsi="Arial Narrow"/>
                <w:lang w:eastAsia="en-US"/>
              </w:rPr>
              <w:t xml:space="preserve">Тип </w:t>
            </w:r>
          </w:p>
        </w:tc>
        <w:tc>
          <w:tcPr>
            <w:tcW w:w="1843" w:type="dxa"/>
            <w:tcBorders>
              <w:top w:val="single" w:sz="4" w:space="0" w:color="auto"/>
              <w:left w:val="nil"/>
              <w:bottom w:val="single" w:sz="4" w:space="0" w:color="auto"/>
              <w:right w:val="single" w:sz="4" w:space="0" w:color="auto"/>
            </w:tcBorders>
            <w:noWrap/>
            <w:hideMark/>
          </w:tcPr>
          <w:p w:rsidR="00C979AD" w:rsidRPr="00280DA1" w:rsidRDefault="00C979AD" w:rsidP="00631F9A">
            <w:pPr>
              <w:rPr>
                <w:rFonts w:ascii="Arial Narrow" w:hAnsi="Arial Narrow"/>
                <w:lang w:eastAsia="en-US"/>
              </w:rPr>
            </w:pPr>
            <w:r w:rsidRPr="00280DA1">
              <w:rPr>
                <w:rFonts w:ascii="Arial Narrow" w:hAnsi="Arial Narrow"/>
                <w:lang w:eastAsia="en-US"/>
              </w:rPr>
              <w:t>качественная</w:t>
            </w:r>
          </w:p>
        </w:tc>
        <w:tc>
          <w:tcPr>
            <w:tcW w:w="2268" w:type="dxa"/>
            <w:tcBorders>
              <w:top w:val="single" w:sz="4" w:space="0" w:color="auto"/>
              <w:left w:val="nil"/>
              <w:bottom w:val="single" w:sz="4" w:space="0" w:color="auto"/>
              <w:right w:val="single" w:sz="4" w:space="0" w:color="auto"/>
            </w:tcBorders>
            <w:noWrap/>
            <w:vAlign w:val="bottom"/>
            <w:hideMark/>
          </w:tcPr>
          <w:p w:rsidR="00C979AD" w:rsidRPr="00280DA1" w:rsidRDefault="00C979AD" w:rsidP="00631F9A">
            <w:pPr>
              <w:rPr>
                <w:rFonts w:ascii="Arial Narrow" w:hAnsi="Arial Narrow"/>
                <w:lang w:eastAsia="en-US"/>
              </w:rPr>
            </w:pPr>
            <w:r>
              <w:rPr>
                <w:rFonts w:ascii="Arial Narrow" w:hAnsi="Arial Narrow"/>
                <w:lang w:eastAsia="en-US"/>
              </w:rPr>
              <w:t>смотровые</w:t>
            </w:r>
          </w:p>
        </w:tc>
        <w:tc>
          <w:tcPr>
            <w:tcW w:w="851" w:type="dxa"/>
            <w:tcBorders>
              <w:top w:val="single" w:sz="4" w:space="0" w:color="auto"/>
              <w:left w:val="nil"/>
              <w:bottom w:val="single" w:sz="4" w:space="0" w:color="auto"/>
              <w:right w:val="single" w:sz="4" w:space="0" w:color="auto"/>
            </w:tcBorders>
          </w:tcPr>
          <w:p w:rsidR="00C979AD" w:rsidRPr="00280DA1" w:rsidRDefault="00C979AD" w:rsidP="00631F9A">
            <w:pPr>
              <w:rPr>
                <w:rFonts w:ascii="Arial Narrow" w:hAnsi="Arial Narrow"/>
                <w:lang w:eastAsia="en-US"/>
              </w:rPr>
            </w:pPr>
          </w:p>
        </w:tc>
        <w:tc>
          <w:tcPr>
            <w:tcW w:w="1842" w:type="dxa"/>
            <w:tcBorders>
              <w:top w:val="single" w:sz="4" w:space="0" w:color="auto"/>
              <w:left w:val="single" w:sz="4" w:space="0" w:color="auto"/>
              <w:bottom w:val="single" w:sz="4" w:space="0" w:color="auto"/>
              <w:right w:val="single" w:sz="4" w:space="0" w:color="auto"/>
            </w:tcBorders>
            <w:hideMark/>
          </w:tcPr>
          <w:p w:rsidR="00C979AD" w:rsidRPr="00280DA1" w:rsidRDefault="00C979AD" w:rsidP="00631F9A">
            <w:pPr>
              <w:rPr>
                <w:rFonts w:ascii="Arial Narrow" w:hAnsi="Arial Narrow"/>
                <w:lang w:eastAsia="en-US"/>
              </w:rPr>
            </w:pPr>
            <w:r w:rsidRPr="00280DA1">
              <w:rPr>
                <w:rFonts w:ascii="Arial Narrow" w:hAnsi="Arial Narrow"/>
                <w:lang w:eastAsia="en-US"/>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C979AD" w:rsidRPr="00280DA1" w:rsidRDefault="00C979AD" w:rsidP="00631F9A">
            <w:pPr>
              <w:rPr>
                <w:rFonts w:ascii="Arial Narrow" w:hAnsi="Arial Narrow"/>
                <w:lang w:eastAsia="en-US"/>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C979AD" w:rsidRPr="00280DA1" w:rsidRDefault="00C979AD" w:rsidP="00631F9A">
            <w:pPr>
              <w:rPr>
                <w:rFonts w:ascii="Arial Narrow" w:hAnsi="Arial Narrow"/>
                <w:lang w:eastAsia="en-US"/>
              </w:rPr>
            </w:pPr>
          </w:p>
        </w:tc>
      </w:tr>
    </w:tbl>
    <w:p w:rsidR="00C57806" w:rsidRPr="00720CDE" w:rsidRDefault="00C57806" w:rsidP="002C58FD">
      <w:pPr>
        <w:ind w:firstLine="567"/>
        <w:jc w:val="right"/>
        <w:rPr>
          <w:rFonts w:ascii="Arial Narrow" w:hAnsi="Arial Narrow"/>
          <w:sz w:val="24"/>
          <w:szCs w:val="24"/>
        </w:rPr>
        <w:sectPr w:rsidR="00C57806" w:rsidRPr="00720CDE" w:rsidSect="00490E53">
          <w:pgSz w:w="16838" w:h="11906" w:orient="landscape"/>
          <w:pgMar w:top="709" w:right="567" w:bottom="851" w:left="567" w:header="0" w:footer="0" w:gutter="0"/>
          <w:cols w:space="720"/>
          <w:formProt w:val="0"/>
          <w:docGrid w:linePitch="360"/>
        </w:sectPr>
      </w:pPr>
    </w:p>
    <w:p w:rsidR="00C57806" w:rsidRPr="00C57806" w:rsidRDefault="00C57806" w:rsidP="002C58FD">
      <w:pPr>
        <w:ind w:firstLine="567"/>
        <w:jc w:val="right"/>
        <w:rPr>
          <w:rFonts w:ascii="Arial Narrow" w:hAnsi="Arial Narrow"/>
          <w:sz w:val="24"/>
          <w:szCs w:val="24"/>
        </w:rPr>
      </w:pPr>
      <w:bookmarkStart w:id="1" w:name="_Hlk149831342"/>
      <w:r w:rsidRPr="00C57806">
        <w:rPr>
          <w:rFonts w:ascii="Arial Narrow" w:hAnsi="Arial Narrow"/>
          <w:sz w:val="24"/>
          <w:szCs w:val="24"/>
        </w:rPr>
        <w:lastRenderedPageBreak/>
        <w:t>Приложение №2 к Описанию объекта закупки</w:t>
      </w:r>
    </w:p>
    <w:bookmarkEnd w:id="1"/>
    <w:p w:rsidR="00C57806" w:rsidRPr="0043465C" w:rsidRDefault="00C57806" w:rsidP="001769CE">
      <w:pPr>
        <w:jc w:val="center"/>
        <w:rPr>
          <w:b/>
        </w:rPr>
      </w:pPr>
    </w:p>
    <w:p w:rsidR="001769CE" w:rsidRPr="0043465C" w:rsidRDefault="001769CE" w:rsidP="001769CE">
      <w:pPr>
        <w:jc w:val="center"/>
        <w:rPr>
          <w:b/>
        </w:rPr>
      </w:pPr>
      <w:r w:rsidRPr="0043465C">
        <w:rPr>
          <w:b/>
        </w:rPr>
        <w:t>Инструкция по заполнению требований Заказчика к характеристикам объекта закупки</w:t>
      </w:r>
    </w:p>
    <w:p w:rsidR="00582CB2" w:rsidRPr="0043465C" w:rsidRDefault="00582CB2" w:rsidP="00582CB2">
      <w:pPr>
        <w:spacing w:line="180" w:lineRule="atLeast"/>
        <w:ind w:firstLine="540"/>
        <w:jc w:val="both"/>
        <w:rPr>
          <w:i/>
        </w:rPr>
      </w:pPr>
    </w:p>
    <w:p w:rsidR="00E60E4E" w:rsidRPr="0043465C" w:rsidRDefault="00E60E4E" w:rsidP="00582CB2">
      <w:pPr>
        <w:spacing w:line="180" w:lineRule="atLeast"/>
        <w:ind w:firstLine="540"/>
        <w:jc w:val="both"/>
      </w:pPr>
      <w:r w:rsidRPr="0043465C">
        <w:t>В соответствии с Распоряжением Комитета по государственному заказу Санкт-Петербурга от 29.09.2023 N 176-р "О внесении изменений в распоряжение Комитета по государственному заказу Санкт-Петербурга от 20.12.2013 N 113-р":</w:t>
      </w:r>
    </w:p>
    <w:p w:rsidR="00582CB2" w:rsidRPr="0043465C" w:rsidRDefault="00582CB2" w:rsidP="00582CB2">
      <w:pPr>
        <w:spacing w:line="180" w:lineRule="atLeast"/>
        <w:ind w:firstLine="540"/>
        <w:jc w:val="both"/>
      </w:pPr>
      <w:r w:rsidRPr="0043465C">
        <w:t xml:space="preserve">При заполнении извещения об осуществлении закупки в графе "Инструкция по заполнению характеристик в заявке" таблицы раздела "Объект закупки" для каждой строки с характеристикой </w:t>
      </w:r>
      <w:r w:rsidR="00A967D9" w:rsidRPr="0043465C">
        <w:t>З</w:t>
      </w:r>
      <w:r w:rsidRPr="0043465C">
        <w:t>аказчик выбирает инструкцию для участников закупки:</w:t>
      </w:r>
    </w:p>
    <w:p w:rsidR="00582CB2" w:rsidRPr="0043465C" w:rsidRDefault="00582CB2" w:rsidP="00582CB2">
      <w:pPr>
        <w:spacing w:before="105" w:line="180" w:lineRule="atLeast"/>
        <w:ind w:firstLine="540"/>
        <w:jc w:val="both"/>
      </w:pPr>
      <w:r w:rsidRPr="0043465C">
        <w:t>1. Участник закупки указывает в заявке конкретное значение характеристики (доступно для типа объекта закупки "Товар" и типа характеристики "Качественная" или "Количественная" с заполненным диапазоном).</w:t>
      </w:r>
    </w:p>
    <w:p w:rsidR="00582CB2" w:rsidRPr="0043465C" w:rsidRDefault="00582CB2" w:rsidP="00582CB2">
      <w:pPr>
        <w:spacing w:before="105" w:line="180" w:lineRule="atLeast"/>
        <w:ind w:firstLine="540"/>
        <w:jc w:val="both"/>
      </w:pPr>
      <w:r w:rsidRPr="0043465C">
        <w:t>2. Участник закупки указывает в заявке диапазон значений характеристики (доступно для типа объекта закупки "Товар" и типа характеристики "Количественная" с указанным диапазоном).</w:t>
      </w:r>
    </w:p>
    <w:p w:rsidR="00582CB2" w:rsidRPr="0043465C" w:rsidRDefault="00582CB2" w:rsidP="00582CB2">
      <w:pPr>
        <w:spacing w:before="105" w:line="180" w:lineRule="atLeast"/>
        <w:ind w:firstLine="540"/>
        <w:jc w:val="both"/>
      </w:pPr>
      <w:r w:rsidRPr="0043465C">
        <w:t>3. Участник закупки указывает в заявке только одно значение характеристики (доступно для типа объекта закупки "Товар" и типа характеристики "Качественная").</w:t>
      </w:r>
    </w:p>
    <w:p w:rsidR="00582CB2" w:rsidRPr="0043465C" w:rsidRDefault="00582CB2" w:rsidP="00582CB2">
      <w:pPr>
        <w:spacing w:before="105" w:line="180" w:lineRule="atLeast"/>
        <w:ind w:firstLine="540"/>
        <w:jc w:val="both"/>
      </w:pPr>
      <w:r w:rsidRPr="0043465C">
        <w:t>4. Участник закупки указывает в заявке одно или несколько значений характеристики (доступно для типа объекта закупки "Товар" и типа характеристики "Качественная", если указано более одного значения характеристики).</w:t>
      </w:r>
    </w:p>
    <w:p w:rsidR="00582CB2" w:rsidRPr="0043465C" w:rsidRDefault="00582CB2" w:rsidP="00582CB2">
      <w:pPr>
        <w:spacing w:before="105" w:line="180" w:lineRule="atLeast"/>
        <w:ind w:firstLine="540"/>
        <w:jc w:val="both"/>
      </w:pPr>
      <w:r w:rsidRPr="0043465C">
        <w:t>5. Участник закупки указывает в заявке все значения характеристики (доступно для качественной характеристики, если указано более одного значения характеристики).</w:t>
      </w:r>
    </w:p>
    <w:p w:rsidR="00582CB2" w:rsidRPr="0043465C" w:rsidRDefault="00582CB2" w:rsidP="00582CB2">
      <w:pPr>
        <w:spacing w:before="105" w:line="180" w:lineRule="atLeast"/>
        <w:ind w:firstLine="540"/>
        <w:jc w:val="both"/>
      </w:pPr>
      <w:r w:rsidRPr="0043465C">
        <w:t>6. Значение характеристики не может изменяться участником закупки (доступно для количественной и качественной характеристики, если указано только одно значение характеристики)".</w:t>
      </w:r>
    </w:p>
    <w:p w:rsidR="00582CB2" w:rsidRPr="0043465C" w:rsidRDefault="00582CB2" w:rsidP="00582CB2">
      <w:pPr>
        <w:spacing w:before="105" w:line="180" w:lineRule="atLeast"/>
        <w:ind w:firstLine="540"/>
        <w:jc w:val="both"/>
      </w:pPr>
      <w:r w:rsidRPr="0043465C">
        <w:t xml:space="preserve">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Закона, товарный знак (при наличии у товара товарного знака) </w:t>
      </w:r>
    </w:p>
    <w:p w:rsidR="00582CB2" w:rsidRPr="0043465C" w:rsidRDefault="00582CB2" w:rsidP="00582CB2">
      <w:pPr>
        <w:spacing w:before="105" w:line="180" w:lineRule="atLeast"/>
        <w:ind w:firstLine="540"/>
        <w:jc w:val="both"/>
      </w:pPr>
      <w:r w:rsidRPr="0043465C">
        <w:t xml:space="preserve">Такая информация включается в заявку в случае осуществления закупки товара, в том числе поставляемого </w:t>
      </w:r>
      <w:r w:rsidR="00A967D9" w:rsidRPr="0043465C">
        <w:t>З</w:t>
      </w:r>
      <w:r w:rsidRPr="0043465C">
        <w:t>аказчику при выполнении закупаемых работ, оказании закупаемых услуг и может не включаться в заявку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 а также не включается в заявку в случае включения заказчиком в соответствии с пунктом 8 части 1 статьи 33 Закона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w:t>
      </w:r>
    </w:p>
    <w:p w:rsidR="00582CB2" w:rsidRPr="0043465C" w:rsidRDefault="00582CB2" w:rsidP="00582CB2">
      <w:pPr>
        <w:spacing w:before="105" w:line="180" w:lineRule="atLeast"/>
        <w:ind w:firstLine="540"/>
        <w:jc w:val="both"/>
        <w:rPr>
          <w:b/>
          <w:i/>
        </w:rPr>
      </w:pPr>
      <w:r w:rsidRPr="0043465C">
        <w:rPr>
          <w:b/>
          <w:i/>
        </w:rPr>
        <w:t>Учитывая, что характеристики объекта закупки размещены в извещении об осуществлении закупки в структурированном виде, то характеристики предлагаемого участником закупки товара, работы, услуги формируются на электронной площадке и заполняются в соответствии со столбцом "Инструкция по заполнению характеристик в заявке" таблицы раздела "Объект закупки" извещения об осуществлении закупки".</w:t>
      </w:r>
    </w:p>
    <w:p w:rsidR="00582CB2" w:rsidRPr="0043465C" w:rsidRDefault="00582CB2" w:rsidP="00582CB2">
      <w:pPr>
        <w:spacing w:before="105" w:line="180" w:lineRule="atLeast"/>
        <w:ind w:firstLine="540"/>
        <w:jc w:val="both"/>
      </w:pPr>
      <w:r w:rsidRPr="0043465C">
        <w:t xml:space="preserve">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Закона, товарный знак (при наличии у товара товарного знака) </w:t>
      </w:r>
    </w:p>
    <w:p w:rsidR="00582CB2" w:rsidRPr="0043465C" w:rsidRDefault="00582CB2" w:rsidP="00582CB2">
      <w:pPr>
        <w:spacing w:before="105" w:line="180" w:lineRule="atLeast"/>
        <w:ind w:firstLine="540"/>
        <w:jc w:val="both"/>
      </w:pPr>
      <w:r w:rsidRPr="0043465C">
        <w:t>Такая информация включается в заявку в случае осуществления закупки товара, в том числе поставляемого заказчику при выполнении закупаемых работ, оказании закупаемых услуг и может не включаться в заявку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 а также не включается в заявку в случае включения заказчиком в соответствии с пунктом 8 части 1 статьи 33 Закона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w:t>
      </w:r>
    </w:p>
    <w:p w:rsidR="00582CB2" w:rsidRPr="0043465C" w:rsidRDefault="00582CB2" w:rsidP="00582CB2">
      <w:pPr>
        <w:spacing w:before="105" w:line="180" w:lineRule="atLeast"/>
        <w:ind w:firstLine="540"/>
        <w:jc w:val="both"/>
        <w:rPr>
          <w:b/>
          <w:i/>
        </w:rPr>
      </w:pPr>
      <w:r w:rsidRPr="0043465C">
        <w:rPr>
          <w:b/>
          <w:i/>
        </w:rPr>
        <w:t>Учитывая, что характеристики объекта закупки размещены в извещении об осуществлении закупки в структурированном виде, то характеристики предлагаемого участником закупки товара формируются на электронной площадке и заполняются в соответствии со столбцом "Инструкция по заполнению характеристик в заявке" таблицы раздела "Объект закупки" извещения об осуществлении закупки".</w:t>
      </w:r>
    </w:p>
    <w:p w:rsidR="000264B0" w:rsidRPr="00C57806" w:rsidRDefault="000264B0" w:rsidP="0043465C">
      <w:pPr>
        <w:rPr>
          <w:rFonts w:ascii="Arial Narrow" w:hAnsi="Arial Narrow"/>
          <w:sz w:val="24"/>
          <w:szCs w:val="24"/>
        </w:rPr>
      </w:pPr>
    </w:p>
    <w:sectPr w:rsidR="000264B0" w:rsidRPr="00C57806" w:rsidSect="00576F39">
      <w:pgSz w:w="16838" w:h="11906" w:orient="landscape"/>
      <w:pgMar w:top="707" w:right="568" w:bottom="851" w:left="567" w:header="0" w:footer="0" w:gutter="0"/>
      <w:cols w:space="720"/>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3DE0" w:rsidRDefault="005C3DE0" w:rsidP="00AB0627">
      <w:r>
        <w:separator/>
      </w:r>
    </w:p>
  </w:endnote>
  <w:endnote w:type="continuationSeparator" w:id="0">
    <w:p w:rsidR="005C3DE0" w:rsidRDefault="005C3DE0" w:rsidP="00AB062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Liberation Sans">
    <w:altName w:val="Calibri"/>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20002A87" w:usb1="00000000" w:usb2="00000000" w:usb3="00000000" w:csb0="000001F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3DE0" w:rsidRDefault="005C3DE0" w:rsidP="00AB0627">
      <w:r>
        <w:separator/>
      </w:r>
    </w:p>
  </w:footnote>
  <w:footnote w:type="continuationSeparator" w:id="0">
    <w:p w:rsidR="005C3DE0" w:rsidRDefault="005C3DE0" w:rsidP="00AB062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D6C39"/>
    <w:multiLevelType w:val="multilevel"/>
    <w:tmpl w:val="07AC96CA"/>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DBC5E10"/>
    <w:multiLevelType w:val="hybridMultilevel"/>
    <w:tmpl w:val="572CC916"/>
    <w:lvl w:ilvl="0" w:tplc="D94A8A30">
      <w:start w:val="1"/>
      <w:numFmt w:val="decimal"/>
      <w:lvlText w:val="%1."/>
      <w:lvlJc w:val="left"/>
      <w:pPr>
        <w:ind w:left="3905"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0062CB1"/>
    <w:multiLevelType w:val="multilevel"/>
    <w:tmpl w:val="92F43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EBD4FE3"/>
    <w:multiLevelType w:val="multilevel"/>
    <w:tmpl w:val="039A83E8"/>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abstractNum w:abstractNumId="4">
    <w:nsid w:val="4D487CFA"/>
    <w:multiLevelType w:val="multilevel"/>
    <w:tmpl w:val="C33C4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F8E50AA"/>
    <w:multiLevelType w:val="multilevel"/>
    <w:tmpl w:val="7B7CB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58090CCB"/>
    <w:multiLevelType w:val="multilevel"/>
    <w:tmpl w:val="054CA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BF62717"/>
    <w:multiLevelType w:val="multilevel"/>
    <w:tmpl w:val="CD549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25524FD"/>
    <w:multiLevelType w:val="multilevel"/>
    <w:tmpl w:val="7FB825B6"/>
    <w:lvl w:ilvl="0">
      <w:start w:val="1"/>
      <w:numFmt w:val="decimal"/>
      <w:lvlText w:val="%1."/>
      <w:lvlJc w:val="left"/>
      <w:pPr>
        <w:ind w:left="4047" w:hanging="360"/>
      </w:pPr>
      <w:rPr>
        <w:rFonts w:ascii="Times New Roman" w:hAnsi="Times New Roman"/>
        <w:b/>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673E7B87"/>
    <w:multiLevelType w:val="hybridMultilevel"/>
    <w:tmpl w:val="78E68E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7B375171"/>
    <w:multiLevelType w:val="hybridMultilevel"/>
    <w:tmpl w:val="121ABB52"/>
    <w:lvl w:ilvl="0" w:tplc="93161DD6">
      <w:start w:val="8"/>
      <w:numFmt w:val="decimal"/>
      <w:lvlText w:val="%1."/>
      <w:lvlJc w:val="left"/>
      <w:pPr>
        <w:ind w:left="4047" w:hanging="360"/>
      </w:pPr>
      <w:rPr>
        <w:rFonts w:hint="default"/>
        <w:b/>
      </w:rPr>
    </w:lvl>
    <w:lvl w:ilvl="1" w:tplc="04190019" w:tentative="1">
      <w:start w:val="1"/>
      <w:numFmt w:val="lowerLetter"/>
      <w:lvlText w:val="%2."/>
      <w:lvlJc w:val="left"/>
      <w:pPr>
        <w:ind w:left="4767" w:hanging="360"/>
      </w:pPr>
    </w:lvl>
    <w:lvl w:ilvl="2" w:tplc="0419001B" w:tentative="1">
      <w:start w:val="1"/>
      <w:numFmt w:val="lowerRoman"/>
      <w:lvlText w:val="%3."/>
      <w:lvlJc w:val="right"/>
      <w:pPr>
        <w:ind w:left="5487" w:hanging="180"/>
      </w:pPr>
    </w:lvl>
    <w:lvl w:ilvl="3" w:tplc="0419000F" w:tentative="1">
      <w:start w:val="1"/>
      <w:numFmt w:val="decimal"/>
      <w:lvlText w:val="%4."/>
      <w:lvlJc w:val="left"/>
      <w:pPr>
        <w:ind w:left="6207" w:hanging="360"/>
      </w:pPr>
    </w:lvl>
    <w:lvl w:ilvl="4" w:tplc="04190019" w:tentative="1">
      <w:start w:val="1"/>
      <w:numFmt w:val="lowerLetter"/>
      <w:lvlText w:val="%5."/>
      <w:lvlJc w:val="left"/>
      <w:pPr>
        <w:ind w:left="6927" w:hanging="360"/>
      </w:pPr>
    </w:lvl>
    <w:lvl w:ilvl="5" w:tplc="0419001B" w:tentative="1">
      <w:start w:val="1"/>
      <w:numFmt w:val="lowerRoman"/>
      <w:lvlText w:val="%6."/>
      <w:lvlJc w:val="right"/>
      <w:pPr>
        <w:ind w:left="7647" w:hanging="180"/>
      </w:pPr>
    </w:lvl>
    <w:lvl w:ilvl="6" w:tplc="0419000F" w:tentative="1">
      <w:start w:val="1"/>
      <w:numFmt w:val="decimal"/>
      <w:lvlText w:val="%7."/>
      <w:lvlJc w:val="left"/>
      <w:pPr>
        <w:ind w:left="8367" w:hanging="360"/>
      </w:pPr>
    </w:lvl>
    <w:lvl w:ilvl="7" w:tplc="04190019" w:tentative="1">
      <w:start w:val="1"/>
      <w:numFmt w:val="lowerLetter"/>
      <w:lvlText w:val="%8."/>
      <w:lvlJc w:val="left"/>
      <w:pPr>
        <w:ind w:left="9087" w:hanging="360"/>
      </w:pPr>
    </w:lvl>
    <w:lvl w:ilvl="8" w:tplc="0419001B" w:tentative="1">
      <w:start w:val="1"/>
      <w:numFmt w:val="lowerRoman"/>
      <w:lvlText w:val="%9."/>
      <w:lvlJc w:val="right"/>
      <w:pPr>
        <w:ind w:left="9807" w:hanging="180"/>
      </w:pPr>
    </w:lvl>
  </w:abstractNum>
  <w:num w:numId="1">
    <w:abstractNumId w:val="8"/>
  </w:num>
  <w:num w:numId="2">
    <w:abstractNumId w:val="0"/>
  </w:num>
  <w:num w:numId="3">
    <w:abstractNumId w:val="10"/>
  </w:num>
  <w:num w:numId="4">
    <w:abstractNumId w:val="3"/>
  </w:num>
  <w:num w:numId="5">
    <w:abstractNumId w:val="1"/>
  </w:num>
  <w:num w:numId="6">
    <w:abstractNumId w:val="5"/>
  </w:num>
  <w:num w:numId="7">
    <w:abstractNumId w:val="7"/>
  </w:num>
  <w:num w:numId="8">
    <w:abstractNumId w:val="2"/>
  </w:num>
  <w:num w:numId="9">
    <w:abstractNumId w:val="6"/>
  </w:num>
  <w:num w:numId="10">
    <w:abstractNumId w:val="4"/>
  </w:num>
  <w:num w:numId="11">
    <w:abstractNumId w:val="5"/>
  </w:num>
  <w:num w:numId="1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2113B8"/>
    <w:rsid w:val="0000364D"/>
    <w:rsid w:val="000038A6"/>
    <w:rsid w:val="00004104"/>
    <w:rsid w:val="00005576"/>
    <w:rsid w:val="000057C3"/>
    <w:rsid w:val="00005EE7"/>
    <w:rsid w:val="00006824"/>
    <w:rsid w:val="00007F14"/>
    <w:rsid w:val="00007F74"/>
    <w:rsid w:val="00010470"/>
    <w:rsid w:val="00012652"/>
    <w:rsid w:val="0001288C"/>
    <w:rsid w:val="00014F8F"/>
    <w:rsid w:val="000209E3"/>
    <w:rsid w:val="00025E29"/>
    <w:rsid w:val="000264B0"/>
    <w:rsid w:val="00030F8F"/>
    <w:rsid w:val="0003297B"/>
    <w:rsid w:val="00032FE5"/>
    <w:rsid w:val="000357FD"/>
    <w:rsid w:val="00035FFA"/>
    <w:rsid w:val="00036224"/>
    <w:rsid w:val="00037194"/>
    <w:rsid w:val="00040A81"/>
    <w:rsid w:val="00040ABD"/>
    <w:rsid w:val="00041C93"/>
    <w:rsid w:val="0005153D"/>
    <w:rsid w:val="00054F9B"/>
    <w:rsid w:val="00057522"/>
    <w:rsid w:val="000576ED"/>
    <w:rsid w:val="00061E9C"/>
    <w:rsid w:val="00061EA1"/>
    <w:rsid w:val="00065615"/>
    <w:rsid w:val="0007077A"/>
    <w:rsid w:val="00073754"/>
    <w:rsid w:val="00073B09"/>
    <w:rsid w:val="000755AB"/>
    <w:rsid w:val="000767D0"/>
    <w:rsid w:val="0007730A"/>
    <w:rsid w:val="00077747"/>
    <w:rsid w:val="00080239"/>
    <w:rsid w:val="00081B84"/>
    <w:rsid w:val="00082E41"/>
    <w:rsid w:val="0008453E"/>
    <w:rsid w:val="0008454B"/>
    <w:rsid w:val="000856FC"/>
    <w:rsid w:val="0009087C"/>
    <w:rsid w:val="0009273A"/>
    <w:rsid w:val="00094ABB"/>
    <w:rsid w:val="00094B05"/>
    <w:rsid w:val="00097FA8"/>
    <w:rsid w:val="000A073F"/>
    <w:rsid w:val="000A2796"/>
    <w:rsid w:val="000A2C44"/>
    <w:rsid w:val="000A2EC1"/>
    <w:rsid w:val="000A306B"/>
    <w:rsid w:val="000A3784"/>
    <w:rsid w:val="000A3BFE"/>
    <w:rsid w:val="000A44B3"/>
    <w:rsid w:val="000A483D"/>
    <w:rsid w:val="000A4B54"/>
    <w:rsid w:val="000A62FB"/>
    <w:rsid w:val="000A654C"/>
    <w:rsid w:val="000A7D2A"/>
    <w:rsid w:val="000B005E"/>
    <w:rsid w:val="000B16E5"/>
    <w:rsid w:val="000B17F0"/>
    <w:rsid w:val="000B2C5F"/>
    <w:rsid w:val="000B4903"/>
    <w:rsid w:val="000B6E45"/>
    <w:rsid w:val="000C3D91"/>
    <w:rsid w:val="000C3EBA"/>
    <w:rsid w:val="000C402D"/>
    <w:rsid w:val="000C6463"/>
    <w:rsid w:val="000C6E55"/>
    <w:rsid w:val="000D04E5"/>
    <w:rsid w:val="000D0FCF"/>
    <w:rsid w:val="000D0FE1"/>
    <w:rsid w:val="000D10AE"/>
    <w:rsid w:val="000D1B5D"/>
    <w:rsid w:val="000E0F35"/>
    <w:rsid w:val="000E21F1"/>
    <w:rsid w:val="000E2C06"/>
    <w:rsid w:val="000E3684"/>
    <w:rsid w:val="000E4362"/>
    <w:rsid w:val="000E53C6"/>
    <w:rsid w:val="000F0579"/>
    <w:rsid w:val="000F59C7"/>
    <w:rsid w:val="000F5CD4"/>
    <w:rsid w:val="000F6E7D"/>
    <w:rsid w:val="000F7DAF"/>
    <w:rsid w:val="00101535"/>
    <w:rsid w:val="00102EA4"/>
    <w:rsid w:val="00103633"/>
    <w:rsid w:val="00104498"/>
    <w:rsid w:val="00104C89"/>
    <w:rsid w:val="00104DEF"/>
    <w:rsid w:val="0010530F"/>
    <w:rsid w:val="00105C29"/>
    <w:rsid w:val="00107273"/>
    <w:rsid w:val="00107999"/>
    <w:rsid w:val="00113A0C"/>
    <w:rsid w:val="001149A0"/>
    <w:rsid w:val="00115A70"/>
    <w:rsid w:val="00115D27"/>
    <w:rsid w:val="00115D7B"/>
    <w:rsid w:val="00116692"/>
    <w:rsid w:val="00117034"/>
    <w:rsid w:val="001171B8"/>
    <w:rsid w:val="00120AF9"/>
    <w:rsid w:val="00121187"/>
    <w:rsid w:val="00121225"/>
    <w:rsid w:val="00122C05"/>
    <w:rsid w:val="001240B3"/>
    <w:rsid w:val="001258B7"/>
    <w:rsid w:val="00125B09"/>
    <w:rsid w:val="00127101"/>
    <w:rsid w:val="0013195D"/>
    <w:rsid w:val="00132D08"/>
    <w:rsid w:val="001333CB"/>
    <w:rsid w:val="00134D43"/>
    <w:rsid w:val="00135775"/>
    <w:rsid w:val="001412C8"/>
    <w:rsid w:val="00144DD5"/>
    <w:rsid w:val="00147776"/>
    <w:rsid w:val="00150E51"/>
    <w:rsid w:val="00154406"/>
    <w:rsid w:val="00154ECA"/>
    <w:rsid w:val="001554E2"/>
    <w:rsid w:val="00157BF7"/>
    <w:rsid w:val="001633C5"/>
    <w:rsid w:val="001647CC"/>
    <w:rsid w:val="00166015"/>
    <w:rsid w:val="00166BC3"/>
    <w:rsid w:val="0017150E"/>
    <w:rsid w:val="001735AE"/>
    <w:rsid w:val="0017469A"/>
    <w:rsid w:val="0017582A"/>
    <w:rsid w:val="001769CE"/>
    <w:rsid w:val="00176DC4"/>
    <w:rsid w:val="001770F0"/>
    <w:rsid w:val="00177504"/>
    <w:rsid w:val="00177548"/>
    <w:rsid w:val="001804C4"/>
    <w:rsid w:val="001902D4"/>
    <w:rsid w:val="00190F84"/>
    <w:rsid w:val="00192067"/>
    <w:rsid w:val="001934B0"/>
    <w:rsid w:val="00194275"/>
    <w:rsid w:val="00194AA3"/>
    <w:rsid w:val="00197F36"/>
    <w:rsid w:val="001A26F9"/>
    <w:rsid w:val="001A2DE5"/>
    <w:rsid w:val="001A5874"/>
    <w:rsid w:val="001A67A3"/>
    <w:rsid w:val="001B07F1"/>
    <w:rsid w:val="001B0EC8"/>
    <w:rsid w:val="001B2944"/>
    <w:rsid w:val="001B3032"/>
    <w:rsid w:val="001B3E24"/>
    <w:rsid w:val="001B70AF"/>
    <w:rsid w:val="001B7FE0"/>
    <w:rsid w:val="001C5E02"/>
    <w:rsid w:val="001C6065"/>
    <w:rsid w:val="001C6B8C"/>
    <w:rsid w:val="001C740F"/>
    <w:rsid w:val="001D223A"/>
    <w:rsid w:val="001D26C6"/>
    <w:rsid w:val="001D3164"/>
    <w:rsid w:val="001D3FD4"/>
    <w:rsid w:val="001D5A4A"/>
    <w:rsid w:val="001D6B0A"/>
    <w:rsid w:val="001E0B30"/>
    <w:rsid w:val="001E1144"/>
    <w:rsid w:val="001E3E5A"/>
    <w:rsid w:val="001E4D1B"/>
    <w:rsid w:val="001E6558"/>
    <w:rsid w:val="001E6FE9"/>
    <w:rsid w:val="001E7745"/>
    <w:rsid w:val="001F085E"/>
    <w:rsid w:val="001F4A3C"/>
    <w:rsid w:val="001F6082"/>
    <w:rsid w:val="001F6C90"/>
    <w:rsid w:val="001F7B80"/>
    <w:rsid w:val="00200F56"/>
    <w:rsid w:val="00202CCA"/>
    <w:rsid w:val="00202FEF"/>
    <w:rsid w:val="002031D2"/>
    <w:rsid w:val="002034F3"/>
    <w:rsid w:val="00204647"/>
    <w:rsid w:val="00204DE9"/>
    <w:rsid w:val="0020540F"/>
    <w:rsid w:val="002109C5"/>
    <w:rsid w:val="002113B8"/>
    <w:rsid w:val="00211811"/>
    <w:rsid w:val="00212910"/>
    <w:rsid w:val="00212BFA"/>
    <w:rsid w:val="002171AE"/>
    <w:rsid w:val="002173FA"/>
    <w:rsid w:val="0022040C"/>
    <w:rsid w:val="00220EBA"/>
    <w:rsid w:val="002211A7"/>
    <w:rsid w:val="002215F2"/>
    <w:rsid w:val="00222F81"/>
    <w:rsid w:val="0022636B"/>
    <w:rsid w:val="00226512"/>
    <w:rsid w:val="0023042E"/>
    <w:rsid w:val="00230A02"/>
    <w:rsid w:val="0023230C"/>
    <w:rsid w:val="00232FA7"/>
    <w:rsid w:val="00235989"/>
    <w:rsid w:val="00236FD7"/>
    <w:rsid w:val="00241718"/>
    <w:rsid w:val="0024204A"/>
    <w:rsid w:val="0024448D"/>
    <w:rsid w:val="002444BB"/>
    <w:rsid w:val="00251107"/>
    <w:rsid w:val="002522AB"/>
    <w:rsid w:val="00253CE9"/>
    <w:rsid w:val="002548E0"/>
    <w:rsid w:val="00255713"/>
    <w:rsid w:val="002568E8"/>
    <w:rsid w:val="00257FED"/>
    <w:rsid w:val="00260AB7"/>
    <w:rsid w:val="002632CE"/>
    <w:rsid w:val="0026346F"/>
    <w:rsid w:val="002639C9"/>
    <w:rsid w:val="00263D00"/>
    <w:rsid w:val="00270055"/>
    <w:rsid w:val="002707E2"/>
    <w:rsid w:val="00270EE4"/>
    <w:rsid w:val="002744AF"/>
    <w:rsid w:val="002755E1"/>
    <w:rsid w:val="00277490"/>
    <w:rsid w:val="00280DA1"/>
    <w:rsid w:val="002810A4"/>
    <w:rsid w:val="0028212F"/>
    <w:rsid w:val="002826A5"/>
    <w:rsid w:val="00284B65"/>
    <w:rsid w:val="00285336"/>
    <w:rsid w:val="002859E7"/>
    <w:rsid w:val="002865D2"/>
    <w:rsid w:val="002912D0"/>
    <w:rsid w:val="00293830"/>
    <w:rsid w:val="00296E3D"/>
    <w:rsid w:val="002A051C"/>
    <w:rsid w:val="002A05DB"/>
    <w:rsid w:val="002A2506"/>
    <w:rsid w:val="002A2D44"/>
    <w:rsid w:val="002A49AB"/>
    <w:rsid w:val="002A4F9E"/>
    <w:rsid w:val="002A6910"/>
    <w:rsid w:val="002A7354"/>
    <w:rsid w:val="002B2536"/>
    <w:rsid w:val="002B47AC"/>
    <w:rsid w:val="002B5614"/>
    <w:rsid w:val="002B5998"/>
    <w:rsid w:val="002B59F2"/>
    <w:rsid w:val="002B64D8"/>
    <w:rsid w:val="002B6BAB"/>
    <w:rsid w:val="002B6F4C"/>
    <w:rsid w:val="002C58FD"/>
    <w:rsid w:val="002C5F41"/>
    <w:rsid w:val="002C7C64"/>
    <w:rsid w:val="002D00AF"/>
    <w:rsid w:val="002D0EDC"/>
    <w:rsid w:val="002D18BD"/>
    <w:rsid w:val="002D3A9A"/>
    <w:rsid w:val="002D4407"/>
    <w:rsid w:val="002E037D"/>
    <w:rsid w:val="002E0BF8"/>
    <w:rsid w:val="002E20FD"/>
    <w:rsid w:val="002E2227"/>
    <w:rsid w:val="002E5C0E"/>
    <w:rsid w:val="002F0B28"/>
    <w:rsid w:val="002F7925"/>
    <w:rsid w:val="00302228"/>
    <w:rsid w:val="003025A2"/>
    <w:rsid w:val="00303403"/>
    <w:rsid w:val="003064A8"/>
    <w:rsid w:val="00307162"/>
    <w:rsid w:val="003074E0"/>
    <w:rsid w:val="00307E95"/>
    <w:rsid w:val="0031318B"/>
    <w:rsid w:val="003135FB"/>
    <w:rsid w:val="0032071A"/>
    <w:rsid w:val="00326C44"/>
    <w:rsid w:val="00327B9C"/>
    <w:rsid w:val="00331442"/>
    <w:rsid w:val="00332C1D"/>
    <w:rsid w:val="0033307C"/>
    <w:rsid w:val="003337BA"/>
    <w:rsid w:val="00335A4A"/>
    <w:rsid w:val="00336A76"/>
    <w:rsid w:val="00336E4B"/>
    <w:rsid w:val="003379A1"/>
    <w:rsid w:val="00341B18"/>
    <w:rsid w:val="00342715"/>
    <w:rsid w:val="00342AEC"/>
    <w:rsid w:val="00347B3C"/>
    <w:rsid w:val="00350647"/>
    <w:rsid w:val="00351CA4"/>
    <w:rsid w:val="00354EB6"/>
    <w:rsid w:val="00355A5D"/>
    <w:rsid w:val="0035653B"/>
    <w:rsid w:val="00357A06"/>
    <w:rsid w:val="003609B0"/>
    <w:rsid w:val="00364AC9"/>
    <w:rsid w:val="0036618C"/>
    <w:rsid w:val="00367401"/>
    <w:rsid w:val="00367846"/>
    <w:rsid w:val="00370739"/>
    <w:rsid w:val="0037244D"/>
    <w:rsid w:val="003734F3"/>
    <w:rsid w:val="00375A34"/>
    <w:rsid w:val="00376C8E"/>
    <w:rsid w:val="0038034C"/>
    <w:rsid w:val="00381224"/>
    <w:rsid w:val="00381FD4"/>
    <w:rsid w:val="0038380A"/>
    <w:rsid w:val="0038390A"/>
    <w:rsid w:val="00383BEE"/>
    <w:rsid w:val="00386972"/>
    <w:rsid w:val="00387C72"/>
    <w:rsid w:val="00390B31"/>
    <w:rsid w:val="003917A9"/>
    <w:rsid w:val="00392608"/>
    <w:rsid w:val="00396D47"/>
    <w:rsid w:val="00397811"/>
    <w:rsid w:val="003A12FF"/>
    <w:rsid w:val="003A13D1"/>
    <w:rsid w:val="003A3B36"/>
    <w:rsid w:val="003A56FB"/>
    <w:rsid w:val="003A6D28"/>
    <w:rsid w:val="003B00E4"/>
    <w:rsid w:val="003B0B01"/>
    <w:rsid w:val="003B19EF"/>
    <w:rsid w:val="003B2EC0"/>
    <w:rsid w:val="003B2F8F"/>
    <w:rsid w:val="003B4000"/>
    <w:rsid w:val="003B5F31"/>
    <w:rsid w:val="003B640F"/>
    <w:rsid w:val="003B7C1F"/>
    <w:rsid w:val="003C0E97"/>
    <w:rsid w:val="003C14DD"/>
    <w:rsid w:val="003C334A"/>
    <w:rsid w:val="003C40DD"/>
    <w:rsid w:val="003C4D4D"/>
    <w:rsid w:val="003C55DE"/>
    <w:rsid w:val="003C596F"/>
    <w:rsid w:val="003C6067"/>
    <w:rsid w:val="003C6504"/>
    <w:rsid w:val="003C6BF0"/>
    <w:rsid w:val="003C769E"/>
    <w:rsid w:val="003D5E56"/>
    <w:rsid w:val="003D6EE8"/>
    <w:rsid w:val="003E1D64"/>
    <w:rsid w:val="003E3C88"/>
    <w:rsid w:val="003E57F8"/>
    <w:rsid w:val="003E7A16"/>
    <w:rsid w:val="003F4EC6"/>
    <w:rsid w:val="003F55FD"/>
    <w:rsid w:val="003F773E"/>
    <w:rsid w:val="004005AB"/>
    <w:rsid w:val="00400706"/>
    <w:rsid w:val="00401B52"/>
    <w:rsid w:val="00403A0D"/>
    <w:rsid w:val="00404604"/>
    <w:rsid w:val="004106DD"/>
    <w:rsid w:val="00410C4F"/>
    <w:rsid w:val="004133A7"/>
    <w:rsid w:val="0041398D"/>
    <w:rsid w:val="00414E6B"/>
    <w:rsid w:val="00415B3C"/>
    <w:rsid w:val="004169CD"/>
    <w:rsid w:val="0042019E"/>
    <w:rsid w:val="004225F3"/>
    <w:rsid w:val="00424C86"/>
    <w:rsid w:val="00425939"/>
    <w:rsid w:val="00430038"/>
    <w:rsid w:val="00430054"/>
    <w:rsid w:val="00432E85"/>
    <w:rsid w:val="0043465C"/>
    <w:rsid w:val="00436A3A"/>
    <w:rsid w:val="00440803"/>
    <w:rsid w:val="004414BF"/>
    <w:rsid w:val="0044335D"/>
    <w:rsid w:val="0044471D"/>
    <w:rsid w:val="00445876"/>
    <w:rsid w:val="00445BDC"/>
    <w:rsid w:val="00446803"/>
    <w:rsid w:val="0045149A"/>
    <w:rsid w:val="00452BF4"/>
    <w:rsid w:val="00452D47"/>
    <w:rsid w:val="004530B9"/>
    <w:rsid w:val="00456944"/>
    <w:rsid w:val="00456F42"/>
    <w:rsid w:val="00460FD0"/>
    <w:rsid w:val="00461E0C"/>
    <w:rsid w:val="00462618"/>
    <w:rsid w:val="004636B4"/>
    <w:rsid w:val="00464165"/>
    <w:rsid w:val="00470027"/>
    <w:rsid w:val="00470EDC"/>
    <w:rsid w:val="00481593"/>
    <w:rsid w:val="00481644"/>
    <w:rsid w:val="00481777"/>
    <w:rsid w:val="004837F5"/>
    <w:rsid w:val="00483AA2"/>
    <w:rsid w:val="0048420E"/>
    <w:rsid w:val="00484E6E"/>
    <w:rsid w:val="00484F77"/>
    <w:rsid w:val="00486F7D"/>
    <w:rsid w:val="00487DBB"/>
    <w:rsid w:val="00487E36"/>
    <w:rsid w:val="004909D3"/>
    <w:rsid w:val="00490E53"/>
    <w:rsid w:val="00493B8B"/>
    <w:rsid w:val="00496BD3"/>
    <w:rsid w:val="004970C8"/>
    <w:rsid w:val="004970D6"/>
    <w:rsid w:val="004A2586"/>
    <w:rsid w:val="004A26E3"/>
    <w:rsid w:val="004A2A62"/>
    <w:rsid w:val="004A3D3A"/>
    <w:rsid w:val="004B12AD"/>
    <w:rsid w:val="004B1F07"/>
    <w:rsid w:val="004B1F57"/>
    <w:rsid w:val="004B231D"/>
    <w:rsid w:val="004B291F"/>
    <w:rsid w:val="004B50D4"/>
    <w:rsid w:val="004B641F"/>
    <w:rsid w:val="004B6631"/>
    <w:rsid w:val="004B6EAC"/>
    <w:rsid w:val="004C080A"/>
    <w:rsid w:val="004C0C55"/>
    <w:rsid w:val="004C36B4"/>
    <w:rsid w:val="004C5AE0"/>
    <w:rsid w:val="004C6DE1"/>
    <w:rsid w:val="004C76FC"/>
    <w:rsid w:val="004D1891"/>
    <w:rsid w:val="004D1C5D"/>
    <w:rsid w:val="004D558D"/>
    <w:rsid w:val="004D5DB4"/>
    <w:rsid w:val="004D64C9"/>
    <w:rsid w:val="004D7082"/>
    <w:rsid w:val="004D724F"/>
    <w:rsid w:val="004D7A34"/>
    <w:rsid w:val="004D7EFC"/>
    <w:rsid w:val="004E0E96"/>
    <w:rsid w:val="004E17A6"/>
    <w:rsid w:val="004E248C"/>
    <w:rsid w:val="004E2A2F"/>
    <w:rsid w:val="004F033A"/>
    <w:rsid w:val="004F1668"/>
    <w:rsid w:val="004F1C20"/>
    <w:rsid w:val="004F362A"/>
    <w:rsid w:val="004F3D96"/>
    <w:rsid w:val="004F4433"/>
    <w:rsid w:val="004F4DB4"/>
    <w:rsid w:val="004F76D6"/>
    <w:rsid w:val="00503418"/>
    <w:rsid w:val="0050597F"/>
    <w:rsid w:val="005059DE"/>
    <w:rsid w:val="00505F8F"/>
    <w:rsid w:val="00506042"/>
    <w:rsid w:val="00507A3E"/>
    <w:rsid w:val="00507CB7"/>
    <w:rsid w:val="005114CD"/>
    <w:rsid w:val="00513B1A"/>
    <w:rsid w:val="00514379"/>
    <w:rsid w:val="00515E28"/>
    <w:rsid w:val="005216D9"/>
    <w:rsid w:val="005224DD"/>
    <w:rsid w:val="00522EC8"/>
    <w:rsid w:val="00522F76"/>
    <w:rsid w:val="0052403F"/>
    <w:rsid w:val="0052505D"/>
    <w:rsid w:val="00525348"/>
    <w:rsid w:val="0052553E"/>
    <w:rsid w:val="00526926"/>
    <w:rsid w:val="00526BAA"/>
    <w:rsid w:val="005301E5"/>
    <w:rsid w:val="00533F1E"/>
    <w:rsid w:val="00534050"/>
    <w:rsid w:val="00534A4E"/>
    <w:rsid w:val="005369E8"/>
    <w:rsid w:val="00537501"/>
    <w:rsid w:val="005407E2"/>
    <w:rsid w:val="005424DD"/>
    <w:rsid w:val="00543C6F"/>
    <w:rsid w:val="00544DC1"/>
    <w:rsid w:val="00545A52"/>
    <w:rsid w:val="005464EA"/>
    <w:rsid w:val="00546E4A"/>
    <w:rsid w:val="00552507"/>
    <w:rsid w:val="005535D4"/>
    <w:rsid w:val="00553DFA"/>
    <w:rsid w:val="00555FEB"/>
    <w:rsid w:val="00557313"/>
    <w:rsid w:val="00557AF7"/>
    <w:rsid w:val="0056083B"/>
    <w:rsid w:val="0056181A"/>
    <w:rsid w:val="00562644"/>
    <w:rsid w:val="005627B2"/>
    <w:rsid w:val="005656AB"/>
    <w:rsid w:val="005667A6"/>
    <w:rsid w:val="00567639"/>
    <w:rsid w:val="00567C81"/>
    <w:rsid w:val="0057075D"/>
    <w:rsid w:val="00573337"/>
    <w:rsid w:val="00573DED"/>
    <w:rsid w:val="00576F39"/>
    <w:rsid w:val="00576FFA"/>
    <w:rsid w:val="005802AF"/>
    <w:rsid w:val="005806AE"/>
    <w:rsid w:val="005826D7"/>
    <w:rsid w:val="005827E2"/>
    <w:rsid w:val="00582CB2"/>
    <w:rsid w:val="005856E5"/>
    <w:rsid w:val="0058580F"/>
    <w:rsid w:val="00586F74"/>
    <w:rsid w:val="00592FAC"/>
    <w:rsid w:val="005934DC"/>
    <w:rsid w:val="00593C8E"/>
    <w:rsid w:val="005957C4"/>
    <w:rsid w:val="00596277"/>
    <w:rsid w:val="005976A6"/>
    <w:rsid w:val="00597EFE"/>
    <w:rsid w:val="005A14DA"/>
    <w:rsid w:val="005A1B70"/>
    <w:rsid w:val="005A36D5"/>
    <w:rsid w:val="005A3F9E"/>
    <w:rsid w:val="005A453C"/>
    <w:rsid w:val="005A4666"/>
    <w:rsid w:val="005A48FC"/>
    <w:rsid w:val="005A4938"/>
    <w:rsid w:val="005A524F"/>
    <w:rsid w:val="005A5314"/>
    <w:rsid w:val="005A7C74"/>
    <w:rsid w:val="005B0F48"/>
    <w:rsid w:val="005B3376"/>
    <w:rsid w:val="005C1044"/>
    <w:rsid w:val="005C3DE0"/>
    <w:rsid w:val="005C57D1"/>
    <w:rsid w:val="005D0598"/>
    <w:rsid w:val="005D0787"/>
    <w:rsid w:val="005D079E"/>
    <w:rsid w:val="005D0885"/>
    <w:rsid w:val="005D0C0F"/>
    <w:rsid w:val="005D118A"/>
    <w:rsid w:val="005D1560"/>
    <w:rsid w:val="005D3065"/>
    <w:rsid w:val="005D6885"/>
    <w:rsid w:val="005D6B4F"/>
    <w:rsid w:val="005D7716"/>
    <w:rsid w:val="005E19B4"/>
    <w:rsid w:val="005E51C8"/>
    <w:rsid w:val="005E5839"/>
    <w:rsid w:val="005E6160"/>
    <w:rsid w:val="005F32C0"/>
    <w:rsid w:val="00605324"/>
    <w:rsid w:val="006059D1"/>
    <w:rsid w:val="00606CEF"/>
    <w:rsid w:val="00607DF6"/>
    <w:rsid w:val="0061102A"/>
    <w:rsid w:val="0061376D"/>
    <w:rsid w:val="00622C64"/>
    <w:rsid w:val="00624505"/>
    <w:rsid w:val="00624783"/>
    <w:rsid w:val="00624C2C"/>
    <w:rsid w:val="00625115"/>
    <w:rsid w:val="00627D75"/>
    <w:rsid w:val="00630D19"/>
    <w:rsid w:val="00631F9A"/>
    <w:rsid w:val="00635994"/>
    <w:rsid w:val="006365CF"/>
    <w:rsid w:val="00641AFC"/>
    <w:rsid w:val="006433D9"/>
    <w:rsid w:val="00643D24"/>
    <w:rsid w:val="00643D94"/>
    <w:rsid w:val="00644491"/>
    <w:rsid w:val="006517CB"/>
    <w:rsid w:val="00652137"/>
    <w:rsid w:val="00652AA9"/>
    <w:rsid w:val="00656A7A"/>
    <w:rsid w:val="00656CC8"/>
    <w:rsid w:val="00660B3B"/>
    <w:rsid w:val="00660C6C"/>
    <w:rsid w:val="006614AE"/>
    <w:rsid w:val="00663352"/>
    <w:rsid w:val="00665689"/>
    <w:rsid w:val="00666C7A"/>
    <w:rsid w:val="00666E21"/>
    <w:rsid w:val="0067340F"/>
    <w:rsid w:val="006743BC"/>
    <w:rsid w:val="006744EB"/>
    <w:rsid w:val="00674796"/>
    <w:rsid w:val="00675C07"/>
    <w:rsid w:val="00675CEF"/>
    <w:rsid w:val="006808EE"/>
    <w:rsid w:val="00681A23"/>
    <w:rsid w:val="006841A6"/>
    <w:rsid w:val="0068431C"/>
    <w:rsid w:val="00684BEE"/>
    <w:rsid w:val="006868E4"/>
    <w:rsid w:val="00690E51"/>
    <w:rsid w:val="00690FA2"/>
    <w:rsid w:val="006925E3"/>
    <w:rsid w:val="00692D2D"/>
    <w:rsid w:val="00692FBE"/>
    <w:rsid w:val="00696346"/>
    <w:rsid w:val="006A100B"/>
    <w:rsid w:val="006A1A17"/>
    <w:rsid w:val="006A1AFD"/>
    <w:rsid w:val="006A2471"/>
    <w:rsid w:val="006A3B48"/>
    <w:rsid w:val="006A6B28"/>
    <w:rsid w:val="006B55A6"/>
    <w:rsid w:val="006B6660"/>
    <w:rsid w:val="006C14C0"/>
    <w:rsid w:val="006C1917"/>
    <w:rsid w:val="006C2BD3"/>
    <w:rsid w:val="006C2FC9"/>
    <w:rsid w:val="006C352A"/>
    <w:rsid w:val="006C4477"/>
    <w:rsid w:val="006C4CF4"/>
    <w:rsid w:val="006C6ED6"/>
    <w:rsid w:val="006C7412"/>
    <w:rsid w:val="006D012E"/>
    <w:rsid w:val="006D3164"/>
    <w:rsid w:val="006D3BFF"/>
    <w:rsid w:val="006D405B"/>
    <w:rsid w:val="006D7B8C"/>
    <w:rsid w:val="006E0D39"/>
    <w:rsid w:val="006E21D3"/>
    <w:rsid w:val="006E2297"/>
    <w:rsid w:val="006E2C4F"/>
    <w:rsid w:val="006E33F8"/>
    <w:rsid w:val="006E497F"/>
    <w:rsid w:val="006E6CCA"/>
    <w:rsid w:val="006F0140"/>
    <w:rsid w:val="006F0C1D"/>
    <w:rsid w:val="006F1AFB"/>
    <w:rsid w:val="006F5D8E"/>
    <w:rsid w:val="007007A3"/>
    <w:rsid w:val="00700D7E"/>
    <w:rsid w:val="007028DB"/>
    <w:rsid w:val="00704E04"/>
    <w:rsid w:val="007057ED"/>
    <w:rsid w:val="0070654A"/>
    <w:rsid w:val="0070661A"/>
    <w:rsid w:val="00711060"/>
    <w:rsid w:val="00711AFC"/>
    <w:rsid w:val="00712334"/>
    <w:rsid w:val="0071305A"/>
    <w:rsid w:val="007140E9"/>
    <w:rsid w:val="007157CE"/>
    <w:rsid w:val="007162D7"/>
    <w:rsid w:val="00717302"/>
    <w:rsid w:val="00720CDE"/>
    <w:rsid w:val="00720F47"/>
    <w:rsid w:val="0072143C"/>
    <w:rsid w:val="00721B53"/>
    <w:rsid w:val="00721E11"/>
    <w:rsid w:val="00722356"/>
    <w:rsid w:val="00724D06"/>
    <w:rsid w:val="007254CB"/>
    <w:rsid w:val="007269F5"/>
    <w:rsid w:val="00726FED"/>
    <w:rsid w:val="0072724D"/>
    <w:rsid w:val="00731206"/>
    <w:rsid w:val="00731357"/>
    <w:rsid w:val="0073163C"/>
    <w:rsid w:val="0073217B"/>
    <w:rsid w:val="00735024"/>
    <w:rsid w:val="00735471"/>
    <w:rsid w:val="00740792"/>
    <w:rsid w:val="00741597"/>
    <w:rsid w:val="00743D65"/>
    <w:rsid w:val="007471AE"/>
    <w:rsid w:val="00747441"/>
    <w:rsid w:val="007537D6"/>
    <w:rsid w:val="00754B3A"/>
    <w:rsid w:val="00754B5A"/>
    <w:rsid w:val="00754E0C"/>
    <w:rsid w:val="00755175"/>
    <w:rsid w:val="00755545"/>
    <w:rsid w:val="007567F2"/>
    <w:rsid w:val="00757DF1"/>
    <w:rsid w:val="00760E0A"/>
    <w:rsid w:val="007661A3"/>
    <w:rsid w:val="0076623C"/>
    <w:rsid w:val="00767B87"/>
    <w:rsid w:val="00770535"/>
    <w:rsid w:val="00771B95"/>
    <w:rsid w:val="007741BA"/>
    <w:rsid w:val="0077657E"/>
    <w:rsid w:val="00777469"/>
    <w:rsid w:val="007774CF"/>
    <w:rsid w:val="00782B33"/>
    <w:rsid w:val="0078318F"/>
    <w:rsid w:val="00784C1E"/>
    <w:rsid w:val="00786921"/>
    <w:rsid w:val="00791DBF"/>
    <w:rsid w:val="007921C3"/>
    <w:rsid w:val="007932C4"/>
    <w:rsid w:val="00795429"/>
    <w:rsid w:val="00795C40"/>
    <w:rsid w:val="00796909"/>
    <w:rsid w:val="0079744E"/>
    <w:rsid w:val="007A084B"/>
    <w:rsid w:val="007A1071"/>
    <w:rsid w:val="007A1174"/>
    <w:rsid w:val="007A355D"/>
    <w:rsid w:val="007A4066"/>
    <w:rsid w:val="007A4883"/>
    <w:rsid w:val="007A63D9"/>
    <w:rsid w:val="007A67A4"/>
    <w:rsid w:val="007A6CE0"/>
    <w:rsid w:val="007A7266"/>
    <w:rsid w:val="007B0647"/>
    <w:rsid w:val="007B2081"/>
    <w:rsid w:val="007B2B18"/>
    <w:rsid w:val="007B3F06"/>
    <w:rsid w:val="007B50D2"/>
    <w:rsid w:val="007B7BA7"/>
    <w:rsid w:val="007C0BEF"/>
    <w:rsid w:val="007C0F65"/>
    <w:rsid w:val="007C1AA4"/>
    <w:rsid w:val="007C2ECE"/>
    <w:rsid w:val="007C334D"/>
    <w:rsid w:val="007C4815"/>
    <w:rsid w:val="007C4ECA"/>
    <w:rsid w:val="007C7C39"/>
    <w:rsid w:val="007D1569"/>
    <w:rsid w:val="007D4737"/>
    <w:rsid w:val="007D5DC4"/>
    <w:rsid w:val="007D6768"/>
    <w:rsid w:val="007D7014"/>
    <w:rsid w:val="007E16B6"/>
    <w:rsid w:val="007E1D23"/>
    <w:rsid w:val="007E3E00"/>
    <w:rsid w:val="007E571C"/>
    <w:rsid w:val="007E5736"/>
    <w:rsid w:val="007E731F"/>
    <w:rsid w:val="007E76E6"/>
    <w:rsid w:val="007E79C2"/>
    <w:rsid w:val="007E7D59"/>
    <w:rsid w:val="007F0D2B"/>
    <w:rsid w:val="007F15A7"/>
    <w:rsid w:val="007F1EF4"/>
    <w:rsid w:val="007F79AD"/>
    <w:rsid w:val="00800477"/>
    <w:rsid w:val="00800D53"/>
    <w:rsid w:val="00801761"/>
    <w:rsid w:val="008027DD"/>
    <w:rsid w:val="00802B11"/>
    <w:rsid w:val="008043E3"/>
    <w:rsid w:val="00804A69"/>
    <w:rsid w:val="00807146"/>
    <w:rsid w:val="008108CA"/>
    <w:rsid w:val="00810A2F"/>
    <w:rsid w:val="00810DFB"/>
    <w:rsid w:val="00813D8A"/>
    <w:rsid w:val="008149F3"/>
    <w:rsid w:val="00814E8A"/>
    <w:rsid w:val="008161AE"/>
    <w:rsid w:val="008165BB"/>
    <w:rsid w:val="00816843"/>
    <w:rsid w:val="00821A00"/>
    <w:rsid w:val="008250A6"/>
    <w:rsid w:val="0082677C"/>
    <w:rsid w:val="00827E5E"/>
    <w:rsid w:val="00831C67"/>
    <w:rsid w:val="00832EBB"/>
    <w:rsid w:val="00833C56"/>
    <w:rsid w:val="00836251"/>
    <w:rsid w:val="008369E2"/>
    <w:rsid w:val="00837A7C"/>
    <w:rsid w:val="00840A56"/>
    <w:rsid w:val="00840CE7"/>
    <w:rsid w:val="0084117D"/>
    <w:rsid w:val="00842337"/>
    <w:rsid w:val="008438F7"/>
    <w:rsid w:val="00844320"/>
    <w:rsid w:val="00847370"/>
    <w:rsid w:val="00851337"/>
    <w:rsid w:val="00852710"/>
    <w:rsid w:val="00855DB1"/>
    <w:rsid w:val="008560F0"/>
    <w:rsid w:val="00861946"/>
    <w:rsid w:val="00861A2D"/>
    <w:rsid w:val="008644FA"/>
    <w:rsid w:val="00864F14"/>
    <w:rsid w:val="008660AB"/>
    <w:rsid w:val="0087074B"/>
    <w:rsid w:val="00870A6D"/>
    <w:rsid w:val="008730FF"/>
    <w:rsid w:val="00873223"/>
    <w:rsid w:val="00874E66"/>
    <w:rsid w:val="00881F96"/>
    <w:rsid w:val="0088290E"/>
    <w:rsid w:val="00885FE7"/>
    <w:rsid w:val="00890B12"/>
    <w:rsid w:val="00892481"/>
    <w:rsid w:val="00893D67"/>
    <w:rsid w:val="00896227"/>
    <w:rsid w:val="008962B3"/>
    <w:rsid w:val="00896319"/>
    <w:rsid w:val="00896C8D"/>
    <w:rsid w:val="00896CE4"/>
    <w:rsid w:val="008A14CC"/>
    <w:rsid w:val="008A547B"/>
    <w:rsid w:val="008A5D6B"/>
    <w:rsid w:val="008A6C09"/>
    <w:rsid w:val="008A7A1C"/>
    <w:rsid w:val="008A7D31"/>
    <w:rsid w:val="008B099C"/>
    <w:rsid w:val="008B0CFE"/>
    <w:rsid w:val="008B132F"/>
    <w:rsid w:val="008B3D81"/>
    <w:rsid w:val="008B542A"/>
    <w:rsid w:val="008B7BC3"/>
    <w:rsid w:val="008C0A2F"/>
    <w:rsid w:val="008C252D"/>
    <w:rsid w:val="008C30BD"/>
    <w:rsid w:val="008C3D8F"/>
    <w:rsid w:val="008C58CC"/>
    <w:rsid w:val="008C6405"/>
    <w:rsid w:val="008C641B"/>
    <w:rsid w:val="008C7108"/>
    <w:rsid w:val="008D0A59"/>
    <w:rsid w:val="008D0C2B"/>
    <w:rsid w:val="008D2F8A"/>
    <w:rsid w:val="008D3F0D"/>
    <w:rsid w:val="008D4991"/>
    <w:rsid w:val="008D537D"/>
    <w:rsid w:val="008D740E"/>
    <w:rsid w:val="008E05F2"/>
    <w:rsid w:val="008E087C"/>
    <w:rsid w:val="008E44F2"/>
    <w:rsid w:val="008E4A29"/>
    <w:rsid w:val="008E5878"/>
    <w:rsid w:val="008E64CD"/>
    <w:rsid w:val="008E70D7"/>
    <w:rsid w:val="008E7737"/>
    <w:rsid w:val="008F0469"/>
    <w:rsid w:val="008F105B"/>
    <w:rsid w:val="008F1F43"/>
    <w:rsid w:val="008F396E"/>
    <w:rsid w:val="008F4918"/>
    <w:rsid w:val="008F4EB3"/>
    <w:rsid w:val="008F6971"/>
    <w:rsid w:val="008F79E0"/>
    <w:rsid w:val="00901F83"/>
    <w:rsid w:val="00902D16"/>
    <w:rsid w:val="009033EC"/>
    <w:rsid w:val="0090546B"/>
    <w:rsid w:val="00913997"/>
    <w:rsid w:val="0091555B"/>
    <w:rsid w:val="0092077E"/>
    <w:rsid w:val="0092157A"/>
    <w:rsid w:val="00921B24"/>
    <w:rsid w:val="00922660"/>
    <w:rsid w:val="00922D94"/>
    <w:rsid w:val="009246E3"/>
    <w:rsid w:val="00925333"/>
    <w:rsid w:val="009261ED"/>
    <w:rsid w:val="00927346"/>
    <w:rsid w:val="00927DC4"/>
    <w:rsid w:val="00927E5E"/>
    <w:rsid w:val="00930CEF"/>
    <w:rsid w:val="00935D3E"/>
    <w:rsid w:val="00937DAB"/>
    <w:rsid w:val="0094558B"/>
    <w:rsid w:val="0094559A"/>
    <w:rsid w:val="009458DB"/>
    <w:rsid w:val="00953140"/>
    <w:rsid w:val="009532B6"/>
    <w:rsid w:val="009540E6"/>
    <w:rsid w:val="00954222"/>
    <w:rsid w:val="00961B0B"/>
    <w:rsid w:val="0096560C"/>
    <w:rsid w:val="009663BF"/>
    <w:rsid w:val="00966DD0"/>
    <w:rsid w:val="009676DF"/>
    <w:rsid w:val="00970089"/>
    <w:rsid w:val="009706C2"/>
    <w:rsid w:val="00970C0E"/>
    <w:rsid w:val="00970D86"/>
    <w:rsid w:val="00976243"/>
    <w:rsid w:val="0097669B"/>
    <w:rsid w:val="009846BB"/>
    <w:rsid w:val="009854F9"/>
    <w:rsid w:val="009858F4"/>
    <w:rsid w:val="009924F7"/>
    <w:rsid w:val="00993B1D"/>
    <w:rsid w:val="00994366"/>
    <w:rsid w:val="00996BB1"/>
    <w:rsid w:val="0099796E"/>
    <w:rsid w:val="009979EE"/>
    <w:rsid w:val="009A0306"/>
    <w:rsid w:val="009A3120"/>
    <w:rsid w:val="009A5D44"/>
    <w:rsid w:val="009A7C0C"/>
    <w:rsid w:val="009B2C34"/>
    <w:rsid w:val="009B368F"/>
    <w:rsid w:val="009B3E55"/>
    <w:rsid w:val="009B5BA5"/>
    <w:rsid w:val="009C09FE"/>
    <w:rsid w:val="009C3876"/>
    <w:rsid w:val="009C393B"/>
    <w:rsid w:val="009C3DBB"/>
    <w:rsid w:val="009C3EB7"/>
    <w:rsid w:val="009C5628"/>
    <w:rsid w:val="009C5DD3"/>
    <w:rsid w:val="009C6744"/>
    <w:rsid w:val="009C6FEF"/>
    <w:rsid w:val="009D1820"/>
    <w:rsid w:val="009D18B7"/>
    <w:rsid w:val="009D3B8B"/>
    <w:rsid w:val="009D48A6"/>
    <w:rsid w:val="009D4F0C"/>
    <w:rsid w:val="009E12CC"/>
    <w:rsid w:val="009E1B8C"/>
    <w:rsid w:val="009E23EC"/>
    <w:rsid w:val="009E3850"/>
    <w:rsid w:val="009E522F"/>
    <w:rsid w:val="009E55F3"/>
    <w:rsid w:val="009E652A"/>
    <w:rsid w:val="009E6C9A"/>
    <w:rsid w:val="009E7A8A"/>
    <w:rsid w:val="009F07E7"/>
    <w:rsid w:val="009F08ED"/>
    <w:rsid w:val="009F0998"/>
    <w:rsid w:val="009F1283"/>
    <w:rsid w:val="009F278B"/>
    <w:rsid w:val="009F2DE9"/>
    <w:rsid w:val="009F4084"/>
    <w:rsid w:val="009F40E0"/>
    <w:rsid w:val="009F5CDC"/>
    <w:rsid w:val="009F6C51"/>
    <w:rsid w:val="00A00B9F"/>
    <w:rsid w:val="00A00C01"/>
    <w:rsid w:val="00A00FA3"/>
    <w:rsid w:val="00A02111"/>
    <w:rsid w:val="00A026D6"/>
    <w:rsid w:val="00A02C05"/>
    <w:rsid w:val="00A04712"/>
    <w:rsid w:val="00A0480F"/>
    <w:rsid w:val="00A069A8"/>
    <w:rsid w:val="00A07174"/>
    <w:rsid w:val="00A108DD"/>
    <w:rsid w:val="00A1324A"/>
    <w:rsid w:val="00A139B3"/>
    <w:rsid w:val="00A20727"/>
    <w:rsid w:val="00A21C7C"/>
    <w:rsid w:val="00A22F31"/>
    <w:rsid w:val="00A238E4"/>
    <w:rsid w:val="00A24B5E"/>
    <w:rsid w:val="00A2596A"/>
    <w:rsid w:val="00A30862"/>
    <w:rsid w:val="00A32872"/>
    <w:rsid w:val="00A35250"/>
    <w:rsid w:val="00A35573"/>
    <w:rsid w:val="00A361B2"/>
    <w:rsid w:val="00A415C1"/>
    <w:rsid w:val="00A43384"/>
    <w:rsid w:val="00A45D4B"/>
    <w:rsid w:val="00A46DB3"/>
    <w:rsid w:val="00A50419"/>
    <w:rsid w:val="00A51B6D"/>
    <w:rsid w:val="00A57ED2"/>
    <w:rsid w:val="00A6045A"/>
    <w:rsid w:val="00A64207"/>
    <w:rsid w:val="00A65157"/>
    <w:rsid w:val="00A66668"/>
    <w:rsid w:val="00A66734"/>
    <w:rsid w:val="00A675CA"/>
    <w:rsid w:val="00A67FEA"/>
    <w:rsid w:val="00A721CB"/>
    <w:rsid w:val="00A73158"/>
    <w:rsid w:val="00A74653"/>
    <w:rsid w:val="00A749E8"/>
    <w:rsid w:val="00A74DB4"/>
    <w:rsid w:val="00A75634"/>
    <w:rsid w:val="00A76A78"/>
    <w:rsid w:val="00A77693"/>
    <w:rsid w:val="00A77C5B"/>
    <w:rsid w:val="00A81C2C"/>
    <w:rsid w:val="00A82FC9"/>
    <w:rsid w:val="00A8376A"/>
    <w:rsid w:val="00A85D14"/>
    <w:rsid w:val="00A914F8"/>
    <w:rsid w:val="00A9267E"/>
    <w:rsid w:val="00A93DAD"/>
    <w:rsid w:val="00A94457"/>
    <w:rsid w:val="00A94B6F"/>
    <w:rsid w:val="00A95B57"/>
    <w:rsid w:val="00A95F15"/>
    <w:rsid w:val="00A967D9"/>
    <w:rsid w:val="00A9757D"/>
    <w:rsid w:val="00A9769D"/>
    <w:rsid w:val="00AA0875"/>
    <w:rsid w:val="00AA08F1"/>
    <w:rsid w:val="00AA09AF"/>
    <w:rsid w:val="00AA6FED"/>
    <w:rsid w:val="00AA7B76"/>
    <w:rsid w:val="00AA7F8F"/>
    <w:rsid w:val="00AB0627"/>
    <w:rsid w:val="00AB4D99"/>
    <w:rsid w:val="00AB5BC5"/>
    <w:rsid w:val="00AB5D3F"/>
    <w:rsid w:val="00AC084E"/>
    <w:rsid w:val="00AC123B"/>
    <w:rsid w:val="00AC1A2F"/>
    <w:rsid w:val="00AC349A"/>
    <w:rsid w:val="00AD07BC"/>
    <w:rsid w:val="00AD1C67"/>
    <w:rsid w:val="00AD2209"/>
    <w:rsid w:val="00AD471E"/>
    <w:rsid w:val="00AD5EAE"/>
    <w:rsid w:val="00AD7F6F"/>
    <w:rsid w:val="00AE0605"/>
    <w:rsid w:val="00AE1996"/>
    <w:rsid w:val="00AE258A"/>
    <w:rsid w:val="00AE32E2"/>
    <w:rsid w:val="00AE3E4F"/>
    <w:rsid w:val="00AE4408"/>
    <w:rsid w:val="00AE6613"/>
    <w:rsid w:val="00AE70A4"/>
    <w:rsid w:val="00AE7A1F"/>
    <w:rsid w:val="00AF0A27"/>
    <w:rsid w:val="00AF1563"/>
    <w:rsid w:val="00AF2120"/>
    <w:rsid w:val="00AF333B"/>
    <w:rsid w:val="00AF4424"/>
    <w:rsid w:val="00AF629C"/>
    <w:rsid w:val="00AF6744"/>
    <w:rsid w:val="00AF782F"/>
    <w:rsid w:val="00B00E02"/>
    <w:rsid w:val="00B016D5"/>
    <w:rsid w:val="00B03708"/>
    <w:rsid w:val="00B03BCC"/>
    <w:rsid w:val="00B04F39"/>
    <w:rsid w:val="00B06305"/>
    <w:rsid w:val="00B06CD5"/>
    <w:rsid w:val="00B07472"/>
    <w:rsid w:val="00B12D25"/>
    <w:rsid w:val="00B146D9"/>
    <w:rsid w:val="00B162C7"/>
    <w:rsid w:val="00B17500"/>
    <w:rsid w:val="00B205CD"/>
    <w:rsid w:val="00B208D2"/>
    <w:rsid w:val="00B20C39"/>
    <w:rsid w:val="00B20DC4"/>
    <w:rsid w:val="00B21515"/>
    <w:rsid w:val="00B21C69"/>
    <w:rsid w:val="00B220E9"/>
    <w:rsid w:val="00B224F6"/>
    <w:rsid w:val="00B24C01"/>
    <w:rsid w:val="00B24F94"/>
    <w:rsid w:val="00B253E0"/>
    <w:rsid w:val="00B260C9"/>
    <w:rsid w:val="00B26902"/>
    <w:rsid w:val="00B2713A"/>
    <w:rsid w:val="00B27C92"/>
    <w:rsid w:val="00B35B76"/>
    <w:rsid w:val="00B36A3D"/>
    <w:rsid w:val="00B377E4"/>
    <w:rsid w:val="00B37DE8"/>
    <w:rsid w:val="00B43CE0"/>
    <w:rsid w:val="00B45471"/>
    <w:rsid w:val="00B51AB6"/>
    <w:rsid w:val="00B53044"/>
    <w:rsid w:val="00B5440C"/>
    <w:rsid w:val="00B556E3"/>
    <w:rsid w:val="00B570E2"/>
    <w:rsid w:val="00B5784C"/>
    <w:rsid w:val="00B6679D"/>
    <w:rsid w:val="00B719F4"/>
    <w:rsid w:val="00B737F6"/>
    <w:rsid w:val="00B749F5"/>
    <w:rsid w:val="00B756D6"/>
    <w:rsid w:val="00B75D6D"/>
    <w:rsid w:val="00B76F0D"/>
    <w:rsid w:val="00B77ED1"/>
    <w:rsid w:val="00B8101D"/>
    <w:rsid w:val="00B824ED"/>
    <w:rsid w:val="00B82A2E"/>
    <w:rsid w:val="00B82AC9"/>
    <w:rsid w:val="00B868A5"/>
    <w:rsid w:val="00B8720E"/>
    <w:rsid w:val="00B93BEB"/>
    <w:rsid w:val="00BA101B"/>
    <w:rsid w:val="00BA26A5"/>
    <w:rsid w:val="00BA2FB1"/>
    <w:rsid w:val="00BA34B9"/>
    <w:rsid w:val="00BA3D9C"/>
    <w:rsid w:val="00BA5DC9"/>
    <w:rsid w:val="00BA79D0"/>
    <w:rsid w:val="00BB1822"/>
    <w:rsid w:val="00BB39D0"/>
    <w:rsid w:val="00BB3C2C"/>
    <w:rsid w:val="00BB53A9"/>
    <w:rsid w:val="00BB5605"/>
    <w:rsid w:val="00BC49B3"/>
    <w:rsid w:val="00BC5428"/>
    <w:rsid w:val="00BC593B"/>
    <w:rsid w:val="00BC6EF5"/>
    <w:rsid w:val="00BD00A1"/>
    <w:rsid w:val="00BD243C"/>
    <w:rsid w:val="00BD3657"/>
    <w:rsid w:val="00BE0250"/>
    <w:rsid w:val="00BE0603"/>
    <w:rsid w:val="00BE300E"/>
    <w:rsid w:val="00BE552F"/>
    <w:rsid w:val="00BE5CEF"/>
    <w:rsid w:val="00BE6313"/>
    <w:rsid w:val="00BF0861"/>
    <w:rsid w:val="00BF1884"/>
    <w:rsid w:val="00BF19DF"/>
    <w:rsid w:val="00BF2000"/>
    <w:rsid w:val="00BF235B"/>
    <w:rsid w:val="00BF4849"/>
    <w:rsid w:val="00C007C2"/>
    <w:rsid w:val="00C010FD"/>
    <w:rsid w:val="00C04105"/>
    <w:rsid w:val="00C0470C"/>
    <w:rsid w:val="00C0521C"/>
    <w:rsid w:val="00C05C40"/>
    <w:rsid w:val="00C0643E"/>
    <w:rsid w:val="00C079EA"/>
    <w:rsid w:val="00C1284D"/>
    <w:rsid w:val="00C15262"/>
    <w:rsid w:val="00C17DAF"/>
    <w:rsid w:val="00C22B73"/>
    <w:rsid w:val="00C23D78"/>
    <w:rsid w:val="00C2411E"/>
    <w:rsid w:val="00C24456"/>
    <w:rsid w:val="00C2478B"/>
    <w:rsid w:val="00C27243"/>
    <w:rsid w:val="00C27280"/>
    <w:rsid w:val="00C27B4A"/>
    <w:rsid w:val="00C3128B"/>
    <w:rsid w:val="00C31CAA"/>
    <w:rsid w:val="00C35AC2"/>
    <w:rsid w:val="00C36291"/>
    <w:rsid w:val="00C364F1"/>
    <w:rsid w:val="00C37353"/>
    <w:rsid w:val="00C40388"/>
    <w:rsid w:val="00C41AC0"/>
    <w:rsid w:val="00C441DD"/>
    <w:rsid w:val="00C44A94"/>
    <w:rsid w:val="00C45E54"/>
    <w:rsid w:val="00C46553"/>
    <w:rsid w:val="00C47486"/>
    <w:rsid w:val="00C47CE3"/>
    <w:rsid w:val="00C52B7A"/>
    <w:rsid w:val="00C548ED"/>
    <w:rsid w:val="00C55A14"/>
    <w:rsid w:val="00C57806"/>
    <w:rsid w:val="00C62246"/>
    <w:rsid w:val="00C70343"/>
    <w:rsid w:val="00C731DC"/>
    <w:rsid w:val="00C73B20"/>
    <w:rsid w:val="00C75B2A"/>
    <w:rsid w:val="00C76884"/>
    <w:rsid w:val="00C77550"/>
    <w:rsid w:val="00C77873"/>
    <w:rsid w:val="00C8020D"/>
    <w:rsid w:val="00C8119A"/>
    <w:rsid w:val="00C84DDD"/>
    <w:rsid w:val="00C86D4C"/>
    <w:rsid w:val="00C87207"/>
    <w:rsid w:val="00C8785D"/>
    <w:rsid w:val="00C92F6A"/>
    <w:rsid w:val="00C93C1F"/>
    <w:rsid w:val="00C9607A"/>
    <w:rsid w:val="00C96812"/>
    <w:rsid w:val="00C979AD"/>
    <w:rsid w:val="00C97BD8"/>
    <w:rsid w:val="00C97DDB"/>
    <w:rsid w:val="00C97E56"/>
    <w:rsid w:val="00CA02EE"/>
    <w:rsid w:val="00CA0D37"/>
    <w:rsid w:val="00CA11AA"/>
    <w:rsid w:val="00CA204E"/>
    <w:rsid w:val="00CA31F7"/>
    <w:rsid w:val="00CA3F8A"/>
    <w:rsid w:val="00CA53F0"/>
    <w:rsid w:val="00CA5465"/>
    <w:rsid w:val="00CA6C87"/>
    <w:rsid w:val="00CB1961"/>
    <w:rsid w:val="00CB3258"/>
    <w:rsid w:val="00CB408D"/>
    <w:rsid w:val="00CB5228"/>
    <w:rsid w:val="00CB7909"/>
    <w:rsid w:val="00CB7A29"/>
    <w:rsid w:val="00CC3C79"/>
    <w:rsid w:val="00CC48A7"/>
    <w:rsid w:val="00CC4937"/>
    <w:rsid w:val="00CC4EF5"/>
    <w:rsid w:val="00CC4FF1"/>
    <w:rsid w:val="00CC5099"/>
    <w:rsid w:val="00CC53A1"/>
    <w:rsid w:val="00CC6655"/>
    <w:rsid w:val="00CC6BE2"/>
    <w:rsid w:val="00CC7F60"/>
    <w:rsid w:val="00CD1A91"/>
    <w:rsid w:val="00CD2BAE"/>
    <w:rsid w:val="00CD4C3D"/>
    <w:rsid w:val="00CD4FDF"/>
    <w:rsid w:val="00CD54A6"/>
    <w:rsid w:val="00CD6A1B"/>
    <w:rsid w:val="00CD6A99"/>
    <w:rsid w:val="00CD6CE5"/>
    <w:rsid w:val="00CD7147"/>
    <w:rsid w:val="00CD7B19"/>
    <w:rsid w:val="00CD7EE8"/>
    <w:rsid w:val="00CE13F8"/>
    <w:rsid w:val="00CE3CAE"/>
    <w:rsid w:val="00CE3DD1"/>
    <w:rsid w:val="00CE406C"/>
    <w:rsid w:val="00CE42DE"/>
    <w:rsid w:val="00CE4798"/>
    <w:rsid w:val="00CE60B3"/>
    <w:rsid w:val="00CE733E"/>
    <w:rsid w:val="00CF02DA"/>
    <w:rsid w:val="00CF1E0C"/>
    <w:rsid w:val="00CF4B13"/>
    <w:rsid w:val="00CF523C"/>
    <w:rsid w:val="00CF6379"/>
    <w:rsid w:val="00CF7094"/>
    <w:rsid w:val="00D002C3"/>
    <w:rsid w:val="00D019F3"/>
    <w:rsid w:val="00D02A03"/>
    <w:rsid w:val="00D03460"/>
    <w:rsid w:val="00D039FB"/>
    <w:rsid w:val="00D051B6"/>
    <w:rsid w:val="00D105AF"/>
    <w:rsid w:val="00D10993"/>
    <w:rsid w:val="00D10ED1"/>
    <w:rsid w:val="00D111B8"/>
    <w:rsid w:val="00D12C6E"/>
    <w:rsid w:val="00D1303B"/>
    <w:rsid w:val="00D133C6"/>
    <w:rsid w:val="00D2091D"/>
    <w:rsid w:val="00D23160"/>
    <w:rsid w:val="00D23BA8"/>
    <w:rsid w:val="00D2678C"/>
    <w:rsid w:val="00D30481"/>
    <w:rsid w:val="00D32E97"/>
    <w:rsid w:val="00D331A2"/>
    <w:rsid w:val="00D336A4"/>
    <w:rsid w:val="00D33E10"/>
    <w:rsid w:val="00D34B01"/>
    <w:rsid w:val="00D362C8"/>
    <w:rsid w:val="00D40049"/>
    <w:rsid w:val="00D41C54"/>
    <w:rsid w:val="00D41D88"/>
    <w:rsid w:val="00D4317F"/>
    <w:rsid w:val="00D45F9F"/>
    <w:rsid w:val="00D51135"/>
    <w:rsid w:val="00D52397"/>
    <w:rsid w:val="00D55A7B"/>
    <w:rsid w:val="00D56807"/>
    <w:rsid w:val="00D5782B"/>
    <w:rsid w:val="00D6048A"/>
    <w:rsid w:val="00D6073B"/>
    <w:rsid w:val="00D61B39"/>
    <w:rsid w:val="00D63172"/>
    <w:rsid w:val="00D63D7D"/>
    <w:rsid w:val="00D66991"/>
    <w:rsid w:val="00D672D1"/>
    <w:rsid w:val="00D67809"/>
    <w:rsid w:val="00D67CB8"/>
    <w:rsid w:val="00D73391"/>
    <w:rsid w:val="00D75E48"/>
    <w:rsid w:val="00D77D07"/>
    <w:rsid w:val="00D80188"/>
    <w:rsid w:val="00D80AEC"/>
    <w:rsid w:val="00D82317"/>
    <w:rsid w:val="00D82EE6"/>
    <w:rsid w:val="00D8399E"/>
    <w:rsid w:val="00D86F65"/>
    <w:rsid w:val="00D90C34"/>
    <w:rsid w:val="00D93676"/>
    <w:rsid w:val="00D93FD2"/>
    <w:rsid w:val="00D94251"/>
    <w:rsid w:val="00D946F4"/>
    <w:rsid w:val="00D96E05"/>
    <w:rsid w:val="00D97003"/>
    <w:rsid w:val="00D97121"/>
    <w:rsid w:val="00DA09F6"/>
    <w:rsid w:val="00DA2626"/>
    <w:rsid w:val="00DA5745"/>
    <w:rsid w:val="00DA656B"/>
    <w:rsid w:val="00DB2E8D"/>
    <w:rsid w:val="00DB419B"/>
    <w:rsid w:val="00DB419E"/>
    <w:rsid w:val="00DB5897"/>
    <w:rsid w:val="00DB5939"/>
    <w:rsid w:val="00DB6707"/>
    <w:rsid w:val="00DB7355"/>
    <w:rsid w:val="00DB7614"/>
    <w:rsid w:val="00DB7872"/>
    <w:rsid w:val="00DC22D6"/>
    <w:rsid w:val="00DC2EE9"/>
    <w:rsid w:val="00DC524B"/>
    <w:rsid w:val="00DC5DBF"/>
    <w:rsid w:val="00DC63A2"/>
    <w:rsid w:val="00DC65BE"/>
    <w:rsid w:val="00DD030A"/>
    <w:rsid w:val="00DD2576"/>
    <w:rsid w:val="00DD512E"/>
    <w:rsid w:val="00DD5C09"/>
    <w:rsid w:val="00DD6CEF"/>
    <w:rsid w:val="00DD7203"/>
    <w:rsid w:val="00DD7CFB"/>
    <w:rsid w:val="00DE006E"/>
    <w:rsid w:val="00DE048D"/>
    <w:rsid w:val="00DE0503"/>
    <w:rsid w:val="00DE0EE0"/>
    <w:rsid w:val="00DE125E"/>
    <w:rsid w:val="00DE2037"/>
    <w:rsid w:val="00DE2C9F"/>
    <w:rsid w:val="00DE3099"/>
    <w:rsid w:val="00DE4EC0"/>
    <w:rsid w:val="00DE5688"/>
    <w:rsid w:val="00DF051F"/>
    <w:rsid w:val="00DF0DFF"/>
    <w:rsid w:val="00DF1EB1"/>
    <w:rsid w:val="00DF23E8"/>
    <w:rsid w:val="00DF251C"/>
    <w:rsid w:val="00DF275B"/>
    <w:rsid w:val="00DF5DE1"/>
    <w:rsid w:val="00DF5FDC"/>
    <w:rsid w:val="00E04945"/>
    <w:rsid w:val="00E06DBF"/>
    <w:rsid w:val="00E10444"/>
    <w:rsid w:val="00E13121"/>
    <w:rsid w:val="00E161DB"/>
    <w:rsid w:val="00E20D36"/>
    <w:rsid w:val="00E21CDD"/>
    <w:rsid w:val="00E2524B"/>
    <w:rsid w:val="00E26BD1"/>
    <w:rsid w:val="00E30DC7"/>
    <w:rsid w:val="00E313A3"/>
    <w:rsid w:val="00E32EE2"/>
    <w:rsid w:val="00E40245"/>
    <w:rsid w:val="00E4121B"/>
    <w:rsid w:val="00E41643"/>
    <w:rsid w:val="00E41912"/>
    <w:rsid w:val="00E41C2F"/>
    <w:rsid w:val="00E42D4C"/>
    <w:rsid w:val="00E430A5"/>
    <w:rsid w:val="00E4349D"/>
    <w:rsid w:val="00E43C2E"/>
    <w:rsid w:val="00E46775"/>
    <w:rsid w:val="00E47225"/>
    <w:rsid w:val="00E472EE"/>
    <w:rsid w:val="00E47C5C"/>
    <w:rsid w:val="00E53892"/>
    <w:rsid w:val="00E53B91"/>
    <w:rsid w:val="00E544D9"/>
    <w:rsid w:val="00E5547E"/>
    <w:rsid w:val="00E57D73"/>
    <w:rsid w:val="00E60E4E"/>
    <w:rsid w:val="00E615E2"/>
    <w:rsid w:val="00E62DAE"/>
    <w:rsid w:val="00E654A3"/>
    <w:rsid w:val="00E660AF"/>
    <w:rsid w:val="00E67AF5"/>
    <w:rsid w:val="00E70829"/>
    <w:rsid w:val="00E73527"/>
    <w:rsid w:val="00E73874"/>
    <w:rsid w:val="00E742E9"/>
    <w:rsid w:val="00E749A8"/>
    <w:rsid w:val="00E74BAD"/>
    <w:rsid w:val="00E758C4"/>
    <w:rsid w:val="00E75B28"/>
    <w:rsid w:val="00E762F0"/>
    <w:rsid w:val="00E768FC"/>
    <w:rsid w:val="00E76F82"/>
    <w:rsid w:val="00E80C2E"/>
    <w:rsid w:val="00E8254A"/>
    <w:rsid w:val="00E8299C"/>
    <w:rsid w:val="00E8348F"/>
    <w:rsid w:val="00E91871"/>
    <w:rsid w:val="00E933AB"/>
    <w:rsid w:val="00E96224"/>
    <w:rsid w:val="00E97968"/>
    <w:rsid w:val="00EA09B0"/>
    <w:rsid w:val="00EA0B65"/>
    <w:rsid w:val="00EA16DA"/>
    <w:rsid w:val="00EA1911"/>
    <w:rsid w:val="00EA23D8"/>
    <w:rsid w:val="00EB1CB8"/>
    <w:rsid w:val="00EB2C7C"/>
    <w:rsid w:val="00EB4B48"/>
    <w:rsid w:val="00EB4BDB"/>
    <w:rsid w:val="00EB4E83"/>
    <w:rsid w:val="00EC1AC8"/>
    <w:rsid w:val="00EC1B3B"/>
    <w:rsid w:val="00EC246A"/>
    <w:rsid w:val="00EC2650"/>
    <w:rsid w:val="00EC2EE0"/>
    <w:rsid w:val="00EC3934"/>
    <w:rsid w:val="00EC4719"/>
    <w:rsid w:val="00EC5F1A"/>
    <w:rsid w:val="00EC7FC5"/>
    <w:rsid w:val="00ED232B"/>
    <w:rsid w:val="00ED32AE"/>
    <w:rsid w:val="00ED38E8"/>
    <w:rsid w:val="00ED39A2"/>
    <w:rsid w:val="00ED6373"/>
    <w:rsid w:val="00ED7600"/>
    <w:rsid w:val="00EE0A0E"/>
    <w:rsid w:val="00EE1855"/>
    <w:rsid w:val="00EE44D5"/>
    <w:rsid w:val="00EE5FCA"/>
    <w:rsid w:val="00EE6C54"/>
    <w:rsid w:val="00EE73EE"/>
    <w:rsid w:val="00EE7DEA"/>
    <w:rsid w:val="00EF069E"/>
    <w:rsid w:val="00EF0913"/>
    <w:rsid w:val="00EF10B3"/>
    <w:rsid w:val="00EF1226"/>
    <w:rsid w:val="00EF14A9"/>
    <w:rsid w:val="00EF16BA"/>
    <w:rsid w:val="00EF3C8C"/>
    <w:rsid w:val="00EF3FC9"/>
    <w:rsid w:val="00EF4CA2"/>
    <w:rsid w:val="00EF5D4D"/>
    <w:rsid w:val="00EF6269"/>
    <w:rsid w:val="00EF696A"/>
    <w:rsid w:val="00EF6D26"/>
    <w:rsid w:val="00F01014"/>
    <w:rsid w:val="00F033BB"/>
    <w:rsid w:val="00F03B15"/>
    <w:rsid w:val="00F04592"/>
    <w:rsid w:val="00F06D13"/>
    <w:rsid w:val="00F0762E"/>
    <w:rsid w:val="00F10603"/>
    <w:rsid w:val="00F106A0"/>
    <w:rsid w:val="00F10F9F"/>
    <w:rsid w:val="00F129B5"/>
    <w:rsid w:val="00F14659"/>
    <w:rsid w:val="00F151C3"/>
    <w:rsid w:val="00F16E1E"/>
    <w:rsid w:val="00F17290"/>
    <w:rsid w:val="00F1761D"/>
    <w:rsid w:val="00F21026"/>
    <w:rsid w:val="00F221F7"/>
    <w:rsid w:val="00F2348D"/>
    <w:rsid w:val="00F24566"/>
    <w:rsid w:val="00F24D4F"/>
    <w:rsid w:val="00F257F1"/>
    <w:rsid w:val="00F26480"/>
    <w:rsid w:val="00F30908"/>
    <w:rsid w:val="00F32E6E"/>
    <w:rsid w:val="00F331CF"/>
    <w:rsid w:val="00F33FFD"/>
    <w:rsid w:val="00F340FF"/>
    <w:rsid w:val="00F35FA2"/>
    <w:rsid w:val="00F37042"/>
    <w:rsid w:val="00F40C19"/>
    <w:rsid w:val="00F44CF8"/>
    <w:rsid w:val="00F454F5"/>
    <w:rsid w:val="00F46003"/>
    <w:rsid w:val="00F4738F"/>
    <w:rsid w:val="00F47B14"/>
    <w:rsid w:val="00F5072D"/>
    <w:rsid w:val="00F52AEE"/>
    <w:rsid w:val="00F53148"/>
    <w:rsid w:val="00F60F68"/>
    <w:rsid w:val="00F6183B"/>
    <w:rsid w:val="00F62E27"/>
    <w:rsid w:val="00F6307C"/>
    <w:rsid w:val="00F64B18"/>
    <w:rsid w:val="00F705B3"/>
    <w:rsid w:val="00F745A4"/>
    <w:rsid w:val="00F8090E"/>
    <w:rsid w:val="00F82072"/>
    <w:rsid w:val="00F830DC"/>
    <w:rsid w:val="00F84582"/>
    <w:rsid w:val="00F87378"/>
    <w:rsid w:val="00F908D3"/>
    <w:rsid w:val="00F948A5"/>
    <w:rsid w:val="00F94F4D"/>
    <w:rsid w:val="00F95223"/>
    <w:rsid w:val="00FA14ED"/>
    <w:rsid w:val="00FA2210"/>
    <w:rsid w:val="00FA3CE7"/>
    <w:rsid w:val="00FA4457"/>
    <w:rsid w:val="00FA56CA"/>
    <w:rsid w:val="00FA5ACA"/>
    <w:rsid w:val="00FA7807"/>
    <w:rsid w:val="00FB1C41"/>
    <w:rsid w:val="00FB4074"/>
    <w:rsid w:val="00FB4DDC"/>
    <w:rsid w:val="00FB5E0F"/>
    <w:rsid w:val="00FC0A43"/>
    <w:rsid w:val="00FC0F68"/>
    <w:rsid w:val="00FC1D80"/>
    <w:rsid w:val="00FC2C53"/>
    <w:rsid w:val="00FC561A"/>
    <w:rsid w:val="00FC5743"/>
    <w:rsid w:val="00FC5755"/>
    <w:rsid w:val="00FC714D"/>
    <w:rsid w:val="00FD2811"/>
    <w:rsid w:val="00FD2F1B"/>
    <w:rsid w:val="00FD4BAC"/>
    <w:rsid w:val="00FD6C33"/>
    <w:rsid w:val="00FD6D3E"/>
    <w:rsid w:val="00FE28E9"/>
    <w:rsid w:val="00FE4BE8"/>
    <w:rsid w:val="00FE61D7"/>
    <w:rsid w:val="00FE7012"/>
    <w:rsid w:val="00FF1F7A"/>
    <w:rsid w:val="00FF2301"/>
    <w:rsid w:val="00FF3723"/>
    <w:rsid w:val="00FF387A"/>
    <w:rsid w:val="00FF446A"/>
    <w:rsid w:val="00FF62A6"/>
    <w:rsid w:val="00FF633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34A0"/>
    <w:rPr>
      <w:rFonts w:ascii="Times New Roman" w:eastAsia="Times New Roman" w:hAnsi="Times New Roman" w:cs="Times New Roman"/>
      <w:szCs w:val="20"/>
      <w:lang w:eastAsia="ru-RU"/>
    </w:rPr>
  </w:style>
  <w:style w:type="paragraph" w:styleId="1">
    <w:name w:val="heading 1"/>
    <w:basedOn w:val="a"/>
    <w:next w:val="a"/>
    <w:link w:val="10"/>
    <w:uiPriority w:val="9"/>
    <w:qFormat/>
    <w:rsid w:val="008165B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5">
    <w:name w:val="heading 5"/>
    <w:basedOn w:val="a"/>
    <w:next w:val="a"/>
    <w:link w:val="50"/>
    <w:semiHidden/>
    <w:unhideWhenUsed/>
    <w:qFormat/>
    <w:rsid w:val="00C2411E"/>
    <w:pPr>
      <w:spacing w:before="240" w:after="60"/>
      <w:jc w:val="both"/>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uiPriority w:val="1"/>
    <w:qFormat/>
    <w:locked/>
    <w:rsid w:val="001234A0"/>
    <w:rPr>
      <w:rFonts w:ascii="Calibri" w:eastAsia="Calibri" w:hAnsi="Calibri" w:cs="Times New Roman"/>
    </w:rPr>
  </w:style>
  <w:style w:type="character" w:customStyle="1" w:styleId="51">
    <w:name w:val="Основной текст (5)_"/>
    <w:link w:val="52"/>
    <w:qFormat/>
    <w:locked/>
    <w:rsid w:val="001234A0"/>
    <w:rPr>
      <w:sz w:val="21"/>
      <w:szCs w:val="21"/>
      <w:shd w:val="clear" w:color="auto" w:fill="FFFFFF"/>
    </w:rPr>
  </w:style>
  <w:style w:type="character" w:customStyle="1" w:styleId="a4">
    <w:name w:val="Текст выноски Знак"/>
    <w:basedOn w:val="a0"/>
    <w:uiPriority w:val="99"/>
    <w:semiHidden/>
    <w:qFormat/>
    <w:rsid w:val="00C05184"/>
    <w:rPr>
      <w:rFonts w:ascii="Segoe UI" w:eastAsia="Times New Roman" w:hAnsi="Segoe UI" w:cs="Segoe UI"/>
      <w:sz w:val="18"/>
      <w:szCs w:val="18"/>
      <w:lang w:eastAsia="ru-RU"/>
    </w:rPr>
  </w:style>
  <w:style w:type="character" w:customStyle="1" w:styleId="ListLabel1">
    <w:name w:val="ListLabel 1"/>
    <w:qFormat/>
    <w:rsid w:val="00796909"/>
    <w:rPr>
      <w:rFonts w:ascii="Times New Roman" w:hAnsi="Times New Roman"/>
      <w:b/>
      <w:sz w:val="24"/>
    </w:rPr>
  </w:style>
  <w:style w:type="paragraph" w:customStyle="1" w:styleId="11">
    <w:name w:val="Заголовок1"/>
    <w:basedOn w:val="a"/>
    <w:next w:val="a5"/>
    <w:qFormat/>
    <w:rsid w:val="00796909"/>
    <w:pPr>
      <w:keepNext/>
      <w:spacing w:before="240" w:after="120"/>
    </w:pPr>
    <w:rPr>
      <w:rFonts w:ascii="Liberation Sans" w:eastAsia="Microsoft YaHei" w:hAnsi="Liberation Sans" w:cs="Arial Unicode MS"/>
      <w:sz w:val="28"/>
      <w:szCs w:val="28"/>
    </w:rPr>
  </w:style>
  <w:style w:type="paragraph" w:styleId="a5">
    <w:name w:val="Body Text"/>
    <w:basedOn w:val="a"/>
    <w:rsid w:val="00796909"/>
    <w:pPr>
      <w:spacing w:after="140" w:line="276" w:lineRule="auto"/>
    </w:pPr>
  </w:style>
  <w:style w:type="paragraph" w:styleId="a6">
    <w:name w:val="List"/>
    <w:basedOn w:val="a5"/>
    <w:rsid w:val="00796909"/>
    <w:rPr>
      <w:rFonts w:cs="Arial Unicode MS"/>
    </w:rPr>
  </w:style>
  <w:style w:type="paragraph" w:styleId="a7">
    <w:name w:val="caption"/>
    <w:basedOn w:val="a"/>
    <w:qFormat/>
    <w:rsid w:val="00796909"/>
    <w:pPr>
      <w:suppressLineNumbers/>
      <w:spacing w:before="120" w:after="120"/>
    </w:pPr>
    <w:rPr>
      <w:rFonts w:cs="Arial Unicode MS"/>
      <w:i/>
      <w:iCs/>
      <w:sz w:val="24"/>
      <w:szCs w:val="24"/>
    </w:rPr>
  </w:style>
  <w:style w:type="paragraph" w:styleId="a8">
    <w:name w:val="index heading"/>
    <w:basedOn w:val="a"/>
    <w:qFormat/>
    <w:rsid w:val="00796909"/>
    <w:pPr>
      <w:suppressLineNumbers/>
    </w:pPr>
    <w:rPr>
      <w:rFonts w:cs="Arial Unicode MS"/>
    </w:rPr>
  </w:style>
  <w:style w:type="paragraph" w:styleId="a9">
    <w:name w:val="List Paragraph"/>
    <w:basedOn w:val="a"/>
    <w:uiPriority w:val="34"/>
    <w:qFormat/>
    <w:rsid w:val="001234A0"/>
    <w:pPr>
      <w:spacing w:after="200" w:line="276" w:lineRule="auto"/>
      <w:ind w:left="720"/>
      <w:contextualSpacing/>
    </w:pPr>
    <w:rPr>
      <w:rFonts w:ascii="Calibri" w:hAnsi="Calibri"/>
      <w:sz w:val="22"/>
      <w:szCs w:val="22"/>
    </w:rPr>
  </w:style>
  <w:style w:type="paragraph" w:styleId="aa">
    <w:name w:val="No Spacing"/>
    <w:uiPriority w:val="1"/>
    <w:qFormat/>
    <w:rsid w:val="001234A0"/>
    <w:rPr>
      <w:rFonts w:cs="Times New Roman"/>
    </w:rPr>
  </w:style>
  <w:style w:type="paragraph" w:customStyle="1" w:styleId="52">
    <w:name w:val="Основной текст (5)"/>
    <w:basedOn w:val="a"/>
    <w:link w:val="51"/>
    <w:qFormat/>
    <w:rsid w:val="001234A0"/>
    <w:pPr>
      <w:shd w:val="clear" w:color="auto" w:fill="FFFFFF"/>
      <w:spacing w:line="254" w:lineRule="exact"/>
      <w:jc w:val="both"/>
    </w:pPr>
    <w:rPr>
      <w:rFonts w:asciiTheme="minorHAnsi" w:eastAsiaTheme="minorHAnsi" w:hAnsiTheme="minorHAnsi" w:cstheme="minorBidi"/>
      <w:sz w:val="21"/>
      <w:szCs w:val="21"/>
      <w:lang w:eastAsia="en-US"/>
    </w:rPr>
  </w:style>
  <w:style w:type="paragraph" w:styleId="ab">
    <w:name w:val="Balloon Text"/>
    <w:basedOn w:val="a"/>
    <w:uiPriority w:val="99"/>
    <w:semiHidden/>
    <w:unhideWhenUsed/>
    <w:qFormat/>
    <w:rsid w:val="00C05184"/>
    <w:rPr>
      <w:rFonts w:ascii="Segoe UI" w:hAnsi="Segoe UI" w:cs="Segoe UI"/>
      <w:sz w:val="18"/>
      <w:szCs w:val="18"/>
    </w:rPr>
  </w:style>
  <w:style w:type="character" w:customStyle="1" w:styleId="50">
    <w:name w:val="Заголовок 5 Знак"/>
    <w:basedOn w:val="a0"/>
    <w:link w:val="5"/>
    <w:semiHidden/>
    <w:rsid w:val="00C2411E"/>
    <w:rPr>
      <w:rFonts w:ascii="Times New Roman" w:eastAsia="Times New Roman" w:hAnsi="Times New Roman" w:cs="Times New Roman"/>
      <w:b/>
      <w:bCs/>
      <w:i/>
      <w:iCs/>
      <w:sz w:val="26"/>
      <w:szCs w:val="26"/>
      <w:lang w:eastAsia="ru-RU"/>
    </w:rPr>
  </w:style>
  <w:style w:type="table" w:styleId="ac">
    <w:name w:val="Table Grid"/>
    <w:basedOn w:val="a1"/>
    <w:rsid w:val="00C2411E"/>
    <w:rPr>
      <w:rFonts w:ascii="Times New Roman" w:eastAsia="Times New Roman" w:hAnsi="Times New Roman" w:cs="Times New Roman"/>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Normal (Web)"/>
    <w:basedOn w:val="a"/>
    <w:uiPriority w:val="99"/>
    <w:unhideWhenUsed/>
    <w:rsid w:val="00A73158"/>
    <w:pPr>
      <w:spacing w:before="100" w:beforeAutospacing="1" w:after="100" w:afterAutospacing="1"/>
    </w:pPr>
    <w:rPr>
      <w:sz w:val="24"/>
      <w:szCs w:val="24"/>
    </w:rPr>
  </w:style>
  <w:style w:type="character" w:styleId="ae">
    <w:name w:val="Hyperlink"/>
    <w:uiPriority w:val="99"/>
    <w:unhideWhenUsed/>
    <w:rsid w:val="00782B33"/>
    <w:rPr>
      <w:strike w:val="0"/>
      <w:dstrike w:val="0"/>
      <w:color w:val="0096FF"/>
      <w:u w:val="none"/>
      <w:effect w:val="none"/>
    </w:rPr>
  </w:style>
  <w:style w:type="paragraph" w:customStyle="1" w:styleId="ConsPlusCell">
    <w:name w:val="ConsPlusCell"/>
    <w:rsid w:val="009F2DE9"/>
    <w:pPr>
      <w:widowControl w:val="0"/>
      <w:autoSpaceDE w:val="0"/>
      <w:autoSpaceDN w:val="0"/>
      <w:adjustRightInd w:val="0"/>
    </w:pPr>
    <w:rPr>
      <w:rFonts w:ascii="Arial" w:eastAsia="Times New Roman" w:hAnsi="Arial" w:cs="Arial"/>
      <w:szCs w:val="20"/>
      <w:lang w:eastAsia="ru-RU"/>
    </w:rPr>
  </w:style>
  <w:style w:type="character" w:styleId="af">
    <w:name w:val="annotation reference"/>
    <w:basedOn w:val="a0"/>
    <w:uiPriority w:val="99"/>
    <w:semiHidden/>
    <w:unhideWhenUsed/>
    <w:rsid w:val="007E571C"/>
    <w:rPr>
      <w:sz w:val="16"/>
      <w:szCs w:val="16"/>
    </w:rPr>
  </w:style>
  <w:style w:type="paragraph" w:styleId="af0">
    <w:name w:val="annotation text"/>
    <w:basedOn w:val="a"/>
    <w:link w:val="af1"/>
    <w:uiPriority w:val="99"/>
    <w:semiHidden/>
    <w:unhideWhenUsed/>
    <w:rsid w:val="007E571C"/>
  </w:style>
  <w:style w:type="character" w:customStyle="1" w:styleId="af1">
    <w:name w:val="Текст примечания Знак"/>
    <w:basedOn w:val="a0"/>
    <w:link w:val="af0"/>
    <w:uiPriority w:val="99"/>
    <w:semiHidden/>
    <w:rsid w:val="007E571C"/>
    <w:rPr>
      <w:rFonts w:ascii="Times New Roman" w:eastAsia="Times New Roman" w:hAnsi="Times New Roman" w:cs="Times New Roman"/>
      <w:szCs w:val="20"/>
      <w:lang w:eastAsia="ru-RU"/>
    </w:rPr>
  </w:style>
  <w:style w:type="paragraph" w:styleId="af2">
    <w:name w:val="annotation subject"/>
    <w:basedOn w:val="af0"/>
    <w:next w:val="af0"/>
    <w:link w:val="af3"/>
    <w:uiPriority w:val="99"/>
    <w:semiHidden/>
    <w:unhideWhenUsed/>
    <w:rsid w:val="007E571C"/>
    <w:rPr>
      <w:b/>
      <w:bCs/>
    </w:rPr>
  </w:style>
  <w:style w:type="character" w:customStyle="1" w:styleId="af3">
    <w:name w:val="Тема примечания Знак"/>
    <w:basedOn w:val="af1"/>
    <w:link w:val="af2"/>
    <w:uiPriority w:val="99"/>
    <w:semiHidden/>
    <w:rsid w:val="007E571C"/>
    <w:rPr>
      <w:rFonts w:ascii="Times New Roman" w:eastAsia="Times New Roman" w:hAnsi="Times New Roman" w:cs="Times New Roman"/>
      <w:b/>
      <w:bCs/>
      <w:szCs w:val="20"/>
      <w:lang w:eastAsia="ru-RU"/>
    </w:rPr>
  </w:style>
  <w:style w:type="paragraph" w:styleId="af4">
    <w:name w:val="header"/>
    <w:basedOn w:val="a"/>
    <w:link w:val="af5"/>
    <w:uiPriority w:val="99"/>
    <w:unhideWhenUsed/>
    <w:rsid w:val="00AB0627"/>
    <w:pPr>
      <w:tabs>
        <w:tab w:val="center" w:pos="4677"/>
        <w:tab w:val="right" w:pos="9355"/>
      </w:tabs>
    </w:pPr>
  </w:style>
  <w:style w:type="character" w:customStyle="1" w:styleId="af5">
    <w:name w:val="Верхний колонтитул Знак"/>
    <w:basedOn w:val="a0"/>
    <w:link w:val="af4"/>
    <w:uiPriority w:val="99"/>
    <w:rsid w:val="00AB0627"/>
    <w:rPr>
      <w:rFonts w:ascii="Times New Roman" w:eastAsia="Times New Roman" w:hAnsi="Times New Roman" w:cs="Times New Roman"/>
      <w:szCs w:val="20"/>
      <w:lang w:eastAsia="ru-RU"/>
    </w:rPr>
  </w:style>
  <w:style w:type="paragraph" w:styleId="af6">
    <w:name w:val="footer"/>
    <w:basedOn w:val="a"/>
    <w:link w:val="af7"/>
    <w:uiPriority w:val="99"/>
    <w:unhideWhenUsed/>
    <w:rsid w:val="00AB0627"/>
    <w:pPr>
      <w:tabs>
        <w:tab w:val="center" w:pos="4677"/>
        <w:tab w:val="right" w:pos="9355"/>
      </w:tabs>
    </w:pPr>
  </w:style>
  <w:style w:type="character" w:customStyle="1" w:styleId="af7">
    <w:name w:val="Нижний колонтитул Знак"/>
    <w:basedOn w:val="a0"/>
    <w:link w:val="af6"/>
    <w:uiPriority w:val="99"/>
    <w:rsid w:val="00AB0627"/>
    <w:rPr>
      <w:rFonts w:ascii="Times New Roman" w:eastAsia="Times New Roman" w:hAnsi="Times New Roman" w:cs="Times New Roman"/>
      <w:szCs w:val="20"/>
      <w:lang w:eastAsia="ru-RU"/>
    </w:rPr>
  </w:style>
  <w:style w:type="character" w:customStyle="1" w:styleId="10">
    <w:name w:val="Заголовок 1 Знак"/>
    <w:basedOn w:val="a0"/>
    <w:link w:val="1"/>
    <w:uiPriority w:val="9"/>
    <w:rsid w:val="008165BB"/>
    <w:rPr>
      <w:rFonts w:asciiTheme="majorHAnsi" w:eastAsiaTheme="majorEastAsia" w:hAnsiTheme="majorHAnsi" w:cstheme="majorBidi"/>
      <w:color w:val="2E74B5" w:themeColor="accent1" w:themeShade="BF"/>
      <w:sz w:val="32"/>
      <w:szCs w:val="32"/>
      <w:lang w:eastAsia="ru-RU"/>
    </w:rPr>
  </w:style>
</w:styles>
</file>

<file path=word/webSettings.xml><?xml version="1.0" encoding="utf-8"?>
<w:webSettings xmlns:r="http://schemas.openxmlformats.org/officeDocument/2006/relationships" xmlns:w="http://schemas.openxmlformats.org/wordprocessingml/2006/main">
  <w:divs>
    <w:div w:id="69079849">
      <w:bodyDiv w:val="1"/>
      <w:marLeft w:val="0"/>
      <w:marRight w:val="0"/>
      <w:marTop w:val="0"/>
      <w:marBottom w:val="0"/>
      <w:divBdr>
        <w:top w:val="none" w:sz="0" w:space="0" w:color="auto"/>
        <w:left w:val="none" w:sz="0" w:space="0" w:color="auto"/>
        <w:bottom w:val="none" w:sz="0" w:space="0" w:color="auto"/>
        <w:right w:val="none" w:sz="0" w:space="0" w:color="auto"/>
      </w:divBdr>
    </w:div>
    <w:div w:id="102502022">
      <w:bodyDiv w:val="1"/>
      <w:marLeft w:val="0"/>
      <w:marRight w:val="0"/>
      <w:marTop w:val="0"/>
      <w:marBottom w:val="0"/>
      <w:divBdr>
        <w:top w:val="none" w:sz="0" w:space="0" w:color="auto"/>
        <w:left w:val="none" w:sz="0" w:space="0" w:color="auto"/>
        <w:bottom w:val="none" w:sz="0" w:space="0" w:color="auto"/>
        <w:right w:val="none" w:sz="0" w:space="0" w:color="auto"/>
      </w:divBdr>
    </w:div>
    <w:div w:id="112136170">
      <w:bodyDiv w:val="1"/>
      <w:marLeft w:val="0"/>
      <w:marRight w:val="0"/>
      <w:marTop w:val="0"/>
      <w:marBottom w:val="0"/>
      <w:divBdr>
        <w:top w:val="none" w:sz="0" w:space="0" w:color="auto"/>
        <w:left w:val="none" w:sz="0" w:space="0" w:color="auto"/>
        <w:bottom w:val="none" w:sz="0" w:space="0" w:color="auto"/>
        <w:right w:val="none" w:sz="0" w:space="0" w:color="auto"/>
      </w:divBdr>
    </w:div>
    <w:div w:id="130446535">
      <w:bodyDiv w:val="1"/>
      <w:marLeft w:val="0"/>
      <w:marRight w:val="0"/>
      <w:marTop w:val="0"/>
      <w:marBottom w:val="0"/>
      <w:divBdr>
        <w:top w:val="none" w:sz="0" w:space="0" w:color="auto"/>
        <w:left w:val="none" w:sz="0" w:space="0" w:color="auto"/>
        <w:bottom w:val="none" w:sz="0" w:space="0" w:color="auto"/>
        <w:right w:val="none" w:sz="0" w:space="0" w:color="auto"/>
      </w:divBdr>
    </w:div>
    <w:div w:id="149293494">
      <w:bodyDiv w:val="1"/>
      <w:marLeft w:val="0"/>
      <w:marRight w:val="0"/>
      <w:marTop w:val="0"/>
      <w:marBottom w:val="0"/>
      <w:divBdr>
        <w:top w:val="none" w:sz="0" w:space="0" w:color="auto"/>
        <w:left w:val="none" w:sz="0" w:space="0" w:color="auto"/>
        <w:bottom w:val="none" w:sz="0" w:space="0" w:color="auto"/>
        <w:right w:val="none" w:sz="0" w:space="0" w:color="auto"/>
      </w:divBdr>
    </w:div>
    <w:div w:id="160509720">
      <w:bodyDiv w:val="1"/>
      <w:marLeft w:val="0"/>
      <w:marRight w:val="0"/>
      <w:marTop w:val="0"/>
      <w:marBottom w:val="0"/>
      <w:divBdr>
        <w:top w:val="none" w:sz="0" w:space="0" w:color="auto"/>
        <w:left w:val="none" w:sz="0" w:space="0" w:color="auto"/>
        <w:bottom w:val="none" w:sz="0" w:space="0" w:color="auto"/>
        <w:right w:val="none" w:sz="0" w:space="0" w:color="auto"/>
      </w:divBdr>
    </w:div>
    <w:div w:id="161554939">
      <w:bodyDiv w:val="1"/>
      <w:marLeft w:val="0"/>
      <w:marRight w:val="0"/>
      <w:marTop w:val="0"/>
      <w:marBottom w:val="0"/>
      <w:divBdr>
        <w:top w:val="none" w:sz="0" w:space="0" w:color="auto"/>
        <w:left w:val="none" w:sz="0" w:space="0" w:color="auto"/>
        <w:bottom w:val="none" w:sz="0" w:space="0" w:color="auto"/>
        <w:right w:val="none" w:sz="0" w:space="0" w:color="auto"/>
      </w:divBdr>
    </w:div>
    <w:div w:id="200241596">
      <w:bodyDiv w:val="1"/>
      <w:marLeft w:val="0"/>
      <w:marRight w:val="0"/>
      <w:marTop w:val="0"/>
      <w:marBottom w:val="0"/>
      <w:divBdr>
        <w:top w:val="none" w:sz="0" w:space="0" w:color="auto"/>
        <w:left w:val="none" w:sz="0" w:space="0" w:color="auto"/>
        <w:bottom w:val="none" w:sz="0" w:space="0" w:color="auto"/>
        <w:right w:val="none" w:sz="0" w:space="0" w:color="auto"/>
      </w:divBdr>
    </w:div>
    <w:div w:id="204946655">
      <w:bodyDiv w:val="1"/>
      <w:marLeft w:val="0"/>
      <w:marRight w:val="0"/>
      <w:marTop w:val="0"/>
      <w:marBottom w:val="0"/>
      <w:divBdr>
        <w:top w:val="none" w:sz="0" w:space="0" w:color="auto"/>
        <w:left w:val="none" w:sz="0" w:space="0" w:color="auto"/>
        <w:bottom w:val="none" w:sz="0" w:space="0" w:color="auto"/>
        <w:right w:val="none" w:sz="0" w:space="0" w:color="auto"/>
      </w:divBdr>
    </w:div>
    <w:div w:id="229461382">
      <w:bodyDiv w:val="1"/>
      <w:marLeft w:val="0"/>
      <w:marRight w:val="0"/>
      <w:marTop w:val="0"/>
      <w:marBottom w:val="0"/>
      <w:divBdr>
        <w:top w:val="none" w:sz="0" w:space="0" w:color="auto"/>
        <w:left w:val="none" w:sz="0" w:space="0" w:color="auto"/>
        <w:bottom w:val="none" w:sz="0" w:space="0" w:color="auto"/>
        <w:right w:val="none" w:sz="0" w:space="0" w:color="auto"/>
      </w:divBdr>
    </w:div>
    <w:div w:id="233123000">
      <w:bodyDiv w:val="1"/>
      <w:marLeft w:val="0"/>
      <w:marRight w:val="0"/>
      <w:marTop w:val="0"/>
      <w:marBottom w:val="0"/>
      <w:divBdr>
        <w:top w:val="none" w:sz="0" w:space="0" w:color="auto"/>
        <w:left w:val="none" w:sz="0" w:space="0" w:color="auto"/>
        <w:bottom w:val="none" w:sz="0" w:space="0" w:color="auto"/>
        <w:right w:val="none" w:sz="0" w:space="0" w:color="auto"/>
      </w:divBdr>
    </w:div>
    <w:div w:id="294214166">
      <w:bodyDiv w:val="1"/>
      <w:marLeft w:val="0"/>
      <w:marRight w:val="0"/>
      <w:marTop w:val="0"/>
      <w:marBottom w:val="0"/>
      <w:divBdr>
        <w:top w:val="none" w:sz="0" w:space="0" w:color="auto"/>
        <w:left w:val="none" w:sz="0" w:space="0" w:color="auto"/>
        <w:bottom w:val="none" w:sz="0" w:space="0" w:color="auto"/>
        <w:right w:val="none" w:sz="0" w:space="0" w:color="auto"/>
      </w:divBdr>
    </w:div>
    <w:div w:id="297223874">
      <w:bodyDiv w:val="1"/>
      <w:marLeft w:val="0"/>
      <w:marRight w:val="0"/>
      <w:marTop w:val="0"/>
      <w:marBottom w:val="0"/>
      <w:divBdr>
        <w:top w:val="none" w:sz="0" w:space="0" w:color="auto"/>
        <w:left w:val="none" w:sz="0" w:space="0" w:color="auto"/>
        <w:bottom w:val="none" w:sz="0" w:space="0" w:color="auto"/>
        <w:right w:val="none" w:sz="0" w:space="0" w:color="auto"/>
      </w:divBdr>
    </w:div>
    <w:div w:id="305283555">
      <w:bodyDiv w:val="1"/>
      <w:marLeft w:val="0"/>
      <w:marRight w:val="0"/>
      <w:marTop w:val="0"/>
      <w:marBottom w:val="0"/>
      <w:divBdr>
        <w:top w:val="none" w:sz="0" w:space="0" w:color="auto"/>
        <w:left w:val="none" w:sz="0" w:space="0" w:color="auto"/>
        <w:bottom w:val="none" w:sz="0" w:space="0" w:color="auto"/>
        <w:right w:val="none" w:sz="0" w:space="0" w:color="auto"/>
      </w:divBdr>
    </w:div>
    <w:div w:id="314535718">
      <w:bodyDiv w:val="1"/>
      <w:marLeft w:val="0"/>
      <w:marRight w:val="0"/>
      <w:marTop w:val="0"/>
      <w:marBottom w:val="0"/>
      <w:divBdr>
        <w:top w:val="none" w:sz="0" w:space="0" w:color="auto"/>
        <w:left w:val="none" w:sz="0" w:space="0" w:color="auto"/>
        <w:bottom w:val="none" w:sz="0" w:space="0" w:color="auto"/>
        <w:right w:val="none" w:sz="0" w:space="0" w:color="auto"/>
      </w:divBdr>
    </w:div>
    <w:div w:id="317198669">
      <w:bodyDiv w:val="1"/>
      <w:marLeft w:val="0"/>
      <w:marRight w:val="0"/>
      <w:marTop w:val="0"/>
      <w:marBottom w:val="0"/>
      <w:divBdr>
        <w:top w:val="none" w:sz="0" w:space="0" w:color="auto"/>
        <w:left w:val="none" w:sz="0" w:space="0" w:color="auto"/>
        <w:bottom w:val="none" w:sz="0" w:space="0" w:color="auto"/>
        <w:right w:val="none" w:sz="0" w:space="0" w:color="auto"/>
      </w:divBdr>
    </w:div>
    <w:div w:id="351610405">
      <w:bodyDiv w:val="1"/>
      <w:marLeft w:val="0"/>
      <w:marRight w:val="0"/>
      <w:marTop w:val="0"/>
      <w:marBottom w:val="0"/>
      <w:divBdr>
        <w:top w:val="none" w:sz="0" w:space="0" w:color="auto"/>
        <w:left w:val="none" w:sz="0" w:space="0" w:color="auto"/>
        <w:bottom w:val="none" w:sz="0" w:space="0" w:color="auto"/>
        <w:right w:val="none" w:sz="0" w:space="0" w:color="auto"/>
      </w:divBdr>
      <w:divsChild>
        <w:div w:id="434667141">
          <w:marLeft w:val="0"/>
          <w:marRight w:val="0"/>
          <w:marTop w:val="0"/>
          <w:marBottom w:val="60"/>
          <w:divBdr>
            <w:top w:val="none" w:sz="0" w:space="0" w:color="auto"/>
            <w:left w:val="none" w:sz="0" w:space="0" w:color="auto"/>
            <w:bottom w:val="none" w:sz="0" w:space="0" w:color="auto"/>
            <w:right w:val="none" w:sz="0" w:space="0" w:color="auto"/>
          </w:divBdr>
          <w:divsChild>
            <w:div w:id="1938294702">
              <w:marLeft w:val="0"/>
              <w:marRight w:val="0"/>
              <w:marTop w:val="0"/>
              <w:marBottom w:val="0"/>
              <w:divBdr>
                <w:top w:val="none" w:sz="0" w:space="0" w:color="auto"/>
                <w:left w:val="none" w:sz="0" w:space="0" w:color="auto"/>
                <w:bottom w:val="none" w:sz="0" w:space="0" w:color="auto"/>
                <w:right w:val="none" w:sz="0" w:space="0" w:color="auto"/>
              </w:divBdr>
              <w:divsChild>
                <w:div w:id="28343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616536">
          <w:marLeft w:val="0"/>
          <w:marRight w:val="0"/>
          <w:marTop w:val="0"/>
          <w:marBottom w:val="60"/>
          <w:divBdr>
            <w:top w:val="none" w:sz="0" w:space="0" w:color="auto"/>
            <w:left w:val="none" w:sz="0" w:space="0" w:color="auto"/>
            <w:bottom w:val="none" w:sz="0" w:space="0" w:color="auto"/>
            <w:right w:val="none" w:sz="0" w:space="0" w:color="auto"/>
          </w:divBdr>
          <w:divsChild>
            <w:div w:id="1664619616">
              <w:marLeft w:val="0"/>
              <w:marRight w:val="0"/>
              <w:marTop w:val="0"/>
              <w:marBottom w:val="0"/>
              <w:divBdr>
                <w:top w:val="none" w:sz="0" w:space="0" w:color="auto"/>
                <w:left w:val="none" w:sz="0" w:space="0" w:color="auto"/>
                <w:bottom w:val="none" w:sz="0" w:space="0" w:color="auto"/>
                <w:right w:val="none" w:sz="0" w:space="0" w:color="auto"/>
              </w:divBdr>
              <w:divsChild>
                <w:div w:id="195501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5315758">
      <w:bodyDiv w:val="1"/>
      <w:marLeft w:val="0"/>
      <w:marRight w:val="0"/>
      <w:marTop w:val="0"/>
      <w:marBottom w:val="0"/>
      <w:divBdr>
        <w:top w:val="none" w:sz="0" w:space="0" w:color="auto"/>
        <w:left w:val="none" w:sz="0" w:space="0" w:color="auto"/>
        <w:bottom w:val="none" w:sz="0" w:space="0" w:color="auto"/>
        <w:right w:val="none" w:sz="0" w:space="0" w:color="auto"/>
      </w:divBdr>
    </w:div>
    <w:div w:id="483132653">
      <w:bodyDiv w:val="1"/>
      <w:marLeft w:val="0"/>
      <w:marRight w:val="0"/>
      <w:marTop w:val="0"/>
      <w:marBottom w:val="0"/>
      <w:divBdr>
        <w:top w:val="none" w:sz="0" w:space="0" w:color="auto"/>
        <w:left w:val="none" w:sz="0" w:space="0" w:color="auto"/>
        <w:bottom w:val="none" w:sz="0" w:space="0" w:color="auto"/>
        <w:right w:val="none" w:sz="0" w:space="0" w:color="auto"/>
      </w:divBdr>
    </w:div>
    <w:div w:id="491023052">
      <w:bodyDiv w:val="1"/>
      <w:marLeft w:val="0"/>
      <w:marRight w:val="0"/>
      <w:marTop w:val="0"/>
      <w:marBottom w:val="0"/>
      <w:divBdr>
        <w:top w:val="none" w:sz="0" w:space="0" w:color="auto"/>
        <w:left w:val="none" w:sz="0" w:space="0" w:color="auto"/>
        <w:bottom w:val="none" w:sz="0" w:space="0" w:color="auto"/>
        <w:right w:val="none" w:sz="0" w:space="0" w:color="auto"/>
      </w:divBdr>
    </w:div>
    <w:div w:id="558250830">
      <w:bodyDiv w:val="1"/>
      <w:marLeft w:val="0"/>
      <w:marRight w:val="0"/>
      <w:marTop w:val="0"/>
      <w:marBottom w:val="0"/>
      <w:divBdr>
        <w:top w:val="none" w:sz="0" w:space="0" w:color="auto"/>
        <w:left w:val="none" w:sz="0" w:space="0" w:color="auto"/>
        <w:bottom w:val="none" w:sz="0" w:space="0" w:color="auto"/>
        <w:right w:val="none" w:sz="0" w:space="0" w:color="auto"/>
      </w:divBdr>
      <w:divsChild>
        <w:div w:id="1437142635">
          <w:marLeft w:val="0"/>
          <w:marRight w:val="0"/>
          <w:marTop w:val="0"/>
          <w:marBottom w:val="0"/>
          <w:divBdr>
            <w:top w:val="none" w:sz="0" w:space="0" w:color="auto"/>
            <w:left w:val="none" w:sz="0" w:space="0" w:color="auto"/>
            <w:bottom w:val="none" w:sz="0" w:space="0" w:color="auto"/>
            <w:right w:val="none" w:sz="0" w:space="0" w:color="auto"/>
          </w:divBdr>
        </w:div>
        <w:div w:id="631598215">
          <w:marLeft w:val="0"/>
          <w:marRight w:val="0"/>
          <w:marTop w:val="0"/>
          <w:marBottom w:val="0"/>
          <w:divBdr>
            <w:top w:val="none" w:sz="0" w:space="0" w:color="auto"/>
            <w:left w:val="none" w:sz="0" w:space="0" w:color="auto"/>
            <w:bottom w:val="none" w:sz="0" w:space="0" w:color="auto"/>
            <w:right w:val="none" w:sz="0" w:space="0" w:color="auto"/>
          </w:divBdr>
        </w:div>
      </w:divsChild>
    </w:div>
    <w:div w:id="572588514">
      <w:bodyDiv w:val="1"/>
      <w:marLeft w:val="0"/>
      <w:marRight w:val="0"/>
      <w:marTop w:val="0"/>
      <w:marBottom w:val="0"/>
      <w:divBdr>
        <w:top w:val="none" w:sz="0" w:space="0" w:color="auto"/>
        <w:left w:val="none" w:sz="0" w:space="0" w:color="auto"/>
        <w:bottom w:val="none" w:sz="0" w:space="0" w:color="auto"/>
        <w:right w:val="none" w:sz="0" w:space="0" w:color="auto"/>
      </w:divBdr>
    </w:div>
    <w:div w:id="735858240">
      <w:bodyDiv w:val="1"/>
      <w:marLeft w:val="0"/>
      <w:marRight w:val="0"/>
      <w:marTop w:val="0"/>
      <w:marBottom w:val="0"/>
      <w:divBdr>
        <w:top w:val="none" w:sz="0" w:space="0" w:color="auto"/>
        <w:left w:val="none" w:sz="0" w:space="0" w:color="auto"/>
        <w:bottom w:val="none" w:sz="0" w:space="0" w:color="auto"/>
        <w:right w:val="none" w:sz="0" w:space="0" w:color="auto"/>
      </w:divBdr>
    </w:div>
    <w:div w:id="811679659">
      <w:bodyDiv w:val="1"/>
      <w:marLeft w:val="0"/>
      <w:marRight w:val="0"/>
      <w:marTop w:val="0"/>
      <w:marBottom w:val="0"/>
      <w:divBdr>
        <w:top w:val="none" w:sz="0" w:space="0" w:color="auto"/>
        <w:left w:val="none" w:sz="0" w:space="0" w:color="auto"/>
        <w:bottom w:val="none" w:sz="0" w:space="0" w:color="auto"/>
        <w:right w:val="none" w:sz="0" w:space="0" w:color="auto"/>
      </w:divBdr>
    </w:div>
    <w:div w:id="958101536">
      <w:bodyDiv w:val="1"/>
      <w:marLeft w:val="0"/>
      <w:marRight w:val="0"/>
      <w:marTop w:val="0"/>
      <w:marBottom w:val="0"/>
      <w:divBdr>
        <w:top w:val="none" w:sz="0" w:space="0" w:color="auto"/>
        <w:left w:val="none" w:sz="0" w:space="0" w:color="auto"/>
        <w:bottom w:val="none" w:sz="0" w:space="0" w:color="auto"/>
        <w:right w:val="none" w:sz="0" w:space="0" w:color="auto"/>
      </w:divBdr>
    </w:div>
    <w:div w:id="1012150008">
      <w:bodyDiv w:val="1"/>
      <w:marLeft w:val="0"/>
      <w:marRight w:val="0"/>
      <w:marTop w:val="0"/>
      <w:marBottom w:val="0"/>
      <w:divBdr>
        <w:top w:val="none" w:sz="0" w:space="0" w:color="auto"/>
        <w:left w:val="none" w:sz="0" w:space="0" w:color="auto"/>
        <w:bottom w:val="none" w:sz="0" w:space="0" w:color="auto"/>
        <w:right w:val="none" w:sz="0" w:space="0" w:color="auto"/>
      </w:divBdr>
    </w:div>
    <w:div w:id="1065178811">
      <w:bodyDiv w:val="1"/>
      <w:marLeft w:val="0"/>
      <w:marRight w:val="0"/>
      <w:marTop w:val="0"/>
      <w:marBottom w:val="0"/>
      <w:divBdr>
        <w:top w:val="none" w:sz="0" w:space="0" w:color="auto"/>
        <w:left w:val="none" w:sz="0" w:space="0" w:color="auto"/>
        <w:bottom w:val="none" w:sz="0" w:space="0" w:color="auto"/>
        <w:right w:val="none" w:sz="0" w:space="0" w:color="auto"/>
      </w:divBdr>
      <w:divsChild>
        <w:div w:id="300501132">
          <w:marLeft w:val="0"/>
          <w:marRight w:val="0"/>
          <w:marTop w:val="0"/>
          <w:marBottom w:val="0"/>
          <w:divBdr>
            <w:top w:val="none" w:sz="0" w:space="0" w:color="auto"/>
            <w:left w:val="none" w:sz="0" w:space="0" w:color="auto"/>
            <w:bottom w:val="none" w:sz="0" w:space="0" w:color="auto"/>
            <w:right w:val="none" w:sz="0" w:space="0" w:color="auto"/>
          </w:divBdr>
        </w:div>
        <w:div w:id="1069961904">
          <w:marLeft w:val="0"/>
          <w:marRight w:val="0"/>
          <w:marTop w:val="0"/>
          <w:marBottom w:val="0"/>
          <w:divBdr>
            <w:top w:val="none" w:sz="0" w:space="0" w:color="auto"/>
            <w:left w:val="none" w:sz="0" w:space="0" w:color="auto"/>
            <w:bottom w:val="none" w:sz="0" w:space="0" w:color="auto"/>
            <w:right w:val="none" w:sz="0" w:space="0" w:color="auto"/>
          </w:divBdr>
        </w:div>
      </w:divsChild>
    </w:div>
    <w:div w:id="1076199294">
      <w:bodyDiv w:val="1"/>
      <w:marLeft w:val="0"/>
      <w:marRight w:val="0"/>
      <w:marTop w:val="0"/>
      <w:marBottom w:val="0"/>
      <w:divBdr>
        <w:top w:val="none" w:sz="0" w:space="0" w:color="auto"/>
        <w:left w:val="none" w:sz="0" w:space="0" w:color="auto"/>
        <w:bottom w:val="none" w:sz="0" w:space="0" w:color="auto"/>
        <w:right w:val="none" w:sz="0" w:space="0" w:color="auto"/>
      </w:divBdr>
    </w:div>
    <w:div w:id="1192449544">
      <w:bodyDiv w:val="1"/>
      <w:marLeft w:val="0"/>
      <w:marRight w:val="0"/>
      <w:marTop w:val="0"/>
      <w:marBottom w:val="0"/>
      <w:divBdr>
        <w:top w:val="none" w:sz="0" w:space="0" w:color="auto"/>
        <w:left w:val="none" w:sz="0" w:space="0" w:color="auto"/>
        <w:bottom w:val="none" w:sz="0" w:space="0" w:color="auto"/>
        <w:right w:val="none" w:sz="0" w:space="0" w:color="auto"/>
      </w:divBdr>
    </w:div>
    <w:div w:id="1213737887">
      <w:bodyDiv w:val="1"/>
      <w:marLeft w:val="0"/>
      <w:marRight w:val="0"/>
      <w:marTop w:val="0"/>
      <w:marBottom w:val="0"/>
      <w:divBdr>
        <w:top w:val="none" w:sz="0" w:space="0" w:color="auto"/>
        <w:left w:val="none" w:sz="0" w:space="0" w:color="auto"/>
        <w:bottom w:val="none" w:sz="0" w:space="0" w:color="auto"/>
        <w:right w:val="none" w:sz="0" w:space="0" w:color="auto"/>
      </w:divBdr>
    </w:div>
    <w:div w:id="1223102957">
      <w:bodyDiv w:val="1"/>
      <w:marLeft w:val="0"/>
      <w:marRight w:val="0"/>
      <w:marTop w:val="0"/>
      <w:marBottom w:val="0"/>
      <w:divBdr>
        <w:top w:val="none" w:sz="0" w:space="0" w:color="auto"/>
        <w:left w:val="none" w:sz="0" w:space="0" w:color="auto"/>
        <w:bottom w:val="none" w:sz="0" w:space="0" w:color="auto"/>
        <w:right w:val="none" w:sz="0" w:space="0" w:color="auto"/>
      </w:divBdr>
    </w:div>
    <w:div w:id="1274437655">
      <w:bodyDiv w:val="1"/>
      <w:marLeft w:val="0"/>
      <w:marRight w:val="0"/>
      <w:marTop w:val="0"/>
      <w:marBottom w:val="0"/>
      <w:divBdr>
        <w:top w:val="none" w:sz="0" w:space="0" w:color="auto"/>
        <w:left w:val="none" w:sz="0" w:space="0" w:color="auto"/>
        <w:bottom w:val="none" w:sz="0" w:space="0" w:color="auto"/>
        <w:right w:val="none" w:sz="0" w:space="0" w:color="auto"/>
      </w:divBdr>
    </w:div>
    <w:div w:id="1306084876">
      <w:bodyDiv w:val="1"/>
      <w:marLeft w:val="0"/>
      <w:marRight w:val="0"/>
      <w:marTop w:val="0"/>
      <w:marBottom w:val="0"/>
      <w:divBdr>
        <w:top w:val="none" w:sz="0" w:space="0" w:color="auto"/>
        <w:left w:val="none" w:sz="0" w:space="0" w:color="auto"/>
        <w:bottom w:val="none" w:sz="0" w:space="0" w:color="auto"/>
        <w:right w:val="none" w:sz="0" w:space="0" w:color="auto"/>
      </w:divBdr>
    </w:div>
    <w:div w:id="1322662211">
      <w:bodyDiv w:val="1"/>
      <w:marLeft w:val="0"/>
      <w:marRight w:val="0"/>
      <w:marTop w:val="0"/>
      <w:marBottom w:val="0"/>
      <w:divBdr>
        <w:top w:val="none" w:sz="0" w:space="0" w:color="auto"/>
        <w:left w:val="none" w:sz="0" w:space="0" w:color="auto"/>
        <w:bottom w:val="none" w:sz="0" w:space="0" w:color="auto"/>
        <w:right w:val="none" w:sz="0" w:space="0" w:color="auto"/>
      </w:divBdr>
    </w:div>
    <w:div w:id="1328168620">
      <w:bodyDiv w:val="1"/>
      <w:marLeft w:val="0"/>
      <w:marRight w:val="0"/>
      <w:marTop w:val="0"/>
      <w:marBottom w:val="0"/>
      <w:divBdr>
        <w:top w:val="none" w:sz="0" w:space="0" w:color="auto"/>
        <w:left w:val="none" w:sz="0" w:space="0" w:color="auto"/>
        <w:bottom w:val="none" w:sz="0" w:space="0" w:color="auto"/>
        <w:right w:val="none" w:sz="0" w:space="0" w:color="auto"/>
      </w:divBdr>
    </w:div>
    <w:div w:id="1532839087">
      <w:bodyDiv w:val="1"/>
      <w:marLeft w:val="0"/>
      <w:marRight w:val="0"/>
      <w:marTop w:val="0"/>
      <w:marBottom w:val="0"/>
      <w:divBdr>
        <w:top w:val="none" w:sz="0" w:space="0" w:color="auto"/>
        <w:left w:val="none" w:sz="0" w:space="0" w:color="auto"/>
        <w:bottom w:val="none" w:sz="0" w:space="0" w:color="auto"/>
        <w:right w:val="none" w:sz="0" w:space="0" w:color="auto"/>
      </w:divBdr>
    </w:div>
    <w:div w:id="1610357115">
      <w:bodyDiv w:val="1"/>
      <w:marLeft w:val="0"/>
      <w:marRight w:val="0"/>
      <w:marTop w:val="0"/>
      <w:marBottom w:val="0"/>
      <w:divBdr>
        <w:top w:val="none" w:sz="0" w:space="0" w:color="auto"/>
        <w:left w:val="none" w:sz="0" w:space="0" w:color="auto"/>
        <w:bottom w:val="none" w:sz="0" w:space="0" w:color="auto"/>
        <w:right w:val="none" w:sz="0" w:space="0" w:color="auto"/>
      </w:divBdr>
      <w:divsChild>
        <w:div w:id="1621913317">
          <w:marLeft w:val="0"/>
          <w:marRight w:val="0"/>
          <w:marTop w:val="0"/>
          <w:marBottom w:val="0"/>
          <w:divBdr>
            <w:top w:val="none" w:sz="0" w:space="0" w:color="auto"/>
            <w:left w:val="none" w:sz="0" w:space="0" w:color="auto"/>
            <w:bottom w:val="none" w:sz="0" w:space="0" w:color="auto"/>
            <w:right w:val="none" w:sz="0" w:space="0" w:color="auto"/>
          </w:divBdr>
          <w:divsChild>
            <w:div w:id="1060054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554231">
      <w:bodyDiv w:val="1"/>
      <w:marLeft w:val="0"/>
      <w:marRight w:val="0"/>
      <w:marTop w:val="0"/>
      <w:marBottom w:val="0"/>
      <w:divBdr>
        <w:top w:val="none" w:sz="0" w:space="0" w:color="auto"/>
        <w:left w:val="none" w:sz="0" w:space="0" w:color="auto"/>
        <w:bottom w:val="none" w:sz="0" w:space="0" w:color="auto"/>
        <w:right w:val="none" w:sz="0" w:space="0" w:color="auto"/>
      </w:divBdr>
      <w:divsChild>
        <w:div w:id="556014309">
          <w:marLeft w:val="0"/>
          <w:marRight w:val="0"/>
          <w:marTop w:val="0"/>
          <w:marBottom w:val="0"/>
          <w:divBdr>
            <w:top w:val="none" w:sz="0" w:space="0" w:color="auto"/>
            <w:left w:val="none" w:sz="0" w:space="0" w:color="auto"/>
            <w:bottom w:val="none" w:sz="0" w:space="0" w:color="auto"/>
            <w:right w:val="none" w:sz="0" w:space="0" w:color="auto"/>
          </w:divBdr>
        </w:div>
        <w:div w:id="559947234">
          <w:marLeft w:val="0"/>
          <w:marRight w:val="0"/>
          <w:marTop w:val="0"/>
          <w:marBottom w:val="0"/>
          <w:divBdr>
            <w:top w:val="none" w:sz="0" w:space="0" w:color="auto"/>
            <w:left w:val="none" w:sz="0" w:space="0" w:color="auto"/>
            <w:bottom w:val="none" w:sz="0" w:space="0" w:color="auto"/>
            <w:right w:val="none" w:sz="0" w:space="0" w:color="auto"/>
          </w:divBdr>
        </w:div>
        <w:div w:id="1411853629">
          <w:marLeft w:val="0"/>
          <w:marRight w:val="0"/>
          <w:marTop w:val="0"/>
          <w:marBottom w:val="0"/>
          <w:divBdr>
            <w:top w:val="none" w:sz="0" w:space="0" w:color="auto"/>
            <w:left w:val="none" w:sz="0" w:space="0" w:color="auto"/>
            <w:bottom w:val="none" w:sz="0" w:space="0" w:color="auto"/>
            <w:right w:val="none" w:sz="0" w:space="0" w:color="auto"/>
          </w:divBdr>
        </w:div>
        <w:div w:id="1524519463">
          <w:marLeft w:val="0"/>
          <w:marRight w:val="0"/>
          <w:marTop w:val="0"/>
          <w:marBottom w:val="0"/>
          <w:divBdr>
            <w:top w:val="none" w:sz="0" w:space="0" w:color="auto"/>
            <w:left w:val="none" w:sz="0" w:space="0" w:color="auto"/>
            <w:bottom w:val="none" w:sz="0" w:space="0" w:color="auto"/>
            <w:right w:val="none" w:sz="0" w:space="0" w:color="auto"/>
          </w:divBdr>
        </w:div>
      </w:divsChild>
    </w:div>
    <w:div w:id="1701933289">
      <w:bodyDiv w:val="1"/>
      <w:marLeft w:val="0"/>
      <w:marRight w:val="0"/>
      <w:marTop w:val="0"/>
      <w:marBottom w:val="0"/>
      <w:divBdr>
        <w:top w:val="none" w:sz="0" w:space="0" w:color="auto"/>
        <w:left w:val="none" w:sz="0" w:space="0" w:color="auto"/>
        <w:bottom w:val="none" w:sz="0" w:space="0" w:color="auto"/>
        <w:right w:val="none" w:sz="0" w:space="0" w:color="auto"/>
      </w:divBdr>
    </w:div>
    <w:div w:id="1720282671">
      <w:bodyDiv w:val="1"/>
      <w:marLeft w:val="0"/>
      <w:marRight w:val="0"/>
      <w:marTop w:val="0"/>
      <w:marBottom w:val="0"/>
      <w:divBdr>
        <w:top w:val="none" w:sz="0" w:space="0" w:color="auto"/>
        <w:left w:val="none" w:sz="0" w:space="0" w:color="auto"/>
        <w:bottom w:val="none" w:sz="0" w:space="0" w:color="auto"/>
        <w:right w:val="none" w:sz="0" w:space="0" w:color="auto"/>
      </w:divBdr>
    </w:div>
    <w:div w:id="1724525117">
      <w:bodyDiv w:val="1"/>
      <w:marLeft w:val="0"/>
      <w:marRight w:val="0"/>
      <w:marTop w:val="0"/>
      <w:marBottom w:val="0"/>
      <w:divBdr>
        <w:top w:val="none" w:sz="0" w:space="0" w:color="auto"/>
        <w:left w:val="none" w:sz="0" w:space="0" w:color="auto"/>
        <w:bottom w:val="none" w:sz="0" w:space="0" w:color="auto"/>
        <w:right w:val="none" w:sz="0" w:space="0" w:color="auto"/>
      </w:divBdr>
    </w:div>
    <w:div w:id="1778258170">
      <w:bodyDiv w:val="1"/>
      <w:marLeft w:val="0"/>
      <w:marRight w:val="0"/>
      <w:marTop w:val="0"/>
      <w:marBottom w:val="0"/>
      <w:divBdr>
        <w:top w:val="none" w:sz="0" w:space="0" w:color="auto"/>
        <w:left w:val="none" w:sz="0" w:space="0" w:color="auto"/>
        <w:bottom w:val="none" w:sz="0" w:space="0" w:color="auto"/>
        <w:right w:val="none" w:sz="0" w:space="0" w:color="auto"/>
      </w:divBdr>
    </w:div>
    <w:div w:id="1784768858">
      <w:bodyDiv w:val="1"/>
      <w:marLeft w:val="0"/>
      <w:marRight w:val="0"/>
      <w:marTop w:val="0"/>
      <w:marBottom w:val="0"/>
      <w:divBdr>
        <w:top w:val="none" w:sz="0" w:space="0" w:color="auto"/>
        <w:left w:val="none" w:sz="0" w:space="0" w:color="auto"/>
        <w:bottom w:val="none" w:sz="0" w:space="0" w:color="auto"/>
        <w:right w:val="none" w:sz="0" w:space="0" w:color="auto"/>
      </w:divBdr>
    </w:div>
    <w:div w:id="1784808851">
      <w:bodyDiv w:val="1"/>
      <w:marLeft w:val="0"/>
      <w:marRight w:val="0"/>
      <w:marTop w:val="0"/>
      <w:marBottom w:val="0"/>
      <w:divBdr>
        <w:top w:val="none" w:sz="0" w:space="0" w:color="auto"/>
        <w:left w:val="none" w:sz="0" w:space="0" w:color="auto"/>
        <w:bottom w:val="none" w:sz="0" w:space="0" w:color="auto"/>
        <w:right w:val="none" w:sz="0" w:space="0" w:color="auto"/>
      </w:divBdr>
    </w:div>
    <w:div w:id="1785416537">
      <w:bodyDiv w:val="1"/>
      <w:marLeft w:val="0"/>
      <w:marRight w:val="0"/>
      <w:marTop w:val="0"/>
      <w:marBottom w:val="0"/>
      <w:divBdr>
        <w:top w:val="none" w:sz="0" w:space="0" w:color="auto"/>
        <w:left w:val="none" w:sz="0" w:space="0" w:color="auto"/>
        <w:bottom w:val="none" w:sz="0" w:space="0" w:color="auto"/>
        <w:right w:val="none" w:sz="0" w:space="0" w:color="auto"/>
      </w:divBdr>
    </w:div>
    <w:div w:id="1819304006">
      <w:bodyDiv w:val="1"/>
      <w:marLeft w:val="0"/>
      <w:marRight w:val="0"/>
      <w:marTop w:val="0"/>
      <w:marBottom w:val="0"/>
      <w:divBdr>
        <w:top w:val="none" w:sz="0" w:space="0" w:color="auto"/>
        <w:left w:val="none" w:sz="0" w:space="0" w:color="auto"/>
        <w:bottom w:val="none" w:sz="0" w:space="0" w:color="auto"/>
        <w:right w:val="none" w:sz="0" w:space="0" w:color="auto"/>
      </w:divBdr>
    </w:div>
    <w:div w:id="1956519682">
      <w:bodyDiv w:val="1"/>
      <w:marLeft w:val="0"/>
      <w:marRight w:val="0"/>
      <w:marTop w:val="0"/>
      <w:marBottom w:val="0"/>
      <w:divBdr>
        <w:top w:val="none" w:sz="0" w:space="0" w:color="auto"/>
        <w:left w:val="none" w:sz="0" w:space="0" w:color="auto"/>
        <w:bottom w:val="none" w:sz="0" w:space="0" w:color="auto"/>
        <w:right w:val="none" w:sz="0" w:space="0" w:color="auto"/>
      </w:divBdr>
    </w:div>
    <w:div w:id="1961298005">
      <w:bodyDiv w:val="1"/>
      <w:marLeft w:val="0"/>
      <w:marRight w:val="0"/>
      <w:marTop w:val="0"/>
      <w:marBottom w:val="0"/>
      <w:divBdr>
        <w:top w:val="none" w:sz="0" w:space="0" w:color="auto"/>
        <w:left w:val="none" w:sz="0" w:space="0" w:color="auto"/>
        <w:bottom w:val="none" w:sz="0" w:space="0" w:color="auto"/>
        <w:right w:val="none" w:sz="0" w:space="0" w:color="auto"/>
      </w:divBdr>
      <w:divsChild>
        <w:div w:id="699941854">
          <w:marLeft w:val="0"/>
          <w:marRight w:val="0"/>
          <w:marTop w:val="0"/>
          <w:marBottom w:val="0"/>
          <w:divBdr>
            <w:top w:val="none" w:sz="0" w:space="0" w:color="auto"/>
            <w:left w:val="none" w:sz="0" w:space="0" w:color="auto"/>
            <w:bottom w:val="none" w:sz="0" w:space="0" w:color="auto"/>
            <w:right w:val="none" w:sz="0" w:space="0" w:color="auto"/>
          </w:divBdr>
        </w:div>
        <w:div w:id="1025056956">
          <w:marLeft w:val="0"/>
          <w:marRight w:val="0"/>
          <w:marTop w:val="0"/>
          <w:marBottom w:val="0"/>
          <w:divBdr>
            <w:top w:val="none" w:sz="0" w:space="0" w:color="auto"/>
            <w:left w:val="none" w:sz="0" w:space="0" w:color="auto"/>
            <w:bottom w:val="none" w:sz="0" w:space="0" w:color="auto"/>
            <w:right w:val="none" w:sz="0" w:space="0" w:color="auto"/>
          </w:divBdr>
        </w:div>
        <w:div w:id="1385444915">
          <w:marLeft w:val="0"/>
          <w:marRight w:val="0"/>
          <w:marTop w:val="0"/>
          <w:marBottom w:val="0"/>
          <w:divBdr>
            <w:top w:val="none" w:sz="0" w:space="0" w:color="auto"/>
            <w:left w:val="none" w:sz="0" w:space="0" w:color="auto"/>
            <w:bottom w:val="none" w:sz="0" w:space="0" w:color="auto"/>
            <w:right w:val="none" w:sz="0" w:space="0" w:color="auto"/>
          </w:divBdr>
        </w:div>
        <w:div w:id="1508251169">
          <w:marLeft w:val="0"/>
          <w:marRight w:val="0"/>
          <w:marTop w:val="0"/>
          <w:marBottom w:val="0"/>
          <w:divBdr>
            <w:top w:val="none" w:sz="0" w:space="0" w:color="auto"/>
            <w:left w:val="none" w:sz="0" w:space="0" w:color="auto"/>
            <w:bottom w:val="none" w:sz="0" w:space="0" w:color="auto"/>
            <w:right w:val="none" w:sz="0" w:space="0" w:color="auto"/>
          </w:divBdr>
        </w:div>
        <w:div w:id="1718236239">
          <w:marLeft w:val="0"/>
          <w:marRight w:val="0"/>
          <w:marTop w:val="0"/>
          <w:marBottom w:val="0"/>
          <w:divBdr>
            <w:top w:val="none" w:sz="0" w:space="0" w:color="auto"/>
            <w:left w:val="none" w:sz="0" w:space="0" w:color="auto"/>
            <w:bottom w:val="none" w:sz="0" w:space="0" w:color="auto"/>
            <w:right w:val="none" w:sz="0" w:space="0" w:color="auto"/>
          </w:divBdr>
        </w:div>
        <w:div w:id="2031712260">
          <w:marLeft w:val="0"/>
          <w:marRight w:val="0"/>
          <w:marTop w:val="0"/>
          <w:marBottom w:val="0"/>
          <w:divBdr>
            <w:top w:val="none" w:sz="0" w:space="0" w:color="auto"/>
            <w:left w:val="none" w:sz="0" w:space="0" w:color="auto"/>
            <w:bottom w:val="none" w:sz="0" w:space="0" w:color="auto"/>
            <w:right w:val="none" w:sz="0" w:space="0" w:color="auto"/>
          </w:divBdr>
        </w:div>
      </w:divsChild>
    </w:div>
    <w:div w:id="1996177834">
      <w:bodyDiv w:val="1"/>
      <w:marLeft w:val="0"/>
      <w:marRight w:val="0"/>
      <w:marTop w:val="0"/>
      <w:marBottom w:val="0"/>
      <w:divBdr>
        <w:top w:val="none" w:sz="0" w:space="0" w:color="auto"/>
        <w:left w:val="none" w:sz="0" w:space="0" w:color="auto"/>
        <w:bottom w:val="none" w:sz="0" w:space="0" w:color="auto"/>
        <w:right w:val="none" w:sz="0" w:space="0" w:color="auto"/>
      </w:divBdr>
    </w:div>
    <w:div w:id="2005695894">
      <w:bodyDiv w:val="1"/>
      <w:marLeft w:val="0"/>
      <w:marRight w:val="0"/>
      <w:marTop w:val="0"/>
      <w:marBottom w:val="0"/>
      <w:divBdr>
        <w:top w:val="none" w:sz="0" w:space="0" w:color="auto"/>
        <w:left w:val="none" w:sz="0" w:space="0" w:color="auto"/>
        <w:bottom w:val="none" w:sz="0" w:space="0" w:color="auto"/>
        <w:right w:val="none" w:sz="0" w:space="0" w:color="auto"/>
      </w:divBdr>
    </w:div>
    <w:div w:id="2037192909">
      <w:bodyDiv w:val="1"/>
      <w:marLeft w:val="0"/>
      <w:marRight w:val="0"/>
      <w:marTop w:val="0"/>
      <w:marBottom w:val="0"/>
      <w:divBdr>
        <w:top w:val="none" w:sz="0" w:space="0" w:color="auto"/>
        <w:left w:val="none" w:sz="0" w:space="0" w:color="auto"/>
        <w:bottom w:val="none" w:sz="0" w:space="0" w:color="auto"/>
        <w:right w:val="none" w:sz="0" w:space="0" w:color="auto"/>
      </w:divBdr>
    </w:div>
    <w:div w:id="2068529442">
      <w:bodyDiv w:val="1"/>
      <w:marLeft w:val="0"/>
      <w:marRight w:val="0"/>
      <w:marTop w:val="0"/>
      <w:marBottom w:val="0"/>
      <w:divBdr>
        <w:top w:val="none" w:sz="0" w:space="0" w:color="auto"/>
        <w:left w:val="none" w:sz="0" w:space="0" w:color="auto"/>
        <w:bottom w:val="none" w:sz="0" w:space="0" w:color="auto"/>
        <w:right w:val="none" w:sz="0" w:space="0" w:color="auto"/>
      </w:divBdr>
    </w:div>
    <w:div w:id="2108966631">
      <w:bodyDiv w:val="1"/>
      <w:marLeft w:val="0"/>
      <w:marRight w:val="0"/>
      <w:marTop w:val="0"/>
      <w:marBottom w:val="0"/>
      <w:divBdr>
        <w:top w:val="none" w:sz="0" w:space="0" w:color="auto"/>
        <w:left w:val="none" w:sz="0" w:space="0" w:color="auto"/>
        <w:bottom w:val="none" w:sz="0" w:space="0" w:color="auto"/>
        <w:right w:val="none" w:sz="0" w:space="0" w:color="auto"/>
      </w:divBdr>
      <w:divsChild>
        <w:div w:id="1684429199">
          <w:marLeft w:val="0"/>
          <w:marRight w:val="0"/>
          <w:marTop w:val="0"/>
          <w:marBottom w:val="0"/>
          <w:divBdr>
            <w:top w:val="none" w:sz="0" w:space="0" w:color="auto"/>
            <w:left w:val="none" w:sz="0" w:space="0" w:color="auto"/>
            <w:bottom w:val="none" w:sz="0" w:space="0" w:color="auto"/>
            <w:right w:val="none" w:sz="0" w:space="0" w:color="auto"/>
          </w:divBdr>
        </w:div>
        <w:div w:id="1811365489">
          <w:marLeft w:val="0"/>
          <w:marRight w:val="0"/>
          <w:marTop w:val="0"/>
          <w:marBottom w:val="0"/>
          <w:divBdr>
            <w:top w:val="none" w:sz="0" w:space="0" w:color="auto"/>
            <w:left w:val="none" w:sz="0" w:space="0" w:color="auto"/>
            <w:bottom w:val="none" w:sz="0" w:space="0" w:color="auto"/>
            <w:right w:val="none" w:sz="0" w:space="0" w:color="auto"/>
          </w:divBdr>
        </w:div>
      </w:divsChild>
    </w:div>
    <w:div w:id="2129079100">
      <w:bodyDiv w:val="1"/>
      <w:marLeft w:val="0"/>
      <w:marRight w:val="0"/>
      <w:marTop w:val="0"/>
      <w:marBottom w:val="0"/>
      <w:divBdr>
        <w:top w:val="none" w:sz="0" w:space="0" w:color="auto"/>
        <w:left w:val="none" w:sz="0" w:space="0" w:color="auto"/>
        <w:bottom w:val="none" w:sz="0" w:space="0" w:color="auto"/>
        <w:right w:val="none" w:sz="0" w:space="0" w:color="auto"/>
      </w:divBdr>
    </w:div>
    <w:div w:id="21336689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2B6D14-D993-4B4A-B5A9-96D27A576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2421</Words>
  <Characters>13806</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16195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admin</cp:lastModifiedBy>
  <cp:revision>2</cp:revision>
  <cp:lastPrinted>2026-02-25T12:48:00Z</cp:lastPrinted>
  <dcterms:created xsi:type="dcterms:W3CDTF">2026-04-17T05:36:00Z</dcterms:created>
  <dcterms:modified xsi:type="dcterms:W3CDTF">2026-04-17T05:36:00Z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