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DE7A1" w14:textId="77777777" w:rsidR="0016040C" w:rsidRPr="00E36EC8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36EC8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Расчет – обоснование (начальной) максимальной цены контракта</w:t>
      </w:r>
    </w:p>
    <w:p w14:paraId="3C85F28D" w14:textId="77777777" w:rsidR="00747507" w:rsidRPr="00E36EC8" w:rsidRDefault="009F3BDC" w:rsidP="00747507">
      <w:pPr>
        <w:pStyle w:val="Heading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6EC8">
        <w:rPr>
          <w:rFonts w:ascii="Times New Roman" w:hAnsi="Times New Roman" w:cs="Times New Roman"/>
          <w:sz w:val="24"/>
          <w:szCs w:val="24"/>
        </w:rPr>
        <w:t xml:space="preserve">на </w:t>
      </w:r>
      <w:r w:rsidR="00747507" w:rsidRPr="00E36E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оказание услуг по вывозу и размещению отходов производства и потребления </w:t>
      </w:r>
      <w:r w:rsidR="00747507" w:rsidRPr="00E36EC8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IV</w:t>
      </w:r>
      <w:r w:rsidR="00747507" w:rsidRPr="00E36EC8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747507" w:rsidRPr="00E36EC8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</w:t>
      </w:r>
      <w:r w:rsidR="00747507" w:rsidRPr="00E36E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класса опасности (исключая ТКО) </w:t>
      </w:r>
    </w:p>
    <w:p w14:paraId="396BD00C" w14:textId="0726DB33" w:rsidR="0016040C" w:rsidRPr="00E36EC8" w:rsidRDefault="00747507" w:rsidP="00747507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E36EC8">
        <w:rPr>
          <w:rFonts w:ascii="Times New Roman" w:hAnsi="Times New Roman" w:cs="Times New Roman"/>
          <w:sz w:val="24"/>
          <w:szCs w:val="24"/>
        </w:rPr>
        <w:t>для нужд ГБОУ гимназии</w:t>
      </w:r>
      <w:r w:rsidRPr="00E36EC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E36EC8">
        <w:rPr>
          <w:rFonts w:ascii="Times New Roman" w:hAnsi="Times New Roman" w:cs="Times New Roman"/>
          <w:sz w:val="24"/>
          <w:szCs w:val="24"/>
        </w:rPr>
        <w:t>№</w:t>
      </w:r>
      <w:r w:rsidRPr="00E36EC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E36EC8">
        <w:rPr>
          <w:rFonts w:ascii="Times New Roman" w:hAnsi="Times New Roman" w:cs="Times New Roman"/>
          <w:sz w:val="24"/>
          <w:szCs w:val="24"/>
        </w:rPr>
        <w:t>505 Санкт-Петербурга в 202</w:t>
      </w:r>
      <w:r w:rsidR="00852C1A">
        <w:rPr>
          <w:rFonts w:ascii="Times New Roman" w:hAnsi="Times New Roman" w:cs="Times New Roman"/>
          <w:sz w:val="24"/>
          <w:szCs w:val="24"/>
        </w:rPr>
        <w:t>6</w:t>
      </w:r>
      <w:r w:rsidRPr="00E36EC8">
        <w:rPr>
          <w:rFonts w:ascii="Times New Roman" w:hAnsi="Times New Roman" w:cs="Times New Roman"/>
          <w:sz w:val="24"/>
          <w:szCs w:val="24"/>
        </w:rPr>
        <w:t> году</w:t>
      </w:r>
    </w:p>
    <w:p w14:paraId="724C8456" w14:textId="77777777" w:rsidR="00F179B5" w:rsidRPr="00F179B5" w:rsidRDefault="00F179B5" w:rsidP="00F179B5">
      <w:pPr>
        <w:pStyle w:val="Heading"/>
        <w:jc w:val="center"/>
        <w:rPr>
          <w:rFonts w:ascii="Times New Roman" w:eastAsia="Calibri" w:hAnsi="Times New Roman" w:cs="Times New Roman"/>
          <w:b w:val="0"/>
          <w:bCs w:val="0"/>
          <w:sz w:val="24"/>
          <w:szCs w:val="24"/>
        </w:rPr>
      </w:pPr>
    </w:p>
    <w:p w14:paraId="78193DEA" w14:textId="77777777" w:rsidR="0016040C" w:rsidRPr="004E484A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B6926E0" w14:textId="77777777" w:rsidR="0016040C" w:rsidRPr="004E484A" w:rsidRDefault="0016040C" w:rsidP="001604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Методом расчета на</w:t>
      </w:r>
      <w:r w:rsidRPr="004E484A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чальной (максимальной) цены контракта является: мето</w:t>
      </w:r>
      <w:r w:rsidRPr="004E484A">
        <w:rPr>
          <w:rFonts w:ascii="Times New Roman" w:eastAsia="Calibri" w:hAnsi="Times New Roman" w:cs="Times New Roman"/>
          <w:sz w:val="24"/>
          <w:szCs w:val="24"/>
          <w:lang w:eastAsia="ru-RU"/>
        </w:rPr>
        <w:t>д сопоставимых рыночных цен (анализа рынка).</w:t>
      </w:r>
    </w:p>
    <w:p w14:paraId="0C055CBC" w14:textId="77777777" w:rsidR="0016040C" w:rsidRDefault="0016040C" w:rsidP="0016040C">
      <w:pPr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lang w:eastAsia="ru-RU"/>
        </w:rPr>
      </w:pPr>
    </w:p>
    <w:tbl>
      <w:tblPr>
        <w:tblW w:w="1573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709"/>
        <w:gridCol w:w="656"/>
        <w:gridCol w:w="1299"/>
        <w:gridCol w:w="1305"/>
        <w:gridCol w:w="1275"/>
        <w:gridCol w:w="1188"/>
        <w:gridCol w:w="656"/>
        <w:gridCol w:w="1276"/>
        <w:gridCol w:w="999"/>
        <w:gridCol w:w="1321"/>
        <w:gridCol w:w="1223"/>
        <w:gridCol w:w="1275"/>
      </w:tblGrid>
      <w:tr w:rsidR="0016040C" w:rsidRPr="001F3B74" w14:paraId="0A2F4464" w14:textId="77777777" w:rsidTr="00D92583">
        <w:trPr>
          <w:trHeight w:val="570"/>
        </w:trPr>
        <w:tc>
          <w:tcPr>
            <w:tcW w:w="2553" w:type="dxa"/>
            <w:gridSpan w:val="2"/>
            <w:shd w:val="clear" w:color="000000" w:fill="FFFFFF"/>
            <w:vAlign w:val="center"/>
            <w:hideMark/>
          </w:tcPr>
          <w:p w14:paraId="44C3476D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365" w:type="dxa"/>
            <w:gridSpan w:val="2"/>
            <w:shd w:val="clear" w:color="000000" w:fill="FFFFFF"/>
            <w:vAlign w:val="center"/>
          </w:tcPr>
          <w:p w14:paraId="1298041B" w14:textId="0A8935C9" w:rsidR="0016040C" w:rsidRPr="001F3B74" w:rsidRDefault="00852C1A" w:rsidP="001434A2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20 880,00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6CE23BAD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Источник №1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3E183AB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Источник №2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2910A1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Источник №3</w:t>
            </w:r>
          </w:p>
        </w:tc>
        <w:tc>
          <w:tcPr>
            <w:tcW w:w="1188" w:type="dxa"/>
            <w:vMerge w:val="restart"/>
            <w:shd w:val="clear" w:color="000000" w:fill="FFFFFF"/>
            <w:vAlign w:val="center"/>
          </w:tcPr>
          <w:p w14:paraId="513D1A7A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Средняя арифметическая 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6" w:type="dxa"/>
            <w:vMerge w:val="restart"/>
            <w:shd w:val="clear" w:color="000000" w:fill="FFFFFF"/>
            <w:vAlign w:val="center"/>
            <w:hideMark/>
          </w:tcPr>
          <w:p w14:paraId="302D996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Кол-во знач.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 w14:paraId="6062F183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Сред.квадр.откл</w:t>
            </w:r>
            <w:proofErr w:type="spellEnd"/>
            <w:proofErr w:type="gram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 σ=</w:t>
            </w:r>
          </w:p>
        </w:tc>
        <w:tc>
          <w:tcPr>
            <w:tcW w:w="999" w:type="dxa"/>
            <w:vMerge w:val="restart"/>
            <w:shd w:val="clear" w:color="000000" w:fill="FFFFFF"/>
            <w:vAlign w:val="center"/>
            <w:hideMark/>
          </w:tcPr>
          <w:p w14:paraId="4ED81A69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Коэфф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 вариации V=</w:t>
            </w:r>
          </w:p>
          <w:p w14:paraId="537A169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(не должен превышать 33%)</w:t>
            </w:r>
          </w:p>
        </w:tc>
        <w:tc>
          <w:tcPr>
            <w:tcW w:w="1321" w:type="dxa"/>
            <w:vMerge w:val="restart"/>
            <w:shd w:val="clear" w:color="000000" w:fill="FFFFFF"/>
            <w:vAlign w:val="center"/>
            <w:hideMark/>
          </w:tcPr>
          <w:p w14:paraId="0DC1A701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Совокупность значений</w:t>
            </w:r>
          </w:p>
        </w:tc>
        <w:tc>
          <w:tcPr>
            <w:tcW w:w="1223" w:type="dxa"/>
            <w:vMerge w:val="restart"/>
            <w:shd w:val="clear" w:color="000000" w:fill="FFFFFF"/>
            <w:vAlign w:val="center"/>
          </w:tcPr>
          <w:p w14:paraId="59308669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Принятая цена*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 (наименьшая)</w:t>
            </w: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35A15B10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</w:t>
            </w:r>
          </w:p>
        </w:tc>
      </w:tr>
      <w:tr w:rsidR="0016040C" w:rsidRPr="001F3B74" w14:paraId="560606CE" w14:textId="77777777" w:rsidTr="00D92583">
        <w:trPr>
          <w:trHeight w:val="885"/>
        </w:trPr>
        <w:tc>
          <w:tcPr>
            <w:tcW w:w="568" w:type="dxa"/>
            <w:vMerge w:val="restart"/>
            <w:shd w:val="clear" w:color="000000" w:fill="FFFFFF"/>
            <w:vAlign w:val="center"/>
            <w:hideMark/>
          </w:tcPr>
          <w:p w14:paraId="525F600F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85" w:type="dxa"/>
            <w:vMerge w:val="restart"/>
            <w:shd w:val="clear" w:color="000000" w:fill="FFFFFF"/>
            <w:vAlign w:val="center"/>
            <w:hideMark/>
          </w:tcPr>
          <w:p w14:paraId="2FF4EDFA" w14:textId="209C79BD" w:rsidR="00BE60D1" w:rsidRPr="001F3B74" w:rsidRDefault="00BE60D1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0D1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65" w:type="dxa"/>
            <w:gridSpan w:val="2"/>
            <w:shd w:val="clear" w:color="000000" w:fill="FFFFFF"/>
            <w:vAlign w:val="center"/>
            <w:hideMark/>
          </w:tcPr>
          <w:p w14:paraId="625A5115" w14:textId="77777777" w:rsidR="0016040C" w:rsidRPr="001F3B74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3DE5747C" w14:textId="77777777" w:rsidR="0016040C" w:rsidRPr="001F3B74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26B29B6E" w14:textId="4AD48C24" w:rsidR="0016040C" w:rsidRPr="001F3B74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852C1A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/101</w:t>
            </w:r>
            <w:r w:rsidR="00BE6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950B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47507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D5C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2D019165" w14:textId="1D2403CE" w:rsidR="0016040C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30339FA4" w14:textId="556DC52D" w:rsidR="0016040C" w:rsidRPr="001F3B74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852C1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="00B627E0">
              <w:rPr>
                <w:rFonts w:ascii="Times New Roman" w:hAnsi="Times New Roman" w:cs="Times New Roman"/>
                <w:sz w:val="20"/>
                <w:szCs w:val="20"/>
              </w:rPr>
              <w:t>/101</w:t>
            </w:r>
            <w:r w:rsidR="00BE60D1"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="00950B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2C1A">
              <w:rPr>
                <w:rFonts w:ascii="Times New Roman" w:hAnsi="Times New Roman" w:cs="Times New Roman"/>
                <w:sz w:val="20"/>
                <w:szCs w:val="20"/>
              </w:rPr>
              <w:t>22.04.2026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7802926" w14:textId="77777777" w:rsidR="0016040C" w:rsidRPr="001F3B74" w:rsidRDefault="0016040C" w:rsidP="004B5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КП</w:t>
            </w:r>
          </w:p>
          <w:p w14:paraId="4D473B58" w14:textId="614B461B" w:rsidR="0016040C" w:rsidRDefault="0016040C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вх.№</w:t>
            </w:r>
            <w:proofErr w:type="gramEnd"/>
            <w:r w:rsidR="00852C1A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 w:rsidR="00B627E0">
              <w:rPr>
                <w:rFonts w:ascii="Times New Roman" w:hAnsi="Times New Roman" w:cs="Times New Roman"/>
                <w:sz w:val="20"/>
                <w:szCs w:val="20"/>
              </w:rPr>
              <w:t>/101</w:t>
            </w:r>
            <w:r w:rsidR="00BE60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  <w:p w14:paraId="1AB77717" w14:textId="735FDCBA" w:rsidR="00950BFE" w:rsidRPr="001F3B74" w:rsidRDefault="00852C1A" w:rsidP="00BE6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22.04.2026</w:t>
            </w:r>
          </w:p>
        </w:tc>
        <w:tc>
          <w:tcPr>
            <w:tcW w:w="1188" w:type="dxa"/>
            <w:vMerge/>
            <w:shd w:val="clear" w:color="000000" w:fill="FFFFFF"/>
            <w:vAlign w:val="center"/>
          </w:tcPr>
          <w:p w14:paraId="0B60707F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shd w:val="clear" w:color="000000" w:fill="FFFFFF"/>
            <w:vAlign w:val="center"/>
            <w:hideMark/>
          </w:tcPr>
          <w:p w14:paraId="0DC86206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000000" w:fill="FFFFFF"/>
            <w:vAlign w:val="center"/>
          </w:tcPr>
          <w:p w14:paraId="5B654842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shd w:val="clear" w:color="000000" w:fill="FFFFFF"/>
            <w:vAlign w:val="center"/>
            <w:hideMark/>
          </w:tcPr>
          <w:p w14:paraId="57920223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shd w:val="clear" w:color="000000" w:fill="FFFFFF"/>
            <w:vAlign w:val="center"/>
            <w:hideMark/>
          </w:tcPr>
          <w:p w14:paraId="1768E3B7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000000" w:fill="FFFFFF"/>
            <w:vAlign w:val="center"/>
          </w:tcPr>
          <w:p w14:paraId="2DF4A5A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000000" w:fill="FFFFFF"/>
            <w:vAlign w:val="center"/>
            <w:hideMark/>
          </w:tcPr>
          <w:p w14:paraId="1D836D5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040C" w:rsidRPr="001F3B74" w14:paraId="46D8B8DE" w14:textId="77777777" w:rsidTr="00D92583">
        <w:trPr>
          <w:trHeight w:val="510"/>
        </w:trPr>
        <w:tc>
          <w:tcPr>
            <w:tcW w:w="568" w:type="dxa"/>
            <w:vMerge/>
            <w:vAlign w:val="center"/>
            <w:hideMark/>
          </w:tcPr>
          <w:p w14:paraId="403FFE21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05040A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578DB7C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656" w:type="dxa"/>
            <w:shd w:val="clear" w:color="000000" w:fill="FFFFFF"/>
            <w:vAlign w:val="center"/>
            <w:hideMark/>
          </w:tcPr>
          <w:p w14:paraId="4888F49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99" w:type="dxa"/>
            <w:shd w:val="clear" w:color="000000" w:fill="FFFFFF"/>
            <w:vAlign w:val="center"/>
            <w:hideMark/>
          </w:tcPr>
          <w:p w14:paraId="491C4F2C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., руб.</w:t>
            </w:r>
          </w:p>
        </w:tc>
        <w:tc>
          <w:tcPr>
            <w:tcW w:w="1305" w:type="dxa"/>
            <w:shd w:val="clear" w:color="000000" w:fill="FFFFFF"/>
            <w:vAlign w:val="center"/>
            <w:hideMark/>
          </w:tcPr>
          <w:p w14:paraId="5E1630A9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1455AFE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6499844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 xml:space="preserve">Цена за </w:t>
            </w:r>
            <w:proofErr w:type="spellStart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0634BC2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188" w:type="dxa"/>
            <w:vMerge/>
            <w:vAlign w:val="center"/>
          </w:tcPr>
          <w:p w14:paraId="3C5E3043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Merge/>
            <w:vAlign w:val="center"/>
            <w:hideMark/>
          </w:tcPr>
          <w:p w14:paraId="046E4B91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1655A942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14:paraId="6F4B0990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  <w:vAlign w:val="center"/>
            <w:hideMark/>
          </w:tcPr>
          <w:p w14:paraId="2CBAC92F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14:paraId="14C4CAE5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CA87D38" w14:textId="77777777" w:rsidR="0016040C" w:rsidRPr="001F3B74" w:rsidRDefault="0016040C" w:rsidP="00427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2C1A" w:rsidRPr="001F3B74" w14:paraId="0E70FC79" w14:textId="77777777" w:rsidTr="00D92583">
        <w:trPr>
          <w:trHeight w:val="506"/>
        </w:trPr>
        <w:tc>
          <w:tcPr>
            <w:tcW w:w="568" w:type="dxa"/>
            <w:shd w:val="clear" w:color="000000" w:fill="FFFFFF"/>
            <w:vAlign w:val="center"/>
          </w:tcPr>
          <w:p w14:paraId="0338E93B" w14:textId="77777777" w:rsidR="00852C1A" w:rsidRPr="001F3B74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2BC4532C" w14:textId="77777777" w:rsidR="00852C1A" w:rsidRPr="00747507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7507">
              <w:rPr>
                <w:rFonts w:ascii="Times New Roman" w:hAnsi="Times New Roman" w:cs="Times New Roman"/>
                <w:sz w:val="20"/>
                <w:szCs w:val="20"/>
              </w:rPr>
              <w:t>Вывоз и размещение отходов производства и потребления</w:t>
            </w:r>
          </w:p>
          <w:p w14:paraId="241F5728" w14:textId="25B778AE" w:rsidR="00852C1A" w:rsidRPr="009F3BDC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7507">
              <w:rPr>
                <w:rFonts w:ascii="Times New Roman" w:hAnsi="Times New Roman" w:cs="Times New Roman"/>
                <w:sz w:val="20"/>
                <w:szCs w:val="20"/>
              </w:rPr>
              <w:t>IV-V класса опасности (исключая ТКО)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615F65BB" w14:textId="6DAE2066" w:rsidR="00852C1A" w:rsidRPr="001F3B74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23CEACB9" w14:textId="38534562" w:rsidR="00852C1A" w:rsidRPr="001F3B74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14:paraId="4AC4FD5D" w14:textId="0EFA1C68" w:rsidR="00852C1A" w:rsidRPr="00852C1A" w:rsidRDefault="006A1A29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2 085,00</w:t>
            </w:r>
          </w:p>
        </w:tc>
        <w:tc>
          <w:tcPr>
            <w:tcW w:w="1305" w:type="dxa"/>
            <w:shd w:val="clear" w:color="000000" w:fill="FFFFFF"/>
            <w:vAlign w:val="center"/>
          </w:tcPr>
          <w:p w14:paraId="0238AF8E" w14:textId="2AD293AB" w:rsidR="00852C1A" w:rsidRPr="00852C1A" w:rsidRDefault="006A1A29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1 950,00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53B39B19" w14:textId="2F24DA90" w:rsidR="00852C1A" w:rsidRPr="00852C1A" w:rsidRDefault="006A1A29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1 740,00</w:t>
            </w:r>
          </w:p>
        </w:tc>
        <w:tc>
          <w:tcPr>
            <w:tcW w:w="1188" w:type="dxa"/>
            <w:shd w:val="clear" w:color="000000" w:fill="FFFFFF"/>
            <w:vAlign w:val="center"/>
          </w:tcPr>
          <w:p w14:paraId="2C51F6FC" w14:textId="33E1918B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A1A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852C1A">
              <w:rPr>
                <w:rFonts w:ascii="Times New Roman" w:hAnsi="Times New Roman" w:cs="Times New Roman"/>
                <w:sz w:val="20"/>
                <w:szCs w:val="20"/>
              </w:rPr>
              <w:t>925,00</w:t>
            </w:r>
          </w:p>
        </w:tc>
        <w:tc>
          <w:tcPr>
            <w:tcW w:w="656" w:type="dxa"/>
            <w:shd w:val="clear" w:color="000000" w:fill="FFFFFF"/>
            <w:vAlign w:val="center"/>
          </w:tcPr>
          <w:p w14:paraId="5F7CF76A" w14:textId="77777777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82C7D7D" w14:textId="28BC322B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173,85</w:t>
            </w:r>
          </w:p>
        </w:tc>
        <w:tc>
          <w:tcPr>
            <w:tcW w:w="999" w:type="dxa"/>
            <w:shd w:val="clear" w:color="000000" w:fill="FFFFFF"/>
            <w:vAlign w:val="center"/>
          </w:tcPr>
          <w:p w14:paraId="3DD71866" w14:textId="050A8E6B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9,03%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14:paraId="7FCFE1C9" w14:textId="77777777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sz w:val="20"/>
                <w:szCs w:val="20"/>
              </w:rPr>
              <w:t>однородные</w:t>
            </w:r>
          </w:p>
        </w:tc>
        <w:tc>
          <w:tcPr>
            <w:tcW w:w="1223" w:type="dxa"/>
            <w:shd w:val="clear" w:color="000000" w:fill="FFFFFF"/>
            <w:vAlign w:val="center"/>
          </w:tcPr>
          <w:p w14:paraId="6515C8F7" w14:textId="6C16008B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sz w:val="20"/>
                <w:szCs w:val="20"/>
              </w:rPr>
              <w:t>1 740,00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FCB89C5" w14:textId="790CED2E" w:rsidR="00852C1A" w:rsidRPr="00852C1A" w:rsidRDefault="00852C1A" w:rsidP="00852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C1A">
              <w:rPr>
                <w:rFonts w:ascii="Times New Roman" w:hAnsi="Times New Roman" w:cs="Times New Roman"/>
                <w:sz w:val="20"/>
                <w:szCs w:val="20"/>
              </w:rPr>
              <w:t>20 880,00</w:t>
            </w:r>
          </w:p>
        </w:tc>
      </w:tr>
      <w:tr w:rsidR="00991CA3" w:rsidRPr="001F3B74" w14:paraId="06A93590" w14:textId="77777777" w:rsidTr="00D92583">
        <w:trPr>
          <w:trHeight w:val="506"/>
        </w:trPr>
        <w:tc>
          <w:tcPr>
            <w:tcW w:w="14460" w:type="dxa"/>
            <w:gridSpan w:val="13"/>
            <w:shd w:val="clear" w:color="000000" w:fill="FFFFFF"/>
            <w:vAlign w:val="center"/>
          </w:tcPr>
          <w:p w14:paraId="1F926063" w14:textId="77777777" w:rsidR="00991CA3" w:rsidRPr="001F3B74" w:rsidRDefault="00991CA3" w:rsidP="00991CA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B74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(максимальная) цена контракта (в том числе НДС):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4D8872CE" w14:textId="64A8DAAB" w:rsidR="00963EBD" w:rsidRPr="001F3B74" w:rsidRDefault="00852C1A" w:rsidP="00991C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20 880,00</w:t>
            </w:r>
          </w:p>
        </w:tc>
      </w:tr>
    </w:tbl>
    <w:p w14:paraId="247877EE" w14:textId="77777777" w:rsidR="0016040C" w:rsidRPr="00B627E0" w:rsidRDefault="0016040C" w:rsidP="0016040C">
      <w:pPr>
        <w:spacing w:after="0" w:line="240" w:lineRule="auto"/>
        <w:ind w:right="-142" w:firstLine="567"/>
        <w:jc w:val="both"/>
        <w:rPr>
          <w:rFonts w:ascii="Times New Roman" w:hAnsi="Times New Roman" w:cs="Times New Roman"/>
        </w:rPr>
      </w:pPr>
      <w:r w:rsidRPr="00B627E0">
        <w:rPr>
          <w:rFonts w:ascii="Times New Roman" w:hAnsi="Times New Roman" w:cs="Times New Roman"/>
          <w:b/>
          <w:bCs/>
        </w:rPr>
        <w:t>*</w:t>
      </w:r>
      <w:r w:rsidRPr="00B627E0">
        <w:rPr>
          <w:rFonts w:ascii="Times New Roman" w:hAnsi="Times New Roman" w:cs="Times New Roman"/>
          <w:bCs/>
        </w:rPr>
        <w:t>Наименьшая цена.</w:t>
      </w:r>
    </w:p>
    <w:p w14:paraId="3C9DBC27" w14:textId="77777777" w:rsidR="0016040C" w:rsidRPr="00B627E0" w:rsidRDefault="0016040C" w:rsidP="0016040C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bCs/>
        </w:rPr>
      </w:pPr>
      <w:r w:rsidRPr="00B627E0">
        <w:rPr>
          <w:rFonts w:ascii="Times New Roman" w:hAnsi="Times New Roman" w:cs="Times New Roman"/>
        </w:rPr>
        <w:t>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14:paraId="57C331FE" w14:textId="032FA528" w:rsidR="004F21CB" w:rsidRPr="00B627E0" w:rsidRDefault="0016040C" w:rsidP="00CB4EEC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B627E0">
        <w:rPr>
          <w:rFonts w:ascii="Times New Roman" w:hAnsi="Times New Roman" w:cs="Times New Roman"/>
        </w:rPr>
        <w:t>В результате проведенного расчета начальная (максимальная) цена контракта составила</w:t>
      </w:r>
      <w:r w:rsidRPr="00B627E0">
        <w:rPr>
          <w:rFonts w:ascii="Times New Roman" w:hAnsi="Times New Roman" w:cs="Times New Roman"/>
          <w:b/>
        </w:rPr>
        <w:t>:</w:t>
      </w:r>
      <w:r w:rsidR="00747507" w:rsidRPr="00B627E0">
        <w:rPr>
          <w:rFonts w:ascii="Times New Roman" w:hAnsi="Times New Roman" w:cs="Times New Roman"/>
          <w:b/>
        </w:rPr>
        <w:t xml:space="preserve"> </w:t>
      </w:r>
      <w:r w:rsidR="00852C1A">
        <w:rPr>
          <w:rFonts w:ascii="Times New Roman" w:hAnsi="Times New Roman" w:cs="Times New Roman"/>
          <w:b/>
        </w:rPr>
        <w:t>20</w:t>
      </w:r>
      <w:r w:rsidR="00B627E0" w:rsidRPr="00B627E0">
        <w:rPr>
          <w:rFonts w:ascii="Times New Roman" w:hAnsi="Times New Roman" w:cs="Times New Roman"/>
          <w:b/>
        </w:rPr>
        <w:t> </w:t>
      </w:r>
      <w:r w:rsidR="00852C1A">
        <w:rPr>
          <w:rFonts w:ascii="Times New Roman" w:hAnsi="Times New Roman" w:cs="Times New Roman"/>
          <w:b/>
        </w:rPr>
        <w:t>88</w:t>
      </w:r>
      <w:r w:rsidR="00B627E0" w:rsidRPr="00B627E0">
        <w:rPr>
          <w:rFonts w:ascii="Times New Roman" w:hAnsi="Times New Roman" w:cs="Times New Roman"/>
          <w:b/>
        </w:rPr>
        <w:t>0 </w:t>
      </w:r>
      <w:r w:rsidRPr="00B627E0">
        <w:rPr>
          <w:rFonts w:ascii="Times New Roman" w:hAnsi="Times New Roman" w:cs="Times New Roman"/>
          <w:b/>
        </w:rPr>
        <w:t>руб.</w:t>
      </w:r>
      <w:r w:rsidR="00B627E0" w:rsidRPr="00B627E0">
        <w:rPr>
          <w:rFonts w:ascii="Times New Roman" w:hAnsi="Times New Roman" w:cs="Times New Roman"/>
          <w:b/>
        </w:rPr>
        <w:t> 00 </w:t>
      </w:r>
      <w:r w:rsidRPr="00B627E0">
        <w:rPr>
          <w:rFonts w:ascii="Times New Roman" w:hAnsi="Times New Roman" w:cs="Times New Roman"/>
          <w:b/>
        </w:rPr>
        <w:t>коп.</w:t>
      </w:r>
    </w:p>
    <w:p w14:paraId="6F450097" w14:textId="45348E40" w:rsidR="00CB4EEC" w:rsidRDefault="00CB4EEC" w:rsidP="00CB4EEC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03F6794F" w14:textId="77777777" w:rsidR="00BE60D1" w:rsidRDefault="00BE60D1" w:rsidP="000D5C2B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C420E96" w14:textId="53E2F361" w:rsidR="00CB4EEC" w:rsidRPr="00B627E0" w:rsidRDefault="009F3BDC" w:rsidP="000D5C2B">
      <w:pPr>
        <w:ind w:firstLine="567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627E0">
        <w:rPr>
          <w:rFonts w:ascii="Times New Roman" w:hAnsi="Times New Roman" w:cs="Times New Roman"/>
          <w:sz w:val="24"/>
          <w:szCs w:val="24"/>
        </w:rPr>
        <w:t xml:space="preserve">Заместитель директора по АХР                                                                                               </w:t>
      </w:r>
      <w:r w:rsidR="00852C1A">
        <w:rPr>
          <w:rFonts w:ascii="Times New Roman" w:hAnsi="Times New Roman" w:cs="Times New Roman"/>
          <w:sz w:val="24"/>
          <w:szCs w:val="24"/>
        </w:rPr>
        <w:t>Е.А. Яцкевич</w:t>
      </w:r>
    </w:p>
    <w:sectPr w:rsidR="00CB4EEC" w:rsidRPr="00B627E0" w:rsidSect="000D5C2B">
      <w:pgSz w:w="16838" w:h="11906" w:orient="landscape"/>
      <w:pgMar w:top="1135" w:right="96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05">
    <w:altName w:val="Times New Roman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2975"/>
    <w:multiLevelType w:val="hybridMultilevel"/>
    <w:tmpl w:val="705AAF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6616D45"/>
    <w:multiLevelType w:val="multilevel"/>
    <w:tmpl w:val="5DE4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10B05FE7"/>
    <w:multiLevelType w:val="multilevel"/>
    <w:tmpl w:val="BFB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817AC"/>
    <w:multiLevelType w:val="multilevel"/>
    <w:tmpl w:val="B5004E3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91" w:hanging="471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0" w:firstLine="717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1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AD531C"/>
    <w:multiLevelType w:val="multilevel"/>
    <w:tmpl w:val="3C2A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CE28F2"/>
    <w:multiLevelType w:val="hybridMultilevel"/>
    <w:tmpl w:val="6B0C2880"/>
    <w:lvl w:ilvl="0" w:tplc="0A5231D0">
      <w:start w:val="5"/>
      <w:numFmt w:val="bullet"/>
      <w:suff w:val="space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40EE9"/>
    <w:multiLevelType w:val="hybridMultilevel"/>
    <w:tmpl w:val="5EEAC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B1779BB"/>
    <w:multiLevelType w:val="hybridMultilevel"/>
    <w:tmpl w:val="F66C44EE"/>
    <w:lvl w:ilvl="0" w:tplc="311ED4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C099D"/>
    <w:multiLevelType w:val="multilevel"/>
    <w:tmpl w:val="E904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F160DE"/>
    <w:multiLevelType w:val="multilevel"/>
    <w:tmpl w:val="02909C1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91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4772DF7"/>
    <w:multiLevelType w:val="hybridMultilevel"/>
    <w:tmpl w:val="D9FE9900"/>
    <w:lvl w:ilvl="0" w:tplc="36B0448A">
      <w:start w:val="6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571A4335"/>
    <w:multiLevelType w:val="multilevel"/>
    <w:tmpl w:val="3992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1C7CCC"/>
    <w:multiLevelType w:val="hybridMultilevel"/>
    <w:tmpl w:val="FC8C0B0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8" w15:restartNumberingAfterBreak="0">
    <w:nsid w:val="5F3E188F"/>
    <w:multiLevelType w:val="multilevel"/>
    <w:tmpl w:val="B4A22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0" w15:restartNumberingAfterBreak="0">
    <w:nsid w:val="67E15DFF"/>
    <w:multiLevelType w:val="hybridMultilevel"/>
    <w:tmpl w:val="B3463CE4"/>
    <w:lvl w:ilvl="0" w:tplc="1F8C97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3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506DE"/>
    <w:multiLevelType w:val="multilevel"/>
    <w:tmpl w:val="338E38E4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6" w15:restartNumberingAfterBreak="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2960E1"/>
    <w:multiLevelType w:val="multilevel"/>
    <w:tmpl w:val="E18E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0D1881"/>
    <w:multiLevelType w:val="hybridMultilevel"/>
    <w:tmpl w:val="1A48B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0" w15:restartNumberingAfterBreak="0">
    <w:nsid w:val="76D921DB"/>
    <w:multiLevelType w:val="hybridMultilevel"/>
    <w:tmpl w:val="27624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2" w15:restartNumberingAfterBreak="0">
    <w:nsid w:val="7D3E1886"/>
    <w:multiLevelType w:val="multilevel"/>
    <w:tmpl w:val="190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FA0F40"/>
    <w:multiLevelType w:val="hybridMultilevel"/>
    <w:tmpl w:val="8A8488C4"/>
    <w:lvl w:ilvl="0" w:tplc="6E10D74C">
      <w:start w:val="1"/>
      <w:numFmt w:val="bullet"/>
      <w:pStyle w:val="1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FAE0BD9"/>
    <w:multiLevelType w:val="multilevel"/>
    <w:tmpl w:val="49E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1"/>
  </w:num>
  <w:num w:numId="3">
    <w:abstractNumId w:val="28"/>
  </w:num>
  <w:num w:numId="4">
    <w:abstractNumId w:val="22"/>
  </w:num>
  <w:num w:numId="5">
    <w:abstractNumId w:val="3"/>
  </w:num>
  <w:num w:numId="6">
    <w:abstractNumId w:val="6"/>
  </w:num>
  <w:num w:numId="7">
    <w:abstractNumId w:val="44"/>
  </w:num>
  <w:num w:numId="8">
    <w:abstractNumId w:val="37"/>
  </w:num>
  <w:num w:numId="9">
    <w:abstractNumId w:val="42"/>
  </w:num>
  <w:num w:numId="10">
    <w:abstractNumId w:val="25"/>
  </w:num>
  <w:num w:numId="11">
    <w:abstractNumId w:val="14"/>
  </w:num>
  <w:num w:numId="12">
    <w:abstractNumId w:val="27"/>
  </w:num>
  <w:num w:numId="13">
    <w:abstractNumId w:val="32"/>
  </w:num>
  <w:num w:numId="14">
    <w:abstractNumId w:val="18"/>
  </w:num>
  <w:num w:numId="15">
    <w:abstractNumId w:val="15"/>
  </w:num>
  <w:num w:numId="16">
    <w:abstractNumId w:val="39"/>
  </w:num>
  <w:num w:numId="17">
    <w:abstractNumId w:val="4"/>
  </w:num>
  <w:num w:numId="18">
    <w:abstractNumId w:val="5"/>
  </w:num>
  <w:num w:numId="19">
    <w:abstractNumId w:val="41"/>
  </w:num>
  <w:num w:numId="20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</w:num>
  <w:num w:numId="24">
    <w:abstractNumId w:val="8"/>
  </w:num>
  <w:num w:numId="25">
    <w:abstractNumId w:val="33"/>
  </w:num>
  <w:num w:numId="26">
    <w:abstractNumId w:val="31"/>
  </w:num>
  <w:num w:numId="27">
    <w:abstractNumId w:val="16"/>
  </w:num>
  <w:num w:numId="28">
    <w:abstractNumId w:val="21"/>
  </w:num>
  <w:num w:numId="29">
    <w:abstractNumId w:val="19"/>
  </w:num>
  <w:num w:numId="30">
    <w:abstractNumId w:val="0"/>
  </w:num>
  <w:num w:numId="31">
    <w:abstractNumId w:val="40"/>
  </w:num>
  <w:num w:numId="32">
    <w:abstractNumId w:val="38"/>
  </w:num>
  <w:num w:numId="33">
    <w:abstractNumId w:val="7"/>
  </w:num>
  <w:num w:numId="34">
    <w:abstractNumId w:val="1"/>
  </w:num>
  <w:num w:numId="35">
    <w:abstractNumId w:val="17"/>
  </w:num>
  <w:num w:numId="36">
    <w:abstractNumId w:val="9"/>
  </w:num>
  <w:num w:numId="37">
    <w:abstractNumId w:val="26"/>
  </w:num>
  <w:num w:numId="38">
    <w:abstractNumId w:val="13"/>
  </w:num>
  <w:num w:numId="39">
    <w:abstractNumId w:val="34"/>
  </w:num>
  <w:num w:numId="40">
    <w:abstractNumId w:val="23"/>
  </w:num>
  <w:num w:numId="41">
    <w:abstractNumId w:val="12"/>
  </w:num>
  <w:num w:numId="42">
    <w:abstractNumId w:val="36"/>
  </w:num>
  <w:num w:numId="43">
    <w:abstractNumId w:val="43"/>
  </w:num>
  <w:num w:numId="44">
    <w:abstractNumId w:val="24"/>
  </w:num>
  <w:num w:numId="45">
    <w:abstractNumId w:val="30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6B"/>
    <w:rsid w:val="00001050"/>
    <w:rsid w:val="000035C4"/>
    <w:rsid w:val="00016A7F"/>
    <w:rsid w:val="000213F8"/>
    <w:rsid w:val="000216DC"/>
    <w:rsid w:val="00024221"/>
    <w:rsid w:val="00034951"/>
    <w:rsid w:val="00037C30"/>
    <w:rsid w:val="00051431"/>
    <w:rsid w:val="00056C06"/>
    <w:rsid w:val="000600BC"/>
    <w:rsid w:val="00070659"/>
    <w:rsid w:val="0007127F"/>
    <w:rsid w:val="0007252E"/>
    <w:rsid w:val="00077948"/>
    <w:rsid w:val="00083A44"/>
    <w:rsid w:val="00084D4C"/>
    <w:rsid w:val="000854DC"/>
    <w:rsid w:val="00093675"/>
    <w:rsid w:val="00093A5A"/>
    <w:rsid w:val="000A094A"/>
    <w:rsid w:val="000A1323"/>
    <w:rsid w:val="000A6D46"/>
    <w:rsid w:val="000A714E"/>
    <w:rsid w:val="000B1912"/>
    <w:rsid w:val="000B2534"/>
    <w:rsid w:val="000B2F39"/>
    <w:rsid w:val="000C003E"/>
    <w:rsid w:val="000C05E2"/>
    <w:rsid w:val="000C38D4"/>
    <w:rsid w:val="000C4916"/>
    <w:rsid w:val="000D5C2B"/>
    <w:rsid w:val="000D6C85"/>
    <w:rsid w:val="000E03C5"/>
    <w:rsid w:val="000E0439"/>
    <w:rsid w:val="000E44AA"/>
    <w:rsid w:val="000E59FE"/>
    <w:rsid w:val="000F0F4D"/>
    <w:rsid w:val="000F2D14"/>
    <w:rsid w:val="001139AC"/>
    <w:rsid w:val="00114F9C"/>
    <w:rsid w:val="001260D5"/>
    <w:rsid w:val="00132E67"/>
    <w:rsid w:val="00136A08"/>
    <w:rsid w:val="001373DA"/>
    <w:rsid w:val="00141338"/>
    <w:rsid w:val="001417A8"/>
    <w:rsid w:val="001434A2"/>
    <w:rsid w:val="00150826"/>
    <w:rsid w:val="00151882"/>
    <w:rsid w:val="001553B3"/>
    <w:rsid w:val="00155CFE"/>
    <w:rsid w:val="00156431"/>
    <w:rsid w:val="00156BB6"/>
    <w:rsid w:val="0016040C"/>
    <w:rsid w:val="001611EF"/>
    <w:rsid w:val="00165964"/>
    <w:rsid w:val="001701DF"/>
    <w:rsid w:val="00174016"/>
    <w:rsid w:val="001751F1"/>
    <w:rsid w:val="00176F97"/>
    <w:rsid w:val="001835F0"/>
    <w:rsid w:val="00184153"/>
    <w:rsid w:val="001855F2"/>
    <w:rsid w:val="00192872"/>
    <w:rsid w:val="00192A80"/>
    <w:rsid w:val="001B0A53"/>
    <w:rsid w:val="001C160F"/>
    <w:rsid w:val="001C220D"/>
    <w:rsid w:val="001C2754"/>
    <w:rsid w:val="001C48BC"/>
    <w:rsid w:val="001C4E3A"/>
    <w:rsid w:val="001C6E9F"/>
    <w:rsid w:val="001C72BF"/>
    <w:rsid w:val="001D65A0"/>
    <w:rsid w:val="001F2895"/>
    <w:rsid w:val="001F3B74"/>
    <w:rsid w:val="001F42D2"/>
    <w:rsid w:val="001F5137"/>
    <w:rsid w:val="00204864"/>
    <w:rsid w:val="0021069A"/>
    <w:rsid w:val="00210B18"/>
    <w:rsid w:val="00220660"/>
    <w:rsid w:val="00221350"/>
    <w:rsid w:val="00223D08"/>
    <w:rsid w:val="00231C25"/>
    <w:rsid w:val="002341FE"/>
    <w:rsid w:val="00234C1E"/>
    <w:rsid w:val="00247E95"/>
    <w:rsid w:val="00251ABD"/>
    <w:rsid w:val="00254AB8"/>
    <w:rsid w:val="002638C0"/>
    <w:rsid w:val="0027165B"/>
    <w:rsid w:val="002721EB"/>
    <w:rsid w:val="0027323F"/>
    <w:rsid w:val="00280178"/>
    <w:rsid w:val="00280F37"/>
    <w:rsid w:val="00280F4B"/>
    <w:rsid w:val="002816E6"/>
    <w:rsid w:val="00286A63"/>
    <w:rsid w:val="002A25DF"/>
    <w:rsid w:val="002A31A3"/>
    <w:rsid w:val="002A46F9"/>
    <w:rsid w:val="002A67E6"/>
    <w:rsid w:val="002B2C61"/>
    <w:rsid w:val="002B41EF"/>
    <w:rsid w:val="002B4F6C"/>
    <w:rsid w:val="002C42F4"/>
    <w:rsid w:val="002E3CAA"/>
    <w:rsid w:val="002E3D52"/>
    <w:rsid w:val="002F0B2F"/>
    <w:rsid w:val="002F1B00"/>
    <w:rsid w:val="002F2311"/>
    <w:rsid w:val="003012ED"/>
    <w:rsid w:val="0030262E"/>
    <w:rsid w:val="00303382"/>
    <w:rsid w:val="0030528F"/>
    <w:rsid w:val="00312871"/>
    <w:rsid w:val="00321F26"/>
    <w:rsid w:val="00332305"/>
    <w:rsid w:val="00333121"/>
    <w:rsid w:val="0034323F"/>
    <w:rsid w:val="00344B47"/>
    <w:rsid w:val="00345614"/>
    <w:rsid w:val="00347251"/>
    <w:rsid w:val="003641F4"/>
    <w:rsid w:val="003643E8"/>
    <w:rsid w:val="00370BB4"/>
    <w:rsid w:val="003716B4"/>
    <w:rsid w:val="00380151"/>
    <w:rsid w:val="00382224"/>
    <w:rsid w:val="003A6BC9"/>
    <w:rsid w:val="003B3FDE"/>
    <w:rsid w:val="003B4620"/>
    <w:rsid w:val="003B6CA9"/>
    <w:rsid w:val="003B7614"/>
    <w:rsid w:val="003D4CE0"/>
    <w:rsid w:val="003D5CC2"/>
    <w:rsid w:val="003D6BED"/>
    <w:rsid w:val="003D6DE8"/>
    <w:rsid w:val="003E1F9F"/>
    <w:rsid w:val="003E44CD"/>
    <w:rsid w:val="003F7B1C"/>
    <w:rsid w:val="004006B0"/>
    <w:rsid w:val="004104F3"/>
    <w:rsid w:val="00414678"/>
    <w:rsid w:val="00414B93"/>
    <w:rsid w:val="00420BB0"/>
    <w:rsid w:val="00421972"/>
    <w:rsid w:val="004305B0"/>
    <w:rsid w:val="00432C4F"/>
    <w:rsid w:val="00440F2E"/>
    <w:rsid w:val="0044271F"/>
    <w:rsid w:val="00442FA8"/>
    <w:rsid w:val="004515F8"/>
    <w:rsid w:val="00455248"/>
    <w:rsid w:val="00471BE3"/>
    <w:rsid w:val="00473450"/>
    <w:rsid w:val="00483415"/>
    <w:rsid w:val="00484898"/>
    <w:rsid w:val="004850FF"/>
    <w:rsid w:val="0049303A"/>
    <w:rsid w:val="004A0095"/>
    <w:rsid w:val="004A3E44"/>
    <w:rsid w:val="004A44CD"/>
    <w:rsid w:val="004A5394"/>
    <w:rsid w:val="004B59CE"/>
    <w:rsid w:val="004B5CA9"/>
    <w:rsid w:val="004C141D"/>
    <w:rsid w:val="004C6A87"/>
    <w:rsid w:val="004D3428"/>
    <w:rsid w:val="004E072A"/>
    <w:rsid w:val="004E1F33"/>
    <w:rsid w:val="004E484A"/>
    <w:rsid w:val="004E72C3"/>
    <w:rsid w:val="004F0DF8"/>
    <w:rsid w:val="004F21CB"/>
    <w:rsid w:val="004F2608"/>
    <w:rsid w:val="004F3A38"/>
    <w:rsid w:val="0050259E"/>
    <w:rsid w:val="00503F92"/>
    <w:rsid w:val="00507963"/>
    <w:rsid w:val="005152C8"/>
    <w:rsid w:val="00520DA2"/>
    <w:rsid w:val="00521978"/>
    <w:rsid w:val="00522323"/>
    <w:rsid w:val="0053766E"/>
    <w:rsid w:val="00541018"/>
    <w:rsid w:val="0054205D"/>
    <w:rsid w:val="00547BC8"/>
    <w:rsid w:val="005545AD"/>
    <w:rsid w:val="00561592"/>
    <w:rsid w:val="00563C6A"/>
    <w:rsid w:val="00564785"/>
    <w:rsid w:val="00565664"/>
    <w:rsid w:val="00565703"/>
    <w:rsid w:val="0056784A"/>
    <w:rsid w:val="005711BF"/>
    <w:rsid w:val="005732A4"/>
    <w:rsid w:val="005743F9"/>
    <w:rsid w:val="00585954"/>
    <w:rsid w:val="005A3108"/>
    <w:rsid w:val="005A4A44"/>
    <w:rsid w:val="005B00F2"/>
    <w:rsid w:val="005C77ED"/>
    <w:rsid w:val="005D328E"/>
    <w:rsid w:val="005E10CF"/>
    <w:rsid w:val="005E512B"/>
    <w:rsid w:val="005F126D"/>
    <w:rsid w:val="00603688"/>
    <w:rsid w:val="00613843"/>
    <w:rsid w:val="00622BEC"/>
    <w:rsid w:val="00625DD1"/>
    <w:rsid w:val="006337A6"/>
    <w:rsid w:val="006355BB"/>
    <w:rsid w:val="0063746C"/>
    <w:rsid w:val="00641287"/>
    <w:rsid w:val="00644EE2"/>
    <w:rsid w:val="00647B9B"/>
    <w:rsid w:val="00647E67"/>
    <w:rsid w:val="00654900"/>
    <w:rsid w:val="00654B30"/>
    <w:rsid w:val="00655C8E"/>
    <w:rsid w:val="00657D7F"/>
    <w:rsid w:val="00666938"/>
    <w:rsid w:val="006769C7"/>
    <w:rsid w:val="00683D1C"/>
    <w:rsid w:val="0068697F"/>
    <w:rsid w:val="00691624"/>
    <w:rsid w:val="00691ADB"/>
    <w:rsid w:val="00693FAC"/>
    <w:rsid w:val="006959A8"/>
    <w:rsid w:val="0069751E"/>
    <w:rsid w:val="006A1A29"/>
    <w:rsid w:val="006A40B3"/>
    <w:rsid w:val="006A4C0A"/>
    <w:rsid w:val="006B0701"/>
    <w:rsid w:val="006B0803"/>
    <w:rsid w:val="006C115C"/>
    <w:rsid w:val="006C1496"/>
    <w:rsid w:val="006C425B"/>
    <w:rsid w:val="006C45E5"/>
    <w:rsid w:val="006D4369"/>
    <w:rsid w:val="006D50FA"/>
    <w:rsid w:val="006D53C2"/>
    <w:rsid w:val="006D65B0"/>
    <w:rsid w:val="006D7D5D"/>
    <w:rsid w:val="006E132B"/>
    <w:rsid w:val="00704421"/>
    <w:rsid w:val="007123D2"/>
    <w:rsid w:val="00715EE1"/>
    <w:rsid w:val="00716A20"/>
    <w:rsid w:val="00721449"/>
    <w:rsid w:val="0072236F"/>
    <w:rsid w:val="007231C5"/>
    <w:rsid w:val="007252A9"/>
    <w:rsid w:val="00731961"/>
    <w:rsid w:val="00733A9B"/>
    <w:rsid w:val="00745C84"/>
    <w:rsid w:val="00747507"/>
    <w:rsid w:val="00756D6E"/>
    <w:rsid w:val="007577D0"/>
    <w:rsid w:val="007602BB"/>
    <w:rsid w:val="00760BF2"/>
    <w:rsid w:val="00760CCD"/>
    <w:rsid w:val="00776C87"/>
    <w:rsid w:val="0077743D"/>
    <w:rsid w:val="00792942"/>
    <w:rsid w:val="007929BA"/>
    <w:rsid w:val="00793FCD"/>
    <w:rsid w:val="007976B7"/>
    <w:rsid w:val="007A2116"/>
    <w:rsid w:val="007A2778"/>
    <w:rsid w:val="007B39B8"/>
    <w:rsid w:val="007B4DC0"/>
    <w:rsid w:val="007B7B31"/>
    <w:rsid w:val="007D0471"/>
    <w:rsid w:val="007D4DD7"/>
    <w:rsid w:val="007F37F0"/>
    <w:rsid w:val="007F6F8D"/>
    <w:rsid w:val="00812E9C"/>
    <w:rsid w:val="008310C2"/>
    <w:rsid w:val="00832E6A"/>
    <w:rsid w:val="00834786"/>
    <w:rsid w:val="008355CA"/>
    <w:rsid w:val="008355FA"/>
    <w:rsid w:val="00840755"/>
    <w:rsid w:val="00845B10"/>
    <w:rsid w:val="00847105"/>
    <w:rsid w:val="0084789F"/>
    <w:rsid w:val="00852C1A"/>
    <w:rsid w:val="00852F7A"/>
    <w:rsid w:val="00862F9D"/>
    <w:rsid w:val="0087090A"/>
    <w:rsid w:val="00872B3C"/>
    <w:rsid w:val="00880F5A"/>
    <w:rsid w:val="0088136A"/>
    <w:rsid w:val="00883BA9"/>
    <w:rsid w:val="00886A06"/>
    <w:rsid w:val="008870B5"/>
    <w:rsid w:val="008877D9"/>
    <w:rsid w:val="00891864"/>
    <w:rsid w:val="0089641B"/>
    <w:rsid w:val="00896481"/>
    <w:rsid w:val="008A38CB"/>
    <w:rsid w:val="008B19F4"/>
    <w:rsid w:val="008C2979"/>
    <w:rsid w:val="008C6BE4"/>
    <w:rsid w:val="008D2274"/>
    <w:rsid w:val="008E09F1"/>
    <w:rsid w:val="008E183D"/>
    <w:rsid w:val="008E28E6"/>
    <w:rsid w:val="008F20F1"/>
    <w:rsid w:val="008F4687"/>
    <w:rsid w:val="008F659E"/>
    <w:rsid w:val="00905695"/>
    <w:rsid w:val="00912CB7"/>
    <w:rsid w:val="00915419"/>
    <w:rsid w:val="009266A9"/>
    <w:rsid w:val="009270C5"/>
    <w:rsid w:val="009467EB"/>
    <w:rsid w:val="00947A1D"/>
    <w:rsid w:val="00950BFE"/>
    <w:rsid w:val="00963EBD"/>
    <w:rsid w:val="00966807"/>
    <w:rsid w:val="00976AF6"/>
    <w:rsid w:val="00991CA3"/>
    <w:rsid w:val="00992D46"/>
    <w:rsid w:val="009939D5"/>
    <w:rsid w:val="00997041"/>
    <w:rsid w:val="009B27A5"/>
    <w:rsid w:val="009B6D48"/>
    <w:rsid w:val="009C0FEE"/>
    <w:rsid w:val="009D1C51"/>
    <w:rsid w:val="009D317E"/>
    <w:rsid w:val="009D3C7B"/>
    <w:rsid w:val="009D4BAD"/>
    <w:rsid w:val="009D7CE0"/>
    <w:rsid w:val="009E2171"/>
    <w:rsid w:val="009E2684"/>
    <w:rsid w:val="009E3833"/>
    <w:rsid w:val="009E7B37"/>
    <w:rsid w:val="009F0218"/>
    <w:rsid w:val="009F0736"/>
    <w:rsid w:val="009F3BDC"/>
    <w:rsid w:val="009F57B5"/>
    <w:rsid w:val="00A13F34"/>
    <w:rsid w:val="00A15F10"/>
    <w:rsid w:val="00A24F65"/>
    <w:rsid w:val="00A274FB"/>
    <w:rsid w:val="00A36895"/>
    <w:rsid w:val="00A40415"/>
    <w:rsid w:val="00A40FE0"/>
    <w:rsid w:val="00A4536A"/>
    <w:rsid w:val="00A512A9"/>
    <w:rsid w:val="00A64102"/>
    <w:rsid w:val="00A66531"/>
    <w:rsid w:val="00A757FC"/>
    <w:rsid w:val="00A760FF"/>
    <w:rsid w:val="00A7674F"/>
    <w:rsid w:val="00A84B06"/>
    <w:rsid w:val="00A85ACB"/>
    <w:rsid w:val="00A94999"/>
    <w:rsid w:val="00A9605D"/>
    <w:rsid w:val="00AA0E0E"/>
    <w:rsid w:val="00AA3796"/>
    <w:rsid w:val="00AA5A12"/>
    <w:rsid w:val="00AD2AB4"/>
    <w:rsid w:val="00AD2F90"/>
    <w:rsid w:val="00AD3D32"/>
    <w:rsid w:val="00AD478F"/>
    <w:rsid w:val="00AD53E5"/>
    <w:rsid w:val="00AD67B8"/>
    <w:rsid w:val="00AE2F95"/>
    <w:rsid w:val="00AF3A92"/>
    <w:rsid w:val="00B20234"/>
    <w:rsid w:val="00B222C6"/>
    <w:rsid w:val="00B31F7F"/>
    <w:rsid w:val="00B411BC"/>
    <w:rsid w:val="00B45742"/>
    <w:rsid w:val="00B519F3"/>
    <w:rsid w:val="00B53576"/>
    <w:rsid w:val="00B54B94"/>
    <w:rsid w:val="00B57055"/>
    <w:rsid w:val="00B570C5"/>
    <w:rsid w:val="00B627E0"/>
    <w:rsid w:val="00B65625"/>
    <w:rsid w:val="00B67D67"/>
    <w:rsid w:val="00B73E03"/>
    <w:rsid w:val="00B7422F"/>
    <w:rsid w:val="00B75E16"/>
    <w:rsid w:val="00B81813"/>
    <w:rsid w:val="00B906B1"/>
    <w:rsid w:val="00B91B3A"/>
    <w:rsid w:val="00B95EB6"/>
    <w:rsid w:val="00B9780C"/>
    <w:rsid w:val="00BA153F"/>
    <w:rsid w:val="00BA321B"/>
    <w:rsid w:val="00BA5B6B"/>
    <w:rsid w:val="00BB3588"/>
    <w:rsid w:val="00BC1DC5"/>
    <w:rsid w:val="00BC4951"/>
    <w:rsid w:val="00BD29C2"/>
    <w:rsid w:val="00BD560D"/>
    <w:rsid w:val="00BE3CD2"/>
    <w:rsid w:val="00BE60D1"/>
    <w:rsid w:val="00BE7326"/>
    <w:rsid w:val="00BE7E9A"/>
    <w:rsid w:val="00BF6665"/>
    <w:rsid w:val="00BF6760"/>
    <w:rsid w:val="00C01059"/>
    <w:rsid w:val="00C05F94"/>
    <w:rsid w:val="00C12B72"/>
    <w:rsid w:val="00C17CE0"/>
    <w:rsid w:val="00C30BA4"/>
    <w:rsid w:val="00C337D6"/>
    <w:rsid w:val="00C430A7"/>
    <w:rsid w:val="00C502C5"/>
    <w:rsid w:val="00C54E1E"/>
    <w:rsid w:val="00C57B19"/>
    <w:rsid w:val="00C62E3D"/>
    <w:rsid w:val="00C633B5"/>
    <w:rsid w:val="00C66AE4"/>
    <w:rsid w:val="00C80615"/>
    <w:rsid w:val="00C82E08"/>
    <w:rsid w:val="00C83BC8"/>
    <w:rsid w:val="00C8799D"/>
    <w:rsid w:val="00C87DC3"/>
    <w:rsid w:val="00CB0AA2"/>
    <w:rsid w:val="00CB17F7"/>
    <w:rsid w:val="00CB4EEC"/>
    <w:rsid w:val="00CC278F"/>
    <w:rsid w:val="00CD3C3D"/>
    <w:rsid w:val="00CD5550"/>
    <w:rsid w:val="00CE4E60"/>
    <w:rsid w:val="00CE5CCF"/>
    <w:rsid w:val="00CF008F"/>
    <w:rsid w:val="00CF7982"/>
    <w:rsid w:val="00D00DE8"/>
    <w:rsid w:val="00D07844"/>
    <w:rsid w:val="00D22025"/>
    <w:rsid w:val="00D3398F"/>
    <w:rsid w:val="00D40B11"/>
    <w:rsid w:val="00D448EF"/>
    <w:rsid w:val="00D466E7"/>
    <w:rsid w:val="00D64BDC"/>
    <w:rsid w:val="00D767DB"/>
    <w:rsid w:val="00D83422"/>
    <w:rsid w:val="00D85DF2"/>
    <w:rsid w:val="00D901A9"/>
    <w:rsid w:val="00D92583"/>
    <w:rsid w:val="00D96C90"/>
    <w:rsid w:val="00DA26E4"/>
    <w:rsid w:val="00DA2C09"/>
    <w:rsid w:val="00DA3845"/>
    <w:rsid w:val="00DA4186"/>
    <w:rsid w:val="00DA69E9"/>
    <w:rsid w:val="00DB26EA"/>
    <w:rsid w:val="00DC1597"/>
    <w:rsid w:val="00DC204C"/>
    <w:rsid w:val="00DC4B3F"/>
    <w:rsid w:val="00DC7152"/>
    <w:rsid w:val="00DC79EE"/>
    <w:rsid w:val="00DC7E6D"/>
    <w:rsid w:val="00DD0BC2"/>
    <w:rsid w:val="00DD122B"/>
    <w:rsid w:val="00DD69B4"/>
    <w:rsid w:val="00DE01DC"/>
    <w:rsid w:val="00DE2F04"/>
    <w:rsid w:val="00DE2F51"/>
    <w:rsid w:val="00DE432E"/>
    <w:rsid w:val="00DE62FA"/>
    <w:rsid w:val="00DF5E70"/>
    <w:rsid w:val="00DF66FF"/>
    <w:rsid w:val="00E06C50"/>
    <w:rsid w:val="00E14507"/>
    <w:rsid w:val="00E15D10"/>
    <w:rsid w:val="00E25340"/>
    <w:rsid w:val="00E27F61"/>
    <w:rsid w:val="00E36EC8"/>
    <w:rsid w:val="00E37EDD"/>
    <w:rsid w:val="00E420EA"/>
    <w:rsid w:val="00E46F3A"/>
    <w:rsid w:val="00E510F9"/>
    <w:rsid w:val="00E53530"/>
    <w:rsid w:val="00E53643"/>
    <w:rsid w:val="00E64C27"/>
    <w:rsid w:val="00E6628E"/>
    <w:rsid w:val="00E741ED"/>
    <w:rsid w:val="00E806EF"/>
    <w:rsid w:val="00E83EFD"/>
    <w:rsid w:val="00E86016"/>
    <w:rsid w:val="00E9000A"/>
    <w:rsid w:val="00E91613"/>
    <w:rsid w:val="00E9161B"/>
    <w:rsid w:val="00E92138"/>
    <w:rsid w:val="00EB034D"/>
    <w:rsid w:val="00EB1154"/>
    <w:rsid w:val="00EB5897"/>
    <w:rsid w:val="00EC3143"/>
    <w:rsid w:val="00EC3A53"/>
    <w:rsid w:val="00EC798E"/>
    <w:rsid w:val="00ED21C2"/>
    <w:rsid w:val="00EE2511"/>
    <w:rsid w:val="00EE6283"/>
    <w:rsid w:val="00EE7C72"/>
    <w:rsid w:val="00F0778D"/>
    <w:rsid w:val="00F10036"/>
    <w:rsid w:val="00F179B5"/>
    <w:rsid w:val="00F227FC"/>
    <w:rsid w:val="00F22B43"/>
    <w:rsid w:val="00F34776"/>
    <w:rsid w:val="00F357FB"/>
    <w:rsid w:val="00F3716A"/>
    <w:rsid w:val="00F5352B"/>
    <w:rsid w:val="00F6401C"/>
    <w:rsid w:val="00F77A1E"/>
    <w:rsid w:val="00F90793"/>
    <w:rsid w:val="00FB2608"/>
    <w:rsid w:val="00FB4062"/>
    <w:rsid w:val="00FB4E17"/>
    <w:rsid w:val="00FD4743"/>
    <w:rsid w:val="00FF0D9E"/>
    <w:rsid w:val="00FF2082"/>
    <w:rsid w:val="00FF75FD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D6A8"/>
  <w15:docId w15:val="{7E375D5B-5BE6-4441-AF0A-BC9C676D7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F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60F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aliases w:val="Сетка таблицы GR"/>
    <w:basedOn w:val="a1"/>
    <w:uiPriority w:val="99"/>
    <w:rsid w:val="00E15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704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97041"/>
    <w:rPr>
      <w:color w:val="605E5C"/>
      <w:shd w:val="clear" w:color="auto" w:fill="E1DFDD"/>
    </w:rPr>
  </w:style>
  <w:style w:type="paragraph" w:styleId="a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6"/>
    <w:uiPriority w:val="34"/>
    <w:qFormat/>
    <w:rsid w:val="00F640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5"/>
    <w:uiPriority w:val="34"/>
    <w:locked/>
    <w:rsid w:val="00F640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0035C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35C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35C4"/>
    <w:rPr>
      <w:sz w:val="20"/>
      <w:szCs w:val="20"/>
    </w:rPr>
  </w:style>
  <w:style w:type="paragraph" w:styleId="aa">
    <w:name w:val="annotation subject"/>
    <w:basedOn w:val="a8"/>
    <w:next w:val="a8"/>
    <w:link w:val="ab"/>
    <w:unhideWhenUsed/>
    <w:rsid w:val="000035C4"/>
    <w:rPr>
      <w:b/>
      <w:bCs/>
    </w:rPr>
  </w:style>
  <w:style w:type="character" w:customStyle="1" w:styleId="ab">
    <w:name w:val="Тема примечания Знак"/>
    <w:basedOn w:val="a9"/>
    <w:link w:val="aa"/>
    <w:rsid w:val="000035C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03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035C4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C160F"/>
    <w:pPr>
      <w:keepNext/>
      <w:keepLines/>
      <w:spacing w:before="40" w:after="0" w:line="259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C160F"/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C16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C16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1C160F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1C160F"/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12">
    <w:name w:val="Абзац списка1"/>
    <w:basedOn w:val="a"/>
    <w:link w:val="ListParagraphChar"/>
    <w:rsid w:val="001C160F"/>
    <w:pPr>
      <w:ind w:left="720"/>
    </w:pPr>
    <w:rPr>
      <w:rFonts w:ascii="Calibri" w:eastAsia="Times New Roman" w:hAnsi="Calibri" w:cs="Calibri"/>
      <w:lang w:eastAsia="ru-RU"/>
    </w:rPr>
  </w:style>
  <w:style w:type="paragraph" w:styleId="af1">
    <w:name w:val="header"/>
    <w:basedOn w:val="a"/>
    <w:link w:val="af2"/>
    <w:uiPriority w:val="99"/>
    <w:rsid w:val="001C16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1C16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C16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C160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Базовый"/>
    <w:uiPriority w:val="99"/>
    <w:rsid w:val="001C16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 Spacing"/>
    <w:link w:val="af5"/>
    <w:uiPriority w:val="1"/>
    <w:qFormat/>
    <w:rsid w:val="001C160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rsid w:val="001C160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1C160F"/>
  </w:style>
  <w:style w:type="character" w:customStyle="1" w:styleId="13">
    <w:name w:val="Гиперссылка1"/>
    <w:basedOn w:val="a0"/>
    <w:uiPriority w:val="99"/>
    <w:unhideWhenUsed/>
    <w:rsid w:val="001C160F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1C160F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7">
    <w:name w:val="Нижний колонтитул Знак"/>
    <w:basedOn w:val="a0"/>
    <w:link w:val="af6"/>
    <w:uiPriority w:val="99"/>
    <w:rsid w:val="001C16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10">
    <w:name w:val="Заголовок 3 Знак1"/>
    <w:basedOn w:val="a0"/>
    <w:uiPriority w:val="9"/>
    <w:semiHidden/>
    <w:rsid w:val="001C16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lignright">
    <w:name w:val="align_right"/>
    <w:basedOn w:val="a"/>
    <w:rsid w:val="003D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Без интервала1"/>
    <w:link w:val="NoSpacingChar"/>
    <w:uiPriority w:val="99"/>
    <w:qFormat/>
    <w:rsid w:val="00370BB4"/>
    <w:pPr>
      <w:suppressAutoHyphens/>
      <w:spacing w:after="0" w:line="100" w:lineRule="atLeast"/>
    </w:pPr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paragraph" w:customStyle="1" w:styleId="21">
    <w:name w:val="Без интервала21"/>
    <w:rsid w:val="00370BB4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NoSpacingChar">
    <w:name w:val="No Spacing Char"/>
    <w:link w:val="14"/>
    <w:uiPriority w:val="99"/>
    <w:locked/>
    <w:rsid w:val="00370BB4"/>
    <w:rPr>
      <w:rFonts w:ascii="Times New Roman" w:eastAsia="SimSun" w:hAnsi="Times New Roman" w:cs="font305"/>
      <w:kern w:val="1"/>
      <w:sz w:val="24"/>
      <w:szCs w:val="24"/>
      <w:lang w:eastAsia="hi-IN" w:bidi="hi-IN"/>
    </w:rPr>
  </w:style>
  <w:style w:type="character" w:styleId="af8">
    <w:name w:val="Strong"/>
    <w:basedOn w:val="a0"/>
    <w:uiPriority w:val="22"/>
    <w:qFormat/>
    <w:rsid w:val="00DA4186"/>
    <w:rPr>
      <w:b/>
      <w:bCs/>
    </w:rPr>
  </w:style>
  <w:style w:type="paragraph" w:customStyle="1" w:styleId="af9">
    <w:name w:val="Норм красная"/>
    <w:basedOn w:val="a"/>
    <w:qFormat/>
    <w:rsid w:val="0034725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1"/>
    <w:rsid w:val="005D328E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32">
    <w:name w:val="Body Text 3"/>
    <w:basedOn w:val="a"/>
    <w:link w:val="33"/>
    <w:rsid w:val="005D32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D328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rmaltextrun">
    <w:name w:val="normaltextrun"/>
    <w:basedOn w:val="a0"/>
    <w:rsid w:val="005D328E"/>
  </w:style>
  <w:style w:type="character" w:customStyle="1" w:styleId="eop">
    <w:name w:val="eop"/>
    <w:basedOn w:val="a0"/>
    <w:rsid w:val="005D328E"/>
  </w:style>
  <w:style w:type="character" w:customStyle="1" w:styleId="20">
    <w:name w:val="Заголовок 2 Знак"/>
    <w:basedOn w:val="a0"/>
    <w:link w:val="2"/>
    <w:uiPriority w:val="9"/>
    <w:semiHidden/>
    <w:rsid w:val="009C0F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istParagraphChar">
    <w:name w:val="List Paragraph Char"/>
    <w:link w:val="12"/>
    <w:locked/>
    <w:rsid w:val="009C0FEE"/>
    <w:rPr>
      <w:rFonts w:ascii="Calibri" w:eastAsia="Times New Roman" w:hAnsi="Calibri" w:cs="Calibri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9C0FEE"/>
    <w:rPr>
      <w:rFonts w:ascii="Calibri" w:eastAsia="Times New Roman" w:hAnsi="Calibri" w:cs="Times New Roman"/>
    </w:rPr>
  </w:style>
  <w:style w:type="paragraph" w:customStyle="1" w:styleId="afa">
    <w:name w:val="Заголовок_уточнение"/>
    <w:basedOn w:val="a"/>
    <w:qFormat/>
    <w:rsid w:val="009C0FEE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9C0FEE"/>
    <w:pPr>
      <w:numPr>
        <w:numId w:val="4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Нормальный"/>
    <w:uiPriority w:val="99"/>
    <w:rsid w:val="009C0FE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4D3428"/>
    <w:rPr>
      <w:color w:val="605E5C"/>
      <w:shd w:val="clear" w:color="auto" w:fill="E1DFDD"/>
    </w:rPr>
  </w:style>
  <w:style w:type="paragraph" w:customStyle="1" w:styleId="Heading">
    <w:name w:val="Heading"/>
    <w:rsid w:val="009F3B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1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97D62-090F-4010-8BDB-B29629B25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8</cp:revision>
  <cp:lastPrinted>2025-05-07T13:14:00Z</cp:lastPrinted>
  <dcterms:created xsi:type="dcterms:W3CDTF">2026-04-27T14:36:00Z</dcterms:created>
  <dcterms:modified xsi:type="dcterms:W3CDTF">2026-04-27T14:40:00Z</dcterms:modified>
</cp:coreProperties>
</file>