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2A3" w:rsidRPr="00AE700C" w:rsidRDefault="00BE12A3" w:rsidP="00BE12A3">
      <w:pPr>
        <w:jc w:val="center"/>
      </w:pPr>
      <w:r w:rsidRPr="004F0647">
        <w:rPr>
          <w:b/>
        </w:rPr>
        <w:t xml:space="preserve">КОНТРАКТ № </w:t>
      </w:r>
      <w:r w:rsidR="003A0B7E">
        <w:t>___________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BE12A3" w:rsidP="001266BC">
      <w:pPr>
        <w:jc w:val="both"/>
      </w:pPr>
      <w:proofErr w:type="gramStart"/>
      <w:r w:rsidRPr="00CE570E">
        <w:t>САНКТ-ПЕТЕРБУРГСКОЕ ГОСУДАРСТВЕННОЕ БЮДЖЕТНОЕ УЧРЕЖДЕНИЕ ДОПОЛНИТЕЛЬНОГО ОБРАЗОВАНИЯ "САНКТ-ПЕТЕРБУРГСКАЯ ДЕТСКАЯ ШКОЛА ИСКУССТВ № 10",</w:t>
      </w:r>
      <w:r w:rsidR="001266BC" w:rsidRPr="009B30DC">
        <w:t xml:space="preserve">именуемое в дальнейшем «Заказчик», в лице </w:t>
      </w:r>
      <w:r w:rsidR="00853694">
        <w:t>директор</w:t>
      </w:r>
      <w:r w:rsidR="00853694" w:rsidRPr="00BA150C">
        <w:t xml:space="preserve"> </w:t>
      </w:r>
      <w:r w:rsidR="00853694" w:rsidRPr="00CE570E">
        <w:t>Орлова Наталия Анатольевна</w:t>
      </w:r>
      <w:r w:rsidR="001266BC" w:rsidRPr="009B30DC">
        <w:t xml:space="preserve">, действующего на основании </w:t>
      </w:r>
      <w:r w:rsidR="00853694" w:rsidRPr="00CE570E">
        <w:t>устава</w:t>
      </w:r>
      <w:r w:rsidR="001266BC" w:rsidRPr="009B30DC">
        <w:t>, с одной стороны и</w:t>
      </w:r>
      <w:r w:rsidR="00F2787A" w:rsidRPr="009B30DC">
        <w:t xml:space="preserve"> </w:t>
      </w:r>
      <w:r w:rsidR="006A67C3">
        <w:t xml:space="preserve"> </w:t>
      </w:r>
      <w:r w:rsidR="006D3945">
        <w:t>______________________________________</w:t>
      </w:r>
      <w:r w:rsidR="00853694" w:rsidRPr="00CE570E">
        <w:t>"</w:t>
      </w:r>
      <w:r w:rsidR="001266BC" w:rsidRPr="009B30DC">
        <w:t xml:space="preserve">, именуемое в дальнейшем «Поставщик» в лице </w:t>
      </w:r>
      <w:r w:rsidR="006D3945">
        <w:t>________________________________________</w:t>
      </w:r>
      <w:r w:rsidR="001266BC" w:rsidRPr="009B30DC">
        <w:t xml:space="preserve">, действующего на основании </w:t>
      </w:r>
      <w:r w:rsidR="00853694" w:rsidRPr="00CE570E">
        <w:t>Устава</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w:t>
      </w:r>
      <w:proofErr w:type="gramEnd"/>
      <w:r w:rsidR="001266BC" w:rsidRPr="009B30DC">
        <w:t xml:space="preserve">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Pr="00794920">
        <w:t>2</w:t>
      </w:r>
      <w:r w:rsidR="006D3945">
        <w:t>6</w:t>
      </w:r>
      <w:r w:rsidRPr="00794920">
        <w:t>2780216455078020100100010000000244</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6D3945">
        <w:t>___________________</w:t>
      </w:r>
      <w:r w:rsidR="00853694" w:rsidRPr="009B30DC">
        <w:t xml:space="preserve"> рублей </w:t>
      </w:r>
      <w:r w:rsidR="00853694" w:rsidRPr="00AD5B7E">
        <w:t>(</w:t>
      </w:r>
      <w:r w:rsidR="006D3945">
        <w:t>_______________________</w:t>
      </w:r>
      <w:r w:rsidR="00853694" w:rsidRPr="00AD5B7E">
        <w:t>) 00</w:t>
      </w:r>
      <w:r w:rsidR="00853694">
        <w:t xml:space="preserve"> </w:t>
      </w:r>
      <w:r w:rsidR="001266BC" w:rsidRPr="009B30DC">
        <w:t>копеек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Внебюджетные средства. Средства бюджетных учреждений. Код целевой статьи __________, код вида расходов ____ (Субсидии на иные цели – ______руб.);  Код целевой статьи __________, код вида расходов ___, (Субсидии на финансовое обеспечение выполнения государственного задания – ______ руб.); Код вида расходов _____ (Доходы от иной, приносящей доход деятельности ____ руб.)</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lastRenderedPageBreak/>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4F0647">
        <w:t>акт, подписанный только Заказчиком</w:t>
      </w:r>
      <w:proofErr w:type="gramEnd"/>
      <w:r w:rsidRPr="004F0647">
        <w:t xml:space="preserve">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 xml:space="preserve">в </w:t>
      </w:r>
      <w:proofErr w:type="gramStart"/>
      <w:r w:rsidRPr="004F0647">
        <w:t>соответствии</w:t>
      </w:r>
      <w:proofErr w:type="gramEnd"/>
      <w:r w:rsidRPr="004F0647">
        <w:t xml:space="preserve">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lastRenderedPageBreak/>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w:t>
      </w:r>
      <w:r w:rsidRPr="004F0647">
        <w:lastRenderedPageBreak/>
        <w:t xml:space="preserve">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lastRenderedPageBreak/>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C916A0" w:rsidRPr="00CE570E">
        <w:t>26800 рублей 00 копеек</w:t>
      </w:r>
      <w:r w:rsidR="00C916A0" w:rsidRPr="00085C41">
        <w:t xml:space="preserve"> (двадцать шесть тысяч восемьсот рублей)</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w:t>
      </w:r>
      <w:r w:rsidR="006D3945">
        <w:t>6</w:t>
      </w:r>
      <w:r w:rsidRPr="004F0647">
        <w:t xml:space="preserve">, но в </w:t>
      </w:r>
      <w:proofErr w:type="gramStart"/>
      <w:r w:rsidRPr="004F0647">
        <w:t>любом</w:t>
      </w:r>
      <w:proofErr w:type="gramEnd"/>
      <w:r w:rsidRPr="004F0647">
        <w:t xml:space="preserve">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w:t>
      </w:r>
      <w:r w:rsidRPr="004F0647">
        <w:lastRenderedPageBreak/>
        <w:t xml:space="preserve">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3A29FA" w:rsidRDefault="003A29FA">
      <w:pPr>
        <w:spacing w:after="160" w:line="259" w:lineRule="auto"/>
        <w:rPr>
          <w:b/>
        </w:rPr>
      </w:pPr>
      <w:r>
        <w:rPr>
          <w:b/>
        </w:rPr>
        <w:br w:type="page"/>
      </w:r>
    </w:p>
    <w:p w:rsidR="00BE12A3" w:rsidRDefault="00BE12A3" w:rsidP="003A29FA">
      <w:pPr>
        <w:jc w:val="center"/>
        <w:rPr>
          <w:b/>
        </w:rPr>
      </w:pPr>
      <w:r w:rsidRPr="004F0647">
        <w:rPr>
          <w:b/>
        </w:rPr>
        <w:lastRenderedPageBreak/>
        <w:t>12. Реквизиты и подписи сторон</w:t>
      </w:r>
    </w:p>
    <w:p w:rsidR="00BE1A74" w:rsidRDefault="00BE1A74" w:rsidP="00BE1A74">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7"/>
        <w:gridCol w:w="4783"/>
      </w:tblGrid>
      <w:tr w:rsidR="008043FA" w:rsidRPr="006D3945" w:rsidTr="003A29FA">
        <w:trPr>
          <w:trHeight w:val="4020"/>
        </w:trPr>
        <w:tc>
          <w:tcPr>
            <w:tcW w:w="2501" w:type="pct"/>
            <w:hideMark/>
          </w:tcPr>
          <w:p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rsidR="008043FA" w:rsidRPr="00746E3C" w:rsidRDefault="008043FA" w:rsidP="00B37B15">
            <w:pPr>
              <w:widowControl w:val="0"/>
              <w:autoSpaceDE w:val="0"/>
              <w:autoSpaceDN w:val="0"/>
              <w:adjustRightInd w:val="0"/>
              <w:ind w:right="180"/>
              <w:rPr>
                <w:color w:val="000000" w:themeColor="text1"/>
              </w:rPr>
            </w:pPr>
            <w:r w:rsidRPr="00746E3C">
              <w:rPr>
                <w:color w:val="000000" w:themeColor="text1"/>
              </w:rPr>
              <w:t>САНКТ-ПЕТЕРБУРГСКОЕ ГОСУДАРСТВЕННОЕ БЮДЖЕТНОЕ УЧРЕЖДЕНИЕ ДОПОЛНИТЕЛЬНОГО ОБРАЗОВАНИЯ "САНКТ-ПЕТЕРБУРГСКАЯ ДЕТСКАЯ ШКОЛА ИСКУССТВ № 10"</w:t>
            </w:r>
          </w:p>
          <w:p w:rsidR="008043FA" w:rsidRPr="00746E3C" w:rsidRDefault="008043FA" w:rsidP="00B37B15">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rsidR="008043FA" w:rsidRPr="006D3945" w:rsidRDefault="008043FA" w:rsidP="00B37B15">
            <w:pPr>
              <w:widowControl w:val="0"/>
              <w:autoSpaceDE w:val="0"/>
              <w:autoSpaceDN w:val="0"/>
              <w:adjustRightInd w:val="0"/>
              <w:ind w:right="180"/>
              <w:rPr>
                <w:color w:val="000000" w:themeColor="text1"/>
              </w:rPr>
            </w:pPr>
            <w:r w:rsidRPr="006D3945">
              <w:rPr>
                <w:color w:val="000000" w:themeColor="text1"/>
              </w:rPr>
              <w:t>194214, Санкт-Петербург, Санкт-Петербург, ПР-КТ ЭНГЕЛЬСА, 74</w:t>
            </w:r>
          </w:p>
          <w:p w:rsidR="008043FA" w:rsidRPr="006D3945" w:rsidRDefault="008043FA" w:rsidP="00B37B15">
            <w:pPr>
              <w:widowControl w:val="0"/>
              <w:autoSpaceDE w:val="0"/>
              <w:autoSpaceDN w:val="0"/>
              <w:adjustRightInd w:val="0"/>
              <w:ind w:right="180"/>
              <w:rPr>
                <w:color w:val="000000" w:themeColor="text1"/>
              </w:rPr>
            </w:pPr>
            <w:r w:rsidRPr="006D3945">
              <w:rPr>
                <w:color w:val="000000" w:themeColor="text1"/>
              </w:rPr>
              <w:t>Фактический адрес:</w:t>
            </w:r>
          </w:p>
          <w:p w:rsidR="008043FA" w:rsidRPr="006D3945" w:rsidRDefault="008043FA" w:rsidP="00B37B15">
            <w:pPr>
              <w:widowControl w:val="0"/>
              <w:autoSpaceDE w:val="0"/>
              <w:autoSpaceDN w:val="0"/>
              <w:adjustRightInd w:val="0"/>
              <w:ind w:right="180"/>
              <w:rPr>
                <w:color w:val="000000" w:themeColor="text1"/>
              </w:rPr>
            </w:pPr>
            <w:r w:rsidRPr="006D3945">
              <w:rPr>
                <w:color w:val="000000" w:themeColor="text1"/>
              </w:rPr>
              <w:t>194214, Санкт-Петербург, Энгельса, Д.74</w:t>
            </w:r>
          </w:p>
          <w:p w:rsidR="008043FA" w:rsidRPr="006D3945" w:rsidRDefault="008043FA" w:rsidP="00B37B15">
            <w:pPr>
              <w:widowControl w:val="0"/>
              <w:autoSpaceDE w:val="0"/>
              <w:autoSpaceDN w:val="0"/>
              <w:adjustRightInd w:val="0"/>
              <w:ind w:right="180"/>
              <w:rPr>
                <w:color w:val="000000" w:themeColor="text1"/>
              </w:rPr>
            </w:pPr>
            <w:r w:rsidRPr="006D3945">
              <w:rPr>
                <w:color w:val="000000" w:themeColor="text1"/>
              </w:rPr>
              <w:t>ИНН 7802164550 КПП 780201001</w:t>
            </w:r>
          </w:p>
          <w:p w:rsidR="008043FA" w:rsidRPr="006D3945" w:rsidRDefault="008043FA" w:rsidP="00B37B15">
            <w:pPr>
              <w:widowControl w:val="0"/>
              <w:autoSpaceDE w:val="0"/>
              <w:autoSpaceDN w:val="0"/>
              <w:adjustRightInd w:val="0"/>
              <w:ind w:right="180"/>
              <w:rPr>
                <w:color w:val="000000" w:themeColor="text1"/>
              </w:rPr>
            </w:pPr>
            <w:r w:rsidRPr="002627B4">
              <w:rPr>
                <w:color w:val="000000" w:themeColor="text1"/>
              </w:rPr>
              <w:t>ОГРН</w:t>
            </w:r>
            <w:r w:rsidR="003A29FA" w:rsidRPr="006D3945">
              <w:rPr>
                <w:color w:val="000000" w:themeColor="text1"/>
              </w:rPr>
              <w:t xml:space="preserve"> </w:t>
            </w:r>
            <w:r w:rsidRPr="006D3945">
              <w:rPr>
                <w:color w:val="000000" w:themeColor="text1"/>
              </w:rPr>
              <w:t xml:space="preserve">1027801580718 </w:t>
            </w:r>
            <w:r w:rsidRPr="002627B4">
              <w:rPr>
                <w:color w:val="000000" w:themeColor="text1"/>
              </w:rPr>
              <w:t>ОКПО</w:t>
            </w:r>
            <w:r w:rsidRPr="006D3945">
              <w:rPr>
                <w:color w:val="000000" w:themeColor="text1"/>
              </w:rPr>
              <w:t xml:space="preserve"> 47946500</w:t>
            </w:r>
          </w:p>
          <w:p w:rsidR="003A0B7E" w:rsidRDefault="003A0B7E" w:rsidP="003A0B7E">
            <w:pPr>
              <w:widowControl w:val="0"/>
              <w:suppressLineNumbers/>
              <w:suppressAutoHyphens/>
              <w:autoSpaceDE w:val="0"/>
              <w:autoSpaceDN w:val="0"/>
              <w:adjustRightInd w:val="0"/>
              <w:ind w:right="566"/>
            </w:pPr>
            <w:r w:rsidRPr="00BC3171">
              <w:t xml:space="preserve">ОКЦ №1 Северо-Западного ГУ Банка России//УФК по г. Санкт-Петербургу, г. Санкт-Петербург </w:t>
            </w:r>
            <w:r w:rsidRPr="00BC3171">
              <w:br/>
            </w:r>
            <w:proofErr w:type="gramStart"/>
            <w:r w:rsidRPr="00BC3171">
              <w:t>Р</w:t>
            </w:r>
            <w:proofErr w:type="gramEnd"/>
            <w:r w:rsidRPr="00BC3171">
              <w:t>/</w:t>
            </w:r>
            <w:proofErr w:type="spellStart"/>
            <w:r w:rsidRPr="00BC3171">
              <w:t>сч</w:t>
            </w:r>
            <w:proofErr w:type="spellEnd"/>
            <w:r w:rsidRPr="00BC3171">
              <w:t xml:space="preserve">: 03224643400000007200 </w:t>
            </w:r>
            <w:r w:rsidRPr="00BC3171">
              <w:br/>
              <w:t>Л/</w:t>
            </w:r>
            <w:proofErr w:type="spellStart"/>
            <w:r w:rsidRPr="00BC3171">
              <w:t>сч</w:t>
            </w:r>
            <w:proofErr w:type="spellEnd"/>
            <w:r w:rsidRPr="00BC3171">
              <w:t xml:space="preserve">: л/с 0171105 </w:t>
            </w:r>
            <w:r w:rsidRPr="00BC3171">
              <w:br/>
              <w:t xml:space="preserve">УФК: Комитет финансов Санкт-Петербурга (Санкт-Петербургское государственное бюджетное учреждение дополнительного образования «Санкт-Петербургская детская школа искусств № 10» л/с 0171105) </w:t>
            </w:r>
            <w:r w:rsidRPr="00BC3171">
              <w:br/>
              <w:t xml:space="preserve">БИК: 014030106 </w:t>
            </w:r>
            <w:r w:rsidRPr="00BC3171">
              <w:br/>
              <w:t>К/</w:t>
            </w:r>
            <w:proofErr w:type="spellStart"/>
            <w:r w:rsidRPr="00BC3171">
              <w:t>сч</w:t>
            </w:r>
            <w:proofErr w:type="spellEnd"/>
            <w:r w:rsidRPr="00BC3171">
              <w:t xml:space="preserve">: 40102810945370000005 </w:t>
            </w:r>
          </w:p>
          <w:p w:rsidR="008043FA" w:rsidRPr="006D3945" w:rsidRDefault="008043FA" w:rsidP="00B37B15">
            <w:pPr>
              <w:widowControl w:val="0"/>
              <w:autoSpaceDE w:val="0"/>
              <w:autoSpaceDN w:val="0"/>
              <w:adjustRightInd w:val="0"/>
              <w:ind w:right="180"/>
              <w:rPr>
                <w:color w:val="000000" w:themeColor="text1"/>
              </w:rPr>
            </w:pPr>
            <w:r w:rsidRPr="006D3945">
              <w:rPr>
                <w:color w:val="000000" w:themeColor="text1"/>
              </w:rPr>
              <w:t>тел.: 7-812-5541485</w:t>
            </w:r>
          </w:p>
          <w:p w:rsidR="008043FA" w:rsidRPr="006D3945" w:rsidRDefault="008043FA" w:rsidP="00B37B15">
            <w:pPr>
              <w:widowControl w:val="0"/>
              <w:autoSpaceDE w:val="0"/>
              <w:autoSpaceDN w:val="0"/>
              <w:adjustRightInd w:val="0"/>
              <w:ind w:right="180"/>
              <w:rPr>
                <w:color w:val="000000" w:themeColor="text1"/>
              </w:rPr>
            </w:pPr>
            <w:r w:rsidRPr="006D3945">
              <w:rPr>
                <w:color w:val="000000" w:themeColor="text1"/>
              </w:rPr>
              <w:t>факс: 7-812-5541485</w:t>
            </w:r>
          </w:p>
          <w:p w:rsidR="008043FA" w:rsidRPr="007A09E0" w:rsidRDefault="008043FA" w:rsidP="00B37B15">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dshi10@cult.gugov.spb.ru</w:t>
            </w:r>
          </w:p>
        </w:tc>
        <w:tc>
          <w:tcPr>
            <w:tcW w:w="2499" w:type="pct"/>
            <w:hideMark/>
          </w:tcPr>
          <w:p w:rsidR="00684AD8" w:rsidRPr="006D3945" w:rsidRDefault="00684AD8" w:rsidP="00B37B15">
            <w:pPr>
              <w:widowControl w:val="0"/>
              <w:autoSpaceDE w:val="0"/>
              <w:autoSpaceDN w:val="0"/>
              <w:adjustRightInd w:val="0"/>
              <w:ind w:right="309"/>
              <w:rPr>
                <w:color w:val="000000" w:themeColor="text1"/>
              </w:rPr>
            </w:pPr>
            <w:r w:rsidRPr="004F0647">
              <w:rPr>
                <w:b/>
              </w:rPr>
              <w:t>Поставщик</w:t>
            </w:r>
            <w:r w:rsidRPr="006D3945">
              <w:rPr>
                <w:b/>
              </w:rPr>
              <w:t>:</w:t>
            </w:r>
          </w:p>
          <w:p w:rsidR="006D3945" w:rsidRPr="007A09E0" w:rsidRDefault="006A67C3" w:rsidP="006D3945">
            <w:pPr>
              <w:widowControl w:val="0"/>
              <w:autoSpaceDE w:val="0"/>
              <w:autoSpaceDN w:val="0"/>
              <w:adjustRightInd w:val="0"/>
              <w:ind w:right="309"/>
              <w:rPr>
                <w:color w:val="000000" w:themeColor="text1"/>
                <w:lang w:val="en-US"/>
              </w:rPr>
            </w:pPr>
            <w:r w:rsidRPr="006D3945">
              <w:rPr>
                <w:color w:val="000000" w:themeColor="text1"/>
              </w:rPr>
              <w:t xml:space="preserve"> </w:t>
            </w:r>
          </w:p>
          <w:p w:rsidR="008043FA" w:rsidRPr="007A09E0" w:rsidRDefault="008043FA" w:rsidP="00B37B15">
            <w:pPr>
              <w:widowControl w:val="0"/>
              <w:autoSpaceDE w:val="0"/>
              <w:autoSpaceDN w:val="0"/>
              <w:adjustRightInd w:val="0"/>
              <w:ind w:right="309"/>
              <w:rPr>
                <w:color w:val="000000" w:themeColor="text1"/>
                <w:lang w:val="en-US"/>
              </w:rPr>
            </w:pPr>
          </w:p>
        </w:tc>
      </w:tr>
    </w:tbl>
    <w:p w:rsidR="006936E3" w:rsidRDefault="006936E3" w:rsidP="00B37B15">
      <w:pPr>
        <w:spacing w:after="160" w:line="259" w:lineRule="auto"/>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rsidTr="003A29FA">
        <w:tc>
          <w:tcPr>
            <w:tcW w:w="4672" w:type="dxa"/>
          </w:tcPr>
          <w:p w:rsidR="004B7622" w:rsidRPr="009D2B0E" w:rsidRDefault="004B7622" w:rsidP="00B37B15">
            <w:pPr>
              <w:widowControl w:val="0"/>
              <w:autoSpaceDE w:val="0"/>
              <w:autoSpaceDN w:val="0"/>
              <w:adjustRightInd w:val="0"/>
              <w:ind w:right="423"/>
            </w:pPr>
            <w:r w:rsidRPr="00FB5ACD">
              <w:rPr>
                <w:lang w:val="en-US"/>
              </w:rPr>
              <w:br w:type="page"/>
            </w:r>
            <w:r w:rsidRPr="009D2B0E">
              <w:t>директор</w:t>
            </w:r>
          </w:p>
        </w:tc>
        <w:tc>
          <w:tcPr>
            <w:tcW w:w="4672" w:type="dxa"/>
          </w:tcPr>
          <w:p w:rsidR="004B7622" w:rsidRPr="009D2B0E" w:rsidRDefault="004B7622" w:rsidP="00B37B15"/>
        </w:tc>
      </w:tr>
      <w:tr w:rsidR="004B7622" w:rsidTr="003A29FA">
        <w:tc>
          <w:tcPr>
            <w:tcW w:w="4672" w:type="dxa"/>
          </w:tcPr>
          <w:p w:rsidR="004B7622" w:rsidRPr="009D2B0E" w:rsidRDefault="004B7622" w:rsidP="00B37B15">
            <w:pPr>
              <w:ind w:right="463"/>
            </w:pPr>
            <w:r w:rsidRPr="009D2B0E">
              <w:t>Орлова Наталия Анатольевна</w:t>
            </w:r>
          </w:p>
        </w:tc>
        <w:tc>
          <w:tcPr>
            <w:tcW w:w="4672" w:type="dxa"/>
          </w:tcPr>
          <w:p w:rsidR="004B7622" w:rsidRPr="009D2B0E" w:rsidRDefault="004B7622" w:rsidP="00B37B15"/>
        </w:tc>
      </w:tr>
      <w:tr w:rsidR="004B7622" w:rsidTr="003A29FA">
        <w:tc>
          <w:tcPr>
            <w:tcW w:w="4672" w:type="dxa"/>
          </w:tcPr>
          <w:p w:rsidR="004B7622" w:rsidRPr="009D2B0E" w:rsidRDefault="004B7622" w:rsidP="00B37B15">
            <w:pPr>
              <w:ind w:right="463"/>
            </w:pPr>
            <w:r w:rsidRPr="009D2B0E">
              <w:t>«   »              г.</w:t>
            </w:r>
          </w:p>
        </w:tc>
        <w:tc>
          <w:tcPr>
            <w:tcW w:w="4672" w:type="dxa"/>
          </w:tcPr>
          <w:p w:rsidR="004B7622" w:rsidRPr="009D2B0E" w:rsidRDefault="004B7622" w:rsidP="00B37B15">
            <w:r w:rsidRPr="009D2B0E">
              <w:t>«   »              г.</w:t>
            </w:r>
          </w:p>
        </w:tc>
      </w:tr>
    </w:tbl>
    <w:p w:rsidR="004B7622" w:rsidRDefault="004B7622" w:rsidP="00B37B15">
      <w:pPr>
        <w:spacing w:after="160" w:line="259" w:lineRule="auto"/>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86"/>
        <w:gridCol w:w="4784"/>
      </w:tblGrid>
      <w:tr w:rsidR="004B7622" w:rsidTr="006D3945">
        <w:tc>
          <w:tcPr>
            <w:tcW w:w="4786" w:type="dxa"/>
          </w:tcPr>
          <w:p w:rsidR="004B7622" w:rsidRPr="004B7622" w:rsidRDefault="004B7622" w:rsidP="00B37B15">
            <w:pPr>
              <w:widowControl w:val="0"/>
              <w:autoSpaceDE w:val="0"/>
              <w:autoSpaceDN w:val="0"/>
              <w:adjustRightInd w:val="0"/>
              <w:ind w:right="360"/>
              <w:rPr>
                <w:color w:val="000000" w:themeColor="text1"/>
                <w:lang w:val="en-US"/>
              </w:rPr>
            </w:pPr>
          </w:p>
        </w:tc>
        <w:tc>
          <w:tcPr>
            <w:tcW w:w="4784" w:type="dxa"/>
          </w:tcPr>
          <w:p w:rsidR="004B7622" w:rsidRPr="009D2B0E" w:rsidRDefault="004B7622" w:rsidP="00B37B15"/>
        </w:tc>
      </w:tr>
      <w:tr w:rsidR="004B7622" w:rsidTr="006D3945">
        <w:tc>
          <w:tcPr>
            <w:tcW w:w="4786" w:type="dxa"/>
          </w:tcPr>
          <w:p w:rsidR="004B7622" w:rsidRPr="004B7622" w:rsidRDefault="004B7622" w:rsidP="00B37B15">
            <w:pPr>
              <w:widowControl w:val="0"/>
              <w:autoSpaceDE w:val="0"/>
              <w:autoSpaceDN w:val="0"/>
              <w:adjustRightInd w:val="0"/>
              <w:ind w:right="360"/>
              <w:rPr>
                <w:color w:val="000000" w:themeColor="text1"/>
                <w:lang w:val="en-US"/>
              </w:rPr>
            </w:pPr>
            <w:r w:rsidRPr="002E3A07">
              <w:rPr>
                <w:color w:val="000000" w:themeColor="text1"/>
                <w:lang w:val="en-US"/>
              </w:rPr>
              <w:t>Орлова Наталия Анатольевна</w:t>
            </w:r>
          </w:p>
        </w:tc>
        <w:tc>
          <w:tcPr>
            <w:tcW w:w="4784" w:type="dxa"/>
          </w:tcPr>
          <w:p w:rsidR="004B7622" w:rsidRPr="004B7622" w:rsidRDefault="004B7622" w:rsidP="00B37B15">
            <w:pPr>
              <w:widowControl w:val="0"/>
              <w:autoSpaceDE w:val="0"/>
              <w:autoSpaceDN w:val="0"/>
              <w:adjustRightInd w:val="0"/>
              <w:rPr>
                <w:color w:val="000000" w:themeColor="text1"/>
                <w:lang w:val="en-US"/>
              </w:rPr>
            </w:pPr>
          </w:p>
        </w:tc>
      </w:tr>
      <w:tr w:rsidR="004B7622" w:rsidTr="006D3945">
        <w:tc>
          <w:tcPr>
            <w:tcW w:w="4786" w:type="dxa"/>
          </w:tcPr>
          <w:p w:rsidR="004B7622" w:rsidRPr="009D2B0E" w:rsidRDefault="004B7622" w:rsidP="00B37B15">
            <w:pPr>
              <w:ind w:right="463"/>
            </w:pPr>
          </w:p>
        </w:tc>
        <w:tc>
          <w:tcPr>
            <w:tcW w:w="4784" w:type="dxa"/>
          </w:tcPr>
          <w:p w:rsidR="004B7622" w:rsidRPr="009D2B0E" w:rsidRDefault="004B7622" w:rsidP="00B37B15"/>
        </w:tc>
      </w:tr>
    </w:tbl>
    <w:p w:rsidR="00BE12A3" w:rsidRPr="003A0B7E" w:rsidRDefault="00BE12A3" w:rsidP="00BE12A3">
      <w:pPr>
        <w:spacing w:after="160" w:line="259" w:lineRule="auto"/>
      </w:pPr>
      <w:r w:rsidRPr="003A0B7E">
        <w:br w:type="page"/>
      </w:r>
    </w:p>
    <w:p w:rsidR="00C55E72" w:rsidRPr="003A0B7E" w:rsidRDefault="00C55E72" w:rsidP="00BE12A3">
      <w:pPr>
        <w:spacing w:after="160" w:line="259" w:lineRule="auto"/>
        <w:sectPr w:rsidR="00C55E72" w:rsidRPr="003A0B7E"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3A0B7E">
        <w:rPr>
          <w:rFonts w:ascii="Times New Roman" w:hAnsi="Times New Roman" w:cs="Times New Roman"/>
          <w:sz w:val="24"/>
          <w:szCs w:val="24"/>
        </w:rPr>
        <w:t>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r w:rsidRPr="00860971">
              <w:rPr>
                <w:b/>
                <w:sz w:val="22"/>
                <w:szCs w:val="22"/>
              </w:rPr>
              <w:t>п/п</w:t>
            </w:r>
          </w:p>
        </w:tc>
        <w:tc>
          <w:tcPr>
            <w:tcW w:w="2415"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rsidR="00C55E72" w:rsidRPr="00860971" w:rsidRDefault="00C55E72" w:rsidP="00C83F8D">
            <w:pPr>
              <w:jc w:val="center"/>
              <w:rPr>
                <w:b/>
                <w:sz w:val="22"/>
                <w:szCs w:val="22"/>
              </w:rPr>
            </w:pPr>
            <w:proofErr w:type="spellStart"/>
            <w:r w:rsidRPr="00860971">
              <w:rPr>
                <w:b/>
                <w:sz w:val="22"/>
                <w:szCs w:val="22"/>
              </w:rPr>
              <w:t>Ед.изм</w:t>
            </w:r>
            <w:proofErr w:type="spellEnd"/>
            <w:r w:rsidRPr="00860971">
              <w:rPr>
                <w:b/>
                <w:sz w:val="22"/>
                <w:szCs w:val="22"/>
              </w:rPr>
              <w:t>.</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6936E3" w:rsidRPr="004F0647" w:rsidTr="00C55E72">
        <w:tc>
          <w:tcPr>
            <w:tcW w:w="562" w:type="dxa"/>
          </w:tcPr>
          <w:p w:rsidR="006936E3" w:rsidRPr="00860971" w:rsidRDefault="006936E3" w:rsidP="006936E3">
            <w:pPr>
              <w:rPr>
                <w:sz w:val="22"/>
                <w:szCs w:val="22"/>
              </w:rPr>
            </w:pPr>
            <w:r w:rsidRPr="00860971">
              <w:rPr>
                <w:sz w:val="22"/>
                <w:szCs w:val="22"/>
              </w:rPr>
              <w:t>1</w:t>
            </w:r>
          </w:p>
        </w:tc>
        <w:tc>
          <w:tcPr>
            <w:tcW w:w="2415" w:type="dxa"/>
          </w:tcPr>
          <w:p w:rsidR="006936E3" w:rsidRPr="00860971" w:rsidRDefault="002B4F23" w:rsidP="002B4F23">
            <w:pPr>
              <w:jc w:val="center"/>
              <w:rPr>
                <w:sz w:val="22"/>
                <w:szCs w:val="22"/>
              </w:rPr>
            </w:pPr>
            <w:r w:rsidRPr="00860971">
              <w:rPr>
                <w:sz w:val="22"/>
                <w:szCs w:val="22"/>
              </w:rPr>
              <w:t>Свид</w:t>
            </w:r>
            <w:r>
              <w:rPr>
                <w:sz w:val="22"/>
                <w:szCs w:val="22"/>
              </w:rPr>
              <w:t>етельств</w:t>
            </w:r>
            <w:r w:rsidRPr="00860971">
              <w:rPr>
                <w:sz w:val="22"/>
                <w:szCs w:val="22"/>
              </w:rPr>
              <w:t>о</w:t>
            </w:r>
            <w:r w:rsidR="006936E3" w:rsidRPr="00860971">
              <w:rPr>
                <w:sz w:val="22"/>
                <w:szCs w:val="22"/>
              </w:rPr>
              <w:t xml:space="preserve"> А5 синее</w:t>
            </w:r>
          </w:p>
        </w:tc>
        <w:tc>
          <w:tcPr>
            <w:tcW w:w="1134" w:type="dxa"/>
          </w:tcPr>
          <w:p w:rsidR="006936E3" w:rsidRPr="00860971" w:rsidRDefault="006936E3" w:rsidP="006936E3">
            <w:pPr>
              <w:jc w:val="center"/>
              <w:rPr>
                <w:sz w:val="22"/>
                <w:szCs w:val="22"/>
              </w:rPr>
            </w:pPr>
            <w:r w:rsidRPr="00860971">
              <w:rPr>
                <w:sz w:val="22"/>
                <w:szCs w:val="22"/>
              </w:rPr>
              <w:t>Штука</w:t>
            </w:r>
          </w:p>
        </w:tc>
        <w:tc>
          <w:tcPr>
            <w:tcW w:w="992" w:type="dxa"/>
          </w:tcPr>
          <w:p w:rsidR="006936E3" w:rsidRPr="00860971" w:rsidRDefault="00245826" w:rsidP="006936E3">
            <w:pPr>
              <w:jc w:val="center"/>
              <w:rPr>
                <w:sz w:val="22"/>
                <w:szCs w:val="22"/>
              </w:rPr>
            </w:pPr>
            <w:r>
              <w:rPr>
                <w:sz w:val="22"/>
                <w:szCs w:val="22"/>
              </w:rPr>
              <w:t>4</w:t>
            </w:r>
            <w:r w:rsidR="006936E3" w:rsidRPr="00860971">
              <w:rPr>
                <w:sz w:val="22"/>
                <w:szCs w:val="22"/>
              </w:rPr>
              <w:t>00.00</w:t>
            </w:r>
          </w:p>
        </w:tc>
        <w:tc>
          <w:tcPr>
            <w:tcW w:w="1423" w:type="dxa"/>
          </w:tcPr>
          <w:p w:rsidR="006936E3" w:rsidRPr="00860971" w:rsidRDefault="006936E3" w:rsidP="006936E3">
            <w:pPr>
              <w:jc w:val="center"/>
              <w:rPr>
                <w:sz w:val="22"/>
                <w:szCs w:val="22"/>
              </w:rPr>
            </w:pPr>
          </w:p>
        </w:tc>
        <w:tc>
          <w:tcPr>
            <w:tcW w:w="905" w:type="dxa"/>
          </w:tcPr>
          <w:p w:rsidR="006936E3" w:rsidRPr="00860971" w:rsidRDefault="006936E3" w:rsidP="006936E3">
            <w:pPr>
              <w:jc w:val="center"/>
              <w:rPr>
                <w:sz w:val="22"/>
                <w:szCs w:val="22"/>
              </w:rPr>
            </w:pPr>
          </w:p>
        </w:tc>
        <w:tc>
          <w:tcPr>
            <w:tcW w:w="1330" w:type="dxa"/>
          </w:tcPr>
          <w:p w:rsidR="006936E3" w:rsidRPr="00860971" w:rsidRDefault="006936E3" w:rsidP="006936E3">
            <w:pPr>
              <w:jc w:val="center"/>
              <w:rPr>
                <w:sz w:val="22"/>
                <w:szCs w:val="22"/>
              </w:rPr>
            </w:pPr>
            <w:r w:rsidRPr="00860971">
              <w:rPr>
                <w:sz w:val="22"/>
                <w:szCs w:val="22"/>
              </w:rPr>
              <w:t>24 месяца</w:t>
            </w:r>
          </w:p>
        </w:tc>
        <w:tc>
          <w:tcPr>
            <w:tcW w:w="3713" w:type="dxa"/>
          </w:tcPr>
          <w:p w:rsidR="002B4F23" w:rsidRPr="000B3074" w:rsidRDefault="006936E3" w:rsidP="000B3074">
            <w:pPr>
              <w:shd w:val="clear" w:color="auto" w:fill="FFFFFF"/>
              <w:spacing w:after="120"/>
              <w:rPr>
                <w:color w:val="333333"/>
              </w:rPr>
            </w:pPr>
            <w:r w:rsidRPr="002B4F23">
              <w:t>Уточняющие характеристики:</w:t>
            </w:r>
            <w:r w:rsidRPr="002B4F23">
              <w:br/>
            </w:r>
            <w:r w:rsidR="002B4F23" w:rsidRPr="002B4F23">
              <w:rPr>
                <w:color w:val="333333"/>
              </w:rPr>
              <w:t xml:space="preserve">Твердая обложка. Цвет: </w:t>
            </w:r>
            <w:r w:rsidR="002B4F23">
              <w:rPr>
                <w:color w:val="333333"/>
              </w:rPr>
              <w:t>синий</w:t>
            </w:r>
            <w:r w:rsidR="002B4F23" w:rsidRPr="002B4F23">
              <w:rPr>
                <w:color w:val="333333"/>
              </w:rPr>
              <w:t xml:space="preserve">. Формат: А5 . Размер: 158х216 мм (разворот 316х216). Материал: </w:t>
            </w:r>
            <w:proofErr w:type="spellStart"/>
            <w:r w:rsidR="002B4F23" w:rsidRPr="002B4F23">
              <w:rPr>
                <w:color w:val="333333"/>
              </w:rPr>
              <w:t>балакрон</w:t>
            </w:r>
            <w:proofErr w:type="spellEnd"/>
            <w:r w:rsidR="002B4F23" w:rsidRPr="002B4F23">
              <w:rPr>
                <w:color w:val="333333"/>
              </w:rPr>
              <w:t xml:space="preserve">, трехслойный картон. </w:t>
            </w:r>
            <w:r w:rsidR="002B4F23" w:rsidRPr="002B4F23">
              <w:rPr>
                <w:color w:val="333333"/>
                <w:shd w:val="clear" w:color="auto" w:fill="FFFFFF"/>
              </w:rPr>
              <w:t>На лицевой стороне обложки имеется тиснение Герба РФ и надпись "Свидетельство" золотой краской.</w:t>
            </w:r>
            <w:r w:rsidR="002B4F23" w:rsidRPr="002B4F23">
              <w:rPr>
                <w:color w:val="333333"/>
              </w:rPr>
              <w:t xml:space="preserve"> Вклейка</w:t>
            </w:r>
            <w:proofErr w:type="gramStart"/>
            <w:r w:rsidR="002B4F23" w:rsidRPr="002B4F23">
              <w:rPr>
                <w:color w:val="333333"/>
              </w:rPr>
              <w:t xml:space="preserve"> :</w:t>
            </w:r>
            <w:proofErr w:type="gramEnd"/>
            <w:r w:rsidR="002B4F23" w:rsidRPr="002B4F23">
              <w:rPr>
                <w:color w:val="333333"/>
              </w:rPr>
              <w:t xml:space="preserve"> белая плотная бумага 100-120 г/м2</w:t>
            </w:r>
            <w:r w:rsidR="000B3074">
              <w:rPr>
                <w:color w:val="333333"/>
              </w:rPr>
              <w:t>.</w:t>
            </w:r>
            <w:r w:rsidR="000B3074">
              <w:t xml:space="preserve"> </w:t>
            </w:r>
            <w:r w:rsidR="000B3074" w:rsidRPr="000B3074">
              <w:rPr>
                <w:color w:val="333333"/>
              </w:rPr>
              <w:t>На сгибе обложки крепится лента-лессе для размещения сложенного пополам диплома формата А</w:t>
            </w:r>
            <w:proofErr w:type="gramStart"/>
            <w:r w:rsidR="000B3074" w:rsidRPr="000B3074">
              <w:rPr>
                <w:color w:val="333333"/>
              </w:rPr>
              <w:t>4</w:t>
            </w:r>
            <w:proofErr w:type="gramEnd"/>
            <w:r w:rsidR="000B3074" w:rsidRPr="000B3074">
              <w:rPr>
                <w:color w:val="333333"/>
              </w:rPr>
              <w:t xml:space="preserve"> (21,0х29,7) .</w:t>
            </w:r>
            <w:r w:rsidR="000B3074">
              <w:rPr>
                <w:color w:val="333333"/>
              </w:rPr>
              <w:t xml:space="preserve"> </w:t>
            </w:r>
            <w:r w:rsidR="000B3074" w:rsidRPr="000B3074">
              <w:rPr>
                <w:color w:val="333333"/>
              </w:rPr>
              <w:t xml:space="preserve">Лента-лессе расположена справа В 2-3мм </w:t>
            </w:r>
            <w:r w:rsidR="000B3074">
              <w:rPr>
                <w:color w:val="333333"/>
              </w:rPr>
              <w:t>о</w:t>
            </w:r>
            <w:r w:rsidR="000B3074" w:rsidRPr="000B3074">
              <w:rPr>
                <w:color w:val="333333"/>
              </w:rPr>
              <w:t>т сгиб</w:t>
            </w:r>
            <w:r w:rsidR="000B3074">
              <w:rPr>
                <w:color w:val="333333"/>
              </w:rPr>
              <w:t>а.</w:t>
            </w:r>
          </w:p>
          <w:p w:rsidR="006936E3" w:rsidRPr="002B4F23" w:rsidRDefault="002B4F23" w:rsidP="002B4F23">
            <w:r w:rsidRPr="002B4F23">
              <w:t xml:space="preserve">      </w:t>
            </w:r>
            <w:r w:rsidR="006936E3" w:rsidRPr="002B4F23">
              <w:t>Срок поставки 1 рабочий день</w:t>
            </w:r>
          </w:p>
        </w:tc>
        <w:tc>
          <w:tcPr>
            <w:tcW w:w="1985" w:type="dxa"/>
          </w:tcPr>
          <w:p w:rsidR="006936E3" w:rsidRPr="00860971" w:rsidRDefault="006936E3" w:rsidP="006936E3">
            <w:pPr>
              <w:jc w:val="center"/>
              <w:rPr>
                <w:sz w:val="22"/>
                <w:szCs w:val="22"/>
              </w:rPr>
            </w:pPr>
          </w:p>
        </w:tc>
      </w:tr>
      <w:tr w:rsidR="006936E3" w:rsidRPr="004F0647" w:rsidTr="00C55E72">
        <w:tc>
          <w:tcPr>
            <w:tcW w:w="562" w:type="dxa"/>
          </w:tcPr>
          <w:p w:rsidR="006936E3" w:rsidRPr="00860971" w:rsidRDefault="006936E3" w:rsidP="006936E3">
            <w:pPr>
              <w:rPr>
                <w:sz w:val="22"/>
                <w:szCs w:val="22"/>
              </w:rPr>
            </w:pPr>
            <w:r w:rsidRPr="00860971">
              <w:rPr>
                <w:sz w:val="22"/>
                <w:szCs w:val="22"/>
              </w:rPr>
              <w:t>2</w:t>
            </w:r>
          </w:p>
        </w:tc>
        <w:tc>
          <w:tcPr>
            <w:tcW w:w="2415" w:type="dxa"/>
          </w:tcPr>
          <w:p w:rsidR="006936E3" w:rsidRPr="00860971" w:rsidRDefault="002B4F23" w:rsidP="002B4F23">
            <w:pPr>
              <w:jc w:val="center"/>
              <w:rPr>
                <w:sz w:val="22"/>
                <w:szCs w:val="22"/>
              </w:rPr>
            </w:pPr>
            <w:r w:rsidRPr="00860971">
              <w:rPr>
                <w:sz w:val="22"/>
                <w:szCs w:val="22"/>
              </w:rPr>
              <w:t>Свид</w:t>
            </w:r>
            <w:r>
              <w:rPr>
                <w:sz w:val="22"/>
                <w:szCs w:val="22"/>
              </w:rPr>
              <w:t>етельств</w:t>
            </w:r>
            <w:r w:rsidRPr="00860971">
              <w:rPr>
                <w:sz w:val="22"/>
                <w:szCs w:val="22"/>
              </w:rPr>
              <w:t xml:space="preserve">о А5 </w:t>
            </w:r>
            <w:r>
              <w:rPr>
                <w:sz w:val="22"/>
                <w:szCs w:val="22"/>
              </w:rPr>
              <w:t>красное</w:t>
            </w:r>
          </w:p>
        </w:tc>
        <w:tc>
          <w:tcPr>
            <w:tcW w:w="1134" w:type="dxa"/>
          </w:tcPr>
          <w:p w:rsidR="006936E3" w:rsidRPr="00860971" w:rsidRDefault="006936E3" w:rsidP="006936E3">
            <w:pPr>
              <w:jc w:val="center"/>
              <w:rPr>
                <w:sz w:val="22"/>
                <w:szCs w:val="22"/>
              </w:rPr>
            </w:pPr>
            <w:r w:rsidRPr="00860971">
              <w:rPr>
                <w:sz w:val="22"/>
                <w:szCs w:val="22"/>
              </w:rPr>
              <w:t>Штука</w:t>
            </w:r>
          </w:p>
        </w:tc>
        <w:tc>
          <w:tcPr>
            <w:tcW w:w="992" w:type="dxa"/>
          </w:tcPr>
          <w:p w:rsidR="006936E3" w:rsidRPr="00860971" w:rsidRDefault="00245826" w:rsidP="006936E3">
            <w:pPr>
              <w:jc w:val="center"/>
              <w:rPr>
                <w:sz w:val="22"/>
                <w:szCs w:val="22"/>
              </w:rPr>
            </w:pPr>
            <w:r>
              <w:rPr>
                <w:sz w:val="22"/>
                <w:szCs w:val="22"/>
              </w:rPr>
              <w:t>4</w:t>
            </w:r>
            <w:r w:rsidR="006936E3" w:rsidRPr="00860971">
              <w:rPr>
                <w:sz w:val="22"/>
                <w:szCs w:val="22"/>
              </w:rPr>
              <w:t>0</w:t>
            </w:r>
            <w:bookmarkStart w:id="0" w:name="_GoBack"/>
            <w:bookmarkEnd w:id="0"/>
            <w:r w:rsidR="006936E3" w:rsidRPr="00860971">
              <w:rPr>
                <w:sz w:val="22"/>
                <w:szCs w:val="22"/>
              </w:rPr>
              <w:t>0.00</w:t>
            </w:r>
          </w:p>
        </w:tc>
        <w:tc>
          <w:tcPr>
            <w:tcW w:w="1423" w:type="dxa"/>
          </w:tcPr>
          <w:p w:rsidR="006936E3" w:rsidRPr="00860971" w:rsidRDefault="006936E3" w:rsidP="006936E3">
            <w:pPr>
              <w:jc w:val="center"/>
              <w:rPr>
                <w:sz w:val="22"/>
                <w:szCs w:val="22"/>
              </w:rPr>
            </w:pPr>
          </w:p>
        </w:tc>
        <w:tc>
          <w:tcPr>
            <w:tcW w:w="905" w:type="dxa"/>
          </w:tcPr>
          <w:p w:rsidR="006936E3" w:rsidRPr="00860971" w:rsidRDefault="006936E3" w:rsidP="006936E3">
            <w:pPr>
              <w:jc w:val="center"/>
              <w:rPr>
                <w:sz w:val="22"/>
                <w:szCs w:val="22"/>
              </w:rPr>
            </w:pPr>
          </w:p>
        </w:tc>
        <w:tc>
          <w:tcPr>
            <w:tcW w:w="1330" w:type="dxa"/>
          </w:tcPr>
          <w:p w:rsidR="006936E3" w:rsidRPr="00860971" w:rsidRDefault="006936E3" w:rsidP="006936E3">
            <w:pPr>
              <w:jc w:val="center"/>
              <w:rPr>
                <w:sz w:val="22"/>
                <w:szCs w:val="22"/>
              </w:rPr>
            </w:pPr>
            <w:r w:rsidRPr="00860971">
              <w:rPr>
                <w:sz w:val="22"/>
                <w:szCs w:val="22"/>
              </w:rPr>
              <w:t>24 месяца</w:t>
            </w:r>
          </w:p>
        </w:tc>
        <w:tc>
          <w:tcPr>
            <w:tcW w:w="3713" w:type="dxa"/>
          </w:tcPr>
          <w:p w:rsidR="006936E3" w:rsidRPr="000B3074" w:rsidRDefault="002B4F23" w:rsidP="000B3074">
            <w:pPr>
              <w:shd w:val="clear" w:color="auto" w:fill="FFFFFF"/>
              <w:spacing w:after="120"/>
              <w:rPr>
                <w:color w:val="333333"/>
              </w:rPr>
            </w:pPr>
            <w:r w:rsidRPr="002B4F23">
              <w:t>Уточняющие характеристики:</w:t>
            </w:r>
            <w:r w:rsidRPr="002B4F23">
              <w:br/>
            </w:r>
            <w:r w:rsidRPr="002B4F23">
              <w:rPr>
                <w:color w:val="333333"/>
              </w:rPr>
              <w:t xml:space="preserve">Твердая обложка. Цвет: красный. Формат: А5 . Размер: 158х216 мм (разворот 316х216). Материал: </w:t>
            </w:r>
            <w:proofErr w:type="spellStart"/>
            <w:r w:rsidRPr="002B4F23">
              <w:rPr>
                <w:color w:val="333333"/>
              </w:rPr>
              <w:t>балакрон</w:t>
            </w:r>
            <w:proofErr w:type="spellEnd"/>
            <w:r w:rsidRPr="002B4F23">
              <w:rPr>
                <w:color w:val="333333"/>
              </w:rPr>
              <w:t xml:space="preserve">, трехслойный картон. </w:t>
            </w:r>
            <w:r w:rsidRPr="002B4F23">
              <w:rPr>
                <w:color w:val="333333"/>
                <w:shd w:val="clear" w:color="auto" w:fill="FFFFFF"/>
              </w:rPr>
              <w:t xml:space="preserve">На лицевой стороне обложки </w:t>
            </w:r>
            <w:r w:rsidRPr="002B4F23">
              <w:rPr>
                <w:color w:val="333333"/>
                <w:shd w:val="clear" w:color="auto" w:fill="FFFFFF"/>
              </w:rPr>
              <w:lastRenderedPageBreak/>
              <w:t>имеется тиснение Герба РФ и надпись "Свидетельство" золотой краской.</w:t>
            </w:r>
            <w:r w:rsidRPr="002B4F23">
              <w:rPr>
                <w:color w:val="333333"/>
              </w:rPr>
              <w:t xml:space="preserve"> Вклейка</w:t>
            </w:r>
            <w:proofErr w:type="gramStart"/>
            <w:r w:rsidRPr="002B4F23">
              <w:rPr>
                <w:color w:val="333333"/>
              </w:rPr>
              <w:t xml:space="preserve"> :</w:t>
            </w:r>
            <w:proofErr w:type="gramEnd"/>
            <w:r w:rsidRPr="002B4F23">
              <w:rPr>
                <w:color w:val="333333"/>
              </w:rPr>
              <w:t xml:space="preserve"> белая плотная бумага 100-120 г/м2</w:t>
            </w:r>
            <w:r w:rsidR="000B3074" w:rsidRPr="000B3074">
              <w:rPr>
                <w:color w:val="333333"/>
              </w:rPr>
              <w:t xml:space="preserve"> На сгибе обложки крепится лента-лессе для размещения сложенного пополам диплома формата А4 (21,0х29,7) .</w:t>
            </w:r>
            <w:r w:rsidR="000B3074">
              <w:rPr>
                <w:color w:val="333333"/>
              </w:rPr>
              <w:t xml:space="preserve"> </w:t>
            </w:r>
            <w:r w:rsidR="000B3074" w:rsidRPr="000B3074">
              <w:rPr>
                <w:color w:val="333333"/>
              </w:rPr>
              <w:t xml:space="preserve">Лента-лессе расположена справа В 2-3мм </w:t>
            </w:r>
            <w:r w:rsidR="000B3074">
              <w:rPr>
                <w:color w:val="333333"/>
              </w:rPr>
              <w:t>о</w:t>
            </w:r>
            <w:r w:rsidR="000B3074" w:rsidRPr="000B3074">
              <w:rPr>
                <w:color w:val="333333"/>
              </w:rPr>
              <w:t>т сгиб</w:t>
            </w:r>
            <w:r w:rsidR="000B3074">
              <w:rPr>
                <w:color w:val="333333"/>
              </w:rPr>
              <w:t>а.</w:t>
            </w:r>
            <w:r w:rsidR="000B3074" w:rsidRPr="002B4F23">
              <w:t xml:space="preserve"> Срок поставки 1 рабочий день</w:t>
            </w:r>
          </w:p>
        </w:tc>
        <w:tc>
          <w:tcPr>
            <w:tcW w:w="1985" w:type="dxa"/>
          </w:tcPr>
          <w:p w:rsidR="006936E3" w:rsidRPr="00860971" w:rsidRDefault="006936E3" w:rsidP="006936E3">
            <w:pPr>
              <w:jc w:val="center"/>
              <w:rPr>
                <w:sz w:val="22"/>
                <w:szCs w:val="22"/>
              </w:rPr>
            </w:pPr>
          </w:p>
        </w:tc>
      </w:tr>
    </w:tbl>
    <w:p w:rsidR="00BE12A3" w:rsidRPr="004F0647" w:rsidRDefault="00BE12A3" w:rsidP="00BE12A3">
      <w:pPr>
        <w:jc w:val="center"/>
        <w:rPr>
          <w:b/>
        </w:rPr>
      </w:pPr>
    </w:p>
    <w:p w:rsidR="001266BC" w:rsidRPr="006D3945" w:rsidRDefault="001266BC" w:rsidP="001266BC">
      <w:pPr>
        <w:jc w:val="both"/>
      </w:pPr>
      <w:r w:rsidRPr="009B30DC">
        <w:rPr>
          <w:b/>
        </w:rPr>
        <w:t>Итого</w:t>
      </w:r>
      <w:r w:rsidRPr="006D3945">
        <w:rPr>
          <w:b/>
        </w:rPr>
        <w:t xml:space="preserve"> (</w:t>
      </w:r>
      <w:r w:rsidRPr="009B30DC">
        <w:rPr>
          <w:b/>
        </w:rPr>
        <w:t>цена</w:t>
      </w:r>
      <w:r w:rsidRPr="006D3945">
        <w:rPr>
          <w:b/>
        </w:rPr>
        <w:t xml:space="preserve"> </w:t>
      </w:r>
      <w:r w:rsidRPr="009B30DC">
        <w:rPr>
          <w:b/>
        </w:rPr>
        <w:t>Контракта</w:t>
      </w:r>
      <w:r w:rsidRPr="006D3945">
        <w:rPr>
          <w:b/>
        </w:rPr>
        <w:t>)</w:t>
      </w:r>
      <w:r w:rsidRPr="006D3945">
        <w:t xml:space="preserve">: </w:t>
      </w:r>
      <w:r w:rsidR="003A0B7E">
        <w:t>__________________________</w:t>
      </w:r>
      <w:r w:rsidR="006936E3" w:rsidRPr="006D3945">
        <w:t xml:space="preserve"> </w:t>
      </w:r>
      <w:r w:rsidR="006936E3" w:rsidRPr="00794920">
        <w:t>рублей</w:t>
      </w:r>
      <w:r w:rsidR="006936E3" w:rsidRPr="006D3945">
        <w:t xml:space="preserve"> 00 </w:t>
      </w:r>
      <w:r w:rsidR="006936E3" w:rsidRPr="00794920">
        <w:t>копеек</w:t>
      </w:r>
      <w:proofErr w:type="gramStart"/>
      <w:r w:rsidR="006936E3" w:rsidRPr="006D3945">
        <w:t xml:space="preserve"> (</w:t>
      </w:r>
      <w:r w:rsidR="003A0B7E">
        <w:t>__________________________________</w:t>
      </w:r>
      <w:r w:rsidR="006936E3" w:rsidRPr="006D3945">
        <w:t>)</w:t>
      </w:r>
      <w:proofErr w:type="gramEnd"/>
    </w:p>
    <w:p w:rsidR="00BE12A3" w:rsidRPr="006D3945"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3A29FA" w:rsidTr="003A29FA">
        <w:tc>
          <w:tcPr>
            <w:tcW w:w="2500" w:type="pct"/>
          </w:tcPr>
          <w:p w:rsidR="003A29FA" w:rsidRPr="000B3074" w:rsidRDefault="003A29FA" w:rsidP="00B37B15">
            <w:pPr>
              <w:widowControl w:val="0"/>
              <w:autoSpaceDE w:val="0"/>
              <w:autoSpaceDN w:val="0"/>
              <w:adjustRightInd w:val="0"/>
              <w:ind w:right="423"/>
            </w:pPr>
            <w:r w:rsidRPr="006D3945">
              <w:br w:type="page"/>
            </w:r>
            <w:r w:rsidRPr="004F0647">
              <w:rPr>
                <w:b/>
              </w:rPr>
              <w:t>Заказчик:</w:t>
            </w:r>
          </w:p>
          <w:p w:rsidR="003A29FA" w:rsidRPr="009D2B0E" w:rsidRDefault="003A29FA" w:rsidP="00B37B15">
            <w:pPr>
              <w:widowControl w:val="0"/>
              <w:autoSpaceDE w:val="0"/>
              <w:autoSpaceDN w:val="0"/>
              <w:adjustRightInd w:val="0"/>
              <w:ind w:right="423"/>
            </w:pPr>
            <w:r w:rsidRPr="009D2B0E">
              <w:t>директор</w:t>
            </w:r>
          </w:p>
        </w:tc>
        <w:tc>
          <w:tcPr>
            <w:tcW w:w="2500" w:type="pct"/>
          </w:tcPr>
          <w:p w:rsidR="003A29FA" w:rsidRDefault="003A29FA" w:rsidP="00B37B15">
            <w:pPr>
              <w:ind w:right="1"/>
            </w:pPr>
            <w:r w:rsidRPr="004F0647">
              <w:rPr>
                <w:b/>
              </w:rPr>
              <w:t>Поставщик:</w:t>
            </w:r>
          </w:p>
          <w:p w:rsidR="003A29FA" w:rsidRPr="009D2B0E" w:rsidRDefault="003A29FA" w:rsidP="00B37B15">
            <w:pPr>
              <w:ind w:right="1"/>
            </w:pPr>
          </w:p>
        </w:tc>
      </w:tr>
      <w:tr w:rsidR="003A29FA" w:rsidTr="003A29FA">
        <w:tc>
          <w:tcPr>
            <w:tcW w:w="2500" w:type="pct"/>
          </w:tcPr>
          <w:p w:rsidR="003A29FA" w:rsidRPr="009D2B0E" w:rsidRDefault="003A29FA" w:rsidP="00B37B15">
            <w:pPr>
              <w:ind w:right="463"/>
            </w:pPr>
            <w:r w:rsidRPr="009D2B0E">
              <w:t>Орлова Наталия Анатольевна</w:t>
            </w:r>
          </w:p>
        </w:tc>
        <w:tc>
          <w:tcPr>
            <w:tcW w:w="2500" w:type="pct"/>
          </w:tcPr>
          <w:p w:rsidR="003A29FA" w:rsidRPr="009D2B0E" w:rsidRDefault="003A29FA" w:rsidP="00B37B15">
            <w:pPr>
              <w:ind w:right="1"/>
            </w:pPr>
          </w:p>
        </w:tc>
      </w:tr>
      <w:tr w:rsidR="003A29FA" w:rsidTr="003A29FA">
        <w:tc>
          <w:tcPr>
            <w:tcW w:w="2500" w:type="pct"/>
          </w:tcPr>
          <w:p w:rsidR="003A29FA" w:rsidRPr="009D2B0E" w:rsidRDefault="003A29FA" w:rsidP="00B37B15">
            <w:pPr>
              <w:ind w:right="463"/>
            </w:pPr>
            <w:r w:rsidRPr="009D2B0E">
              <w:t>«   »              г.</w:t>
            </w:r>
          </w:p>
        </w:tc>
        <w:tc>
          <w:tcPr>
            <w:tcW w:w="2500" w:type="pct"/>
          </w:tcPr>
          <w:p w:rsidR="003A29FA" w:rsidRPr="009D2B0E" w:rsidRDefault="003A29FA" w:rsidP="00B37B15">
            <w:pPr>
              <w:ind w:right="1"/>
            </w:pPr>
          </w:p>
        </w:tc>
      </w:tr>
    </w:tbl>
    <w:p w:rsidR="003A29FA" w:rsidRDefault="003A29FA" w:rsidP="00B37B15">
      <w:pPr>
        <w:spacing w:after="160" w:line="259" w:lineRule="auto"/>
        <w:rPr>
          <w:lang w:val="en-US"/>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3A29FA" w:rsidTr="00B37B15">
        <w:tc>
          <w:tcPr>
            <w:tcW w:w="2500" w:type="pct"/>
          </w:tcPr>
          <w:p w:rsidR="003A29FA" w:rsidRPr="004B7622" w:rsidRDefault="003A29FA" w:rsidP="00B37B15">
            <w:pPr>
              <w:widowControl w:val="0"/>
              <w:autoSpaceDE w:val="0"/>
              <w:autoSpaceDN w:val="0"/>
              <w:adjustRightInd w:val="0"/>
              <w:ind w:right="360"/>
              <w:rPr>
                <w:color w:val="000000" w:themeColor="text1"/>
                <w:lang w:val="en-US"/>
              </w:rPr>
            </w:pPr>
          </w:p>
        </w:tc>
        <w:tc>
          <w:tcPr>
            <w:tcW w:w="2500" w:type="pct"/>
          </w:tcPr>
          <w:p w:rsidR="003A29FA" w:rsidRPr="009D2B0E" w:rsidRDefault="003A29FA" w:rsidP="00B37B15"/>
        </w:tc>
      </w:tr>
      <w:tr w:rsidR="003A29FA" w:rsidTr="00B37B15">
        <w:tc>
          <w:tcPr>
            <w:tcW w:w="2500" w:type="pct"/>
          </w:tcPr>
          <w:p w:rsidR="003A29FA" w:rsidRPr="004B7622" w:rsidRDefault="003A29FA" w:rsidP="00B37B15">
            <w:pPr>
              <w:widowControl w:val="0"/>
              <w:autoSpaceDE w:val="0"/>
              <w:autoSpaceDN w:val="0"/>
              <w:adjustRightInd w:val="0"/>
              <w:ind w:right="360"/>
              <w:rPr>
                <w:color w:val="000000" w:themeColor="text1"/>
                <w:lang w:val="en-US"/>
              </w:rPr>
            </w:pPr>
            <w:r w:rsidRPr="002E3A07">
              <w:rPr>
                <w:color w:val="000000" w:themeColor="text1"/>
                <w:lang w:val="en-US"/>
              </w:rPr>
              <w:t>Орлова Наталия Анатольевна</w:t>
            </w:r>
          </w:p>
        </w:tc>
        <w:tc>
          <w:tcPr>
            <w:tcW w:w="2500" w:type="pct"/>
          </w:tcPr>
          <w:p w:rsidR="003A29FA" w:rsidRPr="004B7622" w:rsidRDefault="003A29FA" w:rsidP="00B37B15">
            <w:pPr>
              <w:widowControl w:val="0"/>
              <w:autoSpaceDE w:val="0"/>
              <w:autoSpaceDN w:val="0"/>
              <w:adjustRightInd w:val="0"/>
              <w:rPr>
                <w:color w:val="000000" w:themeColor="text1"/>
                <w:lang w:val="en-US"/>
              </w:rPr>
            </w:pPr>
          </w:p>
        </w:tc>
      </w:tr>
      <w:tr w:rsidR="003A29FA" w:rsidTr="00B37B15">
        <w:tc>
          <w:tcPr>
            <w:tcW w:w="2500" w:type="pct"/>
          </w:tcPr>
          <w:p w:rsidR="003A29FA" w:rsidRPr="009D2B0E" w:rsidRDefault="003A29FA" w:rsidP="00B37B15">
            <w:pPr>
              <w:ind w:right="463"/>
            </w:pPr>
          </w:p>
        </w:tc>
        <w:tc>
          <w:tcPr>
            <w:tcW w:w="2500" w:type="pct"/>
          </w:tcPr>
          <w:p w:rsidR="003A29FA" w:rsidRPr="009D2B0E" w:rsidRDefault="003A29FA" w:rsidP="00B37B15"/>
        </w:tc>
      </w:tr>
    </w:tbl>
    <w:p w:rsidR="00BE12A3" w:rsidRPr="003A0B7E" w:rsidRDefault="00BE12A3" w:rsidP="00BE12A3">
      <w:pPr>
        <w:spacing w:after="160" w:line="259" w:lineRule="auto"/>
      </w:pPr>
      <w:r w:rsidRPr="003A0B7E">
        <w:br w:type="page"/>
      </w:r>
    </w:p>
    <w:p w:rsidR="00C55E72" w:rsidRPr="003A0B7E" w:rsidRDefault="00C55E72" w:rsidP="00BE12A3">
      <w:pPr>
        <w:jc w:val="right"/>
        <w:sectPr w:rsidR="00C55E72" w:rsidRPr="003A0B7E"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3A0B7E">
        <w:rPr>
          <w:rFonts w:ascii="Times New Roman" w:hAnsi="Times New Roman" w:cs="Times New Roman"/>
          <w:sz w:val="24"/>
          <w:szCs w:val="24"/>
        </w:rPr>
        <w:t>_______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 Поставляемый товар должен быть новым (товаром, который не был в эксплуатации, употреблении, не имеет дефектов, связанных с материалами или работой по изготовлению, не прошел ремонт, в том числе восстановление, замену запасных частей, восстановление потребительских свойств. Срок гарантии на товар -  не менее 12 месяцев.</w:t>
      </w:r>
    </w:p>
    <w:p w:rsidR="00BE12A3" w:rsidRPr="00C64000" w:rsidRDefault="00BE12A3" w:rsidP="00BE12A3">
      <w:r>
        <w:t>2. Адрес поставки</w:t>
      </w:r>
      <w:r w:rsidRPr="00C64000">
        <w:t>: 194214, г. Санкт-Петербург, пр. Энгельса, д. 74, литер А</w:t>
      </w:r>
    </w:p>
    <w:p w:rsidR="00BE12A3" w:rsidRPr="004F0647" w:rsidRDefault="00BE12A3" w:rsidP="00BE12A3">
      <w:r w:rsidRPr="004F0647">
        <w:t xml:space="preserve">3. </w:t>
      </w:r>
      <w:r>
        <w:t>Сопроводительные документы:</w:t>
      </w:r>
      <w:r w:rsidRPr="0046242D">
        <w:t xml:space="preserve"> Одновременно с товаром Поставщик представляет Заказчику счет-фактуру (при наличии) и товарную накладную в 2 (двух) экземплярах, иные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BE12A3" w:rsidRPr="004F0647" w:rsidRDefault="00BE12A3" w:rsidP="00BE12A3">
      <w:r>
        <w:t>4. Срок поставки</w:t>
      </w:r>
      <w:r w:rsidRPr="00794920">
        <w:t>: в течении рабочих 7 дней с момента заключения контракта</w:t>
      </w:r>
    </w:p>
    <w:p w:rsidR="00BE12A3" w:rsidRPr="004F0647" w:rsidRDefault="00BE12A3" w:rsidP="00BE12A3">
      <w:r>
        <w:t>5. Порядок приемки:</w:t>
      </w:r>
      <w:r w:rsidRPr="0046242D">
        <w:t xml:space="preserve"> </w:t>
      </w:r>
      <w:r w:rsidRPr="00794920">
        <w:t>Заказчик в течение 5 (пяти) рабочих дней осуществляет приемку продукции. При обнаружении продукции ненадлежащего качества или недопоставке продукции согласно товарно-сопроводительным документам, Заказчик обязан уведомить об этом Поставщика до истечения сроков приемки продукции. Некачественно изготовленную или недопоставленную продукцию Поставщик обязан за свой счет заменить или дополнительно поставить в согласованные с Заказчиком сроки</w:t>
      </w:r>
    </w:p>
    <w:p w:rsidR="00BE12A3" w:rsidRPr="0046242D" w:rsidRDefault="00BE12A3" w:rsidP="00BE12A3">
      <w:r>
        <w:t>6. Документ о приемке:</w:t>
      </w:r>
      <w:r w:rsidRPr="0046242D">
        <w:t xml:space="preserve"> Приемка товар производится  в соответствии с Приказом № 61Н  по Акту приемки (ф. 0510452). Акт приемки по форме 0510452 формируется в электронной форме средствами информационной системы по ведению бухгалтерского учета или заполняется на бумаге, в случае отсутствия технической возможности. Документ оформляется на основании данных документов, подтверждающих поставку товаров, выполнение работ, оказание услуг.</w:t>
      </w:r>
    </w:p>
    <w:p w:rsidR="00BE12A3" w:rsidRPr="00BE12A3" w:rsidRDefault="00BE12A3" w:rsidP="00BE12A3">
      <w:r>
        <w:t>7. Срок приемки:</w:t>
      </w:r>
      <w:r w:rsidRPr="00BE12A3">
        <w:t xml:space="preserve"> в течение 5 (Пяти) рабочих дней после получения товара</w:t>
      </w:r>
    </w:p>
    <w:p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Срок замены некачественного Товара, гарантийный срок на заменяемый товар: На основании акта и предписания Заказчика заменить некачественный товар на товар надлежащего качества в течение 3 (трех) рабочих дней с момента получения предписания Заказчика. Начало течения гарантийного срока на товар, который должен составлять не менее 12 месяцев - с момента передачи товара Заказчику.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rsidR="00BE12A3"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3A29FA" w:rsidTr="003A29FA">
        <w:tc>
          <w:tcPr>
            <w:tcW w:w="2500" w:type="pct"/>
          </w:tcPr>
          <w:p w:rsidR="003A29FA" w:rsidRDefault="003A29FA" w:rsidP="00B37B15">
            <w:pPr>
              <w:widowControl w:val="0"/>
              <w:autoSpaceDE w:val="0"/>
              <w:autoSpaceDN w:val="0"/>
              <w:adjustRightInd w:val="0"/>
              <w:ind w:right="423"/>
              <w:rPr>
                <w:lang w:val="en-US"/>
              </w:rPr>
            </w:pPr>
            <w:r w:rsidRPr="00746E3C">
              <w:br w:type="page"/>
            </w:r>
            <w:r w:rsidRPr="004F0647">
              <w:rPr>
                <w:b/>
              </w:rPr>
              <w:t>Заказчик:</w:t>
            </w:r>
          </w:p>
          <w:p w:rsidR="003A29FA" w:rsidRPr="009D2B0E" w:rsidRDefault="003A29FA" w:rsidP="00B37B15">
            <w:pPr>
              <w:widowControl w:val="0"/>
              <w:autoSpaceDE w:val="0"/>
              <w:autoSpaceDN w:val="0"/>
              <w:adjustRightInd w:val="0"/>
              <w:ind w:right="423"/>
            </w:pPr>
            <w:r w:rsidRPr="009D2B0E">
              <w:t>директор</w:t>
            </w:r>
          </w:p>
        </w:tc>
        <w:tc>
          <w:tcPr>
            <w:tcW w:w="2500" w:type="pct"/>
          </w:tcPr>
          <w:p w:rsidR="003A29FA" w:rsidRDefault="003A29FA" w:rsidP="00B37B15">
            <w:pPr>
              <w:ind w:right="26"/>
            </w:pPr>
            <w:r w:rsidRPr="004F0647">
              <w:rPr>
                <w:b/>
              </w:rPr>
              <w:t>Поставщик:</w:t>
            </w:r>
          </w:p>
          <w:p w:rsidR="003A29FA" w:rsidRPr="009D2B0E" w:rsidRDefault="003A29FA" w:rsidP="00B37B15">
            <w:pPr>
              <w:ind w:right="26"/>
            </w:pPr>
            <w:r>
              <w:t>Генеральный директор</w:t>
            </w:r>
          </w:p>
        </w:tc>
      </w:tr>
      <w:tr w:rsidR="003A29FA" w:rsidTr="003A29FA">
        <w:tc>
          <w:tcPr>
            <w:tcW w:w="2500" w:type="pct"/>
          </w:tcPr>
          <w:p w:rsidR="003A29FA" w:rsidRPr="009D2B0E" w:rsidRDefault="003A29FA" w:rsidP="00B37B15">
            <w:pPr>
              <w:ind w:right="463"/>
            </w:pPr>
            <w:r w:rsidRPr="009D2B0E">
              <w:lastRenderedPageBreak/>
              <w:t>Орлова Наталия Анатольевна</w:t>
            </w:r>
          </w:p>
        </w:tc>
        <w:tc>
          <w:tcPr>
            <w:tcW w:w="2500" w:type="pct"/>
          </w:tcPr>
          <w:p w:rsidR="003A29FA" w:rsidRPr="009D2B0E" w:rsidRDefault="003A29FA" w:rsidP="00B37B15">
            <w:pPr>
              <w:ind w:right="26"/>
            </w:pPr>
          </w:p>
        </w:tc>
      </w:tr>
      <w:tr w:rsidR="003A29FA" w:rsidTr="003A29FA">
        <w:tc>
          <w:tcPr>
            <w:tcW w:w="2500" w:type="pct"/>
          </w:tcPr>
          <w:p w:rsidR="003A29FA" w:rsidRPr="009D2B0E" w:rsidRDefault="003A29FA" w:rsidP="00B37B15">
            <w:pPr>
              <w:ind w:right="463"/>
            </w:pPr>
            <w:r w:rsidRPr="009D2B0E">
              <w:t>«   »              г.</w:t>
            </w:r>
          </w:p>
        </w:tc>
        <w:tc>
          <w:tcPr>
            <w:tcW w:w="2500" w:type="pct"/>
          </w:tcPr>
          <w:p w:rsidR="003A29FA" w:rsidRPr="009D2B0E" w:rsidRDefault="003A29FA" w:rsidP="00B37B15">
            <w:pPr>
              <w:ind w:right="26"/>
            </w:pPr>
          </w:p>
        </w:tc>
      </w:tr>
    </w:tbl>
    <w:p w:rsidR="003A29FA" w:rsidRDefault="003A29FA" w:rsidP="00B37B15">
      <w:pPr>
        <w:spacing w:after="160" w:line="259" w:lineRule="auto"/>
        <w:rPr>
          <w:lang w:val="en-US"/>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3A29FA" w:rsidTr="003A29FA">
        <w:tc>
          <w:tcPr>
            <w:tcW w:w="2500" w:type="pct"/>
          </w:tcPr>
          <w:p w:rsidR="003A29FA" w:rsidRPr="004B7622" w:rsidRDefault="003A29FA" w:rsidP="00B37B15">
            <w:pPr>
              <w:widowControl w:val="0"/>
              <w:autoSpaceDE w:val="0"/>
              <w:autoSpaceDN w:val="0"/>
              <w:adjustRightInd w:val="0"/>
              <w:ind w:right="360"/>
              <w:rPr>
                <w:color w:val="000000" w:themeColor="text1"/>
                <w:lang w:val="en-US"/>
              </w:rPr>
            </w:pPr>
          </w:p>
        </w:tc>
        <w:tc>
          <w:tcPr>
            <w:tcW w:w="2500" w:type="pct"/>
          </w:tcPr>
          <w:p w:rsidR="003A29FA" w:rsidRPr="009D2B0E" w:rsidRDefault="003A29FA" w:rsidP="00B37B15"/>
        </w:tc>
      </w:tr>
      <w:tr w:rsidR="003A29FA" w:rsidTr="003A29FA">
        <w:tc>
          <w:tcPr>
            <w:tcW w:w="2500" w:type="pct"/>
          </w:tcPr>
          <w:p w:rsidR="003A29FA" w:rsidRPr="004B7622" w:rsidRDefault="003A29FA" w:rsidP="00B37B15">
            <w:pPr>
              <w:widowControl w:val="0"/>
              <w:autoSpaceDE w:val="0"/>
              <w:autoSpaceDN w:val="0"/>
              <w:adjustRightInd w:val="0"/>
              <w:ind w:right="360"/>
              <w:rPr>
                <w:color w:val="000000" w:themeColor="text1"/>
                <w:lang w:val="en-US"/>
              </w:rPr>
            </w:pPr>
          </w:p>
        </w:tc>
        <w:tc>
          <w:tcPr>
            <w:tcW w:w="2500" w:type="pct"/>
          </w:tcPr>
          <w:p w:rsidR="003A29FA" w:rsidRPr="004B7622" w:rsidRDefault="003A29FA" w:rsidP="00B37B15">
            <w:pPr>
              <w:widowControl w:val="0"/>
              <w:autoSpaceDE w:val="0"/>
              <w:autoSpaceDN w:val="0"/>
              <w:adjustRightInd w:val="0"/>
              <w:rPr>
                <w:color w:val="000000" w:themeColor="text1"/>
                <w:lang w:val="en-US"/>
              </w:rPr>
            </w:pPr>
          </w:p>
        </w:tc>
      </w:tr>
      <w:tr w:rsidR="003A29FA" w:rsidTr="003A29FA">
        <w:tc>
          <w:tcPr>
            <w:tcW w:w="2500" w:type="pct"/>
          </w:tcPr>
          <w:p w:rsidR="003A29FA" w:rsidRPr="009D2B0E" w:rsidRDefault="003A29FA" w:rsidP="00B37B15">
            <w:pPr>
              <w:ind w:right="463"/>
            </w:pPr>
          </w:p>
        </w:tc>
        <w:tc>
          <w:tcPr>
            <w:tcW w:w="2500" w:type="pct"/>
          </w:tcPr>
          <w:p w:rsidR="003A29FA" w:rsidRPr="009D2B0E" w:rsidRDefault="003A29FA" w:rsidP="00B37B15"/>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B44" w:rsidRDefault="00C77B44" w:rsidP="00C55E72">
      <w:r>
        <w:separator/>
      </w:r>
    </w:p>
  </w:endnote>
  <w:endnote w:type="continuationSeparator" w:id="0">
    <w:p w:rsidR="00C77B44" w:rsidRDefault="00C77B44"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B44" w:rsidRDefault="00C77B44" w:rsidP="00C55E72">
      <w:r>
        <w:separator/>
      </w:r>
    </w:p>
  </w:footnote>
  <w:footnote w:type="continuationSeparator" w:id="0">
    <w:p w:rsidR="00C77B44" w:rsidRDefault="00C77B44"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775734"/>
    <w:multiLevelType w:val="multilevel"/>
    <w:tmpl w:val="3968D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7349F"/>
    <w:rsid w:val="00085C41"/>
    <w:rsid w:val="000B3074"/>
    <w:rsid w:val="000B509E"/>
    <w:rsid w:val="000C2BCE"/>
    <w:rsid w:val="000E6EA4"/>
    <w:rsid w:val="00125176"/>
    <w:rsid w:val="001266BC"/>
    <w:rsid w:val="00146D70"/>
    <w:rsid w:val="00161005"/>
    <w:rsid w:val="00171556"/>
    <w:rsid w:val="00176F2A"/>
    <w:rsid w:val="00195DF7"/>
    <w:rsid w:val="00224D8F"/>
    <w:rsid w:val="00225CE7"/>
    <w:rsid w:val="00242BBD"/>
    <w:rsid w:val="00245826"/>
    <w:rsid w:val="002566BE"/>
    <w:rsid w:val="00274F4C"/>
    <w:rsid w:val="002B4F23"/>
    <w:rsid w:val="003A0B7E"/>
    <w:rsid w:val="003A29FA"/>
    <w:rsid w:val="003E504D"/>
    <w:rsid w:val="003E768A"/>
    <w:rsid w:val="004074A5"/>
    <w:rsid w:val="0043676D"/>
    <w:rsid w:val="004626AE"/>
    <w:rsid w:val="00467BE9"/>
    <w:rsid w:val="00472FD4"/>
    <w:rsid w:val="004B7622"/>
    <w:rsid w:val="004C3FF9"/>
    <w:rsid w:val="004E37F9"/>
    <w:rsid w:val="005008B8"/>
    <w:rsid w:val="0051168A"/>
    <w:rsid w:val="00534CA5"/>
    <w:rsid w:val="005358D5"/>
    <w:rsid w:val="00553C89"/>
    <w:rsid w:val="005B6E06"/>
    <w:rsid w:val="005D77E3"/>
    <w:rsid w:val="005E1476"/>
    <w:rsid w:val="005F7316"/>
    <w:rsid w:val="006360E2"/>
    <w:rsid w:val="00636EFF"/>
    <w:rsid w:val="00640426"/>
    <w:rsid w:val="006538FF"/>
    <w:rsid w:val="00663026"/>
    <w:rsid w:val="0067784D"/>
    <w:rsid w:val="00684AD8"/>
    <w:rsid w:val="006936E3"/>
    <w:rsid w:val="006A67C3"/>
    <w:rsid w:val="006B3FD7"/>
    <w:rsid w:val="006D3945"/>
    <w:rsid w:val="00746E3C"/>
    <w:rsid w:val="00751A99"/>
    <w:rsid w:val="00772833"/>
    <w:rsid w:val="00794920"/>
    <w:rsid w:val="007F2879"/>
    <w:rsid w:val="008043FA"/>
    <w:rsid w:val="008127D0"/>
    <w:rsid w:val="008454E0"/>
    <w:rsid w:val="00853694"/>
    <w:rsid w:val="00853C60"/>
    <w:rsid w:val="008768D7"/>
    <w:rsid w:val="008C69BA"/>
    <w:rsid w:val="008E361C"/>
    <w:rsid w:val="00926A15"/>
    <w:rsid w:val="00941A2C"/>
    <w:rsid w:val="009951B6"/>
    <w:rsid w:val="009F6AD0"/>
    <w:rsid w:val="00A32868"/>
    <w:rsid w:val="00A427A8"/>
    <w:rsid w:val="00A53704"/>
    <w:rsid w:val="00AB138A"/>
    <w:rsid w:val="00AD5B7E"/>
    <w:rsid w:val="00AE3FE1"/>
    <w:rsid w:val="00AE700C"/>
    <w:rsid w:val="00B02CD7"/>
    <w:rsid w:val="00B37B15"/>
    <w:rsid w:val="00B930F3"/>
    <w:rsid w:val="00BA79C9"/>
    <w:rsid w:val="00BE12A3"/>
    <w:rsid w:val="00BE1A74"/>
    <w:rsid w:val="00C01E9C"/>
    <w:rsid w:val="00C55E72"/>
    <w:rsid w:val="00C574B0"/>
    <w:rsid w:val="00C64000"/>
    <w:rsid w:val="00C77B44"/>
    <w:rsid w:val="00C81ECC"/>
    <w:rsid w:val="00C83F8D"/>
    <w:rsid w:val="00C916A0"/>
    <w:rsid w:val="00C93EE8"/>
    <w:rsid w:val="00CD62C0"/>
    <w:rsid w:val="00CE570E"/>
    <w:rsid w:val="00D32C05"/>
    <w:rsid w:val="00D727D0"/>
    <w:rsid w:val="00D9731E"/>
    <w:rsid w:val="00DC0750"/>
    <w:rsid w:val="00DC78D3"/>
    <w:rsid w:val="00DE4A9B"/>
    <w:rsid w:val="00E05EAB"/>
    <w:rsid w:val="00E35899"/>
    <w:rsid w:val="00E46DA4"/>
    <w:rsid w:val="00E53375"/>
    <w:rsid w:val="00EC0EBA"/>
    <w:rsid w:val="00ED3AD9"/>
    <w:rsid w:val="00F2080C"/>
    <w:rsid w:val="00F2787A"/>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GridTable1Light">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GridTable1Light">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0796718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37F28-5168-43C3-B5B3-56140F542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4387</Words>
  <Characters>25012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Natalia</cp:lastModifiedBy>
  <cp:revision>6</cp:revision>
  <dcterms:created xsi:type="dcterms:W3CDTF">2026-04-20T14:24:00Z</dcterms:created>
  <dcterms:modified xsi:type="dcterms:W3CDTF">2026-04-27T12:32:00Z</dcterms:modified>
</cp:coreProperties>
</file>