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A52992" w14:textId="3B61649A" w:rsidR="00415905" w:rsidRPr="00AB338B" w:rsidRDefault="00E74439" w:rsidP="00214FBE">
      <w:pPr>
        <w:jc w:val="center"/>
        <w:divId w:val="493110744"/>
        <w:rPr>
          <w:rFonts w:ascii="Times New Roman" w:hAnsi="Times New Roman" w:cs="Times New Roman"/>
          <w:b/>
          <w:bCs/>
          <w:sz w:val="24"/>
          <w:szCs w:val="24"/>
          <w:lang w:val="ru-RU"/>
        </w:rPr>
      </w:pPr>
      <w:r w:rsidRPr="00AB338B">
        <w:rPr>
          <w:rFonts w:ascii="Times New Roman" w:hAnsi="Times New Roman" w:cs="Times New Roman"/>
          <w:b/>
          <w:bCs/>
          <w:sz w:val="24"/>
          <w:szCs w:val="24"/>
          <w:lang w:val="ru-RU"/>
        </w:rPr>
        <w:t xml:space="preserve">ДОГОВОР   № </w:t>
      </w:r>
    </w:p>
    <w:p w14:paraId="3F389623" w14:textId="225D4682" w:rsidR="00F667A7" w:rsidRPr="002E7C68" w:rsidRDefault="00F667A7" w:rsidP="00214FBE">
      <w:pPr>
        <w:jc w:val="center"/>
        <w:divId w:val="493110744"/>
        <w:rPr>
          <w:rFonts w:ascii="Times New Roman" w:hAnsi="Times New Roman" w:cs="Times New Roman"/>
          <w:sz w:val="22"/>
          <w:szCs w:val="22"/>
          <w:lang w:val="ru-RU"/>
        </w:rPr>
      </w:pPr>
    </w:p>
    <w:p w14:paraId="78E49D38" w14:textId="420A6FAD" w:rsidR="00F667A7" w:rsidRPr="00AB338B" w:rsidRDefault="00E74439">
      <w:pPr>
        <w:divId w:val="493110744"/>
        <w:rPr>
          <w:rFonts w:ascii="Times New Roman" w:hAnsi="Times New Roman" w:cs="Times New Roman"/>
          <w:sz w:val="22"/>
          <w:szCs w:val="22"/>
          <w:lang w:val="ru-RU"/>
        </w:rPr>
      </w:pPr>
      <w:r w:rsidRPr="00AB338B">
        <w:rPr>
          <w:rFonts w:ascii="Times New Roman" w:hAnsi="Times New Roman" w:cs="Times New Roman"/>
          <w:sz w:val="22"/>
          <w:szCs w:val="22"/>
          <w:lang w:val="ru-RU"/>
        </w:rPr>
        <w:t>г.</w:t>
      </w:r>
      <w:r w:rsidR="002E7C68" w:rsidRPr="00AB338B">
        <w:rPr>
          <w:rFonts w:ascii="Times New Roman" w:hAnsi="Times New Roman" w:cs="Times New Roman"/>
          <w:sz w:val="22"/>
          <w:szCs w:val="22"/>
          <w:lang w:val="ru-RU"/>
        </w:rPr>
        <w:t xml:space="preserve"> </w:t>
      </w:r>
      <w:r w:rsidRPr="00AB338B">
        <w:rPr>
          <w:rFonts w:ascii="Times New Roman" w:hAnsi="Times New Roman" w:cs="Times New Roman"/>
          <w:sz w:val="22"/>
          <w:szCs w:val="22"/>
          <w:lang w:val="ru-RU"/>
        </w:rPr>
        <w:t xml:space="preserve">Санкт-Петербург                                   </w:t>
      </w:r>
      <w:r w:rsidR="002E7C68" w:rsidRPr="00AB338B">
        <w:rPr>
          <w:rFonts w:ascii="Times New Roman" w:hAnsi="Times New Roman" w:cs="Times New Roman"/>
          <w:sz w:val="22"/>
          <w:szCs w:val="22"/>
          <w:lang w:val="ru-RU"/>
        </w:rPr>
        <w:t xml:space="preserve">                                      </w:t>
      </w:r>
      <w:r w:rsidRPr="00AB338B">
        <w:rPr>
          <w:rFonts w:ascii="Times New Roman" w:hAnsi="Times New Roman" w:cs="Times New Roman"/>
          <w:sz w:val="22"/>
          <w:szCs w:val="22"/>
          <w:lang w:val="ru-RU"/>
        </w:rPr>
        <w:t xml:space="preserve">                       </w:t>
      </w:r>
      <w:r w:rsidR="001B3B43">
        <w:rPr>
          <w:rFonts w:ascii="Times New Roman" w:hAnsi="Times New Roman" w:cs="Times New Roman"/>
          <w:sz w:val="22"/>
          <w:szCs w:val="22"/>
          <w:lang w:val="ru-RU"/>
        </w:rPr>
        <w:t>__.04</w:t>
      </w:r>
      <w:r w:rsidR="00C113B9">
        <w:rPr>
          <w:rFonts w:ascii="Times New Roman" w:hAnsi="Times New Roman" w:cs="Times New Roman"/>
          <w:sz w:val="22"/>
          <w:szCs w:val="22"/>
          <w:lang w:val="ru-RU"/>
        </w:rPr>
        <w:t>.202</w:t>
      </w:r>
      <w:r w:rsidR="001B3B43">
        <w:rPr>
          <w:rFonts w:ascii="Times New Roman" w:hAnsi="Times New Roman" w:cs="Times New Roman"/>
          <w:sz w:val="22"/>
          <w:szCs w:val="22"/>
          <w:lang w:val="ru-RU"/>
        </w:rPr>
        <w:t>6</w:t>
      </w:r>
      <w:r w:rsidRPr="00AB338B">
        <w:rPr>
          <w:rFonts w:ascii="Times New Roman" w:hAnsi="Times New Roman" w:cs="Times New Roman"/>
          <w:sz w:val="22"/>
          <w:szCs w:val="22"/>
          <w:lang w:val="ru-RU"/>
        </w:rPr>
        <w:t xml:space="preserve"> г.</w:t>
      </w:r>
    </w:p>
    <w:p w14:paraId="75706BBF" w14:textId="77777777" w:rsidR="002E7C68" w:rsidRPr="00AB338B" w:rsidRDefault="002E7C68">
      <w:pPr>
        <w:divId w:val="493110744"/>
        <w:rPr>
          <w:rFonts w:ascii="Times New Roman" w:hAnsi="Times New Roman" w:cs="Times New Roman"/>
          <w:sz w:val="24"/>
          <w:szCs w:val="24"/>
          <w:lang w:val="ru-RU"/>
        </w:rPr>
      </w:pPr>
    </w:p>
    <w:p w14:paraId="74E268B5" w14:textId="0F4177BD" w:rsidR="00E74439" w:rsidRPr="00AB338B" w:rsidRDefault="00E74439">
      <w:pPr>
        <w:jc w:val="both"/>
        <w:divId w:val="493110744"/>
        <w:rPr>
          <w:rFonts w:ascii="Times New Roman" w:hAnsi="Times New Roman" w:cs="Times New Roman"/>
          <w:sz w:val="24"/>
          <w:szCs w:val="24"/>
          <w:lang w:val="ru-RU"/>
        </w:rPr>
      </w:pPr>
      <w:r w:rsidRPr="00AB338B">
        <w:rPr>
          <w:rFonts w:ascii="Times New Roman" w:hAnsi="Times New Roman" w:cs="Times New Roman"/>
          <w:sz w:val="24"/>
          <w:szCs w:val="24"/>
          <w:lang w:val="ru-RU"/>
        </w:rPr>
        <w:t xml:space="preserve">     </w:t>
      </w:r>
      <w:r w:rsidRPr="00AB338B">
        <w:rPr>
          <w:rFonts w:ascii="Times New Roman" w:hAnsi="Times New Roman" w:cs="Times New Roman"/>
          <w:i/>
          <w:iCs/>
          <w:sz w:val="24"/>
          <w:szCs w:val="24"/>
          <w:lang w:val="ru-RU"/>
        </w:rPr>
        <w:t xml:space="preserve"> </w:t>
      </w:r>
      <w:r w:rsidR="005D2947" w:rsidRPr="00AB338B">
        <w:rPr>
          <w:rFonts w:ascii="Times New Roman" w:hAnsi="Times New Roman" w:cs="Times New Roman"/>
          <w:b/>
          <w:bCs/>
          <w:i/>
          <w:iCs/>
          <w:sz w:val="24"/>
          <w:szCs w:val="24"/>
          <w:lang w:val="ru-RU"/>
        </w:rPr>
        <w:t xml:space="preserve">Государственное </w:t>
      </w:r>
      <w:r w:rsidR="00415905" w:rsidRPr="00AB338B">
        <w:rPr>
          <w:rFonts w:ascii="Times New Roman" w:hAnsi="Times New Roman" w:cs="Times New Roman"/>
          <w:b/>
          <w:bCs/>
          <w:i/>
          <w:iCs/>
          <w:sz w:val="24"/>
          <w:szCs w:val="24"/>
          <w:lang w:val="ru-RU"/>
        </w:rPr>
        <w:t xml:space="preserve">бюджетное </w:t>
      </w:r>
      <w:r w:rsidR="005D2947" w:rsidRPr="00AB338B">
        <w:rPr>
          <w:rFonts w:ascii="Times New Roman" w:hAnsi="Times New Roman" w:cs="Times New Roman"/>
          <w:b/>
          <w:bCs/>
          <w:i/>
          <w:iCs/>
          <w:sz w:val="24"/>
          <w:szCs w:val="24"/>
          <w:lang w:val="ru-RU"/>
        </w:rPr>
        <w:t>дошкольное образовательное учреждение детский сад № 76 комбинированного вида Красносельского района Санкт-Петербурга</w:t>
      </w:r>
      <w:r w:rsidR="00214FBE" w:rsidRPr="00AB338B">
        <w:rPr>
          <w:rFonts w:ascii="Times New Roman" w:hAnsi="Times New Roman" w:cs="Times New Roman"/>
          <w:b/>
          <w:bCs/>
          <w:i/>
          <w:iCs/>
          <w:sz w:val="24"/>
          <w:szCs w:val="24"/>
          <w:lang w:val="ru-RU"/>
        </w:rPr>
        <w:t xml:space="preserve"> (сокращенное наименование организации – ГБДОУ детский сад № 76 Красносельского района)</w:t>
      </w:r>
      <w:r w:rsidRPr="00AB338B">
        <w:rPr>
          <w:rFonts w:ascii="Times New Roman" w:hAnsi="Times New Roman" w:cs="Times New Roman"/>
          <w:sz w:val="24"/>
          <w:szCs w:val="24"/>
          <w:lang w:val="ru-RU"/>
        </w:rPr>
        <w:t>,</w:t>
      </w:r>
      <w:r w:rsidRPr="00AB338B">
        <w:rPr>
          <w:rFonts w:ascii="Times New Roman" w:hAnsi="Times New Roman" w:cs="Times New Roman"/>
          <w:b/>
          <w:bCs/>
          <w:i/>
          <w:iCs/>
          <w:sz w:val="24"/>
          <w:szCs w:val="24"/>
          <w:lang w:val="ru-RU"/>
        </w:rPr>
        <w:t xml:space="preserve"> </w:t>
      </w:r>
      <w:r w:rsidRPr="00AB338B">
        <w:rPr>
          <w:rFonts w:ascii="Times New Roman" w:hAnsi="Times New Roman" w:cs="Times New Roman"/>
          <w:sz w:val="24"/>
          <w:szCs w:val="24"/>
          <w:lang w:val="ru-RU"/>
        </w:rPr>
        <w:t xml:space="preserve"> именуемая  в дальнейшем  «ЗАКАЗЧИК», в лице </w:t>
      </w:r>
      <w:r w:rsidR="005D2947" w:rsidRPr="00AB338B">
        <w:rPr>
          <w:rFonts w:ascii="Times New Roman" w:hAnsi="Times New Roman" w:cs="Times New Roman"/>
          <w:b/>
          <w:bCs/>
          <w:i/>
          <w:iCs/>
          <w:sz w:val="24"/>
          <w:szCs w:val="24"/>
          <w:lang w:val="ru-RU"/>
        </w:rPr>
        <w:t xml:space="preserve">руководителя </w:t>
      </w:r>
      <w:proofErr w:type="spellStart"/>
      <w:r w:rsidR="002E7C68" w:rsidRPr="00AB338B">
        <w:rPr>
          <w:rFonts w:ascii="Times New Roman" w:hAnsi="Times New Roman" w:cs="Times New Roman"/>
          <w:b/>
          <w:bCs/>
          <w:i/>
          <w:iCs/>
          <w:sz w:val="24"/>
          <w:szCs w:val="24"/>
          <w:lang w:val="ru-RU"/>
        </w:rPr>
        <w:t>Тарадиной</w:t>
      </w:r>
      <w:proofErr w:type="spellEnd"/>
      <w:r w:rsidR="002E7C68" w:rsidRPr="00AB338B">
        <w:rPr>
          <w:rFonts w:ascii="Times New Roman" w:hAnsi="Times New Roman" w:cs="Times New Roman"/>
          <w:b/>
          <w:bCs/>
          <w:i/>
          <w:iCs/>
          <w:sz w:val="24"/>
          <w:szCs w:val="24"/>
          <w:lang w:val="ru-RU"/>
        </w:rPr>
        <w:t xml:space="preserve"> Алины Владимировны</w:t>
      </w:r>
      <w:r w:rsidRPr="00AB338B">
        <w:rPr>
          <w:rFonts w:ascii="Times New Roman" w:hAnsi="Times New Roman" w:cs="Times New Roman"/>
          <w:i/>
          <w:iCs/>
          <w:sz w:val="24"/>
          <w:szCs w:val="24"/>
          <w:lang w:val="ru-RU"/>
        </w:rPr>
        <w:t>,</w:t>
      </w:r>
      <w:r w:rsidRPr="00AB338B">
        <w:rPr>
          <w:rFonts w:ascii="Times New Roman" w:hAnsi="Times New Roman" w:cs="Times New Roman"/>
          <w:sz w:val="24"/>
          <w:szCs w:val="24"/>
          <w:lang w:val="ru-RU"/>
        </w:rPr>
        <w:t xml:space="preserve"> действующе</w:t>
      </w:r>
      <w:r w:rsidR="00CF48A6" w:rsidRPr="00AB338B">
        <w:rPr>
          <w:rFonts w:ascii="Times New Roman" w:hAnsi="Times New Roman" w:cs="Times New Roman"/>
          <w:sz w:val="24"/>
          <w:szCs w:val="24"/>
          <w:lang w:val="ru-RU"/>
        </w:rPr>
        <w:t>го</w:t>
      </w:r>
      <w:r w:rsidRPr="00AB338B">
        <w:rPr>
          <w:rFonts w:ascii="Times New Roman" w:hAnsi="Times New Roman" w:cs="Times New Roman"/>
          <w:sz w:val="24"/>
          <w:szCs w:val="24"/>
          <w:lang w:val="ru-RU"/>
        </w:rPr>
        <w:t xml:space="preserve"> на основании </w:t>
      </w:r>
      <w:r w:rsidRPr="00AB338B">
        <w:rPr>
          <w:rFonts w:ascii="Times New Roman" w:hAnsi="Times New Roman" w:cs="Times New Roman"/>
          <w:b/>
          <w:bCs/>
          <w:i/>
          <w:iCs/>
          <w:sz w:val="24"/>
          <w:szCs w:val="24"/>
          <w:lang w:val="ru-RU"/>
        </w:rPr>
        <w:t>Устава</w:t>
      </w:r>
      <w:r w:rsidRPr="00AB338B">
        <w:rPr>
          <w:rFonts w:ascii="Times New Roman" w:hAnsi="Times New Roman" w:cs="Times New Roman"/>
          <w:sz w:val="24"/>
          <w:szCs w:val="24"/>
          <w:lang w:val="ru-RU"/>
        </w:rPr>
        <w:t xml:space="preserve"> с   одной стороны и </w:t>
      </w:r>
      <w:r w:rsidR="003F71F4">
        <w:rPr>
          <w:rFonts w:ascii="Times New Roman" w:hAnsi="Times New Roman" w:cs="Times New Roman"/>
          <w:sz w:val="24"/>
          <w:szCs w:val="24"/>
          <w:lang w:val="ru-RU"/>
        </w:rPr>
        <w:t>________</w:t>
      </w:r>
      <w:r w:rsidR="00626A09">
        <w:rPr>
          <w:rFonts w:ascii="Times New Roman" w:hAnsi="Times New Roman" w:cs="Times New Roman"/>
          <w:b/>
          <w:bCs/>
          <w:i/>
          <w:iCs/>
          <w:sz w:val="24"/>
          <w:szCs w:val="24"/>
          <w:lang w:val="ru-RU"/>
        </w:rPr>
        <w:t xml:space="preserve">, именуемое Подрядчик, в лице </w:t>
      </w:r>
      <w:r w:rsidR="003F71F4">
        <w:rPr>
          <w:rFonts w:ascii="Times New Roman" w:hAnsi="Times New Roman" w:cs="Times New Roman"/>
          <w:b/>
          <w:bCs/>
          <w:i/>
          <w:iCs/>
          <w:sz w:val="24"/>
          <w:szCs w:val="24"/>
          <w:lang w:val="ru-RU"/>
        </w:rPr>
        <w:t>_______</w:t>
      </w:r>
      <w:r w:rsidR="00626A09">
        <w:rPr>
          <w:rFonts w:ascii="Times New Roman" w:hAnsi="Times New Roman" w:cs="Times New Roman"/>
          <w:b/>
          <w:bCs/>
          <w:i/>
          <w:iCs/>
          <w:sz w:val="24"/>
          <w:szCs w:val="24"/>
          <w:lang w:val="ru-RU"/>
        </w:rPr>
        <w:t xml:space="preserve">, действующий на основании </w:t>
      </w:r>
      <w:r w:rsidR="003F71F4">
        <w:rPr>
          <w:rFonts w:ascii="Times New Roman" w:hAnsi="Times New Roman" w:cs="Times New Roman"/>
          <w:b/>
          <w:bCs/>
          <w:i/>
          <w:iCs/>
          <w:sz w:val="24"/>
          <w:szCs w:val="24"/>
          <w:lang w:val="ru-RU"/>
        </w:rPr>
        <w:t>_____,</w:t>
      </w:r>
      <w:r w:rsidR="00E02654" w:rsidRPr="00AB338B">
        <w:rPr>
          <w:rFonts w:ascii="Times New Roman" w:hAnsi="Times New Roman" w:cs="Times New Roman"/>
          <w:b/>
          <w:bCs/>
          <w:i/>
          <w:iCs/>
          <w:sz w:val="24"/>
          <w:szCs w:val="24"/>
          <w:lang w:val="ru-RU"/>
        </w:rPr>
        <w:t xml:space="preserve"> </w:t>
      </w:r>
      <w:r w:rsidRPr="00AB338B">
        <w:rPr>
          <w:rFonts w:ascii="Times New Roman" w:hAnsi="Times New Roman" w:cs="Times New Roman"/>
          <w:sz w:val="24"/>
          <w:szCs w:val="24"/>
          <w:lang w:val="ru-RU"/>
        </w:rPr>
        <w:t>с другой  стороны,  заключили  Договор  о нижеследующем:</w:t>
      </w:r>
    </w:p>
    <w:p w14:paraId="2CD7DE5E" w14:textId="77777777" w:rsidR="002E7C68" w:rsidRPr="002E7C68" w:rsidRDefault="002E7C68">
      <w:pPr>
        <w:jc w:val="both"/>
        <w:divId w:val="493110744"/>
        <w:rPr>
          <w:rFonts w:ascii="Times New Roman" w:hAnsi="Times New Roman" w:cs="Times New Roman"/>
          <w:sz w:val="21"/>
          <w:szCs w:val="21"/>
          <w:lang w:val="ru-RU"/>
        </w:rPr>
      </w:pPr>
    </w:p>
    <w:p w14:paraId="707A844D" w14:textId="77777777" w:rsidR="00E74439" w:rsidRPr="002E7C68" w:rsidRDefault="00E74439">
      <w:pPr>
        <w:jc w:val="center"/>
        <w:divId w:val="493110744"/>
        <w:rPr>
          <w:rFonts w:ascii="Times New Roman" w:hAnsi="Times New Roman" w:cs="Times New Roman"/>
          <w:b/>
          <w:bCs/>
          <w:sz w:val="21"/>
          <w:szCs w:val="21"/>
          <w:lang w:val="ru-RU"/>
        </w:rPr>
      </w:pPr>
      <w:r w:rsidRPr="002E7C68">
        <w:rPr>
          <w:rFonts w:ascii="Times New Roman" w:hAnsi="Times New Roman" w:cs="Times New Roman"/>
          <w:b/>
          <w:bCs/>
          <w:sz w:val="21"/>
          <w:szCs w:val="21"/>
          <w:lang w:val="ru-RU"/>
        </w:rPr>
        <w:t>1.</w:t>
      </w:r>
      <w:proofErr w:type="gramStart"/>
      <w:r w:rsidRPr="002E7C68">
        <w:rPr>
          <w:rFonts w:ascii="Times New Roman" w:hAnsi="Times New Roman" w:cs="Times New Roman"/>
          <w:b/>
          <w:bCs/>
          <w:sz w:val="21"/>
          <w:szCs w:val="21"/>
          <w:lang w:val="ru-RU"/>
        </w:rPr>
        <w:t>ПРЕДМЕТ  ДОГОВОРА</w:t>
      </w:r>
      <w:proofErr w:type="gramEnd"/>
    </w:p>
    <w:p w14:paraId="27327B1B" w14:textId="77777777" w:rsidR="00E74439" w:rsidRPr="00FA2D57" w:rsidRDefault="00E74439" w:rsidP="00FA2D57">
      <w:pPr>
        <w:numPr>
          <w:ilvl w:val="0"/>
          <w:numId w:val="2"/>
        </w:numPr>
        <w:ind w:left="0" w:firstLine="0"/>
        <w:jc w:val="both"/>
        <w:divId w:val="493110744"/>
        <w:rPr>
          <w:rFonts w:ascii="Times New Roman" w:hAnsi="Times New Roman" w:cs="Times New Roman"/>
          <w:sz w:val="24"/>
          <w:szCs w:val="24"/>
          <w:lang w:val="ru-RU"/>
        </w:rPr>
      </w:pPr>
      <w:r w:rsidRPr="00FA2D57">
        <w:rPr>
          <w:rFonts w:ascii="Times New Roman" w:hAnsi="Times New Roman" w:cs="Times New Roman"/>
          <w:sz w:val="24"/>
          <w:szCs w:val="24"/>
          <w:lang w:val="ru-RU"/>
        </w:rPr>
        <w:t>«</w:t>
      </w:r>
      <w:proofErr w:type="gramStart"/>
      <w:r w:rsidRPr="00FA2D57">
        <w:rPr>
          <w:rFonts w:ascii="Times New Roman" w:hAnsi="Times New Roman" w:cs="Times New Roman"/>
          <w:sz w:val="24"/>
          <w:szCs w:val="24"/>
          <w:lang w:val="ru-RU"/>
        </w:rPr>
        <w:t>ЗАКАЗЧИК»  поручает</w:t>
      </w:r>
      <w:proofErr w:type="gramEnd"/>
      <w:r w:rsidRPr="00FA2D57">
        <w:rPr>
          <w:rFonts w:ascii="Times New Roman" w:hAnsi="Times New Roman" w:cs="Times New Roman"/>
          <w:sz w:val="24"/>
          <w:szCs w:val="24"/>
          <w:lang w:val="ru-RU"/>
        </w:rPr>
        <w:t xml:space="preserve">, а «ПОДРЯДЧИК»  принимает  на себя </w:t>
      </w:r>
      <w:r w:rsidR="00E17D0C" w:rsidRPr="00FA2D57">
        <w:rPr>
          <w:rFonts w:ascii="Times New Roman" w:hAnsi="Times New Roman" w:cs="Times New Roman"/>
          <w:sz w:val="24"/>
          <w:szCs w:val="24"/>
          <w:lang w:val="ru-RU"/>
        </w:rPr>
        <w:t xml:space="preserve">выполнение работ </w:t>
      </w:r>
      <w:r w:rsidR="00FA2D57" w:rsidRPr="009305AF">
        <w:rPr>
          <w:rFonts w:ascii="Times New Roman" w:hAnsi="Times New Roman" w:cs="Times New Roman"/>
          <w:sz w:val="22"/>
          <w:szCs w:val="22"/>
          <w:lang w:val="ru-RU"/>
        </w:rPr>
        <w:t xml:space="preserve">по </w:t>
      </w:r>
      <w:r w:rsidR="00FA2D57">
        <w:rPr>
          <w:rFonts w:ascii="Times New Roman" w:hAnsi="Times New Roman" w:cs="Times New Roman"/>
          <w:sz w:val="22"/>
          <w:szCs w:val="22"/>
          <w:lang w:val="ru-RU"/>
        </w:rPr>
        <w:t>техническому обслуживанию</w:t>
      </w:r>
      <w:r w:rsidR="00FA2D57" w:rsidRPr="009305AF">
        <w:rPr>
          <w:rFonts w:ascii="Times New Roman" w:hAnsi="Times New Roman" w:cs="Times New Roman"/>
          <w:sz w:val="22"/>
          <w:szCs w:val="22"/>
          <w:lang w:val="ru-RU"/>
        </w:rPr>
        <w:t xml:space="preserve"> вентиляционных  каналов</w:t>
      </w:r>
      <w:r w:rsidRPr="00FA2D57">
        <w:rPr>
          <w:rFonts w:ascii="Times New Roman" w:hAnsi="Times New Roman" w:cs="Times New Roman"/>
          <w:sz w:val="24"/>
          <w:szCs w:val="24"/>
          <w:lang w:val="ru-RU"/>
        </w:rPr>
        <w:t xml:space="preserve"> в </w:t>
      </w:r>
      <w:r w:rsidR="00947E75" w:rsidRPr="00FA2D57">
        <w:rPr>
          <w:rFonts w:ascii="Times New Roman" w:hAnsi="Times New Roman" w:cs="Times New Roman"/>
          <w:sz w:val="24"/>
          <w:szCs w:val="24"/>
          <w:lang w:val="ru-RU"/>
        </w:rPr>
        <w:t>детском саду № 76</w:t>
      </w:r>
      <w:r w:rsidRPr="00FA2D57">
        <w:rPr>
          <w:rFonts w:ascii="Times New Roman" w:hAnsi="Times New Roman" w:cs="Times New Roman"/>
          <w:sz w:val="24"/>
          <w:szCs w:val="24"/>
          <w:lang w:val="ru-RU"/>
        </w:rPr>
        <w:t xml:space="preserve"> по адресу: г. СПб, </w:t>
      </w:r>
      <w:r w:rsidR="00947E75" w:rsidRPr="00FA2D57">
        <w:rPr>
          <w:rFonts w:ascii="Times New Roman" w:hAnsi="Times New Roman" w:cs="Times New Roman"/>
          <w:sz w:val="24"/>
          <w:szCs w:val="24"/>
          <w:lang w:val="ru-RU"/>
        </w:rPr>
        <w:t>ул. Маршала Казакова, 38, корп.2</w:t>
      </w:r>
      <w:r w:rsidR="00415905" w:rsidRPr="00FA2D57">
        <w:rPr>
          <w:rFonts w:ascii="Times New Roman" w:hAnsi="Times New Roman" w:cs="Times New Roman"/>
          <w:sz w:val="24"/>
          <w:szCs w:val="24"/>
          <w:lang w:val="ru-RU"/>
        </w:rPr>
        <w:t>, литера А</w:t>
      </w:r>
      <w:r w:rsidRPr="00FA2D57">
        <w:rPr>
          <w:rFonts w:ascii="Times New Roman" w:hAnsi="Times New Roman" w:cs="Times New Roman"/>
          <w:sz w:val="24"/>
          <w:szCs w:val="24"/>
          <w:lang w:val="ru-RU"/>
        </w:rPr>
        <w:t>. Состав и объем производимых  «ПОДРЯДЧИКОМ»  работ установлены в приложении  1  к Договору.</w:t>
      </w:r>
    </w:p>
    <w:p w14:paraId="56A97B78" w14:textId="77777777" w:rsidR="00F667A7" w:rsidRPr="002E7C68" w:rsidRDefault="00F667A7" w:rsidP="00F667A7">
      <w:pPr>
        <w:jc w:val="both"/>
        <w:divId w:val="493110744"/>
        <w:rPr>
          <w:rFonts w:ascii="Times New Roman" w:hAnsi="Times New Roman" w:cs="Times New Roman"/>
          <w:sz w:val="21"/>
          <w:szCs w:val="21"/>
          <w:lang w:val="ru-RU"/>
        </w:rPr>
      </w:pPr>
    </w:p>
    <w:p w14:paraId="3EF2A16E" w14:textId="77777777" w:rsidR="00FA2D57" w:rsidRPr="00184176" w:rsidRDefault="00FA2D57" w:rsidP="00FA2D57">
      <w:pPr>
        <w:tabs>
          <w:tab w:val="left" w:pos="10260"/>
        </w:tabs>
        <w:autoSpaceDE w:val="0"/>
        <w:autoSpaceDN w:val="0"/>
        <w:adjustRightInd w:val="0"/>
        <w:ind w:right="360"/>
        <w:jc w:val="center"/>
        <w:rPr>
          <w:rFonts w:ascii="Times New Roman" w:hAnsi="Times New Roman" w:cs="Times New Roman"/>
          <w:b/>
          <w:bCs/>
          <w:sz w:val="24"/>
          <w:szCs w:val="24"/>
          <w:lang w:val="ru-RU"/>
        </w:rPr>
      </w:pPr>
      <w:r w:rsidRPr="00184176">
        <w:rPr>
          <w:rFonts w:ascii="Times New Roman" w:hAnsi="Times New Roman" w:cs="Times New Roman"/>
          <w:b/>
          <w:bCs/>
          <w:sz w:val="24"/>
          <w:szCs w:val="24"/>
          <w:lang w:val="ru-RU"/>
        </w:rPr>
        <w:t>2. ЦЕНА ДОГОВОРА И ПОРЯДОК РАСЧЕТОВ</w:t>
      </w:r>
    </w:p>
    <w:p w14:paraId="7D27D5F2" w14:textId="5208F88C" w:rsidR="00FA2D57" w:rsidRPr="00184176" w:rsidRDefault="00FA2D57" w:rsidP="00FA2D57">
      <w:pPr>
        <w:tabs>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2.1. Цена договора составляет</w:t>
      </w:r>
      <w:r w:rsidRPr="00184176">
        <w:rPr>
          <w:rFonts w:ascii="Times New Roman" w:hAnsi="Times New Roman" w:cs="Times New Roman"/>
          <w:lang w:val="ru-RU"/>
        </w:rPr>
        <w:t xml:space="preserve"> </w:t>
      </w:r>
      <w:r w:rsidR="003F71F4">
        <w:rPr>
          <w:rFonts w:ascii="Times New Roman" w:hAnsi="Times New Roman" w:cs="Times New Roman"/>
          <w:sz w:val="24"/>
          <w:szCs w:val="24"/>
          <w:lang w:val="ru-RU"/>
        </w:rPr>
        <w:t>___</w:t>
      </w:r>
      <w:proofErr w:type="gramStart"/>
      <w:r w:rsidR="003F71F4">
        <w:rPr>
          <w:rFonts w:ascii="Times New Roman" w:hAnsi="Times New Roman" w:cs="Times New Roman"/>
          <w:sz w:val="24"/>
          <w:szCs w:val="24"/>
          <w:lang w:val="ru-RU"/>
        </w:rPr>
        <w:t xml:space="preserve">_  </w:t>
      </w:r>
      <w:proofErr w:type="spellStart"/>
      <w:r w:rsidR="003F71F4">
        <w:rPr>
          <w:rFonts w:ascii="Times New Roman" w:hAnsi="Times New Roman" w:cs="Times New Roman"/>
          <w:sz w:val="24"/>
          <w:szCs w:val="24"/>
          <w:lang w:val="ru-RU"/>
        </w:rPr>
        <w:t>руб</w:t>
      </w:r>
      <w:proofErr w:type="spellEnd"/>
      <w:proofErr w:type="gramEnd"/>
      <w:r w:rsidR="003F71F4">
        <w:rPr>
          <w:rFonts w:ascii="Times New Roman" w:hAnsi="Times New Roman" w:cs="Times New Roman"/>
          <w:sz w:val="24"/>
          <w:szCs w:val="24"/>
          <w:lang w:val="ru-RU"/>
        </w:rPr>
        <w:t xml:space="preserve"> __ </w:t>
      </w:r>
      <w:r w:rsidR="00626A09">
        <w:rPr>
          <w:rFonts w:ascii="Times New Roman" w:hAnsi="Times New Roman" w:cs="Times New Roman"/>
          <w:sz w:val="24"/>
          <w:szCs w:val="24"/>
          <w:lang w:val="ru-RU"/>
        </w:rPr>
        <w:t>коп (</w:t>
      </w:r>
      <w:r w:rsidR="003F71F4">
        <w:rPr>
          <w:rFonts w:ascii="Times New Roman" w:hAnsi="Times New Roman" w:cs="Times New Roman"/>
          <w:sz w:val="24"/>
          <w:szCs w:val="24"/>
          <w:lang w:val="ru-RU"/>
        </w:rPr>
        <w:t xml:space="preserve">_____ </w:t>
      </w:r>
      <w:proofErr w:type="spellStart"/>
      <w:r w:rsidR="003F71F4">
        <w:rPr>
          <w:rFonts w:ascii="Times New Roman" w:hAnsi="Times New Roman" w:cs="Times New Roman"/>
          <w:sz w:val="24"/>
          <w:szCs w:val="24"/>
          <w:lang w:val="ru-RU"/>
        </w:rPr>
        <w:t>руб</w:t>
      </w:r>
      <w:proofErr w:type="spellEnd"/>
      <w:r w:rsidR="003F71F4">
        <w:rPr>
          <w:rFonts w:ascii="Times New Roman" w:hAnsi="Times New Roman" w:cs="Times New Roman"/>
          <w:sz w:val="24"/>
          <w:szCs w:val="24"/>
          <w:lang w:val="ru-RU"/>
        </w:rPr>
        <w:t xml:space="preserve"> __</w:t>
      </w:r>
      <w:r w:rsidR="00626A09">
        <w:rPr>
          <w:rFonts w:ascii="Times New Roman" w:hAnsi="Times New Roman" w:cs="Times New Roman"/>
          <w:sz w:val="24"/>
          <w:szCs w:val="24"/>
          <w:lang w:val="ru-RU"/>
        </w:rPr>
        <w:t xml:space="preserve"> коп), НДС не облагается</w:t>
      </w:r>
      <w:r w:rsidRPr="00184176">
        <w:rPr>
          <w:rFonts w:ascii="Times New Roman" w:hAnsi="Times New Roman" w:cs="Times New Roman"/>
          <w:sz w:val="24"/>
          <w:szCs w:val="24"/>
          <w:lang w:val="ru-RU"/>
        </w:rPr>
        <w:t xml:space="preserve"> </w:t>
      </w:r>
      <w:r w:rsidR="00626A09">
        <w:rPr>
          <w:rFonts w:ascii="Times New Roman" w:hAnsi="Times New Roman" w:cs="Times New Roman"/>
          <w:sz w:val="24"/>
          <w:szCs w:val="24"/>
          <w:lang w:val="ru-RU"/>
        </w:rPr>
        <w:t xml:space="preserve">, </w:t>
      </w:r>
      <w:r w:rsidRPr="00184176">
        <w:rPr>
          <w:rFonts w:ascii="Times New Roman" w:hAnsi="Times New Roman" w:cs="Times New Roman"/>
          <w:sz w:val="24"/>
          <w:szCs w:val="24"/>
          <w:lang w:val="ru-RU"/>
        </w:rPr>
        <w:t>определяется в приложении № 1 к договору.</w:t>
      </w:r>
    </w:p>
    <w:p w14:paraId="7C478EB6" w14:textId="77777777" w:rsidR="00FA2D57" w:rsidRPr="00184176" w:rsidRDefault="00FA2D57" w:rsidP="00FA2D57">
      <w:pPr>
        <w:tabs>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2.2. Оплата по договору производится путем перечисления денежных средств на рас</w:t>
      </w:r>
      <w:r w:rsidR="001E5EFE">
        <w:rPr>
          <w:rFonts w:ascii="Times New Roman" w:hAnsi="Times New Roman" w:cs="Times New Roman"/>
          <w:sz w:val="24"/>
          <w:szCs w:val="24"/>
          <w:lang w:val="ru-RU"/>
        </w:rPr>
        <w:t>четный счет Исполнителя в срок 7</w:t>
      </w:r>
      <w:r>
        <w:rPr>
          <w:rFonts w:ascii="Times New Roman" w:hAnsi="Times New Roman" w:cs="Times New Roman"/>
          <w:sz w:val="24"/>
          <w:szCs w:val="24"/>
          <w:lang w:val="ru-RU"/>
        </w:rPr>
        <w:t xml:space="preserve"> (</w:t>
      </w:r>
      <w:r w:rsidR="001E5EFE">
        <w:rPr>
          <w:rFonts w:ascii="Times New Roman" w:hAnsi="Times New Roman" w:cs="Times New Roman"/>
          <w:sz w:val="24"/>
          <w:szCs w:val="24"/>
          <w:lang w:val="ru-RU"/>
        </w:rPr>
        <w:t>семь</w:t>
      </w:r>
      <w:r>
        <w:rPr>
          <w:rFonts w:ascii="Times New Roman" w:hAnsi="Times New Roman" w:cs="Times New Roman"/>
          <w:sz w:val="24"/>
          <w:szCs w:val="24"/>
          <w:lang w:val="ru-RU"/>
        </w:rPr>
        <w:t>)</w:t>
      </w:r>
      <w:r w:rsidRPr="00184176">
        <w:rPr>
          <w:rFonts w:ascii="Times New Roman" w:hAnsi="Times New Roman" w:cs="Times New Roman"/>
          <w:sz w:val="24"/>
          <w:szCs w:val="24"/>
          <w:lang w:val="ru-RU"/>
        </w:rPr>
        <w:t xml:space="preserve"> дней после подписания Заказчиком и Исполнителем акта об оказанных услугах.</w:t>
      </w:r>
    </w:p>
    <w:p w14:paraId="603AC83D" w14:textId="7771969B" w:rsidR="00FA2D57" w:rsidRPr="00184176" w:rsidRDefault="00FA2D57" w:rsidP="00FA2D57">
      <w:pPr>
        <w:shd w:val="clear" w:color="auto" w:fill="FFFFFF"/>
        <w:jc w:val="both"/>
        <w:rPr>
          <w:rFonts w:ascii="Times New Roman" w:hAnsi="Times New Roman" w:cs="Times New Roman"/>
          <w:b/>
          <w:color w:val="000000"/>
          <w:sz w:val="24"/>
          <w:szCs w:val="24"/>
          <w:lang w:val="ru-RU"/>
        </w:rPr>
      </w:pPr>
      <w:r w:rsidRPr="00184176">
        <w:rPr>
          <w:rFonts w:ascii="Times New Roman" w:hAnsi="Times New Roman" w:cs="Times New Roman"/>
          <w:sz w:val="24"/>
          <w:szCs w:val="24"/>
          <w:lang w:val="ru-RU"/>
        </w:rPr>
        <w:t xml:space="preserve">2.3. </w:t>
      </w:r>
      <w:r w:rsidRPr="00184176">
        <w:rPr>
          <w:rFonts w:ascii="Times New Roman" w:hAnsi="Times New Roman" w:cs="Times New Roman"/>
          <w:bCs/>
          <w:color w:val="000000"/>
          <w:sz w:val="24"/>
          <w:szCs w:val="24"/>
          <w:lang w:val="ru-RU"/>
        </w:rPr>
        <w:t>Оплата</w:t>
      </w:r>
      <w:r w:rsidR="001E5EFE">
        <w:rPr>
          <w:rFonts w:ascii="Times New Roman" w:hAnsi="Times New Roman" w:cs="Times New Roman"/>
          <w:bCs/>
          <w:color w:val="000000"/>
          <w:sz w:val="24"/>
          <w:szCs w:val="24"/>
          <w:lang w:val="ru-RU"/>
        </w:rPr>
        <w:t xml:space="preserve"> услуг, о</w:t>
      </w:r>
      <w:r w:rsidR="003F71F4">
        <w:rPr>
          <w:rFonts w:ascii="Times New Roman" w:hAnsi="Times New Roman" w:cs="Times New Roman"/>
          <w:bCs/>
          <w:color w:val="000000"/>
          <w:sz w:val="24"/>
          <w:szCs w:val="24"/>
          <w:lang w:val="ru-RU"/>
        </w:rPr>
        <w:t xml:space="preserve">казанных в декабре 2026 </w:t>
      </w:r>
      <w:r w:rsidRPr="00184176">
        <w:rPr>
          <w:rFonts w:ascii="Times New Roman" w:hAnsi="Times New Roman" w:cs="Times New Roman"/>
          <w:bCs/>
          <w:color w:val="000000"/>
          <w:sz w:val="24"/>
          <w:szCs w:val="24"/>
          <w:lang w:val="ru-RU"/>
        </w:rPr>
        <w:t>года, производится на основании счета, выставленного</w:t>
      </w:r>
      <w:r>
        <w:rPr>
          <w:rFonts w:ascii="Times New Roman" w:hAnsi="Times New Roman" w:cs="Times New Roman"/>
          <w:bCs/>
          <w:color w:val="000000"/>
          <w:sz w:val="24"/>
          <w:szCs w:val="24"/>
          <w:lang w:val="ru-RU"/>
        </w:rPr>
        <w:t xml:space="preserve"> </w:t>
      </w:r>
      <w:r w:rsidRPr="00184176">
        <w:rPr>
          <w:rFonts w:ascii="Times New Roman" w:hAnsi="Times New Roman" w:cs="Times New Roman"/>
          <w:bCs/>
          <w:color w:val="000000"/>
          <w:sz w:val="24"/>
          <w:szCs w:val="24"/>
          <w:lang w:val="ru-RU"/>
        </w:rPr>
        <w:t>в срок не позднее 07.12.202</w:t>
      </w:r>
      <w:r w:rsidR="003F71F4">
        <w:rPr>
          <w:rFonts w:ascii="Times New Roman" w:hAnsi="Times New Roman" w:cs="Times New Roman"/>
          <w:bCs/>
          <w:color w:val="000000"/>
          <w:sz w:val="24"/>
          <w:szCs w:val="24"/>
          <w:lang w:val="ru-RU"/>
        </w:rPr>
        <w:t>6</w:t>
      </w:r>
      <w:r w:rsidRPr="00184176">
        <w:rPr>
          <w:rFonts w:ascii="Times New Roman" w:hAnsi="Times New Roman" w:cs="Times New Roman"/>
          <w:bCs/>
          <w:color w:val="000000"/>
          <w:sz w:val="24"/>
          <w:szCs w:val="24"/>
          <w:lang w:val="ru-RU"/>
        </w:rPr>
        <w:t xml:space="preserve"> года, с последующим представлением подтверждающих документов о приемке (кроме счета).</w:t>
      </w:r>
      <w:r w:rsidRPr="00184176">
        <w:rPr>
          <w:rFonts w:ascii="Times New Roman" w:hAnsi="Times New Roman" w:cs="Times New Roman"/>
          <w:b/>
          <w:sz w:val="24"/>
          <w:szCs w:val="24"/>
          <w:lang w:val="ru-RU"/>
        </w:rPr>
        <w:t xml:space="preserve"> </w:t>
      </w:r>
    </w:p>
    <w:p w14:paraId="4A20AA32" w14:textId="77777777" w:rsidR="00FA2D57" w:rsidRPr="00184176" w:rsidRDefault="00FA2D57" w:rsidP="00FA2D57">
      <w:pPr>
        <w:tabs>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2.4. Для оказания услуг по договору Заказчик не выплачивает Исполнителю аванс.</w:t>
      </w:r>
    </w:p>
    <w:p w14:paraId="622E186E" w14:textId="77777777" w:rsidR="00FA2D57" w:rsidRPr="00184176" w:rsidRDefault="00FA2D57" w:rsidP="00FA2D57">
      <w:pPr>
        <w:tabs>
          <w:tab w:val="left" w:pos="10260"/>
        </w:tabs>
        <w:autoSpaceDE w:val="0"/>
        <w:autoSpaceDN w:val="0"/>
        <w:adjustRightInd w:val="0"/>
        <w:ind w:right="360"/>
        <w:rPr>
          <w:rFonts w:ascii="Times New Roman" w:hAnsi="Times New Roman" w:cs="Times New Roman"/>
          <w:b/>
          <w:bCs/>
          <w:sz w:val="24"/>
          <w:szCs w:val="24"/>
          <w:lang w:val="ru-RU"/>
        </w:rPr>
      </w:pPr>
    </w:p>
    <w:p w14:paraId="1D6C0CC1" w14:textId="77777777" w:rsidR="00FA2D57" w:rsidRPr="00184176" w:rsidRDefault="00FA2D57" w:rsidP="00FA2D57">
      <w:pPr>
        <w:tabs>
          <w:tab w:val="left" w:pos="10260"/>
        </w:tabs>
        <w:autoSpaceDE w:val="0"/>
        <w:autoSpaceDN w:val="0"/>
        <w:adjustRightInd w:val="0"/>
        <w:ind w:right="360"/>
        <w:jc w:val="center"/>
        <w:rPr>
          <w:rFonts w:ascii="Times New Roman" w:hAnsi="Times New Roman" w:cs="Times New Roman"/>
          <w:b/>
          <w:bCs/>
          <w:sz w:val="24"/>
          <w:szCs w:val="24"/>
          <w:lang w:val="ru-RU"/>
        </w:rPr>
      </w:pPr>
      <w:r w:rsidRPr="00184176">
        <w:rPr>
          <w:rFonts w:ascii="Times New Roman" w:hAnsi="Times New Roman" w:cs="Times New Roman"/>
          <w:b/>
          <w:bCs/>
          <w:sz w:val="24"/>
          <w:szCs w:val="24"/>
          <w:lang w:val="ru-RU"/>
        </w:rPr>
        <w:t>3. СРОКИ ОКАЗАНИЯ УСЛУГ</w:t>
      </w:r>
    </w:p>
    <w:p w14:paraId="553204F4" w14:textId="06D3C61A" w:rsidR="00FA2D57" w:rsidRPr="00184176" w:rsidRDefault="00FA2D57" w:rsidP="00FA2D57">
      <w:pPr>
        <w:tabs>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 xml:space="preserve">3.1. Исполнитель обязуется оказать услуги Заказчику с момента подписания договора сторонами </w:t>
      </w:r>
      <w:r w:rsidR="003F71F4">
        <w:rPr>
          <w:rFonts w:ascii="Times New Roman" w:hAnsi="Times New Roman" w:cs="Times New Roman"/>
          <w:b/>
          <w:sz w:val="24"/>
          <w:szCs w:val="24"/>
          <w:lang w:val="ru-RU"/>
        </w:rPr>
        <w:t>по 31 декабря 2026</w:t>
      </w:r>
      <w:r w:rsidRPr="00184176">
        <w:rPr>
          <w:rFonts w:ascii="Times New Roman" w:hAnsi="Times New Roman" w:cs="Times New Roman"/>
          <w:b/>
          <w:sz w:val="24"/>
          <w:szCs w:val="24"/>
          <w:lang w:val="ru-RU"/>
        </w:rPr>
        <w:t xml:space="preserve"> года</w:t>
      </w:r>
      <w:r w:rsidRPr="00184176">
        <w:rPr>
          <w:rFonts w:ascii="Times New Roman" w:hAnsi="Times New Roman" w:cs="Times New Roman"/>
          <w:sz w:val="24"/>
          <w:szCs w:val="24"/>
          <w:lang w:val="ru-RU"/>
        </w:rPr>
        <w:t>.</w:t>
      </w:r>
    </w:p>
    <w:p w14:paraId="7AF4F15C" w14:textId="77777777" w:rsidR="00FA2D57" w:rsidRPr="00184176" w:rsidRDefault="00FA2D57" w:rsidP="00FA2D57">
      <w:pPr>
        <w:tabs>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3.2. Исполнение обязательств Сторон по договору не может наступать ранее обязательного внесения договора в Реестр государственных договоров г. Санкт-Петербурга.</w:t>
      </w:r>
    </w:p>
    <w:p w14:paraId="21DC45C4" w14:textId="77777777" w:rsidR="00FA2D57" w:rsidRPr="00184176" w:rsidRDefault="00FA2D57" w:rsidP="00FA2D57">
      <w:pPr>
        <w:tabs>
          <w:tab w:val="left" w:pos="10260"/>
        </w:tabs>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3.3. Гарантийный срок на оказанные услуги: 1 год со дня подписания акта о выполненных услугах.</w:t>
      </w:r>
    </w:p>
    <w:p w14:paraId="1A6D470C" w14:textId="77777777" w:rsidR="00FA2D57" w:rsidRPr="00184176" w:rsidRDefault="00FA2D57" w:rsidP="00FA2D57">
      <w:pPr>
        <w:tabs>
          <w:tab w:val="left" w:pos="10260"/>
        </w:tabs>
        <w:autoSpaceDE w:val="0"/>
        <w:autoSpaceDN w:val="0"/>
        <w:adjustRightInd w:val="0"/>
        <w:ind w:right="360"/>
        <w:jc w:val="center"/>
        <w:rPr>
          <w:rFonts w:ascii="Times New Roman" w:hAnsi="Times New Roman" w:cs="Times New Roman"/>
          <w:b/>
          <w:bCs/>
          <w:sz w:val="24"/>
          <w:szCs w:val="24"/>
          <w:lang w:val="ru-RU"/>
        </w:rPr>
      </w:pPr>
      <w:r w:rsidRPr="00184176">
        <w:rPr>
          <w:rFonts w:ascii="Times New Roman" w:hAnsi="Times New Roman" w:cs="Times New Roman"/>
          <w:b/>
          <w:bCs/>
          <w:sz w:val="24"/>
          <w:szCs w:val="24"/>
          <w:lang w:val="ru-RU"/>
        </w:rPr>
        <w:t>4. ОБЯЗАННОСТИ СТОРОН</w:t>
      </w:r>
    </w:p>
    <w:p w14:paraId="6D4B5ED7" w14:textId="77777777" w:rsidR="00FA2D57" w:rsidRPr="00184176" w:rsidRDefault="00FA2D57" w:rsidP="00FA2D57">
      <w:pPr>
        <w:tabs>
          <w:tab w:val="left" w:pos="10260"/>
        </w:tabs>
        <w:autoSpaceDE w:val="0"/>
        <w:autoSpaceDN w:val="0"/>
        <w:adjustRightInd w:val="0"/>
        <w:ind w:right="360"/>
        <w:jc w:val="both"/>
        <w:rPr>
          <w:rFonts w:ascii="Times New Roman" w:hAnsi="Times New Roman" w:cs="Times New Roman"/>
          <w:b/>
          <w:sz w:val="24"/>
          <w:szCs w:val="24"/>
          <w:lang w:val="ru-RU"/>
        </w:rPr>
      </w:pPr>
      <w:r w:rsidRPr="00184176">
        <w:rPr>
          <w:rFonts w:ascii="Times New Roman" w:hAnsi="Times New Roman" w:cs="Times New Roman"/>
          <w:sz w:val="24"/>
          <w:szCs w:val="24"/>
          <w:lang w:val="ru-RU"/>
        </w:rPr>
        <w:t xml:space="preserve">4.1. </w:t>
      </w:r>
      <w:r w:rsidRPr="00184176">
        <w:rPr>
          <w:rFonts w:ascii="Times New Roman" w:hAnsi="Times New Roman" w:cs="Times New Roman"/>
          <w:b/>
          <w:sz w:val="24"/>
          <w:szCs w:val="24"/>
          <w:lang w:val="ru-RU"/>
        </w:rPr>
        <w:t>Обязанности Исполнителя:</w:t>
      </w:r>
    </w:p>
    <w:p w14:paraId="7F8242E1" w14:textId="77777777" w:rsidR="00FA2D57" w:rsidRPr="00184176" w:rsidRDefault="00FA2D57" w:rsidP="00FA2D57">
      <w:pPr>
        <w:tabs>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4.1.1. Оказать услуги по техническому обслуживанию вентиляционных каналов и дымоходов.</w:t>
      </w:r>
    </w:p>
    <w:p w14:paraId="434CBDC8" w14:textId="77777777" w:rsidR="00FA2D57" w:rsidRPr="00184176" w:rsidRDefault="00FA2D57" w:rsidP="00FA2D57">
      <w:pPr>
        <w:tabs>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4.1.2. Исполнять полученные в ходе оказания услуг указания Заказчика, если такие указания не противоречат условиям договора и действующему законодательству.</w:t>
      </w:r>
    </w:p>
    <w:p w14:paraId="721967DD" w14:textId="77777777" w:rsidR="00FA2D57" w:rsidRPr="00184176" w:rsidRDefault="00FA2D57" w:rsidP="00FA2D57">
      <w:pPr>
        <w:tabs>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4.1.5. Предоставлять Заказчику акт установленной формы в соответствии с требованиями Госгортехнадзора.</w:t>
      </w:r>
    </w:p>
    <w:p w14:paraId="53B26AB1" w14:textId="77777777" w:rsidR="00FA2D57" w:rsidRPr="00184176" w:rsidRDefault="00FA2D57" w:rsidP="00FA2D57">
      <w:pPr>
        <w:tabs>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 xml:space="preserve">4.2. </w:t>
      </w:r>
      <w:r w:rsidRPr="00184176">
        <w:rPr>
          <w:rFonts w:ascii="Times New Roman" w:hAnsi="Times New Roman" w:cs="Times New Roman"/>
          <w:b/>
          <w:sz w:val="24"/>
          <w:szCs w:val="24"/>
          <w:lang w:val="ru-RU"/>
        </w:rPr>
        <w:t>Обязанности Заказчика:</w:t>
      </w:r>
    </w:p>
    <w:p w14:paraId="7EB3E73B" w14:textId="77777777" w:rsidR="00FA2D57" w:rsidRPr="00184176" w:rsidRDefault="00FA2D57" w:rsidP="00FA2D57">
      <w:pPr>
        <w:tabs>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4.2.1. Оплатить оказанные Исполнителем услуги в размерах и в срок, установленные договором.</w:t>
      </w:r>
    </w:p>
    <w:p w14:paraId="56BAC7F4" w14:textId="77777777" w:rsidR="00FA2D57" w:rsidRPr="00184176" w:rsidRDefault="00FA2D57" w:rsidP="00FA2D57">
      <w:pPr>
        <w:tabs>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4.2.2. В любое время проверять ход и качество оказания услуг Исполнителем, не вмешиваясь при этом в его деятельность.</w:t>
      </w:r>
    </w:p>
    <w:p w14:paraId="5695CFDA" w14:textId="77777777" w:rsidR="00FA2D57" w:rsidRPr="00184176" w:rsidRDefault="00FA2D57" w:rsidP="00FA2D57">
      <w:pPr>
        <w:tabs>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4.3. 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14:paraId="4C53D3D5" w14:textId="77777777" w:rsidR="00FA2D57" w:rsidRPr="00184176" w:rsidRDefault="00FA2D57" w:rsidP="00FA2D57">
      <w:pPr>
        <w:tabs>
          <w:tab w:val="left" w:pos="10260"/>
        </w:tabs>
        <w:autoSpaceDE w:val="0"/>
        <w:autoSpaceDN w:val="0"/>
        <w:adjustRightInd w:val="0"/>
        <w:ind w:right="36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4.4. </w:t>
      </w:r>
      <w:r w:rsidRPr="00184176">
        <w:rPr>
          <w:rFonts w:ascii="Times New Roman" w:hAnsi="Times New Roman" w:cs="Times New Roman"/>
          <w:sz w:val="24"/>
          <w:szCs w:val="24"/>
          <w:lang w:val="ru-RU"/>
        </w:rPr>
        <w:t xml:space="preserve">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 </w:t>
      </w:r>
    </w:p>
    <w:p w14:paraId="46F272F6" w14:textId="77777777" w:rsidR="00FA2D57" w:rsidRPr="00184176" w:rsidRDefault="00FA2D57" w:rsidP="00FA2D57">
      <w:pPr>
        <w:tabs>
          <w:tab w:val="left" w:pos="10260"/>
        </w:tabs>
        <w:ind w:right="360"/>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4.5. </w:t>
      </w:r>
      <w:r w:rsidRPr="00184176">
        <w:rPr>
          <w:rFonts w:ascii="Times New Roman" w:hAnsi="Times New Roman" w:cs="Times New Roman"/>
          <w:sz w:val="24"/>
          <w:szCs w:val="24"/>
          <w:lang w:val="ru-RU"/>
        </w:rPr>
        <w:t>Акт и предписание составляются в двух идентичных экземплярах и подписываются членами комиссии Заказчика (не менее 3-х человек) и представителем Исполнителя, имеющим право на подписание акта и получение предписания (при наличии соответствующей доверенности).</w:t>
      </w:r>
    </w:p>
    <w:p w14:paraId="5E312660" w14:textId="77777777" w:rsidR="00FA2D57" w:rsidRPr="00184176" w:rsidRDefault="00FA2D57" w:rsidP="00FA2D57">
      <w:pPr>
        <w:tabs>
          <w:tab w:val="left" w:pos="10260"/>
        </w:tabs>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4.</w:t>
      </w:r>
      <w:r>
        <w:rPr>
          <w:rFonts w:ascii="Times New Roman" w:hAnsi="Times New Roman" w:cs="Times New Roman"/>
          <w:sz w:val="24"/>
          <w:szCs w:val="24"/>
          <w:lang w:val="ru-RU"/>
        </w:rPr>
        <w:t>6</w:t>
      </w:r>
      <w:r w:rsidRPr="00184176">
        <w:rPr>
          <w:rFonts w:ascii="Times New Roman" w:hAnsi="Times New Roman" w:cs="Times New Roman"/>
          <w:sz w:val="24"/>
          <w:szCs w:val="24"/>
          <w:lang w:val="ru-RU"/>
        </w:rPr>
        <w:t>. Исполнитель обязан устранить все обнаруженные недостатки своими силами и за свой счет в сроки, указанные в предписании Заказчика,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его утрату, повреждение или недостачу.</w:t>
      </w:r>
    </w:p>
    <w:p w14:paraId="1E9A1701" w14:textId="77777777" w:rsidR="00FA2D57" w:rsidRDefault="00FA2D57" w:rsidP="00FA2D57">
      <w:pPr>
        <w:tabs>
          <w:tab w:val="left" w:pos="10260"/>
        </w:tabs>
        <w:autoSpaceDE w:val="0"/>
        <w:autoSpaceDN w:val="0"/>
        <w:adjustRightInd w:val="0"/>
        <w:ind w:right="360"/>
        <w:jc w:val="center"/>
        <w:rPr>
          <w:rFonts w:ascii="Times New Roman" w:hAnsi="Times New Roman" w:cs="Times New Roman"/>
          <w:b/>
          <w:bCs/>
          <w:sz w:val="24"/>
          <w:szCs w:val="24"/>
          <w:lang w:val="ru-RU"/>
        </w:rPr>
      </w:pPr>
    </w:p>
    <w:p w14:paraId="18714AF2" w14:textId="77777777" w:rsidR="00FA2D57" w:rsidRPr="00184176" w:rsidRDefault="00FA2D57" w:rsidP="00FA2D57">
      <w:pPr>
        <w:tabs>
          <w:tab w:val="left" w:pos="10260"/>
        </w:tabs>
        <w:autoSpaceDE w:val="0"/>
        <w:autoSpaceDN w:val="0"/>
        <w:adjustRightInd w:val="0"/>
        <w:ind w:right="360"/>
        <w:jc w:val="center"/>
        <w:rPr>
          <w:rFonts w:ascii="Times New Roman" w:hAnsi="Times New Roman" w:cs="Times New Roman"/>
          <w:b/>
          <w:bCs/>
          <w:sz w:val="24"/>
          <w:szCs w:val="24"/>
          <w:lang w:val="ru-RU"/>
        </w:rPr>
      </w:pPr>
      <w:r w:rsidRPr="00184176">
        <w:rPr>
          <w:rFonts w:ascii="Times New Roman" w:hAnsi="Times New Roman" w:cs="Times New Roman"/>
          <w:b/>
          <w:bCs/>
          <w:sz w:val="24"/>
          <w:szCs w:val="24"/>
          <w:lang w:val="ru-RU"/>
        </w:rPr>
        <w:t>5.ОТВЕТСТВЕННОСТЬ СТОРОН</w:t>
      </w:r>
    </w:p>
    <w:p w14:paraId="4D54E7A0" w14:textId="77777777" w:rsidR="00FA2D57" w:rsidRPr="00184176" w:rsidRDefault="00FA2D57" w:rsidP="00FA2D57">
      <w:pPr>
        <w:tabs>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5.1. Стороны несут ответственность за неисполнение или ненадлежащее исполнение договора в соответствии с действующим законодательством.</w:t>
      </w:r>
    </w:p>
    <w:p w14:paraId="4D46CA6D" w14:textId="77777777" w:rsidR="00FA2D57" w:rsidRPr="00184176" w:rsidRDefault="00FA2D57" w:rsidP="00FA2D57">
      <w:pPr>
        <w:tabs>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5.2. За неисполнение или ненадлежащее исполнение своих обязательств по договору Исполнитель выплачивает Заказчику неустойку (пени) в размере одной двухсотой действующей на день уплаты пени ставки рефинансирования Центрального банка Российской Федерации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до момента его фактического исполнения. Расчет неустойки (пени) производится от общей цены договора.</w:t>
      </w:r>
    </w:p>
    <w:p w14:paraId="2FD0A79E" w14:textId="77777777" w:rsidR="00FA2D57" w:rsidRPr="00184176" w:rsidRDefault="00FA2D57" w:rsidP="00FA2D57">
      <w:pPr>
        <w:tabs>
          <w:tab w:val="left" w:pos="10260"/>
        </w:tabs>
        <w:autoSpaceDE w:val="0"/>
        <w:autoSpaceDN w:val="0"/>
        <w:adjustRightInd w:val="0"/>
        <w:ind w:right="360"/>
        <w:jc w:val="both"/>
        <w:rPr>
          <w:rFonts w:ascii="Times New Roman" w:hAnsi="Times New Roman" w:cs="Times New Roman"/>
          <w:bCs/>
          <w:sz w:val="24"/>
          <w:szCs w:val="24"/>
          <w:lang w:val="ru-RU"/>
        </w:rPr>
      </w:pPr>
    </w:p>
    <w:p w14:paraId="72BB2113" w14:textId="77777777" w:rsidR="00FA2D57" w:rsidRPr="00184176" w:rsidRDefault="00FA2D57" w:rsidP="00FA2D57">
      <w:pPr>
        <w:tabs>
          <w:tab w:val="left" w:pos="7020"/>
          <w:tab w:val="left" w:pos="10260"/>
        </w:tabs>
        <w:autoSpaceDE w:val="0"/>
        <w:autoSpaceDN w:val="0"/>
        <w:adjustRightInd w:val="0"/>
        <w:ind w:right="360"/>
        <w:jc w:val="center"/>
        <w:rPr>
          <w:rFonts w:ascii="Times New Roman" w:hAnsi="Times New Roman" w:cs="Times New Roman"/>
          <w:b/>
          <w:bCs/>
          <w:sz w:val="24"/>
          <w:szCs w:val="24"/>
          <w:lang w:val="ru-RU"/>
        </w:rPr>
      </w:pPr>
      <w:r w:rsidRPr="00184176">
        <w:rPr>
          <w:rFonts w:ascii="Times New Roman" w:hAnsi="Times New Roman" w:cs="Times New Roman"/>
          <w:b/>
          <w:bCs/>
          <w:sz w:val="24"/>
          <w:szCs w:val="24"/>
          <w:lang w:val="ru-RU"/>
        </w:rPr>
        <w:t xml:space="preserve">6. ИЗМЕНЕНИЕ И </w:t>
      </w:r>
      <w:proofErr w:type="gramStart"/>
      <w:r w:rsidRPr="00184176">
        <w:rPr>
          <w:rFonts w:ascii="Times New Roman" w:hAnsi="Times New Roman" w:cs="Times New Roman"/>
          <w:b/>
          <w:bCs/>
          <w:sz w:val="24"/>
          <w:szCs w:val="24"/>
          <w:lang w:val="ru-RU"/>
        </w:rPr>
        <w:t>РАСТОРЖЕНИЕ  ДОГОВОРА</w:t>
      </w:r>
      <w:proofErr w:type="gramEnd"/>
    </w:p>
    <w:p w14:paraId="0FF0DD73" w14:textId="77777777" w:rsidR="00FA2D57" w:rsidRPr="00184176" w:rsidRDefault="00FA2D57" w:rsidP="00FA2D57">
      <w:pPr>
        <w:tabs>
          <w:tab w:val="left" w:pos="7020"/>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6.1. Настоящий договор может быть расторгнут по соглашению сторон или по решению суда по основаниям, предусмотренным действующим законодательством.</w:t>
      </w:r>
    </w:p>
    <w:p w14:paraId="266C4EE2" w14:textId="77777777" w:rsidR="00FA2D57" w:rsidRPr="00184176" w:rsidRDefault="00FA2D57" w:rsidP="00FA2D57">
      <w:pPr>
        <w:tabs>
          <w:tab w:val="left" w:pos="7020"/>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6.2. Заказчик вправе в одностороннем порядке отказаться от исполнения договора в соответствии с частью 2 статьи 407 и частью 3 статьи 450 Гражданского кодекса РФ и потребовать возмещения причиненных убытков в случае существенных нарушений Исполнителем условий договора.</w:t>
      </w:r>
    </w:p>
    <w:p w14:paraId="241B003B" w14:textId="77777777" w:rsidR="00FA2D57" w:rsidRPr="00184176" w:rsidRDefault="00FA2D57" w:rsidP="00FA2D57">
      <w:pPr>
        <w:tabs>
          <w:tab w:val="left" w:pos="7020"/>
          <w:tab w:val="left" w:pos="10260"/>
        </w:tabs>
        <w:autoSpaceDE w:val="0"/>
        <w:autoSpaceDN w:val="0"/>
        <w:adjustRightInd w:val="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6.3. Изменения и дополнения к договору имеют силу только в том случае, если они оформлены в письменном виде, подписаны сторонами и внесены в Реестр государственных договоров г. Санкт-Петербурга.</w:t>
      </w:r>
    </w:p>
    <w:p w14:paraId="3AE49FE4" w14:textId="77777777" w:rsidR="00FA2D57" w:rsidRPr="00184176" w:rsidRDefault="00FA2D57" w:rsidP="00FA2D57">
      <w:pPr>
        <w:tabs>
          <w:tab w:val="left" w:pos="10260"/>
        </w:tabs>
        <w:autoSpaceDE w:val="0"/>
        <w:autoSpaceDN w:val="0"/>
        <w:adjustRightInd w:val="0"/>
        <w:ind w:right="360"/>
        <w:jc w:val="both"/>
        <w:rPr>
          <w:rFonts w:ascii="Times New Roman" w:hAnsi="Times New Roman" w:cs="Times New Roman"/>
          <w:sz w:val="24"/>
          <w:szCs w:val="24"/>
          <w:lang w:val="ru-RU"/>
        </w:rPr>
      </w:pPr>
    </w:p>
    <w:p w14:paraId="6FD6BA1A" w14:textId="77777777" w:rsidR="00FA2D57" w:rsidRPr="00184176" w:rsidRDefault="00FA2D57" w:rsidP="00FA2D57">
      <w:pPr>
        <w:tabs>
          <w:tab w:val="left" w:pos="10260"/>
        </w:tabs>
        <w:ind w:right="360"/>
        <w:jc w:val="center"/>
        <w:rPr>
          <w:rFonts w:ascii="Times New Roman" w:hAnsi="Times New Roman" w:cs="Times New Roman"/>
          <w:sz w:val="24"/>
          <w:szCs w:val="24"/>
          <w:lang w:val="ru-RU"/>
        </w:rPr>
      </w:pPr>
      <w:r w:rsidRPr="00184176">
        <w:rPr>
          <w:rFonts w:ascii="Times New Roman" w:hAnsi="Times New Roman" w:cs="Times New Roman"/>
          <w:b/>
          <w:bCs/>
          <w:sz w:val="24"/>
          <w:szCs w:val="24"/>
          <w:lang w:val="ru-RU"/>
        </w:rPr>
        <w:t>7. ПОРЯДОК РАССМОТРЕНИЯ СПОРОВ</w:t>
      </w:r>
    </w:p>
    <w:p w14:paraId="1BAE7434" w14:textId="77777777" w:rsidR="00FA2D57" w:rsidRPr="00184176" w:rsidRDefault="00FA2D57" w:rsidP="00FA2D57">
      <w:pPr>
        <w:tabs>
          <w:tab w:val="left" w:pos="10260"/>
        </w:tabs>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 xml:space="preserve">7.1. Все споры, возникающие в связи с договором, а </w:t>
      </w:r>
      <w:proofErr w:type="gramStart"/>
      <w:r w:rsidRPr="00184176">
        <w:rPr>
          <w:rFonts w:ascii="Times New Roman" w:hAnsi="Times New Roman" w:cs="Times New Roman"/>
          <w:sz w:val="24"/>
          <w:szCs w:val="24"/>
          <w:lang w:val="ru-RU"/>
        </w:rPr>
        <w:t>также  из</w:t>
      </w:r>
      <w:proofErr w:type="gramEnd"/>
      <w:r w:rsidRPr="00184176">
        <w:rPr>
          <w:rFonts w:ascii="Times New Roman" w:hAnsi="Times New Roman" w:cs="Times New Roman"/>
          <w:sz w:val="24"/>
          <w:szCs w:val="24"/>
          <w:lang w:val="ru-RU"/>
        </w:rPr>
        <w:t xml:space="preserve"> него вытекающие, стороны пытаются решить путем соглашения. Если договоренности не достигнуто, спор подлежит рассмотрению Арбитражным судом города г. Санкт-Петербурга и Ленинградской области.</w:t>
      </w:r>
    </w:p>
    <w:p w14:paraId="0EACB301" w14:textId="77777777" w:rsidR="00FA2D57" w:rsidRDefault="00FA2D57" w:rsidP="00FA2D57">
      <w:pPr>
        <w:tabs>
          <w:tab w:val="left" w:pos="10260"/>
        </w:tabs>
        <w:ind w:right="360"/>
        <w:jc w:val="center"/>
        <w:rPr>
          <w:rFonts w:ascii="Times New Roman" w:hAnsi="Times New Roman" w:cs="Times New Roman"/>
          <w:b/>
          <w:bCs/>
          <w:sz w:val="24"/>
          <w:szCs w:val="24"/>
          <w:lang w:val="ru-RU"/>
        </w:rPr>
      </w:pPr>
    </w:p>
    <w:p w14:paraId="125BE51D" w14:textId="77777777" w:rsidR="00FA2D57" w:rsidRPr="00184176" w:rsidRDefault="00FA2D57" w:rsidP="00FA2D57">
      <w:pPr>
        <w:tabs>
          <w:tab w:val="left" w:pos="10260"/>
        </w:tabs>
        <w:ind w:right="360"/>
        <w:jc w:val="center"/>
        <w:rPr>
          <w:rFonts w:ascii="Times New Roman" w:hAnsi="Times New Roman" w:cs="Times New Roman"/>
          <w:sz w:val="24"/>
          <w:szCs w:val="24"/>
          <w:lang w:val="ru-RU"/>
        </w:rPr>
      </w:pPr>
      <w:r w:rsidRPr="00184176">
        <w:rPr>
          <w:rFonts w:ascii="Times New Roman" w:hAnsi="Times New Roman" w:cs="Times New Roman"/>
          <w:b/>
          <w:bCs/>
          <w:sz w:val="24"/>
          <w:szCs w:val="24"/>
          <w:lang w:val="ru-RU"/>
        </w:rPr>
        <w:t>8. СРОК ДОГОВОРА</w:t>
      </w:r>
      <w:r w:rsidRPr="00184176">
        <w:rPr>
          <w:rFonts w:ascii="Times New Roman" w:hAnsi="Times New Roman" w:cs="Times New Roman"/>
          <w:sz w:val="24"/>
          <w:szCs w:val="24"/>
          <w:lang w:val="ru-RU"/>
        </w:rPr>
        <w:t xml:space="preserve"> </w:t>
      </w:r>
    </w:p>
    <w:p w14:paraId="6A714267" w14:textId="3ABC09F2" w:rsidR="00FA2D57" w:rsidRPr="00184176" w:rsidRDefault="00FA2D57" w:rsidP="00FA2D57">
      <w:pPr>
        <w:tabs>
          <w:tab w:val="left" w:pos="10260"/>
        </w:tabs>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 xml:space="preserve">8.1. Договор вступает в силу с момента подписания Сторонами и действует </w:t>
      </w:r>
      <w:r w:rsidR="003F71F4">
        <w:rPr>
          <w:rFonts w:ascii="Times New Roman" w:hAnsi="Times New Roman" w:cs="Times New Roman"/>
          <w:b/>
          <w:sz w:val="24"/>
          <w:szCs w:val="24"/>
          <w:lang w:val="ru-RU"/>
        </w:rPr>
        <w:t xml:space="preserve">по 30.06.2026 </w:t>
      </w:r>
      <w:r w:rsidRPr="00184176">
        <w:rPr>
          <w:rFonts w:ascii="Times New Roman" w:hAnsi="Times New Roman" w:cs="Times New Roman"/>
          <w:b/>
          <w:sz w:val="24"/>
          <w:szCs w:val="24"/>
          <w:lang w:val="ru-RU"/>
        </w:rPr>
        <w:t>года</w:t>
      </w:r>
      <w:r w:rsidRPr="00184176">
        <w:rPr>
          <w:rFonts w:ascii="Times New Roman" w:hAnsi="Times New Roman" w:cs="Times New Roman"/>
          <w:sz w:val="24"/>
          <w:szCs w:val="24"/>
          <w:lang w:val="ru-RU"/>
        </w:rPr>
        <w:t>, с учетом полного исполнения Сторонами своих обязательств.</w:t>
      </w:r>
    </w:p>
    <w:p w14:paraId="160D6474" w14:textId="77777777" w:rsidR="00FA2D57" w:rsidRPr="00184176" w:rsidRDefault="00FA2D57" w:rsidP="00FA2D57">
      <w:pPr>
        <w:tabs>
          <w:tab w:val="left" w:pos="10260"/>
        </w:tabs>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 xml:space="preserve">8.2. </w:t>
      </w:r>
      <w:proofErr w:type="gramStart"/>
      <w:r w:rsidRPr="00184176">
        <w:rPr>
          <w:rFonts w:ascii="Times New Roman" w:hAnsi="Times New Roman" w:cs="Times New Roman"/>
          <w:sz w:val="24"/>
          <w:szCs w:val="24"/>
          <w:lang w:val="ru-RU"/>
        </w:rPr>
        <w:t>Договор  подлежит</w:t>
      </w:r>
      <w:proofErr w:type="gramEnd"/>
      <w:r w:rsidRPr="00184176">
        <w:rPr>
          <w:rFonts w:ascii="Times New Roman" w:hAnsi="Times New Roman" w:cs="Times New Roman"/>
          <w:sz w:val="24"/>
          <w:szCs w:val="24"/>
          <w:lang w:val="ru-RU"/>
        </w:rPr>
        <w:t xml:space="preserve">  обязательной  регистрации   в  Реестре  государственных  договоров  г. Санкт-Петербурга. </w:t>
      </w:r>
    </w:p>
    <w:p w14:paraId="1AD3735C" w14:textId="77777777" w:rsidR="00FA2D57" w:rsidRPr="00184176" w:rsidRDefault="00FA2D57" w:rsidP="00FA2D57">
      <w:pPr>
        <w:tabs>
          <w:tab w:val="left" w:pos="10260"/>
        </w:tabs>
        <w:ind w:right="360"/>
        <w:jc w:val="both"/>
        <w:rPr>
          <w:rFonts w:ascii="Times New Roman" w:hAnsi="Times New Roman" w:cs="Times New Roman"/>
          <w:sz w:val="24"/>
          <w:szCs w:val="24"/>
          <w:lang w:val="ru-RU"/>
        </w:rPr>
      </w:pPr>
    </w:p>
    <w:p w14:paraId="3CFD5342" w14:textId="77777777" w:rsidR="00FA2D57" w:rsidRPr="00184176" w:rsidRDefault="00FA2D57" w:rsidP="00FA2D57">
      <w:pPr>
        <w:tabs>
          <w:tab w:val="left" w:pos="10260"/>
        </w:tabs>
        <w:ind w:right="360"/>
        <w:jc w:val="center"/>
        <w:rPr>
          <w:rFonts w:ascii="Times New Roman" w:hAnsi="Times New Roman" w:cs="Times New Roman"/>
          <w:sz w:val="24"/>
          <w:szCs w:val="24"/>
          <w:lang w:val="ru-RU"/>
        </w:rPr>
      </w:pPr>
      <w:r w:rsidRPr="00184176">
        <w:rPr>
          <w:rFonts w:ascii="Times New Roman" w:hAnsi="Times New Roman" w:cs="Times New Roman"/>
          <w:b/>
          <w:bCs/>
          <w:sz w:val="24"/>
          <w:szCs w:val="24"/>
          <w:lang w:val="ru-RU"/>
        </w:rPr>
        <w:t>9. ОБСТОЯТЕЛЬСТВА НЕПРЕОДОЛИМОЙ СИЛЫ</w:t>
      </w:r>
      <w:r w:rsidRPr="00184176">
        <w:rPr>
          <w:rFonts w:ascii="Times New Roman" w:hAnsi="Times New Roman" w:cs="Times New Roman"/>
          <w:sz w:val="24"/>
          <w:szCs w:val="24"/>
          <w:lang w:val="ru-RU"/>
        </w:rPr>
        <w:t xml:space="preserve"> </w:t>
      </w:r>
    </w:p>
    <w:p w14:paraId="5D6FE5B7" w14:textId="77777777" w:rsidR="00FA2D57" w:rsidRPr="00184176" w:rsidRDefault="00FA2D57" w:rsidP="00FA2D57">
      <w:pPr>
        <w:ind w:right="360"/>
        <w:jc w:val="both"/>
        <w:rPr>
          <w:rFonts w:ascii="Times New Roman" w:hAnsi="Times New Roman" w:cs="Times New Roman"/>
          <w:b/>
          <w:sz w:val="24"/>
          <w:szCs w:val="24"/>
          <w:lang w:val="ru-RU"/>
        </w:rPr>
      </w:pPr>
      <w:r w:rsidRPr="00184176">
        <w:rPr>
          <w:rFonts w:ascii="Times New Roman" w:hAnsi="Times New Roman" w:cs="Times New Roman"/>
          <w:sz w:val="24"/>
          <w:szCs w:val="24"/>
          <w:lang w:val="ru-RU"/>
        </w:rPr>
        <w:t>9.1.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договора, имевшие место после его заключения.</w:t>
      </w:r>
      <w:r w:rsidRPr="00184176">
        <w:rPr>
          <w:rFonts w:ascii="Times New Roman" w:hAnsi="Times New Roman" w:cs="Times New Roman"/>
          <w:b/>
          <w:sz w:val="24"/>
          <w:szCs w:val="24"/>
          <w:lang w:val="ru-RU"/>
        </w:rPr>
        <w:t xml:space="preserve"> </w:t>
      </w:r>
      <w:r w:rsidRPr="00184176">
        <w:rPr>
          <w:rFonts w:ascii="Times New Roman" w:hAnsi="Times New Roman" w:cs="Times New Roman"/>
          <w:sz w:val="24"/>
          <w:szCs w:val="24"/>
          <w:lang w:val="ru-RU"/>
        </w:rPr>
        <w:t>Надлежащим доказательством наличия обстоятельств непреодолимой силы будут служить справки, выдаваемые Заказчику 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28CC760C" w14:textId="77777777" w:rsidR="00FA2D57" w:rsidRPr="00184176" w:rsidRDefault="00FA2D57" w:rsidP="00FA2D57">
      <w:pPr>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 xml:space="preserve">9.2. Сторона, для которой создалась невозможность исполнения обязательств по </w:t>
      </w:r>
      <w:proofErr w:type="gramStart"/>
      <w:r w:rsidRPr="00184176">
        <w:rPr>
          <w:rFonts w:ascii="Times New Roman" w:hAnsi="Times New Roman" w:cs="Times New Roman"/>
          <w:sz w:val="24"/>
          <w:szCs w:val="24"/>
          <w:lang w:val="ru-RU"/>
        </w:rPr>
        <w:t>договору,  обязана</w:t>
      </w:r>
      <w:proofErr w:type="gramEnd"/>
      <w:r w:rsidRPr="00184176">
        <w:rPr>
          <w:rFonts w:ascii="Times New Roman" w:hAnsi="Times New Roman" w:cs="Times New Roman"/>
          <w:sz w:val="24"/>
          <w:szCs w:val="24"/>
          <w:lang w:val="ru-RU"/>
        </w:rPr>
        <w:t xml:space="preserve"> в течение 3 рабочих дней письменно известить другие стороны о наступлении вышеуказанных обстоятельств.</w:t>
      </w:r>
    </w:p>
    <w:p w14:paraId="46D978A9" w14:textId="77777777" w:rsidR="00FA2D57" w:rsidRPr="00184176" w:rsidRDefault="00FA2D57" w:rsidP="00FA2D57">
      <w:pPr>
        <w:tabs>
          <w:tab w:val="left" w:pos="10260"/>
        </w:tabs>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lastRenderedPageBreak/>
        <w:t>9.3. Заказчик вправе приостанавливать (отказаться от) исполнение договора в случае отсутствия бюджетного финансирования, указанного в пункте 2.4 договора.</w:t>
      </w:r>
    </w:p>
    <w:p w14:paraId="1FF6BE1E" w14:textId="77777777" w:rsidR="00FA2D57" w:rsidRPr="00184176" w:rsidRDefault="00FA2D57" w:rsidP="00FA2D57">
      <w:pPr>
        <w:tabs>
          <w:tab w:val="left" w:pos="10260"/>
        </w:tabs>
        <w:ind w:right="360"/>
        <w:jc w:val="both"/>
        <w:rPr>
          <w:rFonts w:ascii="Times New Roman" w:hAnsi="Times New Roman" w:cs="Times New Roman"/>
          <w:sz w:val="24"/>
          <w:szCs w:val="24"/>
          <w:lang w:val="ru-RU"/>
        </w:rPr>
      </w:pPr>
    </w:p>
    <w:p w14:paraId="57E84CC1" w14:textId="77777777" w:rsidR="00FA2D57" w:rsidRPr="00184176" w:rsidRDefault="00FA2D57" w:rsidP="00FA2D57">
      <w:pPr>
        <w:tabs>
          <w:tab w:val="left" w:pos="10260"/>
        </w:tabs>
        <w:ind w:right="360"/>
        <w:jc w:val="center"/>
        <w:rPr>
          <w:rFonts w:ascii="Times New Roman" w:hAnsi="Times New Roman" w:cs="Times New Roman"/>
          <w:sz w:val="24"/>
          <w:szCs w:val="24"/>
          <w:lang w:val="ru-RU"/>
        </w:rPr>
      </w:pPr>
      <w:r w:rsidRPr="00184176">
        <w:rPr>
          <w:rFonts w:ascii="Times New Roman" w:hAnsi="Times New Roman" w:cs="Times New Roman"/>
          <w:b/>
          <w:bCs/>
          <w:sz w:val="24"/>
          <w:szCs w:val="24"/>
          <w:lang w:val="ru-RU"/>
        </w:rPr>
        <w:t>10. ПРОЧИЕ УСЛОВИЯ</w:t>
      </w:r>
    </w:p>
    <w:p w14:paraId="05D56960" w14:textId="77777777" w:rsidR="00FA2D57" w:rsidRPr="00184176" w:rsidRDefault="00FA2D57" w:rsidP="00FA2D57">
      <w:pPr>
        <w:tabs>
          <w:tab w:val="left" w:pos="10260"/>
        </w:tabs>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10.1. Договор составлен в 2 экземплярах, имеющих одинаковую юридическую силу, по одному экземпляру для каждой стороны.</w:t>
      </w:r>
    </w:p>
    <w:p w14:paraId="67383282" w14:textId="77777777" w:rsidR="00FA2D57" w:rsidRPr="00184176" w:rsidRDefault="00FA2D57" w:rsidP="00FA2D57">
      <w:pPr>
        <w:keepNext/>
        <w:keepLines/>
        <w:tabs>
          <w:tab w:val="left" w:pos="10260"/>
        </w:tabs>
        <w:spacing w:before="60" w:after="60"/>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10.2. По вопросам, не предусмотренным договором, Стороны руководствуются действующим законодательством Российской Федерации.</w:t>
      </w:r>
    </w:p>
    <w:p w14:paraId="71F68CA0" w14:textId="77777777" w:rsidR="00FA2D57" w:rsidRPr="00184176" w:rsidRDefault="00FA2D57" w:rsidP="00FA2D57">
      <w:pPr>
        <w:tabs>
          <w:tab w:val="left" w:pos="10260"/>
        </w:tabs>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10.3. К договору прикладываются и являются его неотъемлемой частью:</w:t>
      </w:r>
    </w:p>
    <w:p w14:paraId="1A7DC971" w14:textId="77777777" w:rsidR="00FA2D57" w:rsidRPr="00184176" w:rsidRDefault="00FA2D57" w:rsidP="00FA2D57">
      <w:pPr>
        <w:tabs>
          <w:tab w:val="left" w:pos="10260"/>
        </w:tabs>
        <w:ind w:right="360"/>
        <w:jc w:val="both"/>
        <w:rPr>
          <w:rFonts w:ascii="Times New Roman" w:hAnsi="Times New Roman" w:cs="Times New Roman"/>
          <w:sz w:val="24"/>
          <w:szCs w:val="24"/>
          <w:lang w:val="ru-RU"/>
        </w:rPr>
      </w:pPr>
      <w:r w:rsidRPr="00184176">
        <w:rPr>
          <w:rFonts w:ascii="Times New Roman" w:hAnsi="Times New Roman" w:cs="Times New Roman"/>
          <w:sz w:val="24"/>
          <w:szCs w:val="24"/>
          <w:lang w:val="ru-RU"/>
        </w:rPr>
        <w:t xml:space="preserve"> - смета на выполнение трубочистных работ (приложение № 1).</w:t>
      </w:r>
    </w:p>
    <w:p w14:paraId="66A5BC81" w14:textId="77777777" w:rsidR="00F667A7" w:rsidRPr="00AB338B" w:rsidRDefault="00844096" w:rsidP="00844096">
      <w:pPr>
        <w:shd w:val="clear" w:color="auto" w:fill="FFFFFF"/>
        <w:spacing w:before="144"/>
        <w:ind w:left="360"/>
        <w:jc w:val="center"/>
        <w:rPr>
          <w:rFonts w:ascii="Times New Roman" w:hAnsi="Times New Roman" w:cs="Times New Roman"/>
          <w:b/>
          <w:bCs/>
          <w:spacing w:val="-7"/>
          <w:sz w:val="24"/>
          <w:szCs w:val="24"/>
          <w:lang w:val="ru-RU"/>
        </w:rPr>
      </w:pPr>
      <w:r>
        <w:rPr>
          <w:rFonts w:ascii="Times New Roman" w:hAnsi="Times New Roman" w:cs="Times New Roman"/>
          <w:b/>
          <w:bCs/>
          <w:sz w:val="24"/>
          <w:szCs w:val="24"/>
          <w:lang w:val="ru-RU"/>
        </w:rPr>
        <w:t xml:space="preserve">11. </w:t>
      </w:r>
      <w:r w:rsidR="00F667A7" w:rsidRPr="00AB338B">
        <w:rPr>
          <w:rFonts w:ascii="Times New Roman" w:hAnsi="Times New Roman" w:cs="Times New Roman"/>
          <w:b/>
          <w:bCs/>
          <w:spacing w:val="-7"/>
          <w:sz w:val="24"/>
          <w:szCs w:val="24"/>
          <w:lang w:val="ru-RU"/>
        </w:rPr>
        <w:t xml:space="preserve">ЮРИДИЧЕСКИЕ </w:t>
      </w:r>
      <w:proofErr w:type="gramStart"/>
      <w:r w:rsidR="00F667A7" w:rsidRPr="00AB338B">
        <w:rPr>
          <w:rFonts w:ascii="Times New Roman" w:hAnsi="Times New Roman" w:cs="Times New Roman"/>
          <w:b/>
          <w:bCs/>
          <w:spacing w:val="-7"/>
          <w:sz w:val="24"/>
          <w:szCs w:val="24"/>
          <w:lang w:val="ru-RU"/>
        </w:rPr>
        <w:t>АДРЕСА  И</w:t>
      </w:r>
      <w:proofErr w:type="gramEnd"/>
      <w:r w:rsidR="00F667A7" w:rsidRPr="00AB338B">
        <w:rPr>
          <w:rFonts w:ascii="Times New Roman" w:hAnsi="Times New Roman" w:cs="Times New Roman"/>
          <w:b/>
          <w:bCs/>
          <w:spacing w:val="-7"/>
          <w:sz w:val="24"/>
          <w:szCs w:val="24"/>
          <w:lang w:val="ru-RU"/>
        </w:rPr>
        <w:t xml:space="preserve"> БАНКОВСКИЕ РЕКВИЗИТЫ СТОРОН</w:t>
      </w:r>
    </w:p>
    <w:p w14:paraId="7F3D9380" w14:textId="77777777" w:rsidR="00E74439" w:rsidRPr="00AB338B" w:rsidRDefault="00E74439">
      <w:pPr>
        <w:jc w:val="both"/>
        <w:rPr>
          <w:rFonts w:ascii="Times New Roman" w:hAnsi="Times New Roman" w:cs="Times New Roman"/>
          <w:i/>
          <w:iCs/>
          <w:sz w:val="24"/>
          <w:szCs w:val="24"/>
          <w:lang w:val="ru-RU"/>
        </w:rPr>
      </w:pPr>
    </w:p>
    <w:p w14:paraId="78509241" w14:textId="77777777" w:rsidR="002E7C68" w:rsidRPr="00AB338B" w:rsidRDefault="002E7C68" w:rsidP="002E7C68">
      <w:pPr>
        <w:jc w:val="both"/>
        <w:rPr>
          <w:rFonts w:ascii="Times New Roman" w:hAnsi="Times New Roman" w:cs="Times New Roman"/>
          <w:b/>
          <w:bCs/>
          <w:i/>
          <w:iCs/>
          <w:sz w:val="24"/>
          <w:szCs w:val="24"/>
          <w:lang w:val="ru-RU"/>
        </w:rPr>
      </w:pPr>
      <w:r w:rsidRPr="00AB338B">
        <w:rPr>
          <w:rFonts w:ascii="Times New Roman" w:hAnsi="Times New Roman" w:cs="Times New Roman"/>
          <w:b/>
          <w:bCs/>
          <w:i/>
          <w:iCs/>
          <w:sz w:val="24"/>
          <w:szCs w:val="24"/>
          <w:lang w:val="ru-RU"/>
        </w:rPr>
        <w:t>ПОДРЯДЧИК:</w:t>
      </w:r>
    </w:p>
    <w:p w14:paraId="74B312F0" w14:textId="77777777" w:rsidR="00626A09" w:rsidRDefault="00626A09">
      <w:pPr>
        <w:jc w:val="both"/>
        <w:rPr>
          <w:rFonts w:ascii="Times New Roman" w:hAnsi="Times New Roman" w:cs="Times New Roman"/>
          <w:b/>
          <w:bCs/>
          <w:i/>
          <w:iCs/>
          <w:sz w:val="24"/>
          <w:szCs w:val="24"/>
          <w:lang w:val="ru-RU"/>
        </w:rPr>
      </w:pPr>
    </w:p>
    <w:p w14:paraId="4EA3A88D" w14:textId="77777777" w:rsidR="00E74439" w:rsidRPr="00AB338B" w:rsidRDefault="00E74439">
      <w:pPr>
        <w:jc w:val="both"/>
        <w:rPr>
          <w:rFonts w:ascii="Times New Roman" w:hAnsi="Times New Roman" w:cs="Times New Roman"/>
          <w:b/>
          <w:bCs/>
          <w:i/>
          <w:iCs/>
          <w:sz w:val="24"/>
          <w:szCs w:val="24"/>
          <w:lang w:val="ru-RU"/>
        </w:rPr>
      </w:pPr>
      <w:r w:rsidRPr="00AB338B">
        <w:rPr>
          <w:rFonts w:ascii="Times New Roman" w:hAnsi="Times New Roman" w:cs="Times New Roman"/>
          <w:b/>
          <w:bCs/>
          <w:i/>
          <w:iCs/>
          <w:sz w:val="24"/>
          <w:szCs w:val="24"/>
          <w:lang w:val="ru-RU"/>
        </w:rPr>
        <w:t xml:space="preserve">ЗАКАЗЧИК: </w:t>
      </w:r>
    </w:p>
    <w:p w14:paraId="7785F9C4" w14:textId="77777777" w:rsidR="00E74439" w:rsidRPr="00AB338B" w:rsidRDefault="00BF01D5">
      <w:pPr>
        <w:jc w:val="both"/>
        <w:rPr>
          <w:rFonts w:ascii="Times New Roman" w:hAnsi="Times New Roman" w:cs="Times New Roman"/>
          <w:b/>
          <w:bCs/>
          <w:i/>
          <w:iCs/>
          <w:sz w:val="24"/>
          <w:szCs w:val="24"/>
          <w:lang w:val="ru-RU"/>
        </w:rPr>
      </w:pPr>
      <w:r w:rsidRPr="00AB338B">
        <w:rPr>
          <w:rFonts w:ascii="Times New Roman" w:hAnsi="Times New Roman" w:cs="Times New Roman"/>
          <w:b/>
          <w:bCs/>
          <w:i/>
          <w:iCs/>
          <w:sz w:val="24"/>
          <w:szCs w:val="24"/>
          <w:lang w:val="ru-RU"/>
        </w:rPr>
        <w:t>ГБДОУ д</w:t>
      </w:r>
      <w:r w:rsidR="00E40117" w:rsidRPr="00AB338B">
        <w:rPr>
          <w:rFonts w:ascii="Times New Roman" w:hAnsi="Times New Roman" w:cs="Times New Roman"/>
          <w:b/>
          <w:bCs/>
          <w:i/>
          <w:iCs/>
          <w:sz w:val="24"/>
          <w:szCs w:val="24"/>
          <w:lang w:val="ru-RU"/>
        </w:rPr>
        <w:t xml:space="preserve">етский сад № 76 Красносельского района </w:t>
      </w:r>
    </w:p>
    <w:p w14:paraId="69CBDE85" w14:textId="77777777" w:rsidR="00E74439" w:rsidRPr="00AB338B" w:rsidRDefault="00E40117">
      <w:pPr>
        <w:tabs>
          <w:tab w:val="left" w:pos="5340"/>
        </w:tabs>
        <w:jc w:val="both"/>
        <w:rPr>
          <w:rFonts w:ascii="Times New Roman" w:hAnsi="Times New Roman" w:cs="Times New Roman"/>
          <w:b/>
          <w:bCs/>
          <w:i/>
          <w:iCs/>
          <w:sz w:val="24"/>
          <w:szCs w:val="24"/>
          <w:lang w:val="ru-RU"/>
        </w:rPr>
      </w:pPr>
      <w:r w:rsidRPr="00AB338B">
        <w:rPr>
          <w:rFonts w:ascii="Times New Roman" w:hAnsi="Times New Roman" w:cs="Times New Roman"/>
          <w:b/>
          <w:bCs/>
          <w:i/>
          <w:iCs/>
          <w:sz w:val="24"/>
          <w:szCs w:val="24"/>
          <w:lang w:val="ru-RU"/>
        </w:rPr>
        <w:t>198322, г</w:t>
      </w:r>
      <w:r w:rsidR="00E74439" w:rsidRPr="00AB338B">
        <w:rPr>
          <w:rFonts w:ascii="Times New Roman" w:hAnsi="Times New Roman" w:cs="Times New Roman"/>
          <w:b/>
          <w:bCs/>
          <w:i/>
          <w:iCs/>
          <w:sz w:val="24"/>
          <w:szCs w:val="24"/>
          <w:lang w:val="ru-RU"/>
        </w:rPr>
        <w:t>. Санкт-</w:t>
      </w:r>
      <w:proofErr w:type="gramStart"/>
      <w:r w:rsidR="00E74439" w:rsidRPr="00AB338B">
        <w:rPr>
          <w:rFonts w:ascii="Times New Roman" w:hAnsi="Times New Roman" w:cs="Times New Roman"/>
          <w:b/>
          <w:bCs/>
          <w:i/>
          <w:iCs/>
          <w:sz w:val="24"/>
          <w:szCs w:val="24"/>
          <w:lang w:val="ru-RU"/>
        </w:rPr>
        <w:t xml:space="preserve">Петербург,  </w:t>
      </w:r>
      <w:r w:rsidRPr="00AB338B">
        <w:rPr>
          <w:rFonts w:ascii="Times New Roman" w:hAnsi="Times New Roman" w:cs="Times New Roman"/>
          <w:b/>
          <w:bCs/>
          <w:i/>
          <w:iCs/>
          <w:sz w:val="24"/>
          <w:szCs w:val="24"/>
          <w:lang w:val="ru-RU"/>
        </w:rPr>
        <w:t>ул.</w:t>
      </w:r>
      <w:proofErr w:type="gramEnd"/>
      <w:r w:rsidRPr="00AB338B">
        <w:rPr>
          <w:rFonts w:ascii="Times New Roman" w:hAnsi="Times New Roman" w:cs="Times New Roman"/>
          <w:b/>
          <w:bCs/>
          <w:i/>
          <w:iCs/>
          <w:sz w:val="24"/>
          <w:szCs w:val="24"/>
          <w:lang w:val="ru-RU"/>
        </w:rPr>
        <w:t xml:space="preserve"> Маршала Казакова, д. 38, корп.2</w:t>
      </w:r>
      <w:r w:rsidR="00BF01D5" w:rsidRPr="00AB338B">
        <w:rPr>
          <w:rFonts w:ascii="Times New Roman" w:hAnsi="Times New Roman" w:cs="Times New Roman"/>
          <w:b/>
          <w:bCs/>
          <w:i/>
          <w:iCs/>
          <w:sz w:val="24"/>
          <w:szCs w:val="24"/>
          <w:lang w:val="ru-RU"/>
        </w:rPr>
        <w:t>, литера А</w:t>
      </w:r>
    </w:p>
    <w:p w14:paraId="4D247A25" w14:textId="77777777" w:rsidR="00E74439" w:rsidRPr="00AB338B" w:rsidRDefault="00E74439">
      <w:pPr>
        <w:tabs>
          <w:tab w:val="left" w:pos="5340"/>
        </w:tabs>
        <w:jc w:val="both"/>
        <w:rPr>
          <w:rFonts w:ascii="Times New Roman" w:hAnsi="Times New Roman" w:cs="Times New Roman"/>
          <w:b/>
          <w:bCs/>
          <w:i/>
          <w:iCs/>
          <w:sz w:val="24"/>
          <w:szCs w:val="24"/>
          <w:lang w:val="ru-RU"/>
        </w:rPr>
      </w:pPr>
      <w:r w:rsidRPr="00AB338B">
        <w:rPr>
          <w:rFonts w:ascii="Times New Roman" w:hAnsi="Times New Roman" w:cs="Times New Roman"/>
          <w:b/>
          <w:bCs/>
          <w:i/>
          <w:iCs/>
          <w:sz w:val="24"/>
          <w:szCs w:val="24"/>
          <w:lang w:val="ru-RU"/>
        </w:rPr>
        <w:t xml:space="preserve">ИНН </w:t>
      </w:r>
      <w:r w:rsidR="00E40117" w:rsidRPr="00AB338B">
        <w:rPr>
          <w:rFonts w:ascii="Times New Roman" w:hAnsi="Times New Roman" w:cs="Times New Roman"/>
          <w:b/>
          <w:bCs/>
          <w:i/>
          <w:iCs/>
          <w:sz w:val="24"/>
          <w:szCs w:val="24"/>
          <w:lang w:val="ru-RU"/>
        </w:rPr>
        <w:t>7807026240</w:t>
      </w:r>
      <w:r w:rsidRPr="00AB338B">
        <w:rPr>
          <w:rFonts w:ascii="Times New Roman" w:hAnsi="Times New Roman" w:cs="Times New Roman"/>
          <w:b/>
          <w:bCs/>
          <w:i/>
          <w:iCs/>
          <w:sz w:val="24"/>
          <w:szCs w:val="24"/>
          <w:lang w:val="ru-RU"/>
        </w:rPr>
        <w:t xml:space="preserve"> КПП 780701001</w:t>
      </w:r>
    </w:p>
    <w:p w14:paraId="0B6EB184" w14:textId="77777777" w:rsidR="00E74439" w:rsidRPr="00AB338B" w:rsidRDefault="00BF01D5">
      <w:pPr>
        <w:jc w:val="both"/>
        <w:rPr>
          <w:rFonts w:ascii="Times New Roman" w:hAnsi="Times New Roman" w:cs="Times New Roman"/>
          <w:b/>
          <w:bCs/>
          <w:i/>
          <w:iCs/>
          <w:sz w:val="24"/>
          <w:szCs w:val="24"/>
          <w:lang w:val="ru-RU"/>
        </w:rPr>
      </w:pPr>
      <w:r w:rsidRPr="00AB338B">
        <w:rPr>
          <w:rFonts w:ascii="Times New Roman" w:hAnsi="Times New Roman" w:cs="Times New Roman"/>
          <w:b/>
          <w:bCs/>
          <w:i/>
          <w:iCs/>
          <w:sz w:val="24"/>
          <w:szCs w:val="24"/>
          <w:lang w:val="ru-RU"/>
        </w:rPr>
        <w:t xml:space="preserve">ОГРН </w:t>
      </w:r>
      <w:r w:rsidR="00E40117" w:rsidRPr="00AB338B">
        <w:rPr>
          <w:rFonts w:ascii="Times New Roman" w:hAnsi="Times New Roman" w:cs="Times New Roman"/>
          <w:b/>
          <w:bCs/>
          <w:i/>
          <w:iCs/>
          <w:sz w:val="24"/>
          <w:szCs w:val="24"/>
          <w:lang w:val="ru-RU"/>
        </w:rPr>
        <w:t xml:space="preserve">1027804605663 ОКПО 52212651 </w:t>
      </w:r>
      <w:r w:rsidRPr="00AB338B">
        <w:rPr>
          <w:rFonts w:ascii="Times New Roman" w:hAnsi="Times New Roman" w:cs="Times New Roman"/>
          <w:b/>
          <w:bCs/>
          <w:i/>
          <w:iCs/>
          <w:sz w:val="24"/>
          <w:szCs w:val="24"/>
          <w:lang w:val="ru-RU"/>
        </w:rPr>
        <w:t xml:space="preserve">ОКОНХ 92400 </w:t>
      </w:r>
      <w:r w:rsidR="00E40117" w:rsidRPr="00AB338B">
        <w:rPr>
          <w:rFonts w:ascii="Times New Roman" w:hAnsi="Times New Roman" w:cs="Times New Roman"/>
          <w:b/>
          <w:bCs/>
          <w:i/>
          <w:iCs/>
          <w:sz w:val="24"/>
          <w:szCs w:val="24"/>
          <w:lang w:val="ru-RU"/>
        </w:rPr>
        <w:t xml:space="preserve">ОКАТО 40279561000 </w:t>
      </w:r>
    </w:p>
    <w:p w14:paraId="309CC0CA" w14:textId="77777777" w:rsidR="00E40117" w:rsidRPr="00AB338B" w:rsidRDefault="00E40117">
      <w:pPr>
        <w:jc w:val="both"/>
        <w:rPr>
          <w:rFonts w:ascii="Times New Roman" w:hAnsi="Times New Roman" w:cs="Times New Roman"/>
          <w:b/>
          <w:bCs/>
          <w:i/>
          <w:iCs/>
          <w:sz w:val="24"/>
          <w:szCs w:val="24"/>
          <w:lang w:val="ru-RU"/>
        </w:rPr>
      </w:pPr>
      <w:r w:rsidRPr="00AB338B">
        <w:rPr>
          <w:rFonts w:ascii="Times New Roman" w:hAnsi="Times New Roman" w:cs="Times New Roman"/>
          <w:b/>
          <w:bCs/>
          <w:i/>
          <w:iCs/>
          <w:sz w:val="24"/>
          <w:szCs w:val="24"/>
          <w:lang w:val="ru-RU"/>
        </w:rPr>
        <w:t xml:space="preserve">ОКОГУ </w:t>
      </w:r>
      <w:proofErr w:type="gramStart"/>
      <w:r w:rsidRPr="00AB338B">
        <w:rPr>
          <w:rFonts w:ascii="Times New Roman" w:hAnsi="Times New Roman" w:cs="Times New Roman"/>
          <w:b/>
          <w:bCs/>
          <w:i/>
          <w:iCs/>
          <w:sz w:val="24"/>
          <w:szCs w:val="24"/>
          <w:lang w:val="ru-RU"/>
        </w:rPr>
        <w:t xml:space="preserve">23280 </w:t>
      </w:r>
      <w:r w:rsidR="00BF01D5" w:rsidRPr="00AB338B">
        <w:rPr>
          <w:rFonts w:ascii="Times New Roman" w:hAnsi="Times New Roman" w:cs="Times New Roman"/>
          <w:b/>
          <w:bCs/>
          <w:i/>
          <w:iCs/>
          <w:sz w:val="24"/>
          <w:szCs w:val="24"/>
          <w:lang w:val="ru-RU"/>
        </w:rPr>
        <w:t xml:space="preserve"> ОКВЭД</w:t>
      </w:r>
      <w:proofErr w:type="gramEnd"/>
      <w:r w:rsidR="00BF01D5" w:rsidRPr="00AB338B">
        <w:rPr>
          <w:rFonts w:ascii="Times New Roman" w:hAnsi="Times New Roman" w:cs="Times New Roman"/>
          <w:b/>
          <w:bCs/>
          <w:i/>
          <w:iCs/>
          <w:sz w:val="24"/>
          <w:szCs w:val="24"/>
          <w:lang w:val="ru-RU"/>
        </w:rPr>
        <w:t>80.10.1</w:t>
      </w:r>
    </w:p>
    <w:p w14:paraId="089CC2D4" w14:textId="77777777" w:rsidR="00E74439" w:rsidRPr="00AB338B" w:rsidRDefault="00E74439">
      <w:pPr>
        <w:jc w:val="both"/>
        <w:rPr>
          <w:rFonts w:ascii="Times New Roman" w:hAnsi="Times New Roman" w:cs="Times New Roman"/>
          <w:b/>
          <w:bCs/>
          <w:i/>
          <w:iCs/>
          <w:sz w:val="24"/>
          <w:szCs w:val="24"/>
          <w:lang w:val="ru-RU"/>
        </w:rPr>
      </w:pPr>
      <w:r w:rsidRPr="00AB338B">
        <w:rPr>
          <w:rFonts w:ascii="Times New Roman" w:hAnsi="Times New Roman" w:cs="Times New Roman"/>
          <w:b/>
          <w:bCs/>
          <w:i/>
          <w:iCs/>
          <w:sz w:val="24"/>
          <w:szCs w:val="24"/>
          <w:lang w:val="ru-RU"/>
        </w:rPr>
        <w:t>Лицевой счет 055</w:t>
      </w:r>
      <w:r w:rsidR="00BF01D5" w:rsidRPr="00AB338B">
        <w:rPr>
          <w:rFonts w:ascii="Times New Roman" w:hAnsi="Times New Roman" w:cs="Times New Roman"/>
          <w:b/>
          <w:bCs/>
          <w:i/>
          <w:iCs/>
          <w:sz w:val="24"/>
          <w:szCs w:val="24"/>
          <w:lang w:val="ru-RU"/>
        </w:rPr>
        <w:t>1</w:t>
      </w:r>
      <w:r w:rsidR="00E40117" w:rsidRPr="00AB338B">
        <w:rPr>
          <w:rFonts w:ascii="Times New Roman" w:hAnsi="Times New Roman" w:cs="Times New Roman"/>
          <w:b/>
          <w:bCs/>
          <w:i/>
          <w:iCs/>
          <w:sz w:val="24"/>
          <w:szCs w:val="24"/>
          <w:lang w:val="ru-RU"/>
        </w:rPr>
        <w:t>126</w:t>
      </w:r>
      <w:r w:rsidRPr="00AB338B">
        <w:rPr>
          <w:rFonts w:ascii="Times New Roman" w:hAnsi="Times New Roman" w:cs="Times New Roman"/>
          <w:b/>
          <w:bCs/>
          <w:i/>
          <w:iCs/>
          <w:sz w:val="24"/>
          <w:szCs w:val="24"/>
          <w:lang w:val="ru-RU"/>
        </w:rPr>
        <w:t xml:space="preserve"> в Комитете Финансов Санкт-Петербурга</w:t>
      </w:r>
    </w:p>
    <w:p w14:paraId="00EAF066" w14:textId="77777777" w:rsidR="00763E10" w:rsidRPr="00AB338B" w:rsidRDefault="00763E10">
      <w:pPr>
        <w:jc w:val="both"/>
        <w:rPr>
          <w:rFonts w:ascii="Times New Roman" w:hAnsi="Times New Roman" w:cs="Times New Roman"/>
          <w:b/>
          <w:bCs/>
          <w:i/>
          <w:iCs/>
          <w:sz w:val="24"/>
          <w:szCs w:val="24"/>
          <w:lang w:val="ru-RU"/>
        </w:rPr>
      </w:pPr>
      <w:r w:rsidRPr="00AB338B">
        <w:rPr>
          <w:rFonts w:ascii="Times New Roman" w:hAnsi="Times New Roman" w:cs="Times New Roman"/>
          <w:b/>
          <w:bCs/>
          <w:i/>
          <w:iCs/>
          <w:sz w:val="24"/>
          <w:szCs w:val="24"/>
          <w:lang w:val="ru-RU"/>
        </w:rPr>
        <w:t>Тел. 742-45-25</w:t>
      </w:r>
    </w:p>
    <w:p w14:paraId="50152111" w14:textId="77777777" w:rsidR="00E74439" w:rsidRPr="00AB338B" w:rsidRDefault="00E74439">
      <w:pPr>
        <w:jc w:val="center"/>
        <w:rPr>
          <w:rFonts w:ascii="Times New Roman" w:hAnsi="Times New Roman" w:cs="Times New Roman"/>
          <w:b/>
          <w:bCs/>
          <w:sz w:val="24"/>
          <w:szCs w:val="24"/>
          <w:lang w:val="ru-RU"/>
        </w:rPr>
      </w:pPr>
    </w:p>
    <w:p w14:paraId="55A262DD" w14:textId="77777777" w:rsidR="00E74439" w:rsidRPr="00AB338B" w:rsidRDefault="00E74439">
      <w:pPr>
        <w:jc w:val="center"/>
        <w:rPr>
          <w:rFonts w:ascii="Times New Roman" w:hAnsi="Times New Roman" w:cs="Times New Roman"/>
          <w:b/>
          <w:bCs/>
          <w:sz w:val="24"/>
          <w:szCs w:val="24"/>
          <w:lang w:val="ru-RU"/>
        </w:rPr>
      </w:pPr>
      <w:r w:rsidRPr="00AB338B">
        <w:rPr>
          <w:rFonts w:ascii="Times New Roman" w:hAnsi="Times New Roman" w:cs="Times New Roman"/>
          <w:b/>
          <w:bCs/>
          <w:sz w:val="24"/>
          <w:szCs w:val="24"/>
          <w:lang w:val="ru-RU"/>
        </w:rPr>
        <w:t>ПОДПИСИ СТОРОН</w:t>
      </w:r>
    </w:p>
    <w:p w14:paraId="51B7ADD9" w14:textId="77777777" w:rsidR="00E74439" w:rsidRPr="00AB338B" w:rsidRDefault="00E74439">
      <w:pPr>
        <w:jc w:val="center"/>
        <w:rPr>
          <w:rFonts w:ascii="Times New Roman" w:hAnsi="Times New Roman" w:cs="Times New Roman"/>
          <w:b/>
          <w:bCs/>
          <w:sz w:val="24"/>
          <w:szCs w:val="24"/>
          <w:lang w:val="ru-RU"/>
        </w:rPr>
      </w:pPr>
    </w:p>
    <w:p w14:paraId="0E953773" w14:textId="77777777" w:rsidR="00E74439" w:rsidRPr="00AB338B" w:rsidRDefault="00E74439">
      <w:pPr>
        <w:jc w:val="both"/>
        <w:rPr>
          <w:rFonts w:ascii="Times New Roman" w:hAnsi="Times New Roman" w:cs="Times New Roman"/>
          <w:b/>
          <w:bCs/>
          <w:sz w:val="24"/>
          <w:szCs w:val="24"/>
          <w:lang w:val="ru-RU"/>
        </w:rPr>
      </w:pPr>
      <w:r w:rsidRPr="00AB338B">
        <w:rPr>
          <w:rFonts w:ascii="Times New Roman" w:hAnsi="Times New Roman" w:cs="Times New Roman"/>
          <w:b/>
          <w:bCs/>
          <w:sz w:val="24"/>
          <w:szCs w:val="24"/>
          <w:lang w:val="ru-RU"/>
        </w:rPr>
        <w:t>ПОДРЯДЧИК                                                                          ЗАКАЗЧИК</w:t>
      </w:r>
    </w:p>
    <w:p w14:paraId="0D7CF38C" w14:textId="77777777" w:rsidR="00E74439" w:rsidRPr="00AB338B" w:rsidRDefault="00E74439">
      <w:pPr>
        <w:jc w:val="both"/>
        <w:rPr>
          <w:rFonts w:ascii="Times New Roman" w:hAnsi="Times New Roman" w:cs="Times New Roman"/>
          <w:b/>
          <w:bCs/>
          <w:sz w:val="24"/>
          <w:szCs w:val="24"/>
          <w:lang w:val="ru-RU"/>
        </w:rPr>
      </w:pPr>
    </w:p>
    <w:p w14:paraId="0D980141" w14:textId="77777777" w:rsidR="00E74439" w:rsidRPr="00AB338B" w:rsidRDefault="00E74439">
      <w:pPr>
        <w:jc w:val="both"/>
        <w:rPr>
          <w:rFonts w:ascii="Times New Roman" w:hAnsi="Times New Roman" w:cs="Times New Roman"/>
          <w:b/>
          <w:bCs/>
          <w:sz w:val="24"/>
          <w:szCs w:val="24"/>
          <w:lang w:val="ru-RU"/>
        </w:rPr>
      </w:pPr>
    </w:p>
    <w:p w14:paraId="1B74C15B" w14:textId="3A4C5213" w:rsidR="00E74439" w:rsidRPr="00AB338B" w:rsidRDefault="00E74439">
      <w:pPr>
        <w:jc w:val="both"/>
        <w:rPr>
          <w:rFonts w:ascii="Times New Roman" w:hAnsi="Times New Roman" w:cs="Times New Roman"/>
          <w:b/>
          <w:bCs/>
          <w:i/>
          <w:iCs/>
          <w:sz w:val="24"/>
          <w:szCs w:val="24"/>
          <w:lang w:val="ru-RU"/>
        </w:rPr>
      </w:pPr>
      <w:r w:rsidRPr="00AB338B">
        <w:rPr>
          <w:rFonts w:ascii="Times New Roman" w:hAnsi="Times New Roman" w:cs="Times New Roman"/>
          <w:b/>
          <w:bCs/>
          <w:sz w:val="24"/>
          <w:szCs w:val="24"/>
          <w:lang w:val="ru-RU"/>
        </w:rPr>
        <w:t>______________ /</w:t>
      </w:r>
      <w:r w:rsidR="003F71F4">
        <w:rPr>
          <w:rFonts w:ascii="Times New Roman" w:hAnsi="Times New Roman" w:cs="Times New Roman"/>
          <w:b/>
          <w:bCs/>
          <w:sz w:val="24"/>
          <w:szCs w:val="24"/>
          <w:lang w:val="ru-RU"/>
        </w:rPr>
        <w:t xml:space="preserve">                                             </w:t>
      </w:r>
      <w:r w:rsidRPr="00AB338B">
        <w:rPr>
          <w:rFonts w:ascii="Times New Roman" w:hAnsi="Times New Roman" w:cs="Times New Roman"/>
          <w:b/>
          <w:bCs/>
          <w:i/>
          <w:iCs/>
          <w:sz w:val="24"/>
          <w:szCs w:val="24"/>
          <w:lang w:val="ru-RU"/>
        </w:rPr>
        <w:t xml:space="preserve"> _______________/ </w:t>
      </w:r>
      <w:proofErr w:type="spellStart"/>
      <w:r w:rsidR="002E7C68" w:rsidRPr="00AB338B">
        <w:rPr>
          <w:rFonts w:ascii="Times New Roman" w:hAnsi="Times New Roman" w:cs="Times New Roman"/>
          <w:b/>
          <w:bCs/>
          <w:i/>
          <w:iCs/>
          <w:sz w:val="24"/>
          <w:szCs w:val="24"/>
          <w:lang w:val="ru-RU"/>
        </w:rPr>
        <w:t>Тарадина</w:t>
      </w:r>
      <w:proofErr w:type="spellEnd"/>
      <w:r w:rsidR="002E7C68" w:rsidRPr="00AB338B">
        <w:rPr>
          <w:rFonts w:ascii="Times New Roman" w:hAnsi="Times New Roman" w:cs="Times New Roman"/>
          <w:b/>
          <w:bCs/>
          <w:i/>
          <w:iCs/>
          <w:sz w:val="24"/>
          <w:szCs w:val="24"/>
          <w:lang w:val="ru-RU"/>
        </w:rPr>
        <w:t xml:space="preserve"> А.В</w:t>
      </w:r>
      <w:r w:rsidR="00214FBE" w:rsidRPr="00AB338B">
        <w:rPr>
          <w:rFonts w:ascii="Times New Roman" w:hAnsi="Times New Roman" w:cs="Times New Roman"/>
          <w:b/>
          <w:bCs/>
          <w:i/>
          <w:iCs/>
          <w:sz w:val="24"/>
          <w:szCs w:val="24"/>
          <w:lang w:val="ru-RU"/>
        </w:rPr>
        <w:t>.</w:t>
      </w:r>
      <w:r w:rsidRPr="00AB338B">
        <w:rPr>
          <w:rFonts w:ascii="Times New Roman" w:hAnsi="Times New Roman" w:cs="Times New Roman"/>
          <w:b/>
          <w:bCs/>
          <w:i/>
          <w:iCs/>
          <w:sz w:val="24"/>
          <w:szCs w:val="24"/>
          <w:lang w:val="ru-RU"/>
        </w:rPr>
        <w:t>/</w:t>
      </w:r>
    </w:p>
    <w:p w14:paraId="692A7003" w14:textId="77777777" w:rsidR="00FA2D57" w:rsidRPr="00AB338B" w:rsidRDefault="00FA2D57">
      <w:pPr>
        <w:jc w:val="both"/>
        <w:rPr>
          <w:rFonts w:ascii="Times New Roman" w:hAnsi="Times New Roman" w:cs="Times New Roman"/>
          <w:b/>
          <w:bCs/>
          <w:i/>
          <w:iCs/>
          <w:sz w:val="24"/>
          <w:szCs w:val="24"/>
          <w:lang w:val="ru-RU"/>
        </w:rPr>
      </w:pPr>
    </w:p>
    <w:p w14:paraId="1C180686" w14:textId="77777777" w:rsidR="00FA2D57" w:rsidRDefault="00FA2D57">
      <w:pPr>
        <w:jc w:val="both"/>
        <w:rPr>
          <w:rFonts w:ascii="Times New Roman" w:hAnsi="Times New Roman" w:cs="Times New Roman"/>
          <w:b/>
          <w:bCs/>
          <w:i/>
          <w:iCs/>
          <w:sz w:val="21"/>
          <w:szCs w:val="21"/>
          <w:lang w:val="ru-RU"/>
        </w:rPr>
      </w:pPr>
    </w:p>
    <w:p w14:paraId="60BEF794" w14:textId="77777777" w:rsidR="00FA2D57" w:rsidRDefault="00FA2D57">
      <w:pPr>
        <w:jc w:val="both"/>
        <w:rPr>
          <w:rFonts w:ascii="Times New Roman" w:hAnsi="Times New Roman" w:cs="Times New Roman"/>
          <w:b/>
          <w:bCs/>
          <w:i/>
          <w:iCs/>
          <w:sz w:val="21"/>
          <w:szCs w:val="21"/>
          <w:lang w:val="ru-RU"/>
        </w:rPr>
      </w:pPr>
    </w:p>
    <w:p w14:paraId="192CCBC0" w14:textId="77777777" w:rsidR="00FA2D57" w:rsidRDefault="00FA2D57">
      <w:pPr>
        <w:jc w:val="both"/>
        <w:rPr>
          <w:rFonts w:ascii="Times New Roman" w:hAnsi="Times New Roman" w:cs="Times New Roman"/>
          <w:b/>
          <w:bCs/>
          <w:i/>
          <w:iCs/>
          <w:sz w:val="21"/>
          <w:szCs w:val="21"/>
          <w:lang w:val="ru-RU"/>
        </w:rPr>
      </w:pPr>
    </w:p>
    <w:p w14:paraId="66913633" w14:textId="77777777" w:rsidR="00FA2D57" w:rsidRDefault="00FA2D57">
      <w:pPr>
        <w:jc w:val="both"/>
        <w:rPr>
          <w:rFonts w:ascii="Times New Roman" w:hAnsi="Times New Roman" w:cs="Times New Roman"/>
          <w:b/>
          <w:bCs/>
          <w:i/>
          <w:iCs/>
          <w:sz w:val="21"/>
          <w:szCs w:val="21"/>
          <w:lang w:val="ru-RU"/>
        </w:rPr>
      </w:pPr>
    </w:p>
    <w:p w14:paraId="6BD93E3B" w14:textId="77777777" w:rsidR="00FA2D57" w:rsidRDefault="00FA2D57">
      <w:pPr>
        <w:jc w:val="both"/>
        <w:rPr>
          <w:rFonts w:ascii="Times New Roman" w:hAnsi="Times New Roman" w:cs="Times New Roman"/>
          <w:b/>
          <w:bCs/>
          <w:i/>
          <w:iCs/>
          <w:sz w:val="21"/>
          <w:szCs w:val="21"/>
          <w:lang w:val="ru-RU"/>
        </w:rPr>
      </w:pPr>
    </w:p>
    <w:p w14:paraId="0835595E" w14:textId="77777777" w:rsidR="00FA2D57" w:rsidRDefault="00FA2D57">
      <w:pPr>
        <w:jc w:val="both"/>
        <w:rPr>
          <w:rFonts w:ascii="Times New Roman" w:hAnsi="Times New Roman" w:cs="Times New Roman"/>
          <w:b/>
          <w:bCs/>
          <w:i/>
          <w:iCs/>
          <w:sz w:val="21"/>
          <w:szCs w:val="21"/>
          <w:lang w:val="ru-RU"/>
        </w:rPr>
      </w:pPr>
    </w:p>
    <w:p w14:paraId="01B22F6A" w14:textId="77777777" w:rsidR="00FA2D57" w:rsidRDefault="00FA2D57">
      <w:pPr>
        <w:jc w:val="both"/>
        <w:rPr>
          <w:rFonts w:ascii="Times New Roman" w:hAnsi="Times New Roman" w:cs="Times New Roman"/>
          <w:b/>
          <w:bCs/>
          <w:i/>
          <w:iCs/>
          <w:sz w:val="21"/>
          <w:szCs w:val="21"/>
          <w:lang w:val="ru-RU"/>
        </w:rPr>
      </w:pPr>
    </w:p>
    <w:p w14:paraId="2BD194D4" w14:textId="77777777" w:rsidR="00AB338B" w:rsidRDefault="00AB338B">
      <w:pPr>
        <w:jc w:val="both"/>
        <w:rPr>
          <w:rFonts w:ascii="Times New Roman" w:hAnsi="Times New Roman" w:cs="Times New Roman"/>
          <w:b/>
          <w:bCs/>
          <w:i/>
          <w:iCs/>
          <w:sz w:val="21"/>
          <w:szCs w:val="21"/>
          <w:lang w:val="ru-RU"/>
        </w:rPr>
      </w:pPr>
    </w:p>
    <w:p w14:paraId="22476003" w14:textId="77777777" w:rsidR="00AB338B" w:rsidRDefault="00AB338B">
      <w:pPr>
        <w:jc w:val="both"/>
        <w:rPr>
          <w:rFonts w:ascii="Times New Roman" w:hAnsi="Times New Roman" w:cs="Times New Roman"/>
          <w:b/>
          <w:bCs/>
          <w:i/>
          <w:iCs/>
          <w:sz w:val="21"/>
          <w:szCs w:val="21"/>
          <w:lang w:val="ru-RU"/>
        </w:rPr>
      </w:pPr>
    </w:p>
    <w:p w14:paraId="273B1926" w14:textId="77777777" w:rsidR="00AB338B" w:rsidRDefault="00AB338B">
      <w:pPr>
        <w:jc w:val="both"/>
        <w:rPr>
          <w:rFonts w:ascii="Times New Roman" w:hAnsi="Times New Roman" w:cs="Times New Roman"/>
          <w:b/>
          <w:bCs/>
          <w:i/>
          <w:iCs/>
          <w:sz w:val="21"/>
          <w:szCs w:val="21"/>
          <w:lang w:val="ru-RU"/>
        </w:rPr>
      </w:pPr>
    </w:p>
    <w:p w14:paraId="21409A47" w14:textId="77777777" w:rsidR="00FA2D57" w:rsidRDefault="00FA2D57">
      <w:pPr>
        <w:jc w:val="both"/>
        <w:rPr>
          <w:rFonts w:ascii="Times New Roman" w:hAnsi="Times New Roman" w:cs="Times New Roman"/>
          <w:b/>
          <w:bCs/>
          <w:i/>
          <w:iCs/>
          <w:sz w:val="21"/>
          <w:szCs w:val="21"/>
          <w:lang w:val="ru-RU"/>
        </w:rPr>
      </w:pPr>
    </w:p>
    <w:p w14:paraId="466B569B" w14:textId="77777777" w:rsidR="00FA2D57" w:rsidRDefault="00FA2D57">
      <w:pPr>
        <w:jc w:val="both"/>
        <w:rPr>
          <w:rFonts w:ascii="Times New Roman" w:hAnsi="Times New Roman" w:cs="Times New Roman"/>
          <w:b/>
          <w:bCs/>
          <w:i/>
          <w:iCs/>
          <w:sz w:val="21"/>
          <w:szCs w:val="21"/>
          <w:lang w:val="ru-RU"/>
        </w:rPr>
      </w:pPr>
    </w:p>
    <w:p w14:paraId="1EE656B8" w14:textId="77777777" w:rsidR="001E5EFE" w:rsidRDefault="001E5EFE">
      <w:pPr>
        <w:jc w:val="both"/>
        <w:rPr>
          <w:rFonts w:ascii="Times New Roman" w:hAnsi="Times New Roman" w:cs="Times New Roman"/>
          <w:b/>
          <w:bCs/>
          <w:i/>
          <w:iCs/>
          <w:sz w:val="21"/>
          <w:szCs w:val="21"/>
          <w:lang w:val="ru-RU"/>
        </w:rPr>
      </w:pPr>
    </w:p>
    <w:p w14:paraId="0599A597" w14:textId="77777777" w:rsidR="001E5EFE" w:rsidRDefault="001E5EFE">
      <w:pPr>
        <w:jc w:val="both"/>
        <w:rPr>
          <w:rFonts w:ascii="Times New Roman" w:hAnsi="Times New Roman" w:cs="Times New Roman"/>
          <w:b/>
          <w:bCs/>
          <w:i/>
          <w:iCs/>
          <w:sz w:val="21"/>
          <w:szCs w:val="21"/>
          <w:lang w:val="ru-RU"/>
        </w:rPr>
      </w:pPr>
    </w:p>
    <w:p w14:paraId="7272560A" w14:textId="77777777" w:rsidR="001E5EFE" w:rsidRDefault="001E5EFE">
      <w:pPr>
        <w:jc w:val="both"/>
        <w:rPr>
          <w:rFonts w:ascii="Times New Roman" w:hAnsi="Times New Roman" w:cs="Times New Roman"/>
          <w:b/>
          <w:bCs/>
          <w:i/>
          <w:iCs/>
          <w:sz w:val="21"/>
          <w:szCs w:val="21"/>
          <w:lang w:val="ru-RU"/>
        </w:rPr>
      </w:pPr>
    </w:p>
    <w:p w14:paraId="275BA2B7" w14:textId="77777777" w:rsidR="001E5EFE" w:rsidRDefault="001E5EFE">
      <w:pPr>
        <w:jc w:val="both"/>
        <w:rPr>
          <w:rFonts w:ascii="Times New Roman" w:hAnsi="Times New Roman" w:cs="Times New Roman"/>
          <w:b/>
          <w:bCs/>
          <w:i/>
          <w:iCs/>
          <w:sz w:val="21"/>
          <w:szCs w:val="21"/>
          <w:lang w:val="ru-RU"/>
        </w:rPr>
      </w:pPr>
    </w:p>
    <w:p w14:paraId="017DFB4F" w14:textId="77777777" w:rsidR="001E5EFE" w:rsidRDefault="001E5EFE">
      <w:pPr>
        <w:jc w:val="both"/>
        <w:rPr>
          <w:rFonts w:ascii="Times New Roman" w:hAnsi="Times New Roman" w:cs="Times New Roman"/>
          <w:b/>
          <w:bCs/>
          <w:i/>
          <w:iCs/>
          <w:sz w:val="21"/>
          <w:szCs w:val="21"/>
          <w:lang w:val="ru-RU"/>
        </w:rPr>
      </w:pPr>
    </w:p>
    <w:p w14:paraId="591EBB59" w14:textId="77777777" w:rsidR="001E5EFE" w:rsidRDefault="001E5EFE">
      <w:pPr>
        <w:jc w:val="both"/>
        <w:rPr>
          <w:rFonts w:ascii="Times New Roman" w:hAnsi="Times New Roman" w:cs="Times New Roman"/>
          <w:b/>
          <w:bCs/>
          <w:i/>
          <w:iCs/>
          <w:sz w:val="21"/>
          <w:szCs w:val="21"/>
          <w:lang w:val="ru-RU"/>
        </w:rPr>
      </w:pPr>
    </w:p>
    <w:p w14:paraId="3804FAAC" w14:textId="77777777" w:rsidR="001E5EFE" w:rsidRDefault="001E5EFE">
      <w:pPr>
        <w:jc w:val="both"/>
        <w:rPr>
          <w:rFonts w:ascii="Times New Roman" w:hAnsi="Times New Roman" w:cs="Times New Roman"/>
          <w:b/>
          <w:bCs/>
          <w:i/>
          <w:iCs/>
          <w:sz w:val="21"/>
          <w:szCs w:val="21"/>
          <w:lang w:val="ru-RU"/>
        </w:rPr>
      </w:pPr>
    </w:p>
    <w:p w14:paraId="3211618A" w14:textId="77777777" w:rsidR="00AB338B" w:rsidRDefault="00AB338B" w:rsidP="00FA2D57">
      <w:pPr>
        <w:autoSpaceDE w:val="0"/>
        <w:autoSpaceDN w:val="0"/>
        <w:adjustRightInd w:val="0"/>
        <w:ind w:right="60"/>
        <w:jc w:val="right"/>
        <w:rPr>
          <w:rFonts w:ascii="Times New Roman" w:hAnsi="Times New Roman" w:cs="Times New Roman"/>
          <w:sz w:val="24"/>
          <w:szCs w:val="24"/>
          <w:lang w:val="ru-RU"/>
        </w:rPr>
      </w:pPr>
      <w:r>
        <w:rPr>
          <w:rFonts w:ascii="Times New Roman" w:hAnsi="Times New Roman" w:cs="Times New Roman"/>
          <w:sz w:val="24"/>
          <w:szCs w:val="24"/>
          <w:lang w:val="ru-RU"/>
        </w:rPr>
        <w:t>Приложение № 1</w:t>
      </w:r>
    </w:p>
    <w:p w14:paraId="5FD7C8CB" w14:textId="1CF578B3" w:rsidR="00FA2D57" w:rsidRPr="00FA2D57" w:rsidRDefault="00FA2D57" w:rsidP="00FA2D57">
      <w:pPr>
        <w:autoSpaceDE w:val="0"/>
        <w:autoSpaceDN w:val="0"/>
        <w:adjustRightInd w:val="0"/>
        <w:ind w:right="60"/>
        <w:jc w:val="right"/>
        <w:rPr>
          <w:rFonts w:ascii="Times New Roman" w:hAnsi="Times New Roman" w:cs="Times New Roman"/>
          <w:sz w:val="24"/>
          <w:szCs w:val="24"/>
          <w:lang w:val="ru-RU"/>
        </w:rPr>
      </w:pPr>
      <w:r w:rsidRPr="00FA2D57">
        <w:rPr>
          <w:rFonts w:ascii="Times New Roman" w:hAnsi="Times New Roman" w:cs="Times New Roman"/>
          <w:sz w:val="24"/>
          <w:szCs w:val="24"/>
          <w:lang w:val="ru-RU"/>
        </w:rPr>
        <w:t xml:space="preserve">к договору № </w:t>
      </w:r>
    </w:p>
    <w:p w14:paraId="743EEF88" w14:textId="77777777" w:rsidR="00FA2D57" w:rsidRPr="00FA2D57" w:rsidRDefault="00FA2D57" w:rsidP="00FA2D57">
      <w:pPr>
        <w:autoSpaceDE w:val="0"/>
        <w:autoSpaceDN w:val="0"/>
        <w:adjustRightInd w:val="0"/>
        <w:ind w:right="-185"/>
        <w:jc w:val="right"/>
        <w:rPr>
          <w:rFonts w:ascii="Times New Roman" w:hAnsi="Times New Roman" w:cs="Times New Roman"/>
          <w:sz w:val="24"/>
          <w:szCs w:val="24"/>
          <w:lang w:val="ru-RU"/>
        </w:rPr>
      </w:pPr>
    </w:p>
    <w:p w14:paraId="2D7821CE" w14:textId="77777777" w:rsidR="00FA2D57" w:rsidRPr="00FA2D57" w:rsidRDefault="00FA2D57" w:rsidP="00FA2D57">
      <w:pPr>
        <w:autoSpaceDE w:val="0"/>
        <w:autoSpaceDN w:val="0"/>
        <w:adjustRightInd w:val="0"/>
        <w:ind w:right="-185"/>
        <w:rPr>
          <w:rFonts w:ascii="Times New Roman" w:hAnsi="Times New Roman" w:cs="Times New Roman"/>
          <w:sz w:val="24"/>
          <w:szCs w:val="24"/>
          <w:lang w:val="ru-RU"/>
        </w:rPr>
      </w:pPr>
    </w:p>
    <w:p w14:paraId="74B596CD" w14:textId="77777777" w:rsidR="00FA2D57" w:rsidRPr="00FA2D57" w:rsidRDefault="00FA2D57" w:rsidP="00FA2D57">
      <w:pPr>
        <w:autoSpaceDE w:val="0"/>
        <w:autoSpaceDN w:val="0"/>
        <w:adjustRightInd w:val="0"/>
        <w:ind w:right="-185"/>
        <w:rPr>
          <w:rFonts w:ascii="Times New Roman" w:hAnsi="Times New Roman" w:cs="Times New Roman"/>
          <w:sz w:val="24"/>
          <w:szCs w:val="24"/>
          <w:lang w:val="ru-RU"/>
        </w:rPr>
      </w:pPr>
    </w:p>
    <w:p w14:paraId="756734CD" w14:textId="77777777" w:rsidR="00FA2D57" w:rsidRPr="00FA2D57" w:rsidRDefault="001E5EFE" w:rsidP="00FA2D57">
      <w:pPr>
        <w:autoSpaceDE w:val="0"/>
        <w:autoSpaceDN w:val="0"/>
        <w:adjustRightInd w:val="0"/>
        <w:ind w:right="-185"/>
        <w:jc w:val="center"/>
        <w:rPr>
          <w:rFonts w:ascii="Times New Roman" w:hAnsi="Times New Roman" w:cs="Times New Roman"/>
          <w:sz w:val="28"/>
          <w:szCs w:val="28"/>
          <w:lang w:val="ru-RU"/>
        </w:rPr>
      </w:pPr>
      <w:r>
        <w:rPr>
          <w:rFonts w:ascii="Times New Roman" w:hAnsi="Times New Roman" w:cs="Times New Roman"/>
          <w:sz w:val="28"/>
          <w:szCs w:val="28"/>
          <w:lang w:val="ru-RU"/>
        </w:rPr>
        <w:t>Расчет</w:t>
      </w:r>
    </w:p>
    <w:p w14:paraId="13617FE8" w14:textId="77777777" w:rsidR="00FA2D57" w:rsidRPr="00FA2D57" w:rsidRDefault="00FA2D57" w:rsidP="00FA2D57">
      <w:pPr>
        <w:autoSpaceDE w:val="0"/>
        <w:autoSpaceDN w:val="0"/>
        <w:adjustRightInd w:val="0"/>
        <w:ind w:right="-185"/>
        <w:jc w:val="center"/>
        <w:rPr>
          <w:rFonts w:ascii="Times New Roman" w:hAnsi="Times New Roman" w:cs="Times New Roman"/>
          <w:sz w:val="28"/>
          <w:szCs w:val="28"/>
          <w:lang w:val="ru-RU"/>
        </w:rPr>
      </w:pPr>
      <w:r w:rsidRPr="00FA2D57">
        <w:rPr>
          <w:rFonts w:ascii="Times New Roman" w:hAnsi="Times New Roman" w:cs="Times New Roman"/>
          <w:sz w:val="28"/>
          <w:szCs w:val="28"/>
          <w:lang w:val="ru-RU"/>
        </w:rPr>
        <w:t xml:space="preserve"> на выполнение трубочистных работ.</w:t>
      </w:r>
    </w:p>
    <w:p w14:paraId="1E749C42" w14:textId="77777777" w:rsidR="00FA2D57" w:rsidRPr="00FA2D57" w:rsidRDefault="00FA2D57" w:rsidP="00FA2D57">
      <w:pPr>
        <w:autoSpaceDE w:val="0"/>
        <w:autoSpaceDN w:val="0"/>
        <w:adjustRightInd w:val="0"/>
        <w:ind w:right="-185"/>
        <w:rPr>
          <w:rFonts w:ascii="Times New Roman" w:hAnsi="Times New Roman" w:cs="Times New Roman"/>
          <w:sz w:val="24"/>
          <w:szCs w:val="24"/>
          <w:lang w:val="ru-RU"/>
        </w:rPr>
      </w:pPr>
    </w:p>
    <w:p w14:paraId="7A9B538F" w14:textId="77777777" w:rsidR="00FA2D57" w:rsidRPr="00FA2D57" w:rsidRDefault="00FA2D57" w:rsidP="00FA2D57">
      <w:pPr>
        <w:autoSpaceDE w:val="0"/>
        <w:autoSpaceDN w:val="0"/>
        <w:adjustRightInd w:val="0"/>
        <w:ind w:right="-185"/>
        <w:rPr>
          <w:rFonts w:ascii="Times New Roman" w:hAnsi="Times New Roman" w:cs="Times New Roman"/>
          <w:sz w:val="24"/>
          <w:szCs w:val="24"/>
          <w:lang w:val="ru-RU"/>
        </w:rPr>
      </w:pPr>
    </w:p>
    <w:tbl>
      <w:tblPr>
        <w:tblW w:w="9505" w:type="dxa"/>
        <w:tblInd w:w="93" w:type="dxa"/>
        <w:tblLook w:val="04A0" w:firstRow="1" w:lastRow="0" w:firstColumn="1" w:lastColumn="0" w:noHBand="0" w:noVBand="1"/>
      </w:tblPr>
      <w:tblGrid>
        <w:gridCol w:w="489"/>
        <w:gridCol w:w="1931"/>
        <w:gridCol w:w="985"/>
        <w:gridCol w:w="1276"/>
        <w:gridCol w:w="1997"/>
        <w:gridCol w:w="2827"/>
      </w:tblGrid>
      <w:tr w:rsidR="00FA2D57" w:rsidRPr="001B3B43" w14:paraId="730DFF4B" w14:textId="77777777" w:rsidTr="00883134">
        <w:trPr>
          <w:trHeight w:val="702"/>
        </w:trPr>
        <w:tc>
          <w:tcPr>
            <w:tcW w:w="48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3E18F02" w14:textId="77777777" w:rsidR="00FA2D57" w:rsidRPr="00FA2D57" w:rsidRDefault="00FA2D57" w:rsidP="00FA2D57">
            <w:pPr>
              <w:jc w:val="center"/>
              <w:rPr>
                <w:rFonts w:ascii="Times New Roman" w:hAnsi="Times New Roman" w:cs="Times New Roman"/>
                <w:lang w:val="ru-RU"/>
              </w:rPr>
            </w:pPr>
            <w:r w:rsidRPr="00FA2D57">
              <w:rPr>
                <w:rFonts w:ascii="Times New Roman" w:hAnsi="Times New Roman" w:cs="Times New Roman"/>
                <w:lang w:val="ru-RU"/>
              </w:rPr>
              <w:t>№ п/п</w:t>
            </w:r>
          </w:p>
        </w:tc>
        <w:tc>
          <w:tcPr>
            <w:tcW w:w="1931" w:type="dxa"/>
            <w:tcBorders>
              <w:top w:val="single" w:sz="8" w:space="0" w:color="auto"/>
              <w:left w:val="nil"/>
              <w:bottom w:val="single" w:sz="4" w:space="0" w:color="auto"/>
              <w:right w:val="single" w:sz="4" w:space="0" w:color="auto"/>
            </w:tcBorders>
            <w:shd w:val="clear" w:color="auto" w:fill="auto"/>
            <w:vAlign w:val="center"/>
            <w:hideMark/>
          </w:tcPr>
          <w:p w14:paraId="6F381584" w14:textId="77777777" w:rsidR="00FA2D57" w:rsidRPr="00FA2D57" w:rsidRDefault="00FA2D57" w:rsidP="00FA2D57">
            <w:pPr>
              <w:jc w:val="center"/>
              <w:rPr>
                <w:rFonts w:ascii="Times New Roman" w:hAnsi="Times New Roman" w:cs="Times New Roman"/>
                <w:lang w:val="ru-RU"/>
              </w:rPr>
            </w:pPr>
            <w:r w:rsidRPr="00FA2D57">
              <w:rPr>
                <w:rFonts w:ascii="Times New Roman" w:hAnsi="Times New Roman" w:cs="Times New Roman"/>
                <w:lang w:val="ru-RU"/>
              </w:rPr>
              <w:t>Наименование работ</w:t>
            </w:r>
          </w:p>
        </w:tc>
        <w:tc>
          <w:tcPr>
            <w:tcW w:w="985" w:type="dxa"/>
            <w:tcBorders>
              <w:top w:val="single" w:sz="8" w:space="0" w:color="auto"/>
              <w:left w:val="nil"/>
              <w:bottom w:val="single" w:sz="4" w:space="0" w:color="auto"/>
              <w:right w:val="single" w:sz="4" w:space="0" w:color="auto"/>
            </w:tcBorders>
            <w:shd w:val="clear" w:color="auto" w:fill="auto"/>
            <w:vAlign w:val="center"/>
            <w:hideMark/>
          </w:tcPr>
          <w:p w14:paraId="559E6855" w14:textId="77777777" w:rsidR="00FA2D57" w:rsidRPr="00FA2D57" w:rsidRDefault="00FA2D57" w:rsidP="00FA2D57">
            <w:pPr>
              <w:jc w:val="center"/>
              <w:rPr>
                <w:rFonts w:ascii="Times New Roman" w:hAnsi="Times New Roman" w:cs="Times New Roman"/>
                <w:lang w:val="ru-RU"/>
              </w:rPr>
            </w:pPr>
            <w:r w:rsidRPr="00FA2D57">
              <w:rPr>
                <w:rFonts w:ascii="Times New Roman" w:hAnsi="Times New Roman" w:cs="Times New Roman"/>
                <w:lang w:val="ru-RU"/>
              </w:rPr>
              <w:t>Ед. изм.</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391556A0" w14:textId="77777777" w:rsidR="00FA2D57" w:rsidRPr="00FA2D57" w:rsidRDefault="00FA2D57" w:rsidP="00FA2D57">
            <w:pPr>
              <w:jc w:val="center"/>
              <w:rPr>
                <w:rFonts w:ascii="Times New Roman" w:hAnsi="Times New Roman" w:cs="Times New Roman"/>
                <w:lang w:val="ru-RU"/>
              </w:rPr>
            </w:pPr>
            <w:r w:rsidRPr="00FA2D57">
              <w:rPr>
                <w:rFonts w:ascii="Times New Roman" w:hAnsi="Times New Roman" w:cs="Times New Roman"/>
                <w:lang w:val="ru-RU"/>
              </w:rPr>
              <w:t>Кол-во</w:t>
            </w:r>
          </w:p>
        </w:tc>
        <w:tc>
          <w:tcPr>
            <w:tcW w:w="1997" w:type="dxa"/>
            <w:tcBorders>
              <w:top w:val="single" w:sz="8" w:space="0" w:color="auto"/>
              <w:left w:val="nil"/>
              <w:bottom w:val="single" w:sz="4" w:space="0" w:color="auto"/>
              <w:right w:val="single" w:sz="4" w:space="0" w:color="auto"/>
            </w:tcBorders>
            <w:shd w:val="clear" w:color="auto" w:fill="auto"/>
            <w:vAlign w:val="center"/>
            <w:hideMark/>
          </w:tcPr>
          <w:p w14:paraId="02A9187D" w14:textId="77777777" w:rsidR="00FA2D57" w:rsidRPr="00FA2D57" w:rsidRDefault="00FA2D57" w:rsidP="00FA2D57">
            <w:pPr>
              <w:jc w:val="center"/>
              <w:rPr>
                <w:rFonts w:ascii="Times New Roman" w:hAnsi="Times New Roman" w:cs="Times New Roman"/>
                <w:lang w:val="ru-RU"/>
              </w:rPr>
            </w:pPr>
            <w:r w:rsidRPr="00FA2D57">
              <w:rPr>
                <w:rFonts w:ascii="Times New Roman" w:hAnsi="Times New Roman" w:cs="Times New Roman"/>
                <w:lang w:val="ru-RU"/>
              </w:rPr>
              <w:t>Цена за ед. изм., руб.</w:t>
            </w:r>
          </w:p>
        </w:tc>
        <w:tc>
          <w:tcPr>
            <w:tcW w:w="2827" w:type="dxa"/>
            <w:tcBorders>
              <w:top w:val="single" w:sz="8" w:space="0" w:color="auto"/>
              <w:left w:val="nil"/>
              <w:bottom w:val="single" w:sz="4" w:space="0" w:color="auto"/>
              <w:right w:val="single" w:sz="8" w:space="0" w:color="auto"/>
            </w:tcBorders>
            <w:shd w:val="clear" w:color="auto" w:fill="auto"/>
            <w:vAlign w:val="center"/>
            <w:hideMark/>
          </w:tcPr>
          <w:p w14:paraId="2C1D1727" w14:textId="77777777" w:rsidR="00FA2D57" w:rsidRPr="00FA2D57" w:rsidRDefault="00FA2D57" w:rsidP="00FA2D57">
            <w:pPr>
              <w:jc w:val="center"/>
              <w:rPr>
                <w:rFonts w:ascii="Times New Roman" w:hAnsi="Times New Roman" w:cs="Times New Roman"/>
                <w:lang w:val="ru-RU"/>
              </w:rPr>
            </w:pPr>
            <w:r w:rsidRPr="00FA2D57">
              <w:rPr>
                <w:rFonts w:ascii="Times New Roman" w:hAnsi="Times New Roman" w:cs="Times New Roman"/>
                <w:lang w:val="ru-RU"/>
              </w:rPr>
              <w:t>Сумма на весь объём, руб.</w:t>
            </w:r>
          </w:p>
        </w:tc>
      </w:tr>
      <w:tr w:rsidR="00FA2D57" w:rsidRPr="00FA2D57" w14:paraId="7F825C71" w14:textId="77777777" w:rsidTr="00883134">
        <w:trPr>
          <w:trHeight w:val="300"/>
        </w:trPr>
        <w:tc>
          <w:tcPr>
            <w:tcW w:w="489" w:type="dxa"/>
            <w:tcBorders>
              <w:top w:val="nil"/>
              <w:left w:val="single" w:sz="8" w:space="0" w:color="auto"/>
              <w:bottom w:val="single" w:sz="8" w:space="0" w:color="auto"/>
              <w:right w:val="single" w:sz="4" w:space="0" w:color="auto"/>
            </w:tcBorders>
            <w:shd w:val="clear" w:color="auto" w:fill="auto"/>
            <w:vAlign w:val="center"/>
            <w:hideMark/>
          </w:tcPr>
          <w:p w14:paraId="7B07E611" w14:textId="77777777" w:rsidR="00FA2D57" w:rsidRPr="00FA2D57" w:rsidRDefault="00FA2D57" w:rsidP="00FA2D57">
            <w:pPr>
              <w:jc w:val="center"/>
              <w:rPr>
                <w:rFonts w:ascii="Times New Roman" w:hAnsi="Times New Roman" w:cs="Times New Roman"/>
                <w:sz w:val="16"/>
                <w:szCs w:val="16"/>
                <w:lang w:val="ru-RU"/>
              </w:rPr>
            </w:pPr>
            <w:r w:rsidRPr="00FA2D57">
              <w:rPr>
                <w:rFonts w:ascii="Times New Roman" w:hAnsi="Times New Roman" w:cs="Times New Roman"/>
                <w:sz w:val="16"/>
                <w:szCs w:val="16"/>
                <w:lang w:val="ru-RU"/>
              </w:rPr>
              <w:t>1</w:t>
            </w:r>
          </w:p>
        </w:tc>
        <w:tc>
          <w:tcPr>
            <w:tcW w:w="1931" w:type="dxa"/>
            <w:tcBorders>
              <w:top w:val="nil"/>
              <w:left w:val="nil"/>
              <w:bottom w:val="single" w:sz="8" w:space="0" w:color="auto"/>
              <w:right w:val="single" w:sz="4" w:space="0" w:color="auto"/>
            </w:tcBorders>
            <w:shd w:val="clear" w:color="auto" w:fill="auto"/>
            <w:vAlign w:val="center"/>
            <w:hideMark/>
          </w:tcPr>
          <w:p w14:paraId="791203E5" w14:textId="77777777" w:rsidR="00FA2D57" w:rsidRPr="00FA2D57" w:rsidRDefault="00FA2D57" w:rsidP="00FA2D57">
            <w:pPr>
              <w:jc w:val="center"/>
              <w:rPr>
                <w:rFonts w:ascii="Times New Roman" w:hAnsi="Times New Roman" w:cs="Times New Roman"/>
                <w:sz w:val="16"/>
                <w:szCs w:val="16"/>
                <w:lang w:val="ru-RU"/>
              </w:rPr>
            </w:pPr>
            <w:r w:rsidRPr="00FA2D57">
              <w:rPr>
                <w:rFonts w:ascii="Times New Roman" w:hAnsi="Times New Roman" w:cs="Times New Roman"/>
                <w:sz w:val="16"/>
                <w:szCs w:val="16"/>
                <w:lang w:val="ru-RU"/>
              </w:rPr>
              <w:t>2</w:t>
            </w:r>
          </w:p>
        </w:tc>
        <w:tc>
          <w:tcPr>
            <w:tcW w:w="985" w:type="dxa"/>
            <w:tcBorders>
              <w:top w:val="nil"/>
              <w:left w:val="nil"/>
              <w:bottom w:val="single" w:sz="8" w:space="0" w:color="auto"/>
              <w:right w:val="single" w:sz="4" w:space="0" w:color="auto"/>
            </w:tcBorders>
            <w:shd w:val="clear" w:color="auto" w:fill="auto"/>
            <w:vAlign w:val="center"/>
            <w:hideMark/>
          </w:tcPr>
          <w:p w14:paraId="432C73C8" w14:textId="77777777" w:rsidR="00FA2D57" w:rsidRPr="00FA2D57" w:rsidRDefault="00FA2D57" w:rsidP="00FA2D57">
            <w:pPr>
              <w:jc w:val="center"/>
              <w:rPr>
                <w:rFonts w:ascii="Times New Roman" w:hAnsi="Times New Roman" w:cs="Times New Roman"/>
                <w:sz w:val="16"/>
                <w:szCs w:val="16"/>
                <w:lang w:val="ru-RU"/>
              </w:rPr>
            </w:pPr>
            <w:r w:rsidRPr="00FA2D57">
              <w:rPr>
                <w:rFonts w:ascii="Times New Roman" w:hAnsi="Times New Roman" w:cs="Times New Roman"/>
                <w:sz w:val="16"/>
                <w:szCs w:val="16"/>
                <w:lang w:val="ru-RU"/>
              </w:rPr>
              <w:t>3</w:t>
            </w:r>
          </w:p>
        </w:tc>
        <w:tc>
          <w:tcPr>
            <w:tcW w:w="1276" w:type="dxa"/>
            <w:tcBorders>
              <w:top w:val="nil"/>
              <w:left w:val="nil"/>
              <w:bottom w:val="single" w:sz="8" w:space="0" w:color="auto"/>
              <w:right w:val="single" w:sz="4" w:space="0" w:color="auto"/>
            </w:tcBorders>
            <w:shd w:val="clear" w:color="auto" w:fill="auto"/>
            <w:vAlign w:val="center"/>
            <w:hideMark/>
          </w:tcPr>
          <w:p w14:paraId="1B62A8C8" w14:textId="77777777" w:rsidR="00FA2D57" w:rsidRPr="00FA2D57" w:rsidRDefault="00FA2D57" w:rsidP="00FA2D57">
            <w:pPr>
              <w:jc w:val="center"/>
              <w:rPr>
                <w:rFonts w:ascii="Times New Roman" w:hAnsi="Times New Roman" w:cs="Times New Roman"/>
                <w:sz w:val="16"/>
                <w:szCs w:val="16"/>
                <w:lang w:val="ru-RU"/>
              </w:rPr>
            </w:pPr>
            <w:r w:rsidRPr="00FA2D57">
              <w:rPr>
                <w:rFonts w:ascii="Times New Roman" w:hAnsi="Times New Roman" w:cs="Times New Roman"/>
                <w:sz w:val="16"/>
                <w:szCs w:val="16"/>
                <w:lang w:val="ru-RU"/>
              </w:rPr>
              <w:t>4</w:t>
            </w:r>
          </w:p>
        </w:tc>
        <w:tc>
          <w:tcPr>
            <w:tcW w:w="1997" w:type="dxa"/>
            <w:tcBorders>
              <w:top w:val="nil"/>
              <w:left w:val="nil"/>
              <w:bottom w:val="single" w:sz="8" w:space="0" w:color="auto"/>
              <w:right w:val="single" w:sz="4" w:space="0" w:color="auto"/>
            </w:tcBorders>
            <w:shd w:val="clear" w:color="auto" w:fill="auto"/>
            <w:vAlign w:val="center"/>
            <w:hideMark/>
          </w:tcPr>
          <w:p w14:paraId="32F1D46D" w14:textId="77777777" w:rsidR="00FA2D57" w:rsidRPr="00FA2D57" w:rsidRDefault="00FA2D57" w:rsidP="00FA2D57">
            <w:pPr>
              <w:jc w:val="center"/>
              <w:rPr>
                <w:rFonts w:ascii="Times New Roman" w:hAnsi="Times New Roman" w:cs="Times New Roman"/>
                <w:sz w:val="16"/>
                <w:szCs w:val="16"/>
                <w:lang w:val="ru-RU"/>
              </w:rPr>
            </w:pPr>
            <w:r w:rsidRPr="00FA2D57">
              <w:rPr>
                <w:rFonts w:ascii="Times New Roman" w:hAnsi="Times New Roman" w:cs="Times New Roman"/>
                <w:sz w:val="16"/>
                <w:szCs w:val="16"/>
                <w:lang w:val="ru-RU"/>
              </w:rPr>
              <w:t>5</w:t>
            </w:r>
          </w:p>
        </w:tc>
        <w:tc>
          <w:tcPr>
            <w:tcW w:w="2827" w:type="dxa"/>
            <w:tcBorders>
              <w:top w:val="nil"/>
              <w:left w:val="nil"/>
              <w:bottom w:val="single" w:sz="8" w:space="0" w:color="auto"/>
              <w:right w:val="single" w:sz="8" w:space="0" w:color="auto"/>
            </w:tcBorders>
            <w:shd w:val="clear" w:color="auto" w:fill="auto"/>
            <w:vAlign w:val="center"/>
            <w:hideMark/>
          </w:tcPr>
          <w:p w14:paraId="026F364A" w14:textId="77777777" w:rsidR="00FA2D57" w:rsidRPr="00FA2D57" w:rsidRDefault="00FA2D57" w:rsidP="00FA2D57">
            <w:pPr>
              <w:jc w:val="center"/>
              <w:rPr>
                <w:rFonts w:ascii="Times New Roman" w:hAnsi="Times New Roman" w:cs="Times New Roman"/>
                <w:sz w:val="16"/>
                <w:szCs w:val="16"/>
                <w:lang w:val="ru-RU"/>
              </w:rPr>
            </w:pPr>
            <w:r w:rsidRPr="00FA2D57">
              <w:rPr>
                <w:rFonts w:ascii="Times New Roman" w:hAnsi="Times New Roman" w:cs="Times New Roman"/>
                <w:sz w:val="16"/>
                <w:szCs w:val="16"/>
                <w:lang w:val="ru-RU"/>
              </w:rPr>
              <w:t>6</w:t>
            </w:r>
          </w:p>
        </w:tc>
      </w:tr>
      <w:tr w:rsidR="00FA2D57" w:rsidRPr="00FA2D57" w14:paraId="2DE4DDB4" w14:textId="77777777" w:rsidTr="00883134">
        <w:trPr>
          <w:trHeight w:val="585"/>
        </w:trPr>
        <w:tc>
          <w:tcPr>
            <w:tcW w:w="48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72157A9" w14:textId="77777777" w:rsidR="00FA2D57" w:rsidRPr="00FA2D57" w:rsidRDefault="00FA2D57" w:rsidP="00FA2D57">
            <w:pPr>
              <w:jc w:val="center"/>
              <w:rPr>
                <w:rFonts w:ascii="Times New Roman" w:hAnsi="Times New Roman" w:cs="Times New Roman"/>
                <w:sz w:val="22"/>
                <w:szCs w:val="22"/>
                <w:lang w:val="ru-RU"/>
              </w:rPr>
            </w:pPr>
            <w:r w:rsidRPr="00FA2D57">
              <w:rPr>
                <w:rFonts w:ascii="Times New Roman" w:hAnsi="Times New Roman" w:cs="Times New Roman"/>
                <w:sz w:val="22"/>
                <w:szCs w:val="22"/>
                <w:lang w:val="ru-RU"/>
              </w:rPr>
              <w:t>1</w:t>
            </w:r>
          </w:p>
        </w:tc>
        <w:tc>
          <w:tcPr>
            <w:tcW w:w="1931" w:type="dxa"/>
            <w:tcBorders>
              <w:top w:val="single" w:sz="4" w:space="0" w:color="auto"/>
              <w:left w:val="nil"/>
              <w:bottom w:val="single" w:sz="4" w:space="0" w:color="auto"/>
              <w:right w:val="single" w:sz="4" w:space="0" w:color="auto"/>
            </w:tcBorders>
            <w:shd w:val="clear" w:color="auto" w:fill="auto"/>
            <w:vAlign w:val="center"/>
            <w:hideMark/>
          </w:tcPr>
          <w:p w14:paraId="652CBB7E" w14:textId="77777777" w:rsidR="00FA2D57" w:rsidRPr="00FA2D57" w:rsidRDefault="00FA2D57" w:rsidP="00FA2D57">
            <w:pPr>
              <w:jc w:val="center"/>
              <w:rPr>
                <w:rFonts w:ascii="Times New Roman" w:hAnsi="Times New Roman" w:cs="Times New Roman"/>
                <w:sz w:val="22"/>
                <w:szCs w:val="22"/>
                <w:lang w:val="ru-RU"/>
              </w:rPr>
            </w:pPr>
            <w:r w:rsidRPr="00FA2D57">
              <w:rPr>
                <w:rFonts w:ascii="Times New Roman" w:hAnsi="Times New Roman" w:cs="Times New Roman"/>
                <w:sz w:val="22"/>
                <w:szCs w:val="22"/>
                <w:lang w:val="ru-RU"/>
              </w:rPr>
              <w:t xml:space="preserve">Техническое обслуживание вентиляционных каналов </w:t>
            </w:r>
          </w:p>
        </w:tc>
        <w:tc>
          <w:tcPr>
            <w:tcW w:w="985" w:type="dxa"/>
            <w:tcBorders>
              <w:top w:val="single" w:sz="4" w:space="0" w:color="auto"/>
              <w:left w:val="nil"/>
              <w:bottom w:val="single" w:sz="4" w:space="0" w:color="auto"/>
              <w:right w:val="single" w:sz="4" w:space="0" w:color="auto"/>
            </w:tcBorders>
            <w:shd w:val="clear" w:color="auto" w:fill="auto"/>
            <w:noWrap/>
            <w:vAlign w:val="center"/>
            <w:hideMark/>
          </w:tcPr>
          <w:p w14:paraId="0021CD75" w14:textId="77777777" w:rsidR="00FA2D57" w:rsidRPr="00FA2D57" w:rsidRDefault="00FA2D57" w:rsidP="00FA2D57">
            <w:pPr>
              <w:jc w:val="center"/>
              <w:rPr>
                <w:rFonts w:ascii="Times New Roman" w:hAnsi="Times New Roman" w:cs="Times New Roman"/>
                <w:sz w:val="22"/>
                <w:szCs w:val="22"/>
                <w:lang w:val="ru-RU"/>
              </w:rPr>
            </w:pPr>
            <w:r w:rsidRPr="00FA2D57">
              <w:rPr>
                <w:rFonts w:ascii="Times New Roman" w:hAnsi="Times New Roman" w:cs="Times New Roman"/>
                <w:sz w:val="22"/>
                <w:szCs w:val="22"/>
                <w:lang w:val="ru-RU"/>
              </w:rPr>
              <w:t>объект</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BD3BE92" w14:textId="5EDAC787" w:rsidR="00FA2D57" w:rsidRPr="00FA2D57" w:rsidRDefault="00FA2D57" w:rsidP="00FA2D57">
            <w:pPr>
              <w:jc w:val="center"/>
              <w:rPr>
                <w:rFonts w:ascii="Times New Roman" w:hAnsi="Times New Roman" w:cs="Times New Roman"/>
                <w:sz w:val="22"/>
                <w:szCs w:val="22"/>
                <w:lang w:val="ru-RU"/>
              </w:rPr>
            </w:pPr>
            <w:r w:rsidRPr="00FA2D57">
              <w:rPr>
                <w:rFonts w:ascii="Times New Roman" w:hAnsi="Times New Roman" w:cs="Times New Roman"/>
                <w:sz w:val="22"/>
                <w:szCs w:val="22"/>
                <w:lang w:val="ru-RU"/>
              </w:rPr>
              <w:t>1</w:t>
            </w:r>
            <w:r w:rsidR="00626A09">
              <w:rPr>
                <w:rFonts w:ascii="Times New Roman" w:hAnsi="Times New Roman" w:cs="Times New Roman"/>
                <w:sz w:val="22"/>
                <w:szCs w:val="22"/>
                <w:lang w:val="ru-RU"/>
              </w:rPr>
              <w:t xml:space="preserve"> </w:t>
            </w:r>
            <w:proofErr w:type="spellStart"/>
            <w:r w:rsidR="00626A09">
              <w:rPr>
                <w:rFonts w:ascii="Times New Roman" w:hAnsi="Times New Roman" w:cs="Times New Roman"/>
                <w:sz w:val="22"/>
                <w:szCs w:val="22"/>
                <w:lang w:val="ru-RU"/>
              </w:rPr>
              <w:t>усл</w:t>
            </w:r>
            <w:proofErr w:type="spellEnd"/>
            <w:r w:rsidR="00626A09">
              <w:rPr>
                <w:rFonts w:ascii="Times New Roman" w:hAnsi="Times New Roman" w:cs="Times New Roman"/>
                <w:sz w:val="22"/>
                <w:szCs w:val="22"/>
                <w:lang w:val="ru-RU"/>
              </w:rPr>
              <w:t xml:space="preserve"> </w:t>
            </w:r>
            <w:proofErr w:type="spellStart"/>
            <w:r w:rsidR="00626A09">
              <w:rPr>
                <w:rFonts w:ascii="Times New Roman" w:hAnsi="Times New Roman" w:cs="Times New Roman"/>
                <w:sz w:val="22"/>
                <w:szCs w:val="22"/>
                <w:lang w:val="ru-RU"/>
              </w:rPr>
              <w:t>ед</w:t>
            </w:r>
            <w:proofErr w:type="spellEnd"/>
          </w:p>
        </w:tc>
        <w:tc>
          <w:tcPr>
            <w:tcW w:w="1997" w:type="dxa"/>
            <w:tcBorders>
              <w:top w:val="single" w:sz="4" w:space="0" w:color="auto"/>
              <w:left w:val="nil"/>
              <w:bottom w:val="single" w:sz="4" w:space="0" w:color="auto"/>
              <w:right w:val="single" w:sz="4" w:space="0" w:color="auto"/>
            </w:tcBorders>
            <w:shd w:val="clear" w:color="auto" w:fill="auto"/>
            <w:noWrap/>
            <w:vAlign w:val="center"/>
          </w:tcPr>
          <w:p w14:paraId="7542C24D" w14:textId="54936DF5" w:rsidR="00FA2D57" w:rsidRPr="00FA2D57" w:rsidRDefault="00FA2D57" w:rsidP="00FA2D57">
            <w:pPr>
              <w:jc w:val="center"/>
              <w:rPr>
                <w:rFonts w:ascii="Times New Roman" w:hAnsi="Times New Roman" w:cs="Times New Roman"/>
                <w:sz w:val="22"/>
                <w:szCs w:val="22"/>
                <w:lang w:val="ru-RU"/>
              </w:rPr>
            </w:pPr>
          </w:p>
        </w:tc>
        <w:tc>
          <w:tcPr>
            <w:tcW w:w="2827" w:type="dxa"/>
            <w:tcBorders>
              <w:top w:val="single" w:sz="4" w:space="0" w:color="auto"/>
              <w:left w:val="nil"/>
              <w:bottom w:val="single" w:sz="4" w:space="0" w:color="auto"/>
              <w:right w:val="single" w:sz="8" w:space="0" w:color="auto"/>
            </w:tcBorders>
            <w:shd w:val="clear" w:color="auto" w:fill="auto"/>
            <w:noWrap/>
            <w:vAlign w:val="center"/>
          </w:tcPr>
          <w:p w14:paraId="1D24F557" w14:textId="10241DAF" w:rsidR="00FA2D57" w:rsidRPr="00FA2D57" w:rsidRDefault="00FA2D57" w:rsidP="00FA2D57">
            <w:pPr>
              <w:jc w:val="center"/>
              <w:rPr>
                <w:rFonts w:ascii="Times New Roman" w:hAnsi="Times New Roman" w:cs="Times New Roman"/>
                <w:sz w:val="22"/>
                <w:szCs w:val="22"/>
                <w:lang w:val="ru-RU"/>
              </w:rPr>
            </w:pPr>
          </w:p>
        </w:tc>
      </w:tr>
      <w:tr w:rsidR="00FA2D57" w:rsidRPr="001B3B43" w14:paraId="4180DA39" w14:textId="77777777" w:rsidTr="00883134">
        <w:trPr>
          <w:trHeight w:val="315"/>
        </w:trPr>
        <w:tc>
          <w:tcPr>
            <w:tcW w:w="9505" w:type="dxa"/>
            <w:gridSpan w:val="6"/>
            <w:tcBorders>
              <w:top w:val="single" w:sz="8" w:space="0" w:color="auto"/>
              <w:left w:val="single" w:sz="8" w:space="0" w:color="auto"/>
              <w:bottom w:val="single" w:sz="8" w:space="0" w:color="auto"/>
              <w:right w:val="single" w:sz="8" w:space="0" w:color="auto"/>
            </w:tcBorders>
            <w:shd w:val="clear" w:color="auto" w:fill="auto"/>
            <w:noWrap/>
            <w:vAlign w:val="bottom"/>
          </w:tcPr>
          <w:p w14:paraId="401A06BA" w14:textId="36EE305D" w:rsidR="00FA2D57" w:rsidRPr="00FA2D57" w:rsidRDefault="00FA2D57" w:rsidP="003F71F4">
            <w:pPr>
              <w:rPr>
                <w:rFonts w:ascii="Arial" w:hAnsi="Arial" w:cs="Arial"/>
                <w:b/>
                <w:bCs/>
                <w:sz w:val="22"/>
                <w:szCs w:val="22"/>
                <w:lang w:val="ru-RU"/>
              </w:rPr>
            </w:pPr>
            <w:r w:rsidRPr="00FA2D57">
              <w:rPr>
                <w:rFonts w:ascii="Times New Roman" w:hAnsi="Times New Roman" w:cs="Times New Roman"/>
                <w:b/>
                <w:bCs/>
                <w:sz w:val="22"/>
                <w:szCs w:val="22"/>
                <w:lang w:val="ru-RU"/>
              </w:rPr>
              <w:t xml:space="preserve">ИТОГО (НДС не облагается): </w:t>
            </w:r>
          </w:p>
        </w:tc>
      </w:tr>
    </w:tbl>
    <w:p w14:paraId="07408F95" w14:textId="77777777" w:rsidR="00FA2D57" w:rsidRPr="00FA2D57" w:rsidRDefault="00FA2D57" w:rsidP="00FA2D57">
      <w:pPr>
        <w:autoSpaceDE w:val="0"/>
        <w:autoSpaceDN w:val="0"/>
        <w:adjustRightInd w:val="0"/>
        <w:ind w:right="-185"/>
        <w:rPr>
          <w:rFonts w:ascii="Times New Roman" w:hAnsi="Times New Roman" w:cs="Times New Roman"/>
          <w:sz w:val="24"/>
          <w:szCs w:val="24"/>
          <w:lang w:val="ru-RU"/>
        </w:rPr>
      </w:pPr>
    </w:p>
    <w:tbl>
      <w:tblPr>
        <w:tblW w:w="0" w:type="auto"/>
        <w:tblLook w:val="04A0" w:firstRow="1" w:lastRow="0" w:firstColumn="1" w:lastColumn="0" w:noHBand="0" w:noVBand="1"/>
      </w:tblPr>
      <w:tblGrid>
        <w:gridCol w:w="5008"/>
        <w:gridCol w:w="4965"/>
      </w:tblGrid>
      <w:tr w:rsidR="00FA2D57" w:rsidRPr="00FA2D57" w14:paraId="01E42C9F" w14:textId="77777777" w:rsidTr="00883134">
        <w:tc>
          <w:tcPr>
            <w:tcW w:w="5454" w:type="dxa"/>
            <w:shd w:val="clear" w:color="auto" w:fill="auto"/>
          </w:tcPr>
          <w:p w14:paraId="52D0F68F" w14:textId="77777777" w:rsidR="00FA2D57" w:rsidRPr="000C21C5" w:rsidRDefault="00FA2D57" w:rsidP="00FA2D57">
            <w:pPr>
              <w:keepLines/>
              <w:autoSpaceDE w:val="0"/>
              <w:autoSpaceDN w:val="0"/>
              <w:adjustRightInd w:val="0"/>
              <w:ind w:right="-185"/>
              <w:rPr>
                <w:rFonts w:ascii="Times New Roman" w:hAnsi="Times New Roman" w:cs="Times New Roman"/>
                <w:sz w:val="24"/>
                <w:szCs w:val="24"/>
                <w:lang w:val="ru-RU"/>
              </w:rPr>
            </w:pPr>
          </w:p>
          <w:p w14:paraId="358FA4F7" w14:textId="77777777" w:rsidR="00FA2D57" w:rsidRPr="000C21C5" w:rsidRDefault="00FA2D57" w:rsidP="00FA2D57">
            <w:pPr>
              <w:keepLines/>
              <w:autoSpaceDE w:val="0"/>
              <w:autoSpaceDN w:val="0"/>
              <w:adjustRightInd w:val="0"/>
              <w:ind w:right="-185"/>
              <w:rPr>
                <w:rFonts w:ascii="Times New Roman" w:hAnsi="Times New Roman" w:cs="Times New Roman"/>
                <w:sz w:val="24"/>
                <w:szCs w:val="24"/>
                <w:lang w:val="ru-RU"/>
              </w:rPr>
            </w:pPr>
            <w:r w:rsidRPr="000C21C5">
              <w:rPr>
                <w:rFonts w:ascii="Times New Roman" w:hAnsi="Times New Roman" w:cs="Times New Roman"/>
                <w:sz w:val="24"/>
                <w:szCs w:val="24"/>
                <w:lang w:val="ru-RU"/>
              </w:rPr>
              <w:t>Заказчик:</w:t>
            </w:r>
          </w:p>
          <w:p w14:paraId="62B8697A" w14:textId="77777777" w:rsidR="00FA2D57" w:rsidRPr="000C21C5" w:rsidRDefault="00FA2D57" w:rsidP="00FA2D57">
            <w:pPr>
              <w:keepLines/>
              <w:jc w:val="both"/>
              <w:rPr>
                <w:rFonts w:ascii="Times New Roman" w:hAnsi="Times New Roman" w:cs="Times New Roman"/>
                <w:sz w:val="22"/>
                <w:szCs w:val="22"/>
                <w:lang w:val="ru-RU"/>
              </w:rPr>
            </w:pPr>
          </w:p>
          <w:p w14:paraId="57B34DAD" w14:textId="77777777" w:rsidR="00FA2D57" w:rsidRPr="000C21C5" w:rsidRDefault="00FA2D57" w:rsidP="00FA2D57">
            <w:pPr>
              <w:keepLines/>
              <w:autoSpaceDE w:val="0"/>
              <w:autoSpaceDN w:val="0"/>
              <w:adjustRightInd w:val="0"/>
              <w:ind w:right="-185"/>
              <w:rPr>
                <w:rFonts w:ascii="Times New Roman" w:hAnsi="Times New Roman" w:cs="Times New Roman"/>
                <w:bCs/>
                <w:iCs/>
                <w:sz w:val="24"/>
                <w:szCs w:val="24"/>
                <w:lang w:val="ru-RU"/>
              </w:rPr>
            </w:pPr>
            <w:r w:rsidRPr="000C21C5">
              <w:rPr>
                <w:rFonts w:ascii="Times New Roman" w:hAnsi="Times New Roman" w:cs="Times New Roman"/>
                <w:bCs/>
                <w:iCs/>
                <w:sz w:val="24"/>
                <w:szCs w:val="24"/>
                <w:lang w:val="ru-RU"/>
              </w:rPr>
              <w:t xml:space="preserve">Заведующий ГБДОУ № </w:t>
            </w:r>
            <w:r w:rsidR="00AB338B" w:rsidRPr="000C21C5">
              <w:rPr>
                <w:rFonts w:ascii="Times New Roman" w:hAnsi="Times New Roman" w:cs="Times New Roman"/>
                <w:bCs/>
                <w:iCs/>
                <w:sz w:val="24"/>
                <w:szCs w:val="24"/>
                <w:lang w:val="ru-RU"/>
              </w:rPr>
              <w:t>76</w:t>
            </w:r>
          </w:p>
          <w:p w14:paraId="14B7D651" w14:textId="77777777" w:rsidR="00FA2D57" w:rsidRPr="000C21C5" w:rsidRDefault="00FA2D57" w:rsidP="00FA2D57">
            <w:pPr>
              <w:keepLines/>
              <w:autoSpaceDE w:val="0"/>
              <w:autoSpaceDN w:val="0"/>
              <w:adjustRightInd w:val="0"/>
              <w:ind w:right="-185"/>
              <w:rPr>
                <w:rFonts w:ascii="Times New Roman" w:hAnsi="Times New Roman" w:cs="Times New Roman"/>
                <w:sz w:val="22"/>
                <w:szCs w:val="22"/>
                <w:lang w:val="ru-RU"/>
              </w:rPr>
            </w:pPr>
            <w:r w:rsidRPr="000C21C5">
              <w:rPr>
                <w:rFonts w:ascii="Times New Roman" w:hAnsi="Times New Roman" w:cs="Times New Roman"/>
                <w:sz w:val="22"/>
                <w:szCs w:val="22"/>
                <w:lang w:val="ru-RU"/>
              </w:rPr>
              <w:t xml:space="preserve">Красносельского района Санкт-Петербурга                    </w:t>
            </w:r>
          </w:p>
          <w:p w14:paraId="6BA5AD8D" w14:textId="77777777" w:rsidR="00FA2D57" w:rsidRPr="000C21C5" w:rsidRDefault="00FA2D57" w:rsidP="00FA2D57">
            <w:pPr>
              <w:keepLines/>
              <w:autoSpaceDE w:val="0"/>
              <w:autoSpaceDN w:val="0"/>
              <w:adjustRightInd w:val="0"/>
              <w:ind w:right="-185"/>
              <w:rPr>
                <w:rFonts w:ascii="Times New Roman" w:hAnsi="Times New Roman" w:cs="Times New Roman"/>
                <w:sz w:val="22"/>
                <w:szCs w:val="22"/>
                <w:lang w:val="ru-RU"/>
              </w:rPr>
            </w:pPr>
          </w:p>
          <w:p w14:paraId="4DFFE90B" w14:textId="77777777" w:rsidR="00FA2D57" w:rsidRPr="000C21C5" w:rsidRDefault="00FA2D57" w:rsidP="00FA2D57">
            <w:pPr>
              <w:keepLines/>
              <w:autoSpaceDE w:val="0"/>
              <w:autoSpaceDN w:val="0"/>
              <w:adjustRightInd w:val="0"/>
              <w:ind w:right="-185"/>
              <w:rPr>
                <w:rFonts w:ascii="Times New Roman" w:hAnsi="Times New Roman" w:cs="Times New Roman"/>
                <w:sz w:val="22"/>
                <w:szCs w:val="22"/>
                <w:lang w:val="ru-RU"/>
              </w:rPr>
            </w:pPr>
          </w:p>
          <w:p w14:paraId="6D9C1758" w14:textId="77777777" w:rsidR="00FA2D57" w:rsidRPr="000C21C5" w:rsidRDefault="00FA2D57" w:rsidP="00FA2D57">
            <w:pPr>
              <w:keepLines/>
              <w:autoSpaceDE w:val="0"/>
              <w:autoSpaceDN w:val="0"/>
              <w:adjustRightInd w:val="0"/>
              <w:ind w:right="-185"/>
              <w:rPr>
                <w:rFonts w:ascii="Times New Roman" w:hAnsi="Times New Roman" w:cs="Times New Roman"/>
                <w:sz w:val="24"/>
                <w:szCs w:val="24"/>
                <w:lang w:val="ru-RU"/>
              </w:rPr>
            </w:pPr>
            <w:r w:rsidRPr="000C21C5">
              <w:rPr>
                <w:rFonts w:ascii="Times New Roman" w:hAnsi="Times New Roman" w:cs="Times New Roman"/>
                <w:sz w:val="22"/>
                <w:szCs w:val="22"/>
                <w:lang w:val="ru-RU"/>
              </w:rPr>
              <w:t xml:space="preserve">_________________ </w:t>
            </w:r>
            <w:r w:rsidR="00AB338B" w:rsidRPr="000C21C5">
              <w:rPr>
                <w:rFonts w:ascii="Times New Roman" w:hAnsi="Times New Roman" w:cs="Times New Roman"/>
                <w:sz w:val="22"/>
                <w:szCs w:val="22"/>
                <w:lang w:val="ru-RU"/>
              </w:rPr>
              <w:t>/</w:t>
            </w:r>
            <w:r w:rsidR="00AB338B" w:rsidRPr="000C21C5">
              <w:rPr>
                <w:rFonts w:ascii="Times New Roman" w:hAnsi="Times New Roman" w:cs="Times New Roman"/>
                <w:bCs/>
                <w:iCs/>
                <w:sz w:val="22"/>
                <w:szCs w:val="22"/>
                <w:lang w:val="ru-RU"/>
              </w:rPr>
              <w:t>Тарадина А.В</w:t>
            </w:r>
            <w:r w:rsidRPr="000C21C5">
              <w:rPr>
                <w:rFonts w:ascii="Times New Roman" w:hAnsi="Times New Roman" w:cs="Times New Roman"/>
                <w:bCs/>
                <w:sz w:val="22"/>
                <w:szCs w:val="22"/>
                <w:lang w:val="ru-RU"/>
              </w:rPr>
              <w:t>.</w:t>
            </w:r>
            <w:r w:rsidR="00AB338B" w:rsidRPr="000C21C5">
              <w:rPr>
                <w:rFonts w:ascii="Times New Roman" w:hAnsi="Times New Roman" w:cs="Times New Roman"/>
                <w:bCs/>
                <w:sz w:val="22"/>
                <w:szCs w:val="22"/>
                <w:lang w:val="ru-RU"/>
              </w:rPr>
              <w:t>/</w:t>
            </w:r>
          </w:p>
          <w:p w14:paraId="18388EB2" w14:textId="77777777" w:rsidR="00FA2D57" w:rsidRPr="000C21C5" w:rsidRDefault="00FA2D57" w:rsidP="00FA2D57">
            <w:pPr>
              <w:keepLines/>
              <w:autoSpaceDE w:val="0"/>
              <w:autoSpaceDN w:val="0"/>
              <w:adjustRightInd w:val="0"/>
              <w:ind w:right="-185"/>
              <w:rPr>
                <w:rFonts w:ascii="Times New Roman" w:hAnsi="Times New Roman" w:cs="Times New Roman"/>
                <w:sz w:val="24"/>
                <w:szCs w:val="24"/>
                <w:lang w:val="ru-RU"/>
              </w:rPr>
            </w:pPr>
          </w:p>
        </w:tc>
        <w:tc>
          <w:tcPr>
            <w:tcW w:w="5454" w:type="dxa"/>
            <w:shd w:val="clear" w:color="auto" w:fill="auto"/>
          </w:tcPr>
          <w:p w14:paraId="4CC702BA" w14:textId="77777777" w:rsidR="00FA2D57" w:rsidRPr="00626A09" w:rsidRDefault="00FA2D57" w:rsidP="00FA2D57">
            <w:pPr>
              <w:keepLines/>
              <w:autoSpaceDE w:val="0"/>
              <w:autoSpaceDN w:val="0"/>
              <w:adjustRightInd w:val="0"/>
              <w:ind w:right="-185"/>
              <w:rPr>
                <w:rFonts w:ascii="Times New Roman" w:hAnsi="Times New Roman" w:cs="Times New Roman"/>
                <w:bCs/>
                <w:sz w:val="22"/>
                <w:szCs w:val="22"/>
                <w:lang w:val="ru-RU"/>
              </w:rPr>
            </w:pPr>
          </w:p>
          <w:p w14:paraId="09C07F07" w14:textId="77777777" w:rsidR="00FA2D57" w:rsidRPr="00626A09" w:rsidRDefault="00FA2D57" w:rsidP="00FA2D57">
            <w:pPr>
              <w:keepLines/>
              <w:autoSpaceDE w:val="0"/>
              <w:autoSpaceDN w:val="0"/>
              <w:adjustRightInd w:val="0"/>
              <w:ind w:right="-185"/>
              <w:rPr>
                <w:rFonts w:ascii="Times New Roman" w:hAnsi="Times New Roman" w:cs="Times New Roman"/>
                <w:sz w:val="22"/>
                <w:szCs w:val="22"/>
                <w:lang w:val="ru-RU"/>
              </w:rPr>
            </w:pPr>
            <w:r w:rsidRPr="00626A09">
              <w:rPr>
                <w:rFonts w:ascii="Times New Roman" w:hAnsi="Times New Roman" w:cs="Times New Roman"/>
                <w:bCs/>
                <w:sz w:val="22"/>
                <w:szCs w:val="22"/>
                <w:lang w:val="ru-RU"/>
              </w:rPr>
              <w:t>Исполнитель</w:t>
            </w:r>
            <w:r w:rsidRPr="00626A09">
              <w:rPr>
                <w:rFonts w:ascii="Times New Roman" w:hAnsi="Times New Roman" w:cs="Times New Roman"/>
                <w:sz w:val="22"/>
                <w:szCs w:val="22"/>
                <w:lang w:val="ru-RU"/>
              </w:rPr>
              <w:t>:</w:t>
            </w:r>
          </w:p>
          <w:p w14:paraId="38D5E0C6" w14:textId="77777777" w:rsidR="00FA2D57" w:rsidRPr="00626A09" w:rsidRDefault="00FA2D57" w:rsidP="00FA2D57">
            <w:pPr>
              <w:keepLines/>
              <w:widowControl w:val="0"/>
              <w:autoSpaceDE w:val="0"/>
              <w:autoSpaceDN w:val="0"/>
              <w:adjustRightInd w:val="0"/>
              <w:ind w:right="-185"/>
              <w:rPr>
                <w:rFonts w:ascii="Times New Roman" w:hAnsi="Times New Roman" w:cs="Times New Roman"/>
                <w:sz w:val="22"/>
                <w:szCs w:val="22"/>
                <w:lang w:val="ru-RU"/>
              </w:rPr>
            </w:pPr>
          </w:p>
          <w:p w14:paraId="001CCC5F" w14:textId="77777777" w:rsidR="00FA2D57" w:rsidRPr="00626A09" w:rsidRDefault="00FA2D57" w:rsidP="00FA2D57">
            <w:pPr>
              <w:keepLines/>
              <w:autoSpaceDE w:val="0"/>
              <w:autoSpaceDN w:val="0"/>
              <w:adjustRightInd w:val="0"/>
              <w:ind w:right="-185"/>
              <w:rPr>
                <w:rFonts w:ascii="Times New Roman" w:hAnsi="Times New Roman" w:cs="Times New Roman"/>
                <w:sz w:val="22"/>
                <w:szCs w:val="22"/>
                <w:lang w:val="ru-RU"/>
              </w:rPr>
            </w:pPr>
          </w:p>
          <w:p w14:paraId="648DF9A6" w14:textId="77777777" w:rsidR="00FA2D57" w:rsidRPr="00626A09" w:rsidRDefault="00FA2D57" w:rsidP="00FA2D57">
            <w:pPr>
              <w:keepLines/>
              <w:autoSpaceDE w:val="0"/>
              <w:autoSpaceDN w:val="0"/>
              <w:adjustRightInd w:val="0"/>
              <w:ind w:right="-185"/>
              <w:rPr>
                <w:rFonts w:ascii="Times New Roman" w:hAnsi="Times New Roman" w:cs="Times New Roman"/>
                <w:sz w:val="22"/>
                <w:szCs w:val="22"/>
                <w:lang w:val="ru-RU"/>
              </w:rPr>
            </w:pPr>
          </w:p>
          <w:p w14:paraId="2011A930" w14:textId="77777777" w:rsidR="00626A09" w:rsidRPr="00626A09" w:rsidRDefault="00626A09" w:rsidP="00626A09">
            <w:pPr>
              <w:rPr>
                <w:rFonts w:ascii="Times New Roman" w:hAnsi="Times New Roman" w:cs="Times New Roman"/>
                <w:sz w:val="22"/>
                <w:szCs w:val="22"/>
                <w:lang w:val="ru-RU"/>
              </w:rPr>
            </w:pPr>
          </w:p>
          <w:p w14:paraId="37A75C5B" w14:textId="77777777" w:rsidR="00626A09" w:rsidRPr="00626A09" w:rsidRDefault="00626A09" w:rsidP="00626A09">
            <w:pPr>
              <w:rPr>
                <w:rFonts w:ascii="Times New Roman" w:hAnsi="Times New Roman" w:cs="Times New Roman"/>
                <w:sz w:val="22"/>
                <w:szCs w:val="22"/>
                <w:lang w:val="ru-RU"/>
              </w:rPr>
            </w:pPr>
          </w:p>
          <w:p w14:paraId="4D2B3C55" w14:textId="77777777" w:rsidR="00626A09" w:rsidRPr="00626A09" w:rsidRDefault="00626A09" w:rsidP="00626A09">
            <w:pPr>
              <w:rPr>
                <w:rFonts w:ascii="Times New Roman" w:hAnsi="Times New Roman" w:cs="Times New Roman"/>
                <w:sz w:val="22"/>
                <w:szCs w:val="22"/>
                <w:lang w:val="ru-RU"/>
              </w:rPr>
            </w:pPr>
          </w:p>
          <w:p w14:paraId="6BD91414" w14:textId="61C9912D" w:rsidR="00626A09" w:rsidRPr="00626A09" w:rsidRDefault="003F71F4" w:rsidP="00626A09">
            <w:pPr>
              <w:rPr>
                <w:rFonts w:ascii="Times New Roman" w:hAnsi="Times New Roman" w:cs="Times New Roman"/>
                <w:sz w:val="22"/>
                <w:szCs w:val="22"/>
                <w:lang w:val="ru-RU"/>
              </w:rPr>
            </w:pPr>
            <w:r>
              <w:rPr>
                <w:rFonts w:ascii="Times New Roman" w:hAnsi="Times New Roman" w:cs="Times New Roman"/>
                <w:sz w:val="22"/>
                <w:szCs w:val="22"/>
                <w:lang w:val="ru-RU"/>
              </w:rPr>
              <w:t>______________ /</w:t>
            </w:r>
            <w:r w:rsidR="00626A09" w:rsidRPr="00626A09">
              <w:rPr>
                <w:rFonts w:ascii="Times New Roman" w:hAnsi="Times New Roman" w:cs="Times New Roman"/>
                <w:sz w:val="22"/>
                <w:szCs w:val="22"/>
                <w:lang w:val="ru-RU"/>
              </w:rPr>
              <w:t xml:space="preserve">                      </w:t>
            </w:r>
          </w:p>
        </w:tc>
      </w:tr>
    </w:tbl>
    <w:p w14:paraId="29907A19" w14:textId="77777777" w:rsidR="00FA2D57" w:rsidRDefault="00FA2D57">
      <w:pPr>
        <w:jc w:val="both"/>
        <w:rPr>
          <w:rFonts w:ascii="Times New Roman" w:hAnsi="Times New Roman" w:cs="Times New Roman"/>
          <w:b/>
          <w:bCs/>
          <w:i/>
          <w:iCs/>
          <w:sz w:val="21"/>
          <w:szCs w:val="21"/>
          <w:lang w:val="ru-RU"/>
        </w:rPr>
      </w:pPr>
    </w:p>
    <w:p w14:paraId="26A8DC9D" w14:textId="77777777" w:rsidR="00FA2D57" w:rsidRDefault="00FA2D57">
      <w:pPr>
        <w:jc w:val="both"/>
        <w:rPr>
          <w:rFonts w:ascii="Times New Roman" w:hAnsi="Times New Roman" w:cs="Times New Roman"/>
          <w:b/>
          <w:bCs/>
          <w:i/>
          <w:iCs/>
          <w:sz w:val="21"/>
          <w:szCs w:val="21"/>
          <w:lang w:val="ru-RU"/>
        </w:rPr>
      </w:pPr>
    </w:p>
    <w:p w14:paraId="54F4EC0B" w14:textId="731CD62B" w:rsidR="00C113B9" w:rsidRPr="00C113B9" w:rsidRDefault="00C113B9" w:rsidP="00C113B9">
      <w:pPr>
        <w:rPr>
          <w:rFonts w:ascii="Times New Roman" w:hAnsi="Times New Roman" w:cs="Times New Roman"/>
          <w:b/>
          <w:bCs/>
          <w:color w:val="0070C0"/>
          <w:sz w:val="16"/>
          <w:szCs w:val="16"/>
          <w:lang w:val="ru-RU"/>
        </w:rPr>
      </w:pPr>
      <w:bookmarkStart w:id="0" w:name="_GoBack"/>
      <w:bookmarkEnd w:id="0"/>
    </w:p>
    <w:sectPr w:rsidR="00C113B9" w:rsidRPr="00C113B9" w:rsidSect="00F667A7">
      <w:endnotePr>
        <w:numFmt w:val="decimal"/>
        <w:numStart w:val="0"/>
      </w:endnotePr>
      <w:pgSz w:w="12242" w:h="15842"/>
      <w:pgMar w:top="397" w:right="851" w:bottom="397" w:left="1418"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3"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altName w:val="Century Gothic"/>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C6D44"/>
    <w:multiLevelType w:val="singleLevel"/>
    <w:tmpl w:val="56EC2102"/>
    <w:lvl w:ilvl="0">
      <w:start w:val="1"/>
      <w:numFmt w:val="decimal"/>
      <w:lvlText w:val="1.%1. "/>
      <w:legacy w:legacy="1" w:legacySpace="0" w:legacyIndent="283"/>
      <w:lvlJc w:val="left"/>
      <w:pPr>
        <w:ind w:left="283" w:hanging="283"/>
      </w:pPr>
      <w:rPr>
        <w:rFonts w:ascii="Times New Roman" w:hAnsi="Times New Roman" w:cs="Times New Roman" w:hint="default"/>
        <w:b w:val="0"/>
        <w:bCs w:val="0"/>
        <w:i w:val="0"/>
        <w:iCs w:val="0"/>
        <w:strike w:val="0"/>
        <w:dstrike w:val="0"/>
        <w:sz w:val="24"/>
        <w:szCs w:val="24"/>
        <w:u w:val="none"/>
        <w:effect w:val="none"/>
      </w:rPr>
    </w:lvl>
  </w:abstractNum>
  <w:abstractNum w:abstractNumId="1" w15:restartNumberingAfterBreak="0">
    <w:nsid w:val="0A5501CD"/>
    <w:multiLevelType w:val="multilevel"/>
    <w:tmpl w:val="74E04944"/>
    <w:lvl w:ilvl="0">
      <w:start w:val="3"/>
      <w:numFmt w:val="decimal"/>
      <w:lvlText w:val="%1."/>
      <w:lvlJc w:val="left"/>
      <w:pPr>
        <w:tabs>
          <w:tab w:val="num" w:pos="360"/>
        </w:tabs>
        <w:ind w:left="360" w:hanging="360"/>
      </w:pPr>
      <w:rPr>
        <w:rFonts w:cs="Times New Roman" w:hint="default"/>
        <w:b w:val="0"/>
        <w:bCs w:val="0"/>
      </w:rPr>
    </w:lvl>
    <w:lvl w:ilvl="1">
      <w:start w:val="1"/>
      <w:numFmt w:val="decimal"/>
      <w:lvlText w:val="%1.%2."/>
      <w:lvlJc w:val="left"/>
      <w:pPr>
        <w:tabs>
          <w:tab w:val="num" w:pos="360"/>
        </w:tabs>
        <w:ind w:left="360" w:hanging="360"/>
      </w:pPr>
      <w:rPr>
        <w:rFonts w:cs="Times New Roman" w:hint="default"/>
        <w:b w:val="0"/>
        <w:bCs w:val="0"/>
      </w:rPr>
    </w:lvl>
    <w:lvl w:ilvl="2">
      <w:start w:val="1"/>
      <w:numFmt w:val="decimal"/>
      <w:lvlText w:val="%1.%2.%3."/>
      <w:lvlJc w:val="left"/>
      <w:pPr>
        <w:tabs>
          <w:tab w:val="num" w:pos="720"/>
        </w:tabs>
        <w:ind w:left="720" w:hanging="720"/>
      </w:pPr>
      <w:rPr>
        <w:rFonts w:cs="Times New Roman" w:hint="default"/>
        <w:b w:val="0"/>
        <w:bCs w:val="0"/>
      </w:rPr>
    </w:lvl>
    <w:lvl w:ilvl="3">
      <w:start w:val="1"/>
      <w:numFmt w:val="decimal"/>
      <w:lvlText w:val="%1.%2.%3.%4."/>
      <w:lvlJc w:val="left"/>
      <w:pPr>
        <w:tabs>
          <w:tab w:val="num" w:pos="720"/>
        </w:tabs>
        <w:ind w:left="720" w:hanging="720"/>
      </w:pPr>
      <w:rPr>
        <w:rFonts w:cs="Times New Roman" w:hint="default"/>
        <w:b w:val="0"/>
        <w:bCs w:val="0"/>
      </w:rPr>
    </w:lvl>
    <w:lvl w:ilvl="4">
      <w:start w:val="1"/>
      <w:numFmt w:val="decimal"/>
      <w:lvlText w:val="%1.%2.%3.%4.%5."/>
      <w:lvlJc w:val="left"/>
      <w:pPr>
        <w:tabs>
          <w:tab w:val="num" w:pos="1080"/>
        </w:tabs>
        <w:ind w:left="1080" w:hanging="1080"/>
      </w:pPr>
      <w:rPr>
        <w:rFonts w:cs="Times New Roman" w:hint="default"/>
        <w:b w:val="0"/>
        <w:bCs w:val="0"/>
      </w:rPr>
    </w:lvl>
    <w:lvl w:ilvl="5">
      <w:start w:val="1"/>
      <w:numFmt w:val="decimal"/>
      <w:lvlText w:val="%1.%2.%3.%4.%5.%6."/>
      <w:lvlJc w:val="left"/>
      <w:pPr>
        <w:tabs>
          <w:tab w:val="num" w:pos="1080"/>
        </w:tabs>
        <w:ind w:left="1080" w:hanging="1080"/>
      </w:pPr>
      <w:rPr>
        <w:rFonts w:cs="Times New Roman" w:hint="default"/>
        <w:b w:val="0"/>
        <w:bCs w:val="0"/>
      </w:rPr>
    </w:lvl>
    <w:lvl w:ilvl="6">
      <w:start w:val="1"/>
      <w:numFmt w:val="decimal"/>
      <w:lvlText w:val="%1.%2.%3.%4.%5.%6.%7."/>
      <w:lvlJc w:val="left"/>
      <w:pPr>
        <w:tabs>
          <w:tab w:val="num" w:pos="1440"/>
        </w:tabs>
        <w:ind w:left="1440" w:hanging="1440"/>
      </w:pPr>
      <w:rPr>
        <w:rFonts w:cs="Times New Roman" w:hint="default"/>
        <w:b w:val="0"/>
        <w:bCs w:val="0"/>
      </w:rPr>
    </w:lvl>
    <w:lvl w:ilvl="7">
      <w:start w:val="1"/>
      <w:numFmt w:val="decimal"/>
      <w:lvlText w:val="%1.%2.%3.%4.%5.%6.%7.%8."/>
      <w:lvlJc w:val="left"/>
      <w:pPr>
        <w:tabs>
          <w:tab w:val="num" w:pos="1440"/>
        </w:tabs>
        <w:ind w:left="1440" w:hanging="1440"/>
      </w:pPr>
      <w:rPr>
        <w:rFonts w:cs="Times New Roman" w:hint="default"/>
        <w:b w:val="0"/>
        <w:bCs w:val="0"/>
      </w:rPr>
    </w:lvl>
    <w:lvl w:ilvl="8">
      <w:start w:val="1"/>
      <w:numFmt w:val="decimal"/>
      <w:lvlText w:val="%1.%2.%3.%4.%5.%6.%7.%8.%9."/>
      <w:lvlJc w:val="left"/>
      <w:pPr>
        <w:tabs>
          <w:tab w:val="num" w:pos="1800"/>
        </w:tabs>
        <w:ind w:left="1800" w:hanging="1800"/>
      </w:pPr>
      <w:rPr>
        <w:rFonts w:cs="Times New Roman" w:hint="default"/>
        <w:b w:val="0"/>
        <w:bCs w:val="0"/>
      </w:rPr>
    </w:lvl>
  </w:abstractNum>
  <w:abstractNum w:abstractNumId="2" w15:restartNumberingAfterBreak="0">
    <w:nsid w:val="2D3E64E4"/>
    <w:multiLevelType w:val="singleLevel"/>
    <w:tmpl w:val="A1280714"/>
    <w:lvl w:ilvl="0">
      <w:start w:val="1"/>
      <w:numFmt w:val="decimal"/>
      <w:lvlText w:val="8.%1. "/>
      <w:legacy w:legacy="1" w:legacySpace="0" w:legacyIndent="283"/>
      <w:lvlJc w:val="left"/>
      <w:pPr>
        <w:ind w:left="283" w:hanging="283"/>
      </w:pPr>
      <w:rPr>
        <w:rFonts w:ascii="Times New Roman" w:hAnsi="Times New Roman" w:cs="Times New Roman" w:hint="default"/>
        <w:b w:val="0"/>
        <w:bCs w:val="0"/>
        <w:i w:val="0"/>
        <w:iCs w:val="0"/>
        <w:strike w:val="0"/>
        <w:dstrike w:val="0"/>
        <w:sz w:val="24"/>
        <w:szCs w:val="24"/>
        <w:u w:val="none"/>
        <w:effect w:val="none"/>
      </w:rPr>
    </w:lvl>
  </w:abstractNum>
  <w:abstractNum w:abstractNumId="3" w15:restartNumberingAfterBreak="0">
    <w:nsid w:val="2DF4266C"/>
    <w:multiLevelType w:val="singleLevel"/>
    <w:tmpl w:val="665C71E2"/>
    <w:lvl w:ilvl="0">
      <w:start w:val="2"/>
      <w:numFmt w:val="decimal"/>
      <w:lvlText w:val="4.%1. "/>
      <w:legacy w:legacy="1" w:legacySpace="0" w:legacyIndent="283"/>
      <w:lvlJc w:val="left"/>
      <w:pPr>
        <w:ind w:left="283" w:hanging="283"/>
      </w:pPr>
      <w:rPr>
        <w:rFonts w:ascii="Times New Roman" w:hAnsi="Times New Roman" w:cs="Times New Roman" w:hint="default"/>
        <w:b w:val="0"/>
        <w:bCs w:val="0"/>
        <w:i w:val="0"/>
        <w:iCs w:val="0"/>
        <w:strike w:val="0"/>
        <w:dstrike w:val="0"/>
        <w:sz w:val="24"/>
        <w:szCs w:val="24"/>
        <w:u w:val="none"/>
        <w:effect w:val="none"/>
      </w:rPr>
    </w:lvl>
  </w:abstractNum>
  <w:abstractNum w:abstractNumId="4" w15:restartNumberingAfterBreak="0">
    <w:nsid w:val="32423F92"/>
    <w:multiLevelType w:val="singleLevel"/>
    <w:tmpl w:val="182A4C20"/>
    <w:lvl w:ilvl="0">
      <w:start w:val="1"/>
      <w:numFmt w:val="decimal"/>
      <w:lvlText w:val="6.%1. "/>
      <w:legacy w:legacy="1" w:legacySpace="0" w:legacyIndent="283"/>
      <w:lvlJc w:val="left"/>
      <w:pPr>
        <w:ind w:left="283" w:hanging="283"/>
      </w:pPr>
      <w:rPr>
        <w:rFonts w:ascii="Times New Roman" w:hAnsi="Times New Roman" w:cs="Times New Roman" w:hint="default"/>
        <w:b w:val="0"/>
        <w:bCs w:val="0"/>
        <w:i w:val="0"/>
        <w:iCs w:val="0"/>
        <w:strike w:val="0"/>
        <w:dstrike w:val="0"/>
        <w:sz w:val="24"/>
        <w:szCs w:val="24"/>
        <w:u w:val="none"/>
        <w:effect w:val="none"/>
      </w:rPr>
    </w:lvl>
  </w:abstractNum>
  <w:abstractNum w:abstractNumId="5" w15:restartNumberingAfterBreak="0">
    <w:nsid w:val="3B3469FF"/>
    <w:multiLevelType w:val="singleLevel"/>
    <w:tmpl w:val="5B900142"/>
    <w:lvl w:ilvl="0">
      <w:start w:val="1"/>
      <w:numFmt w:val="decimal"/>
      <w:lvlText w:val="4.%1. "/>
      <w:legacy w:legacy="1" w:legacySpace="0" w:legacyIndent="283"/>
      <w:lvlJc w:val="left"/>
      <w:pPr>
        <w:ind w:left="283" w:hanging="283"/>
      </w:pPr>
      <w:rPr>
        <w:rFonts w:ascii="Times New Roman" w:hAnsi="Times New Roman" w:cs="Times New Roman" w:hint="default"/>
        <w:b w:val="0"/>
        <w:bCs w:val="0"/>
        <w:i w:val="0"/>
        <w:iCs w:val="0"/>
        <w:strike w:val="0"/>
        <w:dstrike w:val="0"/>
        <w:sz w:val="24"/>
        <w:szCs w:val="24"/>
        <w:u w:val="none"/>
        <w:effect w:val="none"/>
      </w:rPr>
    </w:lvl>
  </w:abstractNum>
  <w:abstractNum w:abstractNumId="6" w15:restartNumberingAfterBreak="0">
    <w:nsid w:val="493E23EC"/>
    <w:multiLevelType w:val="multilevel"/>
    <w:tmpl w:val="74E04944"/>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4B053081"/>
    <w:multiLevelType w:val="singleLevel"/>
    <w:tmpl w:val="27646BA0"/>
    <w:lvl w:ilvl="0">
      <w:start w:val="1"/>
      <w:numFmt w:val="decimal"/>
      <w:lvlText w:val="4.1.%1. "/>
      <w:legacy w:legacy="1" w:legacySpace="0" w:legacyIndent="283"/>
      <w:lvlJc w:val="left"/>
      <w:pPr>
        <w:ind w:left="283" w:hanging="283"/>
      </w:pPr>
      <w:rPr>
        <w:rFonts w:ascii="Times New Roman" w:hAnsi="Times New Roman" w:cs="Times New Roman" w:hint="default"/>
        <w:b w:val="0"/>
        <w:bCs w:val="0"/>
        <w:i w:val="0"/>
        <w:iCs w:val="0"/>
        <w:strike w:val="0"/>
        <w:dstrike w:val="0"/>
        <w:sz w:val="24"/>
        <w:szCs w:val="24"/>
        <w:u w:val="none"/>
        <w:effect w:val="none"/>
      </w:rPr>
    </w:lvl>
  </w:abstractNum>
  <w:abstractNum w:abstractNumId="8" w15:restartNumberingAfterBreak="0">
    <w:nsid w:val="546E5A45"/>
    <w:multiLevelType w:val="hybridMultilevel"/>
    <w:tmpl w:val="A080D30A"/>
    <w:lvl w:ilvl="0" w:tplc="0419000F">
      <w:start w:val="8"/>
      <w:numFmt w:val="decimal"/>
      <w:lvlText w:val="%1."/>
      <w:lvlJc w:val="left"/>
      <w:pPr>
        <w:ind w:left="786"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15:restartNumberingAfterBreak="0">
    <w:nsid w:val="602A0692"/>
    <w:multiLevelType w:val="singleLevel"/>
    <w:tmpl w:val="699AD164"/>
    <w:lvl w:ilvl="0">
      <w:start w:val="1"/>
      <w:numFmt w:val="decimal"/>
      <w:lvlText w:val="2.%1. "/>
      <w:legacy w:legacy="1" w:legacySpace="0" w:legacyIndent="283"/>
      <w:lvlJc w:val="left"/>
      <w:pPr>
        <w:ind w:left="283" w:hanging="283"/>
      </w:pPr>
      <w:rPr>
        <w:rFonts w:ascii="Times New Roman" w:hAnsi="Times New Roman" w:cs="Times New Roman" w:hint="default"/>
        <w:b w:val="0"/>
        <w:bCs w:val="0"/>
        <w:i w:val="0"/>
        <w:iCs w:val="0"/>
        <w:strike w:val="0"/>
        <w:dstrike w:val="0"/>
        <w:sz w:val="24"/>
        <w:szCs w:val="24"/>
        <w:u w:val="none"/>
        <w:effect w:val="none"/>
      </w:rPr>
    </w:lvl>
  </w:abstractNum>
  <w:abstractNum w:abstractNumId="10" w15:restartNumberingAfterBreak="0">
    <w:nsid w:val="62D847A7"/>
    <w:multiLevelType w:val="hybridMultilevel"/>
    <w:tmpl w:val="741A6C3A"/>
    <w:lvl w:ilvl="0" w:tplc="CE5E6776">
      <w:start w:val="7"/>
      <w:numFmt w:val="decimal"/>
      <w:lvlText w:val="%1."/>
      <w:lvlJc w:val="left"/>
      <w:pPr>
        <w:tabs>
          <w:tab w:val="num" w:pos="786"/>
        </w:tabs>
        <w:ind w:left="786" w:hanging="360"/>
      </w:pPr>
      <w:rPr>
        <w:rFonts w:cs="Times New Roman" w:hint="default"/>
      </w:rPr>
    </w:lvl>
    <w:lvl w:ilvl="1" w:tplc="04190019">
      <w:start w:val="1"/>
      <w:numFmt w:val="lowerLetter"/>
      <w:lvlText w:val="%2."/>
      <w:lvlJc w:val="left"/>
      <w:pPr>
        <w:tabs>
          <w:tab w:val="num" w:pos="1506"/>
        </w:tabs>
        <w:ind w:left="1506" w:hanging="360"/>
      </w:pPr>
      <w:rPr>
        <w:rFonts w:cs="Times New Roman"/>
      </w:rPr>
    </w:lvl>
    <w:lvl w:ilvl="2" w:tplc="0419001B">
      <w:start w:val="1"/>
      <w:numFmt w:val="lowerRoman"/>
      <w:lvlText w:val="%3."/>
      <w:lvlJc w:val="right"/>
      <w:pPr>
        <w:tabs>
          <w:tab w:val="num" w:pos="2226"/>
        </w:tabs>
        <w:ind w:left="2226" w:hanging="180"/>
      </w:pPr>
      <w:rPr>
        <w:rFonts w:cs="Times New Roman"/>
      </w:rPr>
    </w:lvl>
    <w:lvl w:ilvl="3" w:tplc="0419000F">
      <w:start w:val="1"/>
      <w:numFmt w:val="decimal"/>
      <w:lvlText w:val="%4."/>
      <w:lvlJc w:val="left"/>
      <w:pPr>
        <w:tabs>
          <w:tab w:val="num" w:pos="2946"/>
        </w:tabs>
        <w:ind w:left="2946" w:hanging="360"/>
      </w:pPr>
      <w:rPr>
        <w:rFonts w:cs="Times New Roman"/>
      </w:rPr>
    </w:lvl>
    <w:lvl w:ilvl="4" w:tplc="04190019">
      <w:start w:val="1"/>
      <w:numFmt w:val="lowerLetter"/>
      <w:lvlText w:val="%5."/>
      <w:lvlJc w:val="left"/>
      <w:pPr>
        <w:tabs>
          <w:tab w:val="num" w:pos="3666"/>
        </w:tabs>
        <w:ind w:left="3666" w:hanging="360"/>
      </w:pPr>
      <w:rPr>
        <w:rFonts w:cs="Times New Roman"/>
      </w:rPr>
    </w:lvl>
    <w:lvl w:ilvl="5" w:tplc="0419001B">
      <w:start w:val="1"/>
      <w:numFmt w:val="lowerRoman"/>
      <w:lvlText w:val="%6."/>
      <w:lvlJc w:val="right"/>
      <w:pPr>
        <w:tabs>
          <w:tab w:val="num" w:pos="4386"/>
        </w:tabs>
        <w:ind w:left="4386" w:hanging="180"/>
      </w:pPr>
      <w:rPr>
        <w:rFonts w:cs="Times New Roman"/>
      </w:rPr>
    </w:lvl>
    <w:lvl w:ilvl="6" w:tplc="0419000F">
      <w:start w:val="1"/>
      <w:numFmt w:val="decimal"/>
      <w:lvlText w:val="%7."/>
      <w:lvlJc w:val="left"/>
      <w:pPr>
        <w:tabs>
          <w:tab w:val="num" w:pos="5106"/>
        </w:tabs>
        <w:ind w:left="5106" w:hanging="360"/>
      </w:pPr>
      <w:rPr>
        <w:rFonts w:cs="Times New Roman"/>
      </w:rPr>
    </w:lvl>
    <w:lvl w:ilvl="7" w:tplc="04190019">
      <w:start w:val="1"/>
      <w:numFmt w:val="lowerLetter"/>
      <w:lvlText w:val="%8."/>
      <w:lvlJc w:val="left"/>
      <w:pPr>
        <w:tabs>
          <w:tab w:val="num" w:pos="5826"/>
        </w:tabs>
        <w:ind w:left="5826" w:hanging="360"/>
      </w:pPr>
      <w:rPr>
        <w:rFonts w:cs="Times New Roman"/>
      </w:rPr>
    </w:lvl>
    <w:lvl w:ilvl="8" w:tplc="0419001B">
      <w:start w:val="1"/>
      <w:numFmt w:val="lowerRoman"/>
      <w:lvlText w:val="%9."/>
      <w:lvlJc w:val="right"/>
      <w:pPr>
        <w:tabs>
          <w:tab w:val="num" w:pos="6546"/>
        </w:tabs>
        <w:ind w:left="6546" w:hanging="180"/>
      </w:pPr>
      <w:rPr>
        <w:rFonts w:cs="Times New Roman"/>
      </w:rPr>
    </w:lvl>
  </w:abstractNum>
  <w:abstractNum w:abstractNumId="11" w15:restartNumberingAfterBreak="0">
    <w:nsid w:val="68D050F4"/>
    <w:multiLevelType w:val="singleLevel"/>
    <w:tmpl w:val="CB18DC8A"/>
    <w:lvl w:ilvl="0">
      <w:start w:val="2"/>
      <w:numFmt w:val="decimal"/>
      <w:lvlText w:val="7.%1. "/>
      <w:legacy w:legacy="1" w:legacySpace="0" w:legacyIndent="283"/>
      <w:lvlJc w:val="left"/>
      <w:pPr>
        <w:ind w:left="283" w:hanging="283"/>
      </w:pPr>
      <w:rPr>
        <w:rFonts w:ascii="Times New Roman" w:hAnsi="Times New Roman" w:cs="Times New Roman" w:hint="default"/>
        <w:b w:val="0"/>
        <w:bCs w:val="0"/>
        <w:i w:val="0"/>
        <w:iCs w:val="0"/>
        <w:strike w:val="0"/>
        <w:dstrike w:val="0"/>
        <w:sz w:val="24"/>
        <w:szCs w:val="24"/>
        <w:u w:val="none"/>
        <w:effect w:val="none"/>
      </w:rPr>
    </w:lvl>
  </w:abstractNum>
  <w:abstractNum w:abstractNumId="12" w15:restartNumberingAfterBreak="0">
    <w:nsid w:val="719120DD"/>
    <w:multiLevelType w:val="singleLevel"/>
    <w:tmpl w:val="ED3497B8"/>
    <w:lvl w:ilvl="0">
      <w:start w:val="1"/>
      <w:numFmt w:val="decimal"/>
      <w:lvlText w:val="9.%1. "/>
      <w:legacy w:legacy="1" w:legacySpace="0" w:legacyIndent="283"/>
      <w:lvlJc w:val="left"/>
      <w:pPr>
        <w:ind w:left="283" w:hanging="283"/>
      </w:pPr>
      <w:rPr>
        <w:rFonts w:ascii="Times New Roman" w:hAnsi="Times New Roman" w:cs="Times New Roman" w:hint="default"/>
        <w:b w:val="0"/>
        <w:bCs w:val="0"/>
        <w:i w:val="0"/>
        <w:iCs w:val="0"/>
        <w:strike w:val="0"/>
        <w:dstrike w:val="0"/>
        <w:sz w:val="24"/>
        <w:szCs w:val="24"/>
        <w:u w:val="none"/>
        <w:effect w:val="none"/>
      </w:rPr>
    </w:lvl>
  </w:abstractNum>
  <w:num w:numId="1">
    <w:abstractNumId w:val="0"/>
  </w:num>
  <w:num w:numId="2">
    <w:abstractNumId w:val="0"/>
    <w:lvlOverride w:ilvl="0">
      <w:startOverride w:val="1"/>
    </w:lvlOverride>
  </w:num>
  <w:num w:numId="3">
    <w:abstractNumId w:val="9"/>
  </w:num>
  <w:num w:numId="4">
    <w:abstractNumId w:val="9"/>
    <w:lvlOverride w:ilvl="0">
      <w:startOverride w:val="1"/>
    </w:lvlOverride>
  </w:num>
  <w:num w:numId="5">
    <w:abstractNumId w:val="5"/>
  </w:num>
  <w:num w:numId="6">
    <w:abstractNumId w:val="5"/>
    <w:lvlOverride w:ilvl="0">
      <w:startOverride w:val="1"/>
    </w:lvlOverride>
  </w:num>
  <w:num w:numId="7">
    <w:abstractNumId w:val="7"/>
  </w:num>
  <w:num w:numId="8">
    <w:abstractNumId w:val="7"/>
    <w:lvlOverride w:ilvl="0">
      <w:startOverride w:val="1"/>
    </w:lvlOverride>
  </w:num>
  <w:num w:numId="9">
    <w:abstractNumId w:val="3"/>
  </w:num>
  <w:num w:numId="10">
    <w:abstractNumId w:val="3"/>
    <w:lvlOverride w:ilvl="0">
      <w:startOverride w:val="2"/>
    </w:lvlOverride>
  </w:num>
  <w:num w:numId="11">
    <w:abstractNumId w:val="4"/>
  </w:num>
  <w:num w:numId="12">
    <w:abstractNumId w:val="4"/>
    <w:lvlOverride w:ilvl="0">
      <w:startOverride w:val="1"/>
    </w:lvlOverride>
  </w:num>
  <w:num w:numId="13">
    <w:abstractNumId w:val="11"/>
  </w:num>
  <w:num w:numId="14">
    <w:abstractNumId w:val="11"/>
    <w:lvlOverride w:ilvl="0">
      <w:startOverride w:val="2"/>
    </w:lvlOverride>
  </w:num>
  <w:num w:numId="15">
    <w:abstractNumId w:val="2"/>
  </w:num>
  <w:num w:numId="16">
    <w:abstractNumId w:val="2"/>
    <w:lvlOverride w:ilvl="0">
      <w:startOverride w:val="1"/>
    </w:lvlOverride>
  </w:num>
  <w:num w:numId="17">
    <w:abstractNumId w:val="12"/>
  </w:num>
  <w:num w:numId="18">
    <w:abstractNumId w:val="12"/>
    <w:lvlOverride w:ilvl="0">
      <w:startOverride w:val="1"/>
    </w:lvlOverride>
  </w:num>
  <w:num w:numId="19">
    <w:abstractNumId w:val="8"/>
  </w:num>
  <w:num w:numId="20">
    <w:abstractNumId w:val="1"/>
  </w:num>
  <w:num w:numId="21">
    <w:abstractNumId w:val="6"/>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0"/>
  <w:doNotHyphenateCaps/>
  <w:displayHorizontalDrawingGridEvery w:val="0"/>
  <w:displayVerticalDrawingGridEvery w:val="0"/>
  <w:doNotUseMarginsForDrawingGridOrigin/>
  <w:doNotShadeFormData/>
  <w:characterSpacingControl w:val="doNotCompress"/>
  <w:doNotValidateAgainstSchema/>
  <w:doNotDemarcateInvalidXml/>
  <w:endnotePr>
    <w:pos w:val="sectEnd"/>
    <w:numFmt w:val="decimal"/>
    <w:numStart w:val="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439"/>
    <w:rsid w:val="000614F6"/>
    <w:rsid w:val="0009163B"/>
    <w:rsid w:val="000C21C5"/>
    <w:rsid w:val="00192F7D"/>
    <w:rsid w:val="001B3B43"/>
    <w:rsid w:val="001C7480"/>
    <w:rsid w:val="001E5EFE"/>
    <w:rsid w:val="00214FBE"/>
    <w:rsid w:val="002573F9"/>
    <w:rsid w:val="002775A0"/>
    <w:rsid w:val="002E7C68"/>
    <w:rsid w:val="003F71F4"/>
    <w:rsid w:val="00415905"/>
    <w:rsid w:val="00453AAC"/>
    <w:rsid w:val="005A242A"/>
    <w:rsid w:val="005D2947"/>
    <w:rsid w:val="00626A09"/>
    <w:rsid w:val="00636A8D"/>
    <w:rsid w:val="006E187D"/>
    <w:rsid w:val="00763E10"/>
    <w:rsid w:val="007D14CE"/>
    <w:rsid w:val="00802451"/>
    <w:rsid w:val="00804DCE"/>
    <w:rsid w:val="00844096"/>
    <w:rsid w:val="008B2678"/>
    <w:rsid w:val="00912EA0"/>
    <w:rsid w:val="00915466"/>
    <w:rsid w:val="00947E75"/>
    <w:rsid w:val="00954DC8"/>
    <w:rsid w:val="009E6F30"/>
    <w:rsid w:val="00A0661D"/>
    <w:rsid w:val="00A34C2B"/>
    <w:rsid w:val="00A66BA9"/>
    <w:rsid w:val="00AB338B"/>
    <w:rsid w:val="00AF2E27"/>
    <w:rsid w:val="00BF01D5"/>
    <w:rsid w:val="00C113B9"/>
    <w:rsid w:val="00C55B48"/>
    <w:rsid w:val="00CF48A6"/>
    <w:rsid w:val="00E02654"/>
    <w:rsid w:val="00E17D0C"/>
    <w:rsid w:val="00E35B64"/>
    <w:rsid w:val="00E40117"/>
    <w:rsid w:val="00E447CF"/>
    <w:rsid w:val="00E74439"/>
    <w:rsid w:val="00E936FA"/>
    <w:rsid w:val="00EC2FA0"/>
    <w:rsid w:val="00ED1060"/>
    <w:rsid w:val="00F1674C"/>
    <w:rsid w:val="00F667A7"/>
    <w:rsid w:val="00FA2D57"/>
    <w:rsid w:val="00FB25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F49811"/>
  <w14:defaultImageDpi w14:val="0"/>
  <w15:docId w15:val="{C6D737E7-5B27-4E5C-92A3-59E0879AF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MS Sans Serif" w:hAnsi="MS Sans Serif" w:cs="MS Sans Serif"/>
      <w:sz w:val="20"/>
      <w:szCs w:val="20"/>
      <w:lang w:val="en-US"/>
    </w:rPr>
  </w:style>
  <w:style w:type="paragraph" w:styleId="1">
    <w:name w:val="heading 1"/>
    <w:basedOn w:val="a"/>
    <w:next w:val="a"/>
    <w:link w:val="10"/>
    <w:uiPriority w:val="99"/>
    <w:qFormat/>
    <w:pPr>
      <w:keepNext/>
      <w:jc w:val="both"/>
      <w:outlineLvl w:val="0"/>
    </w:pPr>
    <w:rPr>
      <w:i/>
      <w:iCs/>
      <w:sz w:val="24"/>
      <w:szCs w:val="24"/>
      <w:lang w:val="ru-RU"/>
    </w:rPr>
  </w:style>
  <w:style w:type="paragraph" w:styleId="2">
    <w:name w:val="heading 2"/>
    <w:basedOn w:val="a"/>
    <w:next w:val="a"/>
    <w:link w:val="20"/>
    <w:uiPriority w:val="99"/>
    <w:qFormat/>
    <w:pPr>
      <w:keepNext/>
      <w:jc w:val="both"/>
      <w:outlineLvl w:val="1"/>
    </w:pPr>
    <w:rPr>
      <w:b/>
      <w:bCs/>
      <w:i/>
      <w:iCs/>
      <w:sz w:val="24"/>
      <w:szCs w:val="24"/>
      <w:lang w:val="ru-RU"/>
    </w:rPr>
  </w:style>
  <w:style w:type="paragraph" w:styleId="3">
    <w:name w:val="heading 3"/>
    <w:basedOn w:val="a"/>
    <w:next w:val="a"/>
    <w:link w:val="30"/>
    <w:uiPriority w:val="99"/>
    <w:qFormat/>
    <w:pPr>
      <w:keepNext/>
      <w:jc w:val="both"/>
      <w:outlineLvl w:val="2"/>
    </w:pPr>
    <w:rPr>
      <w:b/>
      <w:bCs/>
      <w:i/>
      <w:iCs/>
      <w:sz w:val="28"/>
      <w:szCs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en-US" w:eastAsia="x-none"/>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lang w:val="en-US" w:eastAsia="x-none"/>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en-US" w:eastAsia="x-none"/>
    </w:rPr>
  </w:style>
  <w:style w:type="paragraph" w:styleId="11">
    <w:name w:val="toc 1"/>
    <w:basedOn w:val="a"/>
    <w:next w:val="a"/>
    <w:autoRedefine/>
    <w:uiPriority w:val="99"/>
    <w:semiHidden/>
    <w:pPr>
      <w:tabs>
        <w:tab w:val="right" w:leader="dot" w:pos="8640"/>
      </w:tabs>
    </w:pPr>
  </w:style>
  <w:style w:type="paragraph" w:styleId="21">
    <w:name w:val="toc 2"/>
    <w:basedOn w:val="a"/>
    <w:next w:val="a"/>
    <w:autoRedefine/>
    <w:uiPriority w:val="99"/>
    <w:semiHidden/>
    <w:pPr>
      <w:tabs>
        <w:tab w:val="right" w:leader="dot" w:pos="8640"/>
      </w:tabs>
      <w:ind w:left="200"/>
    </w:pPr>
  </w:style>
  <w:style w:type="paragraph" w:styleId="31">
    <w:name w:val="toc 3"/>
    <w:basedOn w:val="a"/>
    <w:next w:val="a"/>
    <w:autoRedefine/>
    <w:uiPriority w:val="99"/>
    <w:semiHidden/>
    <w:pPr>
      <w:tabs>
        <w:tab w:val="right" w:leader="dot" w:pos="8640"/>
      </w:tabs>
      <w:ind w:left="400"/>
    </w:pPr>
  </w:style>
  <w:style w:type="paragraph" w:styleId="4">
    <w:name w:val="toc 4"/>
    <w:basedOn w:val="a"/>
    <w:next w:val="a"/>
    <w:autoRedefine/>
    <w:uiPriority w:val="99"/>
    <w:semiHidden/>
    <w:pPr>
      <w:tabs>
        <w:tab w:val="right" w:leader="dot" w:pos="8640"/>
      </w:tabs>
      <w:ind w:left="600"/>
    </w:pPr>
  </w:style>
  <w:style w:type="paragraph" w:styleId="5">
    <w:name w:val="toc 5"/>
    <w:basedOn w:val="a"/>
    <w:next w:val="a"/>
    <w:autoRedefine/>
    <w:uiPriority w:val="99"/>
    <w:semiHidden/>
    <w:pPr>
      <w:tabs>
        <w:tab w:val="right" w:leader="dot" w:pos="8640"/>
      </w:tabs>
      <w:ind w:left="800"/>
    </w:pPr>
  </w:style>
  <w:style w:type="paragraph" w:styleId="6">
    <w:name w:val="toc 6"/>
    <w:basedOn w:val="a"/>
    <w:next w:val="a"/>
    <w:autoRedefine/>
    <w:uiPriority w:val="99"/>
    <w:semiHidden/>
    <w:pPr>
      <w:tabs>
        <w:tab w:val="right" w:leader="dot" w:pos="8640"/>
      </w:tabs>
      <w:ind w:left="1000"/>
    </w:pPr>
  </w:style>
  <w:style w:type="paragraph" w:styleId="7">
    <w:name w:val="toc 7"/>
    <w:basedOn w:val="a"/>
    <w:next w:val="a"/>
    <w:autoRedefine/>
    <w:uiPriority w:val="99"/>
    <w:semiHidden/>
    <w:pPr>
      <w:tabs>
        <w:tab w:val="right" w:leader="dot" w:pos="8640"/>
      </w:tabs>
      <w:ind w:left="1200"/>
    </w:pPr>
  </w:style>
  <w:style w:type="paragraph" w:styleId="8">
    <w:name w:val="toc 8"/>
    <w:basedOn w:val="a"/>
    <w:next w:val="a"/>
    <w:autoRedefine/>
    <w:uiPriority w:val="99"/>
    <w:semiHidden/>
    <w:pPr>
      <w:tabs>
        <w:tab w:val="right" w:leader="dot" w:pos="8640"/>
      </w:tabs>
      <w:ind w:left="1400"/>
    </w:pPr>
  </w:style>
  <w:style w:type="paragraph" w:styleId="9">
    <w:name w:val="toc 9"/>
    <w:basedOn w:val="a"/>
    <w:next w:val="a"/>
    <w:autoRedefine/>
    <w:uiPriority w:val="99"/>
    <w:semiHidden/>
    <w:pPr>
      <w:tabs>
        <w:tab w:val="right" w:leader="dot" w:pos="8640"/>
      </w:tabs>
      <w:ind w:left="1600"/>
    </w:pPr>
  </w:style>
  <w:style w:type="paragraph" w:styleId="a3">
    <w:name w:val="Body Text"/>
    <w:basedOn w:val="a"/>
    <w:link w:val="a4"/>
    <w:uiPriority w:val="99"/>
    <w:pPr>
      <w:jc w:val="both"/>
    </w:pPr>
    <w:rPr>
      <w:sz w:val="24"/>
      <w:szCs w:val="24"/>
      <w:lang w:val="ru-RU"/>
    </w:rPr>
  </w:style>
  <w:style w:type="character" w:customStyle="1" w:styleId="a4">
    <w:name w:val="Основной текст Знак"/>
    <w:basedOn w:val="a0"/>
    <w:link w:val="a3"/>
    <w:uiPriority w:val="99"/>
    <w:semiHidden/>
    <w:locked/>
    <w:rPr>
      <w:rFonts w:ascii="MS Sans Serif" w:hAnsi="MS Sans Serif" w:cs="MS Sans Serif"/>
      <w:sz w:val="20"/>
      <w:szCs w:val="20"/>
      <w:lang w:val="en-US" w:eastAsia="x-none"/>
    </w:rPr>
  </w:style>
  <w:style w:type="paragraph" w:styleId="a5">
    <w:name w:val="List Paragraph"/>
    <w:basedOn w:val="a"/>
    <w:uiPriority w:val="99"/>
    <w:qFormat/>
    <w:rsid w:val="00E17D0C"/>
    <w:pPr>
      <w:spacing w:after="200" w:line="276" w:lineRule="auto"/>
      <w:ind w:left="720"/>
    </w:pPr>
    <w:rPr>
      <w:rFonts w:ascii="Calibri" w:hAnsi="Calibri" w:cs="Calibri"/>
      <w:sz w:val="22"/>
      <w:szCs w:val="22"/>
      <w:lang w:val="ru-RU" w:eastAsia="en-US"/>
    </w:rPr>
  </w:style>
  <w:style w:type="paragraph" w:styleId="22">
    <w:name w:val="Body Text 2"/>
    <w:basedOn w:val="a"/>
    <w:link w:val="23"/>
    <w:uiPriority w:val="99"/>
    <w:rsid w:val="00F667A7"/>
    <w:pPr>
      <w:spacing w:after="120" w:line="480" w:lineRule="auto"/>
    </w:pPr>
  </w:style>
  <w:style w:type="character" w:customStyle="1" w:styleId="23">
    <w:name w:val="Основной текст 2 Знак"/>
    <w:basedOn w:val="a0"/>
    <w:link w:val="22"/>
    <w:uiPriority w:val="99"/>
    <w:semiHidden/>
    <w:locked/>
    <w:rPr>
      <w:rFonts w:ascii="MS Sans Serif" w:hAnsi="MS Sans Serif" w:cs="MS Sans Serif"/>
      <w:sz w:val="20"/>
      <w:szCs w:val="20"/>
      <w:lang w:val="en-US" w:eastAsia="x-none"/>
    </w:rPr>
  </w:style>
  <w:style w:type="paragraph" w:styleId="a6">
    <w:name w:val="Body Text Indent"/>
    <w:basedOn w:val="a"/>
    <w:link w:val="a7"/>
    <w:uiPriority w:val="99"/>
    <w:rsid w:val="00F667A7"/>
    <w:pPr>
      <w:spacing w:after="120"/>
      <w:ind w:left="283"/>
    </w:pPr>
  </w:style>
  <w:style w:type="character" w:customStyle="1" w:styleId="a7">
    <w:name w:val="Основной текст с отступом Знак"/>
    <w:basedOn w:val="a0"/>
    <w:link w:val="a6"/>
    <w:uiPriority w:val="99"/>
    <w:semiHidden/>
    <w:locked/>
    <w:rPr>
      <w:rFonts w:ascii="MS Sans Serif" w:hAnsi="MS Sans Serif" w:cs="MS Sans Serif"/>
      <w:sz w:val="20"/>
      <w:szCs w:val="20"/>
      <w:lang w:val="en-US" w:eastAsia="x-none"/>
    </w:rPr>
  </w:style>
  <w:style w:type="paragraph" w:styleId="24">
    <w:name w:val="Body Text Indent 2"/>
    <w:basedOn w:val="a"/>
    <w:link w:val="25"/>
    <w:uiPriority w:val="99"/>
    <w:rsid w:val="00F667A7"/>
    <w:pPr>
      <w:spacing w:after="120" w:line="480" w:lineRule="auto"/>
      <w:ind w:left="283"/>
    </w:pPr>
  </w:style>
  <w:style w:type="character" w:customStyle="1" w:styleId="25">
    <w:name w:val="Основной текст с отступом 2 Знак"/>
    <w:basedOn w:val="a0"/>
    <w:link w:val="24"/>
    <w:uiPriority w:val="99"/>
    <w:semiHidden/>
    <w:locked/>
    <w:rPr>
      <w:rFonts w:ascii="MS Sans Serif" w:hAnsi="MS Sans Serif" w:cs="MS Sans Serif"/>
      <w:sz w:val="20"/>
      <w:szCs w:val="20"/>
      <w:lang w:val="en-US" w:eastAsia="x-none"/>
    </w:rPr>
  </w:style>
  <w:style w:type="paragraph" w:customStyle="1" w:styleId="ConsNormal">
    <w:name w:val="ConsNormal"/>
    <w:link w:val="ConsNormal0"/>
    <w:uiPriority w:val="99"/>
    <w:rsid w:val="00F667A7"/>
    <w:pPr>
      <w:autoSpaceDE w:val="0"/>
      <w:autoSpaceDN w:val="0"/>
      <w:adjustRightInd w:val="0"/>
      <w:spacing w:after="0" w:line="240" w:lineRule="auto"/>
      <w:ind w:right="19772" w:firstLine="720"/>
    </w:pPr>
    <w:rPr>
      <w:rFonts w:ascii="Arial" w:hAnsi="Arial" w:cs="Arial"/>
    </w:rPr>
  </w:style>
  <w:style w:type="character" w:customStyle="1" w:styleId="ConsNormal0">
    <w:name w:val="ConsNormal Знак"/>
    <w:link w:val="ConsNormal"/>
    <w:uiPriority w:val="99"/>
    <w:locked/>
    <w:rsid w:val="00F667A7"/>
    <w:rPr>
      <w:rFonts w:ascii="Arial" w:hAnsi="Arial"/>
      <w:sz w:val="22"/>
      <w:lang w:val="ru-RU" w:eastAsia="ru-RU"/>
    </w:rPr>
  </w:style>
  <w:style w:type="character" w:styleId="a8">
    <w:name w:val="Hyperlink"/>
    <w:basedOn w:val="a0"/>
    <w:uiPriority w:val="99"/>
    <w:rsid w:val="0009163B"/>
    <w:rPr>
      <w:rFonts w:cs="Times New Roman"/>
      <w:color w:val="0000FF"/>
      <w:u w:val="single"/>
    </w:rPr>
  </w:style>
  <w:style w:type="character" w:customStyle="1" w:styleId="UnresolvedMention">
    <w:name w:val="Unresolved Mention"/>
    <w:basedOn w:val="a0"/>
    <w:uiPriority w:val="99"/>
    <w:semiHidden/>
    <w:unhideWhenUsed/>
    <w:rsid w:val="00626A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1107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F7A6E-16FF-4D0C-B70C-05ED42D31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1004</Words>
  <Characters>7154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ДОГОВОР № ___</vt:lpstr>
    </vt:vector>
  </TitlesOfParts>
  <Company> </Company>
  <LinksUpToDate>false</LinksUpToDate>
  <CharactersWithSpaces>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dc:title>
  <dc:subject/>
  <dc:creator>Света</dc:creator>
  <cp:keywords/>
  <dc:description/>
  <cp:lastModifiedBy>Валентина Попова</cp:lastModifiedBy>
  <cp:revision>4</cp:revision>
  <cp:lastPrinted>2017-04-26T08:06:00Z</cp:lastPrinted>
  <dcterms:created xsi:type="dcterms:W3CDTF">2026-04-21T17:40:00Z</dcterms:created>
  <dcterms:modified xsi:type="dcterms:W3CDTF">2026-04-21T17:42:00Z</dcterms:modified>
</cp:coreProperties>
</file>