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E816963" w14:textId="77777777" w:rsidR="002165CD" w:rsidRPr="00A40411" w:rsidRDefault="002165CD" w:rsidP="00DF0783">
      <w:pPr>
        <w:jc w:val="center"/>
        <w:rPr>
          <w:rFonts w:ascii="Times New Roman" w:hAnsi="Times New Roman" w:cs="Times New Roman"/>
          <w:b/>
          <w:bCs/>
          <w:sz w:val="22"/>
          <w:szCs w:val="22"/>
        </w:rPr>
      </w:pPr>
    </w:p>
    <w:p w14:paraId="15B4A4ED" w14:textId="49DB15D3" w:rsidR="00A40411" w:rsidRPr="00344DA3" w:rsidRDefault="00A40411" w:rsidP="00483FA1">
      <w:pPr>
        <w:widowControl/>
        <w:suppressAutoHyphens/>
        <w:jc w:val="center"/>
        <w:rPr>
          <w:rFonts w:ascii="Times New Roman" w:eastAsia="Times New Roman" w:hAnsi="Times New Roman" w:cs="Times New Roman"/>
          <w:color w:val="auto"/>
          <w:sz w:val="20"/>
          <w:szCs w:val="20"/>
          <w:lang w:eastAsia="ar-SA" w:bidi="ar-SA"/>
        </w:rPr>
      </w:pPr>
      <w:r w:rsidRPr="00344DA3">
        <w:rPr>
          <w:rFonts w:ascii="Times New Roman" w:eastAsia="Times New Roman" w:hAnsi="Times New Roman" w:cs="Times New Roman"/>
          <w:b/>
          <w:bCs/>
          <w:color w:val="auto"/>
          <w:sz w:val="20"/>
          <w:szCs w:val="20"/>
          <w:lang w:eastAsia="ar-SA" w:bidi="ar-SA"/>
        </w:rPr>
        <w:t xml:space="preserve">КОНТРАКТ </w:t>
      </w:r>
      <w:r w:rsidRPr="00344DA3">
        <w:rPr>
          <w:rFonts w:ascii="Times New Roman" w:eastAsia="Calibri" w:hAnsi="Times New Roman" w:cs="Times New Roman"/>
          <w:b/>
          <w:bCs/>
          <w:color w:val="auto"/>
          <w:sz w:val="20"/>
          <w:szCs w:val="20"/>
          <w:lang w:eastAsia="en-US" w:bidi="ar-SA"/>
        </w:rPr>
        <w:t xml:space="preserve">№ </w:t>
      </w:r>
      <w:r w:rsidR="00E961BD">
        <w:rPr>
          <w:rFonts w:ascii="Times New Roman" w:eastAsia="Calibri" w:hAnsi="Times New Roman" w:cs="Times New Roman"/>
          <w:b/>
          <w:bCs/>
          <w:color w:val="auto"/>
          <w:sz w:val="20"/>
          <w:szCs w:val="20"/>
          <w:lang w:eastAsia="en-US" w:bidi="ar-SA"/>
        </w:rPr>
        <w:t>105</w:t>
      </w:r>
    </w:p>
    <w:p w14:paraId="4E27E725" w14:textId="77777777" w:rsidR="00A40411" w:rsidRPr="00344DA3" w:rsidRDefault="00A40411" w:rsidP="00A40411">
      <w:pPr>
        <w:widowControl/>
        <w:suppressAutoHyphens/>
        <w:jc w:val="center"/>
        <w:rPr>
          <w:rFonts w:ascii="Times New Roman" w:eastAsia="Times New Roman" w:hAnsi="Times New Roman" w:cs="Times New Roman"/>
          <w:color w:val="auto"/>
          <w:sz w:val="20"/>
          <w:szCs w:val="20"/>
          <w:lang w:eastAsia="ar-SA" w:bidi="ar-SA"/>
        </w:rPr>
      </w:pPr>
    </w:p>
    <w:p w14:paraId="6BDB687B" w14:textId="7C5A87F7" w:rsidR="00A40411" w:rsidRPr="00344DA3" w:rsidRDefault="00A40411" w:rsidP="00A40411">
      <w:pPr>
        <w:widowControl/>
        <w:suppressAutoHyphens/>
        <w:jc w:val="both"/>
        <w:rPr>
          <w:rFonts w:ascii="Times New Roman" w:eastAsia="Times New Roman" w:hAnsi="Times New Roman" w:cs="Times New Roman"/>
          <w:color w:val="auto"/>
          <w:sz w:val="20"/>
          <w:szCs w:val="20"/>
          <w:lang w:eastAsia="ar-SA" w:bidi="ar-SA"/>
        </w:rPr>
      </w:pPr>
      <w:r w:rsidRPr="00344DA3">
        <w:rPr>
          <w:rFonts w:ascii="Times New Roman" w:eastAsia="Times New Roman" w:hAnsi="Times New Roman" w:cs="Times New Roman"/>
          <w:color w:val="auto"/>
          <w:sz w:val="20"/>
          <w:szCs w:val="20"/>
          <w:lang w:eastAsia="ar-SA" w:bidi="ar-SA"/>
        </w:rPr>
        <w:t>Санкт-Петербург</w:t>
      </w:r>
      <w:r w:rsidRPr="00344DA3">
        <w:rPr>
          <w:rFonts w:ascii="Times New Roman" w:eastAsia="Times New Roman" w:hAnsi="Times New Roman" w:cs="Times New Roman"/>
          <w:color w:val="auto"/>
          <w:sz w:val="20"/>
          <w:szCs w:val="20"/>
          <w:lang w:eastAsia="ar-SA" w:bidi="ar-SA"/>
        </w:rPr>
        <w:tab/>
      </w:r>
      <w:r w:rsidRPr="00344DA3">
        <w:rPr>
          <w:rFonts w:ascii="Times New Roman" w:eastAsia="Times New Roman" w:hAnsi="Times New Roman" w:cs="Times New Roman"/>
          <w:color w:val="auto"/>
          <w:sz w:val="20"/>
          <w:szCs w:val="20"/>
          <w:lang w:eastAsia="ar-SA" w:bidi="ar-SA"/>
        </w:rPr>
        <w:tab/>
      </w:r>
      <w:r w:rsidRPr="00344DA3">
        <w:rPr>
          <w:rFonts w:ascii="Times New Roman" w:eastAsia="Times New Roman" w:hAnsi="Times New Roman" w:cs="Times New Roman"/>
          <w:color w:val="auto"/>
          <w:sz w:val="20"/>
          <w:szCs w:val="20"/>
          <w:lang w:eastAsia="ar-SA" w:bidi="ar-SA"/>
        </w:rPr>
        <w:tab/>
      </w:r>
      <w:r w:rsidRPr="00344DA3">
        <w:rPr>
          <w:rFonts w:ascii="Times New Roman" w:eastAsia="Times New Roman" w:hAnsi="Times New Roman" w:cs="Times New Roman"/>
          <w:color w:val="auto"/>
          <w:sz w:val="20"/>
          <w:szCs w:val="20"/>
          <w:lang w:eastAsia="ar-SA" w:bidi="ar-SA"/>
        </w:rPr>
        <w:tab/>
      </w:r>
      <w:r w:rsidRPr="00344DA3">
        <w:rPr>
          <w:rFonts w:ascii="Times New Roman" w:eastAsia="Times New Roman" w:hAnsi="Times New Roman" w:cs="Times New Roman"/>
          <w:color w:val="auto"/>
          <w:sz w:val="20"/>
          <w:szCs w:val="20"/>
          <w:lang w:eastAsia="ar-SA" w:bidi="ar-SA"/>
        </w:rPr>
        <w:tab/>
      </w:r>
      <w:r w:rsidRPr="00344DA3">
        <w:rPr>
          <w:rFonts w:ascii="Times New Roman" w:eastAsia="Times New Roman" w:hAnsi="Times New Roman" w:cs="Times New Roman"/>
          <w:color w:val="auto"/>
          <w:sz w:val="20"/>
          <w:szCs w:val="20"/>
          <w:lang w:eastAsia="ar-SA" w:bidi="ar-SA"/>
        </w:rPr>
        <w:tab/>
      </w:r>
      <w:r w:rsidRPr="00344DA3">
        <w:rPr>
          <w:rFonts w:ascii="Times New Roman" w:eastAsia="Times New Roman" w:hAnsi="Times New Roman" w:cs="Times New Roman"/>
          <w:color w:val="auto"/>
          <w:sz w:val="20"/>
          <w:szCs w:val="20"/>
          <w:lang w:eastAsia="ar-SA" w:bidi="ar-SA"/>
        </w:rPr>
        <w:tab/>
      </w:r>
      <w:r w:rsidR="00F2010B">
        <w:rPr>
          <w:rFonts w:ascii="Times New Roman" w:eastAsia="Times New Roman" w:hAnsi="Times New Roman" w:cs="Times New Roman"/>
          <w:color w:val="auto"/>
          <w:sz w:val="20"/>
          <w:szCs w:val="20"/>
          <w:lang w:eastAsia="ar-SA" w:bidi="ar-SA"/>
        </w:rPr>
        <w:t xml:space="preserve">                             </w:t>
      </w:r>
      <w:r w:rsidR="00B53BB2">
        <w:rPr>
          <w:rFonts w:ascii="Times New Roman" w:eastAsia="Calibri" w:hAnsi="Times New Roman" w:cs="Times New Roman"/>
          <w:color w:val="auto"/>
          <w:sz w:val="20"/>
          <w:szCs w:val="20"/>
          <w:lang w:eastAsia="en-US" w:bidi="ar-SA"/>
        </w:rPr>
        <w:t>«</w:t>
      </w:r>
      <w:r w:rsidR="00BD0194">
        <w:rPr>
          <w:rFonts w:ascii="Times New Roman" w:eastAsia="Calibri" w:hAnsi="Times New Roman" w:cs="Times New Roman"/>
          <w:color w:val="auto"/>
          <w:sz w:val="20"/>
          <w:szCs w:val="20"/>
          <w:lang w:eastAsia="en-US" w:bidi="ar-SA"/>
        </w:rPr>
        <w:t xml:space="preserve">            </w:t>
      </w:r>
      <w:r w:rsidR="00B53BB2">
        <w:rPr>
          <w:rFonts w:ascii="Times New Roman" w:eastAsia="Calibri" w:hAnsi="Times New Roman" w:cs="Times New Roman"/>
          <w:color w:val="auto"/>
          <w:sz w:val="20"/>
          <w:szCs w:val="20"/>
          <w:lang w:eastAsia="en-US" w:bidi="ar-SA"/>
        </w:rPr>
        <w:t xml:space="preserve">»  </w:t>
      </w:r>
      <w:r w:rsidR="00221AA1">
        <w:rPr>
          <w:rFonts w:ascii="Times New Roman" w:eastAsia="Calibri" w:hAnsi="Times New Roman" w:cs="Times New Roman"/>
          <w:color w:val="auto"/>
          <w:sz w:val="20"/>
          <w:szCs w:val="20"/>
          <w:lang w:eastAsia="en-US" w:bidi="ar-SA"/>
        </w:rPr>
        <w:t>апреля</w:t>
      </w:r>
      <w:r w:rsidR="00B53BB2">
        <w:rPr>
          <w:rFonts w:ascii="Times New Roman" w:eastAsia="Calibri" w:hAnsi="Times New Roman" w:cs="Times New Roman"/>
          <w:color w:val="auto"/>
          <w:sz w:val="20"/>
          <w:szCs w:val="20"/>
          <w:lang w:eastAsia="en-US" w:bidi="ar-SA"/>
        </w:rPr>
        <w:t xml:space="preserve">  </w:t>
      </w:r>
      <w:r w:rsidR="00825729">
        <w:rPr>
          <w:rFonts w:ascii="Times New Roman" w:eastAsia="Calibri" w:hAnsi="Times New Roman" w:cs="Times New Roman"/>
          <w:color w:val="auto"/>
          <w:sz w:val="20"/>
          <w:szCs w:val="20"/>
          <w:lang w:eastAsia="en-US" w:bidi="ar-SA"/>
        </w:rPr>
        <w:t>2026</w:t>
      </w:r>
      <w:r w:rsidR="000A24D1">
        <w:rPr>
          <w:rFonts w:ascii="Times New Roman" w:eastAsia="Calibri" w:hAnsi="Times New Roman" w:cs="Times New Roman"/>
          <w:color w:val="auto"/>
          <w:sz w:val="20"/>
          <w:szCs w:val="20"/>
          <w:lang w:eastAsia="en-US" w:bidi="ar-SA"/>
        </w:rPr>
        <w:t xml:space="preserve"> года</w:t>
      </w:r>
    </w:p>
    <w:p w14:paraId="5B44220E" w14:textId="77777777" w:rsidR="00A40411" w:rsidRPr="00344DA3" w:rsidRDefault="00A40411" w:rsidP="00A40411">
      <w:pPr>
        <w:widowControl/>
        <w:suppressAutoHyphens/>
        <w:jc w:val="both"/>
        <w:rPr>
          <w:rFonts w:ascii="Times New Roman" w:eastAsia="Times New Roman" w:hAnsi="Times New Roman" w:cs="Times New Roman"/>
          <w:color w:val="auto"/>
          <w:sz w:val="20"/>
          <w:szCs w:val="20"/>
          <w:lang w:eastAsia="ar-SA" w:bidi="ar-SA"/>
        </w:rPr>
      </w:pPr>
    </w:p>
    <w:p w14:paraId="076D84DF" w14:textId="77777777" w:rsidR="00F2010B" w:rsidRDefault="005E7CD2" w:rsidP="005E7CD2">
      <w:pPr>
        <w:ind w:firstLine="708"/>
        <w:rPr>
          <w:rFonts w:ascii="Times New Roman" w:eastAsia="Times New Roman" w:hAnsi="Times New Roman" w:cs="Times New Roman"/>
          <w:color w:val="auto"/>
          <w:sz w:val="20"/>
          <w:szCs w:val="20"/>
          <w:lang w:eastAsia="ar-SA" w:bidi="ar-SA"/>
        </w:rPr>
      </w:pPr>
      <w:r w:rsidRPr="005E7CD2">
        <w:rPr>
          <w:rFonts w:ascii="Times New Roman" w:eastAsia="Times New Roman" w:hAnsi="Times New Roman" w:cs="Times New Roman"/>
          <w:color w:val="auto"/>
          <w:sz w:val="20"/>
          <w:szCs w:val="20"/>
          <w:lang w:eastAsia="ar-SA" w:bidi="ar-SA"/>
        </w:rPr>
        <w:t xml:space="preserve">Государственное бюджетное общеобразовательное учреждение гимназия № 105 Выборгского района    </w:t>
      </w:r>
    </w:p>
    <w:p w14:paraId="7CD21E5E" w14:textId="59297FAF" w:rsidR="00646A6A" w:rsidRPr="00FA5A92" w:rsidRDefault="005E7CD2" w:rsidP="00F2010B">
      <w:pPr>
        <w:rPr>
          <w:rFonts w:ascii="Times New Roman" w:eastAsia="Times New Roman" w:hAnsi="Times New Roman" w:cs="Times New Roman"/>
          <w:color w:val="auto"/>
          <w:sz w:val="20"/>
          <w:szCs w:val="20"/>
          <w:lang w:eastAsia="ar-SA" w:bidi="ar-SA"/>
        </w:rPr>
      </w:pPr>
      <w:r w:rsidRPr="005E7CD2">
        <w:rPr>
          <w:rFonts w:ascii="Times New Roman" w:eastAsia="Times New Roman" w:hAnsi="Times New Roman" w:cs="Times New Roman"/>
          <w:color w:val="auto"/>
          <w:sz w:val="20"/>
          <w:szCs w:val="20"/>
          <w:lang w:eastAsia="ar-SA" w:bidi="ar-SA"/>
        </w:rPr>
        <w:t xml:space="preserve">Санкт-Петербурга (ГБОУ гимназия № 105 Выборгского района Санкт-Петербурга),  в лице директора Лозина </w:t>
      </w:r>
      <w:r w:rsidR="00BD0194">
        <w:rPr>
          <w:rFonts w:ascii="Times New Roman" w:eastAsia="Times New Roman" w:hAnsi="Times New Roman" w:cs="Times New Roman"/>
          <w:color w:val="auto"/>
          <w:sz w:val="20"/>
          <w:szCs w:val="20"/>
          <w:lang w:eastAsia="ar-SA" w:bidi="ar-SA"/>
        </w:rPr>
        <w:t>Олега Ионовича, ______________________________</w:t>
      </w:r>
      <w:r w:rsidRPr="005E7CD2">
        <w:rPr>
          <w:rFonts w:ascii="Times New Roman" w:eastAsia="Times New Roman" w:hAnsi="Times New Roman" w:cs="Times New Roman"/>
          <w:color w:val="auto"/>
          <w:sz w:val="20"/>
          <w:szCs w:val="20"/>
          <w:lang w:eastAsia="ar-SA" w:bidi="ar-SA"/>
        </w:rPr>
        <w:t xml:space="preserve">в лице </w:t>
      </w:r>
      <w:r w:rsidR="00BD0194">
        <w:rPr>
          <w:rFonts w:ascii="Times New Roman" w:eastAsia="Times New Roman" w:hAnsi="Times New Roman" w:cs="Times New Roman"/>
          <w:color w:val="auto"/>
          <w:sz w:val="20"/>
          <w:szCs w:val="20"/>
          <w:lang w:eastAsia="ar-SA" w:bidi="ar-SA"/>
        </w:rPr>
        <w:t>___________________________</w:t>
      </w:r>
      <w:r w:rsidR="00F07206">
        <w:rPr>
          <w:rFonts w:ascii="Times New Roman" w:eastAsia="Times New Roman" w:hAnsi="Times New Roman" w:cs="Times New Roman"/>
          <w:color w:val="auto"/>
          <w:sz w:val="20"/>
          <w:szCs w:val="20"/>
          <w:lang w:eastAsia="ar-SA" w:bidi="ar-SA"/>
        </w:rPr>
        <w:t>,</w:t>
      </w:r>
      <w:r w:rsidRPr="005E7CD2">
        <w:rPr>
          <w:rFonts w:ascii="Times New Roman" w:eastAsia="Times New Roman" w:hAnsi="Times New Roman" w:cs="Times New Roman"/>
          <w:color w:val="auto"/>
          <w:sz w:val="20"/>
          <w:szCs w:val="20"/>
          <w:lang w:eastAsia="ar-SA" w:bidi="ar-SA"/>
        </w:rPr>
        <w:t xml:space="preserve"> действующего на основании </w:t>
      </w:r>
      <w:r w:rsidR="00F07206">
        <w:rPr>
          <w:rFonts w:ascii="Times New Roman" w:eastAsia="Times New Roman" w:hAnsi="Times New Roman" w:cs="Times New Roman"/>
          <w:color w:val="auto"/>
          <w:sz w:val="20"/>
          <w:szCs w:val="20"/>
          <w:lang w:eastAsia="ar-SA" w:bidi="ar-SA"/>
        </w:rPr>
        <w:t>Устава,</w:t>
      </w:r>
      <w:r w:rsidRPr="005E7CD2">
        <w:rPr>
          <w:rFonts w:ascii="Times New Roman" w:eastAsia="Times New Roman" w:hAnsi="Times New Roman" w:cs="Times New Roman"/>
          <w:color w:val="auto"/>
          <w:sz w:val="20"/>
          <w:szCs w:val="20"/>
          <w:lang w:eastAsia="ar-SA" w:bidi="ar-SA"/>
        </w:rPr>
        <w:t xml:space="preserve"> с другой стороны, далее именуемые «Стороны», заключили настоящий контракт (далее - Контракт) о нижеследующем:</w:t>
      </w:r>
    </w:p>
    <w:p w14:paraId="23E3F78F" w14:textId="77777777" w:rsidR="00DF0783" w:rsidRPr="00344DA3" w:rsidRDefault="00DF0783" w:rsidP="00DF0783">
      <w:pPr>
        <w:jc w:val="center"/>
        <w:rPr>
          <w:rFonts w:ascii="Times New Roman" w:hAnsi="Times New Roman" w:cs="Times New Roman"/>
          <w:b/>
          <w:sz w:val="20"/>
          <w:szCs w:val="20"/>
        </w:rPr>
      </w:pPr>
      <w:r w:rsidRPr="00344DA3">
        <w:rPr>
          <w:rFonts w:ascii="Times New Roman" w:hAnsi="Times New Roman" w:cs="Times New Roman"/>
          <w:b/>
          <w:sz w:val="20"/>
          <w:szCs w:val="20"/>
        </w:rPr>
        <w:t>1. Предмет контракта</w:t>
      </w:r>
    </w:p>
    <w:p w14:paraId="7B9CE2B7" w14:textId="4BCD0001" w:rsidR="00CA3667" w:rsidRPr="00646A6A" w:rsidRDefault="00DF0783" w:rsidP="00CA3667">
      <w:pPr>
        <w:ind w:firstLine="567"/>
        <w:jc w:val="both"/>
        <w:rPr>
          <w:rFonts w:ascii="Times New Roman" w:hAnsi="Times New Roman" w:cs="Times New Roman"/>
          <w:sz w:val="20"/>
          <w:szCs w:val="20"/>
        </w:rPr>
      </w:pPr>
      <w:r w:rsidRPr="00646A6A">
        <w:rPr>
          <w:rFonts w:ascii="Times New Roman" w:hAnsi="Times New Roman" w:cs="Times New Roman"/>
          <w:sz w:val="20"/>
          <w:szCs w:val="20"/>
        </w:rPr>
        <w:t>1.1.</w:t>
      </w:r>
      <w:r w:rsidR="00340482">
        <w:rPr>
          <w:rFonts w:ascii="Times New Roman" w:hAnsi="Times New Roman" w:cs="Times New Roman"/>
          <w:sz w:val="20"/>
          <w:szCs w:val="20"/>
        </w:rPr>
        <w:t xml:space="preserve"> </w:t>
      </w:r>
      <w:r w:rsidR="00CA3667" w:rsidRPr="00646A6A">
        <w:rPr>
          <w:rFonts w:ascii="Times New Roman" w:hAnsi="Times New Roman" w:cs="Times New Roman"/>
          <w:sz w:val="20"/>
          <w:szCs w:val="20"/>
        </w:rPr>
        <w:t>Предметом настоящего Контра</w:t>
      </w:r>
      <w:r w:rsidR="00E2106B">
        <w:rPr>
          <w:rFonts w:ascii="Times New Roman" w:hAnsi="Times New Roman" w:cs="Times New Roman"/>
          <w:sz w:val="20"/>
          <w:szCs w:val="20"/>
        </w:rPr>
        <w:t xml:space="preserve">кта является </w:t>
      </w:r>
      <w:r w:rsidR="00DA20B5" w:rsidRPr="00DA20B5">
        <w:rPr>
          <w:rFonts w:ascii="Times New Roman" w:hAnsi="Times New Roman" w:cs="Times New Roman"/>
          <w:b/>
          <w:sz w:val="20"/>
          <w:szCs w:val="20"/>
        </w:rPr>
        <w:t xml:space="preserve">мячей футбольных и одноразовых стаканов </w:t>
      </w:r>
      <w:r w:rsidR="00DA20B5">
        <w:rPr>
          <w:rFonts w:ascii="Times New Roman" w:hAnsi="Times New Roman" w:cs="Times New Roman"/>
          <w:b/>
          <w:sz w:val="20"/>
          <w:szCs w:val="20"/>
        </w:rPr>
        <w:t xml:space="preserve">(далее товар) </w:t>
      </w:r>
      <w:r w:rsidR="00DA20B5" w:rsidRPr="00DA20B5">
        <w:rPr>
          <w:rFonts w:ascii="Times New Roman" w:hAnsi="Times New Roman" w:cs="Times New Roman"/>
          <w:b/>
          <w:sz w:val="20"/>
          <w:szCs w:val="20"/>
        </w:rPr>
        <w:t>для нужд лагеря дневного пребывания на базе ГБОУ гимназия №105 Выборгского района Санкт-Петербурга</w:t>
      </w:r>
      <w:r w:rsidR="007F51B6">
        <w:rPr>
          <w:rFonts w:ascii="Times New Roman" w:hAnsi="Times New Roman" w:cs="Times New Roman"/>
          <w:color w:val="auto"/>
          <w:sz w:val="20"/>
          <w:szCs w:val="20"/>
        </w:rPr>
        <w:t xml:space="preserve"> по адресу: </w:t>
      </w:r>
      <w:r w:rsidR="00071F09">
        <w:rPr>
          <w:rFonts w:ascii="Times New Roman" w:hAnsi="Times New Roman" w:cs="Times New Roman"/>
          <w:color w:val="auto"/>
          <w:sz w:val="20"/>
          <w:szCs w:val="20"/>
        </w:rPr>
        <w:t>ул. Манчестерская, д.5, корп. 2, стр. 1.</w:t>
      </w:r>
    </w:p>
    <w:p w14:paraId="4CB28868" w14:textId="77777777" w:rsidR="00CA3667" w:rsidRPr="00646A6A" w:rsidRDefault="00CA3667" w:rsidP="00CA3667">
      <w:pPr>
        <w:ind w:firstLine="567"/>
        <w:jc w:val="both"/>
        <w:rPr>
          <w:rFonts w:ascii="Times New Roman" w:hAnsi="Times New Roman" w:cs="Times New Roman"/>
          <w:sz w:val="20"/>
          <w:szCs w:val="20"/>
        </w:rPr>
      </w:pPr>
      <w:r w:rsidRPr="00646A6A">
        <w:rPr>
          <w:rFonts w:ascii="Times New Roman" w:hAnsi="Times New Roman" w:cs="Times New Roman"/>
          <w:sz w:val="20"/>
          <w:szCs w:val="20"/>
        </w:rPr>
        <w:t>1.2.</w:t>
      </w:r>
      <w:r w:rsidRPr="00646A6A">
        <w:rPr>
          <w:rFonts w:ascii="Times New Roman" w:hAnsi="Times New Roman" w:cs="Times New Roman"/>
          <w:sz w:val="20"/>
          <w:szCs w:val="20"/>
        </w:rPr>
        <w:tab/>
        <w:t>Наименование, технические характеристики и количество Товара указаны в Приложении № 1 (спецификация товара), являющемся неотъемлемой частью настоящего Контракта.</w:t>
      </w:r>
    </w:p>
    <w:p w14:paraId="7827D66B" w14:textId="77777777" w:rsidR="00345A17" w:rsidRDefault="00CA3667" w:rsidP="00CA3667">
      <w:pPr>
        <w:ind w:firstLine="567"/>
        <w:jc w:val="both"/>
        <w:rPr>
          <w:rFonts w:ascii="Times New Roman" w:hAnsi="Times New Roman" w:cs="Times New Roman"/>
          <w:sz w:val="20"/>
          <w:szCs w:val="20"/>
        </w:rPr>
      </w:pPr>
      <w:r w:rsidRPr="00646A6A">
        <w:rPr>
          <w:rFonts w:ascii="Times New Roman" w:hAnsi="Times New Roman" w:cs="Times New Roman"/>
          <w:sz w:val="20"/>
          <w:szCs w:val="20"/>
        </w:rPr>
        <w:t>1.3.</w:t>
      </w:r>
      <w:r w:rsidRPr="00646A6A">
        <w:rPr>
          <w:rFonts w:ascii="Times New Roman" w:hAnsi="Times New Roman" w:cs="Times New Roman"/>
          <w:sz w:val="20"/>
          <w:szCs w:val="20"/>
        </w:rPr>
        <w:tab/>
        <w:t>Качество товара, поставляемого по настоящему Контракту, должно подтверждаться сертификатами качества иными документами в соответствии с действующим законодательством.</w:t>
      </w:r>
    </w:p>
    <w:p w14:paraId="2B59C281" w14:textId="77777777" w:rsidR="00DF0783" w:rsidRPr="00646A6A" w:rsidRDefault="00646A6A" w:rsidP="00CA3667">
      <w:pPr>
        <w:ind w:firstLine="567"/>
        <w:jc w:val="both"/>
        <w:rPr>
          <w:rFonts w:ascii="Times New Roman" w:hAnsi="Times New Roman" w:cs="Times New Roman"/>
          <w:sz w:val="20"/>
          <w:szCs w:val="20"/>
        </w:rPr>
      </w:pPr>
      <w:r w:rsidRPr="00646A6A">
        <w:rPr>
          <w:rFonts w:ascii="Times New Roman" w:hAnsi="Times New Roman" w:cs="Times New Roman"/>
          <w:sz w:val="20"/>
          <w:szCs w:val="20"/>
        </w:rPr>
        <w:t>1.4. Иденти</w:t>
      </w:r>
      <w:r w:rsidR="00345A17">
        <w:rPr>
          <w:rFonts w:ascii="Times New Roman" w:hAnsi="Times New Roman" w:cs="Times New Roman"/>
          <w:sz w:val="20"/>
          <w:szCs w:val="20"/>
        </w:rPr>
        <w:t xml:space="preserve">фикационный код закупки: </w:t>
      </w:r>
    </w:p>
    <w:p w14:paraId="2D879D9D" w14:textId="77777777" w:rsidR="00A40411" w:rsidRPr="00344DA3" w:rsidRDefault="00A40411" w:rsidP="00DF0783">
      <w:pPr>
        <w:autoSpaceDE w:val="0"/>
        <w:ind w:firstLine="567"/>
        <w:jc w:val="both"/>
        <w:rPr>
          <w:rFonts w:ascii="Times New Roman" w:hAnsi="Times New Roman" w:cs="Times New Roman"/>
          <w:sz w:val="20"/>
          <w:szCs w:val="20"/>
        </w:rPr>
      </w:pPr>
    </w:p>
    <w:p w14:paraId="46B66634" w14:textId="77777777" w:rsidR="00DF0783" w:rsidRPr="00344DA3" w:rsidRDefault="00DF0783" w:rsidP="00DF0783">
      <w:pPr>
        <w:autoSpaceDE w:val="0"/>
        <w:ind w:firstLine="567"/>
        <w:jc w:val="center"/>
        <w:rPr>
          <w:rFonts w:ascii="Times New Roman" w:hAnsi="Times New Roman" w:cs="Times New Roman"/>
          <w:b/>
          <w:sz w:val="20"/>
          <w:szCs w:val="20"/>
        </w:rPr>
      </w:pPr>
      <w:r w:rsidRPr="00344DA3">
        <w:rPr>
          <w:rFonts w:ascii="Times New Roman" w:hAnsi="Times New Roman" w:cs="Times New Roman"/>
          <w:b/>
          <w:sz w:val="20"/>
          <w:szCs w:val="20"/>
        </w:rPr>
        <w:t>2. Цена Контракта и порядок расчетов</w:t>
      </w:r>
    </w:p>
    <w:p w14:paraId="4D6C5D67" w14:textId="27D56640" w:rsidR="00F07206" w:rsidRDefault="002165CD" w:rsidP="00F07206">
      <w:pPr>
        <w:pStyle w:val="a7"/>
        <w:ind w:firstLine="567"/>
        <w:rPr>
          <w:rFonts w:eastAsia="Courier New"/>
          <w:sz w:val="20"/>
          <w:szCs w:val="20"/>
          <w:lang w:eastAsia="ru-RU" w:bidi="ru-RU"/>
        </w:rPr>
      </w:pPr>
      <w:r w:rsidRPr="00344DA3">
        <w:rPr>
          <w:color w:val="000000"/>
          <w:sz w:val="20"/>
          <w:szCs w:val="20"/>
        </w:rPr>
        <w:t xml:space="preserve"> 2</w:t>
      </w:r>
      <w:r w:rsidR="00DF0783" w:rsidRPr="00344DA3">
        <w:rPr>
          <w:color w:val="000000"/>
          <w:sz w:val="20"/>
          <w:szCs w:val="20"/>
        </w:rPr>
        <w:t xml:space="preserve">.1. </w:t>
      </w:r>
      <w:r w:rsidR="00DF0783" w:rsidRPr="00344DA3">
        <w:rPr>
          <w:rFonts w:eastAsia="Courier New"/>
          <w:sz w:val="20"/>
          <w:szCs w:val="20"/>
          <w:lang w:eastAsia="ru-RU" w:bidi="ru-RU"/>
        </w:rPr>
        <w:t>Цена по нас</w:t>
      </w:r>
      <w:r w:rsidR="00A77712" w:rsidRPr="00344DA3">
        <w:rPr>
          <w:rFonts w:eastAsia="Courier New"/>
          <w:sz w:val="20"/>
          <w:szCs w:val="20"/>
          <w:lang w:eastAsia="ru-RU" w:bidi="ru-RU"/>
        </w:rPr>
        <w:t xml:space="preserve">тоящему контракту </w:t>
      </w:r>
      <w:r w:rsidR="00DF0783" w:rsidRPr="00344DA3">
        <w:rPr>
          <w:rFonts w:eastAsia="Courier New"/>
          <w:sz w:val="20"/>
          <w:szCs w:val="20"/>
          <w:lang w:eastAsia="ru-RU" w:bidi="ru-RU"/>
        </w:rPr>
        <w:t xml:space="preserve">составляет </w:t>
      </w:r>
      <w:r w:rsidR="00BD0194">
        <w:rPr>
          <w:rFonts w:eastAsia="Courier New"/>
          <w:b/>
          <w:sz w:val="20"/>
          <w:szCs w:val="20"/>
          <w:lang w:eastAsia="ru-RU" w:bidi="ru-RU"/>
        </w:rPr>
        <w:t>______</w:t>
      </w:r>
      <w:r w:rsidR="00B53BB2">
        <w:rPr>
          <w:rFonts w:eastAsia="Courier New"/>
          <w:b/>
          <w:sz w:val="20"/>
          <w:szCs w:val="20"/>
          <w:lang w:eastAsia="ru-RU" w:bidi="ru-RU"/>
        </w:rPr>
        <w:t xml:space="preserve"> рублей </w:t>
      </w:r>
      <w:r w:rsidR="00F07206">
        <w:rPr>
          <w:rFonts w:eastAsia="Courier New"/>
          <w:b/>
          <w:sz w:val="20"/>
          <w:szCs w:val="20"/>
          <w:lang w:eastAsia="ru-RU" w:bidi="ru-RU"/>
        </w:rPr>
        <w:t>00</w:t>
      </w:r>
      <w:r w:rsidR="005E7CD2">
        <w:rPr>
          <w:rFonts w:eastAsia="Courier New"/>
          <w:b/>
          <w:sz w:val="20"/>
          <w:szCs w:val="20"/>
          <w:lang w:eastAsia="ru-RU" w:bidi="ru-RU"/>
        </w:rPr>
        <w:t xml:space="preserve"> </w:t>
      </w:r>
      <w:r w:rsidR="003F21AB">
        <w:rPr>
          <w:rFonts w:eastAsia="Courier New"/>
          <w:b/>
          <w:sz w:val="20"/>
          <w:szCs w:val="20"/>
          <w:lang w:eastAsia="ru-RU" w:bidi="ru-RU"/>
        </w:rPr>
        <w:t>копеек</w:t>
      </w:r>
      <w:r w:rsidR="00B53BB2">
        <w:rPr>
          <w:rFonts w:eastAsia="Courier New"/>
          <w:sz w:val="20"/>
          <w:szCs w:val="20"/>
          <w:lang w:eastAsia="ru-RU" w:bidi="ru-RU"/>
        </w:rPr>
        <w:t xml:space="preserve">, </w:t>
      </w:r>
      <w:r w:rsidR="00F07206" w:rsidRPr="00F07206">
        <w:rPr>
          <w:rFonts w:eastAsia="Courier New"/>
          <w:sz w:val="20"/>
          <w:szCs w:val="20"/>
          <w:lang w:eastAsia="ru-RU" w:bidi="ru-RU"/>
        </w:rPr>
        <w:t xml:space="preserve">НДС не облагается в соответствии с пунктом 2 статьи 346.11 Налогового кодекса Российской Федерации </w:t>
      </w:r>
    </w:p>
    <w:p w14:paraId="49DDC91B" w14:textId="213D72DD" w:rsidR="00DF0783" w:rsidRPr="00344DA3" w:rsidRDefault="002165CD" w:rsidP="00F07206">
      <w:pPr>
        <w:pStyle w:val="a7"/>
        <w:ind w:firstLine="567"/>
        <w:rPr>
          <w:bCs/>
          <w:sz w:val="20"/>
          <w:szCs w:val="20"/>
        </w:rPr>
      </w:pPr>
      <w:r w:rsidRPr="00344DA3">
        <w:rPr>
          <w:bCs/>
          <w:sz w:val="20"/>
          <w:szCs w:val="20"/>
        </w:rPr>
        <w:t>2</w:t>
      </w:r>
      <w:r w:rsidR="00DF0783" w:rsidRPr="00344DA3">
        <w:rPr>
          <w:bCs/>
          <w:sz w:val="20"/>
          <w:szCs w:val="20"/>
        </w:rPr>
        <w:t>.2.</w:t>
      </w:r>
      <w:r w:rsidR="000D7B36" w:rsidRPr="000D7B36">
        <w:rPr>
          <w:bCs/>
          <w:sz w:val="20"/>
          <w:szCs w:val="20"/>
        </w:rPr>
        <w:t>Цена Контракта включает в себя: стоимость Товара, а также расходы  на перевозку, проведение погрузочно-разгрузочных р</w:t>
      </w:r>
      <w:r w:rsidR="00E2106B">
        <w:rPr>
          <w:bCs/>
          <w:sz w:val="20"/>
          <w:szCs w:val="20"/>
        </w:rPr>
        <w:t>абот, сборку</w:t>
      </w:r>
      <w:r w:rsidR="00F867D2">
        <w:rPr>
          <w:bCs/>
          <w:sz w:val="20"/>
          <w:szCs w:val="20"/>
        </w:rPr>
        <w:t xml:space="preserve"> (при необходимости)</w:t>
      </w:r>
      <w:r w:rsidR="000D7B36" w:rsidRPr="000D7B36">
        <w:rPr>
          <w:bCs/>
          <w:sz w:val="20"/>
          <w:szCs w:val="20"/>
        </w:rPr>
        <w:t xml:space="preserve">, </w:t>
      </w:r>
      <w:r w:rsidR="00CA3667">
        <w:rPr>
          <w:bCs/>
          <w:sz w:val="20"/>
          <w:szCs w:val="20"/>
        </w:rPr>
        <w:t>установку</w:t>
      </w:r>
      <w:r w:rsidR="00F867D2">
        <w:rPr>
          <w:bCs/>
          <w:sz w:val="20"/>
          <w:szCs w:val="20"/>
        </w:rPr>
        <w:t xml:space="preserve"> (при необходимости)</w:t>
      </w:r>
      <w:r w:rsidR="00CA3667" w:rsidRPr="00CA3667">
        <w:rPr>
          <w:bCs/>
          <w:sz w:val="20"/>
          <w:szCs w:val="20"/>
        </w:rPr>
        <w:t>, подключени</w:t>
      </w:r>
      <w:r w:rsidR="00CA3667">
        <w:rPr>
          <w:bCs/>
          <w:sz w:val="20"/>
          <w:szCs w:val="20"/>
        </w:rPr>
        <w:t>е</w:t>
      </w:r>
      <w:r w:rsidR="00E2106B" w:rsidRPr="00E2106B">
        <w:rPr>
          <w:bCs/>
          <w:sz w:val="20"/>
          <w:szCs w:val="20"/>
        </w:rPr>
        <w:t xml:space="preserve"> (</w:t>
      </w:r>
      <w:r w:rsidR="00E2106B">
        <w:rPr>
          <w:bCs/>
          <w:sz w:val="20"/>
          <w:szCs w:val="20"/>
        </w:rPr>
        <w:t>при необходимости)</w:t>
      </w:r>
      <w:r w:rsidR="003F21AB">
        <w:rPr>
          <w:bCs/>
          <w:sz w:val="20"/>
          <w:szCs w:val="20"/>
        </w:rPr>
        <w:t>, проверку</w:t>
      </w:r>
      <w:r w:rsidR="00CA3667" w:rsidRPr="00CA3667">
        <w:rPr>
          <w:bCs/>
          <w:sz w:val="20"/>
          <w:szCs w:val="20"/>
        </w:rPr>
        <w:t xml:space="preserve"> работоспособности, в соответствии с требованиями технической и (или) эксплуатационной документации производителя (изготовителя) Оборудования, </w:t>
      </w:r>
      <w:r w:rsidR="000D7B36" w:rsidRPr="000D7B36">
        <w:rPr>
          <w:bCs/>
          <w:sz w:val="20"/>
          <w:szCs w:val="20"/>
        </w:rPr>
        <w:t xml:space="preserve">доставка  товара  до  места  ремонта  в  течение  срока  гарантийного  обслуживания  и дополнительные расходы по устранению недостатков, выявленных в процессе сдачи-приемки, страхование, таможенные платежи (пошлины), НДС, другие установленные налоги, сборы и иные расходы, связанные с исполнением Контракта.         </w:t>
      </w:r>
    </w:p>
    <w:p w14:paraId="5C78F30A" w14:textId="77777777" w:rsidR="002165CD" w:rsidRPr="00344DA3" w:rsidRDefault="00DF0783" w:rsidP="002165CD">
      <w:pPr>
        <w:tabs>
          <w:tab w:val="left" w:pos="900"/>
        </w:tabs>
        <w:autoSpaceDE w:val="0"/>
        <w:ind w:firstLine="567"/>
        <w:jc w:val="both"/>
        <w:rPr>
          <w:rFonts w:ascii="Times New Roman" w:hAnsi="Times New Roman" w:cs="Times New Roman"/>
          <w:bCs/>
          <w:sz w:val="20"/>
          <w:szCs w:val="20"/>
        </w:rPr>
      </w:pPr>
      <w:r w:rsidRPr="00344DA3">
        <w:rPr>
          <w:rFonts w:ascii="Times New Roman" w:hAnsi="Times New Roman" w:cs="Times New Roman"/>
          <w:bCs/>
          <w:sz w:val="20"/>
          <w:szCs w:val="20"/>
        </w:rPr>
        <w:tab/>
        <w:t>Налоги и сборы, взимаемые с Поставщика в с</w:t>
      </w:r>
      <w:r w:rsidR="00400879" w:rsidRPr="00344DA3">
        <w:rPr>
          <w:rFonts w:ascii="Times New Roman" w:hAnsi="Times New Roman" w:cs="Times New Roman"/>
          <w:bCs/>
          <w:sz w:val="20"/>
          <w:szCs w:val="20"/>
        </w:rPr>
        <w:t>вязи с исп</w:t>
      </w:r>
      <w:r w:rsidR="00344DA3">
        <w:rPr>
          <w:rFonts w:ascii="Times New Roman" w:hAnsi="Times New Roman" w:cs="Times New Roman"/>
          <w:bCs/>
          <w:sz w:val="20"/>
          <w:szCs w:val="20"/>
        </w:rPr>
        <w:t xml:space="preserve">олнением настоящего контракта, </w:t>
      </w:r>
      <w:r w:rsidR="00400879" w:rsidRPr="00344DA3">
        <w:rPr>
          <w:rFonts w:ascii="Times New Roman" w:hAnsi="Times New Roman" w:cs="Times New Roman"/>
          <w:bCs/>
          <w:sz w:val="20"/>
          <w:szCs w:val="20"/>
        </w:rPr>
        <w:t>включены в цену контракта и оплачиваются поставщиком.</w:t>
      </w:r>
      <w:r w:rsidR="00400879" w:rsidRPr="00344DA3">
        <w:rPr>
          <w:rFonts w:ascii="Times New Roman" w:hAnsi="Times New Roman" w:cs="Times New Roman"/>
          <w:bCs/>
          <w:sz w:val="20"/>
          <w:szCs w:val="20"/>
        </w:rPr>
        <w:tab/>
      </w:r>
    </w:p>
    <w:p w14:paraId="2710A57E" w14:textId="77777777" w:rsidR="00DF0783" w:rsidRPr="00344DA3" w:rsidRDefault="009F7911" w:rsidP="002165CD">
      <w:pPr>
        <w:tabs>
          <w:tab w:val="left" w:pos="900"/>
        </w:tabs>
        <w:autoSpaceDE w:val="0"/>
        <w:ind w:firstLine="567"/>
        <w:jc w:val="both"/>
        <w:rPr>
          <w:color w:val="auto"/>
          <w:sz w:val="20"/>
          <w:szCs w:val="20"/>
        </w:rPr>
      </w:pPr>
      <w:r w:rsidRPr="00344DA3">
        <w:rPr>
          <w:rFonts w:ascii="Times New Roman" w:hAnsi="Times New Roman" w:cs="Times New Roman"/>
          <w:bCs/>
          <w:color w:val="auto"/>
          <w:sz w:val="20"/>
          <w:szCs w:val="20"/>
        </w:rPr>
        <w:t>2.3.</w:t>
      </w:r>
      <w:r w:rsidR="00340482">
        <w:rPr>
          <w:rFonts w:ascii="Times New Roman" w:hAnsi="Times New Roman" w:cs="Times New Roman"/>
          <w:bCs/>
          <w:color w:val="auto"/>
          <w:sz w:val="20"/>
          <w:szCs w:val="20"/>
        </w:rPr>
        <w:t xml:space="preserve"> </w:t>
      </w:r>
      <w:r w:rsidR="00400879" w:rsidRPr="00344DA3">
        <w:rPr>
          <w:rFonts w:ascii="Times New Roman" w:hAnsi="Times New Roman" w:cs="Times New Roman"/>
          <w:bCs/>
          <w:color w:val="auto"/>
          <w:sz w:val="20"/>
          <w:szCs w:val="20"/>
        </w:rPr>
        <w:t>Валютой, используемой для расчётов с Поставщиком, является российский рубль.</w:t>
      </w:r>
    </w:p>
    <w:p w14:paraId="44A9AAF7" w14:textId="77777777" w:rsidR="00DF0783" w:rsidRPr="00344DA3" w:rsidRDefault="009F7911" w:rsidP="002165CD">
      <w:pPr>
        <w:tabs>
          <w:tab w:val="left" w:pos="900"/>
        </w:tabs>
        <w:autoSpaceDE w:val="0"/>
        <w:ind w:firstLine="567"/>
        <w:jc w:val="both"/>
        <w:rPr>
          <w:rFonts w:ascii="Times New Roman" w:hAnsi="Times New Roman" w:cs="Times New Roman"/>
          <w:bCs/>
          <w:sz w:val="20"/>
          <w:szCs w:val="20"/>
        </w:rPr>
      </w:pPr>
      <w:r w:rsidRPr="00344DA3">
        <w:rPr>
          <w:rFonts w:ascii="Times New Roman" w:hAnsi="Times New Roman" w:cs="Times New Roman"/>
          <w:bCs/>
          <w:color w:val="auto"/>
          <w:sz w:val="20"/>
          <w:szCs w:val="20"/>
        </w:rPr>
        <w:t>2.4</w:t>
      </w:r>
      <w:r w:rsidR="00DF0783" w:rsidRPr="00344DA3">
        <w:rPr>
          <w:rFonts w:ascii="Times New Roman" w:hAnsi="Times New Roman" w:cs="Times New Roman"/>
          <w:bCs/>
          <w:color w:val="auto"/>
          <w:sz w:val="20"/>
          <w:szCs w:val="20"/>
        </w:rPr>
        <w:t xml:space="preserve">. Цена Контракта является твердой и определяется на весь срок исполнения Контракта, за исключением </w:t>
      </w:r>
      <w:r w:rsidR="00DF0783" w:rsidRPr="00344DA3">
        <w:rPr>
          <w:rFonts w:ascii="Times New Roman" w:hAnsi="Times New Roman" w:cs="Times New Roman"/>
          <w:bCs/>
          <w:sz w:val="20"/>
          <w:szCs w:val="20"/>
        </w:rPr>
        <w:t>случаев, установленных Федеральным законом от 5 апреля 2013 г. N 44-ФЗ "О контрактной системе в сфере закупок товаров, работ, услуг для обеспечения государственных и муниципальных нужд" и Контрактом.</w:t>
      </w:r>
    </w:p>
    <w:p w14:paraId="3C10978D" w14:textId="77777777" w:rsidR="00DF0783" w:rsidRPr="00344DA3" w:rsidRDefault="009F7911" w:rsidP="002165CD">
      <w:pPr>
        <w:tabs>
          <w:tab w:val="left" w:pos="900"/>
        </w:tabs>
        <w:autoSpaceDE w:val="0"/>
        <w:ind w:firstLine="567"/>
        <w:jc w:val="both"/>
        <w:rPr>
          <w:sz w:val="20"/>
          <w:szCs w:val="20"/>
        </w:rPr>
      </w:pPr>
      <w:r w:rsidRPr="00344DA3">
        <w:rPr>
          <w:rFonts w:ascii="Times New Roman" w:hAnsi="Times New Roman" w:cs="Times New Roman"/>
          <w:bCs/>
          <w:sz w:val="20"/>
          <w:szCs w:val="20"/>
        </w:rPr>
        <w:t xml:space="preserve"> 2.5</w:t>
      </w:r>
      <w:r w:rsidR="00DF0783" w:rsidRPr="00344DA3">
        <w:rPr>
          <w:rFonts w:ascii="Times New Roman" w:hAnsi="Times New Roman" w:cs="Times New Roman"/>
          <w:bCs/>
          <w:sz w:val="20"/>
          <w:szCs w:val="20"/>
        </w:rPr>
        <w:t>. Цена Контракта может быть снижена по соглашению Сторон безизменения предусмотренного Контрактом количества и качества поставляемого Товара и иных условий Контракта.</w:t>
      </w:r>
    </w:p>
    <w:p w14:paraId="6392E38C" w14:textId="77777777" w:rsidR="00B53BB2" w:rsidRDefault="00F71D3B" w:rsidP="00FA5A92">
      <w:pPr>
        <w:ind w:firstLine="540"/>
        <w:jc w:val="both"/>
        <w:rPr>
          <w:rFonts w:ascii="Times New Roman" w:hAnsi="Times New Roman" w:cs="Times New Roman"/>
          <w:color w:val="000000" w:themeColor="text1"/>
          <w:sz w:val="20"/>
          <w:szCs w:val="20"/>
        </w:rPr>
      </w:pPr>
      <w:r w:rsidRPr="00344DA3">
        <w:rPr>
          <w:rFonts w:ascii="Times New Roman" w:hAnsi="Times New Roman" w:cs="Times New Roman"/>
          <w:color w:val="000000" w:themeColor="text1"/>
          <w:sz w:val="20"/>
          <w:szCs w:val="20"/>
        </w:rPr>
        <w:t>2.6</w:t>
      </w:r>
      <w:r w:rsidR="00DF0783" w:rsidRPr="00344DA3">
        <w:rPr>
          <w:rFonts w:ascii="Times New Roman" w:hAnsi="Times New Roman" w:cs="Times New Roman"/>
          <w:color w:val="000000" w:themeColor="text1"/>
          <w:sz w:val="20"/>
          <w:szCs w:val="20"/>
        </w:rPr>
        <w:t xml:space="preserve">. </w:t>
      </w:r>
      <w:r w:rsidR="003F21AB">
        <w:rPr>
          <w:rFonts w:ascii="Times New Roman" w:hAnsi="Times New Roman" w:cs="Times New Roman"/>
          <w:color w:val="000000" w:themeColor="text1"/>
          <w:sz w:val="20"/>
          <w:szCs w:val="20"/>
        </w:rPr>
        <w:t>Источник финансирования</w:t>
      </w:r>
      <w:r w:rsidR="00E32E9E" w:rsidRPr="00344DA3">
        <w:rPr>
          <w:rFonts w:ascii="Times New Roman" w:hAnsi="Times New Roman" w:cs="Times New Roman"/>
          <w:color w:val="000000" w:themeColor="text1"/>
          <w:sz w:val="20"/>
          <w:szCs w:val="20"/>
        </w:rPr>
        <w:t xml:space="preserve">: </w:t>
      </w:r>
      <w:r w:rsidR="00340482">
        <w:rPr>
          <w:rFonts w:ascii="Times New Roman" w:hAnsi="Times New Roman" w:cs="Times New Roman"/>
          <w:color w:val="000000" w:themeColor="text1"/>
          <w:sz w:val="20"/>
          <w:szCs w:val="20"/>
        </w:rPr>
        <w:t>внебюджетные средства</w:t>
      </w:r>
    </w:p>
    <w:p w14:paraId="15305E35" w14:textId="77777777" w:rsidR="00DF0783" w:rsidRPr="00344DA3" w:rsidRDefault="008A4B52" w:rsidP="00DF0783">
      <w:pPr>
        <w:ind w:firstLine="540"/>
        <w:jc w:val="both"/>
        <w:rPr>
          <w:rFonts w:ascii="Times New Roman" w:hAnsi="Times New Roman" w:cs="Times New Roman"/>
          <w:color w:val="000000" w:themeColor="text1"/>
          <w:sz w:val="20"/>
          <w:szCs w:val="20"/>
        </w:rPr>
      </w:pPr>
      <w:r w:rsidRPr="00344DA3">
        <w:rPr>
          <w:rFonts w:ascii="Times New Roman" w:hAnsi="Times New Roman" w:cs="Times New Roman"/>
          <w:color w:val="000000" w:themeColor="text1"/>
          <w:sz w:val="20"/>
          <w:szCs w:val="20"/>
        </w:rPr>
        <w:t>2.7</w:t>
      </w:r>
      <w:r w:rsidR="00DF0783" w:rsidRPr="00344DA3">
        <w:rPr>
          <w:rFonts w:ascii="Times New Roman" w:hAnsi="Times New Roman" w:cs="Times New Roman"/>
          <w:color w:val="000000" w:themeColor="text1"/>
          <w:sz w:val="20"/>
          <w:szCs w:val="20"/>
        </w:rPr>
        <w:t xml:space="preserve">. </w:t>
      </w:r>
      <w:r w:rsidR="00A77712" w:rsidRPr="00344DA3">
        <w:rPr>
          <w:rFonts w:ascii="Times New Roman" w:hAnsi="Times New Roman" w:cs="Times New Roman"/>
          <w:color w:val="000000" w:themeColor="text1"/>
          <w:sz w:val="20"/>
          <w:szCs w:val="20"/>
        </w:rPr>
        <w:t>Авансирование по контракту не предусмотрено.</w:t>
      </w:r>
    </w:p>
    <w:p w14:paraId="7B9AE3C1" w14:textId="77777777" w:rsidR="00DF0783" w:rsidRPr="00344DA3" w:rsidRDefault="008A4B52" w:rsidP="00DF0783">
      <w:pPr>
        <w:ind w:firstLine="540"/>
        <w:jc w:val="both"/>
        <w:rPr>
          <w:rFonts w:ascii="Times New Roman" w:hAnsi="Times New Roman" w:cs="Times New Roman"/>
          <w:sz w:val="20"/>
          <w:szCs w:val="20"/>
        </w:rPr>
      </w:pPr>
      <w:r w:rsidRPr="00344DA3">
        <w:rPr>
          <w:rFonts w:ascii="Times New Roman" w:hAnsi="Times New Roman" w:cs="Times New Roman"/>
          <w:sz w:val="20"/>
          <w:szCs w:val="20"/>
        </w:rPr>
        <w:t>2.8</w:t>
      </w:r>
      <w:r w:rsidR="00DF0783" w:rsidRPr="00344DA3">
        <w:rPr>
          <w:rFonts w:ascii="Times New Roman" w:hAnsi="Times New Roman" w:cs="Times New Roman"/>
          <w:sz w:val="20"/>
          <w:szCs w:val="20"/>
        </w:rPr>
        <w:t xml:space="preserve">. Расчеты между Заказчиком и Поставщиком </w:t>
      </w:r>
      <w:r w:rsidR="00DF0783" w:rsidRPr="00344DA3">
        <w:rPr>
          <w:rFonts w:ascii="Times New Roman" w:hAnsi="Times New Roman" w:cs="Times New Roman"/>
          <w:color w:val="000000" w:themeColor="text1"/>
          <w:sz w:val="20"/>
          <w:szCs w:val="20"/>
        </w:rPr>
        <w:t xml:space="preserve">производятся в течение </w:t>
      </w:r>
      <w:r w:rsidR="00855F45">
        <w:rPr>
          <w:rFonts w:ascii="Times New Roman" w:hAnsi="Times New Roman" w:cs="Times New Roman"/>
          <w:color w:val="000000" w:themeColor="text1"/>
          <w:sz w:val="20"/>
          <w:szCs w:val="20"/>
        </w:rPr>
        <w:t>7</w:t>
      </w:r>
      <w:r w:rsidR="00F71D3B" w:rsidRPr="00344DA3">
        <w:rPr>
          <w:rFonts w:ascii="Times New Roman" w:hAnsi="Times New Roman" w:cs="Times New Roman"/>
          <w:color w:val="000000" w:themeColor="text1"/>
          <w:sz w:val="20"/>
          <w:szCs w:val="20"/>
        </w:rPr>
        <w:t xml:space="preserve"> рабочих</w:t>
      </w:r>
      <w:r w:rsidR="00A40411" w:rsidRPr="00344DA3">
        <w:rPr>
          <w:rFonts w:ascii="Times New Roman" w:hAnsi="Times New Roman" w:cs="Times New Roman"/>
          <w:color w:val="000000" w:themeColor="text1"/>
          <w:sz w:val="20"/>
          <w:szCs w:val="20"/>
        </w:rPr>
        <w:t xml:space="preserve"> дней</w:t>
      </w:r>
      <w:r w:rsidR="00DF0783" w:rsidRPr="00344DA3">
        <w:rPr>
          <w:rFonts w:ascii="Times New Roman" w:hAnsi="Times New Roman" w:cs="Times New Roman"/>
          <w:color w:val="000000" w:themeColor="text1"/>
          <w:sz w:val="20"/>
          <w:szCs w:val="20"/>
        </w:rPr>
        <w:t xml:space="preserve"> с </w:t>
      </w:r>
      <w:r w:rsidR="00DF0783" w:rsidRPr="00344DA3">
        <w:rPr>
          <w:rFonts w:ascii="Times New Roman" w:hAnsi="Times New Roman" w:cs="Times New Roman"/>
          <w:sz w:val="20"/>
          <w:szCs w:val="20"/>
        </w:rPr>
        <w:t>даты подписания Заказчиком акта приема-передачи Товара.</w:t>
      </w:r>
      <w:bookmarkStart w:id="0" w:name="P1475"/>
      <w:bookmarkEnd w:id="0"/>
    </w:p>
    <w:p w14:paraId="00204E6A" w14:textId="77777777" w:rsidR="00DF0783" w:rsidRPr="00344DA3" w:rsidRDefault="008A4B52" w:rsidP="00DF0783">
      <w:pPr>
        <w:ind w:firstLine="540"/>
        <w:jc w:val="both"/>
        <w:rPr>
          <w:rFonts w:ascii="Times New Roman" w:hAnsi="Times New Roman" w:cs="Times New Roman"/>
          <w:sz w:val="20"/>
          <w:szCs w:val="20"/>
        </w:rPr>
      </w:pPr>
      <w:r w:rsidRPr="00344DA3">
        <w:rPr>
          <w:rFonts w:ascii="Times New Roman" w:hAnsi="Times New Roman" w:cs="Times New Roman"/>
          <w:sz w:val="20"/>
          <w:szCs w:val="20"/>
        </w:rPr>
        <w:t>2.9</w:t>
      </w:r>
      <w:r w:rsidR="00DF0783" w:rsidRPr="00344DA3">
        <w:rPr>
          <w:rFonts w:ascii="Times New Roman" w:hAnsi="Times New Roman" w:cs="Times New Roman"/>
          <w:sz w:val="20"/>
          <w:szCs w:val="20"/>
        </w:rPr>
        <w:t xml:space="preserve">. Оплата по Контракту осуществляется </w:t>
      </w:r>
      <w:r w:rsidR="00DF0783" w:rsidRPr="00344DA3">
        <w:rPr>
          <w:rFonts w:ascii="Times New Roman" w:hAnsi="Times New Roman" w:cs="Times New Roman"/>
          <w:color w:val="auto"/>
          <w:sz w:val="20"/>
          <w:szCs w:val="20"/>
        </w:rPr>
        <w:t xml:space="preserve">Заказчиком по факту поставки товара по безналичному расчету платежными </w:t>
      </w:r>
      <w:r w:rsidR="00A40411" w:rsidRPr="00344DA3">
        <w:rPr>
          <w:rFonts w:ascii="Times New Roman" w:hAnsi="Times New Roman" w:cs="Times New Roman"/>
          <w:color w:val="auto"/>
          <w:sz w:val="20"/>
          <w:szCs w:val="20"/>
        </w:rPr>
        <w:t xml:space="preserve">поручениями путем перечисления </w:t>
      </w:r>
      <w:r w:rsidR="00DF0783" w:rsidRPr="00344DA3">
        <w:rPr>
          <w:rFonts w:ascii="Times New Roman" w:hAnsi="Times New Roman" w:cs="Times New Roman"/>
          <w:color w:val="auto"/>
          <w:sz w:val="20"/>
          <w:szCs w:val="20"/>
        </w:rPr>
        <w:t>денежных средств на расчетный счет Поставщика, указа</w:t>
      </w:r>
      <w:r w:rsidR="00252C2B" w:rsidRPr="00344DA3">
        <w:rPr>
          <w:rFonts w:ascii="Times New Roman" w:hAnsi="Times New Roman" w:cs="Times New Roman"/>
          <w:color w:val="auto"/>
          <w:sz w:val="20"/>
          <w:szCs w:val="20"/>
        </w:rPr>
        <w:t xml:space="preserve">нный в Контракте.   </w:t>
      </w:r>
    </w:p>
    <w:p w14:paraId="726CF02D" w14:textId="77777777" w:rsidR="00DF0783" w:rsidRPr="00344DA3" w:rsidRDefault="008A4B52" w:rsidP="002165CD">
      <w:pPr>
        <w:ind w:firstLine="540"/>
        <w:jc w:val="both"/>
        <w:rPr>
          <w:rFonts w:ascii="Times New Roman" w:hAnsi="Times New Roman" w:cs="Times New Roman"/>
          <w:bCs/>
          <w:sz w:val="20"/>
          <w:szCs w:val="20"/>
        </w:rPr>
      </w:pPr>
      <w:r w:rsidRPr="00344DA3">
        <w:rPr>
          <w:rFonts w:ascii="Times New Roman" w:hAnsi="Times New Roman" w:cs="Times New Roman"/>
          <w:sz w:val="20"/>
          <w:szCs w:val="20"/>
        </w:rPr>
        <w:t>2.10</w:t>
      </w:r>
      <w:r w:rsidR="009F7911" w:rsidRPr="00344DA3">
        <w:rPr>
          <w:rFonts w:ascii="Times New Roman" w:hAnsi="Times New Roman" w:cs="Times New Roman"/>
          <w:sz w:val="20"/>
          <w:szCs w:val="20"/>
        </w:rPr>
        <w:t xml:space="preserve">. </w:t>
      </w:r>
      <w:r w:rsidR="00DF0783" w:rsidRPr="00344DA3">
        <w:rPr>
          <w:rFonts w:ascii="Times New Roman" w:hAnsi="Times New Roman" w:cs="Times New Roman"/>
          <w:sz w:val="20"/>
          <w:szCs w:val="20"/>
        </w:rPr>
        <w:t xml:space="preserve">В случае изменения расчетного счета Поставщик обязан в трехдневный срок с момента изменения расчетного счета в письменной форме сообщить об этом Заказчику, указав новые реквизиты расчетного счета. В противном случае все риски, связанные с перечислением Заказчиком денежных средств на указанный в Контракте счет Поставщика, несет Поставщик. </w:t>
      </w:r>
    </w:p>
    <w:p w14:paraId="5846ECFA" w14:textId="77777777" w:rsidR="00DF0783" w:rsidRPr="00344DA3" w:rsidRDefault="008A4B52" w:rsidP="002165CD">
      <w:pPr>
        <w:tabs>
          <w:tab w:val="left" w:pos="900"/>
        </w:tabs>
        <w:autoSpaceDE w:val="0"/>
        <w:ind w:firstLine="540"/>
        <w:jc w:val="both"/>
        <w:rPr>
          <w:rFonts w:ascii="Times New Roman" w:hAnsi="Times New Roman" w:cs="Times New Roman"/>
          <w:sz w:val="20"/>
          <w:szCs w:val="20"/>
        </w:rPr>
      </w:pPr>
      <w:r w:rsidRPr="00344DA3">
        <w:rPr>
          <w:rFonts w:ascii="Times New Roman" w:hAnsi="Times New Roman" w:cs="Times New Roman"/>
          <w:sz w:val="20"/>
          <w:szCs w:val="20"/>
        </w:rPr>
        <w:t>2.11</w:t>
      </w:r>
      <w:r w:rsidR="00DF0783" w:rsidRPr="00344DA3">
        <w:rPr>
          <w:rFonts w:ascii="Times New Roman" w:hAnsi="Times New Roman" w:cs="Times New Roman"/>
          <w:sz w:val="20"/>
          <w:szCs w:val="20"/>
        </w:rPr>
        <w:t>. Основанием для оплаты поставленного товара является счет, акт приёма-передачи товара, товарные накладные, счета-фактуры (для плательщиков НДС), подписанные Поставщик</w:t>
      </w:r>
      <w:r w:rsidR="00A40411" w:rsidRPr="00344DA3">
        <w:rPr>
          <w:rFonts w:ascii="Times New Roman" w:hAnsi="Times New Roman" w:cs="Times New Roman"/>
          <w:sz w:val="20"/>
          <w:szCs w:val="20"/>
        </w:rPr>
        <w:t>ом и Заказчиком</w:t>
      </w:r>
      <w:r w:rsidR="00DF0783" w:rsidRPr="00344DA3">
        <w:rPr>
          <w:rFonts w:ascii="Times New Roman" w:hAnsi="Times New Roman" w:cs="Times New Roman"/>
          <w:bCs/>
          <w:sz w:val="20"/>
          <w:szCs w:val="20"/>
        </w:rPr>
        <w:t>.</w:t>
      </w:r>
    </w:p>
    <w:p w14:paraId="33FE19FF" w14:textId="77777777" w:rsidR="00DF0783" w:rsidRPr="00344DA3" w:rsidRDefault="00DF0783" w:rsidP="002165CD">
      <w:pPr>
        <w:tabs>
          <w:tab w:val="left" w:pos="900"/>
        </w:tabs>
        <w:autoSpaceDE w:val="0"/>
        <w:ind w:firstLine="540"/>
        <w:jc w:val="both"/>
        <w:rPr>
          <w:rFonts w:ascii="Times New Roman" w:hAnsi="Times New Roman" w:cs="Times New Roman"/>
          <w:bCs/>
          <w:sz w:val="20"/>
          <w:szCs w:val="20"/>
        </w:rPr>
      </w:pPr>
      <w:r w:rsidRPr="00344DA3">
        <w:rPr>
          <w:rFonts w:ascii="Times New Roman" w:hAnsi="Times New Roman" w:cs="Times New Roman"/>
          <w:bCs/>
          <w:sz w:val="20"/>
          <w:szCs w:val="20"/>
        </w:rPr>
        <w:t>2</w:t>
      </w:r>
      <w:r w:rsidR="008A4B52" w:rsidRPr="00344DA3">
        <w:rPr>
          <w:rFonts w:ascii="Times New Roman" w:hAnsi="Times New Roman" w:cs="Times New Roman"/>
          <w:bCs/>
          <w:sz w:val="20"/>
          <w:szCs w:val="20"/>
        </w:rPr>
        <w:t>.12</w:t>
      </w:r>
      <w:r w:rsidRPr="00344DA3">
        <w:rPr>
          <w:rFonts w:ascii="Times New Roman" w:hAnsi="Times New Roman" w:cs="Times New Roman"/>
          <w:bCs/>
          <w:sz w:val="20"/>
          <w:szCs w:val="20"/>
        </w:rPr>
        <w:t xml:space="preserve">. Товар, поставленный Поставщиком с отклонениями от требований спецификации </w:t>
      </w:r>
      <w:r w:rsidR="00C106DC" w:rsidRPr="00344DA3">
        <w:rPr>
          <w:rFonts w:ascii="Times New Roman" w:hAnsi="Times New Roman" w:cs="Times New Roman"/>
          <w:bCs/>
          <w:sz w:val="20"/>
          <w:szCs w:val="20"/>
        </w:rPr>
        <w:t xml:space="preserve">(приложение № 1 к контракту) </w:t>
      </w:r>
      <w:r w:rsidRPr="00344DA3">
        <w:rPr>
          <w:rFonts w:ascii="Times New Roman" w:hAnsi="Times New Roman" w:cs="Times New Roman"/>
          <w:bCs/>
          <w:sz w:val="20"/>
          <w:szCs w:val="20"/>
        </w:rPr>
        <w:t>или иными недостатками, не подлежит оплате Заказчиком до устранения Поставщиком обнаруженных недостатков.</w:t>
      </w:r>
    </w:p>
    <w:p w14:paraId="36382A0C" w14:textId="77777777" w:rsidR="00DF0783" w:rsidRPr="00344DA3" w:rsidRDefault="00DF0783" w:rsidP="00DF0783">
      <w:pPr>
        <w:ind w:firstLine="540"/>
        <w:jc w:val="both"/>
        <w:rPr>
          <w:rFonts w:ascii="Times New Roman" w:hAnsi="Times New Roman" w:cs="Times New Roman"/>
          <w:color w:val="000000" w:themeColor="text1"/>
          <w:sz w:val="20"/>
          <w:szCs w:val="20"/>
        </w:rPr>
      </w:pPr>
    </w:p>
    <w:p w14:paraId="23B1E31B" w14:textId="77777777" w:rsidR="00DF0783" w:rsidRPr="00344DA3" w:rsidRDefault="00DF0783" w:rsidP="00DF0783">
      <w:pPr>
        <w:pStyle w:val="ConsPlusNormal"/>
        <w:ind w:left="360"/>
        <w:jc w:val="center"/>
        <w:outlineLvl w:val="1"/>
        <w:rPr>
          <w:rFonts w:ascii="Times New Roman" w:hAnsi="Times New Roman" w:cs="Times New Roman"/>
          <w:b/>
          <w:sz w:val="20"/>
        </w:rPr>
      </w:pPr>
      <w:r w:rsidRPr="00344DA3">
        <w:rPr>
          <w:rFonts w:ascii="Times New Roman" w:hAnsi="Times New Roman" w:cs="Times New Roman"/>
          <w:b/>
          <w:sz w:val="20"/>
        </w:rPr>
        <w:t xml:space="preserve">3. Порядок, сроки и условия поставки и приемки Товара </w:t>
      </w:r>
    </w:p>
    <w:p w14:paraId="7A6246FD" w14:textId="3407B4C4" w:rsidR="003F21AB" w:rsidRDefault="00DF0783" w:rsidP="00DF0783">
      <w:pPr>
        <w:ind w:firstLine="567"/>
        <w:jc w:val="both"/>
        <w:rPr>
          <w:rFonts w:ascii="Times New Roman" w:hAnsi="Times New Roman" w:cs="Times New Roman"/>
          <w:color w:val="auto"/>
          <w:sz w:val="20"/>
          <w:szCs w:val="20"/>
        </w:rPr>
      </w:pPr>
      <w:r w:rsidRPr="00344DA3">
        <w:rPr>
          <w:rFonts w:ascii="Times New Roman" w:hAnsi="Times New Roman" w:cs="Times New Roman"/>
          <w:sz w:val="20"/>
          <w:szCs w:val="20"/>
        </w:rPr>
        <w:t>3.1. Поставщик самостоятельно доставляет Товар Заказчику по адресу:</w:t>
      </w:r>
      <w:r w:rsidR="00340482" w:rsidRPr="00340482">
        <w:t xml:space="preserve"> </w:t>
      </w:r>
      <w:r w:rsidR="00E961BD" w:rsidRPr="00E961BD">
        <w:rPr>
          <w:rFonts w:ascii="Times New Roman" w:hAnsi="Times New Roman" w:cs="Times New Roman"/>
          <w:b/>
          <w:sz w:val="20"/>
          <w:szCs w:val="20"/>
        </w:rPr>
        <w:t xml:space="preserve">194223, Санкт-Петербург, ул. </w:t>
      </w:r>
      <w:r w:rsidR="00BD0194">
        <w:rPr>
          <w:rFonts w:ascii="Times New Roman" w:hAnsi="Times New Roman" w:cs="Times New Roman"/>
          <w:b/>
          <w:sz w:val="20"/>
          <w:szCs w:val="20"/>
        </w:rPr>
        <w:t>Манчестерская</w:t>
      </w:r>
      <w:r w:rsidR="00E961BD" w:rsidRPr="00E961BD">
        <w:rPr>
          <w:rFonts w:ascii="Times New Roman" w:hAnsi="Times New Roman" w:cs="Times New Roman"/>
          <w:b/>
          <w:sz w:val="20"/>
          <w:szCs w:val="20"/>
        </w:rPr>
        <w:t xml:space="preserve">, д. </w:t>
      </w:r>
      <w:r w:rsidR="00BD0194">
        <w:rPr>
          <w:rFonts w:ascii="Times New Roman" w:hAnsi="Times New Roman" w:cs="Times New Roman"/>
          <w:b/>
          <w:sz w:val="20"/>
          <w:szCs w:val="20"/>
        </w:rPr>
        <w:t>5</w:t>
      </w:r>
      <w:r w:rsidR="000A24D1">
        <w:rPr>
          <w:rFonts w:ascii="Times New Roman" w:hAnsi="Times New Roman" w:cs="Times New Roman"/>
          <w:b/>
          <w:sz w:val="20"/>
          <w:szCs w:val="20"/>
        </w:rPr>
        <w:t xml:space="preserve">, </w:t>
      </w:r>
      <w:r w:rsidR="00BD0194">
        <w:rPr>
          <w:rFonts w:ascii="Times New Roman" w:hAnsi="Times New Roman" w:cs="Times New Roman"/>
          <w:b/>
          <w:sz w:val="20"/>
          <w:szCs w:val="20"/>
        </w:rPr>
        <w:t>корп. 2, стр. 1</w:t>
      </w:r>
      <w:r w:rsidR="00E961BD" w:rsidRPr="00E961BD">
        <w:rPr>
          <w:rFonts w:ascii="Times New Roman" w:hAnsi="Times New Roman" w:cs="Times New Roman"/>
          <w:b/>
          <w:sz w:val="20"/>
          <w:szCs w:val="20"/>
        </w:rPr>
        <w:t xml:space="preserve"> </w:t>
      </w:r>
      <w:r w:rsidR="00FA5A92" w:rsidRPr="00E961BD">
        <w:rPr>
          <w:rFonts w:ascii="Times New Roman" w:hAnsi="Times New Roman" w:cs="Times New Roman"/>
          <w:b/>
          <w:sz w:val="20"/>
          <w:szCs w:val="20"/>
        </w:rPr>
        <w:t>(далее - место доставки), в срок</w:t>
      </w:r>
      <w:r w:rsidR="00FA5A92" w:rsidRPr="00E961BD">
        <w:rPr>
          <w:rFonts w:ascii="Times New Roman" w:hAnsi="Times New Roman" w:cs="Times New Roman"/>
          <w:b/>
          <w:color w:val="auto"/>
          <w:sz w:val="20"/>
          <w:szCs w:val="20"/>
        </w:rPr>
        <w:t xml:space="preserve">(срок поставки товара): </w:t>
      </w:r>
      <w:r w:rsidR="001C3F34">
        <w:rPr>
          <w:rFonts w:ascii="Times New Roman" w:hAnsi="Times New Roman" w:cs="Times New Roman"/>
          <w:b/>
          <w:color w:val="auto"/>
          <w:sz w:val="20"/>
          <w:szCs w:val="20"/>
        </w:rPr>
        <w:t xml:space="preserve">по </w:t>
      </w:r>
      <w:r w:rsidR="00DA20B5">
        <w:rPr>
          <w:rFonts w:ascii="Times New Roman" w:hAnsi="Times New Roman" w:cs="Times New Roman"/>
          <w:b/>
          <w:color w:val="auto"/>
          <w:sz w:val="20"/>
          <w:szCs w:val="20"/>
        </w:rPr>
        <w:t>15.05</w:t>
      </w:r>
      <w:bookmarkStart w:id="1" w:name="_GoBack"/>
      <w:bookmarkEnd w:id="1"/>
      <w:r w:rsidR="00825729">
        <w:rPr>
          <w:rFonts w:ascii="Times New Roman" w:hAnsi="Times New Roman" w:cs="Times New Roman"/>
          <w:b/>
          <w:color w:val="auto"/>
          <w:sz w:val="20"/>
          <w:szCs w:val="20"/>
        </w:rPr>
        <w:t>.2026</w:t>
      </w:r>
      <w:r w:rsidR="00FA5A92" w:rsidRPr="00344DA3">
        <w:rPr>
          <w:rFonts w:ascii="Times New Roman" w:hAnsi="Times New Roman" w:cs="Times New Roman"/>
          <w:color w:val="auto"/>
          <w:sz w:val="20"/>
          <w:szCs w:val="20"/>
        </w:rPr>
        <w:t>,</w:t>
      </w:r>
      <w:r w:rsidR="00F867D2">
        <w:rPr>
          <w:rFonts w:ascii="Times New Roman" w:hAnsi="Times New Roman" w:cs="Times New Roman"/>
          <w:color w:val="auto"/>
          <w:sz w:val="20"/>
          <w:szCs w:val="20"/>
        </w:rPr>
        <w:t xml:space="preserve"> </w:t>
      </w:r>
      <w:r w:rsidR="000D7B36" w:rsidRPr="000D7B36">
        <w:rPr>
          <w:rFonts w:ascii="Times New Roman" w:hAnsi="Times New Roman" w:cs="Times New Roman"/>
          <w:color w:val="auto"/>
          <w:sz w:val="20"/>
          <w:szCs w:val="20"/>
        </w:rPr>
        <w:t>с учётом времени, отведенно</w:t>
      </w:r>
      <w:r w:rsidR="00E2106B">
        <w:rPr>
          <w:rFonts w:ascii="Times New Roman" w:hAnsi="Times New Roman" w:cs="Times New Roman"/>
          <w:color w:val="auto"/>
          <w:sz w:val="20"/>
          <w:szCs w:val="20"/>
        </w:rPr>
        <w:t>го на сборку</w:t>
      </w:r>
      <w:r w:rsidR="003F21AB">
        <w:rPr>
          <w:rFonts w:ascii="Times New Roman" w:hAnsi="Times New Roman" w:cs="Times New Roman"/>
          <w:color w:val="auto"/>
          <w:sz w:val="20"/>
          <w:szCs w:val="20"/>
        </w:rPr>
        <w:t>(при необходимости)</w:t>
      </w:r>
      <w:r w:rsidR="000D7B36" w:rsidRPr="000D7B36">
        <w:rPr>
          <w:rFonts w:ascii="Times New Roman" w:hAnsi="Times New Roman" w:cs="Times New Roman"/>
          <w:color w:val="auto"/>
          <w:sz w:val="20"/>
          <w:szCs w:val="20"/>
        </w:rPr>
        <w:t xml:space="preserve">, </w:t>
      </w:r>
      <w:r w:rsidR="000D7B36">
        <w:rPr>
          <w:rFonts w:ascii="Times New Roman" w:hAnsi="Times New Roman" w:cs="Times New Roman"/>
          <w:color w:val="auto"/>
          <w:sz w:val="20"/>
          <w:szCs w:val="20"/>
        </w:rPr>
        <w:t>установку</w:t>
      </w:r>
      <w:r w:rsidR="003F21AB">
        <w:rPr>
          <w:rFonts w:ascii="Times New Roman" w:hAnsi="Times New Roman" w:cs="Times New Roman"/>
          <w:color w:val="auto"/>
          <w:sz w:val="20"/>
          <w:szCs w:val="20"/>
        </w:rPr>
        <w:t xml:space="preserve"> (при необходимости)</w:t>
      </w:r>
      <w:r w:rsidR="00CA3667" w:rsidRPr="00CA3667">
        <w:rPr>
          <w:rFonts w:ascii="Times New Roman" w:hAnsi="Times New Roman" w:cs="Times New Roman"/>
          <w:color w:val="auto"/>
          <w:sz w:val="20"/>
          <w:szCs w:val="20"/>
        </w:rPr>
        <w:t>,</w:t>
      </w:r>
      <w:r w:rsidR="003F21AB">
        <w:rPr>
          <w:rFonts w:ascii="Times New Roman" w:hAnsi="Times New Roman" w:cs="Times New Roman"/>
          <w:color w:val="auto"/>
          <w:sz w:val="20"/>
          <w:szCs w:val="20"/>
        </w:rPr>
        <w:t xml:space="preserve"> подключение (при необходимости), проверку работоспособности,</w:t>
      </w:r>
      <w:r w:rsidR="00CA3667" w:rsidRPr="00CA3667">
        <w:rPr>
          <w:rFonts w:ascii="Times New Roman" w:hAnsi="Times New Roman" w:cs="Times New Roman"/>
          <w:color w:val="auto"/>
          <w:sz w:val="20"/>
          <w:szCs w:val="20"/>
        </w:rPr>
        <w:t xml:space="preserve"> в соответствии с требованиями технической и (или) эксплуатационной документации производителя (изготовителя) Оборудования, а также времени </w:t>
      </w:r>
      <w:r w:rsidR="003F21AB">
        <w:rPr>
          <w:rFonts w:ascii="Times New Roman" w:hAnsi="Times New Roman" w:cs="Times New Roman"/>
          <w:color w:val="auto"/>
          <w:sz w:val="20"/>
          <w:szCs w:val="20"/>
        </w:rPr>
        <w:t xml:space="preserve"> отведенного </w:t>
      </w:r>
      <w:r w:rsidR="00CA3667" w:rsidRPr="00CA3667">
        <w:rPr>
          <w:rFonts w:ascii="Times New Roman" w:hAnsi="Times New Roman" w:cs="Times New Roman"/>
          <w:color w:val="auto"/>
          <w:sz w:val="20"/>
          <w:szCs w:val="20"/>
        </w:rPr>
        <w:t xml:space="preserve">на прием Товара (оборудования) Заказчиком. </w:t>
      </w:r>
    </w:p>
    <w:p w14:paraId="274A635B" w14:textId="77777777" w:rsidR="00DF0783" w:rsidRPr="00344DA3" w:rsidRDefault="003F21AB" w:rsidP="00DF0783">
      <w:pPr>
        <w:ind w:firstLine="567"/>
        <w:jc w:val="both"/>
        <w:rPr>
          <w:rFonts w:ascii="Times New Roman" w:hAnsi="Times New Roman" w:cs="Times New Roman"/>
          <w:color w:val="auto"/>
          <w:sz w:val="20"/>
          <w:szCs w:val="20"/>
        </w:rPr>
      </w:pPr>
      <w:r w:rsidRPr="003F21AB">
        <w:rPr>
          <w:rFonts w:ascii="Times New Roman" w:hAnsi="Times New Roman" w:cs="Times New Roman"/>
          <w:color w:val="auto"/>
          <w:sz w:val="20"/>
          <w:szCs w:val="20"/>
        </w:rPr>
        <w:t xml:space="preserve"> Время поставки: по рабочим дням с 9:00 до 16:00, дата по согласованию с Заказчиком.</w:t>
      </w:r>
    </w:p>
    <w:p w14:paraId="6BD24EE1" w14:textId="77777777" w:rsidR="003F21AB" w:rsidRDefault="00CA3667" w:rsidP="00DF0783">
      <w:pPr>
        <w:ind w:firstLine="567"/>
        <w:jc w:val="both"/>
        <w:rPr>
          <w:rFonts w:ascii="Times New Roman" w:hAnsi="Times New Roman" w:cs="Times New Roman"/>
          <w:color w:val="auto"/>
          <w:sz w:val="20"/>
          <w:szCs w:val="20"/>
        </w:rPr>
      </w:pPr>
      <w:r>
        <w:rPr>
          <w:rFonts w:ascii="Times New Roman" w:hAnsi="Times New Roman" w:cs="Times New Roman"/>
          <w:color w:val="auto"/>
          <w:sz w:val="20"/>
          <w:szCs w:val="20"/>
        </w:rPr>
        <w:t>3</w:t>
      </w:r>
      <w:r w:rsidRPr="00CA3667">
        <w:rPr>
          <w:rFonts w:ascii="Times New Roman" w:hAnsi="Times New Roman" w:cs="Times New Roman"/>
          <w:color w:val="auto"/>
          <w:sz w:val="20"/>
          <w:szCs w:val="20"/>
        </w:rPr>
        <w:t>.</w:t>
      </w:r>
      <w:r>
        <w:rPr>
          <w:rFonts w:ascii="Times New Roman" w:hAnsi="Times New Roman" w:cs="Times New Roman"/>
          <w:color w:val="auto"/>
          <w:sz w:val="20"/>
          <w:szCs w:val="20"/>
        </w:rPr>
        <w:t>1</w:t>
      </w:r>
      <w:r w:rsidRPr="00CA3667">
        <w:rPr>
          <w:rFonts w:ascii="Times New Roman" w:hAnsi="Times New Roman" w:cs="Times New Roman"/>
          <w:color w:val="auto"/>
          <w:sz w:val="20"/>
          <w:szCs w:val="20"/>
        </w:rPr>
        <w:t>.</w:t>
      </w:r>
      <w:r>
        <w:rPr>
          <w:rFonts w:ascii="Times New Roman" w:hAnsi="Times New Roman" w:cs="Times New Roman"/>
          <w:color w:val="auto"/>
          <w:sz w:val="20"/>
          <w:szCs w:val="20"/>
        </w:rPr>
        <w:t>1.</w:t>
      </w:r>
      <w:r w:rsidR="00340482">
        <w:rPr>
          <w:rFonts w:ascii="Times New Roman" w:hAnsi="Times New Roman" w:cs="Times New Roman"/>
          <w:color w:val="auto"/>
          <w:sz w:val="20"/>
          <w:szCs w:val="20"/>
        </w:rPr>
        <w:t xml:space="preserve"> </w:t>
      </w:r>
      <w:r w:rsidRPr="00CA3667">
        <w:rPr>
          <w:rFonts w:ascii="Times New Roman" w:hAnsi="Times New Roman" w:cs="Times New Roman"/>
          <w:color w:val="auto"/>
          <w:sz w:val="20"/>
          <w:szCs w:val="20"/>
        </w:rPr>
        <w:t>Сборка</w:t>
      </w:r>
      <w:r w:rsidR="00F867D2">
        <w:rPr>
          <w:rFonts w:ascii="Times New Roman" w:hAnsi="Times New Roman" w:cs="Times New Roman"/>
          <w:color w:val="auto"/>
          <w:sz w:val="20"/>
          <w:szCs w:val="20"/>
        </w:rPr>
        <w:t xml:space="preserve"> (при необходимости)</w:t>
      </w:r>
      <w:r w:rsidRPr="00CA3667">
        <w:rPr>
          <w:rFonts w:ascii="Times New Roman" w:hAnsi="Times New Roman" w:cs="Times New Roman"/>
          <w:color w:val="auto"/>
          <w:sz w:val="20"/>
          <w:szCs w:val="20"/>
        </w:rPr>
        <w:t>, установка</w:t>
      </w:r>
      <w:r w:rsidR="00F867D2">
        <w:rPr>
          <w:rFonts w:ascii="Times New Roman" w:hAnsi="Times New Roman" w:cs="Times New Roman"/>
          <w:color w:val="auto"/>
          <w:sz w:val="20"/>
          <w:szCs w:val="20"/>
        </w:rPr>
        <w:t xml:space="preserve"> (при необходимости)</w:t>
      </w:r>
      <w:r w:rsidRPr="00CA3667">
        <w:rPr>
          <w:rFonts w:ascii="Times New Roman" w:hAnsi="Times New Roman" w:cs="Times New Roman"/>
          <w:color w:val="auto"/>
          <w:sz w:val="20"/>
          <w:szCs w:val="20"/>
        </w:rPr>
        <w:t xml:space="preserve">, </w:t>
      </w:r>
      <w:r w:rsidR="00F867D2">
        <w:rPr>
          <w:rFonts w:ascii="Times New Roman" w:hAnsi="Times New Roman" w:cs="Times New Roman"/>
          <w:color w:val="auto"/>
          <w:sz w:val="20"/>
          <w:szCs w:val="20"/>
        </w:rPr>
        <w:t xml:space="preserve">подключение (при необходимости), проверка работоспособности, </w:t>
      </w:r>
      <w:r w:rsidRPr="00CA3667">
        <w:rPr>
          <w:rFonts w:ascii="Times New Roman" w:hAnsi="Times New Roman" w:cs="Times New Roman"/>
          <w:color w:val="auto"/>
          <w:sz w:val="20"/>
          <w:szCs w:val="20"/>
        </w:rPr>
        <w:t>в соответствии с требованиями технической и (или) эксплуатационной документации производителя (изготовителя) Оборудования осуществляется силами Поставщика в течение 2 рабочих дней с момента</w:t>
      </w:r>
      <w:r w:rsidR="00B92E9A">
        <w:rPr>
          <w:rFonts w:ascii="Times New Roman" w:hAnsi="Times New Roman" w:cs="Times New Roman"/>
          <w:color w:val="auto"/>
          <w:sz w:val="20"/>
          <w:szCs w:val="20"/>
        </w:rPr>
        <w:t xml:space="preserve"> (даты) </w:t>
      </w:r>
      <w:r w:rsidRPr="00CA3667">
        <w:rPr>
          <w:rFonts w:ascii="Times New Roman" w:hAnsi="Times New Roman" w:cs="Times New Roman"/>
          <w:color w:val="auto"/>
          <w:sz w:val="20"/>
          <w:szCs w:val="20"/>
        </w:rPr>
        <w:t xml:space="preserve"> поставки Товара (оборудования). </w:t>
      </w:r>
    </w:p>
    <w:p w14:paraId="7E29101C" w14:textId="77777777" w:rsidR="00B92E9A" w:rsidRDefault="00B92E9A" w:rsidP="00B92E9A">
      <w:pPr>
        <w:jc w:val="both"/>
      </w:pPr>
      <w:r>
        <w:rPr>
          <w:rFonts w:ascii="Times New Roman" w:hAnsi="Times New Roman" w:cs="Times New Roman"/>
          <w:color w:val="auto"/>
          <w:sz w:val="20"/>
          <w:szCs w:val="20"/>
        </w:rPr>
        <w:t xml:space="preserve">             </w:t>
      </w:r>
      <w:r w:rsidR="00CA3667">
        <w:rPr>
          <w:rFonts w:ascii="Times New Roman" w:hAnsi="Times New Roman" w:cs="Times New Roman"/>
          <w:color w:val="auto"/>
          <w:sz w:val="20"/>
          <w:szCs w:val="20"/>
        </w:rPr>
        <w:t>3.1.2.</w:t>
      </w:r>
      <w:r w:rsidR="00340482">
        <w:rPr>
          <w:rFonts w:ascii="Times New Roman" w:hAnsi="Times New Roman" w:cs="Times New Roman"/>
          <w:color w:val="auto"/>
          <w:sz w:val="20"/>
          <w:szCs w:val="20"/>
        </w:rPr>
        <w:t xml:space="preserve"> </w:t>
      </w:r>
      <w:r w:rsidR="00DF0783" w:rsidRPr="00344DA3">
        <w:rPr>
          <w:rFonts w:ascii="Times New Roman" w:hAnsi="Times New Roman" w:cs="Times New Roman"/>
          <w:color w:val="auto"/>
          <w:sz w:val="20"/>
          <w:szCs w:val="20"/>
        </w:rPr>
        <w:t>Поставщик не менее чем за 2 рабочих дня до осуществления поставки Товара направляет в адрес Заказчика уведомление о времени и дате доставки Товара в место доставки.</w:t>
      </w:r>
      <w:r w:rsidRPr="00B92E9A">
        <w:t xml:space="preserve"> </w:t>
      </w:r>
    </w:p>
    <w:p w14:paraId="085C047A" w14:textId="77777777" w:rsidR="00B92E9A" w:rsidRPr="00B92E9A" w:rsidRDefault="00B92E9A" w:rsidP="00B92E9A">
      <w:pPr>
        <w:ind w:firstLine="567"/>
        <w:jc w:val="both"/>
        <w:rPr>
          <w:rFonts w:ascii="Times New Roman" w:hAnsi="Times New Roman" w:cs="Times New Roman"/>
          <w:color w:val="auto"/>
          <w:sz w:val="20"/>
          <w:szCs w:val="20"/>
        </w:rPr>
      </w:pPr>
      <w:r>
        <w:rPr>
          <w:rFonts w:ascii="Times New Roman" w:hAnsi="Times New Roman" w:cs="Times New Roman"/>
          <w:color w:val="auto"/>
          <w:sz w:val="20"/>
          <w:szCs w:val="20"/>
        </w:rPr>
        <w:t xml:space="preserve">3.1.3. </w:t>
      </w:r>
      <w:r w:rsidRPr="00B92E9A">
        <w:rPr>
          <w:rFonts w:ascii="Times New Roman" w:hAnsi="Times New Roman" w:cs="Times New Roman"/>
          <w:color w:val="auto"/>
          <w:sz w:val="20"/>
          <w:szCs w:val="20"/>
        </w:rPr>
        <w:t xml:space="preserve">Время поставки: по рабочим дням с 9:00 до 16:00, дата по согласованию с Заказчиком. </w:t>
      </w:r>
    </w:p>
    <w:p w14:paraId="4D246B00" w14:textId="77777777" w:rsidR="00DF0783" w:rsidRPr="00344DA3" w:rsidRDefault="00B92E9A" w:rsidP="00B92E9A">
      <w:pPr>
        <w:ind w:firstLine="567"/>
        <w:jc w:val="both"/>
        <w:rPr>
          <w:color w:val="auto"/>
          <w:sz w:val="20"/>
          <w:szCs w:val="20"/>
        </w:rPr>
      </w:pPr>
      <w:r>
        <w:rPr>
          <w:rFonts w:ascii="Times New Roman" w:hAnsi="Times New Roman" w:cs="Times New Roman"/>
          <w:color w:val="auto"/>
          <w:sz w:val="20"/>
          <w:szCs w:val="20"/>
        </w:rPr>
        <w:t xml:space="preserve">3.1.4. </w:t>
      </w:r>
      <w:r w:rsidRPr="00B92E9A">
        <w:rPr>
          <w:rFonts w:ascii="Times New Roman" w:hAnsi="Times New Roman" w:cs="Times New Roman"/>
          <w:color w:val="auto"/>
          <w:sz w:val="20"/>
          <w:szCs w:val="20"/>
        </w:rPr>
        <w:t>Контактное лицо</w:t>
      </w:r>
      <w:r w:rsidR="00340482">
        <w:rPr>
          <w:rFonts w:ascii="Times New Roman" w:hAnsi="Times New Roman" w:cs="Times New Roman"/>
          <w:color w:val="auto"/>
          <w:sz w:val="20"/>
          <w:szCs w:val="20"/>
        </w:rPr>
        <w:t xml:space="preserve"> </w:t>
      </w:r>
      <w:r w:rsidRPr="00B92E9A">
        <w:rPr>
          <w:rFonts w:ascii="Times New Roman" w:hAnsi="Times New Roman" w:cs="Times New Roman"/>
          <w:color w:val="auto"/>
          <w:sz w:val="20"/>
          <w:szCs w:val="20"/>
        </w:rPr>
        <w:t>:</w:t>
      </w:r>
      <w:r w:rsidR="00340482">
        <w:rPr>
          <w:rFonts w:ascii="Times New Roman" w:hAnsi="Times New Roman" w:cs="Times New Roman"/>
          <w:color w:val="auto"/>
          <w:sz w:val="20"/>
          <w:szCs w:val="20"/>
        </w:rPr>
        <w:t xml:space="preserve"> </w:t>
      </w:r>
      <w:r w:rsidR="00E961BD" w:rsidRPr="00E961BD">
        <w:rPr>
          <w:rFonts w:ascii="Times New Roman" w:hAnsi="Times New Roman" w:cs="Times New Roman"/>
          <w:sz w:val="18"/>
          <w:szCs w:val="18"/>
        </w:rPr>
        <w:t>Ильина Ю.Н. 552-01-41</w:t>
      </w:r>
      <w:r w:rsidR="00340482" w:rsidRPr="00E961BD">
        <w:rPr>
          <w:rFonts w:ascii="Times New Roman" w:hAnsi="Times New Roman" w:cs="Times New Roman"/>
          <w:color w:val="auto"/>
          <w:sz w:val="18"/>
          <w:szCs w:val="18"/>
        </w:rPr>
        <w:t>.</w:t>
      </w:r>
    </w:p>
    <w:p w14:paraId="0929BF10" w14:textId="77777777" w:rsidR="00DF0783" w:rsidRPr="00344DA3" w:rsidRDefault="00DF0783" w:rsidP="00DF0783">
      <w:pPr>
        <w:ind w:firstLine="567"/>
        <w:jc w:val="both"/>
        <w:rPr>
          <w:rFonts w:ascii="Times New Roman" w:hAnsi="Times New Roman" w:cs="Times New Roman"/>
          <w:color w:val="auto"/>
          <w:sz w:val="20"/>
          <w:szCs w:val="20"/>
        </w:rPr>
      </w:pPr>
      <w:r w:rsidRPr="00344DA3">
        <w:rPr>
          <w:rFonts w:ascii="Times New Roman" w:hAnsi="Times New Roman" w:cs="Times New Roman"/>
          <w:color w:val="auto"/>
          <w:sz w:val="20"/>
          <w:szCs w:val="20"/>
        </w:rPr>
        <w:lastRenderedPageBreak/>
        <w:t>3.2. По окончании поставки товара Поставщик передаёт Заказчику акт приёма-передачи товара, товарные накладные, счета-фактуры (для плательщиков НДС).</w:t>
      </w:r>
    </w:p>
    <w:p w14:paraId="2193770C" w14:textId="77777777" w:rsidR="00DF0783" w:rsidRPr="00344DA3" w:rsidRDefault="008B0B13" w:rsidP="00DF0783">
      <w:pPr>
        <w:ind w:firstLine="567"/>
        <w:jc w:val="both"/>
        <w:rPr>
          <w:rFonts w:ascii="Times New Roman" w:hAnsi="Times New Roman" w:cs="Times New Roman"/>
          <w:color w:val="auto"/>
          <w:sz w:val="20"/>
          <w:szCs w:val="20"/>
        </w:rPr>
      </w:pPr>
      <w:r w:rsidRPr="00344DA3">
        <w:rPr>
          <w:rFonts w:ascii="Times New Roman" w:hAnsi="Times New Roman" w:cs="Times New Roman"/>
          <w:color w:val="auto"/>
          <w:sz w:val="20"/>
          <w:szCs w:val="20"/>
        </w:rPr>
        <w:t>3.3</w:t>
      </w:r>
      <w:r w:rsidR="00DF0783" w:rsidRPr="00344DA3">
        <w:rPr>
          <w:rFonts w:ascii="Times New Roman" w:hAnsi="Times New Roman" w:cs="Times New Roman"/>
          <w:color w:val="auto"/>
          <w:sz w:val="20"/>
          <w:szCs w:val="20"/>
        </w:rPr>
        <w:t>. Приемка Товара осуществляется путем передачи Поставщиком Товара и документов об оценке соответствия, предусмотренных правом Евразийского экономического союза и законодательством Российской Федерации, обязательных для данного вида Товара, а также иных документов, подтверждающих качество Товара.</w:t>
      </w:r>
    </w:p>
    <w:p w14:paraId="314ABD9C" w14:textId="77777777" w:rsidR="000F57FA" w:rsidRPr="00344DA3" w:rsidRDefault="008B0B13" w:rsidP="000F57FA">
      <w:pPr>
        <w:ind w:firstLine="567"/>
        <w:jc w:val="both"/>
        <w:rPr>
          <w:rFonts w:ascii="Times New Roman" w:hAnsi="Times New Roman" w:cs="Times New Roman"/>
          <w:color w:val="auto"/>
          <w:sz w:val="20"/>
          <w:szCs w:val="20"/>
        </w:rPr>
      </w:pPr>
      <w:r w:rsidRPr="00344DA3">
        <w:rPr>
          <w:rFonts w:ascii="Times New Roman" w:hAnsi="Times New Roman" w:cs="Times New Roman"/>
          <w:color w:val="auto"/>
          <w:sz w:val="20"/>
          <w:szCs w:val="20"/>
        </w:rPr>
        <w:t>3.4</w:t>
      </w:r>
      <w:r w:rsidR="000F57FA" w:rsidRPr="00344DA3">
        <w:rPr>
          <w:rFonts w:ascii="Times New Roman" w:hAnsi="Times New Roman" w:cs="Times New Roman"/>
          <w:color w:val="auto"/>
          <w:sz w:val="20"/>
          <w:szCs w:val="20"/>
        </w:rPr>
        <w:t xml:space="preserve">. Заказчик проводит проверку соответствия наименования, количества и иных характеристик поставляемого Товара, сведениям, содержащимся в сопроводительных документах Поставщика.        </w:t>
      </w:r>
    </w:p>
    <w:p w14:paraId="1B58D0A2" w14:textId="77777777" w:rsidR="00DF0783" w:rsidRPr="00344DA3" w:rsidRDefault="000F57FA" w:rsidP="000F57FA">
      <w:pPr>
        <w:ind w:firstLine="567"/>
        <w:jc w:val="both"/>
        <w:rPr>
          <w:rFonts w:ascii="Times New Roman" w:hAnsi="Times New Roman" w:cs="Times New Roman"/>
          <w:color w:val="auto"/>
          <w:sz w:val="20"/>
          <w:szCs w:val="20"/>
        </w:rPr>
      </w:pPr>
      <w:r w:rsidRPr="00344DA3">
        <w:rPr>
          <w:rFonts w:ascii="Times New Roman" w:hAnsi="Times New Roman" w:cs="Times New Roman"/>
          <w:color w:val="auto"/>
          <w:sz w:val="20"/>
          <w:szCs w:val="20"/>
        </w:rPr>
        <w:t>Приемка поставленного товара осуществляется в ходе передачи товара Заказчику в Месте доставки и включает в себя следующее:</w:t>
      </w:r>
    </w:p>
    <w:p w14:paraId="39488ADA" w14:textId="77777777" w:rsidR="00DF0783" w:rsidRPr="00713E4A" w:rsidRDefault="00DF0783" w:rsidP="00DF0783">
      <w:pPr>
        <w:ind w:firstLine="567"/>
        <w:jc w:val="both"/>
        <w:rPr>
          <w:rFonts w:ascii="Times New Roman" w:hAnsi="Times New Roman" w:cs="Times New Roman"/>
          <w:color w:val="auto"/>
          <w:sz w:val="20"/>
          <w:szCs w:val="20"/>
        </w:rPr>
      </w:pPr>
      <w:r w:rsidRPr="00713E4A">
        <w:rPr>
          <w:rFonts w:ascii="Times New Roman" w:hAnsi="Times New Roman" w:cs="Times New Roman"/>
          <w:color w:val="auto"/>
          <w:sz w:val="20"/>
          <w:szCs w:val="20"/>
        </w:rPr>
        <w:t>- проверку по упаковочным листам номенклатуры,</w:t>
      </w:r>
      <w:r w:rsidR="00344DA3" w:rsidRPr="00713E4A">
        <w:rPr>
          <w:rFonts w:ascii="Times New Roman" w:hAnsi="Times New Roman" w:cs="Times New Roman"/>
          <w:color w:val="auto"/>
          <w:sz w:val="20"/>
          <w:szCs w:val="20"/>
        </w:rPr>
        <w:t xml:space="preserve"> комплектности и характеристики</w:t>
      </w:r>
      <w:r w:rsidRPr="00713E4A">
        <w:rPr>
          <w:rFonts w:ascii="Times New Roman" w:hAnsi="Times New Roman" w:cs="Times New Roman"/>
          <w:color w:val="auto"/>
          <w:sz w:val="20"/>
          <w:szCs w:val="20"/>
        </w:rPr>
        <w:t xml:space="preserve"> поставленного товар</w:t>
      </w:r>
      <w:r w:rsidR="00344DA3" w:rsidRPr="00713E4A">
        <w:rPr>
          <w:rFonts w:ascii="Times New Roman" w:hAnsi="Times New Roman" w:cs="Times New Roman"/>
          <w:color w:val="auto"/>
          <w:sz w:val="20"/>
          <w:szCs w:val="20"/>
        </w:rPr>
        <w:t xml:space="preserve">а на соответствие Спецификации </w:t>
      </w:r>
      <w:r w:rsidRPr="00713E4A">
        <w:rPr>
          <w:rFonts w:ascii="Times New Roman" w:hAnsi="Times New Roman" w:cs="Times New Roman"/>
          <w:color w:val="auto"/>
          <w:sz w:val="20"/>
          <w:szCs w:val="20"/>
        </w:rPr>
        <w:t>(приложение №1 к Контракту).</w:t>
      </w:r>
    </w:p>
    <w:p w14:paraId="2F03A949" w14:textId="77777777" w:rsidR="00DF0783" w:rsidRPr="00344DA3" w:rsidRDefault="00DF0783" w:rsidP="00DF0783">
      <w:pPr>
        <w:ind w:firstLine="567"/>
        <w:jc w:val="both"/>
        <w:rPr>
          <w:rFonts w:ascii="Times New Roman" w:hAnsi="Times New Roman" w:cs="Times New Roman"/>
          <w:color w:val="auto"/>
          <w:sz w:val="20"/>
          <w:szCs w:val="20"/>
        </w:rPr>
      </w:pPr>
      <w:r w:rsidRPr="00713E4A">
        <w:rPr>
          <w:rFonts w:ascii="Times New Roman" w:hAnsi="Times New Roman" w:cs="Times New Roman"/>
          <w:color w:val="auto"/>
          <w:sz w:val="20"/>
          <w:szCs w:val="20"/>
        </w:rPr>
        <w:t>- проверку полноты и правильности оформления комплекта</w:t>
      </w:r>
      <w:r w:rsidRPr="00344DA3">
        <w:rPr>
          <w:rFonts w:ascii="Times New Roman" w:hAnsi="Times New Roman" w:cs="Times New Roman"/>
          <w:color w:val="auto"/>
          <w:sz w:val="20"/>
          <w:szCs w:val="20"/>
        </w:rPr>
        <w:t xml:space="preserve"> сопроводительных документов в соответствии с условиями Контракта;</w:t>
      </w:r>
    </w:p>
    <w:p w14:paraId="3A821210" w14:textId="77777777" w:rsidR="00DF0783" w:rsidRPr="00344DA3" w:rsidRDefault="00DF0783" w:rsidP="00DF0783">
      <w:pPr>
        <w:ind w:firstLine="567"/>
        <w:jc w:val="both"/>
        <w:rPr>
          <w:rFonts w:ascii="Times New Roman" w:hAnsi="Times New Roman" w:cs="Times New Roman"/>
          <w:color w:val="auto"/>
          <w:sz w:val="20"/>
          <w:szCs w:val="20"/>
        </w:rPr>
      </w:pPr>
      <w:r w:rsidRPr="00344DA3">
        <w:rPr>
          <w:rFonts w:ascii="Times New Roman" w:hAnsi="Times New Roman" w:cs="Times New Roman"/>
          <w:color w:val="auto"/>
          <w:sz w:val="20"/>
          <w:szCs w:val="20"/>
        </w:rPr>
        <w:t>- контроль наличия/отсутствия внешних повреждений оригинальной упаковки товара;</w:t>
      </w:r>
    </w:p>
    <w:p w14:paraId="2AFBC0A9" w14:textId="77777777" w:rsidR="00DF0783" w:rsidRPr="00344DA3" w:rsidRDefault="00DF0783" w:rsidP="00DF0783">
      <w:pPr>
        <w:ind w:firstLine="567"/>
        <w:jc w:val="both"/>
        <w:rPr>
          <w:rFonts w:ascii="Times New Roman" w:hAnsi="Times New Roman" w:cs="Times New Roman"/>
          <w:color w:val="auto"/>
          <w:sz w:val="20"/>
          <w:szCs w:val="20"/>
        </w:rPr>
      </w:pPr>
      <w:r w:rsidRPr="00344DA3">
        <w:rPr>
          <w:rFonts w:ascii="Times New Roman" w:hAnsi="Times New Roman" w:cs="Times New Roman"/>
          <w:color w:val="auto"/>
          <w:sz w:val="20"/>
          <w:szCs w:val="20"/>
        </w:rPr>
        <w:t>- проверку наличия необходимых документов (копий документов) на товар;</w:t>
      </w:r>
    </w:p>
    <w:p w14:paraId="171AECDD" w14:textId="77777777" w:rsidR="00DF0783" w:rsidRPr="00344DA3" w:rsidRDefault="00DF0783" w:rsidP="00DF0783">
      <w:pPr>
        <w:ind w:firstLine="567"/>
        <w:jc w:val="both"/>
        <w:rPr>
          <w:rFonts w:ascii="Times New Roman" w:hAnsi="Times New Roman" w:cs="Times New Roman"/>
          <w:color w:val="auto"/>
          <w:sz w:val="20"/>
          <w:szCs w:val="20"/>
        </w:rPr>
      </w:pPr>
      <w:r w:rsidRPr="00344DA3">
        <w:rPr>
          <w:rFonts w:ascii="Times New Roman" w:hAnsi="Times New Roman" w:cs="Times New Roman"/>
          <w:color w:val="auto"/>
          <w:sz w:val="20"/>
          <w:szCs w:val="20"/>
        </w:rPr>
        <w:t>- проверку наличия технической и (или) эксплуатационной документации производителя (изготовителя) товара на русском языке</w:t>
      </w:r>
      <w:r w:rsidR="00077B40" w:rsidRPr="00344DA3">
        <w:rPr>
          <w:rFonts w:ascii="Times New Roman" w:hAnsi="Times New Roman" w:cs="Times New Roman"/>
          <w:color w:val="auto"/>
          <w:sz w:val="20"/>
          <w:szCs w:val="20"/>
        </w:rPr>
        <w:t xml:space="preserve"> (при необходимости)</w:t>
      </w:r>
      <w:r w:rsidRPr="00344DA3">
        <w:rPr>
          <w:rFonts w:ascii="Times New Roman" w:hAnsi="Times New Roman" w:cs="Times New Roman"/>
          <w:color w:val="auto"/>
          <w:sz w:val="20"/>
          <w:szCs w:val="20"/>
        </w:rPr>
        <w:t>.</w:t>
      </w:r>
    </w:p>
    <w:p w14:paraId="7EFD891D" w14:textId="77777777" w:rsidR="00DF0783" w:rsidRPr="00344DA3" w:rsidRDefault="00DF0783" w:rsidP="00DF0783">
      <w:pPr>
        <w:ind w:firstLine="567"/>
        <w:jc w:val="both"/>
        <w:rPr>
          <w:rFonts w:ascii="Times New Roman" w:hAnsi="Times New Roman" w:cs="Times New Roman"/>
          <w:color w:val="auto"/>
          <w:sz w:val="20"/>
          <w:szCs w:val="20"/>
        </w:rPr>
      </w:pPr>
      <w:r w:rsidRPr="00344DA3">
        <w:rPr>
          <w:rFonts w:ascii="Times New Roman" w:hAnsi="Times New Roman" w:cs="Times New Roman"/>
          <w:color w:val="auto"/>
          <w:sz w:val="20"/>
          <w:szCs w:val="20"/>
        </w:rPr>
        <w:t>- проверку комплектности и целостности поставленного товара</w:t>
      </w:r>
    </w:p>
    <w:p w14:paraId="5F820B87" w14:textId="77777777" w:rsidR="00DF0783" w:rsidRPr="00344DA3" w:rsidRDefault="008B0B13" w:rsidP="00DF0783">
      <w:pPr>
        <w:ind w:firstLine="567"/>
        <w:jc w:val="both"/>
        <w:rPr>
          <w:rFonts w:ascii="Times New Roman" w:hAnsi="Times New Roman" w:cs="Times New Roman"/>
          <w:color w:val="auto"/>
          <w:sz w:val="20"/>
          <w:szCs w:val="20"/>
        </w:rPr>
      </w:pPr>
      <w:r w:rsidRPr="00344DA3">
        <w:rPr>
          <w:rFonts w:ascii="Times New Roman" w:hAnsi="Times New Roman" w:cs="Times New Roman"/>
          <w:color w:val="auto"/>
          <w:sz w:val="20"/>
          <w:szCs w:val="20"/>
        </w:rPr>
        <w:t xml:space="preserve"> 3.5</w:t>
      </w:r>
      <w:r w:rsidR="00DF0783" w:rsidRPr="00344DA3">
        <w:rPr>
          <w:rFonts w:ascii="Times New Roman" w:hAnsi="Times New Roman" w:cs="Times New Roman"/>
          <w:color w:val="auto"/>
          <w:sz w:val="20"/>
          <w:szCs w:val="20"/>
        </w:rPr>
        <w:t>. Для проверки предоставленных Поставщиком результатов, предусмотренных Контрактом, в части их соответствия условиям Контракта Заказчик пров</w:t>
      </w:r>
      <w:r w:rsidR="003F21AB">
        <w:rPr>
          <w:rFonts w:ascii="Times New Roman" w:hAnsi="Times New Roman" w:cs="Times New Roman"/>
          <w:color w:val="auto"/>
          <w:sz w:val="20"/>
          <w:szCs w:val="20"/>
        </w:rPr>
        <w:t>одит приемку. Приемка</w:t>
      </w:r>
      <w:r w:rsidR="00DF0783" w:rsidRPr="00344DA3">
        <w:rPr>
          <w:rFonts w:ascii="Times New Roman" w:hAnsi="Times New Roman" w:cs="Times New Roman"/>
          <w:color w:val="auto"/>
          <w:sz w:val="20"/>
          <w:szCs w:val="20"/>
        </w:rPr>
        <w:t xml:space="preserve"> результатов, предусмотренных Контрактом, может проводиться Заказчиком своими силами или к ее проведению могут привлекаться эксперты, экспертные организации на основании контрактов, заключенных в соответствии с Федеральным законом от 5 апреля 2013 г. N 44-ФЗ "О контрактной системе в сфере закупок товаров, работ, услуг для обеспечения государственных и муниципальных нужд".</w:t>
      </w:r>
    </w:p>
    <w:p w14:paraId="1B012CC3" w14:textId="77777777" w:rsidR="00DF0783" w:rsidRPr="00344DA3" w:rsidRDefault="008B0B13" w:rsidP="00DF0783">
      <w:pPr>
        <w:ind w:firstLine="567"/>
        <w:jc w:val="both"/>
        <w:rPr>
          <w:rFonts w:ascii="Times New Roman" w:hAnsi="Times New Roman" w:cs="Times New Roman"/>
          <w:color w:val="auto"/>
          <w:sz w:val="20"/>
          <w:szCs w:val="20"/>
        </w:rPr>
      </w:pPr>
      <w:r w:rsidRPr="00344DA3">
        <w:rPr>
          <w:rFonts w:ascii="Times New Roman" w:hAnsi="Times New Roman" w:cs="Times New Roman"/>
          <w:color w:val="auto"/>
          <w:sz w:val="20"/>
          <w:szCs w:val="20"/>
        </w:rPr>
        <w:t>3.6</w:t>
      </w:r>
      <w:r w:rsidR="003F21AB">
        <w:rPr>
          <w:rFonts w:ascii="Times New Roman" w:hAnsi="Times New Roman" w:cs="Times New Roman"/>
          <w:color w:val="auto"/>
          <w:sz w:val="20"/>
          <w:szCs w:val="20"/>
        </w:rPr>
        <w:t>. Заказчик проводит приемку</w:t>
      </w:r>
      <w:r w:rsidR="00DF0783" w:rsidRPr="00344DA3">
        <w:rPr>
          <w:rFonts w:ascii="Times New Roman" w:hAnsi="Times New Roman" w:cs="Times New Roman"/>
          <w:color w:val="auto"/>
          <w:sz w:val="20"/>
          <w:szCs w:val="20"/>
        </w:rPr>
        <w:t xml:space="preserve"> поставленного товара в течение 3 рабочих дне</w:t>
      </w:r>
      <w:r w:rsidR="003F21AB">
        <w:rPr>
          <w:rFonts w:ascii="Times New Roman" w:hAnsi="Times New Roman" w:cs="Times New Roman"/>
          <w:color w:val="auto"/>
          <w:sz w:val="20"/>
          <w:szCs w:val="20"/>
        </w:rPr>
        <w:t>й. По итогу проведения приемки</w:t>
      </w:r>
      <w:r w:rsidR="00DF0783" w:rsidRPr="00344DA3">
        <w:rPr>
          <w:rFonts w:ascii="Times New Roman" w:hAnsi="Times New Roman" w:cs="Times New Roman"/>
          <w:color w:val="auto"/>
          <w:sz w:val="20"/>
          <w:szCs w:val="20"/>
        </w:rPr>
        <w:t xml:space="preserve"> поставленного товара Заказчик оформляет закл</w:t>
      </w:r>
      <w:r w:rsidR="003F21AB">
        <w:rPr>
          <w:rFonts w:ascii="Times New Roman" w:hAnsi="Times New Roman" w:cs="Times New Roman"/>
          <w:color w:val="auto"/>
          <w:sz w:val="20"/>
          <w:szCs w:val="20"/>
        </w:rPr>
        <w:t>ючение по результатам приемки</w:t>
      </w:r>
      <w:r w:rsidR="00DF0783" w:rsidRPr="00344DA3">
        <w:rPr>
          <w:rFonts w:ascii="Times New Roman" w:hAnsi="Times New Roman" w:cs="Times New Roman"/>
          <w:color w:val="auto"/>
          <w:sz w:val="20"/>
          <w:szCs w:val="20"/>
        </w:rPr>
        <w:t>, которое утверждается заказчиком.</w:t>
      </w:r>
    </w:p>
    <w:p w14:paraId="171EEBD7" w14:textId="77777777" w:rsidR="00DF0783" w:rsidRPr="00344DA3" w:rsidRDefault="00DF0783" w:rsidP="003F21AB">
      <w:pPr>
        <w:ind w:firstLine="567"/>
        <w:jc w:val="both"/>
        <w:rPr>
          <w:rFonts w:ascii="Times New Roman" w:hAnsi="Times New Roman" w:cs="Times New Roman"/>
          <w:color w:val="auto"/>
          <w:sz w:val="20"/>
          <w:szCs w:val="20"/>
        </w:rPr>
      </w:pPr>
      <w:r w:rsidRPr="00344DA3">
        <w:rPr>
          <w:rFonts w:ascii="Times New Roman" w:hAnsi="Times New Roman" w:cs="Times New Roman"/>
          <w:color w:val="auto"/>
          <w:sz w:val="20"/>
          <w:szCs w:val="20"/>
        </w:rPr>
        <w:t>В случае, если</w:t>
      </w:r>
      <w:r w:rsidR="003F21AB">
        <w:rPr>
          <w:rFonts w:ascii="Times New Roman" w:hAnsi="Times New Roman" w:cs="Times New Roman"/>
          <w:color w:val="auto"/>
          <w:sz w:val="20"/>
          <w:szCs w:val="20"/>
        </w:rPr>
        <w:t xml:space="preserve"> по результатам такой приемки</w:t>
      </w:r>
      <w:r w:rsidRPr="00344DA3">
        <w:rPr>
          <w:rFonts w:ascii="Times New Roman" w:hAnsi="Times New Roman" w:cs="Times New Roman"/>
          <w:color w:val="auto"/>
          <w:sz w:val="20"/>
          <w:szCs w:val="20"/>
        </w:rPr>
        <w:t xml:space="preserve"> выявлено, что поставленный товар соответствует условиям контракта, а также соответс</w:t>
      </w:r>
      <w:r w:rsidR="00E32E9E" w:rsidRPr="00344DA3">
        <w:rPr>
          <w:rFonts w:ascii="Times New Roman" w:hAnsi="Times New Roman" w:cs="Times New Roman"/>
          <w:color w:val="auto"/>
          <w:sz w:val="20"/>
          <w:szCs w:val="20"/>
        </w:rPr>
        <w:t xml:space="preserve">твует техническим требованиям, </w:t>
      </w:r>
      <w:r w:rsidRPr="00344DA3">
        <w:rPr>
          <w:rFonts w:ascii="Times New Roman" w:hAnsi="Times New Roman" w:cs="Times New Roman"/>
          <w:color w:val="auto"/>
          <w:sz w:val="20"/>
          <w:szCs w:val="20"/>
        </w:rPr>
        <w:t>при отсутствии у Заказчика претензий по количеству и качеству поставленного Товара Заказчик принимает поставленный</w:t>
      </w:r>
      <w:r w:rsidR="003F21AB">
        <w:rPr>
          <w:rFonts w:ascii="Times New Roman" w:hAnsi="Times New Roman" w:cs="Times New Roman"/>
          <w:color w:val="auto"/>
          <w:sz w:val="20"/>
          <w:szCs w:val="20"/>
        </w:rPr>
        <w:t xml:space="preserve"> </w:t>
      </w:r>
      <w:r w:rsidRPr="00344DA3">
        <w:rPr>
          <w:rFonts w:ascii="Times New Roman" w:hAnsi="Times New Roman" w:cs="Times New Roman"/>
          <w:color w:val="auto"/>
          <w:sz w:val="20"/>
          <w:szCs w:val="20"/>
        </w:rPr>
        <w:t xml:space="preserve">товар путём подписания акта приёма-передачи товара, </w:t>
      </w:r>
      <w:r w:rsidR="0051231A" w:rsidRPr="00344DA3">
        <w:rPr>
          <w:rFonts w:ascii="Times New Roman" w:hAnsi="Times New Roman" w:cs="Times New Roman"/>
          <w:color w:val="auto"/>
          <w:sz w:val="20"/>
          <w:szCs w:val="20"/>
        </w:rPr>
        <w:t>товарной накладной</w:t>
      </w:r>
      <w:r w:rsidRPr="00344DA3">
        <w:rPr>
          <w:rFonts w:ascii="Times New Roman" w:hAnsi="Times New Roman" w:cs="Times New Roman"/>
          <w:color w:val="auto"/>
          <w:sz w:val="20"/>
          <w:szCs w:val="20"/>
        </w:rPr>
        <w:t>, счет, счет-фактуру (для плательщиков НДС). После этого Товар считается переданным Поставщиком Заказчику.</w:t>
      </w:r>
    </w:p>
    <w:p w14:paraId="184A5706" w14:textId="77777777" w:rsidR="00DF0783" w:rsidRPr="00344DA3" w:rsidRDefault="008B0B13" w:rsidP="00DF0783">
      <w:pPr>
        <w:ind w:firstLine="567"/>
        <w:jc w:val="both"/>
        <w:rPr>
          <w:color w:val="auto"/>
          <w:sz w:val="20"/>
          <w:szCs w:val="20"/>
        </w:rPr>
      </w:pPr>
      <w:r w:rsidRPr="00344DA3">
        <w:rPr>
          <w:rFonts w:ascii="Times New Roman" w:hAnsi="Times New Roman" w:cs="Times New Roman"/>
          <w:color w:val="auto"/>
          <w:sz w:val="20"/>
          <w:szCs w:val="20"/>
        </w:rPr>
        <w:t>3.7</w:t>
      </w:r>
      <w:r w:rsidR="00DF0783" w:rsidRPr="00344DA3">
        <w:rPr>
          <w:rFonts w:ascii="Times New Roman" w:hAnsi="Times New Roman" w:cs="Times New Roman"/>
          <w:color w:val="auto"/>
          <w:sz w:val="20"/>
          <w:szCs w:val="20"/>
        </w:rPr>
        <w:t>. При обнаружении Заказчи</w:t>
      </w:r>
      <w:r w:rsidR="003F21AB">
        <w:rPr>
          <w:rFonts w:ascii="Times New Roman" w:hAnsi="Times New Roman" w:cs="Times New Roman"/>
          <w:color w:val="auto"/>
          <w:sz w:val="20"/>
          <w:szCs w:val="20"/>
        </w:rPr>
        <w:t>ком в ходе проведения приемки</w:t>
      </w:r>
      <w:r w:rsidR="00DF0783" w:rsidRPr="00344DA3">
        <w:rPr>
          <w:rFonts w:ascii="Times New Roman" w:hAnsi="Times New Roman" w:cs="Times New Roman"/>
          <w:color w:val="auto"/>
          <w:sz w:val="20"/>
          <w:szCs w:val="20"/>
        </w:rPr>
        <w:t xml:space="preserve"> поставленного товара недостатков, несоответствий в поставленном Товаре (наименования, количества, качества, в том числе в случае выявления внешних признаков ненадлежащего качества Товара, препятствующих его дальнейшему использованию (нарушение целостности упаковки, повреждение содержимого и т.д.), препятствующих его приемке, Заказчик в срок, установленный в пункте 3.7 Контракта, отказывает в приемке Товара, направляя Поставщику  рекламационный акт  с мотивированным отказом от приемки Товара   с перечнем выявленных недостатков и указанием сроков их устранения  Поставщиком.</w:t>
      </w:r>
    </w:p>
    <w:p w14:paraId="76F93254" w14:textId="77777777" w:rsidR="00DF0783" w:rsidRPr="00344DA3" w:rsidRDefault="008B0B13" w:rsidP="00DF0783">
      <w:pPr>
        <w:ind w:firstLine="567"/>
        <w:jc w:val="both"/>
        <w:rPr>
          <w:rFonts w:ascii="Times New Roman" w:hAnsi="Times New Roman" w:cs="Times New Roman"/>
          <w:color w:val="auto"/>
          <w:sz w:val="20"/>
          <w:szCs w:val="20"/>
        </w:rPr>
      </w:pPr>
      <w:r w:rsidRPr="00344DA3">
        <w:rPr>
          <w:rFonts w:ascii="Times New Roman" w:hAnsi="Times New Roman" w:cs="Times New Roman"/>
          <w:color w:val="auto"/>
          <w:sz w:val="20"/>
          <w:szCs w:val="20"/>
        </w:rPr>
        <w:t>3.8</w:t>
      </w:r>
      <w:r w:rsidR="00DF0783" w:rsidRPr="00344DA3">
        <w:rPr>
          <w:rFonts w:ascii="Times New Roman" w:hAnsi="Times New Roman" w:cs="Times New Roman"/>
          <w:color w:val="auto"/>
          <w:sz w:val="20"/>
          <w:szCs w:val="20"/>
        </w:rPr>
        <w:t>. Поставщик обязан устранить все обнаруженные недостатки своими силами и за свой счёт в сроки, указанные в рекламационном акте.</w:t>
      </w:r>
    </w:p>
    <w:p w14:paraId="510CC6B6" w14:textId="77777777" w:rsidR="00DF0783" w:rsidRPr="00344DA3" w:rsidRDefault="008B0B13" w:rsidP="00DF0783">
      <w:pPr>
        <w:ind w:firstLine="567"/>
        <w:jc w:val="both"/>
        <w:rPr>
          <w:rFonts w:ascii="Times New Roman" w:hAnsi="Times New Roman" w:cs="Times New Roman"/>
          <w:color w:val="auto"/>
          <w:sz w:val="20"/>
          <w:szCs w:val="20"/>
        </w:rPr>
      </w:pPr>
      <w:r w:rsidRPr="00344DA3">
        <w:rPr>
          <w:rFonts w:ascii="Times New Roman" w:hAnsi="Times New Roman" w:cs="Times New Roman"/>
          <w:color w:val="auto"/>
          <w:sz w:val="20"/>
          <w:szCs w:val="20"/>
        </w:rPr>
        <w:t>3.9</w:t>
      </w:r>
      <w:r w:rsidR="00DF0783" w:rsidRPr="00344DA3">
        <w:rPr>
          <w:rFonts w:ascii="Times New Roman" w:hAnsi="Times New Roman" w:cs="Times New Roman"/>
          <w:color w:val="auto"/>
          <w:sz w:val="20"/>
          <w:szCs w:val="20"/>
        </w:rPr>
        <w:t xml:space="preserve">. После выполнения Поставщиком устранения недостатков поставленного товара Заказчик проводит экспертизу поставленного товара в порядке, установленном п. 3.7-3.8 настоящего раздела. </w:t>
      </w:r>
    </w:p>
    <w:p w14:paraId="72301A3E" w14:textId="77777777" w:rsidR="00DF0783" w:rsidRPr="00344DA3" w:rsidRDefault="008B0B13" w:rsidP="00DF0783">
      <w:pPr>
        <w:ind w:firstLine="567"/>
        <w:jc w:val="both"/>
        <w:rPr>
          <w:rFonts w:ascii="Times New Roman" w:hAnsi="Times New Roman" w:cs="Times New Roman"/>
          <w:color w:val="auto"/>
          <w:sz w:val="20"/>
          <w:szCs w:val="20"/>
        </w:rPr>
      </w:pPr>
      <w:r w:rsidRPr="00344DA3">
        <w:rPr>
          <w:rFonts w:ascii="Times New Roman" w:hAnsi="Times New Roman" w:cs="Times New Roman"/>
          <w:color w:val="auto"/>
          <w:sz w:val="20"/>
          <w:szCs w:val="20"/>
        </w:rPr>
        <w:t>3.10</w:t>
      </w:r>
      <w:r w:rsidR="00DF0783" w:rsidRPr="00344DA3">
        <w:rPr>
          <w:rFonts w:ascii="Times New Roman" w:hAnsi="Times New Roman" w:cs="Times New Roman"/>
          <w:color w:val="auto"/>
          <w:sz w:val="20"/>
          <w:szCs w:val="20"/>
        </w:rPr>
        <w:t xml:space="preserve">. Устранение Поставщиком в установленные сроки выявленных недостатков не освобождает его от уплаты неустойки, штрафа, пени, предусмотренных настоящим контрактом. </w:t>
      </w:r>
    </w:p>
    <w:p w14:paraId="3A6BAC78" w14:textId="77777777" w:rsidR="00DF0783" w:rsidRPr="00344DA3" w:rsidRDefault="008B0B13" w:rsidP="00DF0783">
      <w:pPr>
        <w:ind w:firstLine="567"/>
        <w:jc w:val="both"/>
        <w:rPr>
          <w:rFonts w:ascii="Times New Roman" w:hAnsi="Times New Roman" w:cs="Times New Roman"/>
          <w:color w:val="auto"/>
          <w:sz w:val="20"/>
          <w:szCs w:val="20"/>
        </w:rPr>
      </w:pPr>
      <w:r w:rsidRPr="00344DA3">
        <w:rPr>
          <w:rFonts w:ascii="Times New Roman" w:hAnsi="Times New Roman" w:cs="Times New Roman"/>
          <w:color w:val="auto"/>
          <w:sz w:val="20"/>
          <w:szCs w:val="20"/>
        </w:rPr>
        <w:t>3.11</w:t>
      </w:r>
      <w:r w:rsidR="00DF0783" w:rsidRPr="00344DA3">
        <w:rPr>
          <w:rFonts w:ascii="Times New Roman" w:hAnsi="Times New Roman" w:cs="Times New Roman"/>
          <w:color w:val="auto"/>
          <w:sz w:val="20"/>
          <w:szCs w:val="20"/>
        </w:rPr>
        <w:t xml:space="preserve">. Заказчик вправе отказаться от приёмки товара в случае обнаружения недостатков, </w:t>
      </w:r>
    </w:p>
    <w:p w14:paraId="4FC43975" w14:textId="77777777" w:rsidR="00DF0783" w:rsidRPr="00344DA3" w:rsidRDefault="00DF0783" w:rsidP="00DF0783">
      <w:pPr>
        <w:ind w:firstLine="567"/>
        <w:jc w:val="both"/>
        <w:rPr>
          <w:rFonts w:ascii="Times New Roman" w:hAnsi="Times New Roman" w:cs="Times New Roman"/>
          <w:color w:val="auto"/>
          <w:sz w:val="20"/>
          <w:szCs w:val="20"/>
        </w:rPr>
      </w:pPr>
      <w:r w:rsidRPr="00344DA3">
        <w:rPr>
          <w:rFonts w:ascii="Times New Roman" w:hAnsi="Times New Roman" w:cs="Times New Roman"/>
          <w:color w:val="auto"/>
          <w:sz w:val="20"/>
          <w:szCs w:val="20"/>
        </w:rPr>
        <w:t>которые исключают его эксплуатацию и не могут быть устранены Поставщиком.</w:t>
      </w:r>
    </w:p>
    <w:p w14:paraId="35DD0A62" w14:textId="77777777" w:rsidR="00DF0783" w:rsidRPr="00344DA3" w:rsidRDefault="008B0B13" w:rsidP="00DF0783">
      <w:pPr>
        <w:ind w:firstLine="567"/>
        <w:jc w:val="both"/>
        <w:rPr>
          <w:rFonts w:ascii="Times New Roman" w:hAnsi="Times New Roman" w:cs="Times New Roman"/>
          <w:color w:val="auto"/>
          <w:sz w:val="20"/>
          <w:szCs w:val="20"/>
        </w:rPr>
      </w:pPr>
      <w:r w:rsidRPr="00344DA3">
        <w:rPr>
          <w:rFonts w:ascii="Times New Roman" w:hAnsi="Times New Roman" w:cs="Times New Roman"/>
          <w:color w:val="auto"/>
          <w:sz w:val="20"/>
          <w:szCs w:val="20"/>
        </w:rPr>
        <w:t>3.12</w:t>
      </w:r>
      <w:r w:rsidR="00DF0783" w:rsidRPr="00344DA3">
        <w:rPr>
          <w:rFonts w:ascii="Times New Roman" w:hAnsi="Times New Roman" w:cs="Times New Roman"/>
          <w:color w:val="auto"/>
          <w:sz w:val="20"/>
          <w:szCs w:val="20"/>
        </w:rPr>
        <w:t>. Во всех случаях, влекущих возврат Товара Поставщику, Заказчик обязан обеспечить сохранность этого Товара до момента фактического его возврата. Возврат (замена) Товара осуществляется силами и за счет средств Поставщика. Расходы, понесенные Заказчиком в связи с принятием Товара на ответственное хранение и (или) его возвратом (заменой), подлежат возмещению Поставщиком.</w:t>
      </w:r>
    </w:p>
    <w:p w14:paraId="7BE41303" w14:textId="77777777" w:rsidR="00DF0783" w:rsidRPr="00344DA3" w:rsidRDefault="008B0B13" w:rsidP="00DF0783">
      <w:pPr>
        <w:ind w:firstLine="567"/>
        <w:jc w:val="both"/>
        <w:rPr>
          <w:rFonts w:ascii="Times New Roman" w:hAnsi="Times New Roman" w:cs="Times New Roman"/>
          <w:color w:val="auto"/>
          <w:sz w:val="20"/>
          <w:szCs w:val="20"/>
        </w:rPr>
      </w:pPr>
      <w:r w:rsidRPr="00344DA3">
        <w:rPr>
          <w:rFonts w:ascii="Times New Roman" w:hAnsi="Times New Roman" w:cs="Times New Roman"/>
          <w:color w:val="auto"/>
          <w:sz w:val="20"/>
          <w:szCs w:val="20"/>
        </w:rPr>
        <w:t>3.13</w:t>
      </w:r>
      <w:r w:rsidR="00DF0783" w:rsidRPr="00344DA3">
        <w:rPr>
          <w:rFonts w:ascii="Times New Roman" w:hAnsi="Times New Roman" w:cs="Times New Roman"/>
          <w:color w:val="auto"/>
          <w:sz w:val="20"/>
          <w:szCs w:val="20"/>
        </w:rPr>
        <w:t>. Риски случайной гибели или случайного повреждения товара, а также бремя его содержания переходят от поставщика к Заказчику с момента приёма товара.</w:t>
      </w:r>
    </w:p>
    <w:p w14:paraId="77BA49E1" w14:textId="77777777" w:rsidR="00DF0783" w:rsidRPr="00344DA3" w:rsidRDefault="008B0B13" w:rsidP="00DF0783">
      <w:pPr>
        <w:ind w:firstLine="567"/>
        <w:jc w:val="both"/>
        <w:rPr>
          <w:rFonts w:ascii="Times New Roman" w:hAnsi="Times New Roman" w:cs="Times New Roman"/>
          <w:color w:val="auto"/>
          <w:sz w:val="20"/>
          <w:szCs w:val="20"/>
        </w:rPr>
      </w:pPr>
      <w:r w:rsidRPr="00344DA3">
        <w:rPr>
          <w:rFonts w:ascii="Times New Roman" w:hAnsi="Times New Roman" w:cs="Times New Roman"/>
          <w:color w:val="auto"/>
          <w:sz w:val="20"/>
          <w:szCs w:val="20"/>
        </w:rPr>
        <w:t>3.14</w:t>
      </w:r>
      <w:r w:rsidR="00DF0783" w:rsidRPr="00344DA3">
        <w:rPr>
          <w:rFonts w:ascii="Times New Roman" w:hAnsi="Times New Roman" w:cs="Times New Roman"/>
          <w:color w:val="auto"/>
          <w:sz w:val="20"/>
          <w:szCs w:val="20"/>
        </w:rPr>
        <w:t>. Если Заказчиком принято решение о проведении экспертизы поставленного товара с привлечением экспертов, экспертных организаций, Заказчик принимает поставленный товар путём подписания акта приёма-передачи товара только по результатам экспертизы поставленного товара, если в заключении эксперта, экспертной организации установлено соответствие поставленного товара условиям контракта и технических требований. В противном случае Заказчик осуществл</w:t>
      </w:r>
      <w:r w:rsidR="008A4B52" w:rsidRPr="00344DA3">
        <w:rPr>
          <w:rFonts w:ascii="Times New Roman" w:hAnsi="Times New Roman" w:cs="Times New Roman"/>
          <w:color w:val="auto"/>
          <w:sz w:val="20"/>
          <w:szCs w:val="20"/>
        </w:rPr>
        <w:t>яет действия, установленные п.10</w:t>
      </w:r>
      <w:r w:rsidR="00F867D2">
        <w:rPr>
          <w:rFonts w:ascii="Times New Roman" w:hAnsi="Times New Roman" w:cs="Times New Roman"/>
          <w:color w:val="auto"/>
          <w:sz w:val="20"/>
          <w:szCs w:val="20"/>
        </w:rPr>
        <w:t>.4</w:t>
      </w:r>
      <w:r w:rsidR="00DF0783" w:rsidRPr="00344DA3">
        <w:rPr>
          <w:rFonts w:ascii="Times New Roman" w:hAnsi="Times New Roman" w:cs="Times New Roman"/>
          <w:color w:val="auto"/>
          <w:sz w:val="20"/>
          <w:szCs w:val="20"/>
        </w:rPr>
        <w:t xml:space="preserve"> настоящего контракта.</w:t>
      </w:r>
    </w:p>
    <w:p w14:paraId="40B13D3E" w14:textId="77777777" w:rsidR="00DF0783" w:rsidRPr="00344DA3" w:rsidRDefault="008B0B13" w:rsidP="00DF0783">
      <w:pPr>
        <w:ind w:firstLine="567"/>
        <w:jc w:val="both"/>
        <w:rPr>
          <w:rFonts w:ascii="Times New Roman" w:hAnsi="Times New Roman" w:cs="Times New Roman"/>
          <w:sz w:val="20"/>
          <w:szCs w:val="20"/>
        </w:rPr>
      </w:pPr>
      <w:r w:rsidRPr="00344DA3">
        <w:rPr>
          <w:rFonts w:ascii="Times New Roman" w:hAnsi="Times New Roman" w:cs="Times New Roman"/>
          <w:sz w:val="20"/>
          <w:szCs w:val="20"/>
        </w:rPr>
        <w:t>3.15</w:t>
      </w:r>
      <w:r w:rsidR="00DF0783" w:rsidRPr="00344DA3">
        <w:rPr>
          <w:rFonts w:ascii="Times New Roman" w:hAnsi="Times New Roman" w:cs="Times New Roman"/>
          <w:sz w:val="20"/>
          <w:szCs w:val="20"/>
        </w:rPr>
        <w:t>. Внесение изменений в текст товарной накладной в одностороннем порядке после их подписания представителями Сторон не допускается. Внесение любых исправлений может осуществляться только по согласованию Сторон.</w:t>
      </w:r>
    </w:p>
    <w:p w14:paraId="6A873AC7" w14:textId="77777777" w:rsidR="00DF0783" w:rsidRPr="00344DA3" w:rsidRDefault="009C0173" w:rsidP="00DF0783">
      <w:pPr>
        <w:ind w:firstLine="567"/>
        <w:jc w:val="both"/>
        <w:rPr>
          <w:rFonts w:ascii="Times New Roman" w:hAnsi="Times New Roman" w:cs="Times New Roman"/>
          <w:sz w:val="20"/>
          <w:szCs w:val="20"/>
        </w:rPr>
      </w:pPr>
      <w:r w:rsidRPr="00344DA3">
        <w:rPr>
          <w:rFonts w:ascii="Times New Roman" w:hAnsi="Times New Roman" w:cs="Times New Roman"/>
          <w:sz w:val="20"/>
          <w:szCs w:val="20"/>
        </w:rPr>
        <w:t>3.17</w:t>
      </w:r>
      <w:r w:rsidR="00DF0783" w:rsidRPr="00344DA3">
        <w:rPr>
          <w:rFonts w:ascii="Times New Roman" w:hAnsi="Times New Roman" w:cs="Times New Roman"/>
          <w:sz w:val="20"/>
          <w:szCs w:val="20"/>
        </w:rPr>
        <w:t>. Право владения, пользования и распоряжения Товаром переходит от Поставщика к Заказчику после подписания Сторонами Акта приёма передачи товара.</w:t>
      </w:r>
    </w:p>
    <w:p w14:paraId="60E6DA87" w14:textId="77777777" w:rsidR="00DF0783" w:rsidRPr="00344DA3" w:rsidRDefault="00DF0783" w:rsidP="00DF0783">
      <w:pPr>
        <w:ind w:firstLine="567"/>
        <w:jc w:val="both"/>
        <w:rPr>
          <w:rFonts w:ascii="Times New Roman" w:hAnsi="Times New Roman" w:cs="Times New Roman"/>
          <w:sz w:val="20"/>
          <w:szCs w:val="20"/>
        </w:rPr>
      </w:pPr>
      <w:r w:rsidRPr="00344DA3">
        <w:rPr>
          <w:rFonts w:ascii="Times New Roman" w:hAnsi="Times New Roman" w:cs="Times New Roman"/>
          <w:sz w:val="20"/>
          <w:szCs w:val="20"/>
        </w:rPr>
        <w:t>3.</w:t>
      </w:r>
      <w:r w:rsidR="009C0173" w:rsidRPr="00344DA3">
        <w:rPr>
          <w:rFonts w:ascii="Times New Roman" w:hAnsi="Times New Roman" w:cs="Times New Roman"/>
          <w:sz w:val="20"/>
          <w:szCs w:val="20"/>
        </w:rPr>
        <w:t>1</w:t>
      </w:r>
      <w:r w:rsidR="008B0B13" w:rsidRPr="00344DA3">
        <w:rPr>
          <w:rFonts w:ascii="Times New Roman" w:hAnsi="Times New Roman" w:cs="Times New Roman"/>
          <w:sz w:val="20"/>
          <w:szCs w:val="20"/>
        </w:rPr>
        <w:t>6</w:t>
      </w:r>
      <w:r w:rsidRPr="00344DA3">
        <w:rPr>
          <w:rFonts w:ascii="Times New Roman" w:hAnsi="Times New Roman" w:cs="Times New Roman"/>
          <w:sz w:val="20"/>
          <w:szCs w:val="20"/>
        </w:rPr>
        <w:t>. Во всех случаях, влекущих возврат Товара Поставщику, Заказчик обязан обеспечить сохранность этого Товара до момента фактического его возврата. Возврат (замена) Товара осуществляется силами и за счет средств Поставщика. Расходы, понесенные Заказчиком в связи с принятием Товара на ответственное хранение и (или) его возвратом (заменой), подлежат возмещению Поставщиком.</w:t>
      </w:r>
    </w:p>
    <w:p w14:paraId="135A5F03" w14:textId="77777777" w:rsidR="00DF0783" w:rsidRPr="00344DA3" w:rsidRDefault="00DF0783" w:rsidP="00DF0783">
      <w:pPr>
        <w:ind w:firstLine="567"/>
        <w:jc w:val="both"/>
        <w:rPr>
          <w:rFonts w:ascii="Times New Roman" w:hAnsi="Times New Roman" w:cs="Times New Roman"/>
          <w:color w:val="000000" w:themeColor="text1"/>
          <w:sz w:val="20"/>
          <w:szCs w:val="20"/>
        </w:rPr>
      </w:pPr>
      <w:r w:rsidRPr="00344DA3">
        <w:rPr>
          <w:rFonts w:ascii="Times New Roman" w:hAnsi="Times New Roman" w:cs="Times New Roman"/>
          <w:sz w:val="20"/>
          <w:szCs w:val="20"/>
        </w:rPr>
        <w:t>3.</w:t>
      </w:r>
      <w:r w:rsidR="009C0173" w:rsidRPr="00344DA3">
        <w:rPr>
          <w:rFonts w:ascii="Times New Roman" w:hAnsi="Times New Roman" w:cs="Times New Roman"/>
          <w:sz w:val="20"/>
          <w:szCs w:val="20"/>
        </w:rPr>
        <w:t>1</w:t>
      </w:r>
      <w:r w:rsidR="008B0B13" w:rsidRPr="00344DA3">
        <w:rPr>
          <w:rFonts w:ascii="Times New Roman" w:hAnsi="Times New Roman" w:cs="Times New Roman"/>
          <w:sz w:val="20"/>
          <w:szCs w:val="20"/>
        </w:rPr>
        <w:t>7</w:t>
      </w:r>
      <w:r w:rsidRPr="00344DA3">
        <w:rPr>
          <w:rFonts w:ascii="Times New Roman" w:hAnsi="Times New Roman" w:cs="Times New Roman"/>
          <w:sz w:val="20"/>
          <w:szCs w:val="20"/>
        </w:rPr>
        <w:t xml:space="preserve">. Право собственности и риск случайной гибели или порчи Товара переходит от Поставщика к Заказчику с момента приемки Товара Заказчиком и подписания Сторонами документов, указанных </w:t>
      </w:r>
      <w:r w:rsidRPr="00344DA3">
        <w:rPr>
          <w:rFonts w:ascii="Times New Roman" w:hAnsi="Times New Roman" w:cs="Times New Roman"/>
          <w:color w:val="000000" w:themeColor="text1"/>
          <w:sz w:val="20"/>
          <w:szCs w:val="20"/>
        </w:rPr>
        <w:t xml:space="preserve">в </w:t>
      </w:r>
      <w:r w:rsidR="000F57FA" w:rsidRPr="00344DA3">
        <w:rPr>
          <w:rFonts w:ascii="Times New Roman" w:hAnsi="Times New Roman" w:cs="Times New Roman"/>
          <w:color w:val="000000" w:themeColor="text1"/>
          <w:sz w:val="20"/>
          <w:szCs w:val="20"/>
        </w:rPr>
        <w:t>п.3.7</w:t>
      </w:r>
      <w:hyperlink w:anchor="P1489" w:history="1"/>
      <w:r w:rsidRPr="00344DA3">
        <w:rPr>
          <w:rFonts w:ascii="Times New Roman" w:hAnsi="Times New Roman" w:cs="Times New Roman"/>
          <w:color w:val="000000" w:themeColor="text1"/>
          <w:sz w:val="20"/>
          <w:szCs w:val="20"/>
        </w:rPr>
        <w:t xml:space="preserve"> Контракта.</w:t>
      </w:r>
    </w:p>
    <w:p w14:paraId="0CFBB422" w14:textId="77777777" w:rsidR="00DF0783" w:rsidRPr="00344DA3" w:rsidRDefault="008B0B13" w:rsidP="00DF0783">
      <w:pPr>
        <w:ind w:firstLine="567"/>
        <w:jc w:val="both"/>
        <w:rPr>
          <w:rFonts w:ascii="Times New Roman" w:hAnsi="Times New Roman" w:cs="Times New Roman"/>
          <w:sz w:val="20"/>
          <w:szCs w:val="20"/>
        </w:rPr>
      </w:pPr>
      <w:r w:rsidRPr="00344DA3">
        <w:rPr>
          <w:rFonts w:ascii="Times New Roman" w:hAnsi="Times New Roman" w:cs="Times New Roman"/>
          <w:sz w:val="20"/>
          <w:szCs w:val="20"/>
        </w:rPr>
        <w:t>3.18</w:t>
      </w:r>
      <w:r w:rsidR="00DF0783" w:rsidRPr="00344DA3">
        <w:rPr>
          <w:rFonts w:ascii="Times New Roman" w:hAnsi="Times New Roman" w:cs="Times New Roman"/>
          <w:sz w:val="20"/>
          <w:szCs w:val="20"/>
        </w:rPr>
        <w:t>. Заказчик вправе не отказывать в приемке поставленного Товара в случае выявления несоответствия Товара условиям Контракта, если выявленное несоответствие не препятствует приемке этого Товара и устранено Поставщиком.</w:t>
      </w:r>
    </w:p>
    <w:p w14:paraId="2F3A3F1D" w14:textId="77777777" w:rsidR="00DF0783" w:rsidRPr="00344DA3" w:rsidRDefault="00DF0783" w:rsidP="00DF0783">
      <w:pPr>
        <w:jc w:val="center"/>
        <w:rPr>
          <w:rFonts w:ascii="Times New Roman" w:hAnsi="Times New Roman" w:cs="Times New Roman"/>
          <w:b/>
          <w:sz w:val="20"/>
          <w:szCs w:val="20"/>
        </w:rPr>
      </w:pPr>
    </w:p>
    <w:p w14:paraId="68940F4E" w14:textId="77777777" w:rsidR="00DF0783" w:rsidRPr="00344DA3" w:rsidRDefault="00DF0783" w:rsidP="00DF0783">
      <w:pPr>
        <w:jc w:val="center"/>
        <w:rPr>
          <w:rFonts w:ascii="Times New Roman" w:hAnsi="Times New Roman" w:cs="Times New Roman"/>
          <w:b/>
          <w:sz w:val="20"/>
          <w:szCs w:val="20"/>
        </w:rPr>
      </w:pPr>
      <w:r w:rsidRPr="00344DA3">
        <w:rPr>
          <w:rFonts w:ascii="Times New Roman" w:hAnsi="Times New Roman" w:cs="Times New Roman"/>
          <w:b/>
          <w:sz w:val="20"/>
          <w:szCs w:val="20"/>
        </w:rPr>
        <w:t>4. Взаимодействие Сторон</w:t>
      </w:r>
    </w:p>
    <w:p w14:paraId="131C0006" w14:textId="77777777" w:rsidR="00DF0783" w:rsidRPr="00344DA3" w:rsidRDefault="00DF0783" w:rsidP="00DF0783">
      <w:pPr>
        <w:jc w:val="center"/>
        <w:rPr>
          <w:rFonts w:ascii="Times New Roman" w:hAnsi="Times New Roman" w:cs="Times New Roman"/>
          <w:b/>
          <w:color w:val="auto"/>
          <w:sz w:val="20"/>
          <w:szCs w:val="20"/>
        </w:rPr>
      </w:pPr>
      <w:r w:rsidRPr="00344DA3">
        <w:rPr>
          <w:rFonts w:ascii="Times New Roman" w:hAnsi="Times New Roman" w:cs="Times New Roman"/>
          <w:b/>
          <w:color w:val="auto"/>
          <w:sz w:val="20"/>
          <w:szCs w:val="20"/>
        </w:rPr>
        <w:t xml:space="preserve"> (обязанности и права сторон)</w:t>
      </w:r>
    </w:p>
    <w:p w14:paraId="3439B41B" w14:textId="77777777" w:rsidR="000D7B36" w:rsidRDefault="000D7B36" w:rsidP="000D7B36">
      <w:pPr>
        <w:autoSpaceDE w:val="0"/>
        <w:jc w:val="both"/>
        <w:rPr>
          <w:rFonts w:ascii="Times New Roman" w:hAnsi="Times New Roman" w:cs="Times New Roman"/>
          <w:i/>
          <w:color w:val="auto"/>
          <w:sz w:val="20"/>
          <w:szCs w:val="20"/>
        </w:rPr>
      </w:pPr>
      <w:bookmarkStart w:id="2" w:name="P1497"/>
      <w:bookmarkEnd w:id="2"/>
    </w:p>
    <w:p w14:paraId="24BF460E" w14:textId="77777777" w:rsidR="00DF0783" w:rsidRPr="000D7B36" w:rsidRDefault="00DF0783" w:rsidP="000D7B36">
      <w:pPr>
        <w:autoSpaceDE w:val="0"/>
        <w:jc w:val="both"/>
        <w:rPr>
          <w:rFonts w:ascii="Times New Roman" w:hAnsi="Times New Roman" w:cs="Times New Roman"/>
          <w:i/>
          <w:color w:val="auto"/>
          <w:sz w:val="20"/>
          <w:szCs w:val="20"/>
        </w:rPr>
      </w:pPr>
      <w:r w:rsidRPr="00340482">
        <w:rPr>
          <w:rFonts w:ascii="Times New Roman" w:hAnsi="Times New Roman" w:cs="Times New Roman"/>
          <w:color w:val="auto"/>
          <w:sz w:val="20"/>
          <w:szCs w:val="20"/>
        </w:rPr>
        <w:t>4.1.</w:t>
      </w:r>
      <w:r w:rsidR="00340482">
        <w:rPr>
          <w:rFonts w:ascii="Times New Roman" w:hAnsi="Times New Roman" w:cs="Times New Roman"/>
          <w:i/>
          <w:color w:val="auto"/>
          <w:sz w:val="20"/>
          <w:szCs w:val="20"/>
        </w:rPr>
        <w:t xml:space="preserve"> </w:t>
      </w:r>
      <w:r w:rsidR="000D7B36" w:rsidRPr="000D7B36">
        <w:rPr>
          <w:rFonts w:ascii="Times New Roman" w:hAnsi="Times New Roman" w:cs="Times New Roman"/>
          <w:sz w:val="20"/>
          <w:szCs w:val="20"/>
        </w:rPr>
        <w:t>Поставщик обязан:</w:t>
      </w:r>
    </w:p>
    <w:p w14:paraId="58EF3D2F" w14:textId="77777777" w:rsidR="000D7B36" w:rsidRPr="000D7B36" w:rsidRDefault="00DF0783" w:rsidP="000D7B36">
      <w:pPr>
        <w:ind w:firstLine="709"/>
        <w:jc w:val="both"/>
        <w:rPr>
          <w:rFonts w:ascii="Times New Roman" w:hAnsi="Times New Roman" w:cs="Times New Roman"/>
          <w:color w:val="auto"/>
          <w:sz w:val="20"/>
          <w:szCs w:val="20"/>
        </w:rPr>
      </w:pPr>
      <w:r w:rsidRPr="00344DA3">
        <w:rPr>
          <w:rFonts w:ascii="Times New Roman" w:hAnsi="Times New Roman" w:cs="Times New Roman"/>
          <w:color w:val="auto"/>
          <w:sz w:val="20"/>
          <w:szCs w:val="20"/>
        </w:rPr>
        <w:t xml:space="preserve">4.1.1. </w:t>
      </w:r>
      <w:r w:rsidR="000D7B36" w:rsidRPr="000D7B36">
        <w:rPr>
          <w:rFonts w:ascii="Times New Roman" w:hAnsi="Times New Roman" w:cs="Times New Roman"/>
          <w:color w:val="auto"/>
          <w:sz w:val="20"/>
          <w:szCs w:val="20"/>
        </w:rPr>
        <w:t>Поставить Товар в порядке, количестве, в срок и на условиях, предусмотренных Контрактом и спецификацией (приложение № 1 к контракту).</w:t>
      </w:r>
    </w:p>
    <w:p w14:paraId="6D0B1375" w14:textId="77777777" w:rsidR="000D7B36" w:rsidRPr="000D7B36" w:rsidRDefault="000D7B36" w:rsidP="000D7B36">
      <w:pPr>
        <w:ind w:firstLine="709"/>
        <w:jc w:val="both"/>
        <w:rPr>
          <w:rFonts w:ascii="Times New Roman" w:hAnsi="Times New Roman" w:cs="Times New Roman"/>
          <w:color w:val="auto"/>
          <w:sz w:val="20"/>
          <w:szCs w:val="20"/>
        </w:rPr>
      </w:pPr>
      <w:r w:rsidRPr="000D7B36">
        <w:rPr>
          <w:rFonts w:ascii="Times New Roman" w:hAnsi="Times New Roman" w:cs="Times New Roman"/>
          <w:color w:val="auto"/>
          <w:sz w:val="20"/>
          <w:szCs w:val="20"/>
        </w:rPr>
        <w:t>4.1.2. Обеспечить соответствие поставляемого Товара требованиям качества, безопасности жизни и здоровья, а также иным требованиям безопасности (санитарным нормам и правилам, государственным стандартам), сертификации, лицензирования, установленным законодательством Российской Федерации и Контрактом.</w:t>
      </w:r>
    </w:p>
    <w:p w14:paraId="5CF6521C" w14:textId="77777777" w:rsidR="000D7B36" w:rsidRPr="000D7B36" w:rsidRDefault="000D7B36" w:rsidP="000D7B36">
      <w:pPr>
        <w:ind w:firstLine="709"/>
        <w:jc w:val="both"/>
        <w:rPr>
          <w:rFonts w:ascii="Times New Roman" w:hAnsi="Times New Roman" w:cs="Times New Roman"/>
          <w:color w:val="auto"/>
          <w:sz w:val="20"/>
          <w:szCs w:val="20"/>
        </w:rPr>
      </w:pPr>
      <w:r w:rsidRPr="000D7B36">
        <w:rPr>
          <w:rFonts w:ascii="Times New Roman" w:hAnsi="Times New Roman" w:cs="Times New Roman"/>
          <w:color w:val="auto"/>
          <w:sz w:val="20"/>
          <w:szCs w:val="20"/>
        </w:rPr>
        <w:t>4.1.3. Обеспечить за свой счет устранение выявленных недостатков Товара или осуществить его соответствующую замену в порядке и на условиях, предусмотренных Контрактом;</w:t>
      </w:r>
    </w:p>
    <w:p w14:paraId="70B8D782" w14:textId="77777777" w:rsidR="000D7B36" w:rsidRPr="000D7B36" w:rsidRDefault="000D7B36" w:rsidP="000D7B36">
      <w:pPr>
        <w:ind w:firstLine="709"/>
        <w:jc w:val="both"/>
        <w:rPr>
          <w:rFonts w:ascii="Times New Roman" w:hAnsi="Times New Roman" w:cs="Times New Roman"/>
          <w:color w:val="auto"/>
          <w:sz w:val="20"/>
          <w:szCs w:val="20"/>
        </w:rPr>
      </w:pPr>
      <w:r w:rsidRPr="000D7B36">
        <w:rPr>
          <w:rFonts w:ascii="Times New Roman" w:hAnsi="Times New Roman" w:cs="Times New Roman"/>
          <w:color w:val="auto"/>
          <w:sz w:val="20"/>
          <w:szCs w:val="20"/>
        </w:rPr>
        <w:t>4.1.4. Осуществить поставку, погрузо-разгрузочные ра</w:t>
      </w:r>
      <w:r w:rsidR="00E2106B">
        <w:rPr>
          <w:rFonts w:ascii="Times New Roman" w:hAnsi="Times New Roman" w:cs="Times New Roman"/>
          <w:color w:val="auto"/>
          <w:sz w:val="20"/>
          <w:szCs w:val="20"/>
        </w:rPr>
        <w:t>боты, сборку</w:t>
      </w:r>
      <w:r w:rsidR="00646A6A">
        <w:rPr>
          <w:rFonts w:ascii="Times New Roman" w:hAnsi="Times New Roman" w:cs="Times New Roman"/>
          <w:color w:val="auto"/>
          <w:sz w:val="20"/>
          <w:szCs w:val="20"/>
        </w:rPr>
        <w:t>,</w:t>
      </w:r>
      <w:r w:rsidR="003F21AB">
        <w:rPr>
          <w:rFonts w:ascii="Times New Roman" w:hAnsi="Times New Roman" w:cs="Times New Roman"/>
          <w:color w:val="auto"/>
          <w:sz w:val="20"/>
          <w:szCs w:val="20"/>
        </w:rPr>
        <w:t xml:space="preserve"> (при необходимости), </w:t>
      </w:r>
      <w:r w:rsidR="00646A6A" w:rsidRPr="00646A6A">
        <w:rPr>
          <w:rFonts w:ascii="Times New Roman" w:hAnsi="Times New Roman" w:cs="Times New Roman"/>
          <w:color w:val="auto"/>
          <w:sz w:val="20"/>
          <w:szCs w:val="20"/>
        </w:rPr>
        <w:t>установку</w:t>
      </w:r>
      <w:r w:rsidR="003F21AB">
        <w:rPr>
          <w:rFonts w:ascii="Times New Roman" w:hAnsi="Times New Roman" w:cs="Times New Roman"/>
          <w:color w:val="auto"/>
          <w:sz w:val="20"/>
          <w:szCs w:val="20"/>
        </w:rPr>
        <w:t xml:space="preserve"> (при необходимости)</w:t>
      </w:r>
      <w:r w:rsidRPr="000D7B36">
        <w:rPr>
          <w:rFonts w:ascii="Times New Roman" w:hAnsi="Times New Roman" w:cs="Times New Roman"/>
          <w:color w:val="auto"/>
          <w:sz w:val="20"/>
          <w:szCs w:val="20"/>
        </w:rPr>
        <w:t>,</w:t>
      </w:r>
      <w:r w:rsidR="00F867D2">
        <w:rPr>
          <w:rFonts w:ascii="Times New Roman" w:hAnsi="Times New Roman" w:cs="Times New Roman"/>
          <w:color w:val="auto"/>
          <w:sz w:val="20"/>
          <w:szCs w:val="20"/>
        </w:rPr>
        <w:t xml:space="preserve"> </w:t>
      </w:r>
      <w:r w:rsidR="003F21AB">
        <w:rPr>
          <w:rFonts w:ascii="Times New Roman" w:hAnsi="Times New Roman" w:cs="Times New Roman"/>
          <w:color w:val="auto"/>
          <w:sz w:val="20"/>
          <w:szCs w:val="20"/>
        </w:rPr>
        <w:t>подключение (при необходимости)</w:t>
      </w:r>
      <w:r w:rsidR="00F867D2">
        <w:rPr>
          <w:rFonts w:ascii="Times New Roman" w:hAnsi="Times New Roman" w:cs="Times New Roman"/>
          <w:color w:val="auto"/>
          <w:sz w:val="20"/>
          <w:szCs w:val="20"/>
        </w:rPr>
        <w:t>, проверку работоспособности</w:t>
      </w:r>
      <w:r w:rsidRPr="000D7B36">
        <w:rPr>
          <w:rFonts w:ascii="Times New Roman" w:hAnsi="Times New Roman" w:cs="Times New Roman"/>
          <w:color w:val="auto"/>
          <w:sz w:val="20"/>
          <w:szCs w:val="20"/>
        </w:rPr>
        <w:t xml:space="preserve"> в соответствии с требованиями технической и (или) эксплуатационной документации производителя (изготовителя) Товара в сроки, указанные в п. 3.1 настоящего Контракта.</w:t>
      </w:r>
    </w:p>
    <w:p w14:paraId="7E30802C" w14:textId="77777777" w:rsidR="000D7B36" w:rsidRPr="000D7B36" w:rsidRDefault="000D7B36" w:rsidP="000D7B36">
      <w:pPr>
        <w:ind w:firstLine="709"/>
        <w:jc w:val="both"/>
        <w:rPr>
          <w:rFonts w:ascii="Times New Roman" w:hAnsi="Times New Roman" w:cs="Times New Roman"/>
          <w:color w:val="auto"/>
          <w:sz w:val="20"/>
          <w:szCs w:val="20"/>
        </w:rPr>
      </w:pPr>
      <w:r w:rsidRPr="000D7B36">
        <w:rPr>
          <w:rFonts w:ascii="Times New Roman" w:hAnsi="Times New Roman" w:cs="Times New Roman"/>
          <w:color w:val="auto"/>
          <w:sz w:val="20"/>
          <w:szCs w:val="20"/>
        </w:rPr>
        <w:t>4.1.5. Предоставлять Заказчику по его требованию документы, относящиеся к предмету Контракта, а также своевременно предоставлять Заказчику достоверную информацию о ходе исполнения своих обязательств, в том числе о сложностях, возникающих при исполнении Контракта;</w:t>
      </w:r>
    </w:p>
    <w:p w14:paraId="25B21232" w14:textId="77777777" w:rsidR="000D7B36" w:rsidRPr="000D7B36" w:rsidRDefault="000D7B36" w:rsidP="000D7B36">
      <w:pPr>
        <w:ind w:firstLine="709"/>
        <w:jc w:val="both"/>
        <w:rPr>
          <w:rFonts w:ascii="Times New Roman" w:hAnsi="Times New Roman" w:cs="Times New Roman"/>
          <w:color w:val="auto"/>
          <w:sz w:val="20"/>
          <w:szCs w:val="20"/>
        </w:rPr>
      </w:pPr>
      <w:r w:rsidRPr="000D7B36">
        <w:rPr>
          <w:rFonts w:ascii="Times New Roman" w:hAnsi="Times New Roman" w:cs="Times New Roman"/>
          <w:color w:val="auto"/>
          <w:sz w:val="20"/>
          <w:szCs w:val="20"/>
        </w:rPr>
        <w:t>4.1.6. Определяя дату поставки товара учитывать, что Заказчик в течение 3 рабо</w:t>
      </w:r>
      <w:r w:rsidR="00B92E9A">
        <w:rPr>
          <w:rFonts w:ascii="Times New Roman" w:hAnsi="Times New Roman" w:cs="Times New Roman"/>
          <w:color w:val="auto"/>
          <w:sz w:val="20"/>
          <w:szCs w:val="20"/>
        </w:rPr>
        <w:t>чих дней осуществляет приемку</w:t>
      </w:r>
      <w:r w:rsidRPr="000D7B36">
        <w:rPr>
          <w:rFonts w:ascii="Times New Roman" w:hAnsi="Times New Roman" w:cs="Times New Roman"/>
          <w:color w:val="auto"/>
          <w:sz w:val="20"/>
          <w:szCs w:val="20"/>
        </w:rPr>
        <w:t xml:space="preserve"> поставленного товара.</w:t>
      </w:r>
    </w:p>
    <w:p w14:paraId="3B70C588" w14:textId="77777777" w:rsidR="000D7B36" w:rsidRPr="000D7B36" w:rsidRDefault="000D7B36" w:rsidP="000D7B36">
      <w:pPr>
        <w:ind w:firstLine="709"/>
        <w:jc w:val="both"/>
        <w:rPr>
          <w:rFonts w:ascii="Times New Roman" w:hAnsi="Times New Roman" w:cs="Times New Roman"/>
          <w:color w:val="auto"/>
          <w:sz w:val="20"/>
          <w:szCs w:val="20"/>
        </w:rPr>
      </w:pPr>
      <w:r w:rsidRPr="000D7B36">
        <w:rPr>
          <w:rFonts w:ascii="Times New Roman" w:hAnsi="Times New Roman" w:cs="Times New Roman"/>
          <w:color w:val="auto"/>
          <w:sz w:val="20"/>
          <w:szCs w:val="20"/>
        </w:rPr>
        <w:t xml:space="preserve">4.1.7. За 2 рабочих дня уведомить Заказчика о готовности Товара к поставке, назначить ответственного представителя со своей стороны за оформление сдачи-приемки поставленного Товара и указать время доставки Товара. </w:t>
      </w:r>
    </w:p>
    <w:p w14:paraId="7056C32D" w14:textId="77777777" w:rsidR="000D7B36" w:rsidRPr="000D7B36" w:rsidRDefault="000D7B36" w:rsidP="000D7B36">
      <w:pPr>
        <w:ind w:firstLine="709"/>
        <w:jc w:val="both"/>
        <w:rPr>
          <w:rFonts w:ascii="Times New Roman" w:hAnsi="Times New Roman" w:cs="Times New Roman"/>
          <w:color w:val="auto"/>
          <w:sz w:val="20"/>
          <w:szCs w:val="20"/>
        </w:rPr>
      </w:pPr>
      <w:r w:rsidRPr="000D7B36">
        <w:rPr>
          <w:rFonts w:ascii="Times New Roman" w:hAnsi="Times New Roman" w:cs="Times New Roman"/>
          <w:color w:val="auto"/>
          <w:sz w:val="20"/>
          <w:szCs w:val="20"/>
        </w:rPr>
        <w:t>4.1.8. Осуществить погрузочно-разгрузочные ра</w:t>
      </w:r>
      <w:r w:rsidR="003F21AB">
        <w:rPr>
          <w:rFonts w:ascii="Times New Roman" w:hAnsi="Times New Roman" w:cs="Times New Roman"/>
          <w:color w:val="auto"/>
          <w:sz w:val="20"/>
          <w:szCs w:val="20"/>
        </w:rPr>
        <w:t xml:space="preserve">боты, </w:t>
      </w:r>
      <w:r w:rsidR="003F21AB" w:rsidRPr="003F21AB">
        <w:rPr>
          <w:rFonts w:ascii="Times New Roman" w:hAnsi="Times New Roman" w:cs="Times New Roman"/>
          <w:color w:val="auto"/>
          <w:sz w:val="20"/>
          <w:szCs w:val="20"/>
        </w:rPr>
        <w:t>сборку, (при необходимости), установку (при необходимости),</w:t>
      </w:r>
      <w:r w:rsidR="003F21AB">
        <w:rPr>
          <w:rFonts w:ascii="Times New Roman" w:hAnsi="Times New Roman" w:cs="Times New Roman"/>
          <w:color w:val="auto"/>
          <w:sz w:val="20"/>
          <w:szCs w:val="20"/>
        </w:rPr>
        <w:t xml:space="preserve"> подключение </w:t>
      </w:r>
      <w:r w:rsidR="003F21AB" w:rsidRPr="003F21AB">
        <w:rPr>
          <w:rFonts w:ascii="Times New Roman" w:hAnsi="Times New Roman" w:cs="Times New Roman"/>
          <w:color w:val="auto"/>
          <w:sz w:val="20"/>
          <w:szCs w:val="20"/>
        </w:rPr>
        <w:t>(при необходимости)</w:t>
      </w:r>
      <w:r w:rsidR="003F21AB">
        <w:rPr>
          <w:rFonts w:ascii="Times New Roman" w:hAnsi="Times New Roman" w:cs="Times New Roman"/>
          <w:color w:val="auto"/>
          <w:sz w:val="20"/>
          <w:szCs w:val="20"/>
        </w:rPr>
        <w:t xml:space="preserve">, проверку работоспособности </w:t>
      </w:r>
      <w:r w:rsidRPr="000D7B36">
        <w:rPr>
          <w:rFonts w:ascii="Times New Roman" w:hAnsi="Times New Roman" w:cs="Times New Roman"/>
          <w:color w:val="auto"/>
          <w:sz w:val="20"/>
          <w:szCs w:val="20"/>
        </w:rPr>
        <w:t>в соответствии с требованиями технической и (или) эксплуатационной документации производителя (изготовителя) товара своими силами и за свой счёт.</w:t>
      </w:r>
    </w:p>
    <w:p w14:paraId="4B8A8E35" w14:textId="77777777" w:rsidR="000D7B36" w:rsidRPr="000D7B36" w:rsidRDefault="000D7B36" w:rsidP="000D7B36">
      <w:pPr>
        <w:ind w:firstLine="709"/>
        <w:jc w:val="both"/>
        <w:rPr>
          <w:rFonts w:ascii="Times New Roman" w:hAnsi="Times New Roman" w:cs="Times New Roman"/>
          <w:color w:val="auto"/>
          <w:sz w:val="20"/>
          <w:szCs w:val="20"/>
        </w:rPr>
      </w:pPr>
      <w:r w:rsidRPr="000D7B36">
        <w:rPr>
          <w:rFonts w:ascii="Times New Roman" w:hAnsi="Times New Roman" w:cs="Times New Roman"/>
          <w:color w:val="auto"/>
          <w:sz w:val="20"/>
          <w:szCs w:val="20"/>
        </w:rPr>
        <w:t xml:space="preserve">  4.1.9. Оформить доставку Товара счетом, счет – фактурой (для плательщиков НДС), товарной накладной и Актом приема-передачи Товара.</w:t>
      </w:r>
    </w:p>
    <w:p w14:paraId="1D7E60A5" w14:textId="77777777" w:rsidR="000D7B36" w:rsidRPr="000D7B36" w:rsidRDefault="000D7B36" w:rsidP="000D7B36">
      <w:pPr>
        <w:ind w:firstLine="709"/>
        <w:jc w:val="both"/>
        <w:rPr>
          <w:rFonts w:ascii="Times New Roman" w:hAnsi="Times New Roman" w:cs="Times New Roman"/>
          <w:color w:val="auto"/>
          <w:sz w:val="20"/>
          <w:szCs w:val="20"/>
        </w:rPr>
      </w:pPr>
      <w:r w:rsidRPr="000D7B36">
        <w:rPr>
          <w:rFonts w:ascii="Times New Roman" w:hAnsi="Times New Roman" w:cs="Times New Roman"/>
          <w:color w:val="auto"/>
          <w:sz w:val="20"/>
          <w:szCs w:val="20"/>
        </w:rPr>
        <w:t>4.1.10. Поставить Товар в оригинальной заводской упаковке, которая бы обеспечивала его сохранность, товарный вид, предохраняла от всякого рода повреждений при перевозке различными видами транспорта.</w:t>
      </w:r>
    </w:p>
    <w:p w14:paraId="144E682B" w14:textId="77777777" w:rsidR="000D7B36" w:rsidRPr="000D7B36" w:rsidRDefault="000D7B36" w:rsidP="000D7B36">
      <w:pPr>
        <w:ind w:firstLine="709"/>
        <w:jc w:val="both"/>
        <w:rPr>
          <w:rFonts w:ascii="Times New Roman" w:hAnsi="Times New Roman" w:cs="Times New Roman"/>
          <w:color w:val="auto"/>
          <w:sz w:val="20"/>
          <w:szCs w:val="20"/>
        </w:rPr>
      </w:pPr>
      <w:r w:rsidRPr="000D7B36">
        <w:rPr>
          <w:rFonts w:ascii="Times New Roman" w:hAnsi="Times New Roman" w:cs="Times New Roman"/>
          <w:color w:val="auto"/>
          <w:sz w:val="20"/>
          <w:szCs w:val="20"/>
        </w:rPr>
        <w:t>Поставщик должен обеспечить упаковку товара, способную предотвратить повреждение или порчу во время перевозки к месту доставки. Упаковка товара должна полностью обеспечить условия транспортировки, предъявляемые к данному виду товаров. Вся упаковка должна соответствовать требованиям законодательства РФ, иметь маркировку.</w:t>
      </w:r>
    </w:p>
    <w:p w14:paraId="1EFF0560" w14:textId="77777777" w:rsidR="000D7B36" w:rsidRPr="000D7B36" w:rsidRDefault="000D7B36" w:rsidP="000D7B36">
      <w:pPr>
        <w:ind w:firstLine="709"/>
        <w:jc w:val="both"/>
        <w:rPr>
          <w:rFonts w:ascii="Times New Roman" w:hAnsi="Times New Roman" w:cs="Times New Roman"/>
          <w:color w:val="auto"/>
          <w:sz w:val="20"/>
          <w:szCs w:val="20"/>
        </w:rPr>
      </w:pPr>
      <w:r w:rsidRPr="000D7B36">
        <w:rPr>
          <w:rFonts w:ascii="Times New Roman" w:hAnsi="Times New Roman" w:cs="Times New Roman"/>
          <w:color w:val="auto"/>
          <w:sz w:val="20"/>
          <w:szCs w:val="20"/>
        </w:rPr>
        <w:t xml:space="preserve">           Поставляемый товар должен быть новым (товар, который не был в употреблении, не прошел ремонт, в том числе восстановление, замену составных частей, восстановление потребительских свойств). Весь товар должен быть свободным от прав третьих лиц, не находится в залоге, под арестом или под иным обременением.</w:t>
      </w:r>
    </w:p>
    <w:p w14:paraId="387DFFDA" w14:textId="77777777" w:rsidR="000D7B36" w:rsidRPr="000D7B36" w:rsidRDefault="000D7B36" w:rsidP="000D7B36">
      <w:pPr>
        <w:ind w:firstLine="709"/>
        <w:jc w:val="both"/>
        <w:rPr>
          <w:rFonts w:ascii="Times New Roman" w:hAnsi="Times New Roman" w:cs="Times New Roman"/>
          <w:color w:val="auto"/>
          <w:sz w:val="20"/>
          <w:szCs w:val="20"/>
        </w:rPr>
      </w:pPr>
      <w:r w:rsidRPr="000D7B36">
        <w:rPr>
          <w:rFonts w:ascii="Times New Roman" w:hAnsi="Times New Roman" w:cs="Times New Roman"/>
          <w:color w:val="auto"/>
          <w:sz w:val="20"/>
          <w:szCs w:val="20"/>
        </w:rPr>
        <w:t xml:space="preserve">4.1.11. Заменить Товар ввиду его ненадлежащего качества, в случае обнаружения в поставленном Товаре недостатков, недостач (некомплектности) или иных несоответствий условиям Контракта, в течение 10-и рабочих дней с момента уведомления его об этом со стороны Заказчика. </w:t>
      </w:r>
    </w:p>
    <w:p w14:paraId="54CD2F14" w14:textId="77777777" w:rsidR="000D7B36" w:rsidRPr="000D7B36" w:rsidRDefault="000D7B36" w:rsidP="000D7B36">
      <w:pPr>
        <w:ind w:firstLine="709"/>
        <w:jc w:val="both"/>
        <w:rPr>
          <w:rFonts w:ascii="Times New Roman" w:hAnsi="Times New Roman" w:cs="Times New Roman"/>
          <w:color w:val="auto"/>
          <w:sz w:val="20"/>
          <w:szCs w:val="20"/>
        </w:rPr>
      </w:pPr>
      <w:r w:rsidRPr="000D7B36">
        <w:rPr>
          <w:rFonts w:ascii="Times New Roman" w:hAnsi="Times New Roman" w:cs="Times New Roman"/>
          <w:color w:val="auto"/>
          <w:sz w:val="20"/>
          <w:szCs w:val="20"/>
        </w:rPr>
        <w:t>4.1.12. Передать Заказчику надлежаще оформленные документы (документацию):</w:t>
      </w:r>
    </w:p>
    <w:p w14:paraId="5E93E6C8" w14:textId="77777777" w:rsidR="000D7B36" w:rsidRPr="000D7B36" w:rsidRDefault="003F21AB" w:rsidP="000D7B36">
      <w:pPr>
        <w:ind w:firstLine="709"/>
        <w:jc w:val="both"/>
        <w:rPr>
          <w:rFonts w:ascii="Times New Roman" w:hAnsi="Times New Roman" w:cs="Times New Roman"/>
          <w:color w:val="auto"/>
          <w:sz w:val="20"/>
          <w:szCs w:val="20"/>
        </w:rPr>
      </w:pPr>
      <w:r>
        <w:rPr>
          <w:rFonts w:ascii="Times New Roman" w:hAnsi="Times New Roman" w:cs="Times New Roman"/>
          <w:color w:val="auto"/>
          <w:sz w:val="20"/>
          <w:szCs w:val="20"/>
        </w:rPr>
        <w:t xml:space="preserve"> </w:t>
      </w:r>
      <w:r w:rsidR="000D7B36" w:rsidRPr="000D7B36">
        <w:rPr>
          <w:rFonts w:ascii="Times New Roman" w:hAnsi="Times New Roman" w:cs="Times New Roman"/>
          <w:color w:val="auto"/>
          <w:sz w:val="20"/>
          <w:szCs w:val="20"/>
        </w:rPr>
        <w:t>- счет;</w:t>
      </w:r>
    </w:p>
    <w:p w14:paraId="6B0982A9" w14:textId="77777777" w:rsidR="000D7B36" w:rsidRPr="000D7B36" w:rsidRDefault="000D7B36" w:rsidP="000D7B36">
      <w:pPr>
        <w:ind w:firstLine="709"/>
        <w:jc w:val="both"/>
        <w:rPr>
          <w:rFonts w:ascii="Times New Roman" w:hAnsi="Times New Roman" w:cs="Times New Roman"/>
          <w:color w:val="auto"/>
          <w:sz w:val="20"/>
          <w:szCs w:val="20"/>
        </w:rPr>
      </w:pPr>
      <w:r w:rsidRPr="000D7B36">
        <w:rPr>
          <w:rFonts w:ascii="Times New Roman" w:hAnsi="Times New Roman" w:cs="Times New Roman"/>
          <w:color w:val="auto"/>
          <w:sz w:val="20"/>
          <w:szCs w:val="20"/>
        </w:rPr>
        <w:t>- счета-фактуры (для плательщиков НДС);</w:t>
      </w:r>
    </w:p>
    <w:p w14:paraId="66E67ED5" w14:textId="77777777" w:rsidR="000D7B36" w:rsidRPr="000D7B36" w:rsidRDefault="000D7B36" w:rsidP="000D7B36">
      <w:pPr>
        <w:ind w:firstLine="709"/>
        <w:jc w:val="both"/>
        <w:rPr>
          <w:rFonts w:ascii="Times New Roman" w:hAnsi="Times New Roman" w:cs="Times New Roman"/>
          <w:color w:val="auto"/>
          <w:sz w:val="20"/>
          <w:szCs w:val="20"/>
        </w:rPr>
      </w:pPr>
      <w:r w:rsidRPr="000D7B36">
        <w:rPr>
          <w:rFonts w:ascii="Times New Roman" w:hAnsi="Times New Roman" w:cs="Times New Roman"/>
          <w:color w:val="auto"/>
          <w:sz w:val="20"/>
          <w:szCs w:val="20"/>
        </w:rPr>
        <w:t xml:space="preserve"> - техническую и (или) эксплуатационную документацию производителя (изготовителя) товара на русском языке;</w:t>
      </w:r>
    </w:p>
    <w:p w14:paraId="339CB1E2" w14:textId="77777777" w:rsidR="000D7B36" w:rsidRPr="000D7B36" w:rsidRDefault="000D7B36" w:rsidP="000D7B36">
      <w:pPr>
        <w:ind w:firstLine="709"/>
        <w:jc w:val="both"/>
        <w:rPr>
          <w:rFonts w:ascii="Times New Roman" w:hAnsi="Times New Roman" w:cs="Times New Roman"/>
          <w:color w:val="auto"/>
          <w:sz w:val="20"/>
          <w:szCs w:val="20"/>
        </w:rPr>
      </w:pPr>
      <w:r w:rsidRPr="000D7B36">
        <w:rPr>
          <w:rFonts w:ascii="Times New Roman" w:hAnsi="Times New Roman" w:cs="Times New Roman"/>
          <w:color w:val="auto"/>
          <w:sz w:val="20"/>
          <w:szCs w:val="20"/>
        </w:rPr>
        <w:t xml:space="preserve"> - товарную накладную, оформленную в установленном порядке;</w:t>
      </w:r>
    </w:p>
    <w:p w14:paraId="1D60F249" w14:textId="77777777" w:rsidR="000D7B36" w:rsidRPr="000D7B36" w:rsidRDefault="000D7B36" w:rsidP="000D7B36">
      <w:pPr>
        <w:ind w:firstLine="709"/>
        <w:jc w:val="both"/>
        <w:rPr>
          <w:rFonts w:ascii="Times New Roman" w:hAnsi="Times New Roman" w:cs="Times New Roman"/>
          <w:color w:val="auto"/>
          <w:sz w:val="20"/>
          <w:szCs w:val="20"/>
        </w:rPr>
      </w:pPr>
      <w:r w:rsidRPr="000D7B36">
        <w:rPr>
          <w:rFonts w:ascii="Times New Roman" w:hAnsi="Times New Roman" w:cs="Times New Roman"/>
          <w:color w:val="auto"/>
          <w:sz w:val="20"/>
          <w:szCs w:val="20"/>
        </w:rPr>
        <w:t>-  акт приема-передачи товара в двух экземплярах (один экземпляр для Заказчика и один экземпляр для Поставщика);</w:t>
      </w:r>
    </w:p>
    <w:p w14:paraId="2B3BA36D" w14:textId="77777777" w:rsidR="000D7B36" w:rsidRPr="000D7B36" w:rsidRDefault="000D7B36" w:rsidP="000D7B36">
      <w:pPr>
        <w:ind w:firstLine="709"/>
        <w:jc w:val="both"/>
        <w:rPr>
          <w:rFonts w:ascii="Times New Roman" w:hAnsi="Times New Roman" w:cs="Times New Roman"/>
          <w:color w:val="auto"/>
          <w:sz w:val="20"/>
          <w:szCs w:val="20"/>
        </w:rPr>
      </w:pPr>
      <w:r w:rsidRPr="000D7B36">
        <w:rPr>
          <w:rFonts w:ascii="Times New Roman" w:hAnsi="Times New Roman" w:cs="Times New Roman"/>
          <w:color w:val="auto"/>
          <w:sz w:val="20"/>
          <w:szCs w:val="20"/>
        </w:rPr>
        <w:t>- гарантию производителя на товар, срок действия которой составляет 12 месяцев, оформленную соответствующим гарантийным талоном или аналогичным документом, или проставлением соответствующей записи на маркировочном ярлыке поставленного товара;</w:t>
      </w:r>
    </w:p>
    <w:p w14:paraId="29F95C53" w14:textId="77777777" w:rsidR="000D7B36" w:rsidRPr="000D7B36" w:rsidRDefault="000D7B36" w:rsidP="000D7B36">
      <w:pPr>
        <w:ind w:firstLine="709"/>
        <w:jc w:val="both"/>
        <w:rPr>
          <w:rFonts w:ascii="Times New Roman" w:hAnsi="Times New Roman" w:cs="Times New Roman"/>
          <w:color w:val="auto"/>
          <w:sz w:val="20"/>
          <w:szCs w:val="20"/>
        </w:rPr>
      </w:pPr>
      <w:r w:rsidRPr="000D7B36">
        <w:rPr>
          <w:rFonts w:ascii="Times New Roman" w:hAnsi="Times New Roman" w:cs="Times New Roman"/>
          <w:color w:val="auto"/>
          <w:sz w:val="20"/>
          <w:szCs w:val="20"/>
        </w:rPr>
        <w:t>- гарантию Поставщика на товар, срок действия которой должен составлять не менее срока действия гарантии производителя на товар, оформленную в виде отдельного документа;</w:t>
      </w:r>
    </w:p>
    <w:p w14:paraId="5E5799D1" w14:textId="77777777" w:rsidR="000D7B36" w:rsidRPr="000D7B36" w:rsidRDefault="000D7B36" w:rsidP="000D7B36">
      <w:pPr>
        <w:ind w:firstLine="709"/>
        <w:jc w:val="both"/>
        <w:rPr>
          <w:rFonts w:ascii="Times New Roman" w:hAnsi="Times New Roman" w:cs="Times New Roman"/>
          <w:color w:val="auto"/>
          <w:sz w:val="20"/>
          <w:szCs w:val="20"/>
        </w:rPr>
      </w:pPr>
      <w:r w:rsidRPr="000D7B36">
        <w:rPr>
          <w:rFonts w:ascii="Times New Roman" w:hAnsi="Times New Roman" w:cs="Times New Roman"/>
          <w:color w:val="auto"/>
          <w:sz w:val="20"/>
          <w:szCs w:val="20"/>
        </w:rPr>
        <w:t>- копии действующих сертификатов качества товара, паспорта (сертификаты) соответствия гигиеническим и санитарным нормам, сертификат соответствия Российской Федерации, и документ, подтверждающий страну происхождения товара и иные документы в соответствии с требованиями действующего законодательства.</w:t>
      </w:r>
    </w:p>
    <w:p w14:paraId="61B4D392" w14:textId="77777777" w:rsidR="000D7B36" w:rsidRPr="000D7B36" w:rsidRDefault="000D7B36" w:rsidP="000D7B36">
      <w:pPr>
        <w:ind w:firstLine="709"/>
        <w:jc w:val="both"/>
        <w:rPr>
          <w:rFonts w:ascii="Times New Roman" w:hAnsi="Times New Roman" w:cs="Times New Roman"/>
          <w:color w:val="auto"/>
          <w:sz w:val="20"/>
          <w:szCs w:val="20"/>
        </w:rPr>
      </w:pPr>
      <w:r w:rsidRPr="000D7B36">
        <w:rPr>
          <w:rFonts w:ascii="Times New Roman" w:hAnsi="Times New Roman" w:cs="Times New Roman"/>
          <w:color w:val="auto"/>
          <w:sz w:val="20"/>
          <w:szCs w:val="20"/>
        </w:rPr>
        <w:t xml:space="preserve"> 4.1.13.  Поставщик гарантирует качество поставляемого Товара в пределах гарантийного срока, установленного производителем, но не менее 12 мес., с момента передачи Товара по акту приёма-передачи (в документах на Товар, предусматривающих гарантийный срок).  </w:t>
      </w:r>
    </w:p>
    <w:p w14:paraId="71257069" w14:textId="77777777" w:rsidR="000D7B36" w:rsidRPr="000D7B36" w:rsidRDefault="000D7B36" w:rsidP="000D7B36">
      <w:pPr>
        <w:ind w:firstLine="709"/>
        <w:jc w:val="both"/>
        <w:rPr>
          <w:rFonts w:ascii="Times New Roman" w:hAnsi="Times New Roman" w:cs="Times New Roman"/>
          <w:color w:val="auto"/>
          <w:sz w:val="20"/>
          <w:szCs w:val="20"/>
        </w:rPr>
      </w:pPr>
      <w:r w:rsidRPr="000D7B36">
        <w:rPr>
          <w:rFonts w:ascii="Times New Roman" w:hAnsi="Times New Roman" w:cs="Times New Roman"/>
          <w:color w:val="auto"/>
          <w:sz w:val="20"/>
          <w:szCs w:val="20"/>
        </w:rPr>
        <w:t xml:space="preserve">4.1.14. Поставщик обязан при поставке предоставить документы, подтверждающие страну происхождения материалов (страной происхождения которых является Российская Федерация и (или) государство - член Евразийского экономического союза) на этапе исполнения контракта. </w:t>
      </w:r>
    </w:p>
    <w:p w14:paraId="44566D52" w14:textId="77777777" w:rsidR="000D7B36" w:rsidRPr="000D7B36" w:rsidRDefault="000D7B36" w:rsidP="000D7B36">
      <w:pPr>
        <w:ind w:firstLine="709"/>
        <w:jc w:val="both"/>
        <w:rPr>
          <w:rFonts w:ascii="Times New Roman" w:hAnsi="Times New Roman" w:cs="Times New Roman"/>
          <w:color w:val="auto"/>
          <w:sz w:val="20"/>
          <w:szCs w:val="20"/>
        </w:rPr>
      </w:pPr>
      <w:r w:rsidRPr="000D7B36">
        <w:rPr>
          <w:rFonts w:ascii="Times New Roman" w:hAnsi="Times New Roman" w:cs="Times New Roman"/>
          <w:color w:val="auto"/>
          <w:sz w:val="20"/>
          <w:szCs w:val="20"/>
        </w:rPr>
        <w:t>4.1.15.</w:t>
      </w:r>
      <w:r w:rsidR="00340482">
        <w:rPr>
          <w:rFonts w:ascii="Times New Roman" w:hAnsi="Times New Roman" w:cs="Times New Roman"/>
          <w:color w:val="auto"/>
          <w:sz w:val="20"/>
          <w:szCs w:val="20"/>
        </w:rPr>
        <w:t xml:space="preserve"> </w:t>
      </w:r>
      <w:r w:rsidRPr="000D7B36">
        <w:rPr>
          <w:rFonts w:ascii="Times New Roman" w:hAnsi="Times New Roman" w:cs="Times New Roman"/>
          <w:color w:val="auto"/>
          <w:sz w:val="20"/>
          <w:szCs w:val="20"/>
        </w:rPr>
        <w:t xml:space="preserve">Поставщик обязан соответствовать требованиям, установленным ч.1, </w:t>
      </w:r>
      <w:r w:rsidR="00BF224A">
        <w:rPr>
          <w:rFonts w:ascii="Times New Roman" w:hAnsi="Times New Roman" w:cs="Times New Roman"/>
          <w:color w:val="auto"/>
          <w:sz w:val="20"/>
          <w:szCs w:val="20"/>
        </w:rPr>
        <w:t xml:space="preserve">п. </w:t>
      </w:r>
      <w:r w:rsidRPr="000D7B36">
        <w:rPr>
          <w:rFonts w:ascii="Times New Roman" w:hAnsi="Times New Roman" w:cs="Times New Roman"/>
          <w:color w:val="auto"/>
          <w:sz w:val="20"/>
          <w:szCs w:val="20"/>
        </w:rPr>
        <w:t>1.1 ст. 31 ФЗ-44.</w:t>
      </w:r>
    </w:p>
    <w:p w14:paraId="42ACC253" w14:textId="77777777" w:rsidR="000D7B36" w:rsidRPr="000D7B36" w:rsidRDefault="000D7B36" w:rsidP="000D7B36">
      <w:pPr>
        <w:ind w:firstLine="709"/>
        <w:jc w:val="both"/>
        <w:rPr>
          <w:rFonts w:ascii="Times New Roman" w:hAnsi="Times New Roman" w:cs="Times New Roman"/>
          <w:color w:val="auto"/>
          <w:sz w:val="20"/>
          <w:szCs w:val="20"/>
        </w:rPr>
      </w:pPr>
      <w:r w:rsidRPr="000D7B36">
        <w:rPr>
          <w:rFonts w:ascii="Times New Roman" w:hAnsi="Times New Roman" w:cs="Times New Roman"/>
          <w:color w:val="auto"/>
          <w:sz w:val="20"/>
          <w:szCs w:val="20"/>
        </w:rPr>
        <w:t>4.2. Поставщик вправе:</w:t>
      </w:r>
    </w:p>
    <w:p w14:paraId="78A7B454" w14:textId="77777777" w:rsidR="000D7B36" w:rsidRPr="000D7B36" w:rsidRDefault="000D7B36" w:rsidP="000D7B36">
      <w:pPr>
        <w:ind w:firstLine="709"/>
        <w:jc w:val="both"/>
        <w:rPr>
          <w:rFonts w:ascii="Times New Roman" w:hAnsi="Times New Roman" w:cs="Times New Roman"/>
          <w:color w:val="auto"/>
          <w:sz w:val="20"/>
          <w:szCs w:val="20"/>
        </w:rPr>
      </w:pPr>
      <w:r w:rsidRPr="000D7B36">
        <w:rPr>
          <w:rFonts w:ascii="Times New Roman" w:hAnsi="Times New Roman" w:cs="Times New Roman"/>
          <w:color w:val="auto"/>
          <w:sz w:val="20"/>
          <w:szCs w:val="20"/>
        </w:rPr>
        <w:t>4.2.1. Требовать от Заказчика произвести приемку Товара в порядке и в сроки, предусмотренные Контрактом.</w:t>
      </w:r>
    </w:p>
    <w:p w14:paraId="54BDF3F9" w14:textId="77777777" w:rsidR="000D7B36" w:rsidRPr="000D7B36" w:rsidRDefault="000D7B36" w:rsidP="000D7B36">
      <w:pPr>
        <w:ind w:firstLine="709"/>
        <w:jc w:val="both"/>
        <w:rPr>
          <w:rFonts w:ascii="Times New Roman" w:hAnsi="Times New Roman" w:cs="Times New Roman"/>
          <w:color w:val="auto"/>
          <w:sz w:val="20"/>
          <w:szCs w:val="20"/>
        </w:rPr>
      </w:pPr>
      <w:r w:rsidRPr="000D7B36">
        <w:rPr>
          <w:rFonts w:ascii="Times New Roman" w:hAnsi="Times New Roman" w:cs="Times New Roman"/>
          <w:color w:val="auto"/>
          <w:sz w:val="20"/>
          <w:szCs w:val="20"/>
        </w:rPr>
        <w:t>4.2.2. Требовать своевременной оплаты на условиях, установленных Контрактом, надлежащим образом поставленного и принятого Заказчиком Товара.</w:t>
      </w:r>
    </w:p>
    <w:p w14:paraId="1645823C" w14:textId="77777777" w:rsidR="000D7B36" w:rsidRPr="000D7B36" w:rsidRDefault="000D7B36" w:rsidP="000D7B36">
      <w:pPr>
        <w:ind w:firstLine="709"/>
        <w:jc w:val="both"/>
        <w:rPr>
          <w:rFonts w:ascii="Times New Roman" w:hAnsi="Times New Roman" w:cs="Times New Roman"/>
          <w:color w:val="auto"/>
          <w:sz w:val="20"/>
          <w:szCs w:val="20"/>
        </w:rPr>
      </w:pPr>
      <w:r w:rsidRPr="000D7B36">
        <w:rPr>
          <w:rFonts w:ascii="Times New Roman" w:hAnsi="Times New Roman" w:cs="Times New Roman"/>
          <w:color w:val="auto"/>
          <w:sz w:val="20"/>
          <w:szCs w:val="20"/>
        </w:rPr>
        <w:t>4.2.3. Принять решение об одностороннем отказе от исполнения Контракта в соответствии с гражданским законодательством.</w:t>
      </w:r>
    </w:p>
    <w:p w14:paraId="03A1E50F" w14:textId="77777777" w:rsidR="000D7B36" w:rsidRPr="000D7B36" w:rsidRDefault="000D7B36" w:rsidP="000D7B36">
      <w:pPr>
        <w:ind w:firstLine="709"/>
        <w:jc w:val="both"/>
        <w:rPr>
          <w:rFonts w:ascii="Times New Roman" w:hAnsi="Times New Roman" w:cs="Times New Roman"/>
          <w:color w:val="auto"/>
          <w:sz w:val="20"/>
          <w:szCs w:val="20"/>
        </w:rPr>
      </w:pPr>
      <w:r w:rsidRPr="000D7B36">
        <w:rPr>
          <w:rFonts w:ascii="Times New Roman" w:hAnsi="Times New Roman" w:cs="Times New Roman"/>
          <w:color w:val="auto"/>
          <w:sz w:val="20"/>
          <w:szCs w:val="20"/>
        </w:rPr>
        <w:t>4.2.4. Требовать возмещения убытков, уплаты неустоек (штрафов, пеней) в соответствии с разделом 6 Контракта;</w:t>
      </w:r>
    </w:p>
    <w:p w14:paraId="74DD18D5" w14:textId="77777777" w:rsidR="000D7B36" w:rsidRPr="000D7B36" w:rsidRDefault="000D7B36" w:rsidP="000D7B36">
      <w:pPr>
        <w:ind w:firstLine="709"/>
        <w:jc w:val="both"/>
        <w:rPr>
          <w:rFonts w:ascii="Times New Roman" w:hAnsi="Times New Roman" w:cs="Times New Roman"/>
          <w:color w:val="auto"/>
          <w:sz w:val="20"/>
          <w:szCs w:val="20"/>
        </w:rPr>
      </w:pPr>
      <w:r w:rsidRPr="000D7B36">
        <w:rPr>
          <w:rFonts w:ascii="Times New Roman" w:hAnsi="Times New Roman" w:cs="Times New Roman"/>
          <w:color w:val="auto"/>
          <w:sz w:val="20"/>
          <w:szCs w:val="20"/>
        </w:rPr>
        <w:lastRenderedPageBreak/>
        <w:t xml:space="preserve">4.2.6. По согласованию с Заказчиком (путем заключения дополнительного соглашения) поставить Товар, качество, технические и функциональные характеристики которого являются улучшенными по сравнению с качеством и соответствующими техническими и функциональными характеристиками, указанными в Контракте (за исключением случаев, которые предусмотрены и нормативными правовыми актами, принятыми в соответствии с частью 6 статьи 14 Федерального закона от 5 апреля 2013 г. N 44-ФЗ "О контрактной системе в сфере закупок товаров, работ, услуг для обеспечения государственных и муниципальных нужд". </w:t>
      </w:r>
    </w:p>
    <w:p w14:paraId="610E9FE8" w14:textId="77777777" w:rsidR="000D7B36" w:rsidRPr="000D7B36" w:rsidRDefault="000D7B36" w:rsidP="000D7B36">
      <w:pPr>
        <w:ind w:firstLine="709"/>
        <w:jc w:val="both"/>
        <w:rPr>
          <w:rFonts w:ascii="Times New Roman" w:hAnsi="Times New Roman" w:cs="Times New Roman"/>
          <w:color w:val="auto"/>
          <w:sz w:val="20"/>
          <w:szCs w:val="20"/>
        </w:rPr>
      </w:pPr>
      <w:r w:rsidRPr="000D7B36">
        <w:rPr>
          <w:rFonts w:ascii="Times New Roman" w:hAnsi="Times New Roman" w:cs="Times New Roman"/>
          <w:color w:val="auto"/>
          <w:sz w:val="20"/>
          <w:szCs w:val="20"/>
        </w:rPr>
        <w:t xml:space="preserve">    4.2.7. Требовать от Заказчика подготовки помещений, в которы</w:t>
      </w:r>
      <w:r w:rsidR="00E2106B">
        <w:rPr>
          <w:rFonts w:ascii="Times New Roman" w:hAnsi="Times New Roman" w:cs="Times New Roman"/>
          <w:color w:val="auto"/>
          <w:sz w:val="20"/>
          <w:szCs w:val="20"/>
        </w:rPr>
        <w:t>х будет осуществляться сборка</w:t>
      </w:r>
      <w:r w:rsidR="00BF224A">
        <w:rPr>
          <w:rFonts w:ascii="Times New Roman" w:hAnsi="Times New Roman" w:cs="Times New Roman"/>
          <w:color w:val="auto"/>
          <w:sz w:val="20"/>
          <w:szCs w:val="20"/>
        </w:rPr>
        <w:t xml:space="preserve">, </w:t>
      </w:r>
      <w:r w:rsidR="00646A6A" w:rsidRPr="00646A6A">
        <w:rPr>
          <w:rFonts w:ascii="Times New Roman" w:hAnsi="Times New Roman" w:cs="Times New Roman"/>
          <w:color w:val="auto"/>
          <w:sz w:val="20"/>
          <w:szCs w:val="20"/>
        </w:rPr>
        <w:t>установк</w:t>
      </w:r>
      <w:r w:rsidR="00646A6A">
        <w:rPr>
          <w:rFonts w:ascii="Times New Roman" w:hAnsi="Times New Roman" w:cs="Times New Roman"/>
          <w:color w:val="auto"/>
          <w:sz w:val="20"/>
          <w:szCs w:val="20"/>
        </w:rPr>
        <w:t>а</w:t>
      </w:r>
      <w:r w:rsidR="00646A6A" w:rsidRPr="00646A6A">
        <w:rPr>
          <w:rFonts w:ascii="Times New Roman" w:hAnsi="Times New Roman" w:cs="Times New Roman"/>
          <w:color w:val="auto"/>
          <w:sz w:val="20"/>
          <w:szCs w:val="20"/>
        </w:rPr>
        <w:t xml:space="preserve">, </w:t>
      </w:r>
      <w:r w:rsidRPr="000D7B36">
        <w:rPr>
          <w:rFonts w:ascii="Times New Roman" w:hAnsi="Times New Roman" w:cs="Times New Roman"/>
          <w:color w:val="auto"/>
          <w:sz w:val="20"/>
          <w:szCs w:val="20"/>
        </w:rPr>
        <w:t>в соответствии с требованиями технической документации производителя товара.</w:t>
      </w:r>
    </w:p>
    <w:p w14:paraId="0919834B" w14:textId="77777777" w:rsidR="000D7B36" w:rsidRPr="000D7B36" w:rsidRDefault="000D7B36" w:rsidP="000D7B36">
      <w:pPr>
        <w:ind w:firstLine="709"/>
        <w:jc w:val="both"/>
        <w:rPr>
          <w:rFonts w:ascii="Times New Roman" w:hAnsi="Times New Roman" w:cs="Times New Roman"/>
          <w:color w:val="auto"/>
          <w:sz w:val="20"/>
          <w:szCs w:val="20"/>
        </w:rPr>
      </w:pPr>
      <w:r w:rsidRPr="000D7B36">
        <w:rPr>
          <w:rFonts w:ascii="Times New Roman" w:hAnsi="Times New Roman" w:cs="Times New Roman"/>
          <w:color w:val="auto"/>
          <w:sz w:val="20"/>
          <w:szCs w:val="20"/>
        </w:rPr>
        <w:t>4.2.8. Осуществи</w:t>
      </w:r>
      <w:r w:rsidR="00646A6A">
        <w:rPr>
          <w:rFonts w:ascii="Times New Roman" w:hAnsi="Times New Roman" w:cs="Times New Roman"/>
          <w:color w:val="auto"/>
          <w:sz w:val="20"/>
          <w:szCs w:val="20"/>
        </w:rPr>
        <w:t xml:space="preserve">ть </w:t>
      </w:r>
      <w:r w:rsidRPr="000D7B36">
        <w:rPr>
          <w:rFonts w:ascii="Times New Roman" w:hAnsi="Times New Roman" w:cs="Times New Roman"/>
          <w:color w:val="auto"/>
          <w:sz w:val="20"/>
          <w:szCs w:val="20"/>
        </w:rPr>
        <w:t>досрочную отгрузку подлежащего поставке Товара в сроки по согласованию с Заказчиком.</w:t>
      </w:r>
    </w:p>
    <w:p w14:paraId="32CE78F6" w14:textId="77777777" w:rsidR="000D7B36" w:rsidRPr="000D7B36" w:rsidRDefault="000D7B36" w:rsidP="000D7B36">
      <w:pPr>
        <w:ind w:firstLine="709"/>
        <w:jc w:val="both"/>
        <w:rPr>
          <w:rFonts w:ascii="Times New Roman" w:hAnsi="Times New Roman" w:cs="Times New Roman"/>
          <w:color w:val="auto"/>
          <w:sz w:val="20"/>
          <w:szCs w:val="20"/>
        </w:rPr>
      </w:pPr>
      <w:r w:rsidRPr="000D7B36">
        <w:rPr>
          <w:rFonts w:ascii="Times New Roman" w:hAnsi="Times New Roman" w:cs="Times New Roman"/>
          <w:color w:val="auto"/>
          <w:sz w:val="20"/>
          <w:szCs w:val="20"/>
        </w:rPr>
        <w:t xml:space="preserve">4.3.  Заказчик обязан: </w:t>
      </w:r>
    </w:p>
    <w:p w14:paraId="36034F5B" w14:textId="77777777" w:rsidR="000D7B36" w:rsidRPr="000D7B36" w:rsidRDefault="000D7B36" w:rsidP="000D7B36">
      <w:pPr>
        <w:ind w:firstLine="709"/>
        <w:jc w:val="both"/>
        <w:rPr>
          <w:rFonts w:ascii="Times New Roman" w:hAnsi="Times New Roman" w:cs="Times New Roman"/>
          <w:color w:val="auto"/>
          <w:sz w:val="20"/>
          <w:szCs w:val="20"/>
        </w:rPr>
      </w:pPr>
      <w:r w:rsidRPr="000D7B36">
        <w:rPr>
          <w:rFonts w:ascii="Times New Roman" w:hAnsi="Times New Roman" w:cs="Times New Roman"/>
          <w:color w:val="auto"/>
          <w:sz w:val="20"/>
          <w:szCs w:val="20"/>
        </w:rPr>
        <w:t xml:space="preserve">4.3.1. Обеспечить своевременную приемку и оплату поставленного Товара надлежащего качества в порядке и сроки, предусмотренные Контрактом; </w:t>
      </w:r>
    </w:p>
    <w:p w14:paraId="380835AB" w14:textId="77777777" w:rsidR="000D7B36" w:rsidRPr="000D7B36" w:rsidRDefault="000D7B36" w:rsidP="000D7B36">
      <w:pPr>
        <w:ind w:firstLine="709"/>
        <w:jc w:val="both"/>
        <w:rPr>
          <w:rFonts w:ascii="Times New Roman" w:hAnsi="Times New Roman" w:cs="Times New Roman"/>
          <w:color w:val="auto"/>
          <w:sz w:val="20"/>
          <w:szCs w:val="20"/>
        </w:rPr>
      </w:pPr>
      <w:r w:rsidRPr="000D7B36">
        <w:rPr>
          <w:rFonts w:ascii="Times New Roman" w:hAnsi="Times New Roman" w:cs="Times New Roman"/>
          <w:color w:val="auto"/>
          <w:sz w:val="20"/>
          <w:szCs w:val="20"/>
        </w:rPr>
        <w:t>4.3.2. Требовать уплаты неустоек (штрафов, пеней) в соответствии с разделом 6 Контракта;</w:t>
      </w:r>
    </w:p>
    <w:p w14:paraId="2DFFB245" w14:textId="77777777" w:rsidR="000D7B36" w:rsidRPr="000D7B36" w:rsidRDefault="000D7B36" w:rsidP="000D7B36">
      <w:pPr>
        <w:ind w:firstLine="709"/>
        <w:jc w:val="both"/>
        <w:rPr>
          <w:rFonts w:ascii="Times New Roman" w:hAnsi="Times New Roman" w:cs="Times New Roman"/>
          <w:color w:val="auto"/>
          <w:sz w:val="20"/>
          <w:szCs w:val="20"/>
        </w:rPr>
      </w:pPr>
      <w:r w:rsidRPr="000D7B36">
        <w:rPr>
          <w:rFonts w:ascii="Times New Roman" w:hAnsi="Times New Roman" w:cs="Times New Roman"/>
          <w:color w:val="auto"/>
          <w:sz w:val="20"/>
          <w:szCs w:val="20"/>
        </w:rPr>
        <w:t>4.3.3. Провести экспертизу поставленного Товара для проверки его соответствия условиям Контракта в соответствии с Федеральным законом от 5 апреля 2013 г. N 44-ФЗ "О контрактной системе в сфере закупок товаров, работ, услуг для обеспечения государственных и муниципальных нужд".</w:t>
      </w:r>
    </w:p>
    <w:p w14:paraId="4566D00A" w14:textId="77777777" w:rsidR="000D7B36" w:rsidRPr="000D7B36" w:rsidRDefault="000D7B36" w:rsidP="000D7B36">
      <w:pPr>
        <w:ind w:firstLine="709"/>
        <w:jc w:val="both"/>
        <w:rPr>
          <w:rFonts w:ascii="Times New Roman" w:hAnsi="Times New Roman" w:cs="Times New Roman"/>
          <w:color w:val="auto"/>
          <w:sz w:val="20"/>
          <w:szCs w:val="20"/>
        </w:rPr>
      </w:pPr>
      <w:r w:rsidRPr="000D7B36">
        <w:rPr>
          <w:rFonts w:ascii="Times New Roman" w:hAnsi="Times New Roman" w:cs="Times New Roman"/>
          <w:color w:val="auto"/>
          <w:sz w:val="20"/>
          <w:szCs w:val="20"/>
        </w:rPr>
        <w:t>4.3.4.  Обеспечить для Поставщика помещения для сборки (при необходимости), товара в соответствии с требованиями технической документации производителя товара.</w:t>
      </w:r>
    </w:p>
    <w:p w14:paraId="1447FAB5" w14:textId="77777777" w:rsidR="000D7B36" w:rsidRPr="000D7B36" w:rsidRDefault="000D7B36" w:rsidP="000D7B36">
      <w:pPr>
        <w:ind w:firstLine="709"/>
        <w:jc w:val="both"/>
        <w:rPr>
          <w:rFonts w:ascii="Times New Roman" w:hAnsi="Times New Roman" w:cs="Times New Roman"/>
          <w:color w:val="auto"/>
          <w:sz w:val="20"/>
          <w:szCs w:val="20"/>
        </w:rPr>
      </w:pPr>
      <w:r w:rsidRPr="000D7B36">
        <w:rPr>
          <w:rFonts w:ascii="Times New Roman" w:hAnsi="Times New Roman" w:cs="Times New Roman"/>
          <w:color w:val="auto"/>
          <w:sz w:val="20"/>
          <w:szCs w:val="20"/>
        </w:rPr>
        <w:t>4.3.5. Обнаружив после приемки Товара недостатки, которые не могли быть установлены при обычном способе приемки (скрытые недостатки), известить об этом Поставщика в течение 14 дней.</w:t>
      </w:r>
    </w:p>
    <w:p w14:paraId="2869BAE3" w14:textId="77777777" w:rsidR="000D7B36" w:rsidRPr="000D7B36" w:rsidRDefault="000D7B36" w:rsidP="000D7B36">
      <w:pPr>
        <w:ind w:firstLine="709"/>
        <w:jc w:val="both"/>
        <w:rPr>
          <w:rFonts w:ascii="Times New Roman" w:hAnsi="Times New Roman" w:cs="Times New Roman"/>
          <w:color w:val="auto"/>
          <w:sz w:val="20"/>
          <w:szCs w:val="20"/>
        </w:rPr>
      </w:pPr>
      <w:r w:rsidRPr="000D7B36">
        <w:rPr>
          <w:rFonts w:ascii="Times New Roman" w:hAnsi="Times New Roman" w:cs="Times New Roman"/>
          <w:color w:val="auto"/>
          <w:sz w:val="20"/>
          <w:szCs w:val="20"/>
        </w:rPr>
        <w:t>4.4.  Заказчик вправе:</w:t>
      </w:r>
    </w:p>
    <w:p w14:paraId="7B3354BA" w14:textId="77777777" w:rsidR="000D7B36" w:rsidRPr="000D7B36" w:rsidRDefault="000D7B36" w:rsidP="000D7B36">
      <w:pPr>
        <w:ind w:firstLine="709"/>
        <w:jc w:val="both"/>
        <w:rPr>
          <w:rFonts w:ascii="Times New Roman" w:hAnsi="Times New Roman" w:cs="Times New Roman"/>
          <w:color w:val="auto"/>
          <w:sz w:val="20"/>
          <w:szCs w:val="20"/>
        </w:rPr>
      </w:pPr>
      <w:r w:rsidRPr="000D7B36">
        <w:rPr>
          <w:rFonts w:ascii="Times New Roman" w:hAnsi="Times New Roman" w:cs="Times New Roman"/>
          <w:color w:val="auto"/>
          <w:sz w:val="20"/>
          <w:szCs w:val="20"/>
        </w:rPr>
        <w:t xml:space="preserve">4.4.1. Требовать от Поставщика, надлежащего исполнения обязательств по Контракту. </w:t>
      </w:r>
    </w:p>
    <w:p w14:paraId="7B466199" w14:textId="77777777" w:rsidR="000D7B36" w:rsidRPr="000D7B36" w:rsidRDefault="000D7B36" w:rsidP="000D7B36">
      <w:pPr>
        <w:ind w:firstLine="709"/>
        <w:jc w:val="both"/>
        <w:rPr>
          <w:rFonts w:ascii="Times New Roman" w:hAnsi="Times New Roman" w:cs="Times New Roman"/>
          <w:color w:val="auto"/>
          <w:sz w:val="20"/>
          <w:szCs w:val="20"/>
        </w:rPr>
      </w:pPr>
      <w:r w:rsidRPr="000D7B36">
        <w:rPr>
          <w:rFonts w:ascii="Times New Roman" w:hAnsi="Times New Roman" w:cs="Times New Roman"/>
          <w:color w:val="auto"/>
          <w:sz w:val="20"/>
          <w:szCs w:val="20"/>
        </w:rPr>
        <w:t xml:space="preserve">4.4.2. Требовать от Поставщика своевременного устранения недостатков, выявленных как в ходе приемки, так и в течение гарантийного периода </w:t>
      </w:r>
    </w:p>
    <w:p w14:paraId="561B1880" w14:textId="77777777" w:rsidR="000D7B36" w:rsidRPr="000D7B36" w:rsidRDefault="000D7B36" w:rsidP="000D7B36">
      <w:pPr>
        <w:ind w:firstLine="709"/>
        <w:jc w:val="both"/>
        <w:rPr>
          <w:rFonts w:ascii="Times New Roman" w:hAnsi="Times New Roman" w:cs="Times New Roman"/>
          <w:color w:val="auto"/>
          <w:sz w:val="20"/>
          <w:szCs w:val="20"/>
        </w:rPr>
      </w:pPr>
      <w:r w:rsidRPr="000D7B36">
        <w:rPr>
          <w:rFonts w:ascii="Times New Roman" w:hAnsi="Times New Roman" w:cs="Times New Roman"/>
          <w:color w:val="auto"/>
          <w:sz w:val="20"/>
          <w:szCs w:val="20"/>
        </w:rPr>
        <w:t>4.4.3. Проверять ход и качество выполнения Поставщиком условий Контракта без вмешательства в оперативно-хозяйственную деятельность Поставщика</w:t>
      </w:r>
    </w:p>
    <w:p w14:paraId="6887D252" w14:textId="77777777" w:rsidR="000D7B36" w:rsidRPr="000D7B36" w:rsidRDefault="000D7B36" w:rsidP="000D7B36">
      <w:pPr>
        <w:ind w:firstLine="709"/>
        <w:jc w:val="both"/>
        <w:rPr>
          <w:rFonts w:ascii="Times New Roman" w:hAnsi="Times New Roman" w:cs="Times New Roman"/>
          <w:color w:val="auto"/>
          <w:sz w:val="20"/>
          <w:szCs w:val="20"/>
        </w:rPr>
      </w:pPr>
      <w:r w:rsidRPr="000D7B36">
        <w:rPr>
          <w:rFonts w:ascii="Times New Roman" w:hAnsi="Times New Roman" w:cs="Times New Roman"/>
          <w:color w:val="auto"/>
          <w:sz w:val="20"/>
          <w:szCs w:val="20"/>
        </w:rPr>
        <w:t>4.4.4. Предъявлять Поставщику претензии, связанные с недостатками поставленного Товара по техническим характеристикам, количеству и комплектности, обнаруженные при приемке Товара, по качеству - в течение гарантийного срока, установленного в п. 5.3. настоящего Контракта.</w:t>
      </w:r>
    </w:p>
    <w:p w14:paraId="3D9C7C3D" w14:textId="77777777" w:rsidR="000D7B36" w:rsidRPr="000D7B36" w:rsidRDefault="000D7B36" w:rsidP="000D7B36">
      <w:pPr>
        <w:ind w:firstLine="709"/>
        <w:jc w:val="both"/>
        <w:rPr>
          <w:rFonts w:ascii="Times New Roman" w:hAnsi="Times New Roman" w:cs="Times New Roman"/>
          <w:color w:val="auto"/>
          <w:sz w:val="20"/>
          <w:szCs w:val="20"/>
        </w:rPr>
      </w:pPr>
      <w:r w:rsidRPr="000D7B36">
        <w:rPr>
          <w:rFonts w:ascii="Times New Roman" w:hAnsi="Times New Roman" w:cs="Times New Roman"/>
          <w:color w:val="auto"/>
          <w:sz w:val="20"/>
          <w:szCs w:val="20"/>
        </w:rPr>
        <w:t>4.4.5. Требовать возмещения убытков в соответствии с разделом 6 Контракта, причиненных по вине Поставщика;</w:t>
      </w:r>
    </w:p>
    <w:p w14:paraId="375711F1" w14:textId="77777777" w:rsidR="000D7B36" w:rsidRPr="000D7B36" w:rsidRDefault="000D7B36" w:rsidP="000D7B36">
      <w:pPr>
        <w:ind w:firstLine="709"/>
        <w:jc w:val="both"/>
        <w:rPr>
          <w:rFonts w:ascii="Times New Roman" w:hAnsi="Times New Roman" w:cs="Times New Roman"/>
          <w:color w:val="auto"/>
          <w:sz w:val="20"/>
          <w:szCs w:val="20"/>
        </w:rPr>
      </w:pPr>
      <w:r w:rsidRPr="000D7B36">
        <w:rPr>
          <w:rFonts w:ascii="Times New Roman" w:hAnsi="Times New Roman" w:cs="Times New Roman"/>
          <w:color w:val="auto"/>
          <w:sz w:val="20"/>
          <w:szCs w:val="20"/>
        </w:rPr>
        <w:t>4.4.6. Предложить увеличить или уменьшить в процессе исполнения Контракта количество Товара, предусмотренного Контрактом, не более чем на десять процентов в порядке и на условиях, установленных Федеральным законом от 5 апреля 2013 г. N 44-ФЗ "О контрактной системе в сфере закупок товаров, работ, услуг для обеспечения государственных и муниципальных нужд"</w:t>
      </w:r>
    </w:p>
    <w:p w14:paraId="225825F7" w14:textId="77777777" w:rsidR="000D7B36" w:rsidRPr="000D7B36" w:rsidRDefault="000D7B36" w:rsidP="000D7B36">
      <w:pPr>
        <w:ind w:firstLine="709"/>
        <w:jc w:val="both"/>
        <w:rPr>
          <w:rFonts w:ascii="Times New Roman" w:hAnsi="Times New Roman" w:cs="Times New Roman"/>
          <w:color w:val="auto"/>
          <w:sz w:val="20"/>
          <w:szCs w:val="20"/>
        </w:rPr>
      </w:pPr>
      <w:r w:rsidRPr="000D7B36">
        <w:rPr>
          <w:rFonts w:ascii="Times New Roman" w:hAnsi="Times New Roman" w:cs="Times New Roman"/>
          <w:color w:val="auto"/>
          <w:sz w:val="20"/>
          <w:szCs w:val="20"/>
        </w:rPr>
        <w:t>4.4.7. Отказаться от приемки и оплаты Товара, не соответствующего условиям Контракта.</w:t>
      </w:r>
    </w:p>
    <w:p w14:paraId="2AB53F49" w14:textId="77777777" w:rsidR="000D7B36" w:rsidRPr="000D7B36" w:rsidRDefault="000D7B36" w:rsidP="000D7B36">
      <w:pPr>
        <w:ind w:firstLine="709"/>
        <w:jc w:val="both"/>
        <w:rPr>
          <w:rFonts w:ascii="Times New Roman" w:hAnsi="Times New Roman" w:cs="Times New Roman"/>
          <w:color w:val="auto"/>
          <w:sz w:val="20"/>
          <w:szCs w:val="20"/>
        </w:rPr>
      </w:pPr>
      <w:r w:rsidRPr="000D7B36">
        <w:rPr>
          <w:rFonts w:ascii="Times New Roman" w:hAnsi="Times New Roman" w:cs="Times New Roman"/>
          <w:color w:val="auto"/>
          <w:sz w:val="20"/>
          <w:szCs w:val="20"/>
        </w:rPr>
        <w:t xml:space="preserve">4.4.8. До принятия решения об одностороннем отказе от исполнения Контракта провести экспертизу поставленного товара с привлечением экспертов, экспертных организаций. </w:t>
      </w:r>
    </w:p>
    <w:p w14:paraId="0649A319" w14:textId="77777777" w:rsidR="000D7B36" w:rsidRPr="000D7B36" w:rsidRDefault="000D7B36" w:rsidP="000D7B36">
      <w:pPr>
        <w:ind w:firstLine="709"/>
        <w:jc w:val="both"/>
        <w:rPr>
          <w:rFonts w:ascii="Times New Roman" w:hAnsi="Times New Roman" w:cs="Times New Roman"/>
          <w:color w:val="auto"/>
          <w:sz w:val="20"/>
          <w:szCs w:val="20"/>
        </w:rPr>
      </w:pPr>
      <w:r w:rsidRPr="000D7B36">
        <w:rPr>
          <w:rFonts w:ascii="Times New Roman" w:hAnsi="Times New Roman" w:cs="Times New Roman"/>
          <w:color w:val="auto"/>
          <w:sz w:val="20"/>
          <w:szCs w:val="20"/>
        </w:rPr>
        <w:t>Если Заказчиком проведена экспертиза поставленного товара с привлечением экспертов, экспертных организаций, решение об одностороннем отказе от исполнения Контракта может быть принято Заказчиком только по результатам экспертизы поставленного товара, если в заключении эксперта, экспертной организации будут подтверждены нарушения условий Контракта, послужившие основанием для одностороннего отказа Заказчика от исполнения Контракта.</w:t>
      </w:r>
    </w:p>
    <w:p w14:paraId="5202A5D0" w14:textId="77777777" w:rsidR="00DF0783" w:rsidRPr="00344DA3" w:rsidRDefault="00DF0783" w:rsidP="00DF0783">
      <w:pPr>
        <w:pStyle w:val="ConsPlusNormal"/>
        <w:ind w:firstLine="540"/>
        <w:jc w:val="both"/>
        <w:rPr>
          <w:rFonts w:ascii="Times New Roman" w:hAnsi="Times New Roman" w:cs="Times New Roman"/>
          <w:bCs/>
          <w:sz w:val="20"/>
        </w:rPr>
      </w:pPr>
    </w:p>
    <w:p w14:paraId="4A9FEB16" w14:textId="77777777" w:rsidR="00DF0783" w:rsidRPr="00344DA3" w:rsidRDefault="00DF0783" w:rsidP="00DF0783">
      <w:pPr>
        <w:pStyle w:val="ConsPlusNormal"/>
        <w:jc w:val="center"/>
        <w:outlineLvl w:val="1"/>
        <w:rPr>
          <w:rFonts w:ascii="Times New Roman" w:hAnsi="Times New Roman" w:cs="Times New Roman"/>
          <w:b/>
          <w:sz w:val="20"/>
        </w:rPr>
      </w:pPr>
      <w:r w:rsidRPr="00344DA3">
        <w:rPr>
          <w:rFonts w:ascii="Times New Roman" w:hAnsi="Times New Roman" w:cs="Times New Roman"/>
          <w:b/>
          <w:sz w:val="20"/>
        </w:rPr>
        <w:t>5. Качество Товара</w:t>
      </w:r>
    </w:p>
    <w:p w14:paraId="740A929D" w14:textId="77777777" w:rsidR="000D7B36" w:rsidRPr="000D7B36" w:rsidRDefault="00DF0783" w:rsidP="000D7B36">
      <w:pPr>
        <w:tabs>
          <w:tab w:val="left" w:pos="540"/>
          <w:tab w:val="left" w:pos="900"/>
        </w:tabs>
        <w:ind w:firstLine="709"/>
        <w:jc w:val="both"/>
        <w:rPr>
          <w:rFonts w:ascii="Times New Roman" w:hAnsi="Times New Roman" w:cs="Times New Roman"/>
          <w:sz w:val="20"/>
          <w:szCs w:val="20"/>
        </w:rPr>
      </w:pPr>
      <w:r w:rsidRPr="00344DA3">
        <w:rPr>
          <w:rFonts w:ascii="Times New Roman" w:hAnsi="Times New Roman" w:cs="Times New Roman"/>
          <w:sz w:val="20"/>
          <w:szCs w:val="20"/>
        </w:rPr>
        <w:t xml:space="preserve">5.1. </w:t>
      </w:r>
      <w:r w:rsidR="000D7B36" w:rsidRPr="000D7B36">
        <w:rPr>
          <w:rFonts w:ascii="Times New Roman" w:hAnsi="Times New Roman" w:cs="Times New Roman"/>
          <w:sz w:val="20"/>
          <w:szCs w:val="20"/>
        </w:rPr>
        <w:t>Поставщик гарантирует Заказчику соответствие качества поставляемого товара всем действующим стандартам и требованиям в соответствии с законодательством Российской Федерации.</w:t>
      </w:r>
    </w:p>
    <w:p w14:paraId="54A79941" w14:textId="77777777" w:rsidR="000D7B36" w:rsidRPr="000D7B36" w:rsidRDefault="000D7B36" w:rsidP="000D7B36">
      <w:pPr>
        <w:tabs>
          <w:tab w:val="left" w:pos="540"/>
          <w:tab w:val="left" w:pos="900"/>
        </w:tabs>
        <w:ind w:firstLine="709"/>
        <w:jc w:val="both"/>
        <w:rPr>
          <w:rFonts w:ascii="Times New Roman" w:hAnsi="Times New Roman" w:cs="Times New Roman"/>
          <w:sz w:val="20"/>
          <w:szCs w:val="20"/>
        </w:rPr>
      </w:pPr>
      <w:r w:rsidRPr="000D7B36">
        <w:rPr>
          <w:rFonts w:ascii="Times New Roman" w:hAnsi="Times New Roman" w:cs="Times New Roman"/>
          <w:sz w:val="20"/>
          <w:szCs w:val="20"/>
        </w:rPr>
        <w:t xml:space="preserve">5.2. Требования к качеству товара устанавливаются в соответствии со статьей 469 ГК РФ. Товар должен соответствовать действующему законодательству Российской Федерации применительно для Товара такого рода. </w:t>
      </w:r>
    </w:p>
    <w:p w14:paraId="3CAF3525" w14:textId="77777777" w:rsidR="000D7B36" w:rsidRPr="000D7B36" w:rsidRDefault="000D7B36" w:rsidP="000D7B36">
      <w:pPr>
        <w:tabs>
          <w:tab w:val="left" w:pos="540"/>
          <w:tab w:val="left" w:pos="900"/>
        </w:tabs>
        <w:ind w:firstLine="709"/>
        <w:jc w:val="both"/>
        <w:rPr>
          <w:rFonts w:ascii="Times New Roman" w:hAnsi="Times New Roman" w:cs="Times New Roman"/>
          <w:sz w:val="20"/>
          <w:szCs w:val="20"/>
        </w:rPr>
      </w:pPr>
      <w:r w:rsidRPr="000D7B36">
        <w:rPr>
          <w:rFonts w:ascii="Times New Roman" w:hAnsi="Times New Roman" w:cs="Times New Roman"/>
          <w:sz w:val="20"/>
          <w:szCs w:val="20"/>
        </w:rPr>
        <w:t xml:space="preserve">5.3. Поставщик гарантирует качество поставляемого Товара в пределах гарантийного срока, установленного производителем, но не менее 12 мес., с момента передачи Товара по акту приёма-передачи (в документах на Товар, предусматривающих гарантийный срок). </w:t>
      </w:r>
    </w:p>
    <w:p w14:paraId="2896A0D0" w14:textId="77777777" w:rsidR="000D7B36" w:rsidRPr="000D7B36" w:rsidRDefault="000D7B36" w:rsidP="000D7B36">
      <w:pPr>
        <w:tabs>
          <w:tab w:val="left" w:pos="540"/>
          <w:tab w:val="left" w:pos="900"/>
        </w:tabs>
        <w:ind w:firstLine="709"/>
        <w:jc w:val="both"/>
        <w:rPr>
          <w:rFonts w:ascii="Times New Roman" w:hAnsi="Times New Roman" w:cs="Times New Roman"/>
          <w:sz w:val="20"/>
          <w:szCs w:val="20"/>
        </w:rPr>
      </w:pPr>
      <w:r w:rsidRPr="000D7B36">
        <w:rPr>
          <w:rFonts w:ascii="Times New Roman" w:hAnsi="Times New Roman" w:cs="Times New Roman"/>
          <w:sz w:val="20"/>
          <w:szCs w:val="20"/>
        </w:rPr>
        <w:t xml:space="preserve">Исчисление гарантийного срока производится в порядке, установленном действующим законодательством Российской Федерации (ст.471 ГК РФ). </w:t>
      </w:r>
    </w:p>
    <w:p w14:paraId="35A41345" w14:textId="77777777" w:rsidR="000D7B36" w:rsidRPr="000D7B36" w:rsidRDefault="000D7B36" w:rsidP="000D7B36">
      <w:pPr>
        <w:tabs>
          <w:tab w:val="left" w:pos="540"/>
          <w:tab w:val="left" w:pos="900"/>
        </w:tabs>
        <w:ind w:firstLine="709"/>
        <w:jc w:val="both"/>
        <w:rPr>
          <w:rFonts w:ascii="Times New Roman" w:hAnsi="Times New Roman" w:cs="Times New Roman"/>
          <w:sz w:val="20"/>
          <w:szCs w:val="20"/>
        </w:rPr>
      </w:pPr>
      <w:r w:rsidRPr="000D7B36">
        <w:rPr>
          <w:rFonts w:ascii="Times New Roman" w:hAnsi="Times New Roman" w:cs="Times New Roman"/>
          <w:sz w:val="20"/>
          <w:szCs w:val="20"/>
        </w:rPr>
        <w:t>5.4.</w:t>
      </w:r>
      <w:r w:rsidR="00340482">
        <w:rPr>
          <w:rFonts w:ascii="Times New Roman" w:hAnsi="Times New Roman" w:cs="Times New Roman"/>
          <w:sz w:val="20"/>
          <w:szCs w:val="20"/>
        </w:rPr>
        <w:t xml:space="preserve"> </w:t>
      </w:r>
      <w:r w:rsidRPr="000D7B36">
        <w:rPr>
          <w:rFonts w:ascii="Times New Roman" w:hAnsi="Times New Roman" w:cs="Times New Roman"/>
          <w:sz w:val="20"/>
          <w:szCs w:val="20"/>
        </w:rPr>
        <w:t>Обнаружив после приёмки товара недостатки, которые не могли быть устранены при обычном способе приёмки (скрытые недостатки), Заказчик извещает об этом поставщика в течение 14 дней.</w:t>
      </w:r>
    </w:p>
    <w:p w14:paraId="72841162" w14:textId="77777777" w:rsidR="000D7B36" w:rsidRPr="000D7B36" w:rsidRDefault="000D7B36" w:rsidP="000D7B36">
      <w:pPr>
        <w:tabs>
          <w:tab w:val="left" w:pos="540"/>
          <w:tab w:val="left" w:pos="900"/>
        </w:tabs>
        <w:ind w:firstLine="709"/>
        <w:jc w:val="both"/>
        <w:rPr>
          <w:rFonts w:ascii="Times New Roman" w:hAnsi="Times New Roman" w:cs="Times New Roman"/>
          <w:sz w:val="20"/>
          <w:szCs w:val="20"/>
        </w:rPr>
      </w:pPr>
      <w:r w:rsidRPr="000D7B36">
        <w:rPr>
          <w:rFonts w:ascii="Times New Roman" w:hAnsi="Times New Roman" w:cs="Times New Roman"/>
          <w:sz w:val="20"/>
          <w:szCs w:val="20"/>
        </w:rPr>
        <w:t>5.5. Выполнение гарантийных обязательств выполняется Поставщиком за свой счет в течение 3 (трех) рабочих дней с момента получения извещения от Заказчика.</w:t>
      </w:r>
    </w:p>
    <w:p w14:paraId="4F9BDC34" w14:textId="77777777" w:rsidR="000D7B36" w:rsidRPr="000D7B36" w:rsidRDefault="000D7B36" w:rsidP="000D7B36">
      <w:pPr>
        <w:tabs>
          <w:tab w:val="left" w:pos="540"/>
          <w:tab w:val="left" w:pos="900"/>
        </w:tabs>
        <w:ind w:firstLine="709"/>
        <w:jc w:val="both"/>
        <w:rPr>
          <w:rFonts w:ascii="Times New Roman" w:hAnsi="Times New Roman" w:cs="Times New Roman"/>
          <w:sz w:val="20"/>
          <w:szCs w:val="20"/>
        </w:rPr>
      </w:pPr>
      <w:r w:rsidRPr="000D7B36">
        <w:rPr>
          <w:rFonts w:ascii="Times New Roman" w:hAnsi="Times New Roman" w:cs="Times New Roman"/>
          <w:sz w:val="20"/>
          <w:szCs w:val="20"/>
        </w:rPr>
        <w:t>5.6. Поставщик обязуется в течение всего гарантийного срока:</w:t>
      </w:r>
    </w:p>
    <w:p w14:paraId="295B9D9E" w14:textId="77777777" w:rsidR="000D7B36" w:rsidRPr="000D7B36" w:rsidRDefault="000D7B36" w:rsidP="000D7B36">
      <w:pPr>
        <w:tabs>
          <w:tab w:val="left" w:pos="540"/>
          <w:tab w:val="left" w:pos="900"/>
        </w:tabs>
        <w:ind w:firstLine="709"/>
        <w:jc w:val="both"/>
        <w:rPr>
          <w:rFonts w:ascii="Times New Roman" w:hAnsi="Times New Roman" w:cs="Times New Roman"/>
          <w:sz w:val="20"/>
          <w:szCs w:val="20"/>
        </w:rPr>
      </w:pPr>
      <w:r w:rsidRPr="000D7B36">
        <w:rPr>
          <w:rFonts w:ascii="Times New Roman" w:hAnsi="Times New Roman" w:cs="Times New Roman"/>
          <w:sz w:val="20"/>
          <w:szCs w:val="20"/>
        </w:rPr>
        <w:t>- производить за свой счет необходимый ремонт силами своего сервисного центра или привлеченной Поставщиком на договорной основе организации, обладающей необходимыми лицензиями (при необходимости),</w:t>
      </w:r>
    </w:p>
    <w:p w14:paraId="3ABA915D" w14:textId="77777777" w:rsidR="000D7B36" w:rsidRPr="000D7B36" w:rsidRDefault="000D7B36" w:rsidP="000D7B36">
      <w:pPr>
        <w:tabs>
          <w:tab w:val="left" w:pos="540"/>
          <w:tab w:val="left" w:pos="900"/>
        </w:tabs>
        <w:ind w:firstLine="709"/>
        <w:jc w:val="both"/>
        <w:rPr>
          <w:rFonts w:ascii="Times New Roman" w:hAnsi="Times New Roman" w:cs="Times New Roman"/>
          <w:sz w:val="20"/>
          <w:szCs w:val="20"/>
        </w:rPr>
      </w:pPr>
      <w:r w:rsidRPr="000D7B36">
        <w:rPr>
          <w:rFonts w:ascii="Times New Roman" w:hAnsi="Times New Roman" w:cs="Times New Roman"/>
          <w:sz w:val="20"/>
          <w:szCs w:val="20"/>
        </w:rPr>
        <w:t>- обеспечивать выполнение гарантийных ремонтных и сервисных работ специалистом, имеющим соответствующие допуски производителя, навыки и опыт работы в срок не более четырнадцати дней с момента обращения Заказчика,</w:t>
      </w:r>
    </w:p>
    <w:p w14:paraId="226763E5" w14:textId="77777777" w:rsidR="000D7B36" w:rsidRPr="000D7B36" w:rsidRDefault="000D7B36" w:rsidP="000D7B36">
      <w:pPr>
        <w:tabs>
          <w:tab w:val="left" w:pos="540"/>
          <w:tab w:val="left" w:pos="900"/>
        </w:tabs>
        <w:ind w:firstLine="709"/>
        <w:jc w:val="both"/>
        <w:rPr>
          <w:rFonts w:ascii="Times New Roman" w:hAnsi="Times New Roman" w:cs="Times New Roman"/>
          <w:sz w:val="20"/>
          <w:szCs w:val="20"/>
        </w:rPr>
      </w:pPr>
      <w:r w:rsidRPr="000D7B36">
        <w:rPr>
          <w:rFonts w:ascii="Times New Roman" w:hAnsi="Times New Roman" w:cs="Times New Roman"/>
          <w:sz w:val="20"/>
          <w:szCs w:val="20"/>
        </w:rPr>
        <w:t>- обеспечивать прибытие квалифицированного специалиста не позднее чем в течение трех рабочих дней с момента получения письменного уведомления от Заказчика,</w:t>
      </w:r>
    </w:p>
    <w:p w14:paraId="73700A20" w14:textId="77777777" w:rsidR="000D7B36" w:rsidRPr="000D7B36" w:rsidRDefault="000D7B36" w:rsidP="000D7B36">
      <w:pPr>
        <w:tabs>
          <w:tab w:val="left" w:pos="540"/>
          <w:tab w:val="left" w:pos="900"/>
        </w:tabs>
        <w:ind w:firstLine="709"/>
        <w:jc w:val="both"/>
        <w:rPr>
          <w:rFonts w:ascii="Times New Roman" w:hAnsi="Times New Roman" w:cs="Times New Roman"/>
          <w:sz w:val="20"/>
          <w:szCs w:val="20"/>
        </w:rPr>
      </w:pPr>
      <w:r w:rsidRPr="000D7B36">
        <w:rPr>
          <w:rFonts w:ascii="Times New Roman" w:hAnsi="Times New Roman" w:cs="Times New Roman"/>
          <w:sz w:val="20"/>
          <w:szCs w:val="20"/>
        </w:rPr>
        <w:t>- осуществлять доставку (транспортировку) товара в случае возникновения такой необходимости в сервисный центр и обратно в период гарантийного обслуживания своими силами и за свой счёт;</w:t>
      </w:r>
    </w:p>
    <w:p w14:paraId="2C4167D6" w14:textId="77777777" w:rsidR="000D7B36" w:rsidRPr="000D7B36" w:rsidRDefault="000D7B36" w:rsidP="000D7B36">
      <w:pPr>
        <w:tabs>
          <w:tab w:val="left" w:pos="540"/>
          <w:tab w:val="left" w:pos="900"/>
        </w:tabs>
        <w:ind w:firstLine="709"/>
        <w:jc w:val="both"/>
        <w:rPr>
          <w:rFonts w:ascii="Times New Roman" w:hAnsi="Times New Roman" w:cs="Times New Roman"/>
          <w:sz w:val="20"/>
          <w:szCs w:val="20"/>
        </w:rPr>
      </w:pPr>
      <w:r w:rsidRPr="000D7B36">
        <w:rPr>
          <w:rFonts w:ascii="Times New Roman" w:hAnsi="Times New Roman" w:cs="Times New Roman"/>
          <w:sz w:val="20"/>
          <w:szCs w:val="20"/>
        </w:rPr>
        <w:t>- произвести работы по гарантийному ремонту в срок не более четырнадцати дней с момента получения письменного уведомления от Заказчика,</w:t>
      </w:r>
    </w:p>
    <w:p w14:paraId="64393A1B" w14:textId="77777777" w:rsidR="000D7B36" w:rsidRPr="000D7B36" w:rsidRDefault="000D7B36" w:rsidP="000D7B36">
      <w:pPr>
        <w:tabs>
          <w:tab w:val="left" w:pos="540"/>
          <w:tab w:val="left" w:pos="900"/>
        </w:tabs>
        <w:ind w:firstLine="709"/>
        <w:jc w:val="both"/>
        <w:rPr>
          <w:rFonts w:ascii="Times New Roman" w:hAnsi="Times New Roman" w:cs="Times New Roman"/>
          <w:sz w:val="20"/>
          <w:szCs w:val="20"/>
        </w:rPr>
      </w:pPr>
      <w:r w:rsidRPr="000D7B36">
        <w:rPr>
          <w:rFonts w:ascii="Times New Roman" w:hAnsi="Times New Roman" w:cs="Times New Roman"/>
          <w:sz w:val="20"/>
          <w:szCs w:val="20"/>
        </w:rPr>
        <w:t>- продлить гарантийный срок на весь период ремонтных работ,</w:t>
      </w:r>
    </w:p>
    <w:p w14:paraId="027714F3" w14:textId="77777777" w:rsidR="000D7B36" w:rsidRPr="000D7B36" w:rsidRDefault="000D7B36" w:rsidP="000D7B36">
      <w:pPr>
        <w:tabs>
          <w:tab w:val="left" w:pos="540"/>
          <w:tab w:val="left" w:pos="900"/>
        </w:tabs>
        <w:ind w:firstLine="709"/>
        <w:jc w:val="both"/>
        <w:rPr>
          <w:rFonts w:ascii="Times New Roman" w:hAnsi="Times New Roman" w:cs="Times New Roman"/>
          <w:sz w:val="20"/>
          <w:szCs w:val="20"/>
        </w:rPr>
      </w:pPr>
      <w:r w:rsidRPr="000D7B36">
        <w:rPr>
          <w:rFonts w:ascii="Times New Roman" w:hAnsi="Times New Roman" w:cs="Times New Roman"/>
          <w:sz w:val="20"/>
          <w:szCs w:val="20"/>
        </w:rPr>
        <w:lastRenderedPageBreak/>
        <w:t>- производить замену товара ненадлежащего качества на новый аналогичный товар или новый товар с лучшими техническими и (или) эксплуатационными характеристиками в срок, согласованный с Заказчиком; в случае, если проведение гарантийного ремонта в установленный срок невозможно или устранение неисправности потребует значительных затрат времени или материальных затрат.</w:t>
      </w:r>
    </w:p>
    <w:p w14:paraId="2D6B5A69" w14:textId="77777777" w:rsidR="000D7B36" w:rsidRPr="000D7B36" w:rsidRDefault="000D7B36" w:rsidP="000D7B36">
      <w:pPr>
        <w:tabs>
          <w:tab w:val="left" w:pos="540"/>
          <w:tab w:val="left" w:pos="900"/>
        </w:tabs>
        <w:ind w:firstLine="709"/>
        <w:jc w:val="both"/>
        <w:rPr>
          <w:rFonts w:ascii="Times New Roman" w:hAnsi="Times New Roman" w:cs="Times New Roman"/>
          <w:sz w:val="20"/>
          <w:szCs w:val="20"/>
        </w:rPr>
      </w:pPr>
      <w:r w:rsidRPr="000D7B36">
        <w:rPr>
          <w:rFonts w:ascii="Times New Roman" w:hAnsi="Times New Roman" w:cs="Times New Roman"/>
          <w:sz w:val="20"/>
          <w:szCs w:val="20"/>
        </w:rPr>
        <w:t xml:space="preserve">5.7. Если в период гарантийной эксплуатации Товара, потребуется его ремонт, то гарантийный срок продлевается на весь период ремонтных работ. </w:t>
      </w:r>
    </w:p>
    <w:p w14:paraId="0A784777" w14:textId="77777777" w:rsidR="000D7B36" w:rsidRPr="000D7B36" w:rsidRDefault="000D7B36" w:rsidP="000D7B36">
      <w:pPr>
        <w:tabs>
          <w:tab w:val="left" w:pos="540"/>
          <w:tab w:val="left" w:pos="900"/>
        </w:tabs>
        <w:ind w:firstLine="709"/>
        <w:jc w:val="both"/>
        <w:rPr>
          <w:rFonts w:ascii="Times New Roman" w:hAnsi="Times New Roman" w:cs="Times New Roman"/>
          <w:sz w:val="20"/>
          <w:szCs w:val="20"/>
        </w:rPr>
      </w:pPr>
      <w:r w:rsidRPr="000D7B36">
        <w:rPr>
          <w:rFonts w:ascii="Times New Roman" w:hAnsi="Times New Roman" w:cs="Times New Roman"/>
          <w:sz w:val="20"/>
          <w:szCs w:val="20"/>
        </w:rPr>
        <w:t>5.8. Поставщик не несет гарантийной ответственности за неполадки и неисправности Товара, если они произошли в результате нарушения правил эксплуатации и обслуживания.</w:t>
      </w:r>
    </w:p>
    <w:p w14:paraId="435A5821" w14:textId="77777777" w:rsidR="000D7B36" w:rsidRPr="000D7B36" w:rsidRDefault="000D7B36" w:rsidP="000D7B36">
      <w:pPr>
        <w:tabs>
          <w:tab w:val="left" w:pos="540"/>
          <w:tab w:val="left" w:pos="900"/>
        </w:tabs>
        <w:ind w:firstLine="709"/>
        <w:jc w:val="both"/>
        <w:rPr>
          <w:rFonts w:ascii="Times New Roman" w:hAnsi="Times New Roman" w:cs="Times New Roman"/>
          <w:sz w:val="20"/>
          <w:szCs w:val="20"/>
        </w:rPr>
      </w:pPr>
      <w:r w:rsidRPr="000D7B36">
        <w:rPr>
          <w:rFonts w:ascii="Times New Roman" w:hAnsi="Times New Roman" w:cs="Times New Roman"/>
          <w:sz w:val="20"/>
          <w:szCs w:val="20"/>
        </w:rPr>
        <w:t>5.9. В случае необходимости замены товара ненадлежащего качества, в течение установленного контрактом гарантийного срока на товар, возврат Поставщику товара для замены производится на основании оформленной представителем Заказчика письменной претензии.</w:t>
      </w:r>
    </w:p>
    <w:p w14:paraId="7BF3B0CB" w14:textId="77777777" w:rsidR="000D7B36" w:rsidRPr="000D7B36" w:rsidRDefault="000D7B36" w:rsidP="000D7B36">
      <w:pPr>
        <w:tabs>
          <w:tab w:val="left" w:pos="540"/>
          <w:tab w:val="left" w:pos="900"/>
        </w:tabs>
        <w:ind w:firstLine="709"/>
        <w:jc w:val="both"/>
        <w:rPr>
          <w:rFonts w:ascii="Times New Roman" w:hAnsi="Times New Roman" w:cs="Times New Roman"/>
          <w:sz w:val="20"/>
          <w:szCs w:val="20"/>
        </w:rPr>
      </w:pPr>
      <w:r w:rsidRPr="000D7B36">
        <w:rPr>
          <w:rFonts w:ascii="Times New Roman" w:hAnsi="Times New Roman" w:cs="Times New Roman"/>
          <w:sz w:val="20"/>
          <w:szCs w:val="20"/>
        </w:rPr>
        <w:t>5.10. В случае необходимости замены неисправного товара в пределах гарантийного срока Поставщик обязуется производить замену неисправного товара на исправный аналогичный товар или товар с лучшими потребительскими (эксплуатационными) характеристиками.</w:t>
      </w:r>
    </w:p>
    <w:p w14:paraId="4ED24E89" w14:textId="77777777" w:rsidR="000D7B36" w:rsidRPr="000D7B36" w:rsidRDefault="000D7B36" w:rsidP="000D7B36">
      <w:pPr>
        <w:tabs>
          <w:tab w:val="left" w:pos="540"/>
          <w:tab w:val="left" w:pos="900"/>
        </w:tabs>
        <w:ind w:firstLine="709"/>
        <w:jc w:val="both"/>
        <w:rPr>
          <w:rFonts w:ascii="Times New Roman" w:hAnsi="Times New Roman" w:cs="Times New Roman"/>
          <w:sz w:val="20"/>
          <w:szCs w:val="20"/>
        </w:rPr>
      </w:pPr>
      <w:r w:rsidRPr="000D7B36">
        <w:rPr>
          <w:rFonts w:ascii="Times New Roman" w:hAnsi="Times New Roman" w:cs="Times New Roman"/>
          <w:sz w:val="20"/>
          <w:szCs w:val="20"/>
        </w:rPr>
        <w:t>5.11. В случае, если Заказчик лишен возможности использовать товар, в отношении которого контрактом установлен гарантийный срок, по обстоятельствам, зависящим от Поставщика, гарантийный срок не течет до устранения соответствующих обстоятельств Поставщиком (статья 471 Гражданского Кодекса РФ).</w:t>
      </w:r>
    </w:p>
    <w:p w14:paraId="751BC218" w14:textId="77777777" w:rsidR="000D7B36" w:rsidRDefault="000D7B36" w:rsidP="000D7B36">
      <w:pPr>
        <w:tabs>
          <w:tab w:val="left" w:pos="540"/>
          <w:tab w:val="left" w:pos="900"/>
        </w:tabs>
        <w:ind w:firstLine="709"/>
        <w:jc w:val="both"/>
        <w:rPr>
          <w:rFonts w:ascii="Times New Roman" w:hAnsi="Times New Roman" w:cs="Times New Roman"/>
          <w:sz w:val="20"/>
          <w:szCs w:val="20"/>
        </w:rPr>
      </w:pPr>
      <w:r w:rsidRPr="000D7B36">
        <w:rPr>
          <w:rFonts w:ascii="Times New Roman" w:hAnsi="Times New Roman" w:cs="Times New Roman"/>
          <w:sz w:val="20"/>
          <w:szCs w:val="20"/>
        </w:rPr>
        <w:t>5.12. При этом гарантийный срок продлевается на время, в течение которого товар не мог использоваться из-за обнаруженных в нем недостатков, при условии извещения Поставщика о недостатках товара в порядке, установленном статьей</w:t>
      </w:r>
      <w:r>
        <w:rPr>
          <w:rFonts w:ascii="Times New Roman" w:hAnsi="Times New Roman" w:cs="Times New Roman"/>
          <w:sz w:val="20"/>
          <w:szCs w:val="20"/>
        </w:rPr>
        <w:t xml:space="preserve"> 483 Гражданского Кодекса РФ.</w:t>
      </w:r>
    </w:p>
    <w:p w14:paraId="44F21B3D" w14:textId="77777777" w:rsidR="00DF0783" w:rsidRPr="00344DA3" w:rsidRDefault="00DF0783" w:rsidP="00DF0783">
      <w:pPr>
        <w:pStyle w:val="ConsPlusNormal"/>
        <w:jc w:val="center"/>
        <w:outlineLvl w:val="1"/>
        <w:rPr>
          <w:rFonts w:ascii="Times New Roman" w:hAnsi="Times New Roman" w:cs="Times New Roman"/>
          <w:b/>
          <w:sz w:val="20"/>
        </w:rPr>
      </w:pPr>
      <w:r w:rsidRPr="00344DA3">
        <w:rPr>
          <w:rFonts w:ascii="Times New Roman" w:hAnsi="Times New Roman" w:cs="Times New Roman"/>
          <w:b/>
          <w:sz w:val="20"/>
        </w:rPr>
        <w:t xml:space="preserve">6. Ответственность Сторон </w:t>
      </w:r>
    </w:p>
    <w:p w14:paraId="170BCB34" w14:textId="77777777" w:rsidR="00DF0783" w:rsidRPr="00344DA3" w:rsidRDefault="00DF0783" w:rsidP="00DF0783">
      <w:pPr>
        <w:ind w:firstLine="540"/>
        <w:jc w:val="both"/>
        <w:rPr>
          <w:rFonts w:ascii="Times New Roman" w:hAnsi="Times New Roman" w:cs="Times New Roman"/>
          <w:color w:val="000000" w:themeColor="text1"/>
          <w:sz w:val="20"/>
          <w:szCs w:val="20"/>
        </w:rPr>
      </w:pPr>
      <w:r w:rsidRPr="00344DA3">
        <w:rPr>
          <w:rFonts w:ascii="Times New Roman" w:hAnsi="Times New Roman" w:cs="Times New Roman"/>
          <w:color w:val="000000" w:themeColor="text1"/>
          <w:sz w:val="20"/>
          <w:szCs w:val="20"/>
        </w:rPr>
        <w:t xml:space="preserve">6.1. За неисполнение или ненадлежащее исполнение своих обязательств по настоящему Контракту Стороны несут ответственность в соответствии с законодательством Российской Федерации, Федеральным законом от 05.04.2013 г. №44 – ФЗ </w:t>
      </w:r>
      <w:r w:rsidR="00252C2B" w:rsidRPr="00344DA3">
        <w:rPr>
          <w:rFonts w:ascii="Times New Roman" w:hAnsi="Times New Roman" w:cs="Times New Roman"/>
          <w:color w:val="000000" w:themeColor="text1"/>
          <w:sz w:val="20"/>
          <w:szCs w:val="20"/>
        </w:rPr>
        <w:t xml:space="preserve">«О контрактной системе </w:t>
      </w:r>
      <w:r w:rsidRPr="00344DA3">
        <w:rPr>
          <w:rFonts w:ascii="Times New Roman" w:hAnsi="Times New Roman" w:cs="Times New Roman"/>
          <w:color w:val="000000" w:themeColor="text1"/>
          <w:sz w:val="20"/>
          <w:szCs w:val="20"/>
        </w:rPr>
        <w:t>в сфе</w:t>
      </w:r>
      <w:r w:rsidR="00252C2B" w:rsidRPr="00344DA3">
        <w:rPr>
          <w:rFonts w:ascii="Times New Roman" w:hAnsi="Times New Roman" w:cs="Times New Roman"/>
          <w:color w:val="000000" w:themeColor="text1"/>
          <w:sz w:val="20"/>
          <w:szCs w:val="20"/>
        </w:rPr>
        <w:t>ре закупок товаров, работ, услуг</w:t>
      </w:r>
      <w:r w:rsidRPr="00344DA3">
        <w:rPr>
          <w:rFonts w:ascii="Times New Roman" w:hAnsi="Times New Roman" w:cs="Times New Roman"/>
          <w:color w:val="000000" w:themeColor="text1"/>
          <w:sz w:val="20"/>
          <w:szCs w:val="20"/>
        </w:rPr>
        <w:t xml:space="preserve"> для обеспечения государственных и муниципальных нужд», Постановлением Правительства Российской Федерации от 30.08.2017 N 1042. </w:t>
      </w:r>
    </w:p>
    <w:p w14:paraId="3A7F4DC7" w14:textId="77777777" w:rsidR="00DF0783" w:rsidRPr="00344DA3" w:rsidRDefault="00DF0783" w:rsidP="00DF0783">
      <w:pPr>
        <w:ind w:firstLine="540"/>
        <w:jc w:val="both"/>
        <w:rPr>
          <w:rFonts w:ascii="Times New Roman" w:hAnsi="Times New Roman" w:cs="Times New Roman"/>
          <w:color w:val="000000" w:themeColor="text1"/>
          <w:sz w:val="20"/>
          <w:szCs w:val="20"/>
        </w:rPr>
      </w:pPr>
      <w:r w:rsidRPr="00344DA3">
        <w:rPr>
          <w:rFonts w:ascii="Times New Roman" w:hAnsi="Times New Roman" w:cs="Times New Roman"/>
          <w:color w:val="000000" w:themeColor="text1"/>
          <w:sz w:val="20"/>
          <w:szCs w:val="20"/>
        </w:rPr>
        <w:t>Указанные в настоящем разделе неустойка (пеня, штраф) взимаются за каждое нарушение в отдельности</w:t>
      </w:r>
    </w:p>
    <w:p w14:paraId="40D79480" w14:textId="77777777" w:rsidR="00DF0783" w:rsidRPr="00344DA3" w:rsidRDefault="00DF0783" w:rsidP="00DF0783">
      <w:pPr>
        <w:pStyle w:val="ConsPlusNormal"/>
        <w:ind w:firstLine="540"/>
        <w:jc w:val="both"/>
        <w:rPr>
          <w:rFonts w:ascii="Times New Roman" w:hAnsi="Times New Roman" w:cs="Times New Roman"/>
          <w:sz w:val="20"/>
        </w:rPr>
      </w:pPr>
      <w:r w:rsidRPr="00344DA3">
        <w:rPr>
          <w:rFonts w:ascii="Times New Roman" w:hAnsi="Times New Roman" w:cs="Times New Roman"/>
          <w:sz w:val="20"/>
        </w:rPr>
        <w:t>6.2. В случае полного (частичного) неисполнения условий Контракта одной из Сторон эта Сторона обязана возместить другой Стороне причиненные убытки в части, непокрытой неустойкой.</w:t>
      </w:r>
    </w:p>
    <w:p w14:paraId="2968B7BC" w14:textId="77777777" w:rsidR="00DF0783" w:rsidRPr="00344DA3" w:rsidRDefault="00DF0783" w:rsidP="00DF0783">
      <w:pPr>
        <w:ind w:firstLine="540"/>
        <w:jc w:val="both"/>
        <w:rPr>
          <w:rFonts w:ascii="Times New Roman" w:hAnsi="Times New Roman" w:cs="Times New Roman"/>
          <w:color w:val="000000" w:themeColor="text1"/>
          <w:sz w:val="20"/>
          <w:szCs w:val="20"/>
        </w:rPr>
      </w:pPr>
      <w:r w:rsidRPr="00344DA3">
        <w:rPr>
          <w:rFonts w:ascii="Times New Roman" w:hAnsi="Times New Roman" w:cs="Times New Roman"/>
          <w:color w:val="000000" w:themeColor="text1"/>
          <w:sz w:val="20"/>
          <w:szCs w:val="20"/>
        </w:rPr>
        <w:t>6.3. Ответственность Заказчика:</w:t>
      </w:r>
    </w:p>
    <w:p w14:paraId="315D7AD8" w14:textId="77777777" w:rsidR="00DF0783" w:rsidRPr="00344DA3" w:rsidRDefault="00DF0783" w:rsidP="00E32E9E">
      <w:pPr>
        <w:ind w:firstLine="567"/>
        <w:jc w:val="both"/>
        <w:rPr>
          <w:rFonts w:ascii="Times New Roman" w:hAnsi="Times New Roman" w:cs="Times New Roman"/>
          <w:color w:val="000000" w:themeColor="text1"/>
          <w:sz w:val="20"/>
          <w:szCs w:val="20"/>
        </w:rPr>
      </w:pPr>
      <w:r w:rsidRPr="00344DA3">
        <w:rPr>
          <w:rFonts w:ascii="Times New Roman" w:hAnsi="Times New Roman" w:cs="Times New Roman"/>
          <w:color w:val="000000" w:themeColor="text1"/>
          <w:sz w:val="20"/>
          <w:szCs w:val="20"/>
        </w:rPr>
        <w:t>6.3.1. В случае просрочки исполнения Заказчиком обязательств, предусмотренных контрактом, Поставщик вправе потребовать уплаты пеней. 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Пеня устанавливается контрактом в размере 1/300 ключевой ставки ЦБ РФ, действующей на дату уплаты пени, от не уплаченной в срок суммы.</w:t>
      </w:r>
    </w:p>
    <w:p w14:paraId="6A3E783F" w14:textId="77777777" w:rsidR="00DF0783" w:rsidRPr="00344DA3" w:rsidRDefault="00DF0783" w:rsidP="00E32E9E">
      <w:pPr>
        <w:ind w:firstLine="567"/>
        <w:jc w:val="both"/>
        <w:rPr>
          <w:rFonts w:ascii="Times New Roman" w:hAnsi="Times New Roman" w:cs="Times New Roman"/>
          <w:color w:val="000000" w:themeColor="text1"/>
          <w:sz w:val="20"/>
          <w:szCs w:val="20"/>
        </w:rPr>
      </w:pPr>
      <w:r w:rsidRPr="00344DA3">
        <w:rPr>
          <w:rFonts w:ascii="Times New Roman" w:hAnsi="Times New Roman" w:cs="Times New Roman"/>
          <w:color w:val="000000" w:themeColor="text1"/>
          <w:sz w:val="20"/>
          <w:szCs w:val="20"/>
        </w:rPr>
        <w:t xml:space="preserve">6.3.2.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следующем порядке: </w:t>
      </w:r>
    </w:p>
    <w:p w14:paraId="79980989" w14:textId="77777777" w:rsidR="00DF0783" w:rsidRPr="00344DA3" w:rsidRDefault="00DF0783" w:rsidP="00E32E9E">
      <w:pPr>
        <w:ind w:firstLine="567"/>
        <w:jc w:val="both"/>
        <w:rPr>
          <w:rFonts w:ascii="Times New Roman" w:hAnsi="Times New Roman" w:cs="Times New Roman"/>
          <w:color w:val="000000" w:themeColor="text1"/>
          <w:sz w:val="20"/>
          <w:szCs w:val="20"/>
        </w:rPr>
      </w:pPr>
      <w:r w:rsidRPr="00344DA3">
        <w:rPr>
          <w:rFonts w:ascii="Times New Roman" w:hAnsi="Times New Roman" w:cs="Times New Roman"/>
          <w:color w:val="000000" w:themeColor="text1"/>
          <w:sz w:val="20"/>
          <w:szCs w:val="20"/>
        </w:rPr>
        <w:t>а) 1 000 рублей, если цена контракта не превышает 3 млн. рублей (включительно);</w:t>
      </w:r>
    </w:p>
    <w:p w14:paraId="58B2C840" w14:textId="77777777" w:rsidR="00DF0783" w:rsidRPr="00344DA3" w:rsidRDefault="00DF0783" w:rsidP="00E32E9E">
      <w:pPr>
        <w:ind w:firstLine="567"/>
        <w:jc w:val="both"/>
        <w:rPr>
          <w:rFonts w:ascii="Times New Roman" w:hAnsi="Times New Roman" w:cs="Times New Roman"/>
          <w:color w:val="000000" w:themeColor="text1"/>
          <w:sz w:val="20"/>
          <w:szCs w:val="20"/>
        </w:rPr>
      </w:pPr>
      <w:r w:rsidRPr="00344DA3">
        <w:rPr>
          <w:rFonts w:ascii="Times New Roman" w:hAnsi="Times New Roman" w:cs="Times New Roman"/>
          <w:color w:val="000000" w:themeColor="text1"/>
          <w:sz w:val="20"/>
          <w:szCs w:val="20"/>
        </w:rPr>
        <w:t>6.4. Ответственность Поставщика:</w:t>
      </w:r>
    </w:p>
    <w:p w14:paraId="5DB92646" w14:textId="77777777" w:rsidR="00DF0783" w:rsidRPr="00344DA3" w:rsidRDefault="00DF0783" w:rsidP="00E32E9E">
      <w:pPr>
        <w:ind w:firstLine="567"/>
        <w:jc w:val="both"/>
        <w:rPr>
          <w:rFonts w:ascii="Times New Roman" w:hAnsi="Times New Roman" w:cs="Times New Roman"/>
          <w:color w:val="000000" w:themeColor="text1"/>
          <w:sz w:val="20"/>
          <w:szCs w:val="20"/>
        </w:rPr>
      </w:pPr>
      <w:r w:rsidRPr="00344DA3">
        <w:rPr>
          <w:rFonts w:ascii="Times New Roman" w:hAnsi="Times New Roman" w:cs="Times New Roman"/>
          <w:color w:val="000000" w:themeColor="text1"/>
          <w:sz w:val="20"/>
          <w:szCs w:val="20"/>
        </w:rPr>
        <w:t>6.4.1. В случае просрочки исполнения Поставщиком обязательств (в том числе гарантийного обязательства), предусмотренных контрактом, а также в иных случаях неисполнения или ненадлежащего исполнения поставщиком обязательств, предусмотренных контрактом, заказчик направляет поставщику требование об уплате неустоек (штрафов, пеней) с указанием реквизитов для перечисления денежных средств.</w:t>
      </w:r>
    </w:p>
    <w:p w14:paraId="22FE4245" w14:textId="77777777" w:rsidR="00DF0783" w:rsidRPr="00344DA3" w:rsidRDefault="00DF0783" w:rsidP="00E32E9E">
      <w:pPr>
        <w:ind w:firstLine="709"/>
        <w:jc w:val="both"/>
        <w:rPr>
          <w:rFonts w:ascii="Times New Roman" w:hAnsi="Times New Roman" w:cs="Times New Roman"/>
          <w:color w:val="000000" w:themeColor="text1"/>
          <w:sz w:val="20"/>
          <w:szCs w:val="20"/>
        </w:rPr>
      </w:pPr>
      <w:r w:rsidRPr="00344DA3">
        <w:rPr>
          <w:rFonts w:ascii="Times New Roman" w:hAnsi="Times New Roman" w:cs="Times New Roman"/>
          <w:color w:val="000000" w:themeColor="text1"/>
          <w:sz w:val="20"/>
          <w:szCs w:val="20"/>
        </w:rPr>
        <w:t>6.4.2. Пеня за просрочку исполнения обязательств (в том числе гарантийного обязательства) начисляется за каждый день просрочки исполнения Поставщиком обязательства, предусмотренного контрактом, в том числе за нарушение сроков поставки товара, предусмотренных п.3.1 контракта.</w:t>
      </w:r>
    </w:p>
    <w:p w14:paraId="0F4107B1" w14:textId="77777777" w:rsidR="00DF0783" w:rsidRPr="00344DA3" w:rsidRDefault="00DF0783" w:rsidP="00E32E9E">
      <w:pPr>
        <w:tabs>
          <w:tab w:val="left" w:pos="576"/>
        </w:tabs>
        <w:ind w:firstLine="709"/>
        <w:jc w:val="both"/>
        <w:rPr>
          <w:rFonts w:ascii="Times New Roman" w:hAnsi="Times New Roman" w:cs="Times New Roman"/>
          <w:color w:val="000000" w:themeColor="text1"/>
          <w:sz w:val="20"/>
          <w:szCs w:val="20"/>
        </w:rPr>
      </w:pPr>
      <w:r w:rsidRPr="00344DA3">
        <w:rPr>
          <w:rFonts w:ascii="Times New Roman" w:hAnsi="Times New Roman" w:cs="Times New Roman"/>
          <w:color w:val="000000" w:themeColor="text1"/>
          <w:sz w:val="20"/>
          <w:szCs w:val="20"/>
        </w:rPr>
        <w:t xml:space="preserve">6.4.3.  Пеня начисляется за каждый день просрочки исполнения Поставщиком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контрактом в размере одной трехсотой действующей на дату уплаты пени </w:t>
      </w:r>
      <w:hyperlink r:id="rId7" w:anchor="/document/10180094/entry/100" w:history="1">
        <w:r w:rsidRPr="00344DA3">
          <w:rPr>
            <w:rStyle w:val="a3"/>
            <w:rFonts w:ascii="Times New Roman" w:hAnsi="Times New Roman"/>
            <w:color w:val="000000" w:themeColor="text1"/>
            <w:sz w:val="20"/>
            <w:szCs w:val="20"/>
          </w:rPr>
          <w:t>ключевой ставки</w:t>
        </w:r>
      </w:hyperlink>
      <w:r w:rsidRPr="00344DA3">
        <w:rPr>
          <w:rFonts w:ascii="Times New Roman" w:hAnsi="Times New Roman" w:cs="Times New Roman"/>
          <w:color w:val="000000" w:themeColor="text1"/>
          <w:sz w:val="20"/>
          <w:szCs w:val="20"/>
        </w:rPr>
        <w:t xml:space="preserve">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Поставщиком, за исключением случаев, если законодательством Российской Федерации установлен иной порядок начисления пени.</w:t>
      </w:r>
    </w:p>
    <w:p w14:paraId="4CD0D4BC" w14:textId="77777777" w:rsidR="00DF0783" w:rsidRPr="00344DA3" w:rsidRDefault="00DF0783" w:rsidP="00E32E9E">
      <w:pPr>
        <w:tabs>
          <w:tab w:val="left" w:pos="576"/>
        </w:tabs>
        <w:ind w:firstLine="709"/>
        <w:jc w:val="both"/>
        <w:rPr>
          <w:rFonts w:ascii="Times New Roman" w:hAnsi="Times New Roman" w:cs="Times New Roman"/>
          <w:color w:val="000000" w:themeColor="text1"/>
          <w:sz w:val="20"/>
          <w:szCs w:val="20"/>
        </w:rPr>
      </w:pPr>
      <w:r w:rsidRPr="00344DA3">
        <w:rPr>
          <w:rFonts w:ascii="Times New Roman" w:hAnsi="Times New Roman" w:cs="Times New Roman"/>
          <w:color w:val="000000" w:themeColor="text1"/>
          <w:sz w:val="20"/>
          <w:szCs w:val="20"/>
        </w:rPr>
        <w:t>6.4.4. 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(в том числе гарантийных обязательств), предусмотренных контрактом, р</w:t>
      </w:r>
      <w:r w:rsidR="00344DA3">
        <w:rPr>
          <w:rFonts w:ascii="Times New Roman" w:hAnsi="Times New Roman" w:cs="Times New Roman"/>
          <w:color w:val="000000" w:themeColor="text1"/>
          <w:sz w:val="20"/>
          <w:szCs w:val="20"/>
        </w:rPr>
        <w:t>азмер штрафа устанавливается</w:t>
      </w:r>
      <w:r w:rsidR="001F5A39">
        <w:rPr>
          <w:rFonts w:ascii="Times New Roman" w:hAnsi="Times New Roman" w:cs="Times New Roman"/>
          <w:color w:val="000000" w:themeColor="text1"/>
          <w:sz w:val="20"/>
          <w:szCs w:val="20"/>
        </w:rPr>
        <w:t xml:space="preserve"> </w:t>
      </w:r>
      <w:r w:rsidR="001F5A39" w:rsidRPr="001F5A39">
        <w:rPr>
          <w:rFonts w:ascii="Times New Roman" w:hAnsi="Times New Roman" w:cs="Times New Roman"/>
          <w:color w:val="000000" w:themeColor="text1"/>
          <w:sz w:val="20"/>
          <w:szCs w:val="20"/>
        </w:rPr>
        <w:t>(за исключени</w:t>
      </w:r>
      <w:r w:rsidR="001F5A39">
        <w:rPr>
          <w:rFonts w:ascii="Times New Roman" w:hAnsi="Times New Roman" w:cs="Times New Roman"/>
          <w:color w:val="000000" w:themeColor="text1"/>
          <w:sz w:val="20"/>
          <w:szCs w:val="20"/>
        </w:rPr>
        <w:t>ем случаев, предусмотренных п. 6.4</w:t>
      </w:r>
      <w:r w:rsidR="001F5A39" w:rsidRPr="001F5A39">
        <w:rPr>
          <w:rFonts w:ascii="Times New Roman" w:hAnsi="Times New Roman" w:cs="Times New Roman"/>
          <w:color w:val="000000" w:themeColor="text1"/>
          <w:sz w:val="20"/>
          <w:szCs w:val="20"/>
        </w:rPr>
        <w:t xml:space="preserve">.5, настоящего раздела)  </w:t>
      </w:r>
      <w:r w:rsidR="00344DA3">
        <w:rPr>
          <w:rFonts w:ascii="Times New Roman" w:hAnsi="Times New Roman" w:cs="Times New Roman"/>
          <w:color w:val="000000" w:themeColor="text1"/>
          <w:sz w:val="20"/>
          <w:szCs w:val="20"/>
        </w:rPr>
        <w:t xml:space="preserve"> в </w:t>
      </w:r>
      <w:r w:rsidRPr="00344DA3">
        <w:rPr>
          <w:rFonts w:ascii="Times New Roman" w:hAnsi="Times New Roman" w:cs="Times New Roman"/>
          <w:color w:val="000000" w:themeColor="text1"/>
          <w:sz w:val="20"/>
          <w:szCs w:val="20"/>
        </w:rPr>
        <w:t>следующем порядке:</w:t>
      </w:r>
    </w:p>
    <w:p w14:paraId="027E1C6C" w14:textId="77777777" w:rsidR="00DF0783" w:rsidRPr="00344DA3" w:rsidRDefault="00DF0783" w:rsidP="00DF0783">
      <w:pPr>
        <w:tabs>
          <w:tab w:val="left" w:pos="576"/>
        </w:tabs>
        <w:jc w:val="both"/>
        <w:rPr>
          <w:rFonts w:ascii="Times New Roman" w:hAnsi="Times New Roman" w:cs="Times New Roman"/>
          <w:color w:val="000000" w:themeColor="text1"/>
          <w:sz w:val="20"/>
          <w:szCs w:val="20"/>
        </w:rPr>
      </w:pPr>
      <w:r w:rsidRPr="00344DA3">
        <w:rPr>
          <w:rFonts w:ascii="Times New Roman" w:hAnsi="Times New Roman" w:cs="Times New Roman"/>
          <w:color w:val="000000" w:themeColor="text1"/>
          <w:sz w:val="20"/>
          <w:szCs w:val="20"/>
        </w:rPr>
        <w:tab/>
        <w:t>а) 10 процентов цены контракта (этапа) в случае, если цена контракта</w:t>
      </w:r>
      <w:r w:rsidR="00A77712" w:rsidRPr="00344DA3">
        <w:rPr>
          <w:rFonts w:ascii="Times New Roman" w:hAnsi="Times New Roman" w:cs="Times New Roman"/>
          <w:color w:val="000000" w:themeColor="text1"/>
          <w:sz w:val="20"/>
          <w:szCs w:val="20"/>
        </w:rPr>
        <w:t xml:space="preserve"> (этапа)</w:t>
      </w:r>
      <w:r w:rsidRPr="00344DA3">
        <w:rPr>
          <w:rFonts w:ascii="Times New Roman" w:hAnsi="Times New Roman" w:cs="Times New Roman"/>
          <w:color w:val="000000" w:themeColor="text1"/>
          <w:sz w:val="20"/>
          <w:szCs w:val="20"/>
        </w:rPr>
        <w:t xml:space="preserve"> не превышает 3 млн. рублей, </w:t>
      </w:r>
    </w:p>
    <w:p w14:paraId="3B1512D5" w14:textId="77777777" w:rsidR="00DF0783" w:rsidRPr="00344DA3" w:rsidRDefault="00DF0783" w:rsidP="00DF0783">
      <w:pPr>
        <w:tabs>
          <w:tab w:val="left" w:pos="576"/>
        </w:tabs>
        <w:jc w:val="both"/>
        <w:rPr>
          <w:rFonts w:ascii="Times New Roman" w:hAnsi="Times New Roman" w:cs="Times New Roman"/>
          <w:color w:val="000000" w:themeColor="text1"/>
          <w:sz w:val="20"/>
          <w:szCs w:val="20"/>
        </w:rPr>
      </w:pPr>
      <w:r w:rsidRPr="00344DA3">
        <w:rPr>
          <w:rFonts w:ascii="Times New Roman" w:hAnsi="Times New Roman" w:cs="Times New Roman"/>
          <w:color w:val="000000" w:themeColor="text1"/>
          <w:sz w:val="20"/>
          <w:szCs w:val="20"/>
        </w:rPr>
        <w:t xml:space="preserve">за исключением случаев, если законодательством Российской Федерации установлен иной порядок начисления штрафов. Штрафы начисляются за каждое нарушение в отдельности.  </w:t>
      </w:r>
    </w:p>
    <w:p w14:paraId="328046AE" w14:textId="77777777" w:rsidR="00DF0783" w:rsidRPr="00344DA3" w:rsidRDefault="00DF0783" w:rsidP="00E32E9E">
      <w:pPr>
        <w:tabs>
          <w:tab w:val="left" w:pos="576"/>
        </w:tabs>
        <w:ind w:firstLine="567"/>
        <w:jc w:val="both"/>
        <w:rPr>
          <w:rFonts w:ascii="Times New Roman" w:hAnsi="Times New Roman" w:cs="Times New Roman"/>
          <w:color w:val="000000" w:themeColor="text1"/>
          <w:sz w:val="20"/>
          <w:szCs w:val="20"/>
        </w:rPr>
      </w:pPr>
      <w:r w:rsidRPr="00344DA3">
        <w:rPr>
          <w:rFonts w:ascii="Times New Roman" w:hAnsi="Times New Roman" w:cs="Times New Roman"/>
          <w:color w:val="000000" w:themeColor="text1"/>
          <w:sz w:val="20"/>
          <w:szCs w:val="20"/>
        </w:rPr>
        <w:t>6.4.5. 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размер штрафа устанавливается (при наличии в</w:t>
      </w:r>
      <w:r w:rsidR="00E32E9E" w:rsidRPr="00344DA3">
        <w:rPr>
          <w:rFonts w:ascii="Times New Roman" w:hAnsi="Times New Roman" w:cs="Times New Roman"/>
          <w:color w:val="000000" w:themeColor="text1"/>
          <w:sz w:val="20"/>
          <w:szCs w:val="20"/>
        </w:rPr>
        <w:t xml:space="preserve"> контракте таких обязательств) </w:t>
      </w:r>
      <w:r w:rsidRPr="00344DA3">
        <w:rPr>
          <w:rFonts w:ascii="Times New Roman" w:hAnsi="Times New Roman" w:cs="Times New Roman"/>
          <w:color w:val="000000" w:themeColor="text1"/>
          <w:sz w:val="20"/>
          <w:szCs w:val="20"/>
        </w:rPr>
        <w:t>в следующем порядке:</w:t>
      </w:r>
    </w:p>
    <w:p w14:paraId="7E244EC2" w14:textId="77777777" w:rsidR="00DF0783" w:rsidRPr="00344DA3" w:rsidRDefault="00DF0783" w:rsidP="00E32E9E">
      <w:pPr>
        <w:tabs>
          <w:tab w:val="left" w:pos="576"/>
        </w:tabs>
        <w:ind w:firstLine="567"/>
        <w:jc w:val="both"/>
        <w:rPr>
          <w:rFonts w:ascii="Times New Roman" w:hAnsi="Times New Roman" w:cs="Times New Roman"/>
          <w:color w:val="000000" w:themeColor="text1"/>
          <w:sz w:val="20"/>
          <w:szCs w:val="20"/>
        </w:rPr>
      </w:pPr>
      <w:r w:rsidRPr="00344DA3">
        <w:rPr>
          <w:rFonts w:ascii="Times New Roman" w:hAnsi="Times New Roman" w:cs="Times New Roman"/>
          <w:color w:val="000000" w:themeColor="text1"/>
          <w:sz w:val="20"/>
          <w:szCs w:val="20"/>
        </w:rPr>
        <w:tab/>
        <w:t>а) 1000 рублей, если цена контракта не превышает 3 млн. рублей;</w:t>
      </w:r>
      <w:r w:rsidRPr="00344DA3">
        <w:rPr>
          <w:rFonts w:ascii="Times New Roman" w:hAnsi="Times New Roman" w:cs="Times New Roman"/>
          <w:color w:val="000000" w:themeColor="text1"/>
          <w:sz w:val="20"/>
          <w:szCs w:val="20"/>
        </w:rPr>
        <w:tab/>
      </w:r>
    </w:p>
    <w:p w14:paraId="51EE689A" w14:textId="77777777" w:rsidR="0031698C" w:rsidRPr="00344DA3" w:rsidRDefault="0031698C" w:rsidP="00E32E9E">
      <w:pPr>
        <w:tabs>
          <w:tab w:val="left" w:pos="576"/>
        </w:tabs>
        <w:ind w:firstLine="567"/>
        <w:jc w:val="both"/>
        <w:rPr>
          <w:rFonts w:ascii="Times New Roman" w:hAnsi="Times New Roman" w:cs="Times New Roman"/>
          <w:color w:val="auto"/>
          <w:sz w:val="20"/>
          <w:szCs w:val="20"/>
        </w:rPr>
      </w:pPr>
      <w:r w:rsidRPr="00344DA3">
        <w:rPr>
          <w:rFonts w:ascii="Times New Roman" w:hAnsi="Times New Roman" w:cs="Times New Roman"/>
          <w:color w:val="auto"/>
          <w:sz w:val="20"/>
          <w:szCs w:val="20"/>
        </w:rPr>
        <w:t>6.5.</w:t>
      </w:r>
      <w:r w:rsidR="00340482">
        <w:rPr>
          <w:rFonts w:ascii="Times New Roman" w:hAnsi="Times New Roman" w:cs="Times New Roman"/>
          <w:color w:val="auto"/>
          <w:sz w:val="20"/>
          <w:szCs w:val="20"/>
        </w:rPr>
        <w:t xml:space="preserve"> </w:t>
      </w:r>
      <w:r w:rsidRPr="00344DA3">
        <w:rPr>
          <w:rFonts w:ascii="Times New Roman" w:hAnsi="Times New Roman" w:cs="Times New Roman"/>
          <w:color w:val="auto"/>
          <w:sz w:val="20"/>
          <w:szCs w:val="20"/>
        </w:rPr>
        <w:t xml:space="preserve">Сторона освобождается от уплаты неустойки (штрафов, пеней),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 </w:t>
      </w:r>
    </w:p>
    <w:p w14:paraId="422FCD2A" w14:textId="77777777" w:rsidR="0031698C" w:rsidRPr="00344DA3" w:rsidRDefault="0031698C" w:rsidP="00E32E9E">
      <w:pPr>
        <w:tabs>
          <w:tab w:val="left" w:pos="576"/>
        </w:tabs>
        <w:ind w:firstLine="567"/>
        <w:jc w:val="both"/>
        <w:rPr>
          <w:rFonts w:ascii="Times New Roman" w:hAnsi="Times New Roman" w:cs="Times New Roman"/>
          <w:color w:val="auto"/>
          <w:sz w:val="20"/>
          <w:szCs w:val="20"/>
        </w:rPr>
      </w:pPr>
      <w:r w:rsidRPr="00344DA3">
        <w:rPr>
          <w:rFonts w:ascii="Times New Roman" w:hAnsi="Times New Roman" w:cs="Times New Roman"/>
          <w:color w:val="auto"/>
          <w:sz w:val="20"/>
          <w:szCs w:val="20"/>
        </w:rPr>
        <w:t>6.6. Поставщик несёт ответственность за действия третьих лиц, привлечённых им к исполнению обязательств по контракту.</w:t>
      </w:r>
    </w:p>
    <w:p w14:paraId="3EDE8958" w14:textId="77777777" w:rsidR="0031698C" w:rsidRPr="00344DA3" w:rsidRDefault="0031698C" w:rsidP="00E32E9E">
      <w:pPr>
        <w:tabs>
          <w:tab w:val="left" w:pos="576"/>
        </w:tabs>
        <w:ind w:firstLine="567"/>
        <w:jc w:val="both"/>
        <w:rPr>
          <w:rFonts w:ascii="Times New Roman" w:hAnsi="Times New Roman" w:cs="Times New Roman"/>
          <w:color w:val="auto"/>
          <w:sz w:val="20"/>
          <w:szCs w:val="20"/>
        </w:rPr>
      </w:pPr>
      <w:r w:rsidRPr="00344DA3">
        <w:rPr>
          <w:rFonts w:ascii="Times New Roman" w:hAnsi="Times New Roman" w:cs="Times New Roman"/>
          <w:color w:val="auto"/>
          <w:sz w:val="20"/>
          <w:szCs w:val="20"/>
        </w:rPr>
        <w:t>6.7. Уплата пени (неустойки) за просрочку или иное ненадлежащее исполнение обязательств по Контракту, не освобождает Поставщика от исполнения этих обязательств по Контракту.</w:t>
      </w:r>
    </w:p>
    <w:p w14:paraId="7A47BA93" w14:textId="77777777" w:rsidR="0031698C" w:rsidRPr="00344DA3" w:rsidRDefault="0031698C" w:rsidP="00E32E9E">
      <w:pPr>
        <w:tabs>
          <w:tab w:val="left" w:pos="576"/>
        </w:tabs>
        <w:ind w:firstLine="567"/>
        <w:jc w:val="both"/>
        <w:rPr>
          <w:rFonts w:ascii="Times New Roman" w:hAnsi="Times New Roman" w:cs="Times New Roman"/>
          <w:color w:val="auto"/>
          <w:sz w:val="20"/>
          <w:szCs w:val="20"/>
        </w:rPr>
      </w:pPr>
      <w:r w:rsidRPr="00344DA3">
        <w:rPr>
          <w:rFonts w:ascii="Times New Roman" w:hAnsi="Times New Roman" w:cs="Times New Roman"/>
          <w:color w:val="auto"/>
          <w:sz w:val="20"/>
          <w:szCs w:val="20"/>
        </w:rPr>
        <w:lastRenderedPageBreak/>
        <w:t>6.8.В случае неисполнения, либо ненадлежащего исполнения Поставщиком обязательств по Контракту Заказчик производит оплату по Контракту в размере за вычетом суммы неустойки (штрафа, пеней), подлежащей уплате Поставщиком в соответствии с условиями ответственности по Контракту.</w:t>
      </w:r>
    </w:p>
    <w:p w14:paraId="2CCD8FCA" w14:textId="77777777" w:rsidR="00B53BB2" w:rsidRDefault="0031698C" w:rsidP="00E32E9E">
      <w:pPr>
        <w:tabs>
          <w:tab w:val="left" w:pos="576"/>
        </w:tabs>
        <w:ind w:firstLine="567"/>
        <w:jc w:val="both"/>
        <w:rPr>
          <w:rFonts w:ascii="Times New Roman" w:hAnsi="Times New Roman" w:cs="Times New Roman"/>
          <w:color w:val="auto"/>
          <w:sz w:val="20"/>
          <w:szCs w:val="20"/>
        </w:rPr>
      </w:pPr>
      <w:r w:rsidRPr="00344DA3">
        <w:rPr>
          <w:rFonts w:ascii="Times New Roman" w:hAnsi="Times New Roman" w:cs="Times New Roman"/>
          <w:color w:val="auto"/>
          <w:sz w:val="20"/>
          <w:szCs w:val="20"/>
        </w:rPr>
        <w:t xml:space="preserve">6.9. </w:t>
      </w:r>
      <w:r w:rsidR="00FA1BE4" w:rsidRPr="00344DA3">
        <w:rPr>
          <w:rFonts w:ascii="Times New Roman" w:hAnsi="Times New Roman" w:cs="Times New Roman"/>
          <w:color w:val="auto"/>
          <w:sz w:val="20"/>
          <w:szCs w:val="20"/>
        </w:rPr>
        <w:t xml:space="preserve"> Уплата штрафных санкций за нарушение обязательств по Контракту производится Поставщиком на основании претензии Заказчика путем перечисле</w:t>
      </w:r>
      <w:r w:rsidR="00B53BB2">
        <w:rPr>
          <w:rFonts w:ascii="Times New Roman" w:hAnsi="Times New Roman" w:cs="Times New Roman"/>
          <w:color w:val="auto"/>
          <w:sz w:val="20"/>
          <w:szCs w:val="20"/>
        </w:rPr>
        <w:t xml:space="preserve">ния денежных средств на расчетный </w:t>
      </w:r>
      <w:r w:rsidR="00FA1BE4" w:rsidRPr="00344DA3">
        <w:rPr>
          <w:rFonts w:ascii="Times New Roman" w:hAnsi="Times New Roman" w:cs="Times New Roman"/>
          <w:color w:val="auto"/>
          <w:sz w:val="20"/>
          <w:szCs w:val="20"/>
        </w:rPr>
        <w:t>счет</w:t>
      </w:r>
      <w:r w:rsidR="00B53BB2">
        <w:rPr>
          <w:rFonts w:ascii="Times New Roman" w:hAnsi="Times New Roman" w:cs="Times New Roman"/>
          <w:color w:val="auto"/>
          <w:sz w:val="20"/>
          <w:szCs w:val="20"/>
        </w:rPr>
        <w:t xml:space="preserve"> Заказчика.</w:t>
      </w:r>
    </w:p>
    <w:p w14:paraId="651211EC" w14:textId="77777777" w:rsidR="00FA1BE4" w:rsidRPr="00344DA3" w:rsidRDefault="00FA1BE4" w:rsidP="00E32E9E">
      <w:pPr>
        <w:tabs>
          <w:tab w:val="left" w:pos="576"/>
        </w:tabs>
        <w:ind w:firstLine="567"/>
        <w:jc w:val="both"/>
        <w:rPr>
          <w:rFonts w:ascii="Times New Roman" w:hAnsi="Times New Roman" w:cs="Times New Roman"/>
          <w:color w:val="auto"/>
          <w:sz w:val="20"/>
          <w:szCs w:val="20"/>
        </w:rPr>
      </w:pPr>
      <w:r w:rsidRPr="00344DA3">
        <w:rPr>
          <w:rFonts w:ascii="Times New Roman" w:hAnsi="Times New Roman" w:cs="Times New Roman"/>
          <w:color w:val="auto"/>
          <w:sz w:val="20"/>
          <w:szCs w:val="20"/>
        </w:rPr>
        <w:t>6.10. В случае неуплаты Поставщиком неустойки (штрафа, пени) в срок, установленный в претензии Заказчика, исполнение обязательства Поставщика по Контракту по перечислению неустойки (штрафа, пени)</w:t>
      </w:r>
      <w:r w:rsidR="00340482">
        <w:rPr>
          <w:rFonts w:ascii="Times New Roman" w:hAnsi="Times New Roman" w:cs="Times New Roman"/>
          <w:color w:val="auto"/>
          <w:sz w:val="20"/>
          <w:szCs w:val="20"/>
        </w:rPr>
        <w:t xml:space="preserve"> </w:t>
      </w:r>
      <w:r w:rsidR="008A7BE9" w:rsidRPr="008A7BE9">
        <w:rPr>
          <w:rFonts w:ascii="Times New Roman" w:hAnsi="Times New Roman" w:cs="Times New Roman"/>
          <w:color w:val="auto"/>
          <w:sz w:val="20"/>
          <w:szCs w:val="20"/>
        </w:rPr>
        <w:t>н</w:t>
      </w:r>
      <w:r w:rsidR="008A7BE9">
        <w:rPr>
          <w:rFonts w:ascii="Times New Roman" w:hAnsi="Times New Roman" w:cs="Times New Roman"/>
          <w:color w:val="auto"/>
          <w:sz w:val="20"/>
          <w:szCs w:val="20"/>
        </w:rPr>
        <w:t xml:space="preserve">а расчетный счет Заказчика. </w:t>
      </w:r>
      <w:r w:rsidRPr="00344DA3">
        <w:rPr>
          <w:rFonts w:ascii="Times New Roman" w:hAnsi="Times New Roman" w:cs="Times New Roman"/>
          <w:color w:val="auto"/>
          <w:sz w:val="20"/>
          <w:szCs w:val="20"/>
        </w:rPr>
        <w:t>в следующем порядке:</w:t>
      </w:r>
    </w:p>
    <w:p w14:paraId="014666E6" w14:textId="77777777" w:rsidR="00B53BB2" w:rsidRPr="00B53BB2" w:rsidRDefault="00B53BB2" w:rsidP="00B53BB2">
      <w:pPr>
        <w:tabs>
          <w:tab w:val="left" w:pos="576"/>
        </w:tabs>
        <w:ind w:firstLine="567"/>
        <w:jc w:val="both"/>
        <w:rPr>
          <w:rFonts w:ascii="Times New Roman" w:hAnsi="Times New Roman" w:cs="Times New Roman"/>
          <w:color w:val="auto"/>
          <w:sz w:val="20"/>
          <w:szCs w:val="20"/>
        </w:rPr>
      </w:pPr>
      <w:r>
        <w:rPr>
          <w:rFonts w:ascii="Times New Roman" w:hAnsi="Times New Roman" w:cs="Times New Roman"/>
          <w:color w:val="auto"/>
          <w:sz w:val="20"/>
          <w:szCs w:val="20"/>
        </w:rPr>
        <w:t xml:space="preserve">6.10.1. </w:t>
      </w:r>
      <w:r w:rsidRPr="00B53BB2">
        <w:rPr>
          <w:rFonts w:ascii="Times New Roman" w:hAnsi="Times New Roman" w:cs="Times New Roman"/>
          <w:color w:val="auto"/>
          <w:sz w:val="20"/>
          <w:szCs w:val="20"/>
        </w:rPr>
        <w:t>Начисление по исполнению денежного обязательства по Контракту производится на основании акта о приемке, содержащего сведения об исполнении обязательства п</w:t>
      </w:r>
      <w:r>
        <w:rPr>
          <w:rFonts w:ascii="Times New Roman" w:hAnsi="Times New Roman" w:cs="Times New Roman"/>
          <w:color w:val="auto"/>
          <w:sz w:val="20"/>
          <w:szCs w:val="20"/>
        </w:rPr>
        <w:t>оставщиком, о принятых товарах</w:t>
      </w:r>
      <w:r w:rsidRPr="00B53BB2">
        <w:rPr>
          <w:rFonts w:ascii="Times New Roman" w:hAnsi="Times New Roman" w:cs="Times New Roman"/>
          <w:color w:val="auto"/>
          <w:sz w:val="20"/>
          <w:szCs w:val="20"/>
        </w:rPr>
        <w:t xml:space="preserve"> по исполнению Контракта, включая сумму неустойки (пени, штрафа).</w:t>
      </w:r>
    </w:p>
    <w:p w14:paraId="04E64912" w14:textId="77777777" w:rsidR="00B53BB2" w:rsidRPr="00B53BB2" w:rsidRDefault="00B53BB2" w:rsidP="00B53BB2">
      <w:pPr>
        <w:tabs>
          <w:tab w:val="left" w:pos="576"/>
        </w:tabs>
        <w:ind w:firstLine="567"/>
        <w:jc w:val="both"/>
        <w:rPr>
          <w:rFonts w:ascii="Times New Roman" w:hAnsi="Times New Roman" w:cs="Times New Roman"/>
          <w:color w:val="auto"/>
          <w:sz w:val="20"/>
          <w:szCs w:val="20"/>
        </w:rPr>
      </w:pPr>
      <w:r>
        <w:rPr>
          <w:rFonts w:ascii="Times New Roman" w:hAnsi="Times New Roman" w:cs="Times New Roman"/>
          <w:color w:val="auto"/>
          <w:sz w:val="20"/>
          <w:szCs w:val="20"/>
        </w:rPr>
        <w:t>6.10</w:t>
      </w:r>
      <w:r w:rsidRPr="00B53BB2">
        <w:rPr>
          <w:rFonts w:ascii="Times New Roman" w:hAnsi="Times New Roman" w:cs="Times New Roman"/>
          <w:color w:val="auto"/>
          <w:sz w:val="20"/>
          <w:szCs w:val="20"/>
        </w:rPr>
        <w:t>.2. Оплата по Контракту осуществляется путем выплаты поставщику по контракту суммы, уменьшенной на сумму неустойки (пени, штрафа), которая подлежит перечислению в установленном порядке на основании платежного документа, оформленного заказчиком, с указанием поставщика, за которого осуществляется перечисление неустойки (пени, штрафа) в соответствии с условиями Контракта.</w:t>
      </w:r>
    </w:p>
    <w:p w14:paraId="118DDDE8" w14:textId="77777777" w:rsidR="0031698C" w:rsidRPr="00344DA3" w:rsidRDefault="00FA1BE4" w:rsidP="00E32E9E">
      <w:pPr>
        <w:tabs>
          <w:tab w:val="left" w:pos="576"/>
        </w:tabs>
        <w:ind w:firstLine="567"/>
        <w:jc w:val="both"/>
        <w:rPr>
          <w:rFonts w:ascii="Times New Roman" w:hAnsi="Times New Roman" w:cs="Times New Roman"/>
          <w:color w:val="auto"/>
          <w:sz w:val="20"/>
          <w:szCs w:val="20"/>
        </w:rPr>
      </w:pPr>
      <w:r w:rsidRPr="00344DA3">
        <w:rPr>
          <w:rFonts w:ascii="Times New Roman" w:hAnsi="Times New Roman" w:cs="Times New Roman"/>
          <w:color w:val="auto"/>
          <w:sz w:val="20"/>
          <w:szCs w:val="20"/>
        </w:rPr>
        <w:t>6.11</w:t>
      </w:r>
      <w:r w:rsidR="0031698C" w:rsidRPr="00344DA3">
        <w:rPr>
          <w:rFonts w:ascii="Times New Roman" w:hAnsi="Times New Roman" w:cs="Times New Roman"/>
          <w:color w:val="auto"/>
          <w:sz w:val="20"/>
          <w:szCs w:val="20"/>
        </w:rPr>
        <w:t>. В случае ненадлежащего исполнения, просрочки исполнения Поставщиком обязательств по Контракту Заказчик вправе произвести перечисление денежных средств в оплату обязательств по Контракту в сумме, уменьшенной на размер неустойки (штрафов), начисленной Заказчиком, в соответствии с пунктами 6.4.1. – 6.4.5. Контракта, после направления в адрес Поставщика уведомления с расчётом суммы неустойки.</w:t>
      </w:r>
    </w:p>
    <w:p w14:paraId="0A86CC42" w14:textId="77777777" w:rsidR="0031698C" w:rsidRPr="00344DA3" w:rsidRDefault="00FA1BE4" w:rsidP="00E32E9E">
      <w:pPr>
        <w:tabs>
          <w:tab w:val="left" w:pos="576"/>
        </w:tabs>
        <w:ind w:firstLine="567"/>
        <w:jc w:val="both"/>
        <w:rPr>
          <w:rFonts w:ascii="Times New Roman" w:hAnsi="Times New Roman" w:cs="Times New Roman"/>
          <w:color w:val="auto"/>
          <w:sz w:val="20"/>
          <w:szCs w:val="20"/>
        </w:rPr>
      </w:pPr>
      <w:r w:rsidRPr="00344DA3">
        <w:rPr>
          <w:rFonts w:ascii="Times New Roman" w:hAnsi="Times New Roman" w:cs="Times New Roman"/>
          <w:color w:val="auto"/>
          <w:sz w:val="20"/>
          <w:szCs w:val="20"/>
        </w:rPr>
        <w:t>6.12</w:t>
      </w:r>
      <w:r w:rsidR="0031698C" w:rsidRPr="00344DA3">
        <w:rPr>
          <w:rFonts w:ascii="Times New Roman" w:hAnsi="Times New Roman" w:cs="Times New Roman"/>
          <w:color w:val="auto"/>
          <w:sz w:val="20"/>
          <w:szCs w:val="20"/>
        </w:rPr>
        <w:t xml:space="preserve">. Подписанием настоящего Контракта Поставщик подтверждает свое согласие на оплату по контракту за вычетом суммы неустойки, взимаемой Заказчиком, в соответствии с пунктами 6.4.1. – 6.4.5. Контракта. После </w:t>
      </w:r>
      <w:r w:rsidR="00E32E9E" w:rsidRPr="00344DA3">
        <w:rPr>
          <w:rFonts w:ascii="Times New Roman" w:hAnsi="Times New Roman" w:cs="Times New Roman"/>
          <w:color w:val="auto"/>
          <w:sz w:val="20"/>
          <w:szCs w:val="20"/>
        </w:rPr>
        <w:t xml:space="preserve">оплаты </w:t>
      </w:r>
      <w:r w:rsidR="0031698C" w:rsidRPr="00344DA3">
        <w:rPr>
          <w:rFonts w:ascii="Times New Roman" w:hAnsi="Times New Roman" w:cs="Times New Roman"/>
          <w:color w:val="auto"/>
          <w:sz w:val="20"/>
          <w:szCs w:val="20"/>
        </w:rPr>
        <w:t>по Контракту в соответствии с условиями настоящего раздела Стороны обязуются подписать акт сверки расчетов.</w:t>
      </w:r>
    </w:p>
    <w:p w14:paraId="7056B24F" w14:textId="77777777" w:rsidR="0031698C" w:rsidRPr="00344DA3" w:rsidRDefault="00FA1BE4" w:rsidP="00E32E9E">
      <w:pPr>
        <w:tabs>
          <w:tab w:val="left" w:pos="576"/>
        </w:tabs>
        <w:ind w:firstLine="567"/>
        <w:jc w:val="both"/>
        <w:rPr>
          <w:rFonts w:ascii="Times New Roman" w:hAnsi="Times New Roman" w:cs="Times New Roman"/>
          <w:color w:val="auto"/>
          <w:sz w:val="20"/>
          <w:szCs w:val="20"/>
        </w:rPr>
      </w:pPr>
      <w:r w:rsidRPr="00344DA3">
        <w:rPr>
          <w:rFonts w:ascii="Times New Roman" w:hAnsi="Times New Roman" w:cs="Times New Roman"/>
          <w:color w:val="auto"/>
          <w:sz w:val="20"/>
          <w:szCs w:val="20"/>
        </w:rPr>
        <w:t>6.13</w:t>
      </w:r>
      <w:r w:rsidR="0031698C" w:rsidRPr="00344DA3">
        <w:rPr>
          <w:rFonts w:ascii="Times New Roman" w:hAnsi="Times New Roman" w:cs="Times New Roman"/>
          <w:color w:val="auto"/>
          <w:sz w:val="20"/>
          <w:szCs w:val="20"/>
        </w:rPr>
        <w:t xml:space="preserve">. Общая сумма начисленных штрафов за неисполнение или ненадлежащее исполнение Поставщиком обязательств, предусмотренных контрактом, не может превышать цену контракта. </w:t>
      </w:r>
    </w:p>
    <w:p w14:paraId="490364C9" w14:textId="77777777" w:rsidR="002E3ED7" w:rsidRPr="00344DA3" w:rsidRDefault="00FA1BE4" w:rsidP="00E32E9E">
      <w:pPr>
        <w:tabs>
          <w:tab w:val="left" w:pos="576"/>
        </w:tabs>
        <w:ind w:firstLine="567"/>
        <w:jc w:val="both"/>
        <w:rPr>
          <w:color w:val="auto"/>
          <w:sz w:val="20"/>
          <w:szCs w:val="20"/>
        </w:rPr>
      </w:pPr>
      <w:r w:rsidRPr="00344DA3">
        <w:rPr>
          <w:rFonts w:ascii="Times New Roman" w:hAnsi="Times New Roman" w:cs="Times New Roman"/>
          <w:color w:val="auto"/>
          <w:sz w:val="20"/>
          <w:szCs w:val="20"/>
        </w:rPr>
        <w:t>6.14</w:t>
      </w:r>
      <w:r w:rsidR="0031698C" w:rsidRPr="00344DA3">
        <w:rPr>
          <w:rFonts w:ascii="Times New Roman" w:hAnsi="Times New Roman" w:cs="Times New Roman"/>
          <w:color w:val="auto"/>
          <w:sz w:val="20"/>
          <w:szCs w:val="20"/>
        </w:rPr>
        <w:t>.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14:paraId="223E4837" w14:textId="77777777" w:rsidR="002E3ED7" w:rsidRPr="00344DA3" w:rsidRDefault="00FA1BE4" w:rsidP="00E32E9E">
      <w:pPr>
        <w:tabs>
          <w:tab w:val="left" w:pos="576"/>
        </w:tabs>
        <w:ind w:firstLine="567"/>
        <w:jc w:val="both"/>
        <w:rPr>
          <w:rFonts w:ascii="Times New Roman" w:hAnsi="Times New Roman" w:cs="Times New Roman"/>
          <w:color w:val="auto"/>
          <w:sz w:val="20"/>
          <w:szCs w:val="20"/>
        </w:rPr>
      </w:pPr>
      <w:r w:rsidRPr="00344DA3">
        <w:rPr>
          <w:rFonts w:ascii="Times New Roman" w:hAnsi="Times New Roman" w:cs="Times New Roman"/>
          <w:color w:val="auto"/>
          <w:sz w:val="20"/>
          <w:szCs w:val="20"/>
        </w:rPr>
        <w:t>6.15</w:t>
      </w:r>
      <w:r w:rsidR="002E3ED7" w:rsidRPr="00344DA3">
        <w:rPr>
          <w:rFonts w:ascii="Times New Roman" w:hAnsi="Times New Roman" w:cs="Times New Roman"/>
          <w:color w:val="auto"/>
          <w:sz w:val="20"/>
          <w:szCs w:val="20"/>
        </w:rPr>
        <w:t>. В случае расторжения Контракта в связи с односторонним отказом Стороны от исполнения Контракта другая Сторона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w:t>
      </w:r>
    </w:p>
    <w:p w14:paraId="4A652D9D" w14:textId="77777777" w:rsidR="002E3ED7" w:rsidRPr="00344DA3" w:rsidRDefault="002E3ED7" w:rsidP="002E3ED7">
      <w:pPr>
        <w:tabs>
          <w:tab w:val="left" w:pos="576"/>
        </w:tabs>
        <w:jc w:val="both"/>
        <w:rPr>
          <w:rFonts w:ascii="Times New Roman" w:hAnsi="Times New Roman" w:cs="Times New Roman"/>
          <w:color w:val="000000" w:themeColor="text1"/>
          <w:sz w:val="20"/>
          <w:szCs w:val="20"/>
        </w:rPr>
      </w:pPr>
    </w:p>
    <w:p w14:paraId="2693AC64" w14:textId="77777777" w:rsidR="00DF0783" w:rsidRPr="00344DA3" w:rsidRDefault="00A77712" w:rsidP="00E32E9E">
      <w:pPr>
        <w:tabs>
          <w:tab w:val="left" w:pos="576"/>
        </w:tabs>
        <w:jc w:val="both"/>
        <w:rPr>
          <w:rFonts w:ascii="Times New Roman" w:hAnsi="Times New Roman" w:cs="Times New Roman"/>
          <w:color w:val="000000" w:themeColor="text1"/>
          <w:sz w:val="20"/>
          <w:szCs w:val="20"/>
        </w:rPr>
      </w:pPr>
      <w:r w:rsidRPr="00344DA3">
        <w:rPr>
          <w:rFonts w:ascii="Times New Roman" w:hAnsi="Times New Roman" w:cs="Times New Roman"/>
          <w:b/>
          <w:sz w:val="20"/>
          <w:szCs w:val="20"/>
        </w:rPr>
        <w:t>7</w:t>
      </w:r>
      <w:r w:rsidR="00DF0783" w:rsidRPr="00344DA3">
        <w:rPr>
          <w:rFonts w:ascii="Times New Roman" w:hAnsi="Times New Roman" w:cs="Times New Roman"/>
          <w:b/>
          <w:sz w:val="20"/>
          <w:szCs w:val="20"/>
        </w:rPr>
        <w:t xml:space="preserve">. Исключительные права </w:t>
      </w:r>
    </w:p>
    <w:p w14:paraId="0A492F54" w14:textId="77777777" w:rsidR="00DF0783" w:rsidRPr="00344DA3" w:rsidRDefault="00A77712" w:rsidP="00E32E9E">
      <w:pPr>
        <w:pStyle w:val="ConsPlusNormal"/>
        <w:ind w:firstLine="567"/>
        <w:jc w:val="both"/>
        <w:rPr>
          <w:rFonts w:ascii="Times New Roman" w:hAnsi="Times New Roman" w:cs="Times New Roman"/>
          <w:sz w:val="20"/>
        </w:rPr>
      </w:pPr>
      <w:r w:rsidRPr="00344DA3">
        <w:rPr>
          <w:rFonts w:ascii="Times New Roman" w:hAnsi="Times New Roman" w:cs="Times New Roman"/>
          <w:sz w:val="20"/>
        </w:rPr>
        <w:t>7</w:t>
      </w:r>
      <w:r w:rsidR="00DF0783" w:rsidRPr="00344DA3">
        <w:rPr>
          <w:rFonts w:ascii="Times New Roman" w:hAnsi="Times New Roman" w:cs="Times New Roman"/>
          <w:sz w:val="20"/>
        </w:rPr>
        <w:t>.1. Поставщик гарантирует отсутствие нарушения исключительных прав третьих лиц, связанных с по</w:t>
      </w:r>
      <w:r w:rsidR="00D5041D" w:rsidRPr="00344DA3">
        <w:rPr>
          <w:rFonts w:ascii="Times New Roman" w:hAnsi="Times New Roman" w:cs="Times New Roman"/>
          <w:sz w:val="20"/>
        </w:rPr>
        <w:t>ставкой и использованием Товара, в соот</w:t>
      </w:r>
      <w:r w:rsidR="00E32E9E" w:rsidRPr="00344DA3">
        <w:rPr>
          <w:rFonts w:ascii="Times New Roman" w:hAnsi="Times New Roman" w:cs="Times New Roman"/>
          <w:sz w:val="20"/>
        </w:rPr>
        <w:t>ветствии с Гражданским кодексом</w:t>
      </w:r>
      <w:r w:rsidR="00D5041D" w:rsidRPr="00344DA3">
        <w:rPr>
          <w:rFonts w:ascii="Times New Roman" w:hAnsi="Times New Roman" w:cs="Times New Roman"/>
          <w:sz w:val="20"/>
        </w:rPr>
        <w:t xml:space="preserve"> Российской Федерации;</w:t>
      </w:r>
    </w:p>
    <w:p w14:paraId="34A9696E" w14:textId="77777777" w:rsidR="00DF0783" w:rsidRPr="00344DA3" w:rsidRDefault="00A77712" w:rsidP="00E32E9E">
      <w:pPr>
        <w:pStyle w:val="ConsPlusNormal"/>
        <w:ind w:firstLine="567"/>
        <w:jc w:val="both"/>
        <w:rPr>
          <w:rFonts w:ascii="Times New Roman" w:hAnsi="Times New Roman" w:cs="Times New Roman"/>
          <w:sz w:val="20"/>
        </w:rPr>
      </w:pPr>
      <w:r w:rsidRPr="00344DA3">
        <w:rPr>
          <w:rFonts w:ascii="Times New Roman" w:hAnsi="Times New Roman" w:cs="Times New Roman"/>
          <w:sz w:val="20"/>
        </w:rPr>
        <w:t>7</w:t>
      </w:r>
      <w:r w:rsidR="00DF0783" w:rsidRPr="00344DA3">
        <w:rPr>
          <w:rFonts w:ascii="Times New Roman" w:hAnsi="Times New Roman" w:cs="Times New Roman"/>
          <w:sz w:val="20"/>
        </w:rPr>
        <w:t>.2. Все убытки, понесенные Заказчиком в случае нарушения исключительных прав третьих лиц на результаты интеллектуальной деятельности при поставке и использовании Товара, в том числе вследствие отмены государственной регистрации Товара и невозможности его использования, включая судебные расходы и возмещение материального ущерба, возмещаются Поставщиком в полном объеме.</w:t>
      </w:r>
    </w:p>
    <w:p w14:paraId="623E787A" w14:textId="77777777" w:rsidR="00DF0783" w:rsidRPr="00344DA3" w:rsidRDefault="00DF0783" w:rsidP="00DF0783">
      <w:pPr>
        <w:pStyle w:val="ConsPlusNormal"/>
        <w:jc w:val="both"/>
        <w:rPr>
          <w:rFonts w:ascii="Times New Roman" w:hAnsi="Times New Roman" w:cs="Times New Roman"/>
          <w:sz w:val="20"/>
        </w:rPr>
      </w:pPr>
    </w:p>
    <w:p w14:paraId="11A0C028" w14:textId="77777777" w:rsidR="00DF0783" w:rsidRPr="00344DA3" w:rsidRDefault="00A77712" w:rsidP="00DF0783">
      <w:pPr>
        <w:pStyle w:val="ConsPlusNormal"/>
        <w:jc w:val="center"/>
        <w:outlineLvl w:val="1"/>
        <w:rPr>
          <w:rFonts w:ascii="Times New Roman" w:hAnsi="Times New Roman" w:cs="Times New Roman"/>
          <w:b/>
          <w:sz w:val="20"/>
        </w:rPr>
      </w:pPr>
      <w:r w:rsidRPr="00344DA3">
        <w:rPr>
          <w:rFonts w:ascii="Times New Roman" w:hAnsi="Times New Roman" w:cs="Times New Roman"/>
          <w:b/>
          <w:sz w:val="20"/>
        </w:rPr>
        <w:t>8</w:t>
      </w:r>
      <w:r w:rsidR="00DF0783" w:rsidRPr="00344DA3">
        <w:rPr>
          <w:rFonts w:ascii="Times New Roman" w:hAnsi="Times New Roman" w:cs="Times New Roman"/>
          <w:b/>
          <w:sz w:val="20"/>
        </w:rPr>
        <w:t>. Обстоятельства непреодолимой силы</w:t>
      </w:r>
    </w:p>
    <w:p w14:paraId="5EF87E38" w14:textId="77777777" w:rsidR="00DF0783" w:rsidRPr="00344DA3" w:rsidRDefault="00A77712" w:rsidP="00E32E9E">
      <w:pPr>
        <w:pStyle w:val="ConsPlusNormal"/>
        <w:ind w:firstLine="567"/>
        <w:jc w:val="both"/>
        <w:rPr>
          <w:rFonts w:ascii="Times New Roman" w:hAnsi="Times New Roman" w:cs="Times New Roman"/>
          <w:sz w:val="20"/>
        </w:rPr>
      </w:pPr>
      <w:r w:rsidRPr="00344DA3">
        <w:rPr>
          <w:rFonts w:ascii="Times New Roman" w:hAnsi="Times New Roman" w:cs="Times New Roman"/>
          <w:sz w:val="20"/>
        </w:rPr>
        <w:t>8</w:t>
      </w:r>
      <w:r w:rsidR="00DF0783" w:rsidRPr="00344DA3">
        <w:rPr>
          <w:rFonts w:ascii="Times New Roman" w:hAnsi="Times New Roman" w:cs="Times New Roman"/>
          <w:sz w:val="20"/>
        </w:rPr>
        <w:t>.1. Стороны не несут ответственность за полное или частичное неисполнение предусмотренных Контрактом обязательств, если такое неисполнение связано с обстоятельствами непреодолимой силы.</w:t>
      </w:r>
    </w:p>
    <w:p w14:paraId="7E0F1351" w14:textId="77777777" w:rsidR="00DF0783" w:rsidRPr="00344DA3" w:rsidRDefault="00A77712" w:rsidP="00E32E9E">
      <w:pPr>
        <w:pStyle w:val="ConsPlusNormal"/>
        <w:ind w:firstLine="567"/>
        <w:jc w:val="both"/>
        <w:rPr>
          <w:rFonts w:ascii="Times New Roman" w:hAnsi="Times New Roman" w:cs="Times New Roman"/>
          <w:sz w:val="20"/>
        </w:rPr>
      </w:pPr>
      <w:r w:rsidRPr="00344DA3">
        <w:rPr>
          <w:rFonts w:ascii="Times New Roman" w:hAnsi="Times New Roman" w:cs="Times New Roman"/>
          <w:sz w:val="20"/>
        </w:rPr>
        <w:t>8</w:t>
      </w:r>
      <w:r w:rsidR="00DF0783" w:rsidRPr="00344DA3">
        <w:rPr>
          <w:rFonts w:ascii="Times New Roman" w:hAnsi="Times New Roman" w:cs="Times New Roman"/>
          <w:sz w:val="20"/>
        </w:rPr>
        <w:t>.2. В случае если надлежащее исполнение Стороной предусмотренных Контрактом обязательств оказалось невозможным вследствие обстоятельств непреодолимой силы, такая Сторона не позднее трех дней с момента их наступления в письменной форме извещает другую Сторону с приложением документов, удостоверяющих факт наступления указанных обстоятельств.</w:t>
      </w:r>
    </w:p>
    <w:p w14:paraId="2364F6A0" w14:textId="77777777" w:rsidR="00DF0783" w:rsidRPr="00344DA3" w:rsidRDefault="00A77712" w:rsidP="00E32E9E">
      <w:pPr>
        <w:pStyle w:val="ConsPlusNormal"/>
        <w:ind w:firstLine="567"/>
        <w:jc w:val="both"/>
        <w:rPr>
          <w:rFonts w:ascii="Times New Roman" w:hAnsi="Times New Roman" w:cs="Times New Roman"/>
          <w:sz w:val="20"/>
        </w:rPr>
      </w:pPr>
      <w:r w:rsidRPr="00344DA3">
        <w:rPr>
          <w:rFonts w:ascii="Times New Roman" w:hAnsi="Times New Roman" w:cs="Times New Roman"/>
          <w:sz w:val="20"/>
        </w:rPr>
        <w:t>8</w:t>
      </w:r>
      <w:r w:rsidR="00DF0783" w:rsidRPr="00344DA3">
        <w:rPr>
          <w:rFonts w:ascii="Times New Roman" w:hAnsi="Times New Roman" w:cs="Times New Roman"/>
          <w:sz w:val="20"/>
        </w:rPr>
        <w:t>.3. В случае возникновения обстоятельств непреодолимой силы Стороны вправе расторгнуть Контракт, и в этом случае ни одна из Сторон не вправе требовать возмещения убытков.</w:t>
      </w:r>
    </w:p>
    <w:p w14:paraId="735616B0" w14:textId="77777777" w:rsidR="00DF0783" w:rsidRPr="00344DA3" w:rsidRDefault="00A77712" w:rsidP="00E32E9E">
      <w:pPr>
        <w:pStyle w:val="ConsPlusNormal"/>
        <w:ind w:firstLine="567"/>
        <w:jc w:val="both"/>
        <w:rPr>
          <w:rFonts w:ascii="Times New Roman" w:hAnsi="Times New Roman" w:cs="Times New Roman"/>
          <w:sz w:val="20"/>
        </w:rPr>
      </w:pPr>
      <w:r w:rsidRPr="00344DA3">
        <w:rPr>
          <w:rFonts w:ascii="Times New Roman" w:hAnsi="Times New Roman" w:cs="Times New Roman"/>
          <w:sz w:val="20"/>
        </w:rPr>
        <w:t>8</w:t>
      </w:r>
      <w:r w:rsidR="00DF0783" w:rsidRPr="00344DA3">
        <w:rPr>
          <w:rFonts w:ascii="Times New Roman" w:hAnsi="Times New Roman" w:cs="Times New Roman"/>
          <w:sz w:val="20"/>
        </w:rPr>
        <w:t>.4. Подтверждением наличия обстоятельств непреодолимой силы и их продолжительности является письменное свидетельство уполномоченных органов или уполномоченных организаций.</w:t>
      </w:r>
    </w:p>
    <w:p w14:paraId="48B1517A" w14:textId="77777777" w:rsidR="00DF0783" w:rsidRPr="00344DA3" w:rsidRDefault="00DF0783" w:rsidP="00DF0783">
      <w:pPr>
        <w:pStyle w:val="western"/>
        <w:shd w:val="clear" w:color="auto" w:fill="FFFFFF"/>
        <w:spacing w:before="0" w:after="0"/>
        <w:ind w:firstLine="540"/>
        <w:jc w:val="both"/>
        <w:rPr>
          <w:color w:val="000000"/>
          <w:sz w:val="20"/>
          <w:szCs w:val="20"/>
        </w:rPr>
      </w:pPr>
    </w:p>
    <w:p w14:paraId="558F92C1" w14:textId="77777777" w:rsidR="00DF0783" w:rsidRPr="00344DA3" w:rsidRDefault="00A77712" w:rsidP="00DF0783">
      <w:pPr>
        <w:pStyle w:val="ConsPlusNormal"/>
        <w:jc w:val="center"/>
        <w:outlineLvl w:val="1"/>
        <w:rPr>
          <w:rFonts w:ascii="Times New Roman" w:hAnsi="Times New Roman" w:cs="Times New Roman"/>
          <w:b/>
          <w:sz w:val="20"/>
        </w:rPr>
      </w:pPr>
      <w:r w:rsidRPr="00344DA3">
        <w:rPr>
          <w:rFonts w:ascii="Times New Roman" w:hAnsi="Times New Roman" w:cs="Times New Roman"/>
          <w:b/>
          <w:sz w:val="20"/>
        </w:rPr>
        <w:t>9</w:t>
      </w:r>
      <w:r w:rsidR="00DF0783" w:rsidRPr="00344DA3">
        <w:rPr>
          <w:rFonts w:ascii="Times New Roman" w:hAnsi="Times New Roman" w:cs="Times New Roman"/>
          <w:b/>
          <w:sz w:val="20"/>
        </w:rPr>
        <w:t>. Рассмотрение и разрешение споров</w:t>
      </w:r>
    </w:p>
    <w:p w14:paraId="7FFDE35B" w14:textId="77777777" w:rsidR="00DF0783" w:rsidRPr="00344DA3" w:rsidRDefault="00A77712" w:rsidP="00DF0783">
      <w:pPr>
        <w:pStyle w:val="ConsPlusNormal"/>
        <w:ind w:firstLine="540"/>
        <w:jc w:val="both"/>
        <w:rPr>
          <w:rFonts w:ascii="Times New Roman" w:hAnsi="Times New Roman" w:cs="Times New Roman"/>
          <w:sz w:val="20"/>
        </w:rPr>
      </w:pPr>
      <w:r w:rsidRPr="00344DA3">
        <w:rPr>
          <w:rFonts w:ascii="Times New Roman" w:hAnsi="Times New Roman" w:cs="Times New Roman"/>
          <w:sz w:val="20"/>
        </w:rPr>
        <w:t>9</w:t>
      </w:r>
      <w:r w:rsidR="00DF0783" w:rsidRPr="00344DA3">
        <w:rPr>
          <w:rFonts w:ascii="Times New Roman" w:hAnsi="Times New Roman" w:cs="Times New Roman"/>
          <w:sz w:val="20"/>
        </w:rPr>
        <w:t>.1. Все споры и разногласия, которые могут возникнуть из Контракта между Сторонами, будут разрешаться путем переговоров, в том числе в претензионном порядке.</w:t>
      </w:r>
    </w:p>
    <w:p w14:paraId="4A0813D1" w14:textId="77777777" w:rsidR="00DF0783" w:rsidRPr="00344DA3" w:rsidRDefault="00A77712" w:rsidP="00DF0783">
      <w:pPr>
        <w:pStyle w:val="ConsPlusNormal"/>
        <w:ind w:firstLine="540"/>
        <w:jc w:val="both"/>
        <w:rPr>
          <w:rFonts w:ascii="Times New Roman" w:hAnsi="Times New Roman" w:cs="Times New Roman"/>
          <w:sz w:val="20"/>
        </w:rPr>
      </w:pPr>
      <w:r w:rsidRPr="00344DA3">
        <w:rPr>
          <w:rFonts w:ascii="Times New Roman" w:hAnsi="Times New Roman" w:cs="Times New Roman"/>
          <w:sz w:val="20"/>
        </w:rPr>
        <w:t>9</w:t>
      </w:r>
      <w:r w:rsidR="00DF0783" w:rsidRPr="00344DA3">
        <w:rPr>
          <w:rFonts w:ascii="Times New Roman" w:hAnsi="Times New Roman" w:cs="Times New Roman"/>
          <w:sz w:val="20"/>
        </w:rPr>
        <w:t>.2. Претензия оформляется в письменной форме. В претензии перечисляются допущенные при исполнении Контракта нарушения со ссылкой на соответствующие положения Контракта или его приложений, отражаются стоимостная оценка ответственности (неустойки), а также действия, которые должны быть произведены Стороной для устранения нарушений.</w:t>
      </w:r>
    </w:p>
    <w:p w14:paraId="32ED1936" w14:textId="77777777" w:rsidR="00DF0783" w:rsidRPr="00344DA3" w:rsidRDefault="00A77712" w:rsidP="007335E1">
      <w:pPr>
        <w:pStyle w:val="ConsPlusNormal"/>
        <w:ind w:firstLine="540"/>
        <w:jc w:val="both"/>
        <w:rPr>
          <w:rFonts w:ascii="Times New Roman" w:hAnsi="Times New Roman" w:cs="Times New Roman"/>
          <w:sz w:val="20"/>
        </w:rPr>
      </w:pPr>
      <w:r w:rsidRPr="00344DA3">
        <w:rPr>
          <w:rFonts w:ascii="Times New Roman" w:hAnsi="Times New Roman" w:cs="Times New Roman"/>
          <w:sz w:val="20"/>
        </w:rPr>
        <w:t>9</w:t>
      </w:r>
      <w:r w:rsidR="00DF0783" w:rsidRPr="00344DA3">
        <w:rPr>
          <w:rFonts w:ascii="Times New Roman" w:hAnsi="Times New Roman" w:cs="Times New Roman"/>
          <w:sz w:val="20"/>
        </w:rPr>
        <w:t>.3. Срок рассмотрения претензии не может превышать 10 дней. Переписка Сторон может осуществляться в виде писем или телеграмм, а в случаях направления телекса, факса, иного электронного сообщения - с последующим предоставлением оригинала документа.</w:t>
      </w:r>
    </w:p>
    <w:p w14:paraId="4CECEFC1" w14:textId="77777777" w:rsidR="00DF0783" w:rsidRPr="00344DA3" w:rsidRDefault="00A77712" w:rsidP="00DF0783">
      <w:pPr>
        <w:pStyle w:val="ConsPlusNormal"/>
        <w:ind w:firstLine="540"/>
        <w:jc w:val="both"/>
        <w:rPr>
          <w:rFonts w:ascii="Times New Roman" w:hAnsi="Times New Roman" w:cs="Times New Roman"/>
          <w:sz w:val="20"/>
        </w:rPr>
      </w:pPr>
      <w:r w:rsidRPr="00344DA3">
        <w:rPr>
          <w:rFonts w:ascii="Times New Roman" w:hAnsi="Times New Roman" w:cs="Times New Roman"/>
          <w:sz w:val="20"/>
        </w:rPr>
        <w:t>9</w:t>
      </w:r>
      <w:r w:rsidR="00DF0783" w:rsidRPr="00344DA3">
        <w:rPr>
          <w:rFonts w:ascii="Times New Roman" w:hAnsi="Times New Roman" w:cs="Times New Roman"/>
          <w:sz w:val="20"/>
        </w:rPr>
        <w:t xml:space="preserve">.4. При неурегулировании Сторонами спора в досудебном порядке, спор разрешается в судебном порядке в Арбитражном суде города Санкт-Петербурга и Ленинградской области. </w:t>
      </w:r>
    </w:p>
    <w:p w14:paraId="38B68F5D" w14:textId="77777777" w:rsidR="00DF0783" w:rsidRPr="00344DA3" w:rsidRDefault="00A77712" w:rsidP="00DF0783">
      <w:pPr>
        <w:pStyle w:val="1"/>
        <w:numPr>
          <w:ilvl w:val="0"/>
          <w:numId w:val="0"/>
        </w:numPr>
        <w:rPr>
          <w:b/>
          <w:bCs/>
          <w:i/>
          <w:caps/>
          <w:sz w:val="20"/>
          <w:szCs w:val="20"/>
        </w:rPr>
      </w:pPr>
      <w:r w:rsidRPr="00344DA3">
        <w:rPr>
          <w:b/>
          <w:i/>
          <w:sz w:val="20"/>
          <w:szCs w:val="20"/>
        </w:rPr>
        <w:t>10</w:t>
      </w:r>
      <w:r w:rsidR="00DF0783" w:rsidRPr="00344DA3">
        <w:rPr>
          <w:b/>
          <w:i/>
          <w:sz w:val="20"/>
          <w:szCs w:val="20"/>
        </w:rPr>
        <w:t xml:space="preserve">. </w:t>
      </w:r>
      <w:r w:rsidR="00DF0783" w:rsidRPr="00344DA3">
        <w:rPr>
          <w:b/>
          <w:bCs/>
          <w:i/>
          <w:caps/>
          <w:sz w:val="20"/>
          <w:szCs w:val="20"/>
        </w:rPr>
        <w:t xml:space="preserve">   С</w:t>
      </w:r>
      <w:r w:rsidR="00DF0783" w:rsidRPr="00344DA3">
        <w:rPr>
          <w:rStyle w:val="aa"/>
          <w:b/>
          <w:i w:val="0"/>
          <w:sz w:val="20"/>
          <w:szCs w:val="20"/>
        </w:rPr>
        <w:t>рок д</w:t>
      </w:r>
      <w:r w:rsidR="0051231A" w:rsidRPr="00344DA3">
        <w:rPr>
          <w:rStyle w:val="aa"/>
          <w:b/>
          <w:i w:val="0"/>
          <w:sz w:val="20"/>
          <w:szCs w:val="20"/>
        </w:rPr>
        <w:t xml:space="preserve">ействия, порядок расторжения </w:t>
      </w:r>
      <w:r w:rsidR="00DF0783" w:rsidRPr="00344DA3">
        <w:rPr>
          <w:rStyle w:val="aa"/>
          <w:b/>
          <w:i w:val="0"/>
          <w:sz w:val="20"/>
          <w:szCs w:val="20"/>
        </w:rPr>
        <w:t>контракта</w:t>
      </w:r>
    </w:p>
    <w:p w14:paraId="4EA6AADE" w14:textId="6BA8C335" w:rsidR="00A77712" w:rsidRPr="00344DA3" w:rsidRDefault="00E32E9E" w:rsidP="008138A3">
      <w:pPr>
        <w:ind w:firstLine="708"/>
        <w:jc w:val="both"/>
        <w:rPr>
          <w:rFonts w:ascii="Times New Roman" w:hAnsi="Times New Roman" w:cs="Times New Roman"/>
          <w:sz w:val="20"/>
          <w:szCs w:val="20"/>
        </w:rPr>
      </w:pPr>
      <w:r w:rsidRPr="00344DA3">
        <w:rPr>
          <w:rFonts w:ascii="Times New Roman" w:hAnsi="Times New Roman" w:cs="Times New Roman"/>
          <w:sz w:val="20"/>
          <w:szCs w:val="20"/>
        </w:rPr>
        <w:t>10.1. Контракт вступает</w:t>
      </w:r>
      <w:r w:rsidR="00A77712" w:rsidRPr="00344DA3">
        <w:rPr>
          <w:rFonts w:ascii="Times New Roman" w:hAnsi="Times New Roman" w:cs="Times New Roman"/>
          <w:sz w:val="20"/>
          <w:szCs w:val="20"/>
        </w:rPr>
        <w:t xml:space="preserve"> в силу с момента</w:t>
      </w:r>
      <w:r w:rsidR="005E586D">
        <w:rPr>
          <w:rFonts w:ascii="Times New Roman" w:hAnsi="Times New Roman" w:cs="Times New Roman"/>
          <w:sz w:val="20"/>
          <w:szCs w:val="20"/>
        </w:rPr>
        <w:t xml:space="preserve"> (даты) </w:t>
      </w:r>
      <w:r w:rsidR="001F5A39">
        <w:rPr>
          <w:rFonts w:ascii="Times New Roman" w:hAnsi="Times New Roman" w:cs="Times New Roman"/>
          <w:sz w:val="20"/>
          <w:szCs w:val="20"/>
        </w:rPr>
        <w:t>заключения</w:t>
      </w:r>
      <w:r w:rsidR="00A77712" w:rsidRPr="00344DA3">
        <w:rPr>
          <w:rFonts w:ascii="Times New Roman" w:hAnsi="Times New Roman" w:cs="Times New Roman"/>
          <w:sz w:val="20"/>
          <w:szCs w:val="20"/>
        </w:rPr>
        <w:t xml:space="preserve"> сторона</w:t>
      </w:r>
      <w:r w:rsidR="001F5A39">
        <w:rPr>
          <w:rFonts w:ascii="Times New Roman" w:hAnsi="Times New Roman" w:cs="Times New Roman"/>
          <w:sz w:val="20"/>
          <w:szCs w:val="20"/>
        </w:rPr>
        <w:t>ми и действует д</w:t>
      </w:r>
      <w:r w:rsidR="007F51B6">
        <w:rPr>
          <w:rFonts w:ascii="Times New Roman" w:hAnsi="Times New Roman" w:cs="Times New Roman"/>
          <w:sz w:val="20"/>
          <w:szCs w:val="20"/>
        </w:rPr>
        <w:t xml:space="preserve">о   </w:t>
      </w:r>
      <w:r w:rsidR="00340482">
        <w:rPr>
          <w:rFonts w:ascii="Times New Roman" w:hAnsi="Times New Roman" w:cs="Times New Roman"/>
          <w:sz w:val="20"/>
          <w:szCs w:val="20"/>
        </w:rPr>
        <w:t>31.12.</w:t>
      </w:r>
      <w:r w:rsidR="00825729">
        <w:rPr>
          <w:rFonts w:ascii="Times New Roman" w:hAnsi="Times New Roman" w:cs="Times New Roman"/>
          <w:sz w:val="20"/>
          <w:szCs w:val="20"/>
        </w:rPr>
        <w:t>2026</w:t>
      </w:r>
      <w:r w:rsidR="00A77712" w:rsidRPr="00344DA3">
        <w:rPr>
          <w:rFonts w:ascii="Times New Roman" w:hAnsi="Times New Roman" w:cs="Times New Roman"/>
          <w:sz w:val="20"/>
          <w:szCs w:val="20"/>
        </w:rPr>
        <w:t xml:space="preserve"> года.</w:t>
      </w:r>
    </w:p>
    <w:p w14:paraId="6AF5D672" w14:textId="77777777" w:rsidR="00DF0783" w:rsidRPr="00344DA3" w:rsidRDefault="00DF0783" w:rsidP="00340482">
      <w:pPr>
        <w:jc w:val="both"/>
        <w:rPr>
          <w:rFonts w:ascii="Times New Roman" w:hAnsi="Times New Roman" w:cs="Times New Roman"/>
          <w:sz w:val="20"/>
          <w:szCs w:val="20"/>
        </w:rPr>
      </w:pPr>
      <w:r w:rsidRPr="00344DA3">
        <w:rPr>
          <w:rFonts w:ascii="Times New Roman" w:hAnsi="Times New Roman" w:cs="Times New Roman"/>
          <w:sz w:val="20"/>
          <w:szCs w:val="20"/>
        </w:rPr>
        <w:t>Окончание срока действия Контракта не влечет прекращения неисполненных обязательств Сторон по Контракту, в том числе гарантийных обязательств Поставщика.</w:t>
      </w:r>
    </w:p>
    <w:p w14:paraId="7430BE69" w14:textId="77777777" w:rsidR="00FA1BE4" w:rsidRPr="00344DA3" w:rsidRDefault="00DF0783" w:rsidP="008138A3">
      <w:pPr>
        <w:ind w:firstLine="708"/>
        <w:jc w:val="both"/>
        <w:rPr>
          <w:sz w:val="20"/>
          <w:szCs w:val="20"/>
        </w:rPr>
      </w:pPr>
      <w:r w:rsidRPr="00344DA3">
        <w:rPr>
          <w:rFonts w:ascii="Times New Roman" w:hAnsi="Times New Roman" w:cs="Times New Roman"/>
          <w:sz w:val="20"/>
          <w:szCs w:val="20"/>
        </w:rPr>
        <w:t>1</w:t>
      </w:r>
      <w:r w:rsidR="00A77712" w:rsidRPr="00344DA3">
        <w:rPr>
          <w:rFonts w:ascii="Times New Roman" w:hAnsi="Times New Roman" w:cs="Times New Roman"/>
          <w:sz w:val="20"/>
          <w:szCs w:val="20"/>
        </w:rPr>
        <w:t>0</w:t>
      </w:r>
      <w:r w:rsidRPr="00344DA3">
        <w:rPr>
          <w:rFonts w:ascii="Times New Roman" w:hAnsi="Times New Roman" w:cs="Times New Roman"/>
          <w:sz w:val="20"/>
          <w:szCs w:val="20"/>
        </w:rPr>
        <w:t>.</w:t>
      </w:r>
      <w:r w:rsidR="00340482">
        <w:rPr>
          <w:rFonts w:ascii="Times New Roman" w:hAnsi="Times New Roman" w:cs="Times New Roman"/>
          <w:sz w:val="20"/>
          <w:szCs w:val="20"/>
        </w:rPr>
        <w:t>2</w:t>
      </w:r>
      <w:r w:rsidRPr="00344DA3">
        <w:rPr>
          <w:rFonts w:ascii="Times New Roman" w:hAnsi="Times New Roman" w:cs="Times New Roman"/>
          <w:sz w:val="20"/>
          <w:szCs w:val="20"/>
        </w:rPr>
        <w:t>. Контракт может быть расторгнут по соглашению Сторон, по решению суда или в связи с односторонним отказом Стороны контракта от исполнения Контракта в соответствии с гражданским законодательством.</w:t>
      </w:r>
    </w:p>
    <w:p w14:paraId="0D05AAAC" w14:textId="77777777" w:rsidR="00FA1BE4" w:rsidRPr="00344DA3" w:rsidRDefault="00FA1BE4" w:rsidP="008138A3">
      <w:pPr>
        <w:ind w:firstLine="708"/>
        <w:jc w:val="both"/>
        <w:rPr>
          <w:rFonts w:ascii="Times New Roman" w:hAnsi="Times New Roman" w:cs="Times New Roman"/>
          <w:sz w:val="20"/>
          <w:szCs w:val="20"/>
        </w:rPr>
      </w:pPr>
      <w:r w:rsidRPr="00344DA3">
        <w:rPr>
          <w:rFonts w:ascii="Times New Roman" w:hAnsi="Times New Roman" w:cs="Times New Roman"/>
          <w:sz w:val="20"/>
          <w:szCs w:val="20"/>
        </w:rPr>
        <w:t>10.</w:t>
      </w:r>
      <w:r w:rsidR="00340482">
        <w:rPr>
          <w:rFonts w:ascii="Times New Roman" w:hAnsi="Times New Roman" w:cs="Times New Roman"/>
          <w:sz w:val="20"/>
          <w:szCs w:val="20"/>
        </w:rPr>
        <w:t>3</w:t>
      </w:r>
      <w:r w:rsidRPr="00344DA3">
        <w:rPr>
          <w:rFonts w:ascii="Times New Roman" w:hAnsi="Times New Roman" w:cs="Times New Roman"/>
          <w:sz w:val="20"/>
          <w:szCs w:val="20"/>
        </w:rPr>
        <w:t>.</w:t>
      </w:r>
      <w:r w:rsidR="00340482">
        <w:rPr>
          <w:rFonts w:ascii="Times New Roman" w:hAnsi="Times New Roman" w:cs="Times New Roman"/>
          <w:sz w:val="20"/>
          <w:szCs w:val="20"/>
        </w:rPr>
        <w:t xml:space="preserve"> </w:t>
      </w:r>
      <w:r w:rsidRPr="00344DA3">
        <w:rPr>
          <w:rFonts w:ascii="Times New Roman" w:hAnsi="Times New Roman" w:cs="Times New Roman"/>
          <w:sz w:val="20"/>
          <w:szCs w:val="20"/>
        </w:rPr>
        <w:t xml:space="preserve">Заказчик вправе провести экспертизу поставленного Товара с привлечением экспертов, экспертных </w:t>
      </w:r>
      <w:r w:rsidRPr="00344DA3">
        <w:rPr>
          <w:rFonts w:ascii="Times New Roman" w:hAnsi="Times New Roman" w:cs="Times New Roman"/>
          <w:sz w:val="20"/>
          <w:szCs w:val="20"/>
        </w:rPr>
        <w:lastRenderedPageBreak/>
        <w:t>организаций до принятия решения об одностороннем отказе от исполнения Контракта, в соответствии с ч.8 ст. 95 Федерального закона №44.</w:t>
      </w:r>
    </w:p>
    <w:p w14:paraId="2D714AF2" w14:textId="77777777" w:rsidR="00DF0783" w:rsidRPr="00344DA3" w:rsidRDefault="00FA1BE4" w:rsidP="008138A3">
      <w:pPr>
        <w:ind w:firstLine="708"/>
        <w:jc w:val="both"/>
        <w:rPr>
          <w:rFonts w:ascii="Times New Roman" w:hAnsi="Times New Roman" w:cs="Times New Roman"/>
          <w:sz w:val="20"/>
          <w:szCs w:val="20"/>
        </w:rPr>
      </w:pPr>
      <w:r w:rsidRPr="00344DA3">
        <w:rPr>
          <w:rFonts w:ascii="Times New Roman" w:hAnsi="Times New Roman" w:cs="Times New Roman"/>
          <w:sz w:val="20"/>
          <w:szCs w:val="20"/>
        </w:rPr>
        <w:t>10.4. Если Заказчиком проведена экспертиза поставленного Товара с привлечением экспертов, экспертных организаций, решение об одностороннем отказе от исполнения Контракта может быть принято Заказчиком только при условии, что по результатам экспертизы поставленного Товара в заключении эксперта, экспертной организации будут подтверждены нарушения условий Контракта, послужившие основанием для одностороннего отказа Заказчика от исполнения Контракта;</w:t>
      </w:r>
    </w:p>
    <w:p w14:paraId="6E55042C" w14:textId="77777777" w:rsidR="00DF0783" w:rsidRPr="00344DA3" w:rsidRDefault="00DF0783" w:rsidP="008138A3">
      <w:pPr>
        <w:ind w:firstLine="708"/>
        <w:jc w:val="both"/>
        <w:rPr>
          <w:rFonts w:ascii="Times New Roman" w:hAnsi="Times New Roman" w:cs="Times New Roman"/>
          <w:sz w:val="20"/>
          <w:szCs w:val="20"/>
        </w:rPr>
      </w:pPr>
      <w:r w:rsidRPr="00344DA3">
        <w:rPr>
          <w:rFonts w:ascii="Times New Roman" w:hAnsi="Times New Roman" w:cs="Times New Roman"/>
          <w:sz w:val="20"/>
          <w:szCs w:val="20"/>
        </w:rPr>
        <w:t>1</w:t>
      </w:r>
      <w:r w:rsidR="00A77712" w:rsidRPr="00344DA3">
        <w:rPr>
          <w:rFonts w:ascii="Times New Roman" w:hAnsi="Times New Roman" w:cs="Times New Roman"/>
          <w:sz w:val="20"/>
          <w:szCs w:val="20"/>
        </w:rPr>
        <w:t>0</w:t>
      </w:r>
      <w:r w:rsidRPr="00344DA3">
        <w:rPr>
          <w:rFonts w:ascii="Times New Roman" w:hAnsi="Times New Roman" w:cs="Times New Roman"/>
          <w:sz w:val="20"/>
          <w:szCs w:val="20"/>
        </w:rPr>
        <w:t>.</w:t>
      </w:r>
      <w:r w:rsidR="00FA1BE4" w:rsidRPr="00344DA3">
        <w:rPr>
          <w:rFonts w:ascii="Times New Roman" w:hAnsi="Times New Roman" w:cs="Times New Roman"/>
          <w:sz w:val="20"/>
          <w:szCs w:val="20"/>
        </w:rPr>
        <w:t>5</w:t>
      </w:r>
      <w:r w:rsidRPr="00344DA3">
        <w:rPr>
          <w:rFonts w:ascii="Times New Roman" w:hAnsi="Times New Roman" w:cs="Times New Roman"/>
          <w:sz w:val="20"/>
          <w:szCs w:val="20"/>
        </w:rPr>
        <w:t>. Заказчик вправе в одностороннем порядке отказаться от исполнения Контракта по основаниям предусмотренным Гражданским кодексом РФ для одностороннего отказа от исполнения отдельных видов обязательств, а также в случаях, предусмотренных Контрактом:</w:t>
      </w:r>
    </w:p>
    <w:p w14:paraId="4E8DF928" w14:textId="77777777" w:rsidR="00DF0783" w:rsidRPr="00344DA3" w:rsidRDefault="00DF0783" w:rsidP="00340482">
      <w:pPr>
        <w:jc w:val="both"/>
        <w:rPr>
          <w:rFonts w:ascii="Times New Roman" w:hAnsi="Times New Roman" w:cs="Times New Roman"/>
          <w:sz w:val="20"/>
          <w:szCs w:val="20"/>
        </w:rPr>
      </w:pPr>
      <w:r w:rsidRPr="00344DA3">
        <w:rPr>
          <w:rFonts w:ascii="Times New Roman" w:hAnsi="Times New Roman" w:cs="Times New Roman"/>
          <w:sz w:val="20"/>
          <w:szCs w:val="20"/>
        </w:rPr>
        <w:t>-если Поставщик отказался от поставки товара после заключения контракта;</w:t>
      </w:r>
    </w:p>
    <w:p w14:paraId="379C4009" w14:textId="77777777" w:rsidR="00DF0783" w:rsidRPr="00344DA3" w:rsidRDefault="00DF0783" w:rsidP="00340482">
      <w:pPr>
        <w:jc w:val="both"/>
        <w:rPr>
          <w:rFonts w:ascii="Times New Roman" w:hAnsi="Times New Roman" w:cs="Times New Roman"/>
          <w:sz w:val="20"/>
          <w:szCs w:val="20"/>
        </w:rPr>
      </w:pPr>
      <w:r w:rsidRPr="00344DA3">
        <w:rPr>
          <w:rFonts w:ascii="Times New Roman" w:hAnsi="Times New Roman" w:cs="Times New Roman"/>
          <w:sz w:val="20"/>
          <w:szCs w:val="20"/>
        </w:rPr>
        <w:t>- если Поставщик не поставил Товар в течение 7 рабочих дней после срока, указанного в п.3.1. контракта;</w:t>
      </w:r>
    </w:p>
    <w:p w14:paraId="00515E35" w14:textId="77777777" w:rsidR="00DF0783" w:rsidRPr="00344DA3" w:rsidRDefault="00DF0783" w:rsidP="00340482">
      <w:pPr>
        <w:jc w:val="both"/>
        <w:rPr>
          <w:rFonts w:ascii="Times New Roman" w:hAnsi="Times New Roman" w:cs="Times New Roman"/>
          <w:sz w:val="20"/>
          <w:szCs w:val="20"/>
        </w:rPr>
      </w:pPr>
      <w:r w:rsidRPr="00344DA3">
        <w:rPr>
          <w:rFonts w:ascii="Times New Roman" w:hAnsi="Times New Roman" w:cs="Times New Roman"/>
          <w:sz w:val="20"/>
          <w:szCs w:val="20"/>
        </w:rPr>
        <w:t>-если Поставщик отказался от замены товара ненадлежащего качества в срок, указанный п. 4.1</w:t>
      </w:r>
      <w:r w:rsidR="008A4B52" w:rsidRPr="00344DA3">
        <w:rPr>
          <w:rFonts w:ascii="Times New Roman" w:hAnsi="Times New Roman" w:cs="Times New Roman"/>
          <w:sz w:val="20"/>
          <w:szCs w:val="20"/>
        </w:rPr>
        <w:t>.11</w:t>
      </w:r>
      <w:r w:rsidRPr="00344DA3">
        <w:rPr>
          <w:rFonts w:ascii="Times New Roman" w:hAnsi="Times New Roman" w:cs="Times New Roman"/>
          <w:sz w:val="20"/>
          <w:szCs w:val="20"/>
        </w:rPr>
        <w:t xml:space="preserve"> контракта;</w:t>
      </w:r>
    </w:p>
    <w:p w14:paraId="4C97CEED" w14:textId="77777777" w:rsidR="00DF0783" w:rsidRPr="00344DA3" w:rsidRDefault="00AB3347" w:rsidP="00340482">
      <w:pPr>
        <w:jc w:val="both"/>
        <w:rPr>
          <w:rFonts w:ascii="Times New Roman" w:hAnsi="Times New Roman" w:cs="Times New Roman"/>
          <w:sz w:val="20"/>
          <w:szCs w:val="20"/>
        </w:rPr>
      </w:pPr>
      <w:r w:rsidRPr="00344DA3">
        <w:rPr>
          <w:rFonts w:ascii="Times New Roman" w:hAnsi="Times New Roman" w:cs="Times New Roman"/>
          <w:sz w:val="20"/>
          <w:szCs w:val="20"/>
        </w:rPr>
        <w:t>-в иных случаях, предусмотренных соглашением сторон или действующим законодательством РФ.</w:t>
      </w:r>
    </w:p>
    <w:p w14:paraId="76EA325D" w14:textId="77777777" w:rsidR="001F5A39" w:rsidRPr="001F5A39" w:rsidRDefault="00FA1BE4" w:rsidP="008138A3">
      <w:pPr>
        <w:ind w:firstLine="708"/>
        <w:jc w:val="both"/>
        <w:rPr>
          <w:rFonts w:ascii="Times New Roman" w:eastAsia="Arial Unicode MS" w:hAnsi="Times New Roman" w:cs="Times New Roman"/>
          <w:sz w:val="20"/>
          <w:szCs w:val="20"/>
        </w:rPr>
      </w:pPr>
      <w:r w:rsidRPr="00344DA3">
        <w:rPr>
          <w:rFonts w:ascii="Times New Roman" w:eastAsia="Arial Unicode MS" w:hAnsi="Times New Roman" w:cs="Times New Roman"/>
          <w:sz w:val="20"/>
          <w:szCs w:val="20"/>
        </w:rPr>
        <w:t xml:space="preserve">10.6. </w:t>
      </w:r>
      <w:r w:rsidR="001F5A39" w:rsidRPr="001F5A39">
        <w:rPr>
          <w:rFonts w:ascii="Times New Roman" w:eastAsia="Arial Unicode MS" w:hAnsi="Times New Roman" w:cs="Times New Roman"/>
          <w:sz w:val="20"/>
          <w:szCs w:val="20"/>
        </w:rPr>
        <w:t>Решение Заказчика об одностороннем отказе от исполнения Контракта вступает в силу и Контракт считается расторгнутым через десять дней с даты надлежащего уведомления Заказчиком Поставщика об одностороннем отказе от исполнения Контракта.</w:t>
      </w:r>
    </w:p>
    <w:p w14:paraId="119B00F7" w14:textId="77777777" w:rsidR="001F5A39" w:rsidRPr="001F5A39" w:rsidRDefault="00F867D2" w:rsidP="008138A3">
      <w:pPr>
        <w:ind w:firstLine="708"/>
        <w:jc w:val="both"/>
        <w:rPr>
          <w:rFonts w:ascii="Times New Roman" w:eastAsia="Arial Unicode MS" w:hAnsi="Times New Roman" w:cs="Times New Roman"/>
          <w:sz w:val="20"/>
          <w:szCs w:val="20"/>
        </w:rPr>
      </w:pPr>
      <w:r>
        <w:rPr>
          <w:rFonts w:ascii="Times New Roman" w:eastAsia="Arial Unicode MS" w:hAnsi="Times New Roman" w:cs="Times New Roman"/>
          <w:sz w:val="20"/>
          <w:szCs w:val="20"/>
        </w:rPr>
        <w:t>10.7</w:t>
      </w:r>
      <w:r w:rsidR="001F5A39" w:rsidRPr="001F5A39">
        <w:rPr>
          <w:rFonts w:ascii="Times New Roman" w:eastAsia="Arial Unicode MS" w:hAnsi="Times New Roman" w:cs="Times New Roman"/>
          <w:sz w:val="20"/>
          <w:szCs w:val="20"/>
        </w:rPr>
        <w:t xml:space="preserve">. Поставщик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 если в контракте было предусмотрено право заказчика принять решение об одностороннем отказе от исполнения контракта. </w:t>
      </w:r>
    </w:p>
    <w:p w14:paraId="0280BBDB" w14:textId="77777777" w:rsidR="001F5A39" w:rsidRPr="001F5A39" w:rsidRDefault="00F867D2" w:rsidP="008138A3">
      <w:pPr>
        <w:ind w:firstLine="708"/>
        <w:jc w:val="both"/>
        <w:rPr>
          <w:rFonts w:ascii="Times New Roman" w:eastAsia="Arial Unicode MS" w:hAnsi="Times New Roman" w:cs="Times New Roman"/>
          <w:sz w:val="20"/>
          <w:szCs w:val="20"/>
        </w:rPr>
      </w:pPr>
      <w:r>
        <w:rPr>
          <w:rFonts w:ascii="Times New Roman" w:eastAsia="Arial Unicode MS" w:hAnsi="Times New Roman" w:cs="Times New Roman"/>
          <w:sz w:val="20"/>
          <w:szCs w:val="20"/>
        </w:rPr>
        <w:t>10.8</w:t>
      </w:r>
      <w:r w:rsidR="001F5A39" w:rsidRPr="001F5A39">
        <w:rPr>
          <w:rFonts w:ascii="Times New Roman" w:eastAsia="Arial Unicode MS" w:hAnsi="Times New Roman" w:cs="Times New Roman"/>
          <w:sz w:val="20"/>
          <w:szCs w:val="20"/>
        </w:rPr>
        <w:t>. Расторжение Контракта в случае одностороннего отказа от исполнения одной из его Сторон осуществляется с соблюдением требований частей 8 - 16, 19 - 23 статьи 95 Федерального закона о Контрактной системе № 44-ФЗ.</w:t>
      </w:r>
    </w:p>
    <w:p w14:paraId="1FB375E9" w14:textId="77777777" w:rsidR="001F5A39" w:rsidRPr="001F5A39" w:rsidRDefault="00F867D2" w:rsidP="008138A3">
      <w:pPr>
        <w:ind w:firstLine="708"/>
        <w:jc w:val="both"/>
        <w:rPr>
          <w:rFonts w:ascii="Times New Roman" w:eastAsia="Arial Unicode MS" w:hAnsi="Times New Roman" w:cs="Times New Roman"/>
          <w:sz w:val="20"/>
          <w:szCs w:val="20"/>
        </w:rPr>
      </w:pPr>
      <w:r>
        <w:rPr>
          <w:rFonts w:ascii="Times New Roman" w:eastAsia="Arial Unicode MS" w:hAnsi="Times New Roman" w:cs="Times New Roman"/>
          <w:sz w:val="20"/>
          <w:szCs w:val="20"/>
        </w:rPr>
        <w:t>10.9</w:t>
      </w:r>
      <w:r w:rsidR="001F5A39" w:rsidRPr="001F5A39">
        <w:rPr>
          <w:rFonts w:ascii="Times New Roman" w:eastAsia="Arial Unicode MS" w:hAnsi="Times New Roman" w:cs="Times New Roman"/>
          <w:sz w:val="20"/>
          <w:szCs w:val="20"/>
        </w:rPr>
        <w:t>. По соглашению сторон Контракт расторгается с момента подписания соглашения о расторжении Контракта Сторонами. Уведомление с соглашением о расторжении Контракта может быть направлено почтой или иной связью, позволяющей достоверно установить, что документ исходил от Стороны по Контракту.</w:t>
      </w:r>
    </w:p>
    <w:p w14:paraId="42BF2BB6" w14:textId="77777777" w:rsidR="001F5A39" w:rsidRPr="001F5A39" w:rsidRDefault="00F867D2" w:rsidP="008138A3">
      <w:pPr>
        <w:ind w:firstLine="708"/>
        <w:jc w:val="both"/>
        <w:rPr>
          <w:rFonts w:ascii="Times New Roman" w:eastAsia="Arial Unicode MS" w:hAnsi="Times New Roman" w:cs="Times New Roman"/>
          <w:sz w:val="20"/>
          <w:szCs w:val="20"/>
        </w:rPr>
      </w:pPr>
      <w:r>
        <w:rPr>
          <w:rFonts w:ascii="Times New Roman" w:eastAsia="Arial Unicode MS" w:hAnsi="Times New Roman" w:cs="Times New Roman"/>
          <w:sz w:val="20"/>
          <w:szCs w:val="20"/>
        </w:rPr>
        <w:t>10.1</w:t>
      </w:r>
      <w:r w:rsidR="008138A3">
        <w:rPr>
          <w:rFonts w:ascii="Times New Roman" w:eastAsia="Arial Unicode MS" w:hAnsi="Times New Roman" w:cs="Times New Roman"/>
          <w:sz w:val="20"/>
          <w:szCs w:val="20"/>
        </w:rPr>
        <w:t>0</w:t>
      </w:r>
      <w:r w:rsidR="001F5A39" w:rsidRPr="001F5A39">
        <w:rPr>
          <w:rFonts w:ascii="Times New Roman" w:eastAsia="Arial Unicode MS" w:hAnsi="Times New Roman" w:cs="Times New Roman"/>
          <w:sz w:val="20"/>
          <w:szCs w:val="20"/>
        </w:rPr>
        <w:t xml:space="preserve">. При расторжении Контракта в связи с односторонним отказом стороны Контракта от исполнения Контракта другая сторона Контракта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 </w:t>
      </w:r>
    </w:p>
    <w:p w14:paraId="3AFCBB36" w14:textId="77777777" w:rsidR="001F5A39" w:rsidRPr="001F5A39" w:rsidRDefault="00F867D2" w:rsidP="008138A3">
      <w:pPr>
        <w:ind w:firstLine="708"/>
        <w:jc w:val="both"/>
        <w:rPr>
          <w:rFonts w:ascii="Times New Roman" w:eastAsia="Arial Unicode MS" w:hAnsi="Times New Roman" w:cs="Times New Roman"/>
          <w:sz w:val="20"/>
          <w:szCs w:val="20"/>
        </w:rPr>
      </w:pPr>
      <w:r>
        <w:rPr>
          <w:rFonts w:ascii="Times New Roman" w:eastAsia="Arial Unicode MS" w:hAnsi="Times New Roman" w:cs="Times New Roman"/>
          <w:sz w:val="20"/>
          <w:szCs w:val="20"/>
        </w:rPr>
        <w:t>10.1</w:t>
      </w:r>
      <w:r w:rsidR="008138A3">
        <w:rPr>
          <w:rFonts w:ascii="Times New Roman" w:eastAsia="Arial Unicode MS" w:hAnsi="Times New Roman" w:cs="Times New Roman"/>
          <w:sz w:val="20"/>
          <w:szCs w:val="20"/>
        </w:rPr>
        <w:t>1</w:t>
      </w:r>
      <w:r w:rsidR="001F5A39" w:rsidRPr="001F5A39">
        <w:rPr>
          <w:rFonts w:ascii="Times New Roman" w:eastAsia="Arial Unicode MS" w:hAnsi="Times New Roman" w:cs="Times New Roman"/>
          <w:sz w:val="20"/>
          <w:szCs w:val="20"/>
        </w:rPr>
        <w:t>. При исполнении контракта (за исключением случаев, которые предусмотрены нормативными правовыми актами, принятыми в соответствии с частью 6 статьи 14 Закона по согласованию Заказчика с Поставщиком допускается поставка товара, качество, технические и функциональные характеристики (потребительские свойства) которых являются улучшенными по сравнению с качеством и соответствующими техническими и функциональными характеристиками, указанными в контракте. В этом случае соответствующие изменения должны быть внесены заказчиком в реестр контрактов, заключенных заказчиком.</w:t>
      </w:r>
    </w:p>
    <w:p w14:paraId="0CA6D525" w14:textId="77777777" w:rsidR="001F5A39" w:rsidRPr="001F5A39" w:rsidRDefault="00F867D2" w:rsidP="00851A86">
      <w:pPr>
        <w:ind w:firstLine="708"/>
        <w:jc w:val="both"/>
        <w:rPr>
          <w:rFonts w:ascii="Times New Roman" w:eastAsia="Arial Unicode MS" w:hAnsi="Times New Roman" w:cs="Times New Roman"/>
          <w:sz w:val="20"/>
          <w:szCs w:val="20"/>
        </w:rPr>
      </w:pPr>
      <w:r>
        <w:rPr>
          <w:rFonts w:ascii="Times New Roman" w:eastAsia="Arial Unicode MS" w:hAnsi="Times New Roman" w:cs="Times New Roman"/>
          <w:sz w:val="20"/>
          <w:szCs w:val="20"/>
        </w:rPr>
        <w:t>10.1</w:t>
      </w:r>
      <w:r w:rsidR="00851A86">
        <w:rPr>
          <w:rFonts w:ascii="Times New Roman" w:eastAsia="Arial Unicode MS" w:hAnsi="Times New Roman" w:cs="Times New Roman"/>
          <w:sz w:val="20"/>
          <w:szCs w:val="20"/>
        </w:rPr>
        <w:t>2</w:t>
      </w:r>
      <w:r w:rsidR="001F5A39" w:rsidRPr="001F5A39">
        <w:rPr>
          <w:rFonts w:ascii="Times New Roman" w:eastAsia="Arial Unicode MS" w:hAnsi="Times New Roman" w:cs="Times New Roman"/>
          <w:sz w:val="20"/>
          <w:szCs w:val="20"/>
        </w:rPr>
        <w:t>. При исполнении Контракта не допускается перемена Поставщика, за исключением случая, если новый Поставщик является правопреемником Поставщика по настоящему Контракту вследствие реорганизации юридического лица в форме преобразования, слияния или присоединения.</w:t>
      </w:r>
    </w:p>
    <w:p w14:paraId="774BADB3" w14:textId="77777777" w:rsidR="001F5A39" w:rsidRPr="001F5A39" w:rsidRDefault="00F867D2" w:rsidP="00851A86">
      <w:pPr>
        <w:ind w:firstLine="708"/>
        <w:jc w:val="both"/>
        <w:rPr>
          <w:rFonts w:ascii="Times New Roman" w:eastAsia="Arial Unicode MS" w:hAnsi="Times New Roman" w:cs="Times New Roman"/>
          <w:sz w:val="20"/>
          <w:szCs w:val="20"/>
        </w:rPr>
      </w:pPr>
      <w:r>
        <w:rPr>
          <w:rFonts w:ascii="Times New Roman" w:eastAsia="Arial Unicode MS" w:hAnsi="Times New Roman" w:cs="Times New Roman"/>
          <w:sz w:val="20"/>
          <w:szCs w:val="20"/>
        </w:rPr>
        <w:t>10.1</w:t>
      </w:r>
      <w:r w:rsidR="00851A86">
        <w:rPr>
          <w:rFonts w:ascii="Times New Roman" w:eastAsia="Arial Unicode MS" w:hAnsi="Times New Roman" w:cs="Times New Roman"/>
          <w:sz w:val="20"/>
          <w:szCs w:val="20"/>
        </w:rPr>
        <w:t>3</w:t>
      </w:r>
      <w:r w:rsidR="001F5A39" w:rsidRPr="001F5A39">
        <w:rPr>
          <w:rFonts w:ascii="Times New Roman" w:eastAsia="Arial Unicode MS" w:hAnsi="Times New Roman" w:cs="Times New Roman"/>
          <w:sz w:val="20"/>
          <w:szCs w:val="20"/>
        </w:rPr>
        <w:t>. В случае перемены Заказчика права и обязанности Заказчика, предусмотренные Контрактом, переходят к новому заказчику.</w:t>
      </w:r>
    </w:p>
    <w:p w14:paraId="2D53B440" w14:textId="77777777" w:rsidR="001F5A39" w:rsidRPr="001F5A39" w:rsidRDefault="00F867D2" w:rsidP="00851A86">
      <w:pPr>
        <w:ind w:firstLine="708"/>
        <w:jc w:val="both"/>
        <w:rPr>
          <w:rFonts w:ascii="Times New Roman" w:eastAsia="Arial Unicode MS" w:hAnsi="Times New Roman" w:cs="Times New Roman"/>
          <w:sz w:val="20"/>
          <w:szCs w:val="20"/>
        </w:rPr>
      </w:pPr>
      <w:r>
        <w:rPr>
          <w:rFonts w:ascii="Times New Roman" w:eastAsia="Arial Unicode MS" w:hAnsi="Times New Roman" w:cs="Times New Roman"/>
          <w:sz w:val="20"/>
          <w:szCs w:val="20"/>
        </w:rPr>
        <w:t>10.1</w:t>
      </w:r>
      <w:r w:rsidR="00851A86">
        <w:rPr>
          <w:rFonts w:ascii="Times New Roman" w:eastAsia="Arial Unicode MS" w:hAnsi="Times New Roman" w:cs="Times New Roman"/>
          <w:sz w:val="20"/>
          <w:szCs w:val="20"/>
        </w:rPr>
        <w:t>4</w:t>
      </w:r>
      <w:r w:rsidR="001F5A39" w:rsidRPr="001F5A39">
        <w:rPr>
          <w:rFonts w:ascii="Times New Roman" w:eastAsia="Arial Unicode MS" w:hAnsi="Times New Roman" w:cs="Times New Roman"/>
          <w:sz w:val="20"/>
          <w:szCs w:val="20"/>
        </w:rPr>
        <w:t>. Прекращение срока действия Контракта не освобождает Стороны от ответственности за нарушение его условий.</w:t>
      </w:r>
    </w:p>
    <w:p w14:paraId="7F36B76A" w14:textId="77777777" w:rsidR="001F5A39" w:rsidRPr="001F5A39" w:rsidRDefault="00F867D2" w:rsidP="00851A86">
      <w:pPr>
        <w:ind w:firstLine="708"/>
        <w:jc w:val="both"/>
        <w:rPr>
          <w:rFonts w:ascii="Times New Roman" w:eastAsia="Arial Unicode MS" w:hAnsi="Times New Roman" w:cs="Times New Roman"/>
          <w:sz w:val="20"/>
          <w:szCs w:val="20"/>
        </w:rPr>
      </w:pPr>
      <w:r>
        <w:rPr>
          <w:rFonts w:ascii="Times New Roman" w:eastAsia="Arial Unicode MS" w:hAnsi="Times New Roman" w:cs="Times New Roman"/>
          <w:sz w:val="20"/>
          <w:szCs w:val="20"/>
        </w:rPr>
        <w:t>10.1</w:t>
      </w:r>
      <w:r w:rsidR="00851A86">
        <w:rPr>
          <w:rFonts w:ascii="Times New Roman" w:eastAsia="Arial Unicode MS" w:hAnsi="Times New Roman" w:cs="Times New Roman"/>
          <w:sz w:val="20"/>
          <w:szCs w:val="20"/>
        </w:rPr>
        <w:t>5</w:t>
      </w:r>
      <w:r w:rsidR="001F5A39" w:rsidRPr="001F5A39">
        <w:rPr>
          <w:rFonts w:ascii="Times New Roman" w:eastAsia="Arial Unicode MS" w:hAnsi="Times New Roman" w:cs="Times New Roman"/>
          <w:sz w:val="20"/>
          <w:szCs w:val="20"/>
        </w:rPr>
        <w:t xml:space="preserve">. Прекращение действия Контракта не влечет за собой прекращения действия обязательств по Контракту, и они действуют до полного их исполнения </w:t>
      </w:r>
    </w:p>
    <w:p w14:paraId="7127583D" w14:textId="77777777" w:rsidR="001F5A39" w:rsidRPr="001F5A39" w:rsidRDefault="00851A86" w:rsidP="00851A86">
      <w:pPr>
        <w:ind w:firstLine="567"/>
        <w:jc w:val="both"/>
        <w:rPr>
          <w:rFonts w:ascii="Times New Roman" w:eastAsia="Arial Unicode MS" w:hAnsi="Times New Roman" w:cs="Times New Roman"/>
          <w:sz w:val="20"/>
          <w:szCs w:val="20"/>
        </w:rPr>
      </w:pPr>
      <w:r>
        <w:rPr>
          <w:rFonts w:ascii="Times New Roman" w:eastAsia="Arial Unicode MS" w:hAnsi="Times New Roman" w:cs="Times New Roman"/>
          <w:sz w:val="20"/>
          <w:szCs w:val="20"/>
        </w:rPr>
        <w:t xml:space="preserve">   </w:t>
      </w:r>
      <w:r w:rsidR="00F867D2">
        <w:rPr>
          <w:rFonts w:ascii="Times New Roman" w:eastAsia="Arial Unicode MS" w:hAnsi="Times New Roman" w:cs="Times New Roman"/>
          <w:sz w:val="20"/>
          <w:szCs w:val="20"/>
        </w:rPr>
        <w:t>10.1</w:t>
      </w:r>
      <w:r>
        <w:rPr>
          <w:rFonts w:ascii="Times New Roman" w:eastAsia="Arial Unicode MS" w:hAnsi="Times New Roman" w:cs="Times New Roman"/>
          <w:sz w:val="20"/>
          <w:szCs w:val="20"/>
        </w:rPr>
        <w:t>6</w:t>
      </w:r>
      <w:r w:rsidR="00F867D2">
        <w:rPr>
          <w:rFonts w:ascii="Times New Roman" w:eastAsia="Arial Unicode MS" w:hAnsi="Times New Roman" w:cs="Times New Roman"/>
          <w:sz w:val="20"/>
          <w:szCs w:val="20"/>
        </w:rPr>
        <w:t>.</w:t>
      </w:r>
      <w:r w:rsidR="007335E1">
        <w:rPr>
          <w:rFonts w:ascii="Times New Roman" w:eastAsia="Arial Unicode MS" w:hAnsi="Times New Roman" w:cs="Times New Roman"/>
          <w:sz w:val="20"/>
          <w:szCs w:val="20"/>
        </w:rPr>
        <w:t xml:space="preserve"> </w:t>
      </w:r>
      <w:r w:rsidR="001F5A39" w:rsidRPr="001F5A39">
        <w:rPr>
          <w:rFonts w:ascii="Times New Roman" w:eastAsia="Arial Unicode MS" w:hAnsi="Times New Roman" w:cs="Times New Roman"/>
          <w:sz w:val="20"/>
          <w:szCs w:val="20"/>
        </w:rPr>
        <w:t>Изменение условий Контракта при его исполнении не допускается, за исключением случаев, предусмотренных Федеральным законом от 05.04.2013 №44-ФЗ «О контрактной системе в сфере закупок товаров, работ, услуг для обеспечения государственных и муниципальных нужд».</w:t>
      </w:r>
    </w:p>
    <w:p w14:paraId="0D710A62" w14:textId="77777777" w:rsidR="00DF0783" w:rsidRPr="00344DA3" w:rsidRDefault="00DF0783" w:rsidP="00DF0783">
      <w:pPr>
        <w:autoSpaceDE w:val="0"/>
        <w:autoSpaceDN w:val="0"/>
        <w:adjustRightInd w:val="0"/>
        <w:ind w:firstLine="567"/>
        <w:jc w:val="center"/>
        <w:rPr>
          <w:rFonts w:ascii="Times New Roman" w:hAnsi="Times New Roman" w:cs="Times New Roman"/>
          <w:b/>
          <w:sz w:val="20"/>
          <w:szCs w:val="20"/>
        </w:rPr>
      </w:pPr>
      <w:r w:rsidRPr="00344DA3">
        <w:rPr>
          <w:rFonts w:ascii="Times New Roman" w:hAnsi="Times New Roman" w:cs="Times New Roman"/>
          <w:b/>
          <w:sz w:val="20"/>
          <w:szCs w:val="20"/>
        </w:rPr>
        <w:t>1</w:t>
      </w:r>
      <w:r w:rsidR="00A77712" w:rsidRPr="00344DA3">
        <w:rPr>
          <w:rFonts w:ascii="Times New Roman" w:hAnsi="Times New Roman" w:cs="Times New Roman"/>
          <w:b/>
          <w:sz w:val="20"/>
          <w:szCs w:val="20"/>
        </w:rPr>
        <w:t>1</w:t>
      </w:r>
      <w:r w:rsidRPr="00344DA3">
        <w:rPr>
          <w:rFonts w:ascii="Times New Roman" w:hAnsi="Times New Roman" w:cs="Times New Roman"/>
          <w:b/>
          <w:sz w:val="20"/>
          <w:szCs w:val="20"/>
        </w:rPr>
        <w:t>. АНТИКОРРУПЦИОННЫЕ УСЛОВИЯ</w:t>
      </w:r>
    </w:p>
    <w:p w14:paraId="44A80C92" w14:textId="77777777" w:rsidR="00DF0783" w:rsidRPr="00344DA3" w:rsidRDefault="00DF0783" w:rsidP="00DF0783">
      <w:pPr>
        <w:autoSpaceDE w:val="0"/>
        <w:autoSpaceDN w:val="0"/>
        <w:adjustRightInd w:val="0"/>
        <w:ind w:firstLine="567"/>
        <w:jc w:val="both"/>
        <w:rPr>
          <w:rFonts w:ascii="Times New Roman" w:hAnsi="Times New Roman" w:cs="Times New Roman"/>
          <w:sz w:val="20"/>
          <w:szCs w:val="20"/>
        </w:rPr>
      </w:pPr>
      <w:r w:rsidRPr="00344DA3">
        <w:rPr>
          <w:rFonts w:ascii="Times New Roman" w:hAnsi="Times New Roman" w:cs="Times New Roman"/>
          <w:sz w:val="20"/>
          <w:szCs w:val="20"/>
        </w:rPr>
        <w:t>1</w:t>
      </w:r>
      <w:r w:rsidR="00A77712" w:rsidRPr="00344DA3">
        <w:rPr>
          <w:rFonts w:ascii="Times New Roman" w:hAnsi="Times New Roman" w:cs="Times New Roman"/>
          <w:sz w:val="20"/>
          <w:szCs w:val="20"/>
        </w:rPr>
        <w:t>1</w:t>
      </w:r>
      <w:r w:rsidRPr="00344DA3">
        <w:rPr>
          <w:rFonts w:ascii="Times New Roman" w:hAnsi="Times New Roman" w:cs="Times New Roman"/>
          <w:sz w:val="20"/>
          <w:szCs w:val="20"/>
        </w:rPr>
        <w:t>.1. При исполнении своих обязательств по контакту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следующие действий:</w:t>
      </w:r>
    </w:p>
    <w:p w14:paraId="7DF71500" w14:textId="77777777" w:rsidR="00DF0783" w:rsidRPr="00344DA3" w:rsidRDefault="00DF0783" w:rsidP="00DF0783">
      <w:pPr>
        <w:autoSpaceDE w:val="0"/>
        <w:autoSpaceDN w:val="0"/>
        <w:adjustRightInd w:val="0"/>
        <w:ind w:firstLine="567"/>
        <w:jc w:val="both"/>
        <w:rPr>
          <w:rFonts w:ascii="Times New Roman" w:hAnsi="Times New Roman" w:cs="Times New Roman"/>
          <w:sz w:val="20"/>
          <w:szCs w:val="20"/>
        </w:rPr>
      </w:pPr>
      <w:r w:rsidRPr="00344DA3">
        <w:rPr>
          <w:rFonts w:ascii="Times New Roman" w:hAnsi="Times New Roman" w:cs="Times New Roman"/>
          <w:sz w:val="20"/>
          <w:szCs w:val="20"/>
        </w:rPr>
        <w:t>-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образованием, должностным лицам публично-правовых образований, близким родственникам таких должностных лиц либо лицам, иным образом связанных с государством, в целях неправомерного поучения преимуществ для сторон по контракту, их аффилированных лиц, работников или посредников, действующих по контракту;</w:t>
      </w:r>
    </w:p>
    <w:p w14:paraId="0AEDAAA6" w14:textId="77777777" w:rsidR="00DF0783" w:rsidRPr="00344DA3" w:rsidRDefault="00DF0783" w:rsidP="00DF0783">
      <w:pPr>
        <w:autoSpaceDE w:val="0"/>
        <w:autoSpaceDN w:val="0"/>
        <w:adjustRightInd w:val="0"/>
        <w:ind w:firstLine="567"/>
        <w:jc w:val="both"/>
        <w:rPr>
          <w:rFonts w:ascii="Times New Roman" w:hAnsi="Times New Roman" w:cs="Times New Roman"/>
          <w:sz w:val="20"/>
          <w:szCs w:val="20"/>
        </w:rPr>
      </w:pPr>
      <w:r w:rsidRPr="00344DA3">
        <w:rPr>
          <w:rFonts w:ascii="Times New Roman" w:hAnsi="Times New Roman" w:cs="Times New Roman"/>
          <w:sz w:val="20"/>
          <w:szCs w:val="20"/>
        </w:rPr>
        <w:t>-платить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5AB84957" w14:textId="77777777" w:rsidR="00DF0783" w:rsidRPr="00344DA3" w:rsidRDefault="00DF0783" w:rsidP="00DF0783">
      <w:pPr>
        <w:autoSpaceDE w:val="0"/>
        <w:autoSpaceDN w:val="0"/>
        <w:adjustRightInd w:val="0"/>
        <w:ind w:firstLine="567"/>
        <w:jc w:val="both"/>
        <w:rPr>
          <w:rFonts w:ascii="Times New Roman" w:hAnsi="Times New Roman" w:cs="Times New Roman"/>
          <w:sz w:val="20"/>
          <w:szCs w:val="20"/>
        </w:rPr>
      </w:pPr>
      <w:r w:rsidRPr="00344DA3">
        <w:rPr>
          <w:rFonts w:ascii="Times New Roman" w:hAnsi="Times New Roman" w:cs="Times New Roman"/>
          <w:sz w:val="20"/>
          <w:szCs w:val="20"/>
        </w:rPr>
        <w:t>-не совершать иных действий, нарушающих антикоррупционное законодательство Российской Федерации.</w:t>
      </w:r>
    </w:p>
    <w:p w14:paraId="6AE280CB" w14:textId="77777777" w:rsidR="00DF0783" w:rsidRPr="00344DA3" w:rsidRDefault="00DF0783" w:rsidP="00DF0783">
      <w:pPr>
        <w:pStyle w:val="western"/>
        <w:widowControl w:val="0"/>
        <w:shd w:val="clear" w:color="auto" w:fill="FFFFFF"/>
        <w:spacing w:before="0" w:after="0"/>
        <w:ind w:firstLine="540"/>
        <w:jc w:val="center"/>
        <w:rPr>
          <w:b/>
          <w:bCs/>
          <w:color w:val="000000"/>
          <w:sz w:val="20"/>
          <w:szCs w:val="20"/>
        </w:rPr>
      </w:pPr>
    </w:p>
    <w:p w14:paraId="0E73E50F" w14:textId="77777777" w:rsidR="00DF0783" w:rsidRPr="00344DA3" w:rsidRDefault="00DF0783" w:rsidP="00DF0783">
      <w:pPr>
        <w:pStyle w:val="western"/>
        <w:widowControl w:val="0"/>
        <w:shd w:val="clear" w:color="auto" w:fill="FFFFFF"/>
        <w:spacing w:before="0" w:after="0"/>
        <w:ind w:firstLine="540"/>
        <w:jc w:val="center"/>
        <w:rPr>
          <w:b/>
          <w:color w:val="000000"/>
          <w:sz w:val="20"/>
          <w:szCs w:val="20"/>
        </w:rPr>
      </w:pPr>
      <w:r w:rsidRPr="00344DA3">
        <w:rPr>
          <w:b/>
          <w:bCs/>
          <w:color w:val="000000"/>
          <w:sz w:val="20"/>
          <w:szCs w:val="20"/>
        </w:rPr>
        <w:t>1</w:t>
      </w:r>
      <w:r w:rsidR="00A77712" w:rsidRPr="00344DA3">
        <w:rPr>
          <w:b/>
          <w:bCs/>
          <w:color w:val="000000"/>
          <w:sz w:val="20"/>
          <w:szCs w:val="20"/>
        </w:rPr>
        <w:t>2</w:t>
      </w:r>
      <w:r w:rsidRPr="00344DA3">
        <w:rPr>
          <w:b/>
          <w:bCs/>
          <w:color w:val="000000"/>
          <w:sz w:val="20"/>
          <w:szCs w:val="20"/>
        </w:rPr>
        <w:t>.</w:t>
      </w:r>
      <w:r w:rsidRPr="00344DA3">
        <w:rPr>
          <w:rStyle w:val="apple-converted-space"/>
          <w:b/>
          <w:caps/>
          <w:color w:val="000000"/>
          <w:sz w:val="20"/>
          <w:szCs w:val="20"/>
        </w:rPr>
        <w:t> </w:t>
      </w:r>
      <w:r w:rsidRPr="00344DA3">
        <w:rPr>
          <w:rStyle w:val="apple-converted-space"/>
          <w:b/>
          <w:sz w:val="20"/>
          <w:szCs w:val="20"/>
        </w:rPr>
        <w:t>Прочие положения</w:t>
      </w:r>
    </w:p>
    <w:p w14:paraId="0F2726ED" w14:textId="77777777" w:rsidR="00DF0783" w:rsidRPr="00344DA3" w:rsidRDefault="00DF0783" w:rsidP="00DF0783">
      <w:pPr>
        <w:pStyle w:val="ConsPlusNormal"/>
        <w:ind w:firstLine="540"/>
        <w:jc w:val="both"/>
        <w:rPr>
          <w:rFonts w:ascii="Times New Roman" w:hAnsi="Times New Roman" w:cs="Times New Roman"/>
          <w:sz w:val="20"/>
        </w:rPr>
      </w:pPr>
      <w:r w:rsidRPr="00344DA3">
        <w:rPr>
          <w:rFonts w:ascii="Times New Roman" w:hAnsi="Times New Roman" w:cs="Times New Roman"/>
          <w:sz w:val="20"/>
        </w:rPr>
        <w:t>1</w:t>
      </w:r>
      <w:r w:rsidR="00A77712" w:rsidRPr="00344DA3">
        <w:rPr>
          <w:rFonts w:ascii="Times New Roman" w:hAnsi="Times New Roman" w:cs="Times New Roman"/>
          <w:sz w:val="20"/>
        </w:rPr>
        <w:t>2</w:t>
      </w:r>
      <w:r w:rsidRPr="00344DA3">
        <w:rPr>
          <w:rFonts w:ascii="Times New Roman" w:hAnsi="Times New Roman" w:cs="Times New Roman"/>
          <w:sz w:val="20"/>
        </w:rPr>
        <w:t>.1. Во всем, что не предусмотрено Контрактом, Стороны руководствуются законодательством Российской Федерации.</w:t>
      </w:r>
    </w:p>
    <w:p w14:paraId="6C0D0798" w14:textId="77777777" w:rsidR="00DF0783" w:rsidRPr="00344DA3" w:rsidRDefault="00DF0783" w:rsidP="00DF0783">
      <w:pPr>
        <w:pStyle w:val="ConsPlusNormal"/>
        <w:ind w:firstLine="540"/>
        <w:jc w:val="both"/>
        <w:rPr>
          <w:rFonts w:ascii="Times New Roman" w:hAnsi="Times New Roman" w:cs="Times New Roman"/>
          <w:sz w:val="20"/>
        </w:rPr>
      </w:pPr>
      <w:r w:rsidRPr="00344DA3">
        <w:rPr>
          <w:rFonts w:ascii="Times New Roman" w:hAnsi="Times New Roman" w:cs="Times New Roman"/>
          <w:sz w:val="20"/>
        </w:rPr>
        <w:t>1</w:t>
      </w:r>
      <w:r w:rsidR="00A77712" w:rsidRPr="00344DA3">
        <w:rPr>
          <w:rFonts w:ascii="Times New Roman" w:hAnsi="Times New Roman" w:cs="Times New Roman"/>
          <w:sz w:val="20"/>
        </w:rPr>
        <w:t>2</w:t>
      </w:r>
      <w:r w:rsidRPr="00344DA3">
        <w:rPr>
          <w:rFonts w:ascii="Times New Roman" w:hAnsi="Times New Roman" w:cs="Times New Roman"/>
          <w:sz w:val="20"/>
        </w:rPr>
        <w:t>.2. В случае изменения у какой-либо из Сторон местонахождения, названия, а также в случае реорганизации она обязана в течение десяти дней письменно известить об этом другую Сторону.</w:t>
      </w:r>
    </w:p>
    <w:p w14:paraId="4AE94695" w14:textId="77777777" w:rsidR="00DF0783" w:rsidRPr="00344DA3" w:rsidRDefault="00DF0783" w:rsidP="00DF0783">
      <w:pPr>
        <w:pStyle w:val="ConsPlusNormal"/>
        <w:ind w:firstLine="540"/>
        <w:jc w:val="both"/>
        <w:rPr>
          <w:rFonts w:ascii="Times New Roman" w:hAnsi="Times New Roman" w:cs="Times New Roman"/>
          <w:sz w:val="20"/>
        </w:rPr>
      </w:pPr>
      <w:r w:rsidRPr="00344DA3">
        <w:rPr>
          <w:rFonts w:ascii="Times New Roman" w:hAnsi="Times New Roman" w:cs="Times New Roman"/>
          <w:sz w:val="20"/>
        </w:rPr>
        <w:t>1</w:t>
      </w:r>
      <w:r w:rsidR="00A77712" w:rsidRPr="00344DA3">
        <w:rPr>
          <w:rFonts w:ascii="Times New Roman" w:hAnsi="Times New Roman" w:cs="Times New Roman"/>
          <w:sz w:val="20"/>
        </w:rPr>
        <w:t>2</w:t>
      </w:r>
      <w:r w:rsidRPr="00344DA3">
        <w:rPr>
          <w:rFonts w:ascii="Times New Roman" w:hAnsi="Times New Roman" w:cs="Times New Roman"/>
          <w:sz w:val="20"/>
        </w:rPr>
        <w:t xml:space="preserve">.3. Внесение изменений и дополнений, не противоречащих законодательству Российской Федерации, в условия Контракта осуществляется путем заключения Сторонами в письменной форме дополнительных соглашений к </w:t>
      </w:r>
      <w:r w:rsidRPr="00344DA3">
        <w:rPr>
          <w:rFonts w:ascii="Times New Roman" w:hAnsi="Times New Roman" w:cs="Times New Roman"/>
          <w:sz w:val="20"/>
        </w:rPr>
        <w:lastRenderedPageBreak/>
        <w:t>Контракту, которые являются его неотъемлемой частью.</w:t>
      </w:r>
    </w:p>
    <w:p w14:paraId="72459F69" w14:textId="77777777" w:rsidR="00DF0783" w:rsidRPr="00344DA3" w:rsidRDefault="00DF0783" w:rsidP="00DF0783">
      <w:pPr>
        <w:pStyle w:val="ConsPlusNormal"/>
        <w:ind w:firstLine="540"/>
        <w:jc w:val="both"/>
        <w:rPr>
          <w:rFonts w:ascii="Times New Roman" w:hAnsi="Times New Roman" w:cs="Times New Roman"/>
          <w:sz w:val="20"/>
        </w:rPr>
      </w:pPr>
      <w:r w:rsidRPr="00344DA3">
        <w:rPr>
          <w:rFonts w:ascii="Times New Roman" w:hAnsi="Times New Roman" w:cs="Times New Roman"/>
          <w:sz w:val="20"/>
        </w:rPr>
        <w:t>1</w:t>
      </w:r>
      <w:r w:rsidR="00C106DC" w:rsidRPr="00344DA3">
        <w:rPr>
          <w:rFonts w:ascii="Times New Roman" w:hAnsi="Times New Roman" w:cs="Times New Roman"/>
          <w:sz w:val="20"/>
        </w:rPr>
        <w:t>2</w:t>
      </w:r>
      <w:r w:rsidR="00F867D2">
        <w:rPr>
          <w:rFonts w:ascii="Times New Roman" w:hAnsi="Times New Roman" w:cs="Times New Roman"/>
          <w:sz w:val="20"/>
        </w:rPr>
        <w:t>.4</w:t>
      </w:r>
      <w:r w:rsidRPr="00344DA3">
        <w:rPr>
          <w:rFonts w:ascii="Times New Roman" w:hAnsi="Times New Roman" w:cs="Times New Roman"/>
          <w:sz w:val="20"/>
        </w:rPr>
        <w:t>. Стороны обязуются обеспечить конфиденциальность сведений, относящихся к предмету Контракта, и ставших им известными в ходе исполнения Контракта.</w:t>
      </w:r>
    </w:p>
    <w:p w14:paraId="740184D0" w14:textId="77777777" w:rsidR="00B851CA" w:rsidRDefault="00DF0783" w:rsidP="00FA5A92">
      <w:pPr>
        <w:jc w:val="both"/>
        <w:rPr>
          <w:sz w:val="20"/>
          <w:szCs w:val="20"/>
        </w:rPr>
      </w:pPr>
      <w:r w:rsidRPr="00344DA3">
        <w:rPr>
          <w:rFonts w:ascii="Times New Roman" w:hAnsi="Times New Roman" w:cs="Times New Roman"/>
          <w:color w:val="auto"/>
          <w:sz w:val="20"/>
          <w:szCs w:val="20"/>
        </w:rPr>
        <w:t>1</w:t>
      </w:r>
      <w:r w:rsidR="00C106DC" w:rsidRPr="00344DA3">
        <w:rPr>
          <w:rFonts w:ascii="Times New Roman" w:hAnsi="Times New Roman" w:cs="Times New Roman"/>
          <w:color w:val="auto"/>
          <w:sz w:val="20"/>
          <w:szCs w:val="20"/>
        </w:rPr>
        <w:t>2</w:t>
      </w:r>
      <w:r w:rsidRPr="00344DA3">
        <w:rPr>
          <w:rFonts w:ascii="Times New Roman" w:hAnsi="Times New Roman" w:cs="Times New Roman"/>
          <w:color w:val="auto"/>
          <w:sz w:val="20"/>
          <w:szCs w:val="20"/>
        </w:rPr>
        <w:t>.</w:t>
      </w:r>
      <w:r w:rsidR="00F867D2">
        <w:rPr>
          <w:rFonts w:ascii="Times New Roman" w:hAnsi="Times New Roman" w:cs="Times New Roman"/>
          <w:color w:val="auto"/>
          <w:sz w:val="20"/>
          <w:szCs w:val="20"/>
        </w:rPr>
        <w:t>5</w:t>
      </w:r>
      <w:r w:rsidR="00C106DC" w:rsidRPr="00344DA3">
        <w:rPr>
          <w:rFonts w:ascii="Times New Roman" w:hAnsi="Times New Roman" w:cs="Times New Roman"/>
          <w:color w:val="auto"/>
          <w:sz w:val="20"/>
          <w:szCs w:val="20"/>
        </w:rPr>
        <w:t>. Настоящий Контракт составлен в двух экземплярах, имеющих одинаковую юридическую силу для обеих сторон.</w:t>
      </w:r>
    </w:p>
    <w:p w14:paraId="7951218F" w14:textId="77777777" w:rsidR="009A0D19" w:rsidRPr="00646A6A" w:rsidRDefault="00F867D2" w:rsidP="00FA5A92">
      <w:pPr>
        <w:jc w:val="both"/>
        <w:rPr>
          <w:rFonts w:ascii="Times New Roman" w:hAnsi="Times New Roman" w:cs="Times New Roman"/>
          <w:color w:val="FF0000"/>
          <w:sz w:val="20"/>
          <w:szCs w:val="20"/>
        </w:rPr>
      </w:pPr>
      <w:r>
        <w:rPr>
          <w:rFonts w:ascii="Times New Roman" w:hAnsi="Times New Roman" w:cs="Times New Roman"/>
          <w:color w:val="auto"/>
          <w:sz w:val="20"/>
          <w:szCs w:val="20"/>
        </w:rPr>
        <w:t>12.5</w:t>
      </w:r>
      <w:r w:rsidR="009A0D19" w:rsidRPr="00FA5A92">
        <w:rPr>
          <w:rFonts w:ascii="Times New Roman" w:hAnsi="Times New Roman" w:cs="Times New Roman"/>
          <w:color w:val="auto"/>
          <w:sz w:val="20"/>
          <w:szCs w:val="20"/>
        </w:rPr>
        <w:t>.1. Настоящий Контракт составлен в форме электронного документа, подписанного электронными цифровыми подписями уполномоченных на подписание Контракта лиц обеих сторон. Электронная цифровая подпись в настоящем электронном документе, сертификат которой содержит необходимые при осуществлении данных отношений сведения о правомочиях его владельца, признается равнозначной собственноручной подписи лица в документе на бумажном носителе, заверенном печатью.</w:t>
      </w:r>
    </w:p>
    <w:p w14:paraId="388170D9" w14:textId="77777777" w:rsidR="002E3ED7" w:rsidRPr="00646A6A" w:rsidRDefault="002E3ED7" w:rsidP="00DF0783">
      <w:pPr>
        <w:autoSpaceDE w:val="0"/>
        <w:ind w:firstLine="567"/>
        <w:jc w:val="both"/>
        <w:rPr>
          <w:color w:val="FF0000"/>
          <w:sz w:val="20"/>
          <w:szCs w:val="20"/>
        </w:rPr>
      </w:pPr>
    </w:p>
    <w:p w14:paraId="58D2FF16" w14:textId="77777777" w:rsidR="00DF0783" w:rsidRPr="00344DA3" w:rsidRDefault="00DF0783" w:rsidP="00DF0783">
      <w:pPr>
        <w:autoSpaceDE w:val="0"/>
        <w:ind w:firstLine="567"/>
        <w:jc w:val="both"/>
        <w:rPr>
          <w:rFonts w:ascii="Times New Roman" w:hAnsi="Times New Roman" w:cs="Times New Roman"/>
          <w:color w:val="auto"/>
          <w:sz w:val="20"/>
          <w:szCs w:val="20"/>
        </w:rPr>
      </w:pPr>
    </w:p>
    <w:p w14:paraId="3190C90F" w14:textId="77777777" w:rsidR="00DF0783" w:rsidRPr="00344DA3" w:rsidRDefault="00C106DC" w:rsidP="00DF0783">
      <w:pPr>
        <w:pStyle w:val="ConsPlusNormal"/>
        <w:jc w:val="center"/>
        <w:outlineLvl w:val="1"/>
        <w:rPr>
          <w:rFonts w:ascii="Times New Roman" w:hAnsi="Times New Roman" w:cs="Times New Roman"/>
          <w:b/>
          <w:sz w:val="20"/>
        </w:rPr>
      </w:pPr>
      <w:r w:rsidRPr="00344DA3">
        <w:rPr>
          <w:rFonts w:ascii="Times New Roman" w:hAnsi="Times New Roman" w:cs="Times New Roman"/>
          <w:b/>
          <w:sz w:val="20"/>
        </w:rPr>
        <w:t>13</w:t>
      </w:r>
      <w:r w:rsidR="00DF0783" w:rsidRPr="00344DA3">
        <w:rPr>
          <w:rFonts w:ascii="Times New Roman" w:hAnsi="Times New Roman" w:cs="Times New Roman"/>
          <w:b/>
          <w:sz w:val="20"/>
        </w:rPr>
        <w:t>. Перечень приложений</w:t>
      </w:r>
    </w:p>
    <w:p w14:paraId="1A7E04AA" w14:textId="77777777" w:rsidR="00DF0783" w:rsidRPr="00344DA3" w:rsidRDefault="00DF0783" w:rsidP="00DF0783">
      <w:pPr>
        <w:autoSpaceDE w:val="0"/>
        <w:ind w:firstLine="567"/>
        <w:jc w:val="both"/>
        <w:rPr>
          <w:rFonts w:ascii="Times New Roman" w:hAnsi="Times New Roman" w:cs="Times New Roman"/>
          <w:sz w:val="20"/>
          <w:szCs w:val="20"/>
        </w:rPr>
      </w:pPr>
      <w:r w:rsidRPr="00344DA3">
        <w:rPr>
          <w:rFonts w:ascii="Times New Roman" w:hAnsi="Times New Roman" w:cs="Times New Roman"/>
          <w:sz w:val="20"/>
          <w:szCs w:val="20"/>
        </w:rPr>
        <w:t>1</w:t>
      </w:r>
      <w:r w:rsidR="00C106DC" w:rsidRPr="00344DA3">
        <w:rPr>
          <w:rFonts w:ascii="Times New Roman" w:hAnsi="Times New Roman" w:cs="Times New Roman"/>
          <w:sz w:val="20"/>
          <w:szCs w:val="20"/>
        </w:rPr>
        <w:t>3.1</w:t>
      </w:r>
      <w:r w:rsidRPr="00344DA3">
        <w:rPr>
          <w:rFonts w:ascii="Times New Roman" w:hAnsi="Times New Roman" w:cs="Times New Roman"/>
          <w:sz w:val="20"/>
          <w:szCs w:val="20"/>
        </w:rPr>
        <w:t>. К настоящему Контракту прилагаются и являются его неотъемлемой частью:</w:t>
      </w:r>
    </w:p>
    <w:p w14:paraId="6F85BAC8" w14:textId="77777777" w:rsidR="00DF0783" w:rsidRPr="00344DA3" w:rsidRDefault="00DF0783" w:rsidP="00DF0783">
      <w:pPr>
        <w:pStyle w:val="western"/>
        <w:widowControl w:val="0"/>
        <w:shd w:val="clear" w:color="auto" w:fill="FFFFFF"/>
        <w:spacing w:before="0" w:after="0"/>
        <w:ind w:firstLine="540"/>
        <w:jc w:val="both"/>
        <w:rPr>
          <w:color w:val="000000"/>
          <w:sz w:val="20"/>
          <w:szCs w:val="20"/>
        </w:rPr>
      </w:pPr>
      <w:r w:rsidRPr="00344DA3">
        <w:rPr>
          <w:color w:val="000000"/>
          <w:sz w:val="20"/>
          <w:szCs w:val="20"/>
        </w:rPr>
        <w:t>- Приложение № 1</w:t>
      </w:r>
      <w:r w:rsidR="00344DA3" w:rsidRPr="00344DA3">
        <w:rPr>
          <w:color w:val="000000"/>
          <w:sz w:val="20"/>
          <w:szCs w:val="20"/>
        </w:rPr>
        <w:t>.</w:t>
      </w:r>
      <w:r w:rsidRPr="00344DA3">
        <w:rPr>
          <w:color w:val="000000"/>
          <w:sz w:val="20"/>
          <w:szCs w:val="20"/>
        </w:rPr>
        <w:t xml:space="preserve"> «Спецификация».</w:t>
      </w:r>
    </w:p>
    <w:p w14:paraId="785B805E" w14:textId="77777777" w:rsidR="00DF0783" w:rsidRDefault="00DF0783" w:rsidP="00DF0783">
      <w:pPr>
        <w:pStyle w:val="a7"/>
        <w:ind w:firstLine="0"/>
        <w:rPr>
          <w:b/>
          <w:bCs/>
          <w:caps/>
          <w:sz w:val="20"/>
          <w:szCs w:val="20"/>
        </w:rPr>
      </w:pPr>
    </w:p>
    <w:p w14:paraId="69587DC6" w14:textId="77777777" w:rsidR="00344DA3" w:rsidRPr="00344DA3" w:rsidRDefault="00344DA3" w:rsidP="00DF0783">
      <w:pPr>
        <w:pStyle w:val="a7"/>
        <w:ind w:firstLine="0"/>
        <w:rPr>
          <w:b/>
          <w:bCs/>
          <w:caps/>
          <w:sz w:val="20"/>
          <w:szCs w:val="20"/>
        </w:rPr>
      </w:pPr>
    </w:p>
    <w:p w14:paraId="02DDF6DD" w14:textId="77777777" w:rsidR="00DF0783" w:rsidRPr="00344DA3" w:rsidRDefault="00DF0783" w:rsidP="00DF0783">
      <w:pPr>
        <w:pStyle w:val="ConsPlusNormal"/>
        <w:jc w:val="center"/>
        <w:outlineLvl w:val="1"/>
        <w:rPr>
          <w:rFonts w:ascii="Times New Roman" w:hAnsi="Times New Roman" w:cs="Times New Roman"/>
          <w:b/>
          <w:sz w:val="20"/>
        </w:rPr>
      </w:pPr>
      <w:r w:rsidRPr="00344DA3">
        <w:rPr>
          <w:rFonts w:ascii="Times New Roman" w:hAnsi="Times New Roman" w:cs="Times New Roman"/>
          <w:b/>
          <w:bCs/>
          <w:caps/>
          <w:sz w:val="20"/>
        </w:rPr>
        <w:t>1</w:t>
      </w:r>
      <w:r w:rsidR="00C106DC" w:rsidRPr="00344DA3">
        <w:rPr>
          <w:rFonts w:ascii="Times New Roman" w:hAnsi="Times New Roman" w:cs="Times New Roman"/>
          <w:b/>
          <w:bCs/>
          <w:caps/>
          <w:sz w:val="20"/>
        </w:rPr>
        <w:t>4</w:t>
      </w:r>
      <w:r w:rsidRPr="00344DA3">
        <w:rPr>
          <w:rFonts w:ascii="Times New Roman" w:hAnsi="Times New Roman" w:cs="Times New Roman"/>
          <w:b/>
          <w:bCs/>
          <w:caps/>
          <w:sz w:val="20"/>
        </w:rPr>
        <w:t>.</w:t>
      </w:r>
      <w:r w:rsidR="00C106DC" w:rsidRPr="00344DA3">
        <w:rPr>
          <w:rFonts w:ascii="Times New Roman" w:hAnsi="Times New Roman" w:cs="Times New Roman"/>
          <w:b/>
          <w:bCs/>
          <w:caps/>
          <w:sz w:val="20"/>
        </w:rPr>
        <w:t xml:space="preserve"> Место нахождения (</w:t>
      </w:r>
      <w:r w:rsidR="00C106DC" w:rsidRPr="00344DA3">
        <w:rPr>
          <w:rFonts w:ascii="Times New Roman" w:hAnsi="Times New Roman" w:cs="Times New Roman"/>
          <w:b/>
          <w:sz w:val="20"/>
        </w:rPr>
        <w:t>АДРЕСА), БАНКОВСКИЕ РЕКВИЗИТЫ И ПОДПИСИ СТОРОН</w:t>
      </w:r>
    </w:p>
    <w:p w14:paraId="18543F46" w14:textId="77777777" w:rsidR="0090119D" w:rsidRPr="00344DA3" w:rsidRDefault="0090119D" w:rsidP="00DF0783">
      <w:pPr>
        <w:pStyle w:val="ConsPlusNormal"/>
        <w:jc w:val="center"/>
        <w:outlineLvl w:val="1"/>
        <w:rPr>
          <w:rFonts w:ascii="Times New Roman" w:hAnsi="Times New Roman" w:cs="Times New Roman"/>
          <w:b/>
          <w:sz w:val="20"/>
        </w:rPr>
      </w:pPr>
    </w:p>
    <w:p w14:paraId="730C22BE" w14:textId="77777777" w:rsidR="00113FB2" w:rsidRPr="00344DA3" w:rsidRDefault="00113FB2" w:rsidP="00344DA3">
      <w:pPr>
        <w:autoSpaceDE w:val="0"/>
        <w:rPr>
          <w:rFonts w:ascii="Times New Roman" w:hAnsi="Times New Roman" w:cs="Times New Roman"/>
          <w:b/>
          <w:sz w:val="20"/>
          <w:szCs w:val="20"/>
        </w:rPr>
      </w:pPr>
    </w:p>
    <w:tbl>
      <w:tblPr>
        <w:tblW w:w="9570" w:type="dxa"/>
        <w:tblLook w:val="01E0" w:firstRow="1" w:lastRow="1" w:firstColumn="1" w:lastColumn="1" w:noHBand="0" w:noVBand="0"/>
      </w:tblPr>
      <w:tblGrid>
        <w:gridCol w:w="4786"/>
        <w:gridCol w:w="4784"/>
      </w:tblGrid>
      <w:tr w:rsidR="007335E1" w:rsidRPr="00C72A57" w14:paraId="7D99ED22" w14:textId="77777777" w:rsidTr="00072789">
        <w:trPr>
          <w:trHeight w:val="713"/>
        </w:trPr>
        <w:tc>
          <w:tcPr>
            <w:tcW w:w="4786" w:type="dxa"/>
            <w:shd w:val="clear" w:color="auto" w:fill="auto"/>
          </w:tcPr>
          <w:p w14:paraId="339DBA5A" w14:textId="77777777" w:rsidR="007335E1" w:rsidRPr="00C72A57" w:rsidRDefault="007335E1" w:rsidP="00072789">
            <w:pPr>
              <w:suppressAutoHyphens/>
              <w:jc w:val="both"/>
              <w:rPr>
                <w:rFonts w:ascii="Times New Roman" w:eastAsia="Times New Roman" w:hAnsi="Times New Roman" w:cs="Times New Roman"/>
                <w:sz w:val="20"/>
                <w:szCs w:val="20"/>
                <w:lang w:eastAsia="zh-CN"/>
              </w:rPr>
            </w:pPr>
            <w:r w:rsidRPr="00C72A57">
              <w:rPr>
                <w:rFonts w:ascii="Times New Roman" w:eastAsia="Times New Roman" w:hAnsi="Times New Roman" w:cs="Times New Roman"/>
                <w:b/>
                <w:caps/>
                <w:sz w:val="20"/>
                <w:szCs w:val="20"/>
                <w:lang w:eastAsia="zh-CN"/>
              </w:rPr>
              <w:t>заказчик</w:t>
            </w:r>
          </w:p>
          <w:p w14:paraId="4502D4C1" w14:textId="77777777" w:rsidR="00E961BD" w:rsidRPr="00E961BD" w:rsidRDefault="00E961BD" w:rsidP="00E961BD">
            <w:pPr>
              <w:widowControl/>
              <w:spacing w:line="259" w:lineRule="auto"/>
              <w:rPr>
                <w:rFonts w:ascii="Times New Roman" w:eastAsia="Calibri" w:hAnsi="Times New Roman" w:cs="Times New Roman"/>
                <w:b/>
                <w:color w:val="auto"/>
                <w:sz w:val="18"/>
                <w:szCs w:val="18"/>
                <w:lang w:eastAsia="en-US" w:bidi="ar-SA"/>
              </w:rPr>
            </w:pPr>
            <w:r w:rsidRPr="00E961BD">
              <w:rPr>
                <w:rFonts w:ascii="Times New Roman" w:eastAsia="Calibri" w:hAnsi="Times New Roman" w:cs="Times New Roman"/>
                <w:b/>
                <w:color w:val="auto"/>
                <w:sz w:val="18"/>
                <w:szCs w:val="18"/>
                <w:lang w:eastAsia="en-US" w:bidi="ar-SA"/>
              </w:rPr>
              <w:t xml:space="preserve">Государственное бюджетное общеобразовательное учреждение гимназия     № 105 Выборгского района </w:t>
            </w:r>
          </w:p>
          <w:p w14:paraId="18A8C396" w14:textId="77777777" w:rsidR="00E961BD" w:rsidRPr="00E961BD" w:rsidRDefault="00E961BD" w:rsidP="00E961BD">
            <w:pPr>
              <w:widowControl/>
              <w:spacing w:line="259" w:lineRule="auto"/>
              <w:rPr>
                <w:rFonts w:ascii="Times New Roman" w:eastAsia="Calibri" w:hAnsi="Times New Roman" w:cs="Times New Roman"/>
                <w:b/>
                <w:color w:val="auto"/>
                <w:sz w:val="18"/>
                <w:szCs w:val="18"/>
                <w:lang w:eastAsia="en-US" w:bidi="ar-SA"/>
              </w:rPr>
            </w:pPr>
            <w:r w:rsidRPr="00E961BD">
              <w:rPr>
                <w:rFonts w:ascii="Times New Roman" w:eastAsia="Calibri" w:hAnsi="Times New Roman" w:cs="Times New Roman"/>
                <w:b/>
                <w:color w:val="auto"/>
                <w:sz w:val="18"/>
                <w:szCs w:val="18"/>
                <w:lang w:eastAsia="en-US" w:bidi="ar-SA"/>
              </w:rPr>
              <w:t xml:space="preserve">Санкт-Петербурга </w:t>
            </w:r>
          </w:p>
          <w:p w14:paraId="1D64124F" w14:textId="77777777" w:rsidR="00E961BD" w:rsidRPr="00E961BD" w:rsidRDefault="00E961BD" w:rsidP="00E961BD">
            <w:pPr>
              <w:widowControl/>
              <w:spacing w:line="259" w:lineRule="auto"/>
              <w:rPr>
                <w:rFonts w:ascii="Times New Roman" w:eastAsia="Calibri" w:hAnsi="Times New Roman" w:cs="Times New Roman"/>
                <w:color w:val="auto"/>
                <w:sz w:val="18"/>
                <w:szCs w:val="18"/>
                <w:lang w:eastAsia="en-US" w:bidi="ar-SA"/>
              </w:rPr>
            </w:pPr>
            <w:r w:rsidRPr="00E961BD">
              <w:rPr>
                <w:rFonts w:ascii="Times New Roman" w:eastAsia="Calibri" w:hAnsi="Times New Roman" w:cs="Times New Roman"/>
                <w:color w:val="auto"/>
                <w:sz w:val="18"/>
                <w:szCs w:val="18"/>
                <w:lang w:eastAsia="en-US" w:bidi="ar-SA"/>
              </w:rPr>
              <w:t>Адрес: 194223, г. Санкт-Петербург, ул.  Орбели, д.24, литер А.</w:t>
            </w:r>
          </w:p>
          <w:p w14:paraId="231F18BF" w14:textId="77777777" w:rsidR="00E961BD" w:rsidRPr="00E961BD" w:rsidRDefault="00E961BD" w:rsidP="00E961BD">
            <w:pPr>
              <w:widowControl/>
              <w:spacing w:line="259" w:lineRule="auto"/>
              <w:rPr>
                <w:rFonts w:ascii="Times New Roman" w:eastAsia="Calibri" w:hAnsi="Times New Roman" w:cs="Times New Roman"/>
                <w:color w:val="auto"/>
                <w:sz w:val="18"/>
                <w:szCs w:val="18"/>
                <w:lang w:eastAsia="en-US" w:bidi="ar-SA"/>
              </w:rPr>
            </w:pPr>
            <w:r w:rsidRPr="00E961BD">
              <w:rPr>
                <w:rFonts w:ascii="Times New Roman" w:eastAsia="Calibri" w:hAnsi="Times New Roman" w:cs="Times New Roman"/>
                <w:color w:val="auto"/>
                <w:sz w:val="18"/>
                <w:szCs w:val="18"/>
                <w:lang w:eastAsia="en-US" w:bidi="ar-SA"/>
              </w:rPr>
              <w:t>ИНН: 7802143260, КПП: 780201001</w:t>
            </w:r>
          </w:p>
          <w:p w14:paraId="7B052C21" w14:textId="77777777" w:rsidR="00E961BD" w:rsidRPr="00E961BD" w:rsidRDefault="00E961BD" w:rsidP="00E961BD">
            <w:pPr>
              <w:widowControl/>
              <w:spacing w:line="259" w:lineRule="auto"/>
              <w:rPr>
                <w:rFonts w:ascii="Times New Roman" w:eastAsia="Calibri" w:hAnsi="Times New Roman" w:cs="Times New Roman"/>
                <w:color w:val="auto"/>
                <w:sz w:val="18"/>
                <w:szCs w:val="18"/>
                <w:lang w:eastAsia="en-US" w:bidi="ar-SA"/>
              </w:rPr>
            </w:pPr>
            <w:r w:rsidRPr="00E961BD">
              <w:rPr>
                <w:rFonts w:ascii="Times New Roman" w:eastAsia="Calibri" w:hAnsi="Times New Roman" w:cs="Times New Roman"/>
                <w:color w:val="auto"/>
                <w:sz w:val="18"/>
                <w:szCs w:val="18"/>
                <w:lang w:eastAsia="en-US" w:bidi="ar-SA"/>
              </w:rPr>
              <w:t>ОГРН: 1027801583578</w:t>
            </w:r>
          </w:p>
          <w:p w14:paraId="107AD88A" w14:textId="77777777" w:rsidR="00E961BD" w:rsidRPr="00E961BD" w:rsidRDefault="00E961BD" w:rsidP="00E961BD">
            <w:pPr>
              <w:widowControl/>
              <w:spacing w:line="259" w:lineRule="auto"/>
              <w:rPr>
                <w:rFonts w:ascii="Times New Roman" w:eastAsia="Calibri" w:hAnsi="Times New Roman" w:cs="Times New Roman"/>
                <w:color w:val="auto"/>
                <w:sz w:val="18"/>
                <w:szCs w:val="18"/>
                <w:lang w:eastAsia="en-US" w:bidi="ar-SA"/>
              </w:rPr>
            </w:pPr>
            <w:r w:rsidRPr="00E961BD">
              <w:rPr>
                <w:rFonts w:ascii="Times New Roman" w:eastAsia="Calibri" w:hAnsi="Times New Roman" w:cs="Times New Roman"/>
                <w:color w:val="auto"/>
                <w:sz w:val="18"/>
                <w:szCs w:val="18"/>
                <w:lang w:eastAsia="en-US" w:bidi="ar-SA"/>
              </w:rPr>
              <w:t>Р/с 03224643400000007200</w:t>
            </w:r>
          </w:p>
          <w:p w14:paraId="53D1E4FF" w14:textId="2E430BBE" w:rsidR="00E961BD" w:rsidRPr="00E961BD" w:rsidRDefault="00E961BD" w:rsidP="00E961BD">
            <w:pPr>
              <w:widowControl/>
              <w:spacing w:line="259" w:lineRule="auto"/>
              <w:rPr>
                <w:rFonts w:ascii="Times New Roman" w:eastAsia="Calibri" w:hAnsi="Times New Roman" w:cs="Times New Roman"/>
                <w:color w:val="auto"/>
                <w:sz w:val="18"/>
                <w:szCs w:val="18"/>
                <w:lang w:eastAsia="en-US" w:bidi="ar-SA"/>
              </w:rPr>
            </w:pPr>
            <w:r w:rsidRPr="00E961BD">
              <w:rPr>
                <w:rFonts w:ascii="Times New Roman" w:eastAsia="Calibri" w:hAnsi="Times New Roman" w:cs="Times New Roman"/>
                <w:color w:val="auto"/>
                <w:sz w:val="18"/>
                <w:szCs w:val="18"/>
                <w:lang w:eastAsia="en-US" w:bidi="ar-SA"/>
              </w:rPr>
              <w:t xml:space="preserve">Банк: </w:t>
            </w:r>
            <w:r w:rsidR="005E7CD2">
              <w:rPr>
                <w:rFonts w:ascii="Times New Roman" w:eastAsia="Calibri" w:hAnsi="Times New Roman" w:cs="Times New Roman"/>
                <w:color w:val="auto"/>
                <w:sz w:val="18"/>
                <w:szCs w:val="18"/>
                <w:lang w:eastAsia="en-US" w:bidi="ar-SA"/>
              </w:rPr>
              <w:t xml:space="preserve">ОКЦ №1 </w:t>
            </w:r>
            <w:r w:rsidRPr="00E961BD">
              <w:rPr>
                <w:rFonts w:ascii="Times New Roman" w:eastAsia="Calibri" w:hAnsi="Times New Roman" w:cs="Times New Roman"/>
                <w:color w:val="auto"/>
                <w:sz w:val="18"/>
                <w:szCs w:val="18"/>
                <w:lang w:eastAsia="en-US" w:bidi="ar-SA"/>
              </w:rPr>
              <w:t>Северо-Западно</w:t>
            </w:r>
            <w:r w:rsidR="005E7CD2">
              <w:rPr>
                <w:rFonts w:ascii="Times New Roman" w:eastAsia="Calibri" w:hAnsi="Times New Roman" w:cs="Times New Roman"/>
                <w:color w:val="auto"/>
                <w:sz w:val="18"/>
                <w:szCs w:val="18"/>
                <w:lang w:eastAsia="en-US" w:bidi="ar-SA"/>
              </w:rPr>
              <w:t>го</w:t>
            </w:r>
            <w:r w:rsidRPr="00E961BD">
              <w:rPr>
                <w:rFonts w:ascii="Times New Roman" w:eastAsia="Calibri" w:hAnsi="Times New Roman" w:cs="Times New Roman"/>
                <w:color w:val="auto"/>
                <w:sz w:val="18"/>
                <w:szCs w:val="18"/>
                <w:lang w:eastAsia="en-US" w:bidi="ar-SA"/>
              </w:rPr>
              <w:t xml:space="preserve"> ГУ Банка России//УФК по Санкт-Петербургу, г. Санкт-Петербург </w:t>
            </w:r>
          </w:p>
          <w:p w14:paraId="364AF3B0" w14:textId="77777777" w:rsidR="00E961BD" w:rsidRPr="00E961BD" w:rsidRDefault="00E961BD" w:rsidP="00E961BD">
            <w:pPr>
              <w:widowControl/>
              <w:spacing w:line="259" w:lineRule="auto"/>
              <w:rPr>
                <w:rFonts w:ascii="Times New Roman" w:eastAsia="Calibri" w:hAnsi="Times New Roman" w:cs="Times New Roman"/>
                <w:color w:val="auto"/>
                <w:sz w:val="18"/>
                <w:szCs w:val="18"/>
                <w:lang w:eastAsia="en-US" w:bidi="ar-SA"/>
              </w:rPr>
            </w:pPr>
            <w:r w:rsidRPr="00E961BD">
              <w:rPr>
                <w:rFonts w:ascii="Times New Roman" w:eastAsia="Calibri" w:hAnsi="Times New Roman" w:cs="Times New Roman"/>
                <w:color w:val="auto"/>
                <w:sz w:val="18"/>
                <w:szCs w:val="18"/>
                <w:lang w:eastAsia="en-US" w:bidi="ar-SA"/>
              </w:rPr>
              <w:t>к/с: 40102810945370000005 БИК: 014030106</w:t>
            </w:r>
          </w:p>
          <w:p w14:paraId="747373BC" w14:textId="77777777" w:rsidR="00E961BD" w:rsidRPr="00E961BD" w:rsidRDefault="00E961BD" w:rsidP="00E961BD">
            <w:pPr>
              <w:widowControl/>
              <w:spacing w:line="259" w:lineRule="auto"/>
              <w:rPr>
                <w:rFonts w:ascii="Times New Roman" w:eastAsia="Calibri" w:hAnsi="Times New Roman" w:cs="Times New Roman"/>
                <w:color w:val="auto"/>
                <w:sz w:val="18"/>
                <w:szCs w:val="18"/>
                <w:lang w:eastAsia="en-US" w:bidi="ar-SA"/>
              </w:rPr>
            </w:pPr>
            <w:r w:rsidRPr="00E961BD">
              <w:rPr>
                <w:rFonts w:ascii="Times New Roman" w:eastAsia="Calibri" w:hAnsi="Times New Roman" w:cs="Times New Roman"/>
                <w:color w:val="auto"/>
                <w:sz w:val="18"/>
                <w:szCs w:val="18"/>
                <w:lang w:eastAsia="en-US" w:bidi="ar-SA"/>
              </w:rPr>
              <w:t>E-mail: 105@shko.la</w:t>
            </w:r>
          </w:p>
          <w:p w14:paraId="0C2BFA79" w14:textId="77777777" w:rsidR="00E961BD" w:rsidRPr="00E961BD" w:rsidRDefault="00E961BD" w:rsidP="00E961BD">
            <w:pPr>
              <w:widowControl/>
              <w:spacing w:line="259" w:lineRule="auto"/>
              <w:rPr>
                <w:rFonts w:ascii="Times New Roman" w:eastAsia="Calibri" w:hAnsi="Times New Roman" w:cs="Times New Roman"/>
                <w:color w:val="auto"/>
                <w:sz w:val="18"/>
                <w:szCs w:val="18"/>
                <w:lang w:eastAsia="en-US" w:bidi="ar-SA"/>
              </w:rPr>
            </w:pPr>
            <w:r w:rsidRPr="00E961BD">
              <w:rPr>
                <w:rFonts w:ascii="Times New Roman" w:eastAsia="Calibri" w:hAnsi="Times New Roman" w:cs="Times New Roman"/>
                <w:color w:val="auto"/>
                <w:sz w:val="18"/>
                <w:szCs w:val="18"/>
                <w:lang w:eastAsia="en-US" w:bidi="ar-SA"/>
              </w:rPr>
              <w:t>Телефон 552-59-88, 8(960)-272-0440</w:t>
            </w:r>
          </w:p>
          <w:p w14:paraId="0E349B26" w14:textId="77777777" w:rsidR="00E961BD" w:rsidRPr="00E961BD" w:rsidRDefault="00E961BD" w:rsidP="00E961BD">
            <w:pPr>
              <w:rPr>
                <w:rFonts w:ascii="Times New Roman" w:eastAsia="Times New Roman" w:hAnsi="Times New Roman" w:cs="Times New Roman"/>
                <w:color w:val="auto"/>
                <w:sz w:val="18"/>
                <w:szCs w:val="18"/>
                <w:lang w:eastAsia="zh-CN" w:bidi="ar-SA"/>
              </w:rPr>
            </w:pPr>
          </w:p>
          <w:p w14:paraId="1330B435" w14:textId="77777777" w:rsidR="00E961BD" w:rsidRPr="00E961BD" w:rsidRDefault="00E961BD" w:rsidP="00E961BD">
            <w:pPr>
              <w:rPr>
                <w:rFonts w:ascii="Times New Roman" w:eastAsia="Times New Roman" w:hAnsi="Times New Roman" w:cs="Times New Roman"/>
                <w:color w:val="auto"/>
                <w:sz w:val="18"/>
                <w:szCs w:val="18"/>
                <w:lang w:eastAsia="zh-CN" w:bidi="ar-SA"/>
              </w:rPr>
            </w:pPr>
            <w:r w:rsidRPr="00E961BD">
              <w:rPr>
                <w:rFonts w:ascii="Times New Roman" w:eastAsia="Times New Roman" w:hAnsi="Times New Roman" w:cs="Times New Roman"/>
                <w:color w:val="auto"/>
                <w:sz w:val="18"/>
                <w:szCs w:val="18"/>
                <w:lang w:eastAsia="zh-CN" w:bidi="ar-SA"/>
              </w:rPr>
              <w:t>Директор</w:t>
            </w:r>
          </w:p>
          <w:p w14:paraId="4E7E1FF5" w14:textId="77777777" w:rsidR="00E961BD" w:rsidRPr="00E961BD" w:rsidRDefault="00E961BD" w:rsidP="00E961BD">
            <w:pPr>
              <w:rPr>
                <w:rFonts w:ascii="Times New Roman" w:eastAsia="Times New Roman" w:hAnsi="Times New Roman" w:cs="Times New Roman"/>
                <w:color w:val="auto"/>
                <w:sz w:val="18"/>
                <w:szCs w:val="18"/>
                <w:lang w:eastAsia="zh-CN" w:bidi="ar-SA"/>
              </w:rPr>
            </w:pPr>
          </w:p>
          <w:p w14:paraId="579CD783" w14:textId="77777777" w:rsidR="00E961BD" w:rsidRPr="00E961BD" w:rsidRDefault="00E961BD" w:rsidP="00E961BD">
            <w:pPr>
              <w:ind w:left="252"/>
              <w:rPr>
                <w:rFonts w:ascii="Times New Roman" w:eastAsia="Times New Roman" w:hAnsi="Times New Roman" w:cs="Times New Roman"/>
                <w:color w:val="auto"/>
                <w:sz w:val="18"/>
                <w:szCs w:val="18"/>
                <w:lang w:eastAsia="zh-CN" w:bidi="ar-SA"/>
              </w:rPr>
            </w:pPr>
            <w:r w:rsidRPr="00E961BD">
              <w:rPr>
                <w:rFonts w:ascii="Times New Roman" w:eastAsia="Times New Roman" w:hAnsi="Times New Roman" w:cs="Times New Roman"/>
                <w:color w:val="auto"/>
                <w:sz w:val="18"/>
                <w:szCs w:val="18"/>
                <w:lang w:eastAsia="zh-CN" w:bidi="ar-SA"/>
              </w:rPr>
              <w:t>_______________ О.И. Лозин</w:t>
            </w:r>
          </w:p>
          <w:p w14:paraId="3704B0CE" w14:textId="77777777" w:rsidR="007335E1" w:rsidRPr="00C72A57" w:rsidRDefault="00E961BD" w:rsidP="00E961BD">
            <w:pPr>
              <w:suppressAutoHyphens/>
              <w:ind w:firstLine="360"/>
              <w:jc w:val="both"/>
              <w:rPr>
                <w:rFonts w:ascii="Times New Roman" w:eastAsia="Times New Roman" w:hAnsi="Times New Roman" w:cs="Times New Roman"/>
                <w:sz w:val="20"/>
                <w:szCs w:val="20"/>
                <w:lang w:eastAsia="zh-CN"/>
              </w:rPr>
            </w:pPr>
            <w:r w:rsidRPr="00E961BD">
              <w:rPr>
                <w:rFonts w:ascii="Times New Roman" w:eastAsia="Times New Roman" w:hAnsi="Times New Roman" w:cs="Times New Roman"/>
                <w:color w:val="auto"/>
                <w:sz w:val="18"/>
                <w:szCs w:val="18"/>
                <w:lang w:eastAsia="zh-CN" w:bidi="ar-SA"/>
              </w:rPr>
              <w:t xml:space="preserve"> Подписано ЭЦП</w:t>
            </w:r>
          </w:p>
        </w:tc>
        <w:tc>
          <w:tcPr>
            <w:tcW w:w="4784" w:type="dxa"/>
            <w:shd w:val="clear" w:color="auto" w:fill="auto"/>
          </w:tcPr>
          <w:p w14:paraId="49FF9E1C" w14:textId="77777777" w:rsidR="007335E1" w:rsidRPr="00C72A57" w:rsidRDefault="007335E1" w:rsidP="00072789">
            <w:pPr>
              <w:suppressAutoHyphens/>
              <w:jc w:val="both"/>
              <w:rPr>
                <w:rFonts w:ascii="Times New Roman" w:eastAsia="Times New Roman" w:hAnsi="Times New Roman" w:cs="Times New Roman"/>
                <w:sz w:val="20"/>
                <w:szCs w:val="20"/>
                <w:lang w:eastAsia="zh-CN"/>
              </w:rPr>
            </w:pPr>
            <w:r w:rsidRPr="00C72A57">
              <w:rPr>
                <w:rFonts w:ascii="Times New Roman" w:eastAsia="Times New Roman" w:hAnsi="Times New Roman" w:cs="Times New Roman"/>
                <w:b/>
                <w:caps/>
                <w:sz w:val="20"/>
                <w:szCs w:val="20"/>
                <w:lang w:eastAsia="zh-CN"/>
              </w:rPr>
              <w:t>ПОСТАВЩИК</w:t>
            </w:r>
          </w:p>
          <w:p w14:paraId="4AB424A5" w14:textId="77777777" w:rsidR="00221AA1" w:rsidRDefault="00221AA1" w:rsidP="005E7CD2">
            <w:pPr>
              <w:rPr>
                <w:rFonts w:ascii="Times New Roman" w:eastAsia="Times New Roman" w:hAnsi="Times New Roman" w:cs="Times New Roman"/>
                <w:sz w:val="18"/>
                <w:szCs w:val="18"/>
                <w:lang w:eastAsia="zh-CN"/>
              </w:rPr>
            </w:pPr>
          </w:p>
          <w:p w14:paraId="109E5330" w14:textId="77777777" w:rsidR="00221AA1" w:rsidRDefault="00221AA1" w:rsidP="005E7CD2">
            <w:pPr>
              <w:rPr>
                <w:rFonts w:ascii="Times New Roman" w:eastAsia="Times New Roman" w:hAnsi="Times New Roman" w:cs="Times New Roman"/>
                <w:sz w:val="18"/>
                <w:szCs w:val="18"/>
                <w:lang w:eastAsia="zh-CN"/>
              </w:rPr>
            </w:pPr>
          </w:p>
          <w:p w14:paraId="457B37C7" w14:textId="77777777" w:rsidR="00221AA1" w:rsidRDefault="00221AA1" w:rsidP="005E7CD2">
            <w:pPr>
              <w:rPr>
                <w:rFonts w:ascii="Times New Roman" w:eastAsia="Times New Roman" w:hAnsi="Times New Roman" w:cs="Times New Roman"/>
                <w:sz w:val="18"/>
                <w:szCs w:val="18"/>
                <w:lang w:eastAsia="zh-CN"/>
              </w:rPr>
            </w:pPr>
          </w:p>
          <w:p w14:paraId="5E81C8DD" w14:textId="77777777" w:rsidR="00221AA1" w:rsidRDefault="00221AA1" w:rsidP="005E7CD2">
            <w:pPr>
              <w:rPr>
                <w:rFonts w:ascii="Times New Roman" w:eastAsia="Times New Roman" w:hAnsi="Times New Roman" w:cs="Times New Roman"/>
                <w:sz w:val="18"/>
                <w:szCs w:val="18"/>
                <w:lang w:eastAsia="zh-CN"/>
              </w:rPr>
            </w:pPr>
          </w:p>
          <w:p w14:paraId="0F418254" w14:textId="77777777" w:rsidR="00221AA1" w:rsidRDefault="00221AA1" w:rsidP="005E7CD2">
            <w:pPr>
              <w:rPr>
                <w:rFonts w:ascii="Times New Roman" w:eastAsia="Times New Roman" w:hAnsi="Times New Roman" w:cs="Times New Roman"/>
                <w:sz w:val="18"/>
                <w:szCs w:val="18"/>
                <w:lang w:eastAsia="zh-CN"/>
              </w:rPr>
            </w:pPr>
          </w:p>
          <w:p w14:paraId="09A738B1" w14:textId="77777777" w:rsidR="00221AA1" w:rsidRDefault="00221AA1" w:rsidP="005E7CD2">
            <w:pPr>
              <w:rPr>
                <w:rFonts w:ascii="Times New Roman" w:eastAsia="Times New Roman" w:hAnsi="Times New Roman" w:cs="Times New Roman"/>
                <w:sz w:val="18"/>
                <w:szCs w:val="18"/>
                <w:lang w:eastAsia="zh-CN"/>
              </w:rPr>
            </w:pPr>
          </w:p>
          <w:p w14:paraId="1A35DFF8" w14:textId="77777777" w:rsidR="00221AA1" w:rsidRDefault="00221AA1" w:rsidP="005E7CD2">
            <w:pPr>
              <w:rPr>
                <w:rFonts w:ascii="Times New Roman" w:eastAsia="Times New Roman" w:hAnsi="Times New Roman" w:cs="Times New Roman"/>
                <w:sz w:val="18"/>
                <w:szCs w:val="18"/>
                <w:lang w:eastAsia="zh-CN"/>
              </w:rPr>
            </w:pPr>
          </w:p>
          <w:p w14:paraId="2097F4B6" w14:textId="77777777" w:rsidR="00221AA1" w:rsidRDefault="00221AA1" w:rsidP="005E7CD2">
            <w:pPr>
              <w:rPr>
                <w:rFonts w:ascii="Times New Roman" w:eastAsia="Times New Roman" w:hAnsi="Times New Roman" w:cs="Times New Roman"/>
                <w:sz w:val="18"/>
                <w:szCs w:val="18"/>
                <w:lang w:eastAsia="zh-CN"/>
              </w:rPr>
            </w:pPr>
          </w:p>
          <w:p w14:paraId="3A735D7F" w14:textId="77777777" w:rsidR="00221AA1" w:rsidRDefault="00221AA1" w:rsidP="005E7CD2">
            <w:pPr>
              <w:rPr>
                <w:rFonts w:ascii="Times New Roman" w:eastAsia="Times New Roman" w:hAnsi="Times New Roman" w:cs="Times New Roman"/>
                <w:sz w:val="18"/>
                <w:szCs w:val="18"/>
                <w:lang w:eastAsia="zh-CN"/>
              </w:rPr>
            </w:pPr>
          </w:p>
          <w:p w14:paraId="2098C1EE" w14:textId="77777777" w:rsidR="00221AA1" w:rsidRDefault="00221AA1" w:rsidP="005E7CD2">
            <w:pPr>
              <w:rPr>
                <w:rFonts w:ascii="Times New Roman" w:eastAsia="Times New Roman" w:hAnsi="Times New Roman" w:cs="Times New Roman"/>
                <w:sz w:val="18"/>
                <w:szCs w:val="18"/>
                <w:lang w:eastAsia="zh-CN"/>
              </w:rPr>
            </w:pPr>
          </w:p>
          <w:p w14:paraId="08BD86B0" w14:textId="77777777" w:rsidR="00221AA1" w:rsidRDefault="00221AA1" w:rsidP="005E7CD2">
            <w:pPr>
              <w:rPr>
                <w:rFonts w:ascii="Times New Roman" w:eastAsia="Times New Roman" w:hAnsi="Times New Roman" w:cs="Times New Roman"/>
                <w:sz w:val="18"/>
                <w:szCs w:val="18"/>
                <w:lang w:eastAsia="zh-CN"/>
              </w:rPr>
            </w:pPr>
          </w:p>
          <w:p w14:paraId="093001EC" w14:textId="77777777" w:rsidR="00221AA1" w:rsidRDefault="00221AA1" w:rsidP="005E7CD2">
            <w:pPr>
              <w:rPr>
                <w:rFonts w:ascii="Times New Roman" w:eastAsia="Times New Roman" w:hAnsi="Times New Roman" w:cs="Times New Roman"/>
                <w:sz w:val="18"/>
                <w:szCs w:val="18"/>
                <w:lang w:eastAsia="zh-CN"/>
              </w:rPr>
            </w:pPr>
          </w:p>
          <w:p w14:paraId="064ACA9A" w14:textId="77777777" w:rsidR="00221AA1" w:rsidRDefault="00221AA1" w:rsidP="005E7CD2">
            <w:pPr>
              <w:rPr>
                <w:rFonts w:ascii="Times New Roman" w:eastAsia="Times New Roman" w:hAnsi="Times New Roman" w:cs="Times New Roman"/>
                <w:sz w:val="18"/>
                <w:szCs w:val="18"/>
                <w:lang w:eastAsia="zh-CN"/>
              </w:rPr>
            </w:pPr>
          </w:p>
          <w:p w14:paraId="235BB319" w14:textId="77777777" w:rsidR="00221AA1" w:rsidRDefault="00221AA1" w:rsidP="005E7CD2">
            <w:pPr>
              <w:rPr>
                <w:rFonts w:ascii="Times New Roman" w:eastAsia="Times New Roman" w:hAnsi="Times New Roman" w:cs="Times New Roman"/>
                <w:sz w:val="18"/>
                <w:szCs w:val="18"/>
                <w:lang w:eastAsia="zh-CN"/>
              </w:rPr>
            </w:pPr>
          </w:p>
          <w:p w14:paraId="699D7606" w14:textId="77777777" w:rsidR="00221AA1" w:rsidRDefault="00221AA1" w:rsidP="005E7CD2">
            <w:pPr>
              <w:rPr>
                <w:rFonts w:ascii="Times New Roman" w:eastAsia="Times New Roman" w:hAnsi="Times New Roman" w:cs="Times New Roman"/>
                <w:sz w:val="18"/>
                <w:szCs w:val="18"/>
                <w:lang w:eastAsia="zh-CN"/>
              </w:rPr>
            </w:pPr>
          </w:p>
          <w:p w14:paraId="3605F588" w14:textId="77777777" w:rsidR="00221AA1" w:rsidRDefault="00221AA1" w:rsidP="005E7CD2">
            <w:pPr>
              <w:rPr>
                <w:rFonts w:ascii="Times New Roman" w:eastAsia="Times New Roman" w:hAnsi="Times New Roman" w:cs="Times New Roman"/>
                <w:sz w:val="18"/>
                <w:szCs w:val="18"/>
                <w:lang w:eastAsia="zh-CN"/>
              </w:rPr>
            </w:pPr>
          </w:p>
          <w:p w14:paraId="01A4011D" w14:textId="77777777" w:rsidR="00221AA1" w:rsidRDefault="00221AA1" w:rsidP="005E7CD2">
            <w:pPr>
              <w:rPr>
                <w:rFonts w:ascii="Times New Roman" w:eastAsia="Times New Roman" w:hAnsi="Times New Roman" w:cs="Times New Roman"/>
                <w:sz w:val="18"/>
                <w:szCs w:val="18"/>
                <w:lang w:eastAsia="zh-CN"/>
              </w:rPr>
            </w:pPr>
          </w:p>
          <w:p w14:paraId="147A35EC" w14:textId="77777777" w:rsidR="00221AA1" w:rsidRDefault="00221AA1" w:rsidP="005E7CD2">
            <w:pPr>
              <w:rPr>
                <w:rFonts w:ascii="Times New Roman" w:eastAsia="Times New Roman" w:hAnsi="Times New Roman" w:cs="Times New Roman"/>
                <w:sz w:val="18"/>
                <w:szCs w:val="18"/>
                <w:lang w:eastAsia="zh-CN"/>
              </w:rPr>
            </w:pPr>
          </w:p>
          <w:p w14:paraId="46C52C60" w14:textId="0BCB61F9" w:rsidR="005E7CD2" w:rsidRPr="00F07206" w:rsidRDefault="005E7CD2" w:rsidP="005E7CD2">
            <w:pPr>
              <w:rPr>
                <w:rFonts w:ascii="Times New Roman" w:hAnsi="Times New Roman" w:cs="Times New Roman"/>
                <w:caps/>
                <w:sz w:val="18"/>
                <w:szCs w:val="18"/>
              </w:rPr>
            </w:pPr>
            <w:r w:rsidRPr="00F07206">
              <w:rPr>
                <w:rFonts w:ascii="Times New Roman" w:eastAsia="Times New Roman" w:hAnsi="Times New Roman" w:cs="Times New Roman"/>
                <w:sz w:val="18"/>
                <w:szCs w:val="18"/>
                <w:lang w:eastAsia="zh-CN"/>
              </w:rPr>
              <w:t>Подписано ЭЦП</w:t>
            </w:r>
          </w:p>
          <w:p w14:paraId="6E6178C0" w14:textId="77777777" w:rsidR="007335E1" w:rsidRPr="00071F09" w:rsidRDefault="007335E1" w:rsidP="00072789">
            <w:pPr>
              <w:rPr>
                <w:rFonts w:ascii="Times New Roman" w:hAnsi="Times New Roman" w:cs="Times New Roman"/>
                <w:caps/>
                <w:sz w:val="20"/>
                <w:szCs w:val="20"/>
              </w:rPr>
            </w:pPr>
          </w:p>
          <w:p w14:paraId="2C626320" w14:textId="77777777" w:rsidR="007335E1" w:rsidRPr="00071F09" w:rsidRDefault="007335E1" w:rsidP="00072789">
            <w:pPr>
              <w:rPr>
                <w:rFonts w:ascii="Times New Roman" w:hAnsi="Times New Roman" w:cs="Times New Roman"/>
                <w:caps/>
                <w:sz w:val="20"/>
                <w:szCs w:val="20"/>
              </w:rPr>
            </w:pPr>
          </w:p>
          <w:p w14:paraId="55818263" w14:textId="77777777" w:rsidR="007335E1" w:rsidRPr="00071F09" w:rsidRDefault="007335E1" w:rsidP="00072789">
            <w:pPr>
              <w:rPr>
                <w:rFonts w:ascii="Times New Roman" w:hAnsi="Times New Roman" w:cs="Times New Roman"/>
                <w:caps/>
                <w:sz w:val="20"/>
                <w:szCs w:val="20"/>
              </w:rPr>
            </w:pPr>
          </w:p>
          <w:p w14:paraId="6473FFE8" w14:textId="77777777" w:rsidR="007335E1" w:rsidRPr="00071F09" w:rsidRDefault="007335E1" w:rsidP="00072789">
            <w:pPr>
              <w:rPr>
                <w:rFonts w:ascii="Times New Roman" w:hAnsi="Times New Roman" w:cs="Times New Roman"/>
                <w:caps/>
                <w:sz w:val="20"/>
                <w:szCs w:val="20"/>
              </w:rPr>
            </w:pPr>
          </w:p>
          <w:p w14:paraId="512D4F5B" w14:textId="77777777" w:rsidR="007335E1" w:rsidRPr="00071F09" w:rsidRDefault="007335E1" w:rsidP="00072789">
            <w:pPr>
              <w:rPr>
                <w:rFonts w:ascii="Times New Roman" w:hAnsi="Times New Roman" w:cs="Times New Roman"/>
                <w:caps/>
                <w:sz w:val="20"/>
                <w:szCs w:val="20"/>
              </w:rPr>
            </w:pPr>
          </w:p>
          <w:p w14:paraId="524A3B5C" w14:textId="77777777" w:rsidR="007335E1" w:rsidRPr="00071F09" w:rsidRDefault="007335E1" w:rsidP="00072789">
            <w:pPr>
              <w:rPr>
                <w:rFonts w:ascii="Times New Roman" w:hAnsi="Times New Roman" w:cs="Times New Roman"/>
                <w:caps/>
                <w:sz w:val="20"/>
                <w:szCs w:val="20"/>
              </w:rPr>
            </w:pPr>
          </w:p>
          <w:p w14:paraId="04D42872" w14:textId="77777777" w:rsidR="007335E1" w:rsidRPr="00071F09" w:rsidRDefault="007335E1" w:rsidP="00072789">
            <w:pPr>
              <w:rPr>
                <w:rFonts w:ascii="Times New Roman" w:hAnsi="Times New Roman" w:cs="Times New Roman"/>
                <w:caps/>
                <w:sz w:val="20"/>
                <w:szCs w:val="20"/>
              </w:rPr>
            </w:pPr>
          </w:p>
          <w:p w14:paraId="5A203FBB" w14:textId="77777777" w:rsidR="007335E1" w:rsidRPr="00071F09" w:rsidRDefault="007335E1" w:rsidP="00072789">
            <w:pPr>
              <w:rPr>
                <w:rFonts w:ascii="Times New Roman" w:hAnsi="Times New Roman" w:cs="Times New Roman"/>
                <w:caps/>
                <w:sz w:val="20"/>
                <w:szCs w:val="20"/>
              </w:rPr>
            </w:pPr>
          </w:p>
          <w:p w14:paraId="2239CA1E" w14:textId="77777777" w:rsidR="007335E1" w:rsidRPr="00071F09" w:rsidRDefault="007335E1" w:rsidP="00072789">
            <w:pPr>
              <w:rPr>
                <w:rFonts w:ascii="Times New Roman" w:hAnsi="Times New Roman" w:cs="Times New Roman"/>
                <w:caps/>
                <w:sz w:val="20"/>
                <w:szCs w:val="20"/>
              </w:rPr>
            </w:pPr>
          </w:p>
          <w:p w14:paraId="1E0BAAEE" w14:textId="77777777" w:rsidR="007335E1" w:rsidRPr="00071F09" w:rsidRDefault="007335E1" w:rsidP="00072789">
            <w:pPr>
              <w:rPr>
                <w:rFonts w:ascii="Times New Roman" w:hAnsi="Times New Roman" w:cs="Times New Roman"/>
                <w:caps/>
                <w:sz w:val="20"/>
                <w:szCs w:val="20"/>
              </w:rPr>
            </w:pPr>
          </w:p>
          <w:p w14:paraId="40A9319F" w14:textId="77777777" w:rsidR="007335E1" w:rsidRPr="00071F09" w:rsidRDefault="007335E1" w:rsidP="00072789">
            <w:pPr>
              <w:rPr>
                <w:rFonts w:ascii="Times New Roman" w:hAnsi="Times New Roman" w:cs="Times New Roman"/>
                <w:caps/>
                <w:sz w:val="20"/>
                <w:szCs w:val="20"/>
              </w:rPr>
            </w:pPr>
          </w:p>
          <w:p w14:paraId="35E16D57" w14:textId="77777777" w:rsidR="007335E1" w:rsidRPr="00071F09" w:rsidRDefault="007335E1" w:rsidP="00072789">
            <w:pPr>
              <w:rPr>
                <w:rFonts w:ascii="Times New Roman" w:hAnsi="Times New Roman" w:cs="Times New Roman"/>
                <w:caps/>
                <w:sz w:val="20"/>
                <w:szCs w:val="20"/>
              </w:rPr>
            </w:pPr>
          </w:p>
          <w:p w14:paraId="242C6E83" w14:textId="77777777" w:rsidR="007335E1" w:rsidRPr="00071F09" w:rsidRDefault="007335E1" w:rsidP="00072789">
            <w:pPr>
              <w:rPr>
                <w:rFonts w:ascii="Times New Roman" w:eastAsia="Times New Roman" w:hAnsi="Times New Roman" w:cs="Times New Roman"/>
                <w:sz w:val="20"/>
                <w:szCs w:val="20"/>
                <w:lang w:eastAsia="zh-CN"/>
              </w:rPr>
            </w:pPr>
          </w:p>
          <w:p w14:paraId="6B6E32A6" w14:textId="77777777" w:rsidR="007335E1" w:rsidRPr="00C72A57" w:rsidRDefault="007335E1" w:rsidP="005E7CD2">
            <w:pPr>
              <w:rPr>
                <w:rFonts w:ascii="Times New Roman" w:hAnsi="Times New Roman" w:cs="Times New Roman"/>
                <w:sz w:val="20"/>
                <w:szCs w:val="20"/>
              </w:rPr>
            </w:pPr>
          </w:p>
        </w:tc>
      </w:tr>
    </w:tbl>
    <w:p w14:paraId="152B21AC" w14:textId="77777777" w:rsidR="00344DA3" w:rsidRPr="00344DA3" w:rsidRDefault="00344DA3" w:rsidP="00DF0783">
      <w:pPr>
        <w:autoSpaceDE w:val="0"/>
        <w:jc w:val="right"/>
        <w:rPr>
          <w:rFonts w:ascii="Times New Roman" w:hAnsi="Times New Roman" w:cs="Times New Roman"/>
          <w:b/>
          <w:sz w:val="20"/>
          <w:szCs w:val="20"/>
        </w:rPr>
      </w:pPr>
      <w:r w:rsidRPr="00344DA3">
        <w:rPr>
          <w:rFonts w:ascii="Times New Roman" w:hAnsi="Times New Roman" w:cs="Times New Roman"/>
          <w:b/>
          <w:sz w:val="20"/>
          <w:szCs w:val="20"/>
        </w:rPr>
        <w:br w:type="page"/>
      </w:r>
    </w:p>
    <w:p w14:paraId="32B781C0" w14:textId="77777777" w:rsidR="00E23CF8" w:rsidRPr="00344DA3" w:rsidRDefault="00E23CF8" w:rsidP="00E23CF8">
      <w:pPr>
        <w:autoSpaceDE w:val="0"/>
        <w:rPr>
          <w:rFonts w:ascii="Times New Roman" w:hAnsi="Times New Roman"/>
          <w:sz w:val="20"/>
          <w:szCs w:val="20"/>
        </w:rPr>
      </w:pPr>
    </w:p>
    <w:p w14:paraId="44F97A6B" w14:textId="77777777" w:rsidR="007C3D8C" w:rsidRDefault="007C3D8C" w:rsidP="007C3D8C">
      <w:pPr>
        <w:widowControl/>
        <w:tabs>
          <w:tab w:val="left" w:pos="0"/>
        </w:tabs>
        <w:autoSpaceDE w:val="0"/>
        <w:autoSpaceDN w:val="0"/>
        <w:adjustRightInd w:val="0"/>
        <w:contextualSpacing/>
        <w:jc w:val="right"/>
        <w:rPr>
          <w:rFonts w:ascii="Times New Roman" w:eastAsia="Times New Roman" w:hAnsi="Times New Roman" w:cs="Times New Roman"/>
          <w:sz w:val="20"/>
          <w:szCs w:val="20"/>
          <w:lang w:bidi="ar-SA"/>
        </w:rPr>
      </w:pPr>
      <w:r>
        <w:rPr>
          <w:rFonts w:ascii="Times New Roman" w:eastAsia="Times New Roman" w:hAnsi="Times New Roman" w:cs="Times New Roman"/>
          <w:sz w:val="20"/>
          <w:szCs w:val="20"/>
          <w:lang w:bidi="ar-SA"/>
        </w:rPr>
        <w:t xml:space="preserve">Приложение № 1 к контракту </w:t>
      </w:r>
    </w:p>
    <w:p w14:paraId="31DA2247" w14:textId="613BBED5" w:rsidR="00344DA3" w:rsidRPr="00344DA3" w:rsidRDefault="007C3D8C" w:rsidP="00F867D2">
      <w:pPr>
        <w:widowControl/>
        <w:tabs>
          <w:tab w:val="left" w:pos="0"/>
        </w:tabs>
        <w:autoSpaceDE w:val="0"/>
        <w:autoSpaceDN w:val="0"/>
        <w:adjustRightInd w:val="0"/>
        <w:contextualSpacing/>
        <w:jc w:val="center"/>
        <w:rPr>
          <w:rFonts w:ascii="Times New Roman" w:eastAsia="Times New Roman" w:hAnsi="Times New Roman" w:cs="Times New Roman"/>
          <w:b/>
          <w:sz w:val="20"/>
          <w:szCs w:val="20"/>
          <w:lang w:bidi="ar-SA"/>
        </w:rPr>
      </w:pPr>
      <w:r>
        <w:rPr>
          <w:rFonts w:ascii="Times New Roman" w:eastAsia="Times New Roman" w:hAnsi="Times New Roman" w:cs="Times New Roman"/>
          <w:sz w:val="20"/>
          <w:szCs w:val="20"/>
          <w:lang w:bidi="ar-SA"/>
        </w:rPr>
        <w:t xml:space="preserve">                                                                                                                        </w:t>
      </w:r>
      <w:r w:rsidR="006F3727">
        <w:rPr>
          <w:rFonts w:ascii="Times New Roman" w:eastAsia="Times New Roman" w:hAnsi="Times New Roman" w:cs="Times New Roman"/>
          <w:sz w:val="20"/>
          <w:szCs w:val="20"/>
          <w:lang w:bidi="ar-SA"/>
        </w:rPr>
        <w:t xml:space="preserve">                          </w:t>
      </w:r>
      <w:r w:rsidR="008C371A">
        <w:rPr>
          <w:rFonts w:ascii="Times New Roman" w:eastAsia="Times New Roman" w:hAnsi="Times New Roman" w:cs="Times New Roman"/>
          <w:sz w:val="20"/>
          <w:szCs w:val="20"/>
          <w:lang w:bidi="ar-SA"/>
        </w:rPr>
        <w:t xml:space="preserve"> </w:t>
      </w:r>
      <w:r>
        <w:rPr>
          <w:rFonts w:ascii="Times New Roman" w:eastAsia="Times New Roman" w:hAnsi="Times New Roman" w:cs="Times New Roman"/>
          <w:sz w:val="20"/>
          <w:szCs w:val="20"/>
          <w:lang w:bidi="ar-SA"/>
        </w:rPr>
        <w:t xml:space="preserve"> </w:t>
      </w:r>
      <w:r w:rsidR="006F3727">
        <w:rPr>
          <w:rFonts w:ascii="Times New Roman" w:eastAsia="Times New Roman" w:hAnsi="Times New Roman" w:cs="Times New Roman"/>
          <w:sz w:val="20"/>
          <w:szCs w:val="20"/>
          <w:lang w:bidi="ar-SA"/>
        </w:rPr>
        <w:t xml:space="preserve">от </w:t>
      </w:r>
      <w:r w:rsidR="00221AA1">
        <w:rPr>
          <w:rFonts w:ascii="Times New Roman" w:eastAsia="Times New Roman" w:hAnsi="Times New Roman" w:cs="Times New Roman"/>
          <w:sz w:val="20"/>
          <w:szCs w:val="20"/>
          <w:lang w:bidi="ar-SA"/>
        </w:rPr>
        <w:t xml:space="preserve">     </w:t>
      </w:r>
      <w:r w:rsidR="006F3727">
        <w:rPr>
          <w:rFonts w:ascii="Times New Roman" w:eastAsia="Times New Roman" w:hAnsi="Times New Roman" w:cs="Times New Roman"/>
          <w:sz w:val="20"/>
          <w:szCs w:val="20"/>
          <w:lang w:bidi="ar-SA"/>
        </w:rPr>
        <w:t xml:space="preserve"> </w:t>
      </w:r>
      <w:r w:rsidR="00221AA1">
        <w:rPr>
          <w:rFonts w:ascii="Times New Roman" w:eastAsia="Times New Roman" w:hAnsi="Times New Roman" w:cs="Times New Roman"/>
          <w:sz w:val="20"/>
          <w:szCs w:val="20"/>
          <w:lang w:bidi="ar-SA"/>
        </w:rPr>
        <w:t xml:space="preserve">апреля </w:t>
      </w:r>
      <w:r w:rsidR="00825729">
        <w:rPr>
          <w:rFonts w:ascii="Times New Roman" w:eastAsia="Times New Roman" w:hAnsi="Times New Roman" w:cs="Times New Roman"/>
          <w:sz w:val="20"/>
          <w:szCs w:val="20"/>
          <w:lang w:bidi="ar-SA"/>
        </w:rPr>
        <w:t>2026</w:t>
      </w:r>
      <w:r w:rsidR="00F07206">
        <w:rPr>
          <w:rFonts w:ascii="Times New Roman" w:eastAsia="Times New Roman" w:hAnsi="Times New Roman" w:cs="Times New Roman"/>
          <w:sz w:val="20"/>
          <w:szCs w:val="20"/>
          <w:lang w:bidi="ar-SA"/>
        </w:rPr>
        <w:t xml:space="preserve"> </w:t>
      </w:r>
      <w:r>
        <w:rPr>
          <w:rFonts w:ascii="Times New Roman" w:eastAsia="Times New Roman" w:hAnsi="Times New Roman" w:cs="Times New Roman"/>
          <w:sz w:val="20"/>
          <w:szCs w:val="20"/>
          <w:lang w:bidi="ar-SA"/>
        </w:rPr>
        <w:t xml:space="preserve">№ </w:t>
      </w:r>
      <w:r w:rsidR="00E961BD">
        <w:rPr>
          <w:rFonts w:ascii="Times New Roman" w:eastAsia="Times New Roman" w:hAnsi="Times New Roman" w:cs="Times New Roman"/>
          <w:sz w:val="20"/>
          <w:szCs w:val="20"/>
          <w:lang w:bidi="ar-SA"/>
        </w:rPr>
        <w:t>105</w:t>
      </w:r>
      <w:r w:rsidR="00221AA1">
        <w:rPr>
          <w:rFonts w:ascii="Times New Roman" w:eastAsia="Times New Roman" w:hAnsi="Times New Roman" w:cs="Times New Roman"/>
          <w:sz w:val="20"/>
          <w:szCs w:val="20"/>
          <w:lang w:bidi="ar-SA"/>
        </w:rPr>
        <w:t>-мед</w:t>
      </w:r>
    </w:p>
    <w:p w14:paraId="1861DB9B" w14:textId="77777777" w:rsidR="00344DA3" w:rsidRPr="00713E4A" w:rsidRDefault="00344DA3" w:rsidP="00344DA3">
      <w:pPr>
        <w:widowControl/>
        <w:tabs>
          <w:tab w:val="left" w:pos="0"/>
        </w:tabs>
        <w:autoSpaceDE w:val="0"/>
        <w:autoSpaceDN w:val="0"/>
        <w:adjustRightInd w:val="0"/>
        <w:contextualSpacing/>
        <w:jc w:val="center"/>
        <w:rPr>
          <w:rFonts w:ascii="Times New Roman" w:eastAsia="Times New Roman" w:hAnsi="Times New Roman" w:cs="Times New Roman"/>
          <w:b/>
          <w:sz w:val="20"/>
          <w:szCs w:val="20"/>
          <w:lang w:bidi="ar-SA"/>
        </w:rPr>
      </w:pPr>
      <w:r w:rsidRPr="00713E4A">
        <w:rPr>
          <w:rFonts w:ascii="Times New Roman" w:eastAsia="Times New Roman" w:hAnsi="Times New Roman" w:cs="Times New Roman"/>
          <w:b/>
          <w:sz w:val="20"/>
          <w:szCs w:val="20"/>
          <w:lang w:bidi="ar-SA"/>
        </w:rPr>
        <w:t>Спецификация товара</w:t>
      </w:r>
    </w:p>
    <w:p w14:paraId="7D328CAA" w14:textId="77777777" w:rsidR="00344DA3" w:rsidRPr="00344DA3" w:rsidRDefault="00344DA3" w:rsidP="00344DA3">
      <w:pPr>
        <w:widowControl/>
        <w:tabs>
          <w:tab w:val="left" w:pos="0"/>
        </w:tabs>
        <w:autoSpaceDE w:val="0"/>
        <w:autoSpaceDN w:val="0"/>
        <w:adjustRightInd w:val="0"/>
        <w:contextualSpacing/>
        <w:jc w:val="center"/>
        <w:rPr>
          <w:rFonts w:ascii="Times New Roman" w:eastAsia="Times New Roman" w:hAnsi="Times New Roman" w:cs="Times New Roman"/>
          <w:sz w:val="20"/>
          <w:szCs w:val="20"/>
          <w:lang w:bidi="ar-SA"/>
        </w:rPr>
      </w:pPr>
    </w:p>
    <w:p w14:paraId="174B6147" w14:textId="77777777" w:rsidR="00855F45" w:rsidRPr="00A97D94" w:rsidRDefault="00855F45" w:rsidP="00855F45">
      <w:pPr>
        <w:jc w:val="center"/>
        <w:rPr>
          <w:rFonts w:ascii="Times New Roman" w:hAnsi="Times New Roman" w:cs="Times New Roman"/>
          <w:b/>
        </w:rPr>
      </w:pPr>
    </w:p>
    <w:tbl>
      <w:tblPr>
        <w:tblW w:w="10830" w:type="dxa"/>
        <w:tblInd w:w="-4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55" w:type="dxa"/>
          <w:left w:w="55" w:type="dxa"/>
          <w:bottom w:w="55" w:type="dxa"/>
          <w:right w:w="55" w:type="dxa"/>
        </w:tblCellMar>
        <w:tblLook w:val="0000" w:firstRow="0" w:lastRow="0" w:firstColumn="0" w:lastColumn="0" w:noHBand="0" w:noVBand="0"/>
      </w:tblPr>
      <w:tblGrid>
        <w:gridCol w:w="472"/>
        <w:gridCol w:w="2348"/>
        <w:gridCol w:w="3402"/>
        <w:gridCol w:w="992"/>
        <w:gridCol w:w="851"/>
        <w:gridCol w:w="780"/>
        <w:gridCol w:w="851"/>
        <w:gridCol w:w="1134"/>
      </w:tblGrid>
      <w:tr w:rsidR="00855F45" w:rsidRPr="00CB5046" w14:paraId="1062DC2F" w14:textId="77777777" w:rsidTr="00CB5046">
        <w:trPr>
          <w:trHeight w:val="20"/>
        </w:trPr>
        <w:tc>
          <w:tcPr>
            <w:tcW w:w="472" w:type="dxa"/>
            <w:shd w:val="clear" w:color="auto" w:fill="auto"/>
            <w:vAlign w:val="center"/>
          </w:tcPr>
          <w:p w14:paraId="41DF9CA9" w14:textId="77777777" w:rsidR="00855F45" w:rsidRPr="00CB5046" w:rsidRDefault="00855F45" w:rsidP="00072789">
            <w:pPr>
              <w:pStyle w:val="aff4"/>
              <w:widowControl w:val="0"/>
              <w:snapToGrid w:val="0"/>
              <w:jc w:val="center"/>
              <w:rPr>
                <w:sz w:val="18"/>
                <w:szCs w:val="18"/>
              </w:rPr>
            </w:pPr>
            <w:r w:rsidRPr="00CB5046">
              <w:rPr>
                <w:sz w:val="18"/>
                <w:szCs w:val="18"/>
              </w:rPr>
              <w:t>№ п/п</w:t>
            </w:r>
          </w:p>
        </w:tc>
        <w:tc>
          <w:tcPr>
            <w:tcW w:w="2348" w:type="dxa"/>
            <w:shd w:val="clear" w:color="auto" w:fill="auto"/>
            <w:vAlign w:val="center"/>
          </w:tcPr>
          <w:p w14:paraId="3A89DE41" w14:textId="77777777" w:rsidR="00855F45" w:rsidRPr="00CB5046" w:rsidRDefault="00855F45" w:rsidP="00072789">
            <w:pPr>
              <w:pStyle w:val="aff4"/>
              <w:widowControl w:val="0"/>
              <w:snapToGrid w:val="0"/>
              <w:jc w:val="center"/>
              <w:rPr>
                <w:sz w:val="18"/>
                <w:szCs w:val="18"/>
              </w:rPr>
            </w:pPr>
            <w:r w:rsidRPr="00CB5046">
              <w:rPr>
                <w:sz w:val="18"/>
                <w:szCs w:val="18"/>
              </w:rPr>
              <w:t>Наименование товара</w:t>
            </w:r>
          </w:p>
        </w:tc>
        <w:tc>
          <w:tcPr>
            <w:tcW w:w="3402" w:type="dxa"/>
            <w:shd w:val="clear" w:color="auto" w:fill="auto"/>
            <w:vAlign w:val="center"/>
          </w:tcPr>
          <w:p w14:paraId="56203BCE" w14:textId="77777777" w:rsidR="00855F45" w:rsidRPr="00CB5046" w:rsidRDefault="00855F45" w:rsidP="00072789">
            <w:pPr>
              <w:jc w:val="center"/>
              <w:rPr>
                <w:rFonts w:ascii="Times New Roman" w:hAnsi="Times New Roman" w:cs="Times New Roman"/>
                <w:sz w:val="18"/>
                <w:szCs w:val="18"/>
              </w:rPr>
            </w:pPr>
            <w:r w:rsidRPr="00CB5046">
              <w:rPr>
                <w:rFonts w:ascii="Times New Roman" w:hAnsi="Times New Roman" w:cs="Times New Roman"/>
                <w:sz w:val="18"/>
                <w:szCs w:val="18"/>
              </w:rPr>
              <w:t>Технические характеристики товара</w:t>
            </w:r>
          </w:p>
        </w:tc>
        <w:tc>
          <w:tcPr>
            <w:tcW w:w="992" w:type="dxa"/>
            <w:shd w:val="clear" w:color="auto" w:fill="auto"/>
            <w:vAlign w:val="center"/>
          </w:tcPr>
          <w:p w14:paraId="2DA31FA9" w14:textId="77777777" w:rsidR="00855F45" w:rsidRPr="00CB5046" w:rsidRDefault="00855F45" w:rsidP="00072789">
            <w:pPr>
              <w:jc w:val="center"/>
              <w:rPr>
                <w:rFonts w:ascii="Times New Roman" w:hAnsi="Times New Roman" w:cs="Times New Roman"/>
                <w:sz w:val="18"/>
                <w:szCs w:val="18"/>
              </w:rPr>
            </w:pPr>
            <w:r w:rsidRPr="00CB5046">
              <w:rPr>
                <w:rFonts w:ascii="Times New Roman" w:hAnsi="Times New Roman" w:cs="Times New Roman"/>
                <w:sz w:val="18"/>
                <w:szCs w:val="18"/>
              </w:rPr>
              <w:t>Наименование страны происхождения товара</w:t>
            </w:r>
          </w:p>
        </w:tc>
        <w:tc>
          <w:tcPr>
            <w:tcW w:w="851" w:type="dxa"/>
            <w:shd w:val="clear" w:color="auto" w:fill="auto"/>
            <w:vAlign w:val="center"/>
          </w:tcPr>
          <w:p w14:paraId="6602575B" w14:textId="77777777" w:rsidR="00855F45" w:rsidRPr="00CB5046" w:rsidRDefault="00855F45" w:rsidP="00072789">
            <w:pPr>
              <w:pStyle w:val="aff4"/>
              <w:widowControl w:val="0"/>
              <w:snapToGrid w:val="0"/>
              <w:jc w:val="center"/>
              <w:rPr>
                <w:sz w:val="18"/>
                <w:szCs w:val="18"/>
              </w:rPr>
            </w:pPr>
            <w:r w:rsidRPr="00CB5046">
              <w:rPr>
                <w:sz w:val="18"/>
                <w:szCs w:val="18"/>
              </w:rPr>
              <w:t>Ед. измерения</w:t>
            </w:r>
          </w:p>
        </w:tc>
        <w:tc>
          <w:tcPr>
            <w:tcW w:w="780" w:type="dxa"/>
            <w:shd w:val="clear" w:color="auto" w:fill="auto"/>
            <w:vAlign w:val="center"/>
          </w:tcPr>
          <w:p w14:paraId="02DE2A69" w14:textId="77777777" w:rsidR="00855F45" w:rsidRPr="00CB5046" w:rsidRDefault="00855F45" w:rsidP="00072789">
            <w:pPr>
              <w:pStyle w:val="aff4"/>
              <w:widowControl w:val="0"/>
              <w:snapToGrid w:val="0"/>
              <w:jc w:val="center"/>
              <w:rPr>
                <w:sz w:val="18"/>
                <w:szCs w:val="18"/>
              </w:rPr>
            </w:pPr>
            <w:r w:rsidRPr="00CB5046">
              <w:rPr>
                <w:sz w:val="18"/>
                <w:szCs w:val="18"/>
              </w:rPr>
              <w:t>Количество</w:t>
            </w:r>
          </w:p>
        </w:tc>
        <w:tc>
          <w:tcPr>
            <w:tcW w:w="851" w:type="dxa"/>
            <w:shd w:val="clear" w:color="auto" w:fill="auto"/>
            <w:vAlign w:val="center"/>
          </w:tcPr>
          <w:p w14:paraId="200DA449" w14:textId="77777777" w:rsidR="00855F45" w:rsidRPr="00CB5046" w:rsidRDefault="00855F45" w:rsidP="00072789">
            <w:pPr>
              <w:pStyle w:val="aff4"/>
              <w:widowControl w:val="0"/>
              <w:snapToGrid w:val="0"/>
              <w:jc w:val="center"/>
              <w:rPr>
                <w:sz w:val="18"/>
                <w:szCs w:val="18"/>
              </w:rPr>
            </w:pPr>
            <w:r w:rsidRPr="00CB5046">
              <w:rPr>
                <w:sz w:val="18"/>
                <w:szCs w:val="18"/>
              </w:rPr>
              <w:t>Цена за ед., руб.</w:t>
            </w:r>
          </w:p>
        </w:tc>
        <w:tc>
          <w:tcPr>
            <w:tcW w:w="1134" w:type="dxa"/>
            <w:shd w:val="clear" w:color="auto" w:fill="auto"/>
            <w:vAlign w:val="center"/>
          </w:tcPr>
          <w:p w14:paraId="46644975" w14:textId="77777777" w:rsidR="00855F45" w:rsidRPr="00CB5046" w:rsidRDefault="00855F45" w:rsidP="00072789">
            <w:pPr>
              <w:pStyle w:val="aff4"/>
              <w:widowControl w:val="0"/>
              <w:snapToGrid w:val="0"/>
              <w:jc w:val="center"/>
              <w:rPr>
                <w:sz w:val="18"/>
                <w:szCs w:val="18"/>
              </w:rPr>
            </w:pPr>
            <w:r w:rsidRPr="00CB5046">
              <w:rPr>
                <w:sz w:val="18"/>
                <w:szCs w:val="18"/>
              </w:rPr>
              <w:t>Сумма, руб.</w:t>
            </w:r>
          </w:p>
        </w:tc>
      </w:tr>
      <w:tr w:rsidR="00CB5046" w:rsidRPr="00CB5046" w14:paraId="139F87D0" w14:textId="77777777" w:rsidTr="00CB5046">
        <w:trPr>
          <w:trHeight w:val="20"/>
        </w:trPr>
        <w:tc>
          <w:tcPr>
            <w:tcW w:w="472" w:type="dxa"/>
            <w:shd w:val="clear" w:color="auto" w:fill="auto"/>
          </w:tcPr>
          <w:p w14:paraId="3BA59FE9" w14:textId="77777777" w:rsidR="00CB5046" w:rsidRPr="00CB5046" w:rsidRDefault="00CB5046" w:rsidP="00CB5046">
            <w:pPr>
              <w:pStyle w:val="aff4"/>
              <w:snapToGrid w:val="0"/>
              <w:jc w:val="center"/>
              <w:rPr>
                <w:sz w:val="18"/>
                <w:szCs w:val="18"/>
              </w:rPr>
            </w:pPr>
            <w:r w:rsidRPr="00CB5046">
              <w:rPr>
                <w:sz w:val="18"/>
                <w:szCs w:val="18"/>
              </w:rPr>
              <w:t xml:space="preserve">1 </w:t>
            </w:r>
          </w:p>
        </w:tc>
        <w:tc>
          <w:tcPr>
            <w:tcW w:w="2348" w:type="dxa"/>
            <w:shd w:val="clear" w:color="auto" w:fill="auto"/>
            <w:vAlign w:val="center"/>
          </w:tcPr>
          <w:p w14:paraId="5BF48742" w14:textId="5FDDA8DF" w:rsidR="00CB5046" w:rsidRPr="00CB5046" w:rsidRDefault="00CB5046" w:rsidP="00CB5046">
            <w:pPr>
              <w:widowControl/>
              <w:rPr>
                <w:rFonts w:ascii="Times New Roman" w:eastAsia="Times New Roman" w:hAnsi="Times New Roman" w:cs="Times New Roman"/>
                <w:sz w:val="18"/>
                <w:szCs w:val="18"/>
                <w:lang w:bidi="ar-SA"/>
              </w:rPr>
            </w:pPr>
          </w:p>
        </w:tc>
        <w:tc>
          <w:tcPr>
            <w:tcW w:w="3402" w:type="dxa"/>
            <w:shd w:val="clear" w:color="auto" w:fill="auto"/>
            <w:vAlign w:val="center"/>
          </w:tcPr>
          <w:p w14:paraId="4EF5D21B" w14:textId="1885CB87" w:rsidR="00CB5046" w:rsidRPr="00CB5046" w:rsidRDefault="00CB5046" w:rsidP="00CB5046">
            <w:pPr>
              <w:widowControl/>
              <w:rPr>
                <w:rFonts w:ascii="Times New Roman" w:eastAsia="Times New Roman" w:hAnsi="Times New Roman" w:cs="Times New Roman"/>
                <w:sz w:val="18"/>
                <w:szCs w:val="18"/>
                <w:lang w:bidi="ar-SA"/>
              </w:rPr>
            </w:pPr>
          </w:p>
        </w:tc>
        <w:tc>
          <w:tcPr>
            <w:tcW w:w="992" w:type="dxa"/>
            <w:shd w:val="clear" w:color="auto" w:fill="auto"/>
          </w:tcPr>
          <w:p w14:paraId="478A3B90" w14:textId="19E59B5C" w:rsidR="00CB5046" w:rsidRPr="00CB5046" w:rsidRDefault="00CB5046" w:rsidP="00CB5046">
            <w:pPr>
              <w:pStyle w:val="aff4"/>
              <w:snapToGrid w:val="0"/>
              <w:jc w:val="center"/>
              <w:rPr>
                <w:sz w:val="18"/>
                <w:szCs w:val="18"/>
              </w:rPr>
            </w:pPr>
          </w:p>
        </w:tc>
        <w:tc>
          <w:tcPr>
            <w:tcW w:w="851" w:type="dxa"/>
            <w:shd w:val="clear" w:color="auto" w:fill="auto"/>
          </w:tcPr>
          <w:p w14:paraId="1D1BD06B" w14:textId="2E8E086A" w:rsidR="00CB5046" w:rsidRPr="00CB5046" w:rsidRDefault="00CB5046" w:rsidP="00CB5046">
            <w:pPr>
              <w:pStyle w:val="aff4"/>
              <w:snapToGrid w:val="0"/>
              <w:jc w:val="center"/>
              <w:rPr>
                <w:sz w:val="18"/>
                <w:szCs w:val="18"/>
              </w:rPr>
            </w:pPr>
          </w:p>
        </w:tc>
        <w:tc>
          <w:tcPr>
            <w:tcW w:w="780" w:type="dxa"/>
            <w:shd w:val="clear" w:color="auto" w:fill="auto"/>
          </w:tcPr>
          <w:p w14:paraId="4F1748D3" w14:textId="7EE83D8B" w:rsidR="00CB5046" w:rsidRPr="00CB5046" w:rsidRDefault="00CB5046" w:rsidP="00CB5046">
            <w:pPr>
              <w:pStyle w:val="aff4"/>
              <w:snapToGrid w:val="0"/>
              <w:jc w:val="center"/>
              <w:rPr>
                <w:sz w:val="18"/>
                <w:szCs w:val="18"/>
              </w:rPr>
            </w:pPr>
          </w:p>
        </w:tc>
        <w:tc>
          <w:tcPr>
            <w:tcW w:w="851" w:type="dxa"/>
            <w:shd w:val="clear" w:color="auto" w:fill="auto"/>
          </w:tcPr>
          <w:p w14:paraId="4B51AA15" w14:textId="6467D877" w:rsidR="00CB5046" w:rsidRPr="00CB5046" w:rsidRDefault="00CB5046" w:rsidP="00CB5046">
            <w:pPr>
              <w:pStyle w:val="aff4"/>
              <w:snapToGrid w:val="0"/>
              <w:jc w:val="center"/>
              <w:rPr>
                <w:sz w:val="18"/>
                <w:szCs w:val="18"/>
              </w:rPr>
            </w:pPr>
          </w:p>
        </w:tc>
        <w:tc>
          <w:tcPr>
            <w:tcW w:w="1134" w:type="dxa"/>
            <w:shd w:val="clear" w:color="auto" w:fill="auto"/>
          </w:tcPr>
          <w:p w14:paraId="16F6C2E5" w14:textId="775DCBFE" w:rsidR="00CB5046" w:rsidRPr="00CB5046" w:rsidRDefault="00CB5046" w:rsidP="00CB5046">
            <w:pPr>
              <w:pStyle w:val="aff4"/>
              <w:snapToGrid w:val="0"/>
              <w:jc w:val="center"/>
              <w:rPr>
                <w:sz w:val="18"/>
                <w:szCs w:val="18"/>
              </w:rPr>
            </w:pPr>
          </w:p>
        </w:tc>
      </w:tr>
    </w:tbl>
    <w:p w14:paraId="2CFFAFE7" w14:textId="015F9316" w:rsidR="00344DA3" w:rsidRPr="00B851CA" w:rsidRDefault="00F07206" w:rsidP="00344DA3">
      <w:pPr>
        <w:tabs>
          <w:tab w:val="left" w:pos="900"/>
        </w:tabs>
        <w:autoSpaceDE w:val="0"/>
        <w:spacing w:after="200"/>
        <w:ind w:firstLine="709"/>
        <w:contextualSpacing/>
        <w:jc w:val="both"/>
        <w:rPr>
          <w:rFonts w:ascii="Times New Roman" w:eastAsia="Calibri" w:hAnsi="Times New Roman" w:cs="Times New Roman"/>
          <w:color w:val="auto"/>
          <w:sz w:val="20"/>
          <w:szCs w:val="20"/>
          <w:lang w:eastAsia="en-US" w:bidi="ar-SA"/>
        </w:rPr>
      </w:pPr>
      <w:r w:rsidRPr="00F07206">
        <w:rPr>
          <w:rFonts w:ascii="Times New Roman" w:hAnsi="Times New Roman" w:cs="Times New Roman"/>
          <w:color w:val="auto"/>
          <w:sz w:val="20"/>
          <w:szCs w:val="20"/>
        </w:rPr>
        <w:t xml:space="preserve">Цена по настоящему контракту составляет </w:t>
      </w:r>
      <w:r w:rsidR="00BD0194">
        <w:rPr>
          <w:rFonts w:ascii="Times New Roman" w:hAnsi="Times New Roman" w:cs="Times New Roman"/>
          <w:color w:val="auto"/>
          <w:sz w:val="20"/>
          <w:szCs w:val="20"/>
        </w:rPr>
        <w:t>______</w:t>
      </w:r>
      <w:r w:rsidRPr="00F07206">
        <w:rPr>
          <w:rFonts w:ascii="Times New Roman" w:hAnsi="Times New Roman" w:cs="Times New Roman"/>
          <w:color w:val="auto"/>
          <w:sz w:val="20"/>
          <w:szCs w:val="20"/>
        </w:rPr>
        <w:t xml:space="preserve"> рублей 00 копеек, НДС не облагается в соответствии с пунктом 2 статьи 346.11 Налогового кодекса Российской Федерации</w:t>
      </w:r>
    </w:p>
    <w:p w14:paraId="680BE9C9" w14:textId="77777777" w:rsidR="00B851CA" w:rsidRDefault="00B851CA" w:rsidP="00344DA3">
      <w:pPr>
        <w:tabs>
          <w:tab w:val="left" w:pos="900"/>
        </w:tabs>
        <w:autoSpaceDE w:val="0"/>
        <w:spacing w:after="200"/>
        <w:ind w:firstLine="709"/>
        <w:contextualSpacing/>
        <w:jc w:val="both"/>
        <w:rPr>
          <w:rFonts w:ascii="Times New Roman" w:eastAsia="Calibri" w:hAnsi="Times New Roman" w:cs="Times New Roman"/>
          <w:bCs/>
          <w:color w:val="auto"/>
          <w:sz w:val="20"/>
          <w:szCs w:val="20"/>
          <w:lang w:eastAsia="en-US" w:bidi="ar-SA"/>
        </w:rPr>
      </w:pPr>
    </w:p>
    <w:tbl>
      <w:tblPr>
        <w:tblW w:w="10112" w:type="dxa"/>
        <w:tblInd w:w="-108" w:type="dxa"/>
        <w:tblLook w:val="04A0" w:firstRow="1" w:lastRow="0" w:firstColumn="1" w:lastColumn="0" w:noHBand="0" w:noVBand="1"/>
      </w:tblPr>
      <w:tblGrid>
        <w:gridCol w:w="4962"/>
        <w:gridCol w:w="5150"/>
      </w:tblGrid>
      <w:tr w:rsidR="00B851CA" w:rsidRPr="00344DA3" w14:paraId="2A8163C6" w14:textId="77777777" w:rsidTr="00B9670F">
        <w:tc>
          <w:tcPr>
            <w:tcW w:w="4962" w:type="dxa"/>
          </w:tcPr>
          <w:p w14:paraId="2C14BF0E" w14:textId="77777777" w:rsidR="00B851CA" w:rsidRPr="00344DA3" w:rsidRDefault="00B851CA" w:rsidP="00B9670F">
            <w:pPr>
              <w:widowControl/>
              <w:spacing w:after="200"/>
              <w:ind w:left="142" w:firstLine="567"/>
              <w:contextualSpacing/>
              <w:rPr>
                <w:rFonts w:ascii="Times New Roman" w:eastAsia="Calibri" w:hAnsi="Times New Roman" w:cs="Times New Roman"/>
                <w:b/>
                <w:color w:val="auto"/>
                <w:sz w:val="20"/>
                <w:szCs w:val="20"/>
                <w:lang w:eastAsia="en-US" w:bidi="ar-SA"/>
              </w:rPr>
            </w:pPr>
            <w:r w:rsidRPr="00344DA3">
              <w:rPr>
                <w:rFonts w:ascii="Times New Roman" w:eastAsia="Calibri" w:hAnsi="Times New Roman" w:cs="Times New Roman"/>
                <w:b/>
                <w:color w:val="auto"/>
                <w:sz w:val="20"/>
                <w:szCs w:val="20"/>
                <w:lang w:eastAsia="en-US" w:bidi="ar-SA"/>
              </w:rPr>
              <w:t xml:space="preserve">ЗАКАЗЧИК </w:t>
            </w:r>
          </w:p>
          <w:p w14:paraId="32F2394E" w14:textId="60FD3A51" w:rsidR="00B851CA" w:rsidRPr="00344DA3" w:rsidRDefault="007335E1" w:rsidP="007F51B6">
            <w:pPr>
              <w:widowControl/>
              <w:spacing w:after="200"/>
              <w:ind w:left="142"/>
              <w:contextualSpacing/>
              <w:rPr>
                <w:rFonts w:ascii="Times New Roman" w:eastAsia="Calibri" w:hAnsi="Times New Roman" w:cs="Times New Roman"/>
                <w:bCs/>
                <w:color w:val="auto"/>
                <w:sz w:val="20"/>
                <w:szCs w:val="20"/>
                <w:lang w:eastAsia="en-US" w:bidi="ar-SA"/>
              </w:rPr>
            </w:pPr>
            <w:r w:rsidRPr="00C72A57">
              <w:rPr>
                <w:rFonts w:ascii="Times New Roman" w:eastAsia="Times New Roman" w:hAnsi="Times New Roman" w:cs="Times New Roman"/>
                <w:sz w:val="20"/>
                <w:szCs w:val="20"/>
                <w:lang w:eastAsia="zh-CN"/>
              </w:rPr>
              <w:t>Подписано ЭЦП</w:t>
            </w:r>
            <w:r w:rsidR="005E7CD2">
              <w:rPr>
                <w:rFonts w:ascii="Times New Roman" w:eastAsia="Times New Roman" w:hAnsi="Times New Roman" w:cs="Times New Roman"/>
                <w:sz w:val="20"/>
                <w:szCs w:val="20"/>
                <w:lang w:eastAsia="zh-CN"/>
              </w:rPr>
              <w:t xml:space="preserve"> Лозин О.И.</w:t>
            </w:r>
          </w:p>
        </w:tc>
        <w:tc>
          <w:tcPr>
            <w:tcW w:w="5150" w:type="dxa"/>
            <w:hideMark/>
          </w:tcPr>
          <w:p w14:paraId="118D282D" w14:textId="77777777" w:rsidR="00B851CA" w:rsidRPr="00344DA3" w:rsidRDefault="00B851CA" w:rsidP="00B9670F">
            <w:pPr>
              <w:widowControl/>
              <w:spacing w:after="200"/>
              <w:ind w:firstLine="709"/>
              <w:contextualSpacing/>
              <w:rPr>
                <w:rFonts w:ascii="Times New Roman" w:eastAsia="Calibri" w:hAnsi="Times New Roman" w:cs="Times New Roman"/>
                <w:b/>
                <w:color w:val="auto"/>
                <w:sz w:val="20"/>
                <w:szCs w:val="20"/>
                <w:lang w:eastAsia="en-US" w:bidi="ar-SA"/>
              </w:rPr>
            </w:pPr>
            <w:r w:rsidRPr="00344DA3">
              <w:rPr>
                <w:rFonts w:ascii="Times New Roman" w:eastAsia="Calibri" w:hAnsi="Times New Roman" w:cs="Times New Roman"/>
                <w:b/>
                <w:color w:val="auto"/>
                <w:sz w:val="20"/>
                <w:szCs w:val="20"/>
                <w:lang w:eastAsia="en-US" w:bidi="ar-SA"/>
              </w:rPr>
              <w:t xml:space="preserve">ПОСТАВЩИК </w:t>
            </w:r>
          </w:p>
          <w:p w14:paraId="6F4AFAB8" w14:textId="64F73175" w:rsidR="00B851CA" w:rsidRPr="00344DA3" w:rsidRDefault="007335E1" w:rsidP="00B9670F">
            <w:pPr>
              <w:widowControl/>
              <w:spacing w:after="200"/>
              <w:contextualSpacing/>
              <w:rPr>
                <w:rFonts w:ascii="Times New Roman" w:eastAsia="Calibri" w:hAnsi="Times New Roman" w:cs="Times New Roman"/>
                <w:b/>
                <w:color w:val="auto"/>
                <w:sz w:val="20"/>
                <w:szCs w:val="20"/>
                <w:lang w:eastAsia="en-US" w:bidi="ar-SA"/>
              </w:rPr>
            </w:pPr>
            <w:r w:rsidRPr="00C72A57">
              <w:rPr>
                <w:rFonts w:ascii="Times New Roman" w:eastAsia="Times New Roman" w:hAnsi="Times New Roman" w:cs="Times New Roman"/>
                <w:sz w:val="20"/>
                <w:szCs w:val="20"/>
                <w:lang w:eastAsia="zh-CN"/>
              </w:rPr>
              <w:t>Подписано ЭЦП</w:t>
            </w:r>
            <w:r w:rsidR="005E7CD2">
              <w:rPr>
                <w:rFonts w:ascii="Times New Roman" w:eastAsia="Times New Roman" w:hAnsi="Times New Roman" w:cs="Times New Roman"/>
                <w:sz w:val="20"/>
                <w:szCs w:val="20"/>
                <w:lang w:eastAsia="zh-CN"/>
              </w:rPr>
              <w:t xml:space="preserve"> </w:t>
            </w:r>
            <w:r w:rsidR="00221AA1">
              <w:rPr>
                <w:rFonts w:ascii="Times New Roman" w:eastAsia="Times New Roman" w:hAnsi="Times New Roman" w:cs="Times New Roman"/>
                <w:sz w:val="18"/>
                <w:szCs w:val="18"/>
                <w:lang w:eastAsia="zh-CN"/>
              </w:rPr>
              <w:t xml:space="preserve"> </w:t>
            </w:r>
          </w:p>
        </w:tc>
      </w:tr>
    </w:tbl>
    <w:p w14:paraId="40DD7161" w14:textId="77777777" w:rsidR="00B851CA" w:rsidRDefault="00B851CA" w:rsidP="00855F45">
      <w:pPr>
        <w:tabs>
          <w:tab w:val="left" w:pos="900"/>
        </w:tabs>
        <w:autoSpaceDE w:val="0"/>
        <w:spacing w:after="200"/>
        <w:ind w:firstLine="709"/>
        <w:contextualSpacing/>
        <w:jc w:val="both"/>
        <w:rPr>
          <w:rFonts w:ascii="Times New Roman" w:eastAsia="Calibri" w:hAnsi="Times New Roman" w:cs="Times New Roman"/>
          <w:bCs/>
          <w:color w:val="auto"/>
          <w:sz w:val="20"/>
          <w:szCs w:val="20"/>
          <w:lang w:eastAsia="en-US" w:bidi="ar-SA"/>
        </w:rPr>
      </w:pPr>
    </w:p>
    <w:sectPr w:rsidR="00B851CA" w:rsidSect="00855F45">
      <w:pgSz w:w="11906" w:h="16838" w:code="9"/>
      <w:pgMar w:top="284" w:right="720" w:bottom="142" w:left="993" w:header="567" w:footer="0"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F805347" w14:textId="77777777" w:rsidR="00587AC4" w:rsidRDefault="00587AC4" w:rsidP="001D657D">
      <w:r>
        <w:separator/>
      </w:r>
    </w:p>
  </w:endnote>
  <w:endnote w:type="continuationSeparator" w:id="0">
    <w:p w14:paraId="5304C663" w14:textId="77777777" w:rsidR="00587AC4" w:rsidRDefault="00587AC4" w:rsidP="001D657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OpenSymbol">
    <w:charset w:val="00"/>
    <w:family w:val="auto"/>
    <w:pitch w:val="variable"/>
    <w:sig w:usb0="800000AF" w:usb1="1001ECEA" w:usb2="00000000" w:usb3="00000000" w:csb0="00000001" w:csb1="00000000"/>
  </w:font>
  <w:font w:name="Courier New">
    <w:panose1 w:val="02070309020205020404"/>
    <w:charset w:val="CC"/>
    <w:family w:val="modern"/>
    <w:pitch w:val="fixed"/>
    <w:sig w:usb0="E0002EFF" w:usb1="C0007843" w:usb2="00000009" w:usb3="00000000" w:csb0="000001FF" w:csb1="00000000"/>
  </w:font>
  <w:font w:name="Calibri">
    <w:panose1 w:val="020F0502020204030204"/>
    <w:charset w:val="CC"/>
    <w:family w:val="swiss"/>
    <w:pitch w:val="variable"/>
    <w:sig w:usb0="E4002EFF" w:usb1="C200247B"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CC"/>
    <w:family w:val="swiss"/>
    <w:pitch w:val="variable"/>
    <w:sig w:usb0="E4002EFF" w:usb1="C2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Segoe UI">
    <w:panose1 w:val="020B0502040204020203"/>
    <w:charset w:val="CC"/>
    <w:family w:val="swiss"/>
    <w:pitch w:val="variable"/>
    <w:sig w:usb0="E4002EFF" w:usb1="C000E47F"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Mangal">
    <w:panose1 w:val="00000400000000000000"/>
    <w:charset w:val="01"/>
    <w:family w:val="roman"/>
    <w:notTrueType/>
    <w:pitch w:val="variable"/>
    <w:sig w:usb0="00002000" w:usb1="00000000" w:usb2="00000000" w:usb3="00000000" w:csb0="00000000" w:csb1="00000000"/>
  </w:font>
  <w:font w:name="Times New Roman CYR">
    <w:panose1 w:val="02020603050405020304"/>
    <w:charset w:val="CC"/>
    <w:family w:val="roman"/>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B141B74" w14:textId="77777777" w:rsidR="00587AC4" w:rsidRDefault="00587AC4" w:rsidP="001D657D">
      <w:r>
        <w:separator/>
      </w:r>
    </w:p>
  </w:footnote>
  <w:footnote w:type="continuationSeparator" w:id="0">
    <w:p w14:paraId="1B0DDCE7" w14:textId="77777777" w:rsidR="00587AC4" w:rsidRDefault="00587AC4" w:rsidP="001D657D">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1"/>
    <w:multiLevelType w:val="multilevel"/>
    <w:tmpl w:val="00000001"/>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abstractNum w:abstractNumId="1" w15:restartNumberingAfterBreak="0">
    <w:nsid w:val="00000002"/>
    <w:multiLevelType w:val="multilevel"/>
    <w:tmpl w:val="00000002"/>
    <w:name w:val="WW8Num2"/>
    <w:lvl w:ilvl="0">
      <w:start w:val="11"/>
      <w:numFmt w:val="decimal"/>
      <w:pStyle w:val="2"/>
      <w:lvlText w:val="%1."/>
      <w:lvlJc w:val="left"/>
      <w:pPr>
        <w:tabs>
          <w:tab w:val="num" w:pos="720"/>
        </w:tabs>
        <w:ind w:left="720" w:hanging="36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15:restartNumberingAfterBreak="0">
    <w:nsid w:val="00000003"/>
    <w:multiLevelType w:val="multilevel"/>
    <w:tmpl w:val="00000003"/>
    <w:name w:val="WW8Num3"/>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ascii="Times New Roman" w:eastAsia="Times New Roman" w:hAnsi="Times New Roman" w:cs="Times New Roman"/>
        <w:b/>
        <w:bCs/>
        <w:i/>
        <w:sz w:val="24"/>
        <w:szCs w:val="24"/>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 w15:restartNumberingAfterBreak="0">
    <w:nsid w:val="00000004"/>
    <w:multiLevelType w:val="multilevel"/>
    <w:tmpl w:val="00000004"/>
    <w:name w:val="WW8Num4"/>
    <w:lvl w:ilvl="0">
      <w:start w:val="2"/>
      <w:numFmt w:val="decimal"/>
      <w:lvlText w:val="%1."/>
      <w:lvlJc w:val="left"/>
      <w:pPr>
        <w:tabs>
          <w:tab w:val="num" w:pos="360"/>
        </w:tabs>
        <w:ind w:left="360" w:hanging="360"/>
      </w:pPr>
      <w:rPr>
        <w:rFonts w:ascii="Times New Roman" w:hAnsi="Times New Roman" w:cs="Times New Roman" w:hint="default"/>
        <w:b/>
        <w:bCs/>
        <w:i/>
        <w:iCs/>
        <w:sz w:val="24"/>
        <w:szCs w:val="24"/>
      </w:rPr>
    </w:lvl>
    <w:lvl w:ilvl="1">
      <w:start w:val="1"/>
      <w:numFmt w:val="decimal"/>
      <w:lvlText w:val="%1.%2."/>
      <w:lvlJc w:val="left"/>
      <w:pPr>
        <w:tabs>
          <w:tab w:val="num" w:pos="720"/>
        </w:tabs>
        <w:ind w:left="720" w:hanging="360"/>
      </w:pPr>
      <w:rPr>
        <w:rFonts w:ascii="Times New Roman" w:hAnsi="Times New Roman" w:cs="Times New Roman" w:hint="default"/>
        <w:b/>
        <w:bCs/>
        <w:i/>
        <w:iCs/>
        <w:sz w:val="24"/>
        <w:szCs w:val="24"/>
      </w:rPr>
    </w:lvl>
    <w:lvl w:ilvl="2">
      <w:start w:val="1"/>
      <w:numFmt w:val="decimal"/>
      <w:lvlText w:val="%1.%2.%3."/>
      <w:lvlJc w:val="left"/>
      <w:pPr>
        <w:tabs>
          <w:tab w:val="num" w:pos="720"/>
        </w:tabs>
        <w:ind w:left="720" w:hanging="720"/>
      </w:pPr>
      <w:rPr>
        <w:rFonts w:ascii="Times New Roman" w:hAnsi="Times New Roman" w:cs="Times New Roman" w:hint="default"/>
        <w:b/>
        <w:bCs/>
        <w:i/>
        <w:iCs/>
        <w:sz w:val="24"/>
        <w:szCs w:val="24"/>
      </w:rPr>
    </w:lvl>
    <w:lvl w:ilvl="3">
      <w:start w:val="1"/>
      <w:numFmt w:val="decimal"/>
      <w:lvlText w:val="%1.%2.%3.%4."/>
      <w:lvlJc w:val="left"/>
      <w:pPr>
        <w:tabs>
          <w:tab w:val="num" w:pos="5966"/>
        </w:tabs>
        <w:ind w:left="5966" w:hanging="720"/>
      </w:pPr>
      <w:rPr>
        <w:rFonts w:ascii="Times New Roman" w:hAnsi="Times New Roman" w:cs="Times New Roman" w:hint="default"/>
        <w:b/>
        <w:bCs/>
        <w:i/>
        <w:iCs/>
        <w:sz w:val="24"/>
        <w:szCs w:val="24"/>
      </w:rPr>
    </w:lvl>
    <w:lvl w:ilvl="4">
      <w:start w:val="1"/>
      <w:numFmt w:val="decimal"/>
      <w:lvlText w:val="%1.%2.%3.%4.%5."/>
      <w:lvlJc w:val="left"/>
      <w:pPr>
        <w:tabs>
          <w:tab w:val="num" w:pos="2520"/>
        </w:tabs>
        <w:ind w:left="2520" w:hanging="1080"/>
      </w:pPr>
      <w:rPr>
        <w:rFonts w:ascii="Times New Roman" w:hAnsi="Times New Roman" w:cs="Times New Roman" w:hint="default"/>
        <w:b/>
        <w:bCs/>
        <w:i/>
        <w:iCs/>
        <w:sz w:val="24"/>
        <w:szCs w:val="24"/>
      </w:rPr>
    </w:lvl>
    <w:lvl w:ilvl="5">
      <w:start w:val="1"/>
      <w:numFmt w:val="decimal"/>
      <w:lvlText w:val="%1.%2.%3.%4.%5.%6."/>
      <w:lvlJc w:val="left"/>
      <w:pPr>
        <w:tabs>
          <w:tab w:val="num" w:pos="2880"/>
        </w:tabs>
        <w:ind w:left="2880" w:hanging="1080"/>
      </w:pPr>
      <w:rPr>
        <w:rFonts w:ascii="Times New Roman" w:hAnsi="Times New Roman" w:cs="Times New Roman" w:hint="default"/>
        <w:b/>
        <w:bCs/>
        <w:i/>
        <w:iCs/>
        <w:sz w:val="24"/>
        <w:szCs w:val="24"/>
      </w:rPr>
    </w:lvl>
    <w:lvl w:ilvl="6">
      <w:start w:val="1"/>
      <w:numFmt w:val="decimal"/>
      <w:lvlText w:val="%1.%2.%3.%4.%5.%6.%7."/>
      <w:lvlJc w:val="left"/>
      <w:pPr>
        <w:tabs>
          <w:tab w:val="num" w:pos="3600"/>
        </w:tabs>
        <w:ind w:left="3600" w:hanging="1440"/>
      </w:pPr>
      <w:rPr>
        <w:rFonts w:ascii="Times New Roman" w:hAnsi="Times New Roman" w:cs="Times New Roman" w:hint="default"/>
        <w:b/>
        <w:bCs/>
        <w:i/>
        <w:iCs/>
        <w:sz w:val="24"/>
        <w:szCs w:val="24"/>
      </w:rPr>
    </w:lvl>
    <w:lvl w:ilvl="7">
      <w:start w:val="1"/>
      <w:numFmt w:val="decimal"/>
      <w:lvlText w:val="%1.%2.%3.%4.%5.%6.%7.%8."/>
      <w:lvlJc w:val="left"/>
      <w:pPr>
        <w:tabs>
          <w:tab w:val="num" w:pos="3960"/>
        </w:tabs>
        <w:ind w:left="3960" w:hanging="1440"/>
      </w:pPr>
      <w:rPr>
        <w:rFonts w:ascii="Times New Roman" w:hAnsi="Times New Roman" w:cs="Times New Roman" w:hint="default"/>
        <w:b/>
        <w:bCs/>
        <w:i/>
        <w:iCs/>
        <w:sz w:val="24"/>
        <w:szCs w:val="24"/>
      </w:rPr>
    </w:lvl>
    <w:lvl w:ilvl="8">
      <w:start w:val="1"/>
      <w:numFmt w:val="decimal"/>
      <w:lvlText w:val="%1.%2.%3.%4.%5.%6.%7.%8.%9."/>
      <w:lvlJc w:val="left"/>
      <w:pPr>
        <w:tabs>
          <w:tab w:val="num" w:pos="4680"/>
        </w:tabs>
        <w:ind w:left="4680" w:hanging="1800"/>
      </w:pPr>
      <w:rPr>
        <w:rFonts w:ascii="Times New Roman" w:hAnsi="Times New Roman" w:cs="Times New Roman" w:hint="default"/>
        <w:b/>
        <w:bCs/>
        <w:i/>
        <w:iCs/>
        <w:sz w:val="24"/>
        <w:szCs w:val="24"/>
      </w:rPr>
    </w:lvl>
  </w:abstractNum>
  <w:abstractNum w:abstractNumId="4" w15:restartNumberingAfterBreak="0">
    <w:nsid w:val="00000005"/>
    <w:multiLevelType w:val="multilevel"/>
    <w:tmpl w:val="00000005"/>
    <w:name w:val="WW8Num5"/>
    <w:lvl w:ilvl="0">
      <w:start w:val="1"/>
      <w:numFmt w:val="decimal"/>
      <w:lvlText w:val="%1."/>
      <w:lvlJc w:val="left"/>
      <w:pPr>
        <w:tabs>
          <w:tab w:val="num" w:pos="3312"/>
        </w:tabs>
        <w:ind w:left="3312" w:hanging="432"/>
      </w:pPr>
      <w:rPr>
        <w:rFonts w:hint="default"/>
        <w:b/>
      </w:rPr>
    </w:lvl>
    <w:lvl w:ilvl="1">
      <w:start w:val="1"/>
      <w:numFmt w:val="decimal"/>
      <w:lvlText w:val="%1.%2"/>
      <w:lvlJc w:val="left"/>
      <w:pPr>
        <w:tabs>
          <w:tab w:val="num" w:pos="576"/>
        </w:tabs>
        <w:ind w:left="576" w:hanging="576"/>
      </w:pPr>
      <w:rPr>
        <w:rFonts w:hint="default"/>
      </w:rPr>
    </w:lvl>
    <w:lvl w:ilvl="2">
      <w:start w:val="1"/>
      <w:numFmt w:val="decimal"/>
      <w:lvlText w:val="%1.%2.%3"/>
      <w:lvlJc w:val="left"/>
      <w:pPr>
        <w:tabs>
          <w:tab w:val="num" w:pos="767"/>
        </w:tabs>
        <w:ind w:left="540" w:firstLine="0"/>
      </w:pPr>
      <w:rPr>
        <w:rFonts w:hint="default"/>
        <w:i w:val="0"/>
      </w:rPr>
    </w:lvl>
    <w:lvl w:ilvl="3">
      <w:start w:val="1"/>
      <w:numFmt w:val="decimal"/>
      <w:lvlText w:val="%1.%2.%3.%4"/>
      <w:lvlJc w:val="left"/>
      <w:pPr>
        <w:tabs>
          <w:tab w:val="num" w:pos="1224"/>
        </w:tabs>
        <w:ind w:left="1224" w:hanging="864"/>
      </w:pPr>
      <w:rPr>
        <w:rFonts w:hint="default"/>
      </w:rPr>
    </w:lvl>
    <w:lvl w:ilvl="4">
      <w:start w:val="1"/>
      <w:numFmt w:val="decimal"/>
      <w:lvlText w:val="%1.%2.%3.%4.%5"/>
      <w:lvlJc w:val="left"/>
      <w:pPr>
        <w:tabs>
          <w:tab w:val="num" w:pos="1368"/>
        </w:tabs>
        <w:ind w:left="1368" w:hanging="1008"/>
      </w:pPr>
      <w:rPr>
        <w:rFonts w:hint="default"/>
      </w:rPr>
    </w:lvl>
    <w:lvl w:ilvl="5">
      <w:start w:val="1"/>
      <w:numFmt w:val="decimal"/>
      <w:lvlText w:val="%1.%2.%3.%4.%5.%6"/>
      <w:lvlJc w:val="left"/>
      <w:pPr>
        <w:tabs>
          <w:tab w:val="num" w:pos="1512"/>
        </w:tabs>
        <w:ind w:left="1512" w:hanging="1152"/>
      </w:pPr>
      <w:rPr>
        <w:rFonts w:hint="default"/>
      </w:rPr>
    </w:lvl>
    <w:lvl w:ilvl="6">
      <w:start w:val="1"/>
      <w:numFmt w:val="decimal"/>
      <w:lvlText w:val="%1.%2.%3.%4.%5.%6.%7"/>
      <w:lvlJc w:val="left"/>
      <w:pPr>
        <w:tabs>
          <w:tab w:val="num" w:pos="1656"/>
        </w:tabs>
        <w:ind w:left="1656" w:hanging="1296"/>
      </w:pPr>
      <w:rPr>
        <w:rFonts w:hint="default"/>
      </w:rPr>
    </w:lvl>
    <w:lvl w:ilvl="7">
      <w:start w:val="1"/>
      <w:numFmt w:val="decimal"/>
      <w:lvlText w:val="%1.%2.%3.%4.%5.%6.%7.%8"/>
      <w:lvlJc w:val="left"/>
      <w:pPr>
        <w:tabs>
          <w:tab w:val="num" w:pos="1800"/>
        </w:tabs>
        <w:ind w:left="1800" w:hanging="1440"/>
      </w:pPr>
      <w:rPr>
        <w:rFonts w:hint="default"/>
      </w:rPr>
    </w:lvl>
    <w:lvl w:ilvl="8">
      <w:start w:val="1"/>
      <w:numFmt w:val="decimal"/>
      <w:lvlText w:val="%1.%2.%3.%4.%5.%6.%7.%8.%9"/>
      <w:lvlJc w:val="left"/>
      <w:pPr>
        <w:tabs>
          <w:tab w:val="num" w:pos="1944"/>
        </w:tabs>
        <w:ind w:left="1944" w:hanging="1584"/>
      </w:pPr>
      <w:rPr>
        <w:rFonts w:hint="default"/>
      </w:rPr>
    </w:lvl>
  </w:abstractNum>
  <w:abstractNum w:abstractNumId="5" w15:restartNumberingAfterBreak="0">
    <w:nsid w:val="00000006"/>
    <w:multiLevelType w:val="multilevel"/>
    <w:tmpl w:val="00000006"/>
    <w:name w:val="WW8Num6"/>
    <w:lvl w:ilvl="0">
      <w:numFmt w:val="bullet"/>
      <w:lvlText w:val=""/>
      <w:lvlJc w:val="left"/>
      <w:pPr>
        <w:tabs>
          <w:tab w:val="num" w:pos="360"/>
        </w:tabs>
        <w:ind w:left="360" w:hanging="360"/>
      </w:pPr>
      <w:rPr>
        <w:rFonts w:ascii="Symbol" w:hAnsi="Symbol" w:cs="Symbol" w:hint="default"/>
        <w:sz w:val="24"/>
        <w:szCs w:val="24"/>
      </w:r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96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5040"/>
        </w:tabs>
        <w:ind w:left="4320" w:hanging="1440"/>
      </w:pPr>
    </w:lvl>
  </w:abstractNum>
  <w:abstractNum w:abstractNumId="6" w15:restartNumberingAfterBreak="0">
    <w:nsid w:val="00000007"/>
    <w:multiLevelType w:val="multilevel"/>
    <w:tmpl w:val="00000007"/>
    <w:name w:val="WW8Num7"/>
    <w:lvl w:ilvl="0">
      <w:start w:val="1"/>
      <w:numFmt w:val="bullet"/>
      <w:lvlText w:val=""/>
      <w:lvlJc w:val="left"/>
      <w:pPr>
        <w:tabs>
          <w:tab w:val="num" w:pos="1440"/>
        </w:tabs>
        <w:ind w:left="1440" w:hanging="360"/>
      </w:pPr>
      <w:rPr>
        <w:rFonts w:ascii="Symbol" w:hAnsi="Symbol" w:cs="OpenSymbol"/>
      </w:rPr>
    </w:lvl>
    <w:lvl w:ilvl="1">
      <w:start w:val="1"/>
      <w:numFmt w:val="bullet"/>
      <w:lvlText w:val="◦"/>
      <w:lvlJc w:val="left"/>
      <w:pPr>
        <w:tabs>
          <w:tab w:val="num" w:pos="1800"/>
        </w:tabs>
        <w:ind w:left="1800" w:hanging="360"/>
      </w:pPr>
      <w:rPr>
        <w:rFonts w:ascii="OpenSymbol" w:hAnsi="OpenSymbol" w:cs="OpenSymbol"/>
      </w:rPr>
    </w:lvl>
    <w:lvl w:ilvl="2">
      <w:start w:val="1"/>
      <w:numFmt w:val="bullet"/>
      <w:lvlText w:val="▪"/>
      <w:lvlJc w:val="left"/>
      <w:pPr>
        <w:tabs>
          <w:tab w:val="num" w:pos="2160"/>
        </w:tabs>
        <w:ind w:left="2160" w:hanging="360"/>
      </w:pPr>
      <w:rPr>
        <w:rFonts w:ascii="OpenSymbol" w:hAnsi="OpenSymbol" w:cs="OpenSymbol"/>
      </w:rPr>
    </w:lvl>
    <w:lvl w:ilvl="3">
      <w:start w:val="1"/>
      <w:numFmt w:val="bullet"/>
      <w:lvlText w:val=""/>
      <w:lvlJc w:val="left"/>
      <w:pPr>
        <w:tabs>
          <w:tab w:val="num" w:pos="2520"/>
        </w:tabs>
        <w:ind w:left="2520" w:hanging="360"/>
      </w:pPr>
      <w:rPr>
        <w:rFonts w:ascii="Symbol" w:hAnsi="Symbol" w:cs="OpenSymbol"/>
      </w:rPr>
    </w:lvl>
    <w:lvl w:ilvl="4">
      <w:start w:val="1"/>
      <w:numFmt w:val="bullet"/>
      <w:lvlText w:val="◦"/>
      <w:lvlJc w:val="left"/>
      <w:pPr>
        <w:tabs>
          <w:tab w:val="num" w:pos="2880"/>
        </w:tabs>
        <w:ind w:left="2880" w:hanging="360"/>
      </w:pPr>
      <w:rPr>
        <w:rFonts w:ascii="OpenSymbol" w:hAnsi="OpenSymbol" w:cs="OpenSymbol"/>
      </w:rPr>
    </w:lvl>
    <w:lvl w:ilvl="5">
      <w:start w:val="1"/>
      <w:numFmt w:val="bullet"/>
      <w:lvlText w:val="▪"/>
      <w:lvlJc w:val="left"/>
      <w:pPr>
        <w:tabs>
          <w:tab w:val="num" w:pos="3240"/>
        </w:tabs>
        <w:ind w:left="3240" w:hanging="360"/>
      </w:pPr>
      <w:rPr>
        <w:rFonts w:ascii="OpenSymbol" w:hAnsi="OpenSymbol" w:cs="OpenSymbol"/>
      </w:rPr>
    </w:lvl>
    <w:lvl w:ilvl="6">
      <w:start w:val="1"/>
      <w:numFmt w:val="bullet"/>
      <w:lvlText w:val=""/>
      <w:lvlJc w:val="left"/>
      <w:pPr>
        <w:tabs>
          <w:tab w:val="num" w:pos="3600"/>
        </w:tabs>
        <w:ind w:left="3600" w:hanging="360"/>
      </w:pPr>
      <w:rPr>
        <w:rFonts w:ascii="Symbol" w:hAnsi="Symbol" w:cs="OpenSymbol"/>
      </w:rPr>
    </w:lvl>
    <w:lvl w:ilvl="7">
      <w:start w:val="1"/>
      <w:numFmt w:val="bullet"/>
      <w:lvlText w:val="◦"/>
      <w:lvlJc w:val="left"/>
      <w:pPr>
        <w:tabs>
          <w:tab w:val="num" w:pos="3960"/>
        </w:tabs>
        <w:ind w:left="3960" w:hanging="360"/>
      </w:pPr>
      <w:rPr>
        <w:rFonts w:ascii="OpenSymbol" w:hAnsi="OpenSymbol" w:cs="OpenSymbol"/>
      </w:rPr>
    </w:lvl>
    <w:lvl w:ilvl="8">
      <w:start w:val="1"/>
      <w:numFmt w:val="bullet"/>
      <w:lvlText w:val="▪"/>
      <w:lvlJc w:val="left"/>
      <w:pPr>
        <w:tabs>
          <w:tab w:val="num" w:pos="4320"/>
        </w:tabs>
        <w:ind w:left="4320" w:hanging="360"/>
      </w:pPr>
      <w:rPr>
        <w:rFonts w:ascii="OpenSymbol" w:hAnsi="OpenSymbol" w:cs="OpenSymbol"/>
      </w:rPr>
    </w:lvl>
  </w:abstractNum>
  <w:abstractNum w:abstractNumId="7" w15:restartNumberingAfterBreak="0">
    <w:nsid w:val="00000008"/>
    <w:multiLevelType w:val="multilevel"/>
    <w:tmpl w:val="00000008"/>
    <w:name w:val="WW8Num8"/>
    <w:lvl w:ilvl="0">
      <w:start w:val="2"/>
      <w:numFmt w:val="decimal"/>
      <w:lvlText w:val="%1."/>
      <w:lvlJc w:val="left"/>
      <w:pPr>
        <w:tabs>
          <w:tab w:val="num" w:pos="360"/>
        </w:tabs>
        <w:ind w:left="360" w:hanging="360"/>
      </w:pPr>
      <w:rPr>
        <w:rFonts w:ascii="Times New Roman" w:hAnsi="Times New Roman" w:cs="Times New Roman" w:hint="default"/>
        <w:b/>
        <w:bCs/>
        <w:sz w:val="24"/>
        <w:szCs w:val="24"/>
      </w:rPr>
    </w:lvl>
    <w:lvl w:ilvl="1">
      <w:start w:val="1"/>
      <w:numFmt w:val="decimal"/>
      <w:lvlText w:val="%1.%2."/>
      <w:lvlJc w:val="left"/>
      <w:pPr>
        <w:tabs>
          <w:tab w:val="num" w:pos="720"/>
        </w:tabs>
        <w:ind w:left="720" w:hanging="360"/>
      </w:pPr>
      <w:rPr>
        <w:rFonts w:ascii="Times New Roman" w:hAnsi="Times New Roman" w:cs="Times New Roman" w:hint="default"/>
        <w:b/>
        <w:bCs/>
        <w:sz w:val="24"/>
        <w:szCs w:val="24"/>
      </w:rPr>
    </w:lvl>
    <w:lvl w:ilvl="2">
      <w:start w:val="1"/>
      <w:numFmt w:val="decimal"/>
      <w:lvlText w:val="%1.%2.%3."/>
      <w:lvlJc w:val="left"/>
      <w:pPr>
        <w:tabs>
          <w:tab w:val="num" w:pos="720"/>
        </w:tabs>
        <w:ind w:left="720" w:hanging="720"/>
      </w:pPr>
      <w:rPr>
        <w:rFonts w:ascii="Times New Roman" w:hAnsi="Times New Roman" w:cs="Times New Roman" w:hint="default"/>
        <w:b/>
        <w:bCs/>
        <w:sz w:val="24"/>
        <w:szCs w:val="24"/>
      </w:rPr>
    </w:lvl>
    <w:lvl w:ilvl="3">
      <w:start w:val="1"/>
      <w:numFmt w:val="decimal"/>
      <w:lvlText w:val="%1.%2.%3.%4."/>
      <w:lvlJc w:val="left"/>
      <w:pPr>
        <w:tabs>
          <w:tab w:val="num" w:pos="1440"/>
        </w:tabs>
        <w:ind w:left="1440" w:hanging="720"/>
      </w:pPr>
      <w:rPr>
        <w:rFonts w:ascii="Times New Roman" w:hAnsi="Times New Roman" w:cs="Times New Roman" w:hint="default"/>
        <w:b/>
        <w:bCs/>
        <w:sz w:val="24"/>
        <w:szCs w:val="24"/>
      </w:rPr>
    </w:lvl>
    <w:lvl w:ilvl="4">
      <w:start w:val="1"/>
      <w:numFmt w:val="decimal"/>
      <w:lvlText w:val="%1.%2.%3.%4.%5."/>
      <w:lvlJc w:val="left"/>
      <w:pPr>
        <w:tabs>
          <w:tab w:val="num" w:pos="2520"/>
        </w:tabs>
        <w:ind w:left="2520" w:hanging="1080"/>
      </w:pPr>
      <w:rPr>
        <w:rFonts w:ascii="Times New Roman" w:hAnsi="Times New Roman" w:cs="Times New Roman" w:hint="default"/>
        <w:b/>
        <w:bCs/>
        <w:sz w:val="24"/>
        <w:szCs w:val="24"/>
      </w:rPr>
    </w:lvl>
    <w:lvl w:ilvl="5">
      <w:start w:val="1"/>
      <w:numFmt w:val="decimal"/>
      <w:lvlText w:val="%1.%2.%3.%4.%5.%6."/>
      <w:lvlJc w:val="left"/>
      <w:pPr>
        <w:tabs>
          <w:tab w:val="num" w:pos="2880"/>
        </w:tabs>
        <w:ind w:left="2880" w:hanging="1080"/>
      </w:pPr>
      <w:rPr>
        <w:rFonts w:ascii="Times New Roman" w:hAnsi="Times New Roman" w:cs="Times New Roman" w:hint="default"/>
        <w:b/>
        <w:bCs/>
        <w:sz w:val="24"/>
        <w:szCs w:val="24"/>
      </w:rPr>
    </w:lvl>
    <w:lvl w:ilvl="6">
      <w:start w:val="1"/>
      <w:numFmt w:val="decimal"/>
      <w:lvlText w:val="%1.%2.%3.%4.%5.%6.%7."/>
      <w:lvlJc w:val="left"/>
      <w:pPr>
        <w:tabs>
          <w:tab w:val="num" w:pos="3600"/>
        </w:tabs>
        <w:ind w:left="3600" w:hanging="1440"/>
      </w:pPr>
      <w:rPr>
        <w:rFonts w:ascii="Times New Roman" w:hAnsi="Times New Roman" w:cs="Times New Roman" w:hint="default"/>
        <w:b/>
        <w:bCs/>
        <w:sz w:val="24"/>
        <w:szCs w:val="24"/>
      </w:rPr>
    </w:lvl>
    <w:lvl w:ilvl="7">
      <w:start w:val="1"/>
      <w:numFmt w:val="decimal"/>
      <w:lvlText w:val="%1.%2.%3.%4.%5.%6.%7.%8."/>
      <w:lvlJc w:val="left"/>
      <w:pPr>
        <w:tabs>
          <w:tab w:val="num" w:pos="3960"/>
        </w:tabs>
        <w:ind w:left="3960" w:hanging="1440"/>
      </w:pPr>
      <w:rPr>
        <w:rFonts w:ascii="Times New Roman" w:hAnsi="Times New Roman" w:cs="Times New Roman" w:hint="default"/>
        <w:b/>
        <w:bCs/>
        <w:sz w:val="24"/>
        <w:szCs w:val="24"/>
      </w:rPr>
    </w:lvl>
    <w:lvl w:ilvl="8">
      <w:start w:val="1"/>
      <w:numFmt w:val="decimal"/>
      <w:lvlText w:val="%1.%2.%3.%4.%5.%6.%7.%8.%9."/>
      <w:lvlJc w:val="left"/>
      <w:pPr>
        <w:tabs>
          <w:tab w:val="num" w:pos="4680"/>
        </w:tabs>
        <w:ind w:left="4680" w:hanging="1800"/>
      </w:pPr>
      <w:rPr>
        <w:rFonts w:ascii="Times New Roman" w:hAnsi="Times New Roman" w:cs="Times New Roman" w:hint="default"/>
        <w:b/>
        <w:bCs/>
        <w:sz w:val="24"/>
        <w:szCs w:val="24"/>
      </w:rPr>
    </w:lvl>
  </w:abstractNum>
  <w:abstractNum w:abstractNumId="8" w15:restartNumberingAfterBreak="0">
    <w:nsid w:val="00000009"/>
    <w:multiLevelType w:val="multilevel"/>
    <w:tmpl w:val="00000009"/>
    <w:name w:val="WW8Num9"/>
    <w:lvl w:ilvl="0">
      <w:start w:val="1"/>
      <w:numFmt w:val="bullet"/>
      <w:lvlText w:val=""/>
      <w:lvlJc w:val="left"/>
      <w:pPr>
        <w:tabs>
          <w:tab w:val="num" w:pos="0"/>
        </w:tabs>
        <w:ind w:left="360" w:hanging="360"/>
      </w:pPr>
      <w:rPr>
        <w:rFonts w:ascii="Symbol" w:hAnsi="Symbol" w:cs="Symbol"/>
        <w:sz w:val="22"/>
        <w:szCs w:val="22"/>
      </w:rPr>
    </w:lvl>
    <w:lvl w:ilvl="1">
      <w:start w:val="1"/>
      <w:numFmt w:val="decimal"/>
      <w:lvlText w:val="%1.%2."/>
      <w:lvlJc w:val="left"/>
      <w:pPr>
        <w:tabs>
          <w:tab w:val="num" w:pos="0"/>
        </w:tabs>
        <w:ind w:left="792" w:hanging="432"/>
      </w:pPr>
    </w:lvl>
    <w:lvl w:ilvl="2">
      <w:start w:val="1"/>
      <w:numFmt w:val="decimal"/>
      <w:lvlText w:val="%1.%2.%3."/>
      <w:lvlJc w:val="left"/>
      <w:pPr>
        <w:tabs>
          <w:tab w:val="num" w:pos="0"/>
        </w:tabs>
        <w:ind w:left="1224" w:hanging="504"/>
      </w:p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9" w15:restartNumberingAfterBreak="0">
    <w:nsid w:val="0000000A"/>
    <w:multiLevelType w:val="multilevel"/>
    <w:tmpl w:val="0000000A"/>
    <w:name w:val="WW8Num10"/>
    <w:lvl w:ilvl="0">
      <w:start w:val="1"/>
      <w:numFmt w:val="bullet"/>
      <w:lvlText w:val=""/>
      <w:lvlJc w:val="left"/>
      <w:pPr>
        <w:tabs>
          <w:tab w:val="num" w:pos="0"/>
        </w:tabs>
        <w:ind w:left="644" w:hanging="360"/>
      </w:pPr>
      <w:rPr>
        <w:rFonts w:ascii="Symbol" w:hAnsi="Symbol" w:cs="Symbol"/>
        <w:sz w:val="22"/>
        <w:szCs w:val="22"/>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0" w15:restartNumberingAfterBreak="0">
    <w:nsid w:val="0000000B"/>
    <w:multiLevelType w:val="multilevel"/>
    <w:tmpl w:val="0000000B"/>
    <w:name w:val="WW8Num11"/>
    <w:lvl w:ilvl="0">
      <w:start w:val="2"/>
      <w:numFmt w:val="decimal"/>
      <w:lvlText w:val="%1."/>
      <w:lvlJc w:val="left"/>
      <w:pPr>
        <w:tabs>
          <w:tab w:val="num" w:pos="0"/>
        </w:tabs>
        <w:ind w:left="465" w:hanging="465"/>
      </w:pPr>
      <w:rPr>
        <w:b w:val="0"/>
        <w:bCs w:val="0"/>
        <w:sz w:val="22"/>
        <w:szCs w:val="22"/>
        <w:lang w:val="ru-RU"/>
      </w:rPr>
    </w:lvl>
    <w:lvl w:ilvl="1">
      <w:start w:val="11"/>
      <w:numFmt w:val="decimal"/>
      <w:lvlText w:val="%1.%2."/>
      <w:lvlJc w:val="left"/>
      <w:pPr>
        <w:tabs>
          <w:tab w:val="num" w:pos="611"/>
        </w:tabs>
        <w:ind w:left="1316" w:hanging="465"/>
      </w:pPr>
      <w:rPr>
        <w:b w:val="0"/>
        <w:bCs w:val="0"/>
        <w:sz w:val="22"/>
        <w:szCs w:val="22"/>
        <w:lang w:val="ru-RU"/>
      </w:rPr>
    </w:lvl>
    <w:lvl w:ilvl="2">
      <w:start w:val="1"/>
      <w:numFmt w:val="decimal"/>
      <w:lvlText w:val="%1.%2.%3."/>
      <w:lvlJc w:val="left"/>
      <w:pPr>
        <w:tabs>
          <w:tab w:val="num" w:pos="0"/>
        </w:tabs>
        <w:ind w:left="1288" w:hanging="720"/>
      </w:pPr>
      <w:rPr>
        <w:b w:val="0"/>
        <w:bCs w:val="0"/>
        <w:sz w:val="22"/>
        <w:szCs w:val="22"/>
        <w:lang w:val="ru-RU"/>
      </w:rPr>
    </w:lvl>
    <w:lvl w:ilvl="3">
      <w:start w:val="1"/>
      <w:numFmt w:val="decimal"/>
      <w:lvlText w:val="%1.%2.%3.%4."/>
      <w:lvlJc w:val="left"/>
      <w:pPr>
        <w:tabs>
          <w:tab w:val="num" w:pos="0"/>
        </w:tabs>
        <w:ind w:left="1440" w:hanging="720"/>
      </w:pPr>
      <w:rPr>
        <w:b w:val="0"/>
        <w:bCs w:val="0"/>
        <w:sz w:val="22"/>
        <w:szCs w:val="22"/>
        <w:lang w:val="ru-RU"/>
      </w:rPr>
    </w:lvl>
    <w:lvl w:ilvl="4">
      <w:start w:val="1"/>
      <w:numFmt w:val="decimal"/>
      <w:lvlText w:val="%1.%2.%3.%4.%5."/>
      <w:lvlJc w:val="left"/>
      <w:pPr>
        <w:tabs>
          <w:tab w:val="num" w:pos="0"/>
        </w:tabs>
        <w:ind w:left="2040" w:hanging="1080"/>
      </w:pPr>
      <w:rPr>
        <w:b w:val="0"/>
        <w:bCs w:val="0"/>
        <w:sz w:val="22"/>
        <w:szCs w:val="22"/>
        <w:lang w:val="ru-RU"/>
      </w:rPr>
    </w:lvl>
    <w:lvl w:ilvl="5">
      <w:start w:val="1"/>
      <w:numFmt w:val="decimal"/>
      <w:lvlText w:val="%1.%2.%3.%4.%5.%6."/>
      <w:lvlJc w:val="left"/>
      <w:pPr>
        <w:tabs>
          <w:tab w:val="num" w:pos="0"/>
        </w:tabs>
        <w:ind w:left="2280" w:hanging="1080"/>
      </w:pPr>
      <w:rPr>
        <w:b w:val="0"/>
        <w:bCs w:val="0"/>
        <w:sz w:val="22"/>
        <w:szCs w:val="22"/>
        <w:lang w:val="ru-RU"/>
      </w:rPr>
    </w:lvl>
    <w:lvl w:ilvl="6">
      <w:start w:val="1"/>
      <w:numFmt w:val="decimal"/>
      <w:lvlText w:val="%1.%2.%3.%4.%5.%6.%7."/>
      <w:lvlJc w:val="left"/>
      <w:pPr>
        <w:tabs>
          <w:tab w:val="num" w:pos="0"/>
        </w:tabs>
        <w:ind w:left="2880" w:hanging="1440"/>
      </w:pPr>
      <w:rPr>
        <w:b w:val="0"/>
        <w:bCs w:val="0"/>
        <w:sz w:val="22"/>
        <w:szCs w:val="22"/>
        <w:lang w:val="ru-RU"/>
      </w:rPr>
    </w:lvl>
    <w:lvl w:ilvl="7">
      <w:start w:val="1"/>
      <w:numFmt w:val="decimal"/>
      <w:lvlText w:val="%1.%2.%3.%4.%5.%6.%7.%8."/>
      <w:lvlJc w:val="left"/>
      <w:pPr>
        <w:tabs>
          <w:tab w:val="num" w:pos="0"/>
        </w:tabs>
        <w:ind w:left="3120" w:hanging="1440"/>
      </w:pPr>
      <w:rPr>
        <w:b w:val="0"/>
        <w:bCs w:val="0"/>
        <w:sz w:val="22"/>
        <w:szCs w:val="22"/>
        <w:lang w:val="ru-RU"/>
      </w:rPr>
    </w:lvl>
    <w:lvl w:ilvl="8">
      <w:start w:val="1"/>
      <w:numFmt w:val="decimal"/>
      <w:lvlText w:val="%1.%2.%3.%4.%5.%6.%7.%8.%9."/>
      <w:lvlJc w:val="left"/>
      <w:pPr>
        <w:tabs>
          <w:tab w:val="num" w:pos="0"/>
        </w:tabs>
        <w:ind w:left="3720" w:hanging="1800"/>
      </w:pPr>
      <w:rPr>
        <w:b w:val="0"/>
        <w:bCs w:val="0"/>
        <w:sz w:val="22"/>
        <w:szCs w:val="22"/>
        <w:lang w:val="ru-RU"/>
      </w:rPr>
    </w:lvl>
  </w:abstractNum>
  <w:abstractNum w:abstractNumId="11" w15:restartNumberingAfterBreak="0">
    <w:nsid w:val="0000000C"/>
    <w:multiLevelType w:val="multilevel"/>
    <w:tmpl w:val="0000000C"/>
    <w:name w:val="WW8Num12"/>
    <w:lvl w:ilvl="0">
      <w:start w:val="1"/>
      <w:numFmt w:val="bullet"/>
      <w:lvlText w:val=""/>
      <w:lvlJc w:val="left"/>
      <w:pPr>
        <w:tabs>
          <w:tab w:val="num" w:pos="720"/>
        </w:tabs>
        <w:ind w:left="720" w:hanging="360"/>
      </w:pPr>
      <w:rPr>
        <w:rFonts w:ascii="Symbol" w:hAnsi="Symbol" w:cs="Symbol"/>
        <w:sz w:val="22"/>
        <w:szCs w:val="22"/>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2" w15:restartNumberingAfterBreak="0">
    <w:nsid w:val="0000000D"/>
    <w:multiLevelType w:val="multilevel"/>
    <w:tmpl w:val="0000000D"/>
    <w:name w:val="WW8Num13"/>
    <w:lvl w:ilvl="0">
      <w:start w:val="1"/>
      <w:numFmt w:val="decimal"/>
      <w:lvlText w:val="%1."/>
      <w:lvlJc w:val="left"/>
      <w:pPr>
        <w:tabs>
          <w:tab w:val="num" w:pos="0"/>
        </w:tabs>
        <w:ind w:left="720" w:hanging="360"/>
      </w:pPr>
      <w:rPr>
        <w:rFonts w:cs="Times New Roman"/>
        <w:b/>
      </w:rPr>
    </w:lvl>
    <w:lvl w:ilvl="1">
      <w:start w:val="1"/>
      <w:numFmt w:val="decimal"/>
      <w:lvlText w:val="%1.%2."/>
      <w:lvlJc w:val="left"/>
      <w:pPr>
        <w:tabs>
          <w:tab w:val="num" w:pos="0"/>
        </w:tabs>
        <w:ind w:left="1440" w:hanging="360"/>
      </w:pPr>
      <w:rPr>
        <w:rFonts w:cs="Times New Roman"/>
        <w:b/>
      </w:rPr>
    </w:lvl>
    <w:lvl w:ilvl="2">
      <w:start w:val="1"/>
      <w:numFmt w:val="decimal"/>
      <w:lvlText w:val="%1.%2.%3."/>
      <w:lvlJc w:val="left"/>
      <w:pPr>
        <w:tabs>
          <w:tab w:val="num" w:pos="0"/>
        </w:tabs>
        <w:ind w:left="2160" w:hanging="360"/>
      </w:pPr>
      <w:rPr>
        <w:rFonts w:cs="Times New Roman"/>
        <w:b/>
      </w:rPr>
    </w:lvl>
    <w:lvl w:ilvl="3">
      <w:start w:val="1"/>
      <w:numFmt w:val="decimal"/>
      <w:lvlText w:val="%1.%2.%3.%4."/>
      <w:lvlJc w:val="left"/>
      <w:pPr>
        <w:tabs>
          <w:tab w:val="num" w:pos="0"/>
        </w:tabs>
        <w:ind w:left="2880" w:hanging="360"/>
      </w:pPr>
      <w:rPr>
        <w:rFonts w:cs="Times New Roman"/>
        <w:b/>
      </w:rPr>
    </w:lvl>
    <w:lvl w:ilvl="4">
      <w:start w:val="1"/>
      <w:numFmt w:val="decimal"/>
      <w:lvlText w:val="%1.%2.%3.%4.%5."/>
      <w:lvlJc w:val="left"/>
      <w:pPr>
        <w:tabs>
          <w:tab w:val="num" w:pos="0"/>
        </w:tabs>
        <w:ind w:left="3600" w:hanging="360"/>
      </w:pPr>
      <w:rPr>
        <w:rFonts w:cs="Times New Roman"/>
        <w:b/>
      </w:rPr>
    </w:lvl>
    <w:lvl w:ilvl="5">
      <w:start w:val="1"/>
      <w:numFmt w:val="decimal"/>
      <w:lvlText w:val="%1.%2.%3.%4.%5.%6."/>
      <w:lvlJc w:val="left"/>
      <w:pPr>
        <w:tabs>
          <w:tab w:val="num" w:pos="0"/>
        </w:tabs>
        <w:ind w:left="4320" w:hanging="360"/>
      </w:pPr>
      <w:rPr>
        <w:rFonts w:cs="Times New Roman"/>
        <w:b/>
      </w:rPr>
    </w:lvl>
    <w:lvl w:ilvl="6">
      <w:start w:val="1"/>
      <w:numFmt w:val="decimal"/>
      <w:lvlText w:val="%1.%2.%3.%4.%5.%6.%7."/>
      <w:lvlJc w:val="left"/>
      <w:pPr>
        <w:tabs>
          <w:tab w:val="num" w:pos="0"/>
        </w:tabs>
        <w:ind w:left="5040" w:hanging="360"/>
      </w:pPr>
      <w:rPr>
        <w:rFonts w:cs="Times New Roman"/>
        <w:b/>
      </w:rPr>
    </w:lvl>
    <w:lvl w:ilvl="7">
      <w:start w:val="1"/>
      <w:numFmt w:val="decimal"/>
      <w:lvlText w:val="%1.%2.%3.%4.%5.%6.%7.%8."/>
      <w:lvlJc w:val="left"/>
      <w:pPr>
        <w:tabs>
          <w:tab w:val="num" w:pos="0"/>
        </w:tabs>
        <w:ind w:left="5760" w:hanging="360"/>
      </w:pPr>
      <w:rPr>
        <w:rFonts w:cs="Times New Roman"/>
        <w:b/>
      </w:rPr>
    </w:lvl>
    <w:lvl w:ilvl="8">
      <w:start w:val="1"/>
      <w:numFmt w:val="decimal"/>
      <w:lvlText w:val="%1.%2.%3.%4.%5.%6.%7.%8.%9."/>
      <w:lvlJc w:val="left"/>
      <w:pPr>
        <w:tabs>
          <w:tab w:val="num" w:pos="0"/>
        </w:tabs>
        <w:ind w:left="6480" w:hanging="360"/>
      </w:pPr>
      <w:rPr>
        <w:rFonts w:cs="Times New Roman"/>
        <w:b/>
      </w:rPr>
    </w:lvl>
  </w:abstractNum>
  <w:abstractNum w:abstractNumId="13" w15:restartNumberingAfterBreak="0">
    <w:nsid w:val="0000000E"/>
    <w:multiLevelType w:val="multilevel"/>
    <w:tmpl w:val="0000000E"/>
    <w:name w:val="WW8Num14"/>
    <w:lvl w:ilvl="0">
      <w:start w:val="1"/>
      <w:numFmt w:val="decimal"/>
      <w:lvlText w:val="%1."/>
      <w:lvlJc w:val="left"/>
      <w:pPr>
        <w:tabs>
          <w:tab w:val="num" w:pos="0"/>
        </w:tabs>
        <w:ind w:left="720" w:hanging="360"/>
      </w:pPr>
      <w:rPr>
        <w:rFonts w:cs="Times New Roman"/>
        <w:b/>
      </w:rPr>
    </w:lvl>
    <w:lvl w:ilvl="1">
      <w:start w:val="1"/>
      <w:numFmt w:val="decimal"/>
      <w:lvlText w:val="%2."/>
      <w:lvlJc w:val="left"/>
      <w:pPr>
        <w:tabs>
          <w:tab w:val="num" w:pos="1440"/>
        </w:tabs>
        <w:ind w:left="1440" w:hanging="360"/>
      </w:pPr>
      <w:rPr>
        <w:rFonts w:cs="Times New Roman"/>
        <w:b/>
      </w:r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4" w15:restartNumberingAfterBreak="0">
    <w:nsid w:val="0000000F"/>
    <w:multiLevelType w:val="multilevel"/>
    <w:tmpl w:val="0000000F"/>
    <w:name w:val="WW8Num15"/>
    <w:lvl w:ilvl="0">
      <w:start w:val="1"/>
      <w:numFmt w:val="decimal"/>
      <w:lvlText w:val="%1."/>
      <w:lvlJc w:val="left"/>
      <w:pPr>
        <w:tabs>
          <w:tab w:val="num" w:pos="0"/>
        </w:tabs>
        <w:ind w:left="720" w:hanging="360"/>
      </w:pPr>
      <w:rPr>
        <w:rFonts w:cs="Times New Roman"/>
        <w:b/>
      </w:rPr>
    </w:lvl>
    <w:lvl w:ilvl="1">
      <w:start w:val="1"/>
      <w:numFmt w:val="decimal"/>
      <w:lvlText w:val="3.%2."/>
      <w:lvlJc w:val="left"/>
      <w:pPr>
        <w:tabs>
          <w:tab w:val="num" w:pos="1440"/>
        </w:tabs>
        <w:ind w:left="1440" w:hanging="360"/>
      </w:pPr>
      <w:rPr>
        <w:rFonts w:cs="Times New Roman"/>
        <w:b/>
      </w:rPr>
    </w:lvl>
    <w:lvl w:ilvl="2">
      <w:start w:val="1"/>
      <w:numFmt w:val="decimal"/>
      <w:lvlText w:val="4.%2.%3."/>
      <w:lvlJc w:val="left"/>
      <w:pPr>
        <w:tabs>
          <w:tab w:val="num" w:pos="2160"/>
        </w:tabs>
        <w:ind w:left="2160" w:hanging="360"/>
      </w:pPr>
      <w:rPr>
        <w:rFonts w:cs="Times New Roman"/>
        <w:b/>
      </w:rPr>
    </w:lvl>
    <w:lvl w:ilvl="3">
      <w:start w:val="1"/>
      <w:numFmt w:val="decimal"/>
      <w:lvlText w:val="%1.%2.%3.%4."/>
      <w:lvlJc w:val="left"/>
      <w:pPr>
        <w:tabs>
          <w:tab w:val="num" w:pos="2880"/>
        </w:tabs>
        <w:ind w:left="2880" w:hanging="360"/>
      </w:pPr>
      <w:rPr>
        <w:rFonts w:cs="Times New Roman"/>
        <w:b/>
      </w:rPr>
    </w:lvl>
    <w:lvl w:ilvl="4">
      <w:start w:val="1"/>
      <w:numFmt w:val="decimal"/>
      <w:lvlText w:val="%1.%2.%3.%4.%5."/>
      <w:lvlJc w:val="left"/>
      <w:pPr>
        <w:tabs>
          <w:tab w:val="num" w:pos="3600"/>
        </w:tabs>
        <w:ind w:left="3600" w:hanging="360"/>
      </w:pPr>
      <w:rPr>
        <w:rFonts w:cs="Times New Roman"/>
        <w:b/>
      </w:rPr>
    </w:lvl>
    <w:lvl w:ilvl="5">
      <w:start w:val="1"/>
      <w:numFmt w:val="decimal"/>
      <w:lvlText w:val="%1.%2.%3.%4.%5.%6."/>
      <w:lvlJc w:val="left"/>
      <w:pPr>
        <w:tabs>
          <w:tab w:val="num" w:pos="4320"/>
        </w:tabs>
        <w:ind w:left="4320" w:hanging="360"/>
      </w:pPr>
      <w:rPr>
        <w:rFonts w:cs="Times New Roman"/>
        <w:b/>
      </w:rPr>
    </w:lvl>
    <w:lvl w:ilvl="6">
      <w:start w:val="1"/>
      <w:numFmt w:val="decimal"/>
      <w:lvlText w:val="%1.%2.%3.%4.%5.%6.%7."/>
      <w:lvlJc w:val="left"/>
      <w:pPr>
        <w:tabs>
          <w:tab w:val="num" w:pos="5040"/>
        </w:tabs>
        <w:ind w:left="5040" w:hanging="360"/>
      </w:pPr>
      <w:rPr>
        <w:rFonts w:cs="Times New Roman"/>
        <w:b/>
      </w:rPr>
    </w:lvl>
    <w:lvl w:ilvl="7">
      <w:start w:val="1"/>
      <w:numFmt w:val="decimal"/>
      <w:lvlText w:val="%1.%2.%3.%4.%5.%6.%7.%8."/>
      <w:lvlJc w:val="left"/>
      <w:pPr>
        <w:tabs>
          <w:tab w:val="num" w:pos="5760"/>
        </w:tabs>
        <w:ind w:left="5760" w:hanging="360"/>
      </w:pPr>
      <w:rPr>
        <w:rFonts w:cs="Times New Roman"/>
        <w:b/>
      </w:rPr>
    </w:lvl>
    <w:lvl w:ilvl="8">
      <w:start w:val="1"/>
      <w:numFmt w:val="decimal"/>
      <w:lvlText w:val="%1.%2.%3.%4.%5.%6.%7.%8.%9."/>
      <w:lvlJc w:val="left"/>
      <w:pPr>
        <w:tabs>
          <w:tab w:val="num" w:pos="6480"/>
        </w:tabs>
        <w:ind w:left="6480" w:hanging="360"/>
      </w:pPr>
      <w:rPr>
        <w:rFonts w:cs="Times New Roman"/>
        <w:b/>
      </w:rPr>
    </w:lvl>
  </w:abstractNum>
  <w:abstractNum w:abstractNumId="15" w15:restartNumberingAfterBreak="0">
    <w:nsid w:val="00000010"/>
    <w:multiLevelType w:val="multilevel"/>
    <w:tmpl w:val="00000010"/>
    <w:name w:val="WW8Num16"/>
    <w:lvl w:ilvl="0">
      <w:start w:val="4"/>
      <w:numFmt w:val="decimal"/>
      <w:lvlText w:val="%1."/>
      <w:lvlJc w:val="left"/>
      <w:pPr>
        <w:tabs>
          <w:tab w:val="num" w:pos="0"/>
        </w:tabs>
        <w:ind w:left="720" w:hanging="360"/>
      </w:pPr>
      <w:rPr>
        <w:rFonts w:cs="Times New Roman"/>
        <w:b/>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6" w15:restartNumberingAfterBreak="0">
    <w:nsid w:val="00000011"/>
    <w:multiLevelType w:val="multilevel"/>
    <w:tmpl w:val="00000011"/>
    <w:name w:val="WW8Num17"/>
    <w:lvl w:ilvl="0">
      <w:start w:val="4"/>
      <w:numFmt w:val="decimal"/>
      <w:lvlText w:val="%1."/>
      <w:lvlJc w:val="left"/>
      <w:pPr>
        <w:tabs>
          <w:tab w:val="num" w:pos="720"/>
        </w:tabs>
        <w:ind w:left="720" w:hanging="360"/>
      </w:pPr>
      <w:rPr>
        <w:rFonts w:cs="Times New Roman"/>
        <w:b/>
      </w:rPr>
    </w:lvl>
    <w:lvl w:ilvl="1">
      <w:start w:val="1"/>
      <w:numFmt w:val="decimal"/>
      <w:lvlText w:val="%1.%2."/>
      <w:lvlJc w:val="left"/>
      <w:pPr>
        <w:tabs>
          <w:tab w:val="num" w:pos="1440"/>
        </w:tabs>
        <w:ind w:left="1440" w:hanging="360"/>
      </w:pPr>
      <w:rPr>
        <w:rFonts w:cs="Times New Roman"/>
        <w:b/>
      </w:rPr>
    </w:lvl>
    <w:lvl w:ilvl="2">
      <w:start w:val="1"/>
      <w:numFmt w:val="decimal"/>
      <w:lvlText w:val="%1.%2.%3."/>
      <w:lvlJc w:val="left"/>
      <w:pPr>
        <w:tabs>
          <w:tab w:val="num" w:pos="2160"/>
        </w:tabs>
        <w:ind w:left="2160" w:hanging="360"/>
      </w:pPr>
      <w:rPr>
        <w:rFonts w:cs="Times New Roman"/>
        <w:b/>
      </w:rPr>
    </w:lvl>
    <w:lvl w:ilvl="3">
      <w:start w:val="1"/>
      <w:numFmt w:val="decimal"/>
      <w:lvlText w:val="%1.%2.%3.%4."/>
      <w:lvlJc w:val="left"/>
      <w:pPr>
        <w:tabs>
          <w:tab w:val="num" w:pos="2880"/>
        </w:tabs>
        <w:ind w:left="2880" w:hanging="360"/>
      </w:pPr>
      <w:rPr>
        <w:rFonts w:cs="Times New Roman"/>
        <w:b/>
      </w:rPr>
    </w:lvl>
    <w:lvl w:ilvl="4">
      <w:start w:val="1"/>
      <w:numFmt w:val="decimal"/>
      <w:lvlText w:val="%1.%2.%3.%4.%5."/>
      <w:lvlJc w:val="left"/>
      <w:pPr>
        <w:tabs>
          <w:tab w:val="num" w:pos="3600"/>
        </w:tabs>
        <w:ind w:left="3600" w:hanging="360"/>
      </w:pPr>
      <w:rPr>
        <w:rFonts w:cs="Times New Roman"/>
        <w:b/>
      </w:rPr>
    </w:lvl>
    <w:lvl w:ilvl="5">
      <w:start w:val="1"/>
      <w:numFmt w:val="decimal"/>
      <w:lvlText w:val="%1.%2.%3.%4.%5.%6."/>
      <w:lvlJc w:val="left"/>
      <w:pPr>
        <w:tabs>
          <w:tab w:val="num" w:pos="4320"/>
        </w:tabs>
        <w:ind w:left="4320" w:hanging="360"/>
      </w:pPr>
      <w:rPr>
        <w:rFonts w:cs="Times New Roman"/>
        <w:b/>
      </w:rPr>
    </w:lvl>
    <w:lvl w:ilvl="6">
      <w:start w:val="1"/>
      <w:numFmt w:val="decimal"/>
      <w:lvlText w:val="%1.%2.%3.%4.%5.%6.%7."/>
      <w:lvlJc w:val="left"/>
      <w:pPr>
        <w:tabs>
          <w:tab w:val="num" w:pos="5040"/>
        </w:tabs>
        <w:ind w:left="5040" w:hanging="360"/>
      </w:pPr>
      <w:rPr>
        <w:rFonts w:cs="Times New Roman"/>
        <w:b/>
      </w:rPr>
    </w:lvl>
    <w:lvl w:ilvl="7">
      <w:start w:val="1"/>
      <w:numFmt w:val="decimal"/>
      <w:lvlText w:val="%1.%2.%3.%4.%5.%6.%7.%8."/>
      <w:lvlJc w:val="left"/>
      <w:pPr>
        <w:tabs>
          <w:tab w:val="num" w:pos="5760"/>
        </w:tabs>
        <w:ind w:left="5760" w:hanging="360"/>
      </w:pPr>
      <w:rPr>
        <w:rFonts w:cs="Times New Roman"/>
        <w:b/>
      </w:rPr>
    </w:lvl>
    <w:lvl w:ilvl="8">
      <w:start w:val="1"/>
      <w:numFmt w:val="decimal"/>
      <w:lvlText w:val="%1.%2.%3.%4.%5.%6.%7.%8.%9."/>
      <w:lvlJc w:val="left"/>
      <w:pPr>
        <w:tabs>
          <w:tab w:val="num" w:pos="6480"/>
        </w:tabs>
        <w:ind w:left="6480" w:hanging="360"/>
      </w:pPr>
      <w:rPr>
        <w:rFonts w:cs="Times New Roman"/>
        <w:b/>
      </w:rPr>
    </w:lvl>
  </w:abstractNum>
  <w:abstractNum w:abstractNumId="17" w15:restartNumberingAfterBreak="0">
    <w:nsid w:val="00000012"/>
    <w:multiLevelType w:val="multilevel"/>
    <w:tmpl w:val="00000012"/>
    <w:name w:val="WW8Num18"/>
    <w:lvl w:ilvl="0">
      <w:start w:val="1"/>
      <w:numFmt w:val="bullet"/>
      <w:lvlText w:val="­"/>
      <w:lvlJc w:val="left"/>
      <w:pPr>
        <w:tabs>
          <w:tab w:val="num" w:pos="720"/>
        </w:tabs>
        <w:ind w:left="720" w:hanging="360"/>
      </w:pPr>
      <w:rPr>
        <w:rFonts w:ascii="Courier New" w:hAnsi="Courier New" w:cs="Courier New"/>
        <w:shd w:val="clear" w:color="auto" w:fill="00FF00"/>
      </w:rPr>
    </w:lvl>
    <w:lvl w:ilvl="1">
      <w:start w:val="1"/>
      <w:numFmt w:val="bullet"/>
      <w:lvlText w:val="o"/>
      <w:lvlJc w:val="left"/>
      <w:pPr>
        <w:tabs>
          <w:tab w:val="num" w:pos="1440"/>
        </w:tabs>
        <w:ind w:left="1440" w:hanging="360"/>
      </w:pPr>
      <w:rPr>
        <w:rFonts w:ascii="Courier New" w:hAnsi="Courier New" w:cs="Courier New"/>
        <w:shd w:val="clear" w:color="auto" w:fill="00FF00"/>
      </w:rPr>
    </w:lvl>
    <w:lvl w:ilvl="2">
      <w:start w:val="1"/>
      <w:numFmt w:val="decimal"/>
      <w:lvlText w:val="%3."/>
      <w:lvlJc w:val="left"/>
      <w:pPr>
        <w:tabs>
          <w:tab w:val="num" w:pos="2160"/>
        </w:tabs>
        <w:ind w:left="2160" w:hanging="360"/>
      </w:pPr>
      <w:rPr>
        <w:rFonts w:cs="Times New Roman"/>
        <w:b/>
      </w:rPr>
    </w:lvl>
    <w:lvl w:ilvl="3">
      <w:start w:val="1"/>
      <w:numFmt w:val="decimal"/>
      <w:lvlText w:val="%4."/>
      <w:lvlJc w:val="left"/>
      <w:pPr>
        <w:tabs>
          <w:tab w:val="num" w:pos="2880"/>
        </w:tabs>
        <w:ind w:left="2880" w:hanging="360"/>
      </w:pPr>
      <w:rPr>
        <w:rFonts w:cs="Times New Roman"/>
        <w:b/>
      </w:rPr>
    </w:lvl>
    <w:lvl w:ilvl="4">
      <w:start w:val="1"/>
      <w:numFmt w:val="decimal"/>
      <w:lvlText w:val="%5."/>
      <w:lvlJc w:val="left"/>
      <w:pPr>
        <w:tabs>
          <w:tab w:val="num" w:pos="3600"/>
        </w:tabs>
        <w:ind w:left="3600" w:hanging="360"/>
      </w:pPr>
      <w:rPr>
        <w:rFonts w:cs="Times New Roman"/>
        <w:b/>
      </w:rPr>
    </w:lvl>
    <w:lvl w:ilvl="5">
      <w:start w:val="1"/>
      <w:numFmt w:val="decimal"/>
      <w:lvlText w:val="%6."/>
      <w:lvlJc w:val="left"/>
      <w:pPr>
        <w:tabs>
          <w:tab w:val="num" w:pos="4320"/>
        </w:tabs>
        <w:ind w:left="4320" w:hanging="360"/>
      </w:pPr>
      <w:rPr>
        <w:rFonts w:cs="Times New Roman"/>
        <w:b/>
      </w:rPr>
    </w:lvl>
    <w:lvl w:ilvl="6">
      <w:start w:val="1"/>
      <w:numFmt w:val="decimal"/>
      <w:lvlText w:val="%7."/>
      <w:lvlJc w:val="left"/>
      <w:pPr>
        <w:tabs>
          <w:tab w:val="num" w:pos="5040"/>
        </w:tabs>
        <w:ind w:left="5040" w:hanging="360"/>
      </w:pPr>
      <w:rPr>
        <w:rFonts w:cs="Times New Roman"/>
        <w:b/>
      </w:rPr>
    </w:lvl>
    <w:lvl w:ilvl="7">
      <w:start w:val="1"/>
      <w:numFmt w:val="decimal"/>
      <w:lvlText w:val="%8."/>
      <w:lvlJc w:val="left"/>
      <w:pPr>
        <w:tabs>
          <w:tab w:val="num" w:pos="5760"/>
        </w:tabs>
        <w:ind w:left="5760" w:hanging="360"/>
      </w:pPr>
      <w:rPr>
        <w:rFonts w:cs="Times New Roman"/>
        <w:b/>
      </w:rPr>
    </w:lvl>
    <w:lvl w:ilvl="8">
      <w:start w:val="1"/>
      <w:numFmt w:val="decimal"/>
      <w:lvlText w:val="%9."/>
      <w:lvlJc w:val="left"/>
      <w:pPr>
        <w:tabs>
          <w:tab w:val="num" w:pos="6480"/>
        </w:tabs>
        <w:ind w:left="6480" w:hanging="360"/>
      </w:pPr>
      <w:rPr>
        <w:rFonts w:cs="Times New Roman"/>
        <w:b/>
      </w:rPr>
    </w:lvl>
  </w:abstractNum>
  <w:abstractNum w:abstractNumId="18" w15:restartNumberingAfterBreak="0">
    <w:nsid w:val="00000013"/>
    <w:multiLevelType w:val="multilevel"/>
    <w:tmpl w:val="00000013"/>
    <w:name w:val="WW8Num19"/>
    <w:lvl w:ilvl="0">
      <w:start w:val="1"/>
      <w:numFmt w:val="bullet"/>
      <w:lvlText w:val="­"/>
      <w:lvlJc w:val="left"/>
      <w:pPr>
        <w:tabs>
          <w:tab w:val="num" w:pos="1353"/>
        </w:tabs>
        <w:ind w:left="1353" w:hanging="360"/>
      </w:pPr>
      <w:rPr>
        <w:rFonts w:ascii="Courier New" w:hAnsi="Courier New" w:cs="Times New Roman"/>
        <w:color w:val="000000"/>
      </w:rPr>
    </w:lvl>
    <w:lvl w:ilvl="1">
      <w:start w:val="1"/>
      <w:numFmt w:val="bullet"/>
      <w:lvlText w:val="o"/>
      <w:lvlJc w:val="left"/>
      <w:pPr>
        <w:tabs>
          <w:tab w:val="num" w:pos="2253"/>
        </w:tabs>
        <w:ind w:left="2253" w:hanging="360"/>
      </w:pPr>
      <w:rPr>
        <w:rFonts w:ascii="Courier New" w:hAnsi="Courier New" w:cs="Times New Roman"/>
        <w:b/>
      </w:rPr>
    </w:lvl>
    <w:lvl w:ilvl="2">
      <w:start w:val="1"/>
      <w:numFmt w:val="decimal"/>
      <w:lvlText w:val="%3."/>
      <w:lvlJc w:val="left"/>
      <w:pPr>
        <w:tabs>
          <w:tab w:val="num" w:pos="2793"/>
        </w:tabs>
        <w:ind w:left="2793" w:hanging="360"/>
      </w:pPr>
      <w:rPr>
        <w:rFonts w:cs="Times New Roman"/>
        <w:b/>
      </w:rPr>
    </w:lvl>
    <w:lvl w:ilvl="3">
      <w:start w:val="1"/>
      <w:numFmt w:val="decimal"/>
      <w:lvlText w:val="%4."/>
      <w:lvlJc w:val="left"/>
      <w:pPr>
        <w:tabs>
          <w:tab w:val="num" w:pos="3513"/>
        </w:tabs>
        <w:ind w:left="3513" w:hanging="360"/>
      </w:pPr>
      <w:rPr>
        <w:rFonts w:cs="Times New Roman"/>
        <w:b/>
      </w:rPr>
    </w:lvl>
    <w:lvl w:ilvl="4">
      <w:start w:val="1"/>
      <w:numFmt w:val="decimal"/>
      <w:lvlText w:val="%5."/>
      <w:lvlJc w:val="left"/>
      <w:pPr>
        <w:tabs>
          <w:tab w:val="num" w:pos="4233"/>
        </w:tabs>
        <w:ind w:left="4233" w:hanging="360"/>
      </w:pPr>
      <w:rPr>
        <w:rFonts w:cs="Times New Roman"/>
        <w:b/>
      </w:rPr>
    </w:lvl>
    <w:lvl w:ilvl="5">
      <w:start w:val="1"/>
      <w:numFmt w:val="decimal"/>
      <w:lvlText w:val="%6."/>
      <w:lvlJc w:val="left"/>
      <w:pPr>
        <w:tabs>
          <w:tab w:val="num" w:pos="4953"/>
        </w:tabs>
        <w:ind w:left="4953" w:hanging="360"/>
      </w:pPr>
      <w:rPr>
        <w:rFonts w:cs="Times New Roman"/>
        <w:b/>
      </w:rPr>
    </w:lvl>
    <w:lvl w:ilvl="6">
      <w:start w:val="1"/>
      <w:numFmt w:val="decimal"/>
      <w:lvlText w:val="%7."/>
      <w:lvlJc w:val="left"/>
      <w:pPr>
        <w:tabs>
          <w:tab w:val="num" w:pos="5673"/>
        </w:tabs>
        <w:ind w:left="5673" w:hanging="360"/>
      </w:pPr>
      <w:rPr>
        <w:rFonts w:cs="Times New Roman"/>
        <w:b/>
      </w:rPr>
    </w:lvl>
    <w:lvl w:ilvl="7">
      <w:start w:val="1"/>
      <w:numFmt w:val="decimal"/>
      <w:lvlText w:val="%8."/>
      <w:lvlJc w:val="left"/>
      <w:pPr>
        <w:tabs>
          <w:tab w:val="num" w:pos="6393"/>
        </w:tabs>
        <w:ind w:left="6393" w:hanging="360"/>
      </w:pPr>
      <w:rPr>
        <w:rFonts w:cs="Times New Roman"/>
        <w:b/>
      </w:rPr>
    </w:lvl>
    <w:lvl w:ilvl="8">
      <w:start w:val="1"/>
      <w:numFmt w:val="decimal"/>
      <w:lvlText w:val="%9."/>
      <w:lvlJc w:val="left"/>
      <w:pPr>
        <w:tabs>
          <w:tab w:val="num" w:pos="7113"/>
        </w:tabs>
        <w:ind w:left="7113" w:hanging="360"/>
      </w:pPr>
      <w:rPr>
        <w:rFonts w:cs="Times New Roman"/>
        <w:b/>
      </w:rPr>
    </w:lvl>
  </w:abstractNum>
  <w:abstractNum w:abstractNumId="19" w15:restartNumberingAfterBreak="0">
    <w:nsid w:val="00000014"/>
    <w:multiLevelType w:val="multilevel"/>
    <w:tmpl w:val="00000014"/>
    <w:name w:val="WW8Num20"/>
    <w:lvl w:ilvl="0">
      <w:start w:val="1"/>
      <w:numFmt w:val="bullet"/>
      <w:lvlText w:val="­"/>
      <w:lvlJc w:val="left"/>
      <w:pPr>
        <w:tabs>
          <w:tab w:val="num" w:pos="0"/>
        </w:tabs>
        <w:ind w:left="720" w:hanging="360"/>
      </w:pPr>
      <w:rPr>
        <w:rFonts w:ascii="Courier New" w:hAnsi="Courier New" w:cs="Times New Roman"/>
        <w:color w:val="000000"/>
        <w:sz w:val="24"/>
        <w:szCs w:val="24"/>
        <w:lang w:eastAsia="ru-RU"/>
      </w:rPr>
    </w:lvl>
    <w:lvl w:ilvl="1">
      <w:start w:val="1"/>
      <w:numFmt w:val="bullet"/>
      <w:lvlText w:val="o"/>
      <w:lvlJc w:val="left"/>
      <w:pPr>
        <w:tabs>
          <w:tab w:val="num" w:pos="0"/>
        </w:tabs>
        <w:ind w:left="1620" w:hanging="360"/>
      </w:pPr>
      <w:rPr>
        <w:rFonts w:ascii="Courier New" w:hAnsi="Courier New" w:cs="Times New Roman"/>
        <w:b/>
      </w:rPr>
    </w:lvl>
    <w:lvl w:ilvl="2">
      <w:start w:val="1"/>
      <w:numFmt w:val="decimal"/>
      <w:lvlText w:val="%3."/>
      <w:lvlJc w:val="left"/>
      <w:pPr>
        <w:tabs>
          <w:tab w:val="num" w:pos="0"/>
        </w:tabs>
        <w:ind w:left="2160" w:hanging="360"/>
      </w:pPr>
      <w:rPr>
        <w:rFonts w:cs="Times New Roman"/>
        <w:b/>
      </w:rPr>
    </w:lvl>
    <w:lvl w:ilvl="3">
      <w:start w:val="1"/>
      <w:numFmt w:val="decimal"/>
      <w:lvlText w:val="%4."/>
      <w:lvlJc w:val="left"/>
      <w:pPr>
        <w:tabs>
          <w:tab w:val="num" w:pos="0"/>
        </w:tabs>
        <w:ind w:left="2880" w:hanging="360"/>
      </w:pPr>
      <w:rPr>
        <w:rFonts w:cs="Times New Roman"/>
        <w:b/>
      </w:rPr>
    </w:lvl>
    <w:lvl w:ilvl="4">
      <w:start w:val="1"/>
      <w:numFmt w:val="decimal"/>
      <w:lvlText w:val="%5."/>
      <w:lvlJc w:val="left"/>
      <w:pPr>
        <w:tabs>
          <w:tab w:val="num" w:pos="0"/>
        </w:tabs>
        <w:ind w:left="3600" w:hanging="360"/>
      </w:pPr>
      <w:rPr>
        <w:rFonts w:cs="Times New Roman"/>
        <w:b/>
      </w:rPr>
    </w:lvl>
    <w:lvl w:ilvl="5">
      <w:start w:val="1"/>
      <w:numFmt w:val="decimal"/>
      <w:lvlText w:val="%6."/>
      <w:lvlJc w:val="left"/>
      <w:pPr>
        <w:tabs>
          <w:tab w:val="num" w:pos="0"/>
        </w:tabs>
        <w:ind w:left="4320" w:hanging="360"/>
      </w:pPr>
      <w:rPr>
        <w:rFonts w:cs="Times New Roman"/>
        <w:b/>
      </w:rPr>
    </w:lvl>
    <w:lvl w:ilvl="6">
      <w:start w:val="1"/>
      <w:numFmt w:val="decimal"/>
      <w:lvlText w:val="%7."/>
      <w:lvlJc w:val="left"/>
      <w:pPr>
        <w:tabs>
          <w:tab w:val="num" w:pos="0"/>
        </w:tabs>
        <w:ind w:left="5040" w:hanging="360"/>
      </w:pPr>
      <w:rPr>
        <w:rFonts w:cs="Times New Roman"/>
        <w:b/>
      </w:rPr>
    </w:lvl>
    <w:lvl w:ilvl="7">
      <w:start w:val="1"/>
      <w:numFmt w:val="decimal"/>
      <w:lvlText w:val="%8."/>
      <w:lvlJc w:val="left"/>
      <w:pPr>
        <w:tabs>
          <w:tab w:val="num" w:pos="0"/>
        </w:tabs>
        <w:ind w:left="5760" w:hanging="360"/>
      </w:pPr>
      <w:rPr>
        <w:rFonts w:cs="Times New Roman"/>
        <w:b/>
      </w:rPr>
    </w:lvl>
    <w:lvl w:ilvl="8">
      <w:start w:val="1"/>
      <w:numFmt w:val="decimal"/>
      <w:lvlText w:val="%9."/>
      <w:lvlJc w:val="left"/>
      <w:pPr>
        <w:tabs>
          <w:tab w:val="num" w:pos="0"/>
        </w:tabs>
        <w:ind w:left="6480" w:hanging="360"/>
      </w:pPr>
      <w:rPr>
        <w:rFonts w:cs="Times New Roman"/>
        <w:b/>
      </w:rPr>
    </w:lvl>
  </w:abstractNum>
  <w:abstractNum w:abstractNumId="20" w15:restartNumberingAfterBreak="0">
    <w:nsid w:val="00000015"/>
    <w:multiLevelType w:val="multilevel"/>
    <w:tmpl w:val="00000015"/>
    <w:name w:val="WW8Num21"/>
    <w:lvl w:ilvl="0">
      <w:start w:val="8"/>
      <w:numFmt w:val="decimal"/>
      <w:lvlText w:val="%1."/>
      <w:lvlJc w:val="left"/>
      <w:pPr>
        <w:tabs>
          <w:tab w:val="num" w:pos="0"/>
        </w:tabs>
        <w:ind w:left="720" w:hanging="360"/>
      </w:pPr>
      <w:rPr>
        <w:rFonts w:cs="Times New Roman"/>
        <w:b/>
      </w:rPr>
    </w:lvl>
    <w:lvl w:ilvl="1">
      <w:start w:val="1"/>
      <w:numFmt w:val="lowerLetter"/>
      <w:lvlText w:val="%2."/>
      <w:lvlJc w:val="left"/>
      <w:pPr>
        <w:tabs>
          <w:tab w:val="num" w:pos="0"/>
        </w:tabs>
        <w:ind w:left="1440" w:hanging="360"/>
      </w:pPr>
      <w:rPr>
        <w:rFonts w:cs="Times New Roman"/>
        <w:b/>
      </w:rPr>
    </w:lvl>
    <w:lvl w:ilvl="2">
      <w:start w:val="1"/>
      <w:numFmt w:val="lowerRoman"/>
      <w:lvlText w:val="%3."/>
      <w:lvlJc w:val="right"/>
      <w:pPr>
        <w:tabs>
          <w:tab w:val="num" w:pos="0"/>
        </w:tabs>
        <w:ind w:left="2160" w:hanging="360"/>
      </w:pPr>
      <w:rPr>
        <w:rFonts w:cs="Times New Roman"/>
        <w:b/>
      </w:rPr>
    </w:lvl>
    <w:lvl w:ilvl="3">
      <w:start w:val="1"/>
      <w:numFmt w:val="decimal"/>
      <w:lvlText w:val="%4."/>
      <w:lvlJc w:val="left"/>
      <w:pPr>
        <w:tabs>
          <w:tab w:val="num" w:pos="0"/>
        </w:tabs>
        <w:ind w:left="2880" w:hanging="360"/>
      </w:pPr>
      <w:rPr>
        <w:rFonts w:cs="Times New Roman"/>
        <w:b/>
      </w:rPr>
    </w:lvl>
    <w:lvl w:ilvl="4">
      <w:start w:val="1"/>
      <w:numFmt w:val="lowerLetter"/>
      <w:lvlText w:val="%5."/>
      <w:lvlJc w:val="left"/>
      <w:pPr>
        <w:tabs>
          <w:tab w:val="num" w:pos="0"/>
        </w:tabs>
        <w:ind w:left="3600" w:hanging="360"/>
      </w:pPr>
      <w:rPr>
        <w:rFonts w:cs="Times New Roman"/>
        <w:b/>
      </w:rPr>
    </w:lvl>
    <w:lvl w:ilvl="5">
      <w:start w:val="1"/>
      <w:numFmt w:val="lowerRoman"/>
      <w:lvlText w:val="%6."/>
      <w:lvlJc w:val="right"/>
      <w:pPr>
        <w:tabs>
          <w:tab w:val="num" w:pos="0"/>
        </w:tabs>
        <w:ind w:left="4320" w:hanging="360"/>
      </w:pPr>
      <w:rPr>
        <w:rFonts w:cs="Times New Roman"/>
        <w:b/>
      </w:rPr>
    </w:lvl>
    <w:lvl w:ilvl="6">
      <w:start w:val="1"/>
      <w:numFmt w:val="decimal"/>
      <w:lvlText w:val="%7."/>
      <w:lvlJc w:val="left"/>
      <w:pPr>
        <w:tabs>
          <w:tab w:val="num" w:pos="0"/>
        </w:tabs>
        <w:ind w:left="5040" w:hanging="360"/>
      </w:pPr>
      <w:rPr>
        <w:rFonts w:cs="Times New Roman"/>
        <w:b/>
      </w:rPr>
    </w:lvl>
    <w:lvl w:ilvl="7">
      <w:start w:val="1"/>
      <w:numFmt w:val="lowerLetter"/>
      <w:lvlText w:val="%8."/>
      <w:lvlJc w:val="left"/>
      <w:pPr>
        <w:tabs>
          <w:tab w:val="num" w:pos="0"/>
        </w:tabs>
        <w:ind w:left="5760" w:hanging="360"/>
      </w:pPr>
      <w:rPr>
        <w:rFonts w:cs="Times New Roman"/>
        <w:b/>
      </w:rPr>
    </w:lvl>
    <w:lvl w:ilvl="8">
      <w:start w:val="1"/>
      <w:numFmt w:val="lowerRoman"/>
      <w:lvlText w:val="%9."/>
      <w:lvlJc w:val="right"/>
      <w:pPr>
        <w:tabs>
          <w:tab w:val="num" w:pos="0"/>
        </w:tabs>
        <w:ind w:left="6480" w:hanging="360"/>
      </w:pPr>
      <w:rPr>
        <w:rFonts w:cs="Times New Roman"/>
        <w:b/>
      </w:rPr>
    </w:lvl>
  </w:abstractNum>
  <w:abstractNum w:abstractNumId="21" w15:restartNumberingAfterBreak="0">
    <w:nsid w:val="00000016"/>
    <w:multiLevelType w:val="multilevel"/>
    <w:tmpl w:val="00000016"/>
    <w:name w:val="WW8Num22"/>
    <w:lvl w:ilvl="0">
      <w:start w:val="13"/>
      <w:numFmt w:val="decimal"/>
      <w:lvlText w:val="%1."/>
      <w:lvlJc w:val="left"/>
      <w:pPr>
        <w:tabs>
          <w:tab w:val="num" w:pos="0"/>
        </w:tabs>
        <w:ind w:left="720" w:hanging="360"/>
      </w:pPr>
      <w:rPr>
        <w:rFonts w:cs="Times New Roman"/>
        <w:b/>
      </w:rPr>
    </w:lvl>
    <w:lvl w:ilvl="1">
      <w:start w:val="1"/>
      <w:numFmt w:val="decimal"/>
      <w:lvlText w:val="%2."/>
      <w:lvlJc w:val="left"/>
      <w:pPr>
        <w:tabs>
          <w:tab w:val="num" w:pos="1440"/>
        </w:tabs>
        <w:ind w:left="1440" w:hanging="360"/>
      </w:pPr>
      <w:rPr>
        <w:rFonts w:cs="Times New Roman"/>
        <w:b/>
      </w:rPr>
    </w:lvl>
    <w:lvl w:ilvl="2">
      <w:start w:val="1"/>
      <w:numFmt w:val="decimal"/>
      <w:lvlText w:val="%3."/>
      <w:lvlJc w:val="left"/>
      <w:pPr>
        <w:tabs>
          <w:tab w:val="num" w:pos="2160"/>
        </w:tabs>
        <w:ind w:left="2160" w:hanging="360"/>
      </w:pPr>
      <w:rPr>
        <w:rFonts w:cs="Times New Roman"/>
        <w:b/>
      </w:rPr>
    </w:lvl>
    <w:lvl w:ilvl="3">
      <w:start w:val="1"/>
      <w:numFmt w:val="decimal"/>
      <w:lvlText w:val="%4."/>
      <w:lvlJc w:val="left"/>
      <w:pPr>
        <w:tabs>
          <w:tab w:val="num" w:pos="2880"/>
        </w:tabs>
        <w:ind w:left="2880" w:hanging="360"/>
      </w:pPr>
      <w:rPr>
        <w:rFonts w:cs="Times New Roman"/>
        <w:b/>
      </w:rPr>
    </w:lvl>
    <w:lvl w:ilvl="4">
      <w:start w:val="1"/>
      <w:numFmt w:val="decimal"/>
      <w:lvlText w:val="%5."/>
      <w:lvlJc w:val="left"/>
      <w:pPr>
        <w:tabs>
          <w:tab w:val="num" w:pos="3600"/>
        </w:tabs>
        <w:ind w:left="3600" w:hanging="360"/>
      </w:pPr>
      <w:rPr>
        <w:rFonts w:cs="Times New Roman"/>
        <w:b/>
      </w:rPr>
    </w:lvl>
    <w:lvl w:ilvl="5">
      <w:start w:val="1"/>
      <w:numFmt w:val="decimal"/>
      <w:lvlText w:val="%6."/>
      <w:lvlJc w:val="left"/>
      <w:pPr>
        <w:tabs>
          <w:tab w:val="num" w:pos="4320"/>
        </w:tabs>
        <w:ind w:left="4320" w:hanging="360"/>
      </w:pPr>
      <w:rPr>
        <w:rFonts w:cs="Times New Roman"/>
        <w:b/>
      </w:rPr>
    </w:lvl>
    <w:lvl w:ilvl="6">
      <w:start w:val="1"/>
      <w:numFmt w:val="decimal"/>
      <w:lvlText w:val="%7."/>
      <w:lvlJc w:val="left"/>
      <w:pPr>
        <w:tabs>
          <w:tab w:val="num" w:pos="5040"/>
        </w:tabs>
        <w:ind w:left="5040" w:hanging="360"/>
      </w:pPr>
      <w:rPr>
        <w:rFonts w:cs="Times New Roman"/>
        <w:b/>
      </w:rPr>
    </w:lvl>
    <w:lvl w:ilvl="7">
      <w:start w:val="1"/>
      <w:numFmt w:val="decimal"/>
      <w:lvlText w:val="%8."/>
      <w:lvlJc w:val="left"/>
      <w:pPr>
        <w:tabs>
          <w:tab w:val="num" w:pos="5760"/>
        </w:tabs>
        <w:ind w:left="5760" w:hanging="360"/>
      </w:pPr>
      <w:rPr>
        <w:rFonts w:cs="Times New Roman"/>
        <w:b/>
      </w:rPr>
    </w:lvl>
    <w:lvl w:ilvl="8">
      <w:start w:val="1"/>
      <w:numFmt w:val="decimal"/>
      <w:lvlText w:val="%9."/>
      <w:lvlJc w:val="left"/>
      <w:pPr>
        <w:tabs>
          <w:tab w:val="num" w:pos="6480"/>
        </w:tabs>
        <w:ind w:left="6480" w:hanging="360"/>
      </w:pPr>
      <w:rPr>
        <w:rFonts w:cs="Times New Roman"/>
        <w:b/>
      </w:rPr>
    </w:lvl>
  </w:abstractNum>
  <w:abstractNum w:abstractNumId="22" w15:restartNumberingAfterBreak="0">
    <w:nsid w:val="042A6BBB"/>
    <w:multiLevelType w:val="hybridMultilevel"/>
    <w:tmpl w:val="DC72B02E"/>
    <w:lvl w:ilvl="0" w:tplc="58C02EE8">
      <w:start w:val="1"/>
      <w:numFmt w:val="bullet"/>
      <w:lvlText w:val="-"/>
      <w:lvlJc w:val="left"/>
      <w:pPr>
        <w:ind w:left="420" w:hanging="360"/>
      </w:pPr>
      <w:rPr>
        <w:rFonts w:ascii="Times New Roman" w:eastAsiaTheme="minorHAnsi" w:hAnsi="Times New Roman" w:cs="Times New Roman" w:hint="default"/>
        <w:b/>
        <w:u w:val="single"/>
      </w:rPr>
    </w:lvl>
    <w:lvl w:ilvl="1" w:tplc="04190003" w:tentative="1">
      <w:start w:val="1"/>
      <w:numFmt w:val="bullet"/>
      <w:lvlText w:val="o"/>
      <w:lvlJc w:val="left"/>
      <w:pPr>
        <w:ind w:left="1140" w:hanging="360"/>
      </w:pPr>
      <w:rPr>
        <w:rFonts w:ascii="Courier New" w:hAnsi="Courier New" w:cs="Courier New" w:hint="default"/>
      </w:rPr>
    </w:lvl>
    <w:lvl w:ilvl="2" w:tplc="04190005" w:tentative="1">
      <w:start w:val="1"/>
      <w:numFmt w:val="bullet"/>
      <w:lvlText w:val=""/>
      <w:lvlJc w:val="left"/>
      <w:pPr>
        <w:ind w:left="1860" w:hanging="360"/>
      </w:pPr>
      <w:rPr>
        <w:rFonts w:ascii="Wingdings" w:hAnsi="Wingdings" w:hint="default"/>
      </w:rPr>
    </w:lvl>
    <w:lvl w:ilvl="3" w:tplc="04190001" w:tentative="1">
      <w:start w:val="1"/>
      <w:numFmt w:val="bullet"/>
      <w:lvlText w:val=""/>
      <w:lvlJc w:val="left"/>
      <w:pPr>
        <w:ind w:left="2580" w:hanging="360"/>
      </w:pPr>
      <w:rPr>
        <w:rFonts w:ascii="Symbol" w:hAnsi="Symbol" w:hint="default"/>
      </w:rPr>
    </w:lvl>
    <w:lvl w:ilvl="4" w:tplc="04190003" w:tentative="1">
      <w:start w:val="1"/>
      <w:numFmt w:val="bullet"/>
      <w:lvlText w:val="o"/>
      <w:lvlJc w:val="left"/>
      <w:pPr>
        <w:ind w:left="3300" w:hanging="360"/>
      </w:pPr>
      <w:rPr>
        <w:rFonts w:ascii="Courier New" w:hAnsi="Courier New" w:cs="Courier New" w:hint="default"/>
      </w:rPr>
    </w:lvl>
    <w:lvl w:ilvl="5" w:tplc="04190005" w:tentative="1">
      <w:start w:val="1"/>
      <w:numFmt w:val="bullet"/>
      <w:lvlText w:val=""/>
      <w:lvlJc w:val="left"/>
      <w:pPr>
        <w:ind w:left="4020" w:hanging="360"/>
      </w:pPr>
      <w:rPr>
        <w:rFonts w:ascii="Wingdings" w:hAnsi="Wingdings" w:hint="default"/>
      </w:rPr>
    </w:lvl>
    <w:lvl w:ilvl="6" w:tplc="04190001" w:tentative="1">
      <w:start w:val="1"/>
      <w:numFmt w:val="bullet"/>
      <w:lvlText w:val=""/>
      <w:lvlJc w:val="left"/>
      <w:pPr>
        <w:ind w:left="4740" w:hanging="360"/>
      </w:pPr>
      <w:rPr>
        <w:rFonts w:ascii="Symbol" w:hAnsi="Symbol" w:hint="default"/>
      </w:rPr>
    </w:lvl>
    <w:lvl w:ilvl="7" w:tplc="04190003" w:tentative="1">
      <w:start w:val="1"/>
      <w:numFmt w:val="bullet"/>
      <w:lvlText w:val="o"/>
      <w:lvlJc w:val="left"/>
      <w:pPr>
        <w:ind w:left="5460" w:hanging="360"/>
      </w:pPr>
      <w:rPr>
        <w:rFonts w:ascii="Courier New" w:hAnsi="Courier New" w:cs="Courier New" w:hint="default"/>
      </w:rPr>
    </w:lvl>
    <w:lvl w:ilvl="8" w:tplc="04190005" w:tentative="1">
      <w:start w:val="1"/>
      <w:numFmt w:val="bullet"/>
      <w:lvlText w:val=""/>
      <w:lvlJc w:val="left"/>
      <w:pPr>
        <w:ind w:left="6180" w:hanging="360"/>
      </w:pPr>
      <w:rPr>
        <w:rFonts w:ascii="Wingdings" w:hAnsi="Wingdings" w:hint="default"/>
      </w:rPr>
    </w:lvl>
  </w:abstractNum>
  <w:abstractNum w:abstractNumId="23" w15:restartNumberingAfterBreak="0">
    <w:nsid w:val="06727DE8"/>
    <w:multiLevelType w:val="hybridMultilevel"/>
    <w:tmpl w:val="53124130"/>
    <w:lvl w:ilvl="0" w:tplc="B622AB90">
      <w:start w:val="1"/>
      <w:numFmt w:val="bullet"/>
      <w:lvlText w:val=""/>
      <w:lvlJc w:val="left"/>
      <w:pPr>
        <w:ind w:left="540" w:hanging="360"/>
      </w:pPr>
      <w:rPr>
        <w:rFonts w:ascii="Symbol" w:eastAsiaTheme="minorHAnsi" w:hAnsi="Symbol" w:cs="Times New Roman" w:hint="default"/>
      </w:rPr>
    </w:lvl>
    <w:lvl w:ilvl="1" w:tplc="04190003" w:tentative="1">
      <w:start w:val="1"/>
      <w:numFmt w:val="bullet"/>
      <w:lvlText w:val="o"/>
      <w:lvlJc w:val="left"/>
      <w:pPr>
        <w:ind w:left="1260" w:hanging="360"/>
      </w:pPr>
      <w:rPr>
        <w:rFonts w:ascii="Courier New" w:hAnsi="Courier New" w:cs="Courier New" w:hint="default"/>
      </w:rPr>
    </w:lvl>
    <w:lvl w:ilvl="2" w:tplc="04190005" w:tentative="1">
      <w:start w:val="1"/>
      <w:numFmt w:val="bullet"/>
      <w:lvlText w:val=""/>
      <w:lvlJc w:val="left"/>
      <w:pPr>
        <w:ind w:left="1980" w:hanging="360"/>
      </w:pPr>
      <w:rPr>
        <w:rFonts w:ascii="Wingdings" w:hAnsi="Wingdings" w:hint="default"/>
      </w:rPr>
    </w:lvl>
    <w:lvl w:ilvl="3" w:tplc="04190001" w:tentative="1">
      <w:start w:val="1"/>
      <w:numFmt w:val="bullet"/>
      <w:lvlText w:val=""/>
      <w:lvlJc w:val="left"/>
      <w:pPr>
        <w:ind w:left="2700" w:hanging="360"/>
      </w:pPr>
      <w:rPr>
        <w:rFonts w:ascii="Symbol" w:hAnsi="Symbol" w:hint="default"/>
      </w:rPr>
    </w:lvl>
    <w:lvl w:ilvl="4" w:tplc="04190003" w:tentative="1">
      <w:start w:val="1"/>
      <w:numFmt w:val="bullet"/>
      <w:lvlText w:val="o"/>
      <w:lvlJc w:val="left"/>
      <w:pPr>
        <w:ind w:left="3420" w:hanging="360"/>
      </w:pPr>
      <w:rPr>
        <w:rFonts w:ascii="Courier New" w:hAnsi="Courier New" w:cs="Courier New" w:hint="default"/>
      </w:rPr>
    </w:lvl>
    <w:lvl w:ilvl="5" w:tplc="04190005" w:tentative="1">
      <w:start w:val="1"/>
      <w:numFmt w:val="bullet"/>
      <w:lvlText w:val=""/>
      <w:lvlJc w:val="left"/>
      <w:pPr>
        <w:ind w:left="4140" w:hanging="360"/>
      </w:pPr>
      <w:rPr>
        <w:rFonts w:ascii="Wingdings" w:hAnsi="Wingdings" w:hint="default"/>
      </w:rPr>
    </w:lvl>
    <w:lvl w:ilvl="6" w:tplc="04190001" w:tentative="1">
      <w:start w:val="1"/>
      <w:numFmt w:val="bullet"/>
      <w:lvlText w:val=""/>
      <w:lvlJc w:val="left"/>
      <w:pPr>
        <w:ind w:left="4860" w:hanging="360"/>
      </w:pPr>
      <w:rPr>
        <w:rFonts w:ascii="Symbol" w:hAnsi="Symbol" w:hint="default"/>
      </w:rPr>
    </w:lvl>
    <w:lvl w:ilvl="7" w:tplc="04190003" w:tentative="1">
      <w:start w:val="1"/>
      <w:numFmt w:val="bullet"/>
      <w:lvlText w:val="o"/>
      <w:lvlJc w:val="left"/>
      <w:pPr>
        <w:ind w:left="5580" w:hanging="360"/>
      </w:pPr>
      <w:rPr>
        <w:rFonts w:ascii="Courier New" w:hAnsi="Courier New" w:cs="Courier New" w:hint="default"/>
      </w:rPr>
    </w:lvl>
    <w:lvl w:ilvl="8" w:tplc="04190005" w:tentative="1">
      <w:start w:val="1"/>
      <w:numFmt w:val="bullet"/>
      <w:lvlText w:val=""/>
      <w:lvlJc w:val="left"/>
      <w:pPr>
        <w:ind w:left="6300" w:hanging="360"/>
      </w:pPr>
      <w:rPr>
        <w:rFonts w:ascii="Wingdings" w:hAnsi="Wingdings" w:hint="default"/>
      </w:rPr>
    </w:lvl>
  </w:abstractNum>
  <w:abstractNum w:abstractNumId="24" w15:restartNumberingAfterBreak="0">
    <w:nsid w:val="0F13063E"/>
    <w:multiLevelType w:val="multilevel"/>
    <w:tmpl w:val="37263B8A"/>
    <w:lvl w:ilvl="0">
      <w:start w:val="1"/>
      <w:numFmt w:val="decimal"/>
      <w:pStyle w:val="3"/>
      <w:lvlText w:val="%1."/>
      <w:lvlJc w:val="left"/>
      <w:pPr>
        <w:ind w:left="600" w:hanging="600"/>
      </w:pPr>
      <w:rPr>
        <w:rFonts w:hint="default"/>
      </w:rPr>
    </w:lvl>
    <w:lvl w:ilvl="1">
      <w:start w:val="28"/>
      <w:numFmt w:val="decimal"/>
      <w:lvlText w:val="%1.%2."/>
      <w:lvlJc w:val="left"/>
      <w:pPr>
        <w:ind w:left="1429" w:hanging="72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25" w15:restartNumberingAfterBreak="0">
    <w:nsid w:val="104E3E0D"/>
    <w:multiLevelType w:val="hybridMultilevel"/>
    <w:tmpl w:val="9D5EBE6A"/>
    <w:lvl w:ilvl="0" w:tplc="0419000F">
      <w:start w:val="1"/>
      <w:numFmt w:val="decimal"/>
      <w:lvlText w:val="%1."/>
      <w:lvlJc w:val="lef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15:restartNumberingAfterBreak="0">
    <w:nsid w:val="21421AD8"/>
    <w:multiLevelType w:val="singleLevel"/>
    <w:tmpl w:val="233E6938"/>
    <w:lvl w:ilvl="0">
      <w:start w:val="2"/>
      <w:numFmt w:val="bullet"/>
      <w:lvlText w:val="-"/>
      <w:lvlJc w:val="left"/>
      <w:pPr>
        <w:tabs>
          <w:tab w:val="num" w:pos="927"/>
        </w:tabs>
        <w:ind w:left="927" w:hanging="360"/>
      </w:pPr>
      <w:rPr>
        <w:rFonts w:ascii="Times New Roman" w:hAnsi="Times New Roman" w:hint="default"/>
      </w:rPr>
    </w:lvl>
  </w:abstractNum>
  <w:abstractNum w:abstractNumId="27" w15:restartNumberingAfterBreak="0">
    <w:nsid w:val="2D056789"/>
    <w:multiLevelType w:val="hybridMultilevel"/>
    <w:tmpl w:val="AA20384E"/>
    <w:lvl w:ilvl="0" w:tplc="6BDE7A20">
      <w:start w:val="1"/>
      <w:numFmt w:val="decimal"/>
      <w:lvlText w:val="%1)"/>
      <w:lvlJc w:val="left"/>
      <w:pPr>
        <w:ind w:left="900" w:hanging="360"/>
      </w:pPr>
      <w:rPr>
        <w:rFonts w:hint="default"/>
        <w:b w:val="0"/>
        <w:i w:val="0"/>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28" w15:restartNumberingAfterBreak="0">
    <w:nsid w:val="2F3F46BD"/>
    <w:multiLevelType w:val="hybridMultilevel"/>
    <w:tmpl w:val="C0680A84"/>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15:restartNumberingAfterBreak="0">
    <w:nsid w:val="31C040CC"/>
    <w:multiLevelType w:val="hybridMultilevel"/>
    <w:tmpl w:val="39DAC24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0" w15:restartNumberingAfterBreak="0">
    <w:nsid w:val="34416EDA"/>
    <w:multiLevelType w:val="hybridMultilevel"/>
    <w:tmpl w:val="4CEC6C70"/>
    <w:lvl w:ilvl="0" w:tplc="95F6AADC">
      <w:start w:val="1"/>
      <w:numFmt w:val="bullet"/>
      <w:lvlText w:val=""/>
      <w:lvlJc w:val="left"/>
      <w:pPr>
        <w:ind w:left="720" w:hanging="360"/>
      </w:pPr>
      <w:rPr>
        <w:rFonts w:ascii="Symbol" w:eastAsia="Courier New" w:hAnsi="Symbol"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1" w15:restartNumberingAfterBreak="0">
    <w:nsid w:val="34F54E62"/>
    <w:multiLevelType w:val="multilevel"/>
    <w:tmpl w:val="C3BCBCBA"/>
    <w:lvl w:ilvl="0">
      <w:start w:val="3"/>
      <w:numFmt w:val="bullet"/>
      <w:lvlText w:val="-"/>
      <w:lvlJc w:val="left"/>
      <w:pPr>
        <w:tabs>
          <w:tab w:val="num" w:pos="927"/>
        </w:tabs>
        <w:ind w:left="927" w:hanging="360"/>
      </w:pPr>
      <w:rPr>
        <w:rFonts w:hint="default"/>
      </w:rPr>
    </w:lvl>
    <w:lvl w:ilvl="1">
      <w:start w:val="1"/>
      <w:numFmt w:val="bullet"/>
      <w:lvlText w:val="o"/>
      <w:lvlJc w:val="left"/>
      <w:pPr>
        <w:tabs>
          <w:tab w:val="num" w:pos="1960"/>
        </w:tabs>
        <w:ind w:left="1960" w:hanging="360"/>
      </w:pPr>
      <w:rPr>
        <w:rFonts w:ascii="Courier New" w:hAnsi="Courier New" w:hint="default"/>
      </w:rPr>
    </w:lvl>
    <w:lvl w:ilvl="2">
      <w:start w:val="1"/>
      <w:numFmt w:val="decimal"/>
      <w:lvlText w:val="%3."/>
      <w:lvlJc w:val="left"/>
      <w:pPr>
        <w:tabs>
          <w:tab w:val="num" w:pos="3177"/>
        </w:tabs>
        <w:ind w:left="3177" w:hanging="810"/>
      </w:pPr>
      <w:rPr>
        <w:rFonts w:hint="default"/>
      </w:rPr>
    </w:lvl>
    <w:lvl w:ilvl="3" w:tentative="1">
      <w:start w:val="1"/>
      <w:numFmt w:val="bullet"/>
      <w:lvlText w:val=""/>
      <w:lvlJc w:val="left"/>
      <w:pPr>
        <w:tabs>
          <w:tab w:val="num" w:pos="3447"/>
        </w:tabs>
        <w:ind w:left="3447" w:hanging="360"/>
      </w:pPr>
      <w:rPr>
        <w:rFonts w:ascii="Symbol" w:hAnsi="Symbol" w:hint="default"/>
      </w:rPr>
    </w:lvl>
    <w:lvl w:ilvl="4" w:tentative="1">
      <w:start w:val="1"/>
      <w:numFmt w:val="bullet"/>
      <w:lvlText w:val="o"/>
      <w:lvlJc w:val="left"/>
      <w:pPr>
        <w:tabs>
          <w:tab w:val="num" w:pos="4167"/>
        </w:tabs>
        <w:ind w:left="4167" w:hanging="360"/>
      </w:pPr>
      <w:rPr>
        <w:rFonts w:ascii="Courier New" w:hAnsi="Courier New" w:hint="default"/>
      </w:rPr>
    </w:lvl>
    <w:lvl w:ilvl="5" w:tentative="1">
      <w:start w:val="1"/>
      <w:numFmt w:val="bullet"/>
      <w:lvlText w:val=""/>
      <w:lvlJc w:val="left"/>
      <w:pPr>
        <w:tabs>
          <w:tab w:val="num" w:pos="4887"/>
        </w:tabs>
        <w:ind w:left="4887" w:hanging="360"/>
      </w:pPr>
      <w:rPr>
        <w:rFonts w:ascii="Wingdings" w:hAnsi="Wingdings" w:hint="default"/>
      </w:rPr>
    </w:lvl>
    <w:lvl w:ilvl="6" w:tentative="1">
      <w:start w:val="1"/>
      <w:numFmt w:val="bullet"/>
      <w:lvlText w:val=""/>
      <w:lvlJc w:val="left"/>
      <w:pPr>
        <w:tabs>
          <w:tab w:val="num" w:pos="5607"/>
        </w:tabs>
        <w:ind w:left="5607" w:hanging="360"/>
      </w:pPr>
      <w:rPr>
        <w:rFonts w:ascii="Symbol" w:hAnsi="Symbol" w:hint="default"/>
      </w:rPr>
    </w:lvl>
    <w:lvl w:ilvl="7" w:tentative="1">
      <w:start w:val="1"/>
      <w:numFmt w:val="bullet"/>
      <w:lvlText w:val="o"/>
      <w:lvlJc w:val="left"/>
      <w:pPr>
        <w:tabs>
          <w:tab w:val="num" w:pos="6327"/>
        </w:tabs>
        <w:ind w:left="6327" w:hanging="360"/>
      </w:pPr>
      <w:rPr>
        <w:rFonts w:ascii="Courier New" w:hAnsi="Courier New" w:hint="default"/>
      </w:rPr>
    </w:lvl>
    <w:lvl w:ilvl="8" w:tentative="1">
      <w:start w:val="1"/>
      <w:numFmt w:val="bullet"/>
      <w:lvlText w:val=""/>
      <w:lvlJc w:val="left"/>
      <w:pPr>
        <w:tabs>
          <w:tab w:val="num" w:pos="7047"/>
        </w:tabs>
        <w:ind w:left="7047" w:hanging="360"/>
      </w:pPr>
      <w:rPr>
        <w:rFonts w:ascii="Wingdings" w:hAnsi="Wingdings" w:hint="default"/>
      </w:rPr>
    </w:lvl>
  </w:abstractNum>
  <w:abstractNum w:abstractNumId="32" w15:restartNumberingAfterBreak="0">
    <w:nsid w:val="3CE97335"/>
    <w:multiLevelType w:val="hybridMultilevel"/>
    <w:tmpl w:val="54665E3A"/>
    <w:lvl w:ilvl="0" w:tplc="F90ABFD2">
      <w:start w:val="3"/>
      <w:numFmt w:val="decimal"/>
      <w:lvlText w:val="%1."/>
      <w:lvlJc w:val="left"/>
      <w:pPr>
        <w:ind w:left="915" w:hanging="360"/>
      </w:pPr>
      <w:rPr>
        <w:rFonts w:hint="default"/>
      </w:rPr>
    </w:lvl>
    <w:lvl w:ilvl="1" w:tplc="04190019" w:tentative="1">
      <w:start w:val="1"/>
      <w:numFmt w:val="lowerLetter"/>
      <w:lvlText w:val="%2."/>
      <w:lvlJc w:val="left"/>
      <w:pPr>
        <w:ind w:left="1635" w:hanging="360"/>
      </w:pPr>
    </w:lvl>
    <w:lvl w:ilvl="2" w:tplc="0419001B" w:tentative="1">
      <w:start w:val="1"/>
      <w:numFmt w:val="lowerRoman"/>
      <w:lvlText w:val="%3."/>
      <w:lvlJc w:val="right"/>
      <w:pPr>
        <w:ind w:left="2355" w:hanging="180"/>
      </w:pPr>
    </w:lvl>
    <w:lvl w:ilvl="3" w:tplc="0419000F" w:tentative="1">
      <w:start w:val="1"/>
      <w:numFmt w:val="decimal"/>
      <w:lvlText w:val="%4."/>
      <w:lvlJc w:val="left"/>
      <w:pPr>
        <w:ind w:left="3075" w:hanging="360"/>
      </w:pPr>
    </w:lvl>
    <w:lvl w:ilvl="4" w:tplc="04190019" w:tentative="1">
      <w:start w:val="1"/>
      <w:numFmt w:val="lowerLetter"/>
      <w:lvlText w:val="%5."/>
      <w:lvlJc w:val="left"/>
      <w:pPr>
        <w:ind w:left="3795" w:hanging="360"/>
      </w:pPr>
    </w:lvl>
    <w:lvl w:ilvl="5" w:tplc="0419001B" w:tentative="1">
      <w:start w:val="1"/>
      <w:numFmt w:val="lowerRoman"/>
      <w:lvlText w:val="%6."/>
      <w:lvlJc w:val="right"/>
      <w:pPr>
        <w:ind w:left="4515" w:hanging="180"/>
      </w:pPr>
    </w:lvl>
    <w:lvl w:ilvl="6" w:tplc="0419000F" w:tentative="1">
      <w:start w:val="1"/>
      <w:numFmt w:val="decimal"/>
      <w:lvlText w:val="%7."/>
      <w:lvlJc w:val="left"/>
      <w:pPr>
        <w:ind w:left="5235" w:hanging="360"/>
      </w:pPr>
    </w:lvl>
    <w:lvl w:ilvl="7" w:tplc="04190019" w:tentative="1">
      <w:start w:val="1"/>
      <w:numFmt w:val="lowerLetter"/>
      <w:lvlText w:val="%8."/>
      <w:lvlJc w:val="left"/>
      <w:pPr>
        <w:ind w:left="5955" w:hanging="360"/>
      </w:pPr>
    </w:lvl>
    <w:lvl w:ilvl="8" w:tplc="0419001B" w:tentative="1">
      <w:start w:val="1"/>
      <w:numFmt w:val="lowerRoman"/>
      <w:lvlText w:val="%9."/>
      <w:lvlJc w:val="right"/>
      <w:pPr>
        <w:ind w:left="6675" w:hanging="180"/>
      </w:pPr>
    </w:lvl>
  </w:abstractNum>
  <w:abstractNum w:abstractNumId="33" w15:restartNumberingAfterBreak="0">
    <w:nsid w:val="409974E3"/>
    <w:multiLevelType w:val="hybridMultilevel"/>
    <w:tmpl w:val="E4229C9E"/>
    <w:lvl w:ilvl="0" w:tplc="BA6A10E0">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34" w15:restartNumberingAfterBreak="0">
    <w:nsid w:val="44BF1142"/>
    <w:multiLevelType w:val="hybridMultilevel"/>
    <w:tmpl w:val="64A0B00A"/>
    <w:lvl w:ilvl="0" w:tplc="9216BC10">
      <w:start w:val="1"/>
      <w:numFmt w:val="decimal"/>
      <w:lvlText w:val="%1."/>
      <w:lvlJc w:val="left"/>
      <w:pPr>
        <w:ind w:left="1062" w:hanging="360"/>
      </w:pPr>
      <w:rPr>
        <w:rFonts w:hint="default"/>
      </w:rPr>
    </w:lvl>
    <w:lvl w:ilvl="1" w:tplc="04190019" w:tentative="1">
      <w:start w:val="1"/>
      <w:numFmt w:val="lowerLetter"/>
      <w:lvlText w:val="%2."/>
      <w:lvlJc w:val="left"/>
      <w:pPr>
        <w:ind w:left="1782" w:hanging="360"/>
      </w:pPr>
    </w:lvl>
    <w:lvl w:ilvl="2" w:tplc="0419001B" w:tentative="1">
      <w:start w:val="1"/>
      <w:numFmt w:val="lowerRoman"/>
      <w:lvlText w:val="%3."/>
      <w:lvlJc w:val="right"/>
      <w:pPr>
        <w:ind w:left="2502" w:hanging="180"/>
      </w:pPr>
    </w:lvl>
    <w:lvl w:ilvl="3" w:tplc="0419000F" w:tentative="1">
      <w:start w:val="1"/>
      <w:numFmt w:val="decimal"/>
      <w:lvlText w:val="%4."/>
      <w:lvlJc w:val="left"/>
      <w:pPr>
        <w:ind w:left="3222" w:hanging="360"/>
      </w:pPr>
    </w:lvl>
    <w:lvl w:ilvl="4" w:tplc="04190019" w:tentative="1">
      <w:start w:val="1"/>
      <w:numFmt w:val="lowerLetter"/>
      <w:lvlText w:val="%5."/>
      <w:lvlJc w:val="left"/>
      <w:pPr>
        <w:ind w:left="3942" w:hanging="360"/>
      </w:pPr>
    </w:lvl>
    <w:lvl w:ilvl="5" w:tplc="0419001B" w:tentative="1">
      <w:start w:val="1"/>
      <w:numFmt w:val="lowerRoman"/>
      <w:lvlText w:val="%6."/>
      <w:lvlJc w:val="right"/>
      <w:pPr>
        <w:ind w:left="4662" w:hanging="180"/>
      </w:pPr>
    </w:lvl>
    <w:lvl w:ilvl="6" w:tplc="0419000F" w:tentative="1">
      <w:start w:val="1"/>
      <w:numFmt w:val="decimal"/>
      <w:lvlText w:val="%7."/>
      <w:lvlJc w:val="left"/>
      <w:pPr>
        <w:ind w:left="5382" w:hanging="360"/>
      </w:pPr>
    </w:lvl>
    <w:lvl w:ilvl="7" w:tplc="04190019" w:tentative="1">
      <w:start w:val="1"/>
      <w:numFmt w:val="lowerLetter"/>
      <w:lvlText w:val="%8."/>
      <w:lvlJc w:val="left"/>
      <w:pPr>
        <w:ind w:left="6102" w:hanging="360"/>
      </w:pPr>
    </w:lvl>
    <w:lvl w:ilvl="8" w:tplc="0419001B" w:tentative="1">
      <w:start w:val="1"/>
      <w:numFmt w:val="lowerRoman"/>
      <w:lvlText w:val="%9."/>
      <w:lvlJc w:val="right"/>
      <w:pPr>
        <w:ind w:left="6822" w:hanging="180"/>
      </w:pPr>
    </w:lvl>
  </w:abstractNum>
  <w:abstractNum w:abstractNumId="35" w15:restartNumberingAfterBreak="0">
    <w:nsid w:val="486A5D7F"/>
    <w:multiLevelType w:val="hybridMultilevel"/>
    <w:tmpl w:val="0FB0492C"/>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6" w15:restartNumberingAfterBreak="0">
    <w:nsid w:val="48CA4001"/>
    <w:multiLevelType w:val="hybridMultilevel"/>
    <w:tmpl w:val="192E4540"/>
    <w:lvl w:ilvl="0" w:tplc="04190001">
      <w:start w:val="1"/>
      <w:numFmt w:val="bullet"/>
      <w:lvlText w:val=""/>
      <w:lvlJc w:val="left"/>
      <w:pPr>
        <w:tabs>
          <w:tab w:val="num" w:pos="1080"/>
        </w:tabs>
        <w:ind w:left="1080" w:hanging="360"/>
      </w:pPr>
      <w:rPr>
        <w:rFonts w:ascii="Symbol" w:hAnsi="Symbol" w:hint="default"/>
        <w:b w:val="0"/>
      </w:rPr>
    </w:lvl>
    <w:lvl w:ilvl="1" w:tplc="04190001">
      <w:start w:val="1"/>
      <w:numFmt w:val="bullet"/>
      <w:lvlText w:val=""/>
      <w:lvlJc w:val="left"/>
      <w:pPr>
        <w:tabs>
          <w:tab w:val="num" w:pos="1800"/>
        </w:tabs>
        <w:ind w:left="1800" w:hanging="360"/>
      </w:pPr>
      <w:rPr>
        <w:rFonts w:ascii="Symbol" w:hAnsi="Symbol" w:hint="default"/>
        <w:b/>
      </w:rPr>
    </w:lvl>
    <w:lvl w:ilvl="2" w:tplc="AB36D284">
      <w:start w:val="1"/>
      <w:numFmt w:val="decimal"/>
      <w:lvlText w:val="%3."/>
      <w:lvlJc w:val="left"/>
      <w:pPr>
        <w:ind w:left="2700" w:hanging="360"/>
      </w:pPr>
      <w:rPr>
        <w:b/>
      </w:r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37" w15:restartNumberingAfterBreak="0">
    <w:nsid w:val="4DDB7E27"/>
    <w:multiLevelType w:val="hybridMultilevel"/>
    <w:tmpl w:val="D2606B3A"/>
    <w:lvl w:ilvl="0" w:tplc="04190001">
      <w:start w:val="1"/>
      <w:numFmt w:val="bullet"/>
      <w:lvlText w:val=""/>
      <w:lvlJc w:val="left"/>
      <w:pPr>
        <w:tabs>
          <w:tab w:val="num" w:pos="1287"/>
        </w:tabs>
        <w:ind w:left="1287" w:hanging="360"/>
      </w:pPr>
      <w:rPr>
        <w:rFonts w:ascii="Symbol" w:hAnsi="Symbol" w:hint="default"/>
      </w:rPr>
    </w:lvl>
    <w:lvl w:ilvl="1" w:tplc="04190003" w:tentative="1">
      <w:start w:val="1"/>
      <w:numFmt w:val="bullet"/>
      <w:lvlText w:val="o"/>
      <w:lvlJc w:val="left"/>
      <w:pPr>
        <w:tabs>
          <w:tab w:val="num" w:pos="2007"/>
        </w:tabs>
        <w:ind w:left="2007" w:hanging="360"/>
      </w:pPr>
      <w:rPr>
        <w:rFonts w:ascii="Courier New" w:hAnsi="Courier New" w:hint="default"/>
      </w:rPr>
    </w:lvl>
    <w:lvl w:ilvl="2" w:tplc="04190005" w:tentative="1">
      <w:start w:val="1"/>
      <w:numFmt w:val="bullet"/>
      <w:lvlText w:val=""/>
      <w:lvlJc w:val="left"/>
      <w:pPr>
        <w:tabs>
          <w:tab w:val="num" w:pos="2727"/>
        </w:tabs>
        <w:ind w:left="2727" w:hanging="360"/>
      </w:pPr>
      <w:rPr>
        <w:rFonts w:ascii="Wingdings" w:hAnsi="Wingdings" w:hint="default"/>
      </w:rPr>
    </w:lvl>
    <w:lvl w:ilvl="3" w:tplc="04190001" w:tentative="1">
      <w:start w:val="1"/>
      <w:numFmt w:val="bullet"/>
      <w:lvlText w:val=""/>
      <w:lvlJc w:val="left"/>
      <w:pPr>
        <w:tabs>
          <w:tab w:val="num" w:pos="3447"/>
        </w:tabs>
        <w:ind w:left="3447" w:hanging="360"/>
      </w:pPr>
      <w:rPr>
        <w:rFonts w:ascii="Symbol" w:hAnsi="Symbol" w:hint="default"/>
      </w:rPr>
    </w:lvl>
    <w:lvl w:ilvl="4" w:tplc="04190003" w:tentative="1">
      <w:start w:val="1"/>
      <w:numFmt w:val="bullet"/>
      <w:lvlText w:val="o"/>
      <w:lvlJc w:val="left"/>
      <w:pPr>
        <w:tabs>
          <w:tab w:val="num" w:pos="4167"/>
        </w:tabs>
        <w:ind w:left="4167" w:hanging="360"/>
      </w:pPr>
      <w:rPr>
        <w:rFonts w:ascii="Courier New" w:hAnsi="Courier New" w:hint="default"/>
      </w:rPr>
    </w:lvl>
    <w:lvl w:ilvl="5" w:tplc="04190005" w:tentative="1">
      <w:start w:val="1"/>
      <w:numFmt w:val="bullet"/>
      <w:lvlText w:val=""/>
      <w:lvlJc w:val="left"/>
      <w:pPr>
        <w:tabs>
          <w:tab w:val="num" w:pos="4887"/>
        </w:tabs>
        <w:ind w:left="4887" w:hanging="360"/>
      </w:pPr>
      <w:rPr>
        <w:rFonts w:ascii="Wingdings" w:hAnsi="Wingdings" w:hint="default"/>
      </w:rPr>
    </w:lvl>
    <w:lvl w:ilvl="6" w:tplc="04190001" w:tentative="1">
      <w:start w:val="1"/>
      <w:numFmt w:val="bullet"/>
      <w:lvlText w:val=""/>
      <w:lvlJc w:val="left"/>
      <w:pPr>
        <w:tabs>
          <w:tab w:val="num" w:pos="5607"/>
        </w:tabs>
        <w:ind w:left="5607" w:hanging="360"/>
      </w:pPr>
      <w:rPr>
        <w:rFonts w:ascii="Symbol" w:hAnsi="Symbol" w:hint="default"/>
      </w:rPr>
    </w:lvl>
    <w:lvl w:ilvl="7" w:tplc="04190003" w:tentative="1">
      <w:start w:val="1"/>
      <w:numFmt w:val="bullet"/>
      <w:lvlText w:val="o"/>
      <w:lvlJc w:val="left"/>
      <w:pPr>
        <w:tabs>
          <w:tab w:val="num" w:pos="6327"/>
        </w:tabs>
        <w:ind w:left="6327" w:hanging="360"/>
      </w:pPr>
      <w:rPr>
        <w:rFonts w:ascii="Courier New" w:hAnsi="Courier New" w:hint="default"/>
      </w:rPr>
    </w:lvl>
    <w:lvl w:ilvl="8" w:tplc="04190005" w:tentative="1">
      <w:start w:val="1"/>
      <w:numFmt w:val="bullet"/>
      <w:lvlText w:val=""/>
      <w:lvlJc w:val="left"/>
      <w:pPr>
        <w:tabs>
          <w:tab w:val="num" w:pos="7047"/>
        </w:tabs>
        <w:ind w:left="7047" w:hanging="360"/>
      </w:pPr>
      <w:rPr>
        <w:rFonts w:ascii="Wingdings" w:hAnsi="Wingdings" w:hint="default"/>
      </w:rPr>
    </w:lvl>
  </w:abstractNum>
  <w:abstractNum w:abstractNumId="38" w15:restartNumberingAfterBreak="0">
    <w:nsid w:val="526E1DF8"/>
    <w:multiLevelType w:val="hybridMultilevel"/>
    <w:tmpl w:val="FE0EEF6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9" w15:restartNumberingAfterBreak="0">
    <w:nsid w:val="52D341BA"/>
    <w:multiLevelType w:val="hybridMultilevel"/>
    <w:tmpl w:val="DC0EC6DC"/>
    <w:lvl w:ilvl="0" w:tplc="0419000F">
      <w:start w:val="1"/>
      <w:numFmt w:val="decimal"/>
      <w:lvlText w:val="%1."/>
      <w:lvlJc w:val="left"/>
      <w:pPr>
        <w:ind w:left="720" w:hanging="360"/>
      </w:pPr>
      <w:rPr>
        <w:rFonts w:eastAsia="Times New Roman" w:hint="default"/>
        <w:b w:val="0"/>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0" w15:restartNumberingAfterBreak="0">
    <w:nsid w:val="55090B97"/>
    <w:multiLevelType w:val="hybridMultilevel"/>
    <w:tmpl w:val="06D46FC4"/>
    <w:lvl w:ilvl="0" w:tplc="F044EA82">
      <w:start w:val="1"/>
      <w:numFmt w:val="decimal"/>
      <w:pStyle w:val="1"/>
      <w:lvlText w:val="%1."/>
      <w:lvlJc w:val="left"/>
      <w:pPr>
        <w:ind w:left="928" w:hanging="360"/>
      </w:pPr>
      <w:rPr>
        <w:rFonts w:cs="Times New Roman" w:hint="default"/>
      </w:rPr>
    </w:lvl>
    <w:lvl w:ilvl="1" w:tplc="04190019">
      <w:start w:val="1"/>
      <w:numFmt w:val="lowerLetter"/>
      <w:pStyle w:val="20"/>
      <w:lvlText w:val="%2."/>
      <w:lvlJc w:val="left"/>
      <w:pPr>
        <w:ind w:left="1070" w:hanging="360"/>
      </w:pPr>
      <w:rPr>
        <w:rFonts w:cs="Times New Roman"/>
      </w:rPr>
    </w:lvl>
    <w:lvl w:ilvl="2" w:tplc="0419001B">
      <w:start w:val="1"/>
      <w:numFmt w:val="lowerRoman"/>
      <w:lvlText w:val="%3."/>
      <w:lvlJc w:val="right"/>
      <w:pPr>
        <w:ind w:left="2340" w:hanging="180"/>
      </w:pPr>
      <w:rPr>
        <w:rFonts w:cs="Times New Roman"/>
      </w:rPr>
    </w:lvl>
    <w:lvl w:ilvl="3" w:tplc="0419000F">
      <w:start w:val="1"/>
      <w:numFmt w:val="decimal"/>
      <w:pStyle w:val="4"/>
      <w:lvlText w:val="%4."/>
      <w:lvlJc w:val="left"/>
      <w:pPr>
        <w:ind w:left="3060" w:hanging="360"/>
      </w:pPr>
      <w:rPr>
        <w:rFonts w:cs="Times New Roman"/>
      </w:rPr>
    </w:lvl>
    <w:lvl w:ilvl="4" w:tplc="04190019">
      <w:start w:val="1"/>
      <w:numFmt w:val="lowerLetter"/>
      <w:lvlText w:val="%5."/>
      <w:lvlJc w:val="left"/>
      <w:pPr>
        <w:ind w:left="3780" w:hanging="360"/>
      </w:pPr>
      <w:rPr>
        <w:rFonts w:cs="Times New Roman"/>
      </w:rPr>
    </w:lvl>
    <w:lvl w:ilvl="5" w:tplc="0419001B">
      <w:start w:val="1"/>
      <w:numFmt w:val="lowerRoman"/>
      <w:pStyle w:val="6"/>
      <w:lvlText w:val="%6."/>
      <w:lvlJc w:val="right"/>
      <w:pPr>
        <w:ind w:left="4500" w:hanging="180"/>
      </w:pPr>
      <w:rPr>
        <w:rFonts w:cs="Times New Roman"/>
      </w:rPr>
    </w:lvl>
    <w:lvl w:ilvl="6" w:tplc="0419000F">
      <w:start w:val="1"/>
      <w:numFmt w:val="decimal"/>
      <w:pStyle w:val="7"/>
      <w:lvlText w:val="%7."/>
      <w:lvlJc w:val="left"/>
      <w:pPr>
        <w:ind w:left="5220" w:hanging="360"/>
      </w:pPr>
      <w:rPr>
        <w:rFonts w:cs="Times New Roman"/>
      </w:rPr>
    </w:lvl>
    <w:lvl w:ilvl="7" w:tplc="04190019">
      <w:start w:val="1"/>
      <w:numFmt w:val="lowerLetter"/>
      <w:lvlText w:val="%8."/>
      <w:lvlJc w:val="left"/>
      <w:pPr>
        <w:ind w:left="5940" w:hanging="360"/>
      </w:pPr>
      <w:rPr>
        <w:rFonts w:cs="Times New Roman"/>
      </w:rPr>
    </w:lvl>
    <w:lvl w:ilvl="8" w:tplc="0419001B">
      <w:start w:val="1"/>
      <w:numFmt w:val="lowerRoman"/>
      <w:pStyle w:val="9"/>
      <w:lvlText w:val="%9."/>
      <w:lvlJc w:val="right"/>
      <w:pPr>
        <w:ind w:left="6660" w:hanging="180"/>
      </w:pPr>
      <w:rPr>
        <w:rFonts w:cs="Times New Roman"/>
      </w:rPr>
    </w:lvl>
  </w:abstractNum>
  <w:abstractNum w:abstractNumId="41" w15:restartNumberingAfterBreak="0">
    <w:nsid w:val="563E5790"/>
    <w:multiLevelType w:val="hybridMultilevel"/>
    <w:tmpl w:val="D58AC284"/>
    <w:lvl w:ilvl="0" w:tplc="0419000F">
      <w:start w:val="1"/>
      <w:numFmt w:val="decimal"/>
      <w:lvlText w:val="%1."/>
      <w:lvlJc w:val="left"/>
      <w:pPr>
        <w:ind w:left="1287" w:hanging="360"/>
      </w:pPr>
      <w:rPr>
        <w:rFonts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42" w15:restartNumberingAfterBreak="0">
    <w:nsid w:val="677D6E79"/>
    <w:multiLevelType w:val="hybridMultilevel"/>
    <w:tmpl w:val="9132B7F8"/>
    <w:lvl w:ilvl="0" w:tplc="528C445E">
      <w:start w:val="1"/>
      <w:numFmt w:val="decimal"/>
      <w:lvlText w:val="%1."/>
      <w:lvlJc w:val="left"/>
      <w:pPr>
        <w:ind w:left="644" w:hanging="360"/>
      </w:pPr>
      <w:rPr>
        <w:rFonts w:hint="default"/>
        <w:b w:val="0"/>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43" w15:restartNumberingAfterBreak="0">
    <w:nsid w:val="6BF61D6B"/>
    <w:multiLevelType w:val="multilevel"/>
    <w:tmpl w:val="37263B8A"/>
    <w:lvl w:ilvl="0">
      <w:start w:val="1"/>
      <w:numFmt w:val="decimal"/>
      <w:lvlText w:val="%1."/>
      <w:lvlJc w:val="left"/>
      <w:pPr>
        <w:ind w:left="600" w:hanging="600"/>
      </w:pPr>
      <w:rPr>
        <w:rFonts w:hint="default"/>
      </w:rPr>
    </w:lvl>
    <w:lvl w:ilvl="1">
      <w:start w:val="28"/>
      <w:numFmt w:val="decimal"/>
      <w:lvlText w:val="%1.%2."/>
      <w:lvlJc w:val="left"/>
      <w:pPr>
        <w:ind w:left="1429" w:hanging="72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44" w15:restartNumberingAfterBreak="0">
    <w:nsid w:val="748C77D5"/>
    <w:multiLevelType w:val="multilevel"/>
    <w:tmpl w:val="4B1CD8D4"/>
    <w:lvl w:ilvl="0">
      <w:start w:val="1"/>
      <w:numFmt w:val="decimal"/>
      <w:lvlText w:val="%1"/>
      <w:lvlJc w:val="left"/>
      <w:pPr>
        <w:ind w:left="360" w:hanging="360"/>
      </w:pPr>
      <w:rPr>
        <w:rFonts w:hint="default"/>
      </w:rPr>
    </w:lvl>
    <w:lvl w:ilvl="1">
      <w:start w:val="2"/>
      <w:numFmt w:val="decimal"/>
      <w:lvlText w:val="%1.%2"/>
      <w:lvlJc w:val="left"/>
      <w:pPr>
        <w:ind w:left="1140" w:hanging="360"/>
      </w:pPr>
      <w:rPr>
        <w:rFonts w:hint="default"/>
        <w:color w:val="auto"/>
      </w:rPr>
    </w:lvl>
    <w:lvl w:ilvl="2">
      <w:start w:val="1"/>
      <w:numFmt w:val="decimal"/>
      <w:lvlText w:val="%1.%2.%3"/>
      <w:lvlJc w:val="left"/>
      <w:pPr>
        <w:ind w:left="2280" w:hanging="720"/>
      </w:pPr>
      <w:rPr>
        <w:rFonts w:hint="default"/>
      </w:rPr>
    </w:lvl>
    <w:lvl w:ilvl="3">
      <w:start w:val="1"/>
      <w:numFmt w:val="decimal"/>
      <w:lvlText w:val="%1.%2.%3.%4"/>
      <w:lvlJc w:val="left"/>
      <w:pPr>
        <w:ind w:left="3060" w:hanging="720"/>
      </w:pPr>
      <w:rPr>
        <w:rFonts w:hint="default"/>
      </w:rPr>
    </w:lvl>
    <w:lvl w:ilvl="4">
      <w:start w:val="1"/>
      <w:numFmt w:val="decimal"/>
      <w:lvlText w:val="%1.%2.%3.%4.%5"/>
      <w:lvlJc w:val="left"/>
      <w:pPr>
        <w:ind w:left="4200" w:hanging="1080"/>
      </w:pPr>
      <w:rPr>
        <w:rFonts w:hint="default"/>
      </w:rPr>
    </w:lvl>
    <w:lvl w:ilvl="5">
      <w:start w:val="1"/>
      <w:numFmt w:val="decimal"/>
      <w:lvlText w:val="%1.%2.%3.%4.%5.%6"/>
      <w:lvlJc w:val="left"/>
      <w:pPr>
        <w:ind w:left="4980" w:hanging="1080"/>
      </w:pPr>
      <w:rPr>
        <w:rFonts w:hint="default"/>
      </w:rPr>
    </w:lvl>
    <w:lvl w:ilvl="6">
      <w:start w:val="1"/>
      <w:numFmt w:val="decimal"/>
      <w:lvlText w:val="%1.%2.%3.%4.%5.%6.%7"/>
      <w:lvlJc w:val="left"/>
      <w:pPr>
        <w:ind w:left="6120" w:hanging="1440"/>
      </w:pPr>
      <w:rPr>
        <w:rFonts w:hint="default"/>
      </w:rPr>
    </w:lvl>
    <w:lvl w:ilvl="7">
      <w:start w:val="1"/>
      <w:numFmt w:val="decimal"/>
      <w:lvlText w:val="%1.%2.%3.%4.%5.%6.%7.%8"/>
      <w:lvlJc w:val="left"/>
      <w:pPr>
        <w:ind w:left="6900" w:hanging="1440"/>
      </w:pPr>
      <w:rPr>
        <w:rFonts w:hint="default"/>
      </w:rPr>
    </w:lvl>
    <w:lvl w:ilvl="8">
      <w:start w:val="1"/>
      <w:numFmt w:val="decimal"/>
      <w:lvlText w:val="%1.%2.%3.%4.%5.%6.%7.%8.%9"/>
      <w:lvlJc w:val="left"/>
      <w:pPr>
        <w:ind w:left="8040" w:hanging="1800"/>
      </w:pPr>
      <w:rPr>
        <w:rFonts w:hint="default"/>
      </w:rPr>
    </w:lvl>
  </w:abstractNum>
  <w:abstractNum w:abstractNumId="45" w15:restartNumberingAfterBreak="0">
    <w:nsid w:val="7BB06CD8"/>
    <w:multiLevelType w:val="hybridMultilevel"/>
    <w:tmpl w:val="B2562848"/>
    <w:lvl w:ilvl="0" w:tplc="1438F188">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num w:numId="1">
    <w:abstractNumId w:val="40"/>
  </w:num>
  <w:num w:numId="2">
    <w:abstractNumId w:val="42"/>
  </w:num>
  <w:num w:numId="3">
    <w:abstractNumId w:val="25"/>
  </w:num>
  <w:num w:numId="4">
    <w:abstractNumId w:val="23"/>
  </w:num>
  <w:num w:numId="5">
    <w:abstractNumId w:val="30"/>
  </w:num>
  <w:num w:numId="6">
    <w:abstractNumId w:val="24"/>
  </w:num>
  <w:num w:numId="7">
    <w:abstractNumId w:val="43"/>
  </w:num>
  <w:num w:numId="8">
    <w:abstractNumId w:val="0"/>
  </w:num>
  <w:num w:numId="9">
    <w:abstractNumId w:val="1"/>
  </w:num>
  <w:num w:numId="10">
    <w:abstractNumId w:val="2"/>
  </w:num>
  <w:num w:numId="11">
    <w:abstractNumId w:val="3"/>
  </w:num>
  <w:num w:numId="12">
    <w:abstractNumId w:val="4"/>
  </w:num>
  <w:num w:numId="13">
    <w:abstractNumId w:val="5"/>
  </w:num>
  <w:num w:numId="14">
    <w:abstractNumId w:val="6"/>
  </w:num>
  <w:num w:numId="15">
    <w:abstractNumId w:val="7"/>
  </w:num>
  <w:num w:numId="16">
    <w:abstractNumId w:val="8"/>
  </w:num>
  <w:num w:numId="17">
    <w:abstractNumId w:val="9"/>
  </w:num>
  <w:num w:numId="18">
    <w:abstractNumId w:val="10"/>
  </w:num>
  <w:num w:numId="19">
    <w:abstractNumId w:val="11"/>
  </w:num>
  <w:num w:numId="20">
    <w:abstractNumId w:val="12"/>
  </w:num>
  <w:num w:numId="21">
    <w:abstractNumId w:val="13"/>
  </w:num>
  <w:num w:numId="22">
    <w:abstractNumId w:val="14"/>
  </w:num>
  <w:num w:numId="23">
    <w:abstractNumId w:val="15"/>
  </w:num>
  <w:num w:numId="24">
    <w:abstractNumId w:val="16"/>
  </w:num>
  <w:num w:numId="25">
    <w:abstractNumId w:val="17"/>
  </w:num>
  <w:num w:numId="26">
    <w:abstractNumId w:val="18"/>
  </w:num>
  <w:num w:numId="27">
    <w:abstractNumId w:val="19"/>
  </w:num>
  <w:num w:numId="28">
    <w:abstractNumId w:val="20"/>
  </w:num>
  <w:num w:numId="29">
    <w:abstractNumId w:val="21"/>
  </w:num>
  <w:num w:numId="30">
    <w:abstractNumId w:val="33"/>
  </w:num>
  <w:num w:numId="31">
    <w:abstractNumId w:val="39"/>
  </w:num>
  <w:num w:numId="32">
    <w:abstractNumId w:val="44"/>
  </w:num>
  <w:num w:numId="33">
    <w:abstractNumId w:val="22"/>
  </w:num>
  <w:num w:numId="34">
    <w:abstractNumId w:val="38"/>
  </w:num>
  <w:num w:numId="35">
    <w:abstractNumId w:val="32"/>
  </w:num>
  <w:num w:numId="36">
    <w:abstractNumId w:val="37"/>
  </w:num>
  <w:num w:numId="37">
    <w:abstractNumId w:val="29"/>
  </w:num>
  <w:num w:numId="38">
    <w:abstractNumId w:val="36"/>
  </w:num>
  <w:num w:numId="39">
    <w:abstractNumId w:val="26"/>
  </w:num>
  <w:num w:numId="40">
    <w:abstractNumId w:val="31"/>
  </w:num>
  <w:num w:numId="41">
    <w:abstractNumId w:val="45"/>
  </w:num>
  <w:num w:numId="42">
    <w:abstractNumId w:val="28"/>
  </w:num>
  <w:num w:numId="43">
    <w:abstractNumId w:val="35"/>
  </w:num>
  <w:num w:numId="44">
    <w:abstractNumId w:val="34"/>
  </w:num>
  <w:num w:numId="45">
    <w:abstractNumId w:val="27"/>
  </w:num>
  <w:num w:numId="46">
    <w:abstractNumId w:val="4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drawingGridHorizontalSpacing w:val="120"/>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26338"/>
    <w:rsid w:val="00007109"/>
    <w:rsid w:val="00026A1A"/>
    <w:rsid w:val="00032F0A"/>
    <w:rsid w:val="00041F64"/>
    <w:rsid w:val="00071F09"/>
    <w:rsid w:val="000723F4"/>
    <w:rsid w:val="0007469D"/>
    <w:rsid w:val="00077B40"/>
    <w:rsid w:val="00093B34"/>
    <w:rsid w:val="000A24D1"/>
    <w:rsid w:val="000B1A3F"/>
    <w:rsid w:val="000D7B36"/>
    <w:rsid w:val="000E03B5"/>
    <w:rsid w:val="000F57FA"/>
    <w:rsid w:val="00101EDB"/>
    <w:rsid w:val="00104E5F"/>
    <w:rsid w:val="00113FB2"/>
    <w:rsid w:val="0012131F"/>
    <w:rsid w:val="001500F4"/>
    <w:rsid w:val="001B150B"/>
    <w:rsid w:val="001C3F34"/>
    <w:rsid w:val="001D0E35"/>
    <w:rsid w:val="001D657D"/>
    <w:rsid w:val="001F5A39"/>
    <w:rsid w:val="00211319"/>
    <w:rsid w:val="002165CD"/>
    <w:rsid w:val="00221AA1"/>
    <w:rsid w:val="00245383"/>
    <w:rsid w:val="00252C2B"/>
    <w:rsid w:val="002A0361"/>
    <w:rsid w:val="002A7AF3"/>
    <w:rsid w:val="002B67F5"/>
    <w:rsid w:val="002D1451"/>
    <w:rsid w:val="002E28A2"/>
    <w:rsid w:val="002E3ED7"/>
    <w:rsid w:val="002E5CED"/>
    <w:rsid w:val="002E6D2C"/>
    <w:rsid w:val="0031698C"/>
    <w:rsid w:val="00334433"/>
    <w:rsid w:val="00340482"/>
    <w:rsid w:val="00343CB4"/>
    <w:rsid w:val="00344DA3"/>
    <w:rsid w:val="00345A17"/>
    <w:rsid w:val="00354B99"/>
    <w:rsid w:val="0039723B"/>
    <w:rsid w:val="003B2A77"/>
    <w:rsid w:val="003B6551"/>
    <w:rsid w:val="003B7F62"/>
    <w:rsid w:val="003B7F68"/>
    <w:rsid w:val="003C0A29"/>
    <w:rsid w:val="003D207A"/>
    <w:rsid w:val="003E3D4A"/>
    <w:rsid w:val="003F0A8C"/>
    <w:rsid w:val="003F21AB"/>
    <w:rsid w:val="00400879"/>
    <w:rsid w:val="00426338"/>
    <w:rsid w:val="00432EDB"/>
    <w:rsid w:val="00441F2D"/>
    <w:rsid w:val="004602F9"/>
    <w:rsid w:val="00483FA1"/>
    <w:rsid w:val="004E0FB8"/>
    <w:rsid w:val="004E5372"/>
    <w:rsid w:val="00501BB7"/>
    <w:rsid w:val="00505E46"/>
    <w:rsid w:val="00507E96"/>
    <w:rsid w:val="0051231A"/>
    <w:rsid w:val="00527340"/>
    <w:rsid w:val="00587AC4"/>
    <w:rsid w:val="0059140A"/>
    <w:rsid w:val="005B3DCB"/>
    <w:rsid w:val="005D1298"/>
    <w:rsid w:val="005E0A7F"/>
    <w:rsid w:val="005E586D"/>
    <w:rsid w:val="005E7CD2"/>
    <w:rsid w:val="00613768"/>
    <w:rsid w:val="00646A6A"/>
    <w:rsid w:val="00682224"/>
    <w:rsid w:val="0069037C"/>
    <w:rsid w:val="006A1943"/>
    <w:rsid w:val="006A5E76"/>
    <w:rsid w:val="006D3EA0"/>
    <w:rsid w:val="006E1F19"/>
    <w:rsid w:val="006F3727"/>
    <w:rsid w:val="00713E4A"/>
    <w:rsid w:val="007335E1"/>
    <w:rsid w:val="007547D6"/>
    <w:rsid w:val="00762862"/>
    <w:rsid w:val="007652FC"/>
    <w:rsid w:val="0077388A"/>
    <w:rsid w:val="0078230F"/>
    <w:rsid w:val="007C3D8C"/>
    <w:rsid w:val="007C42F8"/>
    <w:rsid w:val="007F51B6"/>
    <w:rsid w:val="008138A3"/>
    <w:rsid w:val="00825729"/>
    <w:rsid w:val="00831425"/>
    <w:rsid w:val="00851A86"/>
    <w:rsid w:val="00855F45"/>
    <w:rsid w:val="0089755E"/>
    <w:rsid w:val="008A4231"/>
    <w:rsid w:val="008A4856"/>
    <w:rsid w:val="008A4B52"/>
    <w:rsid w:val="008A7BE9"/>
    <w:rsid w:val="008B0B13"/>
    <w:rsid w:val="008C371A"/>
    <w:rsid w:val="008D6140"/>
    <w:rsid w:val="008F4DD6"/>
    <w:rsid w:val="008F7ACA"/>
    <w:rsid w:val="0090119D"/>
    <w:rsid w:val="00913CDF"/>
    <w:rsid w:val="00937F34"/>
    <w:rsid w:val="009728FA"/>
    <w:rsid w:val="00980330"/>
    <w:rsid w:val="009A0D19"/>
    <w:rsid w:val="009C0173"/>
    <w:rsid w:val="009C7FE4"/>
    <w:rsid w:val="009F2510"/>
    <w:rsid w:val="009F7911"/>
    <w:rsid w:val="00A40411"/>
    <w:rsid w:val="00A56EF0"/>
    <w:rsid w:val="00A77712"/>
    <w:rsid w:val="00A80E72"/>
    <w:rsid w:val="00A82700"/>
    <w:rsid w:val="00A8768F"/>
    <w:rsid w:val="00A92C27"/>
    <w:rsid w:val="00AB3347"/>
    <w:rsid w:val="00B12F9F"/>
    <w:rsid w:val="00B53BB2"/>
    <w:rsid w:val="00B851CA"/>
    <w:rsid w:val="00B92E9A"/>
    <w:rsid w:val="00B93EEF"/>
    <w:rsid w:val="00B9670F"/>
    <w:rsid w:val="00BC2266"/>
    <w:rsid w:val="00BC576B"/>
    <w:rsid w:val="00BC5819"/>
    <w:rsid w:val="00BD0194"/>
    <w:rsid w:val="00BF1FC1"/>
    <w:rsid w:val="00BF224A"/>
    <w:rsid w:val="00C06335"/>
    <w:rsid w:val="00C106DC"/>
    <w:rsid w:val="00C24F5F"/>
    <w:rsid w:val="00C5086E"/>
    <w:rsid w:val="00C72BAA"/>
    <w:rsid w:val="00C84620"/>
    <w:rsid w:val="00C873B2"/>
    <w:rsid w:val="00CA3667"/>
    <w:rsid w:val="00CA5010"/>
    <w:rsid w:val="00CB5046"/>
    <w:rsid w:val="00CD5D24"/>
    <w:rsid w:val="00CE11DB"/>
    <w:rsid w:val="00D44B21"/>
    <w:rsid w:val="00D5041D"/>
    <w:rsid w:val="00D5262F"/>
    <w:rsid w:val="00D6164D"/>
    <w:rsid w:val="00D70026"/>
    <w:rsid w:val="00D94F02"/>
    <w:rsid w:val="00DA20B5"/>
    <w:rsid w:val="00DD1B74"/>
    <w:rsid w:val="00DF0783"/>
    <w:rsid w:val="00DF22DA"/>
    <w:rsid w:val="00E2106B"/>
    <w:rsid w:val="00E23CF8"/>
    <w:rsid w:val="00E32E9E"/>
    <w:rsid w:val="00E50632"/>
    <w:rsid w:val="00E961BD"/>
    <w:rsid w:val="00EB0328"/>
    <w:rsid w:val="00EC32A4"/>
    <w:rsid w:val="00EC6274"/>
    <w:rsid w:val="00EC7411"/>
    <w:rsid w:val="00ED02E3"/>
    <w:rsid w:val="00EF2631"/>
    <w:rsid w:val="00F05FBF"/>
    <w:rsid w:val="00F07206"/>
    <w:rsid w:val="00F14F85"/>
    <w:rsid w:val="00F2010B"/>
    <w:rsid w:val="00F24A55"/>
    <w:rsid w:val="00F718AE"/>
    <w:rsid w:val="00F71D3B"/>
    <w:rsid w:val="00F82C58"/>
    <w:rsid w:val="00F867D2"/>
    <w:rsid w:val="00F940A5"/>
    <w:rsid w:val="00F9756E"/>
    <w:rsid w:val="00FA033A"/>
    <w:rsid w:val="00FA1BE4"/>
    <w:rsid w:val="00FA5A92"/>
    <w:rsid w:val="00FF0405"/>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35FE29A"/>
  <w15:docId w15:val="{3C97874A-5CB3-47AA-86B0-B5293800FAA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iPriority="0"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rsid w:val="001D657D"/>
    <w:pPr>
      <w:widowControl w:val="0"/>
      <w:spacing w:after="0" w:line="240" w:lineRule="auto"/>
    </w:pPr>
    <w:rPr>
      <w:rFonts w:ascii="Courier New" w:eastAsia="Courier New" w:hAnsi="Courier New" w:cs="Courier New"/>
      <w:color w:val="000000"/>
      <w:sz w:val="24"/>
      <w:szCs w:val="24"/>
      <w:lang w:eastAsia="ru-RU" w:bidi="ru-RU"/>
    </w:rPr>
  </w:style>
  <w:style w:type="paragraph" w:styleId="1">
    <w:name w:val="heading 1"/>
    <w:basedOn w:val="a"/>
    <w:next w:val="a"/>
    <w:link w:val="10"/>
    <w:qFormat/>
    <w:rsid w:val="001D657D"/>
    <w:pPr>
      <w:keepNext/>
      <w:widowControl/>
      <w:numPr>
        <w:numId w:val="1"/>
      </w:numPr>
      <w:suppressAutoHyphens/>
      <w:spacing w:before="240"/>
      <w:jc w:val="center"/>
      <w:outlineLvl w:val="0"/>
    </w:pPr>
    <w:rPr>
      <w:rFonts w:ascii="Times New Roman" w:eastAsia="Times New Roman" w:hAnsi="Times New Roman" w:cs="Times New Roman"/>
      <w:lang w:eastAsia="zh-CN" w:bidi="ar-SA"/>
    </w:rPr>
  </w:style>
  <w:style w:type="paragraph" w:styleId="20">
    <w:name w:val="heading 2"/>
    <w:basedOn w:val="a"/>
    <w:next w:val="a"/>
    <w:link w:val="21"/>
    <w:qFormat/>
    <w:rsid w:val="001D657D"/>
    <w:pPr>
      <w:keepNext/>
      <w:widowControl/>
      <w:numPr>
        <w:ilvl w:val="1"/>
        <w:numId w:val="1"/>
      </w:numPr>
      <w:suppressAutoHyphens/>
      <w:spacing w:before="20" w:line="252" w:lineRule="auto"/>
      <w:ind w:left="0" w:firstLine="709"/>
      <w:jc w:val="both"/>
      <w:outlineLvl w:val="1"/>
    </w:pPr>
    <w:rPr>
      <w:rFonts w:ascii="Times New Roman" w:eastAsia="Times New Roman" w:hAnsi="Times New Roman" w:cs="Times New Roman"/>
      <w:color w:val="auto"/>
      <w:u w:val="single"/>
      <w:lang w:eastAsia="zh-CN" w:bidi="ar-SA"/>
    </w:rPr>
  </w:style>
  <w:style w:type="paragraph" w:styleId="30">
    <w:name w:val="heading 3"/>
    <w:basedOn w:val="a"/>
    <w:next w:val="a"/>
    <w:link w:val="31"/>
    <w:unhideWhenUsed/>
    <w:qFormat/>
    <w:rsid w:val="00DF0783"/>
    <w:pPr>
      <w:keepNext/>
      <w:widowControl/>
      <w:spacing w:before="240" w:after="60"/>
      <w:outlineLvl w:val="2"/>
    </w:pPr>
    <w:rPr>
      <w:rFonts w:ascii="Calibri Light" w:eastAsia="Times New Roman" w:hAnsi="Calibri Light" w:cs="Times New Roman"/>
      <w:b/>
      <w:bCs/>
      <w:color w:val="auto"/>
      <w:sz w:val="26"/>
      <w:szCs w:val="26"/>
      <w:lang w:bidi="ar-SA"/>
    </w:rPr>
  </w:style>
  <w:style w:type="paragraph" w:styleId="4">
    <w:name w:val="heading 4"/>
    <w:basedOn w:val="a"/>
    <w:next w:val="a"/>
    <w:link w:val="40"/>
    <w:qFormat/>
    <w:rsid w:val="001D657D"/>
    <w:pPr>
      <w:keepNext/>
      <w:widowControl/>
      <w:numPr>
        <w:ilvl w:val="3"/>
        <w:numId w:val="1"/>
      </w:numPr>
      <w:tabs>
        <w:tab w:val="left" w:pos="4395"/>
        <w:tab w:val="left" w:pos="4962"/>
        <w:tab w:val="left" w:pos="6237"/>
      </w:tabs>
      <w:suppressAutoHyphens/>
      <w:jc w:val="center"/>
      <w:outlineLvl w:val="3"/>
    </w:pPr>
    <w:rPr>
      <w:rFonts w:ascii="Times New Roman" w:eastAsia="Times New Roman" w:hAnsi="Times New Roman" w:cs="Times New Roman"/>
      <w:color w:val="auto"/>
      <w:szCs w:val="20"/>
      <w:lang w:eastAsia="zh-CN" w:bidi="ar-SA"/>
    </w:rPr>
  </w:style>
  <w:style w:type="paragraph" w:styleId="5">
    <w:name w:val="heading 5"/>
    <w:basedOn w:val="a"/>
    <w:next w:val="a"/>
    <w:link w:val="50"/>
    <w:qFormat/>
    <w:rsid w:val="00DF0783"/>
    <w:pPr>
      <w:keepNext/>
      <w:widowControl/>
      <w:jc w:val="center"/>
      <w:outlineLvl w:val="4"/>
    </w:pPr>
    <w:rPr>
      <w:rFonts w:ascii="Times New Roman" w:eastAsia="Times New Roman" w:hAnsi="Times New Roman" w:cs="Times New Roman"/>
      <w:b/>
      <w:color w:val="auto"/>
      <w:sz w:val="16"/>
      <w:szCs w:val="20"/>
      <w:lang w:bidi="ar-SA"/>
    </w:rPr>
  </w:style>
  <w:style w:type="paragraph" w:styleId="6">
    <w:name w:val="heading 6"/>
    <w:basedOn w:val="a"/>
    <w:next w:val="a"/>
    <w:link w:val="60"/>
    <w:qFormat/>
    <w:rsid w:val="001D657D"/>
    <w:pPr>
      <w:widowControl/>
      <w:numPr>
        <w:ilvl w:val="5"/>
        <w:numId w:val="1"/>
      </w:numPr>
      <w:suppressAutoHyphens/>
      <w:spacing w:before="240" w:after="60"/>
      <w:outlineLvl w:val="5"/>
    </w:pPr>
    <w:rPr>
      <w:rFonts w:ascii="Times New Roman" w:eastAsia="Times New Roman" w:hAnsi="Times New Roman" w:cs="Times New Roman"/>
      <w:b/>
      <w:bCs/>
      <w:color w:val="auto"/>
      <w:sz w:val="22"/>
      <w:szCs w:val="22"/>
      <w:lang w:eastAsia="zh-CN" w:bidi="ar-SA"/>
    </w:rPr>
  </w:style>
  <w:style w:type="paragraph" w:styleId="7">
    <w:name w:val="heading 7"/>
    <w:basedOn w:val="a"/>
    <w:next w:val="a"/>
    <w:link w:val="70"/>
    <w:qFormat/>
    <w:rsid w:val="001D657D"/>
    <w:pPr>
      <w:widowControl/>
      <w:numPr>
        <w:ilvl w:val="6"/>
        <w:numId w:val="1"/>
      </w:numPr>
      <w:suppressAutoHyphens/>
      <w:spacing w:before="240" w:after="60"/>
      <w:outlineLvl w:val="6"/>
    </w:pPr>
    <w:rPr>
      <w:rFonts w:ascii="Times New Roman" w:eastAsia="Times New Roman" w:hAnsi="Times New Roman" w:cs="Times New Roman"/>
      <w:color w:val="auto"/>
      <w:lang w:eastAsia="zh-CN" w:bidi="ar-SA"/>
    </w:rPr>
  </w:style>
  <w:style w:type="paragraph" w:styleId="8">
    <w:name w:val="heading 8"/>
    <w:basedOn w:val="a"/>
    <w:next w:val="a"/>
    <w:link w:val="80"/>
    <w:qFormat/>
    <w:rsid w:val="00DF0783"/>
    <w:pPr>
      <w:keepNext/>
      <w:widowControl/>
      <w:jc w:val="center"/>
      <w:outlineLvl w:val="7"/>
    </w:pPr>
    <w:rPr>
      <w:rFonts w:ascii="Times New Roman" w:eastAsia="Times New Roman" w:hAnsi="Times New Roman" w:cs="Times New Roman"/>
      <w:b/>
      <w:color w:val="auto"/>
      <w:spacing w:val="4"/>
      <w:szCs w:val="20"/>
      <w:lang w:bidi="ar-SA"/>
    </w:rPr>
  </w:style>
  <w:style w:type="paragraph" w:styleId="9">
    <w:name w:val="heading 9"/>
    <w:basedOn w:val="a"/>
    <w:next w:val="a"/>
    <w:link w:val="90"/>
    <w:qFormat/>
    <w:rsid w:val="001D657D"/>
    <w:pPr>
      <w:keepNext/>
      <w:widowControl/>
      <w:numPr>
        <w:ilvl w:val="8"/>
        <w:numId w:val="1"/>
      </w:numPr>
      <w:tabs>
        <w:tab w:val="left" w:pos="4395"/>
        <w:tab w:val="left" w:pos="4962"/>
        <w:tab w:val="left" w:pos="6237"/>
      </w:tabs>
      <w:suppressAutoHyphens/>
      <w:ind w:left="0" w:firstLine="567"/>
      <w:jc w:val="right"/>
      <w:outlineLvl w:val="8"/>
    </w:pPr>
    <w:rPr>
      <w:rFonts w:ascii="Times New Roman" w:eastAsia="Times New Roman" w:hAnsi="Times New Roman" w:cs="Times New Roman"/>
      <w:b/>
      <w:color w:val="auto"/>
      <w:lang w:eastAsia="zh-CN" w:bidi="ar-S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1D657D"/>
    <w:rPr>
      <w:rFonts w:ascii="Times New Roman" w:eastAsia="Times New Roman" w:hAnsi="Times New Roman" w:cs="Times New Roman"/>
      <w:color w:val="000000"/>
      <w:sz w:val="24"/>
      <w:szCs w:val="24"/>
      <w:lang w:eastAsia="zh-CN"/>
    </w:rPr>
  </w:style>
  <w:style w:type="character" w:customStyle="1" w:styleId="21">
    <w:name w:val="Заголовок 2 Знак"/>
    <w:basedOn w:val="a0"/>
    <w:link w:val="20"/>
    <w:rsid w:val="001D657D"/>
    <w:rPr>
      <w:rFonts w:ascii="Times New Roman" w:eastAsia="Times New Roman" w:hAnsi="Times New Roman" w:cs="Times New Roman"/>
      <w:sz w:val="24"/>
      <w:szCs w:val="24"/>
      <w:u w:val="single"/>
      <w:lang w:eastAsia="zh-CN"/>
    </w:rPr>
  </w:style>
  <w:style w:type="character" w:customStyle="1" w:styleId="40">
    <w:name w:val="Заголовок 4 Знак"/>
    <w:basedOn w:val="a0"/>
    <w:link w:val="4"/>
    <w:rsid w:val="001D657D"/>
    <w:rPr>
      <w:rFonts w:ascii="Times New Roman" w:eastAsia="Times New Roman" w:hAnsi="Times New Roman" w:cs="Times New Roman"/>
      <w:sz w:val="24"/>
      <w:szCs w:val="20"/>
      <w:lang w:eastAsia="zh-CN"/>
    </w:rPr>
  </w:style>
  <w:style w:type="character" w:customStyle="1" w:styleId="60">
    <w:name w:val="Заголовок 6 Знак"/>
    <w:basedOn w:val="a0"/>
    <w:link w:val="6"/>
    <w:rsid w:val="001D657D"/>
    <w:rPr>
      <w:rFonts w:ascii="Times New Roman" w:eastAsia="Times New Roman" w:hAnsi="Times New Roman" w:cs="Times New Roman"/>
      <w:b/>
      <w:bCs/>
      <w:lang w:eastAsia="zh-CN"/>
    </w:rPr>
  </w:style>
  <w:style w:type="character" w:customStyle="1" w:styleId="70">
    <w:name w:val="Заголовок 7 Знак"/>
    <w:basedOn w:val="a0"/>
    <w:link w:val="7"/>
    <w:rsid w:val="001D657D"/>
    <w:rPr>
      <w:rFonts w:ascii="Times New Roman" w:eastAsia="Times New Roman" w:hAnsi="Times New Roman" w:cs="Times New Roman"/>
      <w:sz w:val="24"/>
      <w:szCs w:val="24"/>
      <w:lang w:eastAsia="zh-CN"/>
    </w:rPr>
  </w:style>
  <w:style w:type="character" w:customStyle="1" w:styleId="90">
    <w:name w:val="Заголовок 9 Знак"/>
    <w:basedOn w:val="a0"/>
    <w:link w:val="9"/>
    <w:rsid w:val="001D657D"/>
    <w:rPr>
      <w:rFonts w:ascii="Times New Roman" w:eastAsia="Times New Roman" w:hAnsi="Times New Roman" w:cs="Times New Roman"/>
      <w:b/>
      <w:sz w:val="24"/>
      <w:szCs w:val="24"/>
      <w:lang w:eastAsia="zh-CN"/>
    </w:rPr>
  </w:style>
  <w:style w:type="character" w:styleId="a3">
    <w:name w:val="Hyperlink"/>
    <w:rsid w:val="001D657D"/>
    <w:rPr>
      <w:rFonts w:cs="Times New Roman"/>
      <w:color w:val="0000FF"/>
      <w:u w:val="single"/>
    </w:rPr>
  </w:style>
  <w:style w:type="paragraph" w:customStyle="1" w:styleId="ConsPlusNormal">
    <w:name w:val="ConsPlusNormal"/>
    <w:link w:val="ConsPlusNormal0"/>
    <w:rsid w:val="001D657D"/>
    <w:pPr>
      <w:widowControl w:val="0"/>
      <w:autoSpaceDE w:val="0"/>
      <w:autoSpaceDN w:val="0"/>
      <w:spacing w:after="0" w:line="240" w:lineRule="auto"/>
    </w:pPr>
    <w:rPr>
      <w:rFonts w:ascii="Calibri" w:eastAsia="Times New Roman" w:hAnsi="Calibri" w:cs="Calibri"/>
      <w:szCs w:val="20"/>
      <w:lang w:eastAsia="ru-RU"/>
    </w:rPr>
  </w:style>
  <w:style w:type="character" w:customStyle="1" w:styleId="ConsPlusNormal0">
    <w:name w:val="ConsPlusNormal Знак"/>
    <w:link w:val="ConsPlusNormal"/>
    <w:locked/>
    <w:rsid w:val="001D657D"/>
    <w:rPr>
      <w:rFonts w:ascii="Calibri" w:eastAsia="Times New Roman" w:hAnsi="Calibri" w:cs="Calibri"/>
      <w:szCs w:val="20"/>
      <w:lang w:eastAsia="ru-RU"/>
    </w:rPr>
  </w:style>
  <w:style w:type="paragraph" w:styleId="a4">
    <w:name w:val="footnote text"/>
    <w:aliases w:val="Знак4 Знак,Текст сноски Знак1,Текст сноски Знак Знак,Знак4 Знак1,Знак4,Знак4 Знак Знак Знак2,Текст сноски Знак Знак1,Footnote Text Char Знак,Знак5,Знак8 Знак Знак Знак,Знак8 Знак Знак1,Знак4 Знак Знак Знак,Знак4 Знак Знак1,Знак4 Знак1 Знак1"/>
    <w:basedOn w:val="a"/>
    <w:link w:val="a5"/>
    <w:uiPriority w:val="99"/>
    <w:qFormat/>
    <w:rsid w:val="001D657D"/>
    <w:pPr>
      <w:widowControl/>
      <w:spacing w:after="60"/>
      <w:jc w:val="both"/>
    </w:pPr>
    <w:rPr>
      <w:rFonts w:ascii="Times New Roman" w:eastAsia="Times New Roman" w:hAnsi="Times New Roman" w:cs="Times New Roman"/>
      <w:color w:val="auto"/>
      <w:sz w:val="20"/>
      <w:szCs w:val="20"/>
      <w:lang w:bidi="ar-SA"/>
    </w:rPr>
  </w:style>
  <w:style w:type="character" w:customStyle="1" w:styleId="a5">
    <w:name w:val="Текст сноски Знак"/>
    <w:aliases w:val="Знак4 Знак Знак,Текст сноски Знак1 Знак,Текст сноски Знак Знак Знак,Знак4 Знак1 Знак,Знак4 Знак2,Знак4 Знак Знак Знак2 Знак,Текст сноски Знак Знак1 Знак,Footnote Text Char Знак Знак,Знак5 Знак,Знак8 Знак Знак Знак Знак"/>
    <w:basedOn w:val="a0"/>
    <w:link w:val="a4"/>
    <w:uiPriority w:val="99"/>
    <w:rsid w:val="001D657D"/>
    <w:rPr>
      <w:rFonts w:ascii="Times New Roman" w:eastAsia="Times New Roman" w:hAnsi="Times New Roman" w:cs="Times New Roman"/>
      <w:sz w:val="20"/>
      <w:szCs w:val="20"/>
      <w:lang w:eastAsia="ru-RU"/>
    </w:rPr>
  </w:style>
  <w:style w:type="character" w:styleId="a6">
    <w:name w:val="footnote reference"/>
    <w:uiPriority w:val="99"/>
    <w:rsid w:val="001D657D"/>
    <w:rPr>
      <w:vertAlign w:val="superscript"/>
    </w:rPr>
  </w:style>
  <w:style w:type="character" w:customStyle="1" w:styleId="apple-converted-space">
    <w:name w:val="apple-converted-space"/>
    <w:qFormat/>
    <w:rsid w:val="001D657D"/>
  </w:style>
  <w:style w:type="paragraph" w:styleId="a7">
    <w:name w:val="Body Text Indent"/>
    <w:basedOn w:val="a"/>
    <w:link w:val="a8"/>
    <w:rsid w:val="001D657D"/>
    <w:pPr>
      <w:widowControl/>
      <w:suppressAutoHyphens/>
      <w:ind w:firstLine="360"/>
      <w:jc w:val="both"/>
    </w:pPr>
    <w:rPr>
      <w:rFonts w:ascii="Times New Roman" w:eastAsia="Times New Roman" w:hAnsi="Times New Roman" w:cs="Times New Roman"/>
      <w:color w:val="auto"/>
      <w:lang w:eastAsia="zh-CN" w:bidi="ar-SA"/>
    </w:rPr>
  </w:style>
  <w:style w:type="character" w:customStyle="1" w:styleId="a8">
    <w:name w:val="Основной текст с отступом Знак"/>
    <w:basedOn w:val="a0"/>
    <w:link w:val="a7"/>
    <w:rsid w:val="001D657D"/>
    <w:rPr>
      <w:rFonts w:ascii="Times New Roman" w:eastAsia="Times New Roman" w:hAnsi="Times New Roman" w:cs="Times New Roman"/>
      <w:sz w:val="24"/>
      <w:szCs w:val="24"/>
      <w:lang w:eastAsia="zh-CN"/>
    </w:rPr>
  </w:style>
  <w:style w:type="paragraph" w:customStyle="1" w:styleId="western">
    <w:name w:val="western"/>
    <w:basedOn w:val="a"/>
    <w:qFormat/>
    <w:rsid w:val="001D657D"/>
    <w:pPr>
      <w:widowControl/>
      <w:suppressAutoHyphens/>
      <w:spacing w:before="280" w:after="280"/>
    </w:pPr>
    <w:rPr>
      <w:rFonts w:ascii="Times New Roman" w:eastAsia="Times New Roman" w:hAnsi="Times New Roman" w:cs="Times New Roman"/>
      <w:color w:val="auto"/>
      <w:lang w:eastAsia="zh-CN" w:bidi="ar-SA"/>
    </w:rPr>
  </w:style>
  <w:style w:type="character" w:customStyle="1" w:styleId="Heading3Char">
    <w:name w:val="Heading 3 Char"/>
    <w:aliases w:val="h3 Char,Head 3 Char,l3+toc 3 Char,CT Char,Sub-section Title Char,l3 Char"/>
    <w:locked/>
    <w:rsid w:val="001D657D"/>
    <w:rPr>
      <w:rFonts w:ascii="Cambria" w:hAnsi="Cambria" w:cs="Cambria"/>
      <w:b/>
      <w:bCs/>
      <w:sz w:val="26"/>
      <w:szCs w:val="26"/>
    </w:rPr>
  </w:style>
  <w:style w:type="character" w:customStyle="1" w:styleId="a9">
    <w:name w:val="Гипертекстовая ссылка"/>
    <w:basedOn w:val="a0"/>
    <w:uiPriority w:val="99"/>
    <w:rsid w:val="001D657D"/>
    <w:rPr>
      <w:rFonts w:cs="Times New Roman"/>
      <w:b w:val="0"/>
      <w:color w:val="106BBE"/>
    </w:rPr>
  </w:style>
  <w:style w:type="character" w:styleId="aa">
    <w:name w:val="Emphasis"/>
    <w:basedOn w:val="a0"/>
    <w:qFormat/>
    <w:rsid w:val="001D657D"/>
    <w:rPr>
      <w:i/>
      <w:iCs/>
    </w:rPr>
  </w:style>
  <w:style w:type="character" w:customStyle="1" w:styleId="31">
    <w:name w:val="Заголовок 3 Знак"/>
    <w:basedOn w:val="a0"/>
    <w:link w:val="30"/>
    <w:rsid w:val="00DF0783"/>
    <w:rPr>
      <w:rFonts w:ascii="Calibri Light" w:eastAsia="Times New Roman" w:hAnsi="Calibri Light" w:cs="Times New Roman"/>
      <w:b/>
      <w:bCs/>
      <w:sz w:val="26"/>
      <w:szCs w:val="26"/>
      <w:lang w:eastAsia="ru-RU"/>
    </w:rPr>
  </w:style>
  <w:style w:type="character" w:customStyle="1" w:styleId="50">
    <w:name w:val="Заголовок 5 Знак"/>
    <w:basedOn w:val="a0"/>
    <w:link w:val="5"/>
    <w:rsid w:val="00DF0783"/>
    <w:rPr>
      <w:rFonts w:ascii="Times New Roman" w:eastAsia="Times New Roman" w:hAnsi="Times New Roman" w:cs="Times New Roman"/>
      <w:b/>
      <w:sz w:val="16"/>
      <w:szCs w:val="20"/>
      <w:lang w:eastAsia="ru-RU"/>
    </w:rPr>
  </w:style>
  <w:style w:type="character" w:customStyle="1" w:styleId="80">
    <w:name w:val="Заголовок 8 Знак"/>
    <w:basedOn w:val="a0"/>
    <w:link w:val="8"/>
    <w:rsid w:val="00DF0783"/>
    <w:rPr>
      <w:rFonts w:ascii="Times New Roman" w:eastAsia="Times New Roman" w:hAnsi="Times New Roman" w:cs="Times New Roman"/>
      <w:b/>
      <w:spacing w:val="4"/>
      <w:sz w:val="24"/>
      <w:szCs w:val="20"/>
      <w:lang w:eastAsia="ru-RU"/>
    </w:rPr>
  </w:style>
  <w:style w:type="paragraph" w:styleId="ab">
    <w:name w:val="header"/>
    <w:basedOn w:val="a"/>
    <w:link w:val="ac"/>
    <w:uiPriority w:val="99"/>
    <w:rsid w:val="00DF0783"/>
    <w:pPr>
      <w:widowControl/>
      <w:tabs>
        <w:tab w:val="center" w:pos="4153"/>
        <w:tab w:val="right" w:pos="8306"/>
      </w:tabs>
    </w:pPr>
    <w:rPr>
      <w:rFonts w:ascii="Times New Roman" w:eastAsia="Times New Roman" w:hAnsi="Times New Roman" w:cs="Times New Roman"/>
      <w:color w:val="auto"/>
      <w:sz w:val="20"/>
      <w:szCs w:val="20"/>
      <w:lang w:bidi="ar-SA"/>
    </w:rPr>
  </w:style>
  <w:style w:type="character" w:customStyle="1" w:styleId="ac">
    <w:name w:val="Верхний колонтитул Знак"/>
    <w:basedOn w:val="a0"/>
    <w:link w:val="ab"/>
    <w:uiPriority w:val="99"/>
    <w:rsid w:val="00DF0783"/>
    <w:rPr>
      <w:rFonts w:ascii="Times New Roman" w:eastAsia="Times New Roman" w:hAnsi="Times New Roman" w:cs="Times New Roman"/>
      <w:sz w:val="20"/>
      <w:szCs w:val="20"/>
      <w:lang w:eastAsia="ru-RU"/>
    </w:rPr>
  </w:style>
  <w:style w:type="paragraph" w:styleId="ad">
    <w:name w:val="List Paragraph"/>
    <w:basedOn w:val="a"/>
    <w:uiPriority w:val="34"/>
    <w:qFormat/>
    <w:rsid w:val="00DF0783"/>
    <w:pPr>
      <w:ind w:left="720"/>
      <w:contextualSpacing/>
    </w:pPr>
  </w:style>
  <w:style w:type="paragraph" w:styleId="ae">
    <w:name w:val="No Spacing"/>
    <w:uiPriority w:val="1"/>
    <w:qFormat/>
    <w:rsid w:val="00DF0783"/>
    <w:pPr>
      <w:spacing w:after="0" w:line="240" w:lineRule="auto"/>
    </w:pPr>
  </w:style>
  <w:style w:type="character" w:styleId="af">
    <w:name w:val="annotation reference"/>
    <w:rsid w:val="00DF0783"/>
    <w:rPr>
      <w:sz w:val="16"/>
      <w:szCs w:val="16"/>
    </w:rPr>
  </w:style>
  <w:style w:type="paragraph" w:styleId="af0">
    <w:name w:val="Balloon Text"/>
    <w:basedOn w:val="a"/>
    <w:link w:val="af1"/>
    <w:unhideWhenUsed/>
    <w:rsid w:val="00DF0783"/>
    <w:rPr>
      <w:rFonts w:ascii="Segoe UI" w:hAnsi="Segoe UI" w:cs="Segoe UI"/>
      <w:sz w:val="18"/>
      <w:szCs w:val="18"/>
    </w:rPr>
  </w:style>
  <w:style w:type="character" w:customStyle="1" w:styleId="af1">
    <w:name w:val="Текст выноски Знак"/>
    <w:basedOn w:val="a0"/>
    <w:link w:val="af0"/>
    <w:rsid w:val="00DF0783"/>
    <w:rPr>
      <w:rFonts w:ascii="Segoe UI" w:eastAsia="Courier New" w:hAnsi="Segoe UI" w:cs="Segoe UI"/>
      <w:color w:val="000000"/>
      <w:sz w:val="18"/>
      <w:szCs w:val="18"/>
      <w:lang w:eastAsia="ru-RU" w:bidi="ru-RU"/>
    </w:rPr>
  </w:style>
  <w:style w:type="paragraph" w:styleId="af2">
    <w:name w:val="footer"/>
    <w:basedOn w:val="a"/>
    <w:link w:val="af3"/>
    <w:uiPriority w:val="99"/>
    <w:unhideWhenUsed/>
    <w:rsid w:val="00DF0783"/>
    <w:pPr>
      <w:tabs>
        <w:tab w:val="center" w:pos="4677"/>
        <w:tab w:val="right" w:pos="9355"/>
      </w:tabs>
    </w:pPr>
  </w:style>
  <w:style w:type="character" w:customStyle="1" w:styleId="af3">
    <w:name w:val="Нижний колонтитул Знак"/>
    <w:basedOn w:val="a0"/>
    <w:link w:val="af2"/>
    <w:uiPriority w:val="99"/>
    <w:rsid w:val="00DF0783"/>
    <w:rPr>
      <w:rFonts w:ascii="Courier New" w:eastAsia="Courier New" w:hAnsi="Courier New" w:cs="Courier New"/>
      <w:color w:val="000000"/>
      <w:sz w:val="24"/>
      <w:szCs w:val="24"/>
      <w:lang w:eastAsia="ru-RU" w:bidi="ru-RU"/>
    </w:rPr>
  </w:style>
  <w:style w:type="paragraph" w:customStyle="1" w:styleId="ConsPlusTitle">
    <w:name w:val="ConsPlusTitle"/>
    <w:rsid w:val="00DF0783"/>
    <w:pPr>
      <w:autoSpaceDE w:val="0"/>
      <w:autoSpaceDN w:val="0"/>
      <w:adjustRightInd w:val="0"/>
      <w:spacing w:after="0" w:line="240" w:lineRule="auto"/>
    </w:pPr>
    <w:rPr>
      <w:rFonts w:ascii="Times New Roman" w:eastAsia="Times New Roman" w:hAnsi="Times New Roman" w:cs="Times New Roman"/>
      <w:b/>
      <w:bCs/>
      <w:sz w:val="28"/>
      <w:szCs w:val="28"/>
      <w:lang w:eastAsia="ru-RU"/>
    </w:rPr>
  </w:style>
  <w:style w:type="paragraph" w:customStyle="1" w:styleId="11">
    <w:name w:val="Абзац списка1"/>
    <w:basedOn w:val="a"/>
    <w:rsid w:val="00DF0783"/>
    <w:pPr>
      <w:widowControl/>
      <w:ind w:left="720"/>
    </w:pPr>
    <w:rPr>
      <w:rFonts w:ascii="Times New Roman" w:eastAsia="Times New Roman" w:hAnsi="Times New Roman" w:cs="Times New Roman"/>
      <w:color w:val="auto"/>
      <w:lang w:bidi="ar-SA"/>
    </w:rPr>
  </w:style>
  <w:style w:type="paragraph" w:customStyle="1" w:styleId="32">
    <w:name w:val="Стиль3 Знак Знак"/>
    <w:basedOn w:val="22"/>
    <w:link w:val="33"/>
    <w:rsid w:val="00DF0783"/>
    <w:pPr>
      <w:widowControl w:val="0"/>
      <w:tabs>
        <w:tab w:val="num" w:pos="227"/>
      </w:tabs>
      <w:adjustRightInd w:val="0"/>
      <w:spacing w:after="0" w:line="240" w:lineRule="auto"/>
      <w:ind w:left="0"/>
      <w:jc w:val="both"/>
      <w:textAlignment w:val="baseline"/>
    </w:pPr>
  </w:style>
  <w:style w:type="paragraph" w:styleId="22">
    <w:name w:val="Body Text Indent 2"/>
    <w:basedOn w:val="a"/>
    <w:link w:val="23"/>
    <w:uiPriority w:val="99"/>
    <w:semiHidden/>
    <w:unhideWhenUsed/>
    <w:rsid w:val="00DF0783"/>
    <w:pPr>
      <w:widowControl/>
      <w:spacing w:after="120" w:line="480" w:lineRule="auto"/>
      <w:ind w:left="283"/>
    </w:pPr>
    <w:rPr>
      <w:rFonts w:ascii="Times New Roman" w:eastAsia="Times New Roman" w:hAnsi="Times New Roman" w:cs="Times New Roman"/>
      <w:color w:val="auto"/>
      <w:lang w:bidi="ar-SA"/>
    </w:rPr>
  </w:style>
  <w:style w:type="character" w:customStyle="1" w:styleId="23">
    <w:name w:val="Основной текст с отступом 2 Знак"/>
    <w:basedOn w:val="a0"/>
    <w:link w:val="22"/>
    <w:uiPriority w:val="99"/>
    <w:semiHidden/>
    <w:rsid w:val="00DF0783"/>
    <w:rPr>
      <w:rFonts w:ascii="Times New Roman" w:eastAsia="Times New Roman" w:hAnsi="Times New Roman" w:cs="Times New Roman"/>
      <w:sz w:val="24"/>
      <w:szCs w:val="24"/>
      <w:lang w:eastAsia="ru-RU"/>
    </w:rPr>
  </w:style>
  <w:style w:type="character" w:customStyle="1" w:styleId="33">
    <w:name w:val="Стиль3 Знак Знак Знак"/>
    <w:link w:val="32"/>
    <w:locked/>
    <w:rsid w:val="00DF0783"/>
    <w:rPr>
      <w:rFonts w:ascii="Times New Roman" w:eastAsia="Times New Roman" w:hAnsi="Times New Roman" w:cs="Times New Roman"/>
      <w:sz w:val="24"/>
      <w:szCs w:val="24"/>
      <w:lang w:eastAsia="ru-RU"/>
    </w:rPr>
  </w:style>
  <w:style w:type="paragraph" w:styleId="af4">
    <w:name w:val="Body Text"/>
    <w:basedOn w:val="a"/>
    <w:link w:val="af5"/>
    <w:unhideWhenUsed/>
    <w:rsid w:val="00DF0783"/>
    <w:pPr>
      <w:widowControl/>
      <w:spacing w:after="120"/>
    </w:pPr>
    <w:rPr>
      <w:rFonts w:ascii="Times New Roman" w:eastAsia="Times New Roman" w:hAnsi="Times New Roman" w:cs="Times New Roman"/>
      <w:color w:val="auto"/>
      <w:lang w:bidi="ar-SA"/>
    </w:rPr>
  </w:style>
  <w:style w:type="character" w:customStyle="1" w:styleId="af5">
    <w:name w:val="Основной текст Знак"/>
    <w:basedOn w:val="a0"/>
    <w:link w:val="af4"/>
    <w:rsid w:val="00DF0783"/>
    <w:rPr>
      <w:rFonts w:ascii="Times New Roman" w:eastAsia="Times New Roman" w:hAnsi="Times New Roman" w:cs="Times New Roman"/>
      <w:sz w:val="24"/>
      <w:szCs w:val="24"/>
      <w:lang w:eastAsia="ru-RU"/>
    </w:rPr>
  </w:style>
  <w:style w:type="character" w:customStyle="1" w:styleId="WW8Num1z0">
    <w:name w:val="WW8Num1z0"/>
    <w:rsid w:val="00DF0783"/>
  </w:style>
  <w:style w:type="character" w:customStyle="1" w:styleId="WW8Num1z1">
    <w:name w:val="WW8Num1z1"/>
    <w:rsid w:val="00DF0783"/>
  </w:style>
  <w:style w:type="character" w:customStyle="1" w:styleId="WW8Num1z2">
    <w:name w:val="WW8Num1z2"/>
    <w:rsid w:val="00DF0783"/>
  </w:style>
  <w:style w:type="character" w:customStyle="1" w:styleId="WW8Num1z3">
    <w:name w:val="WW8Num1z3"/>
    <w:rsid w:val="00DF0783"/>
  </w:style>
  <w:style w:type="character" w:customStyle="1" w:styleId="WW8Num1z4">
    <w:name w:val="WW8Num1z4"/>
    <w:rsid w:val="00DF0783"/>
  </w:style>
  <w:style w:type="character" w:customStyle="1" w:styleId="WW8Num1z5">
    <w:name w:val="WW8Num1z5"/>
    <w:rsid w:val="00DF0783"/>
  </w:style>
  <w:style w:type="character" w:customStyle="1" w:styleId="WW8Num1z6">
    <w:name w:val="WW8Num1z6"/>
    <w:rsid w:val="00DF0783"/>
  </w:style>
  <w:style w:type="character" w:customStyle="1" w:styleId="WW8Num1z7">
    <w:name w:val="WW8Num1z7"/>
    <w:rsid w:val="00DF0783"/>
  </w:style>
  <w:style w:type="character" w:customStyle="1" w:styleId="WW8Num1z8">
    <w:name w:val="WW8Num1z8"/>
    <w:rsid w:val="00DF0783"/>
  </w:style>
  <w:style w:type="character" w:customStyle="1" w:styleId="WW8Num2z0">
    <w:name w:val="WW8Num2z0"/>
    <w:rsid w:val="00DF0783"/>
    <w:rPr>
      <w:rFonts w:hint="default"/>
    </w:rPr>
  </w:style>
  <w:style w:type="character" w:customStyle="1" w:styleId="WW8Num2z1">
    <w:name w:val="WW8Num2z1"/>
    <w:rsid w:val="00DF0783"/>
  </w:style>
  <w:style w:type="character" w:customStyle="1" w:styleId="WW8Num2z2">
    <w:name w:val="WW8Num2z2"/>
    <w:rsid w:val="00DF0783"/>
  </w:style>
  <w:style w:type="character" w:customStyle="1" w:styleId="WW8Num2z3">
    <w:name w:val="WW8Num2z3"/>
    <w:rsid w:val="00DF0783"/>
  </w:style>
  <w:style w:type="character" w:customStyle="1" w:styleId="WW8Num2z4">
    <w:name w:val="WW8Num2z4"/>
    <w:rsid w:val="00DF0783"/>
  </w:style>
  <w:style w:type="character" w:customStyle="1" w:styleId="WW8Num2z5">
    <w:name w:val="WW8Num2z5"/>
    <w:rsid w:val="00DF0783"/>
  </w:style>
  <w:style w:type="character" w:customStyle="1" w:styleId="WW8Num2z6">
    <w:name w:val="WW8Num2z6"/>
    <w:rsid w:val="00DF0783"/>
  </w:style>
  <w:style w:type="character" w:customStyle="1" w:styleId="WW8Num2z7">
    <w:name w:val="WW8Num2z7"/>
    <w:rsid w:val="00DF0783"/>
  </w:style>
  <w:style w:type="character" w:customStyle="1" w:styleId="WW8Num2z8">
    <w:name w:val="WW8Num2z8"/>
    <w:rsid w:val="00DF0783"/>
  </w:style>
  <w:style w:type="character" w:customStyle="1" w:styleId="WW8Num3z0">
    <w:name w:val="WW8Num3z0"/>
    <w:rsid w:val="00DF0783"/>
    <w:rPr>
      <w:rFonts w:hint="default"/>
    </w:rPr>
  </w:style>
  <w:style w:type="character" w:customStyle="1" w:styleId="WW8Num3z1">
    <w:name w:val="WW8Num3z1"/>
    <w:rsid w:val="00DF0783"/>
    <w:rPr>
      <w:rFonts w:ascii="Times New Roman" w:eastAsia="Times New Roman" w:hAnsi="Times New Roman" w:cs="Times New Roman"/>
      <w:b/>
      <w:bCs/>
      <w:i/>
      <w:sz w:val="24"/>
      <w:szCs w:val="24"/>
    </w:rPr>
  </w:style>
  <w:style w:type="character" w:customStyle="1" w:styleId="WW8Num4z0">
    <w:name w:val="WW8Num4z0"/>
    <w:rsid w:val="00DF0783"/>
    <w:rPr>
      <w:rFonts w:ascii="Times New Roman" w:hAnsi="Times New Roman" w:cs="Times New Roman" w:hint="default"/>
      <w:b/>
      <w:bCs/>
      <w:i/>
      <w:iCs/>
      <w:sz w:val="24"/>
      <w:szCs w:val="24"/>
    </w:rPr>
  </w:style>
  <w:style w:type="character" w:customStyle="1" w:styleId="WW8Num5z0">
    <w:name w:val="WW8Num5z0"/>
    <w:rsid w:val="00DF0783"/>
    <w:rPr>
      <w:rFonts w:hint="default"/>
      <w:b/>
    </w:rPr>
  </w:style>
  <w:style w:type="character" w:customStyle="1" w:styleId="WW8Num5z1">
    <w:name w:val="WW8Num5z1"/>
    <w:rsid w:val="00DF0783"/>
    <w:rPr>
      <w:rFonts w:hint="default"/>
    </w:rPr>
  </w:style>
  <w:style w:type="character" w:customStyle="1" w:styleId="WW8Num5z2">
    <w:name w:val="WW8Num5z2"/>
    <w:rsid w:val="00DF0783"/>
    <w:rPr>
      <w:rFonts w:hint="default"/>
      <w:i w:val="0"/>
    </w:rPr>
  </w:style>
  <w:style w:type="character" w:customStyle="1" w:styleId="WW8Num6z0">
    <w:name w:val="WW8Num6z0"/>
    <w:rsid w:val="00DF0783"/>
    <w:rPr>
      <w:rFonts w:ascii="Symbol" w:hAnsi="Symbol" w:cs="Symbol" w:hint="default"/>
      <w:sz w:val="24"/>
      <w:szCs w:val="24"/>
    </w:rPr>
  </w:style>
  <w:style w:type="character" w:customStyle="1" w:styleId="WW8Num6z1">
    <w:name w:val="WW8Num6z1"/>
    <w:rsid w:val="00DF0783"/>
  </w:style>
  <w:style w:type="character" w:customStyle="1" w:styleId="WW8Num6z2">
    <w:name w:val="WW8Num6z2"/>
    <w:rsid w:val="00DF0783"/>
  </w:style>
  <w:style w:type="character" w:customStyle="1" w:styleId="WW8Num6z3">
    <w:name w:val="WW8Num6z3"/>
    <w:rsid w:val="00DF0783"/>
  </w:style>
  <w:style w:type="character" w:customStyle="1" w:styleId="WW8Num6z4">
    <w:name w:val="WW8Num6z4"/>
    <w:rsid w:val="00DF0783"/>
  </w:style>
  <w:style w:type="character" w:customStyle="1" w:styleId="WW8Num6z5">
    <w:name w:val="WW8Num6z5"/>
    <w:rsid w:val="00DF0783"/>
  </w:style>
  <w:style w:type="character" w:customStyle="1" w:styleId="WW8Num6z6">
    <w:name w:val="WW8Num6z6"/>
    <w:rsid w:val="00DF0783"/>
  </w:style>
  <w:style w:type="character" w:customStyle="1" w:styleId="WW8Num6z7">
    <w:name w:val="WW8Num6z7"/>
    <w:rsid w:val="00DF0783"/>
  </w:style>
  <w:style w:type="character" w:customStyle="1" w:styleId="WW8Num6z8">
    <w:name w:val="WW8Num6z8"/>
    <w:rsid w:val="00DF0783"/>
  </w:style>
  <w:style w:type="character" w:customStyle="1" w:styleId="WW8Num7z0">
    <w:name w:val="WW8Num7z0"/>
    <w:rsid w:val="00DF0783"/>
    <w:rPr>
      <w:rFonts w:ascii="Symbol" w:hAnsi="Symbol" w:cs="OpenSymbol"/>
    </w:rPr>
  </w:style>
  <w:style w:type="character" w:customStyle="1" w:styleId="WW8Num7z1">
    <w:name w:val="WW8Num7z1"/>
    <w:rsid w:val="00DF0783"/>
    <w:rPr>
      <w:rFonts w:ascii="OpenSymbol" w:hAnsi="OpenSymbol" w:cs="OpenSymbol"/>
    </w:rPr>
  </w:style>
  <w:style w:type="character" w:customStyle="1" w:styleId="WW8Num8z0">
    <w:name w:val="WW8Num8z0"/>
    <w:rsid w:val="00DF0783"/>
    <w:rPr>
      <w:rFonts w:ascii="Times New Roman" w:hAnsi="Times New Roman" w:cs="Times New Roman" w:hint="default"/>
      <w:b/>
      <w:bCs/>
      <w:sz w:val="24"/>
      <w:szCs w:val="24"/>
    </w:rPr>
  </w:style>
  <w:style w:type="character" w:customStyle="1" w:styleId="WW8Num9z0">
    <w:name w:val="WW8Num9z0"/>
    <w:rsid w:val="00DF0783"/>
    <w:rPr>
      <w:rFonts w:ascii="Symbol" w:hAnsi="Symbol" w:cs="Symbol"/>
      <w:sz w:val="22"/>
      <w:szCs w:val="22"/>
    </w:rPr>
  </w:style>
  <w:style w:type="character" w:customStyle="1" w:styleId="WW8Num9z1">
    <w:name w:val="WW8Num9z1"/>
    <w:rsid w:val="00DF0783"/>
  </w:style>
  <w:style w:type="character" w:customStyle="1" w:styleId="WW8Num9z2">
    <w:name w:val="WW8Num9z2"/>
    <w:rsid w:val="00DF0783"/>
  </w:style>
  <w:style w:type="character" w:customStyle="1" w:styleId="WW8Num9z3">
    <w:name w:val="WW8Num9z3"/>
    <w:rsid w:val="00DF0783"/>
  </w:style>
  <w:style w:type="character" w:customStyle="1" w:styleId="WW8Num9z4">
    <w:name w:val="WW8Num9z4"/>
    <w:rsid w:val="00DF0783"/>
  </w:style>
  <w:style w:type="character" w:customStyle="1" w:styleId="WW8Num9z5">
    <w:name w:val="WW8Num9z5"/>
    <w:rsid w:val="00DF0783"/>
  </w:style>
  <w:style w:type="character" w:customStyle="1" w:styleId="WW8Num9z6">
    <w:name w:val="WW8Num9z6"/>
    <w:rsid w:val="00DF0783"/>
  </w:style>
  <w:style w:type="character" w:customStyle="1" w:styleId="WW8Num9z7">
    <w:name w:val="WW8Num9z7"/>
    <w:rsid w:val="00DF0783"/>
  </w:style>
  <w:style w:type="character" w:customStyle="1" w:styleId="WW8Num9z8">
    <w:name w:val="WW8Num9z8"/>
    <w:rsid w:val="00DF0783"/>
  </w:style>
  <w:style w:type="character" w:customStyle="1" w:styleId="WW8Num10z0">
    <w:name w:val="WW8Num10z0"/>
    <w:rsid w:val="00DF0783"/>
    <w:rPr>
      <w:rFonts w:ascii="Symbol" w:hAnsi="Symbol" w:cs="Symbol"/>
      <w:sz w:val="22"/>
      <w:szCs w:val="22"/>
    </w:rPr>
  </w:style>
  <w:style w:type="character" w:customStyle="1" w:styleId="WW8Num10z1">
    <w:name w:val="WW8Num10z1"/>
    <w:rsid w:val="00DF0783"/>
  </w:style>
  <w:style w:type="character" w:customStyle="1" w:styleId="WW8Num10z2">
    <w:name w:val="WW8Num10z2"/>
    <w:rsid w:val="00DF0783"/>
  </w:style>
  <w:style w:type="character" w:customStyle="1" w:styleId="WW8Num10z3">
    <w:name w:val="WW8Num10z3"/>
    <w:rsid w:val="00DF0783"/>
  </w:style>
  <w:style w:type="character" w:customStyle="1" w:styleId="WW8Num10z4">
    <w:name w:val="WW8Num10z4"/>
    <w:rsid w:val="00DF0783"/>
  </w:style>
  <w:style w:type="character" w:customStyle="1" w:styleId="WW8Num10z5">
    <w:name w:val="WW8Num10z5"/>
    <w:rsid w:val="00DF0783"/>
  </w:style>
  <w:style w:type="character" w:customStyle="1" w:styleId="WW8Num10z6">
    <w:name w:val="WW8Num10z6"/>
    <w:rsid w:val="00DF0783"/>
  </w:style>
  <w:style w:type="character" w:customStyle="1" w:styleId="WW8Num10z7">
    <w:name w:val="WW8Num10z7"/>
    <w:rsid w:val="00DF0783"/>
  </w:style>
  <w:style w:type="character" w:customStyle="1" w:styleId="WW8Num10z8">
    <w:name w:val="WW8Num10z8"/>
    <w:rsid w:val="00DF0783"/>
  </w:style>
  <w:style w:type="character" w:customStyle="1" w:styleId="WW8Num11z0">
    <w:name w:val="WW8Num11z0"/>
    <w:rsid w:val="00DF0783"/>
    <w:rPr>
      <w:b w:val="0"/>
      <w:bCs w:val="0"/>
      <w:sz w:val="22"/>
      <w:szCs w:val="22"/>
      <w:lang w:val="ru-RU"/>
    </w:rPr>
  </w:style>
  <w:style w:type="character" w:customStyle="1" w:styleId="WW8Num12z0">
    <w:name w:val="WW8Num12z0"/>
    <w:rsid w:val="00DF0783"/>
    <w:rPr>
      <w:rFonts w:ascii="Symbol" w:hAnsi="Symbol" w:cs="Symbol"/>
      <w:sz w:val="22"/>
      <w:szCs w:val="22"/>
    </w:rPr>
  </w:style>
  <w:style w:type="character" w:customStyle="1" w:styleId="WW8Num12z1">
    <w:name w:val="WW8Num12z1"/>
    <w:rsid w:val="00DF0783"/>
  </w:style>
  <w:style w:type="character" w:customStyle="1" w:styleId="WW8Num12z2">
    <w:name w:val="WW8Num12z2"/>
    <w:rsid w:val="00DF0783"/>
  </w:style>
  <w:style w:type="character" w:customStyle="1" w:styleId="WW8Num12z3">
    <w:name w:val="WW8Num12z3"/>
    <w:rsid w:val="00DF0783"/>
  </w:style>
  <w:style w:type="character" w:customStyle="1" w:styleId="WW8Num12z4">
    <w:name w:val="WW8Num12z4"/>
    <w:rsid w:val="00DF0783"/>
  </w:style>
  <w:style w:type="character" w:customStyle="1" w:styleId="WW8Num12z5">
    <w:name w:val="WW8Num12z5"/>
    <w:rsid w:val="00DF0783"/>
  </w:style>
  <w:style w:type="character" w:customStyle="1" w:styleId="WW8Num12z6">
    <w:name w:val="WW8Num12z6"/>
    <w:rsid w:val="00DF0783"/>
  </w:style>
  <w:style w:type="character" w:customStyle="1" w:styleId="WW8Num12z7">
    <w:name w:val="WW8Num12z7"/>
    <w:rsid w:val="00DF0783"/>
  </w:style>
  <w:style w:type="character" w:customStyle="1" w:styleId="WW8Num12z8">
    <w:name w:val="WW8Num12z8"/>
    <w:rsid w:val="00DF0783"/>
  </w:style>
  <w:style w:type="character" w:customStyle="1" w:styleId="WW8Num13z0">
    <w:name w:val="WW8Num13z0"/>
    <w:rsid w:val="00DF0783"/>
    <w:rPr>
      <w:rFonts w:cs="Times New Roman"/>
      <w:b/>
    </w:rPr>
  </w:style>
  <w:style w:type="character" w:customStyle="1" w:styleId="WW8Num14z0">
    <w:name w:val="WW8Num14z0"/>
    <w:rsid w:val="00DF0783"/>
    <w:rPr>
      <w:rFonts w:cs="Times New Roman"/>
      <w:b/>
    </w:rPr>
  </w:style>
  <w:style w:type="character" w:customStyle="1" w:styleId="WW8Num14z2">
    <w:name w:val="WW8Num14z2"/>
    <w:rsid w:val="00DF0783"/>
  </w:style>
  <w:style w:type="character" w:customStyle="1" w:styleId="WW8Num14z3">
    <w:name w:val="WW8Num14z3"/>
    <w:rsid w:val="00DF0783"/>
  </w:style>
  <w:style w:type="character" w:customStyle="1" w:styleId="WW8Num14z4">
    <w:name w:val="WW8Num14z4"/>
    <w:rsid w:val="00DF0783"/>
  </w:style>
  <w:style w:type="character" w:customStyle="1" w:styleId="WW8Num14z5">
    <w:name w:val="WW8Num14z5"/>
    <w:rsid w:val="00DF0783"/>
  </w:style>
  <w:style w:type="character" w:customStyle="1" w:styleId="WW8Num14z6">
    <w:name w:val="WW8Num14z6"/>
    <w:rsid w:val="00DF0783"/>
  </w:style>
  <w:style w:type="character" w:customStyle="1" w:styleId="WW8Num14z7">
    <w:name w:val="WW8Num14z7"/>
    <w:rsid w:val="00DF0783"/>
  </w:style>
  <w:style w:type="character" w:customStyle="1" w:styleId="WW8Num14z8">
    <w:name w:val="WW8Num14z8"/>
    <w:rsid w:val="00DF0783"/>
  </w:style>
  <w:style w:type="character" w:customStyle="1" w:styleId="WW8Num15z0">
    <w:name w:val="WW8Num15z0"/>
    <w:rsid w:val="00DF0783"/>
    <w:rPr>
      <w:rFonts w:cs="Times New Roman"/>
      <w:b/>
    </w:rPr>
  </w:style>
  <w:style w:type="character" w:customStyle="1" w:styleId="WW8Num16z0">
    <w:name w:val="WW8Num16z0"/>
    <w:rsid w:val="00DF0783"/>
    <w:rPr>
      <w:rFonts w:cs="Times New Roman"/>
      <w:b/>
    </w:rPr>
  </w:style>
  <w:style w:type="character" w:customStyle="1" w:styleId="WW8Num16z1">
    <w:name w:val="WW8Num16z1"/>
    <w:rsid w:val="00DF0783"/>
  </w:style>
  <w:style w:type="character" w:customStyle="1" w:styleId="WW8Num16z2">
    <w:name w:val="WW8Num16z2"/>
    <w:rsid w:val="00DF0783"/>
  </w:style>
  <w:style w:type="character" w:customStyle="1" w:styleId="WW8Num16z3">
    <w:name w:val="WW8Num16z3"/>
    <w:rsid w:val="00DF0783"/>
  </w:style>
  <w:style w:type="character" w:customStyle="1" w:styleId="WW8Num16z4">
    <w:name w:val="WW8Num16z4"/>
    <w:rsid w:val="00DF0783"/>
  </w:style>
  <w:style w:type="character" w:customStyle="1" w:styleId="WW8Num16z5">
    <w:name w:val="WW8Num16z5"/>
    <w:rsid w:val="00DF0783"/>
  </w:style>
  <w:style w:type="character" w:customStyle="1" w:styleId="WW8Num16z6">
    <w:name w:val="WW8Num16z6"/>
    <w:rsid w:val="00DF0783"/>
  </w:style>
  <w:style w:type="character" w:customStyle="1" w:styleId="WW8Num16z7">
    <w:name w:val="WW8Num16z7"/>
    <w:rsid w:val="00DF0783"/>
  </w:style>
  <w:style w:type="character" w:customStyle="1" w:styleId="WW8Num16z8">
    <w:name w:val="WW8Num16z8"/>
    <w:rsid w:val="00DF0783"/>
  </w:style>
  <w:style w:type="character" w:customStyle="1" w:styleId="WW8Num17z0">
    <w:name w:val="WW8Num17z0"/>
    <w:rsid w:val="00DF0783"/>
    <w:rPr>
      <w:rFonts w:cs="Times New Roman"/>
      <w:b/>
    </w:rPr>
  </w:style>
  <w:style w:type="character" w:customStyle="1" w:styleId="WW8Num18z0">
    <w:name w:val="WW8Num18z0"/>
    <w:rsid w:val="00DF0783"/>
    <w:rPr>
      <w:rFonts w:ascii="Courier New" w:hAnsi="Courier New" w:cs="Courier New"/>
      <w:shd w:val="clear" w:color="auto" w:fill="00FF00"/>
    </w:rPr>
  </w:style>
  <w:style w:type="character" w:customStyle="1" w:styleId="WW8Num18z2">
    <w:name w:val="WW8Num18z2"/>
    <w:rsid w:val="00DF0783"/>
    <w:rPr>
      <w:rFonts w:cs="Times New Roman"/>
      <w:b/>
    </w:rPr>
  </w:style>
  <w:style w:type="character" w:customStyle="1" w:styleId="WW8Num19z0">
    <w:name w:val="WW8Num19z0"/>
    <w:rsid w:val="00DF0783"/>
    <w:rPr>
      <w:rFonts w:ascii="Courier New" w:hAnsi="Courier New" w:cs="Times New Roman"/>
      <w:color w:val="000000"/>
    </w:rPr>
  </w:style>
  <w:style w:type="character" w:customStyle="1" w:styleId="WW8Num19z1">
    <w:name w:val="WW8Num19z1"/>
    <w:rsid w:val="00DF0783"/>
    <w:rPr>
      <w:rFonts w:ascii="Courier New" w:hAnsi="Courier New" w:cs="Times New Roman"/>
      <w:b/>
    </w:rPr>
  </w:style>
  <w:style w:type="character" w:customStyle="1" w:styleId="WW8Num19z2">
    <w:name w:val="WW8Num19z2"/>
    <w:rsid w:val="00DF0783"/>
    <w:rPr>
      <w:rFonts w:cs="Times New Roman"/>
      <w:b/>
    </w:rPr>
  </w:style>
  <w:style w:type="character" w:customStyle="1" w:styleId="WW8Num20z0">
    <w:name w:val="WW8Num20z0"/>
    <w:rsid w:val="00DF0783"/>
    <w:rPr>
      <w:rFonts w:ascii="Courier New" w:hAnsi="Courier New" w:cs="Times New Roman"/>
      <w:color w:val="000000"/>
      <w:sz w:val="24"/>
      <w:szCs w:val="24"/>
      <w:lang w:eastAsia="ru-RU"/>
    </w:rPr>
  </w:style>
  <w:style w:type="character" w:customStyle="1" w:styleId="WW8Num20z1">
    <w:name w:val="WW8Num20z1"/>
    <w:rsid w:val="00DF0783"/>
    <w:rPr>
      <w:rFonts w:ascii="Courier New" w:hAnsi="Courier New" w:cs="Times New Roman"/>
      <w:b/>
    </w:rPr>
  </w:style>
  <w:style w:type="character" w:customStyle="1" w:styleId="WW8Num20z2">
    <w:name w:val="WW8Num20z2"/>
    <w:rsid w:val="00DF0783"/>
    <w:rPr>
      <w:rFonts w:cs="Times New Roman"/>
      <w:b/>
    </w:rPr>
  </w:style>
  <w:style w:type="character" w:customStyle="1" w:styleId="WW8Num21z0">
    <w:name w:val="WW8Num21z0"/>
    <w:rsid w:val="00DF0783"/>
    <w:rPr>
      <w:rFonts w:cs="Times New Roman"/>
      <w:b/>
    </w:rPr>
  </w:style>
  <w:style w:type="character" w:customStyle="1" w:styleId="WW8Num22z0">
    <w:name w:val="WW8Num22z0"/>
    <w:rsid w:val="00DF0783"/>
    <w:rPr>
      <w:rFonts w:cs="Times New Roman"/>
      <w:b/>
    </w:rPr>
  </w:style>
  <w:style w:type="character" w:customStyle="1" w:styleId="24">
    <w:name w:val="Основной шрифт абзаца2"/>
    <w:rsid w:val="00DF0783"/>
  </w:style>
  <w:style w:type="character" w:customStyle="1" w:styleId="WW8Num11z1">
    <w:name w:val="WW8Num11z1"/>
    <w:rsid w:val="00DF0783"/>
  </w:style>
  <w:style w:type="character" w:customStyle="1" w:styleId="WW8Num11z2">
    <w:name w:val="WW8Num11z2"/>
    <w:rsid w:val="00DF0783"/>
  </w:style>
  <w:style w:type="character" w:customStyle="1" w:styleId="WW8Num11z3">
    <w:name w:val="WW8Num11z3"/>
    <w:rsid w:val="00DF0783"/>
  </w:style>
  <w:style w:type="character" w:customStyle="1" w:styleId="WW8Num11z4">
    <w:name w:val="WW8Num11z4"/>
    <w:rsid w:val="00DF0783"/>
  </w:style>
  <w:style w:type="character" w:customStyle="1" w:styleId="WW8Num11z5">
    <w:name w:val="WW8Num11z5"/>
    <w:rsid w:val="00DF0783"/>
  </w:style>
  <w:style w:type="character" w:customStyle="1" w:styleId="WW8Num11z6">
    <w:name w:val="WW8Num11z6"/>
    <w:rsid w:val="00DF0783"/>
  </w:style>
  <w:style w:type="character" w:customStyle="1" w:styleId="WW8Num11z7">
    <w:name w:val="WW8Num11z7"/>
    <w:rsid w:val="00DF0783"/>
  </w:style>
  <w:style w:type="character" w:customStyle="1" w:styleId="WW8Num11z8">
    <w:name w:val="WW8Num11z8"/>
    <w:rsid w:val="00DF0783"/>
  </w:style>
  <w:style w:type="character" w:customStyle="1" w:styleId="WW8Num13z2">
    <w:name w:val="WW8Num13z2"/>
    <w:rsid w:val="00DF0783"/>
    <w:rPr>
      <w:rFonts w:cs="Times New Roman"/>
      <w:b/>
    </w:rPr>
  </w:style>
  <w:style w:type="character" w:customStyle="1" w:styleId="WW8Num14z1">
    <w:name w:val="WW8Num14z1"/>
    <w:rsid w:val="00DF0783"/>
    <w:rPr>
      <w:rFonts w:ascii="Courier New" w:hAnsi="Courier New" w:cs="Times New Roman"/>
      <w:b/>
    </w:rPr>
  </w:style>
  <w:style w:type="character" w:customStyle="1" w:styleId="WW8Num15z1">
    <w:name w:val="WW8Num15z1"/>
    <w:rsid w:val="00DF0783"/>
    <w:rPr>
      <w:rFonts w:ascii="Courier New" w:hAnsi="Courier New" w:cs="Times New Roman"/>
      <w:b/>
    </w:rPr>
  </w:style>
  <w:style w:type="character" w:customStyle="1" w:styleId="WW8Num15z2">
    <w:name w:val="WW8Num15z2"/>
    <w:rsid w:val="00DF0783"/>
    <w:rPr>
      <w:rFonts w:cs="Times New Roman"/>
      <w:b/>
    </w:rPr>
  </w:style>
  <w:style w:type="character" w:customStyle="1" w:styleId="WW8Num18z1">
    <w:name w:val="WW8Num18z1"/>
    <w:rsid w:val="00DF0783"/>
  </w:style>
  <w:style w:type="character" w:customStyle="1" w:styleId="WW8Num18z3">
    <w:name w:val="WW8Num18z3"/>
    <w:rsid w:val="00DF0783"/>
  </w:style>
  <w:style w:type="character" w:customStyle="1" w:styleId="WW8Num18z4">
    <w:name w:val="WW8Num18z4"/>
    <w:rsid w:val="00DF0783"/>
  </w:style>
  <w:style w:type="character" w:customStyle="1" w:styleId="WW8Num18z5">
    <w:name w:val="WW8Num18z5"/>
    <w:rsid w:val="00DF0783"/>
  </w:style>
  <w:style w:type="character" w:customStyle="1" w:styleId="WW8Num18z6">
    <w:name w:val="WW8Num18z6"/>
    <w:rsid w:val="00DF0783"/>
  </w:style>
  <w:style w:type="character" w:customStyle="1" w:styleId="WW8Num18z7">
    <w:name w:val="WW8Num18z7"/>
    <w:rsid w:val="00DF0783"/>
  </w:style>
  <w:style w:type="character" w:customStyle="1" w:styleId="WW8Num18z8">
    <w:name w:val="WW8Num18z8"/>
    <w:rsid w:val="00DF0783"/>
  </w:style>
  <w:style w:type="character" w:customStyle="1" w:styleId="WW8Num19z3">
    <w:name w:val="WW8Num19z3"/>
    <w:rsid w:val="00DF0783"/>
  </w:style>
  <w:style w:type="character" w:customStyle="1" w:styleId="WW8Num19z4">
    <w:name w:val="WW8Num19z4"/>
    <w:rsid w:val="00DF0783"/>
  </w:style>
  <w:style w:type="character" w:customStyle="1" w:styleId="WW8Num19z5">
    <w:name w:val="WW8Num19z5"/>
    <w:rsid w:val="00DF0783"/>
  </w:style>
  <w:style w:type="character" w:customStyle="1" w:styleId="WW8Num19z6">
    <w:name w:val="WW8Num19z6"/>
    <w:rsid w:val="00DF0783"/>
  </w:style>
  <w:style w:type="character" w:customStyle="1" w:styleId="WW8Num19z7">
    <w:name w:val="WW8Num19z7"/>
    <w:rsid w:val="00DF0783"/>
  </w:style>
  <w:style w:type="character" w:customStyle="1" w:styleId="WW8Num19z8">
    <w:name w:val="WW8Num19z8"/>
    <w:rsid w:val="00DF0783"/>
  </w:style>
  <w:style w:type="character" w:customStyle="1" w:styleId="WW8Num21z1">
    <w:name w:val="WW8Num21z1"/>
    <w:rsid w:val="00DF0783"/>
  </w:style>
  <w:style w:type="character" w:customStyle="1" w:styleId="WW8Num21z2">
    <w:name w:val="WW8Num21z2"/>
    <w:rsid w:val="00DF0783"/>
  </w:style>
  <w:style w:type="character" w:customStyle="1" w:styleId="WW8Num21z3">
    <w:name w:val="WW8Num21z3"/>
    <w:rsid w:val="00DF0783"/>
  </w:style>
  <w:style w:type="character" w:customStyle="1" w:styleId="WW8Num21z4">
    <w:name w:val="WW8Num21z4"/>
    <w:rsid w:val="00DF0783"/>
  </w:style>
  <w:style w:type="character" w:customStyle="1" w:styleId="WW8Num21z5">
    <w:name w:val="WW8Num21z5"/>
    <w:rsid w:val="00DF0783"/>
  </w:style>
  <w:style w:type="character" w:customStyle="1" w:styleId="WW8Num21z6">
    <w:name w:val="WW8Num21z6"/>
    <w:rsid w:val="00DF0783"/>
  </w:style>
  <w:style w:type="character" w:customStyle="1" w:styleId="WW8Num21z7">
    <w:name w:val="WW8Num21z7"/>
    <w:rsid w:val="00DF0783"/>
  </w:style>
  <w:style w:type="character" w:customStyle="1" w:styleId="WW8Num21z8">
    <w:name w:val="WW8Num21z8"/>
    <w:rsid w:val="00DF0783"/>
  </w:style>
  <w:style w:type="character" w:customStyle="1" w:styleId="WW8Num4z1">
    <w:name w:val="WW8Num4z1"/>
    <w:rsid w:val="00DF0783"/>
    <w:rPr>
      <w:rFonts w:hint="default"/>
    </w:rPr>
  </w:style>
  <w:style w:type="character" w:customStyle="1" w:styleId="WW8Num4z2">
    <w:name w:val="WW8Num4z2"/>
    <w:rsid w:val="00DF0783"/>
    <w:rPr>
      <w:rFonts w:hint="default"/>
      <w:i w:val="0"/>
    </w:rPr>
  </w:style>
  <w:style w:type="character" w:customStyle="1" w:styleId="12">
    <w:name w:val="Основной шрифт абзаца1"/>
    <w:rsid w:val="00DF0783"/>
  </w:style>
  <w:style w:type="character" w:customStyle="1" w:styleId="13">
    <w:name w:val="Знак Знак1"/>
    <w:rsid w:val="00DF0783"/>
    <w:rPr>
      <w:rFonts w:ascii="Tahoma" w:hAnsi="Tahoma" w:cs="Tahoma"/>
      <w:sz w:val="16"/>
      <w:szCs w:val="16"/>
      <w:lang w:val="ru-RU" w:bidi="ar-SA"/>
    </w:rPr>
  </w:style>
  <w:style w:type="character" w:customStyle="1" w:styleId="34">
    <w:name w:val="Знак Знак3"/>
    <w:rsid w:val="00DF0783"/>
    <w:rPr>
      <w:rFonts w:ascii="Courier New" w:hAnsi="Courier New" w:cs="Courier New"/>
      <w:lang w:val="ru-RU" w:bidi="ar-SA"/>
    </w:rPr>
  </w:style>
  <w:style w:type="character" w:customStyle="1" w:styleId="af6">
    <w:name w:val="Знак Знак"/>
    <w:rsid w:val="00DF0783"/>
    <w:rPr>
      <w:b/>
      <w:sz w:val="28"/>
      <w:lang w:val="ru-RU" w:bidi="ar-SA"/>
    </w:rPr>
  </w:style>
  <w:style w:type="character" w:customStyle="1" w:styleId="af7">
    <w:name w:val="Символ сноски"/>
    <w:rsid w:val="00DF0783"/>
    <w:rPr>
      <w:vertAlign w:val="superscript"/>
    </w:rPr>
  </w:style>
  <w:style w:type="character" w:customStyle="1" w:styleId="41">
    <w:name w:val="Знак Знак4"/>
    <w:rsid w:val="00DF0783"/>
    <w:rPr>
      <w:sz w:val="24"/>
      <w:lang w:val="ru-RU" w:bidi="ar-SA"/>
    </w:rPr>
  </w:style>
  <w:style w:type="character" w:customStyle="1" w:styleId="25">
    <w:name w:val="Знак Знак2"/>
    <w:rsid w:val="00DF0783"/>
    <w:rPr>
      <w:sz w:val="24"/>
      <w:szCs w:val="24"/>
      <w:lang w:val="ru-RU" w:bidi="ar-SA"/>
    </w:rPr>
  </w:style>
  <w:style w:type="character" w:customStyle="1" w:styleId="110">
    <w:name w:val="Заголовок 1 Знак1"/>
    <w:rsid w:val="00DF0783"/>
    <w:rPr>
      <w:rFonts w:ascii="Arial" w:hAnsi="Arial" w:cs="Arial"/>
      <w:b/>
      <w:sz w:val="28"/>
      <w:szCs w:val="18"/>
      <w:lang w:val="ru-RU" w:bidi="ar-SA"/>
    </w:rPr>
  </w:style>
  <w:style w:type="character" w:customStyle="1" w:styleId="Heading1">
    <w:name w:val="Heading #1_"/>
    <w:rsid w:val="00DF0783"/>
    <w:rPr>
      <w:b/>
      <w:bCs/>
      <w:sz w:val="51"/>
      <w:szCs w:val="51"/>
      <w:lang w:bidi="ar-SA"/>
    </w:rPr>
  </w:style>
  <w:style w:type="character" w:customStyle="1" w:styleId="120">
    <w:name w:val="Знак Знак12"/>
    <w:rsid w:val="00DF0783"/>
    <w:rPr>
      <w:sz w:val="24"/>
      <w:szCs w:val="24"/>
      <w:u w:val="single"/>
      <w:lang w:val="ru-RU" w:bidi="ar-SA"/>
    </w:rPr>
  </w:style>
  <w:style w:type="character" w:customStyle="1" w:styleId="91">
    <w:name w:val="Знак Знак9"/>
    <w:rsid w:val="00DF0783"/>
    <w:rPr>
      <w:sz w:val="24"/>
      <w:szCs w:val="24"/>
      <w:lang w:val="ru-RU" w:bidi="ar-SA"/>
    </w:rPr>
  </w:style>
  <w:style w:type="character" w:customStyle="1" w:styleId="14">
    <w:name w:val="Знак сноски1"/>
    <w:rsid w:val="00DF0783"/>
    <w:rPr>
      <w:vertAlign w:val="superscript"/>
    </w:rPr>
  </w:style>
  <w:style w:type="character" w:styleId="af8">
    <w:name w:val="FollowedHyperlink"/>
    <w:rsid w:val="00DF0783"/>
    <w:rPr>
      <w:color w:val="0000FF"/>
      <w:u w:val="single"/>
    </w:rPr>
  </w:style>
  <w:style w:type="character" w:customStyle="1" w:styleId="af9">
    <w:name w:val="Символы концевой сноски"/>
    <w:rsid w:val="00DF0783"/>
    <w:rPr>
      <w:vertAlign w:val="superscript"/>
    </w:rPr>
  </w:style>
  <w:style w:type="character" w:customStyle="1" w:styleId="WW-">
    <w:name w:val="WW-Символы концевой сноски"/>
    <w:rsid w:val="00DF0783"/>
  </w:style>
  <w:style w:type="character" w:customStyle="1" w:styleId="s1">
    <w:name w:val="s1"/>
    <w:rsid w:val="00DF0783"/>
  </w:style>
  <w:style w:type="character" w:customStyle="1" w:styleId="afa">
    <w:name w:val="Маркеры списка"/>
    <w:rsid w:val="00DF0783"/>
    <w:rPr>
      <w:rFonts w:ascii="OpenSymbol" w:eastAsia="OpenSymbol" w:hAnsi="OpenSymbol" w:cs="OpenSymbol"/>
    </w:rPr>
  </w:style>
  <w:style w:type="character" w:customStyle="1" w:styleId="15">
    <w:name w:val="Знак концевой сноски1"/>
    <w:rsid w:val="00DF0783"/>
    <w:rPr>
      <w:vertAlign w:val="superscript"/>
    </w:rPr>
  </w:style>
  <w:style w:type="character" w:customStyle="1" w:styleId="ListLabel1">
    <w:name w:val="ListLabel 1"/>
    <w:rsid w:val="00DF0783"/>
    <w:rPr>
      <w:rFonts w:cs="Times New Roman"/>
      <w:b/>
    </w:rPr>
  </w:style>
  <w:style w:type="character" w:customStyle="1" w:styleId="ListLabel2">
    <w:name w:val="ListLabel 2"/>
    <w:rsid w:val="00DF0783"/>
    <w:rPr>
      <w:rFonts w:cs="Courier New"/>
    </w:rPr>
  </w:style>
  <w:style w:type="character" w:customStyle="1" w:styleId="ListLabel3">
    <w:name w:val="ListLabel 3"/>
    <w:rsid w:val="00DF0783"/>
    <w:rPr>
      <w:rFonts w:cs="Times New Roman"/>
      <w:color w:val="000000"/>
    </w:rPr>
  </w:style>
  <w:style w:type="character" w:customStyle="1" w:styleId="ListLabel5">
    <w:name w:val="ListLabel 5"/>
    <w:rsid w:val="00DF0783"/>
    <w:rPr>
      <w:rFonts w:cs="Symbol"/>
      <w:sz w:val="22"/>
      <w:szCs w:val="22"/>
    </w:rPr>
  </w:style>
  <w:style w:type="character" w:customStyle="1" w:styleId="ListLabel6">
    <w:name w:val="ListLabel 6"/>
    <w:rsid w:val="00DF0783"/>
    <w:rPr>
      <w:b w:val="0"/>
      <w:bCs w:val="0"/>
      <w:sz w:val="22"/>
      <w:szCs w:val="22"/>
      <w:lang w:val="ru-RU"/>
    </w:rPr>
  </w:style>
  <w:style w:type="character" w:styleId="afb">
    <w:name w:val="endnote reference"/>
    <w:rsid w:val="00DF0783"/>
    <w:rPr>
      <w:vertAlign w:val="superscript"/>
    </w:rPr>
  </w:style>
  <w:style w:type="paragraph" w:customStyle="1" w:styleId="16">
    <w:name w:val="Заголовок1"/>
    <w:basedOn w:val="a"/>
    <w:next w:val="af4"/>
    <w:uiPriority w:val="99"/>
    <w:qFormat/>
    <w:rsid w:val="00DF0783"/>
    <w:pPr>
      <w:widowControl/>
      <w:suppressAutoHyphens/>
      <w:jc w:val="center"/>
    </w:pPr>
    <w:rPr>
      <w:rFonts w:ascii="Times New Roman" w:eastAsia="Times New Roman" w:hAnsi="Times New Roman" w:cs="Times New Roman"/>
      <w:b/>
      <w:color w:val="auto"/>
      <w:sz w:val="28"/>
      <w:szCs w:val="20"/>
      <w:lang w:eastAsia="zh-CN" w:bidi="ar-SA"/>
    </w:rPr>
  </w:style>
  <w:style w:type="paragraph" w:styleId="afc">
    <w:name w:val="List"/>
    <w:basedOn w:val="af4"/>
    <w:rsid w:val="00DF0783"/>
    <w:pPr>
      <w:suppressAutoHyphens/>
      <w:spacing w:after="0"/>
      <w:jc w:val="both"/>
    </w:pPr>
    <w:rPr>
      <w:rFonts w:cs="Mangal"/>
      <w:lang w:eastAsia="zh-CN"/>
    </w:rPr>
  </w:style>
  <w:style w:type="paragraph" w:styleId="afd">
    <w:name w:val="caption"/>
    <w:basedOn w:val="16"/>
    <w:next w:val="af4"/>
    <w:qFormat/>
    <w:rsid w:val="00DF0783"/>
    <w:rPr>
      <w:bCs/>
      <w:sz w:val="56"/>
      <w:szCs w:val="56"/>
    </w:rPr>
  </w:style>
  <w:style w:type="paragraph" w:customStyle="1" w:styleId="26">
    <w:name w:val="Указатель2"/>
    <w:basedOn w:val="a"/>
    <w:rsid w:val="00DF0783"/>
    <w:pPr>
      <w:widowControl/>
      <w:suppressLineNumbers/>
      <w:suppressAutoHyphens/>
    </w:pPr>
    <w:rPr>
      <w:rFonts w:ascii="Times New Roman" w:eastAsia="Times New Roman" w:hAnsi="Times New Roman" w:cs="Mangal"/>
      <w:color w:val="auto"/>
      <w:lang w:eastAsia="zh-CN" w:bidi="ar-SA"/>
    </w:rPr>
  </w:style>
  <w:style w:type="paragraph" w:customStyle="1" w:styleId="17">
    <w:name w:val="Название объекта1"/>
    <w:basedOn w:val="a"/>
    <w:rsid w:val="00DF0783"/>
    <w:pPr>
      <w:widowControl/>
      <w:suppressLineNumbers/>
      <w:suppressAutoHyphens/>
      <w:spacing w:before="120" w:after="120"/>
    </w:pPr>
    <w:rPr>
      <w:rFonts w:ascii="Times New Roman" w:eastAsia="Times New Roman" w:hAnsi="Times New Roman" w:cs="Mangal"/>
      <w:i/>
      <w:iCs/>
      <w:color w:val="auto"/>
      <w:lang w:eastAsia="zh-CN" w:bidi="ar-SA"/>
    </w:rPr>
  </w:style>
  <w:style w:type="paragraph" w:customStyle="1" w:styleId="18">
    <w:name w:val="Указатель1"/>
    <w:basedOn w:val="a"/>
    <w:rsid w:val="00DF0783"/>
    <w:pPr>
      <w:widowControl/>
      <w:suppressLineNumbers/>
      <w:suppressAutoHyphens/>
    </w:pPr>
    <w:rPr>
      <w:rFonts w:ascii="Times New Roman" w:eastAsia="Times New Roman" w:hAnsi="Times New Roman" w:cs="Mangal"/>
      <w:color w:val="auto"/>
      <w:lang w:eastAsia="zh-CN" w:bidi="ar-SA"/>
    </w:rPr>
  </w:style>
  <w:style w:type="paragraph" w:customStyle="1" w:styleId="42">
    <w:name w:val="çàãîëîâîê 4"/>
    <w:basedOn w:val="a"/>
    <w:next w:val="a"/>
    <w:rsid w:val="00DF0783"/>
    <w:pPr>
      <w:keepNext/>
      <w:widowControl/>
      <w:suppressAutoHyphens/>
      <w:jc w:val="center"/>
    </w:pPr>
    <w:rPr>
      <w:rFonts w:ascii="Times New Roman" w:eastAsia="Times New Roman" w:hAnsi="Times New Roman" w:cs="Times New Roman"/>
      <w:b/>
      <w:color w:val="auto"/>
      <w:szCs w:val="20"/>
      <w:lang w:eastAsia="zh-CN" w:bidi="ar-SA"/>
    </w:rPr>
  </w:style>
  <w:style w:type="paragraph" w:styleId="2">
    <w:name w:val="List Number 2"/>
    <w:basedOn w:val="a"/>
    <w:rsid w:val="00DF0783"/>
    <w:pPr>
      <w:widowControl/>
      <w:numPr>
        <w:numId w:val="9"/>
      </w:numPr>
      <w:tabs>
        <w:tab w:val="left" w:pos="3312"/>
      </w:tabs>
      <w:suppressAutoHyphens/>
    </w:pPr>
    <w:rPr>
      <w:rFonts w:ascii="Times New Roman" w:eastAsia="Times New Roman" w:hAnsi="Times New Roman" w:cs="Times New Roman"/>
      <w:color w:val="auto"/>
      <w:lang w:eastAsia="zh-CN" w:bidi="ar-SA"/>
    </w:rPr>
  </w:style>
  <w:style w:type="paragraph" w:customStyle="1" w:styleId="27">
    <w:name w:val="Стиль2"/>
    <w:basedOn w:val="2"/>
    <w:rsid w:val="00DF0783"/>
    <w:pPr>
      <w:keepNext/>
      <w:keepLines/>
      <w:widowControl w:val="0"/>
      <w:suppressLineNumbers/>
      <w:tabs>
        <w:tab w:val="left" w:pos="576"/>
        <w:tab w:val="num" w:pos="3312"/>
      </w:tabs>
      <w:spacing w:after="60"/>
      <w:jc w:val="both"/>
    </w:pPr>
    <w:rPr>
      <w:b/>
      <w:szCs w:val="20"/>
    </w:rPr>
  </w:style>
  <w:style w:type="paragraph" w:customStyle="1" w:styleId="310">
    <w:name w:val="Основной текст с отступом 31"/>
    <w:basedOn w:val="a"/>
    <w:rsid w:val="00DF0783"/>
    <w:pPr>
      <w:widowControl/>
      <w:suppressAutoHyphens/>
      <w:ind w:firstLine="709"/>
      <w:jc w:val="both"/>
    </w:pPr>
    <w:rPr>
      <w:rFonts w:ascii="Times New Roman" w:eastAsia="Times New Roman" w:hAnsi="Times New Roman" w:cs="Times New Roman"/>
      <w:color w:val="auto"/>
      <w:sz w:val="20"/>
      <w:szCs w:val="20"/>
      <w:lang w:eastAsia="zh-CN" w:bidi="ar-SA"/>
    </w:rPr>
  </w:style>
  <w:style w:type="paragraph" w:customStyle="1" w:styleId="92">
    <w:name w:val="Знак Знак9 Знак Знак"/>
    <w:basedOn w:val="a"/>
    <w:rsid w:val="00DF0783"/>
    <w:pPr>
      <w:widowControl/>
      <w:suppressAutoHyphens/>
      <w:spacing w:before="280" w:after="280"/>
    </w:pPr>
    <w:rPr>
      <w:rFonts w:ascii="Tahoma" w:eastAsia="Times New Roman" w:hAnsi="Tahoma" w:cs="Tahoma"/>
      <w:color w:val="auto"/>
      <w:sz w:val="20"/>
      <w:szCs w:val="20"/>
      <w:lang w:val="en-US" w:eastAsia="zh-CN" w:bidi="ar-SA"/>
    </w:rPr>
  </w:style>
  <w:style w:type="paragraph" w:customStyle="1" w:styleId="afe">
    <w:name w:val="Знак Знак Знак Знак Знак Знак Знак"/>
    <w:basedOn w:val="a"/>
    <w:rsid w:val="00DF0783"/>
    <w:pPr>
      <w:suppressAutoHyphens/>
      <w:spacing w:after="160" w:line="240" w:lineRule="exact"/>
      <w:jc w:val="right"/>
    </w:pPr>
    <w:rPr>
      <w:rFonts w:ascii="Times New Roman" w:eastAsia="Times New Roman" w:hAnsi="Times New Roman" w:cs="Times New Roman"/>
      <w:color w:val="auto"/>
      <w:sz w:val="20"/>
      <w:szCs w:val="20"/>
      <w:lang w:val="en-GB" w:eastAsia="zh-CN" w:bidi="ar-SA"/>
    </w:rPr>
  </w:style>
  <w:style w:type="paragraph" w:customStyle="1" w:styleId="ConsNonformat">
    <w:name w:val="ConsNonformat"/>
    <w:rsid w:val="00DF0783"/>
    <w:pPr>
      <w:widowControl w:val="0"/>
      <w:suppressAutoHyphens/>
      <w:autoSpaceDE w:val="0"/>
      <w:spacing w:after="0" w:line="240" w:lineRule="auto"/>
      <w:ind w:right="19772"/>
    </w:pPr>
    <w:rPr>
      <w:rFonts w:ascii="Courier New" w:eastAsia="Times New Roman" w:hAnsi="Courier New" w:cs="Courier New"/>
      <w:sz w:val="20"/>
      <w:szCs w:val="20"/>
      <w:lang w:eastAsia="zh-CN"/>
    </w:rPr>
  </w:style>
  <w:style w:type="paragraph" w:customStyle="1" w:styleId="311">
    <w:name w:val="Основной текст 31"/>
    <w:basedOn w:val="a"/>
    <w:rsid w:val="00DF0783"/>
    <w:pPr>
      <w:widowControl/>
      <w:suppressAutoHyphens/>
      <w:spacing w:line="360" w:lineRule="auto"/>
    </w:pPr>
    <w:rPr>
      <w:rFonts w:ascii="Arial" w:eastAsia="Times New Roman" w:hAnsi="Arial" w:cs="Arial"/>
      <w:color w:val="auto"/>
      <w:sz w:val="22"/>
      <w:szCs w:val="20"/>
      <w:lang w:eastAsia="zh-CN" w:bidi="ar-SA"/>
    </w:rPr>
  </w:style>
  <w:style w:type="paragraph" w:customStyle="1" w:styleId="210">
    <w:name w:val="Основной текст 21"/>
    <w:basedOn w:val="a"/>
    <w:rsid w:val="00DF0783"/>
    <w:pPr>
      <w:widowControl/>
      <w:suppressAutoHyphens/>
      <w:spacing w:line="360" w:lineRule="auto"/>
      <w:jc w:val="both"/>
    </w:pPr>
    <w:rPr>
      <w:rFonts w:ascii="Arial" w:eastAsia="Times New Roman" w:hAnsi="Arial" w:cs="Arial"/>
      <w:color w:val="auto"/>
      <w:szCs w:val="20"/>
      <w:lang w:eastAsia="zh-CN" w:bidi="ar-SA"/>
    </w:rPr>
  </w:style>
  <w:style w:type="paragraph" w:customStyle="1" w:styleId="ConsNormal">
    <w:name w:val="ConsNormal"/>
    <w:link w:val="ConsNormal0"/>
    <w:rsid w:val="00DF0783"/>
    <w:pPr>
      <w:suppressAutoHyphens/>
      <w:autoSpaceDE w:val="0"/>
      <w:spacing w:after="0" w:line="240" w:lineRule="auto"/>
      <w:ind w:firstLine="720"/>
    </w:pPr>
    <w:rPr>
      <w:rFonts w:ascii="Arial" w:eastAsia="Times New Roman" w:hAnsi="Arial" w:cs="Arial"/>
      <w:sz w:val="20"/>
      <w:szCs w:val="20"/>
      <w:lang w:eastAsia="zh-CN"/>
    </w:rPr>
  </w:style>
  <w:style w:type="paragraph" w:customStyle="1" w:styleId="xl26">
    <w:name w:val="xl26"/>
    <w:basedOn w:val="a"/>
    <w:rsid w:val="00DF0783"/>
    <w:pPr>
      <w:widowControl/>
      <w:suppressAutoHyphens/>
      <w:spacing w:before="280" w:after="280"/>
      <w:jc w:val="center"/>
      <w:textAlignment w:val="top"/>
    </w:pPr>
    <w:rPr>
      <w:rFonts w:ascii="Times New Roman" w:eastAsia="Times New Roman" w:hAnsi="Times New Roman" w:cs="Times New Roman"/>
      <w:b/>
      <w:bCs/>
      <w:color w:val="auto"/>
      <w:lang w:eastAsia="zh-CN" w:bidi="ar-SA"/>
    </w:rPr>
  </w:style>
  <w:style w:type="paragraph" w:customStyle="1" w:styleId="ConsPlusCell">
    <w:name w:val="ConsPlusCell"/>
    <w:rsid w:val="00DF0783"/>
    <w:pPr>
      <w:suppressAutoHyphens/>
      <w:autoSpaceDE w:val="0"/>
      <w:spacing w:after="0" w:line="240" w:lineRule="auto"/>
    </w:pPr>
    <w:rPr>
      <w:rFonts w:ascii="Times New Roman" w:eastAsia="Times New Roman" w:hAnsi="Times New Roman" w:cs="Times New Roman"/>
      <w:sz w:val="24"/>
      <w:szCs w:val="24"/>
      <w:lang w:eastAsia="zh-CN"/>
    </w:rPr>
  </w:style>
  <w:style w:type="paragraph" w:customStyle="1" w:styleId="aff">
    <w:name w:val="Подпись письма"/>
    <w:basedOn w:val="a"/>
    <w:rsid w:val="00DF0783"/>
    <w:pPr>
      <w:widowControl/>
      <w:tabs>
        <w:tab w:val="num" w:pos="720"/>
        <w:tab w:val="right" w:pos="9639"/>
      </w:tabs>
      <w:suppressAutoHyphens/>
      <w:overflowPunct w:val="0"/>
      <w:autoSpaceDE w:val="0"/>
      <w:textAlignment w:val="baseline"/>
    </w:pPr>
    <w:rPr>
      <w:rFonts w:ascii="Times New Roman CYR" w:eastAsia="Times New Roman" w:hAnsi="Times New Roman CYR" w:cs="Times New Roman CYR"/>
      <w:color w:val="auto"/>
      <w:szCs w:val="20"/>
      <w:lang w:eastAsia="zh-CN" w:bidi="ar-SA"/>
    </w:rPr>
  </w:style>
  <w:style w:type="paragraph" w:customStyle="1" w:styleId="19">
    <w:name w:val="Текст1"/>
    <w:basedOn w:val="a"/>
    <w:rsid w:val="00DF0783"/>
    <w:pPr>
      <w:widowControl/>
      <w:suppressAutoHyphens/>
      <w:ind w:firstLine="567"/>
      <w:jc w:val="both"/>
    </w:pPr>
    <w:rPr>
      <w:rFonts w:eastAsia="Times New Roman"/>
      <w:color w:val="auto"/>
      <w:sz w:val="20"/>
      <w:szCs w:val="20"/>
      <w:lang w:eastAsia="zh-CN" w:bidi="ar-SA"/>
    </w:rPr>
  </w:style>
  <w:style w:type="paragraph" w:customStyle="1" w:styleId="211">
    <w:name w:val="Основной текст с отступом 21"/>
    <w:basedOn w:val="a"/>
    <w:rsid w:val="00DF0783"/>
    <w:pPr>
      <w:widowControl/>
      <w:suppressAutoHyphens/>
      <w:spacing w:after="120" w:line="480" w:lineRule="auto"/>
      <w:ind w:left="283"/>
    </w:pPr>
    <w:rPr>
      <w:rFonts w:ascii="Times New Roman" w:eastAsia="Times New Roman" w:hAnsi="Times New Roman" w:cs="Times New Roman"/>
      <w:color w:val="auto"/>
      <w:lang w:eastAsia="zh-CN" w:bidi="ar-SA"/>
    </w:rPr>
  </w:style>
  <w:style w:type="paragraph" w:customStyle="1" w:styleId="3">
    <w:name w:val="Стиль3"/>
    <w:basedOn w:val="211"/>
    <w:rsid w:val="00DF0783"/>
    <w:pPr>
      <w:widowControl w:val="0"/>
      <w:numPr>
        <w:numId w:val="6"/>
      </w:numPr>
      <w:tabs>
        <w:tab w:val="left" w:pos="360"/>
      </w:tabs>
      <w:spacing w:after="0" w:line="240" w:lineRule="auto"/>
      <w:ind w:left="283" w:firstLine="0"/>
      <w:jc w:val="both"/>
      <w:textAlignment w:val="baseline"/>
    </w:pPr>
  </w:style>
  <w:style w:type="paragraph" w:customStyle="1" w:styleId="Normal1">
    <w:name w:val="Normal1"/>
    <w:rsid w:val="00DF0783"/>
    <w:pPr>
      <w:widowControl w:val="0"/>
      <w:suppressAutoHyphens/>
      <w:spacing w:after="0" w:line="240" w:lineRule="auto"/>
      <w:ind w:firstLine="720"/>
    </w:pPr>
    <w:rPr>
      <w:rFonts w:ascii="Times New Roman" w:eastAsia="Times New Roman" w:hAnsi="Times New Roman" w:cs="Times New Roman"/>
      <w:sz w:val="20"/>
      <w:szCs w:val="20"/>
      <w:lang w:eastAsia="zh-CN"/>
    </w:rPr>
  </w:style>
  <w:style w:type="paragraph" w:styleId="aff0">
    <w:name w:val="Normal (Web)"/>
    <w:basedOn w:val="a"/>
    <w:rsid w:val="00DF0783"/>
    <w:pPr>
      <w:widowControl/>
      <w:suppressAutoHyphens/>
      <w:spacing w:before="280" w:after="280"/>
    </w:pPr>
    <w:rPr>
      <w:rFonts w:ascii="Times New Roman" w:eastAsia="Times New Roman" w:hAnsi="Times New Roman" w:cs="Times New Roman"/>
      <w:color w:val="auto"/>
      <w:lang w:eastAsia="zh-CN" w:bidi="ar-SA"/>
    </w:rPr>
  </w:style>
  <w:style w:type="paragraph" w:customStyle="1" w:styleId="111">
    <w:name w:val="заголовок 11"/>
    <w:basedOn w:val="a"/>
    <w:next w:val="a"/>
    <w:rsid w:val="00DF0783"/>
    <w:pPr>
      <w:keepNext/>
      <w:widowControl/>
      <w:suppressAutoHyphens/>
      <w:jc w:val="center"/>
    </w:pPr>
    <w:rPr>
      <w:rFonts w:ascii="Times New Roman" w:eastAsia="Times New Roman" w:hAnsi="Times New Roman" w:cs="Times New Roman"/>
      <w:color w:val="auto"/>
      <w:szCs w:val="20"/>
      <w:lang w:eastAsia="zh-CN" w:bidi="ar-SA"/>
    </w:rPr>
  </w:style>
  <w:style w:type="paragraph" w:customStyle="1" w:styleId="xl32">
    <w:name w:val="xl32"/>
    <w:basedOn w:val="a"/>
    <w:rsid w:val="00DF0783"/>
    <w:pPr>
      <w:widowControl/>
      <w:suppressAutoHyphens/>
      <w:spacing w:before="280" w:after="280"/>
      <w:textAlignment w:val="top"/>
    </w:pPr>
    <w:rPr>
      <w:rFonts w:ascii="Times New Roman" w:eastAsia="Times New Roman" w:hAnsi="Times New Roman" w:cs="Times New Roman"/>
      <w:color w:val="auto"/>
      <w:sz w:val="18"/>
      <w:szCs w:val="18"/>
      <w:lang w:eastAsia="zh-CN" w:bidi="ar-SA"/>
    </w:rPr>
  </w:style>
  <w:style w:type="paragraph" w:customStyle="1" w:styleId="ConsPlusNonformat">
    <w:name w:val="ConsPlusNonformat"/>
    <w:rsid w:val="00DF0783"/>
    <w:pPr>
      <w:widowControl w:val="0"/>
      <w:tabs>
        <w:tab w:val="num" w:pos="720"/>
      </w:tabs>
      <w:suppressAutoHyphens/>
      <w:autoSpaceDE w:val="0"/>
      <w:spacing w:after="0" w:line="240" w:lineRule="auto"/>
    </w:pPr>
    <w:rPr>
      <w:rFonts w:ascii="Courier New" w:eastAsia="Times New Roman" w:hAnsi="Courier New" w:cs="Courier New"/>
      <w:sz w:val="20"/>
      <w:szCs w:val="20"/>
      <w:lang w:eastAsia="zh-CN"/>
    </w:rPr>
  </w:style>
  <w:style w:type="paragraph" w:customStyle="1" w:styleId="aff1">
    <w:name w:val="Таблицы (моноширинный)"/>
    <w:basedOn w:val="a"/>
    <w:next w:val="a"/>
    <w:uiPriority w:val="99"/>
    <w:rsid w:val="00DF0783"/>
    <w:pPr>
      <w:suppressAutoHyphens/>
      <w:autoSpaceDE w:val="0"/>
      <w:jc w:val="both"/>
    </w:pPr>
    <w:rPr>
      <w:rFonts w:eastAsia="Times New Roman"/>
      <w:color w:val="auto"/>
      <w:sz w:val="20"/>
      <w:szCs w:val="20"/>
      <w:lang w:eastAsia="zh-CN" w:bidi="ar-SA"/>
    </w:rPr>
  </w:style>
  <w:style w:type="paragraph" w:customStyle="1" w:styleId="1a">
    <w:name w:val="Стиль1"/>
    <w:basedOn w:val="a"/>
    <w:rsid w:val="00DF0783"/>
    <w:pPr>
      <w:keepNext/>
      <w:keepLines/>
      <w:suppressLineNumbers/>
      <w:tabs>
        <w:tab w:val="num" w:pos="720"/>
        <w:tab w:val="left" w:pos="3312"/>
      </w:tabs>
      <w:suppressAutoHyphens/>
      <w:spacing w:after="60"/>
      <w:ind w:left="720" w:hanging="360"/>
    </w:pPr>
    <w:rPr>
      <w:rFonts w:ascii="Times New Roman" w:eastAsia="Times New Roman" w:hAnsi="Times New Roman" w:cs="Times New Roman"/>
      <w:b/>
      <w:color w:val="auto"/>
      <w:sz w:val="28"/>
      <w:lang w:eastAsia="zh-CN" w:bidi="ar-SA"/>
    </w:rPr>
  </w:style>
  <w:style w:type="paragraph" w:styleId="aff2">
    <w:name w:val="Subtitle"/>
    <w:basedOn w:val="a"/>
    <w:next w:val="af4"/>
    <w:link w:val="aff3"/>
    <w:qFormat/>
    <w:rsid w:val="00DF0783"/>
    <w:pPr>
      <w:widowControl/>
      <w:suppressAutoHyphens/>
      <w:ind w:firstLine="567"/>
      <w:jc w:val="center"/>
    </w:pPr>
    <w:rPr>
      <w:rFonts w:ascii="Times New Roman" w:eastAsia="Times New Roman" w:hAnsi="Times New Roman" w:cs="Times New Roman"/>
      <w:b/>
      <w:color w:val="auto"/>
      <w:lang w:eastAsia="zh-CN" w:bidi="ar-SA"/>
    </w:rPr>
  </w:style>
  <w:style w:type="character" w:customStyle="1" w:styleId="aff3">
    <w:name w:val="Подзаголовок Знак"/>
    <w:basedOn w:val="a0"/>
    <w:link w:val="aff2"/>
    <w:rsid w:val="00DF0783"/>
    <w:rPr>
      <w:rFonts w:ascii="Times New Roman" w:eastAsia="Times New Roman" w:hAnsi="Times New Roman" w:cs="Times New Roman"/>
      <w:b/>
      <w:sz w:val="24"/>
      <w:szCs w:val="24"/>
      <w:lang w:eastAsia="zh-CN"/>
    </w:rPr>
  </w:style>
  <w:style w:type="paragraph" w:customStyle="1" w:styleId="Heading10">
    <w:name w:val="Heading #1"/>
    <w:basedOn w:val="a"/>
    <w:rsid w:val="00DF0783"/>
    <w:pPr>
      <w:widowControl/>
      <w:shd w:val="clear" w:color="auto" w:fill="FFFFFF"/>
      <w:suppressAutoHyphens/>
      <w:spacing w:before="3720" w:after="240" w:line="240" w:lineRule="atLeast"/>
      <w:jc w:val="center"/>
    </w:pPr>
    <w:rPr>
      <w:rFonts w:ascii="Times New Roman" w:eastAsia="Times New Roman" w:hAnsi="Times New Roman" w:cs="Times New Roman"/>
      <w:b/>
      <w:bCs/>
      <w:color w:val="auto"/>
      <w:sz w:val="51"/>
      <w:szCs w:val="51"/>
      <w:lang w:bidi="ar-SA"/>
    </w:rPr>
  </w:style>
  <w:style w:type="paragraph" w:customStyle="1" w:styleId="aff4">
    <w:name w:val="Содержимое таблицы"/>
    <w:basedOn w:val="a"/>
    <w:qFormat/>
    <w:rsid w:val="00DF0783"/>
    <w:pPr>
      <w:widowControl/>
      <w:suppressLineNumbers/>
      <w:suppressAutoHyphens/>
    </w:pPr>
    <w:rPr>
      <w:rFonts w:ascii="Times New Roman" w:eastAsia="Times New Roman" w:hAnsi="Times New Roman" w:cs="Times New Roman"/>
      <w:color w:val="auto"/>
      <w:lang w:eastAsia="zh-CN" w:bidi="ar-SA"/>
    </w:rPr>
  </w:style>
  <w:style w:type="paragraph" w:customStyle="1" w:styleId="aff5">
    <w:name w:val="Заголовок таблицы"/>
    <w:basedOn w:val="aff4"/>
    <w:rsid w:val="00DF0783"/>
    <w:pPr>
      <w:jc w:val="center"/>
    </w:pPr>
    <w:rPr>
      <w:b/>
      <w:bCs/>
    </w:rPr>
  </w:style>
  <w:style w:type="paragraph" w:customStyle="1" w:styleId="aff6">
    <w:name w:val="Содержимое врезки"/>
    <w:basedOn w:val="a"/>
    <w:rsid w:val="00DF0783"/>
    <w:pPr>
      <w:widowControl/>
      <w:suppressAutoHyphens/>
    </w:pPr>
    <w:rPr>
      <w:rFonts w:ascii="Times New Roman" w:eastAsia="Times New Roman" w:hAnsi="Times New Roman" w:cs="Times New Roman"/>
      <w:color w:val="auto"/>
      <w:lang w:eastAsia="zh-CN" w:bidi="ar-SA"/>
    </w:rPr>
  </w:style>
  <w:style w:type="paragraph" w:customStyle="1" w:styleId="aff7">
    <w:name w:val="Блочная цитата"/>
    <w:basedOn w:val="a"/>
    <w:rsid w:val="00DF0783"/>
    <w:pPr>
      <w:widowControl/>
      <w:suppressAutoHyphens/>
      <w:spacing w:after="283"/>
      <w:ind w:left="567" w:right="567"/>
    </w:pPr>
    <w:rPr>
      <w:rFonts w:ascii="Times New Roman" w:eastAsia="Times New Roman" w:hAnsi="Times New Roman" w:cs="Times New Roman"/>
      <w:color w:val="auto"/>
      <w:lang w:eastAsia="zh-CN" w:bidi="ar-SA"/>
    </w:rPr>
  </w:style>
  <w:style w:type="paragraph" w:customStyle="1" w:styleId="headertext">
    <w:name w:val="headertext"/>
    <w:basedOn w:val="a"/>
    <w:rsid w:val="00DF0783"/>
    <w:pPr>
      <w:widowControl/>
      <w:suppressAutoHyphens/>
      <w:spacing w:before="280" w:after="280"/>
    </w:pPr>
    <w:rPr>
      <w:rFonts w:ascii="Times New Roman" w:eastAsia="Times New Roman" w:hAnsi="Times New Roman" w:cs="Times New Roman"/>
      <w:color w:val="auto"/>
      <w:lang w:eastAsia="zh-CN" w:bidi="ar-SA"/>
    </w:rPr>
  </w:style>
  <w:style w:type="paragraph" w:customStyle="1" w:styleId="headertexttopleveltextcentertext">
    <w:name w:val="headertext topleveltext centertext"/>
    <w:basedOn w:val="a"/>
    <w:rsid w:val="00DF0783"/>
    <w:pPr>
      <w:widowControl/>
      <w:suppressAutoHyphens/>
      <w:spacing w:before="280" w:after="280"/>
    </w:pPr>
    <w:rPr>
      <w:rFonts w:ascii="Times New Roman" w:eastAsia="Times New Roman" w:hAnsi="Times New Roman" w:cs="Times New Roman"/>
      <w:color w:val="auto"/>
      <w:lang w:eastAsia="zh-CN" w:bidi="ar-SA"/>
    </w:rPr>
  </w:style>
  <w:style w:type="paragraph" w:customStyle="1" w:styleId="p3">
    <w:name w:val="p3"/>
    <w:basedOn w:val="a"/>
    <w:rsid w:val="00DF0783"/>
    <w:pPr>
      <w:widowControl/>
      <w:suppressAutoHyphens/>
      <w:spacing w:before="280" w:after="280"/>
    </w:pPr>
    <w:rPr>
      <w:rFonts w:ascii="Times New Roman" w:eastAsia="Times New Roman" w:hAnsi="Times New Roman" w:cs="Times New Roman"/>
      <w:color w:val="auto"/>
      <w:lang w:eastAsia="zh-CN" w:bidi="ar-SA"/>
    </w:rPr>
  </w:style>
  <w:style w:type="paragraph" w:customStyle="1" w:styleId="1b">
    <w:name w:val="Обычный1"/>
    <w:rsid w:val="00DF0783"/>
    <w:pPr>
      <w:suppressAutoHyphens/>
      <w:snapToGrid w:val="0"/>
      <w:spacing w:after="0" w:line="240" w:lineRule="auto"/>
    </w:pPr>
    <w:rPr>
      <w:rFonts w:ascii="Times New Roman" w:eastAsia="Times New Roman" w:hAnsi="Times New Roman" w:cs="Times New Roman"/>
      <w:sz w:val="25"/>
      <w:szCs w:val="20"/>
      <w:lang w:eastAsia="zh-CN"/>
    </w:rPr>
  </w:style>
  <w:style w:type="paragraph" w:customStyle="1" w:styleId="28">
    <w:name w:val="Обычный2"/>
    <w:rsid w:val="00DF0783"/>
    <w:pPr>
      <w:widowControl w:val="0"/>
      <w:suppressAutoHyphens/>
      <w:snapToGrid w:val="0"/>
      <w:spacing w:after="0" w:line="240" w:lineRule="auto"/>
      <w:ind w:firstLine="720"/>
    </w:pPr>
    <w:rPr>
      <w:rFonts w:ascii="Times New Roman" w:eastAsia="Times New Roman" w:hAnsi="Times New Roman" w:cs="Times New Roman"/>
      <w:sz w:val="20"/>
      <w:szCs w:val="20"/>
      <w:lang w:eastAsia="zh-CN" w:bidi="hi-IN"/>
    </w:rPr>
  </w:style>
  <w:style w:type="paragraph" w:customStyle="1" w:styleId="pj">
    <w:name w:val="pj"/>
    <w:basedOn w:val="a"/>
    <w:rsid w:val="00DF0783"/>
    <w:pPr>
      <w:widowControl/>
      <w:suppressAutoHyphens/>
      <w:spacing w:before="280" w:after="280"/>
    </w:pPr>
    <w:rPr>
      <w:rFonts w:ascii="Times New Roman" w:eastAsia="Times New Roman" w:hAnsi="Times New Roman" w:cs="Times New Roman"/>
      <w:color w:val="auto"/>
      <w:lang w:eastAsia="zh-CN" w:bidi="ar-SA"/>
    </w:rPr>
  </w:style>
  <w:style w:type="character" w:customStyle="1" w:styleId="ConsNormal0">
    <w:name w:val="ConsNormal Знак"/>
    <w:link w:val="ConsNormal"/>
    <w:locked/>
    <w:rsid w:val="00DF0783"/>
    <w:rPr>
      <w:rFonts w:ascii="Arial" w:eastAsia="Times New Roman" w:hAnsi="Arial" w:cs="Arial"/>
      <w:sz w:val="20"/>
      <w:szCs w:val="20"/>
      <w:lang w:eastAsia="zh-CN"/>
    </w:rPr>
  </w:style>
  <w:style w:type="character" w:customStyle="1" w:styleId="aff8">
    <w:name w:val="Основной текст_"/>
    <w:link w:val="29"/>
    <w:rsid w:val="00DF0783"/>
    <w:rPr>
      <w:rFonts w:ascii="Times New Roman" w:eastAsia="Times New Roman" w:hAnsi="Times New Roman"/>
      <w:sz w:val="21"/>
      <w:szCs w:val="21"/>
      <w:shd w:val="clear" w:color="auto" w:fill="FFFFFF"/>
    </w:rPr>
  </w:style>
  <w:style w:type="character" w:customStyle="1" w:styleId="aff9">
    <w:name w:val="Подпись к таблице_"/>
    <w:link w:val="affa"/>
    <w:rsid w:val="00DF0783"/>
    <w:rPr>
      <w:rFonts w:ascii="Times New Roman" w:eastAsia="Times New Roman" w:hAnsi="Times New Roman"/>
      <w:i/>
      <w:iCs/>
      <w:sz w:val="21"/>
      <w:szCs w:val="21"/>
      <w:shd w:val="clear" w:color="auto" w:fill="FFFFFF"/>
    </w:rPr>
  </w:style>
  <w:style w:type="character" w:customStyle="1" w:styleId="affb">
    <w:name w:val="Подпись к таблице + Не курсив"/>
    <w:rsid w:val="00DF0783"/>
    <w:rPr>
      <w:rFonts w:ascii="Times New Roman" w:eastAsia="Times New Roman" w:hAnsi="Times New Roman" w:cs="Times New Roman"/>
      <w:b w:val="0"/>
      <w:bCs w:val="0"/>
      <w:i/>
      <w:iCs/>
      <w:smallCaps w:val="0"/>
      <w:strike w:val="0"/>
      <w:color w:val="000000"/>
      <w:spacing w:val="0"/>
      <w:w w:val="100"/>
      <w:position w:val="0"/>
      <w:sz w:val="21"/>
      <w:szCs w:val="21"/>
      <w:u w:val="none"/>
      <w:lang w:val="ru-RU" w:eastAsia="ru-RU" w:bidi="ru-RU"/>
    </w:rPr>
  </w:style>
  <w:style w:type="character" w:customStyle="1" w:styleId="1c">
    <w:name w:val="Основной текст1"/>
    <w:rsid w:val="00DF0783"/>
    <w:rPr>
      <w:rFonts w:ascii="Times New Roman" w:eastAsia="Times New Roman" w:hAnsi="Times New Roman" w:cs="Times New Roman"/>
      <w:b w:val="0"/>
      <w:bCs w:val="0"/>
      <w:i w:val="0"/>
      <w:iCs w:val="0"/>
      <w:smallCaps w:val="0"/>
      <w:strike w:val="0"/>
      <w:color w:val="000000"/>
      <w:spacing w:val="0"/>
      <w:w w:val="100"/>
      <w:position w:val="0"/>
      <w:sz w:val="21"/>
      <w:szCs w:val="21"/>
      <w:u w:val="none"/>
      <w:lang w:val="ru-RU" w:eastAsia="ru-RU" w:bidi="ru-RU"/>
    </w:rPr>
  </w:style>
  <w:style w:type="character" w:customStyle="1" w:styleId="14pt0pt">
    <w:name w:val="Основной текст + 14 pt;Интервал 0 pt"/>
    <w:rsid w:val="00DF0783"/>
    <w:rPr>
      <w:rFonts w:ascii="Times New Roman" w:eastAsia="Times New Roman" w:hAnsi="Times New Roman" w:cs="Times New Roman"/>
      <w:b w:val="0"/>
      <w:bCs w:val="0"/>
      <w:i w:val="0"/>
      <w:iCs w:val="0"/>
      <w:smallCaps w:val="0"/>
      <w:strike w:val="0"/>
      <w:color w:val="000000"/>
      <w:spacing w:val="10"/>
      <w:w w:val="100"/>
      <w:position w:val="0"/>
      <w:sz w:val="28"/>
      <w:szCs w:val="28"/>
      <w:u w:val="none"/>
      <w:lang w:val="ru-RU" w:eastAsia="ru-RU" w:bidi="ru-RU"/>
    </w:rPr>
  </w:style>
  <w:style w:type="character" w:customStyle="1" w:styleId="affc">
    <w:name w:val="Основной текст + Курсив"/>
    <w:rsid w:val="00DF0783"/>
    <w:rPr>
      <w:rFonts w:ascii="Times New Roman" w:eastAsia="Times New Roman" w:hAnsi="Times New Roman" w:cs="Times New Roman"/>
      <w:b w:val="0"/>
      <w:bCs w:val="0"/>
      <w:i/>
      <w:iCs/>
      <w:smallCaps w:val="0"/>
      <w:strike w:val="0"/>
      <w:color w:val="000000"/>
      <w:spacing w:val="0"/>
      <w:w w:val="100"/>
      <w:position w:val="0"/>
      <w:sz w:val="21"/>
      <w:szCs w:val="21"/>
      <w:u w:val="none"/>
      <w:lang w:val="ru-RU" w:eastAsia="ru-RU" w:bidi="ru-RU"/>
    </w:rPr>
  </w:style>
  <w:style w:type="character" w:customStyle="1" w:styleId="affd">
    <w:name w:val="Колонтитул_"/>
    <w:link w:val="1d"/>
    <w:rsid w:val="00DF0783"/>
    <w:rPr>
      <w:rFonts w:ascii="Times New Roman" w:eastAsia="Times New Roman" w:hAnsi="Times New Roman"/>
      <w:sz w:val="21"/>
      <w:szCs w:val="21"/>
      <w:shd w:val="clear" w:color="auto" w:fill="FFFFFF"/>
    </w:rPr>
  </w:style>
  <w:style w:type="character" w:customStyle="1" w:styleId="affe">
    <w:name w:val="Колонтитул"/>
    <w:rsid w:val="00DF0783"/>
    <w:rPr>
      <w:rFonts w:ascii="Times New Roman" w:eastAsia="Times New Roman" w:hAnsi="Times New Roman" w:cs="Times New Roman"/>
      <w:b w:val="0"/>
      <w:bCs w:val="0"/>
      <w:i w:val="0"/>
      <w:iCs w:val="0"/>
      <w:smallCaps w:val="0"/>
      <w:strike w:val="0"/>
      <w:color w:val="000000"/>
      <w:spacing w:val="0"/>
      <w:w w:val="100"/>
      <w:position w:val="0"/>
      <w:sz w:val="21"/>
      <w:szCs w:val="21"/>
      <w:u w:val="none"/>
      <w:lang w:val="ru-RU" w:eastAsia="ru-RU" w:bidi="ru-RU"/>
    </w:rPr>
  </w:style>
  <w:style w:type="character" w:customStyle="1" w:styleId="13pt">
    <w:name w:val="Основной текст + 13 pt"/>
    <w:rsid w:val="00DF0783"/>
    <w:rPr>
      <w:rFonts w:ascii="Times New Roman" w:eastAsia="Times New Roman" w:hAnsi="Times New Roman" w:cs="Times New Roman"/>
      <w:b w:val="0"/>
      <w:bCs w:val="0"/>
      <w:i w:val="0"/>
      <w:iCs w:val="0"/>
      <w:smallCaps w:val="0"/>
      <w:strike w:val="0"/>
      <w:color w:val="000000"/>
      <w:spacing w:val="0"/>
      <w:w w:val="100"/>
      <w:position w:val="0"/>
      <w:sz w:val="26"/>
      <w:szCs w:val="26"/>
      <w:u w:val="none"/>
      <w:lang w:val="ru-RU" w:eastAsia="ru-RU" w:bidi="ru-RU"/>
    </w:rPr>
  </w:style>
  <w:style w:type="paragraph" w:customStyle="1" w:styleId="29">
    <w:name w:val="Основной текст2"/>
    <w:basedOn w:val="a"/>
    <w:link w:val="aff8"/>
    <w:rsid w:val="00DF0783"/>
    <w:pPr>
      <w:shd w:val="clear" w:color="auto" w:fill="FFFFFF"/>
      <w:spacing w:line="274" w:lineRule="exact"/>
      <w:jc w:val="both"/>
    </w:pPr>
    <w:rPr>
      <w:rFonts w:ascii="Times New Roman" w:eastAsia="Times New Roman" w:hAnsi="Times New Roman" w:cstheme="minorBidi"/>
      <w:color w:val="auto"/>
      <w:sz w:val="21"/>
      <w:szCs w:val="21"/>
      <w:lang w:eastAsia="en-US" w:bidi="ar-SA"/>
    </w:rPr>
  </w:style>
  <w:style w:type="paragraph" w:customStyle="1" w:styleId="affa">
    <w:name w:val="Подпись к таблице"/>
    <w:basedOn w:val="a"/>
    <w:link w:val="aff9"/>
    <w:rsid w:val="00DF0783"/>
    <w:pPr>
      <w:shd w:val="clear" w:color="auto" w:fill="FFFFFF"/>
      <w:spacing w:line="0" w:lineRule="atLeast"/>
    </w:pPr>
    <w:rPr>
      <w:rFonts w:ascii="Times New Roman" w:eastAsia="Times New Roman" w:hAnsi="Times New Roman" w:cstheme="minorBidi"/>
      <w:i/>
      <w:iCs/>
      <w:color w:val="auto"/>
      <w:sz w:val="21"/>
      <w:szCs w:val="21"/>
      <w:lang w:eastAsia="en-US" w:bidi="ar-SA"/>
    </w:rPr>
  </w:style>
  <w:style w:type="paragraph" w:customStyle="1" w:styleId="1d">
    <w:name w:val="Колонтитул1"/>
    <w:basedOn w:val="a"/>
    <w:link w:val="affd"/>
    <w:rsid w:val="00DF0783"/>
    <w:pPr>
      <w:shd w:val="clear" w:color="auto" w:fill="FFFFFF"/>
      <w:spacing w:line="0" w:lineRule="atLeast"/>
    </w:pPr>
    <w:rPr>
      <w:rFonts w:ascii="Times New Roman" w:eastAsia="Times New Roman" w:hAnsi="Times New Roman" w:cstheme="minorBidi"/>
      <w:color w:val="auto"/>
      <w:sz w:val="21"/>
      <w:szCs w:val="21"/>
      <w:lang w:eastAsia="en-US" w:bidi="ar-SA"/>
    </w:rPr>
  </w:style>
  <w:style w:type="character" w:customStyle="1" w:styleId="2a">
    <w:name w:val="Основной текст (2) + Не курсив"/>
    <w:rsid w:val="00DF0783"/>
    <w:rPr>
      <w:rFonts w:ascii="Times New Roman" w:eastAsia="Times New Roman" w:hAnsi="Times New Roman" w:cs="Times New Roman"/>
      <w:b w:val="0"/>
      <w:bCs w:val="0"/>
      <w:i/>
      <w:iCs/>
      <w:smallCaps w:val="0"/>
      <w:strike w:val="0"/>
      <w:color w:val="000000"/>
      <w:spacing w:val="0"/>
      <w:w w:val="100"/>
      <w:position w:val="0"/>
      <w:sz w:val="21"/>
      <w:szCs w:val="21"/>
      <w:u w:val="none"/>
      <w:lang w:val="ru-RU" w:eastAsia="ru-RU" w:bidi="ru-RU"/>
    </w:rPr>
  </w:style>
  <w:style w:type="character" w:customStyle="1" w:styleId="1e">
    <w:name w:val="Заголовок №1_"/>
    <w:link w:val="112"/>
    <w:rsid w:val="00DF0783"/>
    <w:rPr>
      <w:rFonts w:ascii="Times New Roman" w:eastAsia="Times New Roman" w:hAnsi="Times New Roman"/>
      <w:sz w:val="21"/>
      <w:szCs w:val="21"/>
      <w:shd w:val="clear" w:color="auto" w:fill="FFFFFF"/>
    </w:rPr>
  </w:style>
  <w:style w:type="character" w:customStyle="1" w:styleId="1f">
    <w:name w:val="Заголовок №1"/>
    <w:rsid w:val="00DF0783"/>
    <w:rPr>
      <w:rFonts w:ascii="Times New Roman" w:eastAsia="Times New Roman" w:hAnsi="Times New Roman" w:cs="Times New Roman"/>
      <w:b w:val="0"/>
      <w:bCs w:val="0"/>
      <w:i w:val="0"/>
      <w:iCs w:val="0"/>
      <w:smallCaps w:val="0"/>
      <w:strike w:val="0"/>
      <w:color w:val="000000"/>
      <w:spacing w:val="0"/>
      <w:w w:val="100"/>
      <w:position w:val="0"/>
      <w:sz w:val="21"/>
      <w:szCs w:val="21"/>
      <w:u w:val="single"/>
      <w:lang w:val="ru-RU" w:eastAsia="ru-RU" w:bidi="ru-RU"/>
    </w:rPr>
  </w:style>
  <w:style w:type="paragraph" w:customStyle="1" w:styleId="112">
    <w:name w:val="Заголовок №11"/>
    <w:basedOn w:val="a"/>
    <w:link w:val="1e"/>
    <w:rsid w:val="00DF0783"/>
    <w:pPr>
      <w:shd w:val="clear" w:color="auto" w:fill="FFFFFF"/>
      <w:spacing w:before="300" w:after="300" w:line="0" w:lineRule="atLeast"/>
      <w:jc w:val="center"/>
      <w:outlineLvl w:val="0"/>
    </w:pPr>
    <w:rPr>
      <w:rFonts w:ascii="Times New Roman" w:eastAsia="Times New Roman" w:hAnsi="Times New Roman" w:cstheme="minorBidi"/>
      <w:color w:val="auto"/>
      <w:sz w:val="21"/>
      <w:szCs w:val="21"/>
      <w:lang w:eastAsia="en-US" w:bidi="ar-SA"/>
    </w:rPr>
  </w:style>
  <w:style w:type="character" w:customStyle="1" w:styleId="blk">
    <w:name w:val="blk"/>
    <w:rsid w:val="00DF0783"/>
  </w:style>
  <w:style w:type="paragraph" w:customStyle="1" w:styleId="2b">
    <w:name w:val="Абзац списка2"/>
    <w:basedOn w:val="a"/>
    <w:rsid w:val="00DF0783"/>
    <w:pPr>
      <w:widowControl/>
      <w:ind w:left="720"/>
    </w:pPr>
    <w:rPr>
      <w:rFonts w:ascii="Times New Roman" w:eastAsia="Times New Roman" w:hAnsi="Times New Roman" w:cs="Times New Roman"/>
      <w:color w:val="auto"/>
      <w:lang w:bidi="ar-SA"/>
    </w:rPr>
  </w:style>
  <w:style w:type="paragraph" w:styleId="afff">
    <w:name w:val="endnote text"/>
    <w:basedOn w:val="a"/>
    <w:link w:val="afff0"/>
    <w:uiPriority w:val="99"/>
    <w:semiHidden/>
    <w:unhideWhenUsed/>
    <w:rsid w:val="00DF0783"/>
    <w:pPr>
      <w:widowControl/>
    </w:pPr>
    <w:rPr>
      <w:rFonts w:ascii="Times New Roman" w:eastAsia="Times New Roman" w:hAnsi="Times New Roman" w:cs="Times New Roman"/>
      <w:color w:val="auto"/>
      <w:sz w:val="20"/>
      <w:szCs w:val="20"/>
      <w:lang w:bidi="ar-SA"/>
    </w:rPr>
  </w:style>
  <w:style w:type="character" w:customStyle="1" w:styleId="afff0">
    <w:name w:val="Текст концевой сноски Знак"/>
    <w:basedOn w:val="a0"/>
    <w:link w:val="afff"/>
    <w:uiPriority w:val="99"/>
    <w:semiHidden/>
    <w:rsid w:val="00DF0783"/>
    <w:rPr>
      <w:rFonts w:ascii="Times New Roman" w:eastAsia="Times New Roman" w:hAnsi="Times New Roman" w:cs="Times New Roman"/>
      <w:sz w:val="20"/>
      <w:szCs w:val="20"/>
      <w:lang w:eastAsia="ru-RU"/>
    </w:rPr>
  </w:style>
  <w:style w:type="paragraph" w:styleId="35">
    <w:name w:val="Body Text 3"/>
    <w:basedOn w:val="a"/>
    <w:link w:val="36"/>
    <w:uiPriority w:val="99"/>
    <w:unhideWhenUsed/>
    <w:rsid w:val="00DF0783"/>
    <w:pPr>
      <w:widowControl/>
      <w:spacing w:after="120"/>
    </w:pPr>
    <w:rPr>
      <w:rFonts w:ascii="Times New Roman" w:eastAsia="Times New Roman" w:hAnsi="Times New Roman" w:cs="Times New Roman"/>
      <w:color w:val="auto"/>
      <w:sz w:val="16"/>
      <w:szCs w:val="16"/>
      <w:lang w:bidi="ar-SA"/>
    </w:rPr>
  </w:style>
  <w:style w:type="character" w:customStyle="1" w:styleId="36">
    <w:name w:val="Основной текст 3 Знак"/>
    <w:basedOn w:val="a0"/>
    <w:link w:val="35"/>
    <w:uiPriority w:val="99"/>
    <w:rsid w:val="00DF0783"/>
    <w:rPr>
      <w:rFonts w:ascii="Times New Roman" w:eastAsia="Times New Roman" w:hAnsi="Times New Roman" w:cs="Times New Roman"/>
      <w:sz w:val="16"/>
      <w:szCs w:val="16"/>
      <w:lang w:eastAsia="ru-RU"/>
    </w:rPr>
  </w:style>
  <w:style w:type="character" w:customStyle="1" w:styleId="nobr">
    <w:name w:val="nobr"/>
    <w:basedOn w:val="a0"/>
    <w:rsid w:val="00DF0783"/>
  </w:style>
  <w:style w:type="character" w:styleId="afff1">
    <w:name w:val="Placeholder Text"/>
    <w:basedOn w:val="a0"/>
    <w:uiPriority w:val="99"/>
    <w:semiHidden/>
    <w:rsid w:val="00DF0783"/>
    <w:rPr>
      <w:color w:val="808080"/>
    </w:rPr>
  </w:style>
  <w:style w:type="paragraph" w:styleId="afff2">
    <w:name w:val="annotation text"/>
    <w:basedOn w:val="a"/>
    <w:link w:val="afff3"/>
    <w:uiPriority w:val="99"/>
    <w:unhideWhenUsed/>
    <w:rsid w:val="00DF0783"/>
    <w:rPr>
      <w:sz w:val="20"/>
      <w:szCs w:val="20"/>
    </w:rPr>
  </w:style>
  <w:style w:type="character" w:customStyle="1" w:styleId="afff3">
    <w:name w:val="Текст примечания Знак"/>
    <w:basedOn w:val="a0"/>
    <w:link w:val="afff2"/>
    <w:uiPriority w:val="99"/>
    <w:rsid w:val="00DF0783"/>
    <w:rPr>
      <w:rFonts w:ascii="Courier New" w:eastAsia="Courier New" w:hAnsi="Courier New" w:cs="Courier New"/>
      <w:color w:val="000000"/>
      <w:sz w:val="20"/>
      <w:szCs w:val="20"/>
      <w:lang w:eastAsia="ru-RU" w:bidi="ru-RU"/>
    </w:rPr>
  </w:style>
  <w:style w:type="paragraph" w:customStyle="1" w:styleId="2c">
    <w:name w:val="заголовок 2"/>
    <w:basedOn w:val="a"/>
    <w:next w:val="a"/>
    <w:rsid w:val="00DF0783"/>
    <w:pPr>
      <w:keepNext/>
      <w:widowControl/>
      <w:overflowPunct w:val="0"/>
      <w:autoSpaceDE w:val="0"/>
      <w:autoSpaceDN w:val="0"/>
      <w:adjustRightInd w:val="0"/>
      <w:spacing w:line="360" w:lineRule="auto"/>
      <w:jc w:val="both"/>
      <w:textAlignment w:val="baseline"/>
    </w:pPr>
    <w:rPr>
      <w:rFonts w:ascii="Times New Roman" w:eastAsia="Times New Roman" w:hAnsi="Times New Roman" w:cs="Times New Roman"/>
      <w:color w:val="auto"/>
      <w:sz w:val="28"/>
      <w:szCs w:val="20"/>
      <w:lang w:val="en-US" w:bidi="ar-SA"/>
    </w:rPr>
  </w:style>
  <w:style w:type="table" w:styleId="afff4">
    <w:name w:val="Table Grid"/>
    <w:basedOn w:val="a1"/>
    <w:uiPriority w:val="39"/>
    <w:rsid w:val="00DF078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2d">
    <w:name w:val="Текст2"/>
    <w:basedOn w:val="a"/>
    <w:rsid w:val="00DF0783"/>
    <w:pPr>
      <w:widowControl/>
      <w:suppressAutoHyphens/>
    </w:pPr>
    <w:rPr>
      <w:rFonts w:eastAsia="Times New Roman"/>
      <w:color w:val="auto"/>
      <w:sz w:val="20"/>
      <w:szCs w:val="20"/>
      <w:lang w:eastAsia="ar-SA" w:bidi="ar-SA"/>
    </w:rPr>
  </w:style>
  <w:style w:type="paragraph" w:styleId="2e">
    <w:name w:val="Body Text 2"/>
    <w:basedOn w:val="a"/>
    <w:link w:val="2f"/>
    <w:uiPriority w:val="99"/>
    <w:semiHidden/>
    <w:unhideWhenUsed/>
    <w:rsid w:val="00DF0783"/>
    <w:pPr>
      <w:spacing w:after="120" w:line="480" w:lineRule="auto"/>
    </w:pPr>
  </w:style>
  <w:style w:type="character" w:customStyle="1" w:styleId="2f">
    <w:name w:val="Основной текст 2 Знак"/>
    <w:basedOn w:val="a0"/>
    <w:link w:val="2e"/>
    <w:uiPriority w:val="99"/>
    <w:semiHidden/>
    <w:rsid w:val="00DF0783"/>
    <w:rPr>
      <w:rFonts w:ascii="Courier New" w:eastAsia="Courier New" w:hAnsi="Courier New" w:cs="Courier New"/>
      <w:color w:val="000000"/>
      <w:sz w:val="24"/>
      <w:szCs w:val="24"/>
      <w:lang w:eastAsia="ru-RU" w:bidi="ru-RU"/>
    </w:rPr>
  </w:style>
  <w:style w:type="character" w:customStyle="1" w:styleId="afff5">
    <w:name w:val="Цветовое выделение"/>
    <w:uiPriority w:val="99"/>
    <w:rsid w:val="00DF0783"/>
    <w:rPr>
      <w:b/>
      <w:color w:val="26282F"/>
    </w:rPr>
  </w:style>
  <w:style w:type="paragraph" w:customStyle="1" w:styleId="afff6">
    <w:name w:val="Нормальный (таблица)"/>
    <w:basedOn w:val="a"/>
    <w:next w:val="a"/>
    <w:uiPriority w:val="99"/>
    <w:rsid w:val="00DF0783"/>
    <w:pPr>
      <w:autoSpaceDE w:val="0"/>
      <w:autoSpaceDN w:val="0"/>
      <w:adjustRightInd w:val="0"/>
      <w:jc w:val="both"/>
    </w:pPr>
    <w:rPr>
      <w:rFonts w:ascii="Times New Roman CYR" w:eastAsiaTheme="minorEastAsia" w:hAnsi="Times New Roman CYR" w:cs="Times New Roman CYR"/>
      <w:color w:val="auto"/>
      <w:lang w:bidi="ar-SA"/>
    </w:rPr>
  </w:style>
  <w:style w:type="table" w:customStyle="1" w:styleId="TableStyle3">
    <w:name w:val="TableStyle3"/>
    <w:rsid w:val="0077388A"/>
    <w:pPr>
      <w:spacing w:after="0" w:line="240" w:lineRule="auto"/>
    </w:pPr>
    <w:rPr>
      <w:rFonts w:ascii="Arial" w:eastAsiaTheme="minorEastAsia" w:hAnsi="Arial"/>
      <w:sz w:val="16"/>
      <w:lang w:eastAsia="ru-RU"/>
    </w:rPr>
    <w:tblPr>
      <w:tblCellMar>
        <w:top w:w="0" w:type="dxa"/>
        <w:left w:w="0" w:type="dxa"/>
        <w:bottom w:w="0" w:type="dxa"/>
        <w:right w:w="0" w:type="dxa"/>
      </w:tblCellMar>
    </w:tblPr>
  </w:style>
  <w:style w:type="character" w:styleId="afff7">
    <w:name w:val="page number"/>
    <w:rsid w:val="00344DA3"/>
  </w:style>
  <w:style w:type="paragraph" w:customStyle="1" w:styleId="Heading">
    <w:name w:val="Heading"/>
    <w:rsid w:val="00344DA3"/>
    <w:pPr>
      <w:widowControl w:val="0"/>
      <w:autoSpaceDE w:val="0"/>
      <w:autoSpaceDN w:val="0"/>
      <w:adjustRightInd w:val="0"/>
      <w:spacing w:after="0" w:line="240" w:lineRule="auto"/>
    </w:pPr>
    <w:rPr>
      <w:rFonts w:ascii="Arial" w:eastAsia="Times New Roman" w:hAnsi="Arial" w:cs="Arial"/>
      <w:b/>
      <w:bCs/>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37257039">
      <w:bodyDiv w:val="1"/>
      <w:marLeft w:val="0"/>
      <w:marRight w:val="0"/>
      <w:marTop w:val="0"/>
      <w:marBottom w:val="0"/>
      <w:divBdr>
        <w:top w:val="none" w:sz="0" w:space="0" w:color="auto"/>
        <w:left w:val="none" w:sz="0" w:space="0" w:color="auto"/>
        <w:bottom w:val="none" w:sz="0" w:space="0" w:color="auto"/>
        <w:right w:val="none" w:sz="0" w:space="0" w:color="auto"/>
      </w:divBdr>
    </w:div>
    <w:div w:id="1358770991">
      <w:bodyDiv w:val="1"/>
      <w:marLeft w:val="0"/>
      <w:marRight w:val="0"/>
      <w:marTop w:val="0"/>
      <w:marBottom w:val="0"/>
      <w:divBdr>
        <w:top w:val="none" w:sz="0" w:space="0" w:color="auto"/>
        <w:left w:val="none" w:sz="0" w:space="0" w:color="auto"/>
        <w:bottom w:val="none" w:sz="0" w:space="0" w:color="auto"/>
        <w:right w:val="none" w:sz="0" w:space="0" w:color="auto"/>
      </w:divBdr>
    </w:div>
    <w:div w:id="16903734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mobileonline.garant.ru/"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86</TotalTime>
  <Pages>9</Pages>
  <Words>6354</Words>
  <Characters>36219</Characters>
  <Application>Microsoft Office Word</Application>
  <DocSecurity>0</DocSecurity>
  <Lines>301</Lines>
  <Paragraphs>84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42489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Gamer</dc:creator>
  <cp:keywords/>
  <dc:description/>
  <cp:lastModifiedBy>Юлия</cp:lastModifiedBy>
  <cp:revision>38</cp:revision>
  <cp:lastPrinted>2024-05-02T08:36:00Z</cp:lastPrinted>
  <dcterms:created xsi:type="dcterms:W3CDTF">2024-05-31T08:52:00Z</dcterms:created>
  <dcterms:modified xsi:type="dcterms:W3CDTF">2026-04-28T09:32:00Z</dcterms:modified>
</cp:coreProperties>
</file>