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1E9" w:rsidRDefault="0083417F">
      <w:pPr>
        <w:jc w:val="center"/>
        <w:rPr>
          <w:b/>
        </w:rPr>
      </w:pPr>
      <w:r>
        <w:rPr>
          <w:b/>
        </w:rPr>
        <w:t xml:space="preserve">КОНТРАКТ № </w:t>
      </w:r>
      <w:r w:rsidR="00F62540">
        <w:rPr>
          <w:b/>
        </w:rPr>
        <w:t>89</w:t>
      </w:r>
      <w:r w:rsidR="005A2EB6">
        <w:rPr>
          <w:b/>
        </w:rPr>
        <w:t>/</w:t>
      </w:r>
      <w:r w:rsidR="00651A55">
        <w:rPr>
          <w:b/>
        </w:rPr>
        <w:t>песок</w:t>
      </w:r>
    </w:p>
    <w:p w:rsidR="001371E9" w:rsidRDefault="001371E9">
      <w:pPr>
        <w:jc w:val="center"/>
        <w:rPr>
          <w:b/>
        </w:rPr>
      </w:pPr>
    </w:p>
    <w:p w:rsidR="001371E9" w:rsidRDefault="0083417F">
      <w:pPr>
        <w:jc w:val="both"/>
      </w:pPr>
      <w:r>
        <w:t xml:space="preserve">г. Санкт-Петербург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___»____________202</w:t>
      </w:r>
      <w:r w:rsidR="00651A55">
        <w:t xml:space="preserve">6 </w:t>
      </w:r>
      <w:r>
        <w:t xml:space="preserve">г.                                                                             </w:t>
      </w:r>
    </w:p>
    <w:p w:rsidR="001371E9" w:rsidRDefault="001371E9">
      <w:pPr>
        <w:jc w:val="both"/>
      </w:pPr>
    </w:p>
    <w:p w:rsidR="001371E9" w:rsidRDefault="0083417F">
      <w:pPr>
        <w:jc w:val="both"/>
      </w:pPr>
      <w:r>
        <w:t xml:space="preserve">Государственное бюджетное дошкольное образовательное учреждение детский сад № 89 Петроградского района Санкт-Петербурга, именуемое в дальнейшем «Заказчик», в лице заведующего Коснаревой Н.А., действующего на основании Устава, с одной стороны                            и </w:t>
      </w:r>
      <w:r w:rsidR="00D33A3F" w:rsidRPr="00D33A3F">
        <w:t>________________________________</w:t>
      </w:r>
      <w:r>
        <w:t xml:space="preserve">, именуемое в дальнейшем «Поставщик», действующего на основании </w:t>
      </w:r>
      <w:r w:rsidR="00D33A3F" w:rsidRPr="00D33A3F">
        <w:t>______________________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1. Предмет контракта</w:t>
      </w:r>
    </w:p>
    <w:p w:rsidR="001371E9" w:rsidRDefault="0083417F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 Идентификационный код закупки </w:t>
      </w:r>
      <w:r w:rsidR="005934D6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262781312494378130100100030000000244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1371E9" w:rsidRPr="005D64D7" w:rsidRDefault="0083417F">
      <w:pPr>
        <w:ind w:firstLine="708"/>
        <w:jc w:val="both"/>
      </w:pPr>
      <w:r>
        <w:t xml:space="preserve">2.1. Цена контракта составляет </w:t>
      </w:r>
      <w:r w:rsidR="00D33A3F" w:rsidRPr="00D33A3F">
        <w:t>______________________</w:t>
      </w:r>
      <w:proofErr w:type="gramStart"/>
      <w:r w:rsidR="00D33A3F" w:rsidRPr="00D33A3F">
        <w:t>_</w:t>
      </w:r>
      <w:r>
        <w:t>)НДС</w:t>
      </w:r>
      <w:proofErr w:type="gramEnd"/>
      <w:r>
        <w:t>.</w:t>
      </w:r>
      <w:r w:rsidR="00D33A3F" w:rsidRPr="00D33A3F">
        <w:t>_</w:t>
      </w:r>
      <w:r w:rsidR="00D33A3F" w:rsidRPr="005D64D7">
        <w:t>_____</w:t>
      </w:r>
    </w:p>
    <w:p w:rsidR="001371E9" w:rsidRDefault="0083417F">
      <w:pPr>
        <w:jc w:val="both"/>
      </w:pPr>
      <w:r>
        <w:t>Источник финансирования: Субсидии на финансовое обеспечение выполнения государственного задания. Код целевой статьи 02</w:t>
      </w:r>
      <w:r w:rsidR="00F62540">
        <w:t>5</w:t>
      </w:r>
      <w:r>
        <w:t>0020010, код вида расходов 244.</w:t>
      </w:r>
    </w:p>
    <w:p w:rsidR="001371E9" w:rsidRDefault="0083417F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1371E9" w:rsidRDefault="0083417F">
      <w:pPr>
        <w:ind w:firstLine="708"/>
        <w:jc w:val="both"/>
      </w:pPr>
      <w:r>
        <w:t xml:space="preserve">2.3. </w:t>
      </w:r>
      <w:r>
        <w:rPr>
          <w:highlight w:val="magenta"/>
        </w:rPr>
        <w:t>Оплата производится Заказчиком</w:t>
      </w:r>
      <w:r>
        <w:t xml:space="preserve"> единовременным платежом на расчетный счет Поставщика, указанный в Контракте, по факту поставки Заказчику Товара </w:t>
      </w:r>
      <w:r>
        <w:rPr>
          <w:highlight w:val="magenta"/>
        </w:rPr>
        <w:t>в течение 10 (десяти) дней с</w:t>
      </w:r>
      <w:r>
        <w:t xml:space="preserve">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1371E9" w:rsidRDefault="0083417F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1371E9" w:rsidRDefault="0083417F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1371E9" w:rsidRDefault="001371E9">
      <w:pPr>
        <w:ind w:firstLine="708"/>
        <w:jc w:val="both"/>
      </w:pPr>
    </w:p>
    <w:p w:rsidR="001371E9" w:rsidRDefault="0083417F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1371E9" w:rsidRDefault="0083417F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 xml:space="preserve">№ </w:t>
      </w:r>
      <w:proofErr w:type="gramStart"/>
      <w:r>
        <w:t>2  к</w:t>
      </w:r>
      <w:proofErr w:type="gramEnd"/>
      <w:r>
        <w:t xml:space="preserve"> Контракту).</w:t>
      </w:r>
    </w:p>
    <w:p w:rsidR="001371E9" w:rsidRDefault="0083417F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1371E9" w:rsidRDefault="0083417F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1371E9" w:rsidRDefault="0083417F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371E9" w:rsidRDefault="0083417F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1371E9" w:rsidRDefault="0083417F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371E9" w:rsidRDefault="0083417F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1371E9" w:rsidRDefault="0083417F">
      <w:pPr>
        <w:ind w:firstLine="708"/>
        <w:jc w:val="both"/>
      </w:pPr>
      <w:r>
        <w:t>5.1. Заказчик вправе:</w:t>
      </w:r>
    </w:p>
    <w:p w:rsidR="001371E9" w:rsidRDefault="0083417F">
      <w:pPr>
        <w:ind w:firstLine="708"/>
        <w:jc w:val="both"/>
      </w:pPr>
      <w:r>
        <w:t xml:space="preserve">5.1.1. Требовать </w:t>
      </w:r>
      <w:proofErr w:type="gramStart"/>
      <w:r>
        <w:t>от Поставщика</w:t>
      </w:r>
      <w:proofErr w:type="gramEnd"/>
      <w:r>
        <w:t xml:space="preserve">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1371E9" w:rsidRDefault="0083417F">
      <w:pPr>
        <w:ind w:firstLine="708"/>
        <w:jc w:val="both"/>
      </w:pPr>
      <w: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1371E9" w:rsidRDefault="0083417F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1371E9" w:rsidRDefault="0083417F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1371E9" w:rsidRDefault="0083417F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1371E9" w:rsidRDefault="0083417F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1371E9" w:rsidRDefault="0083417F">
      <w:pPr>
        <w:ind w:firstLine="708"/>
        <w:jc w:val="both"/>
      </w:pPr>
      <w:r>
        <w:t>5.2. Заказчик обязан:</w:t>
      </w:r>
    </w:p>
    <w:p w:rsidR="001371E9" w:rsidRDefault="0083417F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1371E9" w:rsidRDefault="0083417F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1371E9" w:rsidRDefault="0083417F">
      <w:pPr>
        <w:ind w:firstLine="708"/>
        <w:jc w:val="both"/>
      </w:pPr>
      <w:r>
        <w:lastRenderedPageBreak/>
        <w:t>5.3. Поставщик вправе:</w:t>
      </w:r>
    </w:p>
    <w:p w:rsidR="001371E9" w:rsidRDefault="0083417F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1371E9" w:rsidRDefault="0083417F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1371E9" w:rsidRDefault="0083417F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1371E9" w:rsidRDefault="0083417F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1371E9" w:rsidRDefault="0083417F">
      <w:pPr>
        <w:ind w:firstLine="708"/>
        <w:jc w:val="both"/>
      </w:pPr>
      <w:r>
        <w:t>5.4. Поставщик обязан:</w:t>
      </w:r>
    </w:p>
    <w:p w:rsidR="001371E9" w:rsidRDefault="0083417F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1371E9" w:rsidRDefault="0083417F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1371E9" w:rsidRDefault="0083417F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1371E9" w:rsidRDefault="0083417F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1371E9" w:rsidRDefault="0083417F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1371E9" w:rsidRDefault="0083417F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1371E9" w:rsidRDefault="0083417F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1371E9" w:rsidRDefault="0083417F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1371E9" w:rsidRDefault="0083417F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1371E9" w:rsidRDefault="0083417F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371E9" w:rsidRDefault="001371E9">
      <w:pPr>
        <w:ind w:firstLine="708"/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6. Гарантии</w:t>
      </w:r>
    </w:p>
    <w:p w:rsidR="001371E9" w:rsidRDefault="0083417F">
      <w:pPr>
        <w:ind w:firstLine="708"/>
        <w:jc w:val="both"/>
      </w:pPr>
      <w: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1371E9" w:rsidRDefault="0083417F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1371E9" w:rsidRDefault="0083417F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1371E9" w:rsidRDefault="001371E9">
      <w:pPr>
        <w:jc w:val="center"/>
        <w:rPr>
          <w:b/>
        </w:rPr>
      </w:pPr>
    </w:p>
    <w:p w:rsidR="001371E9" w:rsidRDefault="0083417F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1371E9" w:rsidRDefault="0083417F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371E9" w:rsidRDefault="0083417F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1371E9" w:rsidRDefault="0083417F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371E9" w:rsidRDefault="0083417F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371E9" w:rsidRDefault="0083417F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1371E9" w:rsidRDefault="0083417F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r>
        <w:rPr>
          <w:highlight w:val="yellow"/>
        </w:rPr>
        <w:t>составляет ______ рублей______</w:t>
      </w:r>
      <w:r>
        <w:t xml:space="preserve"> копеек.</w:t>
      </w:r>
    </w:p>
    <w:p w:rsidR="001371E9" w:rsidRDefault="0083417F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1371E9" w:rsidRDefault="0083417F">
      <w:pPr>
        <w:ind w:firstLine="708"/>
        <w:jc w:val="both"/>
      </w:pPr>
      <w: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1371E9" w:rsidRDefault="0083417F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1371E9" w:rsidRDefault="0083417F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1371E9" w:rsidRDefault="0083417F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1371E9" w:rsidRDefault="001371E9">
      <w:pPr>
        <w:ind w:firstLine="708"/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1371E9" w:rsidRDefault="0083417F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1371E9" w:rsidRDefault="0083417F">
      <w:pPr>
        <w:ind w:firstLine="708"/>
        <w:jc w:val="both"/>
      </w:pPr>
      <w:r>
        <w:t>8.2. Контракт действует по 31.12.202</w:t>
      </w:r>
      <w:r w:rsidR="00651A55">
        <w:t>6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1371E9" w:rsidRDefault="0083417F">
      <w:pPr>
        <w:ind w:firstLine="708"/>
        <w:jc w:val="both"/>
      </w:pPr>
      <w:r>
        <w:t>8.3. Контракт может быть расторгнут:</w:t>
      </w:r>
    </w:p>
    <w:p w:rsidR="001371E9" w:rsidRDefault="0083417F">
      <w:pPr>
        <w:jc w:val="both"/>
      </w:pPr>
      <w:r>
        <w:t>- по соглашению сторон;</w:t>
      </w:r>
    </w:p>
    <w:p w:rsidR="001371E9" w:rsidRDefault="0083417F">
      <w:pPr>
        <w:jc w:val="both"/>
      </w:pPr>
      <w:r>
        <w:t>- по решению суда;</w:t>
      </w:r>
    </w:p>
    <w:p w:rsidR="001371E9" w:rsidRDefault="0083417F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1371E9" w:rsidRDefault="0083417F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1371E9" w:rsidRDefault="0083417F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1371E9" w:rsidRDefault="0083417F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1371E9" w:rsidRDefault="0083417F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1371E9" w:rsidRDefault="0083417F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1371E9" w:rsidRDefault="0083417F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1371E9" w:rsidRDefault="0083417F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1371E9" w:rsidRDefault="001371E9">
      <w:pPr>
        <w:jc w:val="center"/>
        <w:rPr>
          <w:b/>
        </w:rPr>
      </w:pPr>
    </w:p>
    <w:p w:rsidR="001371E9" w:rsidRDefault="0083417F">
      <w:pPr>
        <w:jc w:val="center"/>
        <w:rPr>
          <w:b/>
        </w:rPr>
      </w:pPr>
      <w:r>
        <w:rPr>
          <w:b/>
        </w:rPr>
        <w:t>10. Прочие условия</w:t>
      </w:r>
    </w:p>
    <w:p w:rsidR="001371E9" w:rsidRDefault="0083417F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>
        <w:lastRenderedPageBreak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>
        <w:t>получения</w:t>
      </w:r>
      <w:proofErr w:type="gramEnd"/>
      <w:r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1371E9" w:rsidRDefault="0083417F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1371E9" w:rsidRDefault="0083417F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1371E9" w:rsidRDefault="001371E9">
      <w:pPr>
        <w:ind w:firstLine="708"/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11. Приложения</w:t>
      </w:r>
    </w:p>
    <w:p w:rsidR="001371E9" w:rsidRDefault="0083417F">
      <w:pPr>
        <w:ind w:firstLine="708"/>
        <w:jc w:val="both"/>
      </w:pPr>
      <w:r>
        <w:t>11.1 Неотъемлемой частью Контракта являются:</w:t>
      </w:r>
    </w:p>
    <w:p w:rsidR="001371E9" w:rsidRDefault="0083417F">
      <w:pPr>
        <w:ind w:firstLine="708"/>
        <w:jc w:val="both"/>
      </w:pPr>
      <w:r>
        <w:t>Приложение № 1 «Спецификация»;</w:t>
      </w:r>
    </w:p>
    <w:p w:rsidR="001371E9" w:rsidRDefault="0083417F">
      <w:pPr>
        <w:ind w:firstLine="708"/>
        <w:jc w:val="both"/>
      </w:pPr>
      <w:r>
        <w:t>Приложение № 2 «Техническое задание»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1371E9" w:rsidRDefault="001371E9">
      <w:pPr>
        <w:jc w:val="both"/>
      </w:pPr>
    </w:p>
    <w:tbl>
      <w:tblPr>
        <w:tblStyle w:val="ad"/>
        <w:tblW w:w="948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817"/>
        <w:gridCol w:w="4671"/>
      </w:tblGrid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</w:pPr>
            <w:r>
              <w:rPr>
                <w:b/>
              </w:rPr>
              <w:t>Поставщик:</w:t>
            </w:r>
          </w:p>
          <w:p w:rsidR="001371E9" w:rsidRDefault="001371E9">
            <w:pPr>
              <w:jc w:val="both"/>
              <w:rPr>
                <w:b/>
              </w:rPr>
            </w:pPr>
          </w:p>
        </w:tc>
      </w:tr>
      <w:tr w:rsidR="001371E9">
        <w:trPr>
          <w:trHeight w:val="344"/>
        </w:trPr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b/>
              </w:rPr>
              <w:t>Государственное бюджетное дошкольное образовательное учреждение детский сад № 89 Петроградского района Санкт-Петербурга</w:t>
            </w:r>
          </w:p>
          <w:p w:rsidR="001371E9" w:rsidRDefault="001371E9">
            <w:pPr>
              <w:jc w:val="both"/>
              <w:rPr>
                <w:b/>
              </w:rPr>
            </w:pPr>
          </w:p>
        </w:tc>
        <w:tc>
          <w:tcPr>
            <w:tcW w:w="467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t>197198, Санкт-Петербург, ул. Лизы Чайкиной, дом 13/15, литер А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>
            <w:pPr>
              <w:rPr>
                <w:color w:val="000000"/>
              </w:rPr>
            </w:pPr>
          </w:p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</w:pPr>
            <w:r>
              <w:t>ИНН 7813124943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781301001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rPr>
          <w:trHeight w:val="70"/>
        </w:trPr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  <w:rPr>
                <w:b/>
              </w:rPr>
            </w:pPr>
            <w:r>
              <w:rPr>
                <w:lang w:val="en-US"/>
              </w:rPr>
              <w:t>Телефон</w:t>
            </w:r>
            <w:r>
              <w:t xml:space="preserve"> 7-812-2305333</w:t>
            </w: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83417F">
            <w:pPr>
              <w:jc w:val="both"/>
            </w:pPr>
            <w:r>
              <w:t xml:space="preserve">Электронная почта </w:t>
            </w:r>
            <w:r>
              <w:rPr>
                <w:lang w:val="en-US"/>
              </w:rPr>
              <w:t>gbdou</w:t>
            </w:r>
            <w:r>
              <w:t>89@</w:t>
            </w:r>
            <w:r>
              <w:rPr>
                <w:lang w:val="en-US"/>
              </w:rPr>
              <w:t>mail</w:t>
            </w:r>
            <w:r>
              <w:t>.</w:t>
            </w:r>
            <w:r>
              <w:rPr>
                <w:lang w:val="en-US"/>
              </w:rPr>
              <w:t>ru</w:t>
            </w:r>
          </w:p>
          <w:p w:rsidR="001371E9" w:rsidRDefault="001371E9">
            <w:pPr>
              <w:jc w:val="both"/>
            </w:pPr>
          </w:p>
          <w:p w:rsidR="001371E9" w:rsidRDefault="0083417F">
            <w:pPr>
              <w:jc w:val="both"/>
            </w:pPr>
            <w:r>
              <w:t xml:space="preserve">Заведующий </w:t>
            </w:r>
          </w:p>
          <w:p w:rsidR="001371E9" w:rsidRDefault="0083417F">
            <w:pPr>
              <w:jc w:val="both"/>
            </w:pPr>
            <w:r>
              <w:t>________________Коснарева Н.А.</w:t>
            </w:r>
          </w:p>
          <w:p w:rsidR="001371E9" w:rsidRDefault="001371E9">
            <w:pPr>
              <w:jc w:val="both"/>
              <w:rPr>
                <w:b/>
              </w:rPr>
            </w:pPr>
          </w:p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  <w:tr w:rsidR="001371E9"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  <w:tc>
          <w:tcPr>
            <w:tcW w:w="4671" w:type="dxa"/>
            <w:vMerge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371E9" w:rsidRDefault="001371E9"/>
        </w:tc>
      </w:tr>
    </w:tbl>
    <w:p w:rsidR="001371E9" w:rsidRDefault="001371E9">
      <w:pPr>
        <w:spacing w:after="160" w:line="259" w:lineRule="auto"/>
      </w:pPr>
    </w:p>
    <w:p w:rsidR="001371E9" w:rsidRDefault="0083417F">
      <w:pPr>
        <w:spacing w:after="160" w:line="259" w:lineRule="auto"/>
        <w:sectPr w:rsidR="001371E9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  <w:r>
        <w:tab/>
      </w:r>
    </w:p>
    <w:p w:rsidR="001371E9" w:rsidRDefault="0083417F">
      <w:pPr>
        <w:ind w:left="6237"/>
        <w:jc w:val="right"/>
      </w:pPr>
      <w:r>
        <w:lastRenderedPageBreak/>
        <w:t>Приложение № 1 к Контракту</w:t>
      </w:r>
    </w:p>
    <w:p w:rsidR="001371E9" w:rsidRDefault="005A2EB6">
      <w:pPr>
        <w:jc w:val="right"/>
      </w:pPr>
      <w:r>
        <w:t>89/</w:t>
      </w:r>
      <w:r w:rsidR="00651A55">
        <w:t>песок</w:t>
      </w:r>
      <w:r>
        <w:t xml:space="preserve"> </w:t>
      </w:r>
      <w:r w:rsidR="0083417F">
        <w:t>от «__</w:t>
      </w:r>
      <w:proofErr w:type="gramStart"/>
      <w:r w:rsidR="0083417F">
        <w:t>_»_</w:t>
      </w:r>
      <w:proofErr w:type="gramEnd"/>
      <w:r w:rsidR="0083417F">
        <w:t>___________202</w:t>
      </w:r>
      <w:r w:rsidR="00651A55">
        <w:t>6</w:t>
      </w:r>
      <w:r w:rsidR="003A1BAB">
        <w:t xml:space="preserve"> </w:t>
      </w:r>
      <w:r w:rsidR="0083417F">
        <w:t xml:space="preserve">г. </w:t>
      </w:r>
    </w:p>
    <w:p w:rsidR="001371E9" w:rsidRDefault="001371E9">
      <w:pPr>
        <w:jc w:val="both"/>
      </w:pPr>
    </w:p>
    <w:p w:rsidR="001371E9" w:rsidRDefault="0083417F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W w:w="0" w:type="auto"/>
        <w:tblInd w:w="1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"/>
        <w:gridCol w:w="574"/>
        <w:gridCol w:w="66"/>
        <w:gridCol w:w="5304"/>
        <w:gridCol w:w="393"/>
        <w:gridCol w:w="878"/>
        <w:gridCol w:w="89"/>
        <w:gridCol w:w="779"/>
        <w:gridCol w:w="119"/>
        <w:gridCol w:w="1141"/>
        <w:gridCol w:w="1260"/>
        <w:gridCol w:w="1346"/>
        <w:gridCol w:w="1346"/>
      </w:tblGrid>
      <w:tr w:rsidR="001465B3" w:rsidTr="00842958">
        <w:trPr>
          <w:trHeight w:val="311"/>
        </w:trPr>
        <w:tc>
          <w:tcPr>
            <w:tcW w:w="583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1465B3" w:rsidRDefault="001465B3" w:rsidP="007E56BB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color w:val="666666"/>
                <w:sz w:val="16"/>
                <w:szCs w:val="16"/>
                <w:lang w:eastAsia="zh-CN"/>
              </w:rPr>
              <w:t>№</w:t>
            </w:r>
          </w:p>
        </w:tc>
        <w:tc>
          <w:tcPr>
            <w:tcW w:w="5763" w:type="dxa"/>
            <w:gridSpan w:val="3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1465B3" w:rsidRDefault="001465B3" w:rsidP="007E56BB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Товары (работы, услуги) и их характеристики</w:t>
            </w:r>
          </w:p>
        </w:tc>
        <w:tc>
          <w:tcPr>
            <w:tcW w:w="967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1465B3" w:rsidRDefault="00842958" w:rsidP="00842958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Кол-во</w:t>
            </w:r>
          </w:p>
        </w:tc>
        <w:tc>
          <w:tcPr>
            <w:tcW w:w="779" w:type="dxa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1465B3" w:rsidRDefault="00842958" w:rsidP="007E56BB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Ед.изм.</w:t>
            </w:r>
          </w:p>
        </w:tc>
        <w:tc>
          <w:tcPr>
            <w:tcW w:w="1260" w:type="dxa"/>
            <w:gridSpan w:val="2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1465B3" w:rsidRDefault="001465B3" w:rsidP="007E56BB">
            <w:pPr>
              <w:pStyle w:val="a9"/>
              <w:jc w:val="center"/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гарантия</w:t>
            </w:r>
          </w:p>
        </w:tc>
        <w:tc>
          <w:tcPr>
            <w:tcW w:w="1260" w:type="dxa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1465B3" w:rsidRDefault="001465B3" w:rsidP="007E56BB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Цена за ед.</w:t>
            </w:r>
          </w:p>
        </w:tc>
        <w:tc>
          <w:tcPr>
            <w:tcW w:w="1346" w:type="dxa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  <w:vAlign w:val="center"/>
          </w:tcPr>
          <w:p w:rsidR="001465B3" w:rsidRDefault="001465B3" w:rsidP="007E56BB">
            <w:pPr>
              <w:pStyle w:val="a9"/>
              <w:jc w:val="center"/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НДС</w:t>
            </w:r>
          </w:p>
        </w:tc>
        <w:tc>
          <w:tcPr>
            <w:tcW w:w="1346" w:type="dxa"/>
            <w:tcBorders>
              <w:top w:val="none" w:sz="1" w:space="0" w:color="212121"/>
              <w:left w:val="none" w:sz="1" w:space="0" w:color="212121"/>
              <w:bottom w:val="none" w:sz="1" w:space="0" w:color="212121"/>
              <w:right w:val="none" w:sz="1" w:space="0" w:color="212121"/>
            </w:tcBorders>
            <w:shd w:val="clear" w:color="auto" w:fill="FFFFFF"/>
          </w:tcPr>
          <w:p w:rsidR="001465B3" w:rsidRDefault="001465B3" w:rsidP="007E56BB">
            <w:pPr>
              <w:pStyle w:val="a9"/>
              <w:jc w:val="center"/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</w:pPr>
            <w:r>
              <w:rPr>
                <w:rFonts w:ascii="Arial Black" w:eastAsia="MS PMincho" w:hAnsi="Arial Black" w:cs="Arial Black"/>
                <w:b/>
                <w:color w:val="666666"/>
                <w:sz w:val="16"/>
                <w:szCs w:val="16"/>
                <w:lang w:eastAsia="zh-CN"/>
              </w:rPr>
              <w:t>Стоимость, руб.</w:t>
            </w:r>
          </w:p>
        </w:tc>
      </w:tr>
      <w:tr w:rsidR="005A2EB6" w:rsidRPr="0059580A" w:rsidTr="00D74D32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4"/>
          <w:wBefore w:w="9" w:type="dxa"/>
          <w:wAfter w:w="5093" w:type="dxa"/>
          <w:trHeight w:val="540"/>
        </w:trPr>
        <w:tc>
          <w:tcPr>
            <w:tcW w:w="640" w:type="dxa"/>
            <w:gridSpan w:val="2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5A2EB6" w:rsidRPr="0059580A" w:rsidRDefault="005A2EB6" w:rsidP="005A2E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9580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304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hideMark/>
          </w:tcPr>
          <w:p w:rsidR="005A2EB6" w:rsidRPr="005934D6" w:rsidRDefault="00651A55" w:rsidP="00651A55">
            <w:pPr>
              <w:rPr>
                <w:b/>
              </w:rPr>
            </w:pPr>
            <w:r w:rsidRPr="005934D6">
              <w:rPr>
                <w:b/>
              </w:rPr>
              <w:t xml:space="preserve">Песок намывной для детских песочниц в мешках по 50 кг 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Структура</w:t>
            </w:r>
            <w:r w:rsidRPr="005934D6">
              <w:rPr>
                <w:sz w:val="22"/>
                <w:szCs w:val="22"/>
              </w:rPr>
              <w:tab/>
              <w:t>Мелко - зернистая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Намывной песок</w:t>
            </w:r>
            <w:r w:rsidRPr="005934D6">
              <w:rPr>
                <w:sz w:val="22"/>
                <w:szCs w:val="22"/>
              </w:rPr>
              <w:tab/>
              <w:t>Да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Соответствие нормативно-технической документации</w:t>
            </w:r>
            <w:r w:rsidRPr="005934D6">
              <w:rPr>
                <w:sz w:val="22"/>
                <w:szCs w:val="22"/>
              </w:rPr>
              <w:tab/>
              <w:t>ГОСТ 8736-14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Объем песка в мешке, кг</w:t>
            </w:r>
            <w:r w:rsidRPr="005934D6">
              <w:rPr>
                <w:sz w:val="22"/>
                <w:szCs w:val="22"/>
              </w:rPr>
              <w:tab/>
              <w:t>50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Сорт</w:t>
            </w:r>
            <w:r w:rsidRPr="005934D6">
              <w:rPr>
                <w:sz w:val="22"/>
                <w:szCs w:val="22"/>
              </w:rPr>
              <w:tab/>
              <w:t>1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Документация</w:t>
            </w:r>
            <w:r w:rsidRPr="005934D6">
              <w:rPr>
                <w:sz w:val="22"/>
                <w:szCs w:val="22"/>
              </w:rPr>
              <w:tab/>
              <w:t>Санитарно-эпидемиологическое заключение и паспорт качества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Цвет</w:t>
            </w:r>
            <w:r w:rsidRPr="005934D6">
              <w:rPr>
                <w:sz w:val="22"/>
                <w:szCs w:val="22"/>
              </w:rPr>
              <w:tab/>
              <w:t>Светлый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Характеристики песка</w:t>
            </w:r>
            <w:r w:rsidRPr="005934D6">
              <w:rPr>
                <w:sz w:val="22"/>
                <w:szCs w:val="22"/>
              </w:rPr>
              <w:tab/>
              <w:t xml:space="preserve">Промытый и чистый песок не содержит свинец и другие вредные примеси. Песок соответствует гигиеническим нормативам по </w:t>
            </w:r>
            <w:proofErr w:type="spellStart"/>
            <w:r w:rsidRPr="005934D6">
              <w:rPr>
                <w:sz w:val="22"/>
                <w:szCs w:val="22"/>
              </w:rPr>
              <w:t>паразитологическим</w:t>
            </w:r>
            <w:proofErr w:type="spellEnd"/>
            <w:r w:rsidRPr="005934D6">
              <w:rPr>
                <w:sz w:val="22"/>
                <w:szCs w:val="22"/>
              </w:rPr>
              <w:t>, микробиологическим, санитарно- химическим, радиологическим показателям. Имеет экспертное заключение 202</w:t>
            </w:r>
            <w:r>
              <w:rPr>
                <w:sz w:val="22"/>
                <w:szCs w:val="22"/>
              </w:rPr>
              <w:t>6</w:t>
            </w:r>
            <w:r w:rsidRPr="005934D6">
              <w:rPr>
                <w:sz w:val="22"/>
                <w:szCs w:val="22"/>
              </w:rPr>
              <w:t xml:space="preserve"> г. и радиологическое заключение 202</w:t>
            </w:r>
            <w:r>
              <w:rPr>
                <w:sz w:val="22"/>
                <w:szCs w:val="22"/>
              </w:rPr>
              <w:t>6</w:t>
            </w:r>
            <w:bookmarkStart w:id="0" w:name="_GoBack"/>
            <w:bookmarkEnd w:id="0"/>
            <w:r w:rsidRPr="005934D6">
              <w:rPr>
                <w:sz w:val="22"/>
                <w:szCs w:val="22"/>
              </w:rPr>
              <w:t>г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Применение</w:t>
            </w:r>
            <w:r w:rsidRPr="005934D6">
              <w:rPr>
                <w:sz w:val="22"/>
                <w:szCs w:val="22"/>
              </w:rPr>
              <w:tab/>
              <w:t>Наполнение песочниц для детских площадок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Коэффициент фильтрации, м/</w:t>
            </w:r>
            <w:proofErr w:type="spellStart"/>
            <w:r w:rsidRPr="005934D6">
              <w:rPr>
                <w:sz w:val="22"/>
                <w:szCs w:val="22"/>
              </w:rPr>
              <w:t>сут</w:t>
            </w:r>
            <w:proofErr w:type="spellEnd"/>
            <w:r w:rsidRPr="005934D6">
              <w:rPr>
                <w:sz w:val="22"/>
                <w:szCs w:val="22"/>
              </w:rPr>
              <w:t>.</w:t>
            </w:r>
            <w:r w:rsidRPr="005934D6">
              <w:rPr>
                <w:sz w:val="22"/>
                <w:szCs w:val="22"/>
              </w:rPr>
              <w:tab/>
              <w:t xml:space="preserve">от 7 и до 11 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Модуль крупности зерна, мм</w:t>
            </w:r>
            <w:r w:rsidRPr="005934D6">
              <w:rPr>
                <w:sz w:val="22"/>
                <w:szCs w:val="22"/>
              </w:rPr>
              <w:tab/>
              <w:t>1,8</w:t>
            </w:r>
          </w:p>
          <w:p w:rsidR="005934D6" w:rsidRPr="005934D6" w:rsidRDefault="005934D6" w:rsidP="005934D6">
            <w:pPr>
              <w:rPr>
                <w:sz w:val="22"/>
                <w:szCs w:val="22"/>
              </w:rPr>
            </w:pPr>
            <w:r w:rsidRPr="005934D6">
              <w:rPr>
                <w:sz w:val="22"/>
                <w:szCs w:val="22"/>
              </w:rPr>
              <w:t>Содержание примесей (илистых, глинистых, пылевидных частиц), проц.</w:t>
            </w:r>
            <w:r w:rsidRPr="005934D6">
              <w:rPr>
                <w:sz w:val="22"/>
                <w:szCs w:val="22"/>
              </w:rPr>
              <w:tab/>
              <w:t>0,3</w:t>
            </w:r>
          </w:p>
          <w:p w:rsidR="005934D6" w:rsidRPr="00385ECE" w:rsidRDefault="005934D6" w:rsidP="005934D6">
            <w:r w:rsidRPr="005934D6">
              <w:rPr>
                <w:sz w:val="22"/>
                <w:szCs w:val="22"/>
              </w:rPr>
              <w:t>Форма поставки</w:t>
            </w:r>
            <w:r w:rsidRPr="005934D6">
              <w:rPr>
                <w:sz w:val="22"/>
                <w:szCs w:val="22"/>
              </w:rPr>
              <w:tab/>
              <w:t>Мешок</w:t>
            </w:r>
          </w:p>
        </w:tc>
        <w:tc>
          <w:tcPr>
            <w:tcW w:w="1271" w:type="dxa"/>
            <w:gridSpan w:val="2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center"/>
            <w:hideMark/>
          </w:tcPr>
          <w:p w:rsidR="005A2EB6" w:rsidRDefault="00651A55" w:rsidP="00651A55">
            <w:pPr>
              <w:jc w:val="center"/>
            </w:pPr>
            <w:r>
              <w:t>40</w:t>
            </w:r>
          </w:p>
        </w:tc>
        <w:tc>
          <w:tcPr>
            <w:tcW w:w="987" w:type="dxa"/>
            <w:gridSpan w:val="3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noWrap/>
            <w:vAlign w:val="bottom"/>
            <w:hideMark/>
          </w:tcPr>
          <w:p w:rsidR="005A2EB6" w:rsidRDefault="005A2EB6" w:rsidP="005A2E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  <w:p w:rsidR="005A2EB6" w:rsidRPr="0059580A" w:rsidRDefault="005A2EB6" w:rsidP="005A2EB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465B3" w:rsidRDefault="001465B3">
      <w:pPr>
        <w:ind w:left="680" w:firstLine="57"/>
        <w:jc w:val="both"/>
        <w:rPr>
          <w:b/>
        </w:rPr>
      </w:pPr>
    </w:p>
    <w:p w:rsidR="001371E9" w:rsidRDefault="0083417F">
      <w:pPr>
        <w:ind w:left="680" w:firstLine="57"/>
        <w:jc w:val="both"/>
      </w:pPr>
      <w:r>
        <w:rPr>
          <w:b/>
        </w:rPr>
        <w:t>Итого (цена Контракта)</w:t>
      </w:r>
      <w:r>
        <w:t xml:space="preserve">: </w:t>
      </w:r>
      <w:r w:rsidR="00D33A3F" w:rsidRPr="005D64D7">
        <w:t>________________________</w:t>
      </w:r>
      <w:proofErr w:type="gramStart"/>
      <w:r w:rsidR="00D33A3F" w:rsidRPr="005D64D7">
        <w:t>_</w:t>
      </w:r>
      <w:r>
        <w:t xml:space="preserve">  НДС</w:t>
      </w:r>
      <w:proofErr w:type="gramEnd"/>
      <w:r w:rsidR="00D33A3F" w:rsidRPr="005D64D7">
        <w:t>_____________</w:t>
      </w:r>
      <w:r>
        <w:t>.</w:t>
      </w:r>
    </w:p>
    <w:p w:rsidR="001371E9" w:rsidRDefault="001371E9">
      <w:pPr>
        <w:jc w:val="both"/>
        <w:rPr>
          <w:b/>
        </w:rPr>
      </w:pPr>
    </w:p>
    <w:p w:rsidR="001371E9" w:rsidRDefault="001371E9">
      <w:pPr>
        <w:jc w:val="both"/>
        <w:rPr>
          <w:b/>
        </w:rPr>
      </w:pPr>
    </w:p>
    <w:p w:rsidR="001371E9" w:rsidRDefault="001371E9">
      <w:pPr>
        <w:jc w:val="both"/>
        <w:rPr>
          <w:b/>
        </w:rPr>
      </w:pPr>
    </w:p>
    <w:p w:rsidR="001371E9" w:rsidRDefault="0083417F">
      <w:pPr>
        <w:ind w:left="708" w:firstLine="708"/>
        <w:jc w:val="both"/>
        <w:rPr>
          <w:b/>
        </w:rPr>
      </w:pPr>
      <w:proofErr w:type="gramStart"/>
      <w:r>
        <w:rPr>
          <w:b/>
        </w:rPr>
        <w:t xml:space="preserve">Заказчик:   </w:t>
      </w:r>
      <w:proofErr w:type="gramEnd"/>
      <w:r>
        <w:rPr>
          <w:b/>
        </w:rPr>
        <w:t xml:space="preserve">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Поставщик:</w:t>
      </w:r>
    </w:p>
    <w:p w:rsidR="001371E9" w:rsidRDefault="0083417F">
      <w:pPr>
        <w:ind w:firstLine="1417"/>
        <w:jc w:val="both"/>
        <w:rPr>
          <w:b/>
          <w:bCs/>
        </w:rPr>
      </w:pPr>
      <w:r>
        <w:rPr>
          <w:b/>
          <w:bCs/>
        </w:rPr>
        <w:t xml:space="preserve">Заведующий </w:t>
      </w:r>
    </w:p>
    <w:p w:rsidR="001371E9" w:rsidRDefault="0083417F">
      <w:pPr>
        <w:ind w:left="708" w:firstLine="708"/>
        <w:jc w:val="both"/>
        <w:rPr>
          <w:b/>
        </w:rPr>
      </w:pPr>
      <w:r>
        <w:rPr>
          <w:b/>
        </w:rPr>
        <w:t>________________Коснарева Н.А.                                                                                 ______________</w:t>
      </w:r>
    </w:p>
    <w:p w:rsidR="001371E9" w:rsidRDefault="0083417F">
      <w:pPr>
        <w:ind w:left="708" w:firstLine="708"/>
        <w:jc w:val="both"/>
        <w:rPr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</w:t>
      </w:r>
    </w:p>
    <w:p w:rsidR="001371E9" w:rsidRDefault="0083417F">
      <w:pPr>
        <w:jc w:val="right"/>
        <w:sectPr w:rsidR="001371E9">
          <w:headerReference w:type="default" r:id="rId8"/>
          <w:pgSz w:w="16838" w:h="11906" w:orient="landscape"/>
          <w:pgMar w:top="1758" w:right="720" w:bottom="720" w:left="720" w:header="1701" w:footer="0" w:gutter="0"/>
          <w:cols w:space="720"/>
          <w:formProt w:val="0"/>
          <w:docGrid w:linePitch="360"/>
        </w:sectPr>
      </w:pPr>
      <w:r>
        <w:br w:type="page"/>
      </w:r>
    </w:p>
    <w:p w:rsidR="001371E9" w:rsidRDefault="0083417F">
      <w:pPr>
        <w:jc w:val="right"/>
      </w:pPr>
      <w:r>
        <w:lastRenderedPageBreak/>
        <w:t>Приложение № 2 к Контракту</w:t>
      </w:r>
    </w:p>
    <w:p w:rsidR="001371E9" w:rsidRDefault="0083417F">
      <w:pPr>
        <w:pStyle w:val="a8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773375">
        <w:rPr>
          <w:rFonts w:ascii="Times New Roman" w:hAnsi="Times New Roman" w:cs="Times New Roman"/>
          <w:sz w:val="24"/>
          <w:szCs w:val="24"/>
        </w:rPr>
        <w:t xml:space="preserve"> 89</w:t>
      </w:r>
      <w:r w:rsidR="00810EC0">
        <w:rPr>
          <w:rFonts w:ascii="Times New Roman" w:hAnsi="Times New Roman" w:cs="Times New Roman"/>
          <w:sz w:val="24"/>
          <w:szCs w:val="24"/>
        </w:rPr>
        <w:t>/</w:t>
      </w:r>
      <w:r w:rsidR="00651A55">
        <w:rPr>
          <w:rFonts w:ascii="Times New Roman" w:hAnsi="Times New Roman" w:cs="Times New Roman"/>
          <w:sz w:val="24"/>
          <w:szCs w:val="24"/>
        </w:rPr>
        <w:t>песок</w:t>
      </w:r>
      <w:r w:rsidR="0081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651A55">
        <w:rPr>
          <w:rFonts w:ascii="Times New Roman" w:hAnsi="Times New Roman" w:cs="Times New Roman"/>
          <w:sz w:val="24"/>
          <w:szCs w:val="24"/>
        </w:rPr>
        <w:t>6</w:t>
      </w:r>
      <w:r w:rsidR="00231F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1371E9" w:rsidRDefault="001371E9">
      <w:pPr>
        <w:jc w:val="right"/>
      </w:pPr>
    </w:p>
    <w:p w:rsidR="001371E9" w:rsidRDefault="0083417F">
      <w:pPr>
        <w:jc w:val="center"/>
        <w:rPr>
          <w:b/>
        </w:rPr>
      </w:pPr>
      <w:r>
        <w:rPr>
          <w:b/>
        </w:rPr>
        <w:t>Техническое задание</w:t>
      </w:r>
    </w:p>
    <w:p w:rsidR="001371E9" w:rsidRDefault="0083417F">
      <w:pPr>
        <w:jc w:val="both"/>
      </w:pPr>
      <w:r>
        <w:t xml:space="preserve"> </w:t>
      </w:r>
    </w:p>
    <w:p w:rsidR="001371E9" w:rsidRDefault="0083417F">
      <w:r>
        <w:t xml:space="preserve">1. 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</w:t>
      </w:r>
      <w:proofErr w:type="gramStart"/>
      <w:r>
        <w:t>действующим  стандартам</w:t>
      </w:r>
      <w:proofErr w:type="gramEnd"/>
      <w:r>
        <w:t xml:space="preserve"> и ГОСТам. 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и предоставляет соответствующие сертификаты для каждого вида товара либо иными документами в соответствии с требованиями действующего законодательства. Поставщик обязан поставить Товар в фабричной упаковке, которая бы обеспечивала его сохранность, товарный вид, предохраняла от всякого рода повреждений при перевозке различными видами транспорта. Поставляемый товар должен являться новым (ранее не находившимся в использовании у поставщика и (или) у третьих лиц). </w:t>
      </w:r>
    </w:p>
    <w:p w:rsidR="001371E9" w:rsidRDefault="0083417F">
      <w:r>
        <w:t xml:space="preserve">Доставка Товара, его разгрузка, </w:t>
      </w:r>
      <w:r w:rsidR="00651A55">
        <w:t>разноска по песочницам</w:t>
      </w:r>
      <w:r>
        <w:t xml:space="preserve"> осуществляется силами и за счет Поставщика.</w:t>
      </w:r>
    </w:p>
    <w:p w:rsidR="003A1BAB" w:rsidRDefault="0083417F">
      <w:r>
        <w:t xml:space="preserve">2. Адрес поставки: 197198, Санкт-Петербург, ул. </w:t>
      </w:r>
      <w:r w:rsidR="0047777A">
        <w:t>Лизы Чайкиной</w:t>
      </w:r>
      <w:r w:rsidR="003A1BAB">
        <w:t xml:space="preserve">, дом </w:t>
      </w:r>
      <w:r w:rsidR="0047777A">
        <w:t>13/15</w:t>
      </w:r>
      <w:r>
        <w:t xml:space="preserve">. </w:t>
      </w:r>
    </w:p>
    <w:p w:rsidR="00B53D87" w:rsidRDefault="00B53D87" w:rsidP="00B53D87">
      <w:r>
        <w:t>Доставка Товара, его разгрузка, разноска по песочницам осуществляется силами и за счет Поставщика.</w:t>
      </w:r>
    </w:p>
    <w:p w:rsidR="001371E9" w:rsidRDefault="0083417F">
      <w:r>
        <w:t>3. Сопроводительные документы: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1371E9" w:rsidRDefault="0083417F">
      <w:r>
        <w:t>4. Срок поставки: В течении 15 рабочих дней со дня заключения контракта.</w:t>
      </w:r>
    </w:p>
    <w:p w:rsidR="001371E9" w:rsidRDefault="0083417F">
      <w:r>
        <w:t>5. Порядок приемки: 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 товара.</w:t>
      </w:r>
    </w:p>
    <w:p w:rsidR="001371E9" w:rsidRDefault="0083417F">
      <w:r>
        <w:t>6. Документ о приемке: Товарные накладные, счета-фактуры, сертификаты соответствия и/или декларации о соответствии на Товар</w:t>
      </w:r>
    </w:p>
    <w:p w:rsidR="001371E9" w:rsidRDefault="0083417F">
      <w:r>
        <w:t xml:space="preserve">7. Срок приемки: 3 (три) рабочих дня </w:t>
      </w:r>
    </w:p>
    <w:p w:rsidR="001371E9" w:rsidRDefault="0083417F">
      <w:r>
        <w:t>8.  Срок замены некачественного Товара, гарантийный срок на заменяемый товар: 3 (три) рабочих дня.</w:t>
      </w:r>
    </w:p>
    <w:p w:rsidR="001371E9" w:rsidRDefault="001371E9"/>
    <w:p w:rsidR="001371E9" w:rsidRDefault="0083417F">
      <w:pPr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b/>
          <w:color w:val="000000"/>
        </w:rPr>
        <w:t xml:space="preserve">Заказчик:   </w:t>
      </w:r>
      <w:proofErr w:type="gramEnd"/>
      <w:r>
        <w:rPr>
          <w:b/>
          <w:color w:val="000000"/>
        </w:rPr>
        <w:t xml:space="preserve">                                                                                  Поставщик:</w:t>
      </w:r>
    </w:p>
    <w:p w:rsidR="001371E9" w:rsidRDefault="0083417F">
      <w:pPr>
        <w:jc w:val="both"/>
      </w:pPr>
      <w:r>
        <w:rPr>
          <w:b/>
          <w:bCs/>
        </w:rPr>
        <w:t>Заведующий</w:t>
      </w:r>
    </w:p>
    <w:p w:rsidR="001371E9" w:rsidRDefault="0083417F">
      <w:pPr>
        <w:jc w:val="both"/>
      </w:pPr>
      <w:r>
        <w:rPr>
          <w:b/>
          <w:color w:val="000000"/>
        </w:rPr>
        <w:t>________________</w:t>
      </w:r>
      <w:proofErr w:type="spellStart"/>
      <w:r>
        <w:rPr>
          <w:b/>
          <w:color w:val="000000"/>
        </w:rPr>
        <w:t>КоснареваН.А</w:t>
      </w:r>
      <w:proofErr w:type="spellEnd"/>
      <w:r>
        <w:rPr>
          <w:b/>
          <w:color w:val="000000"/>
        </w:rPr>
        <w:t xml:space="preserve">.                                     ______________ </w:t>
      </w:r>
    </w:p>
    <w:sectPr w:rsidR="001371E9">
      <w:headerReference w:type="default" r:id="rId9"/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53C" w:rsidRDefault="005C453C">
      <w:r>
        <w:separator/>
      </w:r>
    </w:p>
  </w:endnote>
  <w:endnote w:type="continuationSeparator" w:id="0">
    <w:p w:rsidR="005C453C" w:rsidRDefault="005C4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 Serif PX">
    <w:altName w:val="Times New Roman"/>
    <w:charset w:val="01"/>
    <w:family w:val="roman"/>
    <w:pitch w:val="variable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charset w:val="00"/>
    <w:family w:val="roman"/>
    <w:pitch w:val="default"/>
  </w:font>
  <w:font w:name="Lohit Devanagari">
    <w:altName w:val="Times New Roman"/>
    <w:charset w:val="01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53C" w:rsidRDefault="005C453C">
      <w:r>
        <w:separator/>
      </w:r>
    </w:p>
  </w:footnote>
  <w:footnote w:type="continuationSeparator" w:id="0">
    <w:p w:rsidR="005C453C" w:rsidRDefault="005C4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E9" w:rsidRDefault="001371E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E9" w:rsidRDefault="001371E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2777F1"/>
    <w:multiLevelType w:val="multilevel"/>
    <w:tmpl w:val="6E2033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7567893"/>
    <w:multiLevelType w:val="multilevel"/>
    <w:tmpl w:val="EF3206F6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1E9"/>
    <w:rsid w:val="0013503C"/>
    <w:rsid w:val="001371E9"/>
    <w:rsid w:val="001465B3"/>
    <w:rsid w:val="00231F6D"/>
    <w:rsid w:val="003A1BAB"/>
    <w:rsid w:val="0047777A"/>
    <w:rsid w:val="005934D6"/>
    <w:rsid w:val="005A2EB6"/>
    <w:rsid w:val="005C453C"/>
    <w:rsid w:val="005D64D7"/>
    <w:rsid w:val="00651A55"/>
    <w:rsid w:val="006522EB"/>
    <w:rsid w:val="006C00DB"/>
    <w:rsid w:val="00773375"/>
    <w:rsid w:val="00810EC0"/>
    <w:rsid w:val="0083417F"/>
    <w:rsid w:val="00842958"/>
    <w:rsid w:val="009E72FC"/>
    <w:rsid w:val="00A47B6F"/>
    <w:rsid w:val="00A91A5D"/>
    <w:rsid w:val="00B53D87"/>
    <w:rsid w:val="00D33A3F"/>
    <w:rsid w:val="00F62540"/>
    <w:rsid w:val="00FE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4138D-BCBE-D846-9A36-E0FA3CB3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qFormat/>
    <w:pPr>
      <w:keepNext/>
      <w:numPr>
        <w:numId w:val="1"/>
      </w:numPr>
      <w:outlineLvl w:val="0"/>
    </w:pPr>
    <w:rPr>
      <w:rFonts w:ascii="Sans Serif PX" w:hAnsi="Sans Serif PX" w:cs="Sans Serif PX"/>
      <w:b/>
      <w:w w:val="95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basedOn w:val="a0"/>
    <w:uiPriority w:val="99"/>
    <w:unhideWhenUsed/>
    <w:rsid w:val="00D858AB"/>
    <w:rPr>
      <w:color w:val="0563C1" w:themeColor="hyperlink"/>
      <w:u w:val="single"/>
    </w:rPr>
  </w:style>
  <w:style w:type="paragraph" w:customStyle="1" w:styleId="10">
    <w:name w:val="Заголовок1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7">
    <w:name w:val="index heading"/>
    <w:basedOn w:val="a"/>
    <w:qFormat/>
    <w:pPr>
      <w:suppressLineNumbers/>
    </w:pPr>
    <w:rPr>
      <w:rFonts w:cs="Lohit Devanagari"/>
    </w:rPr>
  </w:style>
  <w:style w:type="paragraph" w:styleId="a8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"/>
    <w:qFormat/>
    <w:pPr>
      <w:suppressAutoHyphens w:val="0"/>
      <w:spacing w:before="280" w:after="119"/>
    </w:pPr>
    <w:rPr>
      <w:color w:val="000000"/>
    </w:rPr>
  </w:style>
  <w:style w:type="paragraph" w:customStyle="1" w:styleId="a9">
    <w:name w:val="Содержимое таблицы"/>
    <w:basedOn w:val="a"/>
    <w:qFormat/>
    <w:pPr>
      <w:widowControl w:val="0"/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  <w:style w:type="paragraph" w:customStyle="1" w:styleId="ab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c">
    <w:name w:val="header"/>
    <w:basedOn w:val="ab"/>
  </w:style>
  <w:style w:type="table" w:styleId="ad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5A2EB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A2EB6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5A2E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A2EB6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A2EB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5A2EB6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5A2E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8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5FFC9-544F-475E-AD9A-376DCD1B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3260</Words>
  <Characters>18585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Наталья</cp:lastModifiedBy>
  <cp:revision>4</cp:revision>
  <cp:lastPrinted>2018-12-15T12:55:00Z</cp:lastPrinted>
  <dcterms:created xsi:type="dcterms:W3CDTF">2026-04-22T10:38:00Z</dcterms:created>
  <dcterms:modified xsi:type="dcterms:W3CDTF">2026-04-27T08:56:00Z</dcterms:modified>
  <dc:language>ru-RU</dc:language>
</cp:coreProperties>
</file>