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1F1072" w14:textId="756C5CFB" w:rsidR="000474F7" w:rsidRPr="00CE5E17" w:rsidRDefault="009107A5" w:rsidP="000474F7">
      <w:pPr>
        <w:widowControl w:val="0"/>
        <w:ind w:right="-55"/>
        <w:jc w:val="center"/>
        <w:rPr>
          <w:rFonts w:ascii="Times New Roman" w:hAnsi="Times New Roman" w:cs="Times New Roman"/>
          <w:b/>
          <w:color w:val="000000" w:themeColor="text1"/>
          <w:sz w:val="20"/>
          <w:szCs w:val="20"/>
        </w:rPr>
      </w:pPr>
      <w:r w:rsidRPr="00CE5E17">
        <w:rPr>
          <w:rFonts w:ascii="Times New Roman" w:hAnsi="Times New Roman" w:cs="Times New Roman"/>
          <w:b/>
          <w:caps/>
          <w:color w:val="000000" w:themeColor="text1"/>
          <w:sz w:val="20"/>
          <w:szCs w:val="20"/>
        </w:rPr>
        <w:t>ГРАЖДАНСКО-ПРАВОВОЙ ДОГОВОР</w:t>
      </w:r>
      <w:r w:rsidR="00CF688A" w:rsidRPr="00CE5E17">
        <w:rPr>
          <w:rFonts w:ascii="Times New Roman" w:hAnsi="Times New Roman" w:cs="Times New Roman"/>
          <w:b/>
          <w:caps/>
          <w:color w:val="000000" w:themeColor="text1"/>
          <w:sz w:val="20"/>
          <w:szCs w:val="20"/>
        </w:rPr>
        <w:t xml:space="preserve"> № </w:t>
      </w:r>
      <w:r w:rsidR="002D6A5D">
        <w:rPr>
          <w:rFonts w:ascii="Times New Roman" w:hAnsi="Times New Roman" w:cs="Times New Roman"/>
          <w:b/>
          <w:caps/>
          <w:color w:val="000000" w:themeColor="text1"/>
          <w:sz w:val="20"/>
          <w:szCs w:val="20"/>
        </w:rPr>
        <w:t>ЭЛЕМ-39</w:t>
      </w:r>
    </w:p>
    <w:p w14:paraId="6EC6A52D" w14:textId="77777777" w:rsidR="00A27070" w:rsidRPr="00CE5E17" w:rsidRDefault="00A27070" w:rsidP="00CF688A">
      <w:pPr>
        <w:widowControl w:val="0"/>
        <w:ind w:right="-55"/>
        <w:jc w:val="center"/>
        <w:rPr>
          <w:rFonts w:ascii="Times New Roman" w:hAnsi="Times New Roman" w:cs="Times New Roman"/>
          <w:b/>
          <w:color w:val="000000" w:themeColor="text1"/>
          <w:sz w:val="20"/>
          <w:szCs w:val="20"/>
        </w:rPr>
      </w:pPr>
    </w:p>
    <w:p w14:paraId="151D69A1" w14:textId="77777777" w:rsidR="00BE418E" w:rsidRDefault="00A755AD" w:rsidP="00BE418E">
      <w:pPr>
        <w:widowControl w:val="0"/>
        <w:ind w:right="-55"/>
        <w:jc w:val="center"/>
        <w:rPr>
          <w:rFonts w:ascii="Times New Roman" w:hAnsi="Times New Roman" w:cs="Times New Roman"/>
          <w:b/>
          <w:color w:val="000000" w:themeColor="text1"/>
          <w:sz w:val="20"/>
          <w:szCs w:val="20"/>
        </w:rPr>
      </w:pPr>
      <w:r w:rsidRPr="00CE5E17">
        <w:rPr>
          <w:rFonts w:ascii="Times New Roman" w:hAnsi="Times New Roman" w:cs="Times New Roman"/>
          <w:b/>
          <w:color w:val="000000" w:themeColor="text1"/>
          <w:sz w:val="20"/>
          <w:szCs w:val="20"/>
        </w:rPr>
        <w:t xml:space="preserve">Идентификационный код закупки: </w:t>
      </w:r>
    </w:p>
    <w:p w14:paraId="6C3EE75C" w14:textId="77777777" w:rsidR="00816420" w:rsidRPr="00816420" w:rsidRDefault="00816420" w:rsidP="00816420">
      <w:pPr>
        <w:widowControl w:val="0"/>
        <w:ind w:right="-55"/>
        <w:jc w:val="center"/>
        <w:rPr>
          <w:rFonts w:ascii="Times New Roman" w:hAnsi="Times New Roman" w:cs="Times New Roman"/>
          <w:b/>
          <w:color w:val="000000" w:themeColor="text1"/>
          <w:sz w:val="20"/>
          <w:szCs w:val="20"/>
        </w:rPr>
      </w:pPr>
    </w:p>
    <w:p w14:paraId="5C2A47A0" w14:textId="77777777" w:rsidR="002D6A5D" w:rsidRPr="002D6A5D" w:rsidRDefault="002D6A5D" w:rsidP="002D6A5D">
      <w:pPr>
        <w:widowControl w:val="0"/>
        <w:ind w:right="-55"/>
        <w:jc w:val="center"/>
        <w:rPr>
          <w:rFonts w:ascii="Times New Roman" w:hAnsi="Times New Roman" w:cs="Times New Roman"/>
          <w:b/>
          <w:color w:val="000000" w:themeColor="text1"/>
          <w:sz w:val="20"/>
          <w:szCs w:val="20"/>
        </w:rPr>
      </w:pPr>
    </w:p>
    <w:p w14:paraId="34FA6BFE" w14:textId="5D0AAFBF" w:rsidR="00816420" w:rsidRPr="00CE5E17" w:rsidRDefault="002D6A5D" w:rsidP="002D6A5D">
      <w:pPr>
        <w:widowControl w:val="0"/>
        <w:ind w:right="-55"/>
        <w:jc w:val="center"/>
        <w:rPr>
          <w:rFonts w:ascii="Times New Roman" w:hAnsi="Times New Roman" w:cs="Times New Roman"/>
          <w:b/>
          <w:color w:val="000000" w:themeColor="text1"/>
          <w:sz w:val="20"/>
          <w:szCs w:val="20"/>
        </w:rPr>
      </w:pPr>
      <w:r w:rsidRPr="002D6A5D">
        <w:rPr>
          <w:rFonts w:ascii="Times New Roman" w:hAnsi="Times New Roman" w:cs="Times New Roman"/>
          <w:b/>
          <w:color w:val="000000" w:themeColor="text1"/>
          <w:sz w:val="20"/>
          <w:szCs w:val="20"/>
        </w:rPr>
        <w:t>262780408689078040100100040000000244</w:t>
      </w:r>
    </w:p>
    <w:p w14:paraId="7855790C" w14:textId="2B14C9E1" w:rsidR="009107A5" w:rsidRPr="00CE5E17" w:rsidRDefault="002366DF" w:rsidP="000474F7">
      <w:pPr>
        <w:tabs>
          <w:tab w:val="left" w:pos="0"/>
          <w:tab w:val="right" w:pos="10205"/>
        </w:tabs>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Санкт-Петербург</w:t>
      </w:r>
      <w:proofErr w:type="gramStart"/>
      <w:r w:rsidRPr="00CE5E17">
        <w:rPr>
          <w:rFonts w:ascii="Times New Roman" w:hAnsi="Times New Roman" w:cs="Times New Roman"/>
          <w:color w:val="000000" w:themeColor="text1"/>
          <w:sz w:val="20"/>
          <w:szCs w:val="20"/>
        </w:rPr>
        <w:tab/>
      </w:r>
      <w:r w:rsidR="009107A5" w:rsidRPr="00CE5E17">
        <w:rPr>
          <w:rFonts w:ascii="Times New Roman" w:hAnsi="Times New Roman" w:cs="Times New Roman"/>
          <w:color w:val="000000" w:themeColor="text1"/>
          <w:sz w:val="20"/>
          <w:szCs w:val="20"/>
        </w:rPr>
        <w:t>«</w:t>
      </w:r>
      <w:proofErr w:type="gramEnd"/>
      <w:r w:rsidR="009107A5" w:rsidRPr="00CE5E17">
        <w:rPr>
          <w:rFonts w:ascii="Times New Roman" w:hAnsi="Times New Roman" w:cs="Times New Roman"/>
          <w:color w:val="000000" w:themeColor="text1"/>
          <w:sz w:val="20"/>
          <w:szCs w:val="20"/>
        </w:rPr>
        <w:t>___»  __</w:t>
      </w:r>
      <w:r w:rsidR="004A15CD">
        <w:rPr>
          <w:rFonts w:ascii="Times New Roman" w:hAnsi="Times New Roman" w:cs="Times New Roman"/>
          <w:color w:val="000000" w:themeColor="text1"/>
          <w:sz w:val="20"/>
          <w:szCs w:val="20"/>
        </w:rPr>
        <w:t>0</w:t>
      </w:r>
      <w:r w:rsidR="002D6A5D">
        <w:rPr>
          <w:rFonts w:ascii="Times New Roman" w:hAnsi="Times New Roman" w:cs="Times New Roman"/>
          <w:color w:val="000000" w:themeColor="text1"/>
          <w:sz w:val="20"/>
          <w:szCs w:val="20"/>
        </w:rPr>
        <w:t>4</w:t>
      </w:r>
      <w:r w:rsidR="009107A5" w:rsidRPr="00CE5E17">
        <w:rPr>
          <w:rFonts w:ascii="Times New Roman" w:hAnsi="Times New Roman" w:cs="Times New Roman"/>
          <w:color w:val="000000" w:themeColor="text1"/>
          <w:sz w:val="20"/>
          <w:szCs w:val="20"/>
        </w:rPr>
        <w:t>___ 20</w:t>
      </w:r>
      <w:r w:rsidR="00127165" w:rsidRPr="00CE5E17">
        <w:rPr>
          <w:rFonts w:ascii="Times New Roman" w:hAnsi="Times New Roman" w:cs="Times New Roman"/>
          <w:color w:val="000000" w:themeColor="text1"/>
          <w:sz w:val="20"/>
          <w:szCs w:val="20"/>
        </w:rPr>
        <w:t>2</w:t>
      </w:r>
      <w:r w:rsidR="004A15CD">
        <w:rPr>
          <w:rFonts w:ascii="Times New Roman" w:hAnsi="Times New Roman" w:cs="Times New Roman"/>
          <w:color w:val="000000" w:themeColor="text1"/>
          <w:sz w:val="20"/>
          <w:szCs w:val="20"/>
        </w:rPr>
        <w:t>6</w:t>
      </w:r>
      <w:r w:rsidR="009107A5" w:rsidRPr="00CE5E17">
        <w:rPr>
          <w:rFonts w:ascii="Times New Roman" w:hAnsi="Times New Roman" w:cs="Times New Roman"/>
          <w:color w:val="000000" w:themeColor="text1"/>
          <w:sz w:val="20"/>
          <w:szCs w:val="20"/>
        </w:rPr>
        <w:t>г.</w:t>
      </w:r>
    </w:p>
    <w:p w14:paraId="0211A924" w14:textId="77777777" w:rsidR="009107A5" w:rsidRPr="00CE5E17" w:rsidRDefault="009107A5" w:rsidP="00CF688A">
      <w:pPr>
        <w:widowControl w:val="0"/>
        <w:ind w:right="-55"/>
        <w:rPr>
          <w:rFonts w:ascii="Times New Roman" w:hAnsi="Times New Roman" w:cs="Times New Roman"/>
          <w:caps/>
          <w:color w:val="000000" w:themeColor="text1"/>
          <w:sz w:val="20"/>
          <w:szCs w:val="20"/>
        </w:rPr>
      </w:pPr>
    </w:p>
    <w:p w14:paraId="4486E248" w14:textId="4C9EC29E" w:rsidR="002E7E08" w:rsidRPr="00CE5E17" w:rsidRDefault="002D6A5D" w:rsidP="002E7E08">
      <w:pPr>
        <w:pStyle w:val="a8"/>
        <w:widowControl w:val="0"/>
        <w:spacing w:after="0"/>
        <w:ind w:firstLine="709"/>
        <w:rPr>
          <w:color w:val="000000" w:themeColor="text1"/>
          <w:sz w:val="20"/>
        </w:rPr>
      </w:pPr>
      <w:r w:rsidRPr="002D6A5D">
        <w:rPr>
          <w:b/>
          <w:color w:val="000000" w:themeColor="text1"/>
          <w:sz w:val="20"/>
        </w:rPr>
        <w:t xml:space="preserve">Государственное бюджетное дошкольное образовательное учреждение детский сад № 39 комбинированного вида Калининского района Санкт-Петербурга, в лице заведующего </w:t>
      </w:r>
      <w:proofErr w:type="spellStart"/>
      <w:r w:rsidRPr="002D6A5D">
        <w:rPr>
          <w:b/>
          <w:color w:val="000000" w:themeColor="text1"/>
          <w:sz w:val="20"/>
        </w:rPr>
        <w:t>Босовой</w:t>
      </w:r>
      <w:proofErr w:type="spellEnd"/>
      <w:r w:rsidRPr="002D6A5D">
        <w:rPr>
          <w:b/>
          <w:color w:val="000000" w:themeColor="text1"/>
          <w:sz w:val="20"/>
        </w:rPr>
        <w:t xml:space="preserve"> Любовь Анатольевны, действующего на основании «Устава»</w:t>
      </w:r>
      <w:r w:rsidR="00BE418E" w:rsidRPr="00CE5E17">
        <w:rPr>
          <w:color w:val="000000" w:themeColor="text1"/>
          <w:sz w:val="20"/>
        </w:rPr>
        <w:t>,</w:t>
      </w:r>
      <w:r>
        <w:rPr>
          <w:color w:val="000000" w:themeColor="text1"/>
          <w:sz w:val="20"/>
        </w:rPr>
        <w:t xml:space="preserve"> </w:t>
      </w:r>
      <w:r w:rsidR="009107A5" w:rsidRPr="00CE5E17">
        <w:rPr>
          <w:color w:val="000000" w:themeColor="text1"/>
          <w:sz w:val="20"/>
        </w:rPr>
        <w:t>с одной стороны, и</w:t>
      </w:r>
      <w:r w:rsidR="00C302EB" w:rsidRPr="00C302EB">
        <w:t xml:space="preserve"> </w:t>
      </w:r>
      <w:r>
        <w:t>____________________</w:t>
      </w:r>
      <w:r w:rsidR="00C302EB" w:rsidRPr="00C302EB">
        <w:rPr>
          <w:color w:val="000000" w:themeColor="text1"/>
          <w:sz w:val="20"/>
        </w:rPr>
        <w:t xml:space="preserve">"Поставщик", действующий на основании </w:t>
      </w:r>
      <w:r>
        <w:rPr>
          <w:color w:val="000000" w:themeColor="text1"/>
          <w:sz w:val="20"/>
        </w:rPr>
        <w:t>_____________________</w:t>
      </w:r>
      <w:r w:rsidR="00C302EB" w:rsidRPr="00C302EB">
        <w:rPr>
          <w:color w:val="000000" w:themeColor="text1"/>
          <w:sz w:val="20"/>
        </w:rPr>
        <w:t xml:space="preserve">, </w:t>
      </w:r>
      <w:r w:rsidR="009107A5" w:rsidRPr="00CE5E17">
        <w:rPr>
          <w:color w:val="000000" w:themeColor="text1"/>
          <w:sz w:val="20"/>
        </w:rPr>
        <w:t>с другой стороны, а</w:t>
      </w:r>
      <w:r w:rsidR="00CD487E" w:rsidRPr="00CE5E17">
        <w:rPr>
          <w:color w:val="000000" w:themeColor="text1"/>
          <w:sz w:val="20"/>
        </w:rPr>
        <w:t xml:space="preserve"> </w:t>
      </w:r>
      <w:r w:rsidR="009107A5" w:rsidRPr="00CE5E17">
        <w:rPr>
          <w:color w:val="000000" w:themeColor="text1"/>
          <w:sz w:val="20"/>
        </w:rPr>
        <w:t>вместе именуемые «Стороны»</w:t>
      </w:r>
      <w:r w:rsidR="00CF688A" w:rsidRPr="00CE5E17">
        <w:rPr>
          <w:color w:val="000000" w:themeColor="text1"/>
          <w:sz w:val="20"/>
        </w:rPr>
        <w:t xml:space="preserve"> и по отдельности «Сторона»</w:t>
      </w:r>
      <w:r w:rsidR="009107A5" w:rsidRPr="00CE5E17">
        <w:rPr>
          <w:color w:val="000000" w:themeColor="text1"/>
          <w:sz w:val="20"/>
        </w:rPr>
        <w:t>, заключили настоя</w:t>
      </w:r>
      <w:r w:rsidR="002E7E08" w:rsidRPr="00CE5E17">
        <w:rPr>
          <w:color w:val="000000" w:themeColor="text1"/>
          <w:sz w:val="20"/>
        </w:rPr>
        <w:t>щий гражданско-правовой договор (</w:t>
      </w:r>
      <w:r w:rsidR="0027508A" w:rsidRPr="00CE5E17">
        <w:rPr>
          <w:color w:val="000000" w:themeColor="text1"/>
          <w:sz w:val="20"/>
        </w:rPr>
        <w:t xml:space="preserve">далее </w:t>
      </w:r>
      <w:r w:rsidR="002E7E08" w:rsidRPr="00CE5E17">
        <w:rPr>
          <w:color w:val="000000" w:themeColor="text1"/>
          <w:sz w:val="20"/>
        </w:rPr>
        <w:t xml:space="preserve">- </w:t>
      </w:r>
      <w:r w:rsidR="009107A5" w:rsidRPr="00CE5E17">
        <w:rPr>
          <w:color w:val="000000" w:themeColor="text1"/>
          <w:sz w:val="20"/>
        </w:rPr>
        <w:t>контракт</w:t>
      </w:r>
      <w:r w:rsidR="004C1E6F" w:rsidRPr="00CE5E17">
        <w:rPr>
          <w:color w:val="000000" w:themeColor="text1"/>
          <w:sz w:val="20"/>
        </w:rPr>
        <w:t>) о</w:t>
      </w:r>
      <w:r w:rsidR="009B0688" w:rsidRPr="00CE5E17">
        <w:rPr>
          <w:color w:val="000000" w:themeColor="text1"/>
          <w:sz w:val="20"/>
        </w:rPr>
        <w:t xml:space="preserve"> нижеследующем:</w:t>
      </w:r>
      <w:r w:rsidR="002E7E08" w:rsidRPr="00CE5E17">
        <w:rPr>
          <w:color w:val="000000" w:themeColor="text1"/>
          <w:sz w:val="20"/>
        </w:rPr>
        <w:t xml:space="preserve"> </w:t>
      </w:r>
    </w:p>
    <w:p w14:paraId="05A3AB58" w14:textId="77777777" w:rsidR="009107A5" w:rsidRPr="00CE5E17" w:rsidRDefault="009107A5" w:rsidP="00CF688A">
      <w:pPr>
        <w:pStyle w:val="a8"/>
        <w:widowControl w:val="0"/>
        <w:spacing w:after="0"/>
        <w:rPr>
          <w:color w:val="000000" w:themeColor="text1"/>
          <w:sz w:val="20"/>
        </w:rPr>
      </w:pPr>
    </w:p>
    <w:p w14:paraId="72F0F182" w14:textId="77777777" w:rsidR="009107A5" w:rsidRPr="00CE5E17" w:rsidRDefault="009107A5" w:rsidP="001E41A3">
      <w:pPr>
        <w:pStyle w:val="a9"/>
        <w:widowControl w:val="0"/>
        <w:numPr>
          <w:ilvl w:val="0"/>
          <w:numId w:val="2"/>
        </w:numPr>
        <w:ind w:left="0" w:firstLine="360"/>
        <w:jc w:val="center"/>
        <w:outlineLvl w:val="0"/>
        <w:rPr>
          <w:b/>
          <w:color w:val="000000" w:themeColor="text1"/>
          <w:sz w:val="20"/>
        </w:rPr>
      </w:pPr>
      <w:r w:rsidRPr="00CE5E17">
        <w:rPr>
          <w:b/>
          <w:color w:val="000000" w:themeColor="text1"/>
          <w:sz w:val="20"/>
        </w:rPr>
        <w:t>Предмет контракта</w:t>
      </w:r>
    </w:p>
    <w:p w14:paraId="206DFE51" w14:textId="77777777" w:rsidR="009107A5" w:rsidRPr="00CE5E17" w:rsidRDefault="009107A5" w:rsidP="00CF688A">
      <w:pPr>
        <w:pStyle w:val="a9"/>
        <w:widowControl w:val="0"/>
        <w:ind w:left="0"/>
        <w:rPr>
          <w:color w:val="000000" w:themeColor="text1"/>
          <w:sz w:val="20"/>
        </w:rPr>
      </w:pPr>
    </w:p>
    <w:p w14:paraId="36C22718" w14:textId="4C52E41B" w:rsidR="009107A5" w:rsidRPr="00CE5E17" w:rsidRDefault="009107A5" w:rsidP="002D6A5D">
      <w:pPr>
        <w:widowControl w:val="0"/>
        <w:numPr>
          <w:ilvl w:val="1"/>
          <w:numId w:val="2"/>
        </w:numPr>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По контракту Поставщик обязуется поставить </w:t>
      </w:r>
      <w:r w:rsidR="002D6A5D" w:rsidRPr="002D6A5D">
        <w:rPr>
          <w:rFonts w:ascii="Times New Roman" w:hAnsi="Times New Roman" w:cs="Times New Roman"/>
          <w:color w:val="000000" w:themeColor="text1"/>
          <w:sz w:val="20"/>
          <w:szCs w:val="20"/>
        </w:rPr>
        <w:t>элемент</w:t>
      </w:r>
      <w:r w:rsidR="002D6A5D">
        <w:rPr>
          <w:rFonts w:ascii="Times New Roman" w:hAnsi="Times New Roman" w:cs="Times New Roman"/>
          <w:color w:val="000000" w:themeColor="text1"/>
          <w:sz w:val="20"/>
          <w:szCs w:val="20"/>
        </w:rPr>
        <w:t>ы</w:t>
      </w:r>
      <w:r w:rsidR="002D6A5D" w:rsidRPr="002D6A5D">
        <w:rPr>
          <w:rFonts w:ascii="Times New Roman" w:hAnsi="Times New Roman" w:cs="Times New Roman"/>
          <w:color w:val="000000" w:themeColor="text1"/>
          <w:sz w:val="20"/>
          <w:szCs w:val="20"/>
        </w:rPr>
        <w:t xml:space="preserve"> для замены пожарного оборудования</w:t>
      </w:r>
      <w:r w:rsidR="00311C10" w:rsidRPr="00CE5E17">
        <w:rPr>
          <w:rFonts w:ascii="Times New Roman" w:hAnsi="Times New Roman" w:cs="Times New Roman"/>
          <w:color w:val="000000" w:themeColor="text1"/>
          <w:sz w:val="20"/>
          <w:szCs w:val="20"/>
        </w:rPr>
        <w:t xml:space="preserve"> </w:t>
      </w:r>
      <w:r w:rsidRPr="00CE5E17">
        <w:rPr>
          <w:rFonts w:ascii="Times New Roman" w:hAnsi="Times New Roman" w:cs="Times New Roman"/>
          <w:color w:val="000000" w:themeColor="text1"/>
          <w:sz w:val="20"/>
          <w:szCs w:val="20"/>
        </w:rPr>
        <w:t>(далее – товар) и передать товар Заказчику, а Заказчик обязуется принять поставленный товар и обеспечить его оплату.</w:t>
      </w:r>
    </w:p>
    <w:p w14:paraId="4C550A60" w14:textId="0EF34452" w:rsidR="003174CB" w:rsidRPr="00CE5E17" w:rsidRDefault="009107A5" w:rsidP="00847AB9">
      <w:pPr>
        <w:pStyle w:val="a9"/>
        <w:widowControl w:val="0"/>
        <w:numPr>
          <w:ilvl w:val="1"/>
          <w:numId w:val="2"/>
        </w:numPr>
        <w:ind w:left="0" w:firstLine="714"/>
        <w:rPr>
          <w:color w:val="000000" w:themeColor="text1"/>
          <w:sz w:val="20"/>
        </w:rPr>
      </w:pPr>
      <w:r w:rsidRPr="00CE5E17">
        <w:rPr>
          <w:color w:val="000000" w:themeColor="text1"/>
          <w:sz w:val="20"/>
        </w:rPr>
        <w:t xml:space="preserve">Поставщик осуществляет поставку товара в соответствии с </w:t>
      </w:r>
      <w:r w:rsidR="00D74E6B" w:rsidRPr="00CE5E17">
        <w:rPr>
          <w:color w:val="000000" w:themeColor="text1"/>
          <w:sz w:val="20"/>
        </w:rPr>
        <w:t>п</w:t>
      </w:r>
      <w:r w:rsidRPr="00CE5E17">
        <w:rPr>
          <w:color w:val="000000" w:themeColor="text1"/>
          <w:sz w:val="20"/>
        </w:rPr>
        <w:t>риложение</w:t>
      </w:r>
      <w:r w:rsidR="00F54264" w:rsidRPr="00CE5E17">
        <w:rPr>
          <w:color w:val="000000" w:themeColor="text1"/>
          <w:sz w:val="20"/>
        </w:rPr>
        <w:t>м</w:t>
      </w:r>
      <w:r w:rsidR="001E147E" w:rsidRPr="00CE5E17">
        <w:rPr>
          <w:color w:val="000000" w:themeColor="text1"/>
          <w:sz w:val="20"/>
        </w:rPr>
        <w:t>(-</w:t>
      </w:r>
      <w:proofErr w:type="spellStart"/>
      <w:r w:rsidR="001E147E" w:rsidRPr="00CE5E17">
        <w:rPr>
          <w:color w:val="000000" w:themeColor="text1"/>
          <w:sz w:val="20"/>
        </w:rPr>
        <w:t>ями</w:t>
      </w:r>
      <w:proofErr w:type="spellEnd"/>
      <w:r w:rsidR="001E147E" w:rsidRPr="00CE5E17">
        <w:rPr>
          <w:color w:val="000000" w:themeColor="text1"/>
          <w:sz w:val="20"/>
        </w:rPr>
        <w:t>)</w:t>
      </w:r>
      <w:r w:rsidRPr="00CE5E17">
        <w:rPr>
          <w:color w:val="000000" w:themeColor="text1"/>
          <w:sz w:val="20"/>
        </w:rPr>
        <w:t xml:space="preserve"> № 1</w:t>
      </w:r>
      <w:r w:rsidR="00D74E6B" w:rsidRPr="00CE5E17">
        <w:rPr>
          <w:color w:val="000000" w:themeColor="text1"/>
          <w:sz w:val="20"/>
        </w:rPr>
        <w:t xml:space="preserve"> к контракту</w:t>
      </w:r>
      <w:r w:rsidRPr="00CE5E17">
        <w:rPr>
          <w:color w:val="000000" w:themeColor="text1"/>
          <w:sz w:val="20"/>
        </w:rPr>
        <w:t xml:space="preserve">, </w:t>
      </w:r>
      <w:r w:rsidR="001E147E" w:rsidRPr="00CE5E17">
        <w:rPr>
          <w:color w:val="000000" w:themeColor="text1"/>
          <w:sz w:val="20"/>
        </w:rPr>
        <w:t xml:space="preserve">согласованным(-и) Сторонами и определяющим(-и) количество, </w:t>
      </w:r>
      <w:r w:rsidRPr="00CE5E17">
        <w:rPr>
          <w:color w:val="000000" w:themeColor="text1"/>
          <w:sz w:val="20"/>
        </w:rPr>
        <w:t>ассортимент и цену товара, а также условиями контракта, определяющими сроки поставки и другие условия исполнения контракта</w:t>
      </w:r>
      <w:r w:rsidR="00311C10" w:rsidRPr="00CE5E17">
        <w:rPr>
          <w:color w:val="000000" w:themeColor="text1"/>
          <w:sz w:val="20"/>
        </w:rPr>
        <w:t>.</w:t>
      </w:r>
    </w:p>
    <w:p w14:paraId="2590BED4" w14:textId="77777777" w:rsidR="00311C10" w:rsidRPr="00CE5E17" w:rsidRDefault="00311C10" w:rsidP="00311C10">
      <w:pPr>
        <w:pStyle w:val="a9"/>
        <w:widowControl w:val="0"/>
        <w:ind w:left="0"/>
        <w:rPr>
          <w:color w:val="000000" w:themeColor="text1"/>
          <w:sz w:val="20"/>
        </w:rPr>
      </w:pPr>
    </w:p>
    <w:p w14:paraId="757BDFAF" w14:textId="77777777" w:rsidR="009107A5" w:rsidRPr="00CE5E17"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CE5E17">
        <w:rPr>
          <w:rFonts w:ascii="Times New Roman" w:hAnsi="Times New Roman"/>
          <w:b/>
          <w:bCs/>
          <w:color w:val="000000" w:themeColor="text1"/>
          <w:sz w:val="20"/>
          <w:szCs w:val="20"/>
        </w:rPr>
        <w:t>Права и обязанности Сторон</w:t>
      </w:r>
    </w:p>
    <w:p w14:paraId="2C414279" w14:textId="77777777" w:rsidR="009107A5" w:rsidRPr="00CE5E17" w:rsidRDefault="009107A5" w:rsidP="00CF688A">
      <w:pPr>
        <w:widowControl w:val="0"/>
        <w:rPr>
          <w:rFonts w:ascii="Times New Roman" w:hAnsi="Times New Roman" w:cs="Times New Roman"/>
          <w:color w:val="000000" w:themeColor="text1"/>
          <w:sz w:val="20"/>
          <w:szCs w:val="20"/>
        </w:rPr>
      </w:pPr>
    </w:p>
    <w:p w14:paraId="5E9FE636" w14:textId="77777777" w:rsidR="009107A5" w:rsidRPr="00CE5E17" w:rsidRDefault="009107A5" w:rsidP="00CF688A">
      <w:pPr>
        <w:pStyle w:val="ab"/>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CE5E17">
        <w:rPr>
          <w:rFonts w:ascii="Times New Roman" w:hAnsi="Times New Roman"/>
          <w:b/>
          <w:color w:val="000000" w:themeColor="text1"/>
          <w:sz w:val="20"/>
          <w:szCs w:val="20"/>
        </w:rPr>
        <w:t>Заказчик вправе:</w:t>
      </w:r>
    </w:p>
    <w:p w14:paraId="374F7FAF" w14:textId="77777777" w:rsidR="009107A5" w:rsidRPr="00CE5E17"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Требовать надлежащего исполнения обязательств в соответствии с контрактом.</w:t>
      </w:r>
    </w:p>
    <w:p w14:paraId="7FE21CC9" w14:textId="77777777" w:rsidR="009107A5" w:rsidRPr="00CE5E17"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CE5E17"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14:paraId="19A2117F" w14:textId="77777777" w:rsidR="009107A5" w:rsidRPr="00CE5E17"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CE5E17"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CE5E17" w:rsidRDefault="00BB37D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Если иное не предусмотрено действующим законодательством, п</w:t>
      </w:r>
      <w:r w:rsidR="009107A5" w:rsidRPr="00CE5E17">
        <w:rPr>
          <w:rFonts w:ascii="Times New Roman" w:hAnsi="Times New Roman"/>
          <w:color w:val="000000" w:themeColor="text1"/>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CE5E17"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Отказаться от приемки товара, не соответствующего требованиям контракта.</w:t>
      </w:r>
    </w:p>
    <w:p w14:paraId="447CA3A5" w14:textId="77777777" w:rsidR="009107A5" w:rsidRPr="00CE5E17"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CE5E17"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CE5E17">
        <w:rPr>
          <w:rFonts w:ascii="Times New Roman" w:hAnsi="Times New Roman"/>
          <w:color w:val="000000" w:themeColor="text1"/>
          <w:sz w:val="20"/>
          <w:szCs w:val="20"/>
        </w:rPr>
        <w:t>.</w:t>
      </w:r>
    </w:p>
    <w:p w14:paraId="7143BE6E" w14:textId="77777777" w:rsidR="009107A5" w:rsidRPr="00CE5E17"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CE5E17"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CE5E17" w:rsidRDefault="00BC5AA4"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CE5E17">
        <w:rPr>
          <w:rFonts w:ascii="Times New Roman" w:hAnsi="Times New Roman"/>
          <w:color w:val="000000" w:themeColor="text1"/>
          <w:sz w:val="20"/>
          <w:szCs w:val="20"/>
        </w:rPr>
        <w:t>у</w:t>
      </w:r>
      <w:r w:rsidRPr="00CE5E17">
        <w:rPr>
          <w:rFonts w:ascii="Times New Roman" w:hAnsi="Times New Roman"/>
          <w:color w:val="000000" w:themeColor="text1"/>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147E8A73" w:rsidR="00685927" w:rsidRPr="00CE5E17" w:rsidRDefault="00BC5AA4" w:rsidP="00D3620F">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Производить </w:t>
      </w:r>
      <w:r w:rsidR="005307CD" w:rsidRPr="00CE5E17">
        <w:rPr>
          <w:rFonts w:ascii="Times New Roman" w:hAnsi="Times New Roman"/>
          <w:color w:val="000000" w:themeColor="text1"/>
          <w:sz w:val="20"/>
          <w:szCs w:val="20"/>
        </w:rPr>
        <w:t>оплату за часть исполненных обязательств (</w:t>
      </w:r>
      <w:r w:rsidRPr="00CE5E17">
        <w:rPr>
          <w:rFonts w:ascii="Times New Roman" w:hAnsi="Times New Roman"/>
          <w:color w:val="000000" w:themeColor="text1"/>
          <w:sz w:val="20"/>
          <w:szCs w:val="20"/>
        </w:rPr>
        <w:t>за фактически поставленные Поставщиком товары</w:t>
      </w:r>
      <w:r w:rsidR="005307CD" w:rsidRPr="00CE5E17">
        <w:rPr>
          <w:rFonts w:ascii="Times New Roman" w:hAnsi="Times New Roman"/>
          <w:color w:val="000000" w:themeColor="text1"/>
          <w:sz w:val="20"/>
          <w:szCs w:val="20"/>
        </w:rPr>
        <w:t>)</w:t>
      </w:r>
      <w:r w:rsidRPr="00CE5E17">
        <w:rPr>
          <w:rFonts w:ascii="Times New Roman" w:hAnsi="Times New Roman"/>
          <w:color w:val="000000" w:themeColor="text1"/>
          <w:sz w:val="20"/>
          <w:szCs w:val="20"/>
        </w:rPr>
        <w:t xml:space="preserve"> при наличии счета, счета-фактуры</w:t>
      </w:r>
      <w:r w:rsidR="001A3239" w:rsidRPr="00CE5E17">
        <w:rPr>
          <w:rStyle w:val="ae"/>
          <w:color w:val="000000" w:themeColor="text1"/>
          <w:sz w:val="20"/>
          <w:szCs w:val="20"/>
        </w:rPr>
        <w:footnoteReference w:id="1"/>
      </w:r>
      <w:r w:rsidRPr="00CE5E17">
        <w:rPr>
          <w:rFonts w:ascii="Times New Roman" w:hAnsi="Times New Roman"/>
          <w:color w:val="000000" w:themeColor="text1"/>
          <w:sz w:val="20"/>
          <w:szCs w:val="20"/>
        </w:rPr>
        <w:t>, товарной накладной и документа о приемке, подписанного Сторонами.</w:t>
      </w:r>
    </w:p>
    <w:p w14:paraId="522B038E" w14:textId="77777777" w:rsidR="00F54264" w:rsidRPr="00CE5E17"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В случае </w:t>
      </w:r>
      <w:r w:rsidR="00625C4E" w:rsidRPr="00CE5E17">
        <w:rPr>
          <w:rFonts w:ascii="Times New Roman" w:hAnsi="Times New Roman"/>
          <w:color w:val="000000" w:themeColor="text1"/>
          <w:sz w:val="20"/>
          <w:szCs w:val="20"/>
        </w:rPr>
        <w:t xml:space="preserve">неисполнения или </w:t>
      </w:r>
      <w:r w:rsidRPr="00CE5E17">
        <w:rPr>
          <w:rFonts w:ascii="Times New Roman" w:hAnsi="Times New Roman"/>
          <w:color w:val="000000" w:themeColor="text1"/>
          <w:sz w:val="20"/>
          <w:szCs w:val="20"/>
        </w:rPr>
        <w:t>ненадлежащего исполнения Поставщиком своих обязательств</w:t>
      </w:r>
      <w:r w:rsidR="00653A17" w:rsidRPr="00CE5E17">
        <w:rPr>
          <w:rFonts w:ascii="Times New Roman" w:hAnsi="Times New Roman"/>
          <w:color w:val="000000" w:themeColor="text1"/>
          <w:sz w:val="20"/>
          <w:szCs w:val="20"/>
        </w:rPr>
        <w:t>, в том числе просрочки исполнения обязательства,</w:t>
      </w:r>
      <w:r w:rsidRPr="00CE5E17">
        <w:rPr>
          <w:rFonts w:ascii="Times New Roman" w:hAnsi="Times New Roman"/>
          <w:color w:val="000000" w:themeColor="text1"/>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CE5E17">
        <w:rPr>
          <w:rStyle w:val="ae"/>
          <w:color w:val="000000" w:themeColor="text1"/>
          <w:sz w:val="20"/>
          <w:szCs w:val="20"/>
        </w:rPr>
        <w:footnoteReference w:id="2"/>
      </w:r>
      <w:r w:rsidR="003174CB" w:rsidRPr="00CE5E17">
        <w:rPr>
          <w:rFonts w:ascii="Times New Roman" w:hAnsi="Times New Roman"/>
          <w:color w:val="000000" w:themeColor="text1"/>
          <w:sz w:val="20"/>
          <w:szCs w:val="20"/>
        </w:rPr>
        <w:t xml:space="preserve">  </w:t>
      </w:r>
      <w:r w:rsidR="00F54264" w:rsidRPr="00CE5E17">
        <w:rPr>
          <w:rFonts w:ascii="Times New Roman" w:hAnsi="Times New Roman"/>
          <w:color w:val="000000" w:themeColor="text1"/>
          <w:sz w:val="20"/>
          <w:szCs w:val="20"/>
        </w:rPr>
        <w:t xml:space="preserve">   </w:t>
      </w:r>
      <w:r w:rsidR="003174CB" w:rsidRPr="00CE5E17">
        <w:rPr>
          <w:rFonts w:ascii="Times New Roman" w:hAnsi="Times New Roman"/>
          <w:color w:val="000000" w:themeColor="text1"/>
          <w:sz w:val="20"/>
          <w:szCs w:val="20"/>
        </w:rPr>
        <w:t xml:space="preserve">     </w:t>
      </w:r>
      <w:r w:rsidR="00F54264" w:rsidRPr="00CE5E17">
        <w:rPr>
          <w:rFonts w:ascii="Times New Roman" w:hAnsi="Times New Roman"/>
          <w:color w:val="000000" w:themeColor="text1"/>
          <w:sz w:val="20"/>
          <w:szCs w:val="20"/>
        </w:rPr>
        <w:t xml:space="preserve">  </w:t>
      </w:r>
    </w:p>
    <w:p w14:paraId="57343F2B" w14:textId="77777777" w:rsidR="009107A5" w:rsidRPr="00CE5E17"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CE5E17">
        <w:rPr>
          <w:rFonts w:ascii="Times New Roman" w:hAnsi="Times New Roman"/>
          <w:b/>
          <w:bCs/>
          <w:color w:val="000000" w:themeColor="text1"/>
          <w:sz w:val="20"/>
          <w:szCs w:val="20"/>
        </w:rPr>
        <w:t>Заказчик обязан:</w:t>
      </w:r>
    </w:p>
    <w:p w14:paraId="0A6833A2" w14:textId="77777777" w:rsidR="009107A5" w:rsidRPr="00CE5E17"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430DDE51" w:rsidR="009107A5" w:rsidRPr="00CE5E17"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Провести экспертизу в части соответствия предоставленных Поставщиком результатов, </w:t>
      </w:r>
      <w:r w:rsidRPr="00CE5E17">
        <w:rPr>
          <w:rFonts w:ascii="Times New Roman" w:hAnsi="Times New Roman"/>
          <w:color w:val="000000" w:themeColor="text1"/>
          <w:sz w:val="20"/>
          <w:szCs w:val="20"/>
        </w:rPr>
        <w:lastRenderedPageBreak/>
        <w:t xml:space="preserve">предусмотренных контрактом, в порядке, </w:t>
      </w:r>
      <w:r w:rsidR="0065002D" w:rsidRPr="00CE5E17">
        <w:rPr>
          <w:rFonts w:ascii="Times New Roman" w:hAnsi="Times New Roman"/>
          <w:color w:val="000000" w:themeColor="text1"/>
          <w:sz w:val="20"/>
          <w:szCs w:val="20"/>
        </w:rPr>
        <w:t>предусмотренном</w:t>
      </w:r>
      <w:r w:rsidRPr="00CE5E17">
        <w:rPr>
          <w:rFonts w:ascii="Times New Roman" w:hAnsi="Times New Roman"/>
          <w:color w:val="000000" w:themeColor="text1"/>
          <w:sz w:val="20"/>
          <w:szCs w:val="20"/>
        </w:rPr>
        <w:t xml:space="preserve"> контрактом.</w:t>
      </w:r>
    </w:p>
    <w:p w14:paraId="1CF2AFFB" w14:textId="77777777" w:rsidR="002106FA" w:rsidRPr="00CE5E17" w:rsidRDefault="00446C0A" w:rsidP="00B367B2">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Осуществить приемку поставленного товара, в порядке и сроки, предусмотренные контрактом.</w:t>
      </w:r>
    </w:p>
    <w:p w14:paraId="2555F1E6" w14:textId="77777777" w:rsidR="009107A5" w:rsidRPr="00CE5E17"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Произвести оплату товара в порядке и на условиях, предусмотренных контрактом.</w:t>
      </w:r>
    </w:p>
    <w:p w14:paraId="6D2DC37E" w14:textId="651CF125" w:rsidR="00F54264" w:rsidRPr="00CE5E17"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36B72AD5" w14:textId="2B6B916E" w:rsidR="003A3356" w:rsidRPr="00CE5E17" w:rsidRDefault="003A3356"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Нести иные обязанности, предусмотренные настоящим </w:t>
      </w:r>
      <w:r w:rsidR="0065002D" w:rsidRPr="00CE5E17">
        <w:rPr>
          <w:rFonts w:ascii="Times New Roman" w:hAnsi="Times New Roman"/>
          <w:color w:val="000000" w:themeColor="text1"/>
          <w:sz w:val="20"/>
          <w:szCs w:val="20"/>
        </w:rPr>
        <w:t>контрактом</w:t>
      </w:r>
      <w:r w:rsidRPr="00CE5E17">
        <w:rPr>
          <w:rFonts w:ascii="Times New Roman" w:hAnsi="Times New Roman"/>
          <w:color w:val="000000" w:themeColor="text1"/>
          <w:sz w:val="20"/>
          <w:szCs w:val="20"/>
        </w:rPr>
        <w:t>, а также действующим законодательством.</w:t>
      </w:r>
      <w:r w:rsidR="00BD121D" w:rsidRPr="00CE5E17">
        <w:rPr>
          <w:rFonts w:ascii="Times New Roman" w:hAnsi="Times New Roman"/>
          <w:color w:val="000000" w:themeColor="text1"/>
          <w:sz w:val="20"/>
          <w:szCs w:val="20"/>
        </w:rPr>
        <w:t xml:space="preserve">   </w:t>
      </w:r>
    </w:p>
    <w:p w14:paraId="0FB1A8CB" w14:textId="77777777" w:rsidR="009107A5" w:rsidRPr="00CE5E17"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CE5E17">
        <w:rPr>
          <w:rFonts w:ascii="Times New Roman" w:hAnsi="Times New Roman"/>
          <w:b/>
          <w:color w:val="000000" w:themeColor="text1"/>
          <w:sz w:val="20"/>
          <w:szCs w:val="20"/>
        </w:rPr>
        <w:t>Поставщик вправе:</w:t>
      </w:r>
    </w:p>
    <w:p w14:paraId="2DA53C81" w14:textId="77777777" w:rsidR="009107A5" w:rsidRPr="00CE5E17"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Требовать подписания документов об исполнении им обязательств по контракту от Заказчика.</w:t>
      </w:r>
    </w:p>
    <w:p w14:paraId="76A76A8C" w14:textId="77777777" w:rsidR="00ED6966" w:rsidRPr="00CE5E17" w:rsidRDefault="009107A5"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CE5E17" w:rsidRDefault="00653A17"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CE5E17">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CE5E17" w:rsidRDefault="00A073FA"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CE5E17">
        <w:rPr>
          <w:rFonts w:ascii="Times New Roman" w:hAnsi="Times New Roman"/>
          <w:color w:val="000000" w:themeColor="text1"/>
          <w:sz w:val="20"/>
          <w:szCs w:val="20"/>
        </w:rPr>
        <w:t>разделом контракта «Прочие условия»</w:t>
      </w:r>
      <w:r w:rsidRPr="00CE5E17">
        <w:rPr>
          <w:rFonts w:ascii="Times New Roman" w:hAnsi="Times New Roman"/>
          <w:color w:val="000000" w:themeColor="text1"/>
          <w:sz w:val="20"/>
          <w:szCs w:val="20"/>
        </w:rPr>
        <w:t>.</w:t>
      </w:r>
      <w:r w:rsidR="00E60544" w:rsidRPr="00CE5E17">
        <w:rPr>
          <w:rFonts w:ascii="Times New Roman" w:hAnsi="Times New Roman"/>
          <w:color w:val="000000" w:themeColor="text1"/>
          <w:sz w:val="20"/>
          <w:szCs w:val="20"/>
        </w:rPr>
        <w:t xml:space="preserve">   </w:t>
      </w:r>
    </w:p>
    <w:p w14:paraId="0D003008" w14:textId="77777777" w:rsidR="009107A5" w:rsidRPr="00CE5E17" w:rsidRDefault="009107A5" w:rsidP="00CF688A">
      <w:pPr>
        <w:pStyle w:val="ab"/>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CE5E17">
        <w:rPr>
          <w:rFonts w:ascii="Times New Roman" w:hAnsi="Times New Roman"/>
          <w:b/>
          <w:color w:val="000000" w:themeColor="text1"/>
          <w:sz w:val="20"/>
          <w:szCs w:val="20"/>
        </w:rPr>
        <w:t>Поставщик обязан:</w:t>
      </w:r>
    </w:p>
    <w:p w14:paraId="5B3F5A34" w14:textId="1F0B23F4" w:rsidR="009107A5" w:rsidRPr="00CE5E17"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CE5E17">
        <w:rPr>
          <w:rFonts w:ascii="Times New Roman" w:hAnsi="Times New Roman"/>
          <w:color w:val="000000" w:themeColor="text1"/>
          <w:spacing w:val="4"/>
          <w:sz w:val="20"/>
          <w:szCs w:val="20"/>
        </w:rPr>
        <w:t>Поставить товар Заказчику согласно п. 1.2 контракта в сроки постав</w:t>
      </w:r>
      <w:r w:rsidR="00AA12D7" w:rsidRPr="00CE5E17">
        <w:rPr>
          <w:rFonts w:ascii="Times New Roman" w:hAnsi="Times New Roman"/>
          <w:color w:val="000000" w:themeColor="text1"/>
          <w:spacing w:val="4"/>
          <w:sz w:val="20"/>
          <w:szCs w:val="20"/>
        </w:rPr>
        <w:t>ки, предусмотренные контрактом.</w:t>
      </w:r>
    </w:p>
    <w:p w14:paraId="287458AE" w14:textId="60070BD2" w:rsidR="009107A5" w:rsidRPr="00CE5E17"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Осуществлять доставку товара Заказчику, произвести погрузочно-разгрузочные работы, подъем на этажи, установку, подключение, демонстрацию, своевременный вывоз упаковочной тары и упаковки, сертификацию, гарантийное обслуживание, не требуя оплаты дополнительно к сумме, определенной п. 3.1 контракта.</w:t>
      </w:r>
    </w:p>
    <w:p w14:paraId="127AD23F" w14:textId="77777777" w:rsidR="009107A5" w:rsidRPr="00CE5E17"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Исполнять полученные в ходе поставки товара указания Заказчика, </w:t>
      </w:r>
      <w:r w:rsidR="00DC3C67" w:rsidRPr="00CE5E17">
        <w:rPr>
          <w:rFonts w:ascii="Times New Roman" w:hAnsi="Times New Roman"/>
          <w:color w:val="000000" w:themeColor="text1"/>
          <w:sz w:val="20"/>
          <w:szCs w:val="20"/>
        </w:rPr>
        <w:t xml:space="preserve">в том числе </w:t>
      </w:r>
      <w:r w:rsidRPr="00CE5E17">
        <w:rPr>
          <w:rFonts w:ascii="Times New Roman" w:hAnsi="Times New Roman"/>
          <w:color w:val="000000" w:themeColor="text1"/>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CE5E17" w:rsidRDefault="009107A5"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Pr="00CE5E17" w:rsidRDefault="00D403FB"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Передать </w:t>
      </w:r>
      <w:r w:rsidR="00524B5A" w:rsidRPr="00CE5E17">
        <w:rPr>
          <w:rFonts w:ascii="Times New Roman" w:hAnsi="Times New Roman"/>
          <w:color w:val="000000" w:themeColor="text1"/>
          <w:sz w:val="20"/>
          <w:szCs w:val="20"/>
        </w:rPr>
        <w:t xml:space="preserve">надлежащим образом оформленную </w:t>
      </w:r>
      <w:r w:rsidRPr="00CE5E17">
        <w:rPr>
          <w:rFonts w:ascii="Times New Roman" w:hAnsi="Times New Roman"/>
          <w:color w:val="000000" w:themeColor="text1"/>
          <w:sz w:val="20"/>
          <w:szCs w:val="20"/>
        </w:rPr>
        <w:t xml:space="preserve">счет-фактуру, в порядке и сроки, предусмотренные контрактом, </w:t>
      </w:r>
      <w:r w:rsidR="00524B5A" w:rsidRPr="00CE5E17">
        <w:rPr>
          <w:rFonts w:ascii="Times New Roman" w:hAnsi="Times New Roman"/>
          <w:color w:val="000000" w:themeColor="text1"/>
          <w:sz w:val="20"/>
          <w:szCs w:val="20"/>
        </w:rPr>
        <w:t xml:space="preserve">если является плательщиком налога на добавленную стоимость </w:t>
      </w:r>
      <w:r w:rsidRPr="00CE5E17">
        <w:rPr>
          <w:rFonts w:ascii="Times New Roman" w:hAnsi="Times New Roman"/>
          <w:color w:val="000000" w:themeColor="text1"/>
          <w:sz w:val="20"/>
          <w:szCs w:val="20"/>
        </w:rPr>
        <w:t>или по требованию Заказчика</w:t>
      </w:r>
      <w:r w:rsidR="00C62F57" w:rsidRPr="00CE5E17">
        <w:rPr>
          <w:rFonts w:ascii="Times New Roman" w:hAnsi="Times New Roman"/>
          <w:color w:val="000000" w:themeColor="text1"/>
          <w:sz w:val="20"/>
          <w:szCs w:val="20"/>
        </w:rPr>
        <w:t>, а также</w:t>
      </w:r>
      <w:r w:rsidRPr="00CE5E17">
        <w:rPr>
          <w:rFonts w:ascii="Times New Roman" w:hAnsi="Times New Roman"/>
          <w:color w:val="000000" w:themeColor="text1"/>
          <w:sz w:val="20"/>
          <w:szCs w:val="20"/>
        </w:rPr>
        <w:t xml:space="preserve"> </w:t>
      </w:r>
      <w:r w:rsidR="00D74E6B" w:rsidRPr="00CE5E17">
        <w:rPr>
          <w:rFonts w:ascii="Times New Roman" w:hAnsi="Times New Roman"/>
          <w:color w:val="000000" w:themeColor="text1"/>
          <w:sz w:val="20"/>
          <w:szCs w:val="20"/>
        </w:rPr>
        <w:t>в иных случаях,</w:t>
      </w:r>
      <w:r w:rsidRPr="00CE5E17">
        <w:rPr>
          <w:rFonts w:ascii="Times New Roman" w:hAnsi="Times New Roman"/>
          <w:color w:val="000000" w:themeColor="text1"/>
          <w:sz w:val="20"/>
          <w:szCs w:val="20"/>
        </w:rPr>
        <w:t xml:space="preserve"> установленных действующим законодательством Российской Федерации</w:t>
      </w:r>
      <w:r w:rsidR="00C62F57" w:rsidRPr="00CE5E17">
        <w:rPr>
          <w:rFonts w:ascii="Times New Roman" w:hAnsi="Times New Roman"/>
          <w:color w:val="000000" w:themeColor="text1"/>
          <w:sz w:val="20"/>
          <w:szCs w:val="20"/>
        </w:rPr>
        <w:t>.</w:t>
      </w:r>
    </w:p>
    <w:p w14:paraId="5F6A39F5" w14:textId="77777777" w:rsidR="00BC413C" w:rsidRPr="00CE5E17" w:rsidRDefault="00F749AC" w:rsidP="00F749AC">
      <w:pPr>
        <w:widowControl w:val="0"/>
        <w:ind w:firstLine="70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При реализации товаров подлежащих </w:t>
      </w:r>
      <w:proofErr w:type="spellStart"/>
      <w:r w:rsidRPr="00CE5E17">
        <w:rPr>
          <w:rFonts w:ascii="Times New Roman" w:hAnsi="Times New Roman"/>
          <w:color w:val="000000" w:themeColor="text1"/>
          <w:sz w:val="20"/>
          <w:szCs w:val="20"/>
        </w:rPr>
        <w:t>прослеживаемости</w:t>
      </w:r>
      <w:proofErr w:type="spellEnd"/>
      <w:r w:rsidRPr="00CE5E17">
        <w:rPr>
          <w:rFonts w:ascii="Times New Roman" w:hAnsi="Times New Roman"/>
          <w:color w:val="000000" w:themeColor="text1"/>
          <w:sz w:val="20"/>
          <w:szCs w:val="20"/>
        </w:rPr>
        <w:t xml:space="preserve"> выставлять счет-фактур</w:t>
      </w:r>
      <w:r w:rsidR="00BC413C" w:rsidRPr="00CE5E17">
        <w:rPr>
          <w:rFonts w:ascii="Times New Roman" w:hAnsi="Times New Roman"/>
          <w:color w:val="000000" w:themeColor="text1"/>
          <w:sz w:val="20"/>
          <w:szCs w:val="20"/>
        </w:rPr>
        <w:t>у (универсальный передаточный документ)</w:t>
      </w:r>
      <w:r w:rsidRPr="00CE5E17">
        <w:rPr>
          <w:rFonts w:ascii="Times New Roman" w:hAnsi="Times New Roman"/>
          <w:color w:val="000000" w:themeColor="text1"/>
          <w:sz w:val="20"/>
          <w:szCs w:val="20"/>
        </w:rPr>
        <w:t>, корректировочны</w:t>
      </w:r>
      <w:r w:rsidR="00BC413C" w:rsidRPr="00CE5E17">
        <w:rPr>
          <w:rFonts w:ascii="Times New Roman" w:hAnsi="Times New Roman"/>
          <w:color w:val="000000" w:themeColor="text1"/>
          <w:sz w:val="20"/>
          <w:szCs w:val="20"/>
        </w:rPr>
        <w:t>й</w:t>
      </w:r>
      <w:r w:rsidRPr="00CE5E17">
        <w:rPr>
          <w:rFonts w:ascii="Times New Roman" w:hAnsi="Times New Roman"/>
          <w:color w:val="000000" w:themeColor="text1"/>
          <w:sz w:val="20"/>
          <w:szCs w:val="20"/>
        </w:rPr>
        <w:t xml:space="preserve"> счет-фактур</w:t>
      </w:r>
      <w:r w:rsidR="00BC413C" w:rsidRPr="00CE5E17">
        <w:rPr>
          <w:rFonts w:ascii="Times New Roman" w:hAnsi="Times New Roman"/>
          <w:color w:val="000000" w:themeColor="text1"/>
          <w:sz w:val="20"/>
          <w:szCs w:val="20"/>
        </w:rPr>
        <w:t>у</w:t>
      </w:r>
      <w:r w:rsidRPr="00CE5E17">
        <w:rPr>
          <w:rFonts w:ascii="Times New Roman" w:hAnsi="Times New Roman"/>
          <w:color w:val="000000" w:themeColor="text1"/>
          <w:sz w:val="20"/>
          <w:szCs w:val="20"/>
        </w:rPr>
        <w:t xml:space="preserve"> </w:t>
      </w:r>
      <w:r w:rsidR="00BC413C" w:rsidRPr="00CE5E17">
        <w:rPr>
          <w:rFonts w:ascii="Times New Roman" w:hAnsi="Times New Roman"/>
          <w:color w:val="000000" w:themeColor="text1"/>
          <w:sz w:val="20"/>
          <w:szCs w:val="20"/>
        </w:rPr>
        <w:t xml:space="preserve">(корректировочный универсальный передаточный документ) </w:t>
      </w:r>
      <w:r w:rsidRPr="00CE5E17">
        <w:rPr>
          <w:rFonts w:ascii="Times New Roman" w:hAnsi="Times New Roman"/>
          <w:color w:val="000000" w:themeColor="text1"/>
          <w:sz w:val="20"/>
          <w:szCs w:val="20"/>
        </w:rPr>
        <w:t>в электронной форме.</w:t>
      </w:r>
    </w:p>
    <w:p w14:paraId="5E895443" w14:textId="1510F958" w:rsidR="00297683" w:rsidRPr="00CE5E17" w:rsidRDefault="00297683" w:rsidP="00CF688A">
      <w:pPr>
        <w:pStyle w:val="ab"/>
        <w:widowControl w:val="0"/>
        <w:numPr>
          <w:ilvl w:val="2"/>
          <w:numId w:val="2"/>
        </w:numPr>
        <w:spacing w:after="0" w:line="240" w:lineRule="auto"/>
        <w:ind w:left="0" w:firstLine="709"/>
        <w:jc w:val="both"/>
        <w:rPr>
          <w:rFonts w:ascii="Times New Roman" w:hAnsi="Times New Roman"/>
          <w:color w:val="000000" w:themeColor="text1"/>
          <w:sz w:val="18"/>
          <w:szCs w:val="20"/>
        </w:rPr>
      </w:pPr>
      <w:r w:rsidRPr="00CE5E17">
        <w:rPr>
          <w:rFonts w:ascii="Times New Roman" w:hAnsi="Times New Roman"/>
          <w:color w:val="000000" w:themeColor="text1"/>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CE5E17">
        <w:rPr>
          <w:rStyle w:val="ae"/>
          <w:color w:val="000000" w:themeColor="text1"/>
          <w:sz w:val="20"/>
        </w:rPr>
        <w:footnoteReference w:id="3"/>
      </w:r>
      <w:r w:rsidRPr="00CE5E17">
        <w:rPr>
          <w:rFonts w:ascii="Times New Roman" w:hAnsi="Times New Roman"/>
          <w:color w:val="000000" w:themeColor="text1"/>
          <w:sz w:val="20"/>
        </w:rPr>
        <w:t>, технический паспорт, инструкция по эксплуатации товара, заключение / акт о результатах обследования, испытания, исследования и иные).</w:t>
      </w:r>
    </w:p>
    <w:p w14:paraId="38E9F486" w14:textId="55727C7C" w:rsidR="009107A5" w:rsidRPr="00CE5E17"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CE5E17"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Заменить товар с недостатками - товар ненадлежащего качества в сроки, указанные в контракте.</w:t>
      </w:r>
    </w:p>
    <w:p w14:paraId="4DD56EC6" w14:textId="52CFC97D" w:rsidR="009107A5" w:rsidRPr="00CE5E17" w:rsidRDefault="009107A5" w:rsidP="0029768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Соблюдать конфиденциальность в отношении всей информации, ставшей известной Поставщику в связи с исполн</w:t>
      </w:r>
      <w:r w:rsidR="00297683" w:rsidRPr="00CE5E17">
        <w:rPr>
          <w:rFonts w:ascii="Times New Roman" w:hAnsi="Times New Roman"/>
          <w:color w:val="000000" w:themeColor="text1"/>
          <w:sz w:val="20"/>
          <w:szCs w:val="20"/>
        </w:rPr>
        <w:t>ением обязательств по контракту, если иное не предусмотрено законодательством Российской Федерации.</w:t>
      </w:r>
    </w:p>
    <w:p w14:paraId="28292938" w14:textId="77777777" w:rsidR="00A614C8" w:rsidRPr="00CE5E17" w:rsidRDefault="009107A5"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A962E6" w:rsidRPr="00CE5E17">
        <w:rPr>
          <w:rFonts w:ascii="Times New Roman" w:hAnsi="Times New Roman"/>
          <w:color w:val="000000" w:themeColor="text1"/>
          <w:sz w:val="20"/>
          <w:szCs w:val="20"/>
        </w:rPr>
        <w:t>етение прав на их использование</w:t>
      </w:r>
      <w:r w:rsidR="00A30BBA" w:rsidRPr="00CE5E17">
        <w:rPr>
          <w:rFonts w:ascii="Times New Roman" w:hAnsi="Times New Roman"/>
          <w:color w:val="000000" w:themeColor="text1"/>
          <w:sz w:val="20"/>
          <w:szCs w:val="20"/>
        </w:rPr>
        <w:t>.</w:t>
      </w:r>
      <w:r w:rsidR="00E60544" w:rsidRPr="00CE5E17">
        <w:rPr>
          <w:rFonts w:ascii="Times New Roman" w:hAnsi="Times New Roman"/>
          <w:color w:val="000000" w:themeColor="text1"/>
          <w:sz w:val="20"/>
          <w:szCs w:val="20"/>
        </w:rPr>
        <w:t xml:space="preserve">   </w:t>
      </w:r>
    </w:p>
    <w:p w14:paraId="0430CDAE" w14:textId="4E1F0CA1" w:rsidR="00A614C8" w:rsidRPr="00CE5E17" w:rsidRDefault="00A614C8"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CE5E17">
        <w:rPr>
          <w:rFonts w:ascii="Times New Roman" w:hAnsi="Times New Roman"/>
          <w:bCs/>
          <w:color w:val="000000" w:themeColor="text1"/>
          <w:sz w:val="20"/>
          <w:szCs w:val="20"/>
        </w:rPr>
        <w:t>.</w:t>
      </w:r>
    </w:p>
    <w:p w14:paraId="64EBFADF" w14:textId="77777777" w:rsidR="00297683" w:rsidRPr="00CE5E17" w:rsidRDefault="00297683" w:rsidP="0029768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eastAsia="Calibri" w:hAnsi="Times New Roman"/>
          <w:color w:val="000000" w:themeColor="text1"/>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14:paraId="32DEF401" w14:textId="25FE5E13" w:rsidR="003A3356" w:rsidRPr="00CE5E17" w:rsidRDefault="003A3356" w:rsidP="003A335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Поставщик гарантирует</w:t>
      </w:r>
      <w:r w:rsidRPr="00CE5E17">
        <w:rPr>
          <w:rStyle w:val="ae"/>
          <w:color w:val="000000" w:themeColor="text1"/>
          <w:sz w:val="20"/>
          <w:szCs w:val="20"/>
        </w:rPr>
        <w:footnoteReference w:id="4"/>
      </w:r>
      <w:r w:rsidRPr="00CE5E17">
        <w:rPr>
          <w:rFonts w:ascii="Times New Roman" w:hAnsi="Times New Roman"/>
          <w:color w:val="000000" w:themeColor="text1"/>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3EE855E1" w14:textId="33B179B4" w:rsidR="00BD121D" w:rsidRPr="00CE5E17"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27508A" w:rsidRPr="00CE5E17">
        <w:rPr>
          <w:rFonts w:ascii="Times New Roman" w:hAnsi="Times New Roman"/>
          <w:color w:val="000000" w:themeColor="text1"/>
          <w:sz w:val="20"/>
          <w:szCs w:val="20"/>
        </w:rPr>
        <w:t> </w:t>
      </w:r>
      <w:r w:rsidRPr="00CE5E17">
        <w:rPr>
          <w:rFonts w:ascii="Times New Roman" w:hAnsi="Times New Roman"/>
          <w:color w:val="000000" w:themeColor="text1"/>
          <w:sz w:val="20"/>
          <w:szCs w:val="20"/>
        </w:rPr>
        <w:t xml:space="preserve">05.04.2013 №44-ФЗ «О контрактной системе в сфере закупок товаров, работ, услуг для обеспечения государственных </w:t>
      </w:r>
      <w:r w:rsidRPr="00CE5E17">
        <w:rPr>
          <w:rFonts w:ascii="Times New Roman" w:hAnsi="Times New Roman"/>
          <w:color w:val="000000" w:themeColor="text1"/>
          <w:sz w:val="20"/>
          <w:szCs w:val="20"/>
        </w:rPr>
        <w:lastRenderedPageBreak/>
        <w:t>и муниципальных нужд».</w:t>
      </w:r>
    </w:p>
    <w:p w14:paraId="31AF5784" w14:textId="0A0A6FD9" w:rsidR="00BD121D" w:rsidRPr="00CE5E17"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FD7EEE" w:rsidRPr="00CE5E17">
        <w:rPr>
          <w:rFonts w:ascii="Times New Roman" w:hAnsi="Times New Roman"/>
          <w:color w:val="000000" w:themeColor="text1"/>
          <w:sz w:val="20"/>
          <w:szCs w:val="20"/>
        </w:rPr>
        <w:t xml:space="preserve">   </w:t>
      </w:r>
    </w:p>
    <w:p w14:paraId="6E431E3A" w14:textId="7FC54636" w:rsidR="003A3356" w:rsidRPr="00CE5E17" w:rsidRDefault="003A3356" w:rsidP="003A335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Нести иные обязанности, предусмотренные настоящим </w:t>
      </w:r>
      <w:r w:rsidR="0065002D" w:rsidRPr="00CE5E17">
        <w:rPr>
          <w:rFonts w:ascii="Times New Roman" w:hAnsi="Times New Roman"/>
          <w:color w:val="000000" w:themeColor="text1"/>
          <w:sz w:val="20"/>
          <w:szCs w:val="20"/>
        </w:rPr>
        <w:t>контрактом</w:t>
      </w:r>
      <w:r w:rsidRPr="00CE5E17">
        <w:rPr>
          <w:rFonts w:ascii="Times New Roman" w:hAnsi="Times New Roman"/>
          <w:color w:val="000000" w:themeColor="text1"/>
          <w:sz w:val="20"/>
          <w:szCs w:val="20"/>
        </w:rPr>
        <w:t>, а также действующим законодательством.</w:t>
      </w:r>
      <w:r w:rsidR="00FD7EEE" w:rsidRPr="00CE5E17">
        <w:rPr>
          <w:rFonts w:ascii="Times New Roman" w:hAnsi="Times New Roman"/>
          <w:color w:val="000000" w:themeColor="text1"/>
          <w:sz w:val="20"/>
          <w:szCs w:val="20"/>
        </w:rPr>
        <w:t xml:space="preserve"> </w:t>
      </w:r>
    </w:p>
    <w:p w14:paraId="09ED7FB4" w14:textId="77777777" w:rsidR="004C48CF" w:rsidRPr="00CE5E17" w:rsidRDefault="00BC5AA4" w:rsidP="000E522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b/>
          <w:color w:val="000000" w:themeColor="text1"/>
          <w:sz w:val="20"/>
          <w:szCs w:val="20"/>
        </w:rPr>
        <w:t>Стороны вправе</w:t>
      </w:r>
      <w:r w:rsidR="004C48CF" w:rsidRPr="00CE5E17">
        <w:rPr>
          <w:rFonts w:ascii="Times New Roman" w:hAnsi="Times New Roman"/>
          <w:b/>
          <w:color w:val="000000" w:themeColor="text1"/>
          <w:sz w:val="20"/>
          <w:szCs w:val="20"/>
        </w:rPr>
        <w:t xml:space="preserve">: </w:t>
      </w:r>
    </w:p>
    <w:p w14:paraId="7748C7EC" w14:textId="0C5DA200" w:rsidR="007B52FE" w:rsidRPr="00CE5E17" w:rsidRDefault="004C48CF" w:rsidP="007B52F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w:t>
      </w:r>
      <w:r w:rsidR="000E522A" w:rsidRPr="00CE5E17">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0E522A" w:rsidRPr="00CE5E17">
        <w:rPr>
          <w:rStyle w:val="ae"/>
          <w:color w:val="000000" w:themeColor="text1"/>
          <w:sz w:val="20"/>
          <w:szCs w:val="20"/>
        </w:rPr>
        <w:footnoteReference w:id="5"/>
      </w:r>
      <w:r w:rsidR="00BC5AA4" w:rsidRPr="00CE5E17">
        <w:rPr>
          <w:rFonts w:ascii="Times New Roman" w:hAnsi="Times New Roman"/>
          <w:color w:val="000000" w:themeColor="text1"/>
          <w:sz w:val="20"/>
          <w:szCs w:val="20"/>
        </w:rPr>
        <w:t>.</w:t>
      </w:r>
    </w:p>
    <w:p w14:paraId="3E2A9707" w14:textId="58C7D57B" w:rsidR="00BC5AA4" w:rsidRPr="00CE5E17" w:rsidRDefault="004C48CF" w:rsidP="004C48CF">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CE5E17">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CE5E17" w:rsidRDefault="00BC5AA4" w:rsidP="00630E7F">
      <w:pPr>
        <w:pStyle w:val="ab"/>
        <w:widowControl w:val="0"/>
        <w:numPr>
          <w:ilvl w:val="1"/>
          <w:numId w:val="2"/>
        </w:numPr>
        <w:spacing w:after="0" w:line="240" w:lineRule="auto"/>
        <w:ind w:left="0" w:firstLine="714"/>
        <w:jc w:val="both"/>
        <w:rPr>
          <w:rFonts w:ascii="Times New Roman" w:hAnsi="Times New Roman"/>
          <w:color w:val="000000" w:themeColor="text1"/>
          <w:sz w:val="20"/>
          <w:szCs w:val="20"/>
        </w:rPr>
      </w:pPr>
      <w:r w:rsidRPr="00CE5E17">
        <w:rPr>
          <w:rFonts w:ascii="Times New Roman" w:hAnsi="Times New Roman"/>
          <w:b/>
          <w:color w:val="000000" w:themeColor="text1"/>
          <w:sz w:val="20"/>
          <w:szCs w:val="20"/>
        </w:rPr>
        <w:t>Стороны обязуются</w:t>
      </w:r>
      <w:r w:rsidR="00A32CE7" w:rsidRPr="00CE5E17">
        <w:rPr>
          <w:rFonts w:ascii="Times New Roman" w:hAnsi="Times New Roman"/>
          <w:b/>
          <w:color w:val="000000" w:themeColor="text1"/>
          <w:sz w:val="20"/>
          <w:szCs w:val="20"/>
        </w:rPr>
        <w:t xml:space="preserve">: </w:t>
      </w:r>
    </w:p>
    <w:p w14:paraId="6B5F8571" w14:textId="77777777" w:rsidR="00A32CE7" w:rsidRPr="00CE5E17" w:rsidRDefault="00BC5AA4"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 </w:t>
      </w:r>
      <w:r w:rsidR="00A32CE7" w:rsidRPr="00CE5E17">
        <w:rPr>
          <w:rFonts w:ascii="Times New Roman" w:hAnsi="Times New Roman"/>
          <w:color w:val="000000" w:themeColor="text1"/>
          <w:sz w:val="20"/>
          <w:szCs w:val="20"/>
        </w:rPr>
        <w:t>В</w:t>
      </w:r>
      <w:r w:rsidRPr="00CE5E17">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CE5E17"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Н</w:t>
      </w:r>
      <w:r w:rsidR="00585FD4" w:rsidRPr="00CE5E17">
        <w:rPr>
          <w:rFonts w:ascii="Times New Roman" w:hAnsi="Times New Roman"/>
          <w:color w:val="000000" w:themeColor="text1"/>
          <w:sz w:val="20"/>
          <w:szCs w:val="20"/>
        </w:rPr>
        <w:t xml:space="preserve">езамедлительно </w:t>
      </w:r>
      <w:r w:rsidR="00142C3D" w:rsidRPr="00CE5E17">
        <w:rPr>
          <w:rFonts w:ascii="Times New Roman" w:hAnsi="Times New Roman"/>
          <w:color w:val="000000" w:themeColor="text1"/>
          <w:sz w:val="20"/>
          <w:szCs w:val="20"/>
        </w:rPr>
        <w:t xml:space="preserve">письменно </w:t>
      </w:r>
      <w:r w:rsidR="00585FD4" w:rsidRPr="00CE5E17">
        <w:rPr>
          <w:rFonts w:ascii="Times New Roman" w:hAnsi="Times New Roman"/>
          <w:color w:val="000000" w:themeColor="text1"/>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CE5E17">
        <w:rPr>
          <w:rFonts w:ascii="Times New Roman" w:hAnsi="Times New Roman"/>
          <w:color w:val="000000" w:themeColor="text1"/>
          <w:sz w:val="20"/>
          <w:szCs w:val="20"/>
        </w:rPr>
        <w:t>При этом Стороны вправе не заключать дополнительное соглашение к контракту.</w:t>
      </w:r>
    </w:p>
    <w:p w14:paraId="70F7D072" w14:textId="77777777" w:rsidR="00A32CE7" w:rsidRPr="00CE5E17"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w:t>
      </w:r>
      <w:r w:rsidR="00585FD4" w:rsidRPr="00CE5E17">
        <w:rPr>
          <w:rFonts w:ascii="Times New Roman" w:hAnsi="Times New Roman"/>
          <w:color w:val="000000" w:themeColor="text1"/>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59F0136" w14:textId="77777777" w:rsidR="0030108D" w:rsidRPr="00CE5E17" w:rsidRDefault="0030108D" w:rsidP="0030108D">
      <w:pPr>
        <w:widowControl w:val="0"/>
        <w:ind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2DE27C7B" w14:textId="1FFE6CCE" w:rsidR="0030108D" w:rsidRPr="00CE5E17" w:rsidRDefault="0030108D" w:rsidP="0030108D">
      <w:pPr>
        <w:widowControl w:val="0"/>
        <w:ind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E049CD9" w14:textId="3DF37D07" w:rsidR="00A32CE7" w:rsidRPr="00CE5E17"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С</w:t>
      </w:r>
      <w:r w:rsidR="00DC772D" w:rsidRPr="00CE5E17">
        <w:rPr>
          <w:rFonts w:ascii="Times New Roman" w:hAnsi="Times New Roman"/>
          <w:color w:val="000000" w:themeColor="text1"/>
          <w:sz w:val="20"/>
          <w:szCs w:val="20"/>
        </w:rPr>
        <w:t xml:space="preserve">ообщать </w:t>
      </w:r>
      <w:r w:rsidR="0065002D" w:rsidRPr="00CE5E17">
        <w:rPr>
          <w:rFonts w:ascii="Times New Roman" w:hAnsi="Times New Roman"/>
          <w:color w:val="000000" w:themeColor="text1"/>
          <w:sz w:val="20"/>
          <w:szCs w:val="20"/>
        </w:rPr>
        <w:t xml:space="preserve">о своем действующем (актуальном) адресе </w:t>
      </w:r>
      <w:r w:rsidR="00DC772D" w:rsidRPr="00CE5E17">
        <w:rPr>
          <w:rFonts w:ascii="Times New Roman" w:hAnsi="Times New Roman"/>
          <w:color w:val="000000" w:themeColor="text1"/>
          <w:sz w:val="20"/>
          <w:szCs w:val="20"/>
        </w:rPr>
        <w:t>электронной почты в информационно-телекоммуникационной сети "Интернет".</w:t>
      </w:r>
    </w:p>
    <w:p w14:paraId="42021F5A" w14:textId="77777777" w:rsidR="00F749AC" w:rsidRPr="00CE5E17"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w:t>
      </w:r>
      <w:r w:rsidR="00DC772D" w:rsidRPr="00CE5E17">
        <w:rPr>
          <w:rFonts w:ascii="Times New Roman" w:hAnsi="Times New Roman"/>
          <w:color w:val="000000" w:themeColor="text1"/>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CE5E17" w:rsidRDefault="00F749AC"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CE5E17">
        <w:rPr>
          <w:rFonts w:ascii="Times New Roman" w:hAnsi="Times New Roman"/>
          <w:color w:val="000000" w:themeColor="text1"/>
          <w:sz w:val="20"/>
          <w:szCs w:val="20"/>
        </w:rPr>
        <w:t>прослеживаемости</w:t>
      </w:r>
      <w:proofErr w:type="spellEnd"/>
      <w:r w:rsidRPr="00CE5E17">
        <w:rPr>
          <w:rFonts w:ascii="Times New Roman" w:hAnsi="Times New Roman"/>
          <w:color w:val="000000" w:themeColor="text1"/>
          <w:sz w:val="20"/>
          <w:szCs w:val="20"/>
        </w:rPr>
        <w:t xml:space="preserve"> товаров</w:t>
      </w:r>
      <w:r w:rsidRPr="00CE5E17">
        <w:rPr>
          <w:rStyle w:val="ae"/>
          <w:color w:val="000000" w:themeColor="text1"/>
          <w:sz w:val="20"/>
          <w:szCs w:val="20"/>
        </w:rPr>
        <w:footnoteReference w:id="6"/>
      </w:r>
      <w:r w:rsidRPr="00CE5E17">
        <w:rPr>
          <w:rFonts w:ascii="Times New Roman" w:hAnsi="Times New Roman"/>
          <w:color w:val="000000" w:themeColor="text1"/>
          <w:sz w:val="20"/>
          <w:szCs w:val="20"/>
        </w:rPr>
        <w:t xml:space="preserve"> использовать ЭДО при обмене документами.</w:t>
      </w:r>
      <w:r w:rsidR="00A345C0" w:rsidRPr="00CE5E17">
        <w:rPr>
          <w:rFonts w:ascii="Times New Roman" w:hAnsi="Times New Roman"/>
          <w:color w:val="000000" w:themeColor="text1"/>
          <w:sz w:val="20"/>
          <w:szCs w:val="20"/>
        </w:rPr>
        <w:t xml:space="preserve">   </w:t>
      </w:r>
    </w:p>
    <w:p w14:paraId="6190F39D" w14:textId="77777777" w:rsidR="009107A5" w:rsidRPr="00CE5E17" w:rsidRDefault="009107A5" w:rsidP="00CF688A">
      <w:pPr>
        <w:widowControl w:val="0"/>
        <w:rPr>
          <w:rFonts w:ascii="Times New Roman" w:hAnsi="Times New Roman" w:cs="Times New Roman"/>
          <w:color w:val="000000" w:themeColor="text1"/>
          <w:sz w:val="20"/>
          <w:szCs w:val="20"/>
        </w:rPr>
      </w:pPr>
    </w:p>
    <w:p w14:paraId="10DEB2D1" w14:textId="77777777" w:rsidR="009107A5" w:rsidRPr="00CE5E17" w:rsidRDefault="009107A5" w:rsidP="001E41A3">
      <w:pPr>
        <w:pStyle w:val="a9"/>
        <w:widowControl w:val="0"/>
        <w:numPr>
          <w:ilvl w:val="0"/>
          <w:numId w:val="2"/>
        </w:numPr>
        <w:ind w:left="0" w:firstLine="360"/>
        <w:jc w:val="center"/>
        <w:outlineLvl w:val="0"/>
        <w:rPr>
          <w:b/>
          <w:color w:val="000000" w:themeColor="text1"/>
          <w:sz w:val="20"/>
        </w:rPr>
      </w:pPr>
      <w:r w:rsidRPr="00CE5E17">
        <w:rPr>
          <w:b/>
          <w:color w:val="000000" w:themeColor="text1"/>
          <w:sz w:val="20"/>
        </w:rPr>
        <w:t>Цена контракта и порядок расчетов</w:t>
      </w:r>
    </w:p>
    <w:p w14:paraId="4A7EBB2A" w14:textId="77777777" w:rsidR="009107A5" w:rsidRPr="00CE5E17" w:rsidRDefault="009107A5" w:rsidP="00CF688A">
      <w:pPr>
        <w:pStyle w:val="a9"/>
        <w:widowControl w:val="0"/>
        <w:ind w:left="0"/>
        <w:rPr>
          <w:color w:val="000000" w:themeColor="text1"/>
          <w:sz w:val="20"/>
        </w:rPr>
      </w:pPr>
    </w:p>
    <w:p w14:paraId="7ADF1FC8" w14:textId="3FB43958" w:rsidR="002366DF" w:rsidRPr="00CE5E17" w:rsidRDefault="009107A5" w:rsidP="00C302EB">
      <w:pPr>
        <w:pStyle w:val="ab"/>
        <w:widowControl w:val="0"/>
        <w:numPr>
          <w:ilvl w:val="1"/>
          <w:numId w:val="2"/>
        </w:numPr>
        <w:spacing w:after="0" w:line="240" w:lineRule="auto"/>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Цена поставляемых товаров составляет </w:t>
      </w:r>
      <w:r w:rsidR="002D6A5D">
        <w:rPr>
          <w:rFonts w:ascii="Times New Roman" w:hAnsi="Times New Roman"/>
          <w:color w:val="000000" w:themeColor="text1"/>
          <w:sz w:val="20"/>
          <w:szCs w:val="20"/>
        </w:rPr>
        <w:t>___________ р</w:t>
      </w:r>
      <w:r w:rsidR="00C302EB" w:rsidRPr="00C302EB">
        <w:rPr>
          <w:rFonts w:ascii="Times New Roman" w:hAnsi="Times New Roman"/>
          <w:color w:val="000000" w:themeColor="text1"/>
          <w:sz w:val="20"/>
          <w:szCs w:val="20"/>
        </w:rPr>
        <w:t>ублей 00 копеек (</w:t>
      </w:r>
      <w:r w:rsidR="002D6A5D">
        <w:rPr>
          <w:rFonts w:ascii="Times New Roman" w:hAnsi="Times New Roman"/>
          <w:color w:val="000000" w:themeColor="text1"/>
          <w:sz w:val="20"/>
          <w:szCs w:val="20"/>
        </w:rPr>
        <w:t>________________</w:t>
      </w:r>
      <w:r w:rsidR="00C302EB" w:rsidRPr="00C302EB">
        <w:rPr>
          <w:rFonts w:ascii="Times New Roman" w:hAnsi="Times New Roman"/>
          <w:color w:val="000000" w:themeColor="text1"/>
          <w:sz w:val="20"/>
          <w:szCs w:val="20"/>
        </w:rPr>
        <w:t>)</w:t>
      </w:r>
      <w:r w:rsidR="00E05A62">
        <w:rPr>
          <w:rFonts w:ascii="Times New Roman" w:hAnsi="Times New Roman"/>
          <w:color w:val="000000" w:themeColor="text1"/>
          <w:sz w:val="20"/>
          <w:szCs w:val="20"/>
        </w:rPr>
        <w:t xml:space="preserve">, НДС </w:t>
      </w:r>
      <w:r w:rsidR="002D6A5D">
        <w:rPr>
          <w:rFonts w:ascii="Times New Roman" w:hAnsi="Times New Roman"/>
          <w:color w:val="000000" w:themeColor="text1"/>
          <w:sz w:val="20"/>
          <w:szCs w:val="20"/>
        </w:rPr>
        <w:t>______________</w:t>
      </w:r>
      <w:r w:rsidR="00E05A62">
        <w:rPr>
          <w:rFonts w:ascii="Times New Roman" w:hAnsi="Times New Roman"/>
          <w:color w:val="000000" w:themeColor="text1"/>
          <w:sz w:val="20"/>
          <w:szCs w:val="20"/>
        </w:rPr>
        <w:t>, с</w:t>
      </w:r>
      <w:r w:rsidRPr="00CE5E17">
        <w:rPr>
          <w:rFonts w:ascii="Times New Roman" w:hAnsi="Times New Roman"/>
          <w:color w:val="000000" w:themeColor="text1"/>
          <w:sz w:val="20"/>
          <w:szCs w:val="20"/>
        </w:rPr>
        <w:t xml:space="preserve">огласно </w:t>
      </w:r>
      <w:r w:rsidR="00D74E6B" w:rsidRPr="00CE5E17">
        <w:rPr>
          <w:rFonts w:ascii="Times New Roman" w:hAnsi="Times New Roman"/>
          <w:color w:val="000000" w:themeColor="text1"/>
          <w:sz w:val="20"/>
          <w:szCs w:val="20"/>
        </w:rPr>
        <w:t>п</w:t>
      </w:r>
      <w:r w:rsidRPr="00CE5E17">
        <w:rPr>
          <w:rFonts w:ascii="Times New Roman" w:hAnsi="Times New Roman"/>
          <w:color w:val="000000" w:themeColor="text1"/>
          <w:sz w:val="20"/>
          <w:szCs w:val="20"/>
        </w:rPr>
        <w:t>риложени</w:t>
      </w:r>
      <w:r w:rsidR="00DA5536" w:rsidRPr="00CE5E17">
        <w:rPr>
          <w:rFonts w:ascii="Times New Roman" w:hAnsi="Times New Roman"/>
          <w:color w:val="000000" w:themeColor="text1"/>
          <w:sz w:val="20"/>
          <w:szCs w:val="20"/>
        </w:rPr>
        <w:t>ю(-</w:t>
      </w:r>
      <w:proofErr w:type="spellStart"/>
      <w:r w:rsidR="00DA5536" w:rsidRPr="00CE5E17">
        <w:rPr>
          <w:rFonts w:ascii="Times New Roman" w:hAnsi="Times New Roman"/>
          <w:color w:val="000000" w:themeColor="text1"/>
          <w:sz w:val="20"/>
          <w:szCs w:val="20"/>
        </w:rPr>
        <w:t>ий</w:t>
      </w:r>
      <w:proofErr w:type="spellEnd"/>
      <w:r w:rsidR="00DA5536" w:rsidRPr="00CE5E17">
        <w:rPr>
          <w:rFonts w:ascii="Times New Roman" w:hAnsi="Times New Roman"/>
          <w:color w:val="000000" w:themeColor="text1"/>
          <w:sz w:val="20"/>
          <w:szCs w:val="20"/>
        </w:rPr>
        <w:t>)</w:t>
      </w:r>
      <w:r w:rsidRPr="00CE5E17">
        <w:rPr>
          <w:rFonts w:ascii="Times New Roman" w:hAnsi="Times New Roman"/>
          <w:color w:val="000000" w:themeColor="text1"/>
          <w:sz w:val="20"/>
          <w:szCs w:val="20"/>
        </w:rPr>
        <w:t xml:space="preserve"> № 1</w:t>
      </w:r>
      <w:r w:rsidR="00D74E6B" w:rsidRPr="00CE5E17">
        <w:rPr>
          <w:rFonts w:ascii="Times New Roman" w:hAnsi="Times New Roman"/>
          <w:color w:val="000000" w:themeColor="text1"/>
          <w:sz w:val="20"/>
          <w:szCs w:val="20"/>
        </w:rPr>
        <w:t xml:space="preserve"> к контракту</w:t>
      </w:r>
      <w:r w:rsidRPr="00CE5E17">
        <w:rPr>
          <w:rFonts w:ascii="Times New Roman" w:hAnsi="Times New Roman"/>
          <w:color w:val="000000" w:themeColor="text1"/>
          <w:sz w:val="20"/>
          <w:szCs w:val="20"/>
        </w:rPr>
        <w:t>.</w:t>
      </w:r>
    </w:p>
    <w:p w14:paraId="5CD34094" w14:textId="77777777" w:rsidR="002366DF" w:rsidRPr="00CE5E17" w:rsidRDefault="002366DF" w:rsidP="002366DF">
      <w:pPr>
        <w:widowControl w:val="0"/>
        <w:ind w:firstLine="70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CE5E17">
        <w:rPr>
          <w:rFonts w:ascii="Times New Roman" w:hAnsi="Times New Roman"/>
          <w:color w:val="000000" w:themeColor="text1"/>
          <w:sz w:val="20"/>
          <w:szCs w:val="20"/>
        </w:rPr>
        <w:t>З</w:t>
      </w:r>
      <w:r w:rsidRPr="00CE5E17">
        <w:rPr>
          <w:rFonts w:ascii="Times New Roman" w:hAnsi="Times New Roman"/>
          <w:color w:val="000000" w:themeColor="text1"/>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F615099" w14:textId="77777777" w:rsidR="001707AF" w:rsidRPr="00CE5E17"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Цена контракта является твердой и определяется на весь срок исполнения контракта.</w:t>
      </w:r>
    </w:p>
    <w:p w14:paraId="435DC776" w14:textId="0DEDF64F" w:rsidR="009107A5" w:rsidRPr="00CE5E17"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В стоимость контракта включены все расходы, в том числе расходы на доставку товара, погрузочные, разгруз</w:t>
      </w:r>
      <w:r w:rsidR="00BE418E" w:rsidRPr="00CE5E17">
        <w:rPr>
          <w:rFonts w:ascii="Times New Roman" w:hAnsi="Times New Roman"/>
          <w:color w:val="000000" w:themeColor="text1"/>
          <w:sz w:val="20"/>
          <w:szCs w:val="20"/>
        </w:rPr>
        <w:t xml:space="preserve">очные работы, подъем на этажи, </w:t>
      </w:r>
      <w:r w:rsidRPr="00CE5E17">
        <w:rPr>
          <w:rFonts w:ascii="Times New Roman" w:hAnsi="Times New Roman"/>
          <w:color w:val="000000" w:themeColor="text1"/>
          <w:sz w:val="20"/>
          <w:szCs w:val="20"/>
        </w:rPr>
        <w:t>установку, подключение, демонстрацию, своевременный вывоз упаковочной тары и упаковки, сертификацию, гарантийное обслуживание, страхование, перевозку, уплату таможенных пошлин, налогов, сборов и другие обязательные платежи.</w:t>
      </w:r>
    </w:p>
    <w:p w14:paraId="7FB9D773" w14:textId="77777777" w:rsidR="009107A5" w:rsidRPr="00CE5E17" w:rsidRDefault="009107A5" w:rsidP="00DC5FF2">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Авансирование</w:t>
      </w:r>
      <w:r w:rsidR="001707AF" w:rsidRPr="00CE5E17">
        <w:rPr>
          <w:rFonts w:ascii="Times New Roman" w:hAnsi="Times New Roman"/>
          <w:color w:val="000000" w:themeColor="text1"/>
          <w:sz w:val="20"/>
          <w:szCs w:val="20"/>
        </w:rPr>
        <w:t>, предварительная оплата не предусмотрены</w:t>
      </w:r>
      <w:r w:rsidRPr="00CE5E17">
        <w:rPr>
          <w:rFonts w:ascii="Times New Roman" w:hAnsi="Times New Roman"/>
          <w:color w:val="000000" w:themeColor="text1"/>
          <w:sz w:val="20"/>
          <w:szCs w:val="20"/>
        </w:rPr>
        <w:t>.</w:t>
      </w:r>
    </w:p>
    <w:p w14:paraId="50EAB441" w14:textId="4119CB1E" w:rsidR="00DA5536" w:rsidRPr="00CE5E17" w:rsidRDefault="00AC40E0" w:rsidP="00D50B5A">
      <w:pPr>
        <w:pStyle w:val="ab"/>
        <w:widowControl w:val="0"/>
        <w:numPr>
          <w:ilvl w:val="1"/>
          <w:numId w:val="2"/>
        </w:numPr>
        <w:spacing w:after="0" w:line="240" w:lineRule="auto"/>
        <w:ind w:left="0" w:firstLine="709"/>
        <w:jc w:val="both"/>
        <w:rPr>
          <w:rFonts w:ascii="Times New Roman" w:hAnsi="Times New Roman"/>
          <w:color w:val="000000" w:themeColor="text1"/>
          <w:sz w:val="20"/>
          <w:szCs w:val="20"/>
          <w:lang w:eastAsia="ru-RU"/>
        </w:rPr>
      </w:pPr>
      <w:r w:rsidRPr="00CE5E17">
        <w:rPr>
          <w:rFonts w:ascii="Times New Roman" w:hAnsi="Times New Roman"/>
          <w:color w:val="000000" w:themeColor="text1"/>
          <w:sz w:val="20"/>
          <w:szCs w:val="20"/>
        </w:rPr>
        <w:t>Источник</w:t>
      </w:r>
      <w:r w:rsidRPr="00CE5E17">
        <w:rPr>
          <w:rFonts w:ascii="Times New Roman" w:hAnsi="Times New Roman"/>
          <w:color w:val="000000" w:themeColor="text1"/>
          <w:sz w:val="20"/>
          <w:szCs w:val="20"/>
          <w:lang w:eastAsia="ru-RU"/>
        </w:rPr>
        <w:t xml:space="preserve"> финансирования </w:t>
      </w:r>
      <w:r w:rsidR="00986C45" w:rsidRPr="00CE5E17">
        <w:rPr>
          <w:rFonts w:ascii="Times New Roman" w:hAnsi="Times New Roman"/>
          <w:color w:val="000000" w:themeColor="text1"/>
          <w:sz w:val="20"/>
          <w:szCs w:val="20"/>
          <w:lang w:eastAsia="ru-RU"/>
        </w:rPr>
        <w:t>к</w:t>
      </w:r>
      <w:r w:rsidRPr="00CE5E17">
        <w:rPr>
          <w:rFonts w:ascii="Times New Roman" w:hAnsi="Times New Roman"/>
          <w:color w:val="000000" w:themeColor="text1"/>
          <w:sz w:val="20"/>
          <w:szCs w:val="20"/>
          <w:lang w:eastAsia="ru-RU"/>
        </w:rPr>
        <w:t xml:space="preserve">онтракта - </w:t>
      </w:r>
      <w:r w:rsidR="003174CB" w:rsidRPr="00CE5E17">
        <w:rPr>
          <w:rFonts w:ascii="Times New Roman" w:hAnsi="Times New Roman"/>
          <w:color w:val="000000" w:themeColor="text1"/>
          <w:sz w:val="20"/>
          <w:szCs w:val="20"/>
          <w:lang w:eastAsia="ru-RU"/>
        </w:rPr>
        <w:t>внебюджетные средства:</w:t>
      </w:r>
    </w:p>
    <w:p w14:paraId="22107732" w14:textId="2BEA502B" w:rsidR="00DA5536" w:rsidRPr="00CE5E17" w:rsidRDefault="00DA5536" w:rsidP="00DA5536">
      <w:pPr>
        <w:widowControl w:val="0"/>
        <w:ind w:firstLine="709"/>
        <w:jc w:val="both"/>
        <w:rPr>
          <w:rFonts w:ascii="Times New Roman" w:eastAsia="Times New Roman" w:hAnsi="Times New Roman" w:cs="Times New Roman"/>
          <w:color w:val="000000" w:themeColor="text1"/>
          <w:sz w:val="20"/>
          <w:szCs w:val="20"/>
          <w:shd w:val="clear" w:color="auto" w:fill="FFFFFF"/>
          <w:lang w:eastAsia="ru-RU"/>
        </w:rPr>
      </w:pPr>
      <w:r w:rsidRPr="00CE5E17">
        <w:rPr>
          <w:rFonts w:ascii="Times New Roman" w:eastAsia="Times New Roman" w:hAnsi="Times New Roman" w:cs="Times New Roman"/>
          <w:color w:val="000000" w:themeColor="text1"/>
          <w:sz w:val="20"/>
          <w:szCs w:val="20"/>
          <w:shd w:val="clear" w:color="auto" w:fill="FFFFFF"/>
          <w:lang w:eastAsia="ru-RU"/>
        </w:rPr>
        <w:t xml:space="preserve">- </w:t>
      </w:r>
      <w:r w:rsidR="002D6A5D">
        <w:rPr>
          <w:rFonts w:ascii="Times New Roman" w:eastAsia="Times New Roman" w:hAnsi="Times New Roman" w:cs="Times New Roman"/>
          <w:color w:val="000000" w:themeColor="text1"/>
          <w:sz w:val="20"/>
          <w:szCs w:val="20"/>
          <w:shd w:val="clear" w:color="auto" w:fill="FFFFFF"/>
          <w:lang w:eastAsia="ru-RU"/>
        </w:rPr>
        <w:t>Доходы от иной, приносящей доход, деятельности</w:t>
      </w:r>
      <w:r w:rsidRPr="00CE5E17">
        <w:rPr>
          <w:rFonts w:ascii="Times New Roman" w:eastAsia="Times New Roman" w:hAnsi="Times New Roman" w:cs="Times New Roman"/>
          <w:color w:val="000000" w:themeColor="text1"/>
          <w:sz w:val="20"/>
          <w:szCs w:val="20"/>
          <w:shd w:val="clear" w:color="auto" w:fill="FFFFFF"/>
          <w:lang w:eastAsia="ru-RU"/>
        </w:rPr>
        <w:t>;</w:t>
      </w:r>
    </w:p>
    <w:p w14:paraId="56D41585" w14:textId="77777777" w:rsidR="00541BC8" w:rsidRPr="00CE5E17" w:rsidRDefault="00541BC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Порядок расчетов: безналичный.</w:t>
      </w:r>
    </w:p>
    <w:p w14:paraId="214A7047" w14:textId="77777777" w:rsidR="00524B5A" w:rsidRPr="00CE5E17"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Основанием для оплаты поставленн</w:t>
      </w:r>
      <w:r w:rsidR="00524B5A" w:rsidRPr="00CE5E17">
        <w:rPr>
          <w:rFonts w:ascii="Times New Roman" w:hAnsi="Times New Roman"/>
          <w:color w:val="000000" w:themeColor="text1"/>
          <w:sz w:val="20"/>
          <w:szCs w:val="20"/>
        </w:rPr>
        <w:t xml:space="preserve">ых Поставщиком товаров являются документы: </w:t>
      </w:r>
    </w:p>
    <w:p w14:paraId="3FC208EB" w14:textId="77777777" w:rsidR="00524B5A" w:rsidRPr="00CE5E17"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 </w:t>
      </w:r>
      <w:r w:rsidR="009107A5" w:rsidRPr="00CE5E17">
        <w:rPr>
          <w:rFonts w:ascii="Times New Roman" w:hAnsi="Times New Roman"/>
          <w:color w:val="000000" w:themeColor="text1"/>
          <w:sz w:val="20"/>
          <w:szCs w:val="20"/>
        </w:rPr>
        <w:t>счет</w:t>
      </w:r>
      <w:r w:rsidRPr="00CE5E17">
        <w:rPr>
          <w:rFonts w:ascii="Times New Roman" w:hAnsi="Times New Roman"/>
          <w:color w:val="000000" w:themeColor="text1"/>
          <w:sz w:val="20"/>
          <w:szCs w:val="20"/>
        </w:rPr>
        <w:t xml:space="preserve">; </w:t>
      </w:r>
    </w:p>
    <w:p w14:paraId="11DCF0E5" w14:textId="77777777" w:rsidR="00C0162A" w:rsidRPr="00CE5E17"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 </w:t>
      </w:r>
      <w:r w:rsidR="009107A5" w:rsidRPr="00CE5E17">
        <w:rPr>
          <w:rFonts w:ascii="Times New Roman" w:hAnsi="Times New Roman"/>
          <w:color w:val="000000" w:themeColor="text1"/>
          <w:sz w:val="20"/>
          <w:szCs w:val="20"/>
        </w:rPr>
        <w:t>счет-фактура</w:t>
      </w:r>
      <w:r w:rsidR="009107A5" w:rsidRPr="00CE5E17">
        <w:rPr>
          <w:rStyle w:val="ae"/>
          <w:color w:val="000000" w:themeColor="text1"/>
          <w:sz w:val="20"/>
          <w:szCs w:val="20"/>
        </w:rPr>
        <w:footnoteReference w:id="7"/>
      </w:r>
      <w:r w:rsidR="00C0162A" w:rsidRPr="00CE5E17">
        <w:rPr>
          <w:rFonts w:ascii="Times New Roman" w:hAnsi="Times New Roman"/>
          <w:color w:val="000000" w:themeColor="text1"/>
          <w:sz w:val="20"/>
          <w:szCs w:val="20"/>
        </w:rPr>
        <w:t>;</w:t>
      </w:r>
    </w:p>
    <w:p w14:paraId="64124CA4" w14:textId="77777777" w:rsidR="00C0162A" w:rsidRPr="00CE5E17" w:rsidRDefault="00C0162A" w:rsidP="00524B5A">
      <w:pPr>
        <w:pStyle w:val="ab"/>
        <w:widowControl w:val="0"/>
        <w:spacing w:after="0" w:line="240" w:lineRule="auto"/>
        <w:ind w:left="709"/>
        <w:jc w:val="both"/>
        <w:rPr>
          <w:rFonts w:ascii="Times New Roman" w:hAnsi="Times New Roman"/>
          <w:color w:val="000000" w:themeColor="text1"/>
          <w:spacing w:val="4"/>
          <w:sz w:val="20"/>
          <w:szCs w:val="20"/>
        </w:rPr>
      </w:pPr>
      <w:r w:rsidRPr="00CE5E17">
        <w:rPr>
          <w:rFonts w:ascii="Times New Roman" w:hAnsi="Times New Roman"/>
          <w:color w:val="000000" w:themeColor="text1"/>
          <w:spacing w:val="4"/>
          <w:sz w:val="20"/>
          <w:szCs w:val="20"/>
        </w:rPr>
        <w:lastRenderedPageBreak/>
        <w:t>-</w:t>
      </w:r>
      <w:r w:rsidR="00A94761" w:rsidRPr="00CE5E17">
        <w:rPr>
          <w:rFonts w:ascii="Times New Roman" w:hAnsi="Times New Roman"/>
          <w:color w:val="000000" w:themeColor="text1"/>
          <w:spacing w:val="4"/>
          <w:sz w:val="20"/>
          <w:szCs w:val="20"/>
        </w:rPr>
        <w:t xml:space="preserve"> товарная накладная</w:t>
      </w:r>
      <w:r w:rsidRPr="00CE5E17">
        <w:rPr>
          <w:rFonts w:ascii="Times New Roman" w:hAnsi="Times New Roman"/>
          <w:color w:val="000000" w:themeColor="text1"/>
          <w:spacing w:val="4"/>
          <w:sz w:val="20"/>
          <w:szCs w:val="20"/>
        </w:rPr>
        <w:t>;</w:t>
      </w:r>
    </w:p>
    <w:p w14:paraId="2D132C69" w14:textId="77777777" w:rsidR="009107A5" w:rsidRPr="00CE5E17" w:rsidRDefault="00C0162A" w:rsidP="00524B5A">
      <w:pPr>
        <w:pStyle w:val="ab"/>
        <w:widowControl w:val="0"/>
        <w:spacing w:after="0" w:line="240" w:lineRule="auto"/>
        <w:ind w:left="709"/>
        <w:jc w:val="both"/>
        <w:rPr>
          <w:rFonts w:ascii="Times New Roman" w:hAnsi="Times New Roman"/>
          <w:color w:val="000000" w:themeColor="text1"/>
          <w:sz w:val="20"/>
          <w:szCs w:val="20"/>
        </w:rPr>
      </w:pPr>
      <w:r w:rsidRPr="00CE5E17">
        <w:rPr>
          <w:rFonts w:ascii="Times New Roman" w:hAnsi="Times New Roman"/>
          <w:color w:val="000000" w:themeColor="text1"/>
          <w:spacing w:val="4"/>
          <w:sz w:val="20"/>
          <w:szCs w:val="20"/>
        </w:rPr>
        <w:t xml:space="preserve">- </w:t>
      </w:r>
      <w:r w:rsidR="009107A5" w:rsidRPr="00CE5E17">
        <w:rPr>
          <w:rFonts w:ascii="Times New Roman" w:hAnsi="Times New Roman"/>
          <w:color w:val="000000" w:themeColor="text1"/>
          <w:sz w:val="20"/>
          <w:szCs w:val="20"/>
        </w:rPr>
        <w:t>документ о приемке, подписанный Сторонами.</w:t>
      </w:r>
    </w:p>
    <w:p w14:paraId="539B8326" w14:textId="77777777" w:rsidR="00DC5FF2" w:rsidRPr="00CE5E17" w:rsidRDefault="00C0162A" w:rsidP="006F4F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Срок оплаты: в течение </w:t>
      </w:r>
      <w:r w:rsidR="007C0BD7" w:rsidRPr="00CE5E17">
        <w:rPr>
          <w:rFonts w:ascii="Times New Roman" w:hAnsi="Times New Roman"/>
          <w:color w:val="000000" w:themeColor="text1"/>
          <w:sz w:val="20"/>
          <w:szCs w:val="20"/>
        </w:rPr>
        <w:t xml:space="preserve">10 </w:t>
      </w:r>
      <w:r w:rsidRPr="00CE5E17">
        <w:rPr>
          <w:rFonts w:ascii="Times New Roman" w:hAnsi="Times New Roman"/>
          <w:color w:val="000000" w:themeColor="text1"/>
          <w:sz w:val="20"/>
          <w:szCs w:val="20"/>
        </w:rPr>
        <w:t>(</w:t>
      </w:r>
      <w:r w:rsidR="007C0BD7" w:rsidRPr="00CE5E17">
        <w:rPr>
          <w:rFonts w:ascii="Times New Roman" w:hAnsi="Times New Roman"/>
          <w:color w:val="000000" w:themeColor="text1"/>
          <w:sz w:val="20"/>
          <w:szCs w:val="20"/>
        </w:rPr>
        <w:t>десяти</w:t>
      </w:r>
      <w:r w:rsidRPr="00CE5E17">
        <w:rPr>
          <w:rFonts w:ascii="Times New Roman" w:hAnsi="Times New Roman"/>
          <w:color w:val="000000" w:themeColor="text1"/>
          <w:sz w:val="20"/>
          <w:szCs w:val="20"/>
        </w:rPr>
        <w:t xml:space="preserve">) </w:t>
      </w:r>
      <w:r w:rsidR="007C0BD7" w:rsidRPr="00CE5E17">
        <w:rPr>
          <w:rFonts w:ascii="Times New Roman" w:hAnsi="Times New Roman"/>
          <w:color w:val="000000" w:themeColor="text1"/>
          <w:sz w:val="20"/>
          <w:szCs w:val="20"/>
        </w:rPr>
        <w:t xml:space="preserve">рабочих </w:t>
      </w:r>
      <w:r w:rsidRPr="00CE5E17">
        <w:rPr>
          <w:rFonts w:ascii="Times New Roman" w:hAnsi="Times New Roman"/>
          <w:color w:val="000000" w:themeColor="text1"/>
          <w:sz w:val="20"/>
          <w:szCs w:val="20"/>
        </w:rPr>
        <w:t>дн</w:t>
      </w:r>
      <w:r w:rsidR="008F2467" w:rsidRPr="00CE5E17">
        <w:rPr>
          <w:rFonts w:ascii="Times New Roman" w:hAnsi="Times New Roman"/>
          <w:color w:val="000000" w:themeColor="text1"/>
          <w:sz w:val="20"/>
          <w:szCs w:val="20"/>
        </w:rPr>
        <w:t>я(-</w:t>
      </w:r>
      <w:r w:rsidRPr="00CE5E17">
        <w:rPr>
          <w:rFonts w:ascii="Times New Roman" w:hAnsi="Times New Roman"/>
          <w:color w:val="000000" w:themeColor="text1"/>
          <w:sz w:val="20"/>
          <w:szCs w:val="20"/>
        </w:rPr>
        <w:t>ей</w:t>
      </w:r>
      <w:r w:rsidR="008F2467" w:rsidRPr="00CE5E17">
        <w:rPr>
          <w:rFonts w:ascii="Times New Roman" w:hAnsi="Times New Roman"/>
          <w:color w:val="000000" w:themeColor="text1"/>
          <w:sz w:val="20"/>
          <w:szCs w:val="20"/>
        </w:rPr>
        <w:t>)</w:t>
      </w:r>
      <w:r w:rsidRPr="00CE5E17">
        <w:rPr>
          <w:rFonts w:ascii="Times New Roman" w:hAnsi="Times New Roman"/>
          <w:color w:val="000000" w:themeColor="text1"/>
          <w:sz w:val="20"/>
          <w:szCs w:val="20"/>
        </w:rPr>
        <w:t xml:space="preserve"> с </w:t>
      </w:r>
      <w:r w:rsidR="004258EC" w:rsidRPr="00CE5E17">
        <w:rPr>
          <w:rFonts w:ascii="Times New Roman" w:hAnsi="Times New Roman"/>
          <w:color w:val="000000" w:themeColor="text1"/>
          <w:sz w:val="20"/>
          <w:szCs w:val="20"/>
        </w:rPr>
        <w:t xml:space="preserve">даты </w:t>
      </w:r>
      <w:r w:rsidR="001707AF" w:rsidRPr="00CE5E17">
        <w:rPr>
          <w:rFonts w:ascii="Times New Roman" w:hAnsi="Times New Roman"/>
          <w:color w:val="000000" w:themeColor="text1"/>
          <w:sz w:val="20"/>
          <w:szCs w:val="20"/>
        </w:rPr>
        <w:t>подписания Заказчиком документа о приемке</w:t>
      </w:r>
      <w:r w:rsidRPr="00CE5E17">
        <w:rPr>
          <w:rFonts w:ascii="Times New Roman" w:hAnsi="Times New Roman"/>
          <w:color w:val="000000" w:themeColor="text1"/>
          <w:sz w:val="20"/>
          <w:szCs w:val="20"/>
        </w:rPr>
        <w:t>.</w:t>
      </w:r>
    </w:p>
    <w:p w14:paraId="10031BD4" w14:textId="77777777" w:rsidR="009107A5" w:rsidRPr="00CE5E17" w:rsidRDefault="009107A5" w:rsidP="00FC5B87">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CE5E17" w:rsidRDefault="006D70D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Товар</w:t>
      </w:r>
      <w:r w:rsidR="007477D9" w:rsidRPr="00CE5E17">
        <w:rPr>
          <w:rFonts w:ascii="Times New Roman" w:hAnsi="Times New Roman"/>
          <w:color w:val="000000" w:themeColor="text1"/>
          <w:sz w:val="20"/>
          <w:szCs w:val="20"/>
        </w:rPr>
        <w:t>,</w:t>
      </w:r>
      <w:r w:rsidRPr="00CE5E17">
        <w:rPr>
          <w:rFonts w:ascii="Times New Roman" w:hAnsi="Times New Roman"/>
          <w:color w:val="000000" w:themeColor="text1"/>
          <w:sz w:val="20"/>
          <w:szCs w:val="20"/>
        </w:rPr>
        <w:t xml:space="preserve"> поставленный свыше предусмотренного контрактом количества</w:t>
      </w:r>
      <w:r w:rsidR="007477D9" w:rsidRPr="00CE5E17">
        <w:rPr>
          <w:rFonts w:ascii="Times New Roman" w:hAnsi="Times New Roman"/>
          <w:color w:val="000000" w:themeColor="text1"/>
          <w:sz w:val="20"/>
          <w:szCs w:val="20"/>
        </w:rPr>
        <w:t>,</w:t>
      </w:r>
      <w:r w:rsidRPr="00CE5E17">
        <w:rPr>
          <w:rFonts w:ascii="Times New Roman" w:hAnsi="Times New Roman"/>
          <w:color w:val="000000" w:themeColor="text1"/>
          <w:sz w:val="20"/>
          <w:szCs w:val="20"/>
        </w:rPr>
        <w:t xml:space="preserve"> оплате не подлежит.</w:t>
      </w:r>
    </w:p>
    <w:p w14:paraId="17F1ED61" w14:textId="77777777" w:rsidR="009107A5" w:rsidRPr="00CE5E17" w:rsidRDefault="009107A5" w:rsidP="00CF688A">
      <w:pPr>
        <w:widowControl w:val="0"/>
        <w:tabs>
          <w:tab w:val="left" w:pos="360"/>
          <w:tab w:val="left" w:pos="960"/>
          <w:tab w:val="left" w:pos="1200"/>
        </w:tabs>
        <w:rPr>
          <w:rFonts w:ascii="Times New Roman" w:hAnsi="Times New Roman" w:cs="Times New Roman"/>
          <w:bCs/>
          <w:color w:val="000000" w:themeColor="text1"/>
          <w:sz w:val="20"/>
          <w:szCs w:val="20"/>
        </w:rPr>
      </w:pPr>
    </w:p>
    <w:p w14:paraId="372C4E5F" w14:textId="77777777" w:rsidR="009107A5" w:rsidRPr="00CE5E17" w:rsidRDefault="009107A5" w:rsidP="001E41A3">
      <w:pPr>
        <w:pStyle w:val="ab"/>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CE5E17">
        <w:rPr>
          <w:rFonts w:ascii="Times New Roman" w:hAnsi="Times New Roman"/>
          <w:b/>
          <w:color w:val="000000" w:themeColor="text1"/>
          <w:sz w:val="20"/>
          <w:szCs w:val="20"/>
        </w:rPr>
        <w:t>Порядок и место поставки товара</w:t>
      </w:r>
    </w:p>
    <w:p w14:paraId="39C76BD4" w14:textId="77777777" w:rsidR="009107A5" w:rsidRPr="00CE5E17" w:rsidRDefault="009107A5" w:rsidP="00CF688A">
      <w:pPr>
        <w:widowControl w:val="0"/>
        <w:tabs>
          <w:tab w:val="left" w:pos="360"/>
          <w:tab w:val="left" w:pos="960"/>
          <w:tab w:val="left" w:pos="1200"/>
        </w:tabs>
        <w:rPr>
          <w:rFonts w:ascii="Times New Roman" w:hAnsi="Times New Roman" w:cs="Times New Roman"/>
          <w:color w:val="000000" w:themeColor="text1"/>
          <w:sz w:val="20"/>
          <w:szCs w:val="20"/>
        </w:rPr>
      </w:pPr>
    </w:p>
    <w:p w14:paraId="32806B46" w14:textId="3FCCC74C" w:rsidR="009107A5" w:rsidRPr="00CE5E17" w:rsidRDefault="009107A5" w:rsidP="00776BC4">
      <w:pPr>
        <w:widowControl w:val="0"/>
        <w:numPr>
          <w:ilvl w:val="1"/>
          <w:numId w:val="2"/>
        </w:numPr>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Поставка товара осуществляется по месту нахождения </w:t>
      </w:r>
      <w:r w:rsidR="00BE418E" w:rsidRPr="00CE5E17">
        <w:rPr>
          <w:rFonts w:ascii="Times New Roman" w:hAnsi="Times New Roman" w:cs="Times New Roman"/>
          <w:color w:val="000000" w:themeColor="text1"/>
          <w:sz w:val="20"/>
          <w:szCs w:val="20"/>
        </w:rPr>
        <w:t xml:space="preserve">Государственного бюджетного дошкольного образовательного учреждения детского сада № </w:t>
      </w:r>
      <w:r w:rsidR="00776BC4">
        <w:rPr>
          <w:rFonts w:ascii="Times New Roman" w:hAnsi="Times New Roman" w:cs="Times New Roman"/>
          <w:color w:val="000000" w:themeColor="text1"/>
          <w:sz w:val="20"/>
          <w:szCs w:val="20"/>
        </w:rPr>
        <w:t>39</w:t>
      </w:r>
      <w:r w:rsidR="00BE418E" w:rsidRPr="00CE5E17">
        <w:rPr>
          <w:rFonts w:ascii="Times New Roman" w:hAnsi="Times New Roman" w:cs="Times New Roman"/>
          <w:color w:val="000000" w:themeColor="text1"/>
          <w:sz w:val="20"/>
          <w:szCs w:val="20"/>
        </w:rPr>
        <w:t xml:space="preserve"> </w:t>
      </w:r>
      <w:r w:rsidR="00776BC4">
        <w:rPr>
          <w:rFonts w:ascii="Times New Roman" w:hAnsi="Times New Roman" w:cs="Times New Roman"/>
          <w:color w:val="000000" w:themeColor="text1"/>
          <w:sz w:val="20"/>
          <w:szCs w:val="20"/>
        </w:rPr>
        <w:t>комбинированног</w:t>
      </w:r>
      <w:r w:rsidR="00BE418E" w:rsidRPr="00CE5E17">
        <w:rPr>
          <w:rFonts w:ascii="Times New Roman" w:hAnsi="Times New Roman" w:cs="Times New Roman"/>
          <w:color w:val="000000" w:themeColor="text1"/>
          <w:sz w:val="20"/>
          <w:szCs w:val="20"/>
        </w:rPr>
        <w:t xml:space="preserve">о вида Калининского района Санкт-Петербурга </w:t>
      </w:r>
      <w:r w:rsidRPr="00CE5E17">
        <w:rPr>
          <w:rFonts w:ascii="Times New Roman" w:hAnsi="Times New Roman" w:cs="Times New Roman"/>
          <w:color w:val="000000" w:themeColor="text1"/>
          <w:sz w:val="20"/>
          <w:szCs w:val="20"/>
        </w:rPr>
        <w:t>по адресу</w:t>
      </w:r>
      <w:r w:rsidR="00776BC4" w:rsidRPr="00776BC4">
        <w:rPr>
          <w:rFonts w:ascii="Times New Roman" w:hAnsi="Times New Roman" w:cs="Times New Roman"/>
          <w:color w:val="000000" w:themeColor="text1"/>
          <w:sz w:val="20"/>
          <w:szCs w:val="20"/>
        </w:rPr>
        <w:t>:</w:t>
      </w:r>
      <w:r w:rsidR="00776BC4">
        <w:rPr>
          <w:rFonts w:ascii="Times New Roman" w:hAnsi="Times New Roman" w:cs="Times New Roman"/>
          <w:color w:val="000000" w:themeColor="text1"/>
          <w:sz w:val="20"/>
          <w:szCs w:val="20"/>
        </w:rPr>
        <w:t xml:space="preserve"> </w:t>
      </w:r>
      <w:r w:rsidR="00776BC4" w:rsidRPr="00776BC4">
        <w:rPr>
          <w:rFonts w:ascii="Times New Roman" w:hAnsi="Times New Roman" w:cs="Times New Roman"/>
          <w:color w:val="000000" w:themeColor="text1"/>
          <w:sz w:val="20"/>
          <w:szCs w:val="20"/>
        </w:rPr>
        <w:t>19527</w:t>
      </w:r>
      <w:r w:rsidR="00776BC4">
        <w:rPr>
          <w:rFonts w:ascii="Times New Roman" w:hAnsi="Times New Roman" w:cs="Times New Roman"/>
          <w:color w:val="000000" w:themeColor="text1"/>
          <w:sz w:val="20"/>
          <w:szCs w:val="20"/>
        </w:rPr>
        <w:t xml:space="preserve">3, Санкт-Петербург, пр. Науки, </w:t>
      </w:r>
      <w:r w:rsidR="00776BC4" w:rsidRPr="00776BC4">
        <w:rPr>
          <w:rFonts w:ascii="Times New Roman" w:hAnsi="Times New Roman" w:cs="Times New Roman"/>
          <w:color w:val="000000" w:themeColor="text1"/>
          <w:sz w:val="20"/>
          <w:szCs w:val="20"/>
        </w:rPr>
        <w:t>д.</w:t>
      </w:r>
      <w:proofErr w:type="gramStart"/>
      <w:r w:rsidR="00776BC4" w:rsidRPr="00776BC4">
        <w:rPr>
          <w:rFonts w:ascii="Times New Roman" w:hAnsi="Times New Roman" w:cs="Times New Roman"/>
          <w:color w:val="000000" w:themeColor="text1"/>
          <w:sz w:val="20"/>
          <w:szCs w:val="20"/>
        </w:rPr>
        <w:t>44  литер</w:t>
      </w:r>
      <w:proofErr w:type="gramEnd"/>
      <w:r w:rsidR="00776BC4" w:rsidRPr="00776BC4">
        <w:rPr>
          <w:rFonts w:ascii="Times New Roman" w:hAnsi="Times New Roman" w:cs="Times New Roman"/>
          <w:color w:val="000000" w:themeColor="text1"/>
          <w:sz w:val="20"/>
          <w:szCs w:val="20"/>
        </w:rPr>
        <w:t xml:space="preserve"> А</w:t>
      </w:r>
      <w:r w:rsidRPr="00CE5E17">
        <w:rPr>
          <w:rFonts w:ascii="Times New Roman" w:hAnsi="Times New Roman" w:cs="Times New Roman"/>
          <w:color w:val="000000" w:themeColor="text1"/>
          <w:sz w:val="20"/>
          <w:szCs w:val="20"/>
        </w:rPr>
        <w:t>.</w:t>
      </w:r>
    </w:p>
    <w:p w14:paraId="03A02C4F" w14:textId="0DC032B7"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Срок поставки товара: в течение </w:t>
      </w:r>
      <w:r w:rsidR="00297812" w:rsidRPr="00CE5E17">
        <w:rPr>
          <w:rFonts w:ascii="Times New Roman" w:hAnsi="Times New Roman" w:cs="Times New Roman"/>
          <w:color w:val="000000" w:themeColor="text1"/>
          <w:sz w:val="20"/>
          <w:szCs w:val="20"/>
        </w:rPr>
        <w:t>10 (десяти календарных) дней</w:t>
      </w:r>
      <w:r w:rsidRPr="00CE5E17">
        <w:rPr>
          <w:rFonts w:ascii="Times New Roman" w:hAnsi="Times New Roman" w:cs="Times New Roman"/>
          <w:color w:val="000000" w:themeColor="text1"/>
          <w:sz w:val="20"/>
          <w:szCs w:val="20"/>
        </w:rPr>
        <w:t xml:space="preserve"> </w:t>
      </w:r>
      <w:r w:rsidR="00334C41" w:rsidRPr="00CE5E17">
        <w:rPr>
          <w:rFonts w:ascii="Times New Roman" w:hAnsi="Times New Roman" w:cs="Times New Roman"/>
          <w:color w:val="000000" w:themeColor="text1"/>
          <w:sz w:val="20"/>
          <w:szCs w:val="20"/>
        </w:rPr>
        <w:br/>
      </w:r>
      <w:r w:rsidRPr="00CE5E17">
        <w:rPr>
          <w:rFonts w:ascii="Times New Roman" w:hAnsi="Times New Roman" w:cs="Times New Roman"/>
          <w:color w:val="000000" w:themeColor="text1"/>
          <w:sz w:val="20"/>
          <w:szCs w:val="20"/>
        </w:rPr>
        <w:t>с момента вступления контракта в силу, в соответствии с п. 9.1 контракта</w:t>
      </w:r>
      <w:r w:rsidR="003174CB" w:rsidRPr="00CE5E17">
        <w:rPr>
          <w:rFonts w:ascii="Times New Roman" w:hAnsi="Times New Roman" w:cs="Times New Roman"/>
          <w:color w:val="000000" w:themeColor="text1"/>
          <w:sz w:val="20"/>
          <w:szCs w:val="20"/>
        </w:rPr>
        <w:t>.</w:t>
      </w:r>
    </w:p>
    <w:p w14:paraId="32D077F1" w14:textId="77777777"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52ED87FB" w14:textId="77777777" w:rsidR="009107A5" w:rsidRPr="00CE5E17" w:rsidRDefault="00D74E6B"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r w:rsidR="00524B5A" w:rsidRPr="00CE5E17">
        <w:rPr>
          <w:rFonts w:ascii="Times New Roman" w:hAnsi="Times New Roman" w:cs="Times New Roman"/>
          <w:color w:val="000000" w:themeColor="text1"/>
          <w:sz w:val="20"/>
          <w:szCs w:val="20"/>
        </w:rPr>
        <w:t>.</w:t>
      </w:r>
    </w:p>
    <w:p w14:paraId="7D867BF4" w14:textId="77777777" w:rsidR="009107A5" w:rsidRPr="00CE5E17" w:rsidRDefault="009107A5" w:rsidP="00CF688A">
      <w:pPr>
        <w:widowControl w:val="0"/>
        <w:ind w:firstLine="709"/>
        <w:jc w:val="both"/>
        <w:rPr>
          <w:rFonts w:ascii="Times New Roman" w:hAnsi="Times New Roman" w:cs="Times New Roman"/>
          <w:b/>
          <w:color w:val="000000" w:themeColor="text1"/>
          <w:sz w:val="20"/>
          <w:szCs w:val="20"/>
        </w:rPr>
      </w:pPr>
    </w:p>
    <w:p w14:paraId="2B4E3355" w14:textId="77777777" w:rsidR="009107A5" w:rsidRPr="00CE5E17"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CE5E17">
        <w:rPr>
          <w:rFonts w:ascii="Times New Roman" w:hAnsi="Times New Roman" w:cs="Times New Roman"/>
          <w:b/>
          <w:color w:val="000000" w:themeColor="text1"/>
          <w:sz w:val="20"/>
          <w:szCs w:val="20"/>
        </w:rPr>
        <w:t>Порядок и срок приемки поставленного товара</w:t>
      </w:r>
    </w:p>
    <w:p w14:paraId="721408BC" w14:textId="77777777" w:rsidR="009107A5" w:rsidRPr="00CE5E17" w:rsidRDefault="009107A5" w:rsidP="00CF688A">
      <w:pPr>
        <w:widowControl w:val="0"/>
        <w:rPr>
          <w:rFonts w:ascii="Times New Roman" w:hAnsi="Times New Roman" w:cs="Times New Roman"/>
          <w:b/>
          <w:bCs/>
          <w:color w:val="000000" w:themeColor="text1"/>
          <w:spacing w:val="-1"/>
          <w:sz w:val="20"/>
          <w:szCs w:val="20"/>
        </w:rPr>
      </w:pPr>
    </w:p>
    <w:p w14:paraId="05A011BB" w14:textId="77777777" w:rsidR="00124DAE" w:rsidRPr="00CE5E17" w:rsidRDefault="00124DAE" w:rsidP="00124DAE">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CE5E17" w:rsidRDefault="00124DAE" w:rsidP="00124DAE">
      <w:pPr>
        <w:ind w:firstLine="708"/>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счет;</w:t>
      </w:r>
    </w:p>
    <w:p w14:paraId="4AFF9729" w14:textId="77777777" w:rsidR="00124DAE" w:rsidRPr="00CE5E17" w:rsidRDefault="00124DAE" w:rsidP="00124DAE">
      <w:pPr>
        <w:ind w:firstLine="708"/>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товарную накладную;</w:t>
      </w:r>
    </w:p>
    <w:p w14:paraId="4A56DE61" w14:textId="77777777" w:rsidR="00124DAE" w:rsidRPr="00CE5E17" w:rsidRDefault="00124DAE" w:rsidP="00124DAE">
      <w:pPr>
        <w:ind w:firstLine="708"/>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14:paraId="67AD2B7B" w14:textId="77777777" w:rsidR="00297683" w:rsidRPr="00CE5E17" w:rsidRDefault="00124DAE" w:rsidP="008B05BA">
      <w:pPr>
        <w:ind w:firstLine="708"/>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документы, предусмотренные п. 5.6 контракт</w:t>
      </w:r>
      <w:r w:rsidR="00B857A7" w:rsidRPr="00CE5E17">
        <w:rPr>
          <w:rFonts w:ascii="Times New Roman" w:hAnsi="Times New Roman" w:cs="Times New Roman"/>
          <w:color w:val="000000" w:themeColor="text1"/>
          <w:sz w:val="20"/>
          <w:szCs w:val="20"/>
        </w:rPr>
        <w:t>а</w:t>
      </w:r>
      <w:r w:rsidR="00297683" w:rsidRPr="00CE5E17">
        <w:rPr>
          <w:rFonts w:ascii="Times New Roman" w:hAnsi="Times New Roman" w:cs="Times New Roman"/>
          <w:color w:val="000000" w:themeColor="text1"/>
          <w:sz w:val="20"/>
          <w:szCs w:val="20"/>
        </w:rPr>
        <w:t>;</w:t>
      </w:r>
    </w:p>
    <w:p w14:paraId="019E0AF4" w14:textId="71969740" w:rsidR="00124DAE" w:rsidRPr="00CE5E17" w:rsidRDefault="00297683" w:rsidP="00297683">
      <w:pPr>
        <w:ind w:firstLine="708"/>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CE5E17">
        <w:rPr>
          <w:rFonts w:ascii="Times New Roman" w:hAnsi="Times New Roman" w:cs="Times New Roman"/>
          <w:color w:val="000000" w:themeColor="text1"/>
          <w:sz w:val="20"/>
          <w:szCs w:val="20"/>
          <w:vertAlign w:val="superscript"/>
        </w:rPr>
        <w:footnoteReference w:id="8"/>
      </w:r>
      <w:r w:rsidRPr="00CE5E17">
        <w:rPr>
          <w:rFonts w:ascii="Times New Roman" w:hAnsi="Times New Roman" w:cs="Times New Roman"/>
          <w:color w:val="000000" w:themeColor="text1"/>
          <w:sz w:val="20"/>
          <w:szCs w:val="20"/>
        </w:rPr>
        <w:t xml:space="preserve">.       </w:t>
      </w:r>
    </w:p>
    <w:p w14:paraId="2716F2B5" w14:textId="77777777" w:rsidR="00124DAE" w:rsidRPr="00CE5E17" w:rsidRDefault="00124DAE" w:rsidP="00124DAE">
      <w:pPr>
        <w:ind w:firstLine="708"/>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14:paraId="3669C8D8" w14:textId="77777777" w:rsidR="00124DAE" w:rsidRPr="00CE5E17" w:rsidRDefault="00124DAE" w:rsidP="00124DAE">
      <w:pPr>
        <w:ind w:firstLine="708"/>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наименование товара;</w:t>
      </w:r>
    </w:p>
    <w:p w14:paraId="134AE991" w14:textId="77777777" w:rsidR="00124DAE" w:rsidRPr="00CE5E17" w:rsidRDefault="00124DAE" w:rsidP="00124DAE">
      <w:pPr>
        <w:ind w:firstLine="708"/>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номер модели товара (при наличии);</w:t>
      </w:r>
    </w:p>
    <w:p w14:paraId="3BEF0870" w14:textId="77777777" w:rsidR="00124DAE" w:rsidRPr="00CE5E17" w:rsidRDefault="00124DAE" w:rsidP="00124DAE">
      <w:pPr>
        <w:ind w:firstLine="708"/>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марка товара (при наличии).</w:t>
      </w:r>
    </w:p>
    <w:p w14:paraId="5C238355" w14:textId="77777777" w:rsidR="00124DAE" w:rsidRPr="00CE5E17" w:rsidRDefault="00124DAE" w:rsidP="00124DAE">
      <w:pPr>
        <w:ind w:firstLine="708"/>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14:paraId="59723B21" w14:textId="77777777" w:rsidR="00D74E6B" w:rsidRPr="00CE5E17" w:rsidRDefault="00124DAE" w:rsidP="00124DAE">
      <w:pPr>
        <w:widowControl w:val="0"/>
        <w:ind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страна (группа стран) происхождения товара.</w:t>
      </w:r>
      <w:r w:rsidR="00C67F79" w:rsidRPr="00CE5E17">
        <w:rPr>
          <w:rFonts w:ascii="Times New Roman" w:hAnsi="Times New Roman" w:cs="Times New Roman"/>
          <w:color w:val="000000" w:themeColor="text1"/>
          <w:sz w:val="20"/>
          <w:szCs w:val="20"/>
        </w:rPr>
        <w:t xml:space="preserve">       </w:t>
      </w:r>
    </w:p>
    <w:p w14:paraId="530888AB" w14:textId="77777777" w:rsidR="00BD121D" w:rsidRPr="00CE5E17" w:rsidRDefault="00BD121D" w:rsidP="00BD121D">
      <w:pPr>
        <w:widowControl w:val="0"/>
        <w:ind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CE5E17">
        <w:rPr>
          <w:rStyle w:val="ae"/>
          <w:color w:val="000000" w:themeColor="text1"/>
        </w:rPr>
        <w:footnoteReference w:id="9"/>
      </w:r>
      <w:r w:rsidRPr="00CE5E17">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CE5E17">
        <w:rPr>
          <w:color w:val="000000" w:themeColor="text1"/>
        </w:rPr>
        <w:t xml:space="preserve"> </w:t>
      </w:r>
      <w:r w:rsidRPr="00CE5E17">
        <w:rPr>
          <w:rFonts w:ascii="Times New Roman" w:hAnsi="Times New Roman" w:cs="Times New Roman"/>
          <w:color w:val="000000" w:themeColor="text1"/>
          <w:sz w:val="20"/>
          <w:szCs w:val="20"/>
        </w:rPr>
        <w:t>на основании данных документов, предоставленных Поставщиком и подтверждающих факт поставки товара.</w:t>
      </w:r>
    </w:p>
    <w:p w14:paraId="6CCFB7C6" w14:textId="77777777" w:rsidR="0027508A" w:rsidRPr="00CE5E17" w:rsidRDefault="0027508A" w:rsidP="0027508A">
      <w:pPr>
        <w:widowControl w:val="0"/>
        <w:ind w:firstLine="708"/>
        <w:jc w:val="both"/>
        <w:rPr>
          <w:rFonts w:ascii="Times New Roman" w:eastAsia="Times New Roman" w:hAnsi="Times New Roman" w:cs="Times New Roman"/>
          <w:color w:val="000000" w:themeColor="text1"/>
          <w:sz w:val="20"/>
          <w:szCs w:val="20"/>
          <w:lang w:eastAsia="ru-RU"/>
        </w:rPr>
      </w:pPr>
      <w:r w:rsidRPr="00CE5E17">
        <w:rPr>
          <w:rFonts w:ascii="Times New Roman" w:eastAsia="Times New Roman" w:hAnsi="Times New Roman" w:cs="Times New Roman"/>
          <w:color w:val="000000" w:themeColor="text1"/>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096FE94F" w14:textId="77777777" w:rsidR="00BD121D" w:rsidRPr="00CE5E17" w:rsidRDefault="00BD121D" w:rsidP="00BD121D">
      <w:pPr>
        <w:widowControl w:val="0"/>
        <w:ind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Акт по форме ОКУД № 0510452 оформляется с обязательным</w:t>
      </w:r>
      <w:r w:rsidRPr="00CE5E17">
        <w:rPr>
          <w:rStyle w:val="ae"/>
          <w:color w:val="000000" w:themeColor="text1"/>
        </w:rPr>
        <w:footnoteReference w:id="10"/>
      </w:r>
      <w:r w:rsidRPr="00CE5E17">
        <w:rPr>
          <w:rFonts w:ascii="Times New Roman" w:hAnsi="Times New Roman" w:cs="Times New Roman"/>
          <w:color w:val="000000" w:themeColor="text1"/>
          <w:sz w:val="20"/>
          <w:szCs w:val="20"/>
        </w:rPr>
        <w:t xml:space="preserve"> участием представителя Поставщика или </w:t>
      </w:r>
      <w:r w:rsidRPr="00CE5E17">
        <w:rPr>
          <w:rFonts w:ascii="Times New Roman" w:hAnsi="Times New Roman" w:cs="Times New Roman"/>
          <w:color w:val="000000" w:themeColor="text1"/>
          <w:sz w:val="20"/>
          <w:szCs w:val="20"/>
        </w:rPr>
        <w:lastRenderedPageBreak/>
        <w:t>представителя незаинтересованной организации в следующем порядке:</w:t>
      </w:r>
    </w:p>
    <w:p w14:paraId="25561F5E" w14:textId="77777777" w:rsidR="00BD121D" w:rsidRPr="00CE5E17" w:rsidRDefault="00BD121D" w:rsidP="00BD121D">
      <w:pPr>
        <w:widowControl w:val="0"/>
        <w:ind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1) </w:t>
      </w:r>
      <w:r w:rsidRPr="00CE5E17">
        <w:rPr>
          <w:rFonts w:ascii="Times New Roman" w:hAnsi="Times New Roman" w:cs="Times New Roman"/>
          <w:b/>
          <w:color w:val="000000" w:themeColor="text1"/>
          <w:sz w:val="20"/>
          <w:szCs w:val="20"/>
        </w:rPr>
        <w:t>при наличии</w:t>
      </w:r>
      <w:r w:rsidRPr="00CE5E17">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3FE1E4E" w14:textId="77777777" w:rsidR="00BD121D" w:rsidRPr="00CE5E17" w:rsidRDefault="00BD121D" w:rsidP="00BD121D">
      <w:pPr>
        <w:widowControl w:val="0"/>
        <w:ind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76DD8946" w14:textId="77777777" w:rsidR="00BD121D" w:rsidRPr="00CE5E17" w:rsidRDefault="00BD121D" w:rsidP="00BD121D">
      <w:pPr>
        <w:widowControl w:val="0"/>
        <w:ind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CE5E17">
        <w:rPr>
          <w:rFonts w:ascii="Times New Roman" w:hAnsi="Times New Roman" w:cs="Times New Roman"/>
          <w:color w:val="000000" w:themeColor="text1"/>
          <w:sz w:val="20"/>
          <w:szCs w:val="20"/>
          <w:vertAlign w:val="superscript"/>
        </w:rPr>
        <w:footnoteReference w:id="11"/>
      </w:r>
      <w:r w:rsidRPr="00CE5E17">
        <w:rPr>
          <w:rFonts w:ascii="Times New Roman" w:hAnsi="Times New Roman" w:cs="Times New Roman"/>
          <w:color w:val="000000" w:themeColor="text1"/>
          <w:sz w:val="20"/>
          <w:szCs w:val="20"/>
        </w:rPr>
        <w:t>.</w:t>
      </w:r>
    </w:p>
    <w:p w14:paraId="5E7DCB40" w14:textId="7D8D5D90" w:rsidR="00BD121D" w:rsidRPr="00CE5E17" w:rsidRDefault="00BD121D" w:rsidP="00BD121D">
      <w:pPr>
        <w:widowControl w:val="0"/>
        <w:ind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2) </w:t>
      </w:r>
      <w:r w:rsidRPr="00CE5E17">
        <w:rPr>
          <w:rFonts w:ascii="Times New Roman" w:hAnsi="Times New Roman" w:cs="Times New Roman"/>
          <w:b/>
          <w:color w:val="000000" w:themeColor="text1"/>
          <w:sz w:val="20"/>
          <w:szCs w:val="20"/>
        </w:rPr>
        <w:t>при отсутствии</w:t>
      </w:r>
      <w:r w:rsidRPr="00CE5E17">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CE5E17">
        <w:rPr>
          <w:rStyle w:val="ae"/>
          <w:color w:val="000000" w:themeColor="text1"/>
        </w:rPr>
        <w:footnoteReference w:id="12"/>
      </w:r>
      <w:r w:rsidRPr="00CE5E17">
        <w:rPr>
          <w:rFonts w:ascii="Times New Roman" w:hAnsi="Times New Roman" w:cs="Times New Roman"/>
          <w:color w:val="000000" w:themeColor="text1"/>
          <w:sz w:val="20"/>
          <w:szCs w:val="20"/>
        </w:rPr>
        <w:t xml:space="preserve"> сканированный образ Акта по форме ОКУД № 0510452 по электронному адресу Поставщика, указанному в разделе контракта «Реквизиты Сторон».</w:t>
      </w:r>
    </w:p>
    <w:p w14:paraId="0E53465F" w14:textId="77777777" w:rsidR="00914B45" w:rsidRPr="00CE5E17" w:rsidRDefault="00D74E6B" w:rsidP="00914B45">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Поставщик выставляет (п</w:t>
      </w:r>
      <w:r w:rsidR="006A1E94" w:rsidRPr="00CE5E17">
        <w:rPr>
          <w:rFonts w:ascii="Times New Roman" w:hAnsi="Times New Roman" w:cs="Times New Roman"/>
          <w:color w:val="000000" w:themeColor="text1"/>
          <w:sz w:val="20"/>
          <w:szCs w:val="20"/>
        </w:rPr>
        <w:t xml:space="preserve">ередает) Заказчику счет-фактуру </w:t>
      </w:r>
      <w:r w:rsidRPr="00CE5E17">
        <w:rPr>
          <w:rFonts w:ascii="Times New Roman" w:hAnsi="Times New Roman" w:cs="Times New Roman"/>
          <w:color w:val="000000" w:themeColor="text1"/>
          <w:sz w:val="20"/>
          <w:szCs w:val="20"/>
        </w:rPr>
        <w:t>не позднее 5 (пяти) календарных дней, считая со дня отгрузки товара.</w:t>
      </w:r>
    </w:p>
    <w:p w14:paraId="2BBF54C6" w14:textId="09DC64D8" w:rsidR="00914B45" w:rsidRPr="00CE5E17" w:rsidRDefault="00914B45" w:rsidP="00914B45">
      <w:pPr>
        <w:widowControl w:val="0"/>
        <w:ind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В счете-фактуре (универсальном передаточном документе) должна отражаться: </w:t>
      </w:r>
    </w:p>
    <w:p w14:paraId="6623F47D" w14:textId="77777777" w:rsidR="00914B45" w:rsidRPr="00CE5E17" w:rsidRDefault="00914B45" w:rsidP="00914B45">
      <w:pPr>
        <w:widowControl w:val="0"/>
        <w:ind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 информация о регистрационном номере декларации на товары при реализации товаров, не подлежащих </w:t>
      </w:r>
      <w:proofErr w:type="spellStart"/>
      <w:r w:rsidRPr="00CE5E17">
        <w:rPr>
          <w:rFonts w:ascii="Times New Roman" w:hAnsi="Times New Roman" w:cs="Times New Roman"/>
          <w:color w:val="000000" w:themeColor="text1"/>
          <w:sz w:val="20"/>
          <w:szCs w:val="20"/>
        </w:rPr>
        <w:t>прослеживаемости</w:t>
      </w:r>
      <w:proofErr w:type="spellEnd"/>
      <w:r w:rsidRPr="00CE5E17">
        <w:rPr>
          <w:rFonts w:ascii="Times New Roman" w:hAnsi="Times New Roman" w:cs="Times New Roman"/>
          <w:color w:val="000000" w:themeColor="text1"/>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CE5E17" w:rsidRDefault="00914B45" w:rsidP="00914B45">
      <w:pPr>
        <w:widowControl w:val="0"/>
        <w:ind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 информация в отношении прослеживаемого товара о регистрационном номере партии товара, подлежащего </w:t>
      </w:r>
      <w:proofErr w:type="spellStart"/>
      <w:r w:rsidRPr="00CE5E17">
        <w:rPr>
          <w:rFonts w:ascii="Times New Roman" w:hAnsi="Times New Roman" w:cs="Times New Roman"/>
          <w:color w:val="000000" w:themeColor="text1"/>
          <w:sz w:val="20"/>
          <w:szCs w:val="20"/>
        </w:rPr>
        <w:t>прослеживаемости</w:t>
      </w:r>
      <w:proofErr w:type="spellEnd"/>
      <w:r w:rsidRPr="00CE5E17">
        <w:rPr>
          <w:rFonts w:ascii="Times New Roman" w:hAnsi="Times New Roman" w:cs="Times New Roman"/>
          <w:color w:val="000000" w:themeColor="text1"/>
          <w:sz w:val="20"/>
          <w:szCs w:val="20"/>
        </w:rPr>
        <w:t xml:space="preserve"> и иных реквизитах </w:t>
      </w:r>
      <w:proofErr w:type="spellStart"/>
      <w:r w:rsidRPr="00CE5E17">
        <w:rPr>
          <w:rFonts w:ascii="Times New Roman" w:hAnsi="Times New Roman" w:cs="Times New Roman"/>
          <w:color w:val="000000" w:themeColor="text1"/>
          <w:sz w:val="20"/>
          <w:szCs w:val="20"/>
        </w:rPr>
        <w:t>прослеживаемости</w:t>
      </w:r>
      <w:proofErr w:type="spellEnd"/>
      <w:r w:rsidRPr="00CE5E17">
        <w:rPr>
          <w:rFonts w:ascii="Times New Roman" w:hAnsi="Times New Roman" w:cs="Times New Roman"/>
          <w:color w:val="000000" w:themeColor="text1"/>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CE5E17">
        <w:rPr>
          <w:rFonts w:ascii="Times New Roman" w:hAnsi="Times New Roman" w:cs="Times New Roman"/>
          <w:color w:val="000000" w:themeColor="text1"/>
          <w:sz w:val="20"/>
          <w:szCs w:val="20"/>
        </w:rPr>
        <w:t>прослеживаемости</w:t>
      </w:r>
      <w:proofErr w:type="spellEnd"/>
      <w:r w:rsidRPr="00CE5E17">
        <w:rPr>
          <w:rFonts w:ascii="Times New Roman" w:hAnsi="Times New Roman" w:cs="Times New Roman"/>
          <w:color w:val="000000" w:themeColor="text1"/>
          <w:sz w:val="20"/>
          <w:szCs w:val="20"/>
        </w:rPr>
        <w:t xml:space="preserve"> товаров.</w:t>
      </w:r>
    </w:p>
    <w:p w14:paraId="70343099" w14:textId="014D7FF0" w:rsidR="00D74E6B" w:rsidRPr="00CE5E17"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Заказчик в срок не позднее </w:t>
      </w:r>
      <w:r w:rsidR="008D02C4" w:rsidRPr="00CE5E17">
        <w:rPr>
          <w:rFonts w:ascii="Times New Roman" w:hAnsi="Times New Roman" w:cs="Times New Roman"/>
          <w:color w:val="000000" w:themeColor="text1"/>
          <w:sz w:val="20"/>
          <w:szCs w:val="20"/>
        </w:rPr>
        <w:t>20</w:t>
      </w:r>
      <w:r w:rsidRPr="00CE5E17">
        <w:rPr>
          <w:rFonts w:ascii="Times New Roman" w:hAnsi="Times New Roman" w:cs="Times New Roman"/>
          <w:color w:val="000000" w:themeColor="text1"/>
          <w:sz w:val="20"/>
          <w:szCs w:val="20"/>
        </w:rPr>
        <w:t xml:space="preserve"> (</w:t>
      </w:r>
      <w:r w:rsidR="008D02C4" w:rsidRPr="00CE5E17">
        <w:rPr>
          <w:rFonts w:ascii="Times New Roman" w:hAnsi="Times New Roman" w:cs="Times New Roman"/>
          <w:color w:val="000000" w:themeColor="text1"/>
          <w:sz w:val="20"/>
          <w:szCs w:val="20"/>
        </w:rPr>
        <w:t>двадцати</w:t>
      </w:r>
      <w:r w:rsidRPr="00CE5E17">
        <w:rPr>
          <w:rFonts w:ascii="Times New Roman" w:hAnsi="Times New Roman" w:cs="Times New Roman"/>
          <w:color w:val="000000" w:themeColor="text1"/>
          <w:sz w:val="20"/>
          <w:szCs w:val="20"/>
        </w:rPr>
        <w:t>)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CE5E17"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03EE24BF"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w:t>
      </w:r>
      <w:r w:rsidR="0065002D" w:rsidRPr="00CE5E17">
        <w:rPr>
          <w:rFonts w:ascii="Times New Roman" w:hAnsi="Times New Roman" w:cs="Times New Roman"/>
          <w:color w:val="000000" w:themeColor="text1"/>
          <w:sz w:val="20"/>
          <w:szCs w:val="20"/>
        </w:rPr>
        <w:t xml:space="preserve">в </w:t>
      </w:r>
      <w:r w:rsidRPr="00CE5E17">
        <w:rPr>
          <w:rFonts w:ascii="Times New Roman" w:hAnsi="Times New Roman" w:cs="Times New Roman"/>
          <w:color w:val="000000" w:themeColor="text1"/>
          <w:sz w:val="20"/>
          <w:szCs w:val="20"/>
        </w:rPr>
        <w:t xml:space="preserve">приемке поставленного товара </w:t>
      </w:r>
      <w:r w:rsidR="009E31D5" w:rsidRPr="00CE5E17">
        <w:rPr>
          <w:rFonts w:ascii="Times New Roman" w:hAnsi="Times New Roman" w:cs="Times New Roman"/>
          <w:color w:val="000000" w:themeColor="text1"/>
          <w:sz w:val="20"/>
          <w:szCs w:val="20"/>
        </w:rPr>
        <w:t xml:space="preserve">Заказчик, </w:t>
      </w:r>
      <w:r w:rsidRPr="00CE5E17">
        <w:rPr>
          <w:rFonts w:ascii="Times New Roman" w:hAnsi="Times New Roman" w:cs="Times New Roman"/>
          <w:color w:val="000000" w:themeColor="text1"/>
          <w:sz w:val="20"/>
          <w:szCs w:val="20"/>
        </w:rPr>
        <w:t>приемочная комиссия должн</w:t>
      </w:r>
      <w:r w:rsidR="009E31D5" w:rsidRPr="00CE5E17">
        <w:rPr>
          <w:rFonts w:ascii="Times New Roman" w:hAnsi="Times New Roman" w:cs="Times New Roman"/>
          <w:color w:val="000000" w:themeColor="text1"/>
          <w:sz w:val="20"/>
          <w:szCs w:val="20"/>
        </w:rPr>
        <w:t>ы</w:t>
      </w:r>
      <w:r w:rsidRPr="00CE5E17">
        <w:rPr>
          <w:rFonts w:ascii="Times New Roman" w:hAnsi="Times New Roman" w:cs="Times New Roman"/>
          <w:color w:val="000000" w:themeColor="text1"/>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Pr="00CE5E17" w:rsidRDefault="009107A5" w:rsidP="00CF688A">
      <w:pPr>
        <w:widowControl w:val="0"/>
        <w:numPr>
          <w:ilvl w:val="1"/>
          <w:numId w:val="2"/>
        </w:numPr>
        <w:ind w:left="0" w:right="-104"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14:paraId="719BE09E" w14:textId="77777777" w:rsidR="00D74E6B" w:rsidRPr="00CE5E17" w:rsidRDefault="00D74E6B" w:rsidP="00D74E6B">
      <w:pPr>
        <w:widowControl w:val="0"/>
        <w:numPr>
          <w:ilvl w:val="1"/>
          <w:numId w:val="2"/>
        </w:numPr>
        <w:ind w:left="0" w:right="-104"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При экспертизе и приемке товара Заказчик проверяет: </w:t>
      </w:r>
    </w:p>
    <w:p w14:paraId="0404EF69" w14:textId="77777777" w:rsidR="00D74E6B" w:rsidRPr="00CE5E17" w:rsidRDefault="00D74E6B" w:rsidP="00D74E6B">
      <w:pPr>
        <w:widowControl w:val="0"/>
        <w:ind w:left="709" w:right="-104"/>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 целостность упаковки; </w:t>
      </w:r>
    </w:p>
    <w:p w14:paraId="4C6132BC" w14:textId="77777777" w:rsidR="00D74E6B" w:rsidRPr="00CE5E17" w:rsidRDefault="00D74E6B" w:rsidP="00D74E6B">
      <w:pPr>
        <w:widowControl w:val="0"/>
        <w:ind w:left="709" w:right="-104"/>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 соответствие упаковки и маркировки; </w:t>
      </w:r>
    </w:p>
    <w:p w14:paraId="47E43ADA" w14:textId="77777777" w:rsidR="00D74E6B" w:rsidRPr="00CE5E17" w:rsidRDefault="00D74E6B" w:rsidP="00D74E6B">
      <w:pPr>
        <w:widowControl w:val="0"/>
        <w:ind w:right="-104"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CE5E17" w:rsidRDefault="00D74E6B" w:rsidP="00D74E6B">
      <w:pPr>
        <w:widowControl w:val="0"/>
        <w:ind w:right="-104"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качество товара.</w:t>
      </w:r>
    </w:p>
    <w:p w14:paraId="71FA55B7" w14:textId="77777777"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410E7755"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 При обнаружении недостатков товара (дефект, брак и пр.) при приемке всего фактически поставленного товара</w:t>
      </w:r>
      <w:r w:rsidR="00A31E1A" w:rsidRPr="00CE5E17">
        <w:rPr>
          <w:rFonts w:ascii="Times New Roman" w:hAnsi="Times New Roman" w:cs="Times New Roman"/>
          <w:color w:val="000000" w:themeColor="text1"/>
          <w:sz w:val="20"/>
          <w:szCs w:val="20"/>
        </w:rPr>
        <w:t xml:space="preserve"> (партии)</w:t>
      </w:r>
      <w:r w:rsidRPr="00CE5E17">
        <w:rPr>
          <w:rFonts w:ascii="Times New Roman" w:hAnsi="Times New Roman" w:cs="Times New Roman"/>
          <w:color w:val="000000" w:themeColor="text1"/>
          <w:sz w:val="20"/>
          <w:szCs w:val="20"/>
        </w:rPr>
        <w:t xml:space="preserve">, составляется рекламационный акт о выявленных недостатках. Поставщик обязан в течение 2 (двух) </w:t>
      </w:r>
      <w:r w:rsidR="009E31D5" w:rsidRPr="00CE5E17">
        <w:rPr>
          <w:rFonts w:ascii="Times New Roman" w:hAnsi="Times New Roman" w:cs="Times New Roman"/>
          <w:color w:val="000000" w:themeColor="text1"/>
          <w:sz w:val="20"/>
          <w:szCs w:val="20"/>
        </w:rPr>
        <w:t xml:space="preserve">рабочих </w:t>
      </w:r>
      <w:r w:rsidRPr="00CE5E17">
        <w:rPr>
          <w:rFonts w:ascii="Times New Roman" w:hAnsi="Times New Roman" w:cs="Times New Roman"/>
          <w:color w:val="000000" w:themeColor="text1"/>
          <w:sz w:val="20"/>
          <w:szCs w:val="20"/>
        </w:rPr>
        <w:t>дней</w:t>
      </w:r>
      <w:r w:rsidR="003174CB" w:rsidRPr="00CE5E17">
        <w:rPr>
          <w:rFonts w:ascii="Times New Roman" w:hAnsi="Times New Roman" w:cs="Times New Roman"/>
          <w:color w:val="000000" w:themeColor="text1"/>
          <w:sz w:val="20"/>
          <w:szCs w:val="20"/>
        </w:rPr>
        <w:t xml:space="preserve"> с</w:t>
      </w:r>
      <w:r w:rsidRPr="00CE5E17">
        <w:rPr>
          <w:rFonts w:ascii="Times New Roman" w:hAnsi="Times New Roman" w:cs="Times New Roman"/>
          <w:color w:val="000000" w:themeColor="text1"/>
          <w:sz w:val="20"/>
          <w:szCs w:val="20"/>
        </w:rPr>
        <w:t xml:space="preserve"> момента получения рекламационного акта, заменить некачественный товар, на товар, качество которого соответствует условиям контракта.</w:t>
      </w:r>
    </w:p>
    <w:p w14:paraId="32B5FE1D" w14:textId="77777777"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381E301F"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Приемка поставленного товара оформляется документом о приемке.</w:t>
      </w:r>
      <w:r w:rsidR="009E43DB" w:rsidRPr="00CE5E17">
        <w:rPr>
          <w:rFonts w:ascii="Times New Roman" w:hAnsi="Times New Roman" w:cs="Times New Roman"/>
          <w:color w:val="000000" w:themeColor="text1"/>
          <w:sz w:val="20"/>
          <w:szCs w:val="20"/>
        </w:rPr>
        <w:t xml:space="preserve"> Для настоящего контракта </w:t>
      </w:r>
      <w:r w:rsidR="009E43DB" w:rsidRPr="00CE5E17">
        <w:rPr>
          <w:rFonts w:ascii="Times New Roman" w:hAnsi="Times New Roman" w:cs="Times New Roman"/>
          <w:color w:val="000000" w:themeColor="text1"/>
          <w:sz w:val="20"/>
          <w:szCs w:val="20"/>
        </w:rPr>
        <w:lastRenderedPageBreak/>
        <w:t>реквизит «наименование документа о приемке» является «Акт сдачи-приемки товара».</w:t>
      </w:r>
    </w:p>
    <w:p w14:paraId="2D44EBA5" w14:textId="77777777" w:rsidR="009107A5" w:rsidRPr="00CE5E17" w:rsidRDefault="009107A5" w:rsidP="00CF688A">
      <w:pPr>
        <w:widowControl w:val="0"/>
        <w:numPr>
          <w:ilvl w:val="1"/>
          <w:numId w:val="2"/>
        </w:numPr>
        <w:ind w:left="0" w:firstLine="714"/>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По </w:t>
      </w:r>
      <w:r w:rsidR="00671C4E" w:rsidRPr="00CE5E17">
        <w:rPr>
          <w:rFonts w:ascii="Times New Roman" w:hAnsi="Times New Roman" w:cs="Times New Roman"/>
          <w:color w:val="000000" w:themeColor="text1"/>
          <w:sz w:val="20"/>
          <w:szCs w:val="20"/>
        </w:rPr>
        <w:t xml:space="preserve">итогу </w:t>
      </w:r>
      <w:r w:rsidRPr="00CE5E17">
        <w:rPr>
          <w:rFonts w:ascii="Times New Roman" w:hAnsi="Times New Roman" w:cs="Times New Roman"/>
          <w:color w:val="000000" w:themeColor="text1"/>
          <w:sz w:val="20"/>
          <w:szCs w:val="20"/>
        </w:rPr>
        <w:t>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4810D57C" w14:textId="77777777"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Датой приемки поставленного товара считается дата подписания </w:t>
      </w:r>
      <w:r w:rsidR="001707AF" w:rsidRPr="00CE5E17">
        <w:rPr>
          <w:rFonts w:ascii="Times New Roman" w:hAnsi="Times New Roman" w:cs="Times New Roman"/>
          <w:color w:val="000000" w:themeColor="text1"/>
          <w:sz w:val="20"/>
          <w:szCs w:val="20"/>
        </w:rPr>
        <w:t xml:space="preserve">Заказчиком </w:t>
      </w:r>
      <w:r w:rsidRPr="00CE5E17">
        <w:rPr>
          <w:rFonts w:ascii="Times New Roman" w:hAnsi="Times New Roman" w:cs="Times New Roman"/>
          <w:color w:val="000000" w:themeColor="text1"/>
          <w:sz w:val="20"/>
          <w:szCs w:val="20"/>
        </w:rPr>
        <w:t>документа о приемке.</w:t>
      </w:r>
    </w:p>
    <w:p w14:paraId="48DAC6E5" w14:textId="77777777"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CE5E17">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CE5E17">
        <w:rPr>
          <w:rFonts w:ascii="Times New Roman" w:hAnsi="Times New Roman" w:cs="Times New Roman"/>
          <w:color w:val="000000" w:themeColor="text1"/>
          <w:sz w:val="20"/>
          <w:szCs w:val="20"/>
        </w:rPr>
        <w:t>акта сдачи-приемки товара.</w:t>
      </w:r>
    </w:p>
    <w:p w14:paraId="6D77BA39" w14:textId="77777777"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CE5E17">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CE5E17">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14:paraId="3F1767BE" w14:textId="77777777" w:rsidR="009107A5" w:rsidRPr="00CE5E17" w:rsidRDefault="009107A5" w:rsidP="00CF688A">
      <w:pPr>
        <w:widowControl w:val="0"/>
        <w:rPr>
          <w:rFonts w:ascii="Times New Roman" w:hAnsi="Times New Roman" w:cs="Times New Roman"/>
          <w:color w:val="000000" w:themeColor="text1"/>
          <w:spacing w:val="-4"/>
          <w:sz w:val="20"/>
          <w:szCs w:val="20"/>
        </w:rPr>
      </w:pPr>
    </w:p>
    <w:p w14:paraId="7FF3C161" w14:textId="77777777" w:rsidR="009107A5" w:rsidRPr="00CE5E17"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CE5E17">
        <w:rPr>
          <w:rFonts w:ascii="Times New Roman" w:hAnsi="Times New Roman" w:cs="Times New Roman"/>
          <w:b/>
          <w:bCs/>
          <w:color w:val="000000" w:themeColor="text1"/>
          <w:spacing w:val="-1"/>
          <w:sz w:val="20"/>
          <w:szCs w:val="20"/>
        </w:rPr>
        <w:t>Ответственность Сторон</w:t>
      </w:r>
    </w:p>
    <w:p w14:paraId="454EB2E1" w14:textId="77777777" w:rsidR="009107A5" w:rsidRPr="00CE5E17" w:rsidRDefault="009107A5" w:rsidP="000243C5">
      <w:pPr>
        <w:widowControl w:val="0"/>
        <w:shd w:val="clear" w:color="auto" w:fill="FFFFFF"/>
        <w:tabs>
          <w:tab w:val="left" w:pos="3571"/>
        </w:tabs>
        <w:rPr>
          <w:rFonts w:ascii="Times New Roman" w:hAnsi="Times New Roman" w:cs="Times New Roman"/>
          <w:color w:val="000000" w:themeColor="text1"/>
          <w:sz w:val="20"/>
          <w:szCs w:val="20"/>
        </w:rPr>
      </w:pPr>
    </w:p>
    <w:p w14:paraId="050343CD" w14:textId="5B554B6C" w:rsidR="000243C5" w:rsidRPr="00CE5E17" w:rsidRDefault="000243C5" w:rsidP="000243C5">
      <w:pPr>
        <w:pStyle w:val="ab"/>
        <w:numPr>
          <w:ilvl w:val="1"/>
          <w:numId w:val="2"/>
        </w:numPr>
        <w:spacing w:after="0" w:line="240" w:lineRule="auto"/>
        <w:ind w:left="0" w:firstLine="709"/>
        <w:jc w:val="both"/>
        <w:rPr>
          <w:rFonts w:ascii="Times New Roman" w:hAnsi="Times New Roman"/>
          <w:b/>
          <w:bCs/>
          <w:color w:val="000000" w:themeColor="text1"/>
          <w:sz w:val="20"/>
          <w:szCs w:val="20"/>
        </w:rPr>
      </w:pPr>
      <w:r w:rsidRPr="00CE5E17">
        <w:rPr>
          <w:rFonts w:ascii="Times New Roman" w:hAnsi="Times New Roman"/>
          <w:b/>
          <w:bCs/>
          <w:color w:val="000000" w:themeColor="text1"/>
          <w:sz w:val="20"/>
          <w:szCs w:val="20"/>
        </w:rPr>
        <w:t>Ответственность Заказчика:</w:t>
      </w:r>
    </w:p>
    <w:p w14:paraId="77313954" w14:textId="2F5A3BF7" w:rsidR="009107A5" w:rsidRPr="00CE5E17"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CE5E17"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CE5E17">
        <w:rPr>
          <w:rFonts w:ascii="Times New Roman" w:hAnsi="Times New Roman"/>
          <w:color w:val="000000" w:themeColor="text1"/>
          <w:sz w:val="20"/>
          <w:szCs w:val="20"/>
        </w:rPr>
        <w:t xml:space="preserve">и ключевой ставки </w:t>
      </w:r>
      <w:r w:rsidRPr="00CE5E17">
        <w:rPr>
          <w:rFonts w:ascii="Times New Roman" w:hAnsi="Times New Roman"/>
          <w:color w:val="000000" w:themeColor="text1"/>
          <w:sz w:val="20"/>
          <w:szCs w:val="20"/>
        </w:rPr>
        <w:t>Центрального банка Российской Федерации от не уплаченной в срок суммы.</w:t>
      </w:r>
    </w:p>
    <w:p w14:paraId="2FA42F5C" w14:textId="652D6A69" w:rsidR="009107A5" w:rsidRPr="00CE5E17" w:rsidRDefault="009107A5" w:rsidP="000243C5">
      <w:pPr>
        <w:pStyle w:val="a9"/>
        <w:widowControl w:val="0"/>
        <w:numPr>
          <w:ilvl w:val="2"/>
          <w:numId w:val="2"/>
        </w:numPr>
        <w:ind w:left="0" w:firstLine="714"/>
        <w:rPr>
          <w:color w:val="000000" w:themeColor="text1"/>
          <w:sz w:val="20"/>
        </w:rPr>
      </w:pPr>
      <w:r w:rsidRPr="00CE5E17">
        <w:rPr>
          <w:color w:val="000000" w:themeColor="text1"/>
          <w:sz w:val="20"/>
        </w:rPr>
        <w:t xml:space="preserve">За </w:t>
      </w:r>
      <w:r w:rsidR="0027508A" w:rsidRPr="00CE5E17">
        <w:rPr>
          <w:color w:val="000000" w:themeColor="text1"/>
          <w:sz w:val="20"/>
        </w:rPr>
        <w:t xml:space="preserve">каждый факт неисполнения </w:t>
      </w:r>
      <w:r w:rsidRPr="00CE5E17">
        <w:rPr>
          <w:color w:val="000000" w:themeColor="text1"/>
          <w:sz w:val="20"/>
        </w:rPr>
        <w:t xml:space="preserve">Заказчиком обязательств по контракту, за исключением просрочки исполнения обязательств, устанавливается штраф в размере </w:t>
      </w:r>
      <w:r w:rsidR="00D74E6B" w:rsidRPr="00CE5E17">
        <w:rPr>
          <w:b/>
          <w:color w:val="000000" w:themeColor="text1"/>
          <w:sz w:val="20"/>
        </w:rPr>
        <w:t>1000 рублей 00 копеек</w:t>
      </w:r>
      <w:r w:rsidR="00D74E6B" w:rsidRPr="00CE5E17">
        <w:rPr>
          <w:color w:val="000000" w:themeColor="text1"/>
          <w:sz w:val="20"/>
        </w:rPr>
        <w:t xml:space="preserve"> (одна тысяча рублей 00 копеек</w:t>
      </w:r>
      <w:r w:rsidRPr="00CE5E17">
        <w:rPr>
          <w:color w:val="000000" w:themeColor="text1"/>
          <w:sz w:val="20"/>
        </w:rPr>
        <w:t>)</w:t>
      </w:r>
      <w:r w:rsidR="008A0E77" w:rsidRPr="00CE5E17">
        <w:rPr>
          <w:color w:val="000000" w:themeColor="text1"/>
          <w:sz w:val="20"/>
          <w:vertAlign w:val="superscript"/>
        </w:rPr>
        <w:footnoteReference w:id="13"/>
      </w:r>
      <w:r w:rsidRPr="00CE5E17">
        <w:rPr>
          <w:color w:val="000000" w:themeColor="text1"/>
          <w:sz w:val="20"/>
        </w:rPr>
        <w:t>.</w:t>
      </w:r>
    </w:p>
    <w:p w14:paraId="21EB0CAA" w14:textId="14010C5E" w:rsidR="000243C5" w:rsidRPr="00CE5E17" w:rsidRDefault="000243C5" w:rsidP="000243C5">
      <w:pPr>
        <w:pStyle w:val="a9"/>
        <w:widowControl w:val="0"/>
        <w:numPr>
          <w:ilvl w:val="2"/>
          <w:numId w:val="2"/>
        </w:numPr>
        <w:ind w:left="0" w:firstLine="714"/>
        <w:rPr>
          <w:color w:val="000000" w:themeColor="text1"/>
          <w:sz w:val="20"/>
        </w:rPr>
      </w:pPr>
      <w:r w:rsidRPr="00CE5E17">
        <w:rPr>
          <w:color w:val="000000" w:themeColor="text1"/>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CE5E17"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color w:val="000000" w:themeColor="text1"/>
          <w:sz w:val="20"/>
          <w:szCs w:val="20"/>
        </w:rPr>
      </w:pPr>
      <w:r w:rsidRPr="00CE5E17">
        <w:rPr>
          <w:rFonts w:ascii="Times New Roman" w:hAnsi="Times New Roman" w:cs="Times New Roman"/>
          <w:b/>
          <w:bCs/>
          <w:color w:val="000000" w:themeColor="text1"/>
          <w:sz w:val="20"/>
          <w:szCs w:val="20"/>
        </w:rPr>
        <w:t>Ответственность Поставщика:</w:t>
      </w:r>
    </w:p>
    <w:p w14:paraId="48B99F68" w14:textId="50BF7B20" w:rsidR="009107A5" w:rsidRPr="00CE5E17"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CE5E17">
        <w:rPr>
          <w:rFonts w:ascii="Times New Roman" w:hAnsi="Times New Roman"/>
          <w:color w:val="000000" w:themeColor="text1"/>
          <w:sz w:val="20"/>
          <w:szCs w:val="20"/>
        </w:rPr>
        <w:t xml:space="preserve"> </w:t>
      </w:r>
    </w:p>
    <w:p w14:paraId="14254176" w14:textId="77777777" w:rsidR="00F35DF9" w:rsidRPr="00CE5E17" w:rsidRDefault="00F35DF9"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CE5E17">
        <w:rPr>
          <w:rFonts w:ascii="Times New Roman" w:eastAsiaTheme="minorHAnsi" w:hAnsi="Times New Roman"/>
          <w:color w:val="000000" w:themeColor="text1"/>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CE5E17">
        <w:rPr>
          <w:rFonts w:ascii="Times New Roman" w:eastAsiaTheme="minorHAnsi" w:hAnsi="Times New Roman"/>
          <w:color w:val="000000" w:themeColor="text1"/>
          <w:sz w:val="20"/>
          <w:szCs w:val="20"/>
        </w:rPr>
        <w:t xml:space="preserve">ключевой </w:t>
      </w:r>
      <w:r w:rsidRPr="00CE5E17">
        <w:rPr>
          <w:rFonts w:ascii="Times New Roman" w:eastAsiaTheme="minorHAnsi" w:hAnsi="Times New Roman"/>
          <w:color w:val="000000" w:themeColor="text1"/>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CE5E17" w:rsidRDefault="00BC5AA4"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CE5E17">
        <w:rPr>
          <w:rFonts w:ascii="Times New Roman" w:hAnsi="Times New Roman"/>
          <w:color w:val="000000" w:themeColor="text1"/>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CE5E17">
        <w:rPr>
          <w:rFonts w:ascii="Times New Roman" w:hAnsi="Times New Roman"/>
          <w:color w:val="000000" w:themeColor="text1"/>
          <w:sz w:val="20"/>
          <w:szCs w:val="20"/>
        </w:rPr>
        <w:t xml:space="preserve">размере </w:t>
      </w:r>
      <w:r w:rsidRPr="00CE5E17">
        <w:rPr>
          <w:rFonts w:ascii="Times New Roman" w:hAnsi="Times New Roman"/>
          <w:b/>
          <w:color w:val="000000" w:themeColor="text1"/>
          <w:sz w:val="20"/>
          <w:szCs w:val="20"/>
        </w:rPr>
        <w:t>10% цены контракта (этапа)</w:t>
      </w:r>
      <w:r w:rsidRPr="00CE5E17">
        <w:rPr>
          <w:rFonts w:ascii="Times New Roman" w:hAnsi="Times New Roman"/>
          <w:color w:val="000000" w:themeColor="text1"/>
          <w:sz w:val="20"/>
          <w:szCs w:val="20"/>
          <w:vertAlign w:val="superscript"/>
        </w:rPr>
        <w:footnoteReference w:id="14"/>
      </w:r>
      <w:r w:rsidRPr="00CE5E17">
        <w:rPr>
          <w:rFonts w:ascii="Times New Roman" w:hAnsi="Times New Roman"/>
          <w:color w:val="000000" w:themeColor="text1"/>
          <w:sz w:val="20"/>
          <w:szCs w:val="20"/>
        </w:rPr>
        <w:t>.</w:t>
      </w:r>
    </w:p>
    <w:p w14:paraId="56B38E1C" w14:textId="77777777" w:rsidR="000243C5" w:rsidRPr="00CE5E17" w:rsidRDefault="00F35DF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CE5E17">
        <w:rPr>
          <w:rFonts w:ascii="Times New Roman" w:hAnsi="Times New Roman" w:cs="Times New Roman"/>
          <w:b/>
          <w:color w:val="000000" w:themeColor="text1"/>
          <w:sz w:val="20"/>
        </w:rPr>
        <w:t>1000 рублей 00 копеек</w:t>
      </w:r>
      <w:r w:rsidR="00D74E6B" w:rsidRPr="00CE5E17">
        <w:rPr>
          <w:rFonts w:ascii="Times New Roman" w:hAnsi="Times New Roman" w:cs="Times New Roman"/>
          <w:color w:val="000000" w:themeColor="text1"/>
          <w:sz w:val="20"/>
        </w:rPr>
        <w:t xml:space="preserve"> (одна тысяча рублей 00 копеек</w:t>
      </w:r>
      <w:r w:rsidRPr="00CE5E17">
        <w:rPr>
          <w:rFonts w:ascii="Times New Roman" w:hAnsi="Times New Roman" w:cs="Times New Roman"/>
          <w:color w:val="000000" w:themeColor="text1"/>
          <w:sz w:val="20"/>
          <w:szCs w:val="20"/>
        </w:rPr>
        <w:t>)</w:t>
      </w:r>
      <w:r w:rsidRPr="00CE5E17">
        <w:rPr>
          <w:rFonts w:ascii="Times New Roman" w:hAnsi="Times New Roman" w:cs="Times New Roman"/>
          <w:color w:val="000000" w:themeColor="text1"/>
          <w:sz w:val="20"/>
          <w:szCs w:val="20"/>
          <w:vertAlign w:val="superscript"/>
        </w:rPr>
        <w:footnoteReference w:id="15"/>
      </w:r>
      <w:r w:rsidRPr="00CE5E17">
        <w:rPr>
          <w:rFonts w:ascii="Times New Roman" w:hAnsi="Times New Roman" w:cs="Times New Roman"/>
          <w:color w:val="000000" w:themeColor="text1"/>
          <w:sz w:val="20"/>
          <w:szCs w:val="20"/>
        </w:rPr>
        <w:t>.</w:t>
      </w:r>
    </w:p>
    <w:p w14:paraId="35DA0E70" w14:textId="2F72805F" w:rsidR="00327179" w:rsidRPr="00CE5E17" w:rsidRDefault="0032717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CE5E17">
        <w:rPr>
          <w:rFonts w:ascii="Times New Roman" w:hAnsi="Times New Roman"/>
          <w:color w:val="000000" w:themeColor="text1"/>
          <w:sz w:val="20"/>
          <w:szCs w:val="20"/>
        </w:rPr>
        <w:t>Общая сумма начисленн</w:t>
      </w:r>
      <w:r w:rsidR="006D1E05" w:rsidRPr="00CE5E17">
        <w:rPr>
          <w:rFonts w:ascii="Times New Roman" w:hAnsi="Times New Roman"/>
          <w:color w:val="000000" w:themeColor="text1"/>
          <w:sz w:val="20"/>
          <w:szCs w:val="20"/>
        </w:rPr>
        <w:t>ых</w:t>
      </w:r>
      <w:r w:rsidRPr="00CE5E17">
        <w:rPr>
          <w:rFonts w:ascii="Times New Roman" w:hAnsi="Times New Roman"/>
          <w:color w:val="000000" w:themeColor="text1"/>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BB6EAF8" w14:textId="77777777" w:rsidR="0004063A" w:rsidRPr="00CE5E17" w:rsidRDefault="0004063A" w:rsidP="000243C5">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CE5E17">
        <w:rPr>
          <w:rFonts w:ascii="Times New Roman" w:hAnsi="Times New Roman" w:cs="Times New Roman"/>
          <w:b/>
          <w:bCs/>
          <w:color w:val="000000" w:themeColor="text1"/>
          <w:sz w:val="20"/>
          <w:szCs w:val="20"/>
        </w:rPr>
        <w:t>Иное:</w:t>
      </w:r>
    </w:p>
    <w:p w14:paraId="10E203D3" w14:textId="77777777" w:rsidR="0004063A" w:rsidRPr="00CE5E17"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w:t>
      </w:r>
      <w:r w:rsidRPr="00CE5E17">
        <w:rPr>
          <w:rFonts w:ascii="Times New Roman" w:hAnsi="Times New Roman"/>
          <w:color w:val="000000" w:themeColor="text1"/>
          <w:sz w:val="20"/>
          <w:szCs w:val="20"/>
        </w:rPr>
        <w:lastRenderedPageBreak/>
        <w:t>или по вине другой Стороны.</w:t>
      </w:r>
    </w:p>
    <w:p w14:paraId="128A1890" w14:textId="28CE6413" w:rsidR="00327179" w:rsidRPr="00CE5E17"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14:paraId="56DCFB97" w14:textId="77777777" w:rsidR="009107A5" w:rsidRPr="00CE5E17" w:rsidRDefault="009107A5" w:rsidP="000243C5">
      <w:pPr>
        <w:widowControl w:val="0"/>
        <w:jc w:val="both"/>
        <w:rPr>
          <w:rFonts w:ascii="Times New Roman" w:hAnsi="Times New Roman" w:cs="Times New Roman"/>
          <w:color w:val="000000" w:themeColor="text1"/>
          <w:spacing w:val="-4"/>
          <w:sz w:val="20"/>
          <w:szCs w:val="20"/>
        </w:rPr>
      </w:pPr>
    </w:p>
    <w:p w14:paraId="76ACC14B" w14:textId="77777777" w:rsidR="009107A5" w:rsidRPr="00CE5E17" w:rsidRDefault="009107A5" w:rsidP="001E41A3">
      <w:pPr>
        <w:widowControl w:val="0"/>
        <w:numPr>
          <w:ilvl w:val="0"/>
          <w:numId w:val="2"/>
        </w:numPr>
        <w:jc w:val="center"/>
        <w:outlineLvl w:val="0"/>
        <w:rPr>
          <w:rFonts w:ascii="Times New Roman" w:hAnsi="Times New Roman" w:cs="Times New Roman"/>
          <w:b/>
          <w:color w:val="000000" w:themeColor="text1"/>
          <w:sz w:val="20"/>
          <w:szCs w:val="20"/>
        </w:rPr>
      </w:pPr>
      <w:r w:rsidRPr="00CE5E17">
        <w:rPr>
          <w:rFonts w:ascii="Times New Roman" w:hAnsi="Times New Roman" w:cs="Times New Roman"/>
          <w:b/>
          <w:bCs/>
          <w:color w:val="000000" w:themeColor="text1"/>
          <w:sz w:val="20"/>
          <w:szCs w:val="20"/>
        </w:rPr>
        <w:t>Требования к таре, упаковке, качеству</w:t>
      </w:r>
      <w:r w:rsidRPr="00CE5E17">
        <w:rPr>
          <w:rFonts w:ascii="Times New Roman" w:hAnsi="Times New Roman" w:cs="Times New Roman"/>
          <w:b/>
          <w:color w:val="000000" w:themeColor="text1"/>
          <w:sz w:val="20"/>
          <w:szCs w:val="20"/>
        </w:rPr>
        <w:t>, безопасности и техническим характеристикам товара</w:t>
      </w:r>
    </w:p>
    <w:p w14:paraId="5C805A99" w14:textId="77777777" w:rsidR="009107A5" w:rsidRPr="00CE5E17" w:rsidRDefault="009107A5" w:rsidP="00CF688A">
      <w:pPr>
        <w:widowControl w:val="0"/>
        <w:rPr>
          <w:rFonts w:ascii="Times New Roman" w:hAnsi="Times New Roman" w:cs="Times New Roman"/>
          <w:color w:val="000000" w:themeColor="text1"/>
          <w:sz w:val="20"/>
          <w:szCs w:val="20"/>
        </w:rPr>
      </w:pPr>
    </w:p>
    <w:p w14:paraId="43207F44" w14:textId="77777777" w:rsidR="009107A5" w:rsidRPr="00CE5E17"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CE5E17">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14:paraId="50BF2BD1" w14:textId="77777777" w:rsidR="009107A5" w:rsidRPr="00CE5E17"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CE5E17">
        <w:rPr>
          <w:rFonts w:ascii="Times New Roman" w:hAnsi="Times New Roman" w:cs="Times New Roman"/>
          <w:bCs/>
          <w:iCs/>
          <w:color w:val="000000" w:themeColor="text1"/>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CE5E17">
        <w:rPr>
          <w:rFonts w:ascii="Times New Roman" w:hAnsi="Times New Roman" w:cs="Times New Roman"/>
          <w:bCs/>
          <w:iCs/>
          <w:color w:val="000000" w:themeColor="text1"/>
          <w:sz w:val="20"/>
          <w:szCs w:val="20"/>
        </w:rPr>
        <w:t>, техническим регламентам</w:t>
      </w:r>
      <w:r w:rsidRPr="00CE5E17">
        <w:rPr>
          <w:rFonts w:ascii="Times New Roman" w:hAnsi="Times New Roman" w:cs="Times New Roman"/>
          <w:bCs/>
          <w:iCs/>
          <w:color w:val="000000" w:themeColor="text1"/>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5100E224" w14:textId="77777777" w:rsidR="009107A5" w:rsidRPr="00CE5E17"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CE5E17">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CE5E17"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CE5E17">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5E2810B1" w14:textId="1C871106" w:rsidR="00D74E6B" w:rsidRPr="00CE5E17"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CE5E17">
        <w:rPr>
          <w:rFonts w:ascii="Times New Roman" w:hAnsi="Times New Roman" w:cs="Times New Roman"/>
          <w:color w:val="000000" w:themeColor="text1"/>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42152FD7" w14:textId="77777777" w:rsidR="00D74E6B" w:rsidRPr="00CE5E17"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На импортные товары перевод на русском языке обязателен.</w:t>
      </w:r>
      <w:r w:rsidR="003174CB" w:rsidRPr="00CE5E17">
        <w:rPr>
          <w:rFonts w:ascii="Times New Roman" w:hAnsi="Times New Roman" w:cs="Times New Roman"/>
          <w:color w:val="000000" w:themeColor="text1"/>
          <w:sz w:val="20"/>
          <w:szCs w:val="20"/>
        </w:rPr>
        <w:t xml:space="preserve">       </w:t>
      </w:r>
    </w:p>
    <w:p w14:paraId="41D92744" w14:textId="77777777" w:rsidR="009107A5" w:rsidRPr="00CE5E17" w:rsidRDefault="009107A5" w:rsidP="00CF688A">
      <w:pPr>
        <w:widowControl w:val="0"/>
        <w:rPr>
          <w:rFonts w:ascii="Times New Roman" w:hAnsi="Times New Roman" w:cs="Times New Roman"/>
          <w:color w:val="000000" w:themeColor="text1"/>
          <w:sz w:val="20"/>
          <w:szCs w:val="20"/>
        </w:rPr>
      </w:pPr>
    </w:p>
    <w:p w14:paraId="42C44594" w14:textId="77777777" w:rsidR="009107A5" w:rsidRPr="00CE5E17"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CE5E17">
        <w:rPr>
          <w:rFonts w:ascii="Times New Roman" w:hAnsi="Times New Roman" w:cs="Times New Roman"/>
          <w:b/>
          <w:color w:val="000000" w:themeColor="text1"/>
          <w:sz w:val="20"/>
          <w:szCs w:val="20"/>
        </w:rPr>
        <w:t>Гарантии качества</w:t>
      </w:r>
    </w:p>
    <w:p w14:paraId="7EAE0B7D" w14:textId="77777777" w:rsidR="009107A5" w:rsidRPr="00CE5E17" w:rsidRDefault="009107A5" w:rsidP="00CF688A">
      <w:pPr>
        <w:pStyle w:val="a8"/>
        <w:widowControl w:val="0"/>
        <w:spacing w:after="0"/>
        <w:rPr>
          <w:color w:val="000000" w:themeColor="text1"/>
          <w:sz w:val="20"/>
        </w:rPr>
      </w:pPr>
    </w:p>
    <w:p w14:paraId="75FBBA9C" w14:textId="77777777" w:rsidR="009107A5" w:rsidRPr="00CE5E17"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CE5E17">
        <w:rPr>
          <w:color w:val="000000" w:themeColor="text1"/>
          <w:sz w:val="20"/>
          <w:szCs w:val="20"/>
        </w:rPr>
        <w:t>Гарантии качества распространяются на все товары, поставленные Поставщиком по настоящему контракту.</w:t>
      </w:r>
    </w:p>
    <w:p w14:paraId="5532EAC8" w14:textId="6758D49B" w:rsidR="009107A5" w:rsidRPr="00CE5E17"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CE5E17">
        <w:rPr>
          <w:color w:val="000000" w:themeColor="text1"/>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B13726" w:rsidRPr="00CE5E17">
        <w:rPr>
          <w:color w:val="000000" w:themeColor="text1"/>
          <w:sz w:val="20"/>
          <w:szCs w:val="20"/>
        </w:rPr>
        <w:t xml:space="preserve"> </w:t>
      </w:r>
      <w:r w:rsidR="00297812" w:rsidRPr="00CE5E17">
        <w:rPr>
          <w:color w:val="000000" w:themeColor="text1"/>
          <w:sz w:val="20"/>
          <w:szCs w:val="20"/>
        </w:rPr>
        <w:t xml:space="preserve">70% </w:t>
      </w:r>
      <w:r w:rsidRPr="00CE5E17">
        <w:rPr>
          <w:color w:val="000000" w:themeColor="text1"/>
          <w:sz w:val="20"/>
          <w:szCs w:val="20"/>
        </w:rPr>
        <w:t>срока годности товара от установленного производителем (изготовителем).</w:t>
      </w:r>
    </w:p>
    <w:p w14:paraId="1D65DB17" w14:textId="77777777"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pacing w:val="4"/>
          <w:sz w:val="20"/>
          <w:szCs w:val="20"/>
        </w:rPr>
        <w:t>Поставщик г</w:t>
      </w:r>
      <w:r w:rsidRPr="00CE5E17">
        <w:rPr>
          <w:rFonts w:ascii="Times New Roman" w:hAnsi="Times New Roman" w:cs="Times New Roman"/>
          <w:color w:val="000000" w:themeColor="text1"/>
          <w:sz w:val="20"/>
          <w:szCs w:val="20"/>
        </w:rPr>
        <w:t xml:space="preserve">арантирует срок качества поставляемого товара в течение </w:t>
      </w:r>
      <w:r w:rsidRPr="00CE5E17">
        <w:rPr>
          <w:rFonts w:ascii="Times New Roman" w:hAnsi="Times New Roman" w:cs="Times New Roman"/>
          <w:b/>
          <w:color w:val="000000" w:themeColor="text1"/>
          <w:sz w:val="20"/>
          <w:szCs w:val="20"/>
        </w:rPr>
        <w:t>12 (двенадцати) месяцев</w:t>
      </w:r>
      <w:r w:rsidRPr="00CE5E17">
        <w:rPr>
          <w:rFonts w:ascii="Times New Roman" w:hAnsi="Times New Roman" w:cs="Times New Roman"/>
          <w:color w:val="000000" w:themeColor="text1"/>
          <w:sz w:val="20"/>
          <w:szCs w:val="20"/>
        </w:rPr>
        <w:t xml:space="preserve"> с момента подписания документа о приемке товара, на тот товар, на который отсутствует срок годности производителя.</w:t>
      </w:r>
    </w:p>
    <w:p w14:paraId="6792D26D" w14:textId="77777777"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CE5E17" w:rsidRDefault="009107A5" w:rsidP="00CF688A">
      <w:pPr>
        <w:widowControl w:val="0"/>
        <w:ind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2162BED" w14:textId="77777777" w:rsidR="009107A5" w:rsidRPr="00CE5E17" w:rsidRDefault="009107A5" w:rsidP="00CF688A">
      <w:pPr>
        <w:widowControl w:val="0"/>
        <w:ind w:firstLine="709"/>
        <w:rPr>
          <w:rFonts w:ascii="Times New Roman" w:hAnsi="Times New Roman" w:cs="Times New Roman"/>
          <w:color w:val="000000" w:themeColor="text1"/>
          <w:sz w:val="20"/>
          <w:szCs w:val="20"/>
        </w:rPr>
      </w:pPr>
    </w:p>
    <w:p w14:paraId="34C517BB" w14:textId="53544AAF" w:rsidR="00FC3C01" w:rsidRPr="00CE5E17" w:rsidRDefault="00FC3C01" w:rsidP="001E41A3">
      <w:pPr>
        <w:pStyle w:val="a9"/>
        <w:widowControl w:val="0"/>
        <w:numPr>
          <w:ilvl w:val="0"/>
          <w:numId w:val="2"/>
        </w:numPr>
        <w:jc w:val="center"/>
        <w:outlineLvl w:val="0"/>
        <w:rPr>
          <w:b/>
          <w:color w:val="000000" w:themeColor="text1"/>
          <w:sz w:val="20"/>
        </w:rPr>
      </w:pPr>
      <w:r w:rsidRPr="00CE5E17">
        <w:rPr>
          <w:b/>
          <w:color w:val="000000" w:themeColor="text1"/>
          <w:sz w:val="20"/>
        </w:rPr>
        <w:t>Срок действия контракта</w:t>
      </w:r>
    </w:p>
    <w:p w14:paraId="63C1EDFE" w14:textId="21D421FC" w:rsidR="00FC3C01" w:rsidRPr="00CE5E17" w:rsidRDefault="00FC3C01" w:rsidP="004B36FB">
      <w:pPr>
        <w:pStyle w:val="a9"/>
        <w:widowControl w:val="0"/>
        <w:ind w:left="0"/>
        <w:rPr>
          <w:b/>
          <w:color w:val="000000" w:themeColor="text1"/>
          <w:sz w:val="20"/>
        </w:rPr>
      </w:pPr>
    </w:p>
    <w:p w14:paraId="3E876739" w14:textId="6B5C8A7C" w:rsidR="00FC3C01" w:rsidRPr="00CE5E17" w:rsidRDefault="00FC3C01" w:rsidP="004B36F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14:paraId="62288BEC" w14:textId="77777777" w:rsidR="00FC3C01" w:rsidRPr="00CE5E17" w:rsidRDefault="00FC3C01" w:rsidP="004B36FB">
      <w:pPr>
        <w:pStyle w:val="a9"/>
        <w:widowControl w:val="0"/>
        <w:ind w:left="0"/>
        <w:rPr>
          <w:b/>
          <w:color w:val="000000" w:themeColor="text1"/>
          <w:sz w:val="20"/>
        </w:rPr>
      </w:pPr>
    </w:p>
    <w:p w14:paraId="179FEBDB" w14:textId="4DDD103F" w:rsidR="009107A5" w:rsidRPr="00CE5E17" w:rsidRDefault="009107A5" w:rsidP="001E41A3">
      <w:pPr>
        <w:pStyle w:val="a9"/>
        <w:widowControl w:val="0"/>
        <w:numPr>
          <w:ilvl w:val="0"/>
          <w:numId w:val="2"/>
        </w:numPr>
        <w:jc w:val="center"/>
        <w:outlineLvl w:val="0"/>
        <w:rPr>
          <w:b/>
          <w:color w:val="000000" w:themeColor="text1"/>
          <w:sz w:val="20"/>
        </w:rPr>
      </w:pPr>
      <w:r w:rsidRPr="00CE5E17">
        <w:rPr>
          <w:b/>
          <w:color w:val="000000" w:themeColor="text1"/>
          <w:sz w:val="20"/>
        </w:rPr>
        <w:t>Порядок изменения и расторжения контракта</w:t>
      </w:r>
    </w:p>
    <w:p w14:paraId="6D27F258" w14:textId="77777777" w:rsidR="009107A5" w:rsidRPr="00CE5E17" w:rsidRDefault="009107A5" w:rsidP="00CF688A">
      <w:pPr>
        <w:pStyle w:val="a9"/>
        <w:widowControl w:val="0"/>
        <w:ind w:left="0"/>
        <w:rPr>
          <w:color w:val="000000" w:themeColor="text1"/>
          <w:sz w:val="20"/>
        </w:rPr>
      </w:pPr>
    </w:p>
    <w:p w14:paraId="0E530BFE" w14:textId="245773E4" w:rsidR="0004063A" w:rsidRPr="00CE5E17" w:rsidRDefault="0004063A"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3C13E23" w14:textId="1F54ABE4" w:rsidR="00781656" w:rsidRPr="00CE5E17" w:rsidRDefault="00781656"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Изменение условий контракта допускается по соглашению сторон</w:t>
      </w:r>
      <w:r w:rsidR="00D74E6B" w:rsidRPr="00CE5E17">
        <w:rPr>
          <w:rFonts w:ascii="Times New Roman" w:hAnsi="Times New Roman"/>
          <w:color w:val="000000" w:themeColor="text1"/>
          <w:sz w:val="20"/>
          <w:szCs w:val="20"/>
        </w:rPr>
        <w:t xml:space="preserve"> с учетом положений настоящего раздела контракта</w:t>
      </w:r>
      <w:r w:rsidRPr="00CE5E17">
        <w:rPr>
          <w:rFonts w:ascii="Times New Roman" w:hAnsi="Times New Roman"/>
          <w:color w:val="000000" w:themeColor="text1"/>
          <w:sz w:val="20"/>
          <w:szCs w:val="20"/>
        </w:rPr>
        <w:t>.</w:t>
      </w:r>
    </w:p>
    <w:p w14:paraId="77796E5F" w14:textId="74B1277E" w:rsidR="001D2AA2" w:rsidRPr="00CE5E17" w:rsidRDefault="0079492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Изменения существенных условий контракта </w:t>
      </w:r>
      <w:r w:rsidR="001D2AA2" w:rsidRPr="00CE5E17">
        <w:rPr>
          <w:rFonts w:ascii="Times New Roman" w:hAnsi="Times New Roman"/>
          <w:color w:val="000000" w:themeColor="text1"/>
          <w:sz w:val="20"/>
          <w:szCs w:val="20"/>
        </w:rPr>
        <w:t xml:space="preserve">(в том числе цены контракта) </w:t>
      </w:r>
      <w:r w:rsidRPr="00CE5E17">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74E6B" w:rsidRPr="00CE5E17">
        <w:rPr>
          <w:rFonts w:ascii="Times New Roman" w:hAnsi="Times New Roman"/>
          <w:color w:val="000000" w:themeColor="text1"/>
          <w:sz w:val="20"/>
          <w:szCs w:val="20"/>
        </w:rPr>
        <w:t>,</w:t>
      </w:r>
      <w:r w:rsidRPr="00CE5E17">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CE5E17">
        <w:rPr>
          <w:rFonts w:ascii="Times New Roman" w:hAnsi="Times New Roman"/>
          <w:color w:val="000000" w:themeColor="text1"/>
          <w:sz w:val="20"/>
          <w:szCs w:val="20"/>
        </w:rPr>
        <w:t>.</w:t>
      </w:r>
    </w:p>
    <w:p w14:paraId="088C326B" w14:textId="63D7680F" w:rsidR="00D74E6B" w:rsidRPr="00CE5E17" w:rsidRDefault="00D74E6B"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CE5E17">
        <w:rPr>
          <w:rFonts w:ascii="Times New Roman" w:hAnsi="Times New Roman"/>
          <w:color w:val="000000" w:themeColor="text1"/>
          <w:sz w:val="20"/>
          <w:szCs w:val="20"/>
          <w:shd w:val="clear" w:color="auto" w:fill="FFFFFF"/>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w:t>
      </w:r>
      <w:r w:rsidRPr="00CE5E17">
        <w:rPr>
          <w:rFonts w:ascii="Times New Roman" w:hAnsi="Times New Roman"/>
          <w:color w:val="000000" w:themeColor="text1"/>
          <w:sz w:val="20"/>
          <w:szCs w:val="20"/>
          <w:shd w:val="clear" w:color="auto" w:fill="FFFFFF"/>
        </w:rPr>
        <w:lastRenderedPageBreak/>
        <w:t>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0576E8C0" w14:textId="7A09C2C7" w:rsidR="009107A5" w:rsidRPr="00CE5E17"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CE5E17">
        <w:rPr>
          <w:rFonts w:ascii="Times New Roman" w:hAnsi="Times New Roman"/>
          <w:color w:val="000000" w:themeColor="text1"/>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CE5E17"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В случае перемены Заказчика его права и обязанности переходят к новому заказчик</w:t>
      </w:r>
      <w:r w:rsidR="0036038A" w:rsidRPr="00CE5E17">
        <w:rPr>
          <w:rFonts w:ascii="Times New Roman" w:hAnsi="Times New Roman"/>
          <w:color w:val="000000" w:themeColor="text1"/>
          <w:sz w:val="20"/>
          <w:szCs w:val="20"/>
        </w:rPr>
        <w:t>у</w:t>
      </w:r>
      <w:r w:rsidRPr="00CE5E17">
        <w:rPr>
          <w:rFonts w:ascii="Times New Roman" w:hAnsi="Times New Roman"/>
          <w:color w:val="000000" w:themeColor="text1"/>
          <w:sz w:val="20"/>
          <w:szCs w:val="20"/>
        </w:rPr>
        <w:t>.</w:t>
      </w:r>
    </w:p>
    <w:p w14:paraId="4A735A41" w14:textId="6C283834" w:rsidR="009107A5" w:rsidRPr="00CE5E17" w:rsidRDefault="009107A5" w:rsidP="003A3356">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CE5E17">
        <w:rPr>
          <w:rFonts w:ascii="Times New Roman" w:hAnsi="Times New Roman"/>
          <w:color w:val="000000" w:themeColor="text1"/>
          <w:sz w:val="20"/>
          <w:szCs w:val="20"/>
        </w:rPr>
        <w:t>При исполнении контракта (</w:t>
      </w:r>
      <w:r w:rsidR="003A3356" w:rsidRPr="00CE5E17">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CE5E17">
        <w:rPr>
          <w:rFonts w:ascii="Times New Roman" w:hAnsi="Times New Roman"/>
          <w:color w:val="000000" w:themeColor="text1"/>
          <w:sz w:val="20"/>
          <w:szCs w:val="20"/>
        </w:rPr>
        <w:t xml:space="preserve">) по согласованию Сторон допускается поставка товара, </w:t>
      </w:r>
      <w:r w:rsidRPr="00CE5E17">
        <w:rPr>
          <w:rFonts w:ascii="Times New Roman" w:hAnsi="Times New Roman"/>
          <w:color w:val="000000" w:themeColor="text1"/>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465A49D4" w14:textId="47A2BAC8" w:rsidR="001D2AA2" w:rsidRPr="00CE5E17"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Расторжение контракта допускается</w:t>
      </w:r>
      <w:r w:rsidR="001D2AA2" w:rsidRPr="00CE5E17">
        <w:rPr>
          <w:rFonts w:ascii="Times New Roman" w:hAnsi="Times New Roman"/>
          <w:color w:val="000000" w:themeColor="text1"/>
          <w:sz w:val="20"/>
          <w:szCs w:val="20"/>
        </w:rPr>
        <w:t xml:space="preserve">: </w:t>
      </w:r>
    </w:p>
    <w:p w14:paraId="10CF182B" w14:textId="77777777" w:rsidR="001D2AA2" w:rsidRPr="00CE5E17" w:rsidRDefault="001D2AA2" w:rsidP="00FC3C01">
      <w:pPr>
        <w:widowControl w:val="0"/>
        <w:ind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 </w:t>
      </w:r>
      <w:r w:rsidR="009107A5" w:rsidRPr="00CE5E17">
        <w:rPr>
          <w:rFonts w:ascii="Times New Roman" w:hAnsi="Times New Roman" w:cs="Times New Roman"/>
          <w:color w:val="000000" w:themeColor="text1"/>
          <w:sz w:val="20"/>
          <w:szCs w:val="20"/>
        </w:rPr>
        <w:t>по соглашению Сторон</w:t>
      </w:r>
      <w:r w:rsidRPr="00CE5E17">
        <w:rPr>
          <w:rFonts w:ascii="Times New Roman" w:hAnsi="Times New Roman" w:cs="Times New Roman"/>
          <w:color w:val="000000" w:themeColor="text1"/>
          <w:sz w:val="20"/>
          <w:szCs w:val="20"/>
        </w:rPr>
        <w:t xml:space="preserve">; </w:t>
      </w:r>
    </w:p>
    <w:p w14:paraId="73DEEE67" w14:textId="77777777" w:rsidR="001D2AA2" w:rsidRPr="00CE5E17" w:rsidRDefault="001D2AA2" w:rsidP="00FC3C01">
      <w:pPr>
        <w:widowControl w:val="0"/>
        <w:ind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 </w:t>
      </w:r>
      <w:r w:rsidR="009107A5" w:rsidRPr="00CE5E17">
        <w:rPr>
          <w:rFonts w:ascii="Times New Roman" w:hAnsi="Times New Roman" w:cs="Times New Roman"/>
          <w:color w:val="000000" w:themeColor="text1"/>
          <w:sz w:val="20"/>
          <w:szCs w:val="20"/>
        </w:rPr>
        <w:t>по решению суда</w:t>
      </w:r>
      <w:r w:rsidRPr="00CE5E17">
        <w:rPr>
          <w:rFonts w:ascii="Times New Roman" w:hAnsi="Times New Roman" w:cs="Times New Roman"/>
          <w:color w:val="000000" w:themeColor="text1"/>
          <w:sz w:val="20"/>
          <w:szCs w:val="20"/>
        </w:rPr>
        <w:t xml:space="preserve">; </w:t>
      </w:r>
    </w:p>
    <w:p w14:paraId="4A6CDBE1" w14:textId="77777777" w:rsidR="009107A5" w:rsidRPr="00CE5E17" w:rsidRDefault="001D2AA2" w:rsidP="00FC3C01">
      <w:pPr>
        <w:widowControl w:val="0"/>
        <w:ind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 </w:t>
      </w:r>
      <w:r w:rsidR="009107A5" w:rsidRPr="00CE5E17">
        <w:rPr>
          <w:rFonts w:ascii="Times New Roman" w:hAnsi="Times New Roman" w:cs="Times New Roman"/>
          <w:color w:val="000000" w:themeColor="text1"/>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CE5E17"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CE5E17" w:rsidRDefault="009107A5" w:rsidP="00FC3C01">
      <w:pPr>
        <w:widowControl w:val="0"/>
        <w:ind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если задержка в сроках поставки товара Поставщиком составляет более 10 (десяти) дней;</w:t>
      </w:r>
    </w:p>
    <w:p w14:paraId="55449F3C" w14:textId="77777777" w:rsidR="009107A5" w:rsidRPr="00CE5E17" w:rsidRDefault="009107A5" w:rsidP="00FC3C01">
      <w:pPr>
        <w:widowControl w:val="0"/>
        <w:ind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1A58C6AF" w:rsidR="009107A5" w:rsidRPr="00CE5E17" w:rsidRDefault="009107A5" w:rsidP="00FC3C01">
      <w:pPr>
        <w:widowControl w:val="0"/>
        <w:ind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r w:rsidR="0027508A" w:rsidRPr="00CE5E17">
        <w:rPr>
          <w:rFonts w:ascii="Times New Roman" w:hAnsi="Times New Roman" w:cs="Times New Roman"/>
          <w:color w:val="000000" w:themeColor="text1"/>
          <w:sz w:val="20"/>
          <w:szCs w:val="20"/>
        </w:rPr>
        <w:t>;</w:t>
      </w:r>
    </w:p>
    <w:p w14:paraId="5ACAF785" w14:textId="0D27CCC8" w:rsidR="0027508A" w:rsidRPr="00CE5E17" w:rsidRDefault="0027508A" w:rsidP="00FC3C01">
      <w:pPr>
        <w:widowControl w:val="0"/>
        <w:ind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 если у </w:t>
      </w:r>
      <w:r w:rsidR="00170E1A" w:rsidRPr="00CE5E17">
        <w:rPr>
          <w:rFonts w:ascii="Times New Roman" w:hAnsi="Times New Roman" w:cs="Times New Roman"/>
          <w:color w:val="000000" w:themeColor="text1"/>
          <w:sz w:val="20"/>
          <w:szCs w:val="20"/>
        </w:rPr>
        <w:t>Поставщика</w:t>
      </w:r>
      <w:r w:rsidRPr="00CE5E17">
        <w:rPr>
          <w:rFonts w:ascii="Times New Roman" w:hAnsi="Times New Roman" w:cs="Times New Roman"/>
          <w:color w:val="000000" w:themeColor="text1"/>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70922ABC" w14:textId="3E3AF033" w:rsidR="009107A5" w:rsidRPr="00CE5E17" w:rsidRDefault="001D2AA2"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E62E0D" w:rsidRPr="00CE5E17">
        <w:rPr>
          <w:rFonts w:ascii="Times New Roman" w:hAnsi="Times New Roman"/>
          <w:color w:val="000000" w:themeColor="text1"/>
          <w:sz w:val="20"/>
          <w:szCs w:val="20"/>
        </w:rPr>
        <w:t>3</w:t>
      </w:r>
      <w:r w:rsidRPr="00CE5E17">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CE5E17">
        <w:rPr>
          <w:rStyle w:val="ae"/>
          <w:color w:val="000000" w:themeColor="text1"/>
          <w:sz w:val="20"/>
          <w:szCs w:val="20"/>
        </w:rPr>
        <w:footnoteReference w:id="16"/>
      </w:r>
      <w:r w:rsidRPr="00CE5E17">
        <w:rPr>
          <w:rFonts w:ascii="Times New Roman" w:hAnsi="Times New Roman"/>
          <w:color w:val="000000" w:themeColor="text1"/>
          <w:sz w:val="20"/>
          <w:szCs w:val="20"/>
        </w:rPr>
        <w:t>.</w:t>
      </w:r>
    </w:p>
    <w:p w14:paraId="335A049A" w14:textId="633DE6EE" w:rsidR="001707AF" w:rsidRPr="00CE5E17" w:rsidRDefault="00861FA0"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Заказчик направляет обращение</w:t>
      </w:r>
      <w:r w:rsidR="00297683" w:rsidRPr="00CE5E17">
        <w:rPr>
          <w:rStyle w:val="ae"/>
          <w:color w:val="000000" w:themeColor="text1"/>
          <w:sz w:val="20"/>
          <w:szCs w:val="20"/>
        </w:rPr>
        <w:footnoteReference w:id="17"/>
      </w:r>
      <w:r w:rsidRPr="00CE5E17">
        <w:rPr>
          <w:rFonts w:ascii="Times New Roman" w:hAnsi="Times New Roman"/>
          <w:color w:val="000000" w:themeColor="text1"/>
          <w:sz w:val="20"/>
          <w:szCs w:val="20"/>
        </w:rPr>
        <w:t xml:space="preserve"> о включении информации о Поставщике в реестр недобросовестных поставщиков (подрядчиков, исполнителей) в случаях</w:t>
      </w:r>
      <w:r w:rsidRPr="00CE5E17">
        <w:rPr>
          <w:rStyle w:val="ae"/>
          <w:color w:val="000000" w:themeColor="text1"/>
          <w:sz w:val="20"/>
          <w:szCs w:val="20"/>
        </w:rPr>
        <w:footnoteReference w:id="18"/>
      </w:r>
      <w:r w:rsidRPr="00CE5E17">
        <w:rPr>
          <w:rFonts w:ascii="Times New Roman" w:hAnsi="Times New Roman"/>
          <w:color w:val="000000" w:themeColor="text1"/>
          <w:sz w:val="20"/>
          <w:szCs w:val="20"/>
        </w:rPr>
        <w:t>, порядке и сроки, установленные федеральным законом от 05.04.201</w:t>
      </w:r>
      <w:r w:rsidR="00E62E0D" w:rsidRPr="00CE5E17">
        <w:rPr>
          <w:rFonts w:ascii="Times New Roman" w:hAnsi="Times New Roman"/>
          <w:color w:val="000000" w:themeColor="text1"/>
          <w:sz w:val="20"/>
          <w:szCs w:val="20"/>
        </w:rPr>
        <w:t>3</w:t>
      </w:r>
      <w:r w:rsidRPr="00CE5E17">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CE5E17" w:rsidRDefault="009107A5" w:rsidP="00CF688A">
      <w:pPr>
        <w:widowControl w:val="0"/>
        <w:ind w:right="170"/>
        <w:rPr>
          <w:rFonts w:ascii="Times New Roman" w:hAnsi="Times New Roman" w:cs="Times New Roman"/>
          <w:color w:val="000000" w:themeColor="text1"/>
          <w:sz w:val="20"/>
          <w:szCs w:val="20"/>
        </w:rPr>
      </w:pPr>
    </w:p>
    <w:p w14:paraId="0C74EB4F" w14:textId="77777777" w:rsidR="009107A5" w:rsidRPr="00CE5E17" w:rsidRDefault="009107A5" w:rsidP="001E41A3">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CE5E17">
        <w:rPr>
          <w:rFonts w:ascii="Times New Roman" w:hAnsi="Times New Roman" w:cs="Times New Roman"/>
          <w:b/>
          <w:bCs/>
          <w:color w:val="000000" w:themeColor="text1"/>
          <w:spacing w:val="-1"/>
          <w:sz w:val="20"/>
          <w:szCs w:val="20"/>
        </w:rPr>
        <w:t>Обстоятельства непреодолимой силы</w:t>
      </w:r>
    </w:p>
    <w:p w14:paraId="7C73FFBA" w14:textId="77777777" w:rsidR="009107A5" w:rsidRPr="00CE5E17" w:rsidRDefault="009107A5" w:rsidP="00CF688A">
      <w:pPr>
        <w:widowControl w:val="0"/>
        <w:rPr>
          <w:rFonts w:ascii="Times New Roman" w:hAnsi="Times New Roman" w:cs="Times New Roman"/>
          <w:color w:val="000000" w:themeColor="text1"/>
          <w:sz w:val="20"/>
          <w:szCs w:val="20"/>
        </w:rPr>
      </w:pPr>
    </w:p>
    <w:p w14:paraId="09266E19" w14:textId="0B99FE03" w:rsidR="009107A5" w:rsidRPr="00CE5E17"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CE5E17"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При наступлении указанных в п. 1</w:t>
      </w:r>
      <w:r w:rsidR="00FC3C01" w:rsidRPr="00CE5E17">
        <w:rPr>
          <w:rFonts w:ascii="Times New Roman" w:hAnsi="Times New Roman"/>
          <w:color w:val="000000" w:themeColor="text1"/>
          <w:sz w:val="20"/>
          <w:szCs w:val="20"/>
        </w:rPr>
        <w:t>1</w:t>
      </w:r>
      <w:r w:rsidRPr="00CE5E17">
        <w:rPr>
          <w:rFonts w:ascii="Times New Roman" w:hAnsi="Times New Roman"/>
          <w:color w:val="000000" w:themeColor="text1"/>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CE5E17" w:rsidRDefault="009107A5" w:rsidP="00CF688A">
      <w:pPr>
        <w:widowControl w:val="0"/>
        <w:rPr>
          <w:rFonts w:ascii="Times New Roman" w:hAnsi="Times New Roman" w:cs="Times New Roman"/>
          <w:color w:val="000000" w:themeColor="text1"/>
          <w:sz w:val="20"/>
          <w:szCs w:val="20"/>
        </w:rPr>
      </w:pPr>
    </w:p>
    <w:p w14:paraId="0B4A6B66" w14:textId="77777777" w:rsidR="00EA2E3C" w:rsidRPr="00CE5E17" w:rsidRDefault="00EA2E3C" w:rsidP="001E41A3">
      <w:pPr>
        <w:pStyle w:val="ab"/>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CE5E17">
        <w:rPr>
          <w:rFonts w:ascii="Times New Roman" w:hAnsi="Times New Roman"/>
          <w:b/>
          <w:color w:val="000000" w:themeColor="text1"/>
          <w:sz w:val="20"/>
          <w:szCs w:val="20"/>
        </w:rPr>
        <w:t>Антикоррупционные условия</w:t>
      </w:r>
    </w:p>
    <w:p w14:paraId="4106DAC8" w14:textId="77777777" w:rsidR="00B13726" w:rsidRPr="00CE5E17" w:rsidRDefault="00B13726" w:rsidP="00B13726">
      <w:pPr>
        <w:widowControl w:val="0"/>
        <w:jc w:val="both"/>
        <w:rPr>
          <w:rFonts w:ascii="Times New Roman" w:hAnsi="Times New Roman" w:cs="Times New Roman"/>
          <w:color w:val="000000" w:themeColor="text1"/>
          <w:sz w:val="20"/>
          <w:szCs w:val="20"/>
        </w:rPr>
      </w:pPr>
    </w:p>
    <w:p w14:paraId="3F04035F" w14:textId="4AA039ED" w:rsidR="00EA2E3C" w:rsidRPr="00CE5E17" w:rsidRDefault="00EA2E3C" w:rsidP="00D40CC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8022FC0" w14:textId="77777777" w:rsidR="00EA2E3C" w:rsidRPr="00CE5E17" w:rsidRDefault="00EA2E3C" w:rsidP="00EA2E3C">
      <w:pPr>
        <w:widowControl w:val="0"/>
        <w:ind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CE5E17">
        <w:rPr>
          <w:rFonts w:ascii="Times New Roman" w:hAnsi="Times New Roman" w:cs="Times New Roman"/>
          <w:color w:val="000000" w:themeColor="text1"/>
          <w:sz w:val="20"/>
          <w:szCs w:val="20"/>
        </w:rPr>
        <w:t>иным образом,</w:t>
      </w:r>
      <w:r w:rsidRPr="00CE5E17">
        <w:rPr>
          <w:rFonts w:ascii="Times New Roman" w:hAnsi="Times New Roman" w:cs="Times New Roman"/>
          <w:color w:val="000000" w:themeColor="text1"/>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6EEA33B" w14:textId="77777777" w:rsidR="00EA2E3C" w:rsidRPr="00CE5E17" w:rsidRDefault="00EA2E3C" w:rsidP="00EA2E3C">
      <w:pPr>
        <w:widowControl w:val="0"/>
        <w:ind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w:t>
      </w:r>
      <w:r w:rsidRPr="00CE5E17">
        <w:rPr>
          <w:rFonts w:ascii="Times New Roman" w:hAnsi="Times New Roman" w:cs="Times New Roman"/>
          <w:color w:val="000000" w:themeColor="text1"/>
          <w:sz w:val="20"/>
          <w:szCs w:val="20"/>
        </w:rPr>
        <w:lastRenderedPageBreak/>
        <w:t>преимущества, предоставить какие-либо гарантии и т.д.);</w:t>
      </w:r>
    </w:p>
    <w:p w14:paraId="2BF8D70A" w14:textId="77777777" w:rsidR="00EA2E3C" w:rsidRPr="00CE5E17" w:rsidRDefault="00EA2E3C" w:rsidP="00EA2E3C">
      <w:pPr>
        <w:widowControl w:val="0"/>
        <w:ind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CE5E17" w:rsidRDefault="00EA2E3C" w:rsidP="00EA2E3C">
      <w:pPr>
        <w:widowControl w:val="0"/>
        <w:jc w:val="both"/>
        <w:rPr>
          <w:rFonts w:ascii="Times New Roman" w:hAnsi="Times New Roman" w:cs="Times New Roman"/>
          <w:color w:val="000000" w:themeColor="text1"/>
          <w:sz w:val="20"/>
          <w:szCs w:val="20"/>
        </w:rPr>
      </w:pPr>
    </w:p>
    <w:p w14:paraId="36B576FC" w14:textId="77777777" w:rsidR="009107A5" w:rsidRPr="00CE5E17"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CE5E17">
        <w:rPr>
          <w:rFonts w:ascii="Times New Roman" w:hAnsi="Times New Roman"/>
          <w:b/>
          <w:color w:val="000000" w:themeColor="text1"/>
          <w:sz w:val="20"/>
          <w:szCs w:val="20"/>
        </w:rPr>
        <w:t>Прочие условия</w:t>
      </w:r>
    </w:p>
    <w:p w14:paraId="6AA26654" w14:textId="77777777" w:rsidR="009107A5" w:rsidRPr="00CE5E17" w:rsidRDefault="009107A5" w:rsidP="00CF688A">
      <w:pPr>
        <w:widowControl w:val="0"/>
        <w:shd w:val="clear" w:color="auto" w:fill="FFFFFF"/>
        <w:rPr>
          <w:rFonts w:ascii="Times New Roman" w:hAnsi="Times New Roman" w:cs="Times New Roman"/>
          <w:color w:val="000000" w:themeColor="text1"/>
          <w:sz w:val="20"/>
          <w:szCs w:val="20"/>
        </w:rPr>
      </w:pPr>
    </w:p>
    <w:p w14:paraId="77124953" w14:textId="40DC130A" w:rsidR="009107A5" w:rsidRPr="00CE5E17"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CE5E17"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Стороны</w:t>
      </w:r>
      <w:r w:rsidR="00FC3C01" w:rsidRPr="00CE5E17">
        <w:rPr>
          <w:rFonts w:ascii="Times New Roman" w:hAnsi="Times New Roman"/>
          <w:color w:val="000000" w:themeColor="text1"/>
          <w:sz w:val="20"/>
          <w:szCs w:val="20"/>
        </w:rPr>
        <w:t>,</w:t>
      </w:r>
      <w:r w:rsidRPr="00CE5E17">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CE5E17"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претензия;</w:t>
      </w:r>
    </w:p>
    <w:p w14:paraId="707252D1" w14:textId="77777777" w:rsidR="00843BE6" w:rsidRPr="00CE5E17"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требование об уплате неустойки (штраф, пени);</w:t>
      </w:r>
    </w:p>
    <w:p w14:paraId="6CE00366" w14:textId="77777777" w:rsidR="00843BE6" w:rsidRPr="00CE5E17"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уведомление.</w:t>
      </w:r>
    </w:p>
    <w:p w14:paraId="68EF5A69" w14:textId="4FC4F7CA" w:rsidR="00843BE6" w:rsidRPr="00CE5E17" w:rsidRDefault="00843BE6" w:rsidP="00D40CC1">
      <w:pPr>
        <w:widowControl w:val="0"/>
        <w:ind w:firstLine="851"/>
        <w:jc w:val="both"/>
        <w:rPr>
          <w:rFonts w:ascii="Times New Roman" w:eastAsia="Times New Roman" w:hAnsi="Times New Roman" w:cs="Times New Roman"/>
          <w:color w:val="000000" w:themeColor="text1"/>
          <w:sz w:val="20"/>
          <w:szCs w:val="20"/>
          <w:lang w:eastAsia="ru-RU"/>
        </w:rPr>
      </w:pPr>
      <w:r w:rsidRPr="00CE5E17">
        <w:rPr>
          <w:rFonts w:ascii="Times New Roman" w:hAnsi="Times New Roman" w:cs="Times New Roman"/>
          <w:color w:val="000000" w:themeColor="text1"/>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DA5536" w:rsidRPr="00CE5E17">
        <w:rPr>
          <w:rFonts w:ascii="Times New Roman" w:hAnsi="Times New Roman" w:cs="Times New Roman"/>
          <w:color w:val="000000" w:themeColor="text1"/>
          <w:sz w:val="20"/>
          <w:szCs w:val="20"/>
        </w:rPr>
        <w:t xml:space="preserve"> </w:t>
      </w:r>
      <w:r w:rsidR="00DA5536" w:rsidRPr="00CE5E17">
        <w:rPr>
          <w:rFonts w:ascii="Times New Roman" w:eastAsia="Times New Roman" w:hAnsi="Times New Roman" w:cs="Times New Roman"/>
          <w:color w:val="000000" w:themeColor="text1"/>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DA5536" w:rsidRPr="00CE5E17">
        <w:rPr>
          <w:rFonts w:ascii="Times New Roman" w:eastAsia="Times New Roman" w:hAnsi="Times New Roman" w:cs="Times New Roman"/>
          <w:color w:val="000000" w:themeColor="text1"/>
          <w:sz w:val="20"/>
          <w:szCs w:val="20"/>
          <w:lang w:eastAsia="ru-RU"/>
        </w:rPr>
        <w:t>Portable</w:t>
      </w:r>
      <w:proofErr w:type="spellEnd"/>
      <w:r w:rsidR="00DA5536" w:rsidRPr="00CE5E17">
        <w:rPr>
          <w:rFonts w:ascii="Times New Roman" w:eastAsia="Times New Roman" w:hAnsi="Times New Roman" w:cs="Times New Roman"/>
          <w:color w:val="000000" w:themeColor="text1"/>
          <w:sz w:val="20"/>
          <w:szCs w:val="20"/>
          <w:lang w:eastAsia="ru-RU"/>
        </w:rPr>
        <w:t xml:space="preserve"> </w:t>
      </w:r>
      <w:proofErr w:type="spellStart"/>
      <w:r w:rsidR="00DA5536" w:rsidRPr="00CE5E17">
        <w:rPr>
          <w:rFonts w:ascii="Times New Roman" w:eastAsia="Times New Roman" w:hAnsi="Times New Roman" w:cs="Times New Roman"/>
          <w:color w:val="000000" w:themeColor="text1"/>
          <w:sz w:val="20"/>
          <w:szCs w:val="20"/>
          <w:lang w:eastAsia="ru-RU"/>
        </w:rPr>
        <w:t>Document</w:t>
      </w:r>
      <w:proofErr w:type="spellEnd"/>
      <w:r w:rsidR="00DA5536" w:rsidRPr="00CE5E17">
        <w:rPr>
          <w:rFonts w:ascii="Times New Roman" w:eastAsia="Times New Roman" w:hAnsi="Times New Roman" w:cs="Times New Roman"/>
          <w:color w:val="000000" w:themeColor="text1"/>
          <w:sz w:val="20"/>
          <w:szCs w:val="20"/>
          <w:lang w:eastAsia="ru-RU"/>
        </w:rPr>
        <w:t xml:space="preserve"> </w:t>
      </w:r>
      <w:proofErr w:type="spellStart"/>
      <w:r w:rsidR="00DA5536" w:rsidRPr="00CE5E17">
        <w:rPr>
          <w:rFonts w:ascii="Times New Roman" w:eastAsia="Times New Roman" w:hAnsi="Times New Roman" w:cs="Times New Roman"/>
          <w:color w:val="000000" w:themeColor="text1"/>
          <w:sz w:val="20"/>
          <w:szCs w:val="20"/>
          <w:lang w:eastAsia="ru-RU"/>
        </w:rPr>
        <w:t>Format</w:t>
      </w:r>
      <w:proofErr w:type="spellEnd"/>
      <w:r w:rsidR="00DA5536" w:rsidRPr="00CE5E17">
        <w:rPr>
          <w:rFonts w:ascii="Times New Roman" w:eastAsia="Times New Roman" w:hAnsi="Times New Roman" w:cs="Times New Roman"/>
          <w:color w:val="000000" w:themeColor="text1"/>
          <w:sz w:val="20"/>
          <w:szCs w:val="20"/>
          <w:lang w:eastAsia="ru-RU"/>
        </w:rPr>
        <w:t>)).</w:t>
      </w:r>
    </w:p>
    <w:p w14:paraId="416C5FD0" w14:textId="7A3FD004" w:rsidR="00843BE6" w:rsidRPr="00CE5E17"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Адрес электронной почты определяется в реквизитах </w:t>
      </w:r>
      <w:r w:rsidR="00A32CE7" w:rsidRPr="00CE5E17">
        <w:rPr>
          <w:rFonts w:ascii="Times New Roman" w:hAnsi="Times New Roman"/>
          <w:color w:val="000000" w:themeColor="text1"/>
          <w:sz w:val="20"/>
          <w:szCs w:val="20"/>
        </w:rPr>
        <w:t>Стороны</w:t>
      </w:r>
      <w:r w:rsidRPr="00CE5E17">
        <w:rPr>
          <w:rFonts w:ascii="Times New Roman" w:hAnsi="Times New Roman"/>
          <w:color w:val="000000" w:themeColor="text1"/>
          <w:sz w:val="20"/>
          <w:szCs w:val="20"/>
        </w:rPr>
        <w:t>, а при его изменении - уведомлением Стороны.</w:t>
      </w:r>
    </w:p>
    <w:p w14:paraId="75A47717" w14:textId="77777777" w:rsidR="00843BE6" w:rsidRPr="00CE5E17"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CE5E17"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CE5E17"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К контракту прилагаются и являются его неотъемлемой частью:</w:t>
      </w:r>
    </w:p>
    <w:p w14:paraId="73FFDEA4" w14:textId="77777777" w:rsidR="009107A5" w:rsidRPr="00CE5E17" w:rsidRDefault="009107A5" w:rsidP="00FC3C01">
      <w:pPr>
        <w:widowControl w:val="0"/>
        <w:ind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Приложение №1 – Спецификация.</w:t>
      </w:r>
    </w:p>
    <w:p w14:paraId="3A0D2F97" w14:textId="77777777" w:rsidR="009107A5" w:rsidRPr="00CE5E17" w:rsidRDefault="009107A5" w:rsidP="00CF688A">
      <w:pPr>
        <w:pStyle w:val="a9"/>
        <w:widowControl w:val="0"/>
        <w:ind w:left="0"/>
        <w:rPr>
          <w:b/>
          <w:color w:val="000000" w:themeColor="text1"/>
          <w:sz w:val="20"/>
        </w:rPr>
      </w:pPr>
    </w:p>
    <w:p w14:paraId="26E790FE" w14:textId="77777777" w:rsidR="009107A5" w:rsidRPr="00CE5E17" w:rsidRDefault="009107A5" w:rsidP="001E41A3">
      <w:pPr>
        <w:pStyle w:val="a9"/>
        <w:widowControl w:val="0"/>
        <w:numPr>
          <w:ilvl w:val="0"/>
          <w:numId w:val="2"/>
        </w:numPr>
        <w:jc w:val="center"/>
        <w:outlineLvl w:val="0"/>
        <w:rPr>
          <w:b/>
          <w:color w:val="000000" w:themeColor="text1"/>
          <w:sz w:val="20"/>
        </w:rPr>
      </w:pPr>
      <w:r w:rsidRPr="00CE5E17">
        <w:rPr>
          <w:b/>
          <w:color w:val="000000" w:themeColor="text1"/>
          <w:sz w:val="20"/>
        </w:rPr>
        <w:t>Место нахождения и банковские реквизиты Сторон</w:t>
      </w:r>
    </w:p>
    <w:p w14:paraId="1CB231A6" w14:textId="77777777" w:rsidR="009107A5" w:rsidRPr="00CE5E17" w:rsidRDefault="009107A5" w:rsidP="00CF688A">
      <w:pPr>
        <w:pStyle w:val="a9"/>
        <w:widowControl w:val="0"/>
        <w:ind w:left="0"/>
        <w:jc w:val="center"/>
        <w:rPr>
          <w:b/>
          <w:color w:val="000000" w:themeColor="text1"/>
          <w:sz w:val="20"/>
        </w:rPr>
      </w:pPr>
    </w:p>
    <w:p w14:paraId="5C9C53E2" w14:textId="77777777" w:rsidR="000918CB" w:rsidRDefault="000918CB" w:rsidP="000918CB">
      <w:pPr>
        <w:tabs>
          <w:tab w:val="left" w:pos="679"/>
        </w:tabs>
        <w:outlineLvl w:val="1"/>
        <w:rPr>
          <w:rFonts w:ascii="Times New Roman" w:hAnsi="Times New Roman" w:cs="Times New Roman"/>
          <w:sz w:val="20"/>
          <w:szCs w:val="20"/>
        </w:rPr>
      </w:pPr>
      <w:r>
        <w:rPr>
          <w:rFonts w:ascii="Times New Roman" w:hAnsi="Times New Roman" w:cs="Times New Roman"/>
          <w:sz w:val="20"/>
          <w:szCs w:val="20"/>
        </w:rPr>
        <w:tab/>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0918CB" w:rsidRPr="000918CB" w14:paraId="5AA7C661" w14:textId="77777777" w:rsidTr="005A28EB">
        <w:trPr>
          <w:cantSplit/>
          <w:trHeight w:val="2117"/>
        </w:trPr>
        <w:tc>
          <w:tcPr>
            <w:tcW w:w="5328" w:type="dxa"/>
            <w:tcBorders>
              <w:bottom w:val="single" w:sz="4" w:space="0" w:color="auto"/>
            </w:tcBorders>
          </w:tcPr>
          <w:p w14:paraId="744AF5F1" w14:textId="77777777" w:rsidR="000918CB" w:rsidRPr="000918CB" w:rsidRDefault="000918CB" w:rsidP="000918CB">
            <w:pPr>
              <w:widowControl w:val="0"/>
              <w:autoSpaceDE w:val="0"/>
              <w:autoSpaceDN w:val="0"/>
              <w:adjustRightInd w:val="0"/>
              <w:spacing w:line="0" w:lineRule="atLeast"/>
              <w:ind w:right="-132"/>
              <w:jc w:val="both"/>
              <w:rPr>
                <w:rFonts w:ascii="Times New Roman" w:eastAsia="Times New Roman" w:hAnsi="Times New Roman" w:cs="Times New Roman"/>
                <w:bCs/>
                <w:sz w:val="20"/>
                <w:szCs w:val="20"/>
                <w:lang w:eastAsia="ru-RU"/>
              </w:rPr>
            </w:pPr>
            <w:r w:rsidRPr="000918CB">
              <w:rPr>
                <w:rFonts w:ascii="Times New Roman" w:eastAsia="Times New Roman" w:hAnsi="Times New Roman" w:cs="Times New Roman"/>
                <w:bCs/>
                <w:sz w:val="20"/>
                <w:szCs w:val="20"/>
                <w:lang w:eastAsia="ru-RU"/>
              </w:rPr>
              <w:t>«</w:t>
            </w:r>
            <w:r w:rsidRPr="000918CB">
              <w:rPr>
                <w:rFonts w:ascii="Times New Roman" w:eastAsia="Times New Roman" w:hAnsi="Times New Roman" w:cs="Times New Roman"/>
                <w:b/>
                <w:bCs/>
                <w:sz w:val="20"/>
                <w:szCs w:val="20"/>
                <w:lang w:eastAsia="ru-RU"/>
              </w:rPr>
              <w:t>ЗАКАЗЧИК</w:t>
            </w:r>
            <w:r w:rsidRPr="000918CB">
              <w:rPr>
                <w:rFonts w:ascii="Times New Roman" w:eastAsia="Times New Roman" w:hAnsi="Times New Roman" w:cs="Times New Roman"/>
                <w:bCs/>
                <w:sz w:val="20"/>
                <w:szCs w:val="20"/>
                <w:lang w:eastAsia="ru-RU"/>
              </w:rPr>
              <w:t>»</w:t>
            </w:r>
          </w:p>
          <w:p w14:paraId="1EB6BB12" w14:textId="77777777" w:rsidR="00A8142C" w:rsidRPr="00A8142C" w:rsidRDefault="00A8142C" w:rsidP="00A8142C">
            <w:pPr>
              <w:widowControl w:val="0"/>
              <w:jc w:val="both"/>
              <w:rPr>
                <w:rFonts w:ascii="Times New Roman" w:eastAsia="Times New Roman" w:hAnsi="Times New Roman" w:cs="Times New Roman"/>
                <w:b/>
                <w:noProof/>
                <w:sz w:val="20"/>
                <w:szCs w:val="20"/>
                <w:lang w:eastAsia="ru-RU"/>
              </w:rPr>
            </w:pPr>
            <w:r w:rsidRPr="00A8142C">
              <w:rPr>
                <w:rFonts w:ascii="Times New Roman" w:eastAsia="Times New Roman" w:hAnsi="Times New Roman" w:cs="Times New Roman"/>
                <w:b/>
                <w:noProof/>
                <w:sz w:val="20"/>
                <w:szCs w:val="20"/>
                <w:lang w:eastAsia="ru-RU"/>
              </w:rPr>
              <w:t>Государственное бюджетное дошкольное образовательное учреждение детский сад № 39</w:t>
            </w:r>
          </w:p>
          <w:p w14:paraId="6333771B" w14:textId="77777777" w:rsidR="00A8142C" w:rsidRPr="00A8142C" w:rsidRDefault="00A8142C" w:rsidP="00A8142C">
            <w:pPr>
              <w:widowControl w:val="0"/>
              <w:jc w:val="both"/>
              <w:rPr>
                <w:rFonts w:ascii="Times New Roman" w:eastAsia="Times New Roman" w:hAnsi="Times New Roman" w:cs="Times New Roman"/>
                <w:b/>
                <w:noProof/>
                <w:sz w:val="20"/>
                <w:szCs w:val="20"/>
                <w:lang w:eastAsia="ru-RU"/>
              </w:rPr>
            </w:pPr>
            <w:r w:rsidRPr="00A8142C">
              <w:rPr>
                <w:rFonts w:ascii="Times New Roman" w:eastAsia="Times New Roman" w:hAnsi="Times New Roman" w:cs="Times New Roman"/>
                <w:b/>
                <w:noProof/>
                <w:sz w:val="20"/>
                <w:szCs w:val="20"/>
                <w:lang w:eastAsia="ru-RU"/>
              </w:rPr>
              <w:t>Комбинированного вида Калининского района Санкт-Петербурга</w:t>
            </w:r>
          </w:p>
          <w:p w14:paraId="486D3148" w14:textId="77777777" w:rsidR="00A8142C" w:rsidRPr="00A8142C" w:rsidRDefault="00A8142C" w:rsidP="00A8142C">
            <w:pPr>
              <w:widowControl w:val="0"/>
              <w:jc w:val="both"/>
              <w:rPr>
                <w:rFonts w:ascii="Times New Roman" w:eastAsia="Times New Roman" w:hAnsi="Times New Roman" w:cs="Times New Roman"/>
                <w:noProof/>
                <w:sz w:val="20"/>
                <w:szCs w:val="20"/>
                <w:lang w:eastAsia="ru-RU"/>
              </w:rPr>
            </w:pPr>
            <w:r w:rsidRPr="00A8142C">
              <w:rPr>
                <w:rFonts w:ascii="Times New Roman" w:eastAsia="Times New Roman" w:hAnsi="Times New Roman" w:cs="Times New Roman"/>
                <w:noProof/>
                <w:sz w:val="20"/>
                <w:szCs w:val="20"/>
                <w:lang w:eastAsia="ru-RU"/>
              </w:rPr>
              <w:t xml:space="preserve">Место нахождения и почтовый адрес:  </w:t>
            </w:r>
          </w:p>
          <w:p w14:paraId="20087545" w14:textId="77777777" w:rsidR="00A8142C" w:rsidRPr="00A8142C" w:rsidRDefault="00A8142C" w:rsidP="00A8142C">
            <w:pPr>
              <w:widowControl w:val="0"/>
              <w:jc w:val="both"/>
              <w:rPr>
                <w:rFonts w:ascii="Times New Roman" w:eastAsia="Times New Roman" w:hAnsi="Times New Roman" w:cs="Times New Roman"/>
                <w:noProof/>
                <w:sz w:val="20"/>
                <w:szCs w:val="20"/>
                <w:lang w:eastAsia="ru-RU"/>
              </w:rPr>
            </w:pPr>
            <w:r w:rsidRPr="00A8142C">
              <w:rPr>
                <w:rFonts w:ascii="Times New Roman" w:eastAsia="Times New Roman" w:hAnsi="Times New Roman" w:cs="Times New Roman"/>
                <w:noProof/>
                <w:sz w:val="20"/>
                <w:szCs w:val="20"/>
                <w:lang w:eastAsia="ru-RU"/>
              </w:rPr>
              <w:t xml:space="preserve">195273, Санкт-Петербург, ул. Руставели, </w:t>
            </w:r>
          </w:p>
          <w:p w14:paraId="7F8790EF" w14:textId="77777777" w:rsidR="00A8142C" w:rsidRPr="00A8142C" w:rsidRDefault="00A8142C" w:rsidP="00A8142C">
            <w:pPr>
              <w:widowControl w:val="0"/>
              <w:jc w:val="both"/>
              <w:rPr>
                <w:rFonts w:ascii="Times New Roman" w:eastAsia="Times New Roman" w:hAnsi="Times New Roman" w:cs="Times New Roman"/>
                <w:noProof/>
                <w:sz w:val="20"/>
                <w:szCs w:val="20"/>
                <w:lang w:eastAsia="ru-RU"/>
              </w:rPr>
            </w:pPr>
            <w:r w:rsidRPr="00A8142C">
              <w:rPr>
                <w:rFonts w:ascii="Times New Roman" w:eastAsia="Times New Roman" w:hAnsi="Times New Roman" w:cs="Times New Roman"/>
                <w:noProof/>
                <w:sz w:val="20"/>
                <w:szCs w:val="20"/>
                <w:lang w:eastAsia="ru-RU"/>
              </w:rPr>
              <w:t xml:space="preserve">д.22, корп.2, Литер А, 195273, Санкт-Петербург, пр. Науки,  д.44  литер А; </w:t>
            </w:r>
          </w:p>
          <w:p w14:paraId="0ED01BDC" w14:textId="77777777" w:rsidR="00A8142C" w:rsidRPr="00A8142C" w:rsidRDefault="00A8142C" w:rsidP="00A8142C">
            <w:pPr>
              <w:widowControl w:val="0"/>
              <w:jc w:val="both"/>
              <w:rPr>
                <w:rFonts w:ascii="Times New Roman" w:eastAsia="Times New Roman" w:hAnsi="Times New Roman" w:cs="Times New Roman"/>
                <w:noProof/>
                <w:sz w:val="20"/>
                <w:szCs w:val="20"/>
                <w:lang w:eastAsia="ru-RU"/>
              </w:rPr>
            </w:pPr>
            <w:r w:rsidRPr="00A8142C">
              <w:rPr>
                <w:rFonts w:ascii="Times New Roman" w:eastAsia="Times New Roman" w:hAnsi="Times New Roman" w:cs="Times New Roman"/>
                <w:noProof/>
                <w:sz w:val="20"/>
                <w:szCs w:val="20"/>
                <w:lang w:eastAsia="ru-RU"/>
              </w:rPr>
              <w:t xml:space="preserve">299-15-45 </w:t>
            </w:r>
          </w:p>
          <w:p w14:paraId="60C98449" w14:textId="77777777" w:rsidR="00A8142C" w:rsidRPr="00A8142C" w:rsidRDefault="00A8142C" w:rsidP="00A8142C">
            <w:pPr>
              <w:widowControl w:val="0"/>
              <w:jc w:val="both"/>
              <w:rPr>
                <w:rFonts w:ascii="Times New Roman" w:eastAsia="Times New Roman" w:hAnsi="Times New Roman" w:cs="Times New Roman"/>
                <w:noProof/>
                <w:sz w:val="20"/>
                <w:szCs w:val="20"/>
                <w:lang w:eastAsia="ru-RU"/>
              </w:rPr>
            </w:pPr>
            <w:r w:rsidRPr="00A8142C">
              <w:rPr>
                <w:rFonts w:ascii="Times New Roman" w:eastAsia="Times New Roman" w:hAnsi="Times New Roman" w:cs="Times New Roman"/>
                <w:noProof/>
                <w:sz w:val="20"/>
                <w:szCs w:val="20"/>
                <w:lang w:eastAsia="ru-RU"/>
              </w:rPr>
              <w:t>Банковские реквизиты:</w:t>
            </w:r>
          </w:p>
          <w:p w14:paraId="2DE4DBA8" w14:textId="77777777" w:rsidR="00A8142C" w:rsidRPr="00A8142C" w:rsidRDefault="00A8142C" w:rsidP="00A8142C">
            <w:pPr>
              <w:widowControl w:val="0"/>
              <w:jc w:val="both"/>
              <w:rPr>
                <w:rFonts w:ascii="Times New Roman" w:eastAsia="Times New Roman" w:hAnsi="Times New Roman" w:cs="Times New Roman"/>
                <w:noProof/>
                <w:sz w:val="20"/>
                <w:szCs w:val="20"/>
                <w:lang w:eastAsia="ru-RU"/>
              </w:rPr>
            </w:pPr>
            <w:r w:rsidRPr="00A8142C">
              <w:rPr>
                <w:rFonts w:ascii="Times New Roman" w:eastAsia="Times New Roman" w:hAnsi="Times New Roman" w:cs="Times New Roman"/>
                <w:noProof/>
                <w:sz w:val="20"/>
                <w:szCs w:val="20"/>
                <w:lang w:eastAsia="ru-RU"/>
              </w:rPr>
              <w:t xml:space="preserve">Банк плательщика (получателя): </w:t>
            </w:r>
          </w:p>
          <w:p w14:paraId="3FCB8E87" w14:textId="77777777" w:rsidR="00A8142C" w:rsidRPr="00A8142C" w:rsidRDefault="00A8142C" w:rsidP="00A8142C">
            <w:pPr>
              <w:widowControl w:val="0"/>
              <w:jc w:val="both"/>
              <w:rPr>
                <w:rFonts w:ascii="Times New Roman" w:eastAsia="Times New Roman" w:hAnsi="Times New Roman" w:cs="Times New Roman"/>
                <w:noProof/>
                <w:sz w:val="20"/>
                <w:szCs w:val="20"/>
                <w:lang w:eastAsia="ru-RU"/>
              </w:rPr>
            </w:pPr>
            <w:r w:rsidRPr="00A8142C">
              <w:rPr>
                <w:rFonts w:ascii="Times New Roman" w:eastAsia="Times New Roman" w:hAnsi="Times New Roman" w:cs="Times New Roman"/>
                <w:noProof/>
                <w:sz w:val="20"/>
                <w:szCs w:val="20"/>
                <w:lang w:eastAsia="ru-RU"/>
              </w:rPr>
              <w:t xml:space="preserve">ОКЦ №1 Северо-Западного ГУ Банка России// УФК по г. Санкт-Петербургу, г. Санкт-Петербург, </w:t>
            </w:r>
          </w:p>
          <w:p w14:paraId="7F27AA5B" w14:textId="77777777" w:rsidR="00A8142C" w:rsidRPr="00A8142C" w:rsidRDefault="00A8142C" w:rsidP="00A8142C">
            <w:pPr>
              <w:widowControl w:val="0"/>
              <w:jc w:val="both"/>
              <w:rPr>
                <w:rFonts w:ascii="Times New Roman" w:eastAsia="Times New Roman" w:hAnsi="Times New Roman" w:cs="Times New Roman"/>
                <w:noProof/>
                <w:sz w:val="20"/>
                <w:szCs w:val="20"/>
                <w:lang w:eastAsia="ru-RU"/>
              </w:rPr>
            </w:pPr>
            <w:r w:rsidRPr="00A8142C">
              <w:rPr>
                <w:rFonts w:ascii="Times New Roman" w:eastAsia="Times New Roman" w:hAnsi="Times New Roman" w:cs="Times New Roman"/>
                <w:noProof/>
                <w:sz w:val="20"/>
                <w:szCs w:val="20"/>
                <w:lang w:eastAsia="ru-RU"/>
              </w:rPr>
              <w:t>г. Санкт-Петербург</w:t>
            </w:r>
          </w:p>
          <w:p w14:paraId="2FBF52AE" w14:textId="77777777" w:rsidR="00A8142C" w:rsidRPr="00A8142C" w:rsidRDefault="00A8142C" w:rsidP="00A8142C">
            <w:pPr>
              <w:widowControl w:val="0"/>
              <w:jc w:val="both"/>
              <w:rPr>
                <w:rFonts w:ascii="Times New Roman" w:eastAsia="Times New Roman" w:hAnsi="Times New Roman" w:cs="Times New Roman"/>
                <w:noProof/>
                <w:sz w:val="20"/>
                <w:szCs w:val="20"/>
                <w:lang w:eastAsia="ru-RU"/>
              </w:rPr>
            </w:pPr>
            <w:r w:rsidRPr="00A8142C">
              <w:rPr>
                <w:rFonts w:ascii="Times New Roman" w:eastAsia="Times New Roman" w:hAnsi="Times New Roman" w:cs="Times New Roman"/>
                <w:noProof/>
                <w:sz w:val="20"/>
                <w:szCs w:val="20"/>
                <w:lang w:eastAsia="ru-RU"/>
              </w:rPr>
              <w:t xml:space="preserve">БИК банк плательщика (получателя): </w:t>
            </w:r>
          </w:p>
          <w:p w14:paraId="59D3AD28" w14:textId="77777777" w:rsidR="00A8142C" w:rsidRPr="00A8142C" w:rsidRDefault="00A8142C" w:rsidP="00A8142C">
            <w:pPr>
              <w:widowControl w:val="0"/>
              <w:jc w:val="both"/>
              <w:rPr>
                <w:rFonts w:ascii="Times New Roman" w:eastAsia="Times New Roman" w:hAnsi="Times New Roman" w:cs="Times New Roman"/>
                <w:noProof/>
                <w:sz w:val="20"/>
                <w:szCs w:val="20"/>
                <w:lang w:eastAsia="ru-RU"/>
              </w:rPr>
            </w:pPr>
            <w:r w:rsidRPr="00A8142C">
              <w:rPr>
                <w:rFonts w:ascii="Times New Roman" w:eastAsia="Times New Roman" w:hAnsi="Times New Roman" w:cs="Times New Roman"/>
                <w:noProof/>
                <w:sz w:val="20"/>
                <w:szCs w:val="20"/>
                <w:lang w:eastAsia="ru-RU"/>
              </w:rPr>
              <w:t>014030106</w:t>
            </w:r>
          </w:p>
          <w:p w14:paraId="28A6D078" w14:textId="77777777" w:rsidR="00A8142C" w:rsidRPr="00A8142C" w:rsidRDefault="00A8142C" w:rsidP="00A8142C">
            <w:pPr>
              <w:widowControl w:val="0"/>
              <w:jc w:val="both"/>
              <w:rPr>
                <w:rFonts w:ascii="Times New Roman" w:eastAsia="Times New Roman" w:hAnsi="Times New Roman" w:cs="Times New Roman"/>
                <w:noProof/>
                <w:sz w:val="20"/>
                <w:szCs w:val="20"/>
                <w:lang w:eastAsia="ru-RU"/>
              </w:rPr>
            </w:pPr>
            <w:r w:rsidRPr="00A8142C">
              <w:rPr>
                <w:rFonts w:ascii="Times New Roman" w:eastAsia="Times New Roman" w:hAnsi="Times New Roman" w:cs="Times New Roman"/>
                <w:noProof/>
                <w:sz w:val="20"/>
                <w:szCs w:val="20"/>
                <w:lang w:eastAsia="ru-RU"/>
              </w:rPr>
              <w:t>Номер счета банка плательщика (получателя):</w:t>
            </w:r>
          </w:p>
          <w:p w14:paraId="22984584" w14:textId="77777777" w:rsidR="00A8142C" w:rsidRPr="00A8142C" w:rsidRDefault="00A8142C" w:rsidP="00A8142C">
            <w:pPr>
              <w:widowControl w:val="0"/>
              <w:jc w:val="both"/>
              <w:rPr>
                <w:rFonts w:ascii="Times New Roman" w:eastAsia="Times New Roman" w:hAnsi="Times New Roman" w:cs="Times New Roman"/>
                <w:noProof/>
                <w:sz w:val="20"/>
                <w:szCs w:val="20"/>
                <w:lang w:eastAsia="ru-RU"/>
              </w:rPr>
            </w:pPr>
            <w:r w:rsidRPr="00A8142C">
              <w:rPr>
                <w:rFonts w:ascii="Times New Roman" w:eastAsia="Times New Roman" w:hAnsi="Times New Roman" w:cs="Times New Roman"/>
                <w:noProof/>
                <w:sz w:val="20"/>
                <w:szCs w:val="20"/>
                <w:lang w:eastAsia="ru-RU"/>
              </w:rPr>
              <w:t>40102810945370000005</w:t>
            </w:r>
          </w:p>
          <w:p w14:paraId="46AF9C17" w14:textId="77777777" w:rsidR="00A8142C" w:rsidRPr="00A8142C" w:rsidRDefault="00A8142C" w:rsidP="00A8142C">
            <w:pPr>
              <w:widowControl w:val="0"/>
              <w:jc w:val="both"/>
              <w:rPr>
                <w:rFonts w:ascii="Times New Roman" w:eastAsia="Times New Roman" w:hAnsi="Times New Roman" w:cs="Times New Roman"/>
                <w:noProof/>
                <w:sz w:val="20"/>
                <w:szCs w:val="20"/>
                <w:lang w:eastAsia="ru-RU"/>
              </w:rPr>
            </w:pPr>
            <w:r w:rsidRPr="00A8142C">
              <w:rPr>
                <w:rFonts w:ascii="Times New Roman" w:eastAsia="Times New Roman" w:hAnsi="Times New Roman" w:cs="Times New Roman"/>
                <w:noProof/>
                <w:sz w:val="20"/>
                <w:szCs w:val="20"/>
                <w:lang w:eastAsia="ru-RU"/>
              </w:rPr>
              <w:t>Номер казначейского счета плательщика (получателя):</w:t>
            </w:r>
          </w:p>
          <w:p w14:paraId="5A03EE9A" w14:textId="77777777" w:rsidR="00A8142C" w:rsidRPr="00A8142C" w:rsidRDefault="00A8142C" w:rsidP="00A8142C">
            <w:pPr>
              <w:widowControl w:val="0"/>
              <w:jc w:val="both"/>
              <w:rPr>
                <w:rFonts w:ascii="Times New Roman" w:eastAsia="Times New Roman" w:hAnsi="Times New Roman" w:cs="Times New Roman"/>
                <w:noProof/>
                <w:sz w:val="20"/>
                <w:szCs w:val="20"/>
                <w:lang w:eastAsia="ru-RU"/>
              </w:rPr>
            </w:pPr>
            <w:r w:rsidRPr="00A8142C">
              <w:rPr>
                <w:rFonts w:ascii="Times New Roman" w:eastAsia="Times New Roman" w:hAnsi="Times New Roman" w:cs="Times New Roman"/>
                <w:noProof/>
                <w:sz w:val="20"/>
                <w:szCs w:val="20"/>
                <w:lang w:eastAsia="ru-RU"/>
              </w:rPr>
              <w:t>03224643400000007200</w:t>
            </w:r>
          </w:p>
          <w:p w14:paraId="63E57863" w14:textId="77777777" w:rsidR="00A8142C" w:rsidRPr="00A8142C" w:rsidRDefault="00A8142C" w:rsidP="00A8142C">
            <w:pPr>
              <w:widowControl w:val="0"/>
              <w:jc w:val="both"/>
              <w:rPr>
                <w:rFonts w:ascii="Times New Roman" w:eastAsia="Times New Roman" w:hAnsi="Times New Roman" w:cs="Times New Roman"/>
                <w:noProof/>
                <w:sz w:val="20"/>
                <w:szCs w:val="20"/>
                <w:lang w:eastAsia="ru-RU"/>
              </w:rPr>
            </w:pPr>
            <w:r w:rsidRPr="00A8142C">
              <w:rPr>
                <w:rFonts w:ascii="Times New Roman" w:eastAsia="Times New Roman" w:hAnsi="Times New Roman" w:cs="Times New Roman"/>
                <w:noProof/>
                <w:sz w:val="20"/>
                <w:szCs w:val="20"/>
                <w:lang w:eastAsia="ru-RU"/>
              </w:rPr>
              <w:t>ИНН/КПП 7804086890/780401001</w:t>
            </w:r>
          </w:p>
          <w:p w14:paraId="75486420" w14:textId="77777777" w:rsidR="00A8142C" w:rsidRPr="00A8142C" w:rsidRDefault="00A8142C" w:rsidP="00A8142C">
            <w:pPr>
              <w:widowControl w:val="0"/>
              <w:jc w:val="both"/>
              <w:rPr>
                <w:rFonts w:ascii="Times New Roman" w:eastAsia="Times New Roman" w:hAnsi="Times New Roman" w:cs="Times New Roman"/>
                <w:noProof/>
                <w:sz w:val="20"/>
                <w:szCs w:val="20"/>
                <w:lang w:eastAsia="ru-RU"/>
              </w:rPr>
            </w:pPr>
            <w:r w:rsidRPr="00A8142C">
              <w:rPr>
                <w:rFonts w:ascii="Times New Roman" w:eastAsia="Times New Roman" w:hAnsi="Times New Roman" w:cs="Times New Roman"/>
                <w:noProof/>
                <w:sz w:val="20"/>
                <w:szCs w:val="20"/>
                <w:lang w:eastAsia="ru-RU"/>
              </w:rPr>
              <w:t>ОГРН 1027802500593</w:t>
            </w:r>
          </w:p>
          <w:p w14:paraId="75360A9F" w14:textId="77777777" w:rsidR="00A8142C" w:rsidRPr="00A8142C" w:rsidRDefault="00A8142C" w:rsidP="00A8142C">
            <w:pPr>
              <w:widowControl w:val="0"/>
              <w:jc w:val="both"/>
              <w:rPr>
                <w:rFonts w:ascii="Times New Roman" w:eastAsia="Times New Roman" w:hAnsi="Times New Roman" w:cs="Times New Roman"/>
                <w:noProof/>
                <w:sz w:val="20"/>
                <w:szCs w:val="20"/>
                <w:lang w:eastAsia="ru-RU"/>
              </w:rPr>
            </w:pPr>
          </w:p>
          <w:p w14:paraId="35425E4A" w14:textId="77777777" w:rsidR="00A8142C" w:rsidRPr="00A8142C" w:rsidRDefault="00A8142C" w:rsidP="00A8142C">
            <w:pPr>
              <w:widowControl w:val="0"/>
              <w:jc w:val="both"/>
              <w:rPr>
                <w:rFonts w:ascii="Times New Roman" w:eastAsia="Times New Roman" w:hAnsi="Times New Roman" w:cs="Times New Roman"/>
                <w:b/>
                <w:noProof/>
                <w:sz w:val="20"/>
                <w:szCs w:val="20"/>
                <w:lang w:eastAsia="ru-RU"/>
              </w:rPr>
            </w:pPr>
            <w:r w:rsidRPr="00A8142C">
              <w:rPr>
                <w:rFonts w:ascii="Times New Roman" w:eastAsia="Times New Roman" w:hAnsi="Times New Roman" w:cs="Times New Roman"/>
                <w:b/>
                <w:noProof/>
                <w:sz w:val="20"/>
                <w:szCs w:val="20"/>
                <w:lang w:eastAsia="ru-RU"/>
              </w:rPr>
              <w:t>Заведующий ___________/ Л.А. Босова/</w:t>
            </w:r>
          </w:p>
          <w:p w14:paraId="4E27FF58" w14:textId="77777777" w:rsidR="00A8142C" w:rsidRPr="00A8142C" w:rsidRDefault="00A8142C" w:rsidP="00A8142C">
            <w:pPr>
              <w:widowControl w:val="0"/>
              <w:jc w:val="both"/>
              <w:rPr>
                <w:rFonts w:ascii="Times New Roman" w:eastAsia="Times New Roman" w:hAnsi="Times New Roman" w:cs="Times New Roman"/>
                <w:b/>
                <w:noProof/>
                <w:sz w:val="20"/>
                <w:szCs w:val="20"/>
                <w:lang w:eastAsia="ru-RU"/>
              </w:rPr>
            </w:pPr>
            <w:r w:rsidRPr="00A8142C">
              <w:rPr>
                <w:rFonts w:ascii="Times New Roman" w:eastAsia="Times New Roman" w:hAnsi="Times New Roman" w:cs="Times New Roman"/>
                <w:b/>
                <w:noProof/>
                <w:sz w:val="20"/>
                <w:szCs w:val="20"/>
                <w:lang w:eastAsia="ru-RU"/>
              </w:rPr>
              <w:t>ПОДПИСАНО ЭЦП</w:t>
            </w:r>
          </w:p>
          <w:p w14:paraId="6F7BB13A" w14:textId="77777777" w:rsidR="00A8142C" w:rsidRPr="00A8142C" w:rsidRDefault="00A8142C" w:rsidP="00A8142C">
            <w:pPr>
              <w:spacing w:after="160" w:line="259" w:lineRule="auto"/>
              <w:rPr>
                <w:rFonts w:ascii="Times New Roman" w:eastAsia="Calibri" w:hAnsi="Times New Roman" w:cs="Times New Roman"/>
                <w:sz w:val="22"/>
              </w:rPr>
            </w:pPr>
          </w:p>
          <w:p w14:paraId="06FDEA76" w14:textId="77777777" w:rsidR="000918CB" w:rsidRPr="000918CB" w:rsidRDefault="000918CB" w:rsidP="000918CB">
            <w:pPr>
              <w:autoSpaceDE w:val="0"/>
              <w:autoSpaceDN w:val="0"/>
              <w:adjustRightInd w:val="0"/>
              <w:rPr>
                <w:rFonts w:ascii="Times New Roman" w:eastAsia="Courier New" w:hAnsi="Times New Roman" w:cs="Times New Roman"/>
                <w:color w:val="000000"/>
                <w:sz w:val="20"/>
                <w:szCs w:val="20"/>
                <w:highlight w:val="yellow"/>
                <w:lang w:eastAsia="ru-RU" w:bidi="ru-RU"/>
              </w:rPr>
            </w:pPr>
          </w:p>
        </w:tc>
        <w:tc>
          <w:tcPr>
            <w:tcW w:w="4917" w:type="dxa"/>
            <w:tcBorders>
              <w:bottom w:val="single" w:sz="4" w:space="0" w:color="auto"/>
            </w:tcBorders>
          </w:tcPr>
          <w:p w14:paraId="56186EE8" w14:textId="27D2C779" w:rsidR="000918CB" w:rsidRPr="000918CB" w:rsidRDefault="000918CB" w:rsidP="000918CB">
            <w:pPr>
              <w:autoSpaceDE w:val="0"/>
              <w:autoSpaceDN w:val="0"/>
              <w:adjustRightInd w:val="0"/>
              <w:rPr>
                <w:rFonts w:ascii="Times New Roman" w:eastAsia="Times New Roman" w:hAnsi="Times New Roman" w:cs="Times New Roman"/>
                <w:bCs/>
                <w:sz w:val="20"/>
                <w:szCs w:val="20"/>
                <w:lang w:eastAsia="ru-RU"/>
              </w:rPr>
            </w:pPr>
            <w:r w:rsidRPr="000918CB">
              <w:rPr>
                <w:rFonts w:ascii="Times New Roman" w:eastAsia="Times New Roman" w:hAnsi="Times New Roman" w:cs="Times New Roman"/>
                <w:bCs/>
                <w:sz w:val="20"/>
                <w:szCs w:val="20"/>
                <w:lang w:eastAsia="ru-RU"/>
              </w:rPr>
              <w:t>«</w:t>
            </w:r>
            <w:r w:rsidRPr="000918CB">
              <w:rPr>
                <w:rFonts w:ascii="Times New Roman" w:eastAsia="Times New Roman" w:hAnsi="Times New Roman" w:cs="Times New Roman"/>
                <w:b/>
                <w:bCs/>
                <w:sz w:val="20"/>
                <w:szCs w:val="20"/>
                <w:lang w:eastAsia="ru-RU"/>
              </w:rPr>
              <w:t>ПО</w:t>
            </w:r>
            <w:r w:rsidR="000F1BFE" w:rsidRPr="000F1BFE">
              <w:rPr>
                <w:rFonts w:ascii="Times New Roman" w:eastAsia="Times New Roman" w:hAnsi="Times New Roman" w:cs="Times New Roman"/>
                <w:b/>
                <w:bCs/>
                <w:sz w:val="20"/>
                <w:szCs w:val="20"/>
                <w:lang w:eastAsia="ru-RU"/>
              </w:rPr>
              <w:t>СТАВЩИ</w:t>
            </w:r>
            <w:r w:rsidRPr="000918CB">
              <w:rPr>
                <w:rFonts w:ascii="Times New Roman" w:eastAsia="Times New Roman" w:hAnsi="Times New Roman" w:cs="Times New Roman"/>
                <w:b/>
                <w:bCs/>
                <w:sz w:val="20"/>
                <w:szCs w:val="20"/>
                <w:lang w:eastAsia="ru-RU"/>
              </w:rPr>
              <w:t>К»</w:t>
            </w:r>
          </w:p>
          <w:p w14:paraId="7FBE67FC" w14:textId="0A991A38" w:rsidR="00E168CD" w:rsidRPr="00E168CD" w:rsidRDefault="00E168CD" w:rsidP="00534457">
            <w:pPr>
              <w:rPr>
                <w:rFonts w:ascii="Times New Roman" w:eastAsia="Times New Roman" w:hAnsi="Times New Roman" w:cs="Times New Roman"/>
                <w:sz w:val="20"/>
                <w:szCs w:val="20"/>
                <w:lang w:eastAsia="ru-RU"/>
              </w:rPr>
            </w:pPr>
          </w:p>
        </w:tc>
      </w:tr>
    </w:tbl>
    <w:p w14:paraId="543F3C24" w14:textId="3C0539B5" w:rsidR="000918CB" w:rsidRDefault="000918CB" w:rsidP="000918CB">
      <w:pPr>
        <w:tabs>
          <w:tab w:val="left" w:pos="679"/>
        </w:tabs>
        <w:outlineLvl w:val="1"/>
        <w:rPr>
          <w:rFonts w:ascii="Times New Roman" w:hAnsi="Times New Roman" w:cs="Times New Roman"/>
          <w:sz w:val="20"/>
          <w:szCs w:val="20"/>
        </w:rPr>
      </w:pPr>
    </w:p>
    <w:p w14:paraId="3F47276C" w14:textId="77777777" w:rsidR="000E522A" w:rsidRPr="00CE5E17" w:rsidRDefault="000E522A" w:rsidP="00A67710">
      <w:pPr>
        <w:jc w:val="right"/>
        <w:outlineLvl w:val="1"/>
        <w:rPr>
          <w:rFonts w:ascii="Times New Roman" w:hAnsi="Times New Roman" w:cs="Times New Roman"/>
          <w:b/>
          <w:color w:val="000000" w:themeColor="text1"/>
          <w:sz w:val="20"/>
          <w:szCs w:val="20"/>
        </w:rPr>
      </w:pPr>
      <w:r w:rsidRPr="000918CB">
        <w:rPr>
          <w:rFonts w:ascii="Times New Roman" w:hAnsi="Times New Roman" w:cs="Times New Roman"/>
          <w:sz w:val="20"/>
          <w:szCs w:val="20"/>
        </w:rPr>
        <w:br w:type="page"/>
      </w:r>
      <w:r w:rsidRPr="00CE5E17">
        <w:rPr>
          <w:rFonts w:ascii="Times New Roman" w:hAnsi="Times New Roman" w:cs="Times New Roman"/>
          <w:b/>
          <w:color w:val="000000" w:themeColor="text1"/>
          <w:sz w:val="20"/>
          <w:szCs w:val="20"/>
        </w:rPr>
        <w:lastRenderedPageBreak/>
        <w:t>Приложение № 1</w:t>
      </w:r>
    </w:p>
    <w:p w14:paraId="7632DFB0" w14:textId="77777777" w:rsidR="004D1564" w:rsidRPr="00CE5E17" w:rsidRDefault="000E522A" w:rsidP="000E522A">
      <w:pPr>
        <w:jc w:val="right"/>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к гражданско-правовому договору</w:t>
      </w:r>
    </w:p>
    <w:p w14:paraId="18BC5282" w14:textId="77777777" w:rsidR="000E522A" w:rsidRPr="00CE5E17" w:rsidRDefault="000E522A" w:rsidP="000E522A">
      <w:pPr>
        <w:jc w:val="right"/>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от ___________ № _____________</w:t>
      </w:r>
    </w:p>
    <w:p w14:paraId="0BB60A8A" w14:textId="77777777" w:rsidR="000E522A" w:rsidRPr="00CE5E17" w:rsidRDefault="000E522A" w:rsidP="000E522A">
      <w:pPr>
        <w:jc w:val="both"/>
        <w:rPr>
          <w:rFonts w:ascii="Times New Roman" w:hAnsi="Times New Roman" w:cs="Times New Roman"/>
          <w:color w:val="000000" w:themeColor="text1"/>
          <w:sz w:val="20"/>
          <w:szCs w:val="20"/>
        </w:rPr>
      </w:pPr>
    </w:p>
    <w:p w14:paraId="61BF0448" w14:textId="77777777" w:rsidR="000E522A" w:rsidRPr="00CE5E17" w:rsidRDefault="000E522A" w:rsidP="000E522A">
      <w:pPr>
        <w:jc w:val="both"/>
        <w:rPr>
          <w:rFonts w:ascii="Times New Roman" w:hAnsi="Times New Roman" w:cs="Times New Roman"/>
          <w:color w:val="000000" w:themeColor="text1"/>
          <w:sz w:val="20"/>
          <w:szCs w:val="20"/>
        </w:rPr>
      </w:pPr>
    </w:p>
    <w:p w14:paraId="7814282D" w14:textId="77777777" w:rsidR="000E522A" w:rsidRPr="00CE5E17" w:rsidRDefault="000E522A" w:rsidP="000E522A">
      <w:pPr>
        <w:jc w:val="center"/>
        <w:rPr>
          <w:rFonts w:ascii="Times New Roman" w:hAnsi="Times New Roman" w:cs="Times New Roman"/>
          <w:b/>
          <w:color w:val="000000" w:themeColor="text1"/>
          <w:sz w:val="20"/>
          <w:szCs w:val="20"/>
        </w:rPr>
      </w:pPr>
      <w:r w:rsidRPr="00CE5E17">
        <w:rPr>
          <w:rFonts w:ascii="Times New Roman" w:hAnsi="Times New Roman" w:cs="Times New Roman"/>
          <w:b/>
          <w:color w:val="000000" w:themeColor="text1"/>
          <w:sz w:val="20"/>
          <w:szCs w:val="20"/>
        </w:rPr>
        <w:t>СПЕЦИФИКАЦИЯ</w:t>
      </w:r>
    </w:p>
    <w:p w14:paraId="0A18B941" w14:textId="55B4BFC3" w:rsidR="00DE6447" w:rsidRPr="00DE6447" w:rsidRDefault="00DE6447" w:rsidP="00DE6447">
      <w:pPr>
        <w:rPr>
          <w:rFonts w:ascii="Times New Roman" w:eastAsia="Times New Roman" w:hAnsi="Times New Roman" w:cs="Times New Roman"/>
          <w:szCs w:val="24"/>
          <w:lang w:eastAsia="ru-RU"/>
        </w:rPr>
      </w:pPr>
    </w:p>
    <w:p w14:paraId="2384439B" w14:textId="725DF73B" w:rsidR="000F1BFE" w:rsidRDefault="000F1BFE" w:rsidP="00DE6447">
      <w:pPr>
        <w:rPr>
          <w:rFonts w:ascii="Times New Roman" w:hAnsi="Times New Roman" w:cs="Times New Roman"/>
          <w:color w:val="000000" w:themeColor="text1"/>
          <w:sz w:val="20"/>
          <w:szCs w:val="20"/>
        </w:rPr>
      </w:pPr>
    </w:p>
    <w:p w14:paraId="162A748F" w14:textId="145988CC" w:rsidR="00BA2BA5" w:rsidRPr="00BA2BA5" w:rsidRDefault="00BA2BA5" w:rsidP="00BA2BA5">
      <w:pPr>
        <w:rPr>
          <w:rFonts w:ascii="Times New Roman" w:eastAsia="Times New Roman" w:hAnsi="Times New Roman" w:cs="Times New Roman"/>
          <w:szCs w:val="24"/>
          <w:lang w:eastAsia="ru-RU"/>
        </w:rPr>
      </w:pPr>
    </w:p>
    <w:p w14:paraId="605E12AD" w14:textId="77777777" w:rsidR="000F1BFE" w:rsidRPr="000F1BFE" w:rsidRDefault="000F1BFE" w:rsidP="000F1BFE">
      <w:pPr>
        <w:rPr>
          <w:rFonts w:ascii="Times New Roman" w:hAnsi="Times New Roman" w:cs="Times New Roman"/>
          <w:sz w:val="20"/>
          <w:szCs w:val="20"/>
        </w:rPr>
      </w:pPr>
    </w:p>
    <w:p w14:paraId="19E28B38" w14:textId="13FF6CB6" w:rsidR="000F1BFE" w:rsidRDefault="000F1BFE" w:rsidP="000F1BFE">
      <w:pPr>
        <w:rPr>
          <w:rFonts w:ascii="Times New Roman" w:hAnsi="Times New Roman" w:cs="Times New Roman"/>
          <w:sz w:val="20"/>
          <w:szCs w:val="20"/>
        </w:rPr>
      </w:pPr>
    </w:p>
    <w:p w14:paraId="4A36A264" w14:textId="77777777" w:rsidR="000F1BFE" w:rsidRPr="000F1BFE" w:rsidRDefault="000F1BFE" w:rsidP="000F1BFE">
      <w:pPr>
        <w:tabs>
          <w:tab w:val="left" w:pos="1523"/>
        </w:tabs>
        <w:rPr>
          <w:rFonts w:ascii="Times New Roman" w:hAnsi="Times New Roman" w:cs="Times New Roman"/>
          <w:sz w:val="20"/>
          <w:szCs w:val="20"/>
        </w:rPr>
      </w:pPr>
      <w:r>
        <w:rPr>
          <w:rFonts w:ascii="Times New Roman" w:hAnsi="Times New Roman" w:cs="Times New Roman"/>
          <w:sz w:val="20"/>
          <w:szCs w:val="20"/>
        </w:rPr>
        <w:tab/>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0F1BFE" w:rsidRPr="000918CB" w14:paraId="65DCAB2E" w14:textId="77777777" w:rsidTr="005A28EB">
        <w:trPr>
          <w:cantSplit/>
          <w:trHeight w:val="2117"/>
        </w:trPr>
        <w:tc>
          <w:tcPr>
            <w:tcW w:w="5328" w:type="dxa"/>
            <w:tcBorders>
              <w:bottom w:val="single" w:sz="4" w:space="0" w:color="auto"/>
            </w:tcBorders>
          </w:tcPr>
          <w:p w14:paraId="2D00A6F4" w14:textId="77777777" w:rsidR="000F1BFE" w:rsidRPr="000918CB" w:rsidRDefault="000F1BFE" w:rsidP="005A28EB">
            <w:pPr>
              <w:widowControl w:val="0"/>
              <w:autoSpaceDE w:val="0"/>
              <w:autoSpaceDN w:val="0"/>
              <w:adjustRightInd w:val="0"/>
              <w:spacing w:line="0" w:lineRule="atLeast"/>
              <w:ind w:right="-132"/>
              <w:jc w:val="both"/>
              <w:rPr>
                <w:rFonts w:ascii="Times New Roman" w:eastAsia="Times New Roman" w:hAnsi="Times New Roman" w:cs="Times New Roman"/>
                <w:bCs/>
                <w:sz w:val="20"/>
                <w:szCs w:val="20"/>
                <w:lang w:eastAsia="ru-RU"/>
              </w:rPr>
            </w:pPr>
            <w:r w:rsidRPr="000918CB">
              <w:rPr>
                <w:rFonts w:ascii="Times New Roman" w:eastAsia="Times New Roman" w:hAnsi="Times New Roman" w:cs="Times New Roman"/>
                <w:bCs/>
                <w:sz w:val="20"/>
                <w:szCs w:val="20"/>
                <w:lang w:eastAsia="ru-RU"/>
              </w:rPr>
              <w:t>«</w:t>
            </w:r>
            <w:r w:rsidRPr="000918CB">
              <w:rPr>
                <w:rFonts w:ascii="Times New Roman" w:eastAsia="Times New Roman" w:hAnsi="Times New Roman" w:cs="Times New Roman"/>
                <w:b/>
                <w:bCs/>
                <w:sz w:val="20"/>
                <w:szCs w:val="20"/>
                <w:lang w:eastAsia="ru-RU"/>
              </w:rPr>
              <w:t>ЗАКАЗЧИК</w:t>
            </w:r>
            <w:r w:rsidRPr="000918CB">
              <w:rPr>
                <w:rFonts w:ascii="Times New Roman" w:eastAsia="Times New Roman" w:hAnsi="Times New Roman" w:cs="Times New Roman"/>
                <w:bCs/>
                <w:sz w:val="20"/>
                <w:szCs w:val="20"/>
                <w:lang w:eastAsia="ru-RU"/>
              </w:rPr>
              <w:t>»</w:t>
            </w:r>
          </w:p>
          <w:p w14:paraId="350E2AE1" w14:textId="77777777" w:rsidR="00CF458E" w:rsidRPr="00CF458E" w:rsidRDefault="00CF458E" w:rsidP="00CF458E">
            <w:pPr>
              <w:widowControl w:val="0"/>
              <w:jc w:val="both"/>
              <w:rPr>
                <w:rFonts w:ascii="Times New Roman" w:eastAsia="Times New Roman" w:hAnsi="Times New Roman" w:cs="Times New Roman"/>
                <w:b/>
                <w:noProof/>
                <w:sz w:val="20"/>
                <w:szCs w:val="20"/>
                <w:lang w:eastAsia="ru-RU"/>
              </w:rPr>
            </w:pPr>
            <w:r w:rsidRPr="00CF458E">
              <w:rPr>
                <w:rFonts w:ascii="Times New Roman" w:eastAsia="Times New Roman" w:hAnsi="Times New Roman" w:cs="Times New Roman"/>
                <w:b/>
                <w:noProof/>
                <w:sz w:val="20"/>
                <w:szCs w:val="20"/>
                <w:lang w:eastAsia="ru-RU"/>
              </w:rPr>
              <w:t>Государственное бюджетное дошкольное образовательное учреждение детский сад № 39</w:t>
            </w:r>
          </w:p>
          <w:p w14:paraId="7B8FBED2" w14:textId="77777777" w:rsidR="00CF458E" w:rsidRPr="00CF458E" w:rsidRDefault="00CF458E" w:rsidP="00CF458E">
            <w:pPr>
              <w:widowControl w:val="0"/>
              <w:jc w:val="both"/>
              <w:rPr>
                <w:rFonts w:ascii="Times New Roman" w:eastAsia="Times New Roman" w:hAnsi="Times New Roman" w:cs="Times New Roman"/>
                <w:b/>
                <w:noProof/>
                <w:sz w:val="20"/>
                <w:szCs w:val="20"/>
                <w:lang w:eastAsia="ru-RU"/>
              </w:rPr>
            </w:pPr>
            <w:r w:rsidRPr="00CF458E">
              <w:rPr>
                <w:rFonts w:ascii="Times New Roman" w:eastAsia="Times New Roman" w:hAnsi="Times New Roman" w:cs="Times New Roman"/>
                <w:b/>
                <w:noProof/>
                <w:sz w:val="20"/>
                <w:szCs w:val="20"/>
                <w:lang w:eastAsia="ru-RU"/>
              </w:rPr>
              <w:t>Комбинированного вида Калининского района Санкт-Петербурга</w:t>
            </w:r>
          </w:p>
          <w:p w14:paraId="0D11A334" w14:textId="5423C4EC" w:rsidR="000F1BFE" w:rsidRPr="000918CB" w:rsidRDefault="000F1BFE" w:rsidP="005A28EB">
            <w:pPr>
              <w:rPr>
                <w:rFonts w:ascii="Times New Roman" w:eastAsia="Times New Roman" w:hAnsi="Times New Roman" w:cs="Times New Roman"/>
                <w:b/>
                <w:sz w:val="20"/>
                <w:szCs w:val="20"/>
              </w:rPr>
            </w:pPr>
            <w:r w:rsidRPr="000918CB">
              <w:rPr>
                <w:rFonts w:ascii="Times New Roman" w:eastAsia="Times New Roman" w:hAnsi="Times New Roman" w:cs="Times New Roman"/>
                <w:b/>
                <w:sz w:val="20"/>
                <w:szCs w:val="20"/>
              </w:rPr>
              <w:t xml:space="preserve"> </w:t>
            </w:r>
          </w:p>
          <w:p w14:paraId="248AF038" w14:textId="77777777" w:rsidR="000F1BFE" w:rsidRPr="000918CB" w:rsidRDefault="000F1BFE" w:rsidP="005A28EB">
            <w:pPr>
              <w:rPr>
                <w:rFonts w:ascii="Times New Roman" w:eastAsia="Times New Roman" w:hAnsi="Times New Roman" w:cs="Times New Roman"/>
                <w:b/>
                <w:sz w:val="20"/>
                <w:szCs w:val="20"/>
              </w:rPr>
            </w:pPr>
            <w:r w:rsidRPr="000918CB">
              <w:rPr>
                <w:rFonts w:ascii="Times New Roman" w:eastAsia="Times New Roman" w:hAnsi="Times New Roman" w:cs="Times New Roman"/>
                <w:b/>
                <w:sz w:val="20"/>
                <w:szCs w:val="20"/>
              </w:rPr>
              <w:t xml:space="preserve">Заведующий </w:t>
            </w:r>
          </w:p>
          <w:p w14:paraId="012E6605" w14:textId="5EB41532" w:rsidR="000F1BFE" w:rsidRPr="000918CB" w:rsidRDefault="000F1BFE" w:rsidP="005A28EB">
            <w:pPr>
              <w:rPr>
                <w:rFonts w:ascii="Times New Roman" w:eastAsia="Times New Roman" w:hAnsi="Times New Roman" w:cs="Times New Roman"/>
                <w:b/>
                <w:sz w:val="20"/>
                <w:szCs w:val="20"/>
              </w:rPr>
            </w:pPr>
            <w:r w:rsidRPr="000918CB">
              <w:rPr>
                <w:rFonts w:ascii="Times New Roman" w:eastAsia="Times New Roman" w:hAnsi="Times New Roman" w:cs="Times New Roman"/>
                <w:b/>
                <w:sz w:val="20"/>
                <w:szCs w:val="20"/>
              </w:rPr>
              <w:t xml:space="preserve">________________ / </w:t>
            </w:r>
            <w:r w:rsidR="00CF458E">
              <w:rPr>
                <w:rFonts w:ascii="Times New Roman" w:eastAsia="Times New Roman" w:hAnsi="Times New Roman" w:cs="Times New Roman"/>
                <w:b/>
                <w:sz w:val="20"/>
                <w:szCs w:val="20"/>
              </w:rPr>
              <w:t>Л.А. Босова</w:t>
            </w:r>
            <w:bookmarkStart w:id="0" w:name="_GoBack"/>
            <w:bookmarkEnd w:id="0"/>
            <w:r w:rsidRPr="000918CB">
              <w:rPr>
                <w:rFonts w:ascii="Times New Roman" w:eastAsia="Times New Roman" w:hAnsi="Times New Roman" w:cs="Times New Roman"/>
                <w:b/>
                <w:sz w:val="20"/>
                <w:szCs w:val="20"/>
              </w:rPr>
              <w:t>/</w:t>
            </w:r>
          </w:p>
          <w:p w14:paraId="36B7ACB2" w14:textId="7645A495" w:rsidR="000F1BFE" w:rsidRPr="000918CB" w:rsidRDefault="002E7BC6" w:rsidP="002E7BC6">
            <w:pPr>
              <w:spacing w:after="160" w:line="259" w:lineRule="auto"/>
              <w:rPr>
                <w:rFonts w:ascii="Times New Roman" w:eastAsia="Courier New" w:hAnsi="Times New Roman" w:cs="Times New Roman"/>
                <w:color w:val="000000"/>
                <w:sz w:val="20"/>
                <w:szCs w:val="20"/>
                <w:highlight w:val="yellow"/>
                <w:lang w:eastAsia="ru-RU" w:bidi="ru-RU"/>
              </w:rPr>
            </w:pPr>
            <w:r>
              <w:rPr>
                <w:rFonts w:ascii="Times New Roman" w:eastAsia="Calibri" w:hAnsi="Times New Roman" w:cs="Times New Roman"/>
                <w:sz w:val="20"/>
                <w:szCs w:val="20"/>
              </w:rPr>
              <w:t>ПОДПИСАНО ЭЦП</w:t>
            </w:r>
          </w:p>
        </w:tc>
        <w:tc>
          <w:tcPr>
            <w:tcW w:w="4917" w:type="dxa"/>
            <w:tcBorders>
              <w:bottom w:val="single" w:sz="4" w:space="0" w:color="auto"/>
            </w:tcBorders>
          </w:tcPr>
          <w:p w14:paraId="3F68FFF5" w14:textId="7D2D9799" w:rsidR="000F1BFE" w:rsidRPr="000918CB" w:rsidRDefault="000F1BFE" w:rsidP="005A28EB">
            <w:pPr>
              <w:autoSpaceDE w:val="0"/>
              <w:autoSpaceDN w:val="0"/>
              <w:adjustRightInd w:val="0"/>
              <w:rPr>
                <w:rFonts w:ascii="Times New Roman" w:eastAsia="Times New Roman" w:hAnsi="Times New Roman" w:cs="Times New Roman"/>
                <w:bCs/>
                <w:sz w:val="20"/>
                <w:szCs w:val="20"/>
                <w:lang w:eastAsia="ru-RU"/>
              </w:rPr>
            </w:pPr>
            <w:r w:rsidRPr="000918CB">
              <w:rPr>
                <w:rFonts w:ascii="Times New Roman" w:eastAsia="Times New Roman" w:hAnsi="Times New Roman" w:cs="Times New Roman"/>
                <w:bCs/>
                <w:sz w:val="20"/>
                <w:szCs w:val="20"/>
                <w:lang w:eastAsia="ru-RU"/>
              </w:rPr>
              <w:t>«</w:t>
            </w:r>
            <w:r w:rsidR="00882582" w:rsidRPr="00882582">
              <w:rPr>
                <w:rFonts w:ascii="Times New Roman" w:eastAsia="Times New Roman" w:hAnsi="Times New Roman" w:cs="Times New Roman"/>
                <w:b/>
                <w:bCs/>
                <w:sz w:val="20"/>
                <w:szCs w:val="20"/>
                <w:lang w:eastAsia="ru-RU"/>
              </w:rPr>
              <w:t>ПОСТАВЩИК</w:t>
            </w:r>
            <w:r w:rsidRPr="000918CB">
              <w:rPr>
                <w:rFonts w:ascii="Times New Roman" w:eastAsia="Times New Roman" w:hAnsi="Times New Roman" w:cs="Times New Roman"/>
                <w:b/>
                <w:bCs/>
                <w:sz w:val="20"/>
                <w:szCs w:val="20"/>
                <w:lang w:eastAsia="ru-RU"/>
              </w:rPr>
              <w:t>»</w:t>
            </w:r>
          </w:p>
          <w:p w14:paraId="1A76D1B3" w14:textId="2E8F8926" w:rsidR="000F1BFE" w:rsidRPr="00502E07" w:rsidRDefault="000F1BFE" w:rsidP="00502E07">
            <w:pPr>
              <w:rPr>
                <w:rFonts w:ascii="Times New Roman" w:eastAsia="Times New Roman" w:hAnsi="Times New Roman" w:cs="Times New Roman"/>
                <w:sz w:val="20"/>
                <w:szCs w:val="20"/>
                <w:lang w:eastAsia="ru-RU"/>
              </w:rPr>
            </w:pPr>
          </w:p>
        </w:tc>
      </w:tr>
    </w:tbl>
    <w:p w14:paraId="48FA513E" w14:textId="43C07ADF" w:rsidR="003174CB" w:rsidRPr="000F1BFE" w:rsidRDefault="003174CB" w:rsidP="000F1BFE">
      <w:pPr>
        <w:tabs>
          <w:tab w:val="left" w:pos="1523"/>
        </w:tabs>
        <w:rPr>
          <w:rFonts w:ascii="Times New Roman" w:hAnsi="Times New Roman" w:cs="Times New Roman"/>
          <w:sz w:val="20"/>
          <w:szCs w:val="20"/>
        </w:rPr>
      </w:pPr>
    </w:p>
    <w:sectPr w:rsidR="003174CB" w:rsidRPr="000F1BFE" w:rsidSect="008B1BBC">
      <w:pgSz w:w="11906" w:h="16838"/>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B02B88" w14:textId="77777777" w:rsidR="00E26344" w:rsidRDefault="00E26344" w:rsidP="009107A5">
      <w:r>
        <w:separator/>
      </w:r>
    </w:p>
  </w:endnote>
  <w:endnote w:type="continuationSeparator" w:id="0">
    <w:p w14:paraId="7B9FFB39" w14:textId="77777777" w:rsidR="00E26344" w:rsidRDefault="00E26344"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660AD2" w14:textId="77777777" w:rsidR="00E26344" w:rsidRDefault="00E26344" w:rsidP="009107A5">
      <w:r>
        <w:separator/>
      </w:r>
    </w:p>
  </w:footnote>
  <w:footnote w:type="continuationSeparator" w:id="0">
    <w:p w14:paraId="30214AE6" w14:textId="77777777" w:rsidR="00E26344" w:rsidRDefault="00E26344" w:rsidP="009107A5">
      <w:r>
        <w:continuationSeparator/>
      </w:r>
    </w:p>
  </w:footnote>
  <w:footnote w:id="1">
    <w:p w14:paraId="55922BEB" w14:textId="77777777" w:rsidR="001A3239" w:rsidRPr="00781656" w:rsidRDefault="001A3239"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47DB3520" w14:textId="7007AF56"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 xml:space="preserve">Федерации", </w:t>
      </w:r>
      <w:r w:rsidR="00A9494E" w:rsidRPr="00A9494E">
        <w:rPr>
          <w:sz w:val="16"/>
          <w:szCs w:val="16"/>
        </w:rPr>
        <w:t>постановление Правительства РФ от 30.11.2024 N 1684 "Об утверждении Правил государственной регистрации медицинских изделий"</w:t>
      </w:r>
      <w:r w:rsidRPr="00A9494E">
        <w:rPr>
          <w:sz w:val="16"/>
          <w:szCs w:val="16"/>
        </w:rPr>
        <w:t>.</w:t>
      </w:r>
    </w:p>
  </w:footnote>
  <w:footnote w:id="4">
    <w:p w14:paraId="2A6BB90C" w14:textId="4648236F"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7821A074" w14:textId="334B508E"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7">
    <w:p w14:paraId="799E6519" w14:textId="3000EE1E"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12A3670E" w14:textId="363C360A"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06402A66" w14:textId="77777777" w:rsidR="00BD121D" w:rsidRPr="00170940" w:rsidRDefault="00BD121D" w:rsidP="00BD121D">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66A73C0E" w14:textId="77777777" w:rsidR="00BD121D" w:rsidRDefault="00BD121D" w:rsidP="00BD121D">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38B7DD59" w14:textId="77777777"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00B36744" w14:textId="1F608B24" w:rsidR="00BD121D" w:rsidRDefault="00BD121D"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w:t>
      </w:r>
      <w:r w:rsidR="0027508A" w:rsidRPr="00D83F8C">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D83F8C">
        <w:rPr>
          <w:sz w:val="16"/>
        </w:rPr>
        <w:t>.</w:t>
      </w:r>
    </w:p>
  </w:footnote>
  <w:footnote w:id="13">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64D20513" w14:textId="5D4CD605"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58D12A47" w14:textId="396A0011"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11783"/>
    <w:rsid w:val="000177C9"/>
    <w:rsid w:val="000243C5"/>
    <w:rsid w:val="00027BEC"/>
    <w:rsid w:val="00032DE4"/>
    <w:rsid w:val="0004063A"/>
    <w:rsid w:val="000474F7"/>
    <w:rsid w:val="00074163"/>
    <w:rsid w:val="00074A00"/>
    <w:rsid w:val="00075527"/>
    <w:rsid w:val="00083B70"/>
    <w:rsid w:val="000918CB"/>
    <w:rsid w:val="000A2FAF"/>
    <w:rsid w:val="000A5605"/>
    <w:rsid w:val="000C44C1"/>
    <w:rsid w:val="000C7E5D"/>
    <w:rsid w:val="000D3FDD"/>
    <w:rsid w:val="000D477E"/>
    <w:rsid w:val="000E522A"/>
    <w:rsid w:val="000F1BFE"/>
    <w:rsid w:val="000F294B"/>
    <w:rsid w:val="000F5C81"/>
    <w:rsid w:val="0010284E"/>
    <w:rsid w:val="0011335D"/>
    <w:rsid w:val="00113884"/>
    <w:rsid w:val="00124DAE"/>
    <w:rsid w:val="00127165"/>
    <w:rsid w:val="00142C10"/>
    <w:rsid w:val="00142C3D"/>
    <w:rsid w:val="00161CD0"/>
    <w:rsid w:val="001707AF"/>
    <w:rsid w:val="00170940"/>
    <w:rsid w:val="00170E1A"/>
    <w:rsid w:val="0019366C"/>
    <w:rsid w:val="00195491"/>
    <w:rsid w:val="001976F7"/>
    <w:rsid w:val="001A2ABE"/>
    <w:rsid w:val="001A3239"/>
    <w:rsid w:val="001B294A"/>
    <w:rsid w:val="001D2AA2"/>
    <w:rsid w:val="001E147E"/>
    <w:rsid w:val="001E1D95"/>
    <w:rsid w:val="001E41A3"/>
    <w:rsid w:val="001F3144"/>
    <w:rsid w:val="001F7285"/>
    <w:rsid w:val="00203A80"/>
    <w:rsid w:val="002106FA"/>
    <w:rsid w:val="002165AA"/>
    <w:rsid w:val="00224EDE"/>
    <w:rsid w:val="002366DF"/>
    <w:rsid w:val="002560B5"/>
    <w:rsid w:val="00257A16"/>
    <w:rsid w:val="00274A9C"/>
    <w:rsid w:val="0027508A"/>
    <w:rsid w:val="00287275"/>
    <w:rsid w:val="00297243"/>
    <w:rsid w:val="00297683"/>
    <w:rsid w:val="00297812"/>
    <w:rsid w:val="002A0F32"/>
    <w:rsid w:val="002A4D05"/>
    <w:rsid w:val="002B32A2"/>
    <w:rsid w:val="002B32E0"/>
    <w:rsid w:val="002B6E18"/>
    <w:rsid w:val="002D05A8"/>
    <w:rsid w:val="002D6A5D"/>
    <w:rsid w:val="002E7BC6"/>
    <w:rsid w:val="002E7E08"/>
    <w:rsid w:val="0030108D"/>
    <w:rsid w:val="00306408"/>
    <w:rsid w:val="00311C10"/>
    <w:rsid w:val="0031418C"/>
    <w:rsid w:val="0031743F"/>
    <w:rsid w:val="003174CB"/>
    <w:rsid w:val="00327179"/>
    <w:rsid w:val="00330802"/>
    <w:rsid w:val="00334C41"/>
    <w:rsid w:val="003469C6"/>
    <w:rsid w:val="00350985"/>
    <w:rsid w:val="0036038A"/>
    <w:rsid w:val="00362094"/>
    <w:rsid w:val="00395DA2"/>
    <w:rsid w:val="003A3356"/>
    <w:rsid w:val="003A4310"/>
    <w:rsid w:val="003C1DE8"/>
    <w:rsid w:val="003C3C0F"/>
    <w:rsid w:val="003C5A0C"/>
    <w:rsid w:val="003D3D94"/>
    <w:rsid w:val="003E5200"/>
    <w:rsid w:val="003F3DC5"/>
    <w:rsid w:val="00400258"/>
    <w:rsid w:val="00404D62"/>
    <w:rsid w:val="00406ED9"/>
    <w:rsid w:val="004115B5"/>
    <w:rsid w:val="004258EC"/>
    <w:rsid w:val="00425EC1"/>
    <w:rsid w:val="00446C0A"/>
    <w:rsid w:val="00460373"/>
    <w:rsid w:val="00471C1D"/>
    <w:rsid w:val="004743ED"/>
    <w:rsid w:val="0048449E"/>
    <w:rsid w:val="004A15CD"/>
    <w:rsid w:val="004B36FB"/>
    <w:rsid w:val="004C1E6F"/>
    <w:rsid w:val="004C20BE"/>
    <w:rsid w:val="004C38D2"/>
    <w:rsid w:val="004C48CF"/>
    <w:rsid w:val="004D1564"/>
    <w:rsid w:val="004D7478"/>
    <w:rsid w:val="004E6B4E"/>
    <w:rsid w:val="00500B48"/>
    <w:rsid w:val="00502E07"/>
    <w:rsid w:val="00506A34"/>
    <w:rsid w:val="00507877"/>
    <w:rsid w:val="005104EE"/>
    <w:rsid w:val="00521628"/>
    <w:rsid w:val="0052372A"/>
    <w:rsid w:val="00524B5A"/>
    <w:rsid w:val="005307CD"/>
    <w:rsid w:val="00531C29"/>
    <w:rsid w:val="00534457"/>
    <w:rsid w:val="005400A8"/>
    <w:rsid w:val="00541BC8"/>
    <w:rsid w:val="00544B71"/>
    <w:rsid w:val="00545A6B"/>
    <w:rsid w:val="00546560"/>
    <w:rsid w:val="00555A90"/>
    <w:rsid w:val="00555FFE"/>
    <w:rsid w:val="00556C9B"/>
    <w:rsid w:val="00560888"/>
    <w:rsid w:val="00570F6F"/>
    <w:rsid w:val="00573B8E"/>
    <w:rsid w:val="0058477D"/>
    <w:rsid w:val="00585FD4"/>
    <w:rsid w:val="005A3948"/>
    <w:rsid w:val="005A612F"/>
    <w:rsid w:val="005C3F00"/>
    <w:rsid w:val="005F13D5"/>
    <w:rsid w:val="00603DF6"/>
    <w:rsid w:val="00604C5D"/>
    <w:rsid w:val="00624BA9"/>
    <w:rsid w:val="006258A1"/>
    <w:rsid w:val="00625C4E"/>
    <w:rsid w:val="0065002D"/>
    <w:rsid w:val="00653A17"/>
    <w:rsid w:val="0065679F"/>
    <w:rsid w:val="00663010"/>
    <w:rsid w:val="006665BF"/>
    <w:rsid w:val="00671C4E"/>
    <w:rsid w:val="00685513"/>
    <w:rsid w:val="00685927"/>
    <w:rsid w:val="006A1E94"/>
    <w:rsid w:val="006A2EAC"/>
    <w:rsid w:val="006A2FDE"/>
    <w:rsid w:val="006A4FFB"/>
    <w:rsid w:val="006C45CE"/>
    <w:rsid w:val="006D1E05"/>
    <w:rsid w:val="006D70D8"/>
    <w:rsid w:val="006F2E9D"/>
    <w:rsid w:val="00701B3D"/>
    <w:rsid w:val="00705FED"/>
    <w:rsid w:val="007135CF"/>
    <w:rsid w:val="00730990"/>
    <w:rsid w:val="00731C49"/>
    <w:rsid w:val="00741D4C"/>
    <w:rsid w:val="00744FA5"/>
    <w:rsid w:val="007477D9"/>
    <w:rsid w:val="00756100"/>
    <w:rsid w:val="00756C0C"/>
    <w:rsid w:val="00757269"/>
    <w:rsid w:val="00772DD9"/>
    <w:rsid w:val="00776BC4"/>
    <w:rsid w:val="0077797F"/>
    <w:rsid w:val="00781656"/>
    <w:rsid w:val="00785A86"/>
    <w:rsid w:val="00785FBD"/>
    <w:rsid w:val="00794925"/>
    <w:rsid w:val="00795485"/>
    <w:rsid w:val="007A0349"/>
    <w:rsid w:val="007A2602"/>
    <w:rsid w:val="007A5833"/>
    <w:rsid w:val="007B5132"/>
    <w:rsid w:val="007B52FE"/>
    <w:rsid w:val="007C0BD7"/>
    <w:rsid w:val="007F52C0"/>
    <w:rsid w:val="00801426"/>
    <w:rsid w:val="00816420"/>
    <w:rsid w:val="00824034"/>
    <w:rsid w:val="00827373"/>
    <w:rsid w:val="00843BE6"/>
    <w:rsid w:val="008443B2"/>
    <w:rsid w:val="0084446C"/>
    <w:rsid w:val="00861FA0"/>
    <w:rsid w:val="0086209F"/>
    <w:rsid w:val="00864212"/>
    <w:rsid w:val="00871739"/>
    <w:rsid w:val="0087217A"/>
    <w:rsid w:val="00872404"/>
    <w:rsid w:val="008735B1"/>
    <w:rsid w:val="00882582"/>
    <w:rsid w:val="00891169"/>
    <w:rsid w:val="00891565"/>
    <w:rsid w:val="00892A0F"/>
    <w:rsid w:val="00894F9B"/>
    <w:rsid w:val="008A0E77"/>
    <w:rsid w:val="008B05BA"/>
    <w:rsid w:val="008B1BBC"/>
    <w:rsid w:val="008D02C4"/>
    <w:rsid w:val="008D13D8"/>
    <w:rsid w:val="008D248A"/>
    <w:rsid w:val="008F2467"/>
    <w:rsid w:val="008F44E4"/>
    <w:rsid w:val="008F5548"/>
    <w:rsid w:val="009039F2"/>
    <w:rsid w:val="009058D6"/>
    <w:rsid w:val="009107A5"/>
    <w:rsid w:val="00914B45"/>
    <w:rsid w:val="009216BF"/>
    <w:rsid w:val="009406A7"/>
    <w:rsid w:val="00946F8E"/>
    <w:rsid w:val="009533B0"/>
    <w:rsid w:val="0097119D"/>
    <w:rsid w:val="00986C45"/>
    <w:rsid w:val="009916B3"/>
    <w:rsid w:val="00993237"/>
    <w:rsid w:val="009A2E03"/>
    <w:rsid w:val="009A479E"/>
    <w:rsid w:val="009B0688"/>
    <w:rsid w:val="009B2D70"/>
    <w:rsid w:val="009D23A5"/>
    <w:rsid w:val="009E31D5"/>
    <w:rsid w:val="009E43DB"/>
    <w:rsid w:val="009F61DC"/>
    <w:rsid w:val="00A00F1A"/>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8142C"/>
    <w:rsid w:val="00A925E8"/>
    <w:rsid w:val="00A9441C"/>
    <w:rsid w:val="00A94761"/>
    <w:rsid w:val="00A9494E"/>
    <w:rsid w:val="00A962E6"/>
    <w:rsid w:val="00AA12D7"/>
    <w:rsid w:val="00AA4EC5"/>
    <w:rsid w:val="00AA6C96"/>
    <w:rsid w:val="00AB7C29"/>
    <w:rsid w:val="00AB7EE7"/>
    <w:rsid w:val="00AC40E0"/>
    <w:rsid w:val="00AC4FFC"/>
    <w:rsid w:val="00AD0742"/>
    <w:rsid w:val="00AD5660"/>
    <w:rsid w:val="00AD708E"/>
    <w:rsid w:val="00AF5610"/>
    <w:rsid w:val="00B12491"/>
    <w:rsid w:val="00B13726"/>
    <w:rsid w:val="00B26741"/>
    <w:rsid w:val="00B34ACC"/>
    <w:rsid w:val="00B34CB2"/>
    <w:rsid w:val="00B40D4C"/>
    <w:rsid w:val="00B71BFA"/>
    <w:rsid w:val="00B759A0"/>
    <w:rsid w:val="00B82189"/>
    <w:rsid w:val="00B857A7"/>
    <w:rsid w:val="00B94854"/>
    <w:rsid w:val="00BA1662"/>
    <w:rsid w:val="00BA2BA5"/>
    <w:rsid w:val="00BB37D1"/>
    <w:rsid w:val="00BC3A29"/>
    <w:rsid w:val="00BC413C"/>
    <w:rsid w:val="00BC5AA4"/>
    <w:rsid w:val="00BD121D"/>
    <w:rsid w:val="00BE418E"/>
    <w:rsid w:val="00BF51F6"/>
    <w:rsid w:val="00C0162A"/>
    <w:rsid w:val="00C23C1F"/>
    <w:rsid w:val="00C251A7"/>
    <w:rsid w:val="00C302EB"/>
    <w:rsid w:val="00C34C55"/>
    <w:rsid w:val="00C351D8"/>
    <w:rsid w:val="00C46171"/>
    <w:rsid w:val="00C47D0C"/>
    <w:rsid w:val="00C51FB9"/>
    <w:rsid w:val="00C56B4C"/>
    <w:rsid w:val="00C61ED4"/>
    <w:rsid w:val="00C62F57"/>
    <w:rsid w:val="00C67F79"/>
    <w:rsid w:val="00C715A0"/>
    <w:rsid w:val="00C71946"/>
    <w:rsid w:val="00C72EF9"/>
    <w:rsid w:val="00C95D70"/>
    <w:rsid w:val="00CA04C1"/>
    <w:rsid w:val="00CB209C"/>
    <w:rsid w:val="00CB2DA0"/>
    <w:rsid w:val="00CC1C1D"/>
    <w:rsid w:val="00CD3E86"/>
    <w:rsid w:val="00CD487E"/>
    <w:rsid w:val="00CE5E17"/>
    <w:rsid w:val="00CF458E"/>
    <w:rsid w:val="00CF688A"/>
    <w:rsid w:val="00D00A70"/>
    <w:rsid w:val="00D207D7"/>
    <w:rsid w:val="00D403FB"/>
    <w:rsid w:val="00D40CC1"/>
    <w:rsid w:val="00D40DDF"/>
    <w:rsid w:val="00D50B5A"/>
    <w:rsid w:val="00D57406"/>
    <w:rsid w:val="00D60A36"/>
    <w:rsid w:val="00D63434"/>
    <w:rsid w:val="00D74E6B"/>
    <w:rsid w:val="00D83F8C"/>
    <w:rsid w:val="00DA1553"/>
    <w:rsid w:val="00DA4C27"/>
    <w:rsid w:val="00DA5536"/>
    <w:rsid w:val="00DC3C67"/>
    <w:rsid w:val="00DC5FF2"/>
    <w:rsid w:val="00DC772D"/>
    <w:rsid w:val="00DE6447"/>
    <w:rsid w:val="00E05A62"/>
    <w:rsid w:val="00E168CD"/>
    <w:rsid w:val="00E26344"/>
    <w:rsid w:val="00E60544"/>
    <w:rsid w:val="00E62E0D"/>
    <w:rsid w:val="00E64D2F"/>
    <w:rsid w:val="00E65D93"/>
    <w:rsid w:val="00E93B0C"/>
    <w:rsid w:val="00E94E48"/>
    <w:rsid w:val="00E971CC"/>
    <w:rsid w:val="00E97246"/>
    <w:rsid w:val="00EA2E3C"/>
    <w:rsid w:val="00EB7E46"/>
    <w:rsid w:val="00ED6966"/>
    <w:rsid w:val="00EE5AC5"/>
    <w:rsid w:val="00F1524A"/>
    <w:rsid w:val="00F24E51"/>
    <w:rsid w:val="00F35DF9"/>
    <w:rsid w:val="00F36FA5"/>
    <w:rsid w:val="00F37CE3"/>
    <w:rsid w:val="00F54264"/>
    <w:rsid w:val="00F749AC"/>
    <w:rsid w:val="00F87169"/>
    <w:rsid w:val="00F94C9D"/>
    <w:rsid w:val="00FA34DC"/>
    <w:rsid w:val="00FC3C01"/>
    <w:rsid w:val="00FC5B87"/>
    <w:rsid w:val="00FD44F4"/>
    <w:rsid w:val="00FD7EEE"/>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529609102">
      <w:bodyDiv w:val="1"/>
      <w:marLeft w:val="0"/>
      <w:marRight w:val="0"/>
      <w:marTop w:val="0"/>
      <w:marBottom w:val="0"/>
      <w:divBdr>
        <w:top w:val="none" w:sz="0" w:space="0" w:color="auto"/>
        <w:left w:val="none" w:sz="0" w:space="0" w:color="auto"/>
        <w:bottom w:val="none" w:sz="0" w:space="0" w:color="auto"/>
        <w:right w:val="none" w:sz="0" w:space="0" w:color="auto"/>
      </w:divBdr>
      <w:divsChild>
        <w:div w:id="696393164">
          <w:marLeft w:val="0"/>
          <w:marRight w:val="0"/>
          <w:marTop w:val="0"/>
          <w:marBottom w:val="0"/>
          <w:divBdr>
            <w:top w:val="none" w:sz="0" w:space="0" w:color="auto"/>
            <w:left w:val="none" w:sz="0" w:space="0" w:color="auto"/>
            <w:bottom w:val="none" w:sz="0" w:space="0" w:color="auto"/>
            <w:right w:val="none" w:sz="0" w:space="0" w:color="auto"/>
          </w:divBdr>
        </w:div>
        <w:div w:id="1043751939">
          <w:marLeft w:val="0"/>
          <w:marRight w:val="0"/>
          <w:marTop w:val="0"/>
          <w:marBottom w:val="0"/>
          <w:divBdr>
            <w:top w:val="none" w:sz="0" w:space="0" w:color="auto"/>
            <w:left w:val="none" w:sz="0" w:space="0" w:color="auto"/>
            <w:bottom w:val="none" w:sz="0" w:space="0" w:color="auto"/>
            <w:right w:val="none" w:sz="0" w:space="0" w:color="auto"/>
          </w:divBdr>
        </w:div>
        <w:div w:id="1975597933">
          <w:marLeft w:val="0"/>
          <w:marRight w:val="0"/>
          <w:marTop w:val="0"/>
          <w:marBottom w:val="0"/>
          <w:divBdr>
            <w:top w:val="none" w:sz="0" w:space="0" w:color="auto"/>
            <w:left w:val="none" w:sz="0" w:space="0" w:color="auto"/>
            <w:bottom w:val="none" w:sz="0" w:space="0" w:color="auto"/>
            <w:right w:val="none" w:sz="0" w:space="0" w:color="auto"/>
          </w:divBdr>
        </w:div>
        <w:div w:id="1578324345">
          <w:marLeft w:val="0"/>
          <w:marRight w:val="0"/>
          <w:marTop w:val="0"/>
          <w:marBottom w:val="0"/>
          <w:divBdr>
            <w:top w:val="none" w:sz="0" w:space="0" w:color="auto"/>
            <w:left w:val="none" w:sz="0" w:space="0" w:color="auto"/>
            <w:bottom w:val="none" w:sz="0" w:space="0" w:color="auto"/>
            <w:right w:val="none" w:sz="0" w:space="0" w:color="auto"/>
          </w:divBdr>
        </w:div>
        <w:div w:id="827747171">
          <w:marLeft w:val="0"/>
          <w:marRight w:val="0"/>
          <w:marTop w:val="0"/>
          <w:marBottom w:val="0"/>
          <w:divBdr>
            <w:top w:val="none" w:sz="0" w:space="0" w:color="auto"/>
            <w:left w:val="none" w:sz="0" w:space="0" w:color="auto"/>
            <w:bottom w:val="none" w:sz="0" w:space="0" w:color="auto"/>
            <w:right w:val="none" w:sz="0" w:space="0" w:color="auto"/>
          </w:divBdr>
        </w:div>
        <w:div w:id="1633092958">
          <w:marLeft w:val="0"/>
          <w:marRight w:val="0"/>
          <w:marTop w:val="0"/>
          <w:marBottom w:val="0"/>
          <w:divBdr>
            <w:top w:val="none" w:sz="0" w:space="0" w:color="auto"/>
            <w:left w:val="none" w:sz="0" w:space="0" w:color="auto"/>
            <w:bottom w:val="none" w:sz="0" w:space="0" w:color="auto"/>
            <w:right w:val="none" w:sz="0" w:space="0" w:color="auto"/>
          </w:divBdr>
        </w:div>
        <w:div w:id="1680620876">
          <w:marLeft w:val="0"/>
          <w:marRight w:val="0"/>
          <w:marTop w:val="0"/>
          <w:marBottom w:val="0"/>
          <w:divBdr>
            <w:top w:val="none" w:sz="0" w:space="0" w:color="auto"/>
            <w:left w:val="none" w:sz="0" w:space="0" w:color="auto"/>
            <w:bottom w:val="none" w:sz="0" w:space="0" w:color="auto"/>
            <w:right w:val="none" w:sz="0" w:space="0" w:color="auto"/>
          </w:divBdr>
        </w:div>
        <w:div w:id="679894777">
          <w:marLeft w:val="0"/>
          <w:marRight w:val="0"/>
          <w:marTop w:val="0"/>
          <w:marBottom w:val="0"/>
          <w:divBdr>
            <w:top w:val="none" w:sz="0" w:space="0" w:color="auto"/>
            <w:left w:val="none" w:sz="0" w:space="0" w:color="auto"/>
            <w:bottom w:val="none" w:sz="0" w:space="0" w:color="auto"/>
            <w:right w:val="none" w:sz="0" w:space="0" w:color="auto"/>
          </w:divBdr>
        </w:div>
        <w:div w:id="472215710">
          <w:marLeft w:val="0"/>
          <w:marRight w:val="0"/>
          <w:marTop w:val="0"/>
          <w:marBottom w:val="0"/>
          <w:divBdr>
            <w:top w:val="none" w:sz="0" w:space="0" w:color="auto"/>
            <w:left w:val="none" w:sz="0" w:space="0" w:color="auto"/>
            <w:bottom w:val="none" w:sz="0" w:space="0" w:color="auto"/>
            <w:right w:val="none" w:sz="0" w:space="0" w:color="auto"/>
          </w:divBdr>
        </w:div>
        <w:div w:id="2018997729">
          <w:marLeft w:val="0"/>
          <w:marRight w:val="0"/>
          <w:marTop w:val="0"/>
          <w:marBottom w:val="0"/>
          <w:divBdr>
            <w:top w:val="none" w:sz="0" w:space="0" w:color="auto"/>
            <w:left w:val="none" w:sz="0" w:space="0" w:color="auto"/>
            <w:bottom w:val="none" w:sz="0" w:space="0" w:color="auto"/>
            <w:right w:val="none" w:sz="0" w:space="0" w:color="auto"/>
          </w:divBdr>
        </w:div>
      </w:divsChild>
    </w:div>
    <w:div w:id="644701963">
      <w:bodyDiv w:val="1"/>
      <w:marLeft w:val="0"/>
      <w:marRight w:val="0"/>
      <w:marTop w:val="0"/>
      <w:marBottom w:val="0"/>
      <w:divBdr>
        <w:top w:val="none" w:sz="0" w:space="0" w:color="auto"/>
        <w:left w:val="none" w:sz="0" w:space="0" w:color="auto"/>
        <w:bottom w:val="none" w:sz="0" w:space="0" w:color="auto"/>
        <w:right w:val="none" w:sz="0" w:space="0" w:color="auto"/>
      </w:divBdr>
      <w:divsChild>
        <w:div w:id="608317510">
          <w:marLeft w:val="0"/>
          <w:marRight w:val="0"/>
          <w:marTop w:val="0"/>
          <w:marBottom w:val="0"/>
          <w:divBdr>
            <w:top w:val="none" w:sz="0" w:space="0" w:color="auto"/>
            <w:left w:val="none" w:sz="0" w:space="0" w:color="auto"/>
            <w:bottom w:val="none" w:sz="0" w:space="0" w:color="auto"/>
            <w:right w:val="none" w:sz="0" w:space="0" w:color="auto"/>
          </w:divBdr>
        </w:div>
        <w:div w:id="74979753">
          <w:marLeft w:val="0"/>
          <w:marRight w:val="0"/>
          <w:marTop w:val="0"/>
          <w:marBottom w:val="0"/>
          <w:divBdr>
            <w:top w:val="none" w:sz="0" w:space="0" w:color="auto"/>
            <w:left w:val="none" w:sz="0" w:space="0" w:color="auto"/>
            <w:bottom w:val="none" w:sz="0" w:space="0" w:color="auto"/>
            <w:right w:val="none" w:sz="0" w:space="0" w:color="auto"/>
          </w:divBdr>
        </w:div>
        <w:div w:id="2066559973">
          <w:marLeft w:val="0"/>
          <w:marRight w:val="0"/>
          <w:marTop w:val="0"/>
          <w:marBottom w:val="0"/>
          <w:divBdr>
            <w:top w:val="none" w:sz="0" w:space="0" w:color="auto"/>
            <w:left w:val="none" w:sz="0" w:space="0" w:color="auto"/>
            <w:bottom w:val="none" w:sz="0" w:space="0" w:color="auto"/>
            <w:right w:val="none" w:sz="0" w:space="0" w:color="auto"/>
          </w:divBdr>
        </w:div>
        <w:div w:id="1668284615">
          <w:marLeft w:val="0"/>
          <w:marRight w:val="0"/>
          <w:marTop w:val="0"/>
          <w:marBottom w:val="0"/>
          <w:divBdr>
            <w:top w:val="none" w:sz="0" w:space="0" w:color="auto"/>
            <w:left w:val="none" w:sz="0" w:space="0" w:color="auto"/>
            <w:bottom w:val="none" w:sz="0" w:space="0" w:color="auto"/>
            <w:right w:val="none" w:sz="0" w:space="0" w:color="auto"/>
          </w:divBdr>
        </w:div>
        <w:div w:id="1691877984">
          <w:marLeft w:val="0"/>
          <w:marRight w:val="0"/>
          <w:marTop w:val="0"/>
          <w:marBottom w:val="0"/>
          <w:divBdr>
            <w:top w:val="none" w:sz="0" w:space="0" w:color="auto"/>
            <w:left w:val="none" w:sz="0" w:space="0" w:color="auto"/>
            <w:bottom w:val="none" w:sz="0" w:space="0" w:color="auto"/>
            <w:right w:val="none" w:sz="0" w:space="0" w:color="auto"/>
          </w:divBdr>
        </w:div>
        <w:div w:id="456066003">
          <w:marLeft w:val="0"/>
          <w:marRight w:val="0"/>
          <w:marTop w:val="0"/>
          <w:marBottom w:val="0"/>
          <w:divBdr>
            <w:top w:val="none" w:sz="0" w:space="0" w:color="auto"/>
            <w:left w:val="none" w:sz="0" w:space="0" w:color="auto"/>
            <w:bottom w:val="none" w:sz="0" w:space="0" w:color="auto"/>
            <w:right w:val="none" w:sz="0" w:space="0" w:color="auto"/>
          </w:divBdr>
        </w:div>
        <w:div w:id="1160928277">
          <w:marLeft w:val="0"/>
          <w:marRight w:val="0"/>
          <w:marTop w:val="0"/>
          <w:marBottom w:val="0"/>
          <w:divBdr>
            <w:top w:val="none" w:sz="0" w:space="0" w:color="auto"/>
            <w:left w:val="none" w:sz="0" w:space="0" w:color="auto"/>
            <w:bottom w:val="none" w:sz="0" w:space="0" w:color="auto"/>
            <w:right w:val="none" w:sz="0" w:space="0" w:color="auto"/>
          </w:divBdr>
        </w:div>
        <w:div w:id="1007944361">
          <w:marLeft w:val="0"/>
          <w:marRight w:val="0"/>
          <w:marTop w:val="0"/>
          <w:marBottom w:val="0"/>
          <w:divBdr>
            <w:top w:val="none" w:sz="0" w:space="0" w:color="auto"/>
            <w:left w:val="none" w:sz="0" w:space="0" w:color="auto"/>
            <w:bottom w:val="none" w:sz="0" w:space="0" w:color="auto"/>
            <w:right w:val="none" w:sz="0" w:space="0" w:color="auto"/>
          </w:divBdr>
        </w:div>
        <w:div w:id="333724146">
          <w:marLeft w:val="0"/>
          <w:marRight w:val="0"/>
          <w:marTop w:val="0"/>
          <w:marBottom w:val="0"/>
          <w:divBdr>
            <w:top w:val="none" w:sz="0" w:space="0" w:color="auto"/>
            <w:left w:val="none" w:sz="0" w:space="0" w:color="auto"/>
            <w:bottom w:val="none" w:sz="0" w:space="0" w:color="auto"/>
            <w:right w:val="none" w:sz="0" w:space="0" w:color="auto"/>
          </w:divBdr>
        </w:div>
      </w:divsChild>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077779-527D-4CB4-AB9F-9494B547B5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10</Pages>
  <Words>5444</Words>
  <Characters>31037</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36409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Татьяна Николаевна Есина</cp:lastModifiedBy>
  <cp:revision>26</cp:revision>
  <cp:lastPrinted>2024-08-09T08:36:00Z</cp:lastPrinted>
  <dcterms:created xsi:type="dcterms:W3CDTF">2026-03-12T07:44:00Z</dcterms:created>
  <dcterms:modified xsi:type="dcterms:W3CDTF">2026-04-27T12:42:00Z</dcterms:modified>
  <cp:category>Поставка товара</cp:category>
</cp:coreProperties>
</file>