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014" w:rsidRDefault="00E20014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235BB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0A4CFA" w:rsidRPr="000A4CFA">
        <w:rPr>
          <w:rFonts w:ascii="Times New Roman" w:eastAsia="Times New Roman" w:hAnsi="Times New Roman" w:cs="Times New Roman"/>
          <w:b/>
          <w:bCs/>
          <w:lang w:eastAsia="ru-RU"/>
        </w:rPr>
        <w:t>222</w:t>
      </w:r>
      <w:r w:rsidR="00235BBD" w:rsidRPr="000A4CFA">
        <w:rPr>
          <w:rFonts w:ascii="Times New Roman" w:eastAsia="Times New Roman" w:hAnsi="Times New Roman" w:cs="Times New Roman"/>
          <w:b/>
          <w:bCs/>
          <w:lang w:eastAsia="ru-RU"/>
        </w:rPr>
        <w:t>-ОП/</w:t>
      </w:r>
      <w:r w:rsidR="00045949">
        <w:rPr>
          <w:rFonts w:ascii="Times New Roman" w:eastAsia="Times New Roman" w:hAnsi="Times New Roman" w:cs="Times New Roman"/>
          <w:b/>
          <w:bCs/>
          <w:lang w:eastAsia="ru-RU"/>
        </w:rPr>
        <w:t>1</w:t>
      </w:r>
    </w:p>
    <w:p w:rsidR="00777183" w:rsidRDefault="00777183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lang w:eastAsia="ru-RU" w:bidi="ru-RU"/>
        </w:rPr>
      </w:pPr>
    </w:p>
    <w:p w:rsidR="00E20014" w:rsidRPr="002649AD" w:rsidRDefault="00D55F25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2649AD">
        <w:rPr>
          <w:rFonts w:ascii="Times New Roman" w:eastAsia="Times New Roman" w:hAnsi="Times New Roman" w:cs="Times New Roman"/>
        </w:rPr>
        <w:t xml:space="preserve">г. </w:t>
      </w:r>
      <w:r w:rsidR="00E20014" w:rsidRPr="002649AD">
        <w:rPr>
          <w:rFonts w:ascii="Times New Roman" w:eastAsia="Times New Roman" w:hAnsi="Times New Roman" w:cs="Times New Roman"/>
        </w:rPr>
        <w:t>Санкт – Петербург</w:t>
      </w:r>
      <w:r w:rsidR="00E20014" w:rsidRPr="002649AD">
        <w:rPr>
          <w:rFonts w:ascii="Times New Roman" w:eastAsia="Times New Roman" w:hAnsi="Times New Roman" w:cs="Times New Roman"/>
          <w:i/>
        </w:rPr>
        <w:tab/>
      </w:r>
      <w:bookmarkStart w:id="0" w:name="_Hlk92896234"/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F50784">
        <w:rPr>
          <w:rFonts w:ascii="Times New Roman" w:eastAsia="Times New Roman" w:hAnsi="Times New Roman" w:cs="Times New Roman"/>
        </w:rPr>
        <w:t xml:space="preserve">       </w:t>
      </w:r>
      <w:r w:rsidR="00F5791C">
        <w:rPr>
          <w:rFonts w:ascii="Times New Roman" w:eastAsia="Times New Roman" w:hAnsi="Times New Roman" w:cs="Times New Roman"/>
        </w:rPr>
        <w:t xml:space="preserve">    </w:t>
      </w:r>
      <w:proofErr w:type="gramStart"/>
      <w:r w:rsidR="00F5791C">
        <w:rPr>
          <w:rFonts w:ascii="Times New Roman" w:eastAsia="Times New Roman" w:hAnsi="Times New Roman" w:cs="Times New Roman"/>
        </w:rPr>
        <w:t xml:space="preserve">   </w:t>
      </w:r>
      <w:r w:rsidR="00E20014" w:rsidRPr="002649AD">
        <w:rPr>
          <w:rFonts w:ascii="Times New Roman" w:eastAsia="Times New Roman" w:hAnsi="Times New Roman" w:cs="Times New Roman"/>
        </w:rPr>
        <w:t>«</w:t>
      </w:r>
      <w:proofErr w:type="gramEnd"/>
      <w:r w:rsidR="00777183">
        <w:rPr>
          <w:rFonts w:ascii="Times New Roman" w:eastAsia="Times New Roman" w:hAnsi="Times New Roman" w:cs="Times New Roman"/>
        </w:rPr>
        <w:t>__</w:t>
      </w:r>
      <w:r w:rsidR="00E20014" w:rsidRPr="002649A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E20014" w:rsidRPr="002649AD">
        <w:rPr>
          <w:rFonts w:ascii="Times New Roman" w:eastAsia="Times New Roman" w:hAnsi="Times New Roman" w:cs="Times New Roman"/>
        </w:rPr>
        <w:t>20</w:t>
      </w:r>
      <w:r w:rsidR="00753C42" w:rsidRPr="002649AD">
        <w:rPr>
          <w:rFonts w:ascii="Times New Roman" w:eastAsia="Times New Roman" w:hAnsi="Times New Roman" w:cs="Times New Roman"/>
        </w:rPr>
        <w:t>2</w:t>
      </w:r>
      <w:r w:rsidR="00045949">
        <w:rPr>
          <w:rFonts w:ascii="Times New Roman" w:eastAsia="Times New Roman" w:hAnsi="Times New Roman" w:cs="Times New Roman"/>
        </w:rPr>
        <w:t>6</w:t>
      </w:r>
      <w:r w:rsidRPr="002649AD">
        <w:rPr>
          <w:rFonts w:ascii="Times New Roman" w:eastAsia="Times New Roman" w:hAnsi="Times New Roman" w:cs="Times New Roman"/>
        </w:rPr>
        <w:t>г</w:t>
      </w:r>
      <w:r w:rsidR="00960CD9" w:rsidRPr="002649AD">
        <w:rPr>
          <w:rFonts w:ascii="Times New Roman" w:eastAsia="Times New Roman" w:hAnsi="Times New Roman" w:cs="Times New Roman"/>
        </w:rPr>
        <w:t>.</w:t>
      </w:r>
    </w:p>
    <w:bookmarkEnd w:id="0"/>
    <w:p w:rsidR="00E20014" w:rsidRPr="002649AD" w:rsidRDefault="00E20014" w:rsidP="00FD344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</w:rPr>
      </w:pPr>
    </w:p>
    <w:p w:rsidR="00E20014" w:rsidRDefault="00235BB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0A4CFA">
        <w:rPr>
          <w:rFonts w:ascii="Times New Roman" w:hAnsi="Times New Roman"/>
          <w:bCs/>
        </w:rPr>
        <w:t>Государственное бюджетное общеобразовательное учреждение средняя общеобразовательная школа № 222 с углубленным изучением немецкого языка «ПЕТРИШУЛЕ» Центрального района Санкт-Петербурга (сокращенное наименование – ГБОУ школа № 222 «ПЕТРИШУЛЕ»), именуемое в дальнейшем «Заказчик», в лице директора Морозова Антона Юрьевича,</w:t>
      </w:r>
      <w:r w:rsidR="000A4CFA">
        <w:rPr>
          <w:rFonts w:ascii="Times New Roman" w:eastAsia="Times New Roman" w:hAnsi="Times New Roman"/>
        </w:rPr>
        <w:t xml:space="preserve"> действующего на основании Устава,</w:t>
      </w:r>
      <w:r w:rsidR="00846A10" w:rsidRPr="00162C5C">
        <w:rPr>
          <w:rFonts w:ascii="Times New Roman" w:eastAsia="Times New Roman" w:hAnsi="Times New Roman" w:cs="Times New Roman"/>
        </w:rPr>
        <w:t xml:space="preserve"> с одной стороны,</w:t>
      </w:r>
      <w:r w:rsidR="00846A10" w:rsidRPr="00560DB8">
        <w:rPr>
          <w:rFonts w:ascii="Times New Roman" w:eastAsia="Times New Roman" w:hAnsi="Times New Roman" w:cs="Times New Roman"/>
        </w:rPr>
        <w:t xml:space="preserve"> и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  <w:b/>
        </w:rPr>
        <w:t>____________________________________________________</w:t>
      </w:r>
      <w:r>
        <w:rPr>
          <w:rFonts w:ascii="Times New Roman" w:eastAsia="Times New Roman" w:hAnsi="Times New Roman" w:cs="Times New Roman"/>
        </w:rPr>
        <w:t xml:space="preserve">, </w:t>
      </w:r>
      <w:r w:rsidR="00864F98" w:rsidRPr="00864F98">
        <w:rPr>
          <w:rFonts w:ascii="Times New Roman" w:eastAsia="Times New Roman" w:hAnsi="Times New Roman" w:cs="Times New Roman"/>
        </w:rPr>
        <w:t xml:space="preserve">именуемое </w:t>
      </w:r>
      <w:r w:rsidR="00F50784">
        <w:rPr>
          <w:rFonts w:ascii="Times New Roman" w:eastAsia="Times New Roman" w:hAnsi="Times New Roman" w:cs="Times New Roman"/>
        </w:rPr>
        <w:br/>
      </w:r>
      <w:r w:rsidR="00864F98" w:rsidRPr="00864F98">
        <w:rPr>
          <w:rFonts w:ascii="Times New Roman" w:eastAsia="Times New Roman" w:hAnsi="Times New Roman" w:cs="Times New Roman"/>
        </w:rPr>
        <w:t>в д</w:t>
      </w:r>
      <w:r w:rsidR="004814B0">
        <w:rPr>
          <w:rFonts w:ascii="Times New Roman" w:eastAsia="Times New Roman" w:hAnsi="Times New Roman" w:cs="Times New Roman"/>
        </w:rPr>
        <w:t>альнейшем «Исполнитель», в лице</w:t>
      </w:r>
      <w:r w:rsidR="00BC717A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___________________________________________</w:t>
      </w:r>
      <w:r w:rsidR="00864F98" w:rsidRPr="00864F98">
        <w:rPr>
          <w:rFonts w:ascii="Times New Roman" w:eastAsia="Times New Roman" w:hAnsi="Times New Roman" w:cs="Times New Roman"/>
        </w:rPr>
        <w:t xml:space="preserve">, действующего на основании </w:t>
      </w:r>
      <w:r w:rsidR="00777183">
        <w:rPr>
          <w:rFonts w:ascii="Times New Roman" w:eastAsia="Times New Roman" w:hAnsi="Times New Roman" w:cs="Times New Roman"/>
        </w:rPr>
        <w:t>_____________</w:t>
      </w:r>
      <w:r w:rsidR="00846A10" w:rsidRPr="002649AD">
        <w:rPr>
          <w:rFonts w:ascii="Times New Roman" w:eastAsia="Times New Roman" w:hAnsi="Times New Roman" w:cs="Times New Roman"/>
        </w:rPr>
        <w:t>, с другой стороны, именуемые совместно в дальнейшем Стороны</w:t>
      </w:r>
      <w:r w:rsidR="002649AD" w:rsidRPr="002649AD">
        <w:rPr>
          <w:rFonts w:ascii="Times New Roman" w:eastAsia="Times New Roman" w:hAnsi="Times New Roman" w:cs="Times New Roman"/>
        </w:rPr>
        <w:t xml:space="preserve">,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>о контрактной системе)</w:t>
      </w:r>
      <w:r w:rsidR="00846A10" w:rsidRPr="002649AD">
        <w:rPr>
          <w:rFonts w:ascii="Times New Roman" w:eastAsia="Times New Roman" w:hAnsi="Times New Roman" w:cs="Times New Roman"/>
        </w:rPr>
        <w:t>, заключили настоящий Контракт о нижеследующем</w:t>
      </w:r>
      <w:r w:rsidR="0068183D" w:rsidRPr="002649AD">
        <w:rPr>
          <w:rFonts w:ascii="Times New Roman" w:eastAsia="Times New Roman" w:hAnsi="Times New Roman" w:cs="Times New Roman"/>
        </w:rPr>
        <w:t>:</w:t>
      </w:r>
    </w:p>
    <w:p w:rsidR="002649AD" w:rsidRPr="002649AD" w:rsidRDefault="002649A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ПРЕДМЕТ КОНТРАКТА</w:t>
      </w:r>
    </w:p>
    <w:p w:rsidR="00E20014" w:rsidRP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1.1. </w:t>
      </w:r>
      <w:r w:rsidR="00846A10" w:rsidRPr="002649AD">
        <w:rPr>
          <w:rFonts w:ascii="Times New Roman" w:eastAsia="Times New Roman" w:hAnsi="Times New Roman" w:cs="Times New Roman"/>
        </w:rPr>
        <w:t xml:space="preserve">В соответствии с настоящим </w:t>
      </w:r>
      <w:r w:rsidR="00846A10" w:rsidRPr="000A4CFA">
        <w:rPr>
          <w:rFonts w:ascii="Times New Roman" w:eastAsia="Times New Roman" w:hAnsi="Times New Roman" w:cs="Times New Roman"/>
        </w:rPr>
        <w:t xml:space="preserve">контрактом Исполнитель принимает на себя обязательства оказать услуги по организации питания </w:t>
      </w:r>
      <w:r w:rsidR="00560DB8" w:rsidRPr="000A4CFA">
        <w:rPr>
          <w:rFonts w:ascii="Times New Roman" w:eastAsia="Times New Roman" w:hAnsi="Times New Roman" w:cs="Times New Roman"/>
        </w:rPr>
        <w:t>в 202</w:t>
      </w:r>
      <w:r w:rsidR="00045949">
        <w:rPr>
          <w:rFonts w:ascii="Times New Roman" w:eastAsia="Times New Roman" w:hAnsi="Times New Roman" w:cs="Times New Roman"/>
        </w:rPr>
        <w:t>6</w:t>
      </w:r>
      <w:r w:rsidR="00560DB8" w:rsidRPr="000A4CFA">
        <w:rPr>
          <w:rFonts w:ascii="Times New Roman" w:eastAsia="Times New Roman" w:hAnsi="Times New Roman" w:cs="Times New Roman"/>
        </w:rPr>
        <w:t xml:space="preserve"> году </w:t>
      </w:r>
      <w:r w:rsidR="00332488" w:rsidRPr="000A4CFA">
        <w:rPr>
          <w:rFonts w:ascii="Times New Roman" w:eastAsia="Times New Roman" w:hAnsi="Times New Roman" w:cs="Times New Roman"/>
        </w:rPr>
        <w:t xml:space="preserve">с </w:t>
      </w:r>
      <w:r w:rsidR="00D51DAA">
        <w:rPr>
          <w:rFonts w:ascii="Times New Roman" w:eastAsia="Times New Roman" w:hAnsi="Times New Roman" w:cs="Times New Roman"/>
        </w:rPr>
        <w:t>0</w:t>
      </w:r>
      <w:r w:rsidR="00045949">
        <w:rPr>
          <w:rFonts w:ascii="Times New Roman" w:eastAsia="Times New Roman" w:hAnsi="Times New Roman" w:cs="Times New Roman"/>
        </w:rPr>
        <w:t>7</w:t>
      </w:r>
      <w:r w:rsidR="00332488" w:rsidRPr="000A4CFA">
        <w:rPr>
          <w:rFonts w:ascii="Times New Roman" w:eastAsia="Times New Roman" w:hAnsi="Times New Roman" w:cs="Times New Roman"/>
        </w:rPr>
        <w:t>.</w:t>
      </w:r>
      <w:r w:rsidR="00045949">
        <w:rPr>
          <w:rFonts w:ascii="Times New Roman" w:eastAsia="Times New Roman" w:hAnsi="Times New Roman" w:cs="Times New Roman"/>
        </w:rPr>
        <w:t>05</w:t>
      </w:r>
      <w:r w:rsidR="00332488" w:rsidRPr="000A4CFA">
        <w:rPr>
          <w:rFonts w:ascii="Times New Roman" w:eastAsia="Times New Roman" w:hAnsi="Times New Roman" w:cs="Times New Roman"/>
        </w:rPr>
        <w:t>.202</w:t>
      </w:r>
      <w:r w:rsidR="00045949">
        <w:rPr>
          <w:rFonts w:ascii="Times New Roman" w:eastAsia="Times New Roman" w:hAnsi="Times New Roman" w:cs="Times New Roman"/>
        </w:rPr>
        <w:t>6</w:t>
      </w:r>
      <w:r w:rsidR="00332488" w:rsidRPr="000A4CFA">
        <w:rPr>
          <w:rFonts w:ascii="Times New Roman" w:eastAsia="Times New Roman" w:hAnsi="Times New Roman" w:cs="Times New Roman"/>
        </w:rPr>
        <w:t xml:space="preserve"> по </w:t>
      </w:r>
      <w:r w:rsidR="005F701F" w:rsidRPr="000A4CFA">
        <w:rPr>
          <w:rFonts w:ascii="Times New Roman" w:eastAsia="Times New Roman" w:hAnsi="Times New Roman" w:cs="Times New Roman"/>
        </w:rPr>
        <w:t>3</w:t>
      </w:r>
      <w:r w:rsidR="00D51DAA">
        <w:rPr>
          <w:rFonts w:ascii="Times New Roman" w:eastAsia="Times New Roman" w:hAnsi="Times New Roman" w:cs="Times New Roman"/>
        </w:rPr>
        <w:t>1</w:t>
      </w:r>
      <w:r w:rsidR="00332488" w:rsidRPr="000A4CFA">
        <w:rPr>
          <w:rFonts w:ascii="Times New Roman" w:eastAsia="Times New Roman" w:hAnsi="Times New Roman" w:cs="Times New Roman"/>
        </w:rPr>
        <w:t>.</w:t>
      </w:r>
      <w:r w:rsidR="00045949">
        <w:rPr>
          <w:rFonts w:ascii="Times New Roman" w:eastAsia="Times New Roman" w:hAnsi="Times New Roman" w:cs="Times New Roman"/>
        </w:rPr>
        <w:t>05</w:t>
      </w:r>
      <w:r w:rsidR="00332488" w:rsidRPr="000A4CFA">
        <w:rPr>
          <w:rFonts w:ascii="Times New Roman" w:eastAsia="Times New Roman" w:hAnsi="Times New Roman" w:cs="Times New Roman"/>
        </w:rPr>
        <w:t>.202</w:t>
      </w:r>
      <w:r w:rsidR="00045949">
        <w:rPr>
          <w:rFonts w:ascii="Times New Roman" w:eastAsia="Times New Roman" w:hAnsi="Times New Roman" w:cs="Times New Roman"/>
        </w:rPr>
        <w:t>6</w:t>
      </w:r>
      <w:r w:rsidR="00235BBD" w:rsidRPr="000A4CFA">
        <w:rPr>
          <w:rFonts w:ascii="Times New Roman" w:eastAsia="Times New Roman" w:hAnsi="Times New Roman" w:cs="Times New Roman"/>
        </w:rPr>
        <w:t xml:space="preserve"> </w:t>
      </w:r>
      <w:r w:rsidR="00846A10" w:rsidRPr="000A4CFA">
        <w:rPr>
          <w:rFonts w:ascii="Times New Roman" w:eastAsia="Times New Roman" w:hAnsi="Times New Roman" w:cs="Times New Roman"/>
        </w:rPr>
        <w:t xml:space="preserve">(далее – услуга) в соответствии с </w:t>
      </w:r>
      <w:r w:rsidR="00FA1384" w:rsidRPr="000A4CFA">
        <w:rPr>
          <w:rFonts w:ascii="Times New Roman" w:eastAsia="Times New Roman" w:hAnsi="Times New Roman" w:cs="Times New Roman"/>
        </w:rPr>
        <w:t xml:space="preserve">Техническим </w:t>
      </w:r>
      <w:r w:rsidR="00846A10" w:rsidRPr="000A4CFA">
        <w:rPr>
          <w:rFonts w:ascii="Times New Roman" w:eastAsia="Times New Roman" w:hAnsi="Times New Roman" w:cs="Times New Roman"/>
        </w:rPr>
        <w:t>задан</w:t>
      </w:r>
      <w:r w:rsidR="00FA1384" w:rsidRPr="000A4CFA">
        <w:rPr>
          <w:rFonts w:ascii="Times New Roman" w:eastAsia="Times New Roman" w:hAnsi="Times New Roman" w:cs="Times New Roman"/>
        </w:rPr>
        <w:t>ием Заказчика (Приложение № 1</w:t>
      </w:r>
      <w:r w:rsidR="00846A10" w:rsidRPr="000A4CFA">
        <w:rPr>
          <w:rFonts w:ascii="Times New Roman" w:eastAsia="Times New Roman" w:hAnsi="Times New Roman" w:cs="Times New Roman"/>
        </w:rPr>
        <w:t xml:space="preserve"> к настоящему контракту), а Заказчик оплачивает Исполнителю оказанные услуги</w:t>
      </w:r>
      <w:r w:rsidRPr="000A4CFA">
        <w:rPr>
          <w:rFonts w:ascii="Times New Roman" w:eastAsia="Times New Roman" w:hAnsi="Times New Roman" w:cs="Times New Roman"/>
        </w:rPr>
        <w:t>.</w:t>
      </w:r>
    </w:p>
    <w:p w:rsid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1.2.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2649AD" w:rsidRPr="006E2326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6E2326">
        <w:rPr>
          <w:rFonts w:ascii="Times New Roman" w:eastAsia="Times New Roman" w:hAnsi="Times New Roman" w:cs="Times New Roman"/>
        </w:rPr>
        <w:t>услуг</w:t>
      </w:r>
      <w:r w:rsidR="002649AD" w:rsidRPr="006E2326">
        <w:rPr>
          <w:rFonts w:ascii="Times New Roman" w:eastAsia="Times New Roman" w:hAnsi="Times New Roman" w:cs="Times New Roman"/>
        </w:rPr>
        <w:t xml:space="preserve"> установлены в </w:t>
      </w:r>
      <w:r w:rsidR="00C916E2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6E2326">
        <w:rPr>
          <w:rFonts w:ascii="Times New Roman" w:eastAsia="Times New Roman" w:hAnsi="Times New Roman" w:cs="Times New Roman"/>
        </w:rPr>
        <w:t xml:space="preserve"> (приложение № </w:t>
      </w:r>
      <w:r w:rsidR="002464DA">
        <w:rPr>
          <w:rFonts w:ascii="Times New Roman" w:eastAsia="Times New Roman" w:hAnsi="Times New Roman" w:cs="Times New Roman"/>
        </w:rPr>
        <w:t>2</w:t>
      </w:r>
      <w:r w:rsidR="002649AD" w:rsidRPr="006E2326">
        <w:rPr>
          <w:rFonts w:ascii="Times New Roman" w:eastAsia="Times New Roman" w:hAnsi="Times New Roman" w:cs="Times New Roman"/>
        </w:rPr>
        <w:t xml:space="preserve"> к Контракту), являющейся неотъемлемой частью Контракта, на условиях, установленных настоящим Контрактом.</w:t>
      </w:r>
    </w:p>
    <w:p w:rsidR="002649AD" w:rsidRDefault="002649AD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2649AD">
        <w:rPr>
          <w:rFonts w:ascii="Times New Roman" w:eastAsia="Times New Roman" w:hAnsi="Times New Roman" w:cs="Times New Roman"/>
          <w:b/>
        </w:rPr>
        <w:t>СРОК ДЕЙСТВИЯ КОНТРАКТА.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2649AD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2.1.  Контракт вступает в силу с </w:t>
      </w:r>
      <w:bookmarkStart w:id="1" w:name="_Hlk92893926"/>
      <w:r w:rsidR="008B1D32" w:rsidRPr="002649AD">
        <w:rPr>
          <w:rFonts w:ascii="Times New Roman" w:eastAsia="Times New Roman" w:hAnsi="Times New Roman" w:cs="Times New Roman"/>
          <w:lang w:eastAsia="ru-RU"/>
        </w:rPr>
        <w:t>момента подписания</w:t>
      </w:r>
      <w:bookmarkEnd w:id="1"/>
      <w:r w:rsidR="004F5BB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и действует по </w:t>
      </w:r>
      <w:r w:rsidR="00C856FE">
        <w:rPr>
          <w:rFonts w:ascii="Times New Roman" w:eastAsia="Times New Roman" w:hAnsi="Times New Roman" w:cs="Times New Roman"/>
          <w:lang w:eastAsia="ru-RU"/>
        </w:rPr>
        <w:t>3</w:t>
      </w:r>
      <w:r w:rsidR="00045949">
        <w:rPr>
          <w:rFonts w:ascii="Times New Roman" w:eastAsia="Times New Roman" w:hAnsi="Times New Roman" w:cs="Times New Roman"/>
          <w:lang w:eastAsia="ru-RU"/>
        </w:rPr>
        <w:t>0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  <w:r w:rsidR="00045949">
        <w:rPr>
          <w:rFonts w:ascii="Times New Roman" w:eastAsia="Times New Roman" w:hAnsi="Times New Roman" w:cs="Times New Roman"/>
          <w:lang w:eastAsia="ru-RU"/>
        </w:rPr>
        <w:t>06.</w:t>
      </w:r>
      <w:r w:rsidRPr="002649AD">
        <w:rPr>
          <w:rFonts w:ascii="Times New Roman" w:eastAsia="Times New Roman" w:hAnsi="Times New Roman" w:cs="Times New Roman"/>
          <w:lang w:eastAsia="ru-RU"/>
        </w:rPr>
        <w:t>202</w:t>
      </w:r>
      <w:r w:rsidR="00045949">
        <w:rPr>
          <w:rFonts w:ascii="Times New Roman" w:eastAsia="Times New Roman" w:hAnsi="Times New Roman" w:cs="Times New Roman"/>
          <w:lang w:eastAsia="ru-RU"/>
        </w:rPr>
        <w:t>6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20014" w:rsidRPr="002649AD" w:rsidRDefault="00E20014" w:rsidP="00777183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2649AD">
        <w:rPr>
          <w:rFonts w:ascii="Times New Roman" w:eastAsia="Times New Roman" w:hAnsi="Times New Roman" w:cs="Times New Roman"/>
          <w:spacing w:val="1"/>
        </w:rPr>
        <w:t>Заказчик</w:t>
      </w:r>
      <w:r w:rsidRPr="002649AD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:rsidR="00235BB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2.4. </w:t>
      </w:r>
      <w:r w:rsidR="00466CD1" w:rsidRPr="002649AD">
        <w:rPr>
          <w:rFonts w:ascii="Times New Roman" w:eastAsia="Times New Roman" w:hAnsi="Times New Roman" w:cs="Times New Roman"/>
        </w:rPr>
        <w:t xml:space="preserve">Услуги оказываются по </w:t>
      </w:r>
      <w:r w:rsidR="00466CD1" w:rsidRPr="00C45A62">
        <w:rPr>
          <w:rFonts w:ascii="Times New Roman" w:eastAsia="Times New Roman" w:hAnsi="Times New Roman" w:cs="Times New Roman"/>
        </w:rPr>
        <w:t>адрес</w:t>
      </w:r>
      <w:r w:rsidR="00235BBD">
        <w:rPr>
          <w:rFonts w:ascii="Times New Roman" w:eastAsia="Times New Roman" w:hAnsi="Times New Roman" w:cs="Times New Roman"/>
        </w:rPr>
        <w:t>у</w:t>
      </w:r>
      <w:r w:rsidRPr="00C45A62">
        <w:rPr>
          <w:rFonts w:ascii="Times New Roman" w:eastAsia="Times New Roman" w:hAnsi="Times New Roman" w:cs="Times New Roman"/>
        </w:rPr>
        <w:t xml:space="preserve">: </w:t>
      </w:r>
      <w:r w:rsidR="000A4CFA" w:rsidRPr="000A4CFA">
        <w:rPr>
          <w:rFonts w:ascii="Times New Roman" w:eastAsia="Times New Roman" w:hAnsi="Times New Roman" w:cs="Times New Roman"/>
        </w:rPr>
        <w:t>191186, Санкт-Петербург, Невский пр., дом 22-24, литер А.</w:t>
      </w:r>
      <w:r w:rsidR="00235BBD" w:rsidRPr="00235BBD">
        <w:rPr>
          <w:rFonts w:ascii="Times New Roman" w:eastAsia="Times New Roman" w:hAnsi="Times New Roman" w:cs="Times New Roman"/>
        </w:rPr>
        <w:t xml:space="preserve"> </w:t>
      </w:r>
    </w:p>
    <w:p w:rsidR="00E20014" w:rsidRPr="002649AD" w:rsidRDefault="00DA46EF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45A62">
        <w:rPr>
          <w:rFonts w:ascii="Times New Roman" w:eastAsia="Times New Roman" w:hAnsi="Times New Roman" w:cs="Times New Roman"/>
        </w:rPr>
        <w:t xml:space="preserve">2.5. </w:t>
      </w:r>
      <w:r w:rsidR="00E20014" w:rsidRPr="00C45A62">
        <w:rPr>
          <w:rFonts w:ascii="Times New Roman" w:eastAsia="Times New Roman" w:hAnsi="Times New Roman" w:cs="Times New Roman"/>
        </w:rPr>
        <w:t>Условия Контракта являются обязательными</w:t>
      </w:r>
      <w:r w:rsidR="00E20014" w:rsidRPr="002649AD">
        <w:rPr>
          <w:rFonts w:ascii="Times New Roman" w:eastAsia="Times New Roman" w:hAnsi="Times New Roman" w:cs="Times New Roman"/>
        </w:rPr>
        <w:t xml:space="preserve"> для исполнения Сторонами.</w:t>
      </w:r>
    </w:p>
    <w:p w:rsidR="00E20014" w:rsidRPr="002649A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</w:rPr>
        <w:t xml:space="preserve">2.6. </w:t>
      </w:r>
      <w:r w:rsidRPr="002649AD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:rsidR="00E20014" w:rsidRPr="000A4CFA" w:rsidRDefault="00E20014" w:rsidP="007771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Срок оказания </w:t>
      </w:r>
      <w:r w:rsidRPr="00560DB8">
        <w:rPr>
          <w:rFonts w:ascii="Times New Roman" w:eastAsia="Times New Roman" w:hAnsi="Times New Roman" w:cs="Times New Roman"/>
          <w:bCs/>
        </w:rPr>
        <w:t>услуг</w:t>
      </w:r>
      <w:r w:rsidRPr="000A4CFA">
        <w:rPr>
          <w:rFonts w:ascii="Times New Roman" w:eastAsia="Times New Roman" w:hAnsi="Times New Roman" w:cs="Times New Roman"/>
          <w:bCs/>
        </w:rPr>
        <w:t xml:space="preserve">: </w:t>
      </w:r>
      <w:r w:rsidR="00D51DAA" w:rsidRPr="00D51DAA">
        <w:rPr>
          <w:rFonts w:ascii="Times New Roman" w:eastAsia="Times New Roman" w:hAnsi="Times New Roman" w:cs="Times New Roman"/>
        </w:rPr>
        <w:t>с 0</w:t>
      </w:r>
      <w:r w:rsidR="00045949">
        <w:rPr>
          <w:rFonts w:ascii="Times New Roman" w:eastAsia="Times New Roman" w:hAnsi="Times New Roman" w:cs="Times New Roman"/>
        </w:rPr>
        <w:t>7</w:t>
      </w:r>
      <w:r w:rsidR="00D51DAA" w:rsidRPr="00D51DAA">
        <w:rPr>
          <w:rFonts w:ascii="Times New Roman" w:eastAsia="Times New Roman" w:hAnsi="Times New Roman" w:cs="Times New Roman"/>
        </w:rPr>
        <w:t>.</w:t>
      </w:r>
      <w:r w:rsidR="00045949">
        <w:rPr>
          <w:rFonts w:ascii="Times New Roman" w:eastAsia="Times New Roman" w:hAnsi="Times New Roman" w:cs="Times New Roman"/>
        </w:rPr>
        <w:t>05</w:t>
      </w:r>
      <w:r w:rsidR="00D51DAA" w:rsidRPr="00D51DAA">
        <w:rPr>
          <w:rFonts w:ascii="Times New Roman" w:eastAsia="Times New Roman" w:hAnsi="Times New Roman" w:cs="Times New Roman"/>
        </w:rPr>
        <w:t>.202</w:t>
      </w:r>
      <w:r w:rsidR="00045949">
        <w:rPr>
          <w:rFonts w:ascii="Times New Roman" w:eastAsia="Times New Roman" w:hAnsi="Times New Roman" w:cs="Times New Roman"/>
        </w:rPr>
        <w:t>6</w:t>
      </w:r>
      <w:r w:rsidR="00D51DAA" w:rsidRPr="00D51DAA">
        <w:rPr>
          <w:rFonts w:ascii="Times New Roman" w:eastAsia="Times New Roman" w:hAnsi="Times New Roman" w:cs="Times New Roman"/>
        </w:rPr>
        <w:t xml:space="preserve"> по 31.</w:t>
      </w:r>
      <w:r w:rsidR="00045949">
        <w:rPr>
          <w:rFonts w:ascii="Times New Roman" w:eastAsia="Times New Roman" w:hAnsi="Times New Roman" w:cs="Times New Roman"/>
        </w:rPr>
        <w:t>05</w:t>
      </w:r>
      <w:r w:rsidR="00D51DAA" w:rsidRPr="00D51DAA">
        <w:rPr>
          <w:rFonts w:ascii="Times New Roman" w:eastAsia="Times New Roman" w:hAnsi="Times New Roman" w:cs="Times New Roman"/>
        </w:rPr>
        <w:t>.202</w:t>
      </w:r>
      <w:r w:rsidR="00045949">
        <w:rPr>
          <w:rFonts w:ascii="Times New Roman" w:eastAsia="Times New Roman" w:hAnsi="Times New Roman" w:cs="Times New Roman"/>
        </w:rPr>
        <w:t>6</w:t>
      </w:r>
      <w:r w:rsidRPr="00D51DAA">
        <w:rPr>
          <w:rFonts w:ascii="Times New Roman" w:eastAsia="Times New Roman" w:hAnsi="Times New Roman" w:cs="Times New Roman"/>
        </w:rPr>
        <w:t>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0A4CFA">
        <w:rPr>
          <w:rFonts w:ascii="Times New Roman" w:eastAsia="Times New Roman" w:hAnsi="Times New Roman" w:cs="Times New Roman"/>
        </w:rPr>
        <w:t>Организация питания происходит по заявке поданной Заказчиком, за 2 дня непосредственно до дня питания.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:rsidR="00E20014" w:rsidRPr="002649AD" w:rsidRDefault="00E20014" w:rsidP="00235B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>№ 1</w:t>
      </w:r>
      <w:r w:rsidR="002464DA">
        <w:rPr>
          <w:rFonts w:ascii="Times New Roman" w:eastAsia="Times New Roman" w:hAnsi="Times New Roman" w:cs="Times New Roman"/>
        </w:rPr>
        <w:t xml:space="preserve">, </w:t>
      </w:r>
      <w:r w:rsidRPr="002649AD">
        <w:rPr>
          <w:rFonts w:ascii="Times New Roman" w:eastAsia="Times New Roman" w:hAnsi="Times New Roman" w:cs="Times New Roman"/>
        </w:rPr>
        <w:t>№ 2</w:t>
      </w:r>
      <w:r w:rsidR="00FA1384">
        <w:rPr>
          <w:rFonts w:ascii="Times New Roman" w:eastAsia="Times New Roman" w:hAnsi="Times New Roman" w:cs="Times New Roman"/>
        </w:rPr>
        <w:t>, № 3</w:t>
      </w:r>
      <w:r w:rsidRPr="002649AD">
        <w:rPr>
          <w:rFonts w:ascii="Times New Roman" w:eastAsia="Times New Roman" w:hAnsi="Times New Roman" w:cs="Times New Roman"/>
        </w:rPr>
        <w:t xml:space="preserve"> к Контракту.</w:t>
      </w:r>
    </w:p>
    <w:p w:rsidR="0068183D" w:rsidRPr="002649AD" w:rsidRDefault="0068183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:rsidR="006E2326" w:rsidRPr="005A6533" w:rsidRDefault="00E20014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3.1. </w:t>
      </w:r>
      <w:r w:rsidRPr="00684996">
        <w:rPr>
          <w:rFonts w:ascii="Times New Roman" w:eastAsia="Times New Roman" w:hAnsi="Times New Roman" w:cs="Times New Roman"/>
        </w:rPr>
        <w:t xml:space="preserve">Стоимость Услуг по настоящему Контракту (стоимость Контракта) составляет </w:t>
      </w:r>
      <w:r w:rsidR="005A6533" w:rsidRPr="005A6533">
        <w:rPr>
          <w:rFonts w:ascii="Times New Roman" w:eastAsia="Times New Roman" w:hAnsi="Times New Roman" w:cs="Times New Roman"/>
        </w:rPr>
        <w:t xml:space="preserve">______руб. (_____________ рублей ___ копеек), в том числе </w:t>
      </w:r>
      <w:proofErr w:type="gramStart"/>
      <w:r w:rsidR="005A6533" w:rsidRPr="005A6533">
        <w:rPr>
          <w:rFonts w:ascii="Times New Roman" w:eastAsia="Times New Roman" w:hAnsi="Times New Roman" w:cs="Times New Roman"/>
        </w:rPr>
        <w:t>НДС  в</w:t>
      </w:r>
      <w:proofErr w:type="gramEnd"/>
      <w:r w:rsidR="005A6533" w:rsidRPr="005A6533">
        <w:rPr>
          <w:rFonts w:ascii="Times New Roman" w:eastAsia="Times New Roman" w:hAnsi="Times New Roman" w:cs="Times New Roman"/>
        </w:rPr>
        <w:t xml:space="preserve"> размере _______ %  (в случае если Исполнитель не является плательщиком НДС указывается: «НДС не облагается на основании ______»),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6E2326" w:rsidRPr="006E2326">
        <w:rPr>
          <w:rFonts w:ascii="Times New Roman" w:eastAsia="Times New Roman" w:hAnsi="Times New Roman" w:cs="Times New Roman"/>
        </w:rPr>
        <w:t xml:space="preserve">в соответствии с расчетом цены контракта, являющимся приложением № </w:t>
      </w:r>
      <w:r w:rsidR="00FA1384">
        <w:rPr>
          <w:rFonts w:ascii="Times New Roman" w:eastAsia="Times New Roman" w:hAnsi="Times New Roman" w:cs="Times New Roman"/>
        </w:rPr>
        <w:t>2</w:t>
      </w:r>
      <w:r w:rsidR="006E2326" w:rsidRPr="006E2326">
        <w:rPr>
          <w:rFonts w:ascii="Times New Roman" w:eastAsia="Times New Roman" w:hAnsi="Times New Roman" w:cs="Times New Roman"/>
        </w:rPr>
        <w:t xml:space="preserve"> к настоящему Контракту.</w:t>
      </w:r>
    </w:p>
    <w:p w:rsidR="00E20014" w:rsidRPr="006E2326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</w:t>
      </w:r>
      <w:r w:rsidR="00FB6E8B">
        <w:rPr>
          <w:rFonts w:ascii="Times New Roman" w:eastAsia="Times New Roman" w:hAnsi="Times New Roman" w:cs="Times New Roman"/>
        </w:rPr>
        <w:t>2</w:t>
      </w:r>
      <w:r w:rsidRPr="002649AD">
        <w:rPr>
          <w:rFonts w:ascii="Times New Roman" w:eastAsia="Times New Roman" w:hAnsi="Times New Roman" w:cs="Times New Roman"/>
        </w:rPr>
        <w:t xml:space="preserve"> к настоящему Контракту, за исключением случаев, установленных действующим законодательством и настоящим контрактом.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:rsidR="00132983" w:rsidRPr="002649AD" w:rsidRDefault="00132983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</w:t>
      </w:r>
      <w:r w:rsidR="00F926EA" w:rsidRPr="00F926EA">
        <w:rPr>
          <w:rFonts w:ascii="Times New Roman" w:eastAsia="Times New Roman" w:hAnsi="Times New Roman" w:cs="Times New Roman"/>
        </w:rPr>
        <w:t>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</w:t>
      </w:r>
      <w:r w:rsidR="000A466D" w:rsidRPr="000A466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>.</w:t>
      </w:r>
    </w:p>
    <w:p w:rsidR="009601F2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 xml:space="preserve">3.4. </w:t>
      </w:r>
      <w:r w:rsidR="00D51DAA" w:rsidRPr="00D51DAA">
        <w:rPr>
          <w:rFonts w:ascii="Times New Roman" w:eastAsia="Times New Roman" w:hAnsi="Times New Roman" w:cs="Times New Roman"/>
        </w:rPr>
        <w:t>Авансирование подлежащих оказанию Исполните</w:t>
      </w:r>
      <w:r w:rsidR="009601F2">
        <w:rPr>
          <w:rFonts w:ascii="Times New Roman" w:eastAsia="Times New Roman" w:hAnsi="Times New Roman" w:cs="Times New Roman"/>
        </w:rPr>
        <w:t>лем Услуг не предусматривается.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3.5. Сроки и порядок оплаты оказанных Услуг:</w:t>
      </w:r>
    </w:p>
    <w:p w:rsidR="00FB6E8B" w:rsidRPr="00FB6E8B" w:rsidRDefault="00FB6E8B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производится за фактически оказанные услуги, на основании выставленного Исполнителем счета на оплату, путем перечисления денежных средств на расчетный счет Исполнителя. Срок оплаты Заказчиком оказанных услуг должен составлять не более 7 рабочих дней с даты подписания акта приемки ТРУ (по форме 0510452)</w:t>
      </w:r>
      <w:r w:rsidRPr="00FB6E8B">
        <w:rPr>
          <w:rFonts w:ascii="Times New Roman" w:eastAsia="Times New Roman" w:hAnsi="Times New Roman"/>
          <w:lang w:eastAsia="ru-RU"/>
        </w:rPr>
        <w:footnoteReference w:id="1"/>
      </w:r>
      <w:r w:rsidRPr="00FB6E8B">
        <w:rPr>
          <w:rFonts w:ascii="Times New Roman" w:eastAsia="Times New Roman" w:hAnsi="Times New Roman"/>
          <w:lang w:eastAsia="ru-RU"/>
        </w:rPr>
        <w:t>, а также акта сдачи-приемки оказанных услуг Заказчиком.</w:t>
      </w:r>
    </w:p>
    <w:p w:rsidR="00E20014" w:rsidRDefault="00FB6E8B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осуществляется на основании счета, акта сдачи-приемки оказанных услуг, подписанных Сторонами, письменно на бума</w:t>
      </w:r>
      <w:r w:rsidR="006A53F9">
        <w:rPr>
          <w:rFonts w:ascii="Times New Roman" w:eastAsia="Times New Roman" w:hAnsi="Times New Roman"/>
          <w:lang w:eastAsia="ru-RU"/>
        </w:rPr>
        <w:t>ге или по</w:t>
      </w:r>
      <w:r w:rsidRPr="00FB6E8B">
        <w:rPr>
          <w:rFonts w:ascii="Times New Roman" w:eastAsia="Times New Roman" w:hAnsi="Times New Roman"/>
          <w:lang w:eastAsia="ru-RU"/>
        </w:rPr>
        <w:t xml:space="preserve">средством электронного документооборота через программу электронной отчетности </w:t>
      </w:r>
      <w:r w:rsidR="00045949">
        <w:rPr>
          <w:rFonts w:ascii="Times New Roman" w:eastAsia="Times New Roman" w:hAnsi="Times New Roman"/>
          <w:lang w:val="en-US" w:eastAsia="ru-RU"/>
        </w:rPr>
        <w:t>SABY</w:t>
      </w:r>
      <w:r w:rsidRPr="00FB6E8B">
        <w:rPr>
          <w:rFonts w:ascii="Times New Roman" w:eastAsia="Times New Roman" w:hAnsi="Times New Roman"/>
          <w:lang w:eastAsia="ru-RU"/>
        </w:rPr>
        <w:t>, а также акта приемки ТРУ (по форме 0510452).</w:t>
      </w:r>
    </w:p>
    <w:p w:rsidR="00FC5272" w:rsidRPr="002649AD" w:rsidRDefault="00FC5272" w:rsidP="00FC52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Cs/>
        </w:rPr>
      </w:pPr>
      <w:r w:rsidRPr="004D0119">
        <w:rPr>
          <w:rFonts w:ascii="Times New Roman" w:eastAsia="Times New Roman" w:hAnsi="Times New Roman" w:cs="Times New Roman"/>
          <w:iCs/>
        </w:rPr>
        <w:t>Стороны признают электронные документы,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E20014" w:rsidRPr="00FB6E8B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В случае ненадлежащего оказания услуг, предусмотренных настоящим Контрактом, сумма оказанных услуг, которая не подтверждена Актом сдачи-приемки оказанных услуг, подлежит возврату Заказчику в течение 5 календарных дней с даты выставления Заказчиком требования о возврате такой суммы.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iCs/>
          <w:sz w:val="22"/>
          <w:szCs w:val="22"/>
        </w:rPr>
        <w:t xml:space="preserve">3.6. </w:t>
      </w:r>
      <w:r w:rsidRPr="00FB6E8B">
        <w:rPr>
          <w:sz w:val="22"/>
          <w:szCs w:val="22"/>
        </w:rPr>
        <w:t xml:space="preserve">На основании переданных Исполнителем указанных документов в п.3.5. ответственное лицо Заказчика формирует акт приемки ТРУ (по форме 0510452). 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 xml:space="preserve">Оформление акта приемки ТРУ (по форме 0510452) осуществляется без участия Исполнителя с последующим уведомлением о результатах приемки (направляется скан-копия акта приемки ТРУ (по форме 0510452)) на электронный адрес Исполнителя, указанный </w:t>
      </w:r>
      <w:r w:rsidR="006A53F9">
        <w:rPr>
          <w:sz w:val="22"/>
          <w:szCs w:val="22"/>
        </w:rPr>
        <w:t>в разделе 1</w:t>
      </w:r>
      <w:r w:rsidR="00F926EA">
        <w:rPr>
          <w:sz w:val="22"/>
          <w:szCs w:val="22"/>
        </w:rPr>
        <w:t>6</w:t>
      </w:r>
      <w:r w:rsidR="006A53F9">
        <w:rPr>
          <w:sz w:val="22"/>
          <w:szCs w:val="22"/>
        </w:rPr>
        <w:t xml:space="preserve"> Контракта и/или по</w:t>
      </w:r>
      <w:r w:rsidRPr="00FB6E8B">
        <w:rPr>
          <w:sz w:val="22"/>
          <w:szCs w:val="22"/>
        </w:rPr>
        <w:t>средством электронного документооборота через программу электронной отчетности «СБИС».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>Услуги считаются оказанными после подписания Сторонами сформированного Заказчиком акта приемки ТРУ (по форме 0510452) и акта сдачи-приемки оказанных услуг в двух экземплярах, в которых указываются сведения об оказанных услугах на условиях настоящего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3.</w:t>
      </w:r>
      <w:r w:rsidR="00FB6E8B" w:rsidRPr="00FB6E8B">
        <w:rPr>
          <w:rFonts w:ascii="Times New Roman" w:eastAsia="Times New Roman" w:hAnsi="Times New Roman" w:cs="Times New Roman"/>
          <w:iCs/>
        </w:rPr>
        <w:t>7</w:t>
      </w:r>
      <w:r w:rsidRPr="00FB6E8B">
        <w:rPr>
          <w:rFonts w:ascii="Times New Roman" w:eastAsia="Times New Roman" w:hAnsi="Times New Roman" w:cs="Times New Roman"/>
          <w:iCs/>
        </w:rPr>
        <w:t>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 обнаруженных</w:t>
      </w:r>
      <w:r w:rsidRPr="002649AD">
        <w:rPr>
          <w:rFonts w:ascii="Times New Roman" w:eastAsia="Times New Roman" w:hAnsi="Times New Roman" w:cs="Times New Roman"/>
          <w:iCs/>
        </w:rPr>
        <w:t xml:space="preserve"> недостатков.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8</w:t>
      </w:r>
      <w:r w:rsidRPr="002649AD">
        <w:rPr>
          <w:rFonts w:ascii="Times New Roman" w:eastAsia="Times New Roman" w:hAnsi="Times New Roman" w:cs="Times New Roman"/>
        </w:rPr>
        <w:t>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9</w:t>
      </w:r>
      <w:r w:rsidRPr="002649AD">
        <w:rPr>
          <w:rFonts w:ascii="Times New Roman" w:eastAsia="Times New Roman" w:hAnsi="Times New Roman" w:cs="Times New Roman"/>
        </w:rPr>
        <w:t>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:rsidR="00E20014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6A53F9" w:rsidRPr="002649AD" w:rsidRDefault="006A53F9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lastRenderedPageBreak/>
        <w:t>4. ПРАВА И ОБЯЗАННОСТИ СТОРОН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установленной Контрактом стоимости услуг, не вмешиваясь при этом в оперативно-хозяйственную деятельность Исполнителя.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срок оказания сдачи-приемки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4.1.5. В течение трех рабочих дней с момента заключения контракта проверить у Исполнителя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="006A53F9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в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4.1.10.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 сотрудников.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</w:t>
      </w:r>
      <w:r w:rsidR="00FA1384">
        <w:rPr>
          <w:rFonts w:ascii="Times New Roman" w:eastAsia="Times New Roman" w:hAnsi="Times New Roman" w:cs="Times New Roman"/>
          <w:lang w:eastAsia="ru-RU"/>
        </w:rPr>
        <w:t>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к контракту).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4.2.8. 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 xml:space="preserve">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4.2.9. Представлять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4.2.13. Обеспечить чистоту и соблюдение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санэпидрежима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производственных помещений столовой пищеблока, оборудования и инвентаря.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Ежемесячно, не позднее 05-го числа месяца, следующего за отчетным проводить сверку расчетов с Заказчиком.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. При приготовлении блюд не применяется жарка.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предоставить следующие документы: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4.2.23. Исполнитель обязан 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4.2.25. 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:rsidR="00846A10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:rsidR="000D49F4" w:rsidRPr="002649AD" w:rsidRDefault="000D49F4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 (-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) приемки оказанных услуг, подписанным Заказчиком и Исполнителем в порядке, предусмотренном условиями настоящего Контракта.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5.3. 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r w:rsidRPr="002649AD">
        <w:rPr>
          <w:rFonts w:ascii="Times New Roman" w:eastAsia="Times New Roman" w:hAnsi="Times New Roman" w:cs="Times New Roman"/>
        </w:rPr>
        <w:t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(вместе с "СанПиН 2.3/2.4.3590-20. Санитарно-эпидемиологические правила и нормы...")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</w:t>
      </w:r>
      <w:proofErr w:type="spellStart"/>
      <w:r w:rsidRPr="002649AD">
        <w:rPr>
          <w:rFonts w:ascii="Times New Roman" w:eastAsia="Times New Roman" w:hAnsi="Times New Roman" w:cs="Times New Roman"/>
        </w:rPr>
        <w:t>ароматизаторов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 и технологических вспомогательных средств"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СП 1.1.1058-01 «Организация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54609-2011 «Услуги общественного питания. Номенклатура показателей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51074-2003 «Продукты пищевые. Информация для потребителя.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1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1996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2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1997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для диетического питания,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2002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на торты, пирожные, кексы, рулеты, печенье, пряники, коврижки и сдобные булочки,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2000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нормативных и технических документов, регламентирующих производство кулинарной продукции,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2003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санитарно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– эпидемиологические заключения о продуктах в натуральном и переработанном виде;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г, мл на 1 питающегося/сутки.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6.3. 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6.4.</w:t>
      </w:r>
      <w:r w:rsidR="00F926EA">
        <w:rPr>
          <w:rFonts w:ascii="Times New Roman" w:eastAsia="Times New Roman" w:hAnsi="Times New Roman" w:cs="Times New Roman"/>
        </w:rPr>
        <w:t xml:space="preserve"> </w:t>
      </w:r>
      <w:r w:rsidRPr="002649AD">
        <w:rPr>
          <w:rFonts w:ascii="Times New Roman" w:eastAsia="Times New Roman" w:hAnsi="Times New Roman" w:cs="Times New Roman"/>
        </w:rPr>
        <w:t>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</w:rPr>
        <w:t>. При приготовлении блюд не применяется жарка.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7.3.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B439F5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несоответствия, препятствующие приемке и такие препятствия без промедления не устранены Исполнителем.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590F30" w:rsidRDefault="00846A10" w:rsidP="00235BBD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7.7. Услуги считаются оказанными после подписания акта сдачи-приемки услуг Заказчиком.</w:t>
      </w:r>
    </w:p>
    <w:p w:rsidR="00590F30" w:rsidRPr="002649AD" w:rsidRDefault="00590F30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млн руб. (включительно).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а) 10 процентов цены контракта в случае, если цена контракта не превышает 3 млн руб.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9.1.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:rsidR="00CD0087" w:rsidRPr="002649AD" w:rsidRDefault="00CD0087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.ОБСТОЯТЕЛЬСТВА НЕПРЕОДОЛИМОЙ СИЛЫ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9A4A6F" w:rsidRDefault="009A4A6F" w:rsidP="00FD344F">
      <w:pPr>
        <w:spacing w:after="0" w:line="240" w:lineRule="auto"/>
        <w:ind w:firstLine="567"/>
        <w:jc w:val="both"/>
        <w:rPr>
          <w:color w:val="000000"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:rsid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8F37AF" w:rsidRPr="007C31CC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8F37AF" w:rsidRPr="007C31CC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2</w:t>
      </w:r>
      <w:r w:rsidR="008F37AF"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F7804" w:rsidRP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3</w:t>
      </w:r>
      <w:r w:rsidR="00FF7804"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877B52" w:rsidRDefault="00877B52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:rsidR="00FA1384" w:rsidRDefault="00FA138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15.1.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1: «Техническое задание»</w:t>
      </w: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2.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 xml:space="preserve">: «Расчет стоимости Контракта» </w:t>
      </w:r>
    </w:p>
    <w:p w:rsidR="00C67218" w:rsidRPr="00F715A9" w:rsidRDefault="00C67218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bidi="ru-RU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3.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3</w:t>
      </w:r>
      <w:r w:rsidRPr="007C31CC">
        <w:rPr>
          <w:rFonts w:ascii="Times New Roman" w:eastAsia="Times New Roman" w:hAnsi="Times New Roman" w:cs="Times New Roman"/>
        </w:rPr>
        <w:t>: «</w:t>
      </w:r>
      <w:r w:rsidR="00D31100" w:rsidRPr="00D31100">
        <w:rPr>
          <w:rFonts w:ascii="Times New Roman" w:eastAsia="Times New Roman" w:hAnsi="Times New Roman" w:cs="Times New Roman"/>
        </w:rPr>
        <w:t>Цикличное</w:t>
      </w:r>
      <w:r w:rsidR="00FA1384">
        <w:rPr>
          <w:rFonts w:ascii="Times New Roman" w:eastAsia="Times New Roman" w:hAnsi="Times New Roman" w:cs="Times New Roman"/>
        </w:rPr>
        <w:t xml:space="preserve"> меню рационов горячего питания</w:t>
      </w:r>
      <w:r w:rsidRPr="007C31CC">
        <w:rPr>
          <w:rFonts w:ascii="Times New Roman" w:eastAsia="Times New Roman" w:hAnsi="Times New Roman" w:cs="Times New Roman"/>
        </w:rPr>
        <w:t>»</w:t>
      </w:r>
    </w:p>
    <w:p w:rsidR="00C67218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:rsidR="00C67218" w:rsidRPr="002649AD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D3099D" w:rsidRPr="002649AD" w:rsidTr="00FD344F">
        <w:trPr>
          <w:trHeight w:val="830"/>
        </w:trPr>
        <w:tc>
          <w:tcPr>
            <w:tcW w:w="4960" w:type="dxa"/>
          </w:tcPr>
          <w:p w:rsidR="000A4CFA" w:rsidRP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Заказчик: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A4CFA">
              <w:rPr>
                <w:rFonts w:ascii="Times New Roman" w:eastAsia="Calibri" w:hAnsi="Times New Roman" w:cs="Times New Roman"/>
                <w:b/>
              </w:rPr>
              <w:t>Государственное бюджетное общеобразовательное учреждение средняя общеобразовательная школа № 222 с углубленным изучением немецкого языка «ПЕТРИШУЛЕ» Центрального района Санкт-Петербурга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Адрес: 191186, Санкт-Петербург, Невский пр., д.22-24, литер А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Телефон (812) 417-20-44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Факс (812) 417-20-44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e-</w:t>
            </w:r>
            <w:proofErr w:type="spellStart"/>
            <w:r w:rsidRPr="000A4CFA">
              <w:rPr>
                <w:rFonts w:ascii="Times New Roman" w:eastAsia="Calibri" w:hAnsi="Times New Roman" w:cs="Times New Roman"/>
              </w:rPr>
              <w:t>mail</w:t>
            </w:r>
            <w:proofErr w:type="spellEnd"/>
            <w:r w:rsidRPr="000A4CFA">
              <w:rPr>
                <w:rFonts w:ascii="Times New Roman" w:eastAsia="Calibri" w:hAnsi="Times New Roman" w:cs="Times New Roman"/>
              </w:rPr>
              <w:t>: sch222@center-edu.spb.ru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ИНН 7825430663 КПП 784101001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ОГРН 1027809249049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Банковские реквизиты:</w:t>
            </w:r>
          </w:p>
          <w:p w:rsidR="000A4CFA" w:rsidRPr="000A4CFA" w:rsidRDefault="00D51DA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51DAA">
              <w:rPr>
                <w:rFonts w:ascii="Times New Roman" w:eastAsia="Calibri" w:hAnsi="Times New Roman" w:cs="Times New Roman"/>
              </w:rPr>
              <w:t>ОКЦ № 1 СЗГУ Банка России</w:t>
            </w:r>
            <w:r w:rsidR="00045949" w:rsidRPr="00045949">
              <w:rPr>
                <w:rFonts w:ascii="Times New Roman" w:eastAsia="Calibri" w:hAnsi="Times New Roman" w:cs="Times New Roman"/>
              </w:rPr>
              <w:t xml:space="preserve"> </w:t>
            </w:r>
            <w:r w:rsidRPr="00D51DAA">
              <w:rPr>
                <w:rFonts w:ascii="Times New Roman" w:eastAsia="Calibri" w:hAnsi="Times New Roman" w:cs="Times New Roman"/>
              </w:rPr>
              <w:t>//</w:t>
            </w:r>
            <w:r w:rsidR="00045949" w:rsidRPr="00045949">
              <w:rPr>
                <w:rFonts w:ascii="Times New Roman" w:eastAsia="Calibri" w:hAnsi="Times New Roman" w:cs="Times New Roman"/>
              </w:rPr>
              <w:t xml:space="preserve"> </w:t>
            </w:r>
            <w:r w:rsidRPr="00D51DAA">
              <w:rPr>
                <w:rFonts w:ascii="Times New Roman" w:eastAsia="Calibri" w:hAnsi="Times New Roman" w:cs="Times New Roman"/>
              </w:rPr>
              <w:t xml:space="preserve">УФК по </w:t>
            </w:r>
            <w:proofErr w:type="spellStart"/>
            <w:r w:rsidRPr="00D51DAA">
              <w:rPr>
                <w:rFonts w:ascii="Times New Roman" w:eastAsia="Calibri" w:hAnsi="Times New Roman" w:cs="Times New Roman"/>
              </w:rPr>
              <w:t>г.Санкт</w:t>
            </w:r>
            <w:proofErr w:type="spellEnd"/>
            <w:r w:rsidRPr="00D51DAA">
              <w:rPr>
                <w:rFonts w:ascii="Times New Roman" w:eastAsia="Calibri" w:hAnsi="Times New Roman" w:cs="Times New Roman"/>
              </w:rPr>
              <w:t>-Петербургу, г Санкт-Петербург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р/с 03224643400000007200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БИК 014030106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к/с 40102810945370000005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Лицевой счет 0671061 в Комитете финансов Санкт-Петербурга</w:t>
            </w: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A4CFA" w:rsidRPr="000A4CFA" w:rsidRDefault="000A4CFA" w:rsidP="000A4CFA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>Директор</w:t>
            </w:r>
          </w:p>
          <w:p w:rsidR="000A4CFA" w:rsidRP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A4CFA">
              <w:rPr>
                <w:rFonts w:ascii="Times New Roman" w:eastAsia="Calibri" w:hAnsi="Times New Roman" w:cs="Times New Roman"/>
              </w:rPr>
              <w:t xml:space="preserve">_______________ </w:t>
            </w:r>
            <w:r w:rsidR="00D51DAA" w:rsidRPr="000A4CFA">
              <w:rPr>
                <w:rFonts w:ascii="Times New Roman" w:eastAsia="Calibri" w:hAnsi="Times New Roman" w:cs="Times New Roman"/>
              </w:rPr>
              <w:t>А.Ю.</w:t>
            </w:r>
            <w:r w:rsidR="00D51DAA">
              <w:rPr>
                <w:rFonts w:ascii="Times New Roman" w:eastAsia="Calibri" w:hAnsi="Times New Roman" w:cs="Times New Roman"/>
              </w:rPr>
              <w:t xml:space="preserve"> </w:t>
            </w:r>
            <w:r w:rsidRPr="000A4CFA">
              <w:rPr>
                <w:rFonts w:ascii="Times New Roman" w:eastAsia="Calibri" w:hAnsi="Times New Roman" w:cs="Times New Roman"/>
              </w:rPr>
              <w:t xml:space="preserve">Морозов </w:t>
            </w:r>
          </w:p>
          <w:p w:rsidR="00D3099D" w:rsidRPr="00F926E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0A4CFA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Pr="000A4CFA">
              <w:rPr>
                <w:rFonts w:ascii="Times New Roman" w:eastAsia="Calibri" w:hAnsi="Times New Roman" w:cs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D3099D" w:rsidRDefault="00D3099D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F715A9" w:rsidRDefault="00F715A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F5791C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6A53F9" w:rsidRPr="006A53F9" w:rsidRDefault="006A53F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</w:rPr>
              <w:t>___________________/</w:t>
            </w:r>
            <w:r w:rsidR="00F926EA">
              <w:rPr>
                <w:rFonts w:ascii="Times New Roman" w:eastAsia="Calibri" w:hAnsi="Times New Roman" w:cs="Times New Roman"/>
              </w:rPr>
              <w:t>___________</w:t>
            </w:r>
            <w:r w:rsidRPr="006A53F9">
              <w:rPr>
                <w:rFonts w:ascii="Times New Roman" w:eastAsia="Calibri" w:hAnsi="Times New Roman" w:cs="Times New Roman"/>
              </w:rPr>
              <w:t>/</w:t>
            </w:r>
          </w:p>
          <w:p w:rsidR="00D3099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  <w:bCs/>
              </w:rPr>
              <w:t>Подписано ЭП</w:t>
            </w:r>
          </w:p>
        </w:tc>
      </w:tr>
    </w:tbl>
    <w:p w:rsidR="000A23E5" w:rsidRPr="002649AD" w:rsidRDefault="000A23E5" w:rsidP="000A23E5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2464DA">
        <w:rPr>
          <w:rFonts w:ascii="Times New Roman" w:eastAsia="Times New Roman" w:hAnsi="Times New Roman" w:cs="Times New Roman"/>
          <w:iCs/>
          <w:lang w:eastAsia="ar-SA"/>
        </w:rPr>
        <w:t>1</w:t>
      </w:r>
    </w:p>
    <w:p w:rsidR="000A23E5" w:rsidRPr="00045949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val="en-US" w:eastAsia="ar-SA"/>
        </w:rPr>
      </w:pPr>
      <w:r w:rsidRPr="00162C5C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A4CFA" w:rsidRPr="000A4CFA">
        <w:rPr>
          <w:rFonts w:ascii="Times New Roman" w:eastAsia="Times New Roman" w:hAnsi="Times New Roman" w:cs="Times New Roman"/>
          <w:iCs/>
          <w:lang w:eastAsia="ar-SA"/>
        </w:rPr>
        <w:t>222-ОП/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1</w:t>
      </w:r>
    </w:p>
    <w:p w:rsidR="000A23E5" w:rsidRPr="002649AD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202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0A23E5" w:rsidRPr="002649AD" w:rsidRDefault="000A23E5" w:rsidP="000A23E5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A23E5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0A23E5" w:rsidRP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6A53F9" w:rsidRDefault="000A23E5" w:rsidP="006A53F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A53F9">
        <w:rPr>
          <w:rFonts w:ascii="Times New Roman" w:eastAsia="Times New Roman" w:hAnsi="Times New Roman" w:cs="Times New Roman"/>
          <w:lang w:eastAsia="ru-RU"/>
        </w:rPr>
        <w:t>Оказание услуг осуществляется на пищеблоке Заказчика.</w:t>
      </w:r>
    </w:p>
    <w:p w:rsidR="000A23E5" w:rsidRPr="006A53F9" w:rsidRDefault="000A23E5" w:rsidP="006A53F9">
      <w:pPr>
        <w:pStyle w:val="aa"/>
        <w:widowControl w:val="0"/>
        <w:numPr>
          <w:ilvl w:val="1"/>
          <w:numId w:val="3"/>
        </w:numPr>
        <w:autoSpaceDE w:val="0"/>
        <w:autoSpaceDN w:val="0"/>
        <w:ind w:hanging="847"/>
        <w:jc w:val="both"/>
        <w:rPr>
          <w:sz w:val="22"/>
          <w:szCs w:val="22"/>
        </w:rPr>
      </w:pPr>
      <w:r w:rsidRPr="006A53F9">
        <w:rPr>
          <w:sz w:val="22"/>
          <w:szCs w:val="22"/>
        </w:rPr>
        <w:t>Место оказания услуг:</w:t>
      </w:r>
    </w:p>
    <w:p w:rsidR="000A23E5" w:rsidRPr="000A23E5" w:rsidRDefault="000A23E5" w:rsidP="000A23E5">
      <w:pPr>
        <w:pStyle w:val="aa"/>
        <w:widowControl w:val="0"/>
        <w:autoSpaceDE w:val="0"/>
        <w:autoSpaceDN w:val="0"/>
        <w:ind w:left="1414"/>
        <w:jc w:val="both"/>
      </w:pPr>
    </w:p>
    <w:tbl>
      <w:tblPr>
        <w:tblStyle w:val="ad"/>
        <w:tblW w:w="0" w:type="auto"/>
        <w:tblInd w:w="900" w:type="dxa"/>
        <w:tblLook w:val="04A0" w:firstRow="1" w:lastRow="0" w:firstColumn="1" w:lastColumn="0" w:noHBand="0" w:noVBand="1"/>
      </w:tblPr>
      <w:tblGrid>
        <w:gridCol w:w="3451"/>
        <w:gridCol w:w="3267"/>
        <w:gridCol w:w="2295"/>
      </w:tblGrid>
      <w:tr w:rsidR="000A23E5" w:rsidRPr="000A23E5" w:rsidTr="000A4CFA">
        <w:tc>
          <w:tcPr>
            <w:tcW w:w="3451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tabs>
                <w:tab w:val="left" w:pos="1740"/>
              </w:tabs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3267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Место оказания услуг</w:t>
            </w:r>
          </w:p>
        </w:tc>
        <w:tc>
          <w:tcPr>
            <w:tcW w:w="2295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Тип пищеблока</w:t>
            </w:r>
          </w:p>
        </w:tc>
      </w:tr>
      <w:tr w:rsidR="000A4CFA" w:rsidRPr="000A23E5" w:rsidTr="000A4CFA"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FA" w:rsidRDefault="000A4CFA" w:rsidP="000A4CFA">
            <w:pPr>
              <w:widowControl w:val="0"/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</w:rPr>
              <w:t>Государственное бюджетное общеобразовательное учреждение средняя общеобразовательная школа № 222 с углубленным изучением немецкого языка «ПЕТРИШУЛЕ» Центрального района Санкт-Петербурга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FA" w:rsidRDefault="000A4CFA" w:rsidP="000A4CFA">
            <w:pPr>
              <w:widowControl w:val="0"/>
              <w:rPr>
                <w:rFonts w:ascii="Times New Roman" w:eastAsia="Courier New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</w:rPr>
              <w:t>191186, Санкт-Петербург, Невский пр., дом 22-24, литер А</w:t>
            </w:r>
            <w:r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FA" w:rsidRDefault="000A4CFA" w:rsidP="000A4CFA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доготовочная</w:t>
            </w:r>
            <w:proofErr w:type="spellEnd"/>
          </w:p>
        </w:tc>
      </w:tr>
    </w:tbl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6A53F9" w:rsidRPr="000A4CFA" w:rsidRDefault="000A23E5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4CFA">
        <w:rPr>
          <w:rFonts w:ascii="Times New Roman" w:eastAsia="Times New Roman" w:hAnsi="Times New Roman" w:cs="Times New Roman"/>
          <w:lang w:eastAsia="ru-RU"/>
        </w:rPr>
        <w:t xml:space="preserve">1.2. Период оказания услуг: с </w:t>
      </w:r>
      <w:r w:rsidR="00D51DAA">
        <w:rPr>
          <w:rFonts w:ascii="Times New Roman" w:eastAsia="Times New Roman" w:hAnsi="Times New Roman" w:cs="Times New Roman"/>
          <w:lang w:eastAsia="ru-RU"/>
        </w:rPr>
        <w:t>0</w:t>
      </w:r>
      <w:r w:rsidR="00045949" w:rsidRPr="00045949">
        <w:rPr>
          <w:rFonts w:ascii="Times New Roman" w:eastAsia="Times New Roman" w:hAnsi="Times New Roman" w:cs="Times New Roman"/>
          <w:lang w:eastAsia="ru-RU"/>
        </w:rPr>
        <w:t>7</w:t>
      </w:r>
      <w:r w:rsidRPr="000A4CFA">
        <w:rPr>
          <w:rFonts w:ascii="Times New Roman" w:eastAsia="Times New Roman" w:hAnsi="Times New Roman" w:cs="Times New Roman"/>
          <w:lang w:eastAsia="ru-RU"/>
        </w:rPr>
        <w:t>.</w:t>
      </w:r>
      <w:r w:rsidR="00045949" w:rsidRPr="00045949">
        <w:rPr>
          <w:rFonts w:ascii="Times New Roman" w:eastAsia="Times New Roman" w:hAnsi="Times New Roman" w:cs="Times New Roman"/>
          <w:lang w:eastAsia="ru-RU"/>
        </w:rPr>
        <w:t>05</w:t>
      </w:r>
      <w:r w:rsidRPr="000A4CFA">
        <w:rPr>
          <w:rFonts w:ascii="Times New Roman" w:eastAsia="Times New Roman" w:hAnsi="Times New Roman" w:cs="Times New Roman"/>
          <w:lang w:eastAsia="ru-RU"/>
        </w:rPr>
        <w:t>.202</w:t>
      </w:r>
      <w:r w:rsidR="00045949" w:rsidRPr="00045949">
        <w:rPr>
          <w:rFonts w:ascii="Times New Roman" w:eastAsia="Times New Roman" w:hAnsi="Times New Roman" w:cs="Times New Roman"/>
          <w:lang w:eastAsia="ru-RU"/>
        </w:rPr>
        <w:t>6</w:t>
      </w:r>
      <w:r w:rsidRPr="000A4CFA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162C5C" w:rsidRPr="000A4CFA">
        <w:rPr>
          <w:rFonts w:ascii="Times New Roman" w:eastAsia="Times New Roman" w:hAnsi="Times New Roman" w:cs="Times New Roman"/>
          <w:lang w:eastAsia="ru-RU"/>
        </w:rPr>
        <w:t>3</w:t>
      </w:r>
      <w:r w:rsidR="00D51DAA">
        <w:rPr>
          <w:rFonts w:ascii="Times New Roman" w:eastAsia="Times New Roman" w:hAnsi="Times New Roman" w:cs="Times New Roman"/>
          <w:lang w:eastAsia="ru-RU"/>
        </w:rPr>
        <w:t>1</w:t>
      </w:r>
      <w:r w:rsidRPr="000A4CFA">
        <w:rPr>
          <w:rFonts w:ascii="Times New Roman" w:eastAsia="Times New Roman" w:hAnsi="Times New Roman" w:cs="Times New Roman"/>
          <w:lang w:eastAsia="ru-RU"/>
        </w:rPr>
        <w:t>.</w:t>
      </w:r>
      <w:r w:rsidR="00045949" w:rsidRPr="00045949">
        <w:rPr>
          <w:rFonts w:ascii="Times New Roman" w:eastAsia="Times New Roman" w:hAnsi="Times New Roman" w:cs="Times New Roman"/>
          <w:lang w:eastAsia="ru-RU"/>
        </w:rPr>
        <w:t>05</w:t>
      </w:r>
      <w:r w:rsidRPr="000A4CFA">
        <w:rPr>
          <w:rFonts w:ascii="Times New Roman" w:eastAsia="Times New Roman" w:hAnsi="Times New Roman" w:cs="Times New Roman"/>
          <w:lang w:eastAsia="ru-RU"/>
        </w:rPr>
        <w:t>.202</w:t>
      </w:r>
      <w:r w:rsidR="00045949" w:rsidRPr="00045949">
        <w:rPr>
          <w:rFonts w:ascii="Times New Roman" w:eastAsia="Times New Roman" w:hAnsi="Times New Roman" w:cs="Times New Roman"/>
          <w:lang w:eastAsia="ru-RU"/>
        </w:rPr>
        <w:t>6</w:t>
      </w:r>
      <w:r w:rsidRPr="000A4CFA">
        <w:rPr>
          <w:rFonts w:ascii="Times New Roman" w:eastAsia="Times New Roman" w:hAnsi="Times New Roman" w:cs="Times New Roman"/>
          <w:lang w:eastAsia="ru-RU"/>
        </w:rPr>
        <w:t>.</w:t>
      </w:r>
    </w:p>
    <w:p w:rsidR="006A53F9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4CFA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0A23E5" w:rsidRPr="000A4CFA">
        <w:rPr>
          <w:rFonts w:ascii="Times New Roman" w:eastAsia="Times New Roman" w:hAnsi="Times New Roman" w:cs="Times New Roman"/>
          <w:lang w:eastAsia="ru-RU"/>
        </w:rPr>
        <w:t>Организация питания осуществляется в соответствии с разработанными Исполнителем меню основного (организованного) питания для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) из продуктов поименованных в Ассортиментном перечне основных групп продовольственных товаров и сырья (Приложение № 1.2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).</w:t>
      </w:r>
    </w:p>
    <w:p w:rsidR="000A23E5" w:rsidRPr="000A23E5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Российской Федерации от 02.01.2000 N 29-ФЗ "О качестве и безопасности пищевых продуктов";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Закону Российской Федерации от 14.05.1993 N 4979-1 "О ветеринарии";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от 29.12.2012 N 273-ФЗ "Об образовании в Российской Федерации";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Национальному стандарту ГОСТ Р 51074-2003 "Продукты пищевые. Информация для потребителя, общие требования";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Статье 469 Гражданского кодекса Российской Федерации;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18.10.2016 ТР ЕАЭС 040/2016 «О безопасности рыбы и рыбной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23.06.2017 ТР ЕАЭС 044/2017"О безопасности упакованной питьевой воды, включая природную минеральную воду";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09.10.2013 ТР ТС 033/2013 "О безопасности молока и молочной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021/2011 "О безопасности пищевой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022/2011 "Пищевая продукция в части ее маркировки";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ТР ТС 023/2011 "Технический регламент на соковую продукцию из фруктов и овощей";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16.08.2011 N 005/2011 "О безопасности упаковки";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20.07.2012 № 029/2012 «Требования безопасности пищевых добавок,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ароматизаторов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 технологических вспомогательных средств»;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23.09.2011 N 007/2011 "О безопасности продукции, предназначенной для детей и подростков";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Ассортиментному перечню основных групп продовольственных товаров и сырья (Приложение № 1.2 к описанию объекта закупки).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Исполнитель обязан оказывать услуги по организации питания в соответствии с требованиями, установленными законодательством Российской Федерации: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30524-2013"Услуги общественного питания. Требования к персоналу";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31984-2012 «Услуги общественного питания.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31986-2012 «Услуги общественного питания. Метод органолептической оценки качества продукции общественного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31987-2012"Услуги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31988-2012 "Услуги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32692-2014"Услуги общественного питания. Общие требования к методам и формам обслуживания на предприятиях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51705.1-2001 «Системы качества. Управление качеством пищевых продуктов на основе принципов ХАССП.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54609-2011"Услуги общественного питания. Номенклатура показателей качества продукции общественного питания".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ИСО 22004-2017 «Системы менеджмента безопасности пищевой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Федеральным законом «Об отходах производства и потребления» от 24.06.1998 № 89-ФЗ;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Федеральным законом «Об охране окружающей среды» от 10.01.2002 № 7-ФЗ;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27.03.2007 N 13 "Об утверждении санитарных правил СП 1.1.2193-07";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29.03.2023 № 498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Приказ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и нормами СанПиН 1.2.3685-21 "Гигиенические нормативы и требования к обеспечению безопасности и (или) безвредности для человека факторов среды обитания" утвержденными Постановлением Главного государственного санитарного врача Российской Федерации 28 января 2021 г. № 2;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СП 2.4.3648-20 "Санитарно-эпидемиологические требования к организациям воспитания и обучения, отдыха и оздоровления детей и молодежи" утвержденными Постановлением Главного государственного санитарного врача Российской Федерации 28 сентября 2020 г. № 28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Санитарными эпидемиологическими правилами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инфекции (COVID-19)»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Федерального закона от 21.12.1994 № 69-ФЗ «О пожарной безопасности».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Федерального закона от 22.07.2008 № 123-ФЗ «Технический регламент о требованиях пожарной безопасности»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случае, если один из перечисленных в описании объекта закупки и/или приложениях к нему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2. Требования к контролю качества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Исполнитель при оказании услуг обязан соблюдать требования Федерального закона от 22.07.2008 N 123-ФЗ "Технический регламент о требованиях пожарной безопасности", а также Федерального закона от 21.12.1994 N 69-ФЗ "О пожарной безопасности".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действующих деклараций о соответствии, оформленных в соответствии с требованиями действующего законодательства (Федеральный закон от 02.01.2000 N 29-ФЗ "О качестве и безопасности пищевых продуктов",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ветеринарных сопроводительных документов в системе ФГИС "Меркурий"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иные документы, предусмотренные действующим законодательством, определяющими качество и безопасность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3. Требования к организации 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обязан обеспечить пищеблок соответствующим количеством сотрудников, занятых в производстве продукции общественного питания с обязательным соблюдением выполнения требований к сотрудникам, занятым в организации питания не период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основных групп продовольственных товаров и сырья, согласно настоящему описанию объекта закупки.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тушение, приготовление на пару. Для детей, нуждающихся в лечебном и диетическом питании (при наличии в числе обучающихся детей, нуждающихся в лечебном и диетическом питании), должно быть организовано питание в соответствии с назначениями лечащего врача.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обеспечивает соблюдение и исполнение официально изданных санитарных правил и 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ourier New" w:hAnsi="Times New Roman" w:cs="Times New Roman"/>
          <w:lang w:eastAsia="ru-RU"/>
        </w:rPr>
        <w:t xml:space="preserve">2. Для предотвращения возникновения и распространения инфекционных и массовых 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 Для предотвращения размножения патогенных микроорганизмов готовые блюда должны быть реализованы не позднее двух часов с момента изготовления. 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на период исполнения контракта выполнение официально изданных и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задокументированных санитарных правил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и методик контроля факторов среды обитания, гарантии качества услуги и объему предоставления гарантий ее качества в соответствии с требованиями действующих нормативно-технических документов.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бракеражные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журналы, 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хранение и оборот продуктов питания и материалов в соответствии с требованиями действующих нормативно-технических документов, в том числе в части в соответствия с условиями хранения и сроками годности, установленными предприятием-изготовителем и/или в соответствии с нормативно-технической документацией. При оказании услуг исполнитель определяет и исполняет мероприятия, с определением контрольных точек и характеристик, в соответствии с требованиями действующих нормативно-технических документов в части ограничений к допуску в оборот и последующее приготовление продуктов питания и материалов, в том числе при выявлении нарушений порядка и правил хранения, транспортировки, количественных и качественных характеристик.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воздуха. Контроль за температурой воздуха осуществляется с помощью термометров.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4. 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Посуда для приготовления блюд должна быть выполнена из нержавеющей стали.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Не допускаются при организации питания пищевые продукты без маркировки и(или) с истекшими сроками годности и(или) признаками недоброкачественности, не соответствующие требованиям технических регламентов Таможенного союза.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 оказании услуг по организации питания Исполнителем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личными медицинскими книжками,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использовать одноразовые перчатки при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порционировании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пищевых продуктов и продовольственного сырья осуществляется автотранспортом Исполнителя и/или третьих лиц, с которыми у Исполнителя заключены договоры на доставку продуктов питания,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 xml:space="preserve">Раздел 4. Перечень приложений, являющихся неотъемлемой частью </w:t>
      </w:r>
      <w:r w:rsidR="00A23F8F">
        <w:rPr>
          <w:rFonts w:ascii="Times New Roman" w:eastAsia="Times New Roman" w:hAnsi="Times New Roman" w:cs="Times New Roman"/>
          <w:b/>
          <w:bCs/>
          <w:lang w:eastAsia="ru-RU"/>
        </w:rPr>
        <w:t>Технического задания</w:t>
      </w: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Приложение № 1.1 Требования Заказчика к меню основного (организованного) питания. Срок и порядок разработки меню, утверждения меню Исполнителем и согласования меню Заказчиком.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Приложение № 1.2 Ассортиментный перечень основных групп продовольственных товаров и сырья.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200" w:line="276" w:lineRule="auto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200" w:line="276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1.1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 xml:space="preserve">к </w:t>
      </w:r>
      <w:r w:rsidR="00682676">
        <w:rPr>
          <w:rFonts w:ascii="Times New Roman" w:eastAsia="Courier New" w:hAnsi="Times New Roman" w:cs="Times New Roman"/>
          <w:szCs w:val="24"/>
          <w:lang w:eastAsia="ru-RU"/>
        </w:rPr>
        <w:t>техническому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0A23E5">
        <w:rPr>
          <w:rFonts w:ascii="Times New Roman" w:eastAsia="Times New Roman" w:hAnsi="Times New Roman" w:cs="Times New Roman"/>
          <w:b/>
          <w:lang w:eastAsia="ru-RU" w:bidi="ru-RU"/>
        </w:rPr>
        <w:t>Требования Заказчика к меню основного (организованного) питания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целях реализации принципов рационального питания меню должно быть разрабатывается на период не менее двух недель (с учетом режима 1 учреждения).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Меню должно соответствовать требованиям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1) меню должно соответствовать рекомендуемому образцу, установленному приложением № 8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2) 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Пищевая продукция, не соответствующая требованиям технических регламентов Таможенного союза.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Мясо сельскохозяйственных животных и птицы, рыба, не прошедшие ветеринарно-санитарную экспертизу.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4. Субпродукты, кроме говяжьих печени, языка, сердца.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Непотрошеная птица.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Мясо диких животных.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Яйца и мясо водоплавающих птиц.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9. Консервы с нарушением герметичности банок,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бомбажные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хлопуши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", банки с ржавчиной, деформированные.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10. Крупа, мука, сухофрукты, загрязненные различными примесями или зараженные амбарными вредителями.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11. Пищевая продукция домашнего (не промышленного) изготовления.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12. Кремовые кондитерские изделия (пирожные и торты).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13. Зельцы, изделия из мясной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обрези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14. Макароны по-флотски (с фаршем), макароны с рубленым яйцом.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15. Творог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непастеризованного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молока, фляжный творог, фляжную сметану без термической обработки.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16. Простокваша -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самоквас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17. Грибы и продукты (кулинарные изделия), из них приготовленные.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18. Квас.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19. Соки концентрированные диффузионные.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21. Сырокопченые мясные гастрономические изделия и колбасы.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22. Блюда, изготовленные из мяса, птицы, рыбы (кроме соленой), не прошедших тепловую обработку.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23. Масло растительное пальмовое, рапсовое, кокосовое, хлопковое.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24. Жареные во фритюре пищевая продукция и продукция общественного питания.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25. Уксус, горчица, хрен, перец острый (красный, черный).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26. Острые соусы, кетчупы, майонез.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27. Овощи и фрукты консервированные, содержащие уксус.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28. Кофе натуральный; тонизирующие напитки (в том числе энергетические).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29. Кулинарные, гидрогенизированные масла и жиры, маргарин (кроме выпечки).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30. Ядро абрикосовой косточки, арахис.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31. Газированные напитки; газированная вода питьевая.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32. Молочная продукция и мороженое на основе растительных жиров.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33. Жевательная резинка.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34. Кумыс, кисломолочная продукция с содержанием этанола (более 0,5%).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35. Карамель, в том числе леденцовая.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36. Холодные напитки и морсы (без термической обработки)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плодовоягодного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сырья.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37. Окрошки и холодные супы.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38. Яичница-глазунья.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39. Паштеты, блинчики с мясом и с творогом.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40. Блюда из (или на основе) сухих пищевых концентратов, в том числе быстрого приготовления.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41. Картофельные и кукурузные чипсы, снеки.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42. Изделия из рубленого мяса и рыбы, салаты, блины и оладьи, приготовленные в условиях палаточного лагеря.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43. Сырки творожные; изделия творожные более 9%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44.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Молоко и молочные напитки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стерилизованные менее 2,5% и более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3,5% жирности; кисломолочные напитки менее 2,5% и более 3,5%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45. Готовые кулинарные блюда, не входящие в меню текущего дня, реализуемые через буфеты;</w:t>
      </w:r>
      <w:r w:rsidRPr="000A23E5">
        <w:rPr>
          <w:rFonts w:ascii="Times New Roman" w:eastAsia="Times New Roman" w:hAnsi="Times New Roman" w:cs="Times New Roman"/>
          <w:lang w:eastAsia="ru-RU"/>
        </w:rPr>
        <w:cr/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(таблица 2);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(например, «рыба жаренная», «печень жаренная», «овощи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6) в меню должно быть обеспечено соответствие суммарного объема блюд по приемам пищи, регламентированному нормативу для соответствующей возрастной группы, установленному таблицей 3 приложения № 9 к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СанПин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7)  меню должно быть сформировано с учетом суточной потребности в пищевых веществах и энергии для соответствующей категории обучающихся: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 xml:space="preserve">Сводная таблица энергетической ценности меню, содержания белков, жиров, углеводов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835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0A23E5" w:rsidRPr="000A23E5" w:rsidTr="005F701F">
        <w:trPr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Кратность включения в двухнедельное меню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1-2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4-5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4-7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8-12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10) в меню завтрака в обязательном порядке должны быть включены горячие блюда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кащи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запеканки, творожные или яичные блюда) и горячий напиток (чай, какао, кофейный напиток). В меню обедов в 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«Санитарно-эпидемиологические требования к организации общественного питания населения».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ПОТРЕБНОСТЬ В ПИЩЕВЫХ ВЕЩЕСТВАХ, ЭНЕРГИИ, ВИТАМИНАХ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 МИНЕРАЛЬНЫХ ВЕЩЕСТВАХ (СУТОЧНАЯ)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</w:rPr>
        <w:t xml:space="preserve">(Приложение N 10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0A23E5" w:rsidRPr="000A23E5" w:rsidTr="005F701F">
        <w:trPr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C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B1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B2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1,6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A (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рет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экв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D (мкг/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кальций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фосфор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магний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железо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йод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селен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фтор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4,0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 xml:space="preserve">Потребность в пищевых веществах, энергии для обучающихся возрастных категорий 7-11 лет, 12 лет и старше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518"/>
        <w:gridCol w:w="1009"/>
        <w:gridCol w:w="1490"/>
        <w:gridCol w:w="1355"/>
        <w:gridCol w:w="1614"/>
        <w:gridCol w:w="1689"/>
        <w:gridCol w:w="1238"/>
      </w:tblGrid>
      <w:tr w:rsidR="000A23E5" w:rsidRPr="000A23E5" w:rsidTr="005F701F">
        <w:trPr>
          <w:jc w:val="center"/>
        </w:trPr>
        <w:tc>
          <w:tcPr>
            <w:tcW w:w="1530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Категория обучающихся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Прием пищи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Белки (г)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Жиры (г)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Углеводы (г)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Энергетическая ценность (ккал)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% от суточной нормы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7-11 лет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15.4-19,25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15,8 - 19,75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67- 83,75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470 - 587,5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23,1 - 26,95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23,7 - 27,65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100,5 - 117,25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705 - 822,5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38,5 - 46,2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39,5- 47,4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167,5 - 201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1175 -1410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12 лет и старше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18 - 22,5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18,4- 23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76,6-95,75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544 -680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27 -31,5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27,6- 32,2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114,9- 134,05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816 -952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45 -54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46 - 55,2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191,5 -229,8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1360- 1632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Формируя двухнедельное меню необходимо руководствоваться среднесуточными наборами пищевой продукции, отраженными в приложении № 7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МАССА ПОРЦИЙ ДЛЯ ДЕТЕЙ В ЗАВИСИМОСТИ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ОТ ВОЗРАСТА (В ГРАММАХ)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(Приложение N 9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0A23E5" w:rsidRPr="000A23E5" w:rsidTr="005F701F">
        <w:trPr>
          <w:jc w:val="center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 порций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250 - 300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100 - 120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180 - 230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ТАБЛИЦА ЗАМЕНЫ ПИЩЕВОЙ ПРОДУКЦИИ В ГРАММАХ (НЕТТО) С УЧЕТОМ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ИХ ПИЩЕВОЙ ЦЕННОСТИ</w:t>
      </w:r>
    </w:p>
    <w:p w:rsidR="000A23E5" w:rsidRPr="000A23E5" w:rsidRDefault="000A23E5" w:rsidP="000A23E5">
      <w:pPr>
        <w:tabs>
          <w:tab w:val="left" w:pos="2835"/>
          <w:tab w:val="right" w:pos="9356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ab/>
        <w:t xml:space="preserve">(Приложение N 11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0A23E5" w:rsidRPr="000A23E5" w:rsidTr="005F701F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</w:tbl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</w:rPr>
        <w:t xml:space="preserve">Разработанное Исполнителем меню основного (организованного) питания, </w:t>
      </w:r>
      <w:r w:rsidRPr="000A23E5">
        <w:rPr>
          <w:rFonts w:ascii="Times New Roman" w:eastAsia="Calibri" w:hAnsi="Times New Roman" w:cs="Times New Roman"/>
          <w:lang w:eastAsia="ru-RU"/>
        </w:rPr>
        <w:t xml:space="preserve">в случаях, установленных действующим законодательством, </w:t>
      </w:r>
      <w:r w:rsidRPr="000A23E5">
        <w:rPr>
          <w:rFonts w:ascii="Times New Roman" w:eastAsia="Calibri" w:hAnsi="Times New Roman" w:cs="Times New Roman"/>
        </w:rPr>
        <w:t>утверждается Исполнителем после согласования с Заказчиком.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Детализированную информацию о ежедневном меню</w:t>
      </w:r>
      <w:r w:rsidR="00D51DA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A23E5">
        <w:rPr>
          <w:rFonts w:ascii="Times New Roman" w:eastAsia="Times New Roman" w:hAnsi="Times New Roman" w:cs="Times New Roman"/>
          <w:lang w:eastAsia="ru-RU"/>
        </w:rPr>
        <w:t>основного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 - на стендах учреждения/столовой в доступных для граждан местах (п. 8.1.7 СанПиН 2.3/2.4.3590-20).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590F30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 xml:space="preserve">Срок и порядок разработки меню, утверждения меню Исполнителем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>и согласования меню Заказчиком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 Меню должно быть разработано в сроки, определенные настоящей частью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 xml:space="preserve">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пять дней до даты начала оказания услуг по Контракту.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3.4. Порядок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4.1. Меню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5. Заказчик в течение не более одного дня с даты получения меню проводит его оценку на соответствие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>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6.1. Заказчик вправе отказать в получении разработанного меню в случае, если предусмотренные для оценки и согласования меню сроки, а также срок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 По результатам проведенной оценки Заказчик: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8.1. Согласовывает меню посредством удостоверения согласования печатью Заказчика и подписью лица, действующего от лица Заказчика и в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течение не более одного дня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с даты оценки и согласования направляет два экземпляра меню/каждого меню в адрес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 Разрешение спорных обстоятельств: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:rsidR="002E414C" w:rsidRDefault="002E414C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1.2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>к</w:t>
      </w:r>
      <w:r w:rsidR="00967C8C">
        <w:rPr>
          <w:rFonts w:ascii="Times New Roman" w:eastAsia="Courier New" w:hAnsi="Times New Roman" w:cs="Times New Roman"/>
          <w:szCs w:val="24"/>
          <w:lang w:eastAsia="ru-RU"/>
        </w:rPr>
        <w:t xml:space="preserve"> Т</w:t>
      </w:r>
      <w:r w:rsidR="00DE1BF8">
        <w:rPr>
          <w:rFonts w:ascii="Times New Roman" w:eastAsia="Courier New" w:hAnsi="Times New Roman" w:cs="Times New Roman"/>
          <w:szCs w:val="24"/>
          <w:lang w:eastAsia="ru-RU"/>
        </w:rPr>
        <w:t>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A23F8F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23F8F">
        <w:rPr>
          <w:rFonts w:ascii="Times New Roman" w:eastAsia="Times New Roman" w:hAnsi="Times New Roman" w:cs="Times New Roman"/>
          <w:b/>
          <w:lang w:eastAsia="ru-RU" w:bidi="ru-RU"/>
        </w:rPr>
        <w:t>Ассортиментный перечень основных групп продовольственных товаров и сырья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:rsidR="000A23E5" w:rsidRPr="000A23E5" w:rsidRDefault="00D909D3" w:rsidP="00967C8C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A23E5" w:rsidRPr="002649AD" w:rsidRDefault="000A23E5" w:rsidP="000A23E5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Pr="002649AD" w:rsidRDefault="000A23E5" w:rsidP="000A23E5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0A23E5" w:rsidRPr="002649AD" w:rsidRDefault="000A23E5" w:rsidP="000A23E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4CFA" w:rsidRPr="002649AD" w:rsidTr="005F701F">
        <w:trPr>
          <w:trHeight w:val="830"/>
        </w:trPr>
        <w:tc>
          <w:tcPr>
            <w:tcW w:w="4960" w:type="dxa"/>
          </w:tcPr>
          <w:p w:rsid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Заказчик:</w:t>
            </w: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ГБОУ школа № 222 «ПЕТРИШУЛЕ»</w:t>
            </w: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Директор</w:t>
            </w: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_______________ Морозов А.Ю. </w:t>
            </w: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______________/______________/</w:t>
            </w:r>
          </w:p>
          <w:p w:rsidR="000A4CFA" w:rsidRDefault="000A4CFA" w:rsidP="000A4CF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E20014" w:rsidRPr="002649AD" w:rsidRDefault="00E20014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2</w:t>
      </w:r>
    </w:p>
    <w:p w:rsidR="00D82789" w:rsidRPr="00D82789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A4CFA" w:rsidRPr="000A4CFA">
        <w:rPr>
          <w:rFonts w:ascii="Times New Roman" w:eastAsia="Times New Roman" w:hAnsi="Times New Roman" w:cs="Times New Roman"/>
          <w:iCs/>
          <w:lang w:eastAsia="ar-SA"/>
        </w:rPr>
        <w:t>222-ОП/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1</w:t>
      </w:r>
    </w:p>
    <w:p w:rsidR="00E20014" w:rsidRPr="002649AD" w:rsidRDefault="00D82789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>о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="00E20014"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E20014" w:rsidRPr="00A23F8F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23F8F">
        <w:rPr>
          <w:rFonts w:ascii="Times New Roman" w:eastAsia="Times New Roman" w:hAnsi="Times New Roman" w:cs="Times New Roman"/>
          <w:b/>
        </w:rPr>
        <w:t>Расчет стоимости Контракта</w:t>
      </w:r>
    </w:p>
    <w:p w:rsidR="00AC0DDD" w:rsidRDefault="00AC0DD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337" w:type="dxa"/>
        <w:tblLayout w:type="fixed"/>
        <w:tblLook w:val="04A0" w:firstRow="1" w:lastRow="0" w:firstColumn="1" w:lastColumn="0" w:noHBand="0" w:noVBand="1"/>
      </w:tblPr>
      <w:tblGrid>
        <w:gridCol w:w="2363"/>
        <w:gridCol w:w="2140"/>
        <w:gridCol w:w="809"/>
        <w:gridCol w:w="1473"/>
        <w:gridCol w:w="1628"/>
        <w:gridCol w:w="1924"/>
      </w:tblGrid>
      <w:tr w:rsidR="00AC0DDD" w:rsidRPr="00AC0DDD" w:rsidTr="00BC717A">
        <w:trPr>
          <w:trHeight w:val="447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202F1B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рациона  питания, руб.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рационов питания=Количество обучающихся * количество дней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Общая стоимость руб.</w:t>
            </w:r>
          </w:p>
        </w:tc>
      </w:tr>
      <w:tr w:rsidR="00AC0DDD" w:rsidRPr="00AC0DDD" w:rsidTr="00BC717A">
        <w:trPr>
          <w:trHeight w:val="447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4D3F4C" w:rsidRPr="001526DC" w:rsidTr="004D3F4C">
        <w:trPr>
          <w:trHeight w:val="324"/>
        </w:trPr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3F4C" w:rsidRPr="001526DC" w:rsidRDefault="004D3F4C" w:rsidP="004D3F4C">
            <w:pPr>
              <w:pStyle w:val="a6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Государственное бюджетное общеобразовательное учреждение средняя общеобразовательная школа № 222 с углубленным изучением немецкого языка «ПЕТРИШУЛЕ» Центрального района Санкт-Петербурга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F4C" w:rsidRPr="000A4CFA" w:rsidRDefault="004D3F4C" w:rsidP="0004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CFA">
              <w:rPr>
                <w:rFonts w:ascii="Times New Roman" w:hAnsi="Times New Roman" w:cs="Times New Roman"/>
                <w:sz w:val="24"/>
                <w:szCs w:val="24"/>
              </w:rPr>
              <w:t>Оказание услуг по организации питания в 202</w:t>
            </w:r>
            <w:r w:rsidR="00045949" w:rsidRPr="00045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A4CFA">
              <w:rPr>
                <w:rFonts w:ascii="Times New Roman" w:hAnsi="Times New Roman" w:cs="Times New Roman"/>
                <w:sz w:val="24"/>
                <w:szCs w:val="24"/>
              </w:rPr>
              <w:t xml:space="preserve"> году (1-4 </w:t>
            </w:r>
            <w:proofErr w:type="spellStart"/>
            <w:r w:rsidRPr="000A4CF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A4CFA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r w:rsidR="00D51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обед</w:t>
            </w:r>
            <w:r w:rsidRPr="000A4CF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F4C" w:rsidRPr="000A4CFA" w:rsidRDefault="004D3F4C" w:rsidP="004D3F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A4C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F4C" w:rsidRPr="000A4CFA" w:rsidRDefault="004D3F4C" w:rsidP="004D3F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4D3F4C" w:rsidRPr="00045949" w:rsidRDefault="00045949" w:rsidP="004D3F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580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F4C" w:rsidRDefault="004D3F4C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:rsidR="00D51DAA" w:rsidRPr="000A4CFA" w:rsidRDefault="00D51DAA" w:rsidP="004D3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C717A" w:rsidRPr="00AC0DDD" w:rsidTr="006A53F9">
        <w:trPr>
          <w:trHeight w:val="212"/>
        </w:trPr>
        <w:tc>
          <w:tcPr>
            <w:tcW w:w="2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0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A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  <w:r w:rsidRPr="003F5A6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717A" w:rsidRPr="003F5A61" w:rsidRDefault="00BC717A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580C9E" w:rsidRPr="00FD344F" w:rsidRDefault="00580C9E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BA36C8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D344F">
        <w:rPr>
          <w:rFonts w:ascii="Times New Roman" w:eastAsia="Times New Roman" w:hAnsi="Times New Roman" w:cs="Times New Roman"/>
          <w:lang w:eastAsia="ru-RU"/>
        </w:rPr>
        <w:t>* под единицей измерения подразумевается количество рационов питания</w:t>
      </w:r>
    </w:p>
    <w:p w:rsidR="00E20014" w:rsidRPr="002649AD" w:rsidRDefault="00E20014" w:rsidP="00FD344F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650E51" w:rsidRDefault="00650E51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E20014" w:rsidRPr="002649AD" w:rsidRDefault="00E20014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4CFA" w:rsidRPr="002649AD" w:rsidTr="005F701F">
        <w:trPr>
          <w:trHeight w:val="830"/>
        </w:trPr>
        <w:tc>
          <w:tcPr>
            <w:tcW w:w="4960" w:type="dxa"/>
          </w:tcPr>
          <w:p w:rsid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Заказчик:</w:t>
            </w: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ГБОУ школа № 222 «ПЕТРИШУЛЕ»</w:t>
            </w: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Директор</w:t>
            </w: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_______________ Морозов А.Ю. </w:t>
            </w: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______________/______________/</w:t>
            </w:r>
          </w:p>
          <w:p w:rsidR="000A4CFA" w:rsidRDefault="000A4CFA" w:rsidP="000A4CF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D3099D" w:rsidRPr="002649AD" w:rsidRDefault="00D3099D" w:rsidP="00FD34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1526DC" w:rsidRDefault="001526DC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br w:type="page"/>
      </w:r>
    </w:p>
    <w:p w:rsidR="00D3099D" w:rsidRPr="002649AD" w:rsidRDefault="00D3099D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3</w:t>
      </w:r>
    </w:p>
    <w:p w:rsidR="00D3099D" w:rsidRPr="00045949" w:rsidRDefault="00D3099D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val="en-US"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0A4CFA" w:rsidRPr="000A4CFA">
        <w:rPr>
          <w:rFonts w:ascii="Times New Roman" w:eastAsia="Times New Roman" w:hAnsi="Times New Roman" w:cs="Times New Roman"/>
          <w:iCs/>
          <w:lang w:eastAsia="ar-SA"/>
        </w:rPr>
        <w:t>222-ОП/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1</w:t>
      </w:r>
    </w:p>
    <w:p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045949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A4387" w:rsidRPr="00235BBD" w:rsidRDefault="00D31100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235BBD">
        <w:rPr>
          <w:rFonts w:ascii="Times New Roman" w:eastAsia="Times New Roman" w:hAnsi="Times New Roman" w:cs="Times New Roman"/>
          <w:b/>
          <w:bCs/>
          <w:iCs/>
        </w:rPr>
        <w:t>Цикличное</w:t>
      </w:r>
      <w:r w:rsidR="00235BBD" w:rsidRPr="00235BBD">
        <w:rPr>
          <w:rFonts w:ascii="Times New Roman" w:eastAsia="Times New Roman" w:hAnsi="Times New Roman" w:cs="Times New Roman"/>
          <w:b/>
          <w:bCs/>
          <w:iCs/>
        </w:rPr>
        <w:t xml:space="preserve"> меню рационов горячего питания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D909D3" w:rsidRDefault="00D909D3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bookmarkStart w:id="2" w:name="_GoBack"/>
      <w:bookmarkEnd w:id="2"/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4CFA" w:rsidRPr="002649AD" w:rsidTr="005F701F">
        <w:trPr>
          <w:trHeight w:val="830"/>
        </w:trPr>
        <w:tc>
          <w:tcPr>
            <w:tcW w:w="4960" w:type="dxa"/>
          </w:tcPr>
          <w:p w:rsidR="000A4CFA" w:rsidRDefault="000A4CFA" w:rsidP="000A4CF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Заказчик:</w:t>
            </w: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ГБОУ школа № 222 «ПЕТРИШУЛЕ»</w:t>
            </w: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</w:p>
          <w:p w:rsidR="000A4CFA" w:rsidRDefault="000A4CFA" w:rsidP="000A4CFA">
            <w:pPr>
              <w:pStyle w:val="a6"/>
              <w:spacing w:line="256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Директор</w:t>
            </w: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_______________ Морозов А.Ю. </w:t>
            </w: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A4CFA" w:rsidRDefault="000A4CFA" w:rsidP="000A4CF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______________/______________/</w:t>
            </w:r>
          </w:p>
          <w:p w:rsidR="000A4CFA" w:rsidRDefault="000A4CFA" w:rsidP="000A4CFA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0A4CFA" w:rsidRDefault="000A4CFA" w:rsidP="000A4CF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453EEA" w:rsidRPr="002649AD" w:rsidRDefault="00453EEA" w:rsidP="00FD344F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16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F4C" w:rsidRDefault="004D3F4C">
      <w:pPr>
        <w:spacing w:after="0" w:line="240" w:lineRule="auto"/>
      </w:pPr>
      <w:r>
        <w:separator/>
      </w:r>
    </w:p>
  </w:endnote>
  <w:endnote w:type="continuationSeparator" w:id="0">
    <w:p w:rsidR="004D3F4C" w:rsidRDefault="004D3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F4C" w:rsidRDefault="004D3F4C">
      <w:pPr>
        <w:spacing w:after="0" w:line="240" w:lineRule="auto"/>
      </w:pPr>
      <w:r>
        <w:separator/>
      </w:r>
    </w:p>
  </w:footnote>
  <w:footnote w:type="continuationSeparator" w:id="0">
    <w:p w:rsidR="004D3F4C" w:rsidRDefault="004D3F4C">
      <w:pPr>
        <w:spacing w:after="0" w:line="240" w:lineRule="auto"/>
      </w:pPr>
      <w:r>
        <w:continuationSeparator/>
      </w:r>
    </w:p>
  </w:footnote>
  <w:footnote w:id="1">
    <w:p w:rsidR="004D3F4C" w:rsidRPr="000B10F7" w:rsidRDefault="004D3F4C" w:rsidP="00FB6E8B">
      <w:pPr>
        <w:pStyle w:val="ae"/>
        <w:rPr>
          <w:sz w:val="18"/>
          <w:szCs w:val="18"/>
        </w:rPr>
      </w:pPr>
      <w:r>
        <w:rPr>
          <w:rStyle w:val="af0"/>
        </w:rPr>
        <w:footnoteRef/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4C" w:rsidRDefault="004D3F4C" w:rsidP="005F701F">
    <w:pPr>
      <w:pStyle w:val="a3"/>
      <w:framePr w:wrap="auto" w:vAnchor="text" w:hAnchor="margin" w:xAlign="center" w:y="1"/>
      <w:rPr>
        <w:rStyle w:val="a5"/>
      </w:rPr>
    </w:pPr>
  </w:p>
  <w:p w:rsidR="004D3F4C" w:rsidRDefault="004D3F4C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10"/>
    <w:multiLevelType w:val="multilevel"/>
    <w:tmpl w:val="5BDC7E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 w15:restartNumberingAfterBreak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14"/>
    <w:rsid w:val="00023176"/>
    <w:rsid w:val="00037831"/>
    <w:rsid w:val="0003789D"/>
    <w:rsid w:val="00045949"/>
    <w:rsid w:val="00065C73"/>
    <w:rsid w:val="00076E74"/>
    <w:rsid w:val="00082338"/>
    <w:rsid w:val="00085FCD"/>
    <w:rsid w:val="000929A2"/>
    <w:rsid w:val="00097176"/>
    <w:rsid w:val="000A23E5"/>
    <w:rsid w:val="000A466D"/>
    <w:rsid w:val="000A4CFA"/>
    <w:rsid w:val="000B3C28"/>
    <w:rsid w:val="000C1DD0"/>
    <w:rsid w:val="000C59BF"/>
    <w:rsid w:val="000D49F4"/>
    <w:rsid w:val="000D57FB"/>
    <w:rsid w:val="000E342C"/>
    <w:rsid w:val="001013A2"/>
    <w:rsid w:val="00101A85"/>
    <w:rsid w:val="001071E3"/>
    <w:rsid w:val="00132983"/>
    <w:rsid w:val="0013487D"/>
    <w:rsid w:val="001348AE"/>
    <w:rsid w:val="001349DA"/>
    <w:rsid w:val="001526DC"/>
    <w:rsid w:val="00162C5C"/>
    <w:rsid w:val="00174714"/>
    <w:rsid w:val="001C2058"/>
    <w:rsid w:val="001D7A7D"/>
    <w:rsid w:val="001E7E72"/>
    <w:rsid w:val="001F7187"/>
    <w:rsid w:val="00202F1B"/>
    <w:rsid w:val="0021185A"/>
    <w:rsid w:val="00223EAB"/>
    <w:rsid w:val="00235BBD"/>
    <w:rsid w:val="00243A62"/>
    <w:rsid w:val="002464DA"/>
    <w:rsid w:val="002649AD"/>
    <w:rsid w:val="00276A13"/>
    <w:rsid w:val="002A1352"/>
    <w:rsid w:val="002A552D"/>
    <w:rsid w:val="002E1F79"/>
    <w:rsid w:val="002E414C"/>
    <w:rsid w:val="002F5AF3"/>
    <w:rsid w:val="00305885"/>
    <w:rsid w:val="003077AA"/>
    <w:rsid w:val="00332488"/>
    <w:rsid w:val="003620A9"/>
    <w:rsid w:val="00362340"/>
    <w:rsid w:val="0036378A"/>
    <w:rsid w:val="003867E7"/>
    <w:rsid w:val="003B0B43"/>
    <w:rsid w:val="003D16B4"/>
    <w:rsid w:val="003D7798"/>
    <w:rsid w:val="003E7962"/>
    <w:rsid w:val="003F2BC6"/>
    <w:rsid w:val="003F5A61"/>
    <w:rsid w:val="00420A89"/>
    <w:rsid w:val="0042675E"/>
    <w:rsid w:val="00432F9C"/>
    <w:rsid w:val="00453EEA"/>
    <w:rsid w:val="00456B6E"/>
    <w:rsid w:val="004619AB"/>
    <w:rsid w:val="0046317E"/>
    <w:rsid w:val="00466CD1"/>
    <w:rsid w:val="004711B5"/>
    <w:rsid w:val="00473A0F"/>
    <w:rsid w:val="00477ACC"/>
    <w:rsid w:val="0048106D"/>
    <w:rsid w:val="004814B0"/>
    <w:rsid w:val="00481B18"/>
    <w:rsid w:val="004842D7"/>
    <w:rsid w:val="004D145E"/>
    <w:rsid w:val="004D3F4C"/>
    <w:rsid w:val="004F5BB3"/>
    <w:rsid w:val="004F681E"/>
    <w:rsid w:val="0050215E"/>
    <w:rsid w:val="00523E28"/>
    <w:rsid w:val="00560A2F"/>
    <w:rsid w:val="00560DB8"/>
    <w:rsid w:val="005624E5"/>
    <w:rsid w:val="005747DE"/>
    <w:rsid w:val="00577040"/>
    <w:rsid w:val="00580269"/>
    <w:rsid w:val="00580C9E"/>
    <w:rsid w:val="00584A73"/>
    <w:rsid w:val="00590F30"/>
    <w:rsid w:val="005A023F"/>
    <w:rsid w:val="005A37C9"/>
    <w:rsid w:val="005A6533"/>
    <w:rsid w:val="005A7969"/>
    <w:rsid w:val="005B090D"/>
    <w:rsid w:val="005C198A"/>
    <w:rsid w:val="005C5073"/>
    <w:rsid w:val="005F701F"/>
    <w:rsid w:val="00601B16"/>
    <w:rsid w:val="006023A2"/>
    <w:rsid w:val="00633239"/>
    <w:rsid w:val="00637583"/>
    <w:rsid w:val="00650E51"/>
    <w:rsid w:val="00651F9A"/>
    <w:rsid w:val="0068183D"/>
    <w:rsid w:val="00682676"/>
    <w:rsid w:val="00684996"/>
    <w:rsid w:val="0069617B"/>
    <w:rsid w:val="006A53F9"/>
    <w:rsid w:val="006B234A"/>
    <w:rsid w:val="006B6430"/>
    <w:rsid w:val="006C08AC"/>
    <w:rsid w:val="006D3EDC"/>
    <w:rsid w:val="006E2326"/>
    <w:rsid w:val="00710499"/>
    <w:rsid w:val="0071489A"/>
    <w:rsid w:val="00717E26"/>
    <w:rsid w:val="0072631E"/>
    <w:rsid w:val="00741CB5"/>
    <w:rsid w:val="00753C42"/>
    <w:rsid w:val="00761375"/>
    <w:rsid w:val="00777183"/>
    <w:rsid w:val="007A3CF5"/>
    <w:rsid w:val="007A4387"/>
    <w:rsid w:val="007A655B"/>
    <w:rsid w:val="007A65D7"/>
    <w:rsid w:val="007D05AB"/>
    <w:rsid w:val="007E1409"/>
    <w:rsid w:val="007F3EFC"/>
    <w:rsid w:val="00814836"/>
    <w:rsid w:val="00846A10"/>
    <w:rsid w:val="00862415"/>
    <w:rsid w:val="00862ED4"/>
    <w:rsid w:val="00864F98"/>
    <w:rsid w:val="0086632F"/>
    <w:rsid w:val="00877B52"/>
    <w:rsid w:val="00895DE5"/>
    <w:rsid w:val="008972AF"/>
    <w:rsid w:val="008B1D32"/>
    <w:rsid w:val="008C7982"/>
    <w:rsid w:val="008E2016"/>
    <w:rsid w:val="008E3CE5"/>
    <w:rsid w:val="008F0E8B"/>
    <w:rsid w:val="008F37AF"/>
    <w:rsid w:val="009045AB"/>
    <w:rsid w:val="009236CC"/>
    <w:rsid w:val="0093300F"/>
    <w:rsid w:val="00934B81"/>
    <w:rsid w:val="0093584D"/>
    <w:rsid w:val="00936801"/>
    <w:rsid w:val="00943202"/>
    <w:rsid w:val="009543F1"/>
    <w:rsid w:val="009601F2"/>
    <w:rsid w:val="00960CD9"/>
    <w:rsid w:val="00967C8C"/>
    <w:rsid w:val="0097436B"/>
    <w:rsid w:val="00975D4F"/>
    <w:rsid w:val="00977169"/>
    <w:rsid w:val="009943FE"/>
    <w:rsid w:val="009A14A8"/>
    <w:rsid w:val="009A4A6F"/>
    <w:rsid w:val="009C1691"/>
    <w:rsid w:val="009C4DF9"/>
    <w:rsid w:val="009E0F87"/>
    <w:rsid w:val="009F23AC"/>
    <w:rsid w:val="00A02945"/>
    <w:rsid w:val="00A029D1"/>
    <w:rsid w:val="00A1068B"/>
    <w:rsid w:val="00A23F8F"/>
    <w:rsid w:val="00A259DD"/>
    <w:rsid w:val="00A33812"/>
    <w:rsid w:val="00A50AB1"/>
    <w:rsid w:val="00A627E4"/>
    <w:rsid w:val="00A62AFC"/>
    <w:rsid w:val="00A654A4"/>
    <w:rsid w:val="00A722D3"/>
    <w:rsid w:val="00A74482"/>
    <w:rsid w:val="00A97485"/>
    <w:rsid w:val="00A978CE"/>
    <w:rsid w:val="00AB7E30"/>
    <w:rsid w:val="00AC0DDD"/>
    <w:rsid w:val="00AC6800"/>
    <w:rsid w:val="00AD7B39"/>
    <w:rsid w:val="00B0340E"/>
    <w:rsid w:val="00B071EC"/>
    <w:rsid w:val="00B25A68"/>
    <w:rsid w:val="00B3145A"/>
    <w:rsid w:val="00B3676E"/>
    <w:rsid w:val="00B4210C"/>
    <w:rsid w:val="00B439F5"/>
    <w:rsid w:val="00B53B85"/>
    <w:rsid w:val="00B6162D"/>
    <w:rsid w:val="00B95EEA"/>
    <w:rsid w:val="00BA36C8"/>
    <w:rsid w:val="00BC3072"/>
    <w:rsid w:val="00BC717A"/>
    <w:rsid w:val="00BF320F"/>
    <w:rsid w:val="00C04907"/>
    <w:rsid w:val="00C07028"/>
    <w:rsid w:val="00C113E9"/>
    <w:rsid w:val="00C11CF7"/>
    <w:rsid w:val="00C22FF4"/>
    <w:rsid w:val="00C45A62"/>
    <w:rsid w:val="00C67218"/>
    <w:rsid w:val="00C746C1"/>
    <w:rsid w:val="00C76763"/>
    <w:rsid w:val="00C77E73"/>
    <w:rsid w:val="00C856FE"/>
    <w:rsid w:val="00C85EE6"/>
    <w:rsid w:val="00C916E2"/>
    <w:rsid w:val="00C9507D"/>
    <w:rsid w:val="00CB7D3F"/>
    <w:rsid w:val="00CC6598"/>
    <w:rsid w:val="00CD0087"/>
    <w:rsid w:val="00CE14AB"/>
    <w:rsid w:val="00CE6514"/>
    <w:rsid w:val="00CE6FDB"/>
    <w:rsid w:val="00CE7B96"/>
    <w:rsid w:val="00D06771"/>
    <w:rsid w:val="00D1587C"/>
    <w:rsid w:val="00D15AF9"/>
    <w:rsid w:val="00D277DE"/>
    <w:rsid w:val="00D3099D"/>
    <w:rsid w:val="00D31100"/>
    <w:rsid w:val="00D41E58"/>
    <w:rsid w:val="00D500C7"/>
    <w:rsid w:val="00D51DAA"/>
    <w:rsid w:val="00D55F25"/>
    <w:rsid w:val="00D776A6"/>
    <w:rsid w:val="00D77B4B"/>
    <w:rsid w:val="00D8156A"/>
    <w:rsid w:val="00D82789"/>
    <w:rsid w:val="00D84D2D"/>
    <w:rsid w:val="00D909D3"/>
    <w:rsid w:val="00DA1DFD"/>
    <w:rsid w:val="00DA2FF2"/>
    <w:rsid w:val="00DA46EF"/>
    <w:rsid w:val="00DC6DC3"/>
    <w:rsid w:val="00DE1BF8"/>
    <w:rsid w:val="00DE41F9"/>
    <w:rsid w:val="00DF486B"/>
    <w:rsid w:val="00E0253A"/>
    <w:rsid w:val="00E03338"/>
    <w:rsid w:val="00E1715F"/>
    <w:rsid w:val="00E20014"/>
    <w:rsid w:val="00E30FC4"/>
    <w:rsid w:val="00E3375D"/>
    <w:rsid w:val="00E45065"/>
    <w:rsid w:val="00E546F8"/>
    <w:rsid w:val="00E81DFF"/>
    <w:rsid w:val="00E87657"/>
    <w:rsid w:val="00E87B38"/>
    <w:rsid w:val="00E91399"/>
    <w:rsid w:val="00EA2927"/>
    <w:rsid w:val="00ED686E"/>
    <w:rsid w:val="00F04A30"/>
    <w:rsid w:val="00F15136"/>
    <w:rsid w:val="00F21FA1"/>
    <w:rsid w:val="00F30FA0"/>
    <w:rsid w:val="00F470A4"/>
    <w:rsid w:val="00F50784"/>
    <w:rsid w:val="00F51FBA"/>
    <w:rsid w:val="00F5791C"/>
    <w:rsid w:val="00F6067D"/>
    <w:rsid w:val="00F7106D"/>
    <w:rsid w:val="00F715A9"/>
    <w:rsid w:val="00F926EA"/>
    <w:rsid w:val="00FA1384"/>
    <w:rsid w:val="00FA2690"/>
    <w:rsid w:val="00FB38BA"/>
    <w:rsid w:val="00FB6E8B"/>
    <w:rsid w:val="00FC5272"/>
    <w:rsid w:val="00FC7C31"/>
    <w:rsid w:val="00FD344F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B671"/>
  <w15:docId w15:val="{CDB141B0-538E-4864-8B7D-51722692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character" w:customStyle="1" w:styleId="message-time">
    <w:name w:val="message-time"/>
    <w:basedOn w:val="a0"/>
    <w:rsid w:val="005A023F"/>
  </w:style>
  <w:style w:type="character" w:customStyle="1" w:styleId="placeholder-text">
    <w:name w:val="placeholder-text"/>
    <w:basedOn w:val="a0"/>
    <w:rsid w:val="005A023F"/>
  </w:style>
  <w:style w:type="table" w:styleId="ad">
    <w:name w:val="Table Grid"/>
    <w:basedOn w:val="a1"/>
    <w:uiPriority w:val="59"/>
    <w:rsid w:val="000A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d"/>
    <w:uiPriority w:val="59"/>
    <w:rsid w:val="000A23E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Знак,Знак2,Знак8 Знак Знак,Знак8 Знак,Char,Знак4 Знак,Текст сноски Знак Знак,Знак4 Знак1,Знак4,Знак2 Знак Знак Знак,Текст сноски Знак1,Знак4 Знак Знак Знак2,Текст сноски Знак Знак1,Footnote Text Char Знак,Знак5,Знак4 Знак Знак Знак, Знак3"/>
    <w:basedOn w:val="a"/>
    <w:link w:val="af"/>
    <w:unhideWhenUsed/>
    <w:qFormat/>
    <w:rsid w:val="00FB6E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aliases w:val="Знак Знак,Знак2 Знак,Знак8 Знак Знак Знак,Знак8 Знак Знак1,Char Знак,Знак4 Знак Знак,Текст сноски Знак Знак Знак,Знак4 Знак1 Знак,Знак4 Знак2,Знак2 Знак Знак Знак Знак,Текст сноски Знак1 Знак,Знак4 Знак Знак Знак2 Знак,Знак5 Знак"/>
    <w:basedOn w:val="a0"/>
    <w:link w:val="ae"/>
    <w:rsid w:val="00FB6E8B"/>
    <w:rPr>
      <w:rFonts w:ascii="Times New Roman" w:hAnsi="Times New Roman"/>
      <w:sz w:val="20"/>
      <w:szCs w:val="20"/>
    </w:rPr>
  </w:style>
  <w:style w:type="character" w:styleId="af0">
    <w:name w:val="footnote reference"/>
    <w:aliases w:val="fr,Used by Word for Help footnote symbols"/>
    <w:basedOn w:val="a0"/>
    <w:unhideWhenUsed/>
    <w:rsid w:val="00FB6E8B"/>
    <w:rPr>
      <w:vertAlign w:val="superscript"/>
    </w:rPr>
  </w:style>
  <w:style w:type="character" w:styleId="af1">
    <w:name w:val="Hyperlink"/>
    <w:basedOn w:val="a0"/>
    <w:uiPriority w:val="99"/>
    <w:unhideWhenUsed/>
    <w:rsid w:val="00F507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7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8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2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00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9EA71-E8A9-4DA1-B935-AFA855857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15566</Words>
  <Characters>88727</Characters>
  <Application>Microsoft Office Word</Application>
  <DocSecurity>0</DocSecurity>
  <Lines>739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AXR</dc:creator>
  <cp:lastModifiedBy>PC</cp:lastModifiedBy>
  <cp:revision>2</cp:revision>
  <cp:lastPrinted>2023-11-14T14:05:00Z</cp:lastPrinted>
  <dcterms:created xsi:type="dcterms:W3CDTF">2026-04-03T11:29:00Z</dcterms:created>
  <dcterms:modified xsi:type="dcterms:W3CDTF">2026-04-03T11:29:00Z</dcterms:modified>
</cp:coreProperties>
</file>