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75F5E6" w14:textId="6A86A1BB" w:rsidR="00397AFC" w:rsidRPr="00A16ECC" w:rsidRDefault="005A2E0F" w:rsidP="00A16ECC">
      <w:pPr>
        <w:pStyle w:val="ConsPlusNormal"/>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контракта__________</w:t>
      </w:r>
    </w:p>
    <w:p w14:paraId="22674715" w14:textId="77777777" w:rsidR="00397AFC" w:rsidRPr="00A16ECC" w:rsidRDefault="00397AFC" w:rsidP="00397AFC">
      <w:pPr>
        <w:jc w:val="center"/>
        <w:rPr>
          <w:rFonts w:ascii="Times New Roman" w:hAnsi="Times New Roman" w:cs="Times New Roman"/>
          <w:b/>
          <w:sz w:val="24"/>
          <w:szCs w:val="24"/>
        </w:rPr>
      </w:pPr>
    </w:p>
    <w:p w14:paraId="6F1EB1E4" w14:textId="33CE3129" w:rsidR="00397AFC" w:rsidRPr="00A16ECC" w:rsidRDefault="00397AFC" w:rsidP="001D5FFF">
      <w:pPr>
        <w:spacing w:line="276" w:lineRule="auto"/>
        <w:rPr>
          <w:rFonts w:ascii="Times New Roman" w:hAnsi="Times New Roman" w:cs="Times New Roman"/>
          <w:sz w:val="24"/>
          <w:szCs w:val="24"/>
        </w:rPr>
      </w:pPr>
      <w:r w:rsidRPr="00A16ECC">
        <w:rPr>
          <w:rFonts w:ascii="Times New Roman" w:hAnsi="Times New Roman" w:cs="Times New Roman"/>
          <w:sz w:val="24"/>
          <w:szCs w:val="24"/>
        </w:rPr>
        <w:t>Санкт-Петербург</w:t>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2C1DBF">
        <w:rPr>
          <w:rFonts w:ascii="Times New Roman" w:hAnsi="Times New Roman" w:cs="Times New Roman"/>
          <w:sz w:val="24"/>
          <w:szCs w:val="24"/>
        </w:rPr>
        <w:tab/>
      </w:r>
      <w:r w:rsidR="005A2E0F">
        <w:rPr>
          <w:rFonts w:ascii="Times New Roman" w:hAnsi="Times New Roman" w:cs="Times New Roman"/>
          <w:sz w:val="24"/>
          <w:szCs w:val="24"/>
        </w:rPr>
        <w:t>____________</w:t>
      </w:r>
      <w:r w:rsidRPr="00A16ECC">
        <w:rPr>
          <w:rFonts w:ascii="Times New Roman" w:hAnsi="Times New Roman" w:cs="Times New Roman"/>
          <w:sz w:val="24"/>
          <w:szCs w:val="24"/>
        </w:rPr>
        <w:t>г.</w:t>
      </w:r>
    </w:p>
    <w:p w14:paraId="079B59B0" w14:textId="77777777" w:rsidR="00397AFC" w:rsidRPr="00A16ECC" w:rsidRDefault="00397AFC" w:rsidP="00397AFC">
      <w:pPr>
        <w:spacing w:line="276" w:lineRule="auto"/>
        <w:jc w:val="both"/>
        <w:rPr>
          <w:rFonts w:ascii="Times New Roman" w:hAnsi="Times New Roman" w:cs="Times New Roman"/>
          <w:sz w:val="24"/>
          <w:szCs w:val="24"/>
        </w:rPr>
      </w:pPr>
    </w:p>
    <w:p w14:paraId="0882A772" w14:textId="7F29C436" w:rsidR="007304E5" w:rsidRPr="00A16ECC" w:rsidRDefault="005C4C00" w:rsidP="00A046F0">
      <w:pPr>
        <w:ind w:firstLine="567"/>
        <w:jc w:val="both"/>
        <w:rPr>
          <w:rFonts w:ascii="Times New Roman" w:hAnsi="Times New Roman" w:cs="Times New Roman"/>
          <w:sz w:val="24"/>
          <w:szCs w:val="24"/>
        </w:rPr>
      </w:pPr>
      <w:r>
        <w:rPr>
          <w:rFonts w:ascii="Times New Roman" w:hAnsi="Times New Roman" w:cs="Times New Roman"/>
          <w:sz w:val="22"/>
          <w:szCs w:val="22"/>
        </w:rPr>
        <w:t xml:space="preserve">     </w:t>
      </w:r>
      <w:r>
        <w:t xml:space="preserve">     </w:t>
      </w:r>
      <w:r>
        <w:rPr>
          <w:rFonts w:ascii="Times New Roman" w:hAnsi="Times New Roman" w:cs="Times New Roman"/>
          <w:sz w:val="22"/>
          <w:szCs w:val="22"/>
        </w:rPr>
        <w:t xml:space="preserve">Государственное бюджетное общеобразовательное учреждение Петергофская гимназия императора Александра II, действующее от имени Санкт-Петербурга, именуемое в дальнейшем «Заказчик», в лице директора Моисеенко Инны Петровны, действующего на основании Устава, с одной стороны, и __________________________, именуемое в дальнейшем «Исполнитель», в лице ________________, действующего на основании _______________, с другой стороны, совместно именуемые «Стороны», </w:t>
      </w:r>
      <w:r w:rsidR="00733396">
        <w:rPr>
          <w:rFonts w:ascii="Times New Roman" w:hAnsi="Times New Roman" w:cs="Times New Roman"/>
          <w:sz w:val="24"/>
          <w:szCs w:val="24"/>
          <w:shd w:val="clear" w:color="auto" w:fill="FFFFFF"/>
        </w:rPr>
        <w:t>на основании  п.5 ч.1 ст.93 44-ФЗ зак</w:t>
      </w:r>
      <w:r w:rsidR="00733396">
        <w:rPr>
          <w:rFonts w:ascii="Times New Roman" w:hAnsi="Times New Roman" w:cs="Times New Roman"/>
          <w:sz w:val="24"/>
          <w:szCs w:val="24"/>
        </w:rPr>
        <w:t>лючили настоящий контракт</w:t>
      </w:r>
      <w:r>
        <w:rPr>
          <w:rFonts w:ascii="Times New Roman" w:hAnsi="Times New Roman" w:cs="Times New Roman"/>
          <w:sz w:val="22"/>
          <w:szCs w:val="22"/>
        </w:rPr>
        <w:t xml:space="preserve"> (далее – Контракт)</w:t>
      </w:r>
    </w:p>
    <w:p w14:paraId="32D454FF" w14:textId="21ACCFD5" w:rsidR="00397AFC" w:rsidRPr="00462BFC" w:rsidRDefault="00A046F0" w:rsidP="00733396">
      <w:pPr>
        <w:ind w:firstLine="567"/>
        <w:jc w:val="both"/>
        <w:rPr>
          <w:rFonts w:ascii="Times New Roman" w:hAnsi="Times New Roman" w:cs="Times New Roman"/>
          <w:sz w:val="24"/>
          <w:szCs w:val="24"/>
        </w:rPr>
      </w:pPr>
      <w:r w:rsidRPr="00462BFC">
        <w:rPr>
          <w:rFonts w:ascii="Times New Roman" w:hAnsi="Times New Roman" w:cs="Times New Roman"/>
          <w:sz w:val="24"/>
          <w:szCs w:val="24"/>
        </w:rPr>
        <w:t xml:space="preserve">Идентификационный код закупки </w:t>
      </w:r>
      <w:r w:rsidR="00733396" w:rsidRPr="00733396">
        <w:rPr>
          <w:rFonts w:ascii="Times New Roman" w:hAnsi="Times New Roman" w:cs="Times New Roman"/>
          <w:sz w:val="24"/>
          <w:szCs w:val="24"/>
        </w:rPr>
        <w:t>262781901991378190100100100000000244</w:t>
      </w:r>
    </w:p>
    <w:p w14:paraId="16CD7FF3" w14:textId="77777777" w:rsidR="00397AFC" w:rsidRPr="00A16ECC" w:rsidRDefault="00397AFC" w:rsidP="00397AFC">
      <w:pPr>
        <w:jc w:val="center"/>
        <w:rPr>
          <w:rFonts w:ascii="Times New Roman" w:hAnsi="Times New Roman" w:cs="Times New Roman"/>
          <w:b/>
          <w:sz w:val="24"/>
          <w:szCs w:val="24"/>
        </w:rPr>
      </w:pPr>
    </w:p>
    <w:p w14:paraId="64B2416D" w14:textId="77777777" w:rsidR="00397AFC" w:rsidRPr="00A16ECC" w:rsidRDefault="00397AFC" w:rsidP="00397AFC">
      <w:pPr>
        <w:jc w:val="center"/>
        <w:rPr>
          <w:rFonts w:ascii="Times New Roman" w:hAnsi="Times New Roman" w:cs="Times New Roman"/>
          <w:b/>
          <w:sz w:val="24"/>
          <w:szCs w:val="24"/>
        </w:rPr>
      </w:pPr>
      <w:r w:rsidRPr="00A16ECC">
        <w:rPr>
          <w:rFonts w:ascii="Times New Roman" w:hAnsi="Times New Roman" w:cs="Times New Roman"/>
          <w:b/>
          <w:sz w:val="24"/>
          <w:szCs w:val="24"/>
        </w:rPr>
        <w:t>1. Предмет Контракта</w:t>
      </w:r>
    </w:p>
    <w:p w14:paraId="2584DCA0" w14:textId="77777777" w:rsidR="00397AFC" w:rsidRPr="00A16ECC" w:rsidRDefault="00397AFC" w:rsidP="00397AFC">
      <w:pPr>
        <w:jc w:val="both"/>
        <w:rPr>
          <w:rFonts w:ascii="Times New Roman" w:hAnsi="Times New Roman" w:cs="Times New Roman"/>
          <w:sz w:val="24"/>
          <w:szCs w:val="24"/>
        </w:rPr>
      </w:pPr>
    </w:p>
    <w:p w14:paraId="5A3065A9" w14:textId="5C32EA4A" w:rsidR="00397AFC" w:rsidRPr="00A16ECC" w:rsidRDefault="00C74CFB" w:rsidP="005074DE">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1.1. </w:t>
      </w:r>
      <w:r w:rsidR="00397AFC" w:rsidRPr="00A16ECC">
        <w:rPr>
          <w:rFonts w:ascii="Times New Roman" w:hAnsi="Times New Roman" w:cs="Times New Roman"/>
          <w:sz w:val="24"/>
          <w:szCs w:val="24"/>
        </w:rPr>
        <w:t xml:space="preserve">Исполнитель принимает на себя обязательство </w:t>
      </w:r>
      <w:r w:rsidR="00F85B23">
        <w:rPr>
          <w:rFonts w:ascii="Times New Roman" w:hAnsi="Times New Roman" w:cs="Times New Roman"/>
          <w:sz w:val="24"/>
          <w:szCs w:val="24"/>
        </w:rPr>
        <w:t xml:space="preserve">по </w:t>
      </w:r>
      <w:r w:rsidR="00F85B23" w:rsidRPr="00377D94">
        <w:rPr>
          <w:rFonts w:ascii="Times New Roman" w:hAnsi="Times New Roman" w:cs="Times New Roman"/>
          <w:sz w:val="24"/>
          <w:szCs w:val="24"/>
        </w:rPr>
        <w:t xml:space="preserve">оказанию </w:t>
      </w:r>
      <w:r w:rsidR="000740DC" w:rsidRPr="000740DC">
        <w:rPr>
          <w:rFonts w:ascii="Times New Roman" w:hAnsi="Times New Roman" w:cs="Times New Roman"/>
          <w:sz w:val="24"/>
          <w:szCs w:val="24"/>
        </w:rPr>
        <w:t xml:space="preserve">услуг </w:t>
      </w:r>
      <w:r w:rsidR="00944FDB" w:rsidRPr="00944FDB">
        <w:rPr>
          <w:rFonts w:ascii="Times New Roman" w:hAnsi="Times New Roman" w:cs="Times New Roman"/>
          <w:sz w:val="24"/>
          <w:szCs w:val="24"/>
        </w:rPr>
        <w:t xml:space="preserve">по использованию кулеров </w:t>
      </w:r>
      <w:r w:rsidR="00397AFC" w:rsidRPr="00A16ECC">
        <w:rPr>
          <w:rFonts w:ascii="Times New Roman" w:hAnsi="Times New Roman" w:cs="Times New Roman"/>
          <w:sz w:val="24"/>
          <w:szCs w:val="24"/>
        </w:rPr>
        <w:t xml:space="preserve">(далее – услуги) для нужд Заказчика в соответствии с </w:t>
      </w:r>
      <w:r w:rsidR="00707B0C" w:rsidRPr="00A16ECC">
        <w:rPr>
          <w:rFonts w:ascii="Times New Roman" w:hAnsi="Times New Roman" w:cs="Times New Roman"/>
          <w:sz w:val="24"/>
          <w:szCs w:val="24"/>
        </w:rPr>
        <w:t>заданием Заказчика</w:t>
      </w:r>
      <w:r w:rsidR="00C406F0" w:rsidRPr="00A16ECC">
        <w:rPr>
          <w:rFonts w:ascii="Times New Roman" w:hAnsi="Times New Roman" w:cs="Times New Roman"/>
          <w:sz w:val="24"/>
          <w:szCs w:val="24"/>
        </w:rPr>
        <w:t xml:space="preserve"> </w:t>
      </w:r>
      <w:r w:rsidR="00397AFC" w:rsidRPr="00A16ECC">
        <w:rPr>
          <w:rFonts w:ascii="Times New Roman" w:hAnsi="Times New Roman" w:cs="Times New Roman"/>
          <w:sz w:val="24"/>
          <w:szCs w:val="24"/>
        </w:rPr>
        <w:t>в установленные Контрактом сроки, а Заказчик обязуется</w:t>
      </w:r>
      <w:r w:rsidR="001D5FFF" w:rsidRPr="00A16ECC">
        <w:rPr>
          <w:rFonts w:ascii="Times New Roman" w:hAnsi="Times New Roman" w:cs="Times New Roman"/>
          <w:sz w:val="24"/>
          <w:szCs w:val="24"/>
        </w:rPr>
        <w:t xml:space="preserve"> принять и</w:t>
      </w:r>
      <w:r w:rsidR="00397AFC" w:rsidRPr="00A16ECC">
        <w:rPr>
          <w:rFonts w:ascii="Times New Roman" w:hAnsi="Times New Roman" w:cs="Times New Roman"/>
          <w:sz w:val="24"/>
          <w:szCs w:val="24"/>
        </w:rPr>
        <w:t xml:space="preserve"> оплатить оказанные услуги</w:t>
      </w:r>
      <w:r w:rsidR="001D5FFF" w:rsidRPr="00A16ECC">
        <w:rPr>
          <w:rFonts w:ascii="Times New Roman" w:hAnsi="Times New Roman" w:cs="Times New Roman"/>
          <w:sz w:val="24"/>
          <w:szCs w:val="24"/>
        </w:rPr>
        <w:t xml:space="preserve"> в соответствии с условиями настоящего Контракта</w:t>
      </w:r>
      <w:r w:rsidR="00397AFC" w:rsidRPr="00A16ECC">
        <w:rPr>
          <w:rFonts w:ascii="Times New Roman" w:hAnsi="Times New Roman" w:cs="Times New Roman"/>
          <w:sz w:val="24"/>
          <w:szCs w:val="24"/>
        </w:rPr>
        <w:t>.</w:t>
      </w:r>
    </w:p>
    <w:p w14:paraId="0DB8DDB6" w14:textId="077B8715"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1.2. Требования к оказываемым услугам определяются Заказчиком в </w:t>
      </w:r>
      <w:r w:rsidR="00707673" w:rsidRPr="00A16ECC">
        <w:rPr>
          <w:rFonts w:ascii="Times New Roman" w:hAnsi="Times New Roman" w:cs="Times New Roman"/>
          <w:sz w:val="24"/>
          <w:szCs w:val="24"/>
        </w:rPr>
        <w:t>п</w:t>
      </w:r>
      <w:r w:rsidRPr="00A16ECC">
        <w:rPr>
          <w:rFonts w:ascii="Times New Roman" w:hAnsi="Times New Roman" w:cs="Times New Roman"/>
          <w:sz w:val="24"/>
          <w:szCs w:val="24"/>
        </w:rPr>
        <w:t>риложении</w:t>
      </w:r>
      <w:r w:rsidR="0088049D" w:rsidRPr="00A16ECC">
        <w:rPr>
          <w:rFonts w:ascii="Times New Roman" w:hAnsi="Times New Roman" w:cs="Times New Roman"/>
          <w:sz w:val="24"/>
          <w:szCs w:val="24"/>
        </w:rPr>
        <w:t xml:space="preserve"> №</w:t>
      </w:r>
      <w:r w:rsidR="00A16ECC">
        <w:rPr>
          <w:rFonts w:ascii="Times New Roman" w:hAnsi="Times New Roman" w:cs="Times New Roman"/>
          <w:sz w:val="24"/>
          <w:szCs w:val="24"/>
        </w:rPr>
        <w:t> </w:t>
      </w:r>
      <w:r w:rsidR="00707673" w:rsidRPr="00A16ECC">
        <w:rPr>
          <w:rFonts w:ascii="Times New Roman" w:hAnsi="Times New Roman" w:cs="Times New Roman"/>
          <w:sz w:val="24"/>
          <w:szCs w:val="24"/>
        </w:rPr>
        <w:t>2</w:t>
      </w:r>
      <w:r w:rsidR="00D21D06" w:rsidRPr="00A16ECC">
        <w:rPr>
          <w:rFonts w:ascii="Times New Roman" w:hAnsi="Times New Roman" w:cs="Times New Roman"/>
          <w:sz w:val="24"/>
          <w:szCs w:val="24"/>
        </w:rPr>
        <w:t xml:space="preserve"> </w:t>
      </w:r>
      <w:r w:rsidRPr="00A16ECC">
        <w:rPr>
          <w:rFonts w:ascii="Times New Roman" w:hAnsi="Times New Roman" w:cs="Times New Roman"/>
          <w:sz w:val="24"/>
          <w:szCs w:val="24"/>
        </w:rPr>
        <w:t>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p>
    <w:p w14:paraId="0EE470C0" w14:textId="77777777" w:rsidR="007950E8" w:rsidRPr="00A16ECC" w:rsidRDefault="007950E8" w:rsidP="00397AFC">
      <w:pPr>
        <w:ind w:firstLine="567"/>
        <w:jc w:val="both"/>
        <w:rPr>
          <w:rFonts w:ascii="Times New Roman" w:hAnsi="Times New Roman" w:cs="Times New Roman"/>
          <w:sz w:val="24"/>
          <w:szCs w:val="24"/>
        </w:rPr>
      </w:pPr>
    </w:p>
    <w:p w14:paraId="6CC6415A" w14:textId="77777777" w:rsidR="007950E8" w:rsidRPr="00A16ECC" w:rsidRDefault="007950E8" w:rsidP="007950E8">
      <w:pPr>
        <w:pStyle w:val="a3"/>
        <w:spacing w:after="0"/>
        <w:ind w:left="0" w:firstLine="567"/>
        <w:jc w:val="center"/>
        <w:rPr>
          <w:rFonts w:ascii="Times New Roman" w:hAnsi="Times New Roman" w:cs="Times New Roman"/>
          <w:sz w:val="24"/>
          <w:szCs w:val="24"/>
        </w:rPr>
      </w:pPr>
      <w:r w:rsidRPr="00A16ECC">
        <w:rPr>
          <w:rFonts w:ascii="Times New Roman" w:hAnsi="Times New Roman" w:cs="Times New Roman"/>
          <w:b/>
          <w:sz w:val="24"/>
          <w:szCs w:val="24"/>
        </w:rPr>
        <w:t>2. Цена</w:t>
      </w:r>
      <w:r w:rsidR="00C406F0"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Контракта, порядок расчетов, обеспечение исполнения Контракта</w:t>
      </w:r>
    </w:p>
    <w:p w14:paraId="0CC5FE1A" w14:textId="77777777" w:rsidR="007950E8" w:rsidRPr="00A16ECC" w:rsidRDefault="007950E8" w:rsidP="007950E8">
      <w:pPr>
        <w:ind w:firstLine="567"/>
        <w:jc w:val="both"/>
        <w:rPr>
          <w:rFonts w:ascii="Times New Roman" w:hAnsi="Times New Roman" w:cs="Times New Roman"/>
          <w:sz w:val="24"/>
          <w:szCs w:val="24"/>
        </w:rPr>
      </w:pPr>
    </w:p>
    <w:p w14:paraId="22B1EE35" w14:textId="7A30F08E" w:rsidR="00B6157D" w:rsidRPr="00A16ECC" w:rsidRDefault="00B6157D" w:rsidP="00B6157D">
      <w:pPr>
        <w:pStyle w:val="ConsPlusNormal"/>
        <w:ind w:firstLine="709"/>
        <w:jc w:val="both"/>
        <w:rPr>
          <w:rFonts w:ascii="Times New Roman" w:hAnsi="Times New Roman" w:cs="Times New Roman"/>
          <w:bCs/>
          <w:sz w:val="24"/>
          <w:szCs w:val="24"/>
        </w:rPr>
      </w:pPr>
      <w:r w:rsidRPr="00A16ECC">
        <w:rPr>
          <w:rFonts w:ascii="Times New Roman" w:hAnsi="Times New Roman" w:cs="Times New Roman"/>
          <w:sz w:val="24"/>
          <w:szCs w:val="24"/>
        </w:rPr>
        <w:t xml:space="preserve">2.1. </w:t>
      </w:r>
      <w:r w:rsidR="009D38AE" w:rsidRPr="00A16ECC">
        <w:rPr>
          <w:rFonts w:ascii="Times New Roman" w:hAnsi="Times New Roman" w:cs="Times New Roman"/>
          <w:sz w:val="24"/>
          <w:szCs w:val="24"/>
        </w:rPr>
        <w:t>Цена Контракта</w:t>
      </w:r>
      <w:r w:rsidR="009E0D5E">
        <w:rPr>
          <w:rFonts w:ascii="Times New Roman" w:hAnsi="Times New Roman" w:cs="Times New Roman"/>
          <w:sz w:val="24"/>
          <w:szCs w:val="24"/>
        </w:rPr>
        <w:t xml:space="preserve"> составляет </w:t>
      </w:r>
      <w:r w:rsidR="00D47C35">
        <w:rPr>
          <w:rFonts w:ascii="Times New Roman" w:hAnsi="Times New Roman" w:cs="Times New Roman"/>
          <w:sz w:val="24"/>
          <w:szCs w:val="24"/>
        </w:rPr>
        <w:t>___________</w:t>
      </w:r>
      <w:r w:rsidR="009D38AE" w:rsidRPr="00A16ECC">
        <w:rPr>
          <w:rFonts w:ascii="Times New Roman" w:hAnsi="Times New Roman" w:cs="Times New Roman"/>
          <w:sz w:val="24"/>
          <w:szCs w:val="24"/>
        </w:rPr>
        <w:t xml:space="preserve"> рублей</w:t>
      </w:r>
      <w:r w:rsidR="005249AE">
        <w:rPr>
          <w:rFonts w:ascii="Times New Roman" w:hAnsi="Times New Roman" w:cs="Times New Roman"/>
          <w:sz w:val="24"/>
          <w:szCs w:val="24"/>
        </w:rPr>
        <w:t xml:space="preserve"> _______________</w:t>
      </w:r>
      <w:r w:rsidR="009E0D5E">
        <w:rPr>
          <w:rFonts w:ascii="Times New Roman" w:hAnsi="Times New Roman" w:cs="Times New Roman"/>
          <w:sz w:val="24"/>
          <w:szCs w:val="24"/>
        </w:rPr>
        <w:t xml:space="preserve"> копеек (</w:t>
      </w:r>
      <w:r w:rsidR="009C7D6F">
        <w:rPr>
          <w:rFonts w:ascii="Times New Roman" w:hAnsi="Times New Roman" w:cs="Times New Roman"/>
          <w:sz w:val="24"/>
          <w:szCs w:val="24"/>
        </w:rPr>
        <w:t>____________</w:t>
      </w:r>
      <w:r w:rsidR="009E0D5E">
        <w:rPr>
          <w:rFonts w:ascii="Times New Roman" w:hAnsi="Times New Roman" w:cs="Times New Roman"/>
          <w:sz w:val="24"/>
          <w:szCs w:val="24"/>
        </w:rPr>
        <w:t xml:space="preserve"> рублей</w:t>
      </w:r>
      <w:r w:rsidR="009C7D6F">
        <w:rPr>
          <w:rFonts w:ascii="Times New Roman" w:hAnsi="Times New Roman" w:cs="Times New Roman"/>
          <w:sz w:val="24"/>
          <w:szCs w:val="24"/>
        </w:rPr>
        <w:t>____________________</w:t>
      </w:r>
      <w:r w:rsidR="009E0D5E">
        <w:rPr>
          <w:rFonts w:ascii="Times New Roman" w:hAnsi="Times New Roman" w:cs="Times New Roman"/>
          <w:sz w:val="24"/>
          <w:szCs w:val="24"/>
        </w:rPr>
        <w:t xml:space="preserve"> копеек</w:t>
      </w:r>
      <w:r w:rsidR="009D38AE" w:rsidRPr="00A16ECC">
        <w:rPr>
          <w:rFonts w:ascii="Times New Roman" w:hAnsi="Times New Roman" w:cs="Times New Roman"/>
          <w:sz w:val="24"/>
          <w:szCs w:val="24"/>
        </w:rPr>
        <w:t xml:space="preserve">), </w:t>
      </w:r>
      <w:r w:rsidR="009C7D6F">
        <w:rPr>
          <w:rFonts w:ascii="Times New Roman" w:hAnsi="Times New Roman" w:cs="Times New Roman"/>
          <w:sz w:val="24"/>
          <w:szCs w:val="24"/>
        </w:rPr>
        <w:t>НДС/</w:t>
      </w:r>
      <w:r w:rsidR="009E0D5E" w:rsidRPr="00AE4223">
        <w:rPr>
          <w:rFonts w:ascii="Times New Roman" w:hAnsi="Times New Roman" w:cs="Times New Roman"/>
          <w:sz w:val="24"/>
          <w:szCs w:val="24"/>
        </w:rPr>
        <w:t>НДС не облагается в соответствии с пунктом 2 статьи 149 Налогового Кодекса Российской Федерации)</w:t>
      </w:r>
      <w:r w:rsidRPr="00A16ECC">
        <w:rPr>
          <w:rFonts w:ascii="Times New Roman" w:hAnsi="Times New Roman" w:cs="Times New Roman"/>
          <w:sz w:val="24"/>
          <w:szCs w:val="24"/>
        </w:rPr>
        <w:t>, и определена</w:t>
      </w:r>
      <w:r w:rsidR="00F473DD" w:rsidRPr="00A16ECC">
        <w:rPr>
          <w:rFonts w:ascii="Times New Roman" w:hAnsi="Times New Roman" w:cs="Times New Roman"/>
          <w:sz w:val="24"/>
          <w:szCs w:val="24"/>
        </w:rPr>
        <w:t xml:space="preserve"> Расчетом цены Контракта согласно </w:t>
      </w:r>
      <w:r w:rsidR="00F473DD" w:rsidRPr="00A16ECC">
        <w:rPr>
          <w:rFonts w:ascii="Times New Roman" w:hAnsi="Times New Roman" w:cs="Times New Roman"/>
          <w:bCs/>
          <w:sz w:val="24"/>
          <w:szCs w:val="24"/>
        </w:rPr>
        <w:t xml:space="preserve">приложению </w:t>
      </w:r>
      <w:r w:rsidRPr="00A16ECC">
        <w:rPr>
          <w:rFonts w:ascii="Times New Roman" w:hAnsi="Times New Roman" w:cs="Times New Roman"/>
          <w:bCs/>
          <w:sz w:val="24"/>
          <w:szCs w:val="24"/>
        </w:rPr>
        <w:t>№</w:t>
      </w:r>
      <w:r w:rsidR="00A16ECC">
        <w:rPr>
          <w:rFonts w:ascii="Times New Roman" w:hAnsi="Times New Roman" w:cs="Times New Roman"/>
          <w:bCs/>
          <w:sz w:val="24"/>
          <w:szCs w:val="24"/>
        </w:rPr>
        <w:t> </w:t>
      </w:r>
      <w:r w:rsidRPr="00A16ECC">
        <w:rPr>
          <w:rFonts w:ascii="Times New Roman" w:hAnsi="Times New Roman" w:cs="Times New Roman"/>
          <w:bCs/>
          <w:sz w:val="24"/>
          <w:szCs w:val="24"/>
        </w:rPr>
        <w:t>1</w:t>
      </w:r>
      <w:r w:rsidRPr="00A16ECC">
        <w:rPr>
          <w:rFonts w:ascii="Times New Roman" w:hAnsi="Times New Roman" w:cs="Times New Roman"/>
          <w:sz w:val="24"/>
          <w:szCs w:val="24"/>
        </w:rPr>
        <w:t xml:space="preserve"> к</w:t>
      </w:r>
      <w:r w:rsidR="00A16ECC">
        <w:rPr>
          <w:rFonts w:ascii="Times New Roman" w:hAnsi="Times New Roman" w:cs="Times New Roman"/>
          <w:sz w:val="24"/>
          <w:szCs w:val="24"/>
        </w:rPr>
        <w:t> </w:t>
      </w:r>
      <w:r w:rsidRPr="00A16ECC">
        <w:rPr>
          <w:rFonts w:ascii="Times New Roman" w:hAnsi="Times New Roman" w:cs="Times New Roman"/>
          <w:sz w:val="24"/>
          <w:szCs w:val="24"/>
        </w:rPr>
        <w:t>Контракту</w:t>
      </w:r>
      <w:r w:rsidR="00F473DD" w:rsidRPr="00A16ECC">
        <w:rPr>
          <w:rFonts w:ascii="Times New Roman" w:hAnsi="Times New Roman" w:cs="Times New Roman"/>
          <w:bCs/>
          <w:sz w:val="24"/>
          <w:szCs w:val="24"/>
        </w:rPr>
        <w:t>.</w:t>
      </w:r>
    </w:p>
    <w:p w14:paraId="0976ACCE" w14:textId="77777777" w:rsidR="00260F1F" w:rsidRPr="00A16ECC" w:rsidRDefault="00260F1F" w:rsidP="00260F1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2</w:t>
      </w:r>
      <w:r w:rsidRPr="00A16ECC">
        <w:rPr>
          <w:rFonts w:ascii="Times New Roman" w:hAnsi="Times New Roman" w:cs="Times New Roman"/>
          <w:sz w:val="24"/>
          <w:szCs w:val="24"/>
        </w:rPr>
        <w:t>. Цена Контракта является твердой и определяется на весь срок</w:t>
      </w:r>
      <w:r w:rsidR="00707B0C" w:rsidRPr="00A16ECC">
        <w:rPr>
          <w:rFonts w:ascii="Times New Roman" w:hAnsi="Times New Roman" w:cs="Times New Roman"/>
          <w:sz w:val="24"/>
          <w:szCs w:val="24"/>
        </w:rPr>
        <w:t xml:space="preserve"> его исполнения</w:t>
      </w:r>
      <w:r w:rsidRPr="00A16ECC">
        <w:rPr>
          <w:rFonts w:ascii="Times New Roman" w:hAnsi="Times New Roman" w:cs="Times New Roman"/>
          <w:sz w:val="24"/>
          <w:szCs w:val="24"/>
        </w:rPr>
        <w:t>.</w:t>
      </w:r>
    </w:p>
    <w:p w14:paraId="28D01714" w14:textId="32478ED4" w:rsidR="007950E8" w:rsidRPr="00A16ECC" w:rsidRDefault="00260F1F"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3</w:t>
      </w:r>
      <w:r w:rsidRPr="00A16ECC">
        <w:rPr>
          <w:rFonts w:ascii="Times New Roman" w:hAnsi="Times New Roman" w:cs="Times New Roman"/>
          <w:sz w:val="24"/>
          <w:szCs w:val="24"/>
        </w:rPr>
        <w:t xml:space="preserve">. </w:t>
      </w:r>
      <w:r w:rsidR="007950E8" w:rsidRPr="00A16ECC">
        <w:rPr>
          <w:rFonts w:ascii="Times New Roman" w:hAnsi="Times New Roman" w:cs="Times New Roman"/>
          <w:sz w:val="24"/>
          <w:szCs w:val="24"/>
        </w:rPr>
        <w:t>Стоимость услуг включает в себя все расходы Исполнителя, связанные с</w:t>
      </w:r>
      <w:r w:rsidR="00A16ECC">
        <w:rPr>
          <w:rFonts w:ascii="Times New Roman" w:hAnsi="Times New Roman" w:cs="Times New Roman"/>
          <w:sz w:val="24"/>
          <w:szCs w:val="24"/>
        </w:rPr>
        <w:t> </w:t>
      </w:r>
      <w:r w:rsidR="007950E8" w:rsidRPr="00A16ECC">
        <w:rPr>
          <w:rFonts w:ascii="Times New Roman" w:hAnsi="Times New Roman" w:cs="Times New Roman"/>
          <w:sz w:val="24"/>
          <w:szCs w:val="24"/>
        </w:rPr>
        <w:t>выполнением условий Контракта.</w:t>
      </w:r>
    </w:p>
    <w:p w14:paraId="5A6D145E" w14:textId="5DDB5137" w:rsidR="00246127" w:rsidRDefault="007950E8" w:rsidP="00F95730">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4</w:t>
      </w:r>
      <w:r w:rsidRPr="00A16ECC">
        <w:rPr>
          <w:rFonts w:ascii="Times New Roman" w:hAnsi="Times New Roman" w:cs="Times New Roman"/>
          <w:sz w:val="24"/>
          <w:szCs w:val="24"/>
        </w:rPr>
        <w:t xml:space="preserve">. </w:t>
      </w:r>
      <w:r w:rsidR="00246127" w:rsidRPr="00A16ECC">
        <w:rPr>
          <w:rFonts w:ascii="Times New Roman" w:hAnsi="Times New Roman" w:cs="Times New Roman"/>
          <w:sz w:val="24"/>
          <w:szCs w:val="24"/>
        </w:rPr>
        <w:t>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с</w:t>
      </w:r>
      <w:r w:rsidR="00A16ECC">
        <w:rPr>
          <w:rFonts w:ascii="Times New Roman" w:hAnsi="Times New Roman" w:cs="Times New Roman"/>
          <w:sz w:val="24"/>
          <w:szCs w:val="24"/>
        </w:rPr>
        <w:t> </w:t>
      </w:r>
      <w:r w:rsidR="00246127" w:rsidRPr="00A16ECC">
        <w:rPr>
          <w:rFonts w:ascii="Times New Roman" w:hAnsi="Times New Roman" w:cs="Times New Roman"/>
          <w:sz w:val="24"/>
          <w:szCs w:val="24"/>
        </w:rPr>
        <w:t>даты подписания Заказчик</w:t>
      </w:r>
      <w:r w:rsidR="00702008" w:rsidRPr="00A16ECC">
        <w:rPr>
          <w:rFonts w:ascii="Times New Roman" w:hAnsi="Times New Roman" w:cs="Times New Roman"/>
          <w:sz w:val="24"/>
          <w:szCs w:val="24"/>
        </w:rPr>
        <w:t>ом акта приемки оказанных услуг и</w:t>
      </w:r>
      <w:r w:rsidR="00246127" w:rsidRPr="00A16ECC">
        <w:rPr>
          <w:rFonts w:ascii="Times New Roman" w:hAnsi="Times New Roman" w:cs="Times New Roman"/>
          <w:sz w:val="24"/>
          <w:szCs w:val="24"/>
        </w:rPr>
        <w:t xml:space="preserve"> счета.</w:t>
      </w:r>
    </w:p>
    <w:p w14:paraId="41C78259" w14:textId="732C78F7" w:rsidR="00944FDB" w:rsidRPr="00A16ECC" w:rsidRDefault="00944FDB" w:rsidP="00944FDB">
      <w:pPr>
        <w:widowControl/>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За декабрь месяц оплата услуг производится по счету, выставленному не позднее </w:t>
      </w:r>
      <w:proofErr w:type="gramStart"/>
      <w:r>
        <w:rPr>
          <w:rFonts w:ascii="Times New Roman" w:hAnsi="Times New Roman" w:cs="Times New Roman"/>
          <w:sz w:val="24"/>
          <w:szCs w:val="24"/>
        </w:rPr>
        <w:t>15  декабря</w:t>
      </w:r>
      <w:proofErr w:type="gramEnd"/>
      <w:r>
        <w:rPr>
          <w:rFonts w:ascii="Times New Roman" w:hAnsi="Times New Roman" w:cs="Times New Roman"/>
          <w:sz w:val="24"/>
          <w:szCs w:val="24"/>
        </w:rPr>
        <w:t>, с последующим составлением документа о приемке оказанных услуг и выставлением счета-фактуры</w:t>
      </w:r>
      <w:r>
        <w:rPr>
          <w:rFonts w:ascii="Times New Roman" w:hAnsi="Times New Roman" w:cs="Times New Roman"/>
          <w:sz w:val="24"/>
          <w:szCs w:val="24"/>
        </w:rPr>
        <w:t>.</w:t>
      </w:r>
    </w:p>
    <w:p w14:paraId="21749C2F" w14:textId="77777777" w:rsidR="00FB32B0" w:rsidRPr="00A16ECC" w:rsidRDefault="007950E8"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6D3745" w:rsidRPr="00A16ECC">
        <w:rPr>
          <w:rFonts w:ascii="Times New Roman" w:hAnsi="Times New Roman" w:cs="Times New Roman"/>
          <w:sz w:val="24"/>
          <w:szCs w:val="24"/>
        </w:rPr>
        <w:t>5</w:t>
      </w:r>
      <w:r w:rsidRPr="00A16ECC">
        <w:rPr>
          <w:rFonts w:ascii="Times New Roman" w:hAnsi="Times New Roman" w:cs="Times New Roman"/>
          <w:sz w:val="24"/>
          <w:szCs w:val="24"/>
        </w:rPr>
        <w:t>.</w:t>
      </w:r>
      <w:r w:rsidR="00FB32B0" w:rsidRPr="00A16ECC">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6134CBAD" w:rsidR="00FB32B0" w:rsidRPr="00A16ECC" w:rsidRDefault="00FB32B0" w:rsidP="007950E8">
      <w:pPr>
        <w:ind w:firstLine="567"/>
        <w:jc w:val="both"/>
        <w:rPr>
          <w:rFonts w:ascii="Times New Roman" w:hAnsi="Times New Roman" w:cs="Times New Roman"/>
          <w:sz w:val="24"/>
          <w:szCs w:val="24"/>
        </w:rPr>
      </w:pPr>
      <w:r w:rsidRPr="00A16ECC">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w:t>
      </w:r>
      <w:r w:rsidR="00A16ECC">
        <w:rPr>
          <w:rFonts w:ascii="Times New Roman" w:hAnsi="Times New Roman" w:cs="Times New Roman"/>
          <w:sz w:val="24"/>
          <w:szCs w:val="24"/>
        </w:rPr>
        <w:t> </w:t>
      </w:r>
      <w:r w:rsidRPr="00A16ECC">
        <w:rPr>
          <w:rFonts w:ascii="Times New Roman" w:hAnsi="Times New Roman" w:cs="Times New Roman"/>
          <w:sz w:val="24"/>
          <w:szCs w:val="24"/>
        </w:rPr>
        <w:t>бюджеты бюджетной системы Российской Федерации, связанных с оплатой Контракта, если в</w:t>
      </w:r>
      <w:r w:rsidR="00A16ECC">
        <w:rPr>
          <w:rFonts w:ascii="Times New Roman" w:hAnsi="Times New Roman" w:cs="Times New Roman"/>
          <w:sz w:val="24"/>
          <w:szCs w:val="24"/>
        </w:rPr>
        <w:t> </w:t>
      </w:r>
      <w:r w:rsidRPr="00A16ECC">
        <w:rPr>
          <w:rFonts w:ascii="Times New Roman" w:hAnsi="Times New Roman" w:cs="Times New Roman"/>
          <w:sz w:val="24"/>
          <w:szCs w:val="24"/>
        </w:rPr>
        <w:t>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D9611F9" w14:textId="17AD645A" w:rsidR="007950E8" w:rsidRPr="00A16ECC" w:rsidRDefault="00FB32B0" w:rsidP="003C7187">
      <w:pPr>
        <w:pStyle w:val="ConsPlusNormal"/>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2.7. </w:t>
      </w:r>
      <w:r w:rsidR="003C5961" w:rsidRPr="00A16ECC">
        <w:rPr>
          <w:rFonts w:ascii="Times New Roman" w:hAnsi="Times New Roman" w:cs="Times New Roman"/>
          <w:sz w:val="24"/>
          <w:szCs w:val="24"/>
        </w:rPr>
        <w:t xml:space="preserve">Источник финансирования Контракта - </w:t>
      </w:r>
      <w:r w:rsidR="008A7B82" w:rsidRPr="00A16ECC">
        <w:rPr>
          <w:rFonts w:ascii="Times New Roman" w:hAnsi="Times New Roman" w:cs="Times New Roman"/>
          <w:sz w:val="24"/>
          <w:szCs w:val="24"/>
        </w:rPr>
        <w:t>Внебюджетные средства.</w:t>
      </w:r>
      <w:r w:rsidR="00F25FCE" w:rsidRPr="00F25FCE">
        <w:t xml:space="preserve"> </w:t>
      </w:r>
      <w:r w:rsidR="00F25FCE" w:rsidRPr="00F25FCE">
        <w:rPr>
          <w:rFonts w:ascii="Times New Roman" w:hAnsi="Times New Roman" w:cs="Times New Roman"/>
          <w:sz w:val="24"/>
          <w:szCs w:val="24"/>
        </w:rPr>
        <w:t xml:space="preserve">субсидии на </w:t>
      </w:r>
      <w:proofErr w:type="spellStart"/>
      <w:r w:rsidR="00F25FCE" w:rsidRPr="00F25FCE">
        <w:rPr>
          <w:rFonts w:ascii="Times New Roman" w:hAnsi="Times New Roman" w:cs="Times New Roman"/>
          <w:sz w:val="24"/>
          <w:szCs w:val="24"/>
        </w:rPr>
        <w:t>госзадания</w:t>
      </w:r>
      <w:proofErr w:type="spellEnd"/>
      <w:r w:rsidR="00F25FCE">
        <w:rPr>
          <w:rFonts w:ascii="Times New Roman" w:hAnsi="Times New Roman" w:cs="Times New Roman"/>
          <w:sz w:val="24"/>
          <w:szCs w:val="24"/>
        </w:rPr>
        <w:t xml:space="preserve">. </w:t>
      </w:r>
    </w:p>
    <w:p w14:paraId="713C4B14" w14:textId="03C36E3D"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8</w:t>
      </w:r>
      <w:r w:rsidRPr="00A16ECC">
        <w:rPr>
          <w:rFonts w:ascii="Times New Roman" w:hAnsi="Times New Roman" w:cs="Times New Roman"/>
          <w:sz w:val="24"/>
          <w:szCs w:val="24"/>
        </w:rPr>
        <w:t xml:space="preserve">. </w:t>
      </w:r>
      <w:r w:rsidR="008766D4" w:rsidRPr="00A16ECC">
        <w:rPr>
          <w:rFonts w:ascii="Times New Roman" w:hAnsi="Times New Roman" w:cs="Times New Roman"/>
          <w:sz w:val="24"/>
          <w:szCs w:val="24"/>
        </w:rPr>
        <w:t>По соглашению Сторон цена Контракта</w:t>
      </w:r>
      <w:r w:rsidRPr="00A16ECC">
        <w:rPr>
          <w:rFonts w:ascii="Times New Roman" w:hAnsi="Times New Roman" w:cs="Times New Roman"/>
          <w:sz w:val="24"/>
          <w:szCs w:val="24"/>
        </w:rPr>
        <w:t xml:space="preserve"> может быть снижена без изменения</w:t>
      </w:r>
      <w:r w:rsidR="008766D4" w:rsidRPr="00A16ECC">
        <w:rPr>
          <w:rFonts w:ascii="Times New Roman" w:hAnsi="Times New Roman" w:cs="Times New Roman"/>
          <w:sz w:val="24"/>
          <w:szCs w:val="24"/>
        </w:rPr>
        <w:t xml:space="preserve"> предусмотренных Контрактом</w:t>
      </w:r>
      <w:r w:rsidRPr="00A16ECC">
        <w:rPr>
          <w:rFonts w:ascii="Times New Roman" w:hAnsi="Times New Roman" w:cs="Times New Roman"/>
          <w:sz w:val="24"/>
          <w:szCs w:val="24"/>
        </w:rPr>
        <w:t xml:space="preserve"> объемов услуг, качества оказываемых услуг и</w:t>
      </w:r>
      <w:r w:rsidR="002C1DBF">
        <w:rPr>
          <w:rFonts w:ascii="Times New Roman" w:hAnsi="Times New Roman" w:cs="Times New Roman"/>
          <w:sz w:val="24"/>
          <w:szCs w:val="24"/>
        </w:rPr>
        <w:t> </w:t>
      </w:r>
      <w:r w:rsidRPr="00A16ECC">
        <w:rPr>
          <w:rFonts w:ascii="Times New Roman" w:hAnsi="Times New Roman" w:cs="Times New Roman"/>
          <w:sz w:val="24"/>
          <w:szCs w:val="24"/>
        </w:rPr>
        <w:t>иных условий Контракта.</w:t>
      </w:r>
    </w:p>
    <w:p w14:paraId="3119455D" w14:textId="2036EA7B" w:rsidR="007950E8" w:rsidRPr="00A16ECC" w:rsidRDefault="007950E8" w:rsidP="007950E8">
      <w:pPr>
        <w:pStyle w:val="ConsPlusNormal"/>
        <w:widowControl/>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w:t>
      </w:r>
      <w:r w:rsidR="002C1DBF">
        <w:rPr>
          <w:rFonts w:ascii="Times New Roman" w:hAnsi="Times New Roman" w:cs="Times New Roman"/>
          <w:sz w:val="24"/>
          <w:szCs w:val="24"/>
        </w:rPr>
        <w:t> </w:t>
      </w:r>
      <w:r w:rsidRPr="00A16ECC">
        <w:rPr>
          <w:rFonts w:ascii="Times New Roman" w:hAnsi="Times New Roman" w:cs="Times New Roman"/>
          <w:sz w:val="24"/>
          <w:szCs w:val="24"/>
        </w:rPr>
        <w:t>предоставление субсидий, в т</w:t>
      </w:r>
      <w:r w:rsidR="00204905" w:rsidRPr="00A16ECC">
        <w:rPr>
          <w:rFonts w:ascii="Times New Roman" w:hAnsi="Times New Roman" w:cs="Times New Roman"/>
          <w:sz w:val="24"/>
          <w:szCs w:val="24"/>
        </w:rPr>
        <w:t>ом числе субсидий на иные цели.</w:t>
      </w:r>
    </w:p>
    <w:p w14:paraId="3186C772" w14:textId="05AB1E7C" w:rsidR="00144B01" w:rsidRPr="002C1DBF" w:rsidRDefault="006D3745" w:rsidP="00144B01">
      <w:pPr>
        <w:ind w:firstLine="567"/>
        <w:jc w:val="both"/>
        <w:rPr>
          <w:rFonts w:ascii="Times New Roman" w:hAnsi="Times New Roman" w:cs="Times New Roman"/>
          <w:sz w:val="24"/>
          <w:szCs w:val="24"/>
        </w:rPr>
      </w:pPr>
      <w:r w:rsidRPr="00A16ECC">
        <w:rPr>
          <w:rFonts w:ascii="Times New Roman" w:hAnsi="Times New Roman" w:cs="Times New Roman"/>
          <w:sz w:val="24"/>
          <w:szCs w:val="24"/>
        </w:rPr>
        <w:t>2.</w:t>
      </w:r>
      <w:r w:rsidR="00FB32B0" w:rsidRPr="00A16ECC">
        <w:rPr>
          <w:rFonts w:ascii="Times New Roman" w:hAnsi="Times New Roman" w:cs="Times New Roman"/>
          <w:sz w:val="24"/>
          <w:szCs w:val="24"/>
        </w:rPr>
        <w:t>9</w:t>
      </w:r>
      <w:r w:rsidR="008766D4" w:rsidRPr="00A16ECC">
        <w:rPr>
          <w:rFonts w:ascii="Times New Roman" w:hAnsi="Times New Roman" w:cs="Times New Roman"/>
          <w:sz w:val="24"/>
          <w:szCs w:val="24"/>
        </w:rPr>
        <w:t>.</w:t>
      </w:r>
      <w:r w:rsidR="00E25622" w:rsidRPr="00A16ECC">
        <w:rPr>
          <w:rFonts w:ascii="Times New Roman" w:hAnsi="Times New Roman" w:cs="Times New Roman"/>
          <w:sz w:val="24"/>
          <w:szCs w:val="24"/>
        </w:rPr>
        <w:t xml:space="preserve"> </w:t>
      </w:r>
      <w:r w:rsidR="00144B01" w:rsidRPr="00A16ECC">
        <w:rPr>
          <w:rFonts w:ascii="Times New Roman" w:hAnsi="Times New Roman" w:cs="Times New Roman"/>
          <w:sz w:val="24"/>
          <w:szCs w:val="24"/>
        </w:rPr>
        <w:t>По предложению Заказчика предусмотренный Контрактом объем оказываемых услуг может быть увеличен или уменьшен не более чем на десять процентов. При</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этом по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не</w:t>
      </w:r>
      <w:r w:rsidR="002C1DBF">
        <w:rPr>
          <w:rFonts w:ascii="Times New Roman" w:hAnsi="Times New Roman" w:cs="Times New Roman"/>
          <w:sz w:val="24"/>
          <w:szCs w:val="24"/>
        </w:rPr>
        <w:t> </w:t>
      </w:r>
      <w:r w:rsidR="00144B01" w:rsidRPr="00A16ECC">
        <w:rPr>
          <w:rFonts w:ascii="Times New Roman" w:hAnsi="Times New Roman" w:cs="Times New Roman"/>
          <w:sz w:val="24"/>
          <w:szCs w:val="24"/>
        </w:rPr>
        <w:t xml:space="preserve">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60AABF32" w14:textId="77777777" w:rsidR="00F842EB" w:rsidRPr="002C1DBF" w:rsidRDefault="00F842EB" w:rsidP="00397AFC">
      <w:pPr>
        <w:pStyle w:val="21"/>
        <w:spacing w:after="0" w:line="240" w:lineRule="auto"/>
        <w:ind w:left="0" w:firstLine="567"/>
        <w:jc w:val="both"/>
        <w:rPr>
          <w:rFonts w:ascii="Times New Roman" w:hAnsi="Times New Roman" w:cs="Times New Roman"/>
          <w:sz w:val="24"/>
          <w:szCs w:val="24"/>
        </w:rPr>
      </w:pPr>
    </w:p>
    <w:p w14:paraId="1175D23C" w14:textId="520AAF35" w:rsidR="00397AFC" w:rsidRPr="002C1DBF" w:rsidRDefault="00397AFC" w:rsidP="00397AFC">
      <w:pPr>
        <w:ind w:firstLine="567"/>
        <w:jc w:val="center"/>
        <w:rPr>
          <w:rFonts w:ascii="Times New Roman" w:hAnsi="Times New Roman" w:cs="Times New Roman"/>
          <w:b/>
          <w:sz w:val="24"/>
          <w:szCs w:val="24"/>
        </w:rPr>
      </w:pPr>
      <w:r w:rsidRPr="002148E7">
        <w:rPr>
          <w:rFonts w:ascii="Times New Roman" w:hAnsi="Times New Roman" w:cs="Times New Roman"/>
          <w:b/>
          <w:sz w:val="24"/>
          <w:szCs w:val="24"/>
        </w:rPr>
        <w:t xml:space="preserve">3. </w:t>
      </w:r>
      <w:r w:rsidR="002C1DBF" w:rsidRPr="002148E7">
        <w:rPr>
          <w:rFonts w:ascii="Times New Roman" w:hAnsi="Times New Roman" w:cs="Times New Roman"/>
          <w:b/>
          <w:sz w:val="24"/>
          <w:szCs w:val="24"/>
        </w:rPr>
        <w:t>Место, условия и сроки (периоды) оказания услуг</w:t>
      </w:r>
    </w:p>
    <w:p w14:paraId="700EFEF1" w14:textId="77777777" w:rsidR="00397AFC" w:rsidRPr="002C1DBF" w:rsidRDefault="00397AFC" w:rsidP="00397AFC">
      <w:pPr>
        <w:ind w:firstLine="567"/>
        <w:jc w:val="center"/>
        <w:rPr>
          <w:rFonts w:ascii="Times New Roman" w:hAnsi="Times New Roman" w:cs="Times New Roman"/>
          <w:b/>
          <w:sz w:val="24"/>
          <w:szCs w:val="24"/>
        </w:rPr>
      </w:pPr>
    </w:p>
    <w:p w14:paraId="7CB52C10" w14:textId="77777777" w:rsidR="00D33039" w:rsidRDefault="00397AFC" w:rsidP="00D33039">
      <w:pPr>
        <w:ind w:firstLine="567"/>
        <w:jc w:val="both"/>
        <w:rPr>
          <w:rFonts w:ascii="Times New Roman" w:hAnsi="Times New Roman" w:cs="Times New Roman"/>
          <w:sz w:val="24"/>
          <w:szCs w:val="24"/>
        </w:rPr>
      </w:pPr>
      <w:r w:rsidRPr="002148E7">
        <w:rPr>
          <w:rFonts w:ascii="Times New Roman" w:hAnsi="Times New Roman" w:cs="Times New Roman"/>
          <w:sz w:val="24"/>
          <w:szCs w:val="24"/>
        </w:rPr>
        <w:t>3.1.</w:t>
      </w:r>
      <w:r w:rsidR="002C1DBF" w:rsidRPr="002148E7">
        <w:rPr>
          <w:rFonts w:ascii="Times New Roman" w:hAnsi="Times New Roman" w:cs="Times New Roman"/>
          <w:sz w:val="24"/>
          <w:szCs w:val="24"/>
        </w:rPr>
        <w:tab/>
        <w:t xml:space="preserve">Местом оказания услуг является </w:t>
      </w:r>
      <w:r w:rsidR="00D33039" w:rsidRPr="00D33039">
        <w:rPr>
          <w:rFonts w:ascii="Times New Roman" w:hAnsi="Times New Roman" w:cs="Times New Roman"/>
          <w:sz w:val="24"/>
          <w:szCs w:val="24"/>
        </w:rPr>
        <w:t xml:space="preserve">г. Санкт-Петербург, </w:t>
      </w:r>
      <w:proofErr w:type="spellStart"/>
      <w:r w:rsidR="00D33039" w:rsidRPr="00D33039">
        <w:rPr>
          <w:rFonts w:ascii="Times New Roman" w:hAnsi="Times New Roman" w:cs="Times New Roman"/>
          <w:sz w:val="24"/>
          <w:szCs w:val="24"/>
        </w:rPr>
        <w:t>вн.тер.г</w:t>
      </w:r>
      <w:proofErr w:type="spellEnd"/>
      <w:r w:rsidR="00D33039" w:rsidRPr="00D33039">
        <w:rPr>
          <w:rFonts w:ascii="Times New Roman" w:hAnsi="Times New Roman" w:cs="Times New Roman"/>
          <w:sz w:val="24"/>
          <w:szCs w:val="24"/>
        </w:rPr>
        <w:t xml:space="preserve">. поселок Стрельна, </w:t>
      </w:r>
      <w:proofErr w:type="spellStart"/>
      <w:r w:rsidR="00D33039" w:rsidRPr="00D33039">
        <w:rPr>
          <w:rFonts w:ascii="Times New Roman" w:hAnsi="Times New Roman" w:cs="Times New Roman"/>
          <w:sz w:val="24"/>
          <w:szCs w:val="24"/>
        </w:rPr>
        <w:t>пр-кт</w:t>
      </w:r>
      <w:proofErr w:type="spellEnd"/>
      <w:r w:rsidR="00D33039" w:rsidRPr="00D33039">
        <w:rPr>
          <w:rFonts w:ascii="Times New Roman" w:hAnsi="Times New Roman" w:cs="Times New Roman"/>
          <w:sz w:val="24"/>
          <w:szCs w:val="24"/>
        </w:rPr>
        <w:t xml:space="preserve"> Буденного, д.20 к. 4 стр. 1</w:t>
      </w:r>
    </w:p>
    <w:p w14:paraId="37AFCE0D" w14:textId="45DC15D5" w:rsidR="00C077DB" w:rsidRPr="002148E7" w:rsidRDefault="002C1DBF" w:rsidP="00D33039">
      <w:pPr>
        <w:ind w:firstLine="567"/>
        <w:jc w:val="both"/>
        <w:rPr>
          <w:rFonts w:ascii="Times New Roman" w:hAnsi="Times New Roman" w:cs="Times New Roman"/>
          <w:strike/>
          <w:sz w:val="24"/>
          <w:szCs w:val="24"/>
          <w:lang w:eastAsia="en-US"/>
        </w:rPr>
      </w:pPr>
      <w:r w:rsidRPr="002148E7">
        <w:rPr>
          <w:rFonts w:ascii="Times New Roman" w:hAnsi="Times New Roman" w:cs="Times New Roman"/>
          <w:sz w:val="24"/>
          <w:szCs w:val="24"/>
        </w:rPr>
        <w:t>3.2.</w:t>
      </w:r>
      <w:r w:rsidRPr="002148E7">
        <w:rPr>
          <w:rFonts w:ascii="Times New Roman" w:hAnsi="Times New Roman" w:cs="Times New Roman"/>
          <w:sz w:val="24"/>
          <w:szCs w:val="24"/>
        </w:rPr>
        <w:tab/>
      </w:r>
      <w:r w:rsidR="00685AC0" w:rsidRPr="002148E7">
        <w:rPr>
          <w:rFonts w:ascii="Times New Roman" w:hAnsi="Times New Roman" w:cs="Times New Roman"/>
          <w:sz w:val="24"/>
          <w:szCs w:val="24"/>
        </w:rPr>
        <w:t xml:space="preserve">Оказание услуг по настоящему Контракту осуществляется </w:t>
      </w:r>
      <w:r w:rsidR="00685AC0" w:rsidRPr="002148E7">
        <w:rPr>
          <w:rFonts w:ascii="Times New Roman" w:hAnsi="Times New Roman" w:cs="Times New Roman"/>
          <w:bCs/>
          <w:sz w:val="24"/>
          <w:szCs w:val="24"/>
          <w:lang w:eastAsia="en-US"/>
        </w:rPr>
        <w:t xml:space="preserve">в период с </w:t>
      </w:r>
      <w:r w:rsidR="00944FDB">
        <w:rPr>
          <w:rFonts w:ascii="Times New Roman" w:hAnsi="Times New Roman" w:cs="Times New Roman"/>
          <w:bCs/>
          <w:sz w:val="24"/>
          <w:szCs w:val="24"/>
          <w:lang w:eastAsia="en-US"/>
        </w:rPr>
        <w:t>01.09.2026 г</w:t>
      </w:r>
      <w:r w:rsidR="00685AC0" w:rsidRPr="002148E7">
        <w:rPr>
          <w:rFonts w:ascii="Times New Roman" w:hAnsi="Times New Roman" w:cs="Times New Roman"/>
          <w:bCs/>
          <w:sz w:val="24"/>
          <w:szCs w:val="24"/>
          <w:lang w:eastAsia="en-US"/>
        </w:rPr>
        <w:t xml:space="preserve"> по «</w:t>
      </w:r>
      <w:r w:rsidR="000740DC">
        <w:rPr>
          <w:rFonts w:ascii="Times New Roman" w:hAnsi="Times New Roman" w:cs="Times New Roman"/>
          <w:bCs/>
          <w:sz w:val="24"/>
          <w:szCs w:val="24"/>
          <w:lang w:eastAsia="en-US"/>
        </w:rPr>
        <w:t>31</w:t>
      </w:r>
      <w:r w:rsidR="00685AC0" w:rsidRPr="002148E7">
        <w:rPr>
          <w:rFonts w:ascii="Times New Roman" w:hAnsi="Times New Roman" w:cs="Times New Roman"/>
          <w:bCs/>
          <w:sz w:val="24"/>
          <w:szCs w:val="24"/>
          <w:lang w:eastAsia="en-US"/>
        </w:rPr>
        <w:t>»</w:t>
      </w:r>
      <w:r w:rsidR="00DD523B">
        <w:rPr>
          <w:rFonts w:ascii="Times New Roman" w:hAnsi="Times New Roman" w:cs="Times New Roman"/>
          <w:bCs/>
          <w:sz w:val="24"/>
          <w:szCs w:val="24"/>
          <w:lang w:eastAsia="en-US"/>
        </w:rPr>
        <w:t xml:space="preserve"> </w:t>
      </w:r>
      <w:r w:rsidR="00944FDB">
        <w:rPr>
          <w:rFonts w:ascii="Times New Roman" w:hAnsi="Times New Roman" w:cs="Times New Roman"/>
          <w:bCs/>
          <w:sz w:val="24"/>
          <w:szCs w:val="24"/>
          <w:lang w:eastAsia="en-US"/>
        </w:rPr>
        <w:t>12.</w:t>
      </w:r>
      <w:r w:rsidR="00685AC0" w:rsidRPr="002148E7">
        <w:rPr>
          <w:rFonts w:ascii="Times New Roman" w:hAnsi="Times New Roman" w:cs="Times New Roman"/>
          <w:bCs/>
          <w:sz w:val="24"/>
          <w:szCs w:val="24"/>
          <w:lang w:eastAsia="en-US"/>
        </w:rPr>
        <w:t xml:space="preserve"> 202</w:t>
      </w:r>
      <w:r w:rsidR="00F25FCE">
        <w:rPr>
          <w:rFonts w:ascii="Times New Roman" w:hAnsi="Times New Roman" w:cs="Times New Roman"/>
          <w:bCs/>
          <w:sz w:val="24"/>
          <w:szCs w:val="24"/>
          <w:lang w:eastAsia="en-US"/>
        </w:rPr>
        <w:t>6</w:t>
      </w:r>
      <w:r w:rsidR="00685AC0" w:rsidRPr="002148E7">
        <w:rPr>
          <w:rFonts w:ascii="Times New Roman" w:hAnsi="Times New Roman" w:cs="Times New Roman"/>
          <w:bCs/>
          <w:sz w:val="24"/>
          <w:szCs w:val="24"/>
          <w:lang w:eastAsia="en-US"/>
        </w:rPr>
        <w:t xml:space="preserve"> г</w:t>
      </w:r>
      <w:r w:rsidR="00894281" w:rsidRPr="002148E7">
        <w:rPr>
          <w:rFonts w:ascii="Times New Roman" w:hAnsi="Times New Roman" w:cs="Times New Roman"/>
          <w:bCs/>
          <w:sz w:val="24"/>
          <w:szCs w:val="24"/>
          <w:lang w:eastAsia="en-US"/>
        </w:rPr>
        <w:t>.</w:t>
      </w:r>
      <w:r w:rsidR="00685AC0" w:rsidRPr="002148E7">
        <w:rPr>
          <w:rFonts w:ascii="Times New Roman" w:hAnsi="Times New Roman" w:cs="Times New Roman"/>
          <w:bCs/>
          <w:strike/>
          <w:sz w:val="24"/>
          <w:szCs w:val="24"/>
          <w:lang w:eastAsia="en-US"/>
        </w:rPr>
        <w:t xml:space="preserve"> </w:t>
      </w:r>
    </w:p>
    <w:p w14:paraId="49446613" w14:textId="77777777" w:rsidR="00397AFC" w:rsidRPr="00A16ECC" w:rsidRDefault="00397AFC" w:rsidP="00397AFC">
      <w:pPr>
        <w:ind w:firstLine="567"/>
        <w:jc w:val="both"/>
        <w:rPr>
          <w:rFonts w:ascii="Times New Roman" w:hAnsi="Times New Roman" w:cs="Times New Roman"/>
          <w:sz w:val="24"/>
          <w:szCs w:val="24"/>
        </w:rPr>
      </w:pPr>
    </w:p>
    <w:p w14:paraId="600CBBA5" w14:textId="77777777" w:rsidR="004A30F0" w:rsidRPr="00A16ECC" w:rsidRDefault="003318FF"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4</w:t>
      </w:r>
      <w:r w:rsidR="00397AFC" w:rsidRPr="00A16ECC">
        <w:rPr>
          <w:rFonts w:ascii="Times New Roman" w:hAnsi="Times New Roman" w:cs="Times New Roman"/>
          <w:b/>
          <w:sz w:val="24"/>
          <w:szCs w:val="24"/>
        </w:rPr>
        <w:t>. Порядок</w:t>
      </w:r>
      <w:r w:rsidRPr="00A16ECC">
        <w:rPr>
          <w:rFonts w:ascii="Times New Roman" w:hAnsi="Times New Roman" w:cs="Times New Roman"/>
          <w:b/>
          <w:sz w:val="24"/>
          <w:szCs w:val="24"/>
        </w:rPr>
        <w:t xml:space="preserve"> и срок</w:t>
      </w:r>
      <w:r w:rsidR="00397AFC" w:rsidRPr="00A16ECC">
        <w:rPr>
          <w:rFonts w:ascii="Times New Roman" w:hAnsi="Times New Roman" w:cs="Times New Roman"/>
          <w:b/>
          <w:sz w:val="24"/>
          <w:szCs w:val="24"/>
        </w:rPr>
        <w:t xml:space="preserve"> приемки</w:t>
      </w:r>
      <w:r w:rsidR="004A30F0" w:rsidRPr="00A16ECC">
        <w:rPr>
          <w:rFonts w:ascii="Times New Roman" w:hAnsi="Times New Roman" w:cs="Times New Roman"/>
          <w:b/>
          <w:sz w:val="24"/>
          <w:szCs w:val="24"/>
        </w:rPr>
        <w:t xml:space="preserve"> результатов исполнения Контракта, </w:t>
      </w:r>
    </w:p>
    <w:p w14:paraId="6387937D" w14:textId="77777777" w:rsidR="00357D6C" w:rsidRPr="00A16ECC" w:rsidRDefault="004A30F0"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 xml:space="preserve">отдельного этапа его исполнения, </w:t>
      </w:r>
    </w:p>
    <w:p w14:paraId="6332077D" w14:textId="77777777" w:rsidR="00397AFC" w:rsidRPr="00A16ECC" w:rsidRDefault="003318FF" w:rsidP="004A30F0">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оформление результатов приемки</w:t>
      </w:r>
      <w:r w:rsidR="004A30F0" w:rsidRPr="00A16ECC">
        <w:rPr>
          <w:rFonts w:ascii="Times New Roman" w:hAnsi="Times New Roman" w:cs="Times New Roman"/>
          <w:b/>
          <w:sz w:val="24"/>
          <w:szCs w:val="24"/>
        </w:rPr>
        <w:t xml:space="preserve"> оказанных услуг</w:t>
      </w:r>
    </w:p>
    <w:p w14:paraId="11562187" w14:textId="77777777" w:rsidR="00397AFC" w:rsidRPr="00A16ECC" w:rsidRDefault="00397AFC" w:rsidP="00397AFC">
      <w:pPr>
        <w:ind w:firstLine="567"/>
        <w:jc w:val="center"/>
        <w:rPr>
          <w:rFonts w:ascii="Times New Roman" w:hAnsi="Times New Roman" w:cs="Times New Roman"/>
          <w:b/>
          <w:sz w:val="24"/>
          <w:szCs w:val="24"/>
        </w:rPr>
      </w:pPr>
    </w:p>
    <w:p w14:paraId="1B66ECAD" w14:textId="016583B0" w:rsidR="00A9519C" w:rsidRPr="00A16ECC" w:rsidRDefault="003318FF"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w:t>
      </w:r>
      <w:r w:rsidR="00397AFC" w:rsidRPr="00A16ECC">
        <w:rPr>
          <w:rFonts w:ascii="Times New Roman" w:hAnsi="Times New Roman" w:cs="Times New Roman"/>
          <w:sz w:val="24"/>
          <w:szCs w:val="24"/>
        </w:rPr>
        <w:t>.1.</w:t>
      </w:r>
      <w:r w:rsidR="00A9519C" w:rsidRPr="00A16ECC">
        <w:rPr>
          <w:rFonts w:ascii="Times New Roman" w:hAnsi="Times New Roman" w:cs="Times New Roman"/>
          <w:sz w:val="24"/>
          <w:szCs w:val="24"/>
        </w:rPr>
        <w:t xml:space="preserve">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w:t>
      </w:r>
    </w:p>
    <w:p w14:paraId="569270C7"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4AFD6A85"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Ответственное лицо Заказчика или приемочная комиссия в течение 5 (Пяти)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76EC3D31"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5FF46893"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 Порядок осуществления приемки оказанных услуг:</w:t>
      </w:r>
    </w:p>
    <w:p w14:paraId="3E5CBF45" w14:textId="45B15C36"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w:t>
      </w:r>
      <w:r w:rsidR="002C1DBF">
        <w:rPr>
          <w:rFonts w:ascii="Times New Roman" w:hAnsi="Times New Roman" w:cs="Times New Roman"/>
          <w:sz w:val="24"/>
          <w:szCs w:val="24"/>
        </w:rPr>
        <w:t> </w:t>
      </w:r>
      <w:r w:rsidRPr="00A16ECC">
        <w:rPr>
          <w:rFonts w:ascii="Times New Roman" w:hAnsi="Times New Roman" w:cs="Times New Roman"/>
          <w:sz w:val="24"/>
          <w:szCs w:val="24"/>
        </w:rPr>
        <w:t xml:space="preserve">оплаты оказанных услуг, подтверждающих исполнение обязательств по Контракту. </w:t>
      </w:r>
    </w:p>
    <w:p w14:paraId="07229B2D"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55A7D068"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21F3156D"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589C2CE" w14:textId="2428000B"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 xml:space="preserve">4.2.4. Исполнитель своими силами и за свой счет обязан устранить все указанные недостатки оказанных услуг в течение 2 (Двух) дней. </w:t>
      </w:r>
    </w:p>
    <w:p w14:paraId="110301E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B6C9CB6"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50C4C8E2" w14:textId="77777777" w:rsidR="00A9519C" w:rsidRPr="00A16ECC" w:rsidRDefault="00A9519C" w:rsidP="000C442C">
      <w:pPr>
        <w:ind w:firstLine="567"/>
        <w:jc w:val="both"/>
        <w:rPr>
          <w:rFonts w:ascii="Times New Roman" w:hAnsi="Times New Roman" w:cs="Times New Roman"/>
          <w:sz w:val="24"/>
          <w:szCs w:val="24"/>
        </w:rPr>
      </w:pPr>
      <w:r w:rsidRPr="00A16ECC">
        <w:rPr>
          <w:rFonts w:ascii="Times New Roman" w:hAnsi="Times New Roman" w:cs="Times New Roman"/>
          <w:sz w:val="24"/>
          <w:szCs w:val="24"/>
        </w:rPr>
        <w:t>4.2.6. После устранения Исполнителем выявленных в ходе приемки недостатков, Заказчик, в течение 5 (Пяти)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285B6CFB" w14:textId="77777777" w:rsidR="00A9519C" w:rsidRPr="00A16ECC" w:rsidRDefault="00A9519C" w:rsidP="00A9519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2C799537" w14:textId="2D406B73" w:rsidR="00B6657F" w:rsidRPr="00A16ECC" w:rsidRDefault="00B6657F" w:rsidP="00A9519C">
      <w:pPr>
        <w:ind w:firstLine="567"/>
        <w:jc w:val="both"/>
        <w:rPr>
          <w:rFonts w:ascii="Times New Roman" w:hAnsi="Times New Roman" w:cs="Times New Roman"/>
          <w:sz w:val="24"/>
          <w:szCs w:val="24"/>
        </w:rPr>
      </w:pPr>
    </w:p>
    <w:p w14:paraId="4F5E3A51" w14:textId="3BAE87D7" w:rsidR="009D5F8A" w:rsidRPr="00A16ECC" w:rsidRDefault="00B6657F"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5.</w:t>
      </w:r>
      <w:r w:rsidR="003A3B60">
        <w:rPr>
          <w:rFonts w:ascii="Times New Roman" w:hAnsi="Times New Roman" w:cs="Times New Roman"/>
          <w:b/>
          <w:sz w:val="24"/>
          <w:szCs w:val="24"/>
        </w:rPr>
        <w:tab/>
      </w:r>
      <w:r w:rsidR="009D5F8A" w:rsidRPr="00A16ECC">
        <w:rPr>
          <w:rFonts w:ascii="Times New Roman" w:hAnsi="Times New Roman" w:cs="Times New Roman"/>
          <w:b/>
          <w:sz w:val="24"/>
          <w:szCs w:val="24"/>
        </w:rPr>
        <w:t xml:space="preserve">Качество оказываемых услуг. </w:t>
      </w:r>
      <w:r w:rsidRPr="00A16ECC">
        <w:rPr>
          <w:rFonts w:ascii="Times New Roman" w:hAnsi="Times New Roman" w:cs="Times New Roman"/>
          <w:b/>
          <w:sz w:val="24"/>
          <w:szCs w:val="24"/>
        </w:rPr>
        <w:t>Требования к гарантийному сроку</w:t>
      </w:r>
    </w:p>
    <w:p w14:paraId="6CF01F5F" w14:textId="6043133E" w:rsidR="009D5F8A" w:rsidRPr="00A16ECC" w:rsidRDefault="00D80A34" w:rsidP="00B6657F">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о</w:t>
      </w:r>
      <w:r w:rsidR="00B6657F" w:rsidRPr="00A16ECC">
        <w:rPr>
          <w:rFonts w:ascii="Times New Roman" w:hAnsi="Times New Roman" w:cs="Times New Roman"/>
          <w:b/>
          <w:sz w:val="24"/>
          <w:szCs w:val="24"/>
        </w:rPr>
        <w:t>казываемых</w:t>
      </w:r>
      <w:r w:rsidR="005A2C3E" w:rsidRPr="00A16ECC">
        <w:rPr>
          <w:rFonts w:ascii="Times New Roman" w:hAnsi="Times New Roman" w:cs="Times New Roman"/>
          <w:b/>
          <w:sz w:val="24"/>
          <w:szCs w:val="24"/>
        </w:rPr>
        <w:t xml:space="preserve"> </w:t>
      </w:r>
      <w:r w:rsidR="00B6657F" w:rsidRPr="00A16ECC">
        <w:rPr>
          <w:rFonts w:ascii="Times New Roman" w:hAnsi="Times New Roman" w:cs="Times New Roman"/>
          <w:b/>
          <w:sz w:val="24"/>
          <w:szCs w:val="24"/>
        </w:rPr>
        <w:t xml:space="preserve">услуг и (или) объему предоставления гарантий их качества, </w:t>
      </w:r>
    </w:p>
    <w:p w14:paraId="52F07992" w14:textId="77777777" w:rsidR="00B6657F" w:rsidRPr="00A16ECC" w:rsidRDefault="00B6657F" w:rsidP="009D5F8A">
      <w:pPr>
        <w:widowControl/>
        <w:autoSpaceDE/>
        <w:autoSpaceDN/>
        <w:adjustRightInd/>
        <w:ind w:firstLine="567"/>
        <w:jc w:val="center"/>
        <w:rPr>
          <w:rFonts w:ascii="Times New Roman" w:hAnsi="Times New Roman" w:cs="Times New Roman"/>
          <w:b/>
          <w:sz w:val="24"/>
          <w:szCs w:val="24"/>
        </w:rPr>
      </w:pPr>
      <w:r w:rsidRPr="00A16ECC">
        <w:rPr>
          <w:rFonts w:ascii="Times New Roman" w:hAnsi="Times New Roman" w:cs="Times New Roman"/>
          <w:b/>
          <w:sz w:val="24"/>
          <w:szCs w:val="24"/>
        </w:rPr>
        <w:t>порядок и сроки предоставления обеспечения гарантийных обязательств</w:t>
      </w:r>
    </w:p>
    <w:p w14:paraId="6E74ABD4" w14:textId="77777777" w:rsidR="00B6657F" w:rsidRPr="00A16ECC" w:rsidRDefault="00B6657F" w:rsidP="00B6657F">
      <w:pPr>
        <w:widowControl/>
        <w:autoSpaceDE/>
        <w:autoSpaceDN/>
        <w:adjustRightInd/>
        <w:ind w:firstLine="567"/>
        <w:jc w:val="center"/>
        <w:rPr>
          <w:rFonts w:ascii="Times New Roman" w:hAnsi="Times New Roman" w:cs="Times New Roman"/>
          <w:sz w:val="24"/>
          <w:szCs w:val="24"/>
        </w:rPr>
      </w:pPr>
    </w:p>
    <w:p w14:paraId="0CF0E366" w14:textId="67A84640" w:rsidR="00B6657F" w:rsidRPr="00A16ECC" w:rsidRDefault="00B6657F" w:rsidP="00B6657F">
      <w:pPr>
        <w:widowControl/>
        <w:autoSpaceDE/>
        <w:autoSpaceDN/>
        <w:adjustRightInd/>
        <w:spacing w:line="276" w:lineRule="auto"/>
        <w:ind w:firstLine="567"/>
        <w:jc w:val="both"/>
        <w:rPr>
          <w:rFonts w:ascii="Times New Roman" w:hAnsi="Times New Roman" w:cs="Times New Roman"/>
          <w:b/>
          <w:i/>
          <w:sz w:val="24"/>
          <w:szCs w:val="24"/>
        </w:rPr>
      </w:pPr>
      <w:r w:rsidRPr="00A16ECC">
        <w:rPr>
          <w:rFonts w:ascii="Times New Roman" w:hAnsi="Times New Roman" w:cs="Times New Roman"/>
          <w:sz w:val="24"/>
          <w:szCs w:val="24"/>
        </w:rPr>
        <w:t xml:space="preserve">5.1. Качество оказываемых услуг должно полностью соответствовать требованиям, указанным в приложении </w:t>
      </w:r>
      <w:r w:rsidR="00454277" w:rsidRPr="00A16ECC">
        <w:rPr>
          <w:rFonts w:ascii="Times New Roman" w:hAnsi="Times New Roman" w:cs="Times New Roman"/>
          <w:sz w:val="24"/>
          <w:szCs w:val="24"/>
        </w:rPr>
        <w:t xml:space="preserve">№ </w:t>
      </w:r>
      <w:r w:rsidR="00402535">
        <w:rPr>
          <w:rFonts w:ascii="Times New Roman" w:hAnsi="Times New Roman" w:cs="Times New Roman"/>
          <w:sz w:val="24"/>
          <w:szCs w:val="24"/>
        </w:rPr>
        <w:t>1</w:t>
      </w:r>
      <w:r w:rsidRPr="00A16ECC">
        <w:rPr>
          <w:rFonts w:ascii="Times New Roman" w:hAnsi="Times New Roman" w:cs="Times New Roman"/>
          <w:sz w:val="24"/>
          <w:szCs w:val="24"/>
        </w:rPr>
        <w:t xml:space="preserve"> к настоящему Контракту, а также действующим стандартам и ГОСТам</w:t>
      </w:r>
      <w:r w:rsidR="00F842EB" w:rsidRPr="00A16ECC">
        <w:rPr>
          <w:rFonts w:ascii="Times New Roman" w:hAnsi="Times New Roman" w:cs="Times New Roman"/>
          <w:b/>
          <w:i/>
          <w:sz w:val="24"/>
          <w:szCs w:val="24"/>
        </w:rPr>
        <w:t>.</w:t>
      </w:r>
    </w:p>
    <w:p w14:paraId="10506B71" w14:textId="77777777" w:rsidR="00B6657F" w:rsidRPr="00A16ECC" w:rsidRDefault="00B6657F" w:rsidP="00B6657F">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677DA398" w14:textId="06AB2B60" w:rsidR="00397AFC" w:rsidRPr="00A16ECC" w:rsidRDefault="00B6657F" w:rsidP="00563305">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w:t>
      </w:r>
      <w:r w:rsidR="007E7946" w:rsidRPr="00A16ECC">
        <w:rPr>
          <w:rFonts w:ascii="Times New Roman" w:hAnsi="Times New Roman" w:cs="Times New Roman"/>
          <w:sz w:val="24"/>
          <w:szCs w:val="24"/>
        </w:rPr>
        <w:t xml:space="preserve"> </w:t>
      </w:r>
      <w:r w:rsidRPr="00A16ECC">
        <w:rPr>
          <w:rFonts w:ascii="Times New Roman" w:hAnsi="Times New Roman" w:cs="Times New Roman"/>
          <w:sz w:val="24"/>
          <w:szCs w:val="24"/>
        </w:rPr>
        <w:t>и (или) информацию, относящуюся к исполнению обязательств по Контракту.</w:t>
      </w:r>
    </w:p>
    <w:p w14:paraId="59F9F368" w14:textId="77777777" w:rsidR="00397AFC" w:rsidRPr="00A16ECC" w:rsidRDefault="00397AFC" w:rsidP="00397AFC">
      <w:pPr>
        <w:ind w:firstLine="567"/>
        <w:jc w:val="both"/>
        <w:rPr>
          <w:rFonts w:ascii="Times New Roman" w:hAnsi="Times New Roman" w:cs="Times New Roman"/>
          <w:sz w:val="24"/>
          <w:szCs w:val="24"/>
        </w:rPr>
      </w:pPr>
    </w:p>
    <w:p w14:paraId="64FBB9EA" w14:textId="77777777" w:rsidR="00397AFC" w:rsidRPr="00A16ECC" w:rsidRDefault="008F5DA2"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6</w:t>
      </w:r>
      <w:r w:rsidR="00397AFC" w:rsidRPr="00A16ECC">
        <w:rPr>
          <w:rFonts w:ascii="Times New Roman" w:hAnsi="Times New Roman" w:cs="Times New Roman"/>
          <w:b/>
          <w:sz w:val="24"/>
          <w:szCs w:val="24"/>
        </w:rPr>
        <w:t>.  Права и обязанности Сторон</w:t>
      </w:r>
    </w:p>
    <w:p w14:paraId="28183DBF" w14:textId="77777777" w:rsidR="00397AFC" w:rsidRPr="00A16ECC" w:rsidRDefault="00397AFC" w:rsidP="00397AFC">
      <w:pPr>
        <w:ind w:firstLine="567"/>
        <w:jc w:val="both"/>
        <w:rPr>
          <w:rFonts w:ascii="Times New Roman" w:hAnsi="Times New Roman" w:cs="Times New Roman"/>
          <w:sz w:val="24"/>
          <w:szCs w:val="24"/>
        </w:rPr>
      </w:pPr>
    </w:p>
    <w:p w14:paraId="450585E7"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 Заказчик обяза</w:t>
      </w:r>
      <w:r w:rsidR="0061183E"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7FEECDA0"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1</w:t>
      </w:r>
      <w:r w:rsidRPr="00A16ECC">
        <w:rPr>
          <w:rFonts w:ascii="Times New Roman" w:hAnsi="Times New Roman" w:cs="Times New Roman"/>
          <w:sz w:val="24"/>
          <w:szCs w:val="24"/>
        </w:rPr>
        <w:t xml:space="preserve">. Осуществить приемку оказанных услуг в порядке, установленном разделом </w:t>
      </w:r>
      <w:r w:rsidR="0061183E" w:rsidRPr="00A16ECC">
        <w:rPr>
          <w:rFonts w:ascii="Times New Roman" w:hAnsi="Times New Roman" w:cs="Times New Roman"/>
          <w:sz w:val="24"/>
          <w:szCs w:val="24"/>
        </w:rPr>
        <w:t>4</w:t>
      </w:r>
      <w:r w:rsidRPr="00A16ECC">
        <w:rPr>
          <w:rFonts w:ascii="Times New Roman" w:hAnsi="Times New Roman" w:cs="Times New Roman"/>
          <w:sz w:val="24"/>
          <w:szCs w:val="24"/>
        </w:rPr>
        <w:t xml:space="preserve"> настоящего Контракта.</w:t>
      </w:r>
    </w:p>
    <w:p w14:paraId="075363BF"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6.1.</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В случае подписания акта приемки оказанных услуг</w:t>
      </w:r>
      <w:r w:rsidR="0061183E" w:rsidRPr="00A16ECC">
        <w:rPr>
          <w:rFonts w:ascii="Times New Roman" w:hAnsi="Times New Roman" w:cs="Times New Roman"/>
          <w:sz w:val="24"/>
          <w:szCs w:val="24"/>
        </w:rPr>
        <w:t>,</w:t>
      </w:r>
      <w:r w:rsidRPr="00A16ECC">
        <w:rPr>
          <w:rFonts w:ascii="Times New Roman" w:hAnsi="Times New Roman" w:cs="Times New Roman"/>
          <w:sz w:val="24"/>
          <w:szCs w:val="24"/>
        </w:rPr>
        <w:t xml:space="preserve"> произвести оплату оказанных услуг в</w:t>
      </w:r>
      <w:r w:rsidR="00C406F0" w:rsidRPr="00A16ECC">
        <w:rPr>
          <w:rFonts w:ascii="Times New Roman" w:hAnsi="Times New Roman" w:cs="Times New Roman"/>
          <w:sz w:val="24"/>
          <w:szCs w:val="24"/>
        </w:rPr>
        <w:t xml:space="preserve"> </w:t>
      </w:r>
      <w:r w:rsidRPr="00A16ECC">
        <w:rPr>
          <w:rFonts w:ascii="Times New Roman" w:hAnsi="Times New Roman" w:cs="Times New Roman"/>
          <w:sz w:val="24"/>
          <w:szCs w:val="24"/>
        </w:rPr>
        <w:t xml:space="preserve">объемах и в сроки, установленные настоящим Контрактом. </w:t>
      </w:r>
    </w:p>
    <w:p w14:paraId="25264A2A"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6.2. Заказчик вправе:</w:t>
      </w:r>
    </w:p>
    <w:p w14:paraId="48F7F471"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6.2.1. Требовать надлежащего </w:t>
      </w:r>
      <w:r w:rsidR="0061183E" w:rsidRPr="00A16ECC">
        <w:rPr>
          <w:rFonts w:ascii="Times New Roman" w:hAnsi="Times New Roman" w:cs="Times New Roman"/>
          <w:sz w:val="24"/>
          <w:szCs w:val="24"/>
        </w:rPr>
        <w:t>исполнения</w:t>
      </w:r>
      <w:r w:rsidRPr="00A16ECC">
        <w:rPr>
          <w:rFonts w:ascii="Times New Roman" w:hAnsi="Times New Roman" w:cs="Times New Roman"/>
          <w:sz w:val="24"/>
          <w:szCs w:val="24"/>
        </w:rPr>
        <w:t xml:space="preserve"> обязательств </w:t>
      </w:r>
      <w:r w:rsidR="0061183E" w:rsidRPr="00A16ECC">
        <w:rPr>
          <w:rFonts w:ascii="Times New Roman" w:hAnsi="Times New Roman" w:cs="Times New Roman"/>
          <w:sz w:val="24"/>
          <w:szCs w:val="24"/>
        </w:rPr>
        <w:t>в соответствии с условиями</w:t>
      </w:r>
      <w:r w:rsidRPr="00A16ECC">
        <w:rPr>
          <w:rFonts w:ascii="Times New Roman" w:hAnsi="Times New Roman" w:cs="Times New Roman"/>
          <w:sz w:val="24"/>
          <w:szCs w:val="24"/>
        </w:rPr>
        <w:t xml:space="preserve"> Контракт</w:t>
      </w:r>
      <w:r w:rsidR="0061183E" w:rsidRPr="00A16ECC">
        <w:rPr>
          <w:rFonts w:ascii="Times New Roman" w:hAnsi="Times New Roman" w:cs="Times New Roman"/>
          <w:sz w:val="24"/>
          <w:szCs w:val="24"/>
        </w:rPr>
        <w:t>а</w:t>
      </w:r>
      <w:r w:rsidRPr="00A16ECC">
        <w:rPr>
          <w:rFonts w:ascii="Times New Roman" w:hAnsi="Times New Roman" w:cs="Times New Roman"/>
          <w:sz w:val="24"/>
          <w:szCs w:val="24"/>
        </w:rPr>
        <w:t>.</w:t>
      </w:r>
    </w:p>
    <w:p w14:paraId="6B695BF4"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43F995B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58F1E499"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DBAE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50B7CF72"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lastRenderedPageBreak/>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369E233A" w14:textId="77777777" w:rsidR="0011160B" w:rsidRPr="00A16ECC" w:rsidRDefault="0011160B"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6.2.7. Принять решение об одностороннем отказе от исполнения Контракта.</w:t>
      </w:r>
    </w:p>
    <w:p w14:paraId="6BBA479A" w14:textId="77777777" w:rsidR="00397AFC" w:rsidRPr="00A16ECC" w:rsidRDefault="00397AFC" w:rsidP="0011160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 Исполнитель обяза</w:t>
      </w:r>
      <w:r w:rsidR="0011160B" w:rsidRPr="00A16ECC">
        <w:rPr>
          <w:rFonts w:ascii="Times New Roman" w:hAnsi="Times New Roman" w:cs="Times New Roman"/>
          <w:sz w:val="24"/>
          <w:szCs w:val="24"/>
        </w:rPr>
        <w:t>н</w:t>
      </w:r>
      <w:r w:rsidRPr="00A16ECC">
        <w:rPr>
          <w:rFonts w:ascii="Times New Roman" w:hAnsi="Times New Roman" w:cs="Times New Roman"/>
          <w:sz w:val="24"/>
          <w:szCs w:val="24"/>
        </w:rPr>
        <w:t>:</w:t>
      </w:r>
    </w:p>
    <w:p w14:paraId="6459CF7C" w14:textId="77777777" w:rsidR="0011160B"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6.3.1. </w:t>
      </w:r>
      <w:r w:rsidR="0011160B" w:rsidRPr="00A16ECC">
        <w:rPr>
          <w:rFonts w:ascii="Times New Roman" w:hAnsi="Times New Roman" w:cs="Times New Roman"/>
          <w:sz w:val="24"/>
          <w:szCs w:val="24"/>
        </w:rPr>
        <w:t>Исполнить обязательства по Контракту</w:t>
      </w:r>
      <w:r w:rsidRPr="00A16ECC">
        <w:rPr>
          <w:rFonts w:ascii="Times New Roman" w:hAnsi="Times New Roman" w:cs="Times New Roman"/>
          <w:sz w:val="24"/>
          <w:szCs w:val="24"/>
        </w:rPr>
        <w:t xml:space="preserve"> в полном объеме</w:t>
      </w:r>
      <w:r w:rsidR="0011160B" w:rsidRPr="00A16ECC">
        <w:rPr>
          <w:rFonts w:ascii="Times New Roman" w:hAnsi="Times New Roman" w:cs="Times New Roman"/>
          <w:sz w:val="24"/>
          <w:szCs w:val="24"/>
        </w:rPr>
        <w:t>, надлежащего качества</w:t>
      </w:r>
      <w:r w:rsidRPr="00A16ECC">
        <w:rPr>
          <w:rFonts w:ascii="Times New Roman" w:hAnsi="Times New Roman" w:cs="Times New Roman"/>
          <w:sz w:val="24"/>
          <w:szCs w:val="24"/>
        </w:rPr>
        <w:t xml:space="preserve"> и</w:t>
      </w:r>
      <w:r w:rsidR="0011160B" w:rsidRPr="00A16ECC">
        <w:rPr>
          <w:rFonts w:ascii="Times New Roman" w:hAnsi="Times New Roman" w:cs="Times New Roman"/>
          <w:sz w:val="24"/>
          <w:szCs w:val="24"/>
        </w:rPr>
        <w:t xml:space="preserve"> в установленные Контрактом</w:t>
      </w:r>
      <w:r w:rsidRPr="00A16ECC">
        <w:rPr>
          <w:rFonts w:ascii="Times New Roman" w:hAnsi="Times New Roman" w:cs="Times New Roman"/>
          <w:sz w:val="24"/>
          <w:szCs w:val="24"/>
        </w:rPr>
        <w:t xml:space="preserve"> срок</w:t>
      </w:r>
      <w:r w:rsidR="0011160B" w:rsidRPr="00A16ECC">
        <w:rPr>
          <w:rFonts w:ascii="Times New Roman" w:hAnsi="Times New Roman" w:cs="Times New Roman"/>
          <w:sz w:val="24"/>
          <w:szCs w:val="24"/>
        </w:rPr>
        <w:t>и.</w:t>
      </w:r>
    </w:p>
    <w:p w14:paraId="6479C1A7" w14:textId="77777777" w:rsidR="00397AFC" w:rsidRPr="00A16ECC" w:rsidRDefault="00397AFC"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1160B" w:rsidRPr="00A16ECC">
        <w:rPr>
          <w:rFonts w:ascii="Times New Roman" w:hAnsi="Times New Roman" w:cs="Times New Roman"/>
          <w:sz w:val="24"/>
          <w:szCs w:val="24"/>
        </w:rPr>
        <w:t>2</w:t>
      </w:r>
      <w:r w:rsidRPr="00A16ECC">
        <w:rPr>
          <w:rFonts w:ascii="Times New Roman" w:hAnsi="Times New Roman" w:cs="Times New Roman"/>
          <w:sz w:val="24"/>
          <w:szCs w:val="24"/>
        </w:rPr>
        <w:t>. Исполнять указания Заказчика,</w:t>
      </w:r>
      <w:r w:rsidR="0011160B" w:rsidRPr="00A16ECC">
        <w:rPr>
          <w:rFonts w:ascii="Times New Roman" w:hAnsi="Times New Roman" w:cs="Times New Roman"/>
          <w:sz w:val="24"/>
          <w:szCs w:val="24"/>
        </w:rPr>
        <w:t xml:space="preserve"> полученные в ходе</w:t>
      </w:r>
      <w:r w:rsidR="00E901AB" w:rsidRPr="00A16ECC">
        <w:rPr>
          <w:rFonts w:ascii="Times New Roman" w:hAnsi="Times New Roman" w:cs="Times New Roman"/>
          <w:sz w:val="24"/>
          <w:szCs w:val="24"/>
        </w:rPr>
        <w:t xml:space="preserve"> оказания услуг по Контракту.</w:t>
      </w:r>
      <w:r w:rsidR="00C406F0" w:rsidRPr="00A16ECC">
        <w:rPr>
          <w:rFonts w:ascii="Times New Roman" w:hAnsi="Times New Roman" w:cs="Times New Roman"/>
          <w:sz w:val="24"/>
          <w:szCs w:val="24"/>
        </w:rPr>
        <w:t xml:space="preserve"> </w:t>
      </w:r>
      <w:r w:rsidR="00E901AB" w:rsidRPr="00A16ECC">
        <w:rPr>
          <w:rFonts w:ascii="Times New Roman" w:hAnsi="Times New Roman" w:cs="Times New Roman"/>
          <w:sz w:val="24"/>
          <w:szCs w:val="24"/>
        </w:rPr>
        <w:t>Б</w:t>
      </w:r>
      <w:r w:rsidRPr="00A16ECC">
        <w:rPr>
          <w:rFonts w:ascii="Times New Roman" w:hAnsi="Times New Roman" w:cs="Times New Roman"/>
          <w:sz w:val="24"/>
          <w:szCs w:val="24"/>
        </w:rPr>
        <w:t>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2E071C4E" w14:textId="77777777" w:rsidR="00E901AB" w:rsidRPr="00A16ECC" w:rsidRDefault="00E901AB"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61D5A0BE" w14:textId="77777777" w:rsidR="001279CA" w:rsidRPr="00A16ECC" w:rsidRDefault="001279CA" w:rsidP="00E901AB">
      <w:pPr>
        <w:ind w:firstLine="567"/>
        <w:jc w:val="both"/>
        <w:rPr>
          <w:rFonts w:ascii="Times New Roman" w:hAnsi="Times New Roman" w:cs="Times New Roman"/>
          <w:sz w:val="24"/>
          <w:szCs w:val="24"/>
        </w:rPr>
      </w:pPr>
      <w:r w:rsidRPr="00A16ECC">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0808827B"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w:t>
      </w:r>
      <w:r w:rsidR="001279CA" w:rsidRPr="00A16ECC">
        <w:rPr>
          <w:rFonts w:ascii="Times New Roman" w:hAnsi="Times New Roman" w:cs="Times New Roman"/>
          <w:sz w:val="24"/>
          <w:szCs w:val="24"/>
        </w:rPr>
        <w:t>5</w:t>
      </w:r>
      <w:r w:rsidRPr="00A16ECC">
        <w:rPr>
          <w:rFonts w:ascii="Times New Roman" w:hAnsi="Times New Roman" w:cs="Times New Roman"/>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4982587D"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288988E8"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3F55E96C"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5DE8B67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43ACD217" w14:textId="77777777" w:rsidR="00E901AB" w:rsidRPr="00A16ECC" w:rsidRDefault="00E901AB"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804948C" w14:textId="77777777" w:rsidR="00E901AB" w:rsidRPr="00A16ECC" w:rsidRDefault="00136209" w:rsidP="00E901AB">
      <w:pPr>
        <w:widowControl/>
        <w:autoSpaceDE/>
        <w:autoSpaceDN/>
        <w:adjustRightInd/>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E901AB" w:rsidRPr="00A16ECC">
        <w:rPr>
          <w:rFonts w:ascii="Times New Roman" w:hAnsi="Times New Roman" w:cs="Times New Roman"/>
          <w:sz w:val="24"/>
          <w:szCs w:val="24"/>
        </w:rPr>
        <w:t>.3.</w:t>
      </w:r>
      <w:r w:rsidRPr="00A16ECC">
        <w:rPr>
          <w:rFonts w:ascii="Times New Roman" w:hAnsi="Times New Roman" w:cs="Times New Roman"/>
          <w:sz w:val="24"/>
          <w:szCs w:val="24"/>
        </w:rPr>
        <w:t>11</w:t>
      </w:r>
      <w:r w:rsidR="00E901AB" w:rsidRPr="00A16ECC">
        <w:rPr>
          <w:rFonts w:ascii="Times New Roman" w:hAnsi="Times New Roman" w:cs="Times New Roman"/>
          <w:sz w:val="24"/>
          <w:szCs w:val="24"/>
        </w:rPr>
        <w:t xml:space="preserve">.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w:t>
      </w:r>
      <w:r w:rsidRPr="00A16ECC">
        <w:rPr>
          <w:rFonts w:ascii="Times New Roman" w:hAnsi="Times New Roman" w:cs="Times New Roman"/>
          <w:sz w:val="24"/>
          <w:szCs w:val="24"/>
        </w:rPr>
        <w:t>Исполнителя</w:t>
      </w:r>
      <w:r w:rsidR="00E901AB" w:rsidRPr="00A16ECC">
        <w:rPr>
          <w:rFonts w:ascii="Times New Roman" w:hAnsi="Times New Roman" w:cs="Times New Roman"/>
          <w:sz w:val="24"/>
          <w:szCs w:val="24"/>
        </w:rPr>
        <w:t xml:space="preserve"> обстоятельств, которые грозят годности результатов </w:t>
      </w:r>
      <w:r w:rsidRPr="00A16ECC">
        <w:rPr>
          <w:rFonts w:ascii="Times New Roman" w:hAnsi="Times New Roman" w:cs="Times New Roman"/>
          <w:sz w:val="24"/>
          <w:szCs w:val="24"/>
        </w:rPr>
        <w:t>оказываемых услуг</w:t>
      </w:r>
      <w:r w:rsidR="00E901AB" w:rsidRPr="00A16ECC">
        <w:rPr>
          <w:rFonts w:ascii="Times New Roman" w:hAnsi="Times New Roman" w:cs="Times New Roman"/>
          <w:sz w:val="24"/>
          <w:szCs w:val="24"/>
        </w:rPr>
        <w:t xml:space="preserve"> либо создают невозможность их </w:t>
      </w:r>
      <w:r w:rsidRPr="00A16ECC">
        <w:rPr>
          <w:rFonts w:ascii="Times New Roman" w:hAnsi="Times New Roman" w:cs="Times New Roman"/>
          <w:sz w:val="24"/>
          <w:szCs w:val="24"/>
        </w:rPr>
        <w:t>оказания</w:t>
      </w:r>
      <w:r w:rsidR="00E901AB" w:rsidRPr="00A16ECC">
        <w:rPr>
          <w:rFonts w:ascii="Times New Roman" w:hAnsi="Times New Roman" w:cs="Times New Roman"/>
          <w:sz w:val="24"/>
          <w:szCs w:val="24"/>
        </w:rPr>
        <w:t xml:space="preserve"> в срок.</w:t>
      </w:r>
    </w:p>
    <w:p w14:paraId="42C390AE" w14:textId="77777777" w:rsidR="0061183E" w:rsidRPr="00A16ECC" w:rsidRDefault="0061183E" w:rsidP="0061183E">
      <w:pPr>
        <w:ind w:firstLine="567"/>
        <w:jc w:val="both"/>
        <w:rPr>
          <w:rFonts w:ascii="Times New Roman" w:hAnsi="Times New Roman" w:cs="Times New Roman"/>
          <w:sz w:val="24"/>
          <w:szCs w:val="24"/>
        </w:rPr>
      </w:pPr>
      <w:r w:rsidRPr="00A16ECC">
        <w:rPr>
          <w:rFonts w:ascii="Times New Roman" w:hAnsi="Times New Roman" w:cs="Times New Roman"/>
          <w:sz w:val="24"/>
          <w:szCs w:val="24"/>
        </w:rPr>
        <w:t>6.</w:t>
      </w:r>
      <w:r w:rsidR="00136209" w:rsidRPr="00A16ECC">
        <w:rPr>
          <w:rFonts w:ascii="Times New Roman" w:hAnsi="Times New Roman" w:cs="Times New Roman"/>
          <w:sz w:val="24"/>
          <w:szCs w:val="24"/>
        </w:rPr>
        <w:t>3</w:t>
      </w:r>
      <w:r w:rsidRPr="00A16ECC">
        <w:rPr>
          <w:rFonts w:ascii="Times New Roman" w:hAnsi="Times New Roman" w:cs="Times New Roman"/>
          <w:sz w:val="24"/>
          <w:szCs w:val="24"/>
        </w:rPr>
        <w:t>.</w:t>
      </w:r>
      <w:r w:rsidR="00136209" w:rsidRPr="00A16ECC">
        <w:rPr>
          <w:rFonts w:ascii="Times New Roman" w:hAnsi="Times New Roman" w:cs="Times New Roman"/>
          <w:sz w:val="24"/>
          <w:szCs w:val="24"/>
        </w:rPr>
        <w:t>12</w:t>
      </w:r>
      <w:r w:rsidRPr="00A16ECC">
        <w:rPr>
          <w:rFonts w:ascii="Times New Roman" w:hAnsi="Times New Roman" w:cs="Times New Roman"/>
          <w:sz w:val="24"/>
          <w:szCs w:val="24"/>
        </w:rPr>
        <w:t xml:space="preserve">. </w:t>
      </w:r>
      <w:r w:rsidR="00136209" w:rsidRPr="00A16ECC">
        <w:rPr>
          <w:rFonts w:ascii="Times New Roman" w:hAnsi="Times New Roman" w:cs="Times New Roman"/>
          <w:sz w:val="24"/>
          <w:szCs w:val="24"/>
        </w:rPr>
        <w:t>Н</w:t>
      </w:r>
      <w:r w:rsidRPr="00A16ECC">
        <w:rPr>
          <w:rFonts w:ascii="Times New Roman" w:hAnsi="Times New Roman" w:cs="Times New Roman"/>
          <w:sz w:val="24"/>
          <w:szCs w:val="24"/>
        </w:rPr>
        <w:t>ест</w:t>
      </w:r>
      <w:r w:rsidR="00136209" w:rsidRPr="00A16ECC">
        <w:rPr>
          <w:rFonts w:ascii="Times New Roman" w:hAnsi="Times New Roman" w:cs="Times New Roman"/>
          <w:sz w:val="24"/>
          <w:szCs w:val="24"/>
        </w:rPr>
        <w:t>и</w:t>
      </w:r>
      <w:r w:rsidRPr="00A16ECC">
        <w:rPr>
          <w:rFonts w:ascii="Times New Roman" w:hAnsi="Times New Roman" w:cs="Times New Roman"/>
          <w:sz w:val="24"/>
          <w:szCs w:val="24"/>
        </w:rPr>
        <w:t xml:space="preserve"> ответственност</w:t>
      </w:r>
      <w:r w:rsidR="00136209" w:rsidRPr="00A16ECC">
        <w:rPr>
          <w:rFonts w:ascii="Times New Roman" w:hAnsi="Times New Roman" w:cs="Times New Roman"/>
          <w:sz w:val="24"/>
          <w:szCs w:val="24"/>
        </w:rPr>
        <w:t>ь</w:t>
      </w:r>
      <w:r w:rsidRPr="00A16ECC">
        <w:rPr>
          <w:rFonts w:ascii="Times New Roman" w:hAnsi="Times New Roman" w:cs="Times New Roman"/>
          <w:sz w:val="24"/>
          <w:szCs w:val="24"/>
        </w:rPr>
        <w:t xml:space="preserve">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51EE8966"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 Исполнитель вправе:</w:t>
      </w:r>
    </w:p>
    <w:p w14:paraId="4719F96D" w14:textId="77777777" w:rsidR="000D46D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6.4.1.</w:t>
      </w:r>
      <w:r w:rsidR="000D46DC" w:rsidRPr="00A16ECC">
        <w:rPr>
          <w:rFonts w:ascii="Times New Roman" w:hAnsi="Times New Roman" w:cs="Times New Roman"/>
          <w:sz w:val="24"/>
          <w:szCs w:val="24"/>
        </w:rPr>
        <w:t xml:space="preserve"> Требовать подписания документов об исполнении им обязательств по Контракту от Заказчика.</w:t>
      </w:r>
    </w:p>
    <w:p w14:paraId="4A82AF9A" w14:textId="77777777" w:rsidR="00397AFC" w:rsidRPr="00A16ECC" w:rsidRDefault="000D46D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6.4.2. </w:t>
      </w:r>
      <w:r w:rsidR="00397AFC" w:rsidRPr="00A16ECC">
        <w:rPr>
          <w:rFonts w:ascii="Times New Roman" w:hAnsi="Times New Roman" w:cs="Times New Roman"/>
          <w:sz w:val="24"/>
          <w:szCs w:val="24"/>
        </w:rPr>
        <w:t xml:space="preserve">Требовать оплаты </w:t>
      </w:r>
      <w:r w:rsidR="00FF4A1D" w:rsidRPr="00A16ECC">
        <w:rPr>
          <w:rFonts w:ascii="Times New Roman" w:hAnsi="Times New Roman" w:cs="Times New Roman"/>
          <w:sz w:val="24"/>
          <w:szCs w:val="24"/>
        </w:rPr>
        <w:t xml:space="preserve">оказанных услуг </w:t>
      </w:r>
      <w:r w:rsidR="00397AFC" w:rsidRPr="00A16ECC">
        <w:rPr>
          <w:rFonts w:ascii="Times New Roman" w:hAnsi="Times New Roman" w:cs="Times New Roman"/>
          <w:sz w:val="24"/>
          <w:szCs w:val="24"/>
        </w:rPr>
        <w:t xml:space="preserve">в случае </w:t>
      </w:r>
      <w:r w:rsidRPr="00A16ECC">
        <w:rPr>
          <w:rFonts w:ascii="Times New Roman" w:hAnsi="Times New Roman" w:cs="Times New Roman"/>
          <w:sz w:val="24"/>
          <w:szCs w:val="24"/>
        </w:rPr>
        <w:t>надлежащего исполнения своих</w:t>
      </w:r>
      <w:r w:rsidR="00397AFC" w:rsidRPr="00A16ECC">
        <w:rPr>
          <w:rFonts w:ascii="Times New Roman" w:hAnsi="Times New Roman" w:cs="Times New Roman"/>
          <w:sz w:val="24"/>
          <w:szCs w:val="24"/>
        </w:rPr>
        <w:t xml:space="preserve"> обязательств</w:t>
      </w:r>
      <w:r w:rsidRPr="00A16ECC">
        <w:rPr>
          <w:rFonts w:ascii="Times New Roman" w:hAnsi="Times New Roman" w:cs="Times New Roman"/>
          <w:sz w:val="24"/>
          <w:szCs w:val="24"/>
        </w:rPr>
        <w:t xml:space="preserve"> по Контракту</w:t>
      </w:r>
      <w:r w:rsidR="00397AFC" w:rsidRPr="00A16ECC">
        <w:rPr>
          <w:rFonts w:ascii="Times New Roman" w:hAnsi="Times New Roman" w:cs="Times New Roman"/>
          <w:sz w:val="24"/>
          <w:szCs w:val="24"/>
        </w:rPr>
        <w:t>.</w:t>
      </w:r>
    </w:p>
    <w:p w14:paraId="0EECA001" w14:textId="528DFD5C"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26C2F81E" w14:textId="77777777" w:rsidR="00397AFC" w:rsidRPr="00A16ECC" w:rsidRDefault="00397AFC" w:rsidP="00397AFC">
      <w:pPr>
        <w:ind w:firstLine="567"/>
        <w:jc w:val="both"/>
        <w:rPr>
          <w:rFonts w:ascii="Times New Roman" w:hAnsi="Times New Roman" w:cs="Times New Roman"/>
          <w:sz w:val="24"/>
          <w:szCs w:val="24"/>
        </w:rPr>
      </w:pPr>
    </w:p>
    <w:p w14:paraId="20B561C1" w14:textId="77777777" w:rsidR="00A95E80" w:rsidRPr="00A16ECC" w:rsidRDefault="00397AFC" w:rsidP="00A95E80">
      <w:pPr>
        <w:pStyle w:val="ae"/>
        <w:jc w:val="center"/>
        <w:rPr>
          <w:rFonts w:ascii="Times New Roman" w:hAnsi="Times New Roman" w:cs="Times New Roman"/>
          <w:b/>
          <w:bCs/>
          <w:noProof/>
          <w:sz w:val="24"/>
          <w:szCs w:val="24"/>
        </w:rPr>
      </w:pPr>
      <w:r w:rsidRPr="00A16ECC">
        <w:rPr>
          <w:rFonts w:ascii="Times New Roman" w:hAnsi="Times New Roman" w:cs="Times New Roman"/>
          <w:b/>
          <w:sz w:val="24"/>
          <w:szCs w:val="24"/>
        </w:rPr>
        <w:t xml:space="preserve">7. </w:t>
      </w:r>
      <w:r w:rsidR="00A95E80" w:rsidRPr="00A16ECC">
        <w:rPr>
          <w:rFonts w:ascii="Times New Roman" w:hAnsi="Times New Roman" w:cs="Times New Roman"/>
          <w:b/>
          <w:bCs/>
          <w:noProof/>
          <w:sz w:val="24"/>
          <w:szCs w:val="24"/>
        </w:rPr>
        <w:t xml:space="preserve">Ответственность  сторон </w:t>
      </w:r>
      <w:r w:rsidR="00A95E80" w:rsidRPr="00A16ECC">
        <w:rPr>
          <w:rStyle w:val="a7"/>
          <w:rFonts w:ascii="Times New Roman" w:hAnsi="Times New Roman" w:cs="Times New Roman"/>
          <w:b/>
          <w:bCs/>
          <w:noProof/>
          <w:sz w:val="24"/>
          <w:szCs w:val="24"/>
        </w:rPr>
        <w:footnoteReference w:id="1"/>
      </w:r>
    </w:p>
    <w:p w14:paraId="6973EE32" w14:textId="77777777" w:rsidR="00BF6D9E" w:rsidRPr="00A16ECC" w:rsidRDefault="00BF6D9E" w:rsidP="00397AFC">
      <w:pPr>
        <w:ind w:firstLine="567"/>
        <w:jc w:val="center"/>
        <w:rPr>
          <w:rFonts w:ascii="Times New Roman" w:hAnsi="Times New Roman" w:cs="Times New Roman"/>
          <w:b/>
          <w:sz w:val="24"/>
          <w:szCs w:val="24"/>
        </w:rPr>
      </w:pPr>
    </w:p>
    <w:p w14:paraId="59E9D09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lastRenderedPageBreak/>
        <w:t>7.1. За неисполнение или ненадлежащее исполнение своих обязательств, установленных настоящим Контрактом, Заказчик и Исполнитель несут ответственность в соответствии с действующим законодательством Российской Федерации.</w:t>
      </w:r>
    </w:p>
    <w:p w14:paraId="79F4995B"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 Ответственность Заказчика:</w:t>
      </w:r>
    </w:p>
    <w:p w14:paraId="37AC2A1A"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от Заказчика уплату неустоек (штрафов, пеней) в соответствии с действующим законодательством.</w:t>
      </w:r>
    </w:p>
    <w:p w14:paraId="62D7EC9A" w14:textId="73B2E096"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09CC2E3" w14:textId="305ED97F"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1000,00 (Одна тысяча рублей). </w:t>
      </w:r>
    </w:p>
    <w:p w14:paraId="68ED4A5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7.2.4.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724AD20F"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 Ответственность Исполнителя: </w:t>
      </w:r>
    </w:p>
    <w:p w14:paraId="3B698874"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5AA49F7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7.3.2.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8872D9D"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7.3.3. При заполнении контракта выбирается из один из следующих вариантов:</w:t>
      </w:r>
    </w:p>
    <w:p w14:paraId="74EDCA81"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1) За неисполнение или ненадлежащее исполнение Исполнителем обязательств, предусмотренных Контрактом, за исключением просрочки исполнения обязательств, устанавливается штраф в виде фиксированной суммы в размере 10 процентов от цены Контракта.</w:t>
      </w:r>
    </w:p>
    <w:p w14:paraId="617EBB69" w14:textId="77777777" w:rsidR="009F27A1" w:rsidRPr="00E064B2" w:rsidRDefault="009F27A1" w:rsidP="009F27A1">
      <w:pPr>
        <w:widowControl/>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2)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w:t>
      </w:r>
      <w:r w:rsidRPr="00E064B2">
        <w:rPr>
          <w:rFonts w:ascii="Times New Roman" w:hAnsi="Times New Roman" w:cs="Times New Roman"/>
          <w:sz w:val="24"/>
          <w:szCs w:val="24"/>
        </w:rPr>
        <w:br/>
        <w:t>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5000 руб. и не менее 1000 руб.</w:t>
      </w:r>
    </w:p>
    <w:p w14:paraId="55E8916C"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 xml:space="preserve">7.3.4.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 в размере 1000,00 (Одна тысяча рублей). </w:t>
      </w:r>
    </w:p>
    <w:p w14:paraId="561FB3C0" w14:textId="77777777" w:rsidR="009F27A1" w:rsidRPr="00E064B2" w:rsidRDefault="009F27A1" w:rsidP="009F27A1">
      <w:pPr>
        <w:widowControl/>
        <w:spacing w:before="20" w:after="40"/>
        <w:ind w:firstLine="426"/>
        <w:jc w:val="both"/>
        <w:rPr>
          <w:rFonts w:ascii="Times New Roman" w:hAnsi="Times New Roman" w:cs="Times New Roman"/>
          <w:sz w:val="24"/>
          <w:szCs w:val="24"/>
        </w:rPr>
      </w:pPr>
      <w:r w:rsidRPr="00E064B2">
        <w:rPr>
          <w:rFonts w:ascii="Times New Roman" w:hAnsi="Times New Roman" w:cs="Times New Roman"/>
          <w:sz w:val="24"/>
          <w:szCs w:val="24"/>
        </w:rPr>
        <w:t>7.3.5.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193FAC96"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lastRenderedPageBreak/>
        <w:t xml:space="preserve">7.3.6. В случае просрочки исполнения Исполнителем обязательств (неисполнения или ненадлежащего исполнения обязательств) (штрафа, пеней), предусмотренных Контрактом, Заказчик направляет Исполнителю требование (претензию) об уплате неустойки (пеней, штрафа) заказным письмом с уведомлением, по реквизитам, указанным в разделе 15 настоящего Контракта или передает такое требование Исполнителю на руки, с отметкой Исполнителя </w:t>
      </w:r>
      <w:r w:rsidRPr="00E064B2">
        <w:rPr>
          <w:rFonts w:ascii="Times New Roman" w:hAnsi="Times New Roman" w:cs="Times New Roman"/>
          <w:sz w:val="24"/>
          <w:szCs w:val="24"/>
        </w:rPr>
        <w:br/>
        <w:t>о принятии документа, либо по электронной почте.</w:t>
      </w:r>
    </w:p>
    <w:p w14:paraId="3ACCB62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7.3.7. Сторона, которой направлено требование (претензия) об уплате неустойки (штрафа, пени), в течение 2 (двух) календарных дней с даты направления такого требования обязуется оплатить неустойку по реквизитам, указанным в требовании, либо направить мотивированный ответ на требование об уплате неустойки.</w:t>
      </w:r>
      <w:bookmarkStart w:id="0" w:name="_Ref480372552"/>
    </w:p>
    <w:p w14:paraId="5A75EBA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7.3.8. В случае если Исполнитель не отвечает и не уплачивает неустойку по предъявленному требованию, предусмотренному в п. 6.3.7., в течение 2 (двух) календарных дней со дня направления такого требования, Заказчик по своему усмотрению вправе</w:t>
      </w:r>
      <w:bookmarkEnd w:id="0"/>
      <w:r w:rsidRPr="00E064B2">
        <w:rPr>
          <w:rFonts w:ascii="Times New Roman" w:hAnsi="Times New Roman" w:cs="Times New Roman"/>
          <w:sz w:val="24"/>
          <w:szCs w:val="24"/>
        </w:rPr>
        <w:t xml:space="preserve"> оплатить оказанные услуги за вычетом пени, штрафа и убытков.</w:t>
      </w:r>
    </w:p>
    <w:p w14:paraId="78DF84C4" w14:textId="77777777" w:rsidR="009F27A1" w:rsidRPr="00E064B2" w:rsidRDefault="009F27A1" w:rsidP="009F27A1">
      <w:pPr>
        <w:ind w:firstLine="426"/>
        <w:jc w:val="both"/>
        <w:rPr>
          <w:rFonts w:ascii="Times New Roman" w:hAnsi="Times New Roman" w:cs="Times New Roman"/>
          <w:sz w:val="24"/>
          <w:szCs w:val="24"/>
        </w:rPr>
      </w:pPr>
      <w:r w:rsidRPr="00E064B2">
        <w:rPr>
          <w:rFonts w:ascii="Times New Roman" w:hAnsi="Times New Roman" w:cs="Times New Roman"/>
          <w:sz w:val="24"/>
          <w:szCs w:val="24"/>
        </w:rPr>
        <w:t>Удержанные средства признаются доходом Заказчика.</w:t>
      </w:r>
    </w:p>
    <w:p w14:paraId="31F55E7F"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7.3.9.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15 настоящего Контракта.</w:t>
      </w:r>
    </w:p>
    <w:p w14:paraId="2D36FB64"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156E938"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 xml:space="preserve">7.3.11. Уплата неустойки (пени, штрафов) не освобождает Стороны от выполнения принятых </w:t>
      </w:r>
      <w:r w:rsidRPr="00E064B2">
        <w:rPr>
          <w:rFonts w:ascii="Times New Roman" w:hAnsi="Times New Roman" w:cs="Times New Roman"/>
          <w:sz w:val="24"/>
          <w:szCs w:val="24"/>
        </w:rPr>
        <w:br/>
        <w:t>на себя обязательств по Контракту.</w:t>
      </w:r>
    </w:p>
    <w:p w14:paraId="6E3DE487"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7.3.12.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14:paraId="5775116B" w14:textId="77777777" w:rsidR="009F27A1" w:rsidRPr="00E064B2" w:rsidRDefault="009F27A1" w:rsidP="009F27A1">
      <w:pPr>
        <w:ind w:firstLine="426"/>
        <w:jc w:val="both"/>
        <w:outlineLvl w:val="1"/>
        <w:rPr>
          <w:rFonts w:ascii="Times New Roman" w:hAnsi="Times New Roman" w:cs="Times New Roman"/>
          <w:sz w:val="24"/>
          <w:szCs w:val="24"/>
        </w:rPr>
      </w:pPr>
      <w:r w:rsidRPr="00E064B2">
        <w:rPr>
          <w:rFonts w:ascii="Times New Roman" w:hAnsi="Times New Roman" w:cs="Times New Roman"/>
          <w:sz w:val="24"/>
          <w:szCs w:val="24"/>
        </w:rPr>
        <w:t>7.3.13. Стороны признают, что требования об уплате неустойки (штрафа, пени), переданные посредством факса и/или электронной почты Заказчика или Исполнителя, являются для Сторон эквивалентом документов, составленных на бумажных носителях и собственноручно подписанных уполномоченным лицом Заказчика или Исполнителя.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p>
    <w:p w14:paraId="2D16BBCA" w14:textId="77777777" w:rsidR="00BF6D9E" w:rsidRPr="00A16ECC" w:rsidRDefault="00BF6D9E" w:rsidP="00BF6D9E">
      <w:pPr>
        <w:jc w:val="both"/>
        <w:rPr>
          <w:rFonts w:ascii="Times New Roman" w:hAnsi="Times New Roman" w:cs="Times New Roman"/>
          <w:b/>
          <w:sz w:val="24"/>
          <w:szCs w:val="24"/>
        </w:rPr>
      </w:pPr>
    </w:p>
    <w:p w14:paraId="5C2EFA11" w14:textId="77777777" w:rsidR="00846E3B" w:rsidRPr="00A16ECC" w:rsidRDefault="00846E3B" w:rsidP="00846E3B">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8. Срок действия Контракта</w:t>
      </w:r>
    </w:p>
    <w:p w14:paraId="113C352C" w14:textId="77777777" w:rsidR="00846E3B" w:rsidRPr="00A16ECC" w:rsidRDefault="00846E3B" w:rsidP="00846E3B">
      <w:pPr>
        <w:ind w:firstLine="567"/>
        <w:jc w:val="center"/>
        <w:rPr>
          <w:rFonts w:ascii="Times New Roman" w:hAnsi="Times New Roman" w:cs="Times New Roman"/>
          <w:b/>
          <w:sz w:val="24"/>
          <w:szCs w:val="24"/>
        </w:rPr>
      </w:pPr>
    </w:p>
    <w:p w14:paraId="63F1D5B5" w14:textId="495ECDDB"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8.1. Настоящий Контракт действует с момента его подписания Заказчиком и по «31» декабря 202</w:t>
      </w:r>
      <w:r w:rsidR="00F25FCE">
        <w:rPr>
          <w:rFonts w:ascii="Times New Roman" w:hAnsi="Times New Roman" w:cs="Times New Roman"/>
          <w:sz w:val="22"/>
          <w:szCs w:val="22"/>
        </w:rPr>
        <w:t xml:space="preserve">6 </w:t>
      </w:r>
      <w:r w:rsidRPr="00041485">
        <w:rPr>
          <w:rFonts w:ascii="Times New Roman" w:hAnsi="Times New Roman" w:cs="Times New Roman"/>
          <w:sz w:val="22"/>
          <w:szCs w:val="22"/>
        </w:rPr>
        <w:t>года.</w:t>
      </w:r>
    </w:p>
    <w:p w14:paraId="4FA07FD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8.2. Истечение срока действия настоящего Контракта не </w:t>
      </w:r>
      <w:r w:rsidRPr="00E064B2">
        <w:rPr>
          <w:rFonts w:ascii="Times New Roman" w:hAnsi="Times New Roman" w:cs="Times New Roman"/>
          <w:sz w:val="22"/>
          <w:szCs w:val="22"/>
        </w:rPr>
        <w:t>влечет прекращения неисполненных обязательств Сторон по Контракту, в том числе гарантийных обязательств Исполнителя,</w:t>
      </w:r>
      <w:r w:rsidRPr="00041485">
        <w:rPr>
          <w:rFonts w:ascii="Times New Roman" w:hAnsi="Times New Roman" w:cs="Times New Roman"/>
          <w:sz w:val="22"/>
          <w:szCs w:val="22"/>
        </w:rPr>
        <w:t xml:space="preserve"> а также не освобождает от ответственности за нарушение условий Контракта.</w:t>
      </w:r>
    </w:p>
    <w:p w14:paraId="53A7ADF1" w14:textId="77777777" w:rsidR="00FE6B3C" w:rsidRPr="00A16ECC" w:rsidRDefault="00FE6B3C" w:rsidP="00846E3B">
      <w:pPr>
        <w:widowControl/>
        <w:autoSpaceDE/>
        <w:autoSpaceDN/>
        <w:adjustRightInd/>
        <w:ind w:firstLine="567"/>
        <w:jc w:val="both"/>
        <w:rPr>
          <w:rFonts w:ascii="Times New Roman" w:hAnsi="Times New Roman" w:cs="Times New Roman"/>
          <w:sz w:val="24"/>
          <w:szCs w:val="24"/>
        </w:rPr>
      </w:pPr>
    </w:p>
    <w:p w14:paraId="62C8D243" w14:textId="77777777" w:rsidR="00FE6B3C" w:rsidRPr="00A16ECC" w:rsidRDefault="00FE6B3C" w:rsidP="00FE6B3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9. Порядок изменения и расторжения Контракта</w:t>
      </w:r>
    </w:p>
    <w:p w14:paraId="4D373AC4" w14:textId="77777777" w:rsidR="00FE6B3C" w:rsidRPr="00A16ECC" w:rsidRDefault="00FE6B3C" w:rsidP="00FE6B3C">
      <w:pPr>
        <w:ind w:firstLine="567"/>
        <w:jc w:val="center"/>
        <w:rPr>
          <w:rFonts w:ascii="Times New Roman" w:hAnsi="Times New Roman" w:cs="Times New Roman"/>
          <w:b/>
          <w:sz w:val="24"/>
          <w:szCs w:val="24"/>
        </w:rPr>
      </w:pPr>
    </w:p>
    <w:p w14:paraId="6F5F6473"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Pr="00041485">
        <w:rPr>
          <w:rFonts w:ascii="Times New Roman" w:hAnsi="Times New Roman" w:cs="Times New Roman"/>
          <w:sz w:val="22"/>
          <w:szCs w:val="22"/>
        </w:rPr>
        <w:br/>
        <w:t>с гражданским законодательством Российской Федерации.</w:t>
      </w:r>
    </w:p>
    <w:p w14:paraId="399D848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9.2. Заказчик вправе в одностороннем порядке отказаться от исполнения Контракта </w:t>
      </w:r>
      <w:r w:rsidRPr="00041485">
        <w:rPr>
          <w:rFonts w:ascii="Times New Roman" w:hAnsi="Times New Roman" w:cs="Times New Roman"/>
          <w:sz w:val="22"/>
          <w:szCs w:val="22"/>
        </w:rPr>
        <w:br/>
        <w:t xml:space="preserve">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               </w:t>
      </w:r>
    </w:p>
    <w:p w14:paraId="6AF195CA"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t xml:space="preserve">- </w:t>
      </w:r>
      <w:r w:rsidRPr="00041485">
        <w:rPr>
          <w:rFonts w:ascii="Times New Roman" w:hAnsi="Times New Roman" w:cs="Times New Roman"/>
          <w:sz w:val="22"/>
          <w:szCs w:val="22"/>
        </w:rPr>
        <w:t>Исполнитель отказался от оказания услуг после заключения контракта;</w:t>
      </w:r>
    </w:p>
    <w:p w14:paraId="510C5E6B"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 приступил к оказанию услуг в течение 2 дней с момента начала оказания услуг;</w:t>
      </w:r>
    </w:p>
    <w:p w14:paraId="628F0869" w14:textId="77777777" w:rsidR="009F27A1" w:rsidRPr="00041485" w:rsidRDefault="009F27A1" w:rsidP="009F27A1">
      <w:pPr>
        <w:ind w:firstLine="567"/>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Pr="00041485">
        <w:rPr>
          <w:rFonts w:ascii="Times New Roman" w:hAnsi="Times New Roman" w:cs="Times New Roman"/>
          <w:sz w:val="22"/>
          <w:szCs w:val="22"/>
        </w:rPr>
        <w:t xml:space="preserve">Исполнителем оказаны услуги ненадлежащего качества в соответствии </w:t>
      </w:r>
      <w:r w:rsidRPr="00041485">
        <w:rPr>
          <w:rFonts w:ascii="Times New Roman" w:hAnsi="Times New Roman" w:cs="Times New Roman"/>
          <w:sz w:val="22"/>
          <w:szCs w:val="22"/>
        </w:rPr>
        <w:br/>
        <w:t>с заключением Заказчика, либо эксперта или экспертной организации;</w:t>
      </w:r>
    </w:p>
    <w:p w14:paraId="2442804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  Исполнитель прекратил оказывать услуги в период и сроки оказания услуг </w:t>
      </w:r>
      <w:r w:rsidRPr="00041485">
        <w:rPr>
          <w:rFonts w:ascii="Times New Roman" w:hAnsi="Times New Roman" w:cs="Times New Roman"/>
          <w:sz w:val="22"/>
          <w:szCs w:val="22"/>
        </w:rPr>
        <w:br/>
        <w:t>по контракту;</w:t>
      </w:r>
    </w:p>
    <w:p w14:paraId="26411A3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Исполнитель неоднократно (два и более раз) нарушил существенные обязательства по контракту;</w:t>
      </w:r>
    </w:p>
    <w:p w14:paraId="2A975658"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во время оказания услуг, станет очевидным, что услуги не будут оказаны надлежащим образом;</w:t>
      </w:r>
    </w:p>
    <w:p w14:paraId="0AD847D0"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по иным основаниям предусмотренных Гражданским кодексом Российской Федерации.</w:t>
      </w:r>
    </w:p>
    <w:p w14:paraId="2647A1DF" w14:textId="77777777" w:rsidR="009F27A1" w:rsidRPr="00041485" w:rsidRDefault="009F27A1" w:rsidP="009F27A1">
      <w:pPr>
        <w:ind w:firstLine="567"/>
        <w:jc w:val="both"/>
        <w:rPr>
          <w:rFonts w:ascii="Times New Roman" w:hAnsi="Times New Roman" w:cs="Times New Roman"/>
          <w:bCs/>
          <w:sz w:val="22"/>
          <w:szCs w:val="22"/>
        </w:rPr>
      </w:pPr>
      <w:r w:rsidRPr="00041485">
        <w:rPr>
          <w:rFonts w:ascii="Times New Roman" w:hAnsi="Times New Roman" w:cs="Times New Roman"/>
          <w:sz w:val="22"/>
          <w:szCs w:val="22"/>
        </w:rPr>
        <w:t xml:space="preserve">9.3. </w:t>
      </w:r>
      <w:r w:rsidRPr="00041485">
        <w:rPr>
          <w:rFonts w:ascii="Times New Roman" w:hAnsi="Times New Roman" w:cs="Times New Roman"/>
          <w:bCs/>
          <w:sz w:val="22"/>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2519C167" w14:textId="77777777" w:rsidR="009F27A1" w:rsidRPr="00041485" w:rsidRDefault="009F27A1" w:rsidP="009F27A1">
      <w:pPr>
        <w:tabs>
          <w:tab w:val="left" w:pos="993"/>
        </w:tabs>
        <w:ind w:firstLine="567"/>
        <w:jc w:val="both"/>
        <w:rPr>
          <w:rFonts w:ascii="Times New Roman" w:hAnsi="Times New Roman" w:cs="Times New Roman"/>
          <w:sz w:val="22"/>
          <w:szCs w:val="22"/>
        </w:rPr>
      </w:pPr>
      <w:r w:rsidRPr="00041485">
        <w:rPr>
          <w:rFonts w:ascii="Times New Roman" w:hAnsi="Times New Roman" w:cs="Times New Roman"/>
          <w:bCs/>
          <w:sz w:val="22"/>
          <w:szCs w:val="22"/>
        </w:rPr>
        <w:t xml:space="preserve">9.4. </w:t>
      </w:r>
      <w:r w:rsidRPr="00041485">
        <w:rPr>
          <w:rFonts w:ascii="Times New Roman" w:hAnsi="Times New Roman" w:cs="Times New Roman"/>
          <w:bCs/>
          <w:iCs/>
          <w:sz w:val="22"/>
          <w:szCs w:val="22"/>
          <w:lang w:eastAsia="x-none"/>
        </w:rPr>
        <w:t>В случае принятия Заказчиком решения об одностороннем отказе от исполнения контракта такое решение направляется Исполнителю в соответствии с требованиями,</w:t>
      </w:r>
      <w:bookmarkStart w:id="1" w:name="_Hlk103335814"/>
      <w:r w:rsidRPr="00041485">
        <w:rPr>
          <w:rFonts w:ascii="Times New Roman" w:hAnsi="Times New Roman" w:cs="Times New Roman"/>
          <w:bCs/>
          <w:iCs/>
          <w:sz w:val="22"/>
          <w:szCs w:val="22"/>
          <w:lang w:eastAsia="x-none"/>
        </w:rPr>
        <w:t xml:space="preserve"> </w:t>
      </w:r>
      <w:r w:rsidRPr="00041485">
        <w:rPr>
          <w:rFonts w:ascii="Times New Roman" w:hAnsi="Times New Roman" w:cs="Times New Roman"/>
          <w:bCs/>
          <w:sz w:val="22"/>
          <w:szCs w:val="22"/>
        </w:rPr>
        <w:t xml:space="preserve">установленными пунктом 3 части 6 статьи 8 Федерального закона от 02.07.2021 № 360-ФЗ </w:t>
      </w:r>
      <w:r w:rsidRPr="00041485">
        <w:rPr>
          <w:rFonts w:ascii="Times New Roman" w:hAnsi="Times New Roman" w:cs="Times New Roman"/>
          <w:bCs/>
          <w:sz w:val="22"/>
          <w:szCs w:val="22"/>
        </w:rPr>
        <w:br/>
        <w:t xml:space="preserve">«О внесении изменений в отдельные законодательные акты Российской Федерации» и статьей </w:t>
      </w:r>
      <w:r w:rsidRPr="00041485">
        <w:rPr>
          <w:rFonts w:ascii="Times New Roman" w:hAnsi="Times New Roman" w:cs="Times New Roman"/>
          <w:bCs/>
          <w:sz w:val="22"/>
          <w:szCs w:val="22"/>
        </w:rPr>
        <w:br/>
        <w:t>95</w:t>
      </w:r>
      <w:bookmarkEnd w:id="1"/>
      <w:r w:rsidRPr="00041485">
        <w:rPr>
          <w:rFonts w:ascii="Times New Roman" w:hAnsi="Times New Roman" w:cs="Times New Roman"/>
          <w:bCs/>
          <w:sz w:val="22"/>
          <w:szCs w:val="22"/>
        </w:rPr>
        <w:t xml:space="preserve"> </w:t>
      </w:r>
      <w:r w:rsidRPr="00041485">
        <w:rPr>
          <w:rFonts w:ascii="Times New Roman" w:hAnsi="Times New Roman" w:cs="Times New Roman"/>
          <w:sz w:val="22"/>
          <w:szCs w:val="22"/>
        </w:rPr>
        <w:t>Федерального закона № 44-ФЗ</w:t>
      </w:r>
      <w:bookmarkStart w:id="2" w:name="Par1"/>
      <w:bookmarkEnd w:id="2"/>
      <w:r w:rsidRPr="00041485">
        <w:rPr>
          <w:rFonts w:ascii="Times New Roman" w:hAnsi="Times New Roman" w:cs="Times New Roman"/>
          <w:sz w:val="22"/>
          <w:szCs w:val="22"/>
        </w:rPr>
        <w:t xml:space="preserve">. </w:t>
      </w:r>
    </w:p>
    <w:p w14:paraId="681D5AA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9.4.1. Решение Заказчика об одностороннем отказе от исполнения Контракта вступает </w:t>
      </w:r>
      <w:r w:rsidRPr="00041485">
        <w:rPr>
          <w:rFonts w:ascii="Times New Roman" w:hAnsi="Times New Roman" w:cs="Times New Roman"/>
          <w:sz w:val="22"/>
          <w:szCs w:val="22"/>
        </w:rPr>
        <w:br/>
        <w:t xml:space="preserve">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14:paraId="492B37B2"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9.4.2. Заказчик обязан отменить не вступившее в силу решение об одностороннем отказе </w:t>
      </w:r>
      <w:r w:rsidRPr="00041485">
        <w:rPr>
          <w:rFonts w:ascii="Times New Roman" w:hAnsi="Times New Roman" w:cs="Times New Roman"/>
          <w:sz w:val="22"/>
          <w:szCs w:val="22"/>
        </w:rPr>
        <w:b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14:paraId="1A0473A5"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7D53B76"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и в соответствии со статьей 95 Федерального закона № 44-ФЗ. </w:t>
      </w:r>
    </w:p>
    <w:p w14:paraId="0A56F264"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9.6. По соглашению сторон Контракт расторгается с момента подписания соглашения </w:t>
      </w:r>
      <w:r w:rsidRPr="00041485">
        <w:rPr>
          <w:rFonts w:ascii="Times New Roman" w:hAnsi="Times New Roman" w:cs="Times New Roman"/>
          <w:sz w:val="22"/>
          <w:szCs w:val="22"/>
        </w:rPr>
        <w:br/>
        <w:t xml:space="preserve">о расторжении Контракта Сторонами. </w:t>
      </w:r>
    </w:p>
    <w:p w14:paraId="449D959C"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9.7. При расторжении Контракта в связи с односторонним отказом стороны Контракта </w:t>
      </w:r>
      <w:r w:rsidRPr="00041485">
        <w:rPr>
          <w:rFonts w:ascii="Times New Roman" w:hAnsi="Times New Roman" w:cs="Times New Roman"/>
          <w:sz w:val="22"/>
          <w:szCs w:val="22"/>
        </w:rPr>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814CBF"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 Изменение существенных условий контракта при его исполнении не допускается, </w:t>
      </w:r>
      <w:r w:rsidRPr="00041485">
        <w:rPr>
          <w:rFonts w:ascii="Times New Roman" w:hAnsi="Times New Roman" w:cs="Times New Roman"/>
          <w:sz w:val="22"/>
          <w:szCs w:val="22"/>
        </w:rPr>
        <w:br/>
        <w:t>за исключением их изменения по соглашению сторон в следующих случаях, предусмотренных частью 1 статьи 95 Федерального закона № 44-ФЗ:</w:t>
      </w:r>
    </w:p>
    <w:p w14:paraId="376A3BBD"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 xml:space="preserve">9.8.1.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0182A159" w14:textId="77777777" w:rsidR="009F27A1" w:rsidRPr="00041485" w:rsidRDefault="009F27A1" w:rsidP="009F27A1">
      <w:pPr>
        <w:ind w:firstLine="567"/>
        <w:jc w:val="both"/>
        <w:rPr>
          <w:rFonts w:ascii="Times New Roman" w:hAnsi="Times New Roman" w:cs="Times New Roman"/>
          <w:sz w:val="22"/>
          <w:szCs w:val="22"/>
        </w:rPr>
      </w:pPr>
      <w:r w:rsidRPr="00041485">
        <w:rPr>
          <w:rFonts w:ascii="Times New Roman" w:hAnsi="Times New Roman" w:cs="Times New Roman"/>
          <w:sz w:val="22"/>
          <w:szCs w:val="22"/>
        </w:rPr>
        <w:t>9.8.2.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14:paraId="0B748517" w14:textId="77777777" w:rsidR="009F27A1" w:rsidRPr="00041485"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9.9.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2267DA" w14:textId="05978152" w:rsidR="009F27A1" w:rsidRDefault="009F27A1" w:rsidP="009F27A1">
      <w:pPr>
        <w:pStyle w:val="western"/>
        <w:shd w:val="clear" w:color="auto" w:fill="FFFFFF"/>
        <w:spacing w:before="0" w:after="0"/>
        <w:ind w:firstLine="567"/>
        <w:jc w:val="both"/>
        <w:rPr>
          <w:color w:val="000000"/>
          <w:sz w:val="22"/>
          <w:szCs w:val="22"/>
        </w:rPr>
      </w:pPr>
      <w:r w:rsidRPr="00041485">
        <w:rPr>
          <w:color w:val="000000"/>
          <w:sz w:val="22"/>
          <w:szCs w:val="22"/>
        </w:rPr>
        <w:t>9.10. В случае перемены Заказчика права и обязанности Заказчика, предусмотренные Контрактом, переходят к новому заказчику.</w:t>
      </w:r>
    </w:p>
    <w:p w14:paraId="2048E030" w14:textId="77777777" w:rsidR="0072001E" w:rsidRPr="00041485" w:rsidRDefault="0072001E" w:rsidP="009F27A1">
      <w:pPr>
        <w:pStyle w:val="western"/>
        <w:shd w:val="clear" w:color="auto" w:fill="FFFFFF"/>
        <w:spacing w:before="0" w:after="0"/>
        <w:ind w:firstLine="567"/>
        <w:jc w:val="both"/>
        <w:rPr>
          <w:color w:val="000000"/>
          <w:sz w:val="22"/>
          <w:szCs w:val="22"/>
        </w:rPr>
      </w:pPr>
    </w:p>
    <w:p w14:paraId="0F71036E"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10</w:t>
      </w:r>
      <w:r w:rsidR="00397AFC" w:rsidRPr="00A16ECC">
        <w:rPr>
          <w:rFonts w:ascii="Times New Roman" w:hAnsi="Times New Roman" w:cs="Times New Roman"/>
          <w:b/>
          <w:sz w:val="24"/>
          <w:szCs w:val="24"/>
        </w:rPr>
        <w:t>.</w:t>
      </w:r>
      <w:r w:rsidRPr="00A16ECC">
        <w:rPr>
          <w:rFonts w:ascii="Times New Roman" w:hAnsi="Times New Roman" w:cs="Times New Roman"/>
          <w:b/>
          <w:sz w:val="24"/>
          <w:szCs w:val="24"/>
        </w:rPr>
        <w:t xml:space="preserve"> Обстоятельства непреодолимой силы</w:t>
      </w:r>
      <w:r w:rsidR="00BE2977" w:rsidRPr="00A16ECC">
        <w:rPr>
          <w:rFonts w:ascii="Times New Roman" w:hAnsi="Times New Roman" w:cs="Times New Roman"/>
          <w:b/>
          <w:sz w:val="24"/>
          <w:szCs w:val="24"/>
        </w:rPr>
        <w:t xml:space="preserve"> </w:t>
      </w:r>
      <w:r w:rsidRPr="00A16ECC">
        <w:rPr>
          <w:rFonts w:ascii="Times New Roman" w:hAnsi="Times New Roman" w:cs="Times New Roman"/>
          <w:b/>
          <w:sz w:val="24"/>
          <w:szCs w:val="24"/>
        </w:rPr>
        <w:t>(ф</w:t>
      </w:r>
      <w:r w:rsidR="00397AFC" w:rsidRPr="00A16ECC">
        <w:rPr>
          <w:rFonts w:ascii="Times New Roman" w:hAnsi="Times New Roman" w:cs="Times New Roman"/>
          <w:b/>
          <w:sz w:val="24"/>
          <w:szCs w:val="24"/>
        </w:rPr>
        <w:t>орс-мажор</w:t>
      </w:r>
      <w:r w:rsidRPr="00A16ECC">
        <w:rPr>
          <w:rFonts w:ascii="Times New Roman" w:hAnsi="Times New Roman" w:cs="Times New Roman"/>
          <w:b/>
          <w:sz w:val="24"/>
          <w:szCs w:val="24"/>
        </w:rPr>
        <w:t>)</w:t>
      </w:r>
    </w:p>
    <w:p w14:paraId="7D9D4576" w14:textId="77777777" w:rsidR="00397AFC" w:rsidRPr="00A16ECC" w:rsidRDefault="00397AFC" w:rsidP="00397AFC">
      <w:pPr>
        <w:ind w:firstLine="567"/>
        <w:jc w:val="both"/>
        <w:rPr>
          <w:rFonts w:ascii="Times New Roman" w:hAnsi="Times New Roman" w:cs="Times New Roman"/>
          <w:sz w:val="24"/>
          <w:szCs w:val="24"/>
        </w:rPr>
      </w:pPr>
    </w:p>
    <w:p w14:paraId="157EAA0B"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 xml:space="preserve">.1. Стороны освобождаются от ответственности за полное или частичное неисполнение </w:t>
      </w:r>
      <w:r w:rsidR="00397AFC" w:rsidRPr="00A16ECC">
        <w:rPr>
          <w:rFonts w:ascii="Times New Roman" w:hAnsi="Times New Roman" w:cs="Times New Roman"/>
          <w:sz w:val="24"/>
          <w:szCs w:val="24"/>
        </w:rPr>
        <w:lastRenderedPageBreak/>
        <w:t xml:space="preserve">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4CB9E906" w14:textId="1A147D60"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10</w:t>
      </w:r>
      <w:r w:rsidR="00397AFC" w:rsidRPr="00A16ECC">
        <w:rPr>
          <w:rFonts w:ascii="Times New Roman" w:hAnsi="Times New Roman" w:cs="Times New Roman"/>
          <w:sz w:val="24"/>
          <w:szCs w:val="24"/>
        </w:rPr>
        <w:t>.2.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132D5A3B" w14:textId="77777777" w:rsidR="00397AFC" w:rsidRPr="00A16ECC" w:rsidRDefault="00397AFC" w:rsidP="00397AFC">
      <w:pPr>
        <w:ind w:firstLine="567"/>
        <w:jc w:val="both"/>
        <w:rPr>
          <w:rFonts w:ascii="Times New Roman" w:hAnsi="Times New Roman" w:cs="Times New Roman"/>
          <w:sz w:val="24"/>
          <w:szCs w:val="24"/>
        </w:rPr>
      </w:pPr>
    </w:p>
    <w:p w14:paraId="4DEB551C" w14:textId="77777777" w:rsidR="00397AFC" w:rsidRPr="00A16ECC" w:rsidRDefault="002F39F5"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11</w:t>
      </w:r>
      <w:r w:rsidR="00397AFC" w:rsidRPr="00A16ECC">
        <w:rPr>
          <w:rFonts w:ascii="Times New Roman" w:hAnsi="Times New Roman" w:cs="Times New Roman"/>
          <w:b/>
          <w:sz w:val="24"/>
          <w:szCs w:val="24"/>
        </w:rPr>
        <w:t>. Порядок рассмотрения споров</w:t>
      </w:r>
    </w:p>
    <w:p w14:paraId="582CFE8B" w14:textId="77777777" w:rsidR="00397AFC" w:rsidRPr="00A16ECC" w:rsidRDefault="00397AFC" w:rsidP="00397AFC">
      <w:pPr>
        <w:ind w:firstLine="567"/>
        <w:jc w:val="both"/>
        <w:rPr>
          <w:rFonts w:ascii="Times New Roman" w:hAnsi="Times New Roman" w:cs="Times New Roman"/>
          <w:sz w:val="24"/>
          <w:szCs w:val="24"/>
        </w:rPr>
      </w:pPr>
    </w:p>
    <w:p w14:paraId="512DFF80" w14:textId="77777777"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972841C" w14:textId="29BF2363" w:rsidR="00397AFC" w:rsidRPr="00A16ECC" w:rsidRDefault="002F39F5"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11.</w:t>
      </w:r>
      <w:r w:rsidR="00397AFC" w:rsidRPr="00A16ECC">
        <w:rPr>
          <w:rFonts w:ascii="Times New Roman" w:hAnsi="Times New Roman" w:cs="Times New Roman"/>
          <w:sz w:val="24"/>
          <w:szCs w:val="24"/>
        </w:rPr>
        <w:t>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2942DFA5" w14:textId="77777777" w:rsidR="00397AFC" w:rsidRPr="00A16ECC" w:rsidRDefault="00397AFC" w:rsidP="00397AFC">
      <w:pPr>
        <w:pStyle w:val="a3"/>
        <w:spacing w:after="0"/>
        <w:ind w:left="0" w:firstLine="539"/>
        <w:jc w:val="center"/>
        <w:rPr>
          <w:rFonts w:ascii="Times New Roman" w:hAnsi="Times New Roman" w:cs="Times New Roman"/>
          <w:b/>
          <w:caps/>
          <w:sz w:val="24"/>
          <w:szCs w:val="24"/>
        </w:rPr>
      </w:pPr>
    </w:p>
    <w:p w14:paraId="058A7CA2"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r w:rsidRPr="00A16ECC">
        <w:rPr>
          <w:rFonts w:ascii="Times New Roman" w:hAnsi="Times New Roman" w:cs="Times New Roman"/>
          <w:b/>
          <w:caps/>
          <w:sz w:val="24"/>
          <w:szCs w:val="24"/>
        </w:rPr>
        <w:t>1</w:t>
      </w:r>
      <w:r w:rsidR="002F39F5" w:rsidRPr="00A16ECC">
        <w:rPr>
          <w:rFonts w:ascii="Times New Roman" w:hAnsi="Times New Roman" w:cs="Times New Roman"/>
          <w:b/>
          <w:caps/>
          <w:sz w:val="24"/>
          <w:szCs w:val="24"/>
        </w:rPr>
        <w:t>2</w:t>
      </w:r>
      <w:r w:rsidRPr="00A16ECC">
        <w:rPr>
          <w:rFonts w:ascii="Times New Roman" w:hAnsi="Times New Roman" w:cs="Times New Roman"/>
          <w:b/>
          <w:caps/>
          <w:sz w:val="24"/>
          <w:szCs w:val="24"/>
        </w:rPr>
        <w:t>. А</w:t>
      </w:r>
      <w:r w:rsidRPr="00A16ECC">
        <w:rPr>
          <w:rFonts w:ascii="Times New Roman" w:hAnsi="Times New Roman" w:cs="Times New Roman"/>
          <w:b/>
          <w:sz w:val="24"/>
          <w:szCs w:val="24"/>
        </w:rPr>
        <w:t>нтикоррупционная оговорка</w:t>
      </w:r>
    </w:p>
    <w:p w14:paraId="2CDC1577" w14:textId="77777777" w:rsidR="00397AFC" w:rsidRPr="00A16ECC" w:rsidRDefault="00397AFC" w:rsidP="00397AFC">
      <w:pPr>
        <w:pStyle w:val="a3"/>
        <w:spacing w:after="0"/>
        <w:ind w:left="0" w:firstLine="539"/>
        <w:jc w:val="center"/>
        <w:rPr>
          <w:rFonts w:ascii="Times New Roman" w:hAnsi="Times New Roman" w:cs="Times New Roman"/>
          <w:b/>
          <w:sz w:val="24"/>
          <w:szCs w:val="24"/>
        </w:rPr>
      </w:pPr>
    </w:p>
    <w:p w14:paraId="12303C11"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F7D16BD"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A16ECC">
        <w:rPr>
          <w:rFonts w:ascii="Times New Roman" w:hAnsi="Times New Roman" w:cs="Times New Roman"/>
          <w:sz w:val="24"/>
          <w:szCs w:val="24"/>
        </w:rPr>
        <w:t>иным образом</w:t>
      </w:r>
      <w:proofErr w:type="gramEnd"/>
      <w:r w:rsidRPr="00A16ECC">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DE4433" w14:textId="77777777"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7C4BDF" w14:textId="09D0C734" w:rsidR="00397AFC" w:rsidRPr="00A16ECC" w:rsidRDefault="00397AFC" w:rsidP="00397AFC">
      <w:pPr>
        <w:pStyle w:val="a3"/>
        <w:spacing w:after="0"/>
        <w:ind w:left="0" w:firstLine="539"/>
        <w:jc w:val="both"/>
        <w:rPr>
          <w:rFonts w:ascii="Times New Roman" w:hAnsi="Times New Roman" w:cs="Times New Roman"/>
          <w:sz w:val="24"/>
          <w:szCs w:val="24"/>
        </w:rPr>
      </w:pPr>
      <w:r w:rsidRPr="00A16ECC">
        <w:rPr>
          <w:rFonts w:ascii="Times New Roman" w:hAnsi="Times New Roman" w:cs="Times New Roman"/>
          <w:sz w:val="24"/>
          <w:szCs w:val="24"/>
        </w:rPr>
        <w:t>1</w:t>
      </w:r>
      <w:r w:rsidR="002F39F5" w:rsidRPr="00A16ECC">
        <w:rPr>
          <w:rFonts w:ascii="Times New Roman" w:hAnsi="Times New Roman" w:cs="Times New Roman"/>
          <w:sz w:val="24"/>
          <w:szCs w:val="24"/>
        </w:rPr>
        <w:t>2</w:t>
      </w:r>
      <w:r w:rsidRPr="00A16ECC">
        <w:rPr>
          <w:rFonts w:ascii="Times New Roman" w:hAnsi="Times New Roman" w:cs="Times New Roman"/>
          <w:sz w:val="24"/>
          <w:szCs w:val="24"/>
        </w:rPr>
        <w:t>.1.3. Не совершать иных действий, нарушающих антикоррупционное законодательство Российской Федерации.</w:t>
      </w:r>
    </w:p>
    <w:p w14:paraId="2A7785A7" w14:textId="77777777" w:rsidR="00397AFC" w:rsidRPr="00A16ECC" w:rsidRDefault="00397AFC" w:rsidP="00397AFC">
      <w:pPr>
        <w:pStyle w:val="a3"/>
        <w:spacing w:after="0"/>
        <w:ind w:left="0" w:firstLine="539"/>
        <w:jc w:val="both"/>
        <w:rPr>
          <w:rFonts w:ascii="Times New Roman" w:hAnsi="Times New Roman" w:cs="Times New Roman"/>
          <w:sz w:val="24"/>
          <w:szCs w:val="24"/>
        </w:rPr>
      </w:pPr>
    </w:p>
    <w:p w14:paraId="464F10C3" w14:textId="26CD4A29" w:rsidR="00397AF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3</w:t>
      </w:r>
      <w:r w:rsidRPr="00A16ECC">
        <w:rPr>
          <w:rFonts w:ascii="Times New Roman" w:hAnsi="Times New Roman" w:cs="Times New Roman"/>
          <w:b/>
          <w:sz w:val="24"/>
          <w:szCs w:val="24"/>
        </w:rPr>
        <w:t>. Прочие условия</w:t>
      </w:r>
    </w:p>
    <w:p w14:paraId="2CA2CDA1" w14:textId="77777777" w:rsidR="0072001E" w:rsidRPr="00A16ECC" w:rsidRDefault="0072001E" w:rsidP="00397AFC">
      <w:pPr>
        <w:ind w:firstLine="567"/>
        <w:jc w:val="center"/>
        <w:rPr>
          <w:rFonts w:ascii="Times New Roman" w:hAnsi="Times New Roman" w:cs="Times New Roman"/>
          <w:b/>
          <w:sz w:val="24"/>
          <w:szCs w:val="24"/>
        </w:rPr>
      </w:pPr>
    </w:p>
    <w:p w14:paraId="3D5AA3BA" w14:textId="77777777" w:rsidR="008D3719" w:rsidRPr="00A16ECC" w:rsidRDefault="00397AFC" w:rsidP="008D3719">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.1. Настоящий Контракт составлен в</w:t>
      </w:r>
      <w:r w:rsidR="002F39F5" w:rsidRPr="00A16ECC">
        <w:rPr>
          <w:rFonts w:ascii="Times New Roman" w:hAnsi="Times New Roman" w:cs="Times New Roman"/>
          <w:sz w:val="24"/>
          <w:szCs w:val="24"/>
        </w:rPr>
        <w:t xml:space="preserve">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w:t>
      </w:r>
      <w:r w:rsidRPr="00A16ECC">
        <w:rPr>
          <w:rFonts w:ascii="Times New Roman" w:hAnsi="Times New Roman" w:cs="Times New Roman"/>
          <w:sz w:val="24"/>
          <w:szCs w:val="24"/>
        </w:rPr>
        <w:t xml:space="preserve"> экземплярах</w:t>
      </w:r>
      <w:r w:rsidR="002F39F5" w:rsidRPr="00A16ECC">
        <w:rPr>
          <w:rFonts w:ascii="Times New Roman" w:hAnsi="Times New Roman" w:cs="Times New Roman"/>
          <w:sz w:val="24"/>
          <w:szCs w:val="24"/>
        </w:rPr>
        <w:t xml:space="preserve"> на бумажном носителе для каждой из Сторон.</w:t>
      </w:r>
    </w:p>
    <w:p w14:paraId="5947DA87" w14:textId="77777777" w:rsidR="00683E6A"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.2.</w:t>
      </w:r>
      <w:r w:rsidR="00683E6A" w:rsidRPr="00A16ECC">
        <w:rPr>
          <w:rFonts w:ascii="Times New Roman" w:hAnsi="Times New Roman" w:cs="Times New Roman"/>
          <w:sz w:val="24"/>
          <w:szCs w:val="24"/>
        </w:rPr>
        <w:t xml:space="preserve">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4976395" w14:textId="77777777" w:rsidR="00397AFC" w:rsidRPr="00A16ECC" w:rsidRDefault="00683E6A"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 xml:space="preserve">13.3. </w:t>
      </w:r>
      <w:r w:rsidR="00397AFC" w:rsidRPr="00A16EC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14:paraId="2ED40C3E" w14:textId="77777777" w:rsidR="00397AFC" w:rsidRPr="00A16ECC" w:rsidRDefault="00397AFC" w:rsidP="00397AFC">
      <w:pPr>
        <w:ind w:firstLine="567"/>
        <w:jc w:val="both"/>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3</w:t>
      </w:r>
      <w:r w:rsidRPr="00A16ECC">
        <w:rPr>
          <w:rFonts w:ascii="Times New Roman" w:hAnsi="Times New Roman" w:cs="Times New Roman"/>
          <w:sz w:val="24"/>
          <w:szCs w:val="24"/>
        </w:rPr>
        <w:t>.</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 xml:space="preserve">. В случае изменения юридического или фактического адреса, банковских или иных </w:t>
      </w:r>
      <w:r w:rsidRPr="00A16ECC">
        <w:rPr>
          <w:rFonts w:ascii="Times New Roman" w:hAnsi="Times New Roman" w:cs="Times New Roman"/>
          <w:sz w:val="24"/>
          <w:szCs w:val="24"/>
        </w:rPr>
        <w:lastRenderedPageBreak/>
        <w:t>реквизитов, Стороны обязаны уведомить друг друга за пять</w:t>
      </w:r>
      <w:r w:rsidR="00E62BFF" w:rsidRPr="00A16ECC">
        <w:rPr>
          <w:rFonts w:ascii="Times New Roman" w:hAnsi="Times New Roman" w:cs="Times New Roman"/>
          <w:sz w:val="24"/>
          <w:szCs w:val="24"/>
        </w:rPr>
        <w:t xml:space="preserve"> </w:t>
      </w:r>
      <w:r w:rsidRPr="00A16ECC">
        <w:rPr>
          <w:rFonts w:ascii="Times New Roman" w:hAnsi="Times New Roman" w:cs="Times New Roman"/>
          <w:sz w:val="24"/>
          <w:szCs w:val="24"/>
        </w:rPr>
        <w:t>дней до предполагаемых событий.</w:t>
      </w:r>
    </w:p>
    <w:p w14:paraId="17E67A72" w14:textId="77777777" w:rsidR="00397AFC" w:rsidRPr="00A16ECC" w:rsidRDefault="00397AFC" w:rsidP="00397AFC">
      <w:pPr>
        <w:ind w:firstLine="567"/>
        <w:jc w:val="center"/>
        <w:rPr>
          <w:rFonts w:ascii="Times New Roman" w:hAnsi="Times New Roman" w:cs="Times New Roman"/>
          <w:b/>
          <w:sz w:val="24"/>
          <w:szCs w:val="24"/>
        </w:rPr>
      </w:pPr>
    </w:p>
    <w:p w14:paraId="011C0E78" w14:textId="77777777" w:rsidR="0072001E" w:rsidRDefault="0072001E" w:rsidP="00397AFC">
      <w:pPr>
        <w:ind w:firstLine="567"/>
        <w:jc w:val="center"/>
        <w:rPr>
          <w:rFonts w:ascii="Times New Roman" w:hAnsi="Times New Roman" w:cs="Times New Roman"/>
          <w:b/>
          <w:sz w:val="24"/>
          <w:szCs w:val="24"/>
        </w:rPr>
      </w:pPr>
    </w:p>
    <w:p w14:paraId="08922BFA" w14:textId="77777777" w:rsidR="0072001E" w:rsidRDefault="0072001E" w:rsidP="00397AFC">
      <w:pPr>
        <w:ind w:firstLine="567"/>
        <w:jc w:val="center"/>
        <w:rPr>
          <w:rFonts w:ascii="Times New Roman" w:hAnsi="Times New Roman" w:cs="Times New Roman"/>
          <w:b/>
          <w:sz w:val="24"/>
          <w:szCs w:val="24"/>
        </w:rPr>
      </w:pPr>
    </w:p>
    <w:p w14:paraId="292E3D6A" w14:textId="77777777" w:rsidR="0072001E" w:rsidRDefault="0072001E" w:rsidP="00397AFC">
      <w:pPr>
        <w:ind w:firstLine="567"/>
        <w:jc w:val="center"/>
        <w:rPr>
          <w:rFonts w:ascii="Times New Roman" w:hAnsi="Times New Roman" w:cs="Times New Roman"/>
          <w:b/>
          <w:sz w:val="24"/>
          <w:szCs w:val="24"/>
        </w:rPr>
      </w:pPr>
    </w:p>
    <w:p w14:paraId="553C5188" w14:textId="6AADD0C0" w:rsidR="00397AFC" w:rsidRPr="00A16ECC" w:rsidRDefault="00397AFC" w:rsidP="00397AFC">
      <w:pPr>
        <w:ind w:firstLine="567"/>
        <w:jc w:val="center"/>
        <w:rPr>
          <w:rFonts w:ascii="Times New Roman" w:hAnsi="Times New Roman" w:cs="Times New Roman"/>
          <w:b/>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4</w:t>
      </w:r>
      <w:r w:rsidRPr="00A16ECC">
        <w:rPr>
          <w:rFonts w:ascii="Times New Roman" w:hAnsi="Times New Roman" w:cs="Times New Roman"/>
          <w:b/>
          <w:sz w:val="24"/>
          <w:szCs w:val="24"/>
        </w:rPr>
        <w:t>. Приложения к Контракту</w:t>
      </w:r>
    </w:p>
    <w:p w14:paraId="0610A58D" w14:textId="77777777" w:rsidR="00397AFC" w:rsidRPr="00A16ECC" w:rsidRDefault="00397AFC" w:rsidP="00397AFC">
      <w:pPr>
        <w:ind w:firstLine="567"/>
        <w:jc w:val="center"/>
        <w:rPr>
          <w:rFonts w:ascii="Times New Roman" w:hAnsi="Times New Roman" w:cs="Times New Roman"/>
          <w:b/>
          <w:sz w:val="24"/>
          <w:szCs w:val="24"/>
        </w:rPr>
      </w:pPr>
    </w:p>
    <w:p w14:paraId="51DBC68A" w14:textId="5F8F0790" w:rsidR="00707673" w:rsidRDefault="00397AFC" w:rsidP="00683E6A">
      <w:pPr>
        <w:pStyle w:val="2"/>
        <w:spacing w:after="0" w:line="240" w:lineRule="auto"/>
        <w:ind w:firstLine="567"/>
        <w:rPr>
          <w:rFonts w:ascii="Times New Roman" w:hAnsi="Times New Roman" w:cs="Times New Roman"/>
          <w:sz w:val="24"/>
          <w:szCs w:val="24"/>
        </w:rPr>
      </w:pPr>
      <w:r w:rsidRPr="00A16ECC">
        <w:rPr>
          <w:rFonts w:ascii="Times New Roman" w:hAnsi="Times New Roman" w:cs="Times New Roman"/>
          <w:sz w:val="24"/>
          <w:szCs w:val="24"/>
        </w:rPr>
        <w:t>1</w:t>
      </w:r>
      <w:r w:rsidR="00683E6A" w:rsidRPr="00A16ECC">
        <w:rPr>
          <w:rFonts w:ascii="Times New Roman" w:hAnsi="Times New Roman" w:cs="Times New Roman"/>
          <w:sz w:val="24"/>
          <w:szCs w:val="24"/>
        </w:rPr>
        <w:t>4</w:t>
      </w:r>
      <w:r w:rsidRPr="00A16ECC">
        <w:rPr>
          <w:rFonts w:ascii="Times New Roman" w:hAnsi="Times New Roman" w:cs="Times New Roman"/>
          <w:sz w:val="24"/>
          <w:szCs w:val="24"/>
        </w:rPr>
        <w:t>.1. Приложение №</w:t>
      </w:r>
      <w:r w:rsidR="00707673" w:rsidRPr="00A16ECC">
        <w:rPr>
          <w:rFonts w:ascii="Times New Roman" w:hAnsi="Times New Roman" w:cs="Times New Roman"/>
          <w:sz w:val="24"/>
          <w:szCs w:val="24"/>
        </w:rPr>
        <w:t xml:space="preserve"> 1</w:t>
      </w:r>
      <w:r w:rsidR="00CF44EA" w:rsidRPr="00A16ECC">
        <w:rPr>
          <w:rFonts w:ascii="Times New Roman" w:hAnsi="Times New Roman" w:cs="Times New Roman"/>
          <w:sz w:val="24"/>
          <w:szCs w:val="24"/>
        </w:rPr>
        <w:t xml:space="preserve"> - Расчет </w:t>
      </w:r>
      <w:r w:rsidR="006D0161" w:rsidRPr="00A16ECC">
        <w:rPr>
          <w:rFonts w:ascii="Times New Roman" w:hAnsi="Times New Roman" w:cs="Times New Roman"/>
          <w:sz w:val="24"/>
          <w:szCs w:val="24"/>
        </w:rPr>
        <w:t>цены Контракта</w:t>
      </w:r>
      <w:r w:rsidR="00707673" w:rsidRPr="00A16ECC">
        <w:rPr>
          <w:rFonts w:ascii="Times New Roman" w:hAnsi="Times New Roman" w:cs="Times New Roman"/>
          <w:sz w:val="24"/>
          <w:szCs w:val="24"/>
        </w:rPr>
        <w:t>.</w:t>
      </w:r>
    </w:p>
    <w:p w14:paraId="0D220272" w14:textId="330B4D38" w:rsidR="00120022" w:rsidRPr="00A16ECC" w:rsidRDefault="00120022" w:rsidP="00683E6A">
      <w:pPr>
        <w:pStyle w:val="2"/>
        <w:spacing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14.2. Приложение №2 – Техническое задание </w:t>
      </w:r>
    </w:p>
    <w:p w14:paraId="61C692B2" w14:textId="77777777" w:rsidR="00397AFC" w:rsidRPr="00A16ECC" w:rsidRDefault="00397AFC" w:rsidP="00397AFC">
      <w:pPr>
        <w:ind w:firstLine="567"/>
        <w:jc w:val="both"/>
        <w:rPr>
          <w:rFonts w:ascii="Times New Roman" w:hAnsi="Times New Roman" w:cs="Times New Roman"/>
          <w:sz w:val="24"/>
          <w:szCs w:val="24"/>
        </w:rPr>
      </w:pPr>
    </w:p>
    <w:p w14:paraId="19F6A0D7" w14:textId="77777777" w:rsidR="00397AFC" w:rsidRPr="00A16ECC" w:rsidRDefault="00397AFC" w:rsidP="00397AFC">
      <w:pPr>
        <w:pStyle w:val="a3"/>
        <w:ind w:firstLine="567"/>
        <w:jc w:val="center"/>
        <w:rPr>
          <w:rFonts w:ascii="Times New Roman" w:hAnsi="Times New Roman" w:cs="Times New Roman"/>
          <w:b/>
          <w:caps/>
          <w:sz w:val="24"/>
          <w:szCs w:val="24"/>
        </w:rPr>
      </w:pPr>
      <w:r w:rsidRPr="00A16ECC">
        <w:rPr>
          <w:rFonts w:ascii="Times New Roman" w:hAnsi="Times New Roman" w:cs="Times New Roman"/>
          <w:b/>
          <w:sz w:val="24"/>
          <w:szCs w:val="24"/>
        </w:rPr>
        <w:t>1</w:t>
      </w:r>
      <w:r w:rsidR="00683E6A" w:rsidRPr="00A16ECC">
        <w:rPr>
          <w:rFonts w:ascii="Times New Roman" w:hAnsi="Times New Roman" w:cs="Times New Roman"/>
          <w:b/>
          <w:sz w:val="24"/>
          <w:szCs w:val="24"/>
        </w:rPr>
        <w:t>5</w:t>
      </w:r>
      <w:r w:rsidRPr="00A16ECC">
        <w:rPr>
          <w:rFonts w:ascii="Times New Roman" w:hAnsi="Times New Roman" w:cs="Times New Roman"/>
          <w:b/>
          <w:sz w:val="24"/>
          <w:szCs w:val="24"/>
        </w:rPr>
        <w:t xml:space="preserve">. </w:t>
      </w:r>
      <w:r w:rsidR="00683E6A" w:rsidRPr="00A16ECC">
        <w:rPr>
          <w:rFonts w:ascii="Times New Roman" w:hAnsi="Times New Roman" w:cs="Times New Roman"/>
          <w:b/>
          <w:sz w:val="24"/>
          <w:szCs w:val="24"/>
        </w:rPr>
        <w:t>А</w:t>
      </w:r>
      <w:r w:rsidRPr="00A16ECC">
        <w:rPr>
          <w:rFonts w:ascii="Times New Roman" w:hAnsi="Times New Roman" w:cs="Times New Roman"/>
          <w:b/>
          <w:sz w:val="24"/>
          <w:szCs w:val="24"/>
        </w:rPr>
        <w:t>дреса, реквизиты</w:t>
      </w:r>
      <w:r w:rsidR="00683E6A" w:rsidRPr="00A16ECC">
        <w:rPr>
          <w:rFonts w:ascii="Times New Roman" w:hAnsi="Times New Roman" w:cs="Times New Roman"/>
          <w:b/>
          <w:sz w:val="24"/>
          <w:szCs w:val="24"/>
        </w:rPr>
        <w:t xml:space="preserve"> и</w:t>
      </w:r>
      <w:r w:rsidRPr="00A16ECC">
        <w:rPr>
          <w:rFonts w:ascii="Times New Roman" w:hAnsi="Times New Roman" w:cs="Times New Roman"/>
          <w:b/>
          <w:sz w:val="24"/>
          <w:szCs w:val="24"/>
        </w:rPr>
        <w:t xml:space="preserve"> подписи Сторон</w:t>
      </w:r>
    </w:p>
    <w:p w14:paraId="25851A58" w14:textId="77777777" w:rsidR="00397AFC" w:rsidRPr="00A16ECC" w:rsidRDefault="00397AFC" w:rsidP="00397AFC">
      <w:pPr>
        <w:pStyle w:val="2"/>
        <w:spacing w:after="0" w:line="240" w:lineRule="auto"/>
        <w:ind w:firstLine="567"/>
        <w:jc w:val="both"/>
        <w:rPr>
          <w:rFonts w:ascii="Times New Roman" w:hAnsi="Times New Roman" w:cs="Times New Roman"/>
          <w:sz w:val="24"/>
          <w:szCs w:val="24"/>
        </w:rPr>
      </w:pPr>
    </w:p>
    <w:p w14:paraId="29C6042D" w14:textId="77777777" w:rsidR="005C4C00" w:rsidRPr="005C4C00" w:rsidRDefault="005C4C00" w:rsidP="005C4C00">
      <w:pPr>
        <w:suppressAutoHyphens/>
        <w:autoSpaceDE/>
        <w:autoSpaceDN/>
        <w:adjustRightInd/>
        <w:ind w:firstLine="567"/>
        <w:jc w:val="both"/>
        <w:rPr>
          <w:rFonts w:ascii="Times New Roman" w:hAnsi="Times New Roman" w:cs="Times New Roman"/>
          <w:sz w:val="22"/>
          <w:szCs w:val="22"/>
        </w:rPr>
      </w:pPr>
    </w:p>
    <w:tbl>
      <w:tblPr>
        <w:tblW w:w="10140" w:type="dxa"/>
        <w:tblInd w:w="-144" w:type="dxa"/>
        <w:tblLayout w:type="fixed"/>
        <w:tblLook w:val="01E0" w:firstRow="1" w:lastRow="1" w:firstColumn="1" w:lastColumn="1" w:noHBand="0" w:noVBand="0"/>
      </w:tblPr>
      <w:tblGrid>
        <w:gridCol w:w="144"/>
        <w:gridCol w:w="4926"/>
        <w:gridCol w:w="4641"/>
        <w:gridCol w:w="429"/>
      </w:tblGrid>
      <w:tr w:rsidR="005C4C00" w:rsidRPr="005C4C00" w14:paraId="3EA536BF" w14:textId="77777777" w:rsidTr="005C4C00">
        <w:trPr>
          <w:trHeight w:val="996"/>
        </w:trPr>
        <w:tc>
          <w:tcPr>
            <w:tcW w:w="5070" w:type="dxa"/>
            <w:gridSpan w:val="2"/>
          </w:tcPr>
          <w:p w14:paraId="2C9B0AC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Заказчик:</w:t>
            </w:r>
          </w:p>
          <w:p w14:paraId="7891CB8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Государственное бюджетное общеобразовательное     учреждение Петергофская гимназия императора Александра II</w:t>
            </w:r>
          </w:p>
          <w:p w14:paraId="0C3A5776"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ОГРН  1027808914704</w:t>
            </w:r>
            <w:proofErr w:type="gramEnd"/>
          </w:p>
          <w:p w14:paraId="3539F3C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ОКТМО  40395000</w:t>
            </w:r>
            <w:proofErr w:type="gramEnd"/>
          </w:p>
          <w:p w14:paraId="0B48FB33"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Юридический адрес:</w:t>
            </w:r>
          </w:p>
          <w:p w14:paraId="09D97CF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 xml:space="preserve">198510, Санкт-Петербург, </w:t>
            </w:r>
            <w:proofErr w:type="spellStart"/>
            <w:r w:rsidRPr="00F25FCE">
              <w:rPr>
                <w:rFonts w:ascii="Times New Roman" w:hAnsi="Times New Roman" w:cs="Times New Roman"/>
                <w:sz w:val="22"/>
                <w:szCs w:val="22"/>
                <w:lang w:eastAsia="en-US"/>
              </w:rPr>
              <w:t>г.Петергоф</w:t>
            </w:r>
            <w:proofErr w:type="spellEnd"/>
          </w:p>
          <w:p w14:paraId="779BD45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Санкт-Петербургский пр., дом 43 литера А</w:t>
            </w:r>
          </w:p>
          <w:p w14:paraId="302EDC50"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ИНН  7819019913</w:t>
            </w:r>
            <w:proofErr w:type="gramEnd"/>
          </w:p>
          <w:p w14:paraId="10C6AB87"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proofErr w:type="gramStart"/>
            <w:r w:rsidRPr="00F25FCE">
              <w:rPr>
                <w:rFonts w:ascii="Times New Roman" w:hAnsi="Times New Roman" w:cs="Times New Roman"/>
                <w:sz w:val="22"/>
                <w:szCs w:val="22"/>
                <w:lang w:eastAsia="en-US"/>
              </w:rPr>
              <w:t>КПП  781901001</w:t>
            </w:r>
            <w:proofErr w:type="gramEnd"/>
          </w:p>
          <w:p w14:paraId="30AF11F1"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Платежные реквизиты:</w:t>
            </w:r>
          </w:p>
          <w:p w14:paraId="4750115C"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ОКЦ № 1 Северо-Западного ГУ Банка</w:t>
            </w:r>
          </w:p>
          <w:p w14:paraId="65B6C2D9"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России//УФК по г. Санкт-Петербургу, г. Санкт-Петербург</w:t>
            </w:r>
          </w:p>
          <w:p w14:paraId="2F5DE32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Корреспондентский счет:</w:t>
            </w:r>
          </w:p>
          <w:p w14:paraId="3FE07E0D"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40102810945370000005</w:t>
            </w:r>
          </w:p>
          <w:p w14:paraId="2250909E"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БИК: 014030106</w:t>
            </w:r>
          </w:p>
          <w:p w14:paraId="07C8B35A"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Расчетный счет: 03224643400000007200</w:t>
            </w:r>
          </w:p>
          <w:p w14:paraId="39952EC8"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Комитет финансов Санкт-Петербурга</w:t>
            </w:r>
          </w:p>
          <w:p w14:paraId="2B307324" w14:textId="77777777" w:rsidR="00F25FCE" w:rsidRPr="00F25FCE" w:rsidRDefault="00F25FCE" w:rsidP="00F25FCE">
            <w:pPr>
              <w:suppressAutoHyphens/>
              <w:autoSpaceDE/>
              <w:autoSpaceDN/>
              <w:adjustRightInd/>
              <w:rPr>
                <w:rFonts w:ascii="Times New Roman" w:hAnsi="Times New Roman" w:cs="Times New Roman"/>
                <w:sz w:val="22"/>
                <w:szCs w:val="22"/>
                <w:lang w:eastAsia="en-US"/>
              </w:rPr>
            </w:pPr>
            <w:r w:rsidRPr="00F25FCE">
              <w:rPr>
                <w:rFonts w:ascii="Times New Roman" w:hAnsi="Times New Roman" w:cs="Times New Roman"/>
                <w:sz w:val="22"/>
                <w:szCs w:val="22"/>
                <w:lang w:eastAsia="en-US"/>
              </w:rPr>
              <w:t>(Петергофская гимназия, л/с 0631017)</w:t>
            </w:r>
          </w:p>
          <w:p w14:paraId="37B2599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5024A53D"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Директор           </w:t>
            </w:r>
            <w:r w:rsidRPr="005C4C00">
              <w:rPr>
                <w:rFonts w:ascii="Times New Roman" w:hAnsi="Times New Roman" w:cs="Times New Roman"/>
                <w:sz w:val="22"/>
                <w:szCs w:val="22"/>
                <w:lang w:eastAsia="en-US"/>
              </w:rPr>
              <w:tab/>
              <w:t>И. П. Моисеенко</w:t>
            </w:r>
          </w:p>
          <w:p w14:paraId="28E400C2"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c>
          <w:tcPr>
            <w:tcW w:w="5070" w:type="dxa"/>
            <w:gridSpan w:val="2"/>
          </w:tcPr>
          <w:p w14:paraId="4DFDE60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Исполнитель:</w:t>
            </w:r>
          </w:p>
          <w:p w14:paraId="206E3BF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FFF26A8"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A7AD027"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49028D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797B43D9"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08E6DF2F"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1C0CD196" w14:textId="77777777" w:rsidR="005C4C00" w:rsidRPr="005C4C00" w:rsidRDefault="005C4C00" w:rsidP="005C4C00">
            <w:pPr>
              <w:suppressAutoHyphens/>
              <w:autoSpaceDE/>
              <w:autoSpaceDN/>
              <w:adjustRightInd/>
              <w:rPr>
                <w:rFonts w:ascii="Times New Roman" w:hAnsi="Times New Roman" w:cs="Times New Roman"/>
                <w:sz w:val="22"/>
                <w:szCs w:val="22"/>
                <w:lang w:eastAsia="en-US"/>
              </w:rPr>
            </w:pPr>
          </w:p>
          <w:p w14:paraId="32D13438"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p w14:paraId="1ECD222F"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p>
        </w:tc>
      </w:tr>
      <w:tr w:rsidR="005C4C00" w:rsidRPr="005C4C00" w14:paraId="13EE2012" w14:textId="77777777" w:rsidTr="005C4C00">
        <w:trPr>
          <w:trHeight w:val="996"/>
        </w:trPr>
        <w:tc>
          <w:tcPr>
            <w:tcW w:w="5070" w:type="dxa"/>
            <w:gridSpan w:val="2"/>
            <w:hideMark/>
          </w:tcPr>
          <w:p w14:paraId="633216C6"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Заказчика</w:t>
            </w:r>
          </w:p>
        </w:tc>
        <w:tc>
          <w:tcPr>
            <w:tcW w:w="5070" w:type="dxa"/>
            <w:gridSpan w:val="2"/>
            <w:hideMark/>
          </w:tcPr>
          <w:p w14:paraId="13A09E85"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От Исполнителя</w:t>
            </w:r>
          </w:p>
        </w:tc>
      </w:tr>
      <w:tr w:rsidR="005C4C00" w:rsidRPr="005C4C00" w14:paraId="4CD07C43" w14:textId="77777777" w:rsidTr="005C4C00">
        <w:trPr>
          <w:trHeight w:val="996"/>
        </w:trPr>
        <w:tc>
          <w:tcPr>
            <w:tcW w:w="5070" w:type="dxa"/>
            <w:gridSpan w:val="2"/>
            <w:hideMark/>
          </w:tcPr>
          <w:p w14:paraId="31511E84"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Контракт подписан усиленными электронными подписями лиц, имеющих право действовать от имени Заказчика и Поставщика </w:t>
            </w:r>
          </w:p>
        </w:tc>
        <w:tc>
          <w:tcPr>
            <w:tcW w:w="5070" w:type="dxa"/>
            <w:gridSpan w:val="2"/>
            <w:hideMark/>
          </w:tcPr>
          <w:p w14:paraId="100C8ED7"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Контракт подписан усиленными электронными подписями лиц, имеющих право действовать от имени Заказчика и Поставщика</w:t>
            </w:r>
          </w:p>
        </w:tc>
      </w:tr>
      <w:tr w:rsidR="005C4C00" w:rsidRPr="005C4C00" w14:paraId="593B10E2" w14:textId="77777777" w:rsidTr="005C4C00">
        <w:trPr>
          <w:trHeight w:val="996"/>
        </w:trPr>
        <w:tc>
          <w:tcPr>
            <w:tcW w:w="5070" w:type="dxa"/>
            <w:gridSpan w:val="2"/>
          </w:tcPr>
          <w:p w14:paraId="16D8EDA1" w14:textId="77777777" w:rsidR="005C4C00" w:rsidRPr="005C4C00" w:rsidRDefault="005C4C00" w:rsidP="005C4C00">
            <w:pPr>
              <w:suppressAutoHyphens/>
              <w:autoSpaceDE/>
              <w:autoSpaceDN/>
              <w:adjustRightInd/>
              <w:jc w:val="both"/>
              <w:rPr>
                <w:rFonts w:ascii="Times New Roman" w:hAnsi="Times New Roman" w:cs="Times New Roman"/>
                <w:sz w:val="22"/>
                <w:szCs w:val="22"/>
                <w:lang w:eastAsia="en-US"/>
              </w:rPr>
            </w:pPr>
            <w:r w:rsidRPr="005C4C00">
              <w:rPr>
                <w:rFonts w:ascii="Times New Roman" w:hAnsi="Times New Roman" w:cs="Times New Roman"/>
                <w:sz w:val="22"/>
                <w:szCs w:val="22"/>
                <w:lang w:eastAsia="en-US"/>
              </w:rPr>
              <w:t xml:space="preserve"> </w:t>
            </w:r>
          </w:p>
        </w:tc>
        <w:tc>
          <w:tcPr>
            <w:tcW w:w="5070" w:type="dxa"/>
            <w:gridSpan w:val="2"/>
          </w:tcPr>
          <w:p w14:paraId="1B20ED44" w14:textId="23A17678" w:rsidR="000740DC" w:rsidRPr="005C4C00" w:rsidRDefault="000740DC" w:rsidP="005C4C00">
            <w:pPr>
              <w:suppressAutoHyphens/>
              <w:autoSpaceDE/>
              <w:autoSpaceDN/>
              <w:adjustRightInd/>
              <w:jc w:val="both"/>
              <w:rPr>
                <w:rFonts w:ascii="Times New Roman" w:hAnsi="Times New Roman" w:cs="Times New Roman"/>
                <w:sz w:val="22"/>
                <w:szCs w:val="22"/>
                <w:lang w:eastAsia="en-US"/>
              </w:rPr>
            </w:pPr>
          </w:p>
        </w:tc>
      </w:tr>
      <w:tr w:rsidR="00DB5825" w:rsidRPr="00A16ECC" w14:paraId="026598F5" w14:textId="77777777" w:rsidTr="005C4C00">
        <w:trPr>
          <w:gridBefore w:val="1"/>
          <w:gridAfter w:val="1"/>
          <w:wBefore w:w="144" w:type="dxa"/>
          <w:wAfter w:w="429" w:type="dxa"/>
        </w:trPr>
        <w:tc>
          <w:tcPr>
            <w:tcW w:w="4926" w:type="dxa"/>
          </w:tcPr>
          <w:p w14:paraId="52FF6C3C" w14:textId="77777777" w:rsidR="00EE7B77" w:rsidRPr="00A16ECC" w:rsidRDefault="00EE7B77" w:rsidP="0099078C">
            <w:pPr>
              <w:widowControl/>
              <w:autoSpaceDE/>
              <w:autoSpaceDN/>
              <w:adjustRightInd/>
              <w:jc w:val="center"/>
              <w:rPr>
                <w:rFonts w:ascii="Times New Roman" w:hAnsi="Times New Roman" w:cs="Times New Roman"/>
                <w:lang w:eastAsia="en-US"/>
              </w:rPr>
            </w:pPr>
          </w:p>
        </w:tc>
        <w:tc>
          <w:tcPr>
            <w:tcW w:w="4641" w:type="dxa"/>
          </w:tcPr>
          <w:p w14:paraId="2BE81B21" w14:textId="1FEAB1A2" w:rsidR="00EE7B77" w:rsidRPr="00A16ECC" w:rsidRDefault="00EE7B77" w:rsidP="0099078C">
            <w:pPr>
              <w:widowControl/>
              <w:autoSpaceDE/>
              <w:autoSpaceDN/>
              <w:adjustRightInd/>
              <w:ind w:firstLine="849"/>
              <w:jc w:val="both"/>
              <w:rPr>
                <w:rFonts w:ascii="Times New Roman" w:hAnsi="Times New Roman" w:cs="Times New Roman"/>
                <w:lang w:eastAsia="en-US"/>
              </w:rPr>
            </w:pPr>
          </w:p>
        </w:tc>
      </w:tr>
    </w:tbl>
    <w:p w14:paraId="2505439C" w14:textId="77777777" w:rsidR="005C4C00" w:rsidRDefault="005C4C00" w:rsidP="006330B0">
      <w:pPr>
        <w:widowControl/>
        <w:tabs>
          <w:tab w:val="left" w:pos="6520"/>
        </w:tabs>
        <w:autoSpaceDE/>
        <w:autoSpaceDN/>
        <w:adjustRightInd/>
        <w:jc w:val="right"/>
        <w:rPr>
          <w:rFonts w:ascii="Times New Roman" w:hAnsi="Times New Roman" w:cs="Times New Roman"/>
          <w:sz w:val="24"/>
          <w:szCs w:val="24"/>
        </w:rPr>
      </w:pPr>
    </w:p>
    <w:p w14:paraId="216A77A9" w14:textId="77777777" w:rsidR="0072001E" w:rsidRPr="0072001E" w:rsidRDefault="0072001E" w:rsidP="0072001E">
      <w:pPr>
        <w:autoSpaceDE/>
        <w:autoSpaceDN/>
        <w:adjustRightInd/>
        <w:jc w:val="right"/>
        <w:rPr>
          <w:rFonts w:ascii="Times New Roman" w:hAnsi="Times New Roman" w:cs="Times New Roman"/>
          <w:b/>
          <w:sz w:val="23"/>
          <w:szCs w:val="23"/>
        </w:rPr>
      </w:pPr>
      <w:r w:rsidRPr="0072001E">
        <w:rPr>
          <w:rFonts w:ascii="Times New Roman" w:hAnsi="Times New Roman" w:cs="Times New Roman"/>
          <w:b/>
          <w:sz w:val="23"/>
          <w:szCs w:val="23"/>
        </w:rPr>
        <w:t>Приложение №1</w:t>
      </w:r>
    </w:p>
    <w:p w14:paraId="0C7D5295" w14:textId="77777777" w:rsidR="0072001E" w:rsidRPr="0072001E" w:rsidRDefault="0072001E" w:rsidP="0072001E">
      <w:pPr>
        <w:autoSpaceDE/>
        <w:autoSpaceDN/>
        <w:adjustRightInd/>
        <w:jc w:val="right"/>
        <w:rPr>
          <w:rFonts w:ascii="Times New Roman" w:hAnsi="Times New Roman" w:cs="Times New Roman"/>
          <w:sz w:val="23"/>
          <w:szCs w:val="23"/>
        </w:rPr>
      </w:pPr>
    </w:p>
    <w:p w14:paraId="3ED5DCD8"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______от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2D862595" w14:textId="77777777" w:rsidR="0072001E" w:rsidRPr="0072001E" w:rsidRDefault="0072001E" w:rsidP="0072001E">
      <w:pPr>
        <w:autoSpaceDE/>
        <w:autoSpaceDN/>
        <w:adjustRightInd/>
        <w:jc w:val="both"/>
        <w:rPr>
          <w:rFonts w:ascii="Times New Roman" w:hAnsi="Times New Roman" w:cs="Times New Roman"/>
          <w:sz w:val="23"/>
          <w:szCs w:val="23"/>
        </w:rPr>
      </w:pPr>
    </w:p>
    <w:p w14:paraId="0E5C9A2D" w14:textId="77777777" w:rsidR="0072001E" w:rsidRPr="0072001E" w:rsidRDefault="0072001E" w:rsidP="0072001E">
      <w:pPr>
        <w:autoSpaceDE/>
        <w:autoSpaceDN/>
        <w:adjustRightInd/>
        <w:jc w:val="both"/>
        <w:rPr>
          <w:rFonts w:ascii="Times New Roman" w:hAnsi="Times New Roman" w:cs="Times New Roman"/>
          <w:sz w:val="23"/>
          <w:szCs w:val="23"/>
        </w:rPr>
      </w:pPr>
    </w:p>
    <w:p w14:paraId="11936A0C" w14:textId="77777777" w:rsidR="0072001E" w:rsidRPr="0072001E" w:rsidRDefault="0072001E"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Расчет цены Контракта</w:t>
      </w:r>
    </w:p>
    <w:p w14:paraId="5F57FC97" w14:textId="77777777" w:rsidR="0072001E" w:rsidRPr="0072001E" w:rsidRDefault="0072001E" w:rsidP="0072001E">
      <w:pPr>
        <w:autoSpaceDE/>
        <w:autoSpaceDN/>
        <w:adjustRightInd/>
        <w:rPr>
          <w:rFonts w:ascii="Times New Roman" w:hAnsi="Times New Roman" w:cs="Times New Roman"/>
          <w:b/>
          <w:sz w:val="23"/>
          <w:szCs w:val="23"/>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2542"/>
        <w:gridCol w:w="1288"/>
        <w:gridCol w:w="1560"/>
        <w:gridCol w:w="2126"/>
        <w:gridCol w:w="1974"/>
      </w:tblGrid>
      <w:tr w:rsidR="00791E3D" w:rsidRPr="0072001E" w14:paraId="5A82B70D" w14:textId="77777777" w:rsidTr="00733396">
        <w:tc>
          <w:tcPr>
            <w:tcW w:w="421" w:type="dxa"/>
            <w:vAlign w:val="center"/>
          </w:tcPr>
          <w:p w14:paraId="4D820977" w14:textId="77777777" w:rsidR="00791E3D" w:rsidRPr="0072001E" w:rsidRDefault="00791E3D" w:rsidP="0072001E">
            <w:pPr>
              <w:autoSpaceDE/>
              <w:autoSpaceDN/>
              <w:adjustRightInd/>
              <w:ind w:right="-108"/>
              <w:jc w:val="center"/>
              <w:rPr>
                <w:rFonts w:ascii="Times New Roman" w:hAnsi="Times New Roman" w:cs="Times New Roman"/>
                <w:sz w:val="23"/>
                <w:szCs w:val="23"/>
              </w:rPr>
            </w:pPr>
            <w:r w:rsidRPr="0072001E">
              <w:rPr>
                <w:rFonts w:ascii="Times New Roman" w:hAnsi="Times New Roman" w:cs="Times New Roman"/>
                <w:sz w:val="23"/>
                <w:szCs w:val="23"/>
              </w:rPr>
              <w:t>№ п/п</w:t>
            </w:r>
          </w:p>
        </w:tc>
        <w:tc>
          <w:tcPr>
            <w:tcW w:w="2542" w:type="dxa"/>
            <w:vAlign w:val="center"/>
          </w:tcPr>
          <w:p w14:paraId="10B2078E"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Наименование услуги</w:t>
            </w:r>
          </w:p>
        </w:tc>
        <w:tc>
          <w:tcPr>
            <w:tcW w:w="1288" w:type="dxa"/>
            <w:vAlign w:val="center"/>
          </w:tcPr>
          <w:p w14:paraId="18D88697" w14:textId="0B27E9BD" w:rsidR="00791E3D" w:rsidRPr="0072001E" w:rsidRDefault="00791E3D" w:rsidP="00791E3D">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Единица измерения</w:t>
            </w:r>
          </w:p>
        </w:tc>
        <w:tc>
          <w:tcPr>
            <w:tcW w:w="1560" w:type="dxa"/>
            <w:vAlign w:val="center"/>
          </w:tcPr>
          <w:p w14:paraId="45B00494"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Количество единиц измерения</w:t>
            </w:r>
          </w:p>
        </w:tc>
        <w:tc>
          <w:tcPr>
            <w:tcW w:w="2126" w:type="dxa"/>
            <w:vAlign w:val="center"/>
          </w:tcPr>
          <w:p w14:paraId="0CAC84AD" w14:textId="77777777" w:rsidR="00791E3D" w:rsidRPr="0072001E" w:rsidRDefault="00791E3D" w:rsidP="0072001E">
            <w:pPr>
              <w:autoSpaceDE/>
              <w:autoSpaceDN/>
              <w:adjustRightInd/>
              <w:jc w:val="center"/>
              <w:rPr>
                <w:rFonts w:ascii="Times New Roman" w:hAnsi="Times New Roman" w:cs="Times New Roman"/>
                <w:sz w:val="23"/>
                <w:szCs w:val="23"/>
              </w:rPr>
            </w:pPr>
            <w:r w:rsidRPr="0072001E">
              <w:rPr>
                <w:rFonts w:ascii="Times New Roman" w:hAnsi="Times New Roman" w:cs="Times New Roman"/>
                <w:sz w:val="23"/>
                <w:szCs w:val="23"/>
              </w:rPr>
              <w:t>Цена за единицу измерения, руб.</w:t>
            </w:r>
          </w:p>
        </w:tc>
        <w:tc>
          <w:tcPr>
            <w:tcW w:w="1974" w:type="dxa"/>
            <w:vAlign w:val="center"/>
          </w:tcPr>
          <w:p w14:paraId="49C660F7" w14:textId="2646AA02" w:rsidR="00791E3D" w:rsidRPr="0072001E" w:rsidRDefault="00791E3D" w:rsidP="0072001E">
            <w:pPr>
              <w:autoSpaceDE/>
              <w:autoSpaceDN/>
              <w:adjustRightInd/>
              <w:jc w:val="center"/>
              <w:rPr>
                <w:rFonts w:ascii="Times New Roman" w:hAnsi="Times New Roman" w:cs="Times New Roman"/>
                <w:b/>
                <w:sz w:val="23"/>
                <w:szCs w:val="23"/>
              </w:rPr>
            </w:pPr>
            <w:r w:rsidRPr="0072001E">
              <w:rPr>
                <w:rFonts w:ascii="Times New Roman" w:hAnsi="Times New Roman" w:cs="Times New Roman"/>
                <w:b/>
                <w:sz w:val="23"/>
                <w:szCs w:val="23"/>
              </w:rPr>
              <w:t>Цена контракта с НДС</w:t>
            </w:r>
            <w:r>
              <w:rPr>
                <w:rFonts w:ascii="Times New Roman" w:hAnsi="Times New Roman" w:cs="Times New Roman"/>
                <w:b/>
                <w:sz w:val="23"/>
                <w:szCs w:val="23"/>
              </w:rPr>
              <w:t>(без НДС)</w:t>
            </w:r>
            <w:r w:rsidRPr="0072001E">
              <w:rPr>
                <w:rFonts w:ascii="Times New Roman" w:hAnsi="Times New Roman" w:cs="Times New Roman"/>
                <w:b/>
                <w:sz w:val="23"/>
                <w:szCs w:val="23"/>
              </w:rPr>
              <w:t>, руб.</w:t>
            </w:r>
          </w:p>
        </w:tc>
      </w:tr>
      <w:tr w:rsidR="00791E3D" w:rsidRPr="0072001E" w14:paraId="370A02AB" w14:textId="77777777" w:rsidTr="00733396">
        <w:trPr>
          <w:trHeight w:val="535"/>
        </w:trPr>
        <w:tc>
          <w:tcPr>
            <w:tcW w:w="421" w:type="dxa"/>
            <w:vAlign w:val="center"/>
          </w:tcPr>
          <w:p w14:paraId="63B546F6" w14:textId="77777777" w:rsidR="00791E3D" w:rsidRPr="0072001E" w:rsidRDefault="00791E3D" w:rsidP="0072001E">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3C703205" w14:textId="40415251" w:rsidR="00791E3D" w:rsidRPr="0072001E" w:rsidRDefault="00944FDB" w:rsidP="0072001E">
            <w:pPr>
              <w:tabs>
                <w:tab w:val="left" w:pos="313"/>
                <w:tab w:val="left" w:pos="607"/>
              </w:tabs>
              <w:autoSpaceDE/>
              <w:autoSpaceDN/>
              <w:adjustRightInd/>
              <w:rPr>
                <w:rFonts w:ascii="Times New Roman" w:hAnsi="Times New Roman" w:cs="Times New Roman"/>
                <w:sz w:val="23"/>
                <w:szCs w:val="23"/>
              </w:rPr>
            </w:pPr>
            <w:r>
              <w:rPr>
                <w:rFonts w:ascii="Times New Roman" w:hAnsi="Times New Roman"/>
                <w:color w:val="000000"/>
                <w:sz w:val="24"/>
                <w:szCs w:val="24"/>
              </w:rPr>
              <w:t>Оказание услуг по использованию кулеров</w:t>
            </w:r>
          </w:p>
        </w:tc>
        <w:tc>
          <w:tcPr>
            <w:tcW w:w="1288" w:type="dxa"/>
            <w:vAlign w:val="center"/>
          </w:tcPr>
          <w:p w14:paraId="373BBDD0" w14:textId="0578303A" w:rsidR="00791E3D" w:rsidRPr="0072001E" w:rsidRDefault="00944FDB"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09ED9FCB" w14:textId="73D22472" w:rsidR="00791E3D" w:rsidRPr="0072001E" w:rsidRDefault="00944FDB" w:rsidP="0072001E">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7C17F04E" w14:textId="77777777" w:rsidR="00791E3D" w:rsidRPr="0072001E" w:rsidRDefault="00791E3D" w:rsidP="0072001E">
            <w:pPr>
              <w:autoSpaceDE/>
              <w:autoSpaceDN/>
              <w:adjustRightInd/>
              <w:jc w:val="center"/>
              <w:rPr>
                <w:rFonts w:ascii="Times New Roman" w:hAnsi="Times New Roman" w:cs="Times New Roman"/>
                <w:sz w:val="23"/>
                <w:szCs w:val="23"/>
              </w:rPr>
            </w:pPr>
          </w:p>
        </w:tc>
        <w:tc>
          <w:tcPr>
            <w:tcW w:w="1974" w:type="dxa"/>
            <w:vAlign w:val="center"/>
          </w:tcPr>
          <w:p w14:paraId="0223EB64" w14:textId="77777777" w:rsidR="00791E3D" w:rsidRPr="0072001E" w:rsidRDefault="00791E3D" w:rsidP="0072001E">
            <w:pPr>
              <w:autoSpaceDE/>
              <w:autoSpaceDN/>
              <w:adjustRightInd/>
              <w:jc w:val="center"/>
              <w:rPr>
                <w:rFonts w:ascii="Times New Roman" w:hAnsi="Times New Roman" w:cs="Times New Roman"/>
                <w:b/>
                <w:sz w:val="23"/>
                <w:szCs w:val="23"/>
              </w:rPr>
            </w:pPr>
          </w:p>
        </w:tc>
      </w:tr>
      <w:tr w:rsidR="00733396" w:rsidRPr="0072001E" w14:paraId="7DC6B4C7" w14:textId="77777777" w:rsidTr="00733396">
        <w:trPr>
          <w:trHeight w:val="535"/>
        </w:trPr>
        <w:tc>
          <w:tcPr>
            <w:tcW w:w="421" w:type="dxa"/>
            <w:vAlign w:val="center"/>
          </w:tcPr>
          <w:p w14:paraId="2A4EB2B7"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282AEA07" w14:textId="473F9E3A"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1160D654" w14:textId="6EA5F015"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4B0B0871" w14:textId="6EF84DBD"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014FAC2C"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688CD4A5"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171E771C" w14:textId="77777777" w:rsidTr="00733396">
        <w:trPr>
          <w:trHeight w:val="535"/>
        </w:trPr>
        <w:tc>
          <w:tcPr>
            <w:tcW w:w="421" w:type="dxa"/>
            <w:vAlign w:val="center"/>
          </w:tcPr>
          <w:p w14:paraId="3A83C6F8"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6C74DBC0" w14:textId="46CB2C18"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5A1F55C6" w14:textId="7B6765DD"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7F2A8509" w14:textId="48BBC49F"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1D3EB0FE"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0918CA88"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52D8E773" w14:textId="77777777" w:rsidTr="00733396">
        <w:trPr>
          <w:trHeight w:val="535"/>
        </w:trPr>
        <w:tc>
          <w:tcPr>
            <w:tcW w:w="421" w:type="dxa"/>
            <w:vAlign w:val="center"/>
          </w:tcPr>
          <w:p w14:paraId="2A693CDD"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2250B12B" w14:textId="6672F2FB"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0CA99205" w14:textId="62E0849D"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605383A9" w14:textId="5A4C576C"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7EEECCEC"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2A387478"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3F6F5598" w14:textId="77777777" w:rsidTr="00733396">
        <w:trPr>
          <w:trHeight w:val="535"/>
        </w:trPr>
        <w:tc>
          <w:tcPr>
            <w:tcW w:w="421" w:type="dxa"/>
            <w:vAlign w:val="center"/>
          </w:tcPr>
          <w:p w14:paraId="12B8F7C4"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5D05CEE0" w14:textId="3DC2A2A6"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42DE5BD0" w14:textId="6EE6A107"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67751EBD" w14:textId="20BC8ADF"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1329333F"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2E9FB1A8"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6C4FD6FB" w14:textId="77777777" w:rsidTr="00733396">
        <w:trPr>
          <w:trHeight w:val="535"/>
        </w:trPr>
        <w:tc>
          <w:tcPr>
            <w:tcW w:w="421" w:type="dxa"/>
            <w:vAlign w:val="center"/>
          </w:tcPr>
          <w:p w14:paraId="4E99387B"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6718A611" w14:textId="7C285444"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37A7CB2B" w14:textId="3235AAF1"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3B2A072A" w14:textId="4FEBAB4D"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5661A83A"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7B7FAE54"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3F69759E" w14:textId="77777777" w:rsidTr="00733396">
        <w:trPr>
          <w:trHeight w:val="535"/>
        </w:trPr>
        <w:tc>
          <w:tcPr>
            <w:tcW w:w="421" w:type="dxa"/>
            <w:vAlign w:val="center"/>
          </w:tcPr>
          <w:p w14:paraId="1E28EF4A"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2370AA9F" w14:textId="1F179B51"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344E6D34" w14:textId="67AE2CF1"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3FC03CC2" w14:textId="1FFF146F"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4CE7A249"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6D49B31E"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33396" w:rsidRPr="0072001E" w14:paraId="532C68B1" w14:textId="77777777" w:rsidTr="00733396">
        <w:trPr>
          <w:trHeight w:val="535"/>
        </w:trPr>
        <w:tc>
          <w:tcPr>
            <w:tcW w:w="421" w:type="dxa"/>
            <w:vAlign w:val="center"/>
          </w:tcPr>
          <w:p w14:paraId="4BA50823" w14:textId="77777777" w:rsidR="00733396" w:rsidRPr="0072001E" w:rsidRDefault="00733396" w:rsidP="00733396">
            <w:pPr>
              <w:numPr>
                <w:ilvl w:val="0"/>
                <w:numId w:val="2"/>
              </w:numPr>
              <w:autoSpaceDE/>
              <w:autoSpaceDN/>
              <w:adjustRightInd/>
              <w:ind w:right="-108" w:hanging="720"/>
              <w:contextualSpacing/>
              <w:jc w:val="center"/>
              <w:rPr>
                <w:rFonts w:ascii="Times New Roman" w:hAnsi="Times New Roman"/>
                <w:sz w:val="23"/>
                <w:szCs w:val="23"/>
              </w:rPr>
            </w:pPr>
          </w:p>
        </w:tc>
        <w:tc>
          <w:tcPr>
            <w:tcW w:w="2542" w:type="dxa"/>
            <w:vAlign w:val="center"/>
          </w:tcPr>
          <w:p w14:paraId="15360ECB" w14:textId="17BFBBF8" w:rsidR="00733396" w:rsidRDefault="00733396" w:rsidP="00733396">
            <w:pPr>
              <w:tabs>
                <w:tab w:val="left" w:pos="313"/>
                <w:tab w:val="left" w:pos="607"/>
              </w:tabs>
              <w:autoSpaceDE/>
              <w:autoSpaceDN/>
              <w:adjustRightInd/>
              <w:rPr>
                <w:rFonts w:ascii="Times New Roman" w:hAnsi="Times New Roman"/>
                <w:color w:val="000000"/>
                <w:sz w:val="24"/>
                <w:szCs w:val="24"/>
              </w:rPr>
            </w:pPr>
            <w:r>
              <w:rPr>
                <w:rFonts w:ascii="Times New Roman" w:hAnsi="Times New Roman"/>
                <w:color w:val="000000"/>
                <w:sz w:val="24"/>
                <w:szCs w:val="24"/>
              </w:rPr>
              <w:t>Оказание услуг по использованию кулеров</w:t>
            </w:r>
          </w:p>
        </w:tc>
        <w:tc>
          <w:tcPr>
            <w:tcW w:w="1288" w:type="dxa"/>
            <w:vAlign w:val="center"/>
          </w:tcPr>
          <w:p w14:paraId="55E240AF" w14:textId="319AE42C"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месяц</w:t>
            </w:r>
          </w:p>
        </w:tc>
        <w:tc>
          <w:tcPr>
            <w:tcW w:w="1560" w:type="dxa"/>
            <w:vAlign w:val="center"/>
          </w:tcPr>
          <w:p w14:paraId="63D86997" w14:textId="1E3045FA" w:rsidR="00733396" w:rsidRDefault="00733396" w:rsidP="00733396">
            <w:pPr>
              <w:tabs>
                <w:tab w:val="left" w:pos="313"/>
                <w:tab w:val="left" w:pos="607"/>
              </w:tabs>
              <w:autoSpaceDE/>
              <w:autoSpaceDN/>
              <w:adjustRightInd/>
              <w:jc w:val="center"/>
              <w:rPr>
                <w:rFonts w:ascii="Times New Roman" w:hAnsi="Times New Roman" w:cs="Times New Roman"/>
                <w:sz w:val="23"/>
                <w:szCs w:val="23"/>
              </w:rPr>
            </w:pPr>
            <w:r>
              <w:rPr>
                <w:rFonts w:ascii="Times New Roman" w:hAnsi="Times New Roman" w:cs="Times New Roman"/>
                <w:sz w:val="23"/>
                <w:szCs w:val="23"/>
              </w:rPr>
              <w:t>4</w:t>
            </w:r>
          </w:p>
        </w:tc>
        <w:tc>
          <w:tcPr>
            <w:tcW w:w="2126" w:type="dxa"/>
            <w:vAlign w:val="center"/>
          </w:tcPr>
          <w:p w14:paraId="0057B4E7" w14:textId="77777777" w:rsidR="00733396" w:rsidRPr="0072001E" w:rsidRDefault="00733396" w:rsidP="00733396">
            <w:pPr>
              <w:autoSpaceDE/>
              <w:autoSpaceDN/>
              <w:adjustRightInd/>
              <w:jc w:val="center"/>
              <w:rPr>
                <w:rFonts w:ascii="Times New Roman" w:hAnsi="Times New Roman" w:cs="Times New Roman"/>
                <w:sz w:val="23"/>
                <w:szCs w:val="23"/>
              </w:rPr>
            </w:pPr>
          </w:p>
        </w:tc>
        <w:tc>
          <w:tcPr>
            <w:tcW w:w="1974" w:type="dxa"/>
            <w:vAlign w:val="center"/>
          </w:tcPr>
          <w:p w14:paraId="3FC3BCBD" w14:textId="77777777" w:rsidR="00733396" w:rsidRPr="0072001E" w:rsidRDefault="00733396" w:rsidP="00733396">
            <w:pPr>
              <w:autoSpaceDE/>
              <w:autoSpaceDN/>
              <w:adjustRightInd/>
              <w:jc w:val="center"/>
              <w:rPr>
                <w:rFonts w:ascii="Times New Roman" w:hAnsi="Times New Roman" w:cs="Times New Roman"/>
                <w:b/>
                <w:sz w:val="23"/>
                <w:szCs w:val="23"/>
              </w:rPr>
            </w:pPr>
          </w:p>
        </w:tc>
      </w:tr>
      <w:tr w:rsidR="00791E3D" w:rsidRPr="0072001E" w14:paraId="209C87A0" w14:textId="77777777" w:rsidTr="00733396">
        <w:trPr>
          <w:trHeight w:val="535"/>
        </w:trPr>
        <w:tc>
          <w:tcPr>
            <w:tcW w:w="7937" w:type="dxa"/>
            <w:gridSpan w:val="5"/>
            <w:vAlign w:val="center"/>
          </w:tcPr>
          <w:p w14:paraId="16151B77" w14:textId="77777777" w:rsidR="00791E3D" w:rsidRPr="0072001E" w:rsidRDefault="00791E3D"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b/>
                <w:sz w:val="23"/>
                <w:szCs w:val="23"/>
              </w:rPr>
              <w:t>ИТОГО, руб.</w:t>
            </w:r>
          </w:p>
        </w:tc>
        <w:tc>
          <w:tcPr>
            <w:tcW w:w="1974" w:type="dxa"/>
            <w:vAlign w:val="center"/>
          </w:tcPr>
          <w:p w14:paraId="365CC91F" w14:textId="77777777" w:rsidR="00791E3D" w:rsidRPr="0072001E" w:rsidRDefault="00791E3D" w:rsidP="0072001E">
            <w:pPr>
              <w:autoSpaceDE/>
              <w:autoSpaceDN/>
              <w:adjustRightInd/>
              <w:jc w:val="center"/>
              <w:rPr>
                <w:rFonts w:ascii="Times New Roman" w:hAnsi="Times New Roman" w:cs="Times New Roman"/>
                <w:sz w:val="23"/>
                <w:szCs w:val="23"/>
              </w:rPr>
            </w:pPr>
          </w:p>
        </w:tc>
      </w:tr>
    </w:tbl>
    <w:p w14:paraId="300BC50A" w14:textId="77777777" w:rsidR="0072001E" w:rsidRPr="0072001E" w:rsidRDefault="0072001E" w:rsidP="0072001E">
      <w:pPr>
        <w:autoSpaceDE/>
        <w:autoSpaceDN/>
        <w:adjustRightInd/>
        <w:jc w:val="both"/>
        <w:rPr>
          <w:rFonts w:ascii="Times New Roman" w:hAnsi="Times New Roman" w:cs="Times New Roman"/>
          <w:sz w:val="23"/>
          <w:szCs w:val="23"/>
        </w:rPr>
      </w:pPr>
    </w:p>
    <w:p w14:paraId="4E92E826" w14:textId="77777777" w:rsidR="0072001E" w:rsidRPr="0072001E" w:rsidRDefault="0072001E" w:rsidP="0072001E">
      <w:pPr>
        <w:autoSpaceDE/>
        <w:autoSpaceDN/>
        <w:adjustRightInd/>
        <w:jc w:val="center"/>
        <w:rPr>
          <w:rFonts w:ascii="Times New Roman" w:hAnsi="Times New Roman" w:cs="Times New Roman"/>
          <w:sz w:val="23"/>
          <w:szCs w:val="23"/>
        </w:rPr>
      </w:pPr>
    </w:p>
    <w:p w14:paraId="74E0D9A3" w14:textId="77777777" w:rsidR="0072001E" w:rsidRPr="0072001E" w:rsidRDefault="0072001E" w:rsidP="0072001E">
      <w:pPr>
        <w:autoSpaceDE/>
        <w:autoSpaceDN/>
        <w:adjustRightInd/>
        <w:jc w:val="center"/>
        <w:rPr>
          <w:rFonts w:ascii="Times New Roman" w:hAnsi="Times New Roman" w:cs="Times New Roman"/>
          <w:sz w:val="23"/>
          <w:szCs w:val="23"/>
        </w:rPr>
      </w:pPr>
    </w:p>
    <w:p w14:paraId="710A2844" w14:textId="77777777" w:rsidR="0072001E" w:rsidRPr="0072001E" w:rsidRDefault="0072001E" w:rsidP="0072001E">
      <w:pPr>
        <w:autoSpaceDE/>
        <w:autoSpaceDN/>
        <w:adjustRightInd/>
        <w:jc w:val="center"/>
        <w:rPr>
          <w:rFonts w:ascii="Times New Roman" w:hAnsi="Times New Roman" w:cs="Times New Roman"/>
          <w:sz w:val="23"/>
          <w:szCs w:val="23"/>
        </w:rPr>
      </w:pPr>
    </w:p>
    <w:tbl>
      <w:tblPr>
        <w:tblW w:w="10454" w:type="dxa"/>
        <w:tblLayout w:type="fixed"/>
        <w:tblLook w:val="0000" w:firstRow="0" w:lastRow="0" w:firstColumn="0" w:lastColumn="0" w:noHBand="0" w:noVBand="0"/>
      </w:tblPr>
      <w:tblGrid>
        <w:gridCol w:w="5353"/>
        <w:gridCol w:w="5101"/>
      </w:tblGrid>
      <w:tr w:rsidR="0072001E" w:rsidRPr="0072001E" w14:paraId="2EFB7C94" w14:textId="77777777" w:rsidTr="00E51F32">
        <w:trPr>
          <w:trHeight w:val="273"/>
        </w:trPr>
        <w:tc>
          <w:tcPr>
            <w:tcW w:w="5353" w:type="dxa"/>
          </w:tcPr>
          <w:p w14:paraId="2DB7A1D4" w14:textId="77777777" w:rsidR="0072001E" w:rsidRPr="0072001E" w:rsidRDefault="0072001E" w:rsidP="0072001E">
            <w:pPr>
              <w:widowControl/>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Заказчик:</w:t>
            </w:r>
          </w:p>
        </w:tc>
        <w:tc>
          <w:tcPr>
            <w:tcW w:w="5101" w:type="dxa"/>
          </w:tcPr>
          <w:p w14:paraId="78C815DB" w14:textId="77777777" w:rsidR="0072001E" w:rsidRPr="0072001E" w:rsidRDefault="0072001E" w:rsidP="0072001E">
            <w:pPr>
              <w:autoSpaceDE/>
              <w:autoSpaceDN/>
              <w:adjustRightInd/>
              <w:rPr>
                <w:rFonts w:ascii="Times New Roman" w:hAnsi="Times New Roman" w:cs="Times New Roman"/>
                <w:b/>
                <w:sz w:val="23"/>
                <w:szCs w:val="23"/>
              </w:rPr>
            </w:pPr>
            <w:r w:rsidRPr="0072001E">
              <w:rPr>
                <w:rFonts w:ascii="Times New Roman" w:hAnsi="Times New Roman" w:cs="Times New Roman"/>
                <w:b/>
                <w:sz w:val="23"/>
                <w:szCs w:val="23"/>
              </w:rPr>
              <w:t>Исполнитель:</w:t>
            </w:r>
          </w:p>
        </w:tc>
      </w:tr>
      <w:tr w:rsidR="0072001E" w:rsidRPr="0072001E" w14:paraId="7A11AFC0" w14:textId="77777777" w:rsidTr="00E51F32">
        <w:trPr>
          <w:trHeight w:val="273"/>
        </w:trPr>
        <w:tc>
          <w:tcPr>
            <w:tcW w:w="5353" w:type="dxa"/>
          </w:tcPr>
          <w:p w14:paraId="00E703B9" w14:textId="77777777" w:rsidR="0072001E" w:rsidRPr="0072001E" w:rsidRDefault="0072001E" w:rsidP="0072001E">
            <w:pPr>
              <w:widowControl/>
              <w:autoSpaceDE/>
              <w:autoSpaceDN/>
              <w:adjustRightInd/>
              <w:rPr>
                <w:rFonts w:ascii="Times New Roman" w:hAnsi="Times New Roman" w:cs="Times New Roman"/>
                <w:b/>
                <w:sz w:val="23"/>
                <w:szCs w:val="23"/>
              </w:rPr>
            </w:pPr>
          </w:p>
        </w:tc>
        <w:tc>
          <w:tcPr>
            <w:tcW w:w="5101" w:type="dxa"/>
          </w:tcPr>
          <w:p w14:paraId="39868E66" w14:textId="77777777" w:rsidR="0072001E" w:rsidRPr="0072001E" w:rsidRDefault="0072001E" w:rsidP="0072001E">
            <w:pPr>
              <w:autoSpaceDE/>
              <w:autoSpaceDN/>
              <w:adjustRightInd/>
              <w:rPr>
                <w:rFonts w:ascii="Times New Roman" w:hAnsi="Times New Roman" w:cs="Times New Roman"/>
                <w:b/>
                <w:sz w:val="23"/>
                <w:szCs w:val="23"/>
              </w:rPr>
            </w:pPr>
          </w:p>
        </w:tc>
      </w:tr>
      <w:tr w:rsidR="0072001E" w:rsidRPr="0072001E" w14:paraId="2C9C67D2" w14:textId="77777777" w:rsidTr="00E51F32">
        <w:trPr>
          <w:trHeight w:val="166"/>
        </w:trPr>
        <w:tc>
          <w:tcPr>
            <w:tcW w:w="5353" w:type="dxa"/>
          </w:tcPr>
          <w:p w14:paraId="1390561C" w14:textId="77777777" w:rsidR="0072001E" w:rsidRPr="0072001E" w:rsidRDefault="0072001E" w:rsidP="0072001E">
            <w:pPr>
              <w:widowControl/>
              <w:autoSpaceDE/>
              <w:autoSpaceDN/>
              <w:adjustRightInd/>
              <w:rPr>
                <w:rFonts w:ascii="Times New Roman" w:hAnsi="Times New Roman" w:cs="Times New Roman"/>
                <w:sz w:val="23"/>
                <w:szCs w:val="23"/>
              </w:rPr>
            </w:pPr>
          </w:p>
          <w:p w14:paraId="23441F4E" w14:textId="77777777" w:rsidR="0072001E" w:rsidRPr="0072001E" w:rsidRDefault="0072001E" w:rsidP="0072001E">
            <w:pPr>
              <w:widowControl/>
              <w:autoSpaceDE/>
              <w:autoSpaceDN/>
              <w:adjustRightInd/>
              <w:rPr>
                <w:rFonts w:ascii="Times New Roman" w:hAnsi="Times New Roman" w:cs="Times New Roman"/>
                <w:sz w:val="23"/>
                <w:szCs w:val="23"/>
              </w:rPr>
            </w:pPr>
          </w:p>
          <w:p w14:paraId="0771B07B"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 xml:space="preserve">Директор           </w:t>
            </w:r>
            <w:r w:rsidRPr="0072001E">
              <w:rPr>
                <w:rFonts w:ascii="Times New Roman" w:hAnsi="Times New Roman" w:cs="Times New Roman"/>
                <w:sz w:val="23"/>
                <w:szCs w:val="23"/>
              </w:rPr>
              <w:tab/>
              <w:t xml:space="preserve">И. П. Моисеенко </w:t>
            </w:r>
          </w:p>
          <w:p w14:paraId="2F8C1A8D" w14:textId="77777777" w:rsidR="0072001E" w:rsidRPr="0072001E" w:rsidRDefault="0072001E" w:rsidP="0072001E">
            <w:pPr>
              <w:widowControl/>
              <w:autoSpaceDE/>
              <w:autoSpaceDN/>
              <w:adjustRightInd/>
              <w:rPr>
                <w:rFonts w:ascii="Times New Roman" w:hAnsi="Times New Roman" w:cs="Times New Roman"/>
                <w:sz w:val="23"/>
                <w:szCs w:val="23"/>
              </w:rPr>
            </w:pPr>
            <w:r w:rsidRPr="0072001E">
              <w:rPr>
                <w:rFonts w:ascii="Times New Roman" w:hAnsi="Times New Roman" w:cs="Times New Roman"/>
                <w:sz w:val="23"/>
                <w:szCs w:val="23"/>
              </w:rPr>
              <w:t>(подписано ЭЦП)</w:t>
            </w:r>
          </w:p>
        </w:tc>
        <w:tc>
          <w:tcPr>
            <w:tcW w:w="5101" w:type="dxa"/>
          </w:tcPr>
          <w:p w14:paraId="2CE37215" w14:textId="77777777" w:rsidR="0072001E" w:rsidRPr="0072001E" w:rsidRDefault="0072001E" w:rsidP="0072001E">
            <w:pPr>
              <w:autoSpaceDE/>
              <w:autoSpaceDN/>
              <w:adjustRightInd/>
              <w:jc w:val="both"/>
              <w:rPr>
                <w:rFonts w:ascii="Times New Roman" w:hAnsi="Times New Roman" w:cs="Times New Roman"/>
                <w:sz w:val="23"/>
                <w:szCs w:val="23"/>
              </w:rPr>
            </w:pPr>
          </w:p>
        </w:tc>
      </w:tr>
    </w:tbl>
    <w:p w14:paraId="0747B51D" w14:textId="77777777" w:rsidR="0072001E" w:rsidRPr="0072001E" w:rsidRDefault="0072001E" w:rsidP="0072001E">
      <w:pPr>
        <w:autoSpaceDE/>
        <w:autoSpaceDN/>
        <w:adjustRightInd/>
        <w:jc w:val="center"/>
        <w:rPr>
          <w:rFonts w:ascii="Times New Roman" w:hAnsi="Times New Roman" w:cs="Times New Roman"/>
          <w:sz w:val="23"/>
          <w:szCs w:val="23"/>
        </w:rPr>
      </w:pPr>
    </w:p>
    <w:p w14:paraId="64FBDA7F"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2CFA267C"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3A32F8D"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663F927"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745A5190"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47F80004"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025794A"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08AACB93" w14:textId="77777777" w:rsidR="0072001E" w:rsidRPr="0072001E" w:rsidRDefault="0072001E" w:rsidP="0072001E">
      <w:pPr>
        <w:widowControl/>
        <w:autoSpaceDE/>
        <w:autoSpaceDN/>
        <w:adjustRightInd/>
        <w:ind w:firstLine="709"/>
        <w:jc w:val="both"/>
        <w:rPr>
          <w:rFonts w:ascii="Times New Roman" w:hAnsi="Times New Roman" w:cs="Times New Roman"/>
          <w:sz w:val="23"/>
          <w:szCs w:val="23"/>
        </w:rPr>
      </w:pPr>
    </w:p>
    <w:p w14:paraId="1B508904" w14:textId="64907457" w:rsidR="0072001E" w:rsidRDefault="0072001E" w:rsidP="0072001E">
      <w:pPr>
        <w:widowControl/>
        <w:autoSpaceDE/>
        <w:autoSpaceDN/>
        <w:adjustRightInd/>
        <w:ind w:firstLine="709"/>
        <w:jc w:val="both"/>
        <w:rPr>
          <w:rFonts w:ascii="Times New Roman" w:hAnsi="Times New Roman" w:cs="Times New Roman"/>
          <w:sz w:val="23"/>
          <w:szCs w:val="23"/>
        </w:rPr>
      </w:pPr>
    </w:p>
    <w:p w14:paraId="14CC18E8" w14:textId="74E433F3" w:rsidR="00F25FCE" w:rsidRDefault="00F25FCE" w:rsidP="0072001E">
      <w:pPr>
        <w:widowControl/>
        <w:autoSpaceDE/>
        <w:autoSpaceDN/>
        <w:adjustRightInd/>
        <w:ind w:firstLine="709"/>
        <w:jc w:val="both"/>
        <w:rPr>
          <w:rFonts w:ascii="Times New Roman" w:hAnsi="Times New Roman" w:cs="Times New Roman"/>
          <w:sz w:val="23"/>
          <w:szCs w:val="23"/>
        </w:rPr>
      </w:pPr>
    </w:p>
    <w:p w14:paraId="71A9EFE7" w14:textId="1F657039" w:rsidR="00F25FCE" w:rsidRDefault="00F25FCE" w:rsidP="0072001E">
      <w:pPr>
        <w:widowControl/>
        <w:autoSpaceDE/>
        <w:autoSpaceDN/>
        <w:adjustRightInd/>
        <w:ind w:firstLine="709"/>
        <w:jc w:val="both"/>
        <w:rPr>
          <w:rFonts w:ascii="Times New Roman" w:hAnsi="Times New Roman" w:cs="Times New Roman"/>
          <w:sz w:val="23"/>
          <w:szCs w:val="23"/>
        </w:rPr>
      </w:pPr>
    </w:p>
    <w:p w14:paraId="3783A4C1" w14:textId="77777777" w:rsidR="0072001E" w:rsidRPr="0072001E" w:rsidRDefault="0072001E" w:rsidP="0072001E">
      <w:pPr>
        <w:autoSpaceDE/>
        <w:autoSpaceDN/>
        <w:adjustRightInd/>
        <w:jc w:val="right"/>
        <w:rPr>
          <w:rFonts w:ascii="Times New Roman" w:hAnsi="Times New Roman" w:cs="Times New Roman"/>
          <w:b/>
          <w:sz w:val="23"/>
          <w:szCs w:val="23"/>
        </w:rPr>
      </w:pPr>
      <w:bookmarkStart w:id="3" w:name="_Toc435433630"/>
      <w:r w:rsidRPr="0072001E">
        <w:rPr>
          <w:rFonts w:ascii="Times New Roman" w:hAnsi="Times New Roman" w:cs="Times New Roman"/>
          <w:b/>
          <w:sz w:val="23"/>
          <w:szCs w:val="23"/>
        </w:rPr>
        <w:t xml:space="preserve">   Приложение №2</w:t>
      </w:r>
    </w:p>
    <w:p w14:paraId="5054402D" w14:textId="77777777" w:rsidR="0072001E" w:rsidRPr="0072001E" w:rsidRDefault="0072001E" w:rsidP="0072001E">
      <w:pPr>
        <w:autoSpaceDE/>
        <w:autoSpaceDN/>
        <w:adjustRightInd/>
        <w:jc w:val="right"/>
        <w:rPr>
          <w:rFonts w:ascii="Times New Roman" w:hAnsi="Times New Roman" w:cs="Times New Roman"/>
          <w:sz w:val="23"/>
          <w:szCs w:val="23"/>
        </w:rPr>
      </w:pPr>
    </w:p>
    <w:p w14:paraId="4B2EE3CD" w14:textId="77777777" w:rsidR="0072001E" w:rsidRPr="0072001E" w:rsidRDefault="0072001E" w:rsidP="0072001E">
      <w:pPr>
        <w:autoSpaceDE/>
        <w:autoSpaceDN/>
        <w:adjustRightInd/>
        <w:jc w:val="right"/>
        <w:rPr>
          <w:rFonts w:ascii="Times New Roman" w:hAnsi="Times New Roman" w:cs="Times New Roman"/>
          <w:sz w:val="23"/>
          <w:szCs w:val="23"/>
        </w:rPr>
      </w:pPr>
      <w:r w:rsidRPr="0072001E">
        <w:rPr>
          <w:rFonts w:ascii="Times New Roman" w:hAnsi="Times New Roman" w:cs="Times New Roman"/>
          <w:sz w:val="23"/>
          <w:szCs w:val="23"/>
        </w:rPr>
        <w:t xml:space="preserve">к Контракту №             от </w:t>
      </w:r>
      <w:proofErr w:type="gramStart"/>
      <w:r w:rsidRPr="0072001E">
        <w:rPr>
          <w:rFonts w:ascii="Times New Roman" w:hAnsi="Times New Roman" w:cs="Times New Roman"/>
          <w:sz w:val="23"/>
          <w:szCs w:val="23"/>
        </w:rPr>
        <w:t xml:space="preserve">«  </w:t>
      </w:r>
      <w:proofErr w:type="gramEnd"/>
      <w:r w:rsidRPr="0072001E">
        <w:rPr>
          <w:rFonts w:ascii="Times New Roman" w:hAnsi="Times New Roman" w:cs="Times New Roman"/>
          <w:sz w:val="23"/>
          <w:szCs w:val="23"/>
        </w:rPr>
        <w:t xml:space="preserve"> » ________ 202  г</w:t>
      </w:r>
    </w:p>
    <w:p w14:paraId="73A9D79C" w14:textId="77777777" w:rsidR="0072001E" w:rsidRPr="0072001E" w:rsidRDefault="0072001E" w:rsidP="0072001E">
      <w:pPr>
        <w:autoSpaceDE/>
        <w:autoSpaceDN/>
        <w:adjustRightInd/>
        <w:jc w:val="center"/>
        <w:rPr>
          <w:rFonts w:ascii="Times New Roman" w:hAnsi="Times New Roman" w:cs="Times New Roman"/>
          <w:b/>
          <w:bCs/>
          <w:sz w:val="23"/>
          <w:szCs w:val="23"/>
        </w:rPr>
      </w:pPr>
    </w:p>
    <w:bookmarkEnd w:id="3"/>
    <w:p w14:paraId="7BF08427" w14:textId="77777777" w:rsidR="0072001E" w:rsidRPr="0072001E" w:rsidRDefault="0072001E" w:rsidP="0072001E">
      <w:pPr>
        <w:autoSpaceDE/>
        <w:autoSpaceDN/>
        <w:adjustRightInd/>
        <w:jc w:val="center"/>
        <w:outlineLvl w:val="1"/>
        <w:rPr>
          <w:rFonts w:ascii="Times New Roman Полужирный" w:hAnsi="Times New Roman Полужирный" w:cs="Times New Roman"/>
          <w:b/>
          <w:bCs/>
          <w:caps/>
          <w:sz w:val="28"/>
          <w:szCs w:val="28"/>
        </w:rPr>
      </w:pPr>
      <w:r w:rsidRPr="0072001E">
        <w:rPr>
          <w:rFonts w:ascii="Times New Roman Полужирный" w:hAnsi="Times New Roman Полужирный" w:cs="Times New Roman"/>
          <w:b/>
          <w:bCs/>
          <w:caps/>
          <w:sz w:val="28"/>
          <w:szCs w:val="28"/>
        </w:rPr>
        <w:t>описание объекта закупки</w:t>
      </w:r>
    </w:p>
    <w:p w14:paraId="550ABBCF" w14:textId="77777777" w:rsidR="0072001E" w:rsidRPr="0072001E" w:rsidRDefault="0072001E" w:rsidP="0072001E">
      <w:pPr>
        <w:autoSpaceDE/>
        <w:autoSpaceDN/>
        <w:adjustRightInd/>
        <w:jc w:val="center"/>
        <w:outlineLvl w:val="1"/>
        <w:rPr>
          <w:rFonts w:ascii="Times New Roman" w:hAnsi="Times New Roman" w:cs="Times New Roman"/>
          <w:b/>
          <w:bCs/>
          <w:sz w:val="28"/>
          <w:szCs w:val="28"/>
        </w:rPr>
      </w:pPr>
      <w:r w:rsidRPr="0072001E">
        <w:rPr>
          <w:rFonts w:ascii="Times New Roman" w:hAnsi="Times New Roman" w:cs="Times New Roman"/>
          <w:b/>
          <w:bCs/>
          <w:sz w:val="28"/>
          <w:szCs w:val="28"/>
        </w:rPr>
        <w:t>в соответствии со статьей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7D3E6EB" w14:textId="77777777" w:rsidR="0072001E" w:rsidRPr="0072001E" w:rsidRDefault="0072001E" w:rsidP="0072001E">
      <w:pPr>
        <w:autoSpaceDE/>
        <w:autoSpaceDN/>
        <w:adjustRightInd/>
        <w:jc w:val="center"/>
        <w:outlineLvl w:val="0"/>
        <w:rPr>
          <w:rFonts w:ascii="Times New Roman" w:eastAsia="Calibri" w:hAnsi="Times New Roman" w:cs="Times New Roman"/>
          <w:b/>
          <w:sz w:val="24"/>
          <w:szCs w:val="24"/>
        </w:rPr>
      </w:pPr>
    </w:p>
    <w:p w14:paraId="1E21774A" w14:textId="77777777" w:rsidR="0072001E" w:rsidRPr="0072001E" w:rsidRDefault="0072001E" w:rsidP="0072001E">
      <w:pPr>
        <w:widowControl/>
        <w:suppressAutoHyphens/>
        <w:autoSpaceDE/>
        <w:autoSpaceDN/>
        <w:adjustRightInd/>
        <w:rPr>
          <w:rFonts w:ascii="Times New Roman" w:hAnsi="Times New Roman" w:cs="Times New Roman"/>
          <w:sz w:val="24"/>
          <w:szCs w:val="24"/>
        </w:rPr>
      </w:pPr>
    </w:p>
    <w:p w14:paraId="391DD7D3" w14:textId="77777777" w:rsidR="00944FDB" w:rsidRPr="00944FDB" w:rsidRDefault="0072001E" w:rsidP="00944FDB">
      <w:pPr>
        <w:spacing w:after="60"/>
        <w:ind w:firstLine="113"/>
        <w:rPr>
          <w:rFonts w:ascii="Times New Roman" w:eastAsia="Andale Sans UI" w:hAnsi="Times New Roman" w:cs="Tahoma"/>
          <w:kern w:val="3"/>
          <w:sz w:val="24"/>
          <w:szCs w:val="24"/>
          <w:lang w:eastAsia="zh-CN" w:bidi="en-US"/>
        </w:rPr>
      </w:pPr>
      <w:r w:rsidRPr="0072001E">
        <w:rPr>
          <w:rFonts w:ascii="Times New Roman" w:hAnsi="Times New Roman" w:cs="Times New Roman"/>
          <w:sz w:val="24"/>
          <w:szCs w:val="24"/>
        </w:rPr>
        <w:tab/>
      </w:r>
      <w:r w:rsidR="00944FDB" w:rsidRPr="00944FDB">
        <w:rPr>
          <w:rFonts w:ascii="Times New Roman" w:eastAsia="Andale Sans UI" w:hAnsi="Times New Roman" w:cs="Tahoma"/>
          <w:kern w:val="3"/>
          <w:sz w:val="24"/>
          <w:szCs w:val="24"/>
          <w:lang w:eastAsia="zh-CN" w:bidi="en-US"/>
        </w:rPr>
        <w:t>ТЕХНИЧЕСКОЕ ЗАДАНИЕ</w:t>
      </w:r>
    </w:p>
    <w:p w14:paraId="48ED92F7" w14:textId="2965E965" w:rsidR="00944FDB" w:rsidRPr="00944FDB" w:rsidRDefault="00944FDB" w:rsidP="00944FDB">
      <w:pPr>
        <w:widowControl/>
        <w:autoSpaceDE/>
        <w:autoSpaceDN/>
        <w:adjustRightInd/>
        <w:spacing w:after="60" w:line="276" w:lineRule="auto"/>
        <w:ind w:firstLine="113"/>
        <w:rPr>
          <w:rFonts w:ascii="Times New Roman" w:eastAsia="Andale Sans UI" w:hAnsi="Times New Roman" w:cs="Tahoma"/>
          <w:kern w:val="3"/>
          <w:sz w:val="24"/>
          <w:szCs w:val="24"/>
          <w:lang w:eastAsia="zh-CN" w:bidi="en-US"/>
        </w:rPr>
      </w:pPr>
      <w:r w:rsidRPr="00944FDB">
        <w:rPr>
          <w:rFonts w:ascii="Calibri" w:eastAsia="Calibri" w:hAnsi="Calibri" w:cs="Times New Roman"/>
          <w:sz w:val="22"/>
          <w:szCs w:val="22"/>
          <w:lang w:eastAsia="en-US"/>
        </w:rPr>
        <w:t>2.</w:t>
      </w:r>
      <w:proofErr w:type="gramStart"/>
      <w:r w:rsidRPr="00944FDB">
        <w:rPr>
          <w:rFonts w:ascii="Calibri" w:eastAsia="Calibri" w:hAnsi="Calibri" w:cs="Times New Roman"/>
          <w:sz w:val="22"/>
          <w:szCs w:val="22"/>
          <w:lang w:eastAsia="en-US"/>
        </w:rPr>
        <w:t>1</w:t>
      </w:r>
      <w:r w:rsidRPr="00944FDB">
        <w:rPr>
          <w:rFonts w:ascii="Times New Roman" w:eastAsia="Andale Sans UI" w:hAnsi="Times New Roman" w:cs="Tahoma"/>
          <w:kern w:val="3"/>
          <w:sz w:val="24"/>
          <w:szCs w:val="24"/>
          <w:lang w:eastAsia="zh-CN" w:bidi="en-US"/>
        </w:rPr>
        <w:t>.Объект</w:t>
      </w:r>
      <w:proofErr w:type="gramEnd"/>
      <w:r w:rsidRPr="00944FDB">
        <w:rPr>
          <w:rFonts w:ascii="Times New Roman" w:eastAsia="Andale Sans UI" w:hAnsi="Times New Roman" w:cs="Tahoma"/>
          <w:kern w:val="3"/>
          <w:sz w:val="24"/>
          <w:szCs w:val="24"/>
          <w:lang w:eastAsia="zh-CN" w:bidi="en-US"/>
        </w:rPr>
        <w:t xml:space="preserve"> закупки: Оказание услуг по использованию </w:t>
      </w:r>
      <w:r w:rsidR="00733396">
        <w:rPr>
          <w:rFonts w:ascii="Times New Roman" w:eastAsia="Andale Sans UI" w:hAnsi="Times New Roman" w:cs="Tahoma"/>
          <w:kern w:val="3"/>
          <w:sz w:val="24"/>
          <w:szCs w:val="24"/>
          <w:lang w:eastAsia="zh-CN" w:bidi="en-US"/>
        </w:rPr>
        <w:t>кулеров</w:t>
      </w:r>
    </w:p>
    <w:p w14:paraId="08CFBE7D" w14:textId="77777777" w:rsidR="00944FDB" w:rsidRPr="00944FDB" w:rsidRDefault="00944FDB" w:rsidP="00944FDB">
      <w:pPr>
        <w:suppressAutoHyphens/>
        <w:autoSpaceDE/>
        <w:adjustRightInd/>
        <w:spacing w:after="60"/>
        <w:ind w:firstLine="113"/>
        <w:textAlignment w:val="baseline"/>
        <w:rPr>
          <w:rFonts w:ascii="Times New Roman" w:eastAsia="Andale Sans UI" w:hAnsi="Times New Roman" w:cs="Tahoma"/>
          <w:kern w:val="3"/>
          <w:sz w:val="24"/>
          <w:szCs w:val="24"/>
          <w:lang w:eastAsia="zh-CN" w:bidi="en-US"/>
        </w:rPr>
      </w:pPr>
      <w:bookmarkStart w:id="4" w:name="_GoBack"/>
      <w:bookmarkEnd w:id="4"/>
      <w:r w:rsidRPr="00944FDB">
        <w:rPr>
          <w:rFonts w:ascii="Times New Roman" w:eastAsia="Andale Sans UI" w:hAnsi="Times New Roman" w:cs="Tahoma"/>
          <w:kern w:val="3"/>
          <w:sz w:val="24"/>
          <w:szCs w:val="24"/>
          <w:lang w:eastAsia="zh-CN" w:bidi="en-US"/>
        </w:rPr>
        <w:t xml:space="preserve">3.2.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33.12.19.000 Услуги по ремонту и техническому обслуживанию прочего оборудования </w:t>
      </w:r>
      <w:r w:rsidRPr="00944FDB">
        <w:rPr>
          <w:rFonts w:ascii="Times New Roman" w:eastAsia="Andale Sans UI" w:hAnsi="Times New Roman" w:cs="Tahoma"/>
          <w:kern w:val="3"/>
          <w:sz w:val="24"/>
          <w:szCs w:val="24"/>
          <w:lang w:eastAsia="zh-CN" w:bidi="en-US"/>
        </w:rPr>
        <w:lastRenderedPageBreak/>
        <w:t>общего назначения, не включенного в другие группировки</w:t>
      </w:r>
    </w:p>
    <w:p w14:paraId="24CB659A" w14:textId="77777777" w:rsidR="00944FDB" w:rsidRPr="00944FDB" w:rsidRDefault="00944FDB" w:rsidP="00944FDB">
      <w:pPr>
        <w:suppressAutoHyphens/>
        <w:autoSpaceDE/>
        <w:adjustRightInd/>
        <w:spacing w:after="60"/>
        <w:ind w:firstLine="113"/>
        <w:textAlignment w:val="baseline"/>
        <w:rPr>
          <w:rFonts w:ascii="Times New Roman" w:eastAsia="Andale Sans UI" w:hAnsi="Times New Roman" w:cs="Tahoma"/>
          <w:kern w:val="3"/>
          <w:sz w:val="24"/>
          <w:szCs w:val="24"/>
          <w:lang w:eastAsia="zh-CN" w:bidi="en-US"/>
        </w:rPr>
      </w:pPr>
      <w:r w:rsidRPr="00944FDB">
        <w:rPr>
          <w:rFonts w:ascii="Times New Roman" w:eastAsia="Andale Sans UI" w:hAnsi="Times New Roman" w:cs="Tahoma"/>
          <w:kern w:val="3"/>
          <w:sz w:val="24"/>
          <w:szCs w:val="24"/>
          <w:lang w:eastAsia="zh-CN" w:bidi="en-US"/>
        </w:rPr>
        <w:t xml:space="preserve"> 3.3Источник финансирования закупки: </w:t>
      </w:r>
    </w:p>
    <w:p w14:paraId="2A059485" w14:textId="2CB0920D" w:rsidR="00944FDB" w:rsidRPr="00944FDB" w:rsidRDefault="00944FDB" w:rsidP="00944FDB">
      <w:pPr>
        <w:suppressAutoHyphens/>
        <w:autoSpaceDE/>
        <w:adjustRightInd/>
        <w:spacing w:after="60"/>
        <w:ind w:firstLine="113"/>
        <w:textAlignment w:val="baseline"/>
        <w:rPr>
          <w:rFonts w:ascii="Times New Roman" w:eastAsia="Andale Sans UI" w:hAnsi="Times New Roman" w:cs="Tahoma"/>
          <w:kern w:val="3"/>
          <w:sz w:val="24"/>
          <w:szCs w:val="24"/>
          <w:lang w:eastAsia="zh-CN" w:bidi="en-US"/>
        </w:rPr>
      </w:pPr>
      <w:r w:rsidRPr="00944FDB">
        <w:rPr>
          <w:rFonts w:ascii="Times New Roman" w:eastAsia="Andale Sans UI" w:hAnsi="Times New Roman" w:cs="Tahoma"/>
          <w:kern w:val="3"/>
          <w:sz w:val="24"/>
          <w:szCs w:val="24"/>
          <w:lang w:eastAsia="zh-CN" w:bidi="en-US"/>
        </w:rPr>
        <w:t>3.2.1. Внебюджетные средства, код раздела 0702, код вида расходов 244, КОСГУ 226</w:t>
      </w:r>
    </w:p>
    <w:p w14:paraId="331F8869" w14:textId="77777777" w:rsidR="00944FDB" w:rsidRPr="00944FDB" w:rsidRDefault="00944FDB" w:rsidP="00944FDB">
      <w:pPr>
        <w:suppressAutoHyphens/>
        <w:autoSpaceDE/>
        <w:adjustRightInd/>
        <w:spacing w:after="60"/>
        <w:ind w:firstLine="113"/>
        <w:textAlignment w:val="baseline"/>
        <w:rPr>
          <w:rFonts w:ascii="Times New Roman" w:eastAsia="Andale Sans UI" w:hAnsi="Times New Roman" w:cs="Tahoma"/>
          <w:kern w:val="3"/>
          <w:sz w:val="24"/>
          <w:szCs w:val="24"/>
          <w:lang w:eastAsia="zh-CN" w:bidi="en-US"/>
        </w:rPr>
      </w:pPr>
    </w:p>
    <w:p w14:paraId="1DB32614" w14:textId="77777777" w:rsidR="00D660B8" w:rsidRDefault="00944FDB" w:rsidP="00D660B8">
      <w:pPr>
        <w:ind w:firstLine="567"/>
        <w:jc w:val="both"/>
        <w:rPr>
          <w:rFonts w:ascii="Times New Roman" w:hAnsi="Times New Roman" w:cs="Times New Roman"/>
          <w:sz w:val="24"/>
          <w:szCs w:val="24"/>
        </w:rPr>
      </w:pPr>
      <w:r w:rsidRPr="00944FDB">
        <w:rPr>
          <w:rFonts w:ascii="Times New Roman" w:eastAsia="Andale Sans UI" w:hAnsi="Times New Roman" w:cs="Tahoma"/>
          <w:kern w:val="3"/>
          <w:sz w:val="24"/>
          <w:szCs w:val="24"/>
          <w:lang w:eastAsia="zh-CN" w:bidi="en-US"/>
        </w:rPr>
        <w:t xml:space="preserve">Адрес поставки: </w:t>
      </w:r>
      <w:r w:rsidR="00D660B8" w:rsidRPr="00D33039">
        <w:rPr>
          <w:rFonts w:ascii="Times New Roman" w:hAnsi="Times New Roman" w:cs="Times New Roman"/>
          <w:sz w:val="24"/>
          <w:szCs w:val="24"/>
        </w:rPr>
        <w:t xml:space="preserve">г. Санкт-Петербург, </w:t>
      </w:r>
      <w:proofErr w:type="spellStart"/>
      <w:r w:rsidR="00D660B8" w:rsidRPr="00D33039">
        <w:rPr>
          <w:rFonts w:ascii="Times New Roman" w:hAnsi="Times New Roman" w:cs="Times New Roman"/>
          <w:sz w:val="24"/>
          <w:szCs w:val="24"/>
        </w:rPr>
        <w:t>вн.тер.г</w:t>
      </w:r>
      <w:proofErr w:type="spellEnd"/>
      <w:r w:rsidR="00D660B8" w:rsidRPr="00D33039">
        <w:rPr>
          <w:rFonts w:ascii="Times New Roman" w:hAnsi="Times New Roman" w:cs="Times New Roman"/>
          <w:sz w:val="24"/>
          <w:szCs w:val="24"/>
        </w:rPr>
        <w:t xml:space="preserve">. поселок Стрельна, </w:t>
      </w:r>
      <w:proofErr w:type="spellStart"/>
      <w:r w:rsidR="00D660B8" w:rsidRPr="00D33039">
        <w:rPr>
          <w:rFonts w:ascii="Times New Roman" w:hAnsi="Times New Roman" w:cs="Times New Roman"/>
          <w:sz w:val="24"/>
          <w:szCs w:val="24"/>
        </w:rPr>
        <w:t>пр-кт</w:t>
      </w:r>
      <w:proofErr w:type="spellEnd"/>
      <w:r w:rsidR="00D660B8" w:rsidRPr="00D33039">
        <w:rPr>
          <w:rFonts w:ascii="Times New Roman" w:hAnsi="Times New Roman" w:cs="Times New Roman"/>
          <w:sz w:val="24"/>
          <w:szCs w:val="24"/>
        </w:rPr>
        <w:t xml:space="preserve"> Буденного, д.20 к. 4 стр. 1</w:t>
      </w:r>
    </w:p>
    <w:p w14:paraId="142A71C0" w14:textId="5A0A309A" w:rsidR="00944FDB" w:rsidRPr="00944FDB" w:rsidRDefault="00944FDB" w:rsidP="00944FDB">
      <w:pPr>
        <w:suppressAutoHyphens/>
        <w:autoSpaceDE/>
        <w:adjustRightInd/>
        <w:spacing w:after="60"/>
        <w:ind w:firstLine="113"/>
        <w:textAlignment w:val="baseline"/>
        <w:rPr>
          <w:rFonts w:ascii="Times New Roman" w:eastAsia="Andale Sans UI" w:hAnsi="Times New Roman" w:cs="Tahoma"/>
          <w:kern w:val="3"/>
          <w:sz w:val="24"/>
          <w:szCs w:val="24"/>
          <w:lang w:eastAsia="zh-CN" w:bidi="en-US"/>
        </w:rPr>
      </w:pPr>
      <w:r w:rsidRPr="00944FDB">
        <w:rPr>
          <w:rFonts w:ascii="Times New Roman" w:eastAsia="Andale Sans UI" w:hAnsi="Times New Roman" w:cs="Tahoma"/>
          <w:kern w:val="3"/>
          <w:sz w:val="24"/>
          <w:szCs w:val="24"/>
          <w:lang w:eastAsia="zh-CN" w:bidi="en-US"/>
        </w:rPr>
        <w:t xml:space="preserve">Сроки исполнения: с 01 </w:t>
      </w:r>
      <w:r w:rsidR="00D660B8">
        <w:rPr>
          <w:rFonts w:ascii="Times New Roman" w:eastAsia="Andale Sans UI" w:hAnsi="Times New Roman" w:cs="Tahoma"/>
          <w:kern w:val="3"/>
          <w:sz w:val="24"/>
          <w:szCs w:val="24"/>
          <w:lang w:eastAsia="zh-CN" w:bidi="en-US"/>
        </w:rPr>
        <w:t>сентября</w:t>
      </w:r>
      <w:r w:rsidRPr="00944FDB">
        <w:rPr>
          <w:rFonts w:ascii="Times New Roman" w:eastAsia="Andale Sans UI" w:hAnsi="Times New Roman" w:cs="Tahoma"/>
          <w:kern w:val="3"/>
          <w:sz w:val="24"/>
          <w:szCs w:val="24"/>
          <w:lang w:eastAsia="zh-CN" w:bidi="en-US"/>
        </w:rPr>
        <w:t xml:space="preserve"> 2026 по 31 декабря 2026 года. </w:t>
      </w:r>
    </w:p>
    <w:p w14:paraId="3B5A8E3E" w14:textId="77777777" w:rsidR="00944FDB" w:rsidRPr="00944FDB" w:rsidRDefault="00944FDB" w:rsidP="00944FDB">
      <w:pPr>
        <w:keepNext/>
        <w:keepLines/>
        <w:autoSpaceDE/>
        <w:adjustRightInd/>
        <w:spacing w:after="120" w:line="276" w:lineRule="auto"/>
        <w:textAlignment w:val="baseline"/>
        <w:outlineLvl w:val="2"/>
        <w:rPr>
          <w:rFonts w:ascii="Calibri" w:eastAsia="Calibri" w:hAnsi="Calibri" w:cs="Times New Roman"/>
          <w:b/>
          <w:bCs/>
          <w:kern w:val="3"/>
          <w:sz w:val="22"/>
          <w:szCs w:val="22"/>
          <w:lang w:eastAsia="zh-CN" w:bidi="en-US"/>
        </w:rPr>
      </w:pPr>
      <w:r w:rsidRPr="00944FDB">
        <w:rPr>
          <w:rFonts w:ascii="Calibri" w:eastAsia="Calibri" w:hAnsi="Calibri" w:cs="Times New Roman"/>
          <w:b/>
          <w:bCs/>
          <w:kern w:val="3"/>
          <w:sz w:val="22"/>
          <w:szCs w:val="22"/>
          <w:lang w:eastAsia="zh-CN" w:bidi="en-US"/>
        </w:rPr>
        <w:t>Раздел 2. Описание объекта закупки и условий контракта в соответствии со статьей 33 Закона</w:t>
      </w:r>
    </w:p>
    <w:tbl>
      <w:tblPr>
        <w:tblStyle w:val="4"/>
        <w:tblW w:w="11052" w:type="dxa"/>
        <w:jc w:val="center"/>
        <w:tblLook w:val="04A0" w:firstRow="1" w:lastRow="0" w:firstColumn="1" w:lastColumn="0" w:noHBand="0" w:noVBand="1"/>
      </w:tblPr>
      <w:tblGrid>
        <w:gridCol w:w="1843"/>
        <w:gridCol w:w="7650"/>
        <w:gridCol w:w="1559"/>
      </w:tblGrid>
      <w:tr w:rsidR="00944FDB" w:rsidRPr="00944FDB" w14:paraId="1AB73E89" w14:textId="77777777" w:rsidTr="00F6730C">
        <w:trPr>
          <w:jc w:val="center"/>
        </w:trPr>
        <w:tc>
          <w:tcPr>
            <w:tcW w:w="1843" w:type="dxa"/>
          </w:tcPr>
          <w:p w14:paraId="1C0FC2E8" w14:textId="77777777" w:rsidR="00944FDB" w:rsidRPr="00944FDB" w:rsidRDefault="00944FDB" w:rsidP="00944FDB">
            <w:pPr>
              <w:autoSpaceDE/>
              <w:adjustRightInd/>
              <w:ind w:firstLine="113"/>
              <w:jc w:val="center"/>
              <w:rPr>
                <w:rFonts w:ascii="Times New Roman" w:eastAsia="Andale Sans UI" w:hAnsi="Times New Roman" w:cs="Tahoma"/>
                <w:sz w:val="24"/>
                <w:szCs w:val="24"/>
                <w:lang w:eastAsia="zh-CN"/>
              </w:rPr>
            </w:pPr>
            <w:proofErr w:type="spellStart"/>
            <w:r w:rsidRPr="00944FDB">
              <w:rPr>
                <w:rFonts w:ascii="Times New Roman" w:eastAsia="Andale Sans UI" w:hAnsi="Times New Roman" w:cs="Tahoma"/>
                <w:sz w:val="24"/>
                <w:szCs w:val="24"/>
                <w:lang w:eastAsia="zh-CN"/>
              </w:rPr>
              <w:t>Наименование</w:t>
            </w:r>
            <w:proofErr w:type="spellEnd"/>
          </w:p>
        </w:tc>
        <w:tc>
          <w:tcPr>
            <w:tcW w:w="7650" w:type="dxa"/>
          </w:tcPr>
          <w:p w14:paraId="23B504B7" w14:textId="77777777" w:rsidR="00944FDB" w:rsidRPr="00944FDB" w:rsidRDefault="00944FDB" w:rsidP="00944FDB">
            <w:pPr>
              <w:autoSpaceDE/>
              <w:adjustRightInd/>
              <w:spacing w:after="60"/>
              <w:ind w:firstLine="113"/>
              <w:jc w:val="center"/>
              <w:rPr>
                <w:rFonts w:ascii="Times New Roman" w:eastAsia="Andale Sans UI" w:hAnsi="Times New Roman" w:cs="Tahoma"/>
                <w:sz w:val="24"/>
                <w:szCs w:val="24"/>
                <w:lang w:eastAsia="zh-CN"/>
              </w:rPr>
            </w:pPr>
            <w:proofErr w:type="spellStart"/>
            <w:r w:rsidRPr="00944FDB">
              <w:rPr>
                <w:rFonts w:ascii="Times New Roman" w:eastAsia="Andale Sans UI" w:hAnsi="Times New Roman" w:cs="Tahoma"/>
                <w:sz w:val="24"/>
                <w:szCs w:val="24"/>
                <w:lang w:eastAsia="zh-CN"/>
              </w:rPr>
              <w:t>Технические</w:t>
            </w:r>
            <w:proofErr w:type="spellEnd"/>
            <w:r w:rsidRPr="00944FDB">
              <w:rPr>
                <w:rFonts w:ascii="Times New Roman" w:eastAsia="Andale Sans UI" w:hAnsi="Times New Roman" w:cs="Tahoma"/>
                <w:sz w:val="24"/>
                <w:szCs w:val="24"/>
                <w:lang w:eastAsia="zh-CN"/>
              </w:rPr>
              <w:t xml:space="preserve"> </w:t>
            </w:r>
            <w:proofErr w:type="spellStart"/>
            <w:r w:rsidRPr="00944FDB">
              <w:rPr>
                <w:rFonts w:ascii="Times New Roman" w:eastAsia="Andale Sans UI" w:hAnsi="Times New Roman" w:cs="Tahoma"/>
                <w:sz w:val="24"/>
                <w:szCs w:val="24"/>
                <w:lang w:eastAsia="zh-CN"/>
              </w:rPr>
              <w:t>характеристики</w:t>
            </w:r>
            <w:proofErr w:type="spellEnd"/>
            <w:r w:rsidRPr="00944FDB">
              <w:rPr>
                <w:rFonts w:ascii="Times New Roman" w:eastAsia="Andale Sans UI" w:hAnsi="Times New Roman" w:cs="Tahoma"/>
                <w:sz w:val="24"/>
                <w:szCs w:val="24"/>
                <w:lang w:eastAsia="zh-CN"/>
              </w:rPr>
              <w:t xml:space="preserve"> </w:t>
            </w:r>
            <w:proofErr w:type="spellStart"/>
            <w:r w:rsidRPr="00944FDB">
              <w:rPr>
                <w:rFonts w:ascii="Times New Roman" w:eastAsia="Andale Sans UI" w:hAnsi="Times New Roman" w:cs="Tahoma"/>
                <w:sz w:val="24"/>
                <w:szCs w:val="24"/>
                <w:lang w:eastAsia="zh-CN"/>
              </w:rPr>
              <w:t>товара</w:t>
            </w:r>
            <w:proofErr w:type="spellEnd"/>
          </w:p>
        </w:tc>
        <w:tc>
          <w:tcPr>
            <w:tcW w:w="1559" w:type="dxa"/>
          </w:tcPr>
          <w:p w14:paraId="7282B06D" w14:textId="77777777" w:rsidR="00944FDB" w:rsidRPr="00944FDB" w:rsidRDefault="00944FDB" w:rsidP="00944FDB">
            <w:pPr>
              <w:autoSpaceDE/>
              <w:adjustRightInd/>
              <w:ind w:firstLine="113"/>
              <w:jc w:val="center"/>
              <w:rPr>
                <w:rFonts w:ascii="Times New Roman" w:eastAsia="Andale Sans UI" w:hAnsi="Times New Roman" w:cs="Tahoma"/>
                <w:sz w:val="24"/>
                <w:szCs w:val="24"/>
                <w:lang w:eastAsia="zh-CN"/>
              </w:rPr>
            </w:pPr>
            <w:proofErr w:type="spellStart"/>
            <w:r w:rsidRPr="00944FDB">
              <w:rPr>
                <w:rFonts w:ascii="Times New Roman" w:eastAsia="Andale Sans UI" w:hAnsi="Times New Roman" w:cs="Tahoma"/>
                <w:sz w:val="24"/>
                <w:szCs w:val="24"/>
                <w:lang w:eastAsia="zh-CN"/>
              </w:rPr>
              <w:t>Кол-во</w:t>
            </w:r>
            <w:proofErr w:type="spellEnd"/>
          </w:p>
        </w:tc>
      </w:tr>
      <w:tr w:rsidR="00944FDB" w:rsidRPr="00944FDB" w14:paraId="3FE2CCC3" w14:textId="77777777" w:rsidTr="00F6730C">
        <w:trPr>
          <w:jc w:val="center"/>
        </w:trPr>
        <w:tc>
          <w:tcPr>
            <w:tcW w:w="1843" w:type="dxa"/>
          </w:tcPr>
          <w:p w14:paraId="02E6C7D8" w14:textId="77777777" w:rsidR="00944FDB" w:rsidRPr="00944FDB" w:rsidRDefault="00944FDB" w:rsidP="00944FDB">
            <w:pPr>
              <w:autoSpaceDE/>
              <w:adjustRightInd/>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Автомат очистки питьевой воды проточного типа, работающий от центрального водоснабжения.</w:t>
            </w:r>
          </w:p>
        </w:tc>
        <w:tc>
          <w:tcPr>
            <w:tcW w:w="7650" w:type="dxa"/>
          </w:tcPr>
          <w:p w14:paraId="6A8D542D"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Качество воды после прохождения через фильтрующую систему автомата питьевой воды должно соответствовать требованиям СанПиН 1.2.3685-21</w:t>
            </w:r>
          </w:p>
          <w:p w14:paraId="4AE330B8"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Материал корпуса питьевого автомата должен быть выполнен из следующих материалов:</w:t>
            </w:r>
          </w:p>
          <w:p w14:paraId="08D0E2A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фронтальная панель должна быть изготовлена из ударопрочного АБС-пластика (</w:t>
            </w:r>
            <w:r w:rsidRPr="00944FDB">
              <w:rPr>
                <w:rFonts w:ascii="Times New Roman" w:eastAsia="Andale Sans UI" w:hAnsi="Times New Roman" w:cs="Tahoma"/>
                <w:sz w:val="24"/>
                <w:szCs w:val="24"/>
                <w:lang w:eastAsia="zh-CN"/>
              </w:rPr>
              <w:t>ABS</w:t>
            </w:r>
            <w:r w:rsidRPr="00944FDB">
              <w:rPr>
                <w:rFonts w:ascii="Times New Roman" w:eastAsia="Andale Sans UI" w:hAnsi="Times New Roman" w:cs="Tahoma"/>
                <w:sz w:val="24"/>
                <w:szCs w:val="24"/>
                <w:lang w:val="ru-RU" w:eastAsia="zh-CN"/>
              </w:rPr>
              <w:t>);</w:t>
            </w:r>
          </w:p>
          <w:p w14:paraId="5094ECE6"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боковые и задняя панель должны быть изготовлены из электро-гальванизированной стали (</w:t>
            </w:r>
            <w:r w:rsidRPr="00944FDB">
              <w:rPr>
                <w:rFonts w:ascii="Times New Roman" w:eastAsia="Andale Sans UI" w:hAnsi="Times New Roman" w:cs="Tahoma"/>
                <w:sz w:val="24"/>
                <w:szCs w:val="24"/>
                <w:lang w:eastAsia="zh-CN"/>
              </w:rPr>
              <w:t>EGI</w:t>
            </w:r>
            <w:r w:rsidRPr="00944FDB">
              <w:rPr>
                <w:rFonts w:ascii="Times New Roman" w:eastAsia="Andale Sans UI" w:hAnsi="Times New Roman" w:cs="Tahoma"/>
                <w:sz w:val="24"/>
                <w:szCs w:val="24"/>
                <w:lang w:val="ru-RU" w:eastAsia="zh-CN"/>
              </w:rPr>
              <w:t>);</w:t>
            </w:r>
          </w:p>
          <w:p w14:paraId="7C511C87"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раздельные бесконтактные краны подачи воды должны быть изготовлены из ударопрочного АБС-пластика (</w:t>
            </w:r>
            <w:r w:rsidRPr="00944FDB">
              <w:rPr>
                <w:rFonts w:ascii="Times New Roman" w:eastAsia="Andale Sans UI" w:hAnsi="Times New Roman" w:cs="Tahoma"/>
                <w:sz w:val="24"/>
                <w:szCs w:val="24"/>
                <w:lang w:eastAsia="zh-CN"/>
              </w:rPr>
              <w:t>ABS</w:t>
            </w:r>
            <w:r w:rsidRPr="00944FDB">
              <w:rPr>
                <w:rFonts w:ascii="Times New Roman" w:eastAsia="Andale Sans UI" w:hAnsi="Times New Roman" w:cs="Tahoma"/>
                <w:sz w:val="24"/>
                <w:szCs w:val="24"/>
                <w:lang w:val="ru-RU" w:eastAsia="zh-CN"/>
              </w:rPr>
              <w:t xml:space="preserve"> </w:t>
            </w:r>
            <w:r w:rsidRPr="00944FDB">
              <w:rPr>
                <w:rFonts w:ascii="Times New Roman" w:eastAsia="Andale Sans UI" w:hAnsi="Times New Roman" w:cs="Tahoma"/>
                <w:sz w:val="24"/>
                <w:szCs w:val="24"/>
                <w:lang w:eastAsia="zh-CN"/>
              </w:rPr>
              <w:t>Assembly</w:t>
            </w:r>
            <w:r w:rsidRPr="00944FDB">
              <w:rPr>
                <w:rFonts w:ascii="Times New Roman" w:eastAsia="Andale Sans UI" w:hAnsi="Times New Roman" w:cs="Tahoma"/>
                <w:sz w:val="24"/>
                <w:szCs w:val="24"/>
                <w:lang w:val="ru-RU" w:eastAsia="zh-CN"/>
              </w:rPr>
              <w:t>) и иметь антибактериальное покрытие;</w:t>
            </w:r>
          </w:p>
          <w:p w14:paraId="4EC0533D"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Тип управления подачей воды должен быть электронный.</w:t>
            </w:r>
          </w:p>
          <w:p w14:paraId="43463017"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На лицевой панели аппарата должна быть световая индикация, отражающая в режиме реального </w:t>
            </w:r>
            <w:proofErr w:type="gramStart"/>
            <w:r w:rsidRPr="00944FDB">
              <w:rPr>
                <w:rFonts w:ascii="Times New Roman" w:eastAsia="Andale Sans UI" w:hAnsi="Times New Roman" w:cs="Tahoma"/>
                <w:sz w:val="24"/>
                <w:szCs w:val="24"/>
                <w:lang w:val="ru-RU" w:eastAsia="zh-CN"/>
              </w:rPr>
              <w:t>времени  функции</w:t>
            </w:r>
            <w:proofErr w:type="gramEnd"/>
            <w:r w:rsidRPr="00944FDB">
              <w:rPr>
                <w:rFonts w:ascii="Times New Roman" w:eastAsia="Andale Sans UI" w:hAnsi="Times New Roman" w:cs="Tahoma"/>
                <w:sz w:val="24"/>
                <w:szCs w:val="24"/>
                <w:lang w:val="ru-RU" w:eastAsia="zh-CN"/>
              </w:rPr>
              <w:t xml:space="preserve"> работы аппарата (подогрева/охлаждения).</w:t>
            </w:r>
          </w:p>
          <w:p w14:paraId="76AFAF87"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Тип охлаждения автомата должен быть компрессорный.</w:t>
            </w:r>
          </w:p>
          <w:p w14:paraId="4CEDD1B1"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Бак холодной воды должен быть выполнен из медицинской нержавеющей стали марки </w:t>
            </w:r>
            <w:r w:rsidRPr="00944FDB">
              <w:rPr>
                <w:rFonts w:ascii="Times New Roman" w:eastAsia="Andale Sans UI" w:hAnsi="Times New Roman" w:cs="Tahoma"/>
                <w:sz w:val="24"/>
                <w:szCs w:val="24"/>
                <w:lang w:eastAsia="zh-CN"/>
              </w:rPr>
              <w:t>STS</w:t>
            </w:r>
            <w:r w:rsidRPr="00944FDB">
              <w:rPr>
                <w:rFonts w:ascii="Times New Roman" w:eastAsia="Andale Sans UI" w:hAnsi="Times New Roman" w:cs="Tahoma"/>
                <w:sz w:val="24"/>
                <w:szCs w:val="24"/>
                <w:lang w:val="ru-RU" w:eastAsia="zh-CN"/>
              </w:rPr>
              <w:t xml:space="preserve"> 304 с указанием этого в паспорте изделия. </w:t>
            </w:r>
          </w:p>
          <w:p w14:paraId="5A9252AF"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Объём бака холодной воды должен быть не менее 4 литров.</w:t>
            </w:r>
          </w:p>
          <w:p w14:paraId="3A7AE62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Бак горячей воды должен быть выполнен из медицинской нержавеющей стали марки </w:t>
            </w:r>
            <w:r w:rsidRPr="00944FDB">
              <w:rPr>
                <w:rFonts w:ascii="Times New Roman" w:eastAsia="Andale Sans UI" w:hAnsi="Times New Roman" w:cs="Tahoma"/>
                <w:sz w:val="24"/>
                <w:szCs w:val="24"/>
                <w:lang w:eastAsia="zh-CN"/>
              </w:rPr>
              <w:t>STS</w:t>
            </w:r>
            <w:r w:rsidRPr="00944FDB">
              <w:rPr>
                <w:rFonts w:ascii="Times New Roman" w:eastAsia="Andale Sans UI" w:hAnsi="Times New Roman" w:cs="Tahoma"/>
                <w:sz w:val="24"/>
                <w:szCs w:val="24"/>
                <w:lang w:val="ru-RU" w:eastAsia="zh-CN"/>
              </w:rPr>
              <w:t xml:space="preserve"> 304 с указанием этого в паспорте изделия. </w:t>
            </w:r>
          </w:p>
          <w:p w14:paraId="17DD4E0D"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Объём бака горячей воды должен быть не менее 2 литров.</w:t>
            </w:r>
          </w:p>
          <w:p w14:paraId="20080C4F"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Должна быть полностью герметичная (без доступа окружающего воздуха и света) система распределения водных потоков. </w:t>
            </w:r>
          </w:p>
          <w:p w14:paraId="6FCD0664"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Должны быть установлены герметичные баки холодной и горячей воды. </w:t>
            </w:r>
          </w:p>
          <w:p w14:paraId="277B2669"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Производительность аппарата должна быть в диапазоне: 1,7 –3 литра в минуту. </w:t>
            </w:r>
          </w:p>
          <w:p w14:paraId="3A7D5C31"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На аппарате должны присутствовать кнопки включения и отключения нагрева и охлаждения воды. </w:t>
            </w:r>
          </w:p>
          <w:p w14:paraId="764699AA"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Температура горячей воды должна быть в диапазоне: 80 – 95 градусов по шкале Цельсия. </w:t>
            </w:r>
          </w:p>
          <w:p w14:paraId="0D82151C"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Температура холодной воды должна быть в диапазоне: 4 – 12 градусов </w:t>
            </w:r>
            <w:r w:rsidRPr="00944FDB">
              <w:rPr>
                <w:rFonts w:ascii="Times New Roman" w:eastAsia="Andale Sans UI" w:hAnsi="Times New Roman" w:cs="Tahoma"/>
                <w:sz w:val="24"/>
                <w:szCs w:val="24"/>
                <w:lang w:val="ru-RU" w:eastAsia="zh-CN"/>
              </w:rPr>
              <w:lastRenderedPageBreak/>
              <w:t>по шкале Цельсия.</w:t>
            </w:r>
          </w:p>
          <w:p w14:paraId="52707A8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Первичный нагрев воды до максимальной температуры должен производиться в течение не более 15 минут, далее температурный режим должен поддерживаться в автоматическом режиме. </w:t>
            </w:r>
          </w:p>
          <w:p w14:paraId="4018B4ED"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В аппарате должна присутствовать система защиты от ожогов.</w:t>
            </w:r>
          </w:p>
          <w:p w14:paraId="0EE1D0ED"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В аппарате должна присутствовать система защиты от протечек.</w:t>
            </w:r>
          </w:p>
          <w:p w14:paraId="0818CBFF"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Аппарат должен бесшумно работать. </w:t>
            </w:r>
          </w:p>
          <w:p w14:paraId="3A56BC7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Должна быть полностью герметичная (без доступа окружающего воздуха) система фильтрации. </w:t>
            </w:r>
          </w:p>
          <w:p w14:paraId="2C882DD8"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Накопительный негерметичный бак после системы </w:t>
            </w:r>
            <w:proofErr w:type="spellStart"/>
            <w:proofErr w:type="gramStart"/>
            <w:r w:rsidRPr="00944FDB">
              <w:rPr>
                <w:rFonts w:ascii="Times New Roman" w:eastAsia="Andale Sans UI" w:hAnsi="Times New Roman" w:cs="Tahoma"/>
                <w:sz w:val="24"/>
                <w:szCs w:val="24"/>
                <w:lang w:val="ru-RU" w:eastAsia="zh-CN"/>
              </w:rPr>
              <w:t>картриджной</w:t>
            </w:r>
            <w:proofErr w:type="spellEnd"/>
            <w:r w:rsidRPr="00944FDB">
              <w:rPr>
                <w:rFonts w:ascii="Times New Roman" w:eastAsia="Andale Sans UI" w:hAnsi="Times New Roman" w:cs="Tahoma"/>
                <w:sz w:val="24"/>
                <w:szCs w:val="24"/>
                <w:lang w:val="ru-RU" w:eastAsia="zh-CN"/>
              </w:rPr>
              <w:t xml:space="preserve">  очистки</w:t>
            </w:r>
            <w:proofErr w:type="gramEnd"/>
            <w:r w:rsidRPr="00944FDB">
              <w:rPr>
                <w:rFonts w:ascii="Times New Roman" w:eastAsia="Andale Sans UI" w:hAnsi="Times New Roman" w:cs="Tahoma"/>
                <w:sz w:val="24"/>
                <w:szCs w:val="24"/>
                <w:lang w:val="ru-RU" w:eastAsia="zh-CN"/>
              </w:rPr>
              <w:t xml:space="preserve"> должен отсутствовать. </w:t>
            </w:r>
          </w:p>
          <w:p w14:paraId="7F53756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Дренаж и стоки в фановую систему должны отсутствовать.</w:t>
            </w:r>
          </w:p>
          <w:p w14:paraId="3FCD057B" w14:textId="77777777" w:rsidR="00944FDB" w:rsidRPr="00944FDB" w:rsidRDefault="00944FDB" w:rsidP="00944FDB">
            <w:pPr>
              <w:autoSpaceDE/>
              <w:adjustRightInd/>
              <w:spacing w:after="60"/>
              <w:ind w:firstLine="113"/>
              <w:rPr>
                <w:rFonts w:ascii="Times New Roman" w:eastAsia="Andale Sans UI" w:hAnsi="Times New Roman" w:cs="Tahoma"/>
                <w:b/>
                <w:bCs/>
                <w:sz w:val="24"/>
                <w:szCs w:val="24"/>
                <w:lang w:val="ru-RU" w:eastAsia="zh-CN"/>
              </w:rPr>
            </w:pPr>
            <w:r w:rsidRPr="00944FDB">
              <w:rPr>
                <w:rFonts w:ascii="Times New Roman" w:eastAsia="Andale Sans UI" w:hAnsi="Times New Roman" w:cs="Tahoma"/>
                <w:b/>
                <w:bCs/>
                <w:sz w:val="24"/>
                <w:szCs w:val="24"/>
                <w:lang w:val="ru-RU" w:eastAsia="zh-CN"/>
              </w:rPr>
              <w:t>Габаритные размеры должны быть:</w:t>
            </w:r>
          </w:p>
          <w:p w14:paraId="375817BA"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Высота не менее 1160 миллиметров.</w:t>
            </w:r>
          </w:p>
          <w:p w14:paraId="4992FE75"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Ширина не более 340 миллиметров.</w:t>
            </w:r>
          </w:p>
          <w:p w14:paraId="273897B6"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Глубина не более 360 миллиметров.</w:t>
            </w:r>
          </w:p>
          <w:p w14:paraId="4120E65A"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Масса должна быть не менее 26 килограмм.</w:t>
            </w:r>
          </w:p>
          <w:p w14:paraId="2631DE3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Режим экономии электроэнергии должен быть класса А.</w:t>
            </w:r>
          </w:p>
          <w:p w14:paraId="6227B84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Максимальная потребляемая мощность должна быть не более 600 Ватт.</w:t>
            </w:r>
          </w:p>
          <w:p w14:paraId="28D662A0"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Цвет автомата серый или серый с металлической вставкой.</w:t>
            </w:r>
          </w:p>
          <w:p w14:paraId="4392693E" w14:textId="77777777" w:rsidR="00944FDB" w:rsidRPr="00944FDB" w:rsidRDefault="00944FDB" w:rsidP="00944FDB">
            <w:pPr>
              <w:autoSpaceDE/>
              <w:adjustRightInd/>
              <w:spacing w:after="60"/>
              <w:ind w:firstLine="113"/>
              <w:rPr>
                <w:rFonts w:ascii="Times New Roman" w:eastAsia="Andale Sans UI" w:hAnsi="Times New Roman" w:cs="Tahoma"/>
                <w:b/>
                <w:bCs/>
                <w:sz w:val="24"/>
                <w:szCs w:val="24"/>
                <w:lang w:val="ru-RU" w:eastAsia="zh-CN"/>
              </w:rPr>
            </w:pPr>
            <w:r w:rsidRPr="00944FDB">
              <w:rPr>
                <w:rFonts w:ascii="Times New Roman" w:eastAsia="Andale Sans UI" w:hAnsi="Times New Roman" w:cs="Tahoma"/>
                <w:b/>
                <w:bCs/>
                <w:sz w:val="24"/>
                <w:szCs w:val="24"/>
                <w:lang w:val="ru-RU" w:eastAsia="zh-CN"/>
              </w:rPr>
              <w:t xml:space="preserve">В аппарате должен быть встроенный (внутренний) </w:t>
            </w:r>
            <w:proofErr w:type="spellStart"/>
            <w:r w:rsidRPr="00944FDB">
              <w:rPr>
                <w:rFonts w:ascii="Times New Roman" w:eastAsia="Andale Sans UI" w:hAnsi="Times New Roman" w:cs="Tahoma"/>
                <w:b/>
                <w:bCs/>
                <w:sz w:val="24"/>
                <w:szCs w:val="24"/>
                <w:lang w:val="ru-RU" w:eastAsia="zh-CN"/>
              </w:rPr>
              <w:t>стаканодержатель</w:t>
            </w:r>
            <w:proofErr w:type="spellEnd"/>
            <w:r w:rsidRPr="00944FDB">
              <w:rPr>
                <w:rFonts w:ascii="Times New Roman" w:eastAsia="Andale Sans UI" w:hAnsi="Times New Roman" w:cs="Tahoma"/>
                <w:b/>
                <w:bCs/>
                <w:sz w:val="24"/>
                <w:szCs w:val="24"/>
                <w:lang w:val="ru-RU" w:eastAsia="zh-CN"/>
              </w:rPr>
              <w:t>.</w:t>
            </w:r>
          </w:p>
          <w:p w14:paraId="62DC568C"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b/>
                <w:bCs/>
                <w:sz w:val="24"/>
                <w:szCs w:val="24"/>
                <w:lang w:val="ru-RU" w:eastAsia="zh-CN"/>
              </w:rPr>
              <w:t>В автомате питьевой воды должна быть встроенная система обеззараживания воды озоном</w:t>
            </w:r>
            <w:r w:rsidRPr="00944FDB">
              <w:rPr>
                <w:rFonts w:ascii="Times New Roman" w:eastAsia="Andale Sans UI" w:hAnsi="Times New Roman" w:cs="Tahoma"/>
                <w:sz w:val="24"/>
                <w:szCs w:val="24"/>
                <w:lang w:val="ru-RU" w:eastAsia="zh-CN"/>
              </w:rPr>
              <w:t>.</w:t>
            </w:r>
          </w:p>
          <w:p w14:paraId="39F12FB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Должна быть предусмотрена многоступенчатая система очистки воды, состоящая из 4-х фильтров:</w:t>
            </w:r>
          </w:p>
          <w:p w14:paraId="74BF9CA6"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b/>
                <w:bCs/>
                <w:sz w:val="24"/>
                <w:szCs w:val="24"/>
                <w:lang w:val="ru-RU" w:eastAsia="zh-CN"/>
              </w:rPr>
              <w:t>1-й фильтр</w:t>
            </w:r>
            <w:r w:rsidRPr="00944FDB">
              <w:rPr>
                <w:rFonts w:ascii="Times New Roman" w:eastAsia="Andale Sans UI" w:hAnsi="Times New Roman" w:cs="Tahoma"/>
                <w:sz w:val="24"/>
                <w:szCs w:val="24"/>
                <w:lang w:val="ru-RU" w:eastAsia="zh-CN"/>
              </w:rPr>
              <w:t xml:space="preserve"> (ресурс не менее 10 000 литров). </w:t>
            </w:r>
            <w:proofErr w:type="spellStart"/>
            <w:r w:rsidRPr="00944FDB">
              <w:rPr>
                <w:rFonts w:ascii="Times New Roman" w:eastAsia="Andale Sans UI" w:hAnsi="Times New Roman" w:cs="Tahoma"/>
                <w:sz w:val="24"/>
                <w:szCs w:val="24"/>
                <w:lang w:val="ru-RU" w:eastAsia="zh-CN"/>
              </w:rPr>
              <w:t>Седиментный</w:t>
            </w:r>
            <w:proofErr w:type="spellEnd"/>
            <w:r w:rsidRPr="00944FDB">
              <w:rPr>
                <w:rFonts w:ascii="Times New Roman" w:eastAsia="Andale Sans UI" w:hAnsi="Times New Roman" w:cs="Tahoma"/>
                <w:sz w:val="24"/>
                <w:szCs w:val="24"/>
                <w:lang w:val="ru-RU" w:eastAsia="zh-CN"/>
              </w:rPr>
              <w:t xml:space="preserve"> (механический) фильтр.</w:t>
            </w:r>
          </w:p>
          <w:p w14:paraId="75E9761A"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Диаметр: не менее – 61мм, не более – 64 мм. Высота: не менее – 294 мм, не более – 296 мм. Вход/выход с одной стороны – </w:t>
            </w:r>
            <w:r w:rsidRPr="00944FDB">
              <w:rPr>
                <w:rFonts w:ascii="Times New Roman" w:eastAsia="Andale Sans UI" w:hAnsi="Times New Roman" w:cs="Tahoma"/>
                <w:sz w:val="24"/>
                <w:szCs w:val="24"/>
                <w:lang w:eastAsia="zh-CN"/>
              </w:rPr>
              <w:t>U</w:t>
            </w:r>
            <w:r w:rsidRPr="00944FDB">
              <w:rPr>
                <w:rFonts w:ascii="Times New Roman" w:eastAsia="Andale Sans UI" w:hAnsi="Times New Roman" w:cs="Tahoma"/>
                <w:sz w:val="24"/>
                <w:szCs w:val="24"/>
                <w:lang w:val="ru-RU" w:eastAsia="zh-CN"/>
              </w:rPr>
              <w:t>-тип.</w:t>
            </w:r>
          </w:p>
          <w:p w14:paraId="1864AF9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Должен отвечать за удаление механических примесей из водопроводной воды, обычно это: ржавчина, песок, окалина и т.п.</w:t>
            </w:r>
          </w:p>
          <w:p w14:paraId="69B02BB5"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Фильтр должен быть сделан из вспененного полипропилена и должен иметь поры размером не более 0,5 микрон.</w:t>
            </w:r>
          </w:p>
          <w:p w14:paraId="2689BD6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b/>
                <w:bCs/>
                <w:sz w:val="24"/>
                <w:szCs w:val="24"/>
                <w:lang w:val="ru-RU" w:eastAsia="zh-CN"/>
              </w:rPr>
              <w:t>2- й фильтр</w:t>
            </w:r>
            <w:r w:rsidRPr="00944FDB">
              <w:rPr>
                <w:rFonts w:ascii="Times New Roman" w:eastAsia="Andale Sans UI" w:hAnsi="Times New Roman" w:cs="Tahoma"/>
                <w:sz w:val="24"/>
                <w:szCs w:val="24"/>
                <w:lang w:val="ru-RU" w:eastAsia="zh-CN"/>
              </w:rPr>
              <w:t xml:space="preserve"> (ресурс не менее 10 000 литров). Предварительный угольный фильтр.</w:t>
            </w:r>
          </w:p>
          <w:p w14:paraId="0D333165"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Диаметр: не менее – 61мм, не более – 64 мм. Высота: не менее – 294 мм, не более – 296 мм. Вход/выход с одной стороны – </w:t>
            </w:r>
            <w:r w:rsidRPr="00944FDB">
              <w:rPr>
                <w:rFonts w:ascii="Times New Roman" w:eastAsia="Andale Sans UI" w:hAnsi="Times New Roman" w:cs="Tahoma"/>
                <w:sz w:val="24"/>
                <w:szCs w:val="24"/>
                <w:lang w:eastAsia="zh-CN"/>
              </w:rPr>
              <w:t>U</w:t>
            </w:r>
            <w:r w:rsidRPr="00944FDB">
              <w:rPr>
                <w:rFonts w:ascii="Times New Roman" w:eastAsia="Andale Sans UI" w:hAnsi="Times New Roman" w:cs="Tahoma"/>
                <w:sz w:val="24"/>
                <w:szCs w:val="24"/>
                <w:lang w:val="ru-RU" w:eastAsia="zh-CN"/>
              </w:rPr>
              <w:t>-тип.</w:t>
            </w:r>
          </w:p>
          <w:p w14:paraId="7FFAAC88"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Должен удалять из воды соединения хлора и органических химических веществ. Должен отвечать за адсорбцию из воды органических и химических примесей, в том числе хлора, хлорорганических соединений, должен корректировать вкус и запах воды, а также должен отвечать за предотвращение размножения бактерий при застаивании воды в фильтре. Фильтр должен состоять из гранулированного угля с ионами йода.</w:t>
            </w:r>
          </w:p>
          <w:p w14:paraId="4EB9CA20"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b/>
                <w:bCs/>
                <w:sz w:val="24"/>
                <w:szCs w:val="24"/>
                <w:lang w:val="ru-RU" w:eastAsia="zh-CN"/>
              </w:rPr>
              <w:lastRenderedPageBreak/>
              <w:t>3-й фильтр</w:t>
            </w:r>
            <w:r w:rsidRPr="00944FDB">
              <w:rPr>
                <w:rFonts w:ascii="Times New Roman" w:eastAsia="Andale Sans UI" w:hAnsi="Times New Roman" w:cs="Tahoma"/>
                <w:sz w:val="24"/>
                <w:szCs w:val="24"/>
                <w:lang w:val="ru-RU" w:eastAsia="zh-CN"/>
              </w:rPr>
              <w:t xml:space="preserve">. </w:t>
            </w:r>
            <w:proofErr w:type="spellStart"/>
            <w:r w:rsidRPr="00944FDB">
              <w:rPr>
                <w:rFonts w:ascii="Times New Roman" w:eastAsia="Andale Sans UI" w:hAnsi="Times New Roman" w:cs="Tahoma"/>
                <w:sz w:val="24"/>
                <w:szCs w:val="24"/>
                <w:lang w:val="ru-RU" w:eastAsia="zh-CN"/>
              </w:rPr>
              <w:t>Ультрафильтрационная</w:t>
            </w:r>
            <w:proofErr w:type="spellEnd"/>
            <w:r w:rsidRPr="00944FDB">
              <w:rPr>
                <w:rFonts w:ascii="Times New Roman" w:eastAsia="Andale Sans UI" w:hAnsi="Times New Roman" w:cs="Tahoma"/>
                <w:sz w:val="24"/>
                <w:szCs w:val="24"/>
                <w:lang w:val="ru-RU" w:eastAsia="zh-CN"/>
              </w:rPr>
              <w:t xml:space="preserve"> мембрана (ресурс не менее 10 000 литров).</w:t>
            </w:r>
          </w:p>
          <w:p w14:paraId="488C1D0B"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Диаметр: не менее – 61мм, не более – 64 мм. Высота: не менее – 294 мм, не более – 296 мм. Вход/выход с одной стороны – </w:t>
            </w:r>
            <w:r w:rsidRPr="00944FDB">
              <w:rPr>
                <w:rFonts w:ascii="Times New Roman" w:eastAsia="Andale Sans UI" w:hAnsi="Times New Roman" w:cs="Tahoma"/>
                <w:sz w:val="24"/>
                <w:szCs w:val="24"/>
                <w:lang w:eastAsia="zh-CN"/>
              </w:rPr>
              <w:t>U</w:t>
            </w:r>
            <w:r w:rsidRPr="00944FDB">
              <w:rPr>
                <w:rFonts w:ascii="Times New Roman" w:eastAsia="Andale Sans UI" w:hAnsi="Times New Roman" w:cs="Tahoma"/>
                <w:sz w:val="24"/>
                <w:szCs w:val="24"/>
                <w:lang w:val="ru-RU" w:eastAsia="zh-CN"/>
              </w:rPr>
              <w:t>-тип.</w:t>
            </w:r>
          </w:p>
          <w:p w14:paraId="42430CA8"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Данный фильтр должен отвечать за удаление из воды мельчайших загрязнений – взвешенных частиц, коллоидов (в том числе кремния), бактерий, вирусов, водорослей и высокомолекулярных органических соединений, снижение мутности, цветности, очистку воды от железа и марганца, при этом должен пропускать на выход природные минеральные соединения. </w:t>
            </w:r>
            <w:proofErr w:type="spellStart"/>
            <w:r w:rsidRPr="00944FDB">
              <w:rPr>
                <w:rFonts w:ascii="Times New Roman" w:eastAsia="Andale Sans UI" w:hAnsi="Times New Roman" w:cs="Tahoma"/>
                <w:sz w:val="24"/>
                <w:szCs w:val="24"/>
                <w:lang w:val="ru-RU" w:eastAsia="zh-CN"/>
              </w:rPr>
              <w:t>Ультрафильтрационная</w:t>
            </w:r>
            <w:proofErr w:type="spellEnd"/>
            <w:r w:rsidRPr="00944FDB">
              <w:rPr>
                <w:rFonts w:ascii="Times New Roman" w:eastAsia="Andale Sans UI" w:hAnsi="Times New Roman" w:cs="Tahoma"/>
                <w:sz w:val="24"/>
                <w:szCs w:val="24"/>
                <w:lang w:val="ru-RU" w:eastAsia="zh-CN"/>
              </w:rPr>
              <w:t xml:space="preserve"> мембрана должна состоять из трубчатого композита. Диаметр пор должен быть не более 0,01 микрон.</w:t>
            </w:r>
          </w:p>
          <w:p w14:paraId="214964D2"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b/>
                <w:bCs/>
                <w:sz w:val="24"/>
                <w:szCs w:val="24"/>
                <w:lang w:val="ru-RU" w:eastAsia="zh-CN"/>
              </w:rPr>
              <w:t>4-й фильтр</w:t>
            </w:r>
            <w:r w:rsidRPr="00944FDB">
              <w:rPr>
                <w:rFonts w:ascii="Times New Roman" w:eastAsia="Andale Sans UI" w:hAnsi="Times New Roman" w:cs="Tahoma"/>
                <w:sz w:val="24"/>
                <w:szCs w:val="24"/>
                <w:lang w:val="ru-RU" w:eastAsia="zh-CN"/>
              </w:rPr>
              <w:t>. Угольный фильтр окончательной очистки (ресурс не менее 10 000 литров).</w:t>
            </w:r>
          </w:p>
          <w:p w14:paraId="17AD9353"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Диаметр: не менее – 61мм, не более – 64 мм. Высота: не менее – 294 мм, не более – 296 мм. Вход/выход с одной стороны – </w:t>
            </w:r>
            <w:r w:rsidRPr="00944FDB">
              <w:rPr>
                <w:rFonts w:ascii="Times New Roman" w:eastAsia="Andale Sans UI" w:hAnsi="Times New Roman" w:cs="Tahoma"/>
                <w:sz w:val="24"/>
                <w:szCs w:val="24"/>
                <w:lang w:eastAsia="zh-CN"/>
              </w:rPr>
              <w:t>U</w:t>
            </w:r>
            <w:r w:rsidRPr="00944FDB">
              <w:rPr>
                <w:rFonts w:ascii="Times New Roman" w:eastAsia="Andale Sans UI" w:hAnsi="Times New Roman" w:cs="Tahoma"/>
                <w:sz w:val="24"/>
                <w:szCs w:val="24"/>
                <w:lang w:val="ru-RU" w:eastAsia="zh-CN"/>
              </w:rPr>
              <w:t>-тип.</w:t>
            </w:r>
          </w:p>
          <w:p w14:paraId="78F9921E"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 xml:space="preserve">Должен дезодорировать воду, должен удалять запахи и привкусы. Кроме того, должен удалять бактерии и предотвращать их размножение в среде фильтра при застаивании воды. </w:t>
            </w:r>
          </w:p>
          <w:p w14:paraId="1967873B" w14:textId="77777777" w:rsidR="00944FDB" w:rsidRPr="00944FDB" w:rsidRDefault="00944FDB" w:rsidP="00944FDB">
            <w:pPr>
              <w:autoSpaceDE/>
              <w:adjustRightInd/>
              <w:spacing w:after="60"/>
              <w:ind w:firstLine="113"/>
              <w:rPr>
                <w:rFonts w:ascii="Times New Roman" w:eastAsia="Andale Sans UI" w:hAnsi="Times New Roman" w:cs="Tahoma"/>
                <w:sz w:val="24"/>
                <w:szCs w:val="24"/>
                <w:lang w:val="ru-RU" w:eastAsia="zh-CN"/>
              </w:rPr>
            </w:pPr>
            <w:r w:rsidRPr="00944FDB">
              <w:rPr>
                <w:rFonts w:ascii="Times New Roman" w:eastAsia="Andale Sans UI" w:hAnsi="Times New Roman" w:cs="Tahoma"/>
                <w:sz w:val="24"/>
                <w:szCs w:val="24"/>
                <w:lang w:val="ru-RU" w:eastAsia="zh-CN"/>
              </w:rPr>
              <w:t>Фильтр должен быть сделан из прессованного кокосового угля.</w:t>
            </w:r>
          </w:p>
        </w:tc>
        <w:tc>
          <w:tcPr>
            <w:tcW w:w="1559" w:type="dxa"/>
          </w:tcPr>
          <w:p w14:paraId="33BB9F80" w14:textId="70A099A3" w:rsidR="00944FDB" w:rsidRPr="00944FDB" w:rsidRDefault="00D660B8" w:rsidP="00D660B8">
            <w:pPr>
              <w:autoSpaceDE/>
              <w:adjustRightInd/>
              <w:rPr>
                <w:rFonts w:ascii="Times New Roman" w:eastAsia="Andale Sans UI" w:hAnsi="Times New Roman" w:cs="Tahoma"/>
                <w:sz w:val="24"/>
                <w:szCs w:val="24"/>
                <w:lang w:val="ru-RU" w:eastAsia="zh-CN"/>
              </w:rPr>
            </w:pPr>
            <w:r>
              <w:rPr>
                <w:rFonts w:ascii="Times New Roman" w:eastAsia="Andale Sans UI" w:hAnsi="Times New Roman" w:cs="Tahoma"/>
                <w:sz w:val="24"/>
                <w:szCs w:val="24"/>
                <w:lang w:val="ru-RU" w:eastAsia="zh-CN"/>
              </w:rPr>
              <w:lastRenderedPageBreak/>
              <w:t>8 штук</w:t>
            </w:r>
            <w:r w:rsidR="00944FDB" w:rsidRPr="00944FDB">
              <w:rPr>
                <w:rFonts w:ascii="Times New Roman" w:eastAsia="Andale Sans UI" w:hAnsi="Times New Roman" w:cs="Tahoma"/>
                <w:sz w:val="24"/>
                <w:szCs w:val="24"/>
                <w:lang w:val="ru-RU" w:eastAsia="zh-CN"/>
              </w:rPr>
              <w:t xml:space="preserve"> </w:t>
            </w:r>
          </w:p>
        </w:tc>
      </w:tr>
    </w:tbl>
    <w:p w14:paraId="2D23E1A4" w14:textId="77777777" w:rsidR="00944FDB" w:rsidRPr="00944FDB" w:rsidRDefault="00944FDB" w:rsidP="00944FDB">
      <w:pPr>
        <w:suppressAutoHyphens/>
        <w:autoSpaceDE/>
        <w:adjustRightInd/>
        <w:spacing w:after="60"/>
        <w:ind w:firstLine="113"/>
        <w:jc w:val="both"/>
        <w:textAlignment w:val="baseline"/>
        <w:rPr>
          <w:rFonts w:ascii="Times New Roman" w:eastAsia="Andale Sans UI" w:hAnsi="Times New Roman" w:cs="Tahoma"/>
          <w:kern w:val="3"/>
          <w:sz w:val="24"/>
          <w:szCs w:val="24"/>
          <w:lang w:eastAsia="zh-CN" w:bidi="en-US"/>
        </w:rPr>
      </w:pPr>
      <w:r w:rsidRPr="00944FDB">
        <w:rPr>
          <w:rFonts w:ascii="Times New Roman" w:eastAsia="Andale Sans UI" w:hAnsi="Times New Roman" w:cs="Tahoma"/>
          <w:kern w:val="3"/>
          <w:sz w:val="24"/>
          <w:szCs w:val="24"/>
          <w:lang w:eastAsia="zh-CN" w:bidi="en-US"/>
        </w:rPr>
        <w:lastRenderedPageBreak/>
        <w:t>Исполнитель обязан представить сертификаты, необходимые разрешительные документы согласно законодательства России на автоматы питьевой воды проточного типа со встроенной системой фильтрации.</w:t>
      </w:r>
    </w:p>
    <w:p w14:paraId="54941357" w14:textId="77777777" w:rsidR="00944FDB" w:rsidRPr="00944FDB" w:rsidRDefault="00944FDB" w:rsidP="00944FDB">
      <w:pPr>
        <w:suppressAutoHyphens/>
        <w:autoSpaceDE/>
        <w:adjustRightInd/>
        <w:spacing w:after="60"/>
        <w:ind w:firstLine="113"/>
        <w:jc w:val="both"/>
        <w:textAlignment w:val="baseline"/>
        <w:rPr>
          <w:rFonts w:ascii="Times New Roman" w:eastAsia="Andale Sans UI" w:hAnsi="Times New Roman" w:cs="Tahoma"/>
          <w:kern w:val="3"/>
          <w:sz w:val="24"/>
          <w:szCs w:val="24"/>
          <w:lang w:eastAsia="zh-CN" w:bidi="en-US"/>
        </w:rPr>
      </w:pPr>
      <w:r w:rsidRPr="00944FDB">
        <w:rPr>
          <w:rFonts w:ascii="Times New Roman" w:eastAsia="Andale Sans UI" w:hAnsi="Times New Roman" w:cs="Tahoma"/>
          <w:kern w:val="3"/>
          <w:sz w:val="24"/>
          <w:szCs w:val="24"/>
          <w:lang w:eastAsia="zh-CN" w:bidi="en-US"/>
        </w:rPr>
        <w:t xml:space="preserve">Исполнитель обеспечивает техническое обслуживание за свой счёт. В случае возникновения неисправности по причине заводского брака ремонт, замену вышедших из строя деталей и узлов автоматов питьевой воды проточного типа со встроенной системой фильтрации и обеззараживания воды в количестве 2 штук Исполнитель производит за свой счёт. Во всех остальных случаях ремонт, замену вышедших из строя деталей и узлов автоматов питьевой воды проточного типа со встроенной системой фильтрации и обеззараживания воды производится силами Исполнителя, но за счёт Заказчика по согласованной с заказчиком смете после проведения Исполнителем </w:t>
      </w:r>
      <w:proofErr w:type="spellStart"/>
      <w:r w:rsidRPr="00944FDB">
        <w:rPr>
          <w:rFonts w:ascii="Times New Roman" w:eastAsia="Andale Sans UI" w:hAnsi="Times New Roman" w:cs="Tahoma"/>
          <w:kern w:val="3"/>
          <w:sz w:val="24"/>
          <w:szCs w:val="24"/>
          <w:lang w:eastAsia="zh-CN" w:bidi="en-US"/>
        </w:rPr>
        <w:t>дефектовки</w:t>
      </w:r>
      <w:proofErr w:type="spellEnd"/>
      <w:r w:rsidRPr="00944FDB">
        <w:rPr>
          <w:rFonts w:ascii="Times New Roman" w:eastAsia="Andale Sans UI" w:hAnsi="Times New Roman" w:cs="Tahoma"/>
          <w:kern w:val="3"/>
          <w:sz w:val="24"/>
          <w:szCs w:val="24"/>
          <w:lang w:eastAsia="zh-CN" w:bidi="en-US"/>
        </w:rPr>
        <w:t xml:space="preserve">. </w:t>
      </w:r>
    </w:p>
    <w:p w14:paraId="4FB6C460" w14:textId="77777777" w:rsidR="00944FDB" w:rsidRPr="00944FDB" w:rsidRDefault="00944FDB" w:rsidP="00944FDB">
      <w:pPr>
        <w:autoSpaceDE/>
        <w:adjustRightInd/>
        <w:spacing w:after="200" w:line="276" w:lineRule="auto"/>
        <w:ind w:firstLine="708"/>
        <w:jc w:val="both"/>
        <w:textAlignment w:val="baseline"/>
        <w:rPr>
          <w:rFonts w:ascii="Calibri" w:eastAsia="Andale Sans UI" w:hAnsi="Calibri" w:cs="Tahoma"/>
          <w:kern w:val="3"/>
          <w:sz w:val="22"/>
          <w:szCs w:val="22"/>
          <w:lang w:eastAsia="zh-CN" w:bidi="en-US"/>
        </w:rPr>
      </w:pPr>
    </w:p>
    <w:p w14:paraId="10EDE534" w14:textId="62B79D63" w:rsidR="0072001E" w:rsidRPr="0072001E" w:rsidRDefault="0072001E" w:rsidP="00944FDB">
      <w:pPr>
        <w:widowControl/>
        <w:suppressAutoHyphens/>
        <w:autoSpaceDE/>
        <w:autoSpaceDN/>
        <w:adjustRightInd/>
        <w:jc w:val="both"/>
        <w:rPr>
          <w:rFonts w:ascii="Times New Roman" w:eastAsia="Courier New" w:hAnsi="Times New Roman" w:cs="Times New Roman"/>
          <w:bCs/>
          <w:color w:val="000000"/>
          <w:sz w:val="22"/>
          <w:szCs w:val="22"/>
          <w:lang w:bidi="ru-RU"/>
        </w:rPr>
      </w:pPr>
    </w:p>
    <w:tbl>
      <w:tblPr>
        <w:tblW w:w="10454" w:type="dxa"/>
        <w:tblLayout w:type="fixed"/>
        <w:tblLook w:val="0000" w:firstRow="0" w:lastRow="0" w:firstColumn="0" w:lastColumn="0" w:noHBand="0" w:noVBand="0"/>
      </w:tblPr>
      <w:tblGrid>
        <w:gridCol w:w="5353"/>
        <w:gridCol w:w="5101"/>
      </w:tblGrid>
      <w:tr w:rsidR="0072001E" w:rsidRPr="0072001E" w14:paraId="62BE3FA4" w14:textId="77777777" w:rsidTr="00E51F32">
        <w:trPr>
          <w:trHeight w:val="273"/>
        </w:trPr>
        <w:tc>
          <w:tcPr>
            <w:tcW w:w="5353" w:type="dxa"/>
          </w:tcPr>
          <w:p w14:paraId="117EA46E"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Заказчик:</w:t>
            </w:r>
          </w:p>
        </w:tc>
        <w:tc>
          <w:tcPr>
            <w:tcW w:w="5101" w:type="dxa"/>
          </w:tcPr>
          <w:p w14:paraId="4276CDB4" w14:textId="77777777" w:rsidR="0072001E" w:rsidRPr="0072001E" w:rsidRDefault="0072001E" w:rsidP="0072001E">
            <w:pPr>
              <w:autoSpaceDE/>
              <w:autoSpaceDN/>
              <w:adjustRightInd/>
              <w:jc w:val="both"/>
              <w:rPr>
                <w:rFonts w:ascii="Times New Roman" w:eastAsia="Courier New" w:hAnsi="Times New Roman" w:cs="Times New Roman"/>
                <w:bCs/>
                <w:color w:val="000000"/>
                <w:sz w:val="22"/>
                <w:szCs w:val="22"/>
                <w:lang w:bidi="ru-RU"/>
              </w:rPr>
            </w:pPr>
            <w:r w:rsidRPr="0072001E">
              <w:rPr>
                <w:rFonts w:ascii="Times New Roman" w:eastAsia="Courier New" w:hAnsi="Times New Roman" w:cs="Times New Roman"/>
                <w:bCs/>
                <w:color w:val="000000"/>
                <w:sz w:val="22"/>
                <w:szCs w:val="22"/>
                <w:lang w:bidi="ru-RU"/>
              </w:rPr>
              <w:t>Исполнитель:</w:t>
            </w:r>
          </w:p>
        </w:tc>
      </w:tr>
      <w:tr w:rsidR="0072001E" w:rsidRPr="0072001E" w14:paraId="5DFF2EB0" w14:textId="77777777" w:rsidTr="00E51F32">
        <w:trPr>
          <w:trHeight w:val="273"/>
        </w:trPr>
        <w:tc>
          <w:tcPr>
            <w:tcW w:w="5353" w:type="dxa"/>
          </w:tcPr>
          <w:p w14:paraId="379C5AD5" w14:textId="77777777" w:rsidR="0072001E" w:rsidRPr="0072001E" w:rsidRDefault="0072001E" w:rsidP="0072001E">
            <w:pPr>
              <w:widowControl/>
              <w:autoSpaceDE/>
              <w:autoSpaceDN/>
              <w:adjustRightInd/>
              <w:rPr>
                <w:rFonts w:ascii="Times New Roman" w:hAnsi="Times New Roman" w:cs="Times New Roman"/>
                <w:b/>
                <w:sz w:val="22"/>
                <w:szCs w:val="22"/>
              </w:rPr>
            </w:pPr>
          </w:p>
        </w:tc>
        <w:tc>
          <w:tcPr>
            <w:tcW w:w="5101" w:type="dxa"/>
          </w:tcPr>
          <w:p w14:paraId="04557892" w14:textId="77777777" w:rsidR="0072001E" w:rsidRPr="0072001E" w:rsidRDefault="0072001E" w:rsidP="0072001E">
            <w:pPr>
              <w:autoSpaceDE/>
              <w:autoSpaceDN/>
              <w:adjustRightInd/>
              <w:rPr>
                <w:rFonts w:ascii="Times New Roman" w:hAnsi="Times New Roman" w:cs="Times New Roman"/>
                <w:b/>
                <w:sz w:val="22"/>
                <w:szCs w:val="22"/>
              </w:rPr>
            </w:pPr>
          </w:p>
        </w:tc>
      </w:tr>
      <w:tr w:rsidR="0072001E" w:rsidRPr="0072001E" w14:paraId="7FC5959D" w14:textId="77777777" w:rsidTr="00E51F32">
        <w:trPr>
          <w:trHeight w:val="166"/>
        </w:trPr>
        <w:tc>
          <w:tcPr>
            <w:tcW w:w="5353" w:type="dxa"/>
          </w:tcPr>
          <w:p w14:paraId="21AEF1E0" w14:textId="77777777" w:rsidR="0072001E" w:rsidRPr="0072001E" w:rsidRDefault="0072001E" w:rsidP="0072001E">
            <w:pPr>
              <w:widowControl/>
              <w:autoSpaceDE/>
              <w:autoSpaceDN/>
              <w:adjustRightInd/>
              <w:rPr>
                <w:rFonts w:ascii="Times New Roman" w:hAnsi="Times New Roman" w:cs="Times New Roman"/>
                <w:sz w:val="22"/>
                <w:szCs w:val="22"/>
              </w:rPr>
            </w:pPr>
          </w:p>
          <w:p w14:paraId="4F81F358" w14:textId="77777777" w:rsidR="0072001E" w:rsidRPr="0072001E" w:rsidRDefault="0072001E" w:rsidP="0072001E">
            <w:pPr>
              <w:widowControl/>
              <w:autoSpaceDE/>
              <w:autoSpaceDN/>
              <w:adjustRightInd/>
              <w:rPr>
                <w:rFonts w:ascii="Times New Roman" w:hAnsi="Times New Roman" w:cs="Times New Roman"/>
                <w:sz w:val="22"/>
                <w:szCs w:val="22"/>
              </w:rPr>
            </w:pPr>
          </w:p>
          <w:p w14:paraId="4761500F"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 xml:space="preserve">Директор           </w:t>
            </w:r>
            <w:r w:rsidRPr="0072001E">
              <w:rPr>
                <w:rFonts w:ascii="Times New Roman" w:hAnsi="Times New Roman" w:cs="Times New Roman"/>
                <w:sz w:val="22"/>
                <w:szCs w:val="22"/>
              </w:rPr>
              <w:tab/>
              <w:t xml:space="preserve">И. П. Моисеенко </w:t>
            </w:r>
          </w:p>
          <w:p w14:paraId="7B492829" w14:textId="77777777" w:rsidR="0072001E" w:rsidRPr="0072001E" w:rsidRDefault="0072001E" w:rsidP="0072001E">
            <w:pPr>
              <w:widowControl/>
              <w:autoSpaceDE/>
              <w:autoSpaceDN/>
              <w:adjustRightInd/>
              <w:rPr>
                <w:rFonts w:ascii="Times New Roman" w:hAnsi="Times New Roman" w:cs="Times New Roman"/>
                <w:sz w:val="22"/>
                <w:szCs w:val="22"/>
              </w:rPr>
            </w:pPr>
            <w:r w:rsidRPr="0072001E">
              <w:rPr>
                <w:rFonts w:ascii="Times New Roman" w:hAnsi="Times New Roman" w:cs="Times New Roman"/>
                <w:sz w:val="22"/>
                <w:szCs w:val="22"/>
              </w:rPr>
              <w:t>(подписано ЭЦП)</w:t>
            </w:r>
          </w:p>
        </w:tc>
        <w:tc>
          <w:tcPr>
            <w:tcW w:w="5101" w:type="dxa"/>
          </w:tcPr>
          <w:p w14:paraId="4096AF7F" w14:textId="77777777" w:rsidR="0072001E" w:rsidRPr="0072001E" w:rsidRDefault="0072001E" w:rsidP="0072001E">
            <w:pPr>
              <w:widowControl/>
              <w:autoSpaceDE/>
              <w:autoSpaceDN/>
              <w:adjustRightInd/>
              <w:rPr>
                <w:rFonts w:ascii="Times New Roman" w:hAnsi="Times New Roman" w:cs="Times New Roman"/>
                <w:sz w:val="22"/>
                <w:szCs w:val="22"/>
              </w:rPr>
            </w:pPr>
          </w:p>
          <w:p w14:paraId="6FD765B0" w14:textId="77777777" w:rsidR="0072001E" w:rsidRPr="0072001E" w:rsidRDefault="0072001E" w:rsidP="0072001E">
            <w:pPr>
              <w:shd w:val="clear" w:color="auto" w:fill="FFFFFF"/>
              <w:autoSpaceDE/>
              <w:autoSpaceDN/>
              <w:adjustRightInd/>
              <w:ind w:right="1046" w:hanging="5"/>
              <w:rPr>
                <w:rFonts w:ascii="Times New Roman" w:hAnsi="Times New Roman" w:cs="Times New Roman"/>
                <w:color w:val="000000"/>
                <w:spacing w:val="-2"/>
                <w:sz w:val="22"/>
                <w:szCs w:val="22"/>
              </w:rPr>
            </w:pPr>
          </w:p>
          <w:p w14:paraId="356506E0" w14:textId="77777777" w:rsidR="0072001E" w:rsidRPr="0072001E" w:rsidRDefault="0072001E" w:rsidP="0072001E">
            <w:pPr>
              <w:autoSpaceDE/>
              <w:autoSpaceDN/>
              <w:adjustRightInd/>
              <w:jc w:val="both"/>
              <w:rPr>
                <w:rFonts w:ascii="Times New Roman" w:hAnsi="Times New Roman" w:cs="Times New Roman"/>
                <w:sz w:val="22"/>
                <w:szCs w:val="22"/>
              </w:rPr>
            </w:pPr>
            <w:r w:rsidRPr="0072001E">
              <w:rPr>
                <w:rFonts w:ascii="Times New Roman" w:hAnsi="Times New Roman" w:cs="Times New Roman"/>
                <w:sz w:val="22"/>
                <w:szCs w:val="22"/>
              </w:rPr>
              <w:t>(подписано ЭЦП)</w:t>
            </w:r>
          </w:p>
        </w:tc>
      </w:tr>
    </w:tbl>
    <w:p w14:paraId="130A97EC" w14:textId="77777777" w:rsidR="00D33039" w:rsidRDefault="00D33039" w:rsidP="0072001E">
      <w:pPr>
        <w:autoSpaceDE/>
        <w:autoSpaceDN/>
        <w:adjustRightInd/>
        <w:jc w:val="both"/>
        <w:rPr>
          <w:rFonts w:ascii="Times New Roman" w:hAnsi="Times New Roman" w:cs="Times New Roman"/>
          <w:sz w:val="20"/>
          <w:szCs w:val="20"/>
        </w:rPr>
        <w:sectPr w:rsidR="00D33039" w:rsidSect="00944FDB">
          <w:pgSz w:w="11906" w:h="16838"/>
          <w:pgMar w:top="1134" w:right="709" w:bottom="1418" w:left="1276" w:header="709" w:footer="709" w:gutter="0"/>
          <w:cols w:space="708"/>
          <w:docGrid w:linePitch="360"/>
        </w:sectPr>
      </w:pPr>
    </w:p>
    <w:p w14:paraId="5DD67119" w14:textId="09F9060E" w:rsidR="00DD523B" w:rsidRDefault="00DD523B" w:rsidP="005F7925">
      <w:pPr>
        <w:widowControl/>
        <w:tabs>
          <w:tab w:val="left" w:pos="6520"/>
        </w:tabs>
        <w:autoSpaceDE/>
        <w:autoSpaceDN/>
        <w:adjustRightInd/>
        <w:jc w:val="right"/>
        <w:rPr>
          <w:rFonts w:ascii="Times New Roman" w:hAnsi="Times New Roman" w:cs="Times New Roman"/>
          <w:sz w:val="24"/>
          <w:szCs w:val="24"/>
        </w:rPr>
      </w:pPr>
    </w:p>
    <w:sectPr w:rsidR="00DD523B" w:rsidSect="00120022">
      <w:pgSz w:w="11906" w:h="16838"/>
      <w:pgMar w:top="1134" w:right="707" w:bottom="1418"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FD73C" w14:textId="77777777" w:rsidR="003E0A9F" w:rsidRDefault="003E0A9F" w:rsidP="00397AFC">
      <w:r>
        <w:separator/>
      </w:r>
    </w:p>
  </w:endnote>
  <w:endnote w:type="continuationSeparator" w:id="0">
    <w:p w14:paraId="281A5DB6" w14:textId="77777777" w:rsidR="003E0A9F" w:rsidRDefault="003E0A9F"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panose1 w:val="00000000000000000000"/>
    <w:charset w:val="CC"/>
    <w:family w:val="auto"/>
    <w:notTrueType/>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Times New Roman Полужирный">
    <w:panose1 w:val="02020803070505020304"/>
    <w:charset w:val="00"/>
    <w:family w:val="auto"/>
    <w:pitch w:val="default"/>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7FA307" w14:textId="77777777" w:rsidR="003E0A9F" w:rsidRDefault="003E0A9F" w:rsidP="00397AFC">
      <w:r>
        <w:separator/>
      </w:r>
    </w:p>
  </w:footnote>
  <w:footnote w:type="continuationSeparator" w:id="0">
    <w:p w14:paraId="3455A4B7" w14:textId="77777777" w:rsidR="003E0A9F" w:rsidRDefault="003E0A9F" w:rsidP="00397AFC">
      <w:r>
        <w:continuationSeparator/>
      </w:r>
    </w:p>
  </w:footnote>
  <w:footnote w:id="1">
    <w:p w14:paraId="789E55F0" w14:textId="4E90A60E" w:rsidR="00D80A34" w:rsidRPr="00BA3025" w:rsidRDefault="00D80A34" w:rsidP="00A95E80">
      <w:pPr>
        <w:pStyle w:val="a5"/>
        <w:jc w:val="both"/>
        <w:rPr>
          <w:rFonts w:ascii="Times New Roman" w:hAnsi="Times New Roman" w:cs="Times New Roman"/>
          <w:i/>
          <w:color w:val="000000"/>
          <w:sz w:val="18"/>
          <w:szCs w:val="18"/>
        </w:rPr>
      </w:pPr>
      <w:r w:rsidRPr="00BA3025">
        <w:rPr>
          <w:rStyle w:val="a7"/>
          <w:rFonts w:ascii="Times New Roman" w:hAnsi="Times New Roman" w:cs="Times New Roman"/>
          <w:i/>
          <w:sz w:val="18"/>
          <w:szCs w:val="18"/>
        </w:rPr>
        <w:footnoteRef/>
      </w:r>
      <w:r w:rsidRPr="00BA3025">
        <w:rPr>
          <w:rFonts w:ascii="Times New Roman" w:hAnsi="Times New Roman" w:cs="Times New Roman"/>
          <w:i/>
          <w:color w:val="000000"/>
          <w:sz w:val="18"/>
          <w:szCs w:val="18"/>
        </w:rPr>
        <w:t>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14:paraId="6D53D64A" w14:textId="77777777" w:rsidR="00D80A34" w:rsidRDefault="00D80A34" w:rsidP="00A95E80">
      <w:pPr>
        <w:pStyle w:val="a5"/>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B1A0F68"/>
    <w:multiLevelType w:val="multilevel"/>
    <w:tmpl w:val="6778C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01374"/>
    <w:rsid w:val="000119C0"/>
    <w:rsid w:val="00015327"/>
    <w:rsid w:val="000253AB"/>
    <w:rsid w:val="00036C26"/>
    <w:rsid w:val="00042F02"/>
    <w:rsid w:val="000453E4"/>
    <w:rsid w:val="000740DC"/>
    <w:rsid w:val="00080C05"/>
    <w:rsid w:val="00095ADE"/>
    <w:rsid w:val="000974DA"/>
    <w:rsid w:val="000A6196"/>
    <w:rsid w:val="000B31C1"/>
    <w:rsid w:val="000B54C5"/>
    <w:rsid w:val="000C2DCE"/>
    <w:rsid w:val="000C3C9F"/>
    <w:rsid w:val="000C442C"/>
    <w:rsid w:val="000C678E"/>
    <w:rsid w:val="000D0163"/>
    <w:rsid w:val="000D46DC"/>
    <w:rsid w:val="000D7C1C"/>
    <w:rsid w:val="000F71B6"/>
    <w:rsid w:val="00101659"/>
    <w:rsid w:val="001045EE"/>
    <w:rsid w:val="001072B5"/>
    <w:rsid w:val="0011160B"/>
    <w:rsid w:val="00113307"/>
    <w:rsid w:val="00116F34"/>
    <w:rsid w:val="00120022"/>
    <w:rsid w:val="001247D0"/>
    <w:rsid w:val="001279CA"/>
    <w:rsid w:val="00135085"/>
    <w:rsid w:val="00136209"/>
    <w:rsid w:val="00136ED8"/>
    <w:rsid w:val="0014147B"/>
    <w:rsid w:val="00141E9F"/>
    <w:rsid w:val="00144B01"/>
    <w:rsid w:val="001510E2"/>
    <w:rsid w:val="00156F34"/>
    <w:rsid w:val="001624ED"/>
    <w:rsid w:val="00163638"/>
    <w:rsid w:val="00172A3D"/>
    <w:rsid w:val="00175272"/>
    <w:rsid w:val="00186D8C"/>
    <w:rsid w:val="00192DE2"/>
    <w:rsid w:val="001B6F90"/>
    <w:rsid w:val="001C0598"/>
    <w:rsid w:val="001C1475"/>
    <w:rsid w:val="001D3064"/>
    <w:rsid w:val="001D54D4"/>
    <w:rsid w:val="001D5FFF"/>
    <w:rsid w:val="001D6B53"/>
    <w:rsid w:val="001E1765"/>
    <w:rsid w:val="001F1E5E"/>
    <w:rsid w:val="001F6847"/>
    <w:rsid w:val="00204905"/>
    <w:rsid w:val="002148E7"/>
    <w:rsid w:val="00230255"/>
    <w:rsid w:val="00231B46"/>
    <w:rsid w:val="00236969"/>
    <w:rsid w:val="002413D3"/>
    <w:rsid w:val="00246127"/>
    <w:rsid w:val="00250218"/>
    <w:rsid w:val="00260F1F"/>
    <w:rsid w:val="002736EC"/>
    <w:rsid w:val="00276831"/>
    <w:rsid w:val="002C1DBF"/>
    <w:rsid w:val="002C28CD"/>
    <w:rsid w:val="002C747C"/>
    <w:rsid w:val="002D7F51"/>
    <w:rsid w:val="002E19FD"/>
    <w:rsid w:val="002F39F5"/>
    <w:rsid w:val="003015B2"/>
    <w:rsid w:val="00306F17"/>
    <w:rsid w:val="0031406A"/>
    <w:rsid w:val="003156BF"/>
    <w:rsid w:val="00330605"/>
    <w:rsid w:val="003318FF"/>
    <w:rsid w:val="00337AA7"/>
    <w:rsid w:val="00341B35"/>
    <w:rsid w:val="00347749"/>
    <w:rsid w:val="00351C9A"/>
    <w:rsid w:val="00357D6C"/>
    <w:rsid w:val="00361FF6"/>
    <w:rsid w:val="00363821"/>
    <w:rsid w:val="003776AA"/>
    <w:rsid w:val="0038170D"/>
    <w:rsid w:val="003850E7"/>
    <w:rsid w:val="00397AFC"/>
    <w:rsid w:val="003A3B60"/>
    <w:rsid w:val="003A50C5"/>
    <w:rsid w:val="003B0DF2"/>
    <w:rsid w:val="003B4F12"/>
    <w:rsid w:val="003C5961"/>
    <w:rsid w:val="003C7187"/>
    <w:rsid w:val="003D2420"/>
    <w:rsid w:val="003D5B37"/>
    <w:rsid w:val="003E0A9F"/>
    <w:rsid w:val="003E19AB"/>
    <w:rsid w:val="003E2BFA"/>
    <w:rsid w:val="003F1002"/>
    <w:rsid w:val="003F7B70"/>
    <w:rsid w:val="00402535"/>
    <w:rsid w:val="0041037F"/>
    <w:rsid w:val="004202EE"/>
    <w:rsid w:val="00434CFB"/>
    <w:rsid w:val="00437BB6"/>
    <w:rsid w:val="004406E9"/>
    <w:rsid w:val="00447A6C"/>
    <w:rsid w:val="00454277"/>
    <w:rsid w:val="004549FA"/>
    <w:rsid w:val="00455CFB"/>
    <w:rsid w:val="00462BFC"/>
    <w:rsid w:val="00482FAF"/>
    <w:rsid w:val="00491EED"/>
    <w:rsid w:val="004A142A"/>
    <w:rsid w:val="004A30F0"/>
    <w:rsid w:val="004B2A15"/>
    <w:rsid w:val="004C7F3E"/>
    <w:rsid w:val="004D4DAA"/>
    <w:rsid w:val="004D4E2C"/>
    <w:rsid w:val="004E6808"/>
    <w:rsid w:val="004F4ED5"/>
    <w:rsid w:val="004F508E"/>
    <w:rsid w:val="004F7B4E"/>
    <w:rsid w:val="005060CD"/>
    <w:rsid w:val="005074DE"/>
    <w:rsid w:val="00522414"/>
    <w:rsid w:val="005249AE"/>
    <w:rsid w:val="00537C31"/>
    <w:rsid w:val="00543D88"/>
    <w:rsid w:val="00563305"/>
    <w:rsid w:val="00565283"/>
    <w:rsid w:val="00574EB2"/>
    <w:rsid w:val="00580BF4"/>
    <w:rsid w:val="00591E16"/>
    <w:rsid w:val="0059503E"/>
    <w:rsid w:val="005970E1"/>
    <w:rsid w:val="00597115"/>
    <w:rsid w:val="005A19A4"/>
    <w:rsid w:val="005A2C3E"/>
    <w:rsid w:val="005A2E0F"/>
    <w:rsid w:val="005B2ADF"/>
    <w:rsid w:val="005B5D9F"/>
    <w:rsid w:val="005B795D"/>
    <w:rsid w:val="005C3E14"/>
    <w:rsid w:val="005C4C00"/>
    <w:rsid w:val="005C547E"/>
    <w:rsid w:val="005D370B"/>
    <w:rsid w:val="005D765E"/>
    <w:rsid w:val="005F1174"/>
    <w:rsid w:val="005F4C7F"/>
    <w:rsid w:val="005F7925"/>
    <w:rsid w:val="0060288D"/>
    <w:rsid w:val="0061183E"/>
    <w:rsid w:val="00623081"/>
    <w:rsid w:val="006330B0"/>
    <w:rsid w:val="0063430B"/>
    <w:rsid w:val="00637443"/>
    <w:rsid w:val="00641CAB"/>
    <w:rsid w:val="00645FF8"/>
    <w:rsid w:val="00646A5D"/>
    <w:rsid w:val="0065053C"/>
    <w:rsid w:val="006511B4"/>
    <w:rsid w:val="006538E1"/>
    <w:rsid w:val="006671E0"/>
    <w:rsid w:val="006672D9"/>
    <w:rsid w:val="006705AD"/>
    <w:rsid w:val="00683E6A"/>
    <w:rsid w:val="00685AC0"/>
    <w:rsid w:val="0069093D"/>
    <w:rsid w:val="00694CC7"/>
    <w:rsid w:val="006A44BE"/>
    <w:rsid w:val="006B1588"/>
    <w:rsid w:val="006B3386"/>
    <w:rsid w:val="006D0161"/>
    <w:rsid w:val="006D3745"/>
    <w:rsid w:val="006D4E89"/>
    <w:rsid w:val="006E12E3"/>
    <w:rsid w:val="006E5044"/>
    <w:rsid w:val="006F2D4E"/>
    <w:rsid w:val="006F7D5D"/>
    <w:rsid w:val="00702008"/>
    <w:rsid w:val="0070320E"/>
    <w:rsid w:val="00703B2B"/>
    <w:rsid w:val="00706090"/>
    <w:rsid w:val="00707673"/>
    <w:rsid w:val="00707B0C"/>
    <w:rsid w:val="0072001E"/>
    <w:rsid w:val="00721041"/>
    <w:rsid w:val="00721C22"/>
    <w:rsid w:val="007304E5"/>
    <w:rsid w:val="00733396"/>
    <w:rsid w:val="00733700"/>
    <w:rsid w:val="0073458F"/>
    <w:rsid w:val="00734D70"/>
    <w:rsid w:val="007405B1"/>
    <w:rsid w:val="00741B4A"/>
    <w:rsid w:val="00743A4A"/>
    <w:rsid w:val="00755E1D"/>
    <w:rsid w:val="00756DA7"/>
    <w:rsid w:val="00765426"/>
    <w:rsid w:val="00770D6B"/>
    <w:rsid w:val="00777FC2"/>
    <w:rsid w:val="00790145"/>
    <w:rsid w:val="00791E3D"/>
    <w:rsid w:val="007927BC"/>
    <w:rsid w:val="007950E8"/>
    <w:rsid w:val="007A13D2"/>
    <w:rsid w:val="007A3215"/>
    <w:rsid w:val="007C113F"/>
    <w:rsid w:val="007D3DA4"/>
    <w:rsid w:val="007E1844"/>
    <w:rsid w:val="007E7946"/>
    <w:rsid w:val="007F0127"/>
    <w:rsid w:val="00810889"/>
    <w:rsid w:val="0081088D"/>
    <w:rsid w:val="008159D9"/>
    <w:rsid w:val="008232CC"/>
    <w:rsid w:val="008415B0"/>
    <w:rsid w:val="00846E3B"/>
    <w:rsid w:val="00863E6B"/>
    <w:rsid w:val="00866010"/>
    <w:rsid w:val="008766D4"/>
    <w:rsid w:val="00877990"/>
    <w:rsid w:val="0088049D"/>
    <w:rsid w:val="008838E5"/>
    <w:rsid w:val="00891303"/>
    <w:rsid w:val="00893104"/>
    <w:rsid w:val="00894281"/>
    <w:rsid w:val="008A7B82"/>
    <w:rsid w:val="008C654D"/>
    <w:rsid w:val="008D2664"/>
    <w:rsid w:val="008D3719"/>
    <w:rsid w:val="008D4064"/>
    <w:rsid w:val="008F5706"/>
    <w:rsid w:val="008F5DA2"/>
    <w:rsid w:val="00910A15"/>
    <w:rsid w:val="00912334"/>
    <w:rsid w:val="00926716"/>
    <w:rsid w:val="00926CF0"/>
    <w:rsid w:val="00930EE1"/>
    <w:rsid w:val="0093796D"/>
    <w:rsid w:val="00944FDB"/>
    <w:rsid w:val="009471AF"/>
    <w:rsid w:val="00954765"/>
    <w:rsid w:val="009635A5"/>
    <w:rsid w:val="0096438E"/>
    <w:rsid w:val="00964FD9"/>
    <w:rsid w:val="0097089E"/>
    <w:rsid w:val="00975BB9"/>
    <w:rsid w:val="00976D17"/>
    <w:rsid w:val="00981409"/>
    <w:rsid w:val="00992F5B"/>
    <w:rsid w:val="00993EF6"/>
    <w:rsid w:val="00995DBB"/>
    <w:rsid w:val="009A019D"/>
    <w:rsid w:val="009A0BB3"/>
    <w:rsid w:val="009B33BB"/>
    <w:rsid w:val="009C0252"/>
    <w:rsid w:val="009C0B60"/>
    <w:rsid w:val="009C7D6F"/>
    <w:rsid w:val="009D38AE"/>
    <w:rsid w:val="009D5F8A"/>
    <w:rsid w:val="009E0D5E"/>
    <w:rsid w:val="009E1AA8"/>
    <w:rsid w:val="009E1ABD"/>
    <w:rsid w:val="009E20B9"/>
    <w:rsid w:val="009E56DA"/>
    <w:rsid w:val="009E5B0C"/>
    <w:rsid w:val="009F27A1"/>
    <w:rsid w:val="009F4534"/>
    <w:rsid w:val="009F5D03"/>
    <w:rsid w:val="009F7544"/>
    <w:rsid w:val="00A032AB"/>
    <w:rsid w:val="00A046F0"/>
    <w:rsid w:val="00A1036C"/>
    <w:rsid w:val="00A15F33"/>
    <w:rsid w:val="00A16ECC"/>
    <w:rsid w:val="00A21E9E"/>
    <w:rsid w:val="00A221A9"/>
    <w:rsid w:val="00A2438C"/>
    <w:rsid w:val="00A27C82"/>
    <w:rsid w:val="00A30B15"/>
    <w:rsid w:val="00A45D24"/>
    <w:rsid w:val="00A46622"/>
    <w:rsid w:val="00A50F28"/>
    <w:rsid w:val="00A55851"/>
    <w:rsid w:val="00A71AD8"/>
    <w:rsid w:val="00A807A0"/>
    <w:rsid w:val="00A84C60"/>
    <w:rsid w:val="00A90115"/>
    <w:rsid w:val="00A9519C"/>
    <w:rsid w:val="00A95733"/>
    <w:rsid w:val="00A95E80"/>
    <w:rsid w:val="00A96CBF"/>
    <w:rsid w:val="00AA06F4"/>
    <w:rsid w:val="00AA30A5"/>
    <w:rsid w:val="00AB30B3"/>
    <w:rsid w:val="00AC0CFE"/>
    <w:rsid w:val="00AE19B8"/>
    <w:rsid w:val="00B13A70"/>
    <w:rsid w:val="00B168F0"/>
    <w:rsid w:val="00B27232"/>
    <w:rsid w:val="00B31F03"/>
    <w:rsid w:val="00B35E8F"/>
    <w:rsid w:val="00B42685"/>
    <w:rsid w:val="00B42B6D"/>
    <w:rsid w:val="00B52131"/>
    <w:rsid w:val="00B5604C"/>
    <w:rsid w:val="00B6157D"/>
    <w:rsid w:val="00B6657F"/>
    <w:rsid w:val="00B73DCB"/>
    <w:rsid w:val="00BA22F0"/>
    <w:rsid w:val="00BA3025"/>
    <w:rsid w:val="00BC39AC"/>
    <w:rsid w:val="00BD0C1B"/>
    <w:rsid w:val="00BD29F4"/>
    <w:rsid w:val="00BD7335"/>
    <w:rsid w:val="00BE2977"/>
    <w:rsid w:val="00BE456F"/>
    <w:rsid w:val="00BE497D"/>
    <w:rsid w:val="00BF6D9E"/>
    <w:rsid w:val="00C07089"/>
    <w:rsid w:val="00C077DB"/>
    <w:rsid w:val="00C125D7"/>
    <w:rsid w:val="00C262B7"/>
    <w:rsid w:val="00C31B49"/>
    <w:rsid w:val="00C406F0"/>
    <w:rsid w:val="00C421C3"/>
    <w:rsid w:val="00C46F55"/>
    <w:rsid w:val="00C642B1"/>
    <w:rsid w:val="00C74CFB"/>
    <w:rsid w:val="00C76BD6"/>
    <w:rsid w:val="00C92774"/>
    <w:rsid w:val="00C9710A"/>
    <w:rsid w:val="00CB5EDD"/>
    <w:rsid w:val="00CC042B"/>
    <w:rsid w:val="00CC4757"/>
    <w:rsid w:val="00CC5C02"/>
    <w:rsid w:val="00CC7A48"/>
    <w:rsid w:val="00CC7F21"/>
    <w:rsid w:val="00CD1B98"/>
    <w:rsid w:val="00CD7E35"/>
    <w:rsid w:val="00CF44EA"/>
    <w:rsid w:val="00D048B2"/>
    <w:rsid w:val="00D049D0"/>
    <w:rsid w:val="00D0659E"/>
    <w:rsid w:val="00D11A89"/>
    <w:rsid w:val="00D122C7"/>
    <w:rsid w:val="00D152DE"/>
    <w:rsid w:val="00D15475"/>
    <w:rsid w:val="00D20CA6"/>
    <w:rsid w:val="00D21D06"/>
    <w:rsid w:val="00D23231"/>
    <w:rsid w:val="00D30D94"/>
    <w:rsid w:val="00D33039"/>
    <w:rsid w:val="00D34097"/>
    <w:rsid w:val="00D364F3"/>
    <w:rsid w:val="00D476E1"/>
    <w:rsid w:val="00D47C35"/>
    <w:rsid w:val="00D52113"/>
    <w:rsid w:val="00D542BB"/>
    <w:rsid w:val="00D62985"/>
    <w:rsid w:val="00D660B8"/>
    <w:rsid w:val="00D71D8C"/>
    <w:rsid w:val="00D74EC5"/>
    <w:rsid w:val="00D75FE9"/>
    <w:rsid w:val="00D80A34"/>
    <w:rsid w:val="00D847E3"/>
    <w:rsid w:val="00D84DEC"/>
    <w:rsid w:val="00D91E5A"/>
    <w:rsid w:val="00D931BD"/>
    <w:rsid w:val="00D93DD0"/>
    <w:rsid w:val="00D94553"/>
    <w:rsid w:val="00D97931"/>
    <w:rsid w:val="00DA202B"/>
    <w:rsid w:val="00DB5825"/>
    <w:rsid w:val="00DB6BF4"/>
    <w:rsid w:val="00DC0838"/>
    <w:rsid w:val="00DC4657"/>
    <w:rsid w:val="00DD3541"/>
    <w:rsid w:val="00DD523B"/>
    <w:rsid w:val="00DD554B"/>
    <w:rsid w:val="00DE18EF"/>
    <w:rsid w:val="00DF287A"/>
    <w:rsid w:val="00DF3DAC"/>
    <w:rsid w:val="00E034B2"/>
    <w:rsid w:val="00E064B2"/>
    <w:rsid w:val="00E16F4A"/>
    <w:rsid w:val="00E2215B"/>
    <w:rsid w:val="00E25622"/>
    <w:rsid w:val="00E2661B"/>
    <w:rsid w:val="00E47805"/>
    <w:rsid w:val="00E62BFF"/>
    <w:rsid w:val="00E62F48"/>
    <w:rsid w:val="00E65D78"/>
    <w:rsid w:val="00E66E18"/>
    <w:rsid w:val="00E731BF"/>
    <w:rsid w:val="00E754B9"/>
    <w:rsid w:val="00E77FE4"/>
    <w:rsid w:val="00E81210"/>
    <w:rsid w:val="00E812EF"/>
    <w:rsid w:val="00E87914"/>
    <w:rsid w:val="00E901AB"/>
    <w:rsid w:val="00E92800"/>
    <w:rsid w:val="00EB1E01"/>
    <w:rsid w:val="00EB7399"/>
    <w:rsid w:val="00ED0182"/>
    <w:rsid w:val="00ED101B"/>
    <w:rsid w:val="00ED27D5"/>
    <w:rsid w:val="00ED4570"/>
    <w:rsid w:val="00EE39F9"/>
    <w:rsid w:val="00EE7B77"/>
    <w:rsid w:val="00F13CB0"/>
    <w:rsid w:val="00F25FCE"/>
    <w:rsid w:val="00F3301E"/>
    <w:rsid w:val="00F33601"/>
    <w:rsid w:val="00F4644E"/>
    <w:rsid w:val="00F473DD"/>
    <w:rsid w:val="00F51C6E"/>
    <w:rsid w:val="00F607C0"/>
    <w:rsid w:val="00F64783"/>
    <w:rsid w:val="00F666B7"/>
    <w:rsid w:val="00F709CB"/>
    <w:rsid w:val="00F842EB"/>
    <w:rsid w:val="00F851C8"/>
    <w:rsid w:val="00F85B23"/>
    <w:rsid w:val="00F86C29"/>
    <w:rsid w:val="00F95730"/>
    <w:rsid w:val="00FA0441"/>
    <w:rsid w:val="00FA11FC"/>
    <w:rsid w:val="00FB32B0"/>
    <w:rsid w:val="00FD0262"/>
    <w:rsid w:val="00FE6B3C"/>
    <w:rsid w:val="00FE7D28"/>
    <w:rsid w:val="00FF4458"/>
    <w:rsid w:val="00FF4A1D"/>
    <w:rsid w:val="00FF7EA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1F5EF2C1-81EA-40D0-9CFD-5D24ED9506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link w:val="10"/>
    <w:uiPriority w:val="9"/>
    <w:qFormat/>
    <w:rsid w:val="00F666B7"/>
    <w:pPr>
      <w:widowControl/>
      <w:autoSpaceDE/>
      <w:autoSpaceDN/>
      <w:adjustRightInd/>
      <w:spacing w:before="100" w:beforeAutospacing="1" w:after="100" w:afterAutospacing="1"/>
      <w:outlineLvl w:val="0"/>
    </w:pPr>
    <w:rPr>
      <w:rFonts w:ascii="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397AFC"/>
    <w:pPr>
      <w:spacing w:after="120" w:line="480" w:lineRule="auto"/>
    </w:pPr>
  </w:style>
  <w:style w:type="character" w:customStyle="1" w:styleId="20">
    <w:name w:val="Основной текст 2 Знак"/>
    <w:basedOn w:val="a0"/>
    <w:link w:val="2"/>
    <w:rsid w:val="00397AFC"/>
    <w:rPr>
      <w:rFonts w:ascii="Arial" w:eastAsia="Times New Roman" w:hAnsi="Arial" w:cs="Arial"/>
      <w:sz w:val="18"/>
      <w:szCs w:val="18"/>
      <w:lang w:eastAsia="ru-RU"/>
    </w:rPr>
  </w:style>
  <w:style w:type="paragraph" w:styleId="a3">
    <w:name w:val="Body Text Indent"/>
    <w:basedOn w:val="a"/>
    <w:link w:val="a4"/>
    <w:rsid w:val="00397AFC"/>
    <w:pPr>
      <w:spacing w:after="120"/>
      <w:ind w:left="283"/>
    </w:pPr>
  </w:style>
  <w:style w:type="character" w:customStyle="1" w:styleId="a4">
    <w:name w:val="Основной текст с отступом Знак"/>
    <w:basedOn w:val="a0"/>
    <w:link w:val="a3"/>
    <w:rsid w:val="00397AFC"/>
    <w:rPr>
      <w:rFonts w:ascii="Arial" w:eastAsia="Times New Roman" w:hAnsi="Arial" w:cs="Arial"/>
      <w:sz w:val="18"/>
      <w:szCs w:val="18"/>
      <w:lang w:eastAsia="ru-RU"/>
    </w:rPr>
  </w:style>
  <w:style w:type="paragraph" w:styleId="a5">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6"/>
    <w:uiPriority w:val="99"/>
    <w:qFormat/>
    <w:rsid w:val="00397AFC"/>
    <w:rPr>
      <w:sz w:val="20"/>
      <w:szCs w:val="20"/>
    </w:rPr>
  </w:style>
  <w:style w:type="character" w:customStyle="1" w:styleId="a6">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0"/>
    <w:link w:val="a5"/>
    <w:rsid w:val="00397AFC"/>
    <w:rPr>
      <w:rFonts w:ascii="Arial" w:eastAsia="Times New Roman" w:hAnsi="Arial" w:cs="Arial"/>
      <w:sz w:val="20"/>
      <w:szCs w:val="20"/>
      <w:lang w:eastAsia="ru-RU"/>
    </w:rPr>
  </w:style>
  <w:style w:type="character" w:styleId="a7">
    <w:name w:val="footnote reference"/>
    <w:aliases w:val="Знак сноски 1,Знак сноски-FN,fr,Used by Word for Help footnote symbols"/>
    <w:basedOn w:val="a0"/>
    <w:link w:val="11"/>
    <w:uiPriority w:val="99"/>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1">
    <w:name w:val="Body Text Indent 2"/>
    <w:basedOn w:val="a"/>
    <w:link w:val="22"/>
    <w:rsid w:val="00397AFC"/>
    <w:pPr>
      <w:spacing w:after="120" w:line="480" w:lineRule="auto"/>
      <w:ind w:left="283"/>
    </w:pPr>
  </w:style>
  <w:style w:type="character" w:customStyle="1" w:styleId="22">
    <w:name w:val="Основной текст с отступом 2 Знак"/>
    <w:basedOn w:val="a0"/>
    <w:link w:val="21"/>
    <w:rsid w:val="00397AFC"/>
    <w:rPr>
      <w:rFonts w:ascii="Arial" w:eastAsia="Times New Roman" w:hAnsi="Arial" w:cs="Arial"/>
      <w:sz w:val="18"/>
      <w:szCs w:val="18"/>
      <w:lang w:eastAsia="ru-RU"/>
    </w:rPr>
  </w:style>
  <w:style w:type="paragraph" w:customStyle="1" w:styleId="headertext">
    <w:name w:val="headertext"/>
    <w:basedOn w:val="a"/>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8">
    <w:name w:val="Balloon Text"/>
    <w:basedOn w:val="a"/>
    <w:link w:val="a9"/>
    <w:uiPriority w:val="99"/>
    <w:semiHidden/>
    <w:unhideWhenUsed/>
    <w:rsid w:val="003015B2"/>
    <w:rPr>
      <w:rFonts w:ascii="Segoe UI" w:hAnsi="Segoe UI" w:cs="Segoe UI"/>
    </w:rPr>
  </w:style>
  <w:style w:type="character" w:customStyle="1" w:styleId="a9">
    <w:name w:val="Текст выноски Знак"/>
    <w:basedOn w:val="a0"/>
    <w:link w:val="a8"/>
    <w:uiPriority w:val="99"/>
    <w:semiHidden/>
    <w:rsid w:val="003015B2"/>
    <w:rPr>
      <w:rFonts w:ascii="Segoe UI" w:eastAsia="Times New Roman" w:hAnsi="Segoe UI" w:cs="Segoe UI"/>
      <w:sz w:val="18"/>
      <w:szCs w:val="18"/>
      <w:lang w:eastAsia="ru-RU"/>
    </w:rPr>
  </w:style>
  <w:style w:type="character" w:styleId="aa">
    <w:name w:val="Hyperlink"/>
    <w:basedOn w:val="a0"/>
    <w:uiPriority w:val="99"/>
    <w:semiHidden/>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b">
    <w:name w:val="Body Text"/>
    <w:basedOn w:val="a"/>
    <w:link w:val="ac"/>
    <w:uiPriority w:val="99"/>
    <w:semiHidden/>
    <w:unhideWhenUsed/>
    <w:rsid w:val="005B795D"/>
    <w:pPr>
      <w:spacing w:after="120"/>
    </w:pPr>
  </w:style>
  <w:style w:type="character" w:customStyle="1" w:styleId="ac">
    <w:name w:val="Основной текст Знак"/>
    <w:basedOn w:val="a0"/>
    <w:link w:val="ab"/>
    <w:uiPriority w:val="99"/>
    <w:rsid w:val="005B795D"/>
    <w:rPr>
      <w:rFonts w:ascii="Arial" w:eastAsia="Times New Roman" w:hAnsi="Arial" w:cs="Arial"/>
      <w:sz w:val="18"/>
      <w:szCs w:val="18"/>
      <w:lang w:eastAsia="ru-RU"/>
    </w:rPr>
  </w:style>
  <w:style w:type="paragraph" w:styleId="ad">
    <w:name w:val="Normal (Web)"/>
    <w:basedOn w:val="a"/>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e">
    <w:name w:val="Таблицы (моноширинный)"/>
    <w:basedOn w:val="a"/>
    <w:next w:val="a"/>
    <w:rsid w:val="00A95E80"/>
    <w:pPr>
      <w:jc w:val="both"/>
    </w:pPr>
    <w:rPr>
      <w:rFonts w:ascii="Courier New" w:hAnsi="Courier New" w:cs="Courier New"/>
      <w:sz w:val="22"/>
      <w:szCs w:val="22"/>
    </w:rPr>
  </w:style>
  <w:style w:type="character" w:styleId="af">
    <w:name w:val="annotation reference"/>
    <w:basedOn w:val="a0"/>
    <w:uiPriority w:val="99"/>
    <w:semiHidden/>
    <w:unhideWhenUsed/>
    <w:rsid w:val="00964FD9"/>
    <w:rPr>
      <w:sz w:val="16"/>
      <w:szCs w:val="16"/>
    </w:rPr>
  </w:style>
  <w:style w:type="paragraph" w:styleId="af0">
    <w:name w:val="annotation text"/>
    <w:basedOn w:val="a"/>
    <w:link w:val="af1"/>
    <w:uiPriority w:val="99"/>
    <w:semiHidden/>
    <w:unhideWhenUsed/>
    <w:rsid w:val="00964FD9"/>
    <w:rPr>
      <w:sz w:val="20"/>
      <w:szCs w:val="20"/>
    </w:rPr>
  </w:style>
  <w:style w:type="character" w:customStyle="1" w:styleId="af1">
    <w:name w:val="Текст примечания Знак"/>
    <w:basedOn w:val="a0"/>
    <w:link w:val="af0"/>
    <w:uiPriority w:val="99"/>
    <w:semiHidden/>
    <w:rsid w:val="00964FD9"/>
    <w:rPr>
      <w:rFonts w:ascii="Arial" w:eastAsia="Times New Roman" w:hAnsi="Arial" w:cs="Arial"/>
      <w:sz w:val="20"/>
      <w:szCs w:val="20"/>
      <w:lang w:eastAsia="ru-RU"/>
    </w:rPr>
  </w:style>
  <w:style w:type="paragraph" w:styleId="af2">
    <w:name w:val="annotation subject"/>
    <w:basedOn w:val="af0"/>
    <w:next w:val="af0"/>
    <w:link w:val="af3"/>
    <w:uiPriority w:val="99"/>
    <w:semiHidden/>
    <w:unhideWhenUsed/>
    <w:rsid w:val="00964FD9"/>
    <w:rPr>
      <w:b/>
      <w:bCs/>
    </w:rPr>
  </w:style>
  <w:style w:type="character" w:customStyle="1" w:styleId="af3">
    <w:name w:val="Тема примечания Знак"/>
    <w:basedOn w:val="af1"/>
    <w:link w:val="af2"/>
    <w:uiPriority w:val="99"/>
    <w:semiHidden/>
    <w:rsid w:val="00964FD9"/>
    <w:rPr>
      <w:rFonts w:ascii="Arial" w:eastAsia="Times New Roman" w:hAnsi="Arial" w:cs="Arial"/>
      <w:b/>
      <w:bCs/>
      <w:sz w:val="20"/>
      <w:szCs w:val="20"/>
      <w:lang w:eastAsia="ru-RU"/>
    </w:rPr>
  </w:style>
  <w:style w:type="paragraph" w:styleId="af4">
    <w:name w:val="header"/>
    <w:basedOn w:val="a"/>
    <w:link w:val="af5"/>
    <w:uiPriority w:val="99"/>
    <w:unhideWhenUsed/>
    <w:rsid w:val="006330B0"/>
    <w:pPr>
      <w:tabs>
        <w:tab w:val="center" w:pos="4677"/>
        <w:tab w:val="right" w:pos="9355"/>
      </w:tabs>
    </w:pPr>
  </w:style>
  <w:style w:type="character" w:customStyle="1" w:styleId="af5">
    <w:name w:val="Верхний колонтитул Знак"/>
    <w:basedOn w:val="a0"/>
    <w:link w:val="af4"/>
    <w:uiPriority w:val="99"/>
    <w:rsid w:val="006330B0"/>
    <w:rPr>
      <w:rFonts w:ascii="Arial" w:eastAsia="Times New Roman" w:hAnsi="Arial" w:cs="Arial"/>
      <w:sz w:val="18"/>
      <w:szCs w:val="18"/>
      <w:lang w:eastAsia="ru-RU"/>
    </w:rPr>
  </w:style>
  <w:style w:type="paragraph" w:styleId="af6">
    <w:name w:val="footer"/>
    <w:basedOn w:val="a"/>
    <w:link w:val="af7"/>
    <w:uiPriority w:val="99"/>
    <w:unhideWhenUsed/>
    <w:rsid w:val="006330B0"/>
    <w:pPr>
      <w:tabs>
        <w:tab w:val="center" w:pos="4677"/>
        <w:tab w:val="right" w:pos="9355"/>
      </w:tabs>
    </w:pPr>
  </w:style>
  <w:style w:type="character" w:customStyle="1" w:styleId="af7">
    <w:name w:val="Нижний колонтитул Знак"/>
    <w:basedOn w:val="a0"/>
    <w:link w:val="af6"/>
    <w:uiPriority w:val="99"/>
    <w:rsid w:val="006330B0"/>
    <w:rPr>
      <w:rFonts w:ascii="Arial" w:eastAsia="Times New Roman" w:hAnsi="Arial" w:cs="Arial"/>
      <w:sz w:val="18"/>
      <w:szCs w:val="18"/>
      <w:lang w:eastAsia="ru-RU"/>
    </w:rPr>
  </w:style>
  <w:style w:type="paragraph" w:customStyle="1" w:styleId="11">
    <w:name w:val="Знак сноски1"/>
    <w:basedOn w:val="a"/>
    <w:link w:val="a7"/>
    <w:uiPriority w:val="99"/>
    <w:qFormat/>
    <w:rsid w:val="009D38AE"/>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paragraph" w:styleId="af8">
    <w:name w:val="No Spacing"/>
    <w:link w:val="af9"/>
    <w:qFormat/>
    <w:rsid w:val="00C46F55"/>
    <w:pPr>
      <w:spacing w:after="0" w:line="240" w:lineRule="auto"/>
    </w:pPr>
  </w:style>
  <w:style w:type="paragraph" w:customStyle="1" w:styleId="western">
    <w:name w:val="western"/>
    <w:basedOn w:val="a"/>
    <w:qFormat/>
    <w:rsid w:val="009F27A1"/>
    <w:pPr>
      <w:widowControl/>
      <w:suppressAutoHyphens/>
      <w:autoSpaceDE/>
      <w:autoSpaceDN/>
      <w:adjustRightInd/>
      <w:spacing w:before="280" w:after="280"/>
    </w:pPr>
    <w:rPr>
      <w:rFonts w:ascii="Times New Roman" w:hAnsi="Times New Roman" w:cs="Times New Roman"/>
      <w:sz w:val="24"/>
      <w:szCs w:val="24"/>
      <w:lang w:eastAsia="zh-CN"/>
    </w:rPr>
  </w:style>
  <w:style w:type="character" w:customStyle="1" w:styleId="af9">
    <w:name w:val="Без интервала Знак"/>
    <w:basedOn w:val="a0"/>
    <w:link w:val="af8"/>
    <w:qFormat/>
    <w:locked/>
    <w:rsid w:val="005C4C00"/>
  </w:style>
  <w:style w:type="table" w:styleId="afa">
    <w:name w:val="Table Grid"/>
    <w:basedOn w:val="a1"/>
    <w:uiPriority w:val="39"/>
    <w:rsid w:val="00D330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F666B7"/>
    <w:rPr>
      <w:rFonts w:ascii="Times New Roman" w:eastAsia="Times New Roman" w:hAnsi="Times New Roman" w:cs="Times New Roman"/>
      <w:b/>
      <w:bCs/>
      <w:kern w:val="36"/>
      <w:sz w:val="48"/>
      <w:szCs w:val="48"/>
      <w:lang w:eastAsia="ru-RU"/>
    </w:rPr>
  </w:style>
  <w:style w:type="character" w:customStyle="1" w:styleId="23">
    <w:name w:val="Основной текст (2)_"/>
    <w:basedOn w:val="a0"/>
    <w:link w:val="24"/>
    <w:rsid w:val="000740DC"/>
    <w:rPr>
      <w:rFonts w:ascii="Times New Roman" w:eastAsia="Times New Roman" w:hAnsi="Times New Roman" w:cs="Times New Roman"/>
      <w:i/>
      <w:iCs/>
      <w:sz w:val="18"/>
      <w:szCs w:val="18"/>
      <w:shd w:val="clear" w:color="auto" w:fill="FFFFFF"/>
    </w:rPr>
  </w:style>
  <w:style w:type="character" w:customStyle="1" w:styleId="2105pt">
    <w:name w:val="Основной текст (2) + 10;5 pt"/>
    <w:basedOn w:val="23"/>
    <w:rsid w:val="000740DC"/>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paragraph" w:customStyle="1" w:styleId="24">
    <w:name w:val="Основной текст (2)"/>
    <w:basedOn w:val="a"/>
    <w:link w:val="23"/>
    <w:rsid w:val="000740DC"/>
    <w:pPr>
      <w:shd w:val="clear" w:color="auto" w:fill="FFFFFF"/>
      <w:autoSpaceDE/>
      <w:autoSpaceDN/>
      <w:adjustRightInd/>
      <w:spacing w:line="211" w:lineRule="exact"/>
    </w:pPr>
    <w:rPr>
      <w:rFonts w:ascii="Times New Roman" w:hAnsi="Times New Roman" w:cs="Times New Roman"/>
      <w:i/>
      <w:iCs/>
      <w:lang w:eastAsia="en-US"/>
    </w:rPr>
  </w:style>
  <w:style w:type="table" w:customStyle="1" w:styleId="4">
    <w:name w:val="Сетка таблицы4"/>
    <w:basedOn w:val="a1"/>
    <w:next w:val="afa"/>
    <w:uiPriority w:val="39"/>
    <w:unhideWhenUsed/>
    <w:rsid w:val="00944FDB"/>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88436759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374958862">
      <w:bodyDiv w:val="1"/>
      <w:marLeft w:val="0"/>
      <w:marRight w:val="0"/>
      <w:marTop w:val="0"/>
      <w:marBottom w:val="0"/>
      <w:divBdr>
        <w:top w:val="none" w:sz="0" w:space="0" w:color="auto"/>
        <w:left w:val="none" w:sz="0" w:space="0" w:color="auto"/>
        <w:bottom w:val="none" w:sz="0" w:space="0" w:color="auto"/>
        <w:right w:val="none" w:sz="0" w:space="0" w:color="auto"/>
      </w:divBdr>
    </w:div>
    <w:div w:id="1779375649">
      <w:bodyDiv w:val="1"/>
      <w:marLeft w:val="0"/>
      <w:marRight w:val="0"/>
      <w:marTop w:val="0"/>
      <w:marBottom w:val="0"/>
      <w:divBdr>
        <w:top w:val="none" w:sz="0" w:space="0" w:color="auto"/>
        <w:left w:val="none" w:sz="0" w:space="0" w:color="auto"/>
        <w:bottom w:val="none" w:sz="0" w:space="0" w:color="auto"/>
        <w:right w:val="none" w:sz="0" w:space="0" w:color="auto"/>
      </w:divBdr>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4F491-977D-49A3-B1A5-DB78A1FC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5307</Words>
  <Characters>30256</Characters>
  <Application>Microsoft Office Word</Application>
  <DocSecurity>0</DocSecurity>
  <Lines>252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Chabina</cp:lastModifiedBy>
  <cp:revision>2</cp:revision>
  <cp:lastPrinted>2026-03-31T16:39:00Z</cp:lastPrinted>
  <dcterms:created xsi:type="dcterms:W3CDTF">2026-04-28T10:48:00Z</dcterms:created>
  <dcterms:modified xsi:type="dcterms:W3CDTF">2026-04-28T10:48:00Z</dcterms:modified>
</cp:coreProperties>
</file>