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0DB" w:rsidRPr="006E6F10" w:rsidRDefault="00072909" w:rsidP="00072909">
      <w:pPr>
        <w:pStyle w:val="ConsPlusNormal"/>
        <w:jc w:val="center"/>
        <w:rPr>
          <w:sz w:val="20"/>
          <w:szCs w:val="20"/>
        </w:rPr>
      </w:pPr>
      <w:r w:rsidRPr="006E6F10">
        <w:rPr>
          <w:b/>
          <w:bCs/>
          <w:sz w:val="20"/>
          <w:szCs w:val="20"/>
        </w:rPr>
        <w:t>К</w:t>
      </w:r>
      <w:r w:rsidR="00DD675A" w:rsidRPr="006E6F10">
        <w:rPr>
          <w:b/>
          <w:bCs/>
          <w:sz w:val="20"/>
          <w:szCs w:val="20"/>
        </w:rPr>
        <w:t>ОНТРАКТ</w:t>
      </w:r>
      <w:r w:rsidR="00FC32BD">
        <w:rPr>
          <w:b/>
          <w:bCs/>
          <w:sz w:val="20"/>
          <w:szCs w:val="20"/>
        </w:rPr>
        <w:t xml:space="preserve"> </w:t>
      </w:r>
      <w:r w:rsidR="003C70DB" w:rsidRPr="006E6F10">
        <w:rPr>
          <w:b/>
          <w:bCs/>
          <w:sz w:val="20"/>
          <w:szCs w:val="20"/>
        </w:rPr>
        <w:t>№</w:t>
      </w:r>
      <w:r w:rsidR="001601E5" w:rsidRPr="006E6F10">
        <w:rPr>
          <w:b/>
          <w:bCs/>
          <w:sz w:val="20"/>
          <w:szCs w:val="20"/>
        </w:rPr>
        <w:t xml:space="preserve"> </w:t>
      </w:r>
      <w:r w:rsidR="00FC32BD">
        <w:rPr>
          <w:b/>
          <w:bCs/>
          <w:sz w:val="20"/>
          <w:szCs w:val="20"/>
        </w:rPr>
        <w:t>34</w:t>
      </w:r>
      <w:r w:rsidR="00BF7A9B">
        <w:rPr>
          <w:b/>
          <w:bCs/>
          <w:sz w:val="20"/>
          <w:szCs w:val="20"/>
        </w:rPr>
        <w:t>0</w:t>
      </w:r>
      <w:r w:rsidR="00FC32BD">
        <w:rPr>
          <w:b/>
          <w:bCs/>
          <w:sz w:val="20"/>
          <w:szCs w:val="20"/>
        </w:rPr>
        <w:t>/</w:t>
      </w:r>
      <w:r w:rsidR="00951CD2">
        <w:rPr>
          <w:b/>
          <w:bCs/>
          <w:sz w:val="20"/>
          <w:szCs w:val="20"/>
        </w:rPr>
        <w:t>3-2026</w:t>
      </w:r>
    </w:p>
    <w:p w:rsidR="001601E5" w:rsidRDefault="001601E5" w:rsidP="00157A93">
      <w:pPr>
        <w:pStyle w:val="ConsPlusNormal"/>
        <w:ind w:firstLine="284"/>
        <w:jc w:val="center"/>
        <w:rPr>
          <w:b/>
          <w:bCs/>
          <w:sz w:val="20"/>
          <w:szCs w:val="20"/>
        </w:rPr>
      </w:pPr>
      <w:r w:rsidRPr="006E6F10">
        <w:rPr>
          <w:b/>
          <w:bCs/>
          <w:sz w:val="20"/>
          <w:szCs w:val="20"/>
        </w:rPr>
        <w:t xml:space="preserve">на поставку </w:t>
      </w:r>
      <w:r w:rsidR="00FC32BD" w:rsidRPr="00FC32BD">
        <w:rPr>
          <w:b/>
          <w:bCs/>
          <w:sz w:val="20"/>
          <w:szCs w:val="20"/>
        </w:rPr>
        <w:t>лекарственных препаратов</w:t>
      </w:r>
    </w:p>
    <w:p w:rsidR="00072909" w:rsidRPr="006E6F10" w:rsidRDefault="00072909" w:rsidP="00157A93">
      <w:pPr>
        <w:pStyle w:val="ConsPlusNormal"/>
        <w:ind w:firstLine="284"/>
        <w:jc w:val="center"/>
        <w:rPr>
          <w:sz w:val="20"/>
          <w:szCs w:val="20"/>
        </w:rPr>
      </w:pPr>
    </w:p>
    <w:p w:rsidR="001601E5" w:rsidRPr="006E6F10" w:rsidRDefault="00E10011" w:rsidP="00157A93">
      <w:pPr>
        <w:pStyle w:val="ConsPlusNormal"/>
        <w:ind w:firstLine="284"/>
        <w:rPr>
          <w:sz w:val="20"/>
          <w:szCs w:val="20"/>
        </w:rPr>
      </w:pPr>
      <w:r>
        <w:rPr>
          <w:sz w:val="20"/>
          <w:szCs w:val="20"/>
        </w:rPr>
        <w:t>Санкт-Петербург</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r w:rsidR="003C70DB" w:rsidRPr="006E6F10">
        <w:rPr>
          <w:sz w:val="20"/>
          <w:szCs w:val="20"/>
        </w:rPr>
        <w:t>___</w:t>
      </w:r>
      <w:r>
        <w:rPr>
          <w:sz w:val="20"/>
          <w:szCs w:val="20"/>
        </w:rPr>
        <w:t>»</w:t>
      </w:r>
      <w:r w:rsidR="003C70DB" w:rsidRPr="006E6F10">
        <w:rPr>
          <w:sz w:val="20"/>
          <w:szCs w:val="20"/>
        </w:rPr>
        <w:t>____.202</w:t>
      </w:r>
      <w:r w:rsidR="00BF7A9B">
        <w:rPr>
          <w:sz w:val="20"/>
          <w:szCs w:val="20"/>
        </w:rPr>
        <w:t>6</w:t>
      </w:r>
      <w:r w:rsidR="003C70DB" w:rsidRPr="006E6F10">
        <w:rPr>
          <w:sz w:val="20"/>
          <w:szCs w:val="20"/>
        </w:rPr>
        <w:t xml:space="preserve"> г.</w:t>
      </w:r>
    </w:p>
    <w:p w:rsidR="001601E5" w:rsidRPr="006E6F10" w:rsidRDefault="001601E5" w:rsidP="00157A93">
      <w:pPr>
        <w:pStyle w:val="ConsPlusNormal"/>
        <w:ind w:firstLine="284"/>
        <w:jc w:val="both"/>
        <w:rPr>
          <w:sz w:val="20"/>
          <w:szCs w:val="20"/>
        </w:rPr>
      </w:pPr>
    </w:p>
    <w:p w:rsidR="001601E5" w:rsidRPr="006E6F10" w:rsidRDefault="003C70DB" w:rsidP="00157A93">
      <w:pPr>
        <w:pStyle w:val="ConsPlusNormal"/>
        <w:ind w:firstLine="284"/>
        <w:jc w:val="both"/>
        <w:rPr>
          <w:sz w:val="20"/>
          <w:szCs w:val="20"/>
        </w:rPr>
      </w:pPr>
      <w:r w:rsidRPr="00E10011">
        <w:rPr>
          <w:b/>
          <w:sz w:val="20"/>
          <w:szCs w:val="20"/>
        </w:rPr>
        <w:t xml:space="preserve">Санкт-Петербургское государственное бюджетное </w:t>
      </w:r>
      <w:r w:rsidR="00E10011">
        <w:rPr>
          <w:b/>
          <w:sz w:val="20"/>
          <w:szCs w:val="20"/>
        </w:rPr>
        <w:t>учреждение здравоохранения «</w:t>
      </w:r>
      <w:r w:rsidRPr="00E10011">
        <w:rPr>
          <w:b/>
          <w:sz w:val="20"/>
          <w:szCs w:val="20"/>
        </w:rPr>
        <w:t>Дет</w:t>
      </w:r>
      <w:r w:rsidR="00E10011">
        <w:rPr>
          <w:b/>
          <w:sz w:val="20"/>
          <w:szCs w:val="20"/>
        </w:rPr>
        <w:t>ская городская поликлиника № 35»</w:t>
      </w:r>
      <w:r w:rsidR="00E10011">
        <w:rPr>
          <w:sz w:val="20"/>
          <w:szCs w:val="20"/>
        </w:rPr>
        <w:t xml:space="preserve"> (СПб ГБУЗ «</w:t>
      </w:r>
      <w:r w:rsidRPr="006E6F10">
        <w:rPr>
          <w:sz w:val="20"/>
          <w:szCs w:val="20"/>
        </w:rPr>
        <w:t>Детская городская поликлиника № 35</w:t>
      </w:r>
      <w:r w:rsidR="00E10011">
        <w:rPr>
          <w:sz w:val="20"/>
          <w:szCs w:val="20"/>
        </w:rPr>
        <w:t>»</w:t>
      </w:r>
      <w:r w:rsidRPr="006E6F10">
        <w:rPr>
          <w:sz w:val="20"/>
          <w:szCs w:val="20"/>
        </w:rPr>
        <w:t>)</w:t>
      </w:r>
      <w:r w:rsidR="001601E5" w:rsidRPr="006E6F10">
        <w:rPr>
          <w:sz w:val="20"/>
          <w:szCs w:val="20"/>
        </w:rPr>
        <w:t>, именуем</w:t>
      </w:r>
      <w:r w:rsidRPr="006E6F10">
        <w:rPr>
          <w:sz w:val="20"/>
          <w:szCs w:val="20"/>
        </w:rPr>
        <w:t>ое</w:t>
      </w:r>
      <w:r w:rsidR="00E10011">
        <w:rPr>
          <w:sz w:val="20"/>
          <w:szCs w:val="20"/>
        </w:rPr>
        <w:t xml:space="preserve"> в </w:t>
      </w:r>
      <w:r w:rsidR="00E10011" w:rsidRPr="004E081C">
        <w:rPr>
          <w:sz w:val="20"/>
          <w:szCs w:val="20"/>
        </w:rPr>
        <w:t xml:space="preserve">дальнейшем </w:t>
      </w:r>
      <w:r w:rsidR="001601E5" w:rsidRPr="004E081C">
        <w:rPr>
          <w:sz w:val="20"/>
          <w:szCs w:val="20"/>
        </w:rPr>
        <w:t xml:space="preserve">Заказчик, в лице </w:t>
      </w:r>
      <w:r w:rsidRPr="004E081C">
        <w:rPr>
          <w:sz w:val="20"/>
          <w:szCs w:val="20"/>
        </w:rPr>
        <w:t>главного врача Савиновой Галины Юрьевны</w:t>
      </w:r>
      <w:r w:rsidR="001601E5" w:rsidRPr="004E081C">
        <w:rPr>
          <w:sz w:val="20"/>
          <w:szCs w:val="20"/>
        </w:rPr>
        <w:t xml:space="preserve">, действующего на основании </w:t>
      </w:r>
      <w:r w:rsidRPr="004E081C">
        <w:rPr>
          <w:sz w:val="20"/>
          <w:szCs w:val="20"/>
        </w:rPr>
        <w:t>Устава</w:t>
      </w:r>
      <w:r w:rsidR="001601E5" w:rsidRPr="004E081C">
        <w:rPr>
          <w:sz w:val="20"/>
          <w:szCs w:val="20"/>
        </w:rPr>
        <w:t xml:space="preserve">, с одной стороны и ___________, именуемое в дальнейшем Поставщик, в лице ___________, действующего на основании _________, с другой стороны, здесь и далее именуемые Стороны, </w:t>
      </w:r>
      <w:r w:rsidR="005A49BE" w:rsidRPr="00553B5F">
        <w:rPr>
          <w:sz w:val="20"/>
          <w:szCs w:val="20"/>
        </w:rPr>
        <w:t xml:space="preserve">в </w:t>
      </w:r>
      <w:r w:rsidR="005A49BE">
        <w:rPr>
          <w:sz w:val="20"/>
          <w:szCs w:val="20"/>
        </w:rPr>
        <w:t xml:space="preserve">соответствии с </w:t>
      </w:r>
      <w:r w:rsidR="005A49BE" w:rsidRPr="00587DB8">
        <w:rPr>
          <w:sz w:val="20"/>
          <w:szCs w:val="20"/>
        </w:rPr>
        <w:t>п.4</w:t>
      </w:r>
      <w:r w:rsidR="005A49BE">
        <w:rPr>
          <w:sz w:val="20"/>
          <w:szCs w:val="20"/>
        </w:rPr>
        <w:t xml:space="preserve"> ч.1</w:t>
      </w:r>
      <w:r w:rsidR="005A49BE" w:rsidRPr="00587DB8">
        <w:rPr>
          <w:sz w:val="20"/>
          <w:szCs w:val="20"/>
        </w:rPr>
        <w:t xml:space="preserve"> ст.93</w:t>
      </w:r>
      <w:r w:rsidR="005A49BE" w:rsidRPr="00553B5F">
        <w:rPr>
          <w:sz w:val="20"/>
          <w:szCs w:val="20"/>
        </w:rPr>
        <w:t xml:space="preserve"> Федерального закона от 5 апреля 2013 г. № 44-ФЗ «О контрактной</w:t>
      </w:r>
      <w:r w:rsidR="005A49BE">
        <w:rPr>
          <w:sz w:val="20"/>
          <w:szCs w:val="20"/>
        </w:rPr>
        <w:t xml:space="preserve"> </w:t>
      </w:r>
      <w:r w:rsidR="005A49BE" w:rsidRPr="00553B5F">
        <w:rPr>
          <w:sz w:val="20"/>
          <w:szCs w:val="20"/>
        </w:rPr>
        <w:t>системе в сфере закупок товаров, работ, услуг для обеспечения государственных и муниципальных нужд»</w:t>
      </w:r>
      <w:r w:rsidR="00072909" w:rsidRPr="00550410">
        <w:rPr>
          <w:sz w:val="20"/>
        </w:rPr>
        <w:t xml:space="preserve"> (далее - ФЗ N 44)</w:t>
      </w:r>
      <w:r w:rsidR="001601E5" w:rsidRPr="006E6F10">
        <w:rPr>
          <w:sz w:val="20"/>
          <w:szCs w:val="20"/>
        </w:rPr>
        <w:t xml:space="preserve"> заключили настоящий </w:t>
      </w:r>
      <w:r w:rsidR="00AD622C" w:rsidRPr="006E6F10">
        <w:rPr>
          <w:sz w:val="20"/>
          <w:szCs w:val="20"/>
        </w:rPr>
        <w:t>контракт</w:t>
      </w:r>
      <w:r w:rsidR="001601E5" w:rsidRPr="006E6F10">
        <w:rPr>
          <w:sz w:val="20"/>
          <w:szCs w:val="20"/>
        </w:rPr>
        <w:t xml:space="preserve"> (далее - Контракт) о нижеследующем:</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 Предмет Контракта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 xml:space="preserve">1.1. В соответствии с Контрактом Поставщик обязуется в порядке и сроки, предусмотренные Контрактом, </w:t>
      </w:r>
      <w:r w:rsidRPr="00072909">
        <w:rPr>
          <w:sz w:val="20"/>
          <w:szCs w:val="20"/>
        </w:rPr>
        <w:t xml:space="preserve">осуществить поставку </w:t>
      </w:r>
      <w:r w:rsidR="005A49BE">
        <w:rPr>
          <w:sz w:val="20"/>
          <w:szCs w:val="20"/>
        </w:rPr>
        <w:t>лекарственных препаратов</w:t>
      </w:r>
      <w:r w:rsidR="007C17EF">
        <w:rPr>
          <w:sz w:val="20"/>
          <w:szCs w:val="20"/>
        </w:rPr>
        <w:t xml:space="preserve"> </w:t>
      </w:r>
      <w:r w:rsidR="007C17EF" w:rsidRPr="007C17EF">
        <w:rPr>
          <w:sz w:val="20"/>
          <w:szCs w:val="20"/>
        </w:rPr>
        <w:t>для нужд СПб ГБУЗ "Детская городская поликлиника № 35" в 2025 году</w:t>
      </w:r>
      <w:r w:rsidRPr="006E6F10">
        <w:rPr>
          <w:sz w:val="20"/>
          <w:szCs w:val="20"/>
        </w:rPr>
        <w:t xml:space="preserve"> (далее - Товар) в соответствии с </w:t>
      </w:r>
      <w:r w:rsidR="0034747F">
        <w:rPr>
          <w:sz w:val="20"/>
          <w:szCs w:val="20"/>
        </w:rPr>
        <w:t>П</w:t>
      </w:r>
      <w:r w:rsidRPr="006E6F10">
        <w:rPr>
          <w:sz w:val="20"/>
          <w:szCs w:val="20"/>
        </w:rPr>
        <w:t>риложение</w:t>
      </w:r>
      <w:r w:rsidR="0034747F">
        <w:rPr>
          <w:sz w:val="20"/>
          <w:szCs w:val="20"/>
        </w:rPr>
        <w:t>м №</w:t>
      </w:r>
      <w:r w:rsidRPr="006E6F10">
        <w:rPr>
          <w:sz w:val="20"/>
          <w:szCs w:val="20"/>
        </w:rPr>
        <w:t xml:space="preserve"> 1</w:t>
      </w:r>
      <w:r w:rsidR="0034747F">
        <w:rPr>
          <w:sz w:val="20"/>
          <w:szCs w:val="20"/>
        </w:rPr>
        <w:t xml:space="preserve"> </w:t>
      </w:r>
      <w:r w:rsidRPr="006E6F10">
        <w:rPr>
          <w:sz w:val="20"/>
          <w:szCs w:val="20"/>
        </w:rPr>
        <w:t>к Контракту, а Заказчик обязуется в порядке и сроки, предусмотренные Контрактом, принять и оплатить поставленный Товар.</w:t>
      </w:r>
    </w:p>
    <w:p w:rsidR="001601E5" w:rsidRPr="006E6F10" w:rsidRDefault="001601E5" w:rsidP="00157A93">
      <w:pPr>
        <w:pStyle w:val="ConsPlusNormal"/>
        <w:ind w:firstLine="284"/>
        <w:jc w:val="both"/>
        <w:rPr>
          <w:sz w:val="20"/>
          <w:szCs w:val="20"/>
        </w:rPr>
      </w:pPr>
      <w:r w:rsidRPr="006E6F10">
        <w:rPr>
          <w:sz w:val="20"/>
          <w:szCs w:val="20"/>
        </w:rPr>
        <w:t>1.2. Номенклатура Товара</w:t>
      </w:r>
      <w:r w:rsidR="0034747F">
        <w:rPr>
          <w:sz w:val="20"/>
          <w:szCs w:val="20"/>
        </w:rPr>
        <w:t>,</w:t>
      </w:r>
      <w:r w:rsidRPr="006E6F10">
        <w:rPr>
          <w:sz w:val="20"/>
          <w:szCs w:val="20"/>
        </w:rPr>
        <w:t xml:space="preserve"> его количество</w:t>
      </w:r>
      <w:r w:rsidR="0034747F">
        <w:rPr>
          <w:sz w:val="20"/>
          <w:szCs w:val="20"/>
        </w:rPr>
        <w:t xml:space="preserve"> и</w:t>
      </w:r>
      <w:r w:rsidR="00072909">
        <w:rPr>
          <w:sz w:val="20"/>
          <w:szCs w:val="20"/>
        </w:rPr>
        <w:t xml:space="preserve"> </w:t>
      </w:r>
      <w:r w:rsidR="0034747F" w:rsidRPr="006E6F10">
        <w:rPr>
          <w:sz w:val="20"/>
          <w:szCs w:val="20"/>
        </w:rPr>
        <w:t xml:space="preserve">технические показатели </w:t>
      </w:r>
      <w:r w:rsidRPr="006E6F10">
        <w:rPr>
          <w:sz w:val="20"/>
          <w:szCs w:val="20"/>
        </w:rPr>
        <w:t>определяются приложение</w:t>
      </w:r>
      <w:r w:rsidR="0034747F">
        <w:rPr>
          <w:sz w:val="20"/>
          <w:szCs w:val="20"/>
        </w:rPr>
        <w:t>м</w:t>
      </w:r>
      <w:r w:rsidR="00072909">
        <w:rPr>
          <w:sz w:val="20"/>
          <w:szCs w:val="20"/>
        </w:rPr>
        <w:t xml:space="preserve"> </w:t>
      </w:r>
      <w:r w:rsidR="0034747F">
        <w:rPr>
          <w:sz w:val="20"/>
          <w:szCs w:val="20"/>
        </w:rPr>
        <w:t>№</w:t>
      </w:r>
      <w:r w:rsidRPr="006E6F10">
        <w:rPr>
          <w:sz w:val="20"/>
          <w:szCs w:val="20"/>
        </w:rPr>
        <w:t xml:space="preserve"> 1</w:t>
      </w:r>
      <w:r w:rsidR="0034747F">
        <w:rPr>
          <w:sz w:val="20"/>
          <w:szCs w:val="20"/>
        </w:rPr>
        <w:t xml:space="preserve"> </w:t>
      </w:r>
      <w:r w:rsidR="0057409E">
        <w:rPr>
          <w:sz w:val="20"/>
          <w:szCs w:val="20"/>
        </w:rPr>
        <w:t xml:space="preserve"> к Контракту</w:t>
      </w:r>
      <w:r w:rsidRPr="006E6F10">
        <w:rPr>
          <w:sz w:val="20"/>
          <w:szCs w:val="20"/>
        </w:rPr>
        <w:t>.</w:t>
      </w:r>
    </w:p>
    <w:p w:rsidR="00BF7A9B" w:rsidRDefault="001601E5" w:rsidP="00BF7A9B">
      <w:pPr>
        <w:pStyle w:val="ConsPlusNormal"/>
        <w:ind w:firstLine="284"/>
        <w:jc w:val="both"/>
        <w:rPr>
          <w:rFonts w:eastAsia="Calibri"/>
          <w:sz w:val="20"/>
          <w:szCs w:val="20"/>
        </w:rPr>
      </w:pPr>
      <w:bookmarkStart w:id="0" w:name="Par1578"/>
      <w:bookmarkEnd w:id="0"/>
      <w:r w:rsidRPr="00E044DE">
        <w:rPr>
          <w:sz w:val="20"/>
          <w:szCs w:val="20"/>
        </w:rPr>
        <w:t xml:space="preserve">1.3. Поставка Товара осуществляется </w:t>
      </w:r>
      <w:r w:rsidR="00BF7A9B">
        <w:rPr>
          <w:rFonts w:eastAsia="Calibri"/>
          <w:sz w:val="20"/>
          <w:szCs w:val="20"/>
        </w:rPr>
        <w:t>по заявке Заказчика, в течение 5</w:t>
      </w:r>
      <w:r w:rsidR="00BF7A9B" w:rsidRPr="006F1351">
        <w:rPr>
          <w:rFonts w:eastAsia="Calibri"/>
          <w:sz w:val="20"/>
          <w:szCs w:val="20"/>
        </w:rPr>
        <w:t xml:space="preserve"> рабочих дней с момента получения Поставщиком заявки.</w:t>
      </w:r>
      <w:r w:rsidR="00BF7A9B">
        <w:rPr>
          <w:rFonts w:eastAsia="Calibri"/>
          <w:sz w:val="20"/>
          <w:szCs w:val="20"/>
        </w:rPr>
        <w:t xml:space="preserve"> Крайний срок для направления </w:t>
      </w:r>
      <w:r w:rsidR="00BF7A9B" w:rsidRPr="006F1351">
        <w:rPr>
          <w:rFonts w:eastAsia="Calibri"/>
          <w:sz w:val="20"/>
          <w:szCs w:val="20"/>
        </w:rPr>
        <w:t>Заявки</w:t>
      </w:r>
      <w:r w:rsidR="00BF7A9B">
        <w:rPr>
          <w:rFonts w:eastAsia="Calibri"/>
          <w:sz w:val="20"/>
          <w:szCs w:val="20"/>
        </w:rPr>
        <w:t>:</w:t>
      </w:r>
      <w:r w:rsidR="00BF7A9B" w:rsidRPr="006F1351">
        <w:rPr>
          <w:rFonts w:eastAsia="Calibri"/>
          <w:sz w:val="20"/>
          <w:szCs w:val="20"/>
        </w:rPr>
        <w:t xml:space="preserve"> не позднее </w:t>
      </w:r>
      <w:r w:rsidR="00BF7A9B">
        <w:rPr>
          <w:rFonts w:eastAsia="Calibri"/>
          <w:sz w:val="20"/>
          <w:szCs w:val="20"/>
        </w:rPr>
        <w:t>13.11.2026.</w:t>
      </w:r>
    </w:p>
    <w:p w:rsidR="001601E5" w:rsidRPr="006E6F10" w:rsidRDefault="00BF7A9B" w:rsidP="00BF7A9B">
      <w:pPr>
        <w:pStyle w:val="ConsPlusNormal"/>
        <w:ind w:firstLine="284"/>
        <w:jc w:val="both"/>
        <w:rPr>
          <w:sz w:val="20"/>
          <w:szCs w:val="20"/>
        </w:rPr>
      </w:pPr>
      <w:r>
        <w:rPr>
          <w:sz w:val="20"/>
          <w:szCs w:val="20"/>
        </w:rPr>
        <w:t xml:space="preserve">1.4. </w:t>
      </w:r>
      <w:r w:rsidR="001601E5" w:rsidRPr="006E6F10">
        <w:rPr>
          <w:sz w:val="20"/>
          <w:szCs w:val="20"/>
        </w:rPr>
        <w:t xml:space="preserve">Поставщик </w:t>
      </w:r>
      <w:r w:rsidR="00527F2D">
        <w:rPr>
          <w:sz w:val="20"/>
          <w:szCs w:val="20"/>
        </w:rPr>
        <w:t xml:space="preserve">производит доставку, </w:t>
      </w:r>
      <w:r w:rsidR="00527F2D" w:rsidRPr="005C750F">
        <w:rPr>
          <w:sz w:val="20"/>
          <w:szCs w:val="20"/>
        </w:rPr>
        <w:t xml:space="preserve">а также выгрузку </w:t>
      </w:r>
      <w:r w:rsidR="00527F2D">
        <w:rPr>
          <w:sz w:val="20"/>
          <w:szCs w:val="20"/>
        </w:rPr>
        <w:t>Т</w:t>
      </w:r>
      <w:r w:rsidR="00527F2D" w:rsidRPr="005C750F">
        <w:rPr>
          <w:sz w:val="20"/>
          <w:szCs w:val="20"/>
        </w:rPr>
        <w:t>овара непосредственно в помещени</w:t>
      </w:r>
      <w:r w:rsidR="00527F2D">
        <w:rPr>
          <w:sz w:val="20"/>
          <w:szCs w:val="20"/>
        </w:rPr>
        <w:t>е</w:t>
      </w:r>
      <w:r w:rsidR="00527F2D" w:rsidRPr="005C750F">
        <w:rPr>
          <w:sz w:val="20"/>
          <w:szCs w:val="20"/>
        </w:rPr>
        <w:t xml:space="preserve"> Заказчика</w:t>
      </w:r>
      <w:r w:rsidR="00527F2D">
        <w:rPr>
          <w:sz w:val="20"/>
          <w:szCs w:val="20"/>
        </w:rPr>
        <w:t xml:space="preserve">, расположенное </w:t>
      </w:r>
      <w:r w:rsidR="001601E5" w:rsidRPr="006E6F10">
        <w:rPr>
          <w:sz w:val="20"/>
          <w:szCs w:val="20"/>
        </w:rPr>
        <w:t>по адресу</w:t>
      </w:r>
      <w:r w:rsidR="00AD622C" w:rsidRPr="006E6F10">
        <w:rPr>
          <w:sz w:val="20"/>
          <w:szCs w:val="20"/>
        </w:rPr>
        <w:t>:</w:t>
      </w:r>
      <w:r w:rsidR="00527F2D">
        <w:rPr>
          <w:sz w:val="20"/>
          <w:szCs w:val="20"/>
        </w:rPr>
        <w:t xml:space="preserve"> </w:t>
      </w:r>
      <w:r w:rsidR="009F4403" w:rsidRPr="009F4403">
        <w:rPr>
          <w:sz w:val="20"/>
          <w:szCs w:val="20"/>
        </w:rPr>
        <w:t>Санкт-Петербург,</w:t>
      </w:r>
      <w:r w:rsidR="005A49BE">
        <w:rPr>
          <w:sz w:val="20"/>
          <w:szCs w:val="20"/>
        </w:rPr>
        <w:t xml:space="preserve"> Ленинский пр., д.168, корп.2</w:t>
      </w:r>
      <w:r w:rsidR="009F4403" w:rsidRPr="009F4403">
        <w:rPr>
          <w:sz w:val="20"/>
          <w:szCs w:val="20"/>
        </w:rPr>
        <w:t xml:space="preserve"> </w:t>
      </w:r>
      <w:r w:rsidR="001601E5" w:rsidRPr="006E6F10">
        <w:rPr>
          <w:sz w:val="20"/>
          <w:szCs w:val="20"/>
        </w:rPr>
        <w:t>(далее - Место доставки).</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2. Цена Контракта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2.1. Цена Контракта и валюта платежа устанавливаются в российских рублях.</w:t>
      </w:r>
    </w:p>
    <w:p w:rsidR="001601E5" w:rsidRPr="006E6F10" w:rsidRDefault="001601E5" w:rsidP="00157A93">
      <w:pPr>
        <w:pStyle w:val="ConsPlusNormal"/>
        <w:ind w:firstLine="284"/>
        <w:jc w:val="both"/>
        <w:rPr>
          <w:sz w:val="20"/>
          <w:szCs w:val="20"/>
        </w:rPr>
      </w:pPr>
      <w:r w:rsidRPr="006E6F10">
        <w:rPr>
          <w:sz w:val="20"/>
          <w:szCs w:val="20"/>
        </w:rPr>
        <w:t>2.2. Цена Контракта составляет __________</w:t>
      </w:r>
      <w:r w:rsidR="00AD622C" w:rsidRPr="006E6F10">
        <w:rPr>
          <w:sz w:val="20"/>
          <w:szCs w:val="20"/>
        </w:rPr>
        <w:t xml:space="preserve"> рублей ______ копеек (_______)</w:t>
      </w:r>
      <w:r w:rsidRPr="006E6F10">
        <w:rPr>
          <w:sz w:val="20"/>
          <w:szCs w:val="20"/>
        </w:rPr>
        <w:t xml:space="preserve">, в том числе НДС - (__ процентов) _______ рублей </w:t>
      </w:r>
      <w:r w:rsidR="00AD622C" w:rsidRPr="006E6F10">
        <w:rPr>
          <w:sz w:val="20"/>
          <w:szCs w:val="20"/>
        </w:rPr>
        <w:t>______ копеек (______)</w:t>
      </w:r>
      <w:r w:rsidRPr="006E6F10">
        <w:rPr>
          <w:sz w:val="20"/>
          <w:szCs w:val="20"/>
        </w:rPr>
        <w:t>/НДС не облагается в соответствии с налоговым законодательством Российской Федерации на основании _________.</w:t>
      </w:r>
    </w:p>
    <w:p w:rsidR="001601E5" w:rsidRPr="006E6F10" w:rsidRDefault="001601E5" w:rsidP="00157A93">
      <w:pPr>
        <w:pStyle w:val="ConsPlusNormal"/>
        <w:ind w:firstLine="284"/>
        <w:jc w:val="both"/>
        <w:rPr>
          <w:sz w:val="20"/>
          <w:szCs w:val="20"/>
        </w:rPr>
      </w:pPr>
      <w:bookmarkStart w:id="1" w:name="Par1692"/>
      <w:bookmarkEnd w:id="1"/>
      <w:r w:rsidRPr="006E6F10">
        <w:rPr>
          <w:sz w:val="20"/>
          <w:szCs w:val="20"/>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01E5" w:rsidRPr="006E6F10" w:rsidRDefault="001601E5" w:rsidP="00157A93">
      <w:pPr>
        <w:pStyle w:val="ConsPlusNormal"/>
        <w:ind w:firstLine="284"/>
        <w:jc w:val="both"/>
        <w:rPr>
          <w:sz w:val="20"/>
          <w:szCs w:val="20"/>
        </w:rPr>
      </w:pPr>
      <w:r w:rsidRPr="006E6F10">
        <w:rPr>
          <w:sz w:val="20"/>
          <w:szCs w:val="20"/>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1698"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6E6F10">
          <w:rPr>
            <w:sz w:val="20"/>
            <w:szCs w:val="20"/>
          </w:rPr>
          <w:t>пунктами 2.6</w:t>
        </w:r>
      </w:hyperlink>
      <w:r w:rsidRPr="006E6F10">
        <w:rPr>
          <w:sz w:val="20"/>
          <w:szCs w:val="20"/>
        </w:rPr>
        <w:t xml:space="preserve"> и </w:t>
      </w:r>
      <w:hyperlink w:anchor="Par1699" w:tooltip="2.7. По соглашению Сторон цена Контракта может быть снижена без изменения предусмотренного Контрактом количества Товара и иных условий Контракта." w:history="1">
        <w:r w:rsidRPr="006E6F10">
          <w:rPr>
            <w:sz w:val="20"/>
            <w:szCs w:val="20"/>
          </w:rPr>
          <w:t>2.7</w:t>
        </w:r>
      </w:hyperlink>
      <w:r w:rsidRPr="006E6F10">
        <w:rPr>
          <w:sz w:val="20"/>
          <w:szCs w:val="20"/>
        </w:rPr>
        <w:t xml:space="preserve"> Контракта.</w:t>
      </w:r>
    </w:p>
    <w:p w:rsidR="001601E5" w:rsidRPr="006E6F10" w:rsidRDefault="001601E5" w:rsidP="00157A93">
      <w:pPr>
        <w:pStyle w:val="ConsPlusNormal"/>
        <w:ind w:firstLine="284"/>
        <w:jc w:val="both"/>
        <w:rPr>
          <w:sz w:val="20"/>
          <w:szCs w:val="20"/>
        </w:rPr>
      </w:pPr>
      <w:bookmarkStart w:id="2" w:name="Par1698"/>
      <w:bookmarkEnd w:id="2"/>
      <w:r w:rsidRPr="006E6F10">
        <w:rPr>
          <w:sz w:val="20"/>
          <w:szCs w:val="20"/>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601E5" w:rsidRDefault="001601E5" w:rsidP="00157A93">
      <w:pPr>
        <w:pStyle w:val="ConsPlusNormal"/>
        <w:ind w:firstLine="284"/>
        <w:jc w:val="both"/>
        <w:rPr>
          <w:sz w:val="20"/>
          <w:szCs w:val="20"/>
        </w:rPr>
      </w:pPr>
      <w:bookmarkStart w:id="3" w:name="Par1699"/>
      <w:bookmarkEnd w:id="3"/>
      <w:r w:rsidRPr="006E6F10">
        <w:rPr>
          <w:sz w:val="20"/>
          <w:szCs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bookmarkStart w:id="4" w:name="Par1701"/>
      <w:bookmarkEnd w:id="4"/>
      <w:r w:rsidRPr="006E6F10">
        <w:rPr>
          <w:b/>
          <w:bCs/>
          <w:sz w:val="20"/>
          <w:szCs w:val="20"/>
        </w:rPr>
        <w:t>3. Взаимодействие Сторон</w:t>
      </w:r>
    </w:p>
    <w:p w:rsidR="001601E5" w:rsidRPr="006E6F10" w:rsidRDefault="001601E5" w:rsidP="00157A93">
      <w:pPr>
        <w:pStyle w:val="ConsPlusNormal"/>
        <w:ind w:firstLine="284"/>
        <w:jc w:val="both"/>
        <w:rPr>
          <w:sz w:val="20"/>
          <w:szCs w:val="20"/>
        </w:rPr>
      </w:pPr>
    </w:p>
    <w:p w:rsidR="001601E5" w:rsidRPr="006E6F10" w:rsidRDefault="00250BA3" w:rsidP="00157A93">
      <w:pPr>
        <w:pStyle w:val="ConsPlusNormal"/>
        <w:ind w:firstLine="284"/>
        <w:jc w:val="both"/>
        <w:rPr>
          <w:sz w:val="20"/>
          <w:szCs w:val="20"/>
        </w:rPr>
      </w:pPr>
      <w:r w:rsidRPr="006E6F10">
        <w:rPr>
          <w:sz w:val="20"/>
          <w:szCs w:val="20"/>
        </w:rPr>
        <w:t>3.1. Поставщик обязан</w:t>
      </w:r>
      <w:r w:rsidR="001601E5" w:rsidRPr="006E6F10">
        <w:rPr>
          <w:sz w:val="20"/>
          <w:szCs w:val="20"/>
        </w:rPr>
        <w:t>:</w:t>
      </w:r>
    </w:p>
    <w:p w:rsidR="001601E5" w:rsidRPr="006E6F10" w:rsidRDefault="001601E5" w:rsidP="00157A93">
      <w:pPr>
        <w:pStyle w:val="ConsPlusNormal"/>
        <w:ind w:firstLine="284"/>
        <w:jc w:val="both"/>
        <w:rPr>
          <w:sz w:val="20"/>
          <w:szCs w:val="20"/>
        </w:rPr>
      </w:pPr>
      <w:r w:rsidRPr="006E6F10">
        <w:rPr>
          <w:sz w:val="20"/>
          <w:szCs w:val="20"/>
        </w:rPr>
        <w:t>3.1.1. поставить Товар, соответствующий требованиям законо</w:t>
      </w:r>
      <w:r w:rsidR="00250BA3" w:rsidRPr="006E6F10">
        <w:rPr>
          <w:sz w:val="20"/>
          <w:szCs w:val="20"/>
        </w:rPr>
        <w:t>дательства Российской Федерации</w:t>
      </w:r>
      <w:r w:rsidRPr="006E6F10">
        <w:rPr>
          <w:sz w:val="20"/>
          <w:szCs w:val="20"/>
        </w:rPr>
        <w:t>, в соответствии с условиями Контракта, в полном объеме, надлежащего качества и в установленные сроки;</w:t>
      </w:r>
    </w:p>
    <w:p w:rsidR="001601E5" w:rsidRPr="006E6F10" w:rsidRDefault="001601E5" w:rsidP="00157A93">
      <w:pPr>
        <w:pStyle w:val="ConsPlusNormal"/>
        <w:ind w:firstLine="284"/>
        <w:jc w:val="both"/>
        <w:rPr>
          <w:sz w:val="20"/>
          <w:szCs w:val="20"/>
        </w:rPr>
      </w:pPr>
      <w:r w:rsidRPr="006E6F10">
        <w:rPr>
          <w:sz w:val="20"/>
          <w:szCs w:val="20"/>
        </w:rPr>
        <w:t>3.1.2. предоставлять по требованию Заказчика информацию и документы, относящиеся к предмету Контракта;</w:t>
      </w:r>
    </w:p>
    <w:p w:rsidR="001601E5" w:rsidRPr="006E6F10" w:rsidRDefault="001601E5" w:rsidP="00157A93">
      <w:pPr>
        <w:pStyle w:val="ConsPlusNormal"/>
        <w:ind w:firstLine="284"/>
        <w:jc w:val="both"/>
        <w:rPr>
          <w:sz w:val="20"/>
          <w:szCs w:val="20"/>
        </w:rPr>
      </w:pPr>
      <w:bookmarkStart w:id="5" w:name="Par1752"/>
      <w:bookmarkEnd w:id="5"/>
      <w:r w:rsidRPr="006E6F10">
        <w:rPr>
          <w:sz w:val="20"/>
          <w:szCs w:val="20"/>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1601E5" w:rsidRPr="006E6F10" w:rsidRDefault="00250BA3" w:rsidP="00157A93">
      <w:pPr>
        <w:pStyle w:val="ConsPlusNormal"/>
        <w:ind w:firstLine="284"/>
        <w:jc w:val="both"/>
        <w:rPr>
          <w:sz w:val="20"/>
          <w:szCs w:val="20"/>
        </w:rPr>
      </w:pPr>
      <w:r w:rsidRPr="006E6F10">
        <w:rPr>
          <w:sz w:val="20"/>
          <w:szCs w:val="20"/>
        </w:rPr>
        <w:lastRenderedPageBreak/>
        <w:t>3.1.4</w:t>
      </w:r>
      <w:r w:rsidR="001601E5" w:rsidRPr="006E6F10">
        <w:rPr>
          <w:sz w:val="20"/>
          <w:szCs w:val="20"/>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1601E5" w:rsidRPr="006E6F10" w:rsidRDefault="001601E5" w:rsidP="00157A93">
      <w:pPr>
        <w:pStyle w:val="ConsPlusNormal"/>
        <w:ind w:firstLine="284"/>
        <w:jc w:val="both"/>
        <w:rPr>
          <w:sz w:val="20"/>
          <w:szCs w:val="20"/>
        </w:rPr>
      </w:pPr>
      <w:r w:rsidRPr="006E6F10">
        <w:rPr>
          <w:sz w:val="20"/>
          <w:szCs w:val="20"/>
        </w:rPr>
        <w:t>3.1.</w:t>
      </w:r>
      <w:r w:rsidR="00250BA3" w:rsidRPr="006E6F10">
        <w:rPr>
          <w:sz w:val="20"/>
          <w:szCs w:val="20"/>
        </w:rPr>
        <w:t>5</w:t>
      </w:r>
      <w:r w:rsidRPr="006E6F10">
        <w:rPr>
          <w:sz w:val="20"/>
          <w:szCs w:val="20"/>
        </w:rPr>
        <w:t>. устранять своими силами и за свой счет допущенные недостатки при поставке Товара, выявленные, в том числе, при приемке Товара;</w:t>
      </w:r>
    </w:p>
    <w:p w:rsidR="00250BA3" w:rsidRPr="006E6F10" w:rsidRDefault="001601E5" w:rsidP="00157A93">
      <w:pPr>
        <w:pStyle w:val="ConsPlusNormal"/>
        <w:ind w:firstLine="284"/>
        <w:jc w:val="both"/>
        <w:rPr>
          <w:sz w:val="20"/>
          <w:szCs w:val="20"/>
        </w:rPr>
      </w:pPr>
      <w:bookmarkStart w:id="6" w:name="Par1760"/>
      <w:bookmarkEnd w:id="6"/>
      <w:r w:rsidRPr="006E6F10">
        <w:rPr>
          <w:sz w:val="20"/>
          <w:szCs w:val="20"/>
        </w:rPr>
        <w:t>3.1.</w:t>
      </w:r>
      <w:r w:rsidR="00250BA3" w:rsidRPr="006E6F10">
        <w:rPr>
          <w:sz w:val="20"/>
          <w:szCs w:val="20"/>
        </w:rPr>
        <w:t>6</w:t>
      </w:r>
      <w:r w:rsidRPr="006E6F10">
        <w:rPr>
          <w:sz w:val="20"/>
          <w:szCs w:val="20"/>
        </w:rPr>
        <w:t xml:space="preserve">. </w:t>
      </w:r>
      <w:r w:rsidR="0092603D" w:rsidRPr="006E6F10">
        <w:rPr>
          <w:sz w:val="20"/>
          <w:szCs w:val="20"/>
        </w:rPr>
        <w:t>нести иные обязанности.</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3.2. Поставщик вправе:</w:t>
      </w:r>
    </w:p>
    <w:p w:rsidR="001601E5" w:rsidRPr="006E6F10" w:rsidRDefault="001601E5" w:rsidP="00157A93">
      <w:pPr>
        <w:pStyle w:val="ConsPlusNormal"/>
        <w:ind w:firstLine="284"/>
        <w:jc w:val="both"/>
        <w:rPr>
          <w:sz w:val="20"/>
          <w:szCs w:val="20"/>
        </w:rPr>
      </w:pPr>
      <w:r w:rsidRPr="006E6F10">
        <w:rPr>
          <w:sz w:val="20"/>
          <w:szCs w:val="20"/>
        </w:rPr>
        <w:t>3.2.1. требовать от Заказчика приемки поставленного Товара в соответствии с условиями, предусмотренными Контрактом;</w:t>
      </w:r>
    </w:p>
    <w:p w:rsidR="001601E5" w:rsidRPr="006E6F10" w:rsidRDefault="001601E5" w:rsidP="00157A93">
      <w:pPr>
        <w:pStyle w:val="ConsPlusNormal"/>
        <w:ind w:firstLine="284"/>
        <w:jc w:val="both"/>
        <w:rPr>
          <w:sz w:val="20"/>
          <w:szCs w:val="20"/>
        </w:rPr>
      </w:pPr>
      <w:r w:rsidRPr="006E6F10">
        <w:rPr>
          <w:sz w:val="20"/>
          <w:szCs w:val="20"/>
        </w:rPr>
        <w:t>3.2.2. требовать от Заказчика предоставления имеющейся у него информации, необходимой для исполнения обязательств по Контракту;</w:t>
      </w:r>
    </w:p>
    <w:p w:rsidR="001601E5" w:rsidRPr="006E6F10" w:rsidRDefault="001601E5" w:rsidP="00157A93">
      <w:pPr>
        <w:pStyle w:val="ConsPlusNormal"/>
        <w:ind w:firstLine="284"/>
        <w:jc w:val="both"/>
        <w:rPr>
          <w:sz w:val="20"/>
          <w:szCs w:val="20"/>
        </w:rPr>
      </w:pPr>
      <w:bookmarkStart w:id="7" w:name="Par1786"/>
      <w:bookmarkEnd w:id="7"/>
      <w:r w:rsidRPr="006E6F10">
        <w:rPr>
          <w:sz w:val="20"/>
          <w:szCs w:val="20"/>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601E5" w:rsidRPr="006E6F10" w:rsidRDefault="001601E5" w:rsidP="00157A93">
      <w:pPr>
        <w:pStyle w:val="ConsPlusNormal"/>
        <w:ind w:firstLine="284"/>
        <w:jc w:val="both"/>
        <w:rPr>
          <w:sz w:val="20"/>
          <w:szCs w:val="20"/>
        </w:rPr>
      </w:pPr>
      <w:bookmarkStart w:id="8" w:name="Par1793"/>
      <w:bookmarkEnd w:id="8"/>
      <w:r w:rsidRPr="006E6F10">
        <w:rPr>
          <w:sz w:val="20"/>
          <w:szCs w:val="20"/>
        </w:rPr>
        <w:t>3.2.</w:t>
      </w:r>
      <w:r w:rsidR="0092603D" w:rsidRPr="006E6F10">
        <w:rPr>
          <w:sz w:val="20"/>
          <w:szCs w:val="20"/>
        </w:rPr>
        <w:t>4</w:t>
      </w:r>
      <w:r w:rsidRPr="006E6F10">
        <w:rPr>
          <w:sz w:val="20"/>
          <w:szCs w:val="20"/>
        </w:rPr>
        <w:t>. принять решение об одностороннем отказе от исполнения Контракта в соответствии с гражданским законодательством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3.2.</w:t>
      </w:r>
      <w:r w:rsidR="0092603D" w:rsidRPr="006E6F10">
        <w:rPr>
          <w:sz w:val="20"/>
          <w:szCs w:val="20"/>
        </w:rPr>
        <w:t>5</w:t>
      </w:r>
      <w:r w:rsidRPr="006E6F10">
        <w:rPr>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5" w:history="1">
        <w:r w:rsidRPr="006E6F10">
          <w:rPr>
            <w:sz w:val="20"/>
            <w:szCs w:val="20"/>
          </w:rPr>
          <w:t>частью 6 статьи 14</w:t>
        </w:r>
      </w:hyperlink>
      <w:r w:rsidRPr="006E6F10">
        <w:rPr>
          <w:sz w:val="20"/>
          <w:szCs w:val="20"/>
        </w:rPr>
        <w:t xml:space="preserve"> Закона);</w:t>
      </w:r>
    </w:p>
    <w:p w:rsidR="001601E5" w:rsidRPr="006E6F10" w:rsidRDefault="0092603D" w:rsidP="00157A93">
      <w:pPr>
        <w:pStyle w:val="ConsPlusNormal"/>
        <w:ind w:firstLine="284"/>
        <w:jc w:val="both"/>
        <w:rPr>
          <w:sz w:val="20"/>
          <w:szCs w:val="20"/>
        </w:rPr>
      </w:pPr>
      <w:r w:rsidRPr="006E6F10">
        <w:rPr>
          <w:sz w:val="20"/>
          <w:szCs w:val="20"/>
        </w:rPr>
        <w:t>3.2.6</w:t>
      </w:r>
      <w:r w:rsidR="001601E5" w:rsidRPr="006E6F10">
        <w:rPr>
          <w:sz w:val="20"/>
          <w:szCs w:val="20"/>
        </w:rPr>
        <w:t xml:space="preserve">. требовать возмещения убытков, уплаты неустоек (штрафов, пеней) в соответствии с </w:t>
      </w:r>
      <w:hyperlink w:anchor="Par2267" w:tooltip="11. Ответственность Сторон" w:history="1">
        <w:r w:rsidR="001601E5" w:rsidRPr="006E6F10">
          <w:rPr>
            <w:sz w:val="20"/>
            <w:szCs w:val="20"/>
          </w:rPr>
          <w:t>разделом 11</w:t>
        </w:r>
      </w:hyperlink>
      <w:r w:rsidR="001601E5" w:rsidRPr="006E6F10">
        <w:rPr>
          <w:sz w:val="20"/>
          <w:szCs w:val="20"/>
        </w:rPr>
        <w:t xml:space="preserve"> Контракта;</w:t>
      </w:r>
    </w:p>
    <w:p w:rsidR="0092603D" w:rsidRPr="006E6F10" w:rsidRDefault="0092603D" w:rsidP="00157A93">
      <w:pPr>
        <w:pStyle w:val="ConsPlusNormal"/>
        <w:ind w:firstLine="284"/>
        <w:jc w:val="both"/>
        <w:rPr>
          <w:sz w:val="20"/>
          <w:szCs w:val="20"/>
        </w:rPr>
      </w:pPr>
      <w:r w:rsidRPr="006E6F10">
        <w:rPr>
          <w:sz w:val="20"/>
          <w:szCs w:val="20"/>
        </w:rPr>
        <w:t>3.2.7</w:t>
      </w:r>
      <w:r w:rsidR="001601E5" w:rsidRPr="006E6F10">
        <w:rPr>
          <w:sz w:val="20"/>
          <w:szCs w:val="20"/>
        </w:rPr>
        <w:t xml:space="preserve">. </w:t>
      </w:r>
      <w:r w:rsidRPr="006E6F10">
        <w:rPr>
          <w:sz w:val="20"/>
          <w:szCs w:val="20"/>
        </w:rPr>
        <w:t>иметь иные права.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3.3. Заказчик обязан:</w:t>
      </w:r>
    </w:p>
    <w:p w:rsidR="001601E5" w:rsidRPr="006E6F10" w:rsidRDefault="001601E5" w:rsidP="00157A93">
      <w:pPr>
        <w:pStyle w:val="ConsPlusNormal"/>
        <w:ind w:firstLine="284"/>
        <w:jc w:val="both"/>
        <w:rPr>
          <w:sz w:val="20"/>
          <w:szCs w:val="20"/>
        </w:rPr>
      </w:pPr>
      <w:r w:rsidRPr="006E6F10">
        <w:rPr>
          <w:sz w:val="20"/>
          <w:szCs w:val="20"/>
        </w:rPr>
        <w:t>3.3.1. обеспечить контроль за исполнением Поставщиком условий Контракта в соответствии с законодательством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601E5" w:rsidRPr="006E6F10" w:rsidRDefault="001601E5" w:rsidP="00157A93">
      <w:pPr>
        <w:pStyle w:val="ConsPlusNormal"/>
        <w:ind w:firstLine="284"/>
        <w:jc w:val="both"/>
        <w:rPr>
          <w:sz w:val="20"/>
          <w:szCs w:val="20"/>
        </w:rPr>
      </w:pPr>
      <w:r w:rsidRPr="006E6F10">
        <w:rPr>
          <w:sz w:val="20"/>
          <w:szCs w:val="20"/>
        </w:rPr>
        <w:t xml:space="preserve">3.3.3. </w:t>
      </w:r>
      <w:r w:rsidR="0092603D" w:rsidRPr="006E6F10">
        <w:rPr>
          <w:sz w:val="20"/>
          <w:szCs w:val="20"/>
        </w:rPr>
        <w:t>д</w:t>
      </w:r>
      <w:r w:rsidRPr="006E6F10">
        <w:rPr>
          <w:sz w:val="20"/>
          <w:szCs w:val="20"/>
        </w:rPr>
        <w:t>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1601E5" w:rsidRPr="006E6F10" w:rsidRDefault="001601E5" w:rsidP="00157A93">
      <w:pPr>
        <w:pStyle w:val="ConsPlusNormal"/>
        <w:ind w:firstLine="284"/>
        <w:jc w:val="both"/>
        <w:rPr>
          <w:sz w:val="20"/>
          <w:szCs w:val="20"/>
        </w:rPr>
      </w:pPr>
      <w:r w:rsidRPr="006E6F10">
        <w:rPr>
          <w:sz w:val="20"/>
          <w:szCs w:val="2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1601E5" w:rsidRPr="006E6F10" w:rsidRDefault="001601E5" w:rsidP="00157A93">
      <w:pPr>
        <w:pStyle w:val="ConsPlusNormal"/>
        <w:ind w:firstLine="284"/>
        <w:jc w:val="both"/>
        <w:rPr>
          <w:sz w:val="20"/>
          <w:szCs w:val="20"/>
        </w:rPr>
      </w:pPr>
      <w:bookmarkStart w:id="9" w:name="Par1808"/>
      <w:bookmarkEnd w:id="9"/>
      <w:r w:rsidRPr="006E6F10">
        <w:rPr>
          <w:sz w:val="20"/>
          <w:szCs w:val="20"/>
        </w:rPr>
        <w:t>3.3.4. своевременно принять и оплатить поставленный и принятый Товар;</w:t>
      </w:r>
    </w:p>
    <w:p w:rsidR="001601E5" w:rsidRPr="006E6F10" w:rsidRDefault="001601E5" w:rsidP="00157A93">
      <w:pPr>
        <w:pStyle w:val="ConsPlusNormal"/>
        <w:ind w:firstLine="284"/>
        <w:jc w:val="both"/>
        <w:rPr>
          <w:sz w:val="20"/>
          <w:szCs w:val="20"/>
        </w:rPr>
      </w:pPr>
      <w:r w:rsidRPr="006E6F10">
        <w:rPr>
          <w:sz w:val="20"/>
          <w:szCs w:val="20"/>
        </w:rPr>
        <w:t xml:space="preserve">3.3.5. требовать уплаты неустойки (штрафа, пени) в соответствии с </w:t>
      </w:r>
      <w:hyperlink w:anchor="Par2267" w:tooltip="11. Ответственность Сторон" w:history="1">
        <w:r w:rsidRPr="006E6F10">
          <w:rPr>
            <w:sz w:val="20"/>
            <w:szCs w:val="20"/>
          </w:rPr>
          <w:t>разделом 11</w:t>
        </w:r>
      </w:hyperlink>
      <w:r w:rsidRPr="006E6F10">
        <w:rPr>
          <w:sz w:val="20"/>
          <w:szCs w:val="20"/>
        </w:rPr>
        <w:t xml:space="preserve"> Контракта.</w:t>
      </w:r>
    </w:p>
    <w:p w:rsidR="0094149B" w:rsidRPr="006E6F10" w:rsidRDefault="00E044DE" w:rsidP="00157A93">
      <w:pPr>
        <w:pStyle w:val="ConsPlusNormal"/>
        <w:ind w:firstLine="284"/>
        <w:jc w:val="both"/>
        <w:rPr>
          <w:sz w:val="20"/>
          <w:szCs w:val="20"/>
        </w:rPr>
      </w:pPr>
      <w:r>
        <w:rPr>
          <w:sz w:val="20"/>
          <w:szCs w:val="20"/>
        </w:rPr>
        <w:t>3.3.6</w:t>
      </w:r>
      <w:r w:rsidR="0094149B" w:rsidRPr="006E6F10">
        <w:rPr>
          <w:sz w:val="20"/>
          <w:szCs w:val="20"/>
        </w:rPr>
        <w:t>. нести иные обязанности.</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3.4. Заказчик вправе:</w:t>
      </w:r>
    </w:p>
    <w:p w:rsidR="001601E5" w:rsidRPr="006E6F10" w:rsidRDefault="001601E5" w:rsidP="00157A93">
      <w:pPr>
        <w:pStyle w:val="ConsPlusNormal"/>
        <w:ind w:firstLine="284"/>
        <w:jc w:val="both"/>
        <w:rPr>
          <w:sz w:val="20"/>
          <w:szCs w:val="20"/>
        </w:rPr>
      </w:pPr>
      <w:r w:rsidRPr="006E6F10">
        <w:rPr>
          <w:sz w:val="20"/>
          <w:szCs w:val="20"/>
        </w:rPr>
        <w:t>3.4.1. требовать от Поставщика надлежащего исполнения обязательств, предусмотренных Контрактом;</w:t>
      </w:r>
    </w:p>
    <w:p w:rsidR="001601E5" w:rsidRPr="006E6F10" w:rsidRDefault="001601E5" w:rsidP="00157A93">
      <w:pPr>
        <w:pStyle w:val="ConsPlusNormal"/>
        <w:ind w:firstLine="284"/>
        <w:jc w:val="both"/>
        <w:rPr>
          <w:sz w:val="20"/>
          <w:szCs w:val="20"/>
        </w:rPr>
      </w:pPr>
      <w:r w:rsidRPr="006E6F10">
        <w:rPr>
          <w:sz w:val="20"/>
          <w:szCs w:val="20"/>
        </w:rPr>
        <w:t>3.4.2. запрашивать у Поставщика информацию об исполнении им обязательств по Контракту;</w:t>
      </w:r>
    </w:p>
    <w:p w:rsidR="001601E5" w:rsidRPr="006E6F10" w:rsidRDefault="001601E5" w:rsidP="00157A93">
      <w:pPr>
        <w:pStyle w:val="ConsPlusNormal"/>
        <w:ind w:firstLine="284"/>
        <w:jc w:val="both"/>
        <w:rPr>
          <w:sz w:val="20"/>
          <w:szCs w:val="20"/>
        </w:rPr>
      </w:pPr>
      <w:r w:rsidRPr="006E6F10">
        <w:rPr>
          <w:sz w:val="20"/>
          <w:szCs w:val="2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1601E5" w:rsidRPr="006E6F10" w:rsidRDefault="001601E5" w:rsidP="00157A93">
      <w:pPr>
        <w:pStyle w:val="ConsPlusNormal"/>
        <w:ind w:firstLine="284"/>
        <w:jc w:val="both"/>
        <w:rPr>
          <w:sz w:val="20"/>
          <w:szCs w:val="20"/>
        </w:rPr>
      </w:pPr>
      <w:r w:rsidRPr="006E6F10">
        <w:rPr>
          <w:sz w:val="20"/>
          <w:szCs w:val="20"/>
        </w:rPr>
        <w:t>3.4.4. осуществлять выборочную проверку качества поставляемого Товара;</w:t>
      </w:r>
    </w:p>
    <w:p w:rsidR="001601E5" w:rsidRPr="006E6F10" w:rsidRDefault="001601E5" w:rsidP="00157A93">
      <w:pPr>
        <w:pStyle w:val="ConsPlusNormal"/>
        <w:ind w:firstLine="284"/>
        <w:jc w:val="both"/>
        <w:rPr>
          <w:sz w:val="20"/>
          <w:szCs w:val="20"/>
        </w:rPr>
      </w:pPr>
      <w:r w:rsidRPr="006E6F10">
        <w:rPr>
          <w:sz w:val="20"/>
          <w:szCs w:val="20"/>
        </w:rPr>
        <w:t>3.4.5. требовать от Поставщика устранения недостатков, допущенных при исполнении Контракта, за его счет;</w:t>
      </w:r>
    </w:p>
    <w:p w:rsidR="001601E5" w:rsidRPr="006E6F10" w:rsidRDefault="001601E5" w:rsidP="00157A93">
      <w:pPr>
        <w:pStyle w:val="ConsPlusNormal"/>
        <w:ind w:firstLine="284"/>
        <w:jc w:val="both"/>
        <w:rPr>
          <w:sz w:val="20"/>
          <w:szCs w:val="20"/>
        </w:rPr>
      </w:pPr>
      <w:r w:rsidRPr="006E6F10">
        <w:rPr>
          <w:sz w:val="20"/>
          <w:szCs w:val="20"/>
        </w:rPr>
        <w:t>3.4.6. отказаться от приемки Товара, не соответствующего условиям Контракта, и потребовать безвозмездного устранения недостатков;</w:t>
      </w:r>
    </w:p>
    <w:p w:rsidR="001601E5" w:rsidRPr="006E6F10" w:rsidRDefault="001601E5" w:rsidP="00157A93">
      <w:pPr>
        <w:pStyle w:val="ConsPlusNormal"/>
        <w:ind w:firstLine="284"/>
        <w:jc w:val="both"/>
        <w:rPr>
          <w:sz w:val="20"/>
          <w:szCs w:val="20"/>
        </w:rPr>
      </w:pPr>
      <w:r w:rsidRPr="006E6F10">
        <w:rPr>
          <w:sz w:val="20"/>
          <w:szCs w:val="20"/>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1601E5" w:rsidRPr="006E6F10" w:rsidRDefault="001601E5" w:rsidP="00157A93">
      <w:pPr>
        <w:pStyle w:val="ConsPlusNormal"/>
        <w:ind w:firstLine="284"/>
        <w:jc w:val="both"/>
        <w:rPr>
          <w:sz w:val="20"/>
          <w:szCs w:val="20"/>
        </w:rPr>
      </w:pPr>
      <w:r w:rsidRPr="006E6F10">
        <w:rPr>
          <w:sz w:val="20"/>
          <w:szCs w:val="20"/>
        </w:rPr>
        <w:t>3.4.8. требовать возмещения убытков, причиненных по вине Поставщика, в соответствии с действующим законодательством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rsidR="001601E5" w:rsidRPr="006E6F10" w:rsidRDefault="001601E5" w:rsidP="00157A93">
      <w:pPr>
        <w:pStyle w:val="ConsPlusNormal"/>
        <w:ind w:firstLine="284"/>
        <w:jc w:val="both"/>
        <w:rPr>
          <w:sz w:val="20"/>
          <w:szCs w:val="20"/>
        </w:rPr>
      </w:pPr>
      <w:bookmarkStart w:id="10" w:name="Par1831"/>
      <w:bookmarkEnd w:id="10"/>
      <w:r w:rsidRPr="006E6F10">
        <w:rPr>
          <w:sz w:val="20"/>
          <w:szCs w:val="20"/>
        </w:rPr>
        <w:t>3.4.10. принять решение об одностороннем отказе от исполнения Контракта в соответствии с гражданским законод</w:t>
      </w:r>
      <w:r w:rsidR="00BA1E3F" w:rsidRPr="006E6F10">
        <w:rPr>
          <w:sz w:val="20"/>
          <w:szCs w:val="20"/>
        </w:rPr>
        <w:t>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3.4.11. до принятия решения об одностороннем отказе от исполнения Контракта провести экспертизу поставленного Товара с привлечением эк</w:t>
      </w:r>
      <w:r w:rsidR="00BA1E3F" w:rsidRPr="006E6F10">
        <w:rPr>
          <w:sz w:val="20"/>
          <w:szCs w:val="20"/>
        </w:rPr>
        <w:t>спертов, экспертных организаций;</w:t>
      </w:r>
    </w:p>
    <w:p w:rsidR="00BA1E3F" w:rsidRPr="006E6F10" w:rsidRDefault="00BA1E3F" w:rsidP="00157A93">
      <w:pPr>
        <w:pStyle w:val="ConsPlusNormal"/>
        <w:ind w:firstLine="284"/>
        <w:jc w:val="both"/>
        <w:rPr>
          <w:sz w:val="20"/>
          <w:szCs w:val="20"/>
        </w:rPr>
      </w:pPr>
      <w:r w:rsidRPr="006E6F10">
        <w:rPr>
          <w:sz w:val="20"/>
          <w:szCs w:val="20"/>
        </w:rPr>
        <w:t>3.4.12. иметь иные права.</w:t>
      </w:r>
    </w:p>
    <w:p w:rsidR="001601E5" w:rsidRDefault="001601E5" w:rsidP="00157A93">
      <w:pPr>
        <w:pStyle w:val="ConsPlusNormal"/>
        <w:ind w:firstLine="284"/>
        <w:jc w:val="both"/>
        <w:rPr>
          <w:sz w:val="20"/>
          <w:szCs w:val="20"/>
        </w:rPr>
      </w:pPr>
    </w:p>
    <w:p w:rsidR="00E044DE" w:rsidRPr="001F1959" w:rsidRDefault="00E044DE" w:rsidP="00E044DE">
      <w:pPr>
        <w:spacing w:after="0" w:line="240" w:lineRule="auto"/>
        <w:ind w:firstLine="567"/>
        <w:jc w:val="both"/>
        <w:rPr>
          <w:rFonts w:ascii="Times New Roman" w:eastAsiaTheme="minorEastAsia" w:hAnsi="Times New Roman" w:cs="Times New Roman"/>
          <w:sz w:val="20"/>
          <w:szCs w:val="20"/>
          <w:lang w:eastAsia="ru-RU"/>
        </w:rPr>
      </w:pPr>
      <w:r w:rsidRPr="001F1959">
        <w:rPr>
          <w:rFonts w:ascii="Times New Roman" w:eastAsiaTheme="minorEastAsia" w:hAnsi="Times New Roman" w:cs="Times New Roman"/>
          <w:sz w:val="20"/>
          <w:szCs w:val="20"/>
          <w:lang w:eastAsia="ru-RU"/>
        </w:rPr>
        <w:t>3.5. Поставщик гарантирует, что на момент заключения Контракта:</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3</w:t>
      </w:r>
      <w:r w:rsidR="00E044DE" w:rsidRPr="001F1959">
        <w:rPr>
          <w:rFonts w:ascii="Times New Roman" w:eastAsiaTheme="minorEastAsia" w:hAnsi="Times New Roman" w:cs="Times New Roman"/>
          <w:sz w:val="20"/>
          <w:szCs w:val="20"/>
          <w:lang w:eastAsia="ru-RU"/>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законодательством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.5.2. Не обременен обязательствами имущественного характера, способными помешать исполнению обязательств по Контракту.</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 xml:space="preserve">.5.3. За последние два года не нарушал контрактных (договорных) обязательств </w:t>
      </w:r>
      <w:r w:rsidR="00E044DE" w:rsidRPr="001F1959">
        <w:rPr>
          <w:rFonts w:ascii="Times New Roman" w:eastAsiaTheme="minorEastAsia" w:hAnsi="Times New Roman" w:cs="Times New Roman"/>
          <w:sz w:val="20"/>
          <w:szCs w:val="20"/>
          <w:lang w:eastAsia="ru-RU"/>
        </w:rPr>
        <w:br/>
        <w:t>и не причинял ущерба (либо погасил причиненный ущерб) по аналогичным контрактам (договорам).</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00E044DE" w:rsidRPr="001F1959">
        <w:rPr>
          <w:rFonts w:ascii="Times New Roman" w:eastAsiaTheme="minorEastAsia" w:hAnsi="Times New Roman" w:cs="Times New Roman"/>
          <w:sz w:val="20"/>
          <w:szCs w:val="20"/>
          <w:lang w:eastAsia="ru-RU"/>
        </w:rPr>
        <w:t>КоАП</w:t>
      </w:r>
      <w:proofErr w:type="spellEnd"/>
      <w:r w:rsidR="00E044DE" w:rsidRPr="001F1959">
        <w:rPr>
          <w:rFonts w:ascii="Times New Roman" w:eastAsiaTheme="minorEastAsia" w:hAnsi="Times New Roman" w:cs="Times New Roman"/>
          <w:sz w:val="20"/>
          <w:szCs w:val="20"/>
          <w:lang w:eastAsia="ru-RU"/>
        </w:rPr>
        <w:t xml:space="preserve"> РФ.</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.5.5. Отсутствует между Поставщиком и Заказчиком конфликт интересов, под которым понимаются случаи, установленные Законом о контрактной системе.</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 xml:space="preserve">.5.6.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w:t>
      </w:r>
      <w:proofErr w:type="spellStart"/>
      <w:r w:rsidR="00E044DE" w:rsidRPr="001F1959">
        <w:rPr>
          <w:rFonts w:ascii="Times New Roman" w:eastAsiaTheme="minorEastAsia" w:hAnsi="Times New Roman" w:cs="Times New Roman"/>
          <w:sz w:val="20"/>
          <w:szCs w:val="20"/>
          <w:lang w:eastAsia="ru-RU"/>
        </w:rPr>
        <w:t>офшорных</w:t>
      </w:r>
      <w:proofErr w:type="spellEnd"/>
      <w:r w:rsidR="00E044DE" w:rsidRPr="001F1959">
        <w:rPr>
          <w:rFonts w:ascii="Times New Roman" w:eastAsiaTheme="minorEastAsia" w:hAnsi="Times New Roman" w:cs="Times New Roman"/>
          <w:sz w:val="20"/>
          <w:szCs w:val="20"/>
          <w:lang w:eastAsia="ru-RU"/>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.5.7. Поставщик не является иностранным агентом.</w:t>
      </w:r>
    </w:p>
    <w:p w:rsidR="00E044DE" w:rsidRPr="001F1959" w:rsidRDefault="001F1959" w:rsidP="00E044DE">
      <w:pPr>
        <w:spacing w:after="0" w:line="240" w:lineRule="auto"/>
        <w:ind w:firstLine="567"/>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E044DE" w:rsidRPr="001F1959">
        <w:rPr>
          <w:rFonts w:ascii="Times New Roman" w:eastAsiaTheme="minorEastAsia" w:hAnsi="Times New Roman" w:cs="Times New Roman"/>
          <w:sz w:val="20"/>
          <w:szCs w:val="20"/>
          <w:lang w:eastAsia="ru-RU"/>
        </w:rPr>
        <w:t>.5.8. У Поставщика отсутствуют ограничения для участия в закупках, установленных законодательством Российской Федерации.</w:t>
      </w:r>
    </w:p>
    <w:p w:rsidR="00E044DE" w:rsidRPr="006E6F10" w:rsidRDefault="00E044DE"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4. Упаковка и маркировка. Условия перевозки</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4.1. Первичная и вторичная (потребительская) упаковка и маркировка Товара должны соответствовать требованиям законо</w:t>
      </w:r>
      <w:r w:rsidR="005D763D" w:rsidRPr="006E6F10">
        <w:rPr>
          <w:sz w:val="20"/>
          <w:szCs w:val="20"/>
        </w:rPr>
        <w:t>дательства Российской Федерации</w:t>
      </w:r>
      <w:r w:rsidRPr="006E6F10">
        <w:rPr>
          <w:sz w:val="20"/>
          <w:szCs w:val="20"/>
        </w:rPr>
        <w:t>, международных договоров и актов, составляющих право Евразийского экономического союза.</w:t>
      </w:r>
    </w:p>
    <w:p w:rsidR="001601E5" w:rsidRPr="006E6F10" w:rsidRDefault="001601E5" w:rsidP="00157A93">
      <w:pPr>
        <w:pStyle w:val="ConsPlusNormal"/>
        <w:ind w:firstLine="284"/>
        <w:jc w:val="both"/>
        <w:rPr>
          <w:sz w:val="20"/>
          <w:szCs w:val="20"/>
        </w:rPr>
      </w:pPr>
      <w:r w:rsidRPr="006E6F10">
        <w:rPr>
          <w:sz w:val="20"/>
          <w:szCs w:val="20"/>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w:t>
      </w:r>
      <w:r w:rsidR="005D763D" w:rsidRPr="006E6F10">
        <w:rPr>
          <w:sz w:val="20"/>
          <w:szCs w:val="20"/>
        </w:rPr>
        <w:t>ать условия перевозки Товара</w:t>
      </w:r>
      <w:r w:rsidRPr="006E6F10">
        <w:rPr>
          <w:sz w:val="20"/>
          <w:szCs w:val="20"/>
        </w:rPr>
        <w:t>.</w:t>
      </w:r>
    </w:p>
    <w:p w:rsidR="001601E5" w:rsidRPr="006E6F10" w:rsidRDefault="001601E5" w:rsidP="00157A93">
      <w:pPr>
        <w:pStyle w:val="ConsPlusNormal"/>
        <w:ind w:firstLine="284"/>
        <w:jc w:val="both"/>
        <w:rPr>
          <w:sz w:val="20"/>
          <w:szCs w:val="20"/>
        </w:rPr>
      </w:pPr>
      <w:r w:rsidRPr="006E6F10">
        <w:rPr>
          <w:sz w:val="20"/>
          <w:szCs w:val="20"/>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1601E5" w:rsidRPr="006E6F10" w:rsidRDefault="001601E5" w:rsidP="00157A93">
      <w:pPr>
        <w:pStyle w:val="ConsPlusNormal"/>
        <w:ind w:firstLine="284"/>
        <w:jc w:val="both"/>
        <w:rPr>
          <w:sz w:val="20"/>
          <w:szCs w:val="20"/>
        </w:rPr>
      </w:pPr>
      <w:bookmarkStart w:id="11" w:name="Par1856"/>
      <w:bookmarkEnd w:id="11"/>
      <w:r w:rsidRPr="006E6F10">
        <w:rPr>
          <w:sz w:val="20"/>
          <w:szCs w:val="20"/>
        </w:rPr>
        <w:t xml:space="preserve">4.3. Транспортная упаковка (тара) Товара должна соответствовать требованиям </w:t>
      </w:r>
      <w:hyperlink r:id="rId6" w:history="1">
        <w:r w:rsidRPr="006E6F10">
          <w:rPr>
            <w:sz w:val="20"/>
            <w:szCs w:val="20"/>
          </w:rPr>
          <w:t>статьи 46</w:t>
        </w:r>
      </w:hyperlink>
      <w:r w:rsidRPr="006E6F10">
        <w:rPr>
          <w:sz w:val="20"/>
          <w:szCs w:val="20"/>
        </w:rPr>
        <w:t xml:space="preserve"> Федерального закона от 12.04.2010 N 61-ФЗ "Об обращении лекарственных средств" и иметь следующую маркировку:</w:t>
      </w:r>
    </w:p>
    <w:p w:rsidR="001601E5" w:rsidRPr="006E6F10" w:rsidRDefault="001601E5" w:rsidP="00157A93">
      <w:pPr>
        <w:pStyle w:val="ConsPlusNormal"/>
        <w:ind w:firstLine="284"/>
        <w:jc w:val="both"/>
        <w:rPr>
          <w:sz w:val="20"/>
          <w:szCs w:val="20"/>
        </w:rPr>
      </w:pPr>
      <w:r w:rsidRPr="006E6F10">
        <w:rPr>
          <w:sz w:val="20"/>
          <w:szCs w:val="20"/>
        </w:rPr>
        <w:t>Наименование Товара: _________</w:t>
      </w:r>
    </w:p>
    <w:p w:rsidR="001601E5" w:rsidRPr="006E6F10" w:rsidRDefault="005D763D" w:rsidP="00157A93">
      <w:pPr>
        <w:pStyle w:val="ConsPlusNormal"/>
        <w:ind w:firstLine="284"/>
        <w:jc w:val="both"/>
        <w:rPr>
          <w:sz w:val="20"/>
          <w:szCs w:val="20"/>
        </w:rPr>
      </w:pPr>
      <w:r w:rsidRPr="006E6F10">
        <w:rPr>
          <w:sz w:val="20"/>
          <w:szCs w:val="20"/>
        </w:rPr>
        <w:t>Реквизиты Контракта</w:t>
      </w:r>
      <w:r w:rsidR="001601E5" w:rsidRPr="006E6F10">
        <w:rPr>
          <w:sz w:val="20"/>
          <w:szCs w:val="20"/>
        </w:rPr>
        <w:t>: (наименование, дата и номер) ____________</w:t>
      </w:r>
    </w:p>
    <w:p w:rsidR="001601E5" w:rsidRPr="006E6F10" w:rsidRDefault="001601E5" w:rsidP="00157A93">
      <w:pPr>
        <w:pStyle w:val="ConsPlusNormal"/>
        <w:ind w:firstLine="284"/>
        <w:jc w:val="both"/>
        <w:rPr>
          <w:sz w:val="20"/>
          <w:szCs w:val="20"/>
        </w:rPr>
      </w:pPr>
      <w:r w:rsidRPr="006E6F10">
        <w:rPr>
          <w:sz w:val="20"/>
          <w:szCs w:val="20"/>
        </w:rPr>
        <w:t>Заказчик: ___________________</w:t>
      </w:r>
    </w:p>
    <w:p w:rsidR="001601E5" w:rsidRPr="006E6F10" w:rsidRDefault="005D763D" w:rsidP="00157A93">
      <w:pPr>
        <w:pStyle w:val="ConsPlusNormal"/>
        <w:ind w:firstLine="284"/>
        <w:jc w:val="both"/>
        <w:rPr>
          <w:sz w:val="20"/>
          <w:szCs w:val="20"/>
        </w:rPr>
      </w:pPr>
      <w:r w:rsidRPr="006E6F10">
        <w:rPr>
          <w:sz w:val="20"/>
          <w:szCs w:val="20"/>
        </w:rPr>
        <w:t>Поставщик</w:t>
      </w:r>
      <w:r w:rsidR="001601E5" w:rsidRPr="006E6F10">
        <w:rPr>
          <w:sz w:val="20"/>
          <w:szCs w:val="20"/>
        </w:rPr>
        <w:t>: ___________________</w:t>
      </w:r>
    </w:p>
    <w:p w:rsidR="001601E5" w:rsidRPr="006E6F10" w:rsidRDefault="005D763D" w:rsidP="00157A93">
      <w:pPr>
        <w:pStyle w:val="ConsPlusNormal"/>
        <w:ind w:firstLine="284"/>
        <w:jc w:val="both"/>
        <w:rPr>
          <w:sz w:val="20"/>
          <w:szCs w:val="20"/>
        </w:rPr>
      </w:pPr>
      <w:r w:rsidRPr="006E6F10">
        <w:rPr>
          <w:sz w:val="20"/>
          <w:szCs w:val="20"/>
        </w:rPr>
        <w:t>Получатель</w:t>
      </w:r>
      <w:r w:rsidR="001601E5" w:rsidRPr="006E6F10">
        <w:rPr>
          <w:sz w:val="20"/>
          <w:szCs w:val="20"/>
        </w:rPr>
        <w:t>: ___________________</w:t>
      </w:r>
    </w:p>
    <w:p w:rsidR="001601E5" w:rsidRPr="006E6F10" w:rsidRDefault="001601E5" w:rsidP="00157A93">
      <w:pPr>
        <w:pStyle w:val="ConsPlusNormal"/>
        <w:ind w:firstLine="284"/>
        <w:jc w:val="both"/>
        <w:rPr>
          <w:sz w:val="20"/>
          <w:szCs w:val="20"/>
        </w:rPr>
      </w:pPr>
      <w:r w:rsidRPr="006E6F10">
        <w:rPr>
          <w:sz w:val="20"/>
          <w:szCs w:val="20"/>
        </w:rPr>
        <w:t>Пункт назначения: ______________________</w:t>
      </w:r>
    </w:p>
    <w:p w:rsidR="001601E5" w:rsidRPr="006E6F10" w:rsidRDefault="001601E5" w:rsidP="00157A93">
      <w:pPr>
        <w:pStyle w:val="ConsPlusNormal"/>
        <w:ind w:firstLine="284"/>
        <w:jc w:val="both"/>
        <w:rPr>
          <w:sz w:val="20"/>
          <w:szCs w:val="20"/>
        </w:rPr>
      </w:pPr>
      <w:r w:rsidRPr="006E6F10">
        <w:rPr>
          <w:sz w:val="20"/>
          <w:szCs w:val="20"/>
        </w:rPr>
        <w:t>Грузоотправитель: ______________________</w:t>
      </w:r>
    </w:p>
    <w:p w:rsidR="001601E5" w:rsidRPr="006E6F10" w:rsidRDefault="001601E5" w:rsidP="00157A93">
      <w:pPr>
        <w:pStyle w:val="ConsPlusNormal"/>
        <w:ind w:firstLine="284"/>
        <w:jc w:val="both"/>
        <w:rPr>
          <w:sz w:val="20"/>
          <w:szCs w:val="20"/>
        </w:rPr>
      </w:pPr>
      <w:r w:rsidRPr="006E6F10">
        <w:rPr>
          <w:sz w:val="20"/>
          <w:szCs w:val="20"/>
        </w:rPr>
        <w:t>Ящик/контейнер N _______, всего ящиков/контейнеров __________</w:t>
      </w:r>
    </w:p>
    <w:p w:rsidR="001601E5" w:rsidRPr="006E6F10" w:rsidRDefault="001601E5" w:rsidP="00157A93">
      <w:pPr>
        <w:pStyle w:val="ConsPlusNormal"/>
        <w:ind w:firstLine="284"/>
        <w:jc w:val="both"/>
        <w:rPr>
          <w:sz w:val="20"/>
          <w:szCs w:val="20"/>
        </w:rPr>
      </w:pPr>
      <w:r w:rsidRPr="006E6F10">
        <w:rPr>
          <w:sz w:val="20"/>
          <w:szCs w:val="20"/>
        </w:rPr>
        <w:t>Размеры ящика/контейнера ____________</w:t>
      </w:r>
    </w:p>
    <w:p w:rsidR="001601E5" w:rsidRPr="006E6F10" w:rsidRDefault="001601E5" w:rsidP="00157A93">
      <w:pPr>
        <w:pStyle w:val="ConsPlusNormal"/>
        <w:ind w:firstLine="284"/>
        <w:jc w:val="both"/>
        <w:rPr>
          <w:sz w:val="20"/>
          <w:szCs w:val="20"/>
        </w:rPr>
      </w:pPr>
      <w:r w:rsidRPr="006E6F10">
        <w:rPr>
          <w:sz w:val="20"/>
          <w:szCs w:val="20"/>
        </w:rPr>
        <w:t>Вес брутто _____ кг</w:t>
      </w:r>
    </w:p>
    <w:p w:rsidR="001601E5" w:rsidRPr="006E6F10" w:rsidRDefault="001601E5" w:rsidP="00157A93">
      <w:pPr>
        <w:pStyle w:val="ConsPlusNormal"/>
        <w:ind w:firstLine="284"/>
        <w:jc w:val="both"/>
        <w:rPr>
          <w:sz w:val="20"/>
          <w:szCs w:val="20"/>
        </w:rPr>
      </w:pPr>
      <w:r w:rsidRPr="006E6F10">
        <w:rPr>
          <w:sz w:val="20"/>
          <w:szCs w:val="20"/>
        </w:rPr>
        <w:t>Вес нетто _____ кг.</w:t>
      </w:r>
    </w:p>
    <w:p w:rsidR="001601E5" w:rsidRPr="006E6F10" w:rsidRDefault="001601E5" w:rsidP="00157A93">
      <w:pPr>
        <w:pStyle w:val="ConsPlusNormal"/>
        <w:ind w:firstLine="284"/>
        <w:jc w:val="both"/>
        <w:rPr>
          <w:sz w:val="20"/>
          <w:szCs w:val="20"/>
        </w:rPr>
      </w:pPr>
      <w:r w:rsidRPr="006E6F10">
        <w:rPr>
          <w:sz w:val="20"/>
          <w:szCs w:val="20"/>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856"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и иметь следующую маркировку:" w:history="1">
        <w:r w:rsidRPr="006E6F10">
          <w:rPr>
            <w:sz w:val="20"/>
            <w:szCs w:val="20"/>
          </w:rPr>
          <w:t>пунктом 4.3</w:t>
        </w:r>
      </w:hyperlink>
      <w:r w:rsidRPr="006E6F10">
        <w:rPr>
          <w:sz w:val="20"/>
          <w:szCs w:val="20"/>
        </w:rPr>
        <w:t xml:space="preserve"> Контракта (далее - Упаковочный лист).</w:t>
      </w:r>
    </w:p>
    <w:p w:rsidR="001601E5" w:rsidRPr="006E6F10" w:rsidRDefault="001601E5" w:rsidP="00157A93">
      <w:pPr>
        <w:pStyle w:val="ConsPlusNormal"/>
        <w:ind w:firstLine="284"/>
        <w:jc w:val="both"/>
        <w:rPr>
          <w:sz w:val="20"/>
          <w:szCs w:val="20"/>
        </w:rPr>
      </w:pPr>
      <w:r w:rsidRPr="006E6F10">
        <w:rPr>
          <w:sz w:val="20"/>
          <w:szCs w:val="20"/>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1601E5" w:rsidRPr="006E6F10" w:rsidRDefault="001601E5" w:rsidP="00157A93">
      <w:pPr>
        <w:pStyle w:val="ConsPlusNormal"/>
        <w:ind w:firstLine="284"/>
        <w:jc w:val="both"/>
        <w:rPr>
          <w:sz w:val="20"/>
          <w:szCs w:val="20"/>
        </w:rPr>
      </w:pPr>
      <w:r w:rsidRPr="006E6F10">
        <w:rPr>
          <w:sz w:val="20"/>
          <w:szCs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bookmarkStart w:id="12" w:name="Par1897"/>
      <w:bookmarkEnd w:id="12"/>
      <w:r w:rsidRPr="006E6F10">
        <w:rPr>
          <w:b/>
          <w:bCs/>
          <w:sz w:val="20"/>
          <w:szCs w:val="20"/>
        </w:rPr>
        <w:t>5. Поставка Товара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lastRenderedPageBreak/>
        <w:t>5.1. Поставка Товара осуществляет</w:t>
      </w:r>
      <w:r w:rsidR="005D763D" w:rsidRPr="006E6F10">
        <w:rPr>
          <w:sz w:val="20"/>
          <w:szCs w:val="20"/>
        </w:rPr>
        <w:t>ся Поставщиком в Место доставки</w:t>
      </w:r>
      <w:r w:rsidRPr="006E6F10">
        <w:rPr>
          <w:sz w:val="20"/>
          <w:szCs w:val="20"/>
        </w:rPr>
        <w:t xml:space="preserve"> на условиях, предусмотренных </w:t>
      </w:r>
      <w:hyperlink w:anchor="Par1578" w:tooltip="1.3. Поставка Товара осуществляется с разгрузкой транспортного средства/без разгрузки транспортного средства &lt;35&gt; в сроки, определенные Календарным планом (приложение N 4 к Контракту), в следующем порядке:" w:history="1">
        <w:r w:rsidRPr="006E6F10">
          <w:rPr>
            <w:sz w:val="20"/>
            <w:szCs w:val="20"/>
          </w:rPr>
          <w:t>пунктом 1.3</w:t>
        </w:r>
      </w:hyperlink>
      <w:r w:rsidRPr="006E6F10">
        <w:rPr>
          <w:sz w:val="20"/>
          <w:szCs w:val="20"/>
        </w:rPr>
        <w:t xml:space="preserve"> Контракта</w:t>
      </w:r>
      <w:r w:rsidR="009F4403" w:rsidRPr="009F4403">
        <w:rPr>
          <w:sz w:val="20"/>
          <w:szCs w:val="20"/>
        </w:rPr>
        <w:t>.</w:t>
      </w:r>
    </w:p>
    <w:p w:rsidR="001601E5" w:rsidRPr="006E6F10" w:rsidRDefault="001601E5" w:rsidP="00157A93">
      <w:pPr>
        <w:pStyle w:val="ConsPlusNormal"/>
        <w:ind w:firstLine="284"/>
        <w:jc w:val="both"/>
        <w:rPr>
          <w:sz w:val="20"/>
          <w:szCs w:val="20"/>
        </w:rPr>
      </w:pPr>
      <w:r w:rsidRPr="006E6F10">
        <w:rPr>
          <w:sz w:val="20"/>
          <w:szCs w:val="20"/>
        </w:rPr>
        <w:t xml:space="preserve">5.2. Поставщик за </w:t>
      </w:r>
      <w:r w:rsidR="005D763D" w:rsidRPr="006E6F10">
        <w:rPr>
          <w:sz w:val="20"/>
          <w:szCs w:val="20"/>
        </w:rPr>
        <w:t>2 рабочих</w:t>
      </w:r>
      <w:r w:rsidRPr="006E6F10">
        <w:rPr>
          <w:sz w:val="20"/>
          <w:szCs w:val="20"/>
        </w:rPr>
        <w:t xml:space="preserve"> дн</w:t>
      </w:r>
      <w:r w:rsidR="005D763D" w:rsidRPr="006E6F10">
        <w:rPr>
          <w:sz w:val="20"/>
          <w:szCs w:val="20"/>
        </w:rPr>
        <w:t>я</w:t>
      </w:r>
      <w:r w:rsidRPr="006E6F10">
        <w:rPr>
          <w:sz w:val="20"/>
          <w:szCs w:val="20"/>
        </w:rPr>
        <w:t xml:space="preserve"> до осуществления поставки Товара в Место доставки</w:t>
      </w:r>
      <w:r w:rsidR="00527F2D">
        <w:rPr>
          <w:sz w:val="20"/>
          <w:szCs w:val="20"/>
        </w:rPr>
        <w:t xml:space="preserve"> </w:t>
      </w:r>
      <w:r w:rsidRPr="006E6F10">
        <w:rPr>
          <w:sz w:val="20"/>
          <w:szCs w:val="20"/>
        </w:rPr>
        <w:t>направляет Заказчику уведомление о времени доставки Товара в Место доставки.</w:t>
      </w:r>
      <w:r w:rsidR="00D654E0">
        <w:rPr>
          <w:sz w:val="20"/>
          <w:szCs w:val="20"/>
        </w:rPr>
        <w:t xml:space="preserve"> </w:t>
      </w:r>
      <w:r w:rsidR="00D654E0" w:rsidRPr="00D6467F">
        <w:rPr>
          <w:sz w:val="20"/>
        </w:rPr>
        <w:t>Поставка Товара осуществляется Поставщиком в рабочее время Заказчика с 10:00 до 16:00 (по московскому времени). Погрузо-разгрузочные работы по доставке товара, подъем на этаж осуществляется силами Поставщика.</w:t>
      </w:r>
    </w:p>
    <w:p w:rsidR="00B60961" w:rsidRPr="00191EE6" w:rsidRDefault="001601E5" w:rsidP="00B60961">
      <w:pPr>
        <w:spacing w:after="0" w:line="240" w:lineRule="auto"/>
        <w:ind w:firstLine="284"/>
        <w:jc w:val="both"/>
        <w:rPr>
          <w:rFonts w:ascii="Times New Roman" w:eastAsiaTheme="minorEastAsia" w:hAnsi="Times New Roman" w:cs="Times New Roman"/>
          <w:sz w:val="20"/>
          <w:szCs w:val="20"/>
          <w:lang w:eastAsia="ru-RU"/>
        </w:rPr>
      </w:pPr>
      <w:bookmarkStart w:id="13" w:name="Par1932"/>
      <w:bookmarkEnd w:id="13"/>
      <w:r w:rsidRPr="00B60961">
        <w:rPr>
          <w:rFonts w:ascii="Times New Roman" w:eastAsiaTheme="minorEastAsia" w:hAnsi="Times New Roman" w:cs="Times New Roman"/>
          <w:sz w:val="20"/>
          <w:szCs w:val="20"/>
          <w:lang w:eastAsia="ru-RU"/>
        </w:rPr>
        <w:t xml:space="preserve">5.3. </w:t>
      </w:r>
      <w:r w:rsidR="00B60961" w:rsidRPr="00191EE6">
        <w:rPr>
          <w:rFonts w:ascii="Times New Roman" w:eastAsiaTheme="minorEastAsia" w:hAnsi="Times New Roman" w:cs="Times New Roman"/>
          <w:sz w:val="20"/>
          <w:szCs w:val="20"/>
          <w:lang w:eastAsia="ru-RU"/>
        </w:rPr>
        <w:t xml:space="preserve">В день поставки Поставщик одновременно с Товаром должен передать Заказчику счет, товарную накладную в 2-х экземплярах, счет-фактуру (при наличии) (Поставщик вправе предоставить универсальный передаточный документ),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 к Товару, </w:t>
      </w:r>
      <w:r w:rsidR="00B60961" w:rsidRPr="00B60961">
        <w:rPr>
          <w:rFonts w:ascii="Times New Roman" w:eastAsiaTheme="minorEastAsia" w:hAnsi="Times New Roman" w:cs="Times New Roman"/>
          <w:sz w:val="20"/>
          <w:szCs w:val="20"/>
          <w:lang w:eastAsia="ru-RU"/>
        </w:rPr>
        <w:t xml:space="preserve">копию регистрационного удостоверения </w:t>
      </w:r>
      <w:r w:rsidR="00D638AE" w:rsidRPr="00D638AE">
        <w:rPr>
          <w:rFonts w:ascii="Times New Roman" w:eastAsiaTheme="minorEastAsia" w:hAnsi="Times New Roman" w:cs="Times New Roman"/>
          <w:sz w:val="20"/>
          <w:szCs w:val="20"/>
          <w:lang w:eastAsia="ru-RU"/>
        </w:rPr>
        <w:t>лекарственного препарата, выданного уполномоченным органом</w:t>
      </w:r>
      <w:r w:rsidR="00B60961" w:rsidRPr="00B60961">
        <w:rPr>
          <w:rFonts w:ascii="Times New Roman" w:eastAsiaTheme="minorEastAsia" w:hAnsi="Times New Roman" w:cs="Times New Roman"/>
          <w:sz w:val="20"/>
          <w:szCs w:val="20"/>
          <w:lang w:eastAsia="ru-RU"/>
        </w:rPr>
        <w:t xml:space="preserve">,  </w:t>
      </w:r>
      <w:r w:rsidR="00B60961" w:rsidRPr="00191EE6">
        <w:rPr>
          <w:rFonts w:ascii="Times New Roman" w:eastAsiaTheme="minorEastAsia" w:hAnsi="Times New Roman" w:cs="Times New Roman"/>
          <w:sz w:val="20"/>
          <w:szCs w:val="20"/>
          <w:lang w:eastAsia="ru-RU"/>
        </w:rPr>
        <w:t>сертификаты (декларации) соответствия, удостоверения качества и безопасности, за</w:t>
      </w:r>
      <w:r w:rsidR="00D654E0">
        <w:rPr>
          <w:rFonts w:ascii="Times New Roman" w:eastAsiaTheme="minorEastAsia" w:hAnsi="Times New Roman" w:cs="Times New Roman"/>
          <w:sz w:val="20"/>
          <w:szCs w:val="20"/>
          <w:lang w:eastAsia="ru-RU"/>
        </w:rPr>
        <w:t>ключения уполномоченных органов,</w:t>
      </w:r>
      <w:r w:rsidR="00B60961" w:rsidRPr="00191EE6">
        <w:rPr>
          <w:rFonts w:ascii="Times New Roman" w:eastAsiaTheme="minorEastAsia" w:hAnsi="Times New Roman" w:cs="Times New Roman"/>
          <w:sz w:val="20"/>
          <w:szCs w:val="20"/>
          <w:lang w:eastAsia="ru-RU"/>
        </w:rPr>
        <w:t xml:space="preserve"> иные документы, предусмотренные правовыми актами.</w:t>
      </w:r>
    </w:p>
    <w:p w:rsidR="00B60961" w:rsidRPr="00191EE6" w:rsidRDefault="00B60961" w:rsidP="00B60961">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r w:rsidRPr="00191EE6">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4</w:t>
      </w:r>
      <w:r w:rsidRPr="00191EE6">
        <w:rPr>
          <w:rFonts w:ascii="Times New Roman" w:eastAsiaTheme="minorEastAsia" w:hAnsi="Times New Roman" w:cs="Times New Roman"/>
          <w:sz w:val="20"/>
          <w:szCs w:val="20"/>
          <w:lang w:eastAsia="ru-RU"/>
        </w:rPr>
        <w:t>. На момент передачи Заказчику Товар должен принадлежать Поставщику на правах собственности и не должен быть обременен правами третьих лиц.</w:t>
      </w:r>
    </w:p>
    <w:p w:rsidR="00B60961" w:rsidRPr="00191EE6" w:rsidRDefault="00B60961" w:rsidP="00B60961">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5.5</w:t>
      </w:r>
      <w:r w:rsidRPr="00191EE6">
        <w:rPr>
          <w:rFonts w:ascii="Times New Roman" w:eastAsiaTheme="minorEastAsia" w:hAnsi="Times New Roman" w:cs="Times New Roman"/>
          <w:sz w:val="20"/>
          <w:szCs w:val="20"/>
          <w:lang w:eastAsia="ru-RU"/>
        </w:rPr>
        <w:t>.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Pr>
          <w:rFonts w:ascii="Times New Roman" w:eastAsiaTheme="minorEastAsia" w:hAnsi="Times New Roman" w:cs="Times New Roman"/>
          <w:sz w:val="20"/>
          <w:szCs w:val="20"/>
          <w:lang w:eastAsia="ru-RU"/>
        </w:rPr>
        <w:t xml:space="preserve">, </w:t>
      </w:r>
      <w:r w:rsidRPr="00191EE6">
        <w:rPr>
          <w:rFonts w:ascii="Times New Roman" w:eastAsiaTheme="minorEastAsia" w:hAnsi="Times New Roman" w:cs="Times New Roman"/>
          <w:sz w:val="20"/>
          <w:szCs w:val="20"/>
          <w:lang w:eastAsia="ru-RU"/>
        </w:rPr>
        <w:t>выгрузке Товара</w:t>
      </w:r>
      <w:r>
        <w:rPr>
          <w:rFonts w:ascii="Times New Roman" w:eastAsiaTheme="minorEastAsia" w:hAnsi="Times New Roman" w:cs="Times New Roman"/>
          <w:sz w:val="20"/>
          <w:szCs w:val="20"/>
          <w:lang w:eastAsia="ru-RU"/>
        </w:rPr>
        <w:t xml:space="preserve"> и подписания </w:t>
      </w:r>
      <w:r w:rsidRPr="001823C2">
        <w:rPr>
          <w:rFonts w:ascii="Times New Roman" w:eastAsiaTheme="minorEastAsia" w:hAnsi="Times New Roman" w:cs="Times New Roman"/>
          <w:sz w:val="20"/>
          <w:szCs w:val="20"/>
          <w:lang w:eastAsia="ru-RU"/>
        </w:rPr>
        <w:t>Заказчиком акта приемки-передачи товара</w:t>
      </w:r>
      <w:r w:rsidRPr="00191EE6">
        <w:rPr>
          <w:rFonts w:ascii="Times New Roman" w:eastAsiaTheme="minorEastAsia" w:hAnsi="Times New Roman" w:cs="Times New Roman"/>
          <w:sz w:val="20"/>
          <w:szCs w:val="20"/>
          <w:lang w:eastAsia="ru-RU"/>
        </w:rPr>
        <w:t>.</w:t>
      </w:r>
    </w:p>
    <w:p w:rsidR="001601E5" w:rsidRDefault="001601E5" w:rsidP="00B60961">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bookmarkStart w:id="14" w:name="Par2027"/>
      <w:bookmarkEnd w:id="14"/>
      <w:r w:rsidRPr="006E6F10">
        <w:rPr>
          <w:b/>
          <w:bCs/>
          <w:sz w:val="20"/>
          <w:szCs w:val="20"/>
        </w:rPr>
        <w:t>6. Приемка Товара</w:t>
      </w:r>
    </w:p>
    <w:p w:rsidR="001601E5" w:rsidRPr="006E6F10" w:rsidRDefault="001601E5" w:rsidP="00157A93">
      <w:pPr>
        <w:pStyle w:val="ConsPlusNormal"/>
        <w:ind w:firstLine="284"/>
        <w:jc w:val="both"/>
        <w:rPr>
          <w:sz w:val="20"/>
          <w:szCs w:val="20"/>
        </w:rPr>
      </w:pPr>
    </w:p>
    <w:p w:rsidR="001601E5" w:rsidRPr="006E6F10" w:rsidRDefault="001601E5" w:rsidP="00B60961">
      <w:pPr>
        <w:pStyle w:val="ConsPlusNormal"/>
        <w:ind w:firstLine="284"/>
        <w:jc w:val="both"/>
        <w:rPr>
          <w:sz w:val="20"/>
          <w:szCs w:val="20"/>
        </w:rPr>
      </w:pPr>
      <w:r w:rsidRPr="006E6F10">
        <w:rPr>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sidR="00B60961">
        <w:rPr>
          <w:sz w:val="20"/>
          <w:szCs w:val="20"/>
        </w:rPr>
        <w:t xml:space="preserve"> </w:t>
      </w:r>
      <w:r w:rsidRPr="006E6F10">
        <w:rPr>
          <w:sz w:val="20"/>
          <w:szCs w:val="20"/>
        </w:rPr>
        <w:t>и включает в себя:</w:t>
      </w:r>
    </w:p>
    <w:p w:rsidR="001601E5" w:rsidRPr="006E6F10" w:rsidRDefault="001601E5" w:rsidP="00B60961">
      <w:pPr>
        <w:pStyle w:val="ConsPlusNormal"/>
        <w:ind w:firstLine="284"/>
        <w:jc w:val="both"/>
        <w:rPr>
          <w:sz w:val="20"/>
          <w:szCs w:val="20"/>
        </w:rPr>
      </w:pPr>
      <w:r w:rsidRPr="006E6F10">
        <w:rPr>
          <w:sz w:val="20"/>
          <w:szCs w:val="20"/>
        </w:rPr>
        <w:t>а) проверку по Упаковочным листам номенклатуры поставленного Товара на соответствие приложени</w:t>
      </w:r>
      <w:r w:rsidR="0057409E">
        <w:rPr>
          <w:sz w:val="20"/>
          <w:szCs w:val="20"/>
        </w:rPr>
        <w:t>ю №</w:t>
      </w:r>
      <w:r w:rsidRPr="006E6F10">
        <w:rPr>
          <w:sz w:val="20"/>
          <w:szCs w:val="20"/>
        </w:rPr>
        <w:t xml:space="preserve"> 1 к Контракту;</w:t>
      </w:r>
    </w:p>
    <w:p w:rsidR="001601E5" w:rsidRPr="006E6F10" w:rsidRDefault="001601E5" w:rsidP="00B60961">
      <w:pPr>
        <w:pStyle w:val="ConsPlusNormal"/>
        <w:ind w:firstLine="284"/>
        <w:jc w:val="both"/>
        <w:rPr>
          <w:sz w:val="20"/>
          <w:szCs w:val="20"/>
        </w:rPr>
      </w:pPr>
      <w:r w:rsidRPr="006E6F10">
        <w:rPr>
          <w:sz w:val="20"/>
          <w:szCs w:val="20"/>
        </w:rPr>
        <w:t xml:space="preserve">б) проверку полноты и правильности оформления комплекта документов, предусмотренных </w:t>
      </w:r>
      <w:hyperlink w:anchor="Par1932" w:tooltip="5.3. В срок _____________ &lt;124&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 w:history="1">
        <w:r w:rsidRPr="006E6F10">
          <w:rPr>
            <w:sz w:val="20"/>
            <w:szCs w:val="20"/>
          </w:rPr>
          <w:t>пунктом 5.3</w:t>
        </w:r>
      </w:hyperlink>
      <w:r w:rsidRPr="006E6F10">
        <w:rPr>
          <w:sz w:val="20"/>
          <w:szCs w:val="20"/>
        </w:rPr>
        <w:t xml:space="preserve"> Контракта;</w:t>
      </w:r>
    </w:p>
    <w:p w:rsidR="001601E5" w:rsidRPr="006E6F10" w:rsidRDefault="001601E5" w:rsidP="00B60961">
      <w:pPr>
        <w:pStyle w:val="ConsPlusNormal"/>
        <w:ind w:firstLine="284"/>
        <w:jc w:val="both"/>
        <w:rPr>
          <w:sz w:val="20"/>
          <w:szCs w:val="20"/>
        </w:rPr>
      </w:pPr>
      <w:r w:rsidRPr="006E6F10">
        <w:rPr>
          <w:sz w:val="20"/>
          <w:szCs w:val="20"/>
        </w:rPr>
        <w:t>в) контроль наличия/отсутствия внешних повреждений упаковки Товара;</w:t>
      </w:r>
    </w:p>
    <w:p w:rsidR="001601E5" w:rsidRPr="006E6F10" w:rsidRDefault="001601E5" w:rsidP="00B60961">
      <w:pPr>
        <w:pStyle w:val="ConsPlusNormal"/>
        <w:ind w:firstLine="284"/>
        <w:jc w:val="both"/>
        <w:rPr>
          <w:sz w:val="20"/>
          <w:szCs w:val="20"/>
        </w:rPr>
      </w:pPr>
      <w:r w:rsidRPr="006E6F10">
        <w:rPr>
          <w:sz w:val="20"/>
          <w:szCs w:val="20"/>
        </w:rPr>
        <w:t>г) проверку соблюдения температурного режима при хранении и перевозке Товара.</w:t>
      </w:r>
    </w:p>
    <w:p w:rsidR="001601E5" w:rsidRPr="006E6F10" w:rsidRDefault="001601E5" w:rsidP="00B60961">
      <w:pPr>
        <w:pStyle w:val="ConsPlusNormal"/>
        <w:ind w:firstLine="284"/>
        <w:jc w:val="both"/>
        <w:rPr>
          <w:sz w:val="20"/>
          <w:szCs w:val="20"/>
        </w:rPr>
      </w:pPr>
      <w:bookmarkStart w:id="15" w:name="Par2090"/>
      <w:bookmarkEnd w:id="15"/>
      <w:r w:rsidRPr="006E6F10">
        <w:rPr>
          <w:sz w:val="20"/>
          <w:szCs w:val="20"/>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7" w:history="1">
        <w:r w:rsidRPr="006E6F10">
          <w:rPr>
            <w:sz w:val="20"/>
            <w:szCs w:val="20"/>
          </w:rPr>
          <w:t>статьей 94</w:t>
        </w:r>
      </w:hyperlink>
      <w:r w:rsidRPr="006E6F10">
        <w:rPr>
          <w:sz w:val="20"/>
          <w:szCs w:val="20"/>
        </w:rPr>
        <w:t xml:space="preserve"> Закона. Экспертиза может проводиться силами Заказчика, или к ее проведению могут привлекаться эксперты, экспертные организации.</w:t>
      </w:r>
    </w:p>
    <w:p w:rsidR="00B60961" w:rsidRPr="00522FC5" w:rsidRDefault="00B60961" w:rsidP="00B60961">
      <w:pPr>
        <w:spacing w:after="0" w:line="240" w:lineRule="auto"/>
        <w:ind w:firstLine="284"/>
        <w:jc w:val="both"/>
        <w:rPr>
          <w:rFonts w:ascii="Times New Roman" w:hAnsi="Times New Roman" w:cs="Times New Roman"/>
          <w:sz w:val="20"/>
          <w:szCs w:val="20"/>
        </w:rPr>
      </w:pPr>
      <w:bookmarkStart w:id="16" w:name="Par2098"/>
      <w:bookmarkEnd w:id="16"/>
      <w:r>
        <w:rPr>
          <w:rFonts w:ascii="Times New Roman" w:hAnsi="Times New Roman" w:cs="Times New Roman"/>
          <w:sz w:val="20"/>
          <w:szCs w:val="20"/>
        </w:rPr>
        <w:t>6.3</w:t>
      </w:r>
      <w:r w:rsidRPr="00522FC5">
        <w:rPr>
          <w:rFonts w:ascii="Times New Roman" w:hAnsi="Times New Roman" w:cs="Times New Roman"/>
          <w:sz w:val="20"/>
          <w:szCs w:val="20"/>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60961" w:rsidRPr="00522FC5" w:rsidRDefault="00B60961" w:rsidP="00B60961">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6.4</w:t>
      </w:r>
      <w:r w:rsidRPr="00522FC5">
        <w:rPr>
          <w:rFonts w:ascii="Times New Roman" w:hAnsi="Times New Roman" w:cs="Times New Roman"/>
          <w:sz w:val="20"/>
          <w:szCs w:val="20"/>
        </w:rPr>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522FC5">
        <w:rPr>
          <w:rFonts w:ascii="Times New Roman" w:hAnsi="Times New Roman" w:cs="Times New Roman"/>
          <w:sz w:val="20"/>
          <w:szCs w:val="20"/>
        </w:rPr>
        <w:t>неустранения</w:t>
      </w:r>
      <w:proofErr w:type="spellEnd"/>
      <w:r w:rsidRPr="00522FC5">
        <w:rPr>
          <w:rFonts w:ascii="Times New Roman" w:hAnsi="Times New Roman" w:cs="Times New Roman"/>
          <w:sz w:val="20"/>
          <w:szCs w:val="20"/>
        </w:rPr>
        <w:t xml:space="preserve">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60961" w:rsidRDefault="00B60961" w:rsidP="00B60961">
      <w:pPr>
        <w:pStyle w:val="ConsPlusNormal"/>
        <w:ind w:firstLine="284"/>
        <w:jc w:val="both"/>
        <w:rPr>
          <w:sz w:val="20"/>
          <w:szCs w:val="20"/>
        </w:rPr>
      </w:pPr>
      <w:r>
        <w:rPr>
          <w:sz w:val="20"/>
          <w:szCs w:val="20"/>
        </w:rPr>
        <w:t>6.5</w:t>
      </w:r>
      <w:r w:rsidRPr="00522FC5">
        <w:rPr>
          <w:sz w:val="20"/>
          <w:szCs w:val="20"/>
        </w:rPr>
        <w:t>. Все расходы, связанные с устранением недостатков, несет Поставщик</w:t>
      </w:r>
    </w:p>
    <w:p w:rsidR="00B60961" w:rsidRPr="006E6F10" w:rsidRDefault="00D654E0" w:rsidP="00B60961">
      <w:pPr>
        <w:pStyle w:val="ConsPlusNormal"/>
        <w:ind w:firstLine="284"/>
        <w:jc w:val="both"/>
        <w:rPr>
          <w:sz w:val="20"/>
          <w:szCs w:val="20"/>
        </w:rPr>
      </w:pPr>
      <w:r>
        <w:rPr>
          <w:sz w:val="20"/>
          <w:szCs w:val="20"/>
        </w:rPr>
        <w:t>6.6</w:t>
      </w:r>
      <w:r w:rsidR="00B60961">
        <w:rPr>
          <w:sz w:val="20"/>
          <w:szCs w:val="20"/>
        </w:rPr>
        <w:t xml:space="preserve">. </w:t>
      </w:r>
      <w:r w:rsidR="00B60961" w:rsidRPr="006E6F10">
        <w:rPr>
          <w:sz w:val="20"/>
          <w:szCs w:val="20"/>
        </w:rPr>
        <w:t xml:space="preserve">По факту приемки Товара Поставщик и Заказчик </w:t>
      </w:r>
      <w:r w:rsidR="00B60961">
        <w:rPr>
          <w:sz w:val="20"/>
          <w:szCs w:val="20"/>
        </w:rPr>
        <w:t>в срок не более 3 рабочих дней с момента поставки Товара и получения от Поставщика документов, указанных в п.5.3 Контракта подписывают акт приемки-передачи товара</w:t>
      </w:r>
      <w:r w:rsidR="00B60961" w:rsidRPr="006E6F10">
        <w:rPr>
          <w:sz w:val="20"/>
          <w:szCs w:val="20"/>
        </w:rPr>
        <w:t>.</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7. Выборочная проверка Товара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7.1. Заказчик имеет право осуществлять выборочную проверку поставляемого Товара.</w:t>
      </w:r>
    </w:p>
    <w:p w:rsidR="001601E5" w:rsidRPr="006E6F10" w:rsidRDefault="001601E5" w:rsidP="00157A93">
      <w:pPr>
        <w:pStyle w:val="ConsPlusNormal"/>
        <w:ind w:firstLine="284"/>
        <w:jc w:val="both"/>
        <w:rPr>
          <w:sz w:val="20"/>
          <w:szCs w:val="20"/>
        </w:rPr>
      </w:pPr>
      <w:r w:rsidRPr="006E6F10">
        <w:rPr>
          <w:sz w:val="20"/>
          <w:szCs w:val="20"/>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601E5" w:rsidRPr="006E6F10" w:rsidRDefault="001601E5" w:rsidP="00157A93">
      <w:pPr>
        <w:pStyle w:val="ConsPlusNormal"/>
        <w:ind w:firstLine="284"/>
        <w:jc w:val="both"/>
        <w:rPr>
          <w:sz w:val="20"/>
          <w:szCs w:val="20"/>
        </w:rPr>
      </w:pPr>
      <w:r w:rsidRPr="006E6F10">
        <w:rPr>
          <w:sz w:val="20"/>
          <w:szCs w:val="20"/>
        </w:rPr>
        <w:t>7.3. Выбор независимых профильных экспертных организаций по контролю качества лекарственных средств осуществляется Заказчиком.</w:t>
      </w:r>
    </w:p>
    <w:p w:rsidR="001601E5" w:rsidRPr="006E6F10" w:rsidRDefault="001601E5" w:rsidP="00157A93">
      <w:pPr>
        <w:pStyle w:val="ConsPlusNormal"/>
        <w:ind w:firstLine="284"/>
        <w:jc w:val="both"/>
        <w:rPr>
          <w:sz w:val="20"/>
          <w:szCs w:val="20"/>
        </w:rPr>
      </w:pPr>
      <w:r w:rsidRPr="006E6F10">
        <w:rPr>
          <w:sz w:val="20"/>
          <w:szCs w:val="20"/>
        </w:rPr>
        <w:t>7.4. Проверка Товара проводится за счет средств Заказчика.</w:t>
      </w:r>
    </w:p>
    <w:p w:rsidR="001601E5" w:rsidRPr="006E6F10" w:rsidRDefault="001601E5" w:rsidP="00157A93">
      <w:pPr>
        <w:pStyle w:val="ConsPlusNormal"/>
        <w:ind w:firstLine="284"/>
        <w:jc w:val="both"/>
        <w:rPr>
          <w:sz w:val="20"/>
          <w:szCs w:val="20"/>
        </w:rPr>
      </w:pPr>
      <w:r w:rsidRPr="006E6F10">
        <w:rPr>
          <w:sz w:val="20"/>
          <w:szCs w:val="20"/>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1601E5" w:rsidRPr="006E6F10" w:rsidRDefault="001601E5" w:rsidP="00157A93">
      <w:pPr>
        <w:pStyle w:val="ConsPlusNormal"/>
        <w:ind w:firstLine="284"/>
        <w:jc w:val="both"/>
        <w:rPr>
          <w:sz w:val="20"/>
          <w:szCs w:val="20"/>
        </w:rPr>
      </w:pPr>
      <w:r w:rsidRPr="006E6F10">
        <w:rPr>
          <w:sz w:val="20"/>
          <w:szCs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1601E5" w:rsidRPr="006E6F10" w:rsidRDefault="001601E5" w:rsidP="00157A93">
      <w:pPr>
        <w:pStyle w:val="ConsPlusNormal"/>
        <w:ind w:firstLine="284"/>
        <w:jc w:val="both"/>
        <w:rPr>
          <w:sz w:val="20"/>
          <w:szCs w:val="20"/>
        </w:rPr>
      </w:pPr>
      <w:r w:rsidRPr="006E6F10">
        <w:rPr>
          <w:sz w:val="20"/>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1601E5" w:rsidRPr="006E6F10" w:rsidRDefault="001601E5" w:rsidP="00157A93">
      <w:pPr>
        <w:pStyle w:val="ConsPlusNormal"/>
        <w:ind w:firstLine="284"/>
        <w:jc w:val="both"/>
        <w:rPr>
          <w:sz w:val="20"/>
          <w:szCs w:val="20"/>
        </w:rPr>
      </w:pPr>
      <w:r w:rsidRPr="006E6F10">
        <w:rPr>
          <w:sz w:val="20"/>
          <w:szCs w:val="20"/>
        </w:rPr>
        <w:t xml:space="preserve">7.6. Заказчик в соответствии с </w:t>
      </w:r>
      <w:hyperlink r:id="rId8" w:history="1">
        <w:r w:rsidRPr="006E6F10">
          <w:rPr>
            <w:sz w:val="20"/>
            <w:szCs w:val="20"/>
          </w:rPr>
          <w:t>пунктом 4 статьи 477</w:t>
        </w:r>
      </w:hyperlink>
      <w:r w:rsidRPr="006E6F10">
        <w:rPr>
          <w:sz w:val="20"/>
          <w:szCs w:val="20"/>
        </w:rPr>
        <w:t xml:space="preserve"> Гражданского кодекса Российской Федерации вправе </w:t>
      </w:r>
      <w:r w:rsidRPr="006E6F10">
        <w:rPr>
          <w:sz w:val="20"/>
          <w:szCs w:val="20"/>
        </w:rPr>
        <w:lastRenderedPageBreak/>
        <w:t>предъявить в отношении Товара требования, связанные с недостатками Товара, если они обнаружены в течение срока годности Товара.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8. Качество Товара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 xml:space="preserve">8.1. Качество Товара должно соответствовать требованиям законодательства Российской Федерации, </w:t>
      </w:r>
      <w:r w:rsidR="00B60961">
        <w:rPr>
          <w:sz w:val="20"/>
          <w:szCs w:val="20"/>
        </w:rPr>
        <w:t>Спецификации</w:t>
      </w:r>
      <w:r w:rsidRPr="006E6F10">
        <w:rPr>
          <w:sz w:val="20"/>
          <w:szCs w:val="20"/>
        </w:rPr>
        <w:t xml:space="preserve"> (Приложение N </w:t>
      </w:r>
      <w:r w:rsidR="00B60961">
        <w:rPr>
          <w:sz w:val="20"/>
          <w:szCs w:val="20"/>
        </w:rPr>
        <w:t>1</w:t>
      </w:r>
      <w:r w:rsidRPr="006E6F10">
        <w:rPr>
          <w:sz w:val="20"/>
          <w:szCs w:val="20"/>
        </w:rPr>
        <w:t xml:space="preserve"> к Контракту), что подтверждается регистрационными удостоверениями лекарственных препаратов, выданными уполномоченным органом.</w:t>
      </w:r>
    </w:p>
    <w:p w:rsidR="001601E5" w:rsidRPr="006E6F10" w:rsidRDefault="001601E5" w:rsidP="00157A93">
      <w:pPr>
        <w:pStyle w:val="ConsPlusNormal"/>
        <w:ind w:firstLine="284"/>
        <w:jc w:val="both"/>
        <w:rPr>
          <w:sz w:val="20"/>
          <w:szCs w:val="20"/>
        </w:rPr>
      </w:pPr>
      <w:r w:rsidRPr="006E6F10">
        <w:rPr>
          <w:sz w:val="20"/>
          <w:szCs w:val="20"/>
        </w:rPr>
        <w:t xml:space="preserve">8.2. Остаточный срок годности Товара на дату поставки Заказчику должен </w:t>
      </w:r>
      <w:r w:rsidR="00B60961">
        <w:rPr>
          <w:sz w:val="20"/>
          <w:szCs w:val="20"/>
        </w:rPr>
        <w:t>составлять не менее 1</w:t>
      </w:r>
      <w:r w:rsidR="00D654E0">
        <w:rPr>
          <w:sz w:val="20"/>
          <w:szCs w:val="20"/>
        </w:rPr>
        <w:t>2</w:t>
      </w:r>
      <w:r w:rsidR="00B60961">
        <w:rPr>
          <w:sz w:val="20"/>
          <w:szCs w:val="20"/>
        </w:rPr>
        <w:t xml:space="preserve"> месяцев</w:t>
      </w:r>
      <w:r w:rsidRPr="006E6F10">
        <w:rPr>
          <w:sz w:val="20"/>
          <w:szCs w:val="20"/>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9. Порядок расчетов</w:t>
      </w:r>
    </w:p>
    <w:p w:rsidR="001601E5" w:rsidRPr="006E6F10" w:rsidRDefault="001601E5" w:rsidP="00157A93">
      <w:pPr>
        <w:pStyle w:val="ConsPlusNormal"/>
        <w:ind w:firstLine="284"/>
        <w:jc w:val="both"/>
        <w:rPr>
          <w:sz w:val="20"/>
          <w:szCs w:val="20"/>
        </w:rPr>
      </w:pPr>
    </w:p>
    <w:p w:rsidR="004B5624" w:rsidRPr="006E6F10" w:rsidRDefault="001601E5" w:rsidP="00D654E0">
      <w:pPr>
        <w:pStyle w:val="ConsPlusNormal"/>
        <w:ind w:firstLine="284"/>
        <w:jc w:val="both"/>
        <w:rPr>
          <w:sz w:val="20"/>
          <w:szCs w:val="20"/>
        </w:rPr>
      </w:pPr>
      <w:r w:rsidRPr="006E6F10">
        <w:rPr>
          <w:sz w:val="20"/>
          <w:szCs w:val="20"/>
        </w:rPr>
        <w:t xml:space="preserve">9.1. Оплата по Контракту осуществляется за счет </w:t>
      </w:r>
      <w:r w:rsidR="004B5624" w:rsidRPr="006E6F10">
        <w:rPr>
          <w:sz w:val="20"/>
          <w:szCs w:val="20"/>
        </w:rPr>
        <w:t xml:space="preserve">внебюджетных средств. </w:t>
      </w:r>
    </w:p>
    <w:p w:rsidR="00D654E0" w:rsidRPr="0027497F" w:rsidRDefault="001601E5" w:rsidP="00D654E0">
      <w:pPr>
        <w:pStyle w:val="ConsPlusNormal"/>
        <w:ind w:firstLine="284"/>
        <w:jc w:val="both"/>
        <w:rPr>
          <w:sz w:val="20"/>
          <w:szCs w:val="20"/>
        </w:rPr>
      </w:pPr>
      <w:r w:rsidRPr="006E6F10">
        <w:rPr>
          <w:sz w:val="20"/>
          <w:szCs w:val="20"/>
        </w:rPr>
        <w:t xml:space="preserve">9.2. </w:t>
      </w:r>
      <w:r w:rsidR="00D654E0" w:rsidRPr="0027497F">
        <w:rPr>
          <w:sz w:val="20"/>
          <w:szCs w:val="20"/>
        </w:rPr>
        <w:t xml:space="preserve">Оплата поставленного Товара производится Заказчиком в течение </w:t>
      </w:r>
      <w:r w:rsidR="00D654E0">
        <w:rPr>
          <w:sz w:val="20"/>
          <w:szCs w:val="20"/>
        </w:rPr>
        <w:t>7</w:t>
      </w:r>
      <w:r w:rsidR="00D654E0" w:rsidRPr="0027497F">
        <w:rPr>
          <w:sz w:val="20"/>
          <w:szCs w:val="20"/>
        </w:rPr>
        <w:t xml:space="preserve"> рабочих дней с даты подписания Заказчиком </w:t>
      </w:r>
      <w:r w:rsidR="00D654E0">
        <w:rPr>
          <w:sz w:val="20"/>
          <w:szCs w:val="20"/>
        </w:rPr>
        <w:t>акта</w:t>
      </w:r>
      <w:r w:rsidR="00D654E0" w:rsidRPr="00F03A25">
        <w:rPr>
          <w:sz w:val="20"/>
          <w:szCs w:val="20"/>
        </w:rPr>
        <w:t xml:space="preserve"> приемк</w:t>
      </w:r>
      <w:r w:rsidR="00D654E0">
        <w:rPr>
          <w:sz w:val="20"/>
          <w:szCs w:val="20"/>
        </w:rPr>
        <w:t>и-передачи товара</w:t>
      </w:r>
      <w:r w:rsidR="00D654E0" w:rsidRPr="00F03A25">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654E0" w:rsidRPr="0027497F" w:rsidRDefault="00D654E0" w:rsidP="00D654E0">
      <w:pPr>
        <w:pStyle w:val="ConsPlusNormal"/>
        <w:ind w:firstLine="284"/>
        <w:jc w:val="both"/>
        <w:rPr>
          <w:sz w:val="20"/>
          <w:szCs w:val="20"/>
        </w:rPr>
      </w:pPr>
      <w:bookmarkStart w:id="17" w:name="Par1470"/>
      <w:bookmarkEnd w:id="17"/>
      <w:r>
        <w:rPr>
          <w:sz w:val="20"/>
          <w:szCs w:val="20"/>
        </w:rPr>
        <w:t>9.3</w:t>
      </w:r>
      <w:r w:rsidRPr="0027497F">
        <w:rPr>
          <w:sz w:val="20"/>
          <w:szCs w:val="20"/>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D654E0" w:rsidRPr="0027497F" w:rsidRDefault="00D654E0" w:rsidP="00D654E0">
      <w:pPr>
        <w:pStyle w:val="ConsPlusNormal"/>
        <w:ind w:firstLine="284"/>
        <w:jc w:val="both"/>
        <w:rPr>
          <w:sz w:val="20"/>
          <w:szCs w:val="20"/>
        </w:rPr>
      </w:pPr>
      <w:r>
        <w:rPr>
          <w:sz w:val="20"/>
          <w:szCs w:val="20"/>
        </w:rPr>
        <w:t>9.4</w:t>
      </w:r>
      <w:r w:rsidRPr="0027497F">
        <w:rPr>
          <w:sz w:val="20"/>
          <w:szCs w:val="20"/>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01E5" w:rsidRPr="006E6F10" w:rsidRDefault="00D654E0" w:rsidP="00D654E0">
      <w:pPr>
        <w:pStyle w:val="ConsPlusNormal"/>
        <w:ind w:firstLine="284"/>
        <w:jc w:val="both"/>
        <w:rPr>
          <w:sz w:val="20"/>
          <w:szCs w:val="20"/>
        </w:rPr>
      </w:pPr>
      <w:r>
        <w:rPr>
          <w:sz w:val="20"/>
          <w:szCs w:val="20"/>
        </w:rPr>
        <w:t xml:space="preserve">9.5. </w:t>
      </w:r>
      <w:r w:rsidR="001601E5" w:rsidRPr="006E6F10">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10. Обеспечение исполнения Контракта</w:t>
      </w:r>
    </w:p>
    <w:p w:rsidR="001601E5" w:rsidRPr="006E6F10" w:rsidRDefault="001601E5" w:rsidP="00157A93">
      <w:pPr>
        <w:pStyle w:val="ConsPlusNormal"/>
        <w:ind w:firstLine="284"/>
        <w:jc w:val="both"/>
        <w:rPr>
          <w:sz w:val="20"/>
          <w:szCs w:val="20"/>
        </w:rPr>
      </w:pPr>
    </w:p>
    <w:p w:rsidR="001601E5" w:rsidRDefault="007B1CD9" w:rsidP="00157A93">
      <w:pPr>
        <w:pStyle w:val="ConsPlusNormal"/>
        <w:ind w:firstLine="284"/>
        <w:jc w:val="both"/>
        <w:rPr>
          <w:sz w:val="20"/>
          <w:szCs w:val="20"/>
        </w:rPr>
      </w:pPr>
      <w:bookmarkStart w:id="18" w:name="Par2251"/>
      <w:bookmarkEnd w:id="18"/>
      <w:r>
        <w:rPr>
          <w:sz w:val="20"/>
          <w:szCs w:val="20"/>
        </w:rPr>
        <w:t>10</w:t>
      </w:r>
      <w:r w:rsidRPr="007B1CD9">
        <w:rPr>
          <w:sz w:val="20"/>
          <w:szCs w:val="20"/>
        </w:rPr>
        <w:t>.1. В соответствии с ч.2. ст.96 Закона обеспечение исполнения контракта не требуется.</w:t>
      </w:r>
    </w:p>
    <w:p w:rsidR="007B1CD9" w:rsidRDefault="007B1CD9"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bookmarkStart w:id="19" w:name="Par2267"/>
      <w:bookmarkEnd w:id="19"/>
      <w:r w:rsidRPr="006E6F10">
        <w:rPr>
          <w:b/>
          <w:bCs/>
          <w:sz w:val="20"/>
          <w:szCs w:val="20"/>
        </w:rPr>
        <w:t>11. Ответственность Сторон</w:t>
      </w:r>
    </w:p>
    <w:p w:rsidR="001601E5" w:rsidRPr="006E6F10" w:rsidRDefault="001601E5" w:rsidP="00157A93">
      <w:pPr>
        <w:pStyle w:val="ConsPlusNormal"/>
        <w:ind w:firstLine="284"/>
        <w:jc w:val="both"/>
        <w:rPr>
          <w:sz w:val="20"/>
          <w:szCs w:val="20"/>
        </w:rPr>
      </w:pP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D654E0" w:rsidRPr="00F17E62">
        <w:rPr>
          <w:rFonts w:ascii="Times New Roman" w:eastAsia="Times New Roman" w:hAnsi="Times New Roman" w:cs="Times New Roman"/>
          <w:sz w:val="20"/>
          <w:szCs w:val="20"/>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654E0" w:rsidRPr="00F17E62" w:rsidRDefault="00D654E0" w:rsidP="00D654E0">
      <w:pPr>
        <w:spacing w:after="0" w:line="240" w:lineRule="auto"/>
        <w:ind w:firstLine="284"/>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D654E0" w:rsidRPr="00F17E62">
        <w:rPr>
          <w:rFonts w:ascii="Times New Roman" w:eastAsia="Times New Roman" w:hAnsi="Times New Roman" w:cs="Times New Roman"/>
          <w:sz w:val="20"/>
          <w:szCs w:val="20"/>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654E0" w:rsidRPr="00F17E62" w:rsidRDefault="00D654E0" w:rsidP="00D654E0">
      <w:pPr>
        <w:spacing w:after="0" w:line="240" w:lineRule="auto"/>
        <w:ind w:firstLine="284"/>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D654E0" w:rsidRPr="00F17E62">
        <w:rPr>
          <w:rFonts w:ascii="Times New Roman" w:eastAsia="Times New Roman" w:hAnsi="Times New Roman" w:cs="Times New Roman"/>
          <w:sz w:val="20"/>
          <w:szCs w:val="20"/>
        </w:rPr>
        <w:t>.3.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654E0" w:rsidRPr="00F17E62" w:rsidRDefault="00D654E0" w:rsidP="00D654E0">
      <w:pPr>
        <w:spacing w:after="0" w:line="240" w:lineRule="auto"/>
        <w:ind w:firstLine="284"/>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w:t>
      </w:r>
    </w:p>
    <w:p w:rsidR="00D654E0" w:rsidRPr="00F17E62" w:rsidRDefault="00D654E0" w:rsidP="00D654E0">
      <w:pPr>
        <w:spacing w:after="0" w:line="240" w:lineRule="auto"/>
        <w:ind w:firstLine="284"/>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11</w:t>
      </w:r>
      <w:r w:rsidR="00D654E0" w:rsidRPr="00F17E62">
        <w:rPr>
          <w:rFonts w:ascii="Times New Roman" w:eastAsia="Times New Roman" w:hAnsi="Times New Roman" w:cs="Times New Roman"/>
          <w:sz w:val="20"/>
          <w:szCs w:val="20"/>
        </w:rPr>
        <w:t>.4.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D654E0" w:rsidRPr="00F17E62" w:rsidRDefault="00D654E0" w:rsidP="00D654E0">
      <w:pPr>
        <w:spacing w:after="0" w:line="240" w:lineRule="auto"/>
        <w:ind w:firstLine="284"/>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D654E0" w:rsidRPr="00F17E62">
        <w:rPr>
          <w:rFonts w:ascii="Times New Roman" w:eastAsia="Times New Roman" w:hAnsi="Times New Roman" w:cs="Times New Roman"/>
          <w:sz w:val="20"/>
          <w:szCs w:val="20"/>
        </w:rPr>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654E0" w:rsidRPr="00F17E62" w:rsidRDefault="00AF3B6A" w:rsidP="00D654E0">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D654E0" w:rsidRPr="00F17E62">
        <w:rPr>
          <w:rFonts w:ascii="Times New Roman" w:eastAsia="Times New Roman" w:hAnsi="Times New Roman" w:cs="Times New Roman"/>
          <w:sz w:val="20"/>
          <w:szCs w:val="20"/>
        </w:rPr>
        <w:t>.6.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1601E5" w:rsidRPr="006E6F10" w:rsidRDefault="003F2775" w:rsidP="00157A93">
      <w:pPr>
        <w:pStyle w:val="ConsPlusNormal"/>
        <w:ind w:firstLine="284"/>
        <w:jc w:val="both"/>
        <w:rPr>
          <w:sz w:val="20"/>
          <w:szCs w:val="20"/>
        </w:rPr>
      </w:pPr>
      <w:r w:rsidRPr="006E6F10">
        <w:rPr>
          <w:sz w:val="20"/>
          <w:szCs w:val="20"/>
        </w:rPr>
        <w:t>11.</w:t>
      </w:r>
      <w:r w:rsidR="00AF3B6A">
        <w:rPr>
          <w:sz w:val="20"/>
          <w:szCs w:val="20"/>
        </w:rPr>
        <w:t>7</w:t>
      </w:r>
      <w:r w:rsidR="001601E5" w:rsidRPr="006E6F10">
        <w:rPr>
          <w:sz w:val="20"/>
          <w:szCs w:val="20"/>
        </w:rPr>
        <w:t>. Уплата неустойки (штрафа, пени) не освобождает Стороны от исполнения обязательств по Контракту.</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12. Срок действия Контракта, изменение и расторжение</w:t>
      </w:r>
    </w:p>
    <w:p w:rsidR="001601E5" w:rsidRPr="006E6F10" w:rsidRDefault="001601E5" w:rsidP="00157A93">
      <w:pPr>
        <w:pStyle w:val="ConsPlusNormal"/>
        <w:ind w:firstLine="284"/>
        <w:jc w:val="center"/>
        <w:rPr>
          <w:sz w:val="20"/>
          <w:szCs w:val="20"/>
        </w:rPr>
      </w:pPr>
      <w:r w:rsidRPr="006E6F10">
        <w:rPr>
          <w:b/>
          <w:bCs/>
          <w:sz w:val="20"/>
          <w:szCs w:val="20"/>
        </w:rPr>
        <w:t>Контракта. Срок исполнения Контракта</w:t>
      </w:r>
    </w:p>
    <w:p w:rsidR="001601E5" w:rsidRPr="006E6F10" w:rsidRDefault="001601E5" w:rsidP="00157A93">
      <w:pPr>
        <w:pStyle w:val="ConsPlusNormal"/>
        <w:ind w:firstLine="284"/>
        <w:jc w:val="both"/>
        <w:rPr>
          <w:sz w:val="20"/>
          <w:szCs w:val="20"/>
        </w:rPr>
      </w:pPr>
    </w:p>
    <w:p w:rsidR="001601E5" w:rsidRPr="006E6F10" w:rsidRDefault="001601E5" w:rsidP="00AF3B6A">
      <w:pPr>
        <w:pStyle w:val="ConsPlusNormal"/>
        <w:ind w:firstLine="284"/>
        <w:jc w:val="both"/>
        <w:rPr>
          <w:sz w:val="20"/>
          <w:szCs w:val="20"/>
        </w:rPr>
      </w:pPr>
      <w:r w:rsidRPr="006E6F10">
        <w:rPr>
          <w:sz w:val="20"/>
          <w:szCs w:val="20"/>
        </w:rPr>
        <w:t xml:space="preserve">12.1. Контракт вступает в силу с </w:t>
      </w:r>
      <w:r w:rsidR="00CD3E03" w:rsidRPr="006E6F10">
        <w:rPr>
          <w:sz w:val="20"/>
          <w:szCs w:val="20"/>
        </w:rPr>
        <w:t>момента его подписания Сторонами</w:t>
      </w:r>
      <w:r w:rsidRPr="006E6F10">
        <w:rPr>
          <w:sz w:val="20"/>
          <w:szCs w:val="20"/>
        </w:rPr>
        <w:t xml:space="preserve"> и действует </w:t>
      </w:r>
      <w:r w:rsidRPr="00982C43">
        <w:rPr>
          <w:sz w:val="20"/>
          <w:szCs w:val="20"/>
        </w:rPr>
        <w:t xml:space="preserve">до </w:t>
      </w:r>
      <w:r w:rsidR="00CD3E03" w:rsidRPr="00982C43">
        <w:rPr>
          <w:sz w:val="20"/>
          <w:szCs w:val="20"/>
        </w:rPr>
        <w:t>31.12.202</w:t>
      </w:r>
      <w:r w:rsidR="00D638AE">
        <w:rPr>
          <w:sz w:val="20"/>
          <w:szCs w:val="20"/>
        </w:rPr>
        <w:t>6</w:t>
      </w:r>
      <w:r w:rsidRPr="006E6F10">
        <w:rPr>
          <w:sz w:val="20"/>
          <w:szCs w:val="20"/>
        </w:rPr>
        <w:t xml:space="preserve">, а в части осуществления расчетов по Контракту и ответственности Сторон, предусмотренной </w:t>
      </w:r>
      <w:hyperlink w:anchor="Par2267" w:tooltip="11. Ответственность Сторон" w:history="1">
        <w:r w:rsidRPr="006E6F10">
          <w:rPr>
            <w:sz w:val="20"/>
            <w:szCs w:val="20"/>
          </w:rPr>
          <w:t>разделом 11</w:t>
        </w:r>
      </w:hyperlink>
      <w:r w:rsidRPr="006E6F10">
        <w:rPr>
          <w:sz w:val="20"/>
          <w:szCs w:val="20"/>
        </w:rPr>
        <w:t xml:space="preserve"> Контракта, - до полного исполнения Сторонами взаимных обязательств.</w:t>
      </w:r>
    </w:p>
    <w:p w:rsidR="001601E5" w:rsidRPr="006E6F10" w:rsidRDefault="001601E5" w:rsidP="00AF3B6A">
      <w:pPr>
        <w:pStyle w:val="ConsPlusNormal"/>
        <w:ind w:firstLine="284"/>
        <w:jc w:val="both"/>
        <w:rPr>
          <w:sz w:val="20"/>
          <w:szCs w:val="20"/>
        </w:rPr>
      </w:pPr>
      <w:r w:rsidRPr="006E6F10">
        <w:rPr>
          <w:sz w:val="20"/>
          <w:szCs w:val="20"/>
        </w:rPr>
        <w:t>12.2. Все изменения Контракта должны быть совершены в письменном виде и оформлены дополнительными соглашениями к Контракту.</w:t>
      </w:r>
    </w:p>
    <w:p w:rsidR="00AF3B6A" w:rsidRPr="00AF3B6A" w:rsidRDefault="001601E5" w:rsidP="00AF3B6A">
      <w:pPr>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 xml:space="preserve">12.3. </w:t>
      </w:r>
      <w:r w:rsidR="00AF3B6A" w:rsidRPr="00AF3B6A">
        <w:rPr>
          <w:rFonts w:ascii="Times New Roman" w:eastAsiaTheme="minorEastAsia" w:hAnsi="Times New Roman" w:cs="Times New Roman"/>
          <w:sz w:val="20"/>
          <w:szCs w:val="20"/>
          <w:lang w:eastAsia="ru-RU"/>
        </w:rPr>
        <w:t>Контракт может быть расторгнут:</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 по соглашению сторон;</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 по решению суда;</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 в случае одностороннего отказа Стороны Контракта от исполнения Контракта в соответствии с гражданским законодательством.</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договоров, и в соответствии с положениями статьи 95 Закона о контрактной системе, а также при неоднократном (2 и более раз) нарушении Поставщиком своих обязательств.</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.5. Односторонний отказ от исполнения Контракта должен происходить в порядке, предусмотренном действующим законодательством РФ и настоящим Контрактом.</w:t>
      </w:r>
    </w:p>
    <w:p w:rsidR="00AF3B6A"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Pr="00AF3B6A">
        <w:rPr>
          <w:rFonts w:ascii="Times New Roman" w:eastAsiaTheme="minorEastAsia" w:hAnsi="Times New Roman" w:cs="Times New Roman"/>
          <w:sz w:val="20"/>
          <w:szCs w:val="20"/>
          <w:lang w:eastAsia="ru-RU"/>
        </w:rPr>
        <w:lastRenderedPageBreak/>
        <w:t>Поставщиком обязательств, предусмотренных Контрактом,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sidRPr="00AF3B6A">
        <w:rPr>
          <w:rFonts w:ascii="Times New Roman" w:eastAsiaTheme="minorEastAsia" w:hAnsi="Times New Roman" w:cs="Times New Roman"/>
          <w:sz w:val="20"/>
          <w:szCs w:val="20"/>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F3B6A" w:rsidRPr="00AF3B6A" w:rsidRDefault="00AF3B6A" w:rsidP="00AF3B6A">
      <w:pPr>
        <w:autoSpaceDE w:val="0"/>
        <w:autoSpaceDN w:val="0"/>
        <w:adjustRightInd w:val="0"/>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1601E5" w:rsidRPr="00AF3B6A" w:rsidRDefault="00AF3B6A" w:rsidP="00AF3B6A">
      <w:pPr>
        <w:spacing w:after="0" w:line="240" w:lineRule="auto"/>
        <w:ind w:firstLine="284"/>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r w:rsidRPr="00AF3B6A">
        <w:rPr>
          <w:rFonts w:ascii="Times New Roman" w:eastAsiaTheme="minorEastAsia" w:hAnsi="Times New Roman" w:cs="Times New Roman"/>
          <w:sz w:val="20"/>
          <w:szCs w:val="20"/>
          <w:lang w:eastAsia="ru-RU"/>
        </w:rPr>
        <w:t>.17. При исполнении Контракта по соглашению сторон могут быть внесены изменения в контракт в случаях, предусмотренных действующим законодательством РФ  и настоящим Контрактом</w:t>
      </w:r>
      <w:r w:rsidR="001601E5" w:rsidRPr="00AF3B6A">
        <w:rPr>
          <w:rFonts w:ascii="Times New Roman" w:eastAsiaTheme="minorEastAsia" w:hAnsi="Times New Roman" w:cs="Times New Roman"/>
          <w:sz w:val="20"/>
          <w:szCs w:val="20"/>
          <w:lang w:eastAsia="ru-RU"/>
        </w:rPr>
        <w:t>.</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13. Исключительные права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601E5" w:rsidRPr="006E6F10" w:rsidRDefault="001601E5" w:rsidP="00157A93">
      <w:pPr>
        <w:pStyle w:val="ConsPlusNormal"/>
        <w:ind w:firstLine="284"/>
        <w:jc w:val="both"/>
        <w:rPr>
          <w:sz w:val="20"/>
          <w:szCs w:val="20"/>
        </w:rPr>
      </w:pPr>
      <w:r w:rsidRPr="006E6F10">
        <w:rPr>
          <w:sz w:val="20"/>
          <w:szCs w:val="20"/>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14. Обстоятельства непреодолимой силы</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1601E5" w:rsidRPr="006E6F10" w:rsidRDefault="001601E5" w:rsidP="00157A93">
      <w:pPr>
        <w:pStyle w:val="ConsPlusNormal"/>
        <w:ind w:firstLine="284"/>
        <w:jc w:val="both"/>
        <w:rPr>
          <w:sz w:val="20"/>
          <w:szCs w:val="20"/>
        </w:rPr>
      </w:pPr>
      <w:r w:rsidRPr="006E6F10">
        <w:rPr>
          <w:sz w:val="20"/>
          <w:szCs w:val="20"/>
        </w:rPr>
        <w:t xml:space="preserve">14.2. Сторона, у которой возникли обстоятельства непреодолимой силы, обязана в течение </w:t>
      </w:r>
      <w:r w:rsidR="003B5C22" w:rsidRPr="006E6F10">
        <w:rPr>
          <w:sz w:val="20"/>
          <w:szCs w:val="20"/>
        </w:rPr>
        <w:t>3 рабочих</w:t>
      </w:r>
      <w:r w:rsidRPr="006E6F10">
        <w:rPr>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601E5" w:rsidRPr="006E6F10" w:rsidRDefault="001601E5" w:rsidP="00157A93">
      <w:pPr>
        <w:pStyle w:val="ConsPlusNormal"/>
        <w:ind w:firstLine="284"/>
        <w:jc w:val="both"/>
        <w:rPr>
          <w:sz w:val="20"/>
          <w:szCs w:val="20"/>
        </w:rPr>
      </w:pPr>
      <w:r w:rsidRPr="006E6F10">
        <w:rPr>
          <w:sz w:val="20"/>
          <w:szCs w:val="20"/>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601E5" w:rsidRPr="006E6F10" w:rsidRDefault="001601E5" w:rsidP="00157A93">
      <w:pPr>
        <w:pStyle w:val="ConsPlusNormal"/>
        <w:ind w:firstLine="284"/>
        <w:jc w:val="both"/>
        <w:rPr>
          <w:sz w:val="20"/>
          <w:szCs w:val="20"/>
        </w:rPr>
      </w:pPr>
      <w:r w:rsidRPr="006E6F10">
        <w:rPr>
          <w:sz w:val="20"/>
          <w:szCs w:val="20"/>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15. Уведомления</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 xml:space="preserve">15.1. Любое уведомление, которое одна Сторона направляет другой Стороне в соответствии с Контрактом, </w:t>
      </w:r>
      <w:r w:rsidR="00AD7789" w:rsidRPr="006E6F10">
        <w:rPr>
          <w:sz w:val="20"/>
          <w:szCs w:val="20"/>
        </w:rPr>
        <w:t xml:space="preserve">передается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1797" w:tooltip="17. Адреса. Банковские реквизиты и подписи Сторон:" w:history="1">
        <w:r w:rsidR="00AD7789" w:rsidRPr="006E6F10">
          <w:rPr>
            <w:sz w:val="20"/>
            <w:szCs w:val="20"/>
          </w:rPr>
          <w:t>разделе 1</w:t>
        </w:r>
      </w:hyperlink>
      <w:r w:rsidR="00AD7789" w:rsidRPr="006E6F10">
        <w:rPr>
          <w:sz w:val="20"/>
          <w:szCs w:val="20"/>
        </w:rPr>
        <w:t xml:space="preserve">9 Контракта, либо с использованием электронной почты на электронные адреса, указанные в </w:t>
      </w:r>
      <w:hyperlink w:anchor="Par1797" w:tooltip="17. Адреса. Банковские реквизиты и подписи Сторон:" w:history="1">
        <w:r w:rsidR="00AD7789" w:rsidRPr="006E6F10">
          <w:rPr>
            <w:sz w:val="20"/>
            <w:szCs w:val="20"/>
          </w:rPr>
          <w:t>разделе 1</w:t>
        </w:r>
      </w:hyperlink>
      <w:r w:rsidR="00AD7789" w:rsidRPr="006E6F10">
        <w:rPr>
          <w:sz w:val="20"/>
          <w:szCs w:val="20"/>
        </w:rPr>
        <w:t>9 Контракта, либо с использованием факсимильной связи.</w:t>
      </w:r>
    </w:p>
    <w:p w:rsidR="001601E5" w:rsidRPr="006E6F10" w:rsidRDefault="001601E5" w:rsidP="00157A93">
      <w:pPr>
        <w:pStyle w:val="ConsPlusNormal"/>
        <w:ind w:firstLine="284"/>
        <w:jc w:val="both"/>
        <w:rPr>
          <w:sz w:val="20"/>
          <w:szCs w:val="20"/>
        </w:rPr>
      </w:pPr>
      <w:r w:rsidRPr="006E6F10">
        <w:rPr>
          <w:sz w:val="20"/>
          <w:szCs w:val="20"/>
        </w:rPr>
        <w:t xml:space="preserve">15.2. В случае обмена документами при применении мер ответственности и совершении иных действий в связи с </w:t>
      </w:r>
      <w:r w:rsidRPr="006E6F10">
        <w:rPr>
          <w:sz w:val="20"/>
          <w:szCs w:val="20"/>
        </w:rPr>
        <w:lastRenderedPageBreak/>
        <w:t>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1601E5" w:rsidRPr="006E6F10" w:rsidRDefault="001601E5" w:rsidP="00157A93">
      <w:pPr>
        <w:pStyle w:val="ConsPlusNormal"/>
        <w:ind w:firstLine="284"/>
        <w:jc w:val="both"/>
        <w:rPr>
          <w:sz w:val="20"/>
          <w:szCs w:val="20"/>
        </w:rPr>
      </w:pPr>
      <w:r w:rsidRPr="006E6F10">
        <w:rPr>
          <w:sz w:val="20"/>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rsidR="001601E5" w:rsidRPr="006E6F10" w:rsidRDefault="001601E5" w:rsidP="00157A93">
      <w:pPr>
        <w:pStyle w:val="ConsPlusNormal"/>
        <w:ind w:firstLine="284"/>
        <w:jc w:val="both"/>
        <w:rPr>
          <w:sz w:val="20"/>
          <w:szCs w:val="20"/>
        </w:rPr>
      </w:pPr>
    </w:p>
    <w:p w:rsidR="00982C43" w:rsidRDefault="001601E5" w:rsidP="00982C43">
      <w:pPr>
        <w:pStyle w:val="ConsPlusNormal"/>
        <w:ind w:firstLine="284"/>
        <w:jc w:val="center"/>
        <w:outlineLvl w:val="2"/>
        <w:rPr>
          <w:b/>
          <w:bCs/>
          <w:sz w:val="20"/>
          <w:szCs w:val="20"/>
        </w:rPr>
      </w:pPr>
      <w:r w:rsidRPr="006E6F10">
        <w:rPr>
          <w:b/>
          <w:bCs/>
          <w:sz w:val="20"/>
          <w:szCs w:val="20"/>
        </w:rPr>
        <w:t>16. Банковское сопровождение Контракта</w:t>
      </w:r>
      <w:r w:rsidR="00982C43">
        <w:rPr>
          <w:b/>
          <w:bCs/>
          <w:sz w:val="20"/>
          <w:szCs w:val="20"/>
        </w:rPr>
        <w:t xml:space="preserve"> </w:t>
      </w:r>
      <w:r w:rsidRPr="006E6F10">
        <w:rPr>
          <w:b/>
          <w:bCs/>
          <w:sz w:val="20"/>
          <w:szCs w:val="20"/>
        </w:rPr>
        <w:t>или</w:t>
      </w:r>
      <w:r w:rsidR="00982C43">
        <w:rPr>
          <w:b/>
          <w:bCs/>
          <w:sz w:val="20"/>
          <w:szCs w:val="20"/>
        </w:rPr>
        <w:t xml:space="preserve"> </w:t>
      </w:r>
      <w:r w:rsidRPr="006E6F10">
        <w:rPr>
          <w:b/>
          <w:bCs/>
          <w:sz w:val="20"/>
          <w:szCs w:val="20"/>
        </w:rPr>
        <w:t xml:space="preserve">Казначейское сопровождение средств </w:t>
      </w:r>
    </w:p>
    <w:p w:rsidR="001601E5" w:rsidRPr="006E6F10" w:rsidRDefault="001601E5" w:rsidP="00982C43">
      <w:pPr>
        <w:pStyle w:val="ConsPlusNormal"/>
        <w:ind w:firstLine="284"/>
        <w:jc w:val="center"/>
        <w:outlineLvl w:val="2"/>
        <w:rPr>
          <w:sz w:val="20"/>
          <w:szCs w:val="20"/>
        </w:rPr>
      </w:pPr>
      <w:r w:rsidRPr="006E6F10">
        <w:rPr>
          <w:b/>
          <w:bCs/>
          <w:sz w:val="20"/>
          <w:szCs w:val="20"/>
        </w:rPr>
        <w:t>в валюте</w:t>
      </w:r>
      <w:r w:rsidR="00982C43">
        <w:rPr>
          <w:b/>
          <w:bCs/>
          <w:sz w:val="20"/>
          <w:szCs w:val="20"/>
        </w:rPr>
        <w:t xml:space="preserve"> </w:t>
      </w:r>
      <w:r w:rsidRPr="006E6F10">
        <w:rPr>
          <w:b/>
          <w:bCs/>
          <w:sz w:val="20"/>
          <w:szCs w:val="20"/>
        </w:rPr>
        <w:t>Российской Федерации, предоставление которых осуществляется</w:t>
      </w:r>
    </w:p>
    <w:p w:rsidR="001601E5" w:rsidRPr="006E6F10" w:rsidRDefault="001601E5" w:rsidP="00157A93">
      <w:pPr>
        <w:pStyle w:val="ConsPlusNormal"/>
        <w:ind w:firstLine="284"/>
        <w:jc w:val="center"/>
        <w:rPr>
          <w:sz w:val="20"/>
          <w:szCs w:val="20"/>
        </w:rPr>
      </w:pPr>
      <w:r w:rsidRPr="006E6F10">
        <w:rPr>
          <w:b/>
          <w:bCs/>
          <w:sz w:val="20"/>
          <w:szCs w:val="20"/>
        </w:rPr>
        <w:t>с последующим подтверждением их использования в соответствии</w:t>
      </w:r>
    </w:p>
    <w:p w:rsidR="001601E5" w:rsidRPr="006E6F10" w:rsidRDefault="001601E5" w:rsidP="00157A93">
      <w:pPr>
        <w:pStyle w:val="ConsPlusNormal"/>
        <w:ind w:firstLine="284"/>
        <w:jc w:val="center"/>
        <w:rPr>
          <w:sz w:val="20"/>
          <w:szCs w:val="20"/>
        </w:rPr>
      </w:pPr>
      <w:r w:rsidRPr="006E6F10">
        <w:rPr>
          <w:b/>
          <w:bCs/>
          <w:sz w:val="20"/>
          <w:szCs w:val="20"/>
        </w:rPr>
        <w:t>с условиями и(или) целями предоставления указанных средств</w:t>
      </w:r>
      <w:r w:rsidR="00982C43">
        <w:rPr>
          <w:b/>
          <w:bCs/>
          <w:sz w:val="20"/>
          <w:szCs w:val="20"/>
        </w:rPr>
        <w:t xml:space="preserve"> </w:t>
      </w:r>
      <w:r w:rsidRPr="006E6F10">
        <w:rPr>
          <w:b/>
          <w:bCs/>
          <w:sz w:val="20"/>
          <w:szCs w:val="20"/>
        </w:rPr>
        <w:t>(казначейское сопровождение)</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16.1. Банковское и казначейское сопровождение Контракта не предусмотрено.</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17. Антикоррупционная оговорка</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both"/>
        <w:rPr>
          <w:sz w:val="20"/>
          <w:szCs w:val="20"/>
        </w:rPr>
      </w:pPr>
      <w:r w:rsidRPr="006E6F10">
        <w:rPr>
          <w:sz w:val="20"/>
          <w:szCs w:val="20"/>
        </w:rPr>
        <w:t>17.1.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601E5" w:rsidRPr="006E6F10" w:rsidRDefault="001601E5" w:rsidP="00157A93">
      <w:pPr>
        <w:pStyle w:val="ConsPlusNormal"/>
        <w:ind w:firstLine="284"/>
        <w:jc w:val="both"/>
        <w:rPr>
          <w:sz w:val="20"/>
          <w:szCs w:val="20"/>
        </w:rPr>
      </w:pPr>
      <w:r w:rsidRPr="006E6F10">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601E5" w:rsidRPr="006E6F10" w:rsidRDefault="001601E5" w:rsidP="00157A93">
      <w:pPr>
        <w:pStyle w:val="ConsPlusNormal"/>
        <w:ind w:firstLine="284"/>
        <w:jc w:val="both"/>
        <w:rPr>
          <w:sz w:val="20"/>
          <w:szCs w:val="20"/>
        </w:rPr>
      </w:pPr>
      <w:r w:rsidRPr="006E6F10">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01E5" w:rsidRPr="006E6F10" w:rsidRDefault="001601E5" w:rsidP="00157A93">
      <w:pPr>
        <w:pStyle w:val="ConsPlusNormal"/>
        <w:ind w:firstLine="284"/>
        <w:jc w:val="both"/>
        <w:rPr>
          <w:sz w:val="20"/>
          <w:szCs w:val="20"/>
        </w:rPr>
      </w:pPr>
      <w:r w:rsidRPr="006E6F10">
        <w:rPr>
          <w:sz w:val="20"/>
          <w:szCs w:val="20"/>
        </w:rPr>
        <w:t>не совершать иных действий, нарушающих антикоррупционное законодательство Российской Федерации.</w:t>
      </w:r>
    </w:p>
    <w:p w:rsidR="001601E5" w:rsidRPr="006E6F10" w:rsidRDefault="001601E5" w:rsidP="00157A93">
      <w:pPr>
        <w:pStyle w:val="ConsPlusNormal"/>
        <w:ind w:firstLine="284"/>
        <w:jc w:val="both"/>
        <w:rPr>
          <w:sz w:val="20"/>
          <w:szCs w:val="20"/>
        </w:rPr>
      </w:pPr>
    </w:p>
    <w:p w:rsidR="001601E5" w:rsidRDefault="001601E5" w:rsidP="008A1FBC">
      <w:pPr>
        <w:pStyle w:val="ConsPlusNormal"/>
        <w:ind w:firstLine="284"/>
        <w:jc w:val="center"/>
        <w:outlineLvl w:val="2"/>
        <w:rPr>
          <w:b/>
          <w:bCs/>
          <w:sz w:val="20"/>
          <w:szCs w:val="20"/>
        </w:rPr>
      </w:pPr>
      <w:r w:rsidRPr="006E6F10">
        <w:rPr>
          <w:b/>
          <w:bCs/>
          <w:sz w:val="20"/>
          <w:szCs w:val="20"/>
        </w:rPr>
        <w:t>18. Заключительные положения</w:t>
      </w:r>
    </w:p>
    <w:p w:rsidR="00982C43" w:rsidRPr="006E6F10" w:rsidRDefault="00982C43" w:rsidP="008A1FBC">
      <w:pPr>
        <w:pStyle w:val="ConsPlusNormal"/>
        <w:ind w:firstLine="284"/>
        <w:jc w:val="center"/>
        <w:outlineLvl w:val="2"/>
        <w:rPr>
          <w:sz w:val="20"/>
          <w:szCs w:val="20"/>
        </w:rPr>
      </w:pPr>
    </w:p>
    <w:p w:rsidR="001601E5" w:rsidRPr="006E6F10" w:rsidRDefault="001601E5" w:rsidP="00157A93">
      <w:pPr>
        <w:pStyle w:val="ConsPlusNormal"/>
        <w:ind w:firstLine="284"/>
        <w:jc w:val="both"/>
        <w:rPr>
          <w:sz w:val="20"/>
          <w:szCs w:val="20"/>
        </w:rPr>
      </w:pPr>
      <w:r w:rsidRPr="006E6F10">
        <w:rPr>
          <w:sz w:val="20"/>
          <w:szCs w:val="20"/>
        </w:rPr>
        <w:t>18.1. Во всем, что не предусмотрено Контрактом, Стороны руководствуются законодательством Российской Федерации.</w:t>
      </w:r>
    </w:p>
    <w:p w:rsidR="001601E5" w:rsidRPr="006E6F10" w:rsidRDefault="001601E5" w:rsidP="00157A93">
      <w:pPr>
        <w:pStyle w:val="ConsPlusNormal"/>
        <w:ind w:firstLine="284"/>
        <w:jc w:val="both"/>
        <w:rPr>
          <w:sz w:val="20"/>
          <w:szCs w:val="20"/>
        </w:rPr>
      </w:pPr>
      <w:r w:rsidRPr="006E6F10">
        <w:rPr>
          <w:sz w:val="20"/>
          <w:szCs w:val="20"/>
        </w:rPr>
        <w:t xml:space="preserve">18.2.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EA31F5" w:rsidRPr="006E6F10">
        <w:rPr>
          <w:sz w:val="20"/>
          <w:szCs w:val="20"/>
        </w:rPr>
        <w:t>Арбитражный суд Санкт-Петербурга и Ленинградской области</w:t>
      </w:r>
      <w:r w:rsidRPr="006E6F10">
        <w:rPr>
          <w:sz w:val="20"/>
          <w:szCs w:val="20"/>
        </w:rPr>
        <w:t>.</w:t>
      </w:r>
    </w:p>
    <w:p w:rsidR="001601E5" w:rsidRPr="006E6F10" w:rsidRDefault="001601E5" w:rsidP="00157A93">
      <w:pPr>
        <w:pStyle w:val="ConsPlusNormal"/>
        <w:ind w:firstLine="284"/>
        <w:jc w:val="both"/>
        <w:rPr>
          <w:sz w:val="20"/>
          <w:szCs w:val="20"/>
        </w:rPr>
      </w:pPr>
      <w:r w:rsidRPr="006E6F10">
        <w:rPr>
          <w:sz w:val="20"/>
          <w:szCs w:val="20"/>
        </w:rPr>
        <w:t>18.</w:t>
      </w:r>
      <w:r w:rsidR="00AF3B6A">
        <w:rPr>
          <w:sz w:val="20"/>
          <w:szCs w:val="20"/>
        </w:rPr>
        <w:t>3</w:t>
      </w:r>
      <w:r w:rsidRPr="006E6F10">
        <w:rPr>
          <w:sz w:val="20"/>
          <w:szCs w:val="20"/>
        </w:rPr>
        <w:t>. Контракт составлен в форме электронного документа, подписанного усиленными электронными подписями Сторон.</w:t>
      </w:r>
    </w:p>
    <w:p w:rsidR="001601E5" w:rsidRPr="00AF3B6A" w:rsidRDefault="001601E5" w:rsidP="00157A93">
      <w:pPr>
        <w:pStyle w:val="ConsPlusNormal"/>
        <w:ind w:firstLine="284"/>
        <w:jc w:val="both"/>
        <w:rPr>
          <w:b/>
          <w:sz w:val="20"/>
          <w:szCs w:val="20"/>
        </w:rPr>
      </w:pPr>
      <w:r w:rsidRPr="006E6F10">
        <w:rPr>
          <w:sz w:val="20"/>
          <w:szCs w:val="20"/>
        </w:rPr>
        <w:t>18.</w:t>
      </w:r>
      <w:r w:rsidR="00AF3B6A">
        <w:rPr>
          <w:sz w:val="20"/>
          <w:szCs w:val="20"/>
        </w:rPr>
        <w:t>4</w:t>
      </w:r>
      <w:r w:rsidRPr="006E6F10">
        <w:rPr>
          <w:sz w:val="20"/>
          <w:szCs w:val="20"/>
        </w:rPr>
        <w:t xml:space="preserve">. </w:t>
      </w:r>
      <w:r w:rsidRPr="00AF3B6A">
        <w:rPr>
          <w:b/>
          <w:sz w:val="20"/>
          <w:szCs w:val="20"/>
        </w:rPr>
        <w:t>Должностное лицо Заказчика, ответственное за исполнение настоящего Контракта</w:t>
      </w:r>
      <w:r w:rsidR="00EA31F5" w:rsidRPr="00AF3B6A">
        <w:rPr>
          <w:b/>
          <w:sz w:val="20"/>
          <w:szCs w:val="20"/>
        </w:rPr>
        <w:t xml:space="preserve">: </w:t>
      </w:r>
      <w:r w:rsidR="00AF3B6A">
        <w:rPr>
          <w:b/>
          <w:sz w:val="20"/>
          <w:szCs w:val="20"/>
        </w:rPr>
        <w:t xml:space="preserve">главная медицинская сестра Богданова Оксана Владимировна, </w:t>
      </w:r>
      <w:r w:rsidR="009F593B" w:rsidRPr="00AF3B6A">
        <w:rPr>
          <w:b/>
          <w:sz w:val="20"/>
          <w:szCs w:val="20"/>
        </w:rPr>
        <w:t>тел. (812) 241-33-</w:t>
      </w:r>
      <w:r w:rsidR="00AF3B6A">
        <w:rPr>
          <w:b/>
          <w:sz w:val="20"/>
          <w:szCs w:val="20"/>
        </w:rPr>
        <w:t xml:space="preserve">14, </w:t>
      </w:r>
      <w:r w:rsidR="00AF3B6A">
        <w:rPr>
          <w:b/>
          <w:sz w:val="20"/>
          <w:szCs w:val="20"/>
          <w:lang w:val="en-US"/>
        </w:rPr>
        <w:t>e</w:t>
      </w:r>
      <w:r w:rsidR="00AF3B6A" w:rsidRPr="00BF7A9B">
        <w:rPr>
          <w:b/>
          <w:sz w:val="20"/>
          <w:szCs w:val="20"/>
        </w:rPr>
        <w:t>-</w:t>
      </w:r>
      <w:r w:rsidR="00AF3B6A">
        <w:rPr>
          <w:b/>
          <w:sz w:val="20"/>
          <w:szCs w:val="20"/>
          <w:lang w:val="en-US"/>
        </w:rPr>
        <w:t>mail</w:t>
      </w:r>
      <w:r w:rsidR="00AF3B6A">
        <w:rPr>
          <w:b/>
          <w:sz w:val="20"/>
          <w:szCs w:val="20"/>
        </w:rPr>
        <w:t xml:space="preserve">: </w:t>
      </w:r>
      <w:r w:rsidR="00AF3B6A" w:rsidRPr="00AF3B6A">
        <w:rPr>
          <w:b/>
          <w:sz w:val="20"/>
          <w:szCs w:val="20"/>
        </w:rPr>
        <w:t>oxford171@yandex.ru</w:t>
      </w:r>
      <w:r w:rsidR="009F593B" w:rsidRPr="009F593B">
        <w:rPr>
          <w:sz w:val="20"/>
          <w:szCs w:val="20"/>
        </w:rPr>
        <w:t>.</w:t>
      </w:r>
    </w:p>
    <w:p w:rsidR="001601E5" w:rsidRPr="006E6F10" w:rsidRDefault="00AF3B6A" w:rsidP="00157A93">
      <w:pPr>
        <w:pStyle w:val="ConsPlusNormal"/>
        <w:ind w:firstLine="284"/>
        <w:jc w:val="both"/>
        <w:rPr>
          <w:sz w:val="20"/>
          <w:szCs w:val="20"/>
        </w:rPr>
      </w:pPr>
      <w:r>
        <w:rPr>
          <w:sz w:val="20"/>
          <w:szCs w:val="20"/>
        </w:rPr>
        <w:t>18.5</w:t>
      </w:r>
      <w:r w:rsidR="001601E5" w:rsidRPr="006E6F10">
        <w:rPr>
          <w:sz w:val="20"/>
          <w:szCs w:val="20"/>
        </w:rPr>
        <w:t>. Приложения к Контракту являются его неотъемлемой частью.</w:t>
      </w:r>
    </w:p>
    <w:p w:rsidR="001601E5" w:rsidRPr="006E6F10" w:rsidRDefault="001601E5" w:rsidP="00157A93">
      <w:pPr>
        <w:pStyle w:val="ConsPlusNormal"/>
        <w:ind w:firstLine="284"/>
        <w:jc w:val="both"/>
        <w:rPr>
          <w:sz w:val="20"/>
          <w:szCs w:val="20"/>
        </w:rPr>
      </w:pPr>
      <w:r w:rsidRPr="006E6F10">
        <w:rPr>
          <w:sz w:val="20"/>
          <w:szCs w:val="20"/>
        </w:rPr>
        <w:t xml:space="preserve">Приложение </w:t>
      </w:r>
      <w:r w:rsidR="00E10011">
        <w:rPr>
          <w:sz w:val="20"/>
          <w:szCs w:val="20"/>
        </w:rPr>
        <w:t>№</w:t>
      </w:r>
      <w:r w:rsidRPr="006E6F10">
        <w:rPr>
          <w:sz w:val="20"/>
          <w:szCs w:val="20"/>
        </w:rPr>
        <w:t xml:space="preserve"> 1</w:t>
      </w:r>
      <w:r w:rsidR="0057409E">
        <w:rPr>
          <w:sz w:val="20"/>
          <w:szCs w:val="20"/>
        </w:rPr>
        <w:t xml:space="preserve"> – </w:t>
      </w:r>
      <w:r w:rsidR="005B231D">
        <w:rPr>
          <w:sz w:val="20"/>
          <w:szCs w:val="20"/>
        </w:rPr>
        <w:t>Спецификация.</w:t>
      </w:r>
    </w:p>
    <w:p w:rsidR="001601E5" w:rsidRPr="006E6F10" w:rsidRDefault="001601E5" w:rsidP="00157A93">
      <w:pPr>
        <w:pStyle w:val="ConsPlusNormal"/>
        <w:ind w:firstLine="284"/>
        <w:jc w:val="both"/>
        <w:rPr>
          <w:sz w:val="20"/>
          <w:szCs w:val="20"/>
        </w:rPr>
      </w:pPr>
    </w:p>
    <w:p w:rsidR="001601E5" w:rsidRPr="006E6F10" w:rsidRDefault="001601E5" w:rsidP="00157A93">
      <w:pPr>
        <w:pStyle w:val="ConsPlusNormal"/>
        <w:ind w:firstLine="284"/>
        <w:jc w:val="center"/>
        <w:outlineLvl w:val="2"/>
        <w:rPr>
          <w:sz w:val="20"/>
          <w:szCs w:val="20"/>
        </w:rPr>
      </w:pPr>
      <w:r w:rsidRPr="006E6F10">
        <w:rPr>
          <w:b/>
          <w:bCs/>
          <w:sz w:val="20"/>
          <w:szCs w:val="20"/>
        </w:rPr>
        <w:t>19. Реквизиты и подписи Сторон</w:t>
      </w:r>
    </w:p>
    <w:p w:rsidR="009E5CC1" w:rsidRPr="006E6F10" w:rsidRDefault="009E5CC1" w:rsidP="00157A93">
      <w:pPr>
        <w:pStyle w:val="ConsPlusNormal"/>
        <w:ind w:firstLine="284"/>
        <w:jc w:val="both"/>
        <w:rPr>
          <w:sz w:val="20"/>
          <w:szCs w:val="20"/>
        </w:rPr>
      </w:pPr>
    </w:p>
    <w:tbl>
      <w:tblPr>
        <w:tblW w:w="5000" w:type="pct"/>
        <w:tblCellMar>
          <w:top w:w="102" w:type="dxa"/>
          <w:left w:w="62" w:type="dxa"/>
          <w:bottom w:w="102" w:type="dxa"/>
          <w:right w:w="62" w:type="dxa"/>
        </w:tblCellMar>
        <w:tblLook w:val="04A0"/>
      </w:tblPr>
      <w:tblGrid>
        <w:gridCol w:w="5165"/>
        <w:gridCol w:w="5166"/>
      </w:tblGrid>
      <w:tr w:rsidR="009F593B" w:rsidRPr="009F593B" w:rsidTr="008A1FBC">
        <w:tc>
          <w:tcPr>
            <w:tcW w:w="2500" w:type="pct"/>
          </w:tcPr>
          <w:p w:rsidR="009F593B" w:rsidRPr="009F593B" w:rsidRDefault="009F593B" w:rsidP="001B618B">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9F593B">
              <w:rPr>
                <w:rFonts w:ascii="Times New Roman" w:eastAsia="Times New Roman" w:hAnsi="Times New Roman" w:cs="Times New Roman"/>
                <w:b/>
                <w:sz w:val="20"/>
                <w:szCs w:val="20"/>
                <w:lang w:eastAsia="ru-RU"/>
              </w:rPr>
              <w:t>Заказчик:</w:t>
            </w:r>
          </w:p>
          <w:p w:rsidR="009F593B" w:rsidRPr="009F593B" w:rsidRDefault="009F593B" w:rsidP="001B618B">
            <w:pPr>
              <w:widowControl w:val="0"/>
              <w:spacing w:after="0" w:line="240" w:lineRule="auto"/>
              <w:jc w:val="center"/>
              <w:rPr>
                <w:rFonts w:ascii="Times New Roman" w:eastAsia="Courier New" w:hAnsi="Times New Roman" w:cs="Times New Roman"/>
                <w:b/>
                <w:sz w:val="19"/>
                <w:szCs w:val="19"/>
                <w:lang w:eastAsia="ru-RU" w:bidi="ru-RU"/>
              </w:rPr>
            </w:pPr>
            <w:r w:rsidRPr="009F593B">
              <w:rPr>
                <w:rFonts w:ascii="Times New Roman" w:eastAsia="Courier New" w:hAnsi="Times New Roman" w:cs="Times New Roman"/>
                <w:b/>
                <w:sz w:val="19"/>
                <w:szCs w:val="19"/>
                <w:lang w:eastAsia="ru-RU" w:bidi="ru-RU"/>
              </w:rPr>
              <w:t>Санкт-Петербургское государственное бюджетное учреждение здравоохранения "Детская городская поликлиника № 35"</w:t>
            </w:r>
          </w:p>
          <w:p w:rsidR="009F593B" w:rsidRPr="009F593B" w:rsidRDefault="009F593B" w:rsidP="001B618B">
            <w:pPr>
              <w:widowControl w:val="0"/>
              <w:spacing w:after="0" w:line="240" w:lineRule="auto"/>
              <w:jc w:val="center"/>
              <w:rPr>
                <w:rFonts w:ascii="Times New Roman" w:eastAsia="Courier New" w:hAnsi="Times New Roman" w:cs="Times New Roman"/>
                <w:b/>
                <w:sz w:val="19"/>
                <w:szCs w:val="19"/>
                <w:lang w:eastAsia="ru-RU" w:bidi="ru-RU"/>
              </w:rPr>
            </w:pPr>
            <w:r w:rsidRPr="009F593B">
              <w:rPr>
                <w:rFonts w:ascii="Times New Roman" w:eastAsia="Courier New" w:hAnsi="Times New Roman" w:cs="Times New Roman"/>
                <w:b/>
                <w:sz w:val="19"/>
                <w:szCs w:val="19"/>
                <w:lang w:eastAsia="ru-RU" w:bidi="ru-RU"/>
              </w:rPr>
              <w:t>(СПб ГБУЗ "Детская городская поликлиника № 35")</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 xml:space="preserve">ИНН 7810228422, КПП  781001001, </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ОГРН 1027804894578, ОКТМО 40375000, ОКПО 34295219</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Юридический адрес: 196191, Санкт-Петербург, Ленинский пр., д.168, к.2</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Фактический адрес: 196191, Санкт-Петербург, Ленинский пр., д.168, к.2</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Реквизиты:</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Лицевой счет 0591040 в Комитете финансов г.Санкт-Петербурга</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 xml:space="preserve">Р/с 40102810945370000005, </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К/с 03224643400000007200,</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БИК 014030106</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lastRenderedPageBreak/>
              <w:t>Северо-Западное ГУ Банка России/УФК по г.Санкт-Петербургу, г.Санкт-Петербург</w:t>
            </w:r>
          </w:p>
          <w:p w:rsidR="009F593B" w:rsidRPr="009F593B" w:rsidRDefault="009F593B" w:rsidP="008A1FBC">
            <w:pPr>
              <w:widowControl w:val="0"/>
              <w:spacing w:after="0" w:line="240" w:lineRule="auto"/>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Тел./факс: (812) 241-33-22, 241-33-10</w:t>
            </w:r>
          </w:p>
          <w:p w:rsidR="009F593B" w:rsidRPr="009F593B" w:rsidRDefault="009F593B" w:rsidP="008A1FBC">
            <w:pPr>
              <w:widowControl w:val="0"/>
              <w:spacing w:after="0" w:line="240" w:lineRule="auto"/>
              <w:rPr>
                <w:rFonts w:ascii="Times New Roman" w:eastAsia="Courier New" w:hAnsi="Times New Roman" w:cs="Times New Roman"/>
                <w:sz w:val="19"/>
                <w:szCs w:val="19"/>
                <w:u w:val="single"/>
                <w:lang w:eastAsia="ru-RU" w:bidi="ru-RU"/>
              </w:rPr>
            </w:pPr>
            <w:r w:rsidRPr="009F593B">
              <w:rPr>
                <w:rFonts w:ascii="Times New Roman" w:eastAsia="Courier New" w:hAnsi="Times New Roman" w:cs="Times New Roman"/>
                <w:sz w:val="19"/>
                <w:szCs w:val="19"/>
                <w:lang w:val="en-US" w:eastAsia="ru-RU" w:bidi="ru-RU"/>
              </w:rPr>
              <w:t>e</w:t>
            </w:r>
            <w:r w:rsidRPr="009F593B">
              <w:rPr>
                <w:rFonts w:ascii="Times New Roman" w:eastAsia="Courier New" w:hAnsi="Times New Roman" w:cs="Times New Roman"/>
                <w:sz w:val="19"/>
                <w:szCs w:val="19"/>
                <w:lang w:eastAsia="ru-RU" w:bidi="ru-RU"/>
              </w:rPr>
              <w:t>-</w:t>
            </w:r>
            <w:r w:rsidRPr="009F593B">
              <w:rPr>
                <w:rFonts w:ascii="Times New Roman" w:eastAsia="Courier New" w:hAnsi="Times New Roman" w:cs="Times New Roman"/>
                <w:sz w:val="19"/>
                <w:szCs w:val="19"/>
                <w:lang w:val="en-US" w:eastAsia="ru-RU" w:bidi="ru-RU"/>
              </w:rPr>
              <w:t>mail</w:t>
            </w:r>
            <w:r w:rsidRPr="009F593B">
              <w:rPr>
                <w:rFonts w:ascii="Times New Roman" w:eastAsia="Courier New" w:hAnsi="Times New Roman" w:cs="Times New Roman"/>
                <w:sz w:val="19"/>
                <w:szCs w:val="19"/>
                <w:lang w:eastAsia="ru-RU" w:bidi="ru-RU"/>
              </w:rPr>
              <w:t xml:space="preserve">: </w:t>
            </w:r>
            <w:hyperlink r:id="rId9" w:history="1">
              <w:r w:rsidRPr="009F593B">
                <w:rPr>
                  <w:rFonts w:ascii="Times New Roman" w:eastAsia="Courier New" w:hAnsi="Times New Roman" w:cs="Times New Roman"/>
                  <w:sz w:val="19"/>
                  <w:szCs w:val="19"/>
                  <w:u w:val="single"/>
                  <w:lang w:val="en-US" w:eastAsia="ru-RU" w:bidi="ru-RU"/>
                </w:rPr>
                <w:t>poliklinika</w:t>
              </w:r>
              <w:r w:rsidRPr="009F593B">
                <w:rPr>
                  <w:rFonts w:ascii="Times New Roman" w:eastAsia="Courier New" w:hAnsi="Times New Roman" w:cs="Times New Roman"/>
                  <w:sz w:val="19"/>
                  <w:szCs w:val="19"/>
                  <w:u w:val="single"/>
                  <w:lang w:eastAsia="ru-RU" w:bidi="ru-RU"/>
                </w:rPr>
                <w:t>35</w:t>
              </w:r>
              <w:r w:rsidRPr="009F593B">
                <w:rPr>
                  <w:rFonts w:ascii="Times New Roman" w:eastAsia="Courier New" w:hAnsi="Times New Roman" w:cs="Times New Roman"/>
                  <w:sz w:val="19"/>
                  <w:szCs w:val="19"/>
                  <w:u w:val="single"/>
                  <w:lang w:val="en-US" w:eastAsia="ru-RU" w:bidi="ru-RU"/>
                </w:rPr>
                <w:t>ec</w:t>
              </w:r>
              <w:r w:rsidRPr="009F593B">
                <w:rPr>
                  <w:rFonts w:ascii="Times New Roman" w:eastAsia="Courier New" w:hAnsi="Times New Roman" w:cs="Times New Roman"/>
                  <w:sz w:val="19"/>
                  <w:szCs w:val="19"/>
                  <w:u w:val="single"/>
                  <w:lang w:eastAsia="ru-RU" w:bidi="ru-RU"/>
                </w:rPr>
                <w:t>@</w:t>
              </w:r>
              <w:r w:rsidRPr="009F593B">
                <w:rPr>
                  <w:rFonts w:ascii="Times New Roman" w:eastAsia="Courier New" w:hAnsi="Times New Roman" w:cs="Times New Roman"/>
                  <w:sz w:val="19"/>
                  <w:szCs w:val="19"/>
                  <w:u w:val="single"/>
                  <w:lang w:val="en-US" w:eastAsia="ru-RU" w:bidi="ru-RU"/>
                </w:rPr>
                <w:t>mail</w:t>
              </w:r>
              <w:r w:rsidRPr="009F593B">
                <w:rPr>
                  <w:rFonts w:ascii="Times New Roman" w:eastAsia="Courier New" w:hAnsi="Times New Roman" w:cs="Times New Roman"/>
                  <w:sz w:val="19"/>
                  <w:szCs w:val="19"/>
                  <w:u w:val="single"/>
                  <w:lang w:eastAsia="ru-RU" w:bidi="ru-RU"/>
                </w:rPr>
                <w:t>.</w:t>
              </w:r>
              <w:r w:rsidRPr="009F593B">
                <w:rPr>
                  <w:rFonts w:ascii="Times New Roman" w:eastAsia="Courier New" w:hAnsi="Times New Roman" w:cs="Times New Roman"/>
                  <w:sz w:val="19"/>
                  <w:szCs w:val="19"/>
                  <w:u w:val="single"/>
                  <w:lang w:val="en-US" w:eastAsia="ru-RU" w:bidi="ru-RU"/>
                </w:rPr>
                <w:t>ru</w:t>
              </w:r>
            </w:hyperlink>
          </w:p>
          <w:p w:rsidR="009F593B" w:rsidRPr="009F593B" w:rsidRDefault="009F593B" w:rsidP="00157A93">
            <w:pPr>
              <w:widowControl w:val="0"/>
              <w:autoSpaceDE w:val="0"/>
              <w:autoSpaceDN w:val="0"/>
              <w:spacing w:after="0" w:line="240" w:lineRule="auto"/>
              <w:ind w:firstLine="284"/>
              <w:jc w:val="both"/>
              <w:rPr>
                <w:rFonts w:ascii="Times New Roman" w:eastAsia="Times New Roman" w:hAnsi="Times New Roman" w:cs="Times New Roman"/>
                <w:sz w:val="20"/>
                <w:szCs w:val="20"/>
                <w:lang w:eastAsia="ru-RU"/>
              </w:rPr>
            </w:pPr>
          </w:p>
        </w:tc>
        <w:tc>
          <w:tcPr>
            <w:tcW w:w="2500" w:type="pct"/>
          </w:tcPr>
          <w:p w:rsidR="009F593B" w:rsidRPr="009F593B" w:rsidRDefault="009F593B" w:rsidP="00157A93">
            <w:pPr>
              <w:widowControl w:val="0"/>
              <w:autoSpaceDE w:val="0"/>
              <w:autoSpaceDN w:val="0"/>
              <w:spacing w:after="0" w:line="240" w:lineRule="auto"/>
              <w:ind w:firstLine="284"/>
              <w:jc w:val="center"/>
              <w:rPr>
                <w:rFonts w:ascii="Times New Roman" w:eastAsia="Courier New" w:hAnsi="Times New Roman" w:cs="Times New Roman"/>
                <w:b/>
                <w:sz w:val="19"/>
                <w:szCs w:val="19"/>
                <w:lang w:eastAsia="ru-RU" w:bidi="ru-RU"/>
              </w:rPr>
            </w:pPr>
            <w:r>
              <w:rPr>
                <w:rFonts w:ascii="Times New Roman" w:eastAsia="Courier New" w:hAnsi="Times New Roman" w:cs="Times New Roman"/>
                <w:b/>
                <w:sz w:val="19"/>
                <w:szCs w:val="19"/>
                <w:lang w:eastAsia="ru-RU" w:bidi="ru-RU"/>
              </w:rPr>
              <w:lastRenderedPageBreak/>
              <w:t>Поставщик</w:t>
            </w:r>
            <w:r w:rsidRPr="009F593B">
              <w:rPr>
                <w:rFonts w:ascii="Times New Roman" w:eastAsia="Courier New" w:hAnsi="Times New Roman" w:cs="Times New Roman"/>
                <w:b/>
                <w:sz w:val="19"/>
                <w:szCs w:val="19"/>
                <w:lang w:eastAsia="ru-RU" w:bidi="ru-RU"/>
              </w:rPr>
              <w:t>:</w:t>
            </w:r>
          </w:p>
          <w:p w:rsidR="007C17EF" w:rsidRPr="0027497F" w:rsidRDefault="007C17EF" w:rsidP="007C17EF">
            <w:pPr>
              <w:pStyle w:val="ConsPlusNormal"/>
              <w:jc w:val="both"/>
              <w:rPr>
                <w:sz w:val="20"/>
                <w:szCs w:val="20"/>
              </w:rPr>
            </w:pPr>
            <w:r w:rsidRPr="0027497F">
              <w:rPr>
                <w:sz w:val="20"/>
                <w:szCs w:val="20"/>
              </w:rPr>
              <w:t>Полное и сокращенное (при наличии) наименование юридического лица, в том числе иностранного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rsidR="009F593B" w:rsidRPr="007C17EF" w:rsidRDefault="007C17EF" w:rsidP="007C17EF">
            <w:pPr>
              <w:widowControl w:val="0"/>
              <w:autoSpaceDE w:val="0"/>
              <w:autoSpaceDN w:val="0"/>
              <w:spacing w:after="0" w:line="240" w:lineRule="auto"/>
              <w:jc w:val="both"/>
              <w:rPr>
                <w:rFonts w:ascii="Times New Roman" w:eastAsiaTheme="minorEastAsia" w:hAnsi="Times New Roman" w:cs="Times New Roman"/>
                <w:sz w:val="20"/>
                <w:szCs w:val="20"/>
                <w:lang w:eastAsia="ru-RU"/>
              </w:rPr>
            </w:pPr>
            <w:r w:rsidRPr="007C17EF">
              <w:rPr>
                <w:rFonts w:ascii="Times New Roman" w:eastAsiaTheme="minorEastAsia" w:hAnsi="Times New Roman" w:cs="Times New Roman"/>
                <w:sz w:val="20"/>
                <w:szCs w:val="20"/>
                <w:lang w:eastAsia="ru-RU"/>
              </w:rPr>
              <w:t xml:space="preserve">фамилия, имя, отчество (при наличии), идентификационный номер налогоплательщика (при </w:t>
            </w:r>
            <w:r w:rsidRPr="007C17EF">
              <w:rPr>
                <w:rFonts w:ascii="Times New Roman" w:eastAsiaTheme="minorEastAsia" w:hAnsi="Times New Roman" w:cs="Times New Roman"/>
                <w:sz w:val="20"/>
                <w:szCs w:val="20"/>
                <w:lang w:eastAsia="ru-RU"/>
              </w:rPr>
              <w:lastRenderedPageBreak/>
              <w:t>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7C17EF" w:rsidRPr="0027497F" w:rsidRDefault="007C17EF" w:rsidP="007C17EF">
            <w:pPr>
              <w:pStyle w:val="ConsPlusNormal"/>
              <w:jc w:val="both"/>
              <w:rPr>
                <w:sz w:val="20"/>
                <w:szCs w:val="20"/>
              </w:rPr>
            </w:pPr>
            <w:r w:rsidRPr="0027497F">
              <w:rPr>
                <w:sz w:val="20"/>
                <w:szCs w:val="20"/>
              </w:rPr>
              <w:t>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rsidR="007C17EF" w:rsidRPr="0027497F" w:rsidRDefault="007C17EF" w:rsidP="007C17EF">
            <w:pPr>
              <w:pStyle w:val="ConsPlusNormal"/>
              <w:jc w:val="both"/>
              <w:rPr>
                <w:sz w:val="20"/>
                <w:szCs w:val="20"/>
              </w:rPr>
            </w:pPr>
            <w:r w:rsidRPr="0027497F">
              <w:rPr>
                <w:sz w:val="20"/>
                <w:szCs w:val="20"/>
              </w:rPr>
              <w:t>адрес электронной почты;</w:t>
            </w:r>
          </w:p>
          <w:p w:rsidR="007C17EF" w:rsidRPr="0027497F" w:rsidRDefault="007C17EF" w:rsidP="007C17EF">
            <w:pPr>
              <w:pStyle w:val="ConsPlusNormal"/>
              <w:jc w:val="both"/>
              <w:rPr>
                <w:sz w:val="20"/>
                <w:szCs w:val="20"/>
              </w:rPr>
            </w:pPr>
            <w:r w:rsidRPr="0027497F">
              <w:rPr>
                <w:sz w:val="20"/>
                <w:szCs w:val="20"/>
              </w:rPr>
              <w:t>номер контрактного телефона;</w:t>
            </w:r>
          </w:p>
          <w:p w:rsidR="007C17EF" w:rsidRPr="007C17EF" w:rsidRDefault="007C17EF" w:rsidP="007C17EF">
            <w:pPr>
              <w:widowControl w:val="0"/>
              <w:autoSpaceDE w:val="0"/>
              <w:autoSpaceDN w:val="0"/>
              <w:spacing w:after="0" w:line="240" w:lineRule="auto"/>
              <w:jc w:val="both"/>
              <w:rPr>
                <w:rFonts w:ascii="Times New Roman" w:eastAsiaTheme="minorEastAsia" w:hAnsi="Times New Roman" w:cs="Times New Roman"/>
                <w:sz w:val="20"/>
                <w:szCs w:val="20"/>
                <w:lang w:eastAsia="ru-RU"/>
              </w:rPr>
            </w:pPr>
            <w:r w:rsidRPr="007C17EF">
              <w:rPr>
                <w:rFonts w:ascii="Times New Roman" w:eastAsiaTheme="minorEastAsia" w:hAnsi="Times New Roman" w:cs="Times New Roman"/>
                <w:sz w:val="20"/>
                <w:szCs w:val="20"/>
                <w:lang w:eastAsia="ru-RU"/>
              </w:rPr>
              <w:t>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rsidR="007C17EF" w:rsidRPr="0027497F" w:rsidRDefault="007C17EF" w:rsidP="007C17EF">
            <w:pPr>
              <w:pStyle w:val="ConsPlusNormal"/>
              <w:jc w:val="both"/>
              <w:rPr>
                <w:sz w:val="20"/>
                <w:szCs w:val="20"/>
              </w:rPr>
            </w:pPr>
            <w:r w:rsidRPr="0027497F">
              <w:rPr>
                <w:sz w:val="20"/>
                <w:szCs w:val="20"/>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rsidR="007C17EF" w:rsidRPr="007C17EF" w:rsidRDefault="007C17EF" w:rsidP="007C17EF">
            <w:pPr>
              <w:widowControl w:val="0"/>
              <w:autoSpaceDE w:val="0"/>
              <w:autoSpaceDN w:val="0"/>
              <w:spacing w:after="0" w:line="240" w:lineRule="auto"/>
              <w:jc w:val="both"/>
              <w:rPr>
                <w:rFonts w:ascii="Times New Roman" w:eastAsiaTheme="minorEastAsia" w:hAnsi="Times New Roman" w:cs="Times New Roman"/>
                <w:sz w:val="20"/>
                <w:szCs w:val="20"/>
                <w:lang w:eastAsia="ru-RU"/>
              </w:rPr>
            </w:pPr>
            <w:r w:rsidRPr="007C17EF">
              <w:rPr>
                <w:rFonts w:ascii="Times New Roman" w:eastAsiaTheme="minorEastAsia" w:hAnsi="Times New Roman" w:cs="Times New Roman"/>
                <w:sz w:val="20"/>
                <w:szCs w:val="20"/>
                <w:lang w:eastAsia="ru-RU"/>
              </w:rPr>
              <w:t>реквизиты счета Поставщика, на который в соответствии с законодательством Российской Федерации осуществляется перечисление денежных средств в оплату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9F593B" w:rsidRPr="009F593B" w:rsidRDefault="009F593B" w:rsidP="00157A93">
            <w:pPr>
              <w:widowControl w:val="0"/>
              <w:autoSpaceDE w:val="0"/>
              <w:autoSpaceDN w:val="0"/>
              <w:spacing w:after="0" w:line="240" w:lineRule="auto"/>
              <w:ind w:firstLine="284"/>
              <w:jc w:val="both"/>
              <w:rPr>
                <w:rFonts w:ascii="Times New Roman" w:eastAsia="Courier New" w:hAnsi="Times New Roman" w:cs="Times New Roman"/>
                <w:sz w:val="19"/>
                <w:szCs w:val="19"/>
                <w:lang w:eastAsia="ru-RU" w:bidi="ru-RU"/>
              </w:rPr>
            </w:pPr>
          </w:p>
          <w:p w:rsidR="009F593B" w:rsidRPr="009F593B" w:rsidRDefault="009F593B" w:rsidP="00157A93">
            <w:pPr>
              <w:widowControl w:val="0"/>
              <w:autoSpaceDE w:val="0"/>
              <w:autoSpaceDN w:val="0"/>
              <w:spacing w:after="0" w:line="240" w:lineRule="auto"/>
              <w:ind w:firstLine="284"/>
              <w:jc w:val="both"/>
              <w:rPr>
                <w:rFonts w:ascii="Times New Roman" w:eastAsia="Courier New" w:hAnsi="Times New Roman" w:cs="Times New Roman"/>
                <w:sz w:val="19"/>
                <w:szCs w:val="19"/>
                <w:lang w:eastAsia="ru-RU" w:bidi="ru-RU"/>
              </w:rPr>
            </w:pPr>
          </w:p>
        </w:tc>
      </w:tr>
      <w:tr w:rsidR="009F593B" w:rsidRPr="009F593B" w:rsidTr="008A1FBC">
        <w:tc>
          <w:tcPr>
            <w:tcW w:w="2500" w:type="pct"/>
            <w:vAlign w:val="center"/>
          </w:tcPr>
          <w:p w:rsidR="009F593B" w:rsidRPr="009F593B" w:rsidRDefault="009F593B" w:rsidP="00157A93">
            <w:pPr>
              <w:widowControl w:val="0"/>
              <w:spacing w:after="0" w:line="240" w:lineRule="auto"/>
              <w:ind w:firstLine="284"/>
              <w:jc w:val="both"/>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lastRenderedPageBreak/>
              <w:t xml:space="preserve">Главный врач </w:t>
            </w:r>
          </w:p>
          <w:p w:rsidR="009F593B" w:rsidRPr="009F593B" w:rsidRDefault="009F593B" w:rsidP="00157A93">
            <w:pPr>
              <w:widowControl w:val="0"/>
              <w:spacing w:after="0" w:line="240" w:lineRule="auto"/>
              <w:ind w:firstLine="284"/>
              <w:jc w:val="both"/>
              <w:rPr>
                <w:rFonts w:ascii="Times New Roman" w:eastAsia="Courier New" w:hAnsi="Times New Roman" w:cs="Times New Roman"/>
                <w:sz w:val="19"/>
                <w:szCs w:val="19"/>
                <w:lang w:eastAsia="ru-RU" w:bidi="ru-RU"/>
              </w:rPr>
            </w:pPr>
          </w:p>
          <w:p w:rsidR="009F593B" w:rsidRPr="009F593B" w:rsidRDefault="009F593B" w:rsidP="00157A93">
            <w:pPr>
              <w:widowControl w:val="0"/>
              <w:spacing w:after="0" w:line="240" w:lineRule="auto"/>
              <w:ind w:firstLine="284"/>
              <w:jc w:val="both"/>
              <w:rPr>
                <w:rFonts w:ascii="Times New Roman" w:eastAsia="Courier New" w:hAnsi="Times New Roman" w:cs="Times New Roman"/>
                <w:sz w:val="19"/>
                <w:szCs w:val="19"/>
                <w:lang w:eastAsia="ru-RU" w:bidi="ru-RU"/>
              </w:rPr>
            </w:pPr>
          </w:p>
          <w:p w:rsidR="009F593B" w:rsidRPr="009F593B" w:rsidRDefault="009F593B" w:rsidP="00157A93">
            <w:pPr>
              <w:widowControl w:val="0"/>
              <w:spacing w:after="0" w:line="240" w:lineRule="auto"/>
              <w:ind w:firstLine="284"/>
              <w:jc w:val="both"/>
              <w:rPr>
                <w:rFonts w:ascii="Times New Roman" w:eastAsia="Courier New" w:hAnsi="Times New Roman" w:cs="Times New Roman"/>
                <w:sz w:val="19"/>
                <w:szCs w:val="19"/>
                <w:lang w:eastAsia="ru-RU" w:bidi="ru-RU"/>
              </w:rPr>
            </w:pPr>
            <w:r w:rsidRPr="009F593B">
              <w:rPr>
                <w:rFonts w:ascii="Times New Roman" w:eastAsia="Courier New" w:hAnsi="Times New Roman" w:cs="Times New Roman"/>
                <w:sz w:val="19"/>
                <w:szCs w:val="19"/>
                <w:lang w:eastAsia="ru-RU" w:bidi="ru-RU"/>
              </w:rPr>
              <w:t>____________________ Г.Ю.Савинова</w:t>
            </w:r>
          </w:p>
          <w:p w:rsidR="009F593B" w:rsidRPr="009F593B" w:rsidRDefault="009F593B" w:rsidP="00157A93">
            <w:pPr>
              <w:widowControl w:val="0"/>
              <w:spacing w:after="0" w:line="240" w:lineRule="auto"/>
              <w:ind w:firstLine="284"/>
              <w:jc w:val="both"/>
              <w:rPr>
                <w:rFonts w:ascii="Times New Roman" w:eastAsia="Courier New" w:hAnsi="Times New Roman" w:cs="Times New Roman"/>
                <w:sz w:val="20"/>
                <w:szCs w:val="24"/>
                <w:lang w:eastAsia="ru-RU" w:bidi="ru-RU"/>
              </w:rPr>
            </w:pPr>
          </w:p>
        </w:tc>
        <w:tc>
          <w:tcPr>
            <w:tcW w:w="2500" w:type="pct"/>
            <w:vAlign w:val="center"/>
          </w:tcPr>
          <w:p w:rsidR="009F593B" w:rsidRPr="009F593B" w:rsidRDefault="009F593B" w:rsidP="00157A93">
            <w:pPr>
              <w:widowControl w:val="0"/>
              <w:autoSpaceDE w:val="0"/>
              <w:autoSpaceDN w:val="0"/>
              <w:spacing w:after="0" w:line="240" w:lineRule="auto"/>
              <w:ind w:firstLine="284"/>
              <w:jc w:val="both"/>
              <w:rPr>
                <w:rFonts w:ascii="Times New Roman" w:eastAsia="Times New Roman" w:hAnsi="Times New Roman" w:cs="Times New Roman"/>
                <w:sz w:val="20"/>
                <w:szCs w:val="20"/>
                <w:lang w:eastAsia="ru-RU"/>
              </w:rPr>
            </w:pPr>
          </w:p>
        </w:tc>
      </w:tr>
    </w:tbl>
    <w:p w:rsidR="007B1CD9" w:rsidRPr="001B618B" w:rsidRDefault="007B1CD9" w:rsidP="001B618B">
      <w:pPr>
        <w:pStyle w:val="ConsPlusNormal"/>
        <w:ind w:right="5245"/>
        <w:outlineLvl w:val="2"/>
        <w:rPr>
          <w:b/>
          <w:i/>
          <w:sz w:val="20"/>
          <w:szCs w:val="20"/>
        </w:rPr>
      </w:pPr>
      <w:r w:rsidRPr="001B618B">
        <w:rPr>
          <w:b/>
          <w:i/>
          <w:sz w:val="20"/>
          <w:szCs w:val="20"/>
        </w:rPr>
        <w:lastRenderedPageBreak/>
        <w:t>Контракт подписывается усиленными электронными подписями лиц, имеющих право действовать от имени Заказчика и Поставщика</w:t>
      </w:r>
    </w:p>
    <w:p w:rsidR="001601E5" w:rsidRPr="001B618B" w:rsidRDefault="001601E5" w:rsidP="001B618B">
      <w:pPr>
        <w:pStyle w:val="ConsPlusNormal"/>
        <w:ind w:right="5245" w:firstLine="284"/>
        <w:rPr>
          <w:i/>
          <w:sz w:val="20"/>
          <w:szCs w:val="20"/>
        </w:rPr>
        <w:sectPr w:rsidR="001601E5" w:rsidRPr="001B618B" w:rsidSect="008A1FBC">
          <w:pgSz w:w="11906" w:h="16838"/>
          <w:pgMar w:top="851" w:right="566" w:bottom="1440" w:left="1133" w:header="0" w:footer="0" w:gutter="0"/>
          <w:cols w:space="720"/>
          <w:noEndnote/>
        </w:sectPr>
      </w:pPr>
    </w:p>
    <w:p w:rsidR="00313389" w:rsidRPr="008A1FBC" w:rsidRDefault="00313389" w:rsidP="00313389">
      <w:pPr>
        <w:pStyle w:val="ConsPlusNormal"/>
        <w:ind w:left="11907"/>
        <w:outlineLvl w:val="2"/>
        <w:rPr>
          <w:sz w:val="16"/>
          <w:szCs w:val="20"/>
        </w:rPr>
      </w:pPr>
      <w:r w:rsidRPr="008A1FBC">
        <w:rPr>
          <w:sz w:val="16"/>
          <w:szCs w:val="20"/>
        </w:rPr>
        <w:lastRenderedPageBreak/>
        <w:t>При</w:t>
      </w:r>
      <w:r>
        <w:rPr>
          <w:sz w:val="16"/>
          <w:szCs w:val="20"/>
        </w:rPr>
        <w:t>л</w:t>
      </w:r>
      <w:r w:rsidRPr="008A1FBC">
        <w:rPr>
          <w:sz w:val="16"/>
          <w:szCs w:val="20"/>
        </w:rPr>
        <w:t>ожение N</w:t>
      </w:r>
      <w:r>
        <w:rPr>
          <w:sz w:val="16"/>
          <w:szCs w:val="20"/>
        </w:rPr>
        <w:t xml:space="preserve"> 1</w:t>
      </w:r>
    </w:p>
    <w:p w:rsidR="00313389" w:rsidRPr="008A1FBC" w:rsidRDefault="00313389" w:rsidP="00313389">
      <w:pPr>
        <w:pStyle w:val="ConsPlusNormal"/>
        <w:ind w:left="11907"/>
        <w:rPr>
          <w:sz w:val="16"/>
          <w:szCs w:val="20"/>
        </w:rPr>
      </w:pPr>
      <w:r w:rsidRPr="008A1FBC">
        <w:rPr>
          <w:sz w:val="16"/>
          <w:szCs w:val="20"/>
        </w:rPr>
        <w:t>к Контракту №</w:t>
      </w:r>
      <w:r w:rsidR="007B1CD9">
        <w:rPr>
          <w:sz w:val="16"/>
          <w:szCs w:val="20"/>
        </w:rPr>
        <w:t xml:space="preserve"> </w:t>
      </w:r>
      <w:r w:rsidR="00AF3B6A">
        <w:rPr>
          <w:sz w:val="16"/>
          <w:szCs w:val="20"/>
        </w:rPr>
        <w:t>34</w:t>
      </w:r>
      <w:r w:rsidR="00D638AE">
        <w:rPr>
          <w:sz w:val="16"/>
          <w:szCs w:val="20"/>
        </w:rPr>
        <w:t>0</w:t>
      </w:r>
      <w:r w:rsidR="00951CD2">
        <w:rPr>
          <w:sz w:val="16"/>
          <w:szCs w:val="20"/>
        </w:rPr>
        <w:t>/3-2026</w:t>
      </w:r>
    </w:p>
    <w:p w:rsidR="00313389" w:rsidRDefault="00313389" w:rsidP="007B1CD9">
      <w:pPr>
        <w:pStyle w:val="ConsPlusNormal"/>
        <w:ind w:left="11907"/>
        <w:rPr>
          <w:sz w:val="16"/>
          <w:szCs w:val="20"/>
        </w:rPr>
      </w:pPr>
      <w:r w:rsidRPr="008A1FBC">
        <w:rPr>
          <w:sz w:val="16"/>
          <w:szCs w:val="20"/>
        </w:rPr>
        <w:t>от "__"____ 20</w:t>
      </w:r>
      <w:r w:rsidR="007C17EF">
        <w:rPr>
          <w:sz w:val="16"/>
          <w:szCs w:val="20"/>
        </w:rPr>
        <w:t>2</w:t>
      </w:r>
      <w:r w:rsidR="00D638AE">
        <w:rPr>
          <w:sz w:val="16"/>
          <w:szCs w:val="20"/>
        </w:rPr>
        <w:t>6</w:t>
      </w:r>
      <w:r w:rsidRPr="008A1FBC">
        <w:rPr>
          <w:sz w:val="16"/>
          <w:szCs w:val="20"/>
        </w:rPr>
        <w:t xml:space="preserve"> г.</w:t>
      </w:r>
    </w:p>
    <w:p w:rsidR="007B1CD9" w:rsidRDefault="007B1CD9" w:rsidP="007B1CD9">
      <w:pPr>
        <w:pStyle w:val="ConsPlusNormal"/>
        <w:ind w:left="11907"/>
        <w:rPr>
          <w:sz w:val="20"/>
          <w:szCs w:val="20"/>
        </w:rPr>
      </w:pPr>
    </w:p>
    <w:p w:rsidR="000736F6" w:rsidRDefault="000736F6" w:rsidP="000736F6">
      <w:pPr>
        <w:spacing w:after="0"/>
        <w:ind w:firstLine="567"/>
        <w:jc w:val="center"/>
        <w:rPr>
          <w:rFonts w:ascii="Times New Roman" w:eastAsia="Times New Roman" w:hAnsi="Times New Roman" w:cs="Times New Roman"/>
          <w:b/>
          <w:sz w:val="20"/>
          <w:szCs w:val="20"/>
        </w:rPr>
      </w:pPr>
      <w:r w:rsidRPr="0027497F">
        <w:rPr>
          <w:rFonts w:ascii="Times New Roman" w:eastAsia="Times New Roman" w:hAnsi="Times New Roman" w:cs="Times New Roman"/>
          <w:b/>
          <w:sz w:val="20"/>
          <w:szCs w:val="20"/>
        </w:rPr>
        <w:t>СПЕЦИФИКАЦИЯ</w:t>
      </w:r>
    </w:p>
    <w:p w:rsidR="000736F6" w:rsidRPr="0027497F" w:rsidRDefault="000736F6" w:rsidP="000736F6">
      <w:pPr>
        <w:spacing w:after="0"/>
        <w:ind w:firstLine="567"/>
        <w:jc w:val="center"/>
        <w:rPr>
          <w:rFonts w:ascii="Times New Roman" w:eastAsia="Times New Roman" w:hAnsi="Times New Roman" w:cs="Times New Roman"/>
          <w:b/>
          <w:sz w:val="20"/>
          <w:szCs w:val="20"/>
        </w:rPr>
      </w:pPr>
    </w:p>
    <w:tbl>
      <w:tblPr>
        <w:tblW w:w="5000" w:type="pct"/>
        <w:tblCellMar>
          <w:top w:w="102" w:type="dxa"/>
          <w:left w:w="62" w:type="dxa"/>
          <w:bottom w:w="102" w:type="dxa"/>
          <w:right w:w="62" w:type="dxa"/>
        </w:tblCellMar>
        <w:tblLook w:val="0000"/>
      </w:tblPr>
      <w:tblGrid>
        <w:gridCol w:w="350"/>
        <w:gridCol w:w="2437"/>
        <w:gridCol w:w="758"/>
        <w:gridCol w:w="1640"/>
        <w:gridCol w:w="1133"/>
        <w:gridCol w:w="3638"/>
        <w:gridCol w:w="1055"/>
        <w:gridCol w:w="574"/>
        <w:gridCol w:w="1380"/>
        <w:gridCol w:w="1027"/>
      </w:tblGrid>
      <w:tr w:rsidR="000736F6" w:rsidRPr="00936F4E" w:rsidTr="00AC4407">
        <w:tc>
          <w:tcPr>
            <w:tcW w:w="12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bCs/>
                <w:sz w:val="16"/>
                <w:szCs w:val="16"/>
              </w:rPr>
              <w:t xml:space="preserve">N </w:t>
            </w:r>
            <w:proofErr w:type="spellStart"/>
            <w:r w:rsidRPr="00936F4E">
              <w:rPr>
                <w:bCs/>
                <w:sz w:val="16"/>
                <w:szCs w:val="16"/>
              </w:rPr>
              <w:t>п</w:t>
            </w:r>
            <w:proofErr w:type="spellEnd"/>
            <w:r w:rsidRPr="00936F4E">
              <w:rPr>
                <w:bCs/>
                <w:sz w:val="16"/>
                <w:szCs w:val="16"/>
              </w:rPr>
              <w:t>/</w:t>
            </w:r>
            <w:proofErr w:type="spellStart"/>
            <w:r w:rsidRPr="00936F4E">
              <w:rPr>
                <w:bCs/>
                <w:sz w:val="16"/>
                <w:szCs w:val="16"/>
              </w:rPr>
              <w:t>п</w:t>
            </w:r>
            <w:proofErr w:type="spellEnd"/>
          </w:p>
        </w:tc>
        <w:tc>
          <w:tcPr>
            <w:tcW w:w="8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bCs/>
                <w:sz w:val="16"/>
                <w:szCs w:val="16"/>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2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sz w:val="16"/>
                <w:szCs w:val="16"/>
              </w:rPr>
              <w:t>Тип объекта закупки</w:t>
            </w:r>
          </w:p>
        </w:tc>
        <w:tc>
          <w:tcPr>
            <w:tcW w:w="586"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bCs/>
                <w:sz w:val="16"/>
                <w:szCs w:val="16"/>
              </w:rPr>
              <w:t>Позиция по КТРУ, ОКПД2</w:t>
            </w:r>
          </w:p>
        </w:tc>
        <w:tc>
          <w:tcPr>
            <w:tcW w:w="4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sz w:val="16"/>
                <w:szCs w:val="16"/>
              </w:rPr>
              <w:t>Количество (объем) и единица измерения товара, работы, услуги</w:t>
            </w:r>
          </w:p>
        </w:tc>
        <w:tc>
          <w:tcPr>
            <w:tcW w:w="1300"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sz w:val="16"/>
                <w:szCs w:val="16"/>
              </w:rPr>
            </w:pPr>
            <w:r w:rsidRPr="00936F4E">
              <w:rPr>
                <w:sz w:val="16"/>
                <w:szCs w:val="16"/>
              </w:rPr>
              <w:t>Характеристики объекта закупки</w:t>
            </w:r>
          </w:p>
        </w:tc>
        <w:tc>
          <w:tcPr>
            <w:tcW w:w="37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Default="000736F6" w:rsidP="00AC4407">
            <w:pPr>
              <w:pStyle w:val="ConsPlusNormal"/>
              <w:jc w:val="center"/>
              <w:rPr>
                <w:bCs/>
                <w:sz w:val="16"/>
                <w:szCs w:val="16"/>
              </w:rPr>
            </w:pPr>
            <w:r w:rsidRPr="00936F4E">
              <w:rPr>
                <w:bCs/>
                <w:sz w:val="16"/>
                <w:szCs w:val="16"/>
              </w:rPr>
              <w:t>Цена единицу</w:t>
            </w:r>
          </w:p>
          <w:p w:rsidR="000736F6" w:rsidRPr="00936F4E" w:rsidRDefault="000736F6" w:rsidP="00AC4407">
            <w:pPr>
              <w:pStyle w:val="ConsPlusNormal"/>
              <w:jc w:val="center"/>
              <w:rPr>
                <w:bCs/>
                <w:sz w:val="16"/>
                <w:szCs w:val="16"/>
              </w:rPr>
            </w:pPr>
            <w:r w:rsidRPr="00936F4E">
              <w:rPr>
                <w:bCs/>
                <w:sz w:val="16"/>
                <w:szCs w:val="16"/>
              </w:rPr>
              <w:t>(в валюте контракта)</w:t>
            </w:r>
          </w:p>
        </w:tc>
        <w:tc>
          <w:tcPr>
            <w:tcW w:w="2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bCs/>
                <w:sz w:val="16"/>
                <w:szCs w:val="16"/>
              </w:rPr>
            </w:pPr>
            <w:r w:rsidRPr="00936F4E">
              <w:rPr>
                <w:bCs/>
                <w:sz w:val="16"/>
                <w:szCs w:val="16"/>
              </w:rPr>
              <w:t>Ставка НДС</w:t>
            </w:r>
          </w:p>
        </w:tc>
        <w:tc>
          <w:tcPr>
            <w:tcW w:w="493"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936F4E" w:rsidRDefault="000736F6" w:rsidP="00AC4407">
            <w:pPr>
              <w:pStyle w:val="ConsPlusNormal"/>
              <w:jc w:val="center"/>
              <w:rPr>
                <w:bCs/>
                <w:sz w:val="16"/>
                <w:szCs w:val="16"/>
              </w:rPr>
            </w:pPr>
            <w:r w:rsidRPr="00936F4E">
              <w:rPr>
                <w:bCs/>
                <w:sz w:val="16"/>
                <w:szCs w:val="16"/>
              </w:rPr>
              <w:t>Страна происхождения товара</w:t>
            </w:r>
          </w:p>
        </w:tc>
        <w:tc>
          <w:tcPr>
            <w:tcW w:w="36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Default="000736F6" w:rsidP="00AC4407">
            <w:pPr>
              <w:pStyle w:val="ConsPlusNormal"/>
              <w:jc w:val="center"/>
              <w:rPr>
                <w:bCs/>
                <w:sz w:val="16"/>
                <w:szCs w:val="16"/>
              </w:rPr>
            </w:pPr>
            <w:r w:rsidRPr="00936F4E">
              <w:rPr>
                <w:bCs/>
                <w:sz w:val="16"/>
                <w:szCs w:val="16"/>
              </w:rPr>
              <w:t xml:space="preserve">Сумма </w:t>
            </w:r>
          </w:p>
          <w:p w:rsidR="000736F6" w:rsidRPr="00936F4E" w:rsidRDefault="000736F6" w:rsidP="00AC4407">
            <w:pPr>
              <w:pStyle w:val="ConsPlusNormal"/>
              <w:jc w:val="center"/>
              <w:rPr>
                <w:bCs/>
                <w:sz w:val="16"/>
                <w:szCs w:val="16"/>
              </w:rPr>
            </w:pPr>
            <w:r w:rsidRPr="00936F4E">
              <w:rPr>
                <w:bCs/>
                <w:sz w:val="16"/>
                <w:szCs w:val="16"/>
              </w:rPr>
              <w:t>(в валюте контракта)</w:t>
            </w:r>
          </w:p>
        </w:tc>
      </w:tr>
      <w:tr w:rsidR="000736F6" w:rsidRPr="001C0708" w:rsidTr="00AC4407">
        <w:tc>
          <w:tcPr>
            <w:tcW w:w="12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bCs/>
                <w:sz w:val="16"/>
                <w:szCs w:val="16"/>
              </w:rPr>
            </w:pPr>
            <w:r w:rsidRPr="001C0708">
              <w:rPr>
                <w:bCs/>
                <w:sz w:val="16"/>
                <w:szCs w:val="16"/>
              </w:rPr>
              <w:t>1</w:t>
            </w:r>
          </w:p>
        </w:tc>
        <w:tc>
          <w:tcPr>
            <w:tcW w:w="8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sz w:val="16"/>
                <w:szCs w:val="16"/>
                <w:shd w:val="clear" w:color="auto" w:fill="FFFFFF"/>
              </w:rPr>
            </w:pPr>
            <w:r w:rsidRPr="001C0708">
              <w:rPr>
                <w:sz w:val="16"/>
                <w:szCs w:val="16"/>
                <w:shd w:val="clear" w:color="auto" w:fill="FFFFFF"/>
              </w:rPr>
              <w:t>2</w:t>
            </w:r>
          </w:p>
        </w:tc>
        <w:tc>
          <w:tcPr>
            <w:tcW w:w="2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sz w:val="16"/>
                <w:szCs w:val="16"/>
              </w:rPr>
            </w:pPr>
            <w:r w:rsidRPr="001C0708">
              <w:rPr>
                <w:sz w:val="16"/>
                <w:szCs w:val="16"/>
              </w:rPr>
              <w:t>3</w:t>
            </w:r>
          </w:p>
        </w:tc>
        <w:tc>
          <w:tcPr>
            <w:tcW w:w="586"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sz w:val="16"/>
                <w:szCs w:val="16"/>
                <w:shd w:val="clear" w:color="auto" w:fill="FFFFFF"/>
              </w:rPr>
            </w:pPr>
            <w:r w:rsidRPr="001C0708">
              <w:rPr>
                <w:sz w:val="16"/>
                <w:szCs w:val="16"/>
                <w:shd w:val="clear" w:color="auto" w:fill="FFFFFF"/>
              </w:rPr>
              <w:t>4</w:t>
            </w:r>
          </w:p>
        </w:tc>
        <w:tc>
          <w:tcPr>
            <w:tcW w:w="4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sz w:val="16"/>
                <w:szCs w:val="16"/>
              </w:rPr>
            </w:pPr>
            <w:r w:rsidRPr="001C0708">
              <w:rPr>
                <w:sz w:val="16"/>
                <w:szCs w:val="16"/>
              </w:rPr>
              <w:t>5</w:t>
            </w:r>
          </w:p>
        </w:tc>
        <w:tc>
          <w:tcPr>
            <w:tcW w:w="1300"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shd w:val="clear" w:color="auto" w:fill="FFFFFF"/>
              <w:jc w:val="center"/>
              <w:rPr>
                <w:rFonts w:ascii="Times New Roman" w:eastAsia="Times New Roman" w:hAnsi="Times New Roman" w:cs="Times New Roman"/>
                <w:sz w:val="16"/>
                <w:szCs w:val="16"/>
              </w:rPr>
            </w:pPr>
            <w:r w:rsidRPr="001C0708">
              <w:rPr>
                <w:rFonts w:ascii="Times New Roman" w:eastAsia="Times New Roman" w:hAnsi="Times New Roman" w:cs="Times New Roman"/>
                <w:sz w:val="16"/>
                <w:szCs w:val="16"/>
              </w:rPr>
              <w:t>6</w:t>
            </w:r>
          </w:p>
        </w:tc>
        <w:tc>
          <w:tcPr>
            <w:tcW w:w="37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bCs/>
                <w:sz w:val="16"/>
                <w:szCs w:val="16"/>
              </w:rPr>
            </w:pPr>
            <w:r w:rsidRPr="001C0708">
              <w:rPr>
                <w:bCs/>
                <w:sz w:val="16"/>
                <w:szCs w:val="16"/>
              </w:rPr>
              <w:t>7</w:t>
            </w:r>
          </w:p>
        </w:tc>
        <w:tc>
          <w:tcPr>
            <w:tcW w:w="2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bCs/>
                <w:sz w:val="16"/>
                <w:szCs w:val="16"/>
              </w:rPr>
            </w:pPr>
            <w:r w:rsidRPr="001C0708">
              <w:rPr>
                <w:bCs/>
                <w:sz w:val="16"/>
                <w:szCs w:val="16"/>
              </w:rPr>
              <w:t>8</w:t>
            </w:r>
          </w:p>
        </w:tc>
        <w:tc>
          <w:tcPr>
            <w:tcW w:w="493"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sz w:val="16"/>
                <w:szCs w:val="16"/>
                <w:shd w:val="clear" w:color="auto" w:fill="FFFFFF"/>
              </w:rPr>
            </w:pPr>
            <w:r w:rsidRPr="001C0708">
              <w:rPr>
                <w:sz w:val="16"/>
                <w:szCs w:val="16"/>
                <w:shd w:val="clear" w:color="auto" w:fill="FFFFFF"/>
              </w:rPr>
              <w:t>9</w:t>
            </w:r>
          </w:p>
        </w:tc>
        <w:tc>
          <w:tcPr>
            <w:tcW w:w="36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1C0708" w:rsidRDefault="000736F6" w:rsidP="00AC4407">
            <w:pPr>
              <w:pStyle w:val="ConsPlusNormal"/>
              <w:jc w:val="center"/>
              <w:rPr>
                <w:bCs/>
                <w:sz w:val="16"/>
                <w:szCs w:val="16"/>
              </w:rPr>
            </w:pPr>
            <w:r w:rsidRPr="001C0708">
              <w:rPr>
                <w:bCs/>
                <w:sz w:val="16"/>
                <w:szCs w:val="16"/>
              </w:rPr>
              <w:t>10</w:t>
            </w:r>
          </w:p>
        </w:tc>
      </w:tr>
      <w:tr w:rsidR="000736F6" w:rsidRPr="003345D5" w:rsidTr="00AC4407">
        <w:tc>
          <w:tcPr>
            <w:tcW w:w="12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r w:rsidRPr="003345D5">
              <w:rPr>
                <w:bCs/>
                <w:sz w:val="18"/>
                <w:szCs w:val="18"/>
              </w:rPr>
              <w:t>1</w:t>
            </w:r>
          </w:p>
        </w:tc>
        <w:tc>
          <w:tcPr>
            <w:tcW w:w="8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shd w:val="clear" w:color="auto" w:fill="FAFAFA"/>
              <w:jc w:val="center"/>
              <w:rPr>
                <w:rFonts w:ascii="Times New Roman" w:hAnsi="Times New Roman" w:cs="Times New Roman"/>
                <w:b/>
                <w:bCs/>
                <w:sz w:val="18"/>
                <w:szCs w:val="18"/>
              </w:rPr>
            </w:pPr>
          </w:p>
        </w:tc>
        <w:tc>
          <w:tcPr>
            <w:tcW w:w="271"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c>
          <w:tcPr>
            <w:tcW w:w="586"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shd w:val="clear" w:color="auto" w:fill="FFFFFF"/>
              <w:jc w:val="center"/>
              <w:rPr>
                <w:rFonts w:ascii="Times New Roman" w:eastAsia="Times New Roman" w:hAnsi="Times New Roman" w:cs="Times New Roman"/>
                <w:bCs/>
                <w:sz w:val="18"/>
                <w:szCs w:val="18"/>
              </w:rPr>
            </w:pPr>
          </w:p>
        </w:tc>
        <w:tc>
          <w:tcPr>
            <w:tcW w:w="4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c>
          <w:tcPr>
            <w:tcW w:w="1300"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shd w:val="clear" w:color="auto" w:fill="FFFFFF"/>
              <w:rPr>
                <w:rFonts w:ascii="Times New Roman" w:eastAsia="Times New Roman" w:hAnsi="Times New Roman" w:cs="Times New Roman"/>
                <w:bCs/>
                <w:sz w:val="18"/>
                <w:szCs w:val="18"/>
              </w:rPr>
            </w:pPr>
          </w:p>
        </w:tc>
        <w:tc>
          <w:tcPr>
            <w:tcW w:w="37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c>
          <w:tcPr>
            <w:tcW w:w="205"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c>
          <w:tcPr>
            <w:tcW w:w="493"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c>
          <w:tcPr>
            <w:tcW w:w="36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3345D5" w:rsidRDefault="000736F6" w:rsidP="00AC4407">
            <w:pPr>
              <w:pStyle w:val="ConsPlusNormal"/>
              <w:jc w:val="center"/>
              <w:rPr>
                <w:bCs/>
                <w:sz w:val="18"/>
                <w:szCs w:val="18"/>
              </w:rPr>
            </w:pPr>
          </w:p>
        </w:tc>
      </w:tr>
      <w:tr w:rsidR="000736F6" w:rsidRPr="000C5117" w:rsidTr="00AC4407">
        <w:tc>
          <w:tcPr>
            <w:tcW w:w="4633" w:type="pct"/>
            <w:gridSpan w:val="9"/>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0C5117" w:rsidRDefault="000736F6" w:rsidP="00AC4407">
            <w:pPr>
              <w:pStyle w:val="ConsPlusNormal"/>
              <w:jc w:val="right"/>
              <w:rPr>
                <w:b/>
                <w:sz w:val="18"/>
                <w:szCs w:val="18"/>
                <w:shd w:val="clear" w:color="auto" w:fill="FFFFFF"/>
              </w:rPr>
            </w:pPr>
            <w:r w:rsidRPr="000C5117">
              <w:rPr>
                <w:b/>
                <w:sz w:val="18"/>
                <w:szCs w:val="18"/>
                <w:shd w:val="clear" w:color="auto" w:fill="FFFFFF"/>
              </w:rPr>
              <w:t>ИТОГО:</w:t>
            </w:r>
          </w:p>
        </w:tc>
        <w:tc>
          <w:tcPr>
            <w:tcW w:w="367" w:type="pct"/>
            <w:tcBorders>
              <w:top w:val="single" w:sz="4" w:space="0" w:color="auto"/>
              <w:left w:val="single" w:sz="4" w:space="0" w:color="auto"/>
              <w:bottom w:val="single" w:sz="4" w:space="0" w:color="auto"/>
              <w:right w:val="single" w:sz="4" w:space="0" w:color="auto"/>
            </w:tcBorders>
            <w:tcMar>
              <w:top w:w="17" w:type="dxa"/>
              <w:left w:w="17" w:type="dxa"/>
              <w:bottom w:w="17" w:type="dxa"/>
              <w:right w:w="17" w:type="dxa"/>
            </w:tcMar>
            <w:vAlign w:val="center"/>
          </w:tcPr>
          <w:p w:rsidR="000736F6" w:rsidRPr="000C5117" w:rsidRDefault="000736F6" w:rsidP="00AC4407">
            <w:pPr>
              <w:pStyle w:val="ConsPlusNormal"/>
              <w:jc w:val="center"/>
              <w:rPr>
                <w:b/>
                <w:bCs/>
                <w:sz w:val="18"/>
                <w:szCs w:val="18"/>
              </w:rPr>
            </w:pPr>
          </w:p>
        </w:tc>
      </w:tr>
    </w:tbl>
    <w:p w:rsidR="00D638AE" w:rsidRDefault="00D638AE" w:rsidP="000736F6">
      <w:pPr>
        <w:spacing w:after="0"/>
        <w:ind w:firstLine="567"/>
        <w:rPr>
          <w:rFonts w:ascii="Times New Roman" w:eastAsia="Times New Roman" w:hAnsi="Times New Roman" w:cs="Times New Roman"/>
          <w:b/>
          <w:sz w:val="20"/>
          <w:szCs w:val="20"/>
        </w:rPr>
      </w:pPr>
    </w:p>
    <w:tbl>
      <w:tblPr>
        <w:tblStyle w:val="a3"/>
        <w:tblW w:w="5000" w:type="pct"/>
        <w:tblLook w:val="04A0"/>
      </w:tblPr>
      <w:tblGrid>
        <w:gridCol w:w="388"/>
        <w:gridCol w:w="472"/>
        <w:gridCol w:w="1150"/>
        <w:gridCol w:w="741"/>
        <w:gridCol w:w="1464"/>
        <w:gridCol w:w="583"/>
        <w:gridCol w:w="1464"/>
        <w:gridCol w:w="853"/>
        <w:gridCol w:w="700"/>
        <w:gridCol w:w="754"/>
        <w:gridCol w:w="759"/>
        <w:gridCol w:w="785"/>
        <w:gridCol w:w="623"/>
        <w:gridCol w:w="768"/>
        <w:gridCol w:w="853"/>
        <w:gridCol w:w="853"/>
        <w:gridCol w:w="964"/>
      </w:tblGrid>
      <w:tr w:rsidR="00D82A25" w:rsidRPr="003540AC" w:rsidTr="00AC4407">
        <w:trPr>
          <w:cantSplit/>
          <w:trHeight w:val="2469"/>
        </w:trPr>
        <w:tc>
          <w:tcPr>
            <w:tcW w:w="9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 xml:space="preserve">№ </w:t>
            </w:r>
            <w:proofErr w:type="spellStart"/>
            <w:r w:rsidRPr="003540AC">
              <w:rPr>
                <w:rFonts w:ascii="Times New Roman" w:eastAsia="Times New Roman" w:hAnsi="Times New Roman" w:cs="Times New Roman"/>
                <w:color w:val="000000"/>
                <w:sz w:val="14"/>
                <w:szCs w:val="14"/>
                <w:lang w:eastAsia="ru-RU"/>
              </w:rPr>
              <w:t>п</w:t>
            </w:r>
            <w:proofErr w:type="spellEnd"/>
            <w:r w:rsidRPr="003540AC">
              <w:rPr>
                <w:rFonts w:ascii="Times New Roman" w:eastAsia="Times New Roman" w:hAnsi="Times New Roman" w:cs="Times New Roman"/>
                <w:color w:val="000000"/>
                <w:sz w:val="14"/>
                <w:szCs w:val="14"/>
                <w:lang w:eastAsia="ru-RU"/>
              </w:rPr>
              <w:t>/</w:t>
            </w:r>
            <w:proofErr w:type="spellStart"/>
            <w:r w:rsidRPr="003540AC">
              <w:rPr>
                <w:rFonts w:ascii="Times New Roman" w:eastAsia="Times New Roman" w:hAnsi="Times New Roman" w:cs="Times New Roman"/>
                <w:color w:val="000000"/>
                <w:sz w:val="14"/>
                <w:szCs w:val="14"/>
                <w:lang w:eastAsia="ru-RU"/>
              </w:rPr>
              <w:t>п</w:t>
            </w:r>
            <w:proofErr w:type="spellEnd"/>
          </w:p>
        </w:tc>
        <w:tc>
          <w:tcPr>
            <w:tcW w:w="16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 xml:space="preserve">№ </w:t>
            </w:r>
            <w:proofErr w:type="spellStart"/>
            <w:r w:rsidRPr="003540AC">
              <w:rPr>
                <w:rFonts w:ascii="Times New Roman" w:eastAsia="Times New Roman" w:hAnsi="Times New Roman" w:cs="Times New Roman"/>
                <w:color w:val="000000"/>
                <w:sz w:val="14"/>
                <w:szCs w:val="14"/>
                <w:lang w:eastAsia="ru-RU"/>
              </w:rPr>
              <w:t>п</w:t>
            </w:r>
            <w:proofErr w:type="spellEnd"/>
            <w:r w:rsidRPr="003540AC">
              <w:rPr>
                <w:rFonts w:ascii="Times New Roman" w:eastAsia="Times New Roman" w:hAnsi="Times New Roman" w:cs="Times New Roman"/>
                <w:color w:val="000000"/>
                <w:sz w:val="14"/>
                <w:szCs w:val="14"/>
                <w:lang w:eastAsia="ru-RU"/>
              </w:rPr>
              <w:t>/</w:t>
            </w:r>
            <w:proofErr w:type="spellStart"/>
            <w:r w:rsidRPr="003540AC">
              <w:rPr>
                <w:rFonts w:ascii="Times New Roman" w:eastAsia="Times New Roman" w:hAnsi="Times New Roman" w:cs="Times New Roman"/>
                <w:color w:val="000000"/>
                <w:sz w:val="14"/>
                <w:szCs w:val="14"/>
                <w:lang w:eastAsia="ru-RU"/>
              </w:rPr>
              <w:t>п</w:t>
            </w:r>
            <w:proofErr w:type="spellEnd"/>
            <w:r w:rsidRPr="003540AC">
              <w:rPr>
                <w:rFonts w:ascii="Times New Roman" w:eastAsia="Times New Roman" w:hAnsi="Times New Roman" w:cs="Times New Roman"/>
                <w:color w:val="000000"/>
                <w:sz w:val="14"/>
                <w:szCs w:val="14"/>
                <w:lang w:eastAsia="ru-RU"/>
              </w:rPr>
              <w:t xml:space="preserve"> объекта закупки</w:t>
            </w:r>
          </w:p>
        </w:tc>
        <w:tc>
          <w:tcPr>
            <w:tcW w:w="408"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Международное непатентованное или группировочное или химическое наименование</w:t>
            </w:r>
          </w:p>
        </w:tc>
        <w:tc>
          <w:tcPr>
            <w:tcW w:w="264"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Торговое наименование</w:t>
            </w:r>
          </w:p>
        </w:tc>
        <w:tc>
          <w:tcPr>
            <w:tcW w:w="51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Лекарственная форма</w:t>
            </w:r>
          </w:p>
        </w:tc>
        <w:tc>
          <w:tcPr>
            <w:tcW w:w="208"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Дозировка</w:t>
            </w:r>
          </w:p>
        </w:tc>
        <w:tc>
          <w:tcPr>
            <w:tcW w:w="51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МНН и форма выпуска в соответствии с ГРЛС</w:t>
            </w:r>
          </w:p>
        </w:tc>
        <w:tc>
          <w:tcPr>
            <w:tcW w:w="303"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Количество (в потребительских единицах измерения)</w:t>
            </w:r>
          </w:p>
        </w:tc>
        <w:tc>
          <w:tcPr>
            <w:tcW w:w="24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Номер РУ</w:t>
            </w:r>
          </w:p>
        </w:tc>
        <w:tc>
          <w:tcPr>
            <w:tcW w:w="268"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Наименование держателя или владельца РУ</w:t>
            </w:r>
          </w:p>
        </w:tc>
        <w:tc>
          <w:tcPr>
            <w:tcW w:w="270"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Наименование производителя</w:t>
            </w:r>
          </w:p>
        </w:tc>
        <w:tc>
          <w:tcPr>
            <w:tcW w:w="279"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Наименование страны производителя, код по ОКСМ</w:t>
            </w:r>
          </w:p>
        </w:tc>
        <w:tc>
          <w:tcPr>
            <w:tcW w:w="222"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Вид первичной упаковки</w:t>
            </w:r>
          </w:p>
        </w:tc>
        <w:tc>
          <w:tcPr>
            <w:tcW w:w="273"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Количество лекарственных форм в первичной упаковке</w:t>
            </w:r>
          </w:p>
        </w:tc>
        <w:tc>
          <w:tcPr>
            <w:tcW w:w="303"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Количество первичных упаковок в потребительской упаковке</w:t>
            </w:r>
          </w:p>
        </w:tc>
        <w:tc>
          <w:tcPr>
            <w:tcW w:w="303"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Количество потребительских единиц в потребительской упаковке</w:t>
            </w:r>
          </w:p>
        </w:tc>
        <w:tc>
          <w:tcPr>
            <w:tcW w:w="342" w:type="pct"/>
            <w:textDirection w:val="btLr"/>
            <w:vAlign w:val="center"/>
          </w:tcPr>
          <w:p w:rsidR="00D82A25" w:rsidRPr="003540AC" w:rsidRDefault="00D82A25" w:rsidP="00AC4407">
            <w:pPr>
              <w:ind w:left="113" w:right="113"/>
              <w:jc w:val="center"/>
              <w:rPr>
                <w:rFonts w:ascii="Times New Roman" w:eastAsia="Times New Roman" w:hAnsi="Times New Roman" w:cs="Times New Roman"/>
                <w:color w:val="000000"/>
                <w:sz w:val="14"/>
                <w:szCs w:val="14"/>
                <w:lang w:eastAsia="ru-RU"/>
              </w:rPr>
            </w:pPr>
            <w:r w:rsidRPr="003540AC">
              <w:rPr>
                <w:rFonts w:ascii="Times New Roman" w:eastAsia="Times New Roman" w:hAnsi="Times New Roman" w:cs="Times New Roman"/>
                <w:color w:val="000000"/>
                <w:sz w:val="14"/>
                <w:szCs w:val="14"/>
                <w:lang w:eastAsia="ru-RU"/>
              </w:rPr>
              <w:t>Комплектность потребительской упаковки</w:t>
            </w:r>
          </w:p>
        </w:tc>
      </w:tr>
      <w:tr w:rsidR="00D82A25" w:rsidRPr="003540AC" w:rsidTr="00AC4407">
        <w:tc>
          <w:tcPr>
            <w:tcW w:w="9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w:t>
            </w:r>
          </w:p>
        </w:tc>
        <w:tc>
          <w:tcPr>
            <w:tcW w:w="16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2</w:t>
            </w:r>
          </w:p>
        </w:tc>
        <w:tc>
          <w:tcPr>
            <w:tcW w:w="4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3</w:t>
            </w:r>
          </w:p>
        </w:tc>
        <w:tc>
          <w:tcPr>
            <w:tcW w:w="264"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4</w:t>
            </w: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5</w:t>
            </w:r>
          </w:p>
        </w:tc>
        <w:tc>
          <w:tcPr>
            <w:tcW w:w="2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6</w:t>
            </w: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7</w:t>
            </w: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8</w:t>
            </w:r>
          </w:p>
        </w:tc>
        <w:tc>
          <w:tcPr>
            <w:tcW w:w="24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9</w:t>
            </w:r>
          </w:p>
        </w:tc>
        <w:tc>
          <w:tcPr>
            <w:tcW w:w="26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10</w:t>
            </w:r>
          </w:p>
        </w:tc>
        <w:tc>
          <w:tcPr>
            <w:tcW w:w="270"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11</w:t>
            </w:r>
          </w:p>
        </w:tc>
        <w:tc>
          <w:tcPr>
            <w:tcW w:w="27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12</w:t>
            </w:r>
          </w:p>
        </w:tc>
        <w:tc>
          <w:tcPr>
            <w:tcW w:w="22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13</w:t>
            </w:r>
          </w:p>
        </w:tc>
        <w:tc>
          <w:tcPr>
            <w:tcW w:w="27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14</w:t>
            </w: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15</w:t>
            </w: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16</w:t>
            </w:r>
          </w:p>
        </w:tc>
        <w:tc>
          <w:tcPr>
            <w:tcW w:w="34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17</w:t>
            </w:r>
          </w:p>
        </w:tc>
      </w:tr>
      <w:tr w:rsidR="00D82A25" w:rsidRPr="003540AC" w:rsidTr="00AC4407">
        <w:tc>
          <w:tcPr>
            <w:tcW w:w="9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1</w:t>
            </w:r>
          </w:p>
        </w:tc>
        <w:tc>
          <w:tcPr>
            <w:tcW w:w="16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4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64"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4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6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0"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2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4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r>
      <w:tr w:rsidR="00D82A25" w:rsidRPr="003540AC" w:rsidTr="00AC4407">
        <w:tc>
          <w:tcPr>
            <w:tcW w:w="9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r w:rsidRPr="003540AC">
              <w:rPr>
                <w:rFonts w:ascii="Times New Roman" w:eastAsia="Times New Roman" w:hAnsi="Times New Roman" w:cs="Times New Roman"/>
                <w:color w:val="000000"/>
                <w:sz w:val="16"/>
                <w:szCs w:val="16"/>
                <w:lang w:eastAsia="ru-RU"/>
              </w:rPr>
              <w:t>2</w:t>
            </w:r>
          </w:p>
        </w:tc>
        <w:tc>
          <w:tcPr>
            <w:tcW w:w="16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4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64"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0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51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4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68"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0"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9"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2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27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03"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c>
          <w:tcPr>
            <w:tcW w:w="342" w:type="pct"/>
            <w:vAlign w:val="center"/>
          </w:tcPr>
          <w:p w:rsidR="00D82A25" w:rsidRPr="003540AC" w:rsidRDefault="00D82A25" w:rsidP="00AC4407">
            <w:pPr>
              <w:jc w:val="center"/>
              <w:rPr>
                <w:rFonts w:ascii="Times New Roman" w:eastAsia="Times New Roman" w:hAnsi="Times New Roman" w:cs="Times New Roman"/>
                <w:color w:val="000000"/>
                <w:sz w:val="16"/>
                <w:szCs w:val="16"/>
                <w:lang w:eastAsia="ru-RU"/>
              </w:rPr>
            </w:pPr>
          </w:p>
        </w:tc>
      </w:tr>
    </w:tbl>
    <w:p w:rsidR="000736F6" w:rsidRPr="0027497F" w:rsidRDefault="000736F6" w:rsidP="000736F6">
      <w:pPr>
        <w:spacing w:after="0"/>
        <w:ind w:firstLine="567"/>
        <w:rPr>
          <w:rFonts w:ascii="Times New Roman" w:eastAsia="Times New Roman" w:hAnsi="Times New Roman" w:cs="Times New Roman"/>
          <w:b/>
          <w:sz w:val="20"/>
          <w:szCs w:val="20"/>
        </w:rPr>
      </w:pPr>
    </w:p>
    <w:p w:rsidR="000736F6" w:rsidRDefault="000736F6" w:rsidP="007B1CD9">
      <w:pPr>
        <w:pStyle w:val="ConsPlusNormal"/>
        <w:ind w:left="11907"/>
        <w:rPr>
          <w:sz w:val="20"/>
          <w:szCs w:val="20"/>
        </w:rPr>
      </w:pPr>
    </w:p>
    <w:tbl>
      <w:tblPr>
        <w:tblW w:w="5000" w:type="pct"/>
        <w:tblCellMar>
          <w:top w:w="102" w:type="dxa"/>
          <w:left w:w="62" w:type="dxa"/>
          <w:bottom w:w="102" w:type="dxa"/>
          <w:right w:w="62" w:type="dxa"/>
        </w:tblCellMar>
        <w:tblLook w:val="0000"/>
      </w:tblPr>
      <w:tblGrid>
        <w:gridCol w:w="7041"/>
        <w:gridCol w:w="7041"/>
      </w:tblGrid>
      <w:tr w:rsidR="009E5CC1" w:rsidRPr="006E6F10" w:rsidTr="009E5CC1">
        <w:tc>
          <w:tcPr>
            <w:tcW w:w="2500" w:type="pct"/>
          </w:tcPr>
          <w:p w:rsidR="009E5CC1" w:rsidRPr="006E6F10" w:rsidRDefault="009E5CC1" w:rsidP="00157A93">
            <w:pPr>
              <w:pStyle w:val="ConsPlusNormal"/>
              <w:ind w:firstLine="284"/>
              <w:jc w:val="both"/>
              <w:rPr>
                <w:sz w:val="20"/>
                <w:szCs w:val="20"/>
              </w:rPr>
            </w:pPr>
            <w:r w:rsidRPr="006E6F10">
              <w:rPr>
                <w:sz w:val="20"/>
                <w:szCs w:val="20"/>
              </w:rPr>
              <w:t>От Заказчика:</w:t>
            </w:r>
          </w:p>
        </w:tc>
        <w:tc>
          <w:tcPr>
            <w:tcW w:w="2500" w:type="pct"/>
          </w:tcPr>
          <w:p w:rsidR="009E5CC1" w:rsidRPr="006E6F10" w:rsidRDefault="009E5CC1" w:rsidP="00157A93">
            <w:pPr>
              <w:pStyle w:val="ConsPlusNormal"/>
              <w:ind w:firstLine="284"/>
              <w:jc w:val="both"/>
              <w:rPr>
                <w:sz w:val="20"/>
                <w:szCs w:val="20"/>
              </w:rPr>
            </w:pPr>
            <w:r w:rsidRPr="006E6F10">
              <w:rPr>
                <w:sz w:val="20"/>
                <w:szCs w:val="20"/>
              </w:rPr>
              <w:t>От Поставщика:</w:t>
            </w:r>
          </w:p>
        </w:tc>
      </w:tr>
      <w:tr w:rsidR="007C17EF" w:rsidRPr="006E6F10" w:rsidTr="009E5CC1">
        <w:tc>
          <w:tcPr>
            <w:tcW w:w="2500" w:type="pct"/>
          </w:tcPr>
          <w:p w:rsidR="007C17EF" w:rsidRPr="006E6F10" w:rsidRDefault="007C17EF" w:rsidP="00157A93">
            <w:pPr>
              <w:pStyle w:val="ConsPlusNormal"/>
              <w:ind w:firstLine="284"/>
              <w:jc w:val="both"/>
              <w:rPr>
                <w:sz w:val="20"/>
                <w:szCs w:val="20"/>
              </w:rPr>
            </w:pPr>
          </w:p>
        </w:tc>
        <w:tc>
          <w:tcPr>
            <w:tcW w:w="2500" w:type="pct"/>
          </w:tcPr>
          <w:p w:rsidR="007C17EF" w:rsidRPr="006E6F10" w:rsidRDefault="007C17EF" w:rsidP="00157A93">
            <w:pPr>
              <w:pStyle w:val="ConsPlusNormal"/>
              <w:ind w:firstLine="284"/>
              <w:jc w:val="both"/>
              <w:rPr>
                <w:sz w:val="20"/>
                <w:szCs w:val="20"/>
              </w:rPr>
            </w:pPr>
          </w:p>
        </w:tc>
      </w:tr>
    </w:tbl>
    <w:p w:rsidR="001601E5" w:rsidRDefault="007B1CD9" w:rsidP="00D82A25">
      <w:pPr>
        <w:pStyle w:val="ConsPlusNormal"/>
        <w:ind w:right="8996"/>
        <w:outlineLvl w:val="2"/>
        <w:rPr>
          <w:b/>
          <w:i/>
          <w:sz w:val="20"/>
          <w:szCs w:val="20"/>
        </w:rPr>
      </w:pPr>
      <w:r w:rsidRPr="00AB5121">
        <w:rPr>
          <w:b/>
          <w:i/>
          <w:sz w:val="20"/>
          <w:szCs w:val="20"/>
        </w:rPr>
        <w:t>Контракт подписывается усиленными электронными подписями лиц, имеющих право действовать от имени Заказчика и Поставщика</w:t>
      </w:r>
    </w:p>
    <w:p w:rsidR="00D82A25" w:rsidRDefault="00D82A25" w:rsidP="00D82A25">
      <w:pPr>
        <w:pStyle w:val="ConsPlusNormal"/>
        <w:ind w:right="8996"/>
        <w:outlineLvl w:val="2"/>
        <w:rPr>
          <w:b/>
          <w:i/>
          <w:sz w:val="20"/>
          <w:szCs w:val="20"/>
        </w:rPr>
      </w:pPr>
    </w:p>
    <w:sectPr w:rsidR="00D82A25" w:rsidSect="00313389">
      <w:pgSz w:w="16838" w:h="11906" w:orient="landscape"/>
      <w:pgMar w:top="567" w:right="1440" w:bottom="1134" w:left="1440"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1601E5"/>
    <w:rsid w:val="00000BC8"/>
    <w:rsid w:val="00002A1B"/>
    <w:rsid w:val="0000442E"/>
    <w:rsid w:val="00006872"/>
    <w:rsid w:val="00011228"/>
    <w:rsid w:val="000114D5"/>
    <w:rsid w:val="00012349"/>
    <w:rsid w:val="0001443F"/>
    <w:rsid w:val="000156E1"/>
    <w:rsid w:val="00017CA4"/>
    <w:rsid w:val="000208C2"/>
    <w:rsid w:val="00022664"/>
    <w:rsid w:val="000247D0"/>
    <w:rsid w:val="00025B65"/>
    <w:rsid w:val="00025F2E"/>
    <w:rsid w:val="00027116"/>
    <w:rsid w:val="000309F9"/>
    <w:rsid w:val="000322C5"/>
    <w:rsid w:val="00035008"/>
    <w:rsid w:val="000351A0"/>
    <w:rsid w:val="000363EF"/>
    <w:rsid w:val="00042D2F"/>
    <w:rsid w:val="00043296"/>
    <w:rsid w:val="000436E8"/>
    <w:rsid w:val="0004427E"/>
    <w:rsid w:val="000448DE"/>
    <w:rsid w:val="00044B33"/>
    <w:rsid w:val="00044F4A"/>
    <w:rsid w:val="0004630E"/>
    <w:rsid w:val="000468F3"/>
    <w:rsid w:val="00047E72"/>
    <w:rsid w:val="000502CA"/>
    <w:rsid w:val="00050893"/>
    <w:rsid w:val="000535A5"/>
    <w:rsid w:val="00054EF6"/>
    <w:rsid w:val="00055416"/>
    <w:rsid w:val="00055634"/>
    <w:rsid w:val="00056F3D"/>
    <w:rsid w:val="0006041C"/>
    <w:rsid w:val="00062A15"/>
    <w:rsid w:val="00065957"/>
    <w:rsid w:val="0007029E"/>
    <w:rsid w:val="0007032E"/>
    <w:rsid w:val="00070537"/>
    <w:rsid w:val="00072909"/>
    <w:rsid w:val="00072930"/>
    <w:rsid w:val="000736F6"/>
    <w:rsid w:val="00073E4F"/>
    <w:rsid w:val="00073EBD"/>
    <w:rsid w:val="00075EDD"/>
    <w:rsid w:val="00080FE5"/>
    <w:rsid w:val="000853D1"/>
    <w:rsid w:val="00085788"/>
    <w:rsid w:val="00086F3E"/>
    <w:rsid w:val="000875BA"/>
    <w:rsid w:val="00087DD1"/>
    <w:rsid w:val="0009014E"/>
    <w:rsid w:val="0009027E"/>
    <w:rsid w:val="000915A7"/>
    <w:rsid w:val="00094815"/>
    <w:rsid w:val="000971F1"/>
    <w:rsid w:val="0009735D"/>
    <w:rsid w:val="000976D0"/>
    <w:rsid w:val="000A000B"/>
    <w:rsid w:val="000A08C4"/>
    <w:rsid w:val="000A0AD6"/>
    <w:rsid w:val="000A0C45"/>
    <w:rsid w:val="000A1599"/>
    <w:rsid w:val="000A3552"/>
    <w:rsid w:val="000A4FD3"/>
    <w:rsid w:val="000A78E8"/>
    <w:rsid w:val="000B0F88"/>
    <w:rsid w:val="000B179B"/>
    <w:rsid w:val="000B27B2"/>
    <w:rsid w:val="000B2CAD"/>
    <w:rsid w:val="000B6AA2"/>
    <w:rsid w:val="000C039B"/>
    <w:rsid w:val="000C0899"/>
    <w:rsid w:val="000C0CD0"/>
    <w:rsid w:val="000C1494"/>
    <w:rsid w:val="000C1D52"/>
    <w:rsid w:val="000C63F6"/>
    <w:rsid w:val="000C641D"/>
    <w:rsid w:val="000D0A34"/>
    <w:rsid w:val="000D0EE1"/>
    <w:rsid w:val="000D1DAC"/>
    <w:rsid w:val="000D33D9"/>
    <w:rsid w:val="000D353A"/>
    <w:rsid w:val="000D4497"/>
    <w:rsid w:val="000D7481"/>
    <w:rsid w:val="000E0177"/>
    <w:rsid w:val="000E0F74"/>
    <w:rsid w:val="000E301C"/>
    <w:rsid w:val="000E3782"/>
    <w:rsid w:val="000E6298"/>
    <w:rsid w:val="000E62F8"/>
    <w:rsid w:val="000E6B0D"/>
    <w:rsid w:val="000F09CD"/>
    <w:rsid w:val="000F1670"/>
    <w:rsid w:val="000F1674"/>
    <w:rsid w:val="000F1E2C"/>
    <w:rsid w:val="000F2779"/>
    <w:rsid w:val="000F3F33"/>
    <w:rsid w:val="000F49BE"/>
    <w:rsid w:val="000F67AB"/>
    <w:rsid w:val="00102C74"/>
    <w:rsid w:val="00102DB9"/>
    <w:rsid w:val="001077BA"/>
    <w:rsid w:val="001119C9"/>
    <w:rsid w:val="001136F0"/>
    <w:rsid w:val="00114FF7"/>
    <w:rsid w:val="00115917"/>
    <w:rsid w:val="00116082"/>
    <w:rsid w:val="00117F7B"/>
    <w:rsid w:val="00123326"/>
    <w:rsid w:val="00123934"/>
    <w:rsid w:val="001243AA"/>
    <w:rsid w:val="00127FC8"/>
    <w:rsid w:val="001312D4"/>
    <w:rsid w:val="00132B10"/>
    <w:rsid w:val="001348CC"/>
    <w:rsid w:val="001367B5"/>
    <w:rsid w:val="0013693C"/>
    <w:rsid w:val="00137639"/>
    <w:rsid w:val="001408DF"/>
    <w:rsid w:val="0015025A"/>
    <w:rsid w:val="00150475"/>
    <w:rsid w:val="00150BF5"/>
    <w:rsid w:val="0015170A"/>
    <w:rsid w:val="00151913"/>
    <w:rsid w:val="00154712"/>
    <w:rsid w:val="001551AE"/>
    <w:rsid w:val="001558D8"/>
    <w:rsid w:val="0015732D"/>
    <w:rsid w:val="00157A93"/>
    <w:rsid w:val="00157BAB"/>
    <w:rsid w:val="00157BCC"/>
    <w:rsid w:val="00157DAA"/>
    <w:rsid w:val="001601E5"/>
    <w:rsid w:val="0016186C"/>
    <w:rsid w:val="00162C98"/>
    <w:rsid w:val="00163129"/>
    <w:rsid w:val="0016363E"/>
    <w:rsid w:val="00163CB1"/>
    <w:rsid w:val="00163E7C"/>
    <w:rsid w:val="001644D0"/>
    <w:rsid w:val="00165C68"/>
    <w:rsid w:val="0016728E"/>
    <w:rsid w:val="00167914"/>
    <w:rsid w:val="00167B0B"/>
    <w:rsid w:val="001701B9"/>
    <w:rsid w:val="0017156F"/>
    <w:rsid w:val="001718FC"/>
    <w:rsid w:val="00171F57"/>
    <w:rsid w:val="00172EC5"/>
    <w:rsid w:val="00174422"/>
    <w:rsid w:val="00174A79"/>
    <w:rsid w:val="0017759C"/>
    <w:rsid w:val="001777A9"/>
    <w:rsid w:val="0018171C"/>
    <w:rsid w:val="001818F1"/>
    <w:rsid w:val="00183579"/>
    <w:rsid w:val="00183891"/>
    <w:rsid w:val="00183F6D"/>
    <w:rsid w:val="001841FA"/>
    <w:rsid w:val="00184469"/>
    <w:rsid w:val="001851BE"/>
    <w:rsid w:val="001874C2"/>
    <w:rsid w:val="00192E71"/>
    <w:rsid w:val="00195F07"/>
    <w:rsid w:val="001A1563"/>
    <w:rsid w:val="001A1638"/>
    <w:rsid w:val="001A3617"/>
    <w:rsid w:val="001A50EF"/>
    <w:rsid w:val="001A622B"/>
    <w:rsid w:val="001A6FDA"/>
    <w:rsid w:val="001A712D"/>
    <w:rsid w:val="001A72F4"/>
    <w:rsid w:val="001B2309"/>
    <w:rsid w:val="001B234B"/>
    <w:rsid w:val="001B40E9"/>
    <w:rsid w:val="001B5641"/>
    <w:rsid w:val="001B5F3A"/>
    <w:rsid w:val="001B618B"/>
    <w:rsid w:val="001C068D"/>
    <w:rsid w:val="001C0E06"/>
    <w:rsid w:val="001C21D2"/>
    <w:rsid w:val="001C4799"/>
    <w:rsid w:val="001C55DD"/>
    <w:rsid w:val="001C596C"/>
    <w:rsid w:val="001C6F9E"/>
    <w:rsid w:val="001C6FE4"/>
    <w:rsid w:val="001C71D3"/>
    <w:rsid w:val="001C7B2E"/>
    <w:rsid w:val="001C7C34"/>
    <w:rsid w:val="001D5DA9"/>
    <w:rsid w:val="001D7205"/>
    <w:rsid w:val="001E1132"/>
    <w:rsid w:val="001E1C91"/>
    <w:rsid w:val="001E2129"/>
    <w:rsid w:val="001E2A56"/>
    <w:rsid w:val="001E4638"/>
    <w:rsid w:val="001E4E8C"/>
    <w:rsid w:val="001E5023"/>
    <w:rsid w:val="001E6B27"/>
    <w:rsid w:val="001F1454"/>
    <w:rsid w:val="001F14E8"/>
    <w:rsid w:val="001F1959"/>
    <w:rsid w:val="001F1D6E"/>
    <w:rsid w:val="001F1DF3"/>
    <w:rsid w:val="001F52F9"/>
    <w:rsid w:val="00200D0A"/>
    <w:rsid w:val="00201F88"/>
    <w:rsid w:val="00203102"/>
    <w:rsid w:val="0020335D"/>
    <w:rsid w:val="00203C2F"/>
    <w:rsid w:val="00205793"/>
    <w:rsid w:val="00206729"/>
    <w:rsid w:val="0021033F"/>
    <w:rsid w:val="00212E86"/>
    <w:rsid w:val="002140A7"/>
    <w:rsid w:val="00220C91"/>
    <w:rsid w:val="002233AD"/>
    <w:rsid w:val="0022392E"/>
    <w:rsid w:val="00223C69"/>
    <w:rsid w:val="00225307"/>
    <w:rsid w:val="0022610A"/>
    <w:rsid w:val="002336B0"/>
    <w:rsid w:val="00233975"/>
    <w:rsid w:val="0023443B"/>
    <w:rsid w:val="00234E47"/>
    <w:rsid w:val="002351E3"/>
    <w:rsid w:val="00241A8F"/>
    <w:rsid w:val="00241E71"/>
    <w:rsid w:val="00242149"/>
    <w:rsid w:val="00242BFA"/>
    <w:rsid w:val="00245726"/>
    <w:rsid w:val="00245B51"/>
    <w:rsid w:val="00245C5A"/>
    <w:rsid w:val="00246778"/>
    <w:rsid w:val="0024726B"/>
    <w:rsid w:val="0024751E"/>
    <w:rsid w:val="002501AE"/>
    <w:rsid w:val="002509CB"/>
    <w:rsid w:val="00250BA3"/>
    <w:rsid w:val="00250F2C"/>
    <w:rsid w:val="00251752"/>
    <w:rsid w:val="00252416"/>
    <w:rsid w:val="002526B8"/>
    <w:rsid w:val="002535B5"/>
    <w:rsid w:val="00253B99"/>
    <w:rsid w:val="00253D06"/>
    <w:rsid w:val="00253F0C"/>
    <w:rsid w:val="00253FF8"/>
    <w:rsid w:val="00254DFC"/>
    <w:rsid w:val="00255455"/>
    <w:rsid w:val="00256825"/>
    <w:rsid w:val="00256A5F"/>
    <w:rsid w:val="00257A38"/>
    <w:rsid w:val="002602A4"/>
    <w:rsid w:val="00270137"/>
    <w:rsid w:val="00270A0B"/>
    <w:rsid w:val="002726A5"/>
    <w:rsid w:val="00275490"/>
    <w:rsid w:val="002763E7"/>
    <w:rsid w:val="0027727F"/>
    <w:rsid w:val="00280E02"/>
    <w:rsid w:val="002816C6"/>
    <w:rsid w:val="00281FAD"/>
    <w:rsid w:val="00283073"/>
    <w:rsid w:val="00283A61"/>
    <w:rsid w:val="0028622E"/>
    <w:rsid w:val="002912E2"/>
    <w:rsid w:val="0029130B"/>
    <w:rsid w:val="002921F9"/>
    <w:rsid w:val="002943C4"/>
    <w:rsid w:val="00295E48"/>
    <w:rsid w:val="002972CB"/>
    <w:rsid w:val="002A1468"/>
    <w:rsid w:val="002A14AF"/>
    <w:rsid w:val="002A390D"/>
    <w:rsid w:val="002A3A03"/>
    <w:rsid w:val="002A45B6"/>
    <w:rsid w:val="002A6176"/>
    <w:rsid w:val="002A6249"/>
    <w:rsid w:val="002A70EE"/>
    <w:rsid w:val="002A7BE0"/>
    <w:rsid w:val="002B0290"/>
    <w:rsid w:val="002B22FD"/>
    <w:rsid w:val="002B36B6"/>
    <w:rsid w:val="002B3BF0"/>
    <w:rsid w:val="002B63AC"/>
    <w:rsid w:val="002C086F"/>
    <w:rsid w:val="002C2603"/>
    <w:rsid w:val="002C4388"/>
    <w:rsid w:val="002C57CE"/>
    <w:rsid w:val="002C5E9E"/>
    <w:rsid w:val="002D0AE2"/>
    <w:rsid w:val="002D21A0"/>
    <w:rsid w:val="002D2AC4"/>
    <w:rsid w:val="002D4174"/>
    <w:rsid w:val="002D4543"/>
    <w:rsid w:val="002D476E"/>
    <w:rsid w:val="002E2F7B"/>
    <w:rsid w:val="002E5BE9"/>
    <w:rsid w:val="002F2AB7"/>
    <w:rsid w:val="002F369C"/>
    <w:rsid w:val="002F4B91"/>
    <w:rsid w:val="002F4EE3"/>
    <w:rsid w:val="002F638E"/>
    <w:rsid w:val="003010FD"/>
    <w:rsid w:val="0030244E"/>
    <w:rsid w:val="003040C7"/>
    <w:rsid w:val="00304DD9"/>
    <w:rsid w:val="003062D7"/>
    <w:rsid w:val="0030633A"/>
    <w:rsid w:val="003064CC"/>
    <w:rsid w:val="0030690B"/>
    <w:rsid w:val="003070DD"/>
    <w:rsid w:val="00307C1E"/>
    <w:rsid w:val="00310AFB"/>
    <w:rsid w:val="00311044"/>
    <w:rsid w:val="00312F30"/>
    <w:rsid w:val="00313389"/>
    <w:rsid w:val="0031343F"/>
    <w:rsid w:val="00315C79"/>
    <w:rsid w:val="00316922"/>
    <w:rsid w:val="00320B6F"/>
    <w:rsid w:val="003222FF"/>
    <w:rsid w:val="00322455"/>
    <w:rsid w:val="00322A03"/>
    <w:rsid w:val="00322B55"/>
    <w:rsid w:val="00327C07"/>
    <w:rsid w:val="00332399"/>
    <w:rsid w:val="003333B9"/>
    <w:rsid w:val="00333982"/>
    <w:rsid w:val="0033477E"/>
    <w:rsid w:val="00334DE9"/>
    <w:rsid w:val="00334EC0"/>
    <w:rsid w:val="0033573B"/>
    <w:rsid w:val="0033726B"/>
    <w:rsid w:val="00337E4F"/>
    <w:rsid w:val="003428C2"/>
    <w:rsid w:val="00343B0A"/>
    <w:rsid w:val="003448F6"/>
    <w:rsid w:val="00344EAC"/>
    <w:rsid w:val="0034747F"/>
    <w:rsid w:val="003477F9"/>
    <w:rsid w:val="00350A00"/>
    <w:rsid w:val="00352DFB"/>
    <w:rsid w:val="0035336D"/>
    <w:rsid w:val="00353CD9"/>
    <w:rsid w:val="00355D4E"/>
    <w:rsid w:val="003566F1"/>
    <w:rsid w:val="003605CB"/>
    <w:rsid w:val="00363382"/>
    <w:rsid w:val="00365C4F"/>
    <w:rsid w:val="00366CB4"/>
    <w:rsid w:val="00371472"/>
    <w:rsid w:val="003717CD"/>
    <w:rsid w:val="0037188C"/>
    <w:rsid w:val="00373E06"/>
    <w:rsid w:val="00375396"/>
    <w:rsid w:val="00377D64"/>
    <w:rsid w:val="00381DD6"/>
    <w:rsid w:val="003820ED"/>
    <w:rsid w:val="00386FA8"/>
    <w:rsid w:val="00395B1C"/>
    <w:rsid w:val="00395E6C"/>
    <w:rsid w:val="00396BD0"/>
    <w:rsid w:val="003A03F2"/>
    <w:rsid w:val="003A2F3A"/>
    <w:rsid w:val="003A33D6"/>
    <w:rsid w:val="003A3477"/>
    <w:rsid w:val="003A447D"/>
    <w:rsid w:val="003A5444"/>
    <w:rsid w:val="003A7128"/>
    <w:rsid w:val="003A7661"/>
    <w:rsid w:val="003A7EB0"/>
    <w:rsid w:val="003B151C"/>
    <w:rsid w:val="003B2A82"/>
    <w:rsid w:val="003B34D7"/>
    <w:rsid w:val="003B4C21"/>
    <w:rsid w:val="003B4DED"/>
    <w:rsid w:val="003B4EBF"/>
    <w:rsid w:val="003B5B1A"/>
    <w:rsid w:val="003B5C22"/>
    <w:rsid w:val="003B6A82"/>
    <w:rsid w:val="003B77A7"/>
    <w:rsid w:val="003B7CFE"/>
    <w:rsid w:val="003C00EF"/>
    <w:rsid w:val="003C0DD1"/>
    <w:rsid w:val="003C2836"/>
    <w:rsid w:val="003C28D1"/>
    <w:rsid w:val="003C3C6D"/>
    <w:rsid w:val="003C40A5"/>
    <w:rsid w:val="003C42EC"/>
    <w:rsid w:val="003C4562"/>
    <w:rsid w:val="003C6ED3"/>
    <w:rsid w:val="003C70DB"/>
    <w:rsid w:val="003D0431"/>
    <w:rsid w:val="003D0743"/>
    <w:rsid w:val="003D121C"/>
    <w:rsid w:val="003D1B6E"/>
    <w:rsid w:val="003D24D2"/>
    <w:rsid w:val="003D3743"/>
    <w:rsid w:val="003D46DB"/>
    <w:rsid w:val="003D4B2A"/>
    <w:rsid w:val="003D5C17"/>
    <w:rsid w:val="003D687F"/>
    <w:rsid w:val="003E006E"/>
    <w:rsid w:val="003E0414"/>
    <w:rsid w:val="003E1565"/>
    <w:rsid w:val="003E203F"/>
    <w:rsid w:val="003E3011"/>
    <w:rsid w:val="003E3936"/>
    <w:rsid w:val="003E3A9E"/>
    <w:rsid w:val="003E3E0F"/>
    <w:rsid w:val="003E4B2C"/>
    <w:rsid w:val="003E63D7"/>
    <w:rsid w:val="003E6CCB"/>
    <w:rsid w:val="003E7B66"/>
    <w:rsid w:val="003F06ED"/>
    <w:rsid w:val="003F0E49"/>
    <w:rsid w:val="003F2775"/>
    <w:rsid w:val="003F5462"/>
    <w:rsid w:val="003F582B"/>
    <w:rsid w:val="003F673E"/>
    <w:rsid w:val="0040196C"/>
    <w:rsid w:val="004048FA"/>
    <w:rsid w:val="00405AFC"/>
    <w:rsid w:val="0040641D"/>
    <w:rsid w:val="00407A6A"/>
    <w:rsid w:val="004112C6"/>
    <w:rsid w:val="004123F6"/>
    <w:rsid w:val="0041287C"/>
    <w:rsid w:val="00417A92"/>
    <w:rsid w:val="00421368"/>
    <w:rsid w:val="004224E0"/>
    <w:rsid w:val="00422A8E"/>
    <w:rsid w:val="00423C02"/>
    <w:rsid w:val="00424DB5"/>
    <w:rsid w:val="00425305"/>
    <w:rsid w:val="00425F0F"/>
    <w:rsid w:val="00426140"/>
    <w:rsid w:val="00427267"/>
    <w:rsid w:val="00430E1B"/>
    <w:rsid w:val="004310E4"/>
    <w:rsid w:val="004320BF"/>
    <w:rsid w:val="00432A46"/>
    <w:rsid w:val="0043413D"/>
    <w:rsid w:val="004349D3"/>
    <w:rsid w:val="00435B31"/>
    <w:rsid w:val="004409C8"/>
    <w:rsid w:val="00443BE3"/>
    <w:rsid w:val="00444787"/>
    <w:rsid w:val="00445338"/>
    <w:rsid w:val="00445767"/>
    <w:rsid w:val="00446062"/>
    <w:rsid w:val="00447B2C"/>
    <w:rsid w:val="00451137"/>
    <w:rsid w:val="00452A69"/>
    <w:rsid w:val="0045456A"/>
    <w:rsid w:val="004559C5"/>
    <w:rsid w:val="004609E9"/>
    <w:rsid w:val="00460F40"/>
    <w:rsid w:val="004618ED"/>
    <w:rsid w:val="00463084"/>
    <w:rsid w:val="0046350F"/>
    <w:rsid w:val="004657A1"/>
    <w:rsid w:val="004676C8"/>
    <w:rsid w:val="0047009C"/>
    <w:rsid w:val="00471DE3"/>
    <w:rsid w:val="00473829"/>
    <w:rsid w:val="00476557"/>
    <w:rsid w:val="004765E8"/>
    <w:rsid w:val="00476EF7"/>
    <w:rsid w:val="0048050A"/>
    <w:rsid w:val="00480A5C"/>
    <w:rsid w:val="00484C2D"/>
    <w:rsid w:val="00485DEB"/>
    <w:rsid w:val="0049684F"/>
    <w:rsid w:val="00497572"/>
    <w:rsid w:val="004A0063"/>
    <w:rsid w:val="004A01E2"/>
    <w:rsid w:val="004A13E7"/>
    <w:rsid w:val="004A2707"/>
    <w:rsid w:val="004A28A0"/>
    <w:rsid w:val="004A608D"/>
    <w:rsid w:val="004A683A"/>
    <w:rsid w:val="004B17D3"/>
    <w:rsid w:val="004B4FD3"/>
    <w:rsid w:val="004B5624"/>
    <w:rsid w:val="004B645D"/>
    <w:rsid w:val="004B6543"/>
    <w:rsid w:val="004C002B"/>
    <w:rsid w:val="004C0520"/>
    <w:rsid w:val="004C1ED5"/>
    <w:rsid w:val="004C6617"/>
    <w:rsid w:val="004C6B4A"/>
    <w:rsid w:val="004C75A6"/>
    <w:rsid w:val="004D0CF6"/>
    <w:rsid w:val="004D16D4"/>
    <w:rsid w:val="004D2E78"/>
    <w:rsid w:val="004D5467"/>
    <w:rsid w:val="004D58A9"/>
    <w:rsid w:val="004E081C"/>
    <w:rsid w:val="004E2813"/>
    <w:rsid w:val="004E54D0"/>
    <w:rsid w:val="004E5AC4"/>
    <w:rsid w:val="004F0B65"/>
    <w:rsid w:val="004F1EE7"/>
    <w:rsid w:val="004F3289"/>
    <w:rsid w:val="004F4770"/>
    <w:rsid w:val="004F4C13"/>
    <w:rsid w:val="004F6861"/>
    <w:rsid w:val="004F7C9F"/>
    <w:rsid w:val="00501574"/>
    <w:rsid w:val="00502774"/>
    <w:rsid w:val="00502F26"/>
    <w:rsid w:val="005030C5"/>
    <w:rsid w:val="005049E4"/>
    <w:rsid w:val="00507D84"/>
    <w:rsid w:val="00510CB5"/>
    <w:rsid w:val="00511A01"/>
    <w:rsid w:val="0051211D"/>
    <w:rsid w:val="00514373"/>
    <w:rsid w:val="0051452C"/>
    <w:rsid w:val="0051494C"/>
    <w:rsid w:val="00515796"/>
    <w:rsid w:val="00515F04"/>
    <w:rsid w:val="00515F77"/>
    <w:rsid w:val="00516925"/>
    <w:rsid w:val="00520045"/>
    <w:rsid w:val="00520DDD"/>
    <w:rsid w:val="00523D31"/>
    <w:rsid w:val="00523E90"/>
    <w:rsid w:val="005243B9"/>
    <w:rsid w:val="00524969"/>
    <w:rsid w:val="00527F2D"/>
    <w:rsid w:val="00540E27"/>
    <w:rsid w:val="00540E9E"/>
    <w:rsid w:val="005415DA"/>
    <w:rsid w:val="00541CCD"/>
    <w:rsid w:val="00543CE2"/>
    <w:rsid w:val="00545685"/>
    <w:rsid w:val="00545D4E"/>
    <w:rsid w:val="00552C36"/>
    <w:rsid w:val="005553DF"/>
    <w:rsid w:val="00555ABF"/>
    <w:rsid w:val="00556644"/>
    <w:rsid w:val="00557261"/>
    <w:rsid w:val="00561704"/>
    <w:rsid w:val="00561CED"/>
    <w:rsid w:val="00561E8F"/>
    <w:rsid w:val="00564B65"/>
    <w:rsid w:val="005706FD"/>
    <w:rsid w:val="005708E0"/>
    <w:rsid w:val="005711C5"/>
    <w:rsid w:val="0057203E"/>
    <w:rsid w:val="005736F5"/>
    <w:rsid w:val="0057409E"/>
    <w:rsid w:val="00574B75"/>
    <w:rsid w:val="00574D0A"/>
    <w:rsid w:val="00574ECE"/>
    <w:rsid w:val="00575819"/>
    <w:rsid w:val="00577A63"/>
    <w:rsid w:val="00582BBC"/>
    <w:rsid w:val="00584D96"/>
    <w:rsid w:val="00585332"/>
    <w:rsid w:val="00585CFB"/>
    <w:rsid w:val="005871AA"/>
    <w:rsid w:val="005877E7"/>
    <w:rsid w:val="005904C5"/>
    <w:rsid w:val="00591EEA"/>
    <w:rsid w:val="0059283F"/>
    <w:rsid w:val="005951DD"/>
    <w:rsid w:val="005955F9"/>
    <w:rsid w:val="00595DAB"/>
    <w:rsid w:val="0059649E"/>
    <w:rsid w:val="00597ADF"/>
    <w:rsid w:val="005A0B55"/>
    <w:rsid w:val="005A0C42"/>
    <w:rsid w:val="005A37B5"/>
    <w:rsid w:val="005A37C8"/>
    <w:rsid w:val="005A45D6"/>
    <w:rsid w:val="005A49BE"/>
    <w:rsid w:val="005A4F4F"/>
    <w:rsid w:val="005A5279"/>
    <w:rsid w:val="005A6338"/>
    <w:rsid w:val="005A6D5D"/>
    <w:rsid w:val="005B04C8"/>
    <w:rsid w:val="005B231D"/>
    <w:rsid w:val="005B3237"/>
    <w:rsid w:val="005B74B9"/>
    <w:rsid w:val="005B782E"/>
    <w:rsid w:val="005C159A"/>
    <w:rsid w:val="005C3E54"/>
    <w:rsid w:val="005D05E9"/>
    <w:rsid w:val="005D187E"/>
    <w:rsid w:val="005D2554"/>
    <w:rsid w:val="005D57F9"/>
    <w:rsid w:val="005D60FD"/>
    <w:rsid w:val="005D6736"/>
    <w:rsid w:val="005D6E2E"/>
    <w:rsid w:val="005D725A"/>
    <w:rsid w:val="005D763D"/>
    <w:rsid w:val="005E01D7"/>
    <w:rsid w:val="005E3165"/>
    <w:rsid w:val="005E32E9"/>
    <w:rsid w:val="005E5774"/>
    <w:rsid w:val="005E6AC9"/>
    <w:rsid w:val="005E6C88"/>
    <w:rsid w:val="005E7080"/>
    <w:rsid w:val="005E75EA"/>
    <w:rsid w:val="005F06E1"/>
    <w:rsid w:val="005F453C"/>
    <w:rsid w:val="005F57DC"/>
    <w:rsid w:val="005F68E6"/>
    <w:rsid w:val="005F6C0D"/>
    <w:rsid w:val="005F7530"/>
    <w:rsid w:val="00600684"/>
    <w:rsid w:val="00600722"/>
    <w:rsid w:val="0060155D"/>
    <w:rsid w:val="00602C20"/>
    <w:rsid w:val="00603F00"/>
    <w:rsid w:val="00604016"/>
    <w:rsid w:val="00605008"/>
    <w:rsid w:val="00606E59"/>
    <w:rsid w:val="00606EA3"/>
    <w:rsid w:val="0060778F"/>
    <w:rsid w:val="00610F42"/>
    <w:rsid w:val="00614665"/>
    <w:rsid w:val="00620EA0"/>
    <w:rsid w:val="006234C7"/>
    <w:rsid w:val="006234FE"/>
    <w:rsid w:val="006240F2"/>
    <w:rsid w:val="00624986"/>
    <w:rsid w:val="006300B1"/>
    <w:rsid w:val="006307F2"/>
    <w:rsid w:val="006321DB"/>
    <w:rsid w:val="0063250A"/>
    <w:rsid w:val="00633443"/>
    <w:rsid w:val="006336C1"/>
    <w:rsid w:val="006346F8"/>
    <w:rsid w:val="006347D0"/>
    <w:rsid w:val="006361DD"/>
    <w:rsid w:val="0063625A"/>
    <w:rsid w:val="006424F3"/>
    <w:rsid w:val="00642E8E"/>
    <w:rsid w:val="00644D88"/>
    <w:rsid w:val="00650767"/>
    <w:rsid w:val="00651229"/>
    <w:rsid w:val="00651A85"/>
    <w:rsid w:val="00652B13"/>
    <w:rsid w:val="00653D56"/>
    <w:rsid w:val="00655639"/>
    <w:rsid w:val="00657729"/>
    <w:rsid w:val="00660B3F"/>
    <w:rsid w:val="006617D6"/>
    <w:rsid w:val="00661F26"/>
    <w:rsid w:val="00663E98"/>
    <w:rsid w:val="006711E7"/>
    <w:rsid w:val="00673979"/>
    <w:rsid w:val="00674F03"/>
    <w:rsid w:val="00675D6E"/>
    <w:rsid w:val="00676485"/>
    <w:rsid w:val="00676BD4"/>
    <w:rsid w:val="00680192"/>
    <w:rsid w:val="00682060"/>
    <w:rsid w:val="00682191"/>
    <w:rsid w:val="00683815"/>
    <w:rsid w:val="006854DC"/>
    <w:rsid w:val="00686929"/>
    <w:rsid w:val="006873EE"/>
    <w:rsid w:val="00691390"/>
    <w:rsid w:val="00693059"/>
    <w:rsid w:val="00693FC5"/>
    <w:rsid w:val="006956DD"/>
    <w:rsid w:val="0069588D"/>
    <w:rsid w:val="00696A6F"/>
    <w:rsid w:val="0069753D"/>
    <w:rsid w:val="006A0FC6"/>
    <w:rsid w:val="006A1044"/>
    <w:rsid w:val="006A1F97"/>
    <w:rsid w:val="006A2C2B"/>
    <w:rsid w:val="006A3187"/>
    <w:rsid w:val="006A3AF5"/>
    <w:rsid w:val="006A59B6"/>
    <w:rsid w:val="006B1639"/>
    <w:rsid w:val="006B16C9"/>
    <w:rsid w:val="006B20FD"/>
    <w:rsid w:val="006B3052"/>
    <w:rsid w:val="006B36A8"/>
    <w:rsid w:val="006B4C1E"/>
    <w:rsid w:val="006B6068"/>
    <w:rsid w:val="006B60AD"/>
    <w:rsid w:val="006B6941"/>
    <w:rsid w:val="006B72CF"/>
    <w:rsid w:val="006C0855"/>
    <w:rsid w:val="006C2D7D"/>
    <w:rsid w:val="006C47FA"/>
    <w:rsid w:val="006C4B6F"/>
    <w:rsid w:val="006C6843"/>
    <w:rsid w:val="006C7682"/>
    <w:rsid w:val="006D065A"/>
    <w:rsid w:val="006D0785"/>
    <w:rsid w:val="006D10B4"/>
    <w:rsid w:val="006D5564"/>
    <w:rsid w:val="006D597A"/>
    <w:rsid w:val="006D6C68"/>
    <w:rsid w:val="006E0769"/>
    <w:rsid w:val="006E0FAF"/>
    <w:rsid w:val="006E12B7"/>
    <w:rsid w:val="006E1E77"/>
    <w:rsid w:val="006E1EB2"/>
    <w:rsid w:val="006E2277"/>
    <w:rsid w:val="006E2692"/>
    <w:rsid w:val="006E3289"/>
    <w:rsid w:val="006E4111"/>
    <w:rsid w:val="006E5B03"/>
    <w:rsid w:val="006E5E67"/>
    <w:rsid w:val="006E6016"/>
    <w:rsid w:val="006E6A68"/>
    <w:rsid w:val="006E6F10"/>
    <w:rsid w:val="006F0F44"/>
    <w:rsid w:val="006F15B7"/>
    <w:rsid w:val="006F494A"/>
    <w:rsid w:val="0070057B"/>
    <w:rsid w:val="007023BA"/>
    <w:rsid w:val="00702D27"/>
    <w:rsid w:val="00702FA8"/>
    <w:rsid w:val="007034FB"/>
    <w:rsid w:val="00706376"/>
    <w:rsid w:val="007115D3"/>
    <w:rsid w:val="007123A7"/>
    <w:rsid w:val="00713C2D"/>
    <w:rsid w:val="0071466F"/>
    <w:rsid w:val="00716453"/>
    <w:rsid w:val="00717BC5"/>
    <w:rsid w:val="0072002B"/>
    <w:rsid w:val="00720277"/>
    <w:rsid w:val="00720FEF"/>
    <w:rsid w:val="00721AC3"/>
    <w:rsid w:val="007224BE"/>
    <w:rsid w:val="0072435B"/>
    <w:rsid w:val="0072483D"/>
    <w:rsid w:val="00725216"/>
    <w:rsid w:val="00725B18"/>
    <w:rsid w:val="0072744E"/>
    <w:rsid w:val="007327EB"/>
    <w:rsid w:val="00732D55"/>
    <w:rsid w:val="00733E23"/>
    <w:rsid w:val="0073563E"/>
    <w:rsid w:val="00736AFF"/>
    <w:rsid w:val="00736F84"/>
    <w:rsid w:val="00737318"/>
    <w:rsid w:val="00737D8F"/>
    <w:rsid w:val="00737D9F"/>
    <w:rsid w:val="007410F8"/>
    <w:rsid w:val="007411DF"/>
    <w:rsid w:val="0074404A"/>
    <w:rsid w:val="00746AA5"/>
    <w:rsid w:val="007470B3"/>
    <w:rsid w:val="00750CD8"/>
    <w:rsid w:val="0075139B"/>
    <w:rsid w:val="00752DC3"/>
    <w:rsid w:val="00753882"/>
    <w:rsid w:val="007554EC"/>
    <w:rsid w:val="00756489"/>
    <w:rsid w:val="007567B9"/>
    <w:rsid w:val="00756D48"/>
    <w:rsid w:val="00757646"/>
    <w:rsid w:val="00757999"/>
    <w:rsid w:val="00761FF1"/>
    <w:rsid w:val="00762298"/>
    <w:rsid w:val="00762668"/>
    <w:rsid w:val="007628DF"/>
    <w:rsid w:val="007632A3"/>
    <w:rsid w:val="007644D8"/>
    <w:rsid w:val="00764C66"/>
    <w:rsid w:val="0076580E"/>
    <w:rsid w:val="00771806"/>
    <w:rsid w:val="007765A7"/>
    <w:rsid w:val="00777155"/>
    <w:rsid w:val="007813FC"/>
    <w:rsid w:val="007822C5"/>
    <w:rsid w:val="00782793"/>
    <w:rsid w:val="0078298F"/>
    <w:rsid w:val="00782B38"/>
    <w:rsid w:val="00782DCC"/>
    <w:rsid w:val="007834EC"/>
    <w:rsid w:val="00783ADD"/>
    <w:rsid w:val="00784C71"/>
    <w:rsid w:val="00786FAC"/>
    <w:rsid w:val="007871CD"/>
    <w:rsid w:val="00790EEC"/>
    <w:rsid w:val="00791A5D"/>
    <w:rsid w:val="00791AC4"/>
    <w:rsid w:val="007921E6"/>
    <w:rsid w:val="007922F5"/>
    <w:rsid w:val="00794B0B"/>
    <w:rsid w:val="00795E55"/>
    <w:rsid w:val="0079665F"/>
    <w:rsid w:val="00797CF7"/>
    <w:rsid w:val="007A0FBA"/>
    <w:rsid w:val="007A107D"/>
    <w:rsid w:val="007A2D3B"/>
    <w:rsid w:val="007A345C"/>
    <w:rsid w:val="007A436E"/>
    <w:rsid w:val="007A4C70"/>
    <w:rsid w:val="007B0501"/>
    <w:rsid w:val="007B1CD9"/>
    <w:rsid w:val="007B1EDD"/>
    <w:rsid w:val="007B2E55"/>
    <w:rsid w:val="007B491C"/>
    <w:rsid w:val="007B4F8F"/>
    <w:rsid w:val="007B5B18"/>
    <w:rsid w:val="007B63C8"/>
    <w:rsid w:val="007C17EF"/>
    <w:rsid w:val="007C2EF7"/>
    <w:rsid w:val="007C4EDC"/>
    <w:rsid w:val="007C5B32"/>
    <w:rsid w:val="007C729F"/>
    <w:rsid w:val="007C7CBC"/>
    <w:rsid w:val="007C7DD7"/>
    <w:rsid w:val="007D03C3"/>
    <w:rsid w:val="007D1CA2"/>
    <w:rsid w:val="007D2994"/>
    <w:rsid w:val="007D2B29"/>
    <w:rsid w:val="007D36B8"/>
    <w:rsid w:val="007D3939"/>
    <w:rsid w:val="007D5129"/>
    <w:rsid w:val="007D6103"/>
    <w:rsid w:val="007D71C1"/>
    <w:rsid w:val="007D76DC"/>
    <w:rsid w:val="007E0A72"/>
    <w:rsid w:val="007E364C"/>
    <w:rsid w:val="007E39FA"/>
    <w:rsid w:val="007E4B4D"/>
    <w:rsid w:val="007E4CB5"/>
    <w:rsid w:val="007E7B27"/>
    <w:rsid w:val="007F274C"/>
    <w:rsid w:val="007F6188"/>
    <w:rsid w:val="007F6354"/>
    <w:rsid w:val="007F716B"/>
    <w:rsid w:val="007F77A8"/>
    <w:rsid w:val="00800A58"/>
    <w:rsid w:val="008012CC"/>
    <w:rsid w:val="00802594"/>
    <w:rsid w:val="0080440C"/>
    <w:rsid w:val="00805289"/>
    <w:rsid w:val="008066CF"/>
    <w:rsid w:val="00806F7B"/>
    <w:rsid w:val="00810737"/>
    <w:rsid w:val="00810DB2"/>
    <w:rsid w:val="00811CCB"/>
    <w:rsid w:val="00814FB7"/>
    <w:rsid w:val="00815991"/>
    <w:rsid w:val="00815AD8"/>
    <w:rsid w:val="0082002A"/>
    <w:rsid w:val="0082110A"/>
    <w:rsid w:val="00821533"/>
    <w:rsid w:val="00822568"/>
    <w:rsid w:val="00822FD3"/>
    <w:rsid w:val="00823324"/>
    <w:rsid w:val="008247F3"/>
    <w:rsid w:val="0082564F"/>
    <w:rsid w:val="008257B8"/>
    <w:rsid w:val="00825C72"/>
    <w:rsid w:val="00831B14"/>
    <w:rsid w:val="00832B1B"/>
    <w:rsid w:val="00833096"/>
    <w:rsid w:val="008334C3"/>
    <w:rsid w:val="00833BF2"/>
    <w:rsid w:val="008345B6"/>
    <w:rsid w:val="008379E5"/>
    <w:rsid w:val="00840FF8"/>
    <w:rsid w:val="00842078"/>
    <w:rsid w:val="00842CC2"/>
    <w:rsid w:val="008479F8"/>
    <w:rsid w:val="00850316"/>
    <w:rsid w:val="00850381"/>
    <w:rsid w:val="00851643"/>
    <w:rsid w:val="00851AC3"/>
    <w:rsid w:val="00851BD0"/>
    <w:rsid w:val="0085625D"/>
    <w:rsid w:val="0086099F"/>
    <w:rsid w:val="00861353"/>
    <w:rsid w:val="0086339A"/>
    <w:rsid w:val="00865A3A"/>
    <w:rsid w:val="00867923"/>
    <w:rsid w:val="00867EED"/>
    <w:rsid w:val="0087154E"/>
    <w:rsid w:val="0087167B"/>
    <w:rsid w:val="00873470"/>
    <w:rsid w:val="008751A3"/>
    <w:rsid w:val="00875569"/>
    <w:rsid w:val="00875D7C"/>
    <w:rsid w:val="00880930"/>
    <w:rsid w:val="00883C7D"/>
    <w:rsid w:val="008860AE"/>
    <w:rsid w:val="008870DF"/>
    <w:rsid w:val="00890841"/>
    <w:rsid w:val="008951BF"/>
    <w:rsid w:val="00895B7C"/>
    <w:rsid w:val="00896FF0"/>
    <w:rsid w:val="00897BE8"/>
    <w:rsid w:val="00897EAB"/>
    <w:rsid w:val="00897EC2"/>
    <w:rsid w:val="008A0652"/>
    <w:rsid w:val="008A075E"/>
    <w:rsid w:val="008A1D60"/>
    <w:rsid w:val="008A1EA2"/>
    <w:rsid w:val="008A1FBC"/>
    <w:rsid w:val="008A2EA0"/>
    <w:rsid w:val="008A3FA6"/>
    <w:rsid w:val="008A4017"/>
    <w:rsid w:val="008A4F68"/>
    <w:rsid w:val="008A7997"/>
    <w:rsid w:val="008B1766"/>
    <w:rsid w:val="008B17CD"/>
    <w:rsid w:val="008B23BC"/>
    <w:rsid w:val="008B3700"/>
    <w:rsid w:val="008B6CC3"/>
    <w:rsid w:val="008C0225"/>
    <w:rsid w:val="008C0BC8"/>
    <w:rsid w:val="008C138B"/>
    <w:rsid w:val="008C2726"/>
    <w:rsid w:val="008C4923"/>
    <w:rsid w:val="008C4D06"/>
    <w:rsid w:val="008C7184"/>
    <w:rsid w:val="008C7E81"/>
    <w:rsid w:val="008D1703"/>
    <w:rsid w:val="008D1740"/>
    <w:rsid w:val="008D1ADC"/>
    <w:rsid w:val="008D1CD0"/>
    <w:rsid w:val="008D3636"/>
    <w:rsid w:val="008D3EBF"/>
    <w:rsid w:val="008D43B5"/>
    <w:rsid w:val="008D4817"/>
    <w:rsid w:val="008D5471"/>
    <w:rsid w:val="008D6BEE"/>
    <w:rsid w:val="008D7293"/>
    <w:rsid w:val="008E006A"/>
    <w:rsid w:val="008E3875"/>
    <w:rsid w:val="008E3B46"/>
    <w:rsid w:val="008E4292"/>
    <w:rsid w:val="008E4C49"/>
    <w:rsid w:val="008E505B"/>
    <w:rsid w:val="008F08A7"/>
    <w:rsid w:val="008F2685"/>
    <w:rsid w:val="008F29F0"/>
    <w:rsid w:val="008F2FE5"/>
    <w:rsid w:val="008F33D8"/>
    <w:rsid w:val="008F41C8"/>
    <w:rsid w:val="008F56C3"/>
    <w:rsid w:val="008F641B"/>
    <w:rsid w:val="008F7EE6"/>
    <w:rsid w:val="00901387"/>
    <w:rsid w:val="00903248"/>
    <w:rsid w:val="009039A9"/>
    <w:rsid w:val="00903C6B"/>
    <w:rsid w:val="00905A35"/>
    <w:rsid w:val="00910BA4"/>
    <w:rsid w:val="009112E1"/>
    <w:rsid w:val="009118FC"/>
    <w:rsid w:val="0091266B"/>
    <w:rsid w:val="00912790"/>
    <w:rsid w:val="00913AE2"/>
    <w:rsid w:val="00917576"/>
    <w:rsid w:val="00920935"/>
    <w:rsid w:val="00921A49"/>
    <w:rsid w:val="009220E3"/>
    <w:rsid w:val="009229F6"/>
    <w:rsid w:val="00924957"/>
    <w:rsid w:val="00925B17"/>
    <w:rsid w:val="00925E39"/>
    <w:rsid w:val="0092603D"/>
    <w:rsid w:val="009300A2"/>
    <w:rsid w:val="00930491"/>
    <w:rsid w:val="00931B0F"/>
    <w:rsid w:val="00931F9C"/>
    <w:rsid w:val="00935B05"/>
    <w:rsid w:val="00935D70"/>
    <w:rsid w:val="00935F9E"/>
    <w:rsid w:val="0093722E"/>
    <w:rsid w:val="009378FE"/>
    <w:rsid w:val="00940086"/>
    <w:rsid w:val="009412BF"/>
    <w:rsid w:val="0094149B"/>
    <w:rsid w:val="00942812"/>
    <w:rsid w:val="009429AE"/>
    <w:rsid w:val="00942F6C"/>
    <w:rsid w:val="00947833"/>
    <w:rsid w:val="00950A21"/>
    <w:rsid w:val="00950E46"/>
    <w:rsid w:val="00951CD2"/>
    <w:rsid w:val="00952ED3"/>
    <w:rsid w:val="00953857"/>
    <w:rsid w:val="00954D96"/>
    <w:rsid w:val="009559C0"/>
    <w:rsid w:val="00956191"/>
    <w:rsid w:val="009565A0"/>
    <w:rsid w:val="0095698A"/>
    <w:rsid w:val="00957E4E"/>
    <w:rsid w:val="00960862"/>
    <w:rsid w:val="009615E4"/>
    <w:rsid w:val="00962DA9"/>
    <w:rsid w:val="00962FAB"/>
    <w:rsid w:val="009635AF"/>
    <w:rsid w:val="009639C7"/>
    <w:rsid w:val="00963C8C"/>
    <w:rsid w:val="00966263"/>
    <w:rsid w:val="009679FD"/>
    <w:rsid w:val="00970840"/>
    <w:rsid w:val="0097126C"/>
    <w:rsid w:val="0097137D"/>
    <w:rsid w:val="00971867"/>
    <w:rsid w:val="009748A0"/>
    <w:rsid w:val="00980146"/>
    <w:rsid w:val="00980AA8"/>
    <w:rsid w:val="00982C43"/>
    <w:rsid w:val="009849B8"/>
    <w:rsid w:val="00984DEE"/>
    <w:rsid w:val="0098593A"/>
    <w:rsid w:val="00990041"/>
    <w:rsid w:val="009909AF"/>
    <w:rsid w:val="009932B9"/>
    <w:rsid w:val="00995057"/>
    <w:rsid w:val="009A0777"/>
    <w:rsid w:val="009A1B61"/>
    <w:rsid w:val="009A29B8"/>
    <w:rsid w:val="009A450F"/>
    <w:rsid w:val="009A470E"/>
    <w:rsid w:val="009A6C20"/>
    <w:rsid w:val="009A770C"/>
    <w:rsid w:val="009B26BD"/>
    <w:rsid w:val="009B2937"/>
    <w:rsid w:val="009B2A7C"/>
    <w:rsid w:val="009B6743"/>
    <w:rsid w:val="009B7C50"/>
    <w:rsid w:val="009C0C28"/>
    <w:rsid w:val="009C1A18"/>
    <w:rsid w:val="009C306D"/>
    <w:rsid w:val="009C324D"/>
    <w:rsid w:val="009C43FB"/>
    <w:rsid w:val="009C4875"/>
    <w:rsid w:val="009C4EDB"/>
    <w:rsid w:val="009C5B98"/>
    <w:rsid w:val="009C6038"/>
    <w:rsid w:val="009C78B5"/>
    <w:rsid w:val="009D0680"/>
    <w:rsid w:val="009D2BCF"/>
    <w:rsid w:val="009D679D"/>
    <w:rsid w:val="009D73CB"/>
    <w:rsid w:val="009E376A"/>
    <w:rsid w:val="009E3D48"/>
    <w:rsid w:val="009E3F35"/>
    <w:rsid w:val="009E576B"/>
    <w:rsid w:val="009E5CC1"/>
    <w:rsid w:val="009E7F7C"/>
    <w:rsid w:val="009F060A"/>
    <w:rsid w:val="009F21B3"/>
    <w:rsid w:val="009F3815"/>
    <w:rsid w:val="009F4403"/>
    <w:rsid w:val="009F593B"/>
    <w:rsid w:val="009F5BD7"/>
    <w:rsid w:val="009F6252"/>
    <w:rsid w:val="009F65B5"/>
    <w:rsid w:val="009F6625"/>
    <w:rsid w:val="00A01AB5"/>
    <w:rsid w:val="00A01E7A"/>
    <w:rsid w:val="00A02CD4"/>
    <w:rsid w:val="00A0333C"/>
    <w:rsid w:val="00A051EF"/>
    <w:rsid w:val="00A07347"/>
    <w:rsid w:val="00A10CF7"/>
    <w:rsid w:val="00A11926"/>
    <w:rsid w:val="00A11A5F"/>
    <w:rsid w:val="00A11D8B"/>
    <w:rsid w:val="00A1625D"/>
    <w:rsid w:val="00A17B17"/>
    <w:rsid w:val="00A20801"/>
    <w:rsid w:val="00A21D99"/>
    <w:rsid w:val="00A2220E"/>
    <w:rsid w:val="00A22BA2"/>
    <w:rsid w:val="00A23724"/>
    <w:rsid w:val="00A24606"/>
    <w:rsid w:val="00A257BD"/>
    <w:rsid w:val="00A278EB"/>
    <w:rsid w:val="00A30ED0"/>
    <w:rsid w:val="00A310F6"/>
    <w:rsid w:val="00A3220A"/>
    <w:rsid w:val="00A32E90"/>
    <w:rsid w:val="00A34748"/>
    <w:rsid w:val="00A349BA"/>
    <w:rsid w:val="00A3768A"/>
    <w:rsid w:val="00A37F85"/>
    <w:rsid w:val="00A42496"/>
    <w:rsid w:val="00A42B22"/>
    <w:rsid w:val="00A42EA9"/>
    <w:rsid w:val="00A43E1A"/>
    <w:rsid w:val="00A45777"/>
    <w:rsid w:val="00A46B43"/>
    <w:rsid w:val="00A5159A"/>
    <w:rsid w:val="00A517EF"/>
    <w:rsid w:val="00A550BD"/>
    <w:rsid w:val="00A556CD"/>
    <w:rsid w:val="00A55E57"/>
    <w:rsid w:val="00A57EA9"/>
    <w:rsid w:val="00A64FFE"/>
    <w:rsid w:val="00A6562F"/>
    <w:rsid w:val="00A65991"/>
    <w:rsid w:val="00A66327"/>
    <w:rsid w:val="00A67D13"/>
    <w:rsid w:val="00A70CDD"/>
    <w:rsid w:val="00A7469B"/>
    <w:rsid w:val="00A81CC6"/>
    <w:rsid w:val="00A829C7"/>
    <w:rsid w:val="00A82AD9"/>
    <w:rsid w:val="00A82EFD"/>
    <w:rsid w:val="00A84C6E"/>
    <w:rsid w:val="00A87022"/>
    <w:rsid w:val="00A87050"/>
    <w:rsid w:val="00A901AA"/>
    <w:rsid w:val="00A901E4"/>
    <w:rsid w:val="00A9217C"/>
    <w:rsid w:val="00A92424"/>
    <w:rsid w:val="00A92CC6"/>
    <w:rsid w:val="00A93C20"/>
    <w:rsid w:val="00A94DB0"/>
    <w:rsid w:val="00A95146"/>
    <w:rsid w:val="00A95212"/>
    <w:rsid w:val="00A9619E"/>
    <w:rsid w:val="00A96C3E"/>
    <w:rsid w:val="00AA57D2"/>
    <w:rsid w:val="00AA7BA1"/>
    <w:rsid w:val="00AB5121"/>
    <w:rsid w:val="00AB61EE"/>
    <w:rsid w:val="00AC284A"/>
    <w:rsid w:val="00AC3E55"/>
    <w:rsid w:val="00AC428D"/>
    <w:rsid w:val="00AC4B7E"/>
    <w:rsid w:val="00AC5FE6"/>
    <w:rsid w:val="00AC7A6D"/>
    <w:rsid w:val="00AC7AEC"/>
    <w:rsid w:val="00AC7F10"/>
    <w:rsid w:val="00AD0206"/>
    <w:rsid w:val="00AD0937"/>
    <w:rsid w:val="00AD49E9"/>
    <w:rsid w:val="00AD5385"/>
    <w:rsid w:val="00AD622C"/>
    <w:rsid w:val="00AD7399"/>
    <w:rsid w:val="00AD7789"/>
    <w:rsid w:val="00AE46CF"/>
    <w:rsid w:val="00AE4A91"/>
    <w:rsid w:val="00AE52E7"/>
    <w:rsid w:val="00AE5D31"/>
    <w:rsid w:val="00AE749E"/>
    <w:rsid w:val="00AF111D"/>
    <w:rsid w:val="00AF2352"/>
    <w:rsid w:val="00AF3994"/>
    <w:rsid w:val="00AF3B6A"/>
    <w:rsid w:val="00AF65C4"/>
    <w:rsid w:val="00AF7039"/>
    <w:rsid w:val="00B03051"/>
    <w:rsid w:val="00B031F3"/>
    <w:rsid w:val="00B04B51"/>
    <w:rsid w:val="00B04F10"/>
    <w:rsid w:val="00B062C2"/>
    <w:rsid w:val="00B06361"/>
    <w:rsid w:val="00B066C7"/>
    <w:rsid w:val="00B115F9"/>
    <w:rsid w:val="00B11B50"/>
    <w:rsid w:val="00B11C26"/>
    <w:rsid w:val="00B1590D"/>
    <w:rsid w:val="00B16612"/>
    <w:rsid w:val="00B1758F"/>
    <w:rsid w:val="00B203EA"/>
    <w:rsid w:val="00B2281C"/>
    <w:rsid w:val="00B22FC6"/>
    <w:rsid w:val="00B23424"/>
    <w:rsid w:val="00B23F1C"/>
    <w:rsid w:val="00B2572C"/>
    <w:rsid w:val="00B32448"/>
    <w:rsid w:val="00B3259A"/>
    <w:rsid w:val="00B33FA4"/>
    <w:rsid w:val="00B37263"/>
    <w:rsid w:val="00B40F5E"/>
    <w:rsid w:val="00B427DE"/>
    <w:rsid w:val="00B43357"/>
    <w:rsid w:val="00B433F8"/>
    <w:rsid w:val="00B4661C"/>
    <w:rsid w:val="00B477DA"/>
    <w:rsid w:val="00B50C78"/>
    <w:rsid w:val="00B51516"/>
    <w:rsid w:val="00B54839"/>
    <w:rsid w:val="00B55258"/>
    <w:rsid w:val="00B60961"/>
    <w:rsid w:val="00B614F4"/>
    <w:rsid w:val="00B62582"/>
    <w:rsid w:val="00B62E71"/>
    <w:rsid w:val="00B65B25"/>
    <w:rsid w:val="00B65D3D"/>
    <w:rsid w:val="00B66AFE"/>
    <w:rsid w:val="00B67B51"/>
    <w:rsid w:val="00B70200"/>
    <w:rsid w:val="00B71C80"/>
    <w:rsid w:val="00B72F7D"/>
    <w:rsid w:val="00B745FE"/>
    <w:rsid w:val="00B76A8D"/>
    <w:rsid w:val="00B8006F"/>
    <w:rsid w:val="00B810B3"/>
    <w:rsid w:val="00B82889"/>
    <w:rsid w:val="00B84E57"/>
    <w:rsid w:val="00B8555D"/>
    <w:rsid w:val="00B8606F"/>
    <w:rsid w:val="00B86956"/>
    <w:rsid w:val="00B8780A"/>
    <w:rsid w:val="00B93436"/>
    <w:rsid w:val="00B946E9"/>
    <w:rsid w:val="00B96488"/>
    <w:rsid w:val="00B96B28"/>
    <w:rsid w:val="00B96B5F"/>
    <w:rsid w:val="00BA080B"/>
    <w:rsid w:val="00BA0896"/>
    <w:rsid w:val="00BA0C9D"/>
    <w:rsid w:val="00BA1CC7"/>
    <w:rsid w:val="00BA1E3F"/>
    <w:rsid w:val="00BA22CA"/>
    <w:rsid w:val="00BA3C6D"/>
    <w:rsid w:val="00BA46F7"/>
    <w:rsid w:val="00BA6043"/>
    <w:rsid w:val="00BA769D"/>
    <w:rsid w:val="00BA78D3"/>
    <w:rsid w:val="00BA7E8E"/>
    <w:rsid w:val="00BB16E4"/>
    <w:rsid w:val="00BB2BB6"/>
    <w:rsid w:val="00BB34A1"/>
    <w:rsid w:val="00BB36C6"/>
    <w:rsid w:val="00BB46AB"/>
    <w:rsid w:val="00BB554B"/>
    <w:rsid w:val="00BB5C7D"/>
    <w:rsid w:val="00BB5E72"/>
    <w:rsid w:val="00BB6A58"/>
    <w:rsid w:val="00BC3FA1"/>
    <w:rsid w:val="00BC4198"/>
    <w:rsid w:val="00BC4648"/>
    <w:rsid w:val="00BC5CF0"/>
    <w:rsid w:val="00BC6387"/>
    <w:rsid w:val="00BC641A"/>
    <w:rsid w:val="00BD040C"/>
    <w:rsid w:val="00BD0B2B"/>
    <w:rsid w:val="00BD1BC9"/>
    <w:rsid w:val="00BD27AD"/>
    <w:rsid w:val="00BD2B64"/>
    <w:rsid w:val="00BD42C9"/>
    <w:rsid w:val="00BD55F7"/>
    <w:rsid w:val="00BD7AFD"/>
    <w:rsid w:val="00BE0C2B"/>
    <w:rsid w:val="00BE0F3C"/>
    <w:rsid w:val="00BE1867"/>
    <w:rsid w:val="00BE1ED6"/>
    <w:rsid w:val="00BE2C4F"/>
    <w:rsid w:val="00BE4C1D"/>
    <w:rsid w:val="00BE5674"/>
    <w:rsid w:val="00BF0034"/>
    <w:rsid w:val="00BF061D"/>
    <w:rsid w:val="00BF0B01"/>
    <w:rsid w:val="00BF1DDC"/>
    <w:rsid w:val="00BF3695"/>
    <w:rsid w:val="00BF5560"/>
    <w:rsid w:val="00BF7A9B"/>
    <w:rsid w:val="00C00055"/>
    <w:rsid w:val="00C00912"/>
    <w:rsid w:val="00C01D99"/>
    <w:rsid w:val="00C03819"/>
    <w:rsid w:val="00C04DD2"/>
    <w:rsid w:val="00C053A1"/>
    <w:rsid w:val="00C053ED"/>
    <w:rsid w:val="00C07F5F"/>
    <w:rsid w:val="00C117A1"/>
    <w:rsid w:val="00C141FD"/>
    <w:rsid w:val="00C1768F"/>
    <w:rsid w:val="00C21192"/>
    <w:rsid w:val="00C2167C"/>
    <w:rsid w:val="00C2352C"/>
    <w:rsid w:val="00C23A71"/>
    <w:rsid w:val="00C24759"/>
    <w:rsid w:val="00C248BE"/>
    <w:rsid w:val="00C2579D"/>
    <w:rsid w:val="00C26A3C"/>
    <w:rsid w:val="00C271CC"/>
    <w:rsid w:val="00C33D40"/>
    <w:rsid w:val="00C34A08"/>
    <w:rsid w:val="00C356FD"/>
    <w:rsid w:val="00C40921"/>
    <w:rsid w:val="00C419B6"/>
    <w:rsid w:val="00C41B93"/>
    <w:rsid w:val="00C43131"/>
    <w:rsid w:val="00C43387"/>
    <w:rsid w:val="00C439B7"/>
    <w:rsid w:val="00C44683"/>
    <w:rsid w:val="00C45AD3"/>
    <w:rsid w:val="00C471C4"/>
    <w:rsid w:val="00C47BEA"/>
    <w:rsid w:val="00C511B4"/>
    <w:rsid w:val="00C51C1A"/>
    <w:rsid w:val="00C54DF3"/>
    <w:rsid w:val="00C56987"/>
    <w:rsid w:val="00C605F0"/>
    <w:rsid w:val="00C60F7B"/>
    <w:rsid w:val="00C64154"/>
    <w:rsid w:val="00C6490B"/>
    <w:rsid w:val="00C67194"/>
    <w:rsid w:val="00C7268A"/>
    <w:rsid w:val="00C729DE"/>
    <w:rsid w:val="00C73280"/>
    <w:rsid w:val="00C7579B"/>
    <w:rsid w:val="00C76013"/>
    <w:rsid w:val="00C77318"/>
    <w:rsid w:val="00C775E6"/>
    <w:rsid w:val="00C80F0F"/>
    <w:rsid w:val="00C81BFE"/>
    <w:rsid w:val="00C820C7"/>
    <w:rsid w:val="00C823D1"/>
    <w:rsid w:val="00C854A3"/>
    <w:rsid w:val="00C85A6A"/>
    <w:rsid w:val="00C900ED"/>
    <w:rsid w:val="00C91C55"/>
    <w:rsid w:val="00C93418"/>
    <w:rsid w:val="00C93859"/>
    <w:rsid w:val="00C9597D"/>
    <w:rsid w:val="00C97439"/>
    <w:rsid w:val="00C97D77"/>
    <w:rsid w:val="00CA2247"/>
    <w:rsid w:val="00CA3D27"/>
    <w:rsid w:val="00CA552C"/>
    <w:rsid w:val="00CA6938"/>
    <w:rsid w:val="00CA7F7A"/>
    <w:rsid w:val="00CB1AC0"/>
    <w:rsid w:val="00CB2C6E"/>
    <w:rsid w:val="00CB4E64"/>
    <w:rsid w:val="00CB51A0"/>
    <w:rsid w:val="00CB6F63"/>
    <w:rsid w:val="00CC0683"/>
    <w:rsid w:val="00CC2C2A"/>
    <w:rsid w:val="00CC4FA6"/>
    <w:rsid w:val="00CC5431"/>
    <w:rsid w:val="00CC5BD2"/>
    <w:rsid w:val="00CC7EB6"/>
    <w:rsid w:val="00CD25C0"/>
    <w:rsid w:val="00CD3414"/>
    <w:rsid w:val="00CD3E03"/>
    <w:rsid w:val="00CD6C9B"/>
    <w:rsid w:val="00CE1886"/>
    <w:rsid w:val="00CE1CEE"/>
    <w:rsid w:val="00CE2333"/>
    <w:rsid w:val="00CE2784"/>
    <w:rsid w:val="00CE7CA1"/>
    <w:rsid w:val="00CF0E53"/>
    <w:rsid w:val="00CF2404"/>
    <w:rsid w:val="00CF252A"/>
    <w:rsid w:val="00CF43C5"/>
    <w:rsid w:val="00CF4CB1"/>
    <w:rsid w:val="00CF59AA"/>
    <w:rsid w:val="00CF6C34"/>
    <w:rsid w:val="00D009FA"/>
    <w:rsid w:val="00D02DA9"/>
    <w:rsid w:val="00D02E22"/>
    <w:rsid w:val="00D112CF"/>
    <w:rsid w:val="00D12C2E"/>
    <w:rsid w:val="00D1582D"/>
    <w:rsid w:val="00D246DF"/>
    <w:rsid w:val="00D314A1"/>
    <w:rsid w:val="00D35E8A"/>
    <w:rsid w:val="00D368D0"/>
    <w:rsid w:val="00D41C91"/>
    <w:rsid w:val="00D41D31"/>
    <w:rsid w:val="00D43074"/>
    <w:rsid w:val="00D4342C"/>
    <w:rsid w:val="00D459E2"/>
    <w:rsid w:val="00D45A30"/>
    <w:rsid w:val="00D46589"/>
    <w:rsid w:val="00D4741C"/>
    <w:rsid w:val="00D51349"/>
    <w:rsid w:val="00D517E6"/>
    <w:rsid w:val="00D51856"/>
    <w:rsid w:val="00D54BF5"/>
    <w:rsid w:val="00D55D7E"/>
    <w:rsid w:val="00D56DC3"/>
    <w:rsid w:val="00D60A43"/>
    <w:rsid w:val="00D627C1"/>
    <w:rsid w:val="00D62BAB"/>
    <w:rsid w:val="00D6376C"/>
    <w:rsid w:val="00D638AE"/>
    <w:rsid w:val="00D64F62"/>
    <w:rsid w:val="00D6540F"/>
    <w:rsid w:val="00D654E0"/>
    <w:rsid w:val="00D66BA7"/>
    <w:rsid w:val="00D70767"/>
    <w:rsid w:val="00D711EA"/>
    <w:rsid w:val="00D748EB"/>
    <w:rsid w:val="00D74ED3"/>
    <w:rsid w:val="00D74FED"/>
    <w:rsid w:val="00D77A60"/>
    <w:rsid w:val="00D77A7B"/>
    <w:rsid w:val="00D82A25"/>
    <w:rsid w:val="00D83783"/>
    <w:rsid w:val="00D85476"/>
    <w:rsid w:val="00D85817"/>
    <w:rsid w:val="00D86A8A"/>
    <w:rsid w:val="00D86FD6"/>
    <w:rsid w:val="00D87280"/>
    <w:rsid w:val="00D903CC"/>
    <w:rsid w:val="00D93F61"/>
    <w:rsid w:val="00D93F74"/>
    <w:rsid w:val="00D96DD2"/>
    <w:rsid w:val="00D97945"/>
    <w:rsid w:val="00DA026F"/>
    <w:rsid w:val="00DA0686"/>
    <w:rsid w:val="00DA0B97"/>
    <w:rsid w:val="00DA0E07"/>
    <w:rsid w:val="00DA1342"/>
    <w:rsid w:val="00DA26C6"/>
    <w:rsid w:val="00DA44C9"/>
    <w:rsid w:val="00DA54E8"/>
    <w:rsid w:val="00DA7123"/>
    <w:rsid w:val="00DB0C70"/>
    <w:rsid w:val="00DB170A"/>
    <w:rsid w:val="00DB1A47"/>
    <w:rsid w:val="00DB1C24"/>
    <w:rsid w:val="00DB2173"/>
    <w:rsid w:val="00DB24C6"/>
    <w:rsid w:val="00DB2848"/>
    <w:rsid w:val="00DB5C2A"/>
    <w:rsid w:val="00DC1157"/>
    <w:rsid w:val="00DC147D"/>
    <w:rsid w:val="00DC25D6"/>
    <w:rsid w:val="00DC36D5"/>
    <w:rsid w:val="00DC3C41"/>
    <w:rsid w:val="00DC68DE"/>
    <w:rsid w:val="00DC705F"/>
    <w:rsid w:val="00DD098C"/>
    <w:rsid w:val="00DD2892"/>
    <w:rsid w:val="00DD4099"/>
    <w:rsid w:val="00DD53BE"/>
    <w:rsid w:val="00DD5764"/>
    <w:rsid w:val="00DD675A"/>
    <w:rsid w:val="00DE118D"/>
    <w:rsid w:val="00DE1C64"/>
    <w:rsid w:val="00DE2C81"/>
    <w:rsid w:val="00DE3665"/>
    <w:rsid w:val="00DE38E7"/>
    <w:rsid w:val="00DE54E9"/>
    <w:rsid w:val="00DE5B36"/>
    <w:rsid w:val="00DF070E"/>
    <w:rsid w:val="00DF1BD8"/>
    <w:rsid w:val="00DF34B1"/>
    <w:rsid w:val="00DF4B01"/>
    <w:rsid w:val="00DF5D80"/>
    <w:rsid w:val="00DF78C9"/>
    <w:rsid w:val="00E0111A"/>
    <w:rsid w:val="00E01519"/>
    <w:rsid w:val="00E01ADE"/>
    <w:rsid w:val="00E0302A"/>
    <w:rsid w:val="00E044DE"/>
    <w:rsid w:val="00E0593B"/>
    <w:rsid w:val="00E0669B"/>
    <w:rsid w:val="00E10011"/>
    <w:rsid w:val="00E11CC8"/>
    <w:rsid w:val="00E142C7"/>
    <w:rsid w:val="00E142CA"/>
    <w:rsid w:val="00E15301"/>
    <w:rsid w:val="00E159CF"/>
    <w:rsid w:val="00E1602B"/>
    <w:rsid w:val="00E1762F"/>
    <w:rsid w:val="00E17AEF"/>
    <w:rsid w:val="00E22243"/>
    <w:rsid w:val="00E23A76"/>
    <w:rsid w:val="00E2451D"/>
    <w:rsid w:val="00E30909"/>
    <w:rsid w:val="00E30C3A"/>
    <w:rsid w:val="00E3408C"/>
    <w:rsid w:val="00E35B72"/>
    <w:rsid w:val="00E41455"/>
    <w:rsid w:val="00E452FF"/>
    <w:rsid w:val="00E46B34"/>
    <w:rsid w:val="00E506DD"/>
    <w:rsid w:val="00E5120F"/>
    <w:rsid w:val="00E517C7"/>
    <w:rsid w:val="00E52ED7"/>
    <w:rsid w:val="00E53266"/>
    <w:rsid w:val="00E56B6B"/>
    <w:rsid w:val="00E61F7A"/>
    <w:rsid w:val="00E630D6"/>
    <w:rsid w:val="00E642DD"/>
    <w:rsid w:val="00E64B13"/>
    <w:rsid w:val="00E6598A"/>
    <w:rsid w:val="00E6694E"/>
    <w:rsid w:val="00E67238"/>
    <w:rsid w:val="00E70080"/>
    <w:rsid w:val="00E7012C"/>
    <w:rsid w:val="00E71A35"/>
    <w:rsid w:val="00E72042"/>
    <w:rsid w:val="00E778F7"/>
    <w:rsid w:val="00E77AB3"/>
    <w:rsid w:val="00E77FBD"/>
    <w:rsid w:val="00E813B1"/>
    <w:rsid w:val="00E8150F"/>
    <w:rsid w:val="00E81B69"/>
    <w:rsid w:val="00E83647"/>
    <w:rsid w:val="00E85A0E"/>
    <w:rsid w:val="00E90A9F"/>
    <w:rsid w:val="00E91E18"/>
    <w:rsid w:val="00E91EDE"/>
    <w:rsid w:val="00E92858"/>
    <w:rsid w:val="00E92CEC"/>
    <w:rsid w:val="00E932A4"/>
    <w:rsid w:val="00E9390D"/>
    <w:rsid w:val="00E943E1"/>
    <w:rsid w:val="00E9721E"/>
    <w:rsid w:val="00E97295"/>
    <w:rsid w:val="00EA007E"/>
    <w:rsid w:val="00EA00E2"/>
    <w:rsid w:val="00EA01CF"/>
    <w:rsid w:val="00EA2E12"/>
    <w:rsid w:val="00EA31F5"/>
    <w:rsid w:val="00EA51AC"/>
    <w:rsid w:val="00EA5FC1"/>
    <w:rsid w:val="00EB0CBC"/>
    <w:rsid w:val="00EB2882"/>
    <w:rsid w:val="00EB324D"/>
    <w:rsid w:val="00EB6364"/>
    <w:rsid w:val="00EB755E"/>
    <w:rsid w:val="00EB7D43"/>
    <w:rsid w:val="00EC1C52"/>
    <w:rsid w:val="00EC2B69"/>
    <w:rsid w:val="00EC30A3"/>
    <w:rsid w:val="00EC3F6E"/>
    <w:rsid w:val="00EC678D"/>
    <w:rsid w:val="00EC7C18"/>
    <w:rsid w:val="00ED01F1"/>
    <w:rsid w:val="00ED02D1"/>
    <w:rsid w:val="00ED0317"/>
    <w:rsid w:val="00ED1967"/>
    <w:rsid w:val="00ED2CE0"/>
    <w:rsid w:val="00ED3003"/>
    <w:rsid w:val="00ED3205"/>
    <w:rsid w:val="00ED5F07"/>
    <w:rsid w:val="00EE422D"/>
    <w:rsid w:val="00EF0FEE"/>
    <w:rsid w:val="00EF4320"/>
    <w:rsid w:val="00EF4690"/>
    <w:rsid w:val="00EF4A2D"/>
    <w:rsid w:val="00EF553D"/>
    <w:rsid w:val="00F000F9"/>
    <w:rsid w:val="00F00AE0"/>
    <w:rsid w:val="00F04EA9"/>
    <w:rsid w:val="00F060EC"/>
    <w:rsid w:val="00F077B6"/>
    <w:rsid w:val="00F07C9F"/>
    <w:rsid w:val="00F112E1"/>
    <w:rsid w:val="00F13C83"/>
    <w:rsid w:val="00F16C17"/>
    <w:rsid w:val="00F171A9"/>
    <w:rsid w:val="00F1796B"/>
    <w:rsid w:val="00F17A74"/>
    <w:rsid w:val="00F20053"/>
    <w:rsid w:val="00F2161F"/>
    <w:rsid w:val="00F2192A"/>
    <w:rsid w:val="00F22A63"/>
    <w:rsid w:val="00F23209"/>
    <w:rsid w:val="00F26A4F"/>
    <w:rsid w:val="00F27AE1"/>
    <w:rsid w:val="00F30214"/>
    <w:rsid w:val="00F324FD"/>
    <w:rsid w:val="00F3278E"/>
    <w:rsid w:val="00F32BB5"/>
    <w:rsid w:val="00F348FE"/>
    <w:rsid w:val="00F34FDC"/>
    <w:rsid w:val="00F36DE3"/>
    <w:rsid w:val="00F40DA6"/>
    <w:rsid w:val="00F4236A"/>
    <w:rsid w:val="00F42D5F"/>
    <w:rsid w:val="00F42F12"/>
    <w:rsid w:val="00F44BEF"/>
    <w:rsid w:val="00F50A6D"/>
    <w:rsid w:val="00F53175"/>
    <w:rsid w:val="00F541AF"/>
    <w:rsid w:val="00F54991"/>
    <w:rsid w:val="00F55ACE"/>
    <w:rsid w:val="00F55D43"/>
    <w:rsid w:val="00F55FB2"/>
    <w:rsid w:val="00F560C2"/>
    <w:rsid w:val="00F573E9"/>
    <w:rsid w:val="00F61E31"/>
    <w:rsid w:val="00F61EC2"/>
    <w:rsid w:val="00F63D9E"/>
    <w:rsid w:val="00F64F41"/>
    <w:rsid w:val="00F655B7"/>
    <w:rsid w:val="00F664E6"/>
    <w:rsid w:val="00F67F31"/>
    <w:rsid w:val="00F70055"/>
    <w:rsid w:val="00F7085F"/>
    <w:rsid w:val="00F710C6"/>
    <w:rsid w:val="00F71587"/>
    <w:rsid w:val="00F7200F"/>
    <w:rsid w:val="00F731D5"/>
    <w:rsid w:val="00F74FFE"/>
    <w:rsid w:val="00F76D57"/>
    <w:rsid w:val="00F80A89"/>
    <w:rsid w:val="00F819E9"/>
    <w:rsid w:val="00F82120"/>
    <w:rsid w:val="00F82499"/>
    <w:rsid w:val="00F825E9"/>
    <w:rsid w:val="00F84BFF"/>
    <w:rsid w:val="00F90D44"/>
    <w:rsid w:val="00F90FBF"/>
    <w:rsid w:val="00F9140F"/>
    <w:rsid w:val="00F95163"/>
    <w:rsid w:val="00F9643F"/>
    <w:rsid w:val="00F97F18"/>
    <w:rsid w:val="00FA0756"/>
    <w:rsid w:val="00FA1A99"/>
    <w:rsid w:val="00FA38F9"/>
    <w:rsid w:val="00FA3E2B"/>
    <w:rsid w:val="00FA3ED3"/>
    <w:rsid w:val="00FA504A"/>
    <w:rsid w:val="00FA5131"/>
    <w:rsid w:val="00FA55E3"/>
    <w:rsid w:val="00FA674B"/>
    <w:rsid w:val="00FB077E"/>
    <w:rsid w:val="00FB1535"/>
    <w:rsid w:val="00FB1A12"/>
    <w:rsid w:val="00FB1C32"/>
    <w:rsid w:val="00FB1C7C"/>
    <w:rsid w:val="00FB2279"/>
    <w:rsid w:val="00FB2AC6"/>
    <w:rsid w:val="00FB3922"/>
    <w:rsid w:val="00FB3D60"/>
    <w:rsid w:val="00FB6D3C"/>
    <w:rsid w:val="00FB6FE1"/>
    <w:rsid w:val="00FB7380"/>
    <w:rsid w:val="00FB762E"/>
    <w:rsid w:val="00FC15D6"/>
    <w:rsid w:val="00FC1883"/>
    <w:rsid w:val="00FC2267"/>
    <w:rsid w:val="00FC32BD"/>
    <w:rsid w:val="00FC7794"/>
    <w:rsid w:val="00FD2D90"/>
    <w:rsid w:val="00FD4046"/>
    <w:rsid w:val="00FD4296"/>
    <w:rsid w:val="00FD4ADE"/>
    <w:rsid w:val="00FD5193"/>
    <w:rsid w:val="00FD5ECF"/>
    <w:rsid w:val="00FD5FED"/>
    <w:rsid w:val="00FE1B52"/>
    <w:rsid w:val="00FE2443"/>
    <w:rsid w:val="00FE2951"/>
    <w:rsid w:val="00FE31FB"/>
    <w:rsid w:val="00FE5EB7"/>
    <w:rsid w:val="00FE71E4"/>
    <w:rsid w:val="00FF2D8D"/>
    <w:rsid w:val="00FF3516"/>
    <w:rsid w:val="00FF5587"/>
    <w:rsid w:val="00FF5797"/>
    <w:rsid w:val="00FF592D"/>
    <w:rsid w:val="00FF69AB"/>
    <w:rsid w:val="00FF7D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5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1601E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4B5624"/>
    <w:rPr>
      <w:rFonts w:ascii="Times New Roman" w:eastAsiaTheme="minorEastAsia" w:hAnsi="Times New Roman" w:cs="Times New Roman"/>
      <w:sz w:val="24"/>
      <w:szCs w:val="24"/>
      <w:lang w:eastAsia="ru-RU"/>
    </w:rPr>
  </w:style>
  <w:style w:type="table" w:styleId="a3">
    <w:name w:val="Table Grid"/>
    <w:basedOn w:val="a1"/>
    <w:uiPriority w:val="59"/>
    <w:rsid w:val="00D82A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025&amp;date=02.06.2023&amp;dst=100122&amp;field=134" TargetMode="External"/><Relationship Id="rId3" Type="http://schemas.openxmlformats.org/officeDocument/2006/relationships/settings" Target="settings.xml"/><Relationship Id="rId7" Type="http://schemas.openxmlformats.org/officeDocument/2006/relationships/hyperlink" Target="https://login.consultant.ru/link/?req=doc&amp;base=LAW&amp;n=448215&amp;date=02.06.2023&amp;dst=101290&amp;field=134" TargetMode="External"/><Relationship Id="rId2" Type="http://schemas.openxmlformats.org/officeDocument/2006/relationships/styles" Target="styles.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s://login.consultant.ru/link/?req=doc&amp;base=LAW&amp;n=446174&amp;date=02.06.2023&amp;dst=100556&amp;field=134" TargetMode="External"/><Relationship Id="rId11" Type="http://schemas.openxmlformats.org/officeDocument/2006/relationships/theme" Target="theme/theme1.xml"/><Relationship Id="rId5" Type="http://schemas.openxmlformats.org/officeDocument/2006/relationships/hyperlink" Target="https://login.consultant.ru/link/?req=doc&amp;base=LAW&amp;n=448215&amp;date=02.06.2023&amp;dst=108&amp;field=13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oliklinika35ec@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00F15-272A-4DD6-96E8-07D6C1F1B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6489</Words>
  <Characters>36989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2026-04-06T13:18:00Z</dcterms:created>
  <dcterms:modified xsi:type="dcterms:W3CDTF">2026-04-28T11:16:00Z</dcterms:modified>
</cp:coreProperties>
</file>