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5F5EFA2F"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p>
    <w:p w14:paraId="399E17CC" w14:textId="464308D5" w:rsidR="00B74357" w:rsidRPr="00177BA7" w:rsidRDefault="009307E7" w:rsidP="00C427BD">
      <w:pPr>
        <w:ind w:left="180"/>
        <w:jc w:val="center"/>
        <w:rPr>
          <w:b/>
          <w:bCs/>
          <w:sz w:val="22"/>
          <w:szCs w:val="22"/>
        </w:rPr>
      </w:pPr>
      <w:r w:rsidRPr="00177BA7">
        <w:rPr>
          <w:b/>
          <w:bCs/>
          <w:sz w:val="22"/>
          <w:szCs w:val="22"/>
        </w:rPr>
        <w:t xml:space="preserve">ИКЗ </w:t>
      </w:r>
      <w:r w:rsidR="000D0968">
        <w:rPr>
          <w:b/>
          <w:bCs/>
          <w:sz w:val="22"/>
          <w:szCs w:val="22"/>
        </w:rPr>
        <w:t>_________________________</w:t>
      </w:r>
    </w:p>
    <w:p w14:paraId="0103BEEF" w14:textId="77777777" w:rsidR="009307E7" w:rsidRPr="00177BA7" w:rsidRDefault="009307E7" w:rsidP="00B74357">
      <w:pPr>
        <w:tabs>
          <w:tab w:val="center" w:pos="4980"/>
        </w:tabs>
        <w:ind w:left="180"/>
        <w:rPr>
          <w:sz w:val="22"/>
          <w:szCs w:val="22"/>
        </w:rPr>
      </w:pP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r w:rsidR="00E63DAF" w:rsidRPr="00177BA7">
        <w:rPr>
          <w:sz w:val="22"/>
          <w:szCs w:val="22"/>
        </w:rPr>
        <w:t>«</w:t>
      </w:r>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6CDBAFDD" w14:textId="77777777" w:rsidR="006C5060" w:rsidRDefault="006C5060" w:rsidP="004C445B">
      <w:pPr>
        <w:widowControl w:val="0"/>
        <w:ind w:firstLine="708"/>
        <w:jc w:val="both"/>
        <w:rPr>
          <w:rFonts w:eastAsia="Courier New"/>
          <w:color w:val="000000"/>
          <w:sz w:val="22"/>
          <w:szCs w:val="22"/>
          <w:lang w:val="en-US" w:bidi="ru-RU"/>
        </w:rPr>
      </w:pPr>
    </w:p>
    <w:p w14:paraId="42F6B263" w14:textId="77777777" w:rsidR="006C5060" w:rsidRDefault="006C5060" w:rsidP="004C445B">
      <w:pPr>
        <w:widowControl w:val="0"/>
        <w:ind w:firstLine="708"/>
        <w:jc w:val="both"/>
        <w:rPr>
          <w:rFonts w:eastAsia="Courier New"/>
          <w:color w:val="000000"/>
          <w:sz w:val="22"/>
          <w:szCs w:val="22"/>
          <w:lang w:val="en-US" w:bidi="ru-RU"/>
        </w:rPr>
      </w:pPr>
    </w:p>
    <w:p w14:paraId="4C117C27" w14:textId="59B0C0A7" w:rsidR="004C445B" w:rsidRPr="00177BA7" w:rsidRDefault="004C445B" w:rsidP="004C445B">
      <w:pPr>
        <w:widowControl w:val="0"/>
        <w:ind w:firstLine="708"/>
        <w:jc w:val="both"/>
        <w:rPr>
          <w:rFonts w:eastAsia="Courier New"/>
          <w:color w:val="000000"/>
          <w:sz w:val="22"/>
          <w:szCs w:val="22"/>
          <w:lang w:bidi="ru-RU"/>
        </w:rPr>
      </w:pPr>
      <w:proofErr w:type="gramStart"/>
      <w:r w:rsidRPr="00177BA7">
        <w:rPr>
          <w:rFonts w:eastAsia="Courier New"/>
          <w:color w:val="000000"/>
          <w:sz w:val="22"/>
          <w:szCs w:val="22"/>
          <w:lang w:bidi="ru-RU"/>
        </w:rPr>
        <w:t xml:space="preserve">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roofErr w:type="gramEnd"/>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2D875D4F"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EE608B">
        <w:rPr>
          <w:sz w:val="22"/>
          <w:szCs w:val="22"/>
        </w:rPr>
        <w:t>продуктов питания</w:t>
      </w:r>
      <w:r w:rsidR="005F7DB0">
        <w:rPr>
          <w:sz w:val="22"/>
          <w:szCs w:val="22"/>
        </w:rPr>
        <w:t xml:space="preserve"> в мае</w:t>
      </w:r>
      <w:bookmarkStart w:id="0" w:name="_GoBack"/>
      <w:bookmarkEnd w:id="0"/>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409BD392"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00E47808" w:rsidRPr="000C6220">
        <w:rPr>
          <w:sz w:val="22"/>
          <w:szCs w:val="22"/>
          <w:highlight w:val="yellow"/>
        </w:rPr>
        <w:t>и сборку</w:t>
      </w:r>
      <w:r w:rsidR="00F6559A" w:rsidRPr="00177BA7">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proofErr w:type="gramStart"/>
      <w:r w:rsidR="003C08B5" w:rsidRPr="00177BA7">
        <w:rPr>
          <w:sz w:val="22"/>
          <w:szCs w:val="22"/>
        </w:rPr>
        <w:t>заменить на</w:t>
      </w:r>
      <w:r w:rsidRPr="00177BA7">
        <w:rPr>
          <w:sz w:val="22"/>
          <w:szCs w:val="22"/>
        </w:rPr>
        <w:t xml:space="preserve"> товар</w:t>
      </w:r>
      <w:proofErr w:type="gramEnd"/>
      <w:r w:rsidRPr="00177BA7">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w:t>
      </w:r>
      <w:proofErr w:type="gramStart"/>
      <w:r w:rsidR="00883D73" w:rsidRPr="00FC6B14">
        <w:rPr>
          <w:spacing w:val="-1"/>
          <w:sz w:val="22"/>
          <w:szCs w:val="22"/>
        </w:rPr>
        <w:t>с даты направления</w:t>
      </w:r>
      <w:proofErr w:type="gramEnd"/>
      <w:r w:rsidR="00883D73" w:rsidRPr="00FC6B14">
        <w:rPr>
          <w:spacing w:val="-1"/>
          <w:sz w:val="22"/>
          <w:szCs w:val="22"/>
        </w:rPr>
        <w:t xml:space="preserve">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 xml:space="preserve">а, что считается надлежащим </w:t>
      </w:r>
      <w:r w:rsidR="002B2BA5" w:rsidRPr="00FC6B14">
        <w:rPr>
          <w:rFonts w:ascii="Times New Roman" w:hAnsi="Times New Roman" w:cs="Times New Roman"/>
          <w:szCs w:val="22"/>
        </w:rPr>
        <w:lastRenderedPageBreak/>
        <w:t>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177BA7">
        <w:rPr>
          <w:rFonts w:ascii="Times New Roman" w:hAnsi="Times New Roman" w:cs="Times New Roman"/>
          <w:szCs w:val="22"/>
        </w:rPr>
        <w:t>соответствие</w:t>
      </w:r>
      <w:proofErr w:type="gramEnd"/>
      <w:r w:rsidRPr="00177BA7">
        <w:rPr>
          <w:rFonts w:ascii="Times New Roman" w:hAnsi="Times New Roman" w:cs="Times New Roman"/>
          <w:szCs w:val="22"/>
        </w:rPr>
        <w:t xml:space="preserve">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 xml:space="preserve">_____________ (_____________) рублей ________ копеек, в том числе НДС ___________/ </w:t>
      </w:r>
      <w:proofErr w:type="gramStart"/>
      <w:r w:rsidR="00C427BD" w:rsidRPr="00C427BD">
        <w:rPr>
          <w:rFonts w:ascii="Times New Roman" w:hAnsi="Times New Roman" w:cs="Times New Roman"/>
          <w:szCs w:val="22"/>
        </w:rPr>
        <w:t>НДС</w:t>
      </w:r>
      <w:proofErr w:type="gramEnd"/>
      <w:r w:rsidR="00C427BD" w:rsidRPr="00C427BD">
        <w:rPr>
          <w:rFonts w:ascii="Times New Roman" w:hAnsi="Times New Roman" w:cs="Times New Roman"/>
          <w:szCs w:val="22"/>
        </w:rPr>
        <w:t xml:space="preserve">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w:t>
      </w:r>
      <w:proofErr w:type="gramStart"/>
      <w:r w:rsidR="0090413C" w:rsidRPr="0090413C">
        <w:rPr>
          <w:sz w:val="22"/>
          <w:szCs w:val="22"/>
        </w:rPr>
        <w:t>с даты подписания</w:t>
      </w:r>
      <w:proofErr w:type="gramEnd"/>
      <w:r w:rsidR="0090413C" w:rsidRPr="0090413C">
        <w:rPr>
          <w:sz w:val="22"/>
          <w:szCs w:val="22"/>
        </w:rPr>
        <w:t xml:space="preserve">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8626A81"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00E47808" w:rsidRPr="000C6220">
        <w:rPr>
          <w:iCs/>
          <w:sz w:val="22"/>
          <w:szCs w:val="22"/>
          <w:highlight w:val="yellow"/>
        </w:rPr>
        <w:t>сборку,</w:t>
      </w:r>
      <w:r w:rsidRPr="00177BA7">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 xml:space="preserve">3.7. </w:t>
      </w:r>
      <w:proofErr w:type="gramStart"/>
      <w:r w:rsidRPr="00177BA7">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77BA7">
        <w:rPr>
          <w:rFonts w:ascii="Times New Roman" w:eastAsia="Courier New" w:hAnsi="Times New Roman" w:cs="Times New Roman"/>
          <w:color w:val="000000"/>
          <w:lang w:eastAsia="ru-RU" w:bidi="ru-RU"/>
        </w:rPr>
        <w:t xml:space="preserve">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7B00C640"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EE608B" w:rsidRPr="00EE608B">
        <w:rPr>
          <w:sz w:val="22"/>
          <w:szCs w:val="22"/>
        </w:rPr>
        <w:t>198188, г. Санкт-Петербург, ул. Васи Алексеева, 19, литера</w:t>
      </w:r>
      <w:proofErr w:type="gramStart"/>
      <w:r w:rsidR="00EE608B" w:rsidRPr="00EE608B">
        <w:rPr>
          <w:sz w:val="22"/>
          <w:szCs w:val="22"/>
        </w:rPr>
        <w:t xml:space="preserve"> А</w:t>
      </w:r>
      <w:proofErr w:type="gramEnd"/>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w:t>
      </w:r>
      <w:proofErr w:type="gramStart"/>
      <w:r w:rsidR="008C07E8" w:rsidRPr="00177BA7">
        <w:rPr>
          <w:sz w:val="22"/>
          <w:szCs w:val="22"/>
        </w:rPr>
        <w:t>с даты направления</w:t>
      </w:r>
      <w:proofErr w:type="gramEnd"/>
      <w:r w:rsidR="008C07E8" w:rsidRPr="00177BA7">
        <w:rPr>
          <w:sz w:val="22"/>
          <w:szCs w:val="22"/>
        </w:rPr>
        <w:t xml:space="preserve"> заявки Заказчиком.</w:t>
      </w:r>
    </w:p>
    <w:p w14:paraId="355BAAEF" w14:textId="4C69BF6A" w:rsidR="00A35D5D" w:rsidRDefault="008C07E8" w:rsidP="008C07E8">
      <w:pPr>
        <w:ind w:firstLine="425"/>
        <w:jc w:val="both"/>
        <w:rPr>
          <w:sz w:val="22"/>
          <w:szCs w:val="22"/>
        </w:rPr>
      </w:pPr>
      <w:r w:rsidRPr="00177BA7">
        <w:rPr>
          <w:sz w:val="22"/>
          <w:szCs w:val="22"/>
        </w:rPr>
        <w:t>Не позднее 2-х рабочих дней до даты поставки товара Поставщик уведомляет Заказчика о дате и времени поставки.</w:t>
      </w:r>
    </w:p>
    <w:p w14:paraId="73929D20" w14:textId="4002040B" w:rsidR="00EC4075" w:rsidRPr="00EC4075" w:rsidRDefault="00EC4075" w:rsidP="00EC4075">
      <w:pPr>
        <w:pStyle w:val="ConsPlusNormal"/>
        <w:ind w:firstLine="456"/>
        <w:jc w:val="both"/>
        <w:rPr>
          <w:szCs w:val="22"/>
        </w:rPr>
      </w:pPr>
      <w:r w:rsidRPr="00FC6B14">
        <w:rPr>
          <w:rFonts w:ascii="Times New Roman" w:hAnsi="Times New Roman" w:cs="Times New Roman"/>
          <w:szCs w:val="22"/>
          <w:highlight w:val="yellow"/>
        </w:rPr>
        <w:t>Сборка товара осуществля</w:t>
      </w:r>
      <w:r w:rsidR="00122D9C" w:rsidRPr="00FC6B14">
        <w:rPr>
          <w:rFonts w:ascii="Times New Roman" w:hAnsi="Times New Roman" w:cs="Times New Roman"/>
          <w:szCs w:val="22"/>
          <w:highlight w:val="yellow"/>
        </w:rPr>
        <w:t>е</w:t>
      </w:r>
      <w:r w:rsidRPr="00FC6B14">
        <w:rPr>
          <w:rFonts w:ascii="Times New Roman" w:hAnsi="Times New Roman" w:cs="Times New Roman"/>
          <w:szCs w:val="22"/>
          <w:highlight w:val="yellow"/>
        </w:rPr>
        <w:t>тся Поставщиком в срок для поставки товара.</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1A6D530E"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w:t>
      </w:r>
      <w:r w:rsidR="005F2FE7" w:rsidRPr="00FC6B14">
        <w:rPr>
          <w:sz w:val="22"/>
          <w:szCs w:val="22"/>
          <w:highlight w:val="yellow"/>
        </w:rPr>
        <w:t>и сборки</w:t>
      </w:r>
      <w:r w:rsidR="005F2FE7">
        <w:rPr>
          <w:sz w:val="22"/>
          <w:szCs w:val="22"/>
        </w:rPr>
        <w:t xml:space="preserve"> </w:t>
      </w:r>
      <w:r>
        <w:rPr>
          <w:sz w:val="22"/>
          <w:szCs w:val="22"/>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w:t>
      </w:r>
      <w:proofErr w:type="gramStart"/>
      <w:r>
        <w:rPr>
          <w:sz w:val="22"/>
          <w:szCs w:val="22"/>
        </w:rPr>
        <w:t>работ</w:t>
      </w:r>
      <w:proofErr w:type="gramEnd"/>
      <w:r>
        <w:rPr>
          <w:sz w:val="22"/>
          <w:szCs w:val="22"/>
        </w:rPr>
        <w:t xml:space="preserve">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7505926"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w:t>
      </w:r>
      <w:r w:rsidR="003B4B6B" w:rsidRPr="00FC6B14">
        <w:rPr>
          <w:rFonts w:ascii="Times New Roman" w:hAnsi="Times New Roman" w:cs="Times New Roman"/>
          <w:szCs w:val="22"/>
          <w:highlight w:val="yellow"/>
        </w:rPr>
        <w:t>и сборка товар</w:t>
      </w:r>
      <w:r w:rsidR="003B4B6B" w:rsidRPr="00FC6B14">
        <w:rPr>
          <w:rFonts w:ascii="Times New Roman" w:hAnsi="Times New Roman" w:cs="Times New Roman"/>
          <w:color w:val="000000"/>
          <w:szCs w:val="22"/>
          <w:highlight w:val="yellow"/>
        </w:rPr>
        <w:t>а</w:t>
      </w:r>
      <w:r w:rsidR="003B4B6B">
        <w:rPr>
          <w:rFonts w:ascii="Times New Roman" w:hAnsi="Times New Roman" w:cs="Times New Roman"/>
          <w:color w:val="000000"/>
          <w:szCs w:val="22"/>
        </w:rPr>
        <w:t xml:space="preserve"> </w:t>
      </w:r>
      <w:r>
        <w:rPr>
          <w:rFonts w:ascii="Times New Roman" w:hAnsi="Times New Roman" w:cs="Times New Roman"/>
          <w:color w:val="000000"/>
          <w:szCs w:val="22"/>
        </w:rPr>
        <w:t>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 xml:space="preserve">документах, Поставщик обязан осуществить передачу должных документов не позднее 2-х рабочих дней </w:t>
      </w:r>
      <w:proofErr w:type="gramStart"/>
      <w:r w:rsidRPr="00177BA7">
        <w:rPr>
          <w:sz w:val="22"/>
          <w:szCs w:val="22"/>
        </w:rPr>
        <w:t>с даты обнаружения</w:t>
      </w:r>
      <w:proofErr w:type="gramEnd"/>
      <w:r w:rsidRPr="00177BA7">
        <w:rPr>
          <w:sz w:val="22"/>
          <w:szCs w:val="22"/>
        </w:rPr>
        <w:t xml:space="preserve">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proofErr w:type="gramStart"/>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177BA7">
        <w:rPr>
          <w:bCs/>
          <w:sz w:val="22"/>
          <w:szCs w:val="22"/>
        </w:rP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roofErr w:type="gramEnd"/>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proofErr w:type="gramStart"/>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77BA7">
        <w:rPr>
          <w:rFonts w:ascii="Times New Roman" w:hAnsi="Times New Roman" w:cs="Times New Roman"/>
          <w:bCs/>
          <w:szCs w:val="22"/>
        </w:rPr>
        <w:t xml:space="preserve">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 xml:space="preserve">Поставляемый товар должен быть новым (товаром, который не был в употреблении, в том </w:t>
      </w:r>
      <w:proofErr w:type="gramStart"/>
      <w:r w:rsidRPr="00FC6B14">
        <w:rPr>
          <w:rFonts w:ascii="Times New Roman" w:hAnsi="Times New Roman" w:cs="Times New Roman"/>
          <w:szCs w:val="22"/>
        </w:rPr>
        <w:t>числе</w:t>
      </w:r>
      <w:proofErr w:type="gramEnd"/>
      <w:r w:rsidRPr="00FC6B14">
        <w:rPr>
          <w:rFonts w:ascii="Times New Roman" w:hAnsi="Times New Roman" w:cs="Times New Roman"/>
          <w:szCs w:val="22"/>
        </w:rPr>
        <w:t xml:space="preserve">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lastRenderedPageBreak/>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В том числе, Поставщик несет ответственность </w:t>
      </w:r>
      <w:proofErr w:type="gramStart"/>
      <w:r w:rsidRPr="00177BA7">
        <w:rPr>
          <w:rFonts w:ascii="Times New Roman" w:hAnsi="Times New Roman" w:cs="Times New Roman"/>
          <w:szCs w:val="22"/>
        </w:rPr>
        <w:t>за</w:t>
      </w:r>
      <w:proofErr w:type="gramEnd"/>
      <w:r w:rsidRPr="00177BA7">
        <w:rPr>
          <w:rFonts w:ascii="Times New Roman" w:hAnsi="Times New Roman" w:cs="Times New Roman"/>
          <w:szCs w:val="22"/>
        </w:rPr>
        <w:t>:</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proofErr w:type="gramStart"/>
      <w:r w:rsidR="00C63FB2" w:rsidRPr="00FC6B14">
        <w:rPr>
          <w:sz w:val="22"/>
          <w:szCs w:val="22"/>
        </w:rPr>
        <w:t>с даты подписания</w:t>
      </w:r>
      <w:proofErr w:type="gramEnd"/>
      <w:r w:rsidR="00C63FB2" w:rsidRPr="00FC6B14">
        <w:rPr>
          <w:sz w:val="22"/>
          <w:szCs w:val="22"/>
        </w:rPr>
        <w:t xml:space="preserve">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8.1. Контра</w:t>
      </w:r>
      <w:proofErr w:type="gramStart"/>
      <w:r w:rsidRPr="00177BA7">
        <w:rPr>
          <w:sz w:val="22"/>
          <w:szCs w:val="22"/>
        </w:rPr>
        <w:t>кт вст</w:t>
      </w:r>
      <w:proofErr w:type="gramEnd"/>
      <w:r w:rsidRPr="00177BA7">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177BA7">
        <w:rPr>
          <w:spacing w:val="2"/>
          <w:sz w:val="22"/>
          <w:szCs w:val="22"/>
        </w:rPr>
        <w:t>положений бюджетного законодательства Российской Федерации цены Контракта</w:t>
      </w:r>
      <w:proofErr w:type="gramEnd"/>
      <w:r w:rsidRPr="00177BA7">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proofErr w:type="gramStart"/>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 xml:space="preserve">Федерального закона от </w:t>
      </w:r>
      <w:r w:rsidR="00C3164C" w:rsidRPr="00177BA7">
        <w:rPr>
          <w:rFonts w:ascii="Times New Roman" w:hAnsi="Times New Roman" w:cs="Times New Roman"/>
          <w:color w:val="000001"/>
          <w:szCs w:val="22"/>
        </w:rPr>
        <w:lastRenderedPageBreak/>
        <w:t>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по согласованию с заказчиком поставщиком допускается поставка товара, качество</w:t>
      </w:r>
      <w:proofErr w:type="gramEnd"/>
      <w:r w:rsidR="008F0123" w:rsidRPr="00177BA7">
        <w:rPr>
          <w:rFonts w:ascii="Times New Roman" w:hAnsi="Times New Roman" w:cs="Times New Roman"/>
          <w:color w:val="000001"/>
          <w:szCs w:val="22"/>
        </w:rPr>
        <w:t xml:space="preserve">,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xml:space="preserve">- в случае </w:t>
      </w:r>
      <w:proofErr w:type="gramStart"/>
      <w:r w:rsidRPr="00177BA7">
        <w:rPr>
          <w:sz w:val="22"/>
          <w:szCs w:val="22"/>
        </w:rPr>
        <w:t>установления факта проведения ликвидации Поставщика</w:t>
      </w:r>
      <w:proofErr w:type="gramEnd"/>
      <w:r w:rsidRPr="00177BA7">
        <w:rPr>
          <w:sz w:val="22"/>
          <w:szCs w:val="22"/>
        </w:rPr>
        <w:t xml:space="preserve">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proofErr w:type="gramStart"/>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11.1. </w:t>
      </w:r>
      <w:proofErr w:type="gramStart"/>
      <w:r w:rsidRPr="00177BA7">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177BA7">
        <w:rPr>
          <w:spacing w:val="-1"/>
          <w:sz w:val="22"/>
          <w:szCs w:val="22"/>
        </w:rPr>
        <w:t xml:space="preserve">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w:t>
      </w:r>
      <w:proofErr w:type="gramStart"/>
      <w:r w:rsidRPr="00177BA7">
        <w:rPr>
          <w:spacing w:val="-1"/>
          <w:sz w:val="22"/>
          <w:szCs w:val="22"/>
        </w:rPr>
        <w:t>ств ср</w:t>
      </w:r>
      <w:proofErr w:type="gramEnd"/>
      <w:r w:rsidRPr="00177BA7">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177BA7">
        <w:rPr>
          <w:spacing w:val="-1"/>
          <w:sz w:val="22"/>
          <w:szCs w:val="22"/>
        </w:rPr>
        <w:t>с даты возникновения</w:t>
      </w:r>
      <w:proofErr w:type="gramEnd"/>
      <w:r w:rsidRPr="00177BA7">
        <w:rPr>
          <w:spacing w:val="-1"/>
          <w:sz w:val="22"/>
          <w:szCs w:val="22"/>
        </w:rPr>
        <w:t xml:space="preserve">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lastRenderedPageBreak/>
        <w:t xml:space="preserve">11.4. Если обстоятельства, указанные в пункте 11.1 Контракта, будут длиться более двух календарных месяцев </w:t>
      </w:r>
      <w:proofErr w:type="gramStart"/>
      <w:r w:rsidRPr="00177BA7">
        <w:rPr>
          <w:spacing w:val="-1"/>
          <w:sz w:val="22"/>
          <w:szCs w:val="22"/>
        </w:rPr>
        <w:t>с даты</w:t>
      </w:r>
      <w:proofErr w:type="gramEnd"/>
      <w:r w:rsidRPr="00177BA7">
        <w:rPr>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77BA7">
        <w:rPr>
          <w:sz w:val="22"/>
          <w:szCs w:val="22"/>
        </w:rPr>
        <w:t>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w:t>
      </w:r>
      <w:proofErr w:type="gramStart"/>
      <w:r w:rsidRPr="00FC6B14">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обмен юридически значимыми документами, адресованными Сторонам по Контракту, в том числе счета, счет-фактуры (при наличии), акта об оказании услуг, УПД</w:t>
      </w:r>
      <w:proofErr w:type="gramEnd"/>
      <w:r w:rsidRPr="00FC6B14">
        <w:rPr>
          <w:rFonts w:ascii="Times New Roman" w:hAnsi="Times New Roman"/>
        </w:rPr>
        <w:t xml:space="preserve">,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p w14:paraId="1F8E16CD" w14:textId="77777777" w:rsidR="00A35D5D" w:rsidRPr="003D1B54" w:rsidRDefault="00A35D5D" w:rsidP="00A35D5D">
      <w:pPr>
        <w:pStyle w:val="2d"/>
        <w:sectPr w:rsidR="00A35D5D" w:rsidRPr="003D1B54" w:rsidSect="00177BA7">
          <w:headerReference w:type="default" r:id="rId9"/>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1B89875E" w:rsidR="00A35D5D" w:rsidRPr="003D1B54" w:rsidRDefault="00226896" w:rsidP="00405B2C">
      <w:pPr>
        <w:tabs>
          <w:tab w:val="left" w:pos="426"/>
        </w:tabs>
        <w:jc w:val="right"/>
      </w:pPr>
      <w:r w:rsidRPr="003D1B54">
        <w:t>№</w:t>
      </w:r>
      <w:r w:rsidR="00CD263D">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3311" w:type="dxa"/>
        <w:tblLook w:val="04A0" w:firstRow="1" w:lastRow="0" w:firstColumn="1" w:lastColumn="0" w:noHBand="0" w:noVBand="1"/>
      </w:tblPr>
      <w:tblGrid>
        <w:gridCol w:w="484"/>
        <w:gridCol w:w="1868"/>
        <w:gridCol w:w="1896"/>
        <w:gridCol w:w="5103"/>
        <w:gridCol w:w="978"/>
        <w:gridCol w:w="914"/>
        <w:gridCol w:w="797"/>
        <w:gridCol w:w="1271"/>
      </w:tblGrid>
      <w:tr w:rsidR="000D0968" w:rsidRPr="000D0968" w14:paraId="6981F5E5" w14:textId="77777777" w:rsidTr="000D0968">
        <w:trPr>
          <w:trHeight w:val="510"/>
        </w:trPr>
        <w:tc>
          <w:tcPr>
            <w:tcW w:w="484"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86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96"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78"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914"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797"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271"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bl>
    <w:p w14:paraId="2E0B3991" w14:textId="77777777" w:rsidR="00BD5264" w:rsidRDefault="00BD5264"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proofErr w:type="gramStart"/>
      <w:r w:rsidR="00840CD3" w:rsidRPr="00177BA7">
        <w:rPr>
          <w:szCs w:val="22"/>
        </w:rPr>
        <w:t>НДС</w:t>
      </w:r>
      <w:proofErr w:type="gramEnd"/>
      <w:r w:rsidR="00840CD3" w:rsidRPr="00177BA7">
        <w:rPr>
          <w:szCs w:val="22"/>
        </w:rPr>
        <w:t xml:space="preserve"> </w:t>
      </w:r>
      <w:r w:rsidR="00840CD3">
        <w:rPr>
          <w:szCs w:val="22"/>
        </w:rPr>
        <w:t>не облагается</w:t>
      </w:r>
      <w:bookmarkEnd w:id="1"/>
      <w:r w:rsidR="00840CD3">
        <w:rPr>
          <w:szCs w:val="22"/>
        </w:rPr>
        <w:t>.</w:t>
      </w:r>
    </w:p>
    <w:p w14:paraId="647F3630" w14:textId="70A398C9" w:rsidR="00840CD3" w:rsidRDefault="00840CD3" w:rsidP="00746476">
      <w:pPr>
        <w:widowControl w:val="0"/>
        <w:ind w:left="-426"/>
        <w:rPr>
          <w:rFonts w:eastAsia="Courier New"/>
          <w:color w:val="000000"/>
          <w:lang w:bidi="ru-RU"/>
        </w:rPr>
      </w:pPr>
    </w:p>
    <w:p w14:paraId="4F294384" w14:textId="7D1004ED" w:rsidR="002A0B51" w:rsidRDefault="002A0B51" w:rsidP="00746476">
      <w:pPr>
        <w:widowControl w:val="0"/>
        <w:ind w:left="-426"/>
        <w:rPr>
          <w:rFonts w:eastAsia="Courier New"/>
          <w:color w:val="000000"/>
          <w:lang w:bidi="ru-RU"/>
        </w:rPr>
      </w:pPr>
    </w:p>
    <w:p w14:paraId="6A9A0077" w14:textId="3110C58D" w:rsidR="002A0B51" w:rsidRDefault="002A0B51" w:rsidP="00746476">
      <w:pPr>
        <w:widowControl w:val="0"/>
        <w:ind w:left="-426"/>
        <w:rPr>
          <w:rFonts w:eastAsia="Courier New"/>
          <w:color w:val="000000"/>
          <w:lang w:bidi="ru-RU"/>
        </w:rPr>
      </w:pPr>
    </w:p>
    <w:p w14:paraId="6B777069" w14:textId="77777777" w:rsidR="002A0B51" w:rsidRDefault="002A0B51" w:rsidP="00746476">
      <w:pPr>
        <w:widowControl w:val="0"/>
        <w:ind w:left="-426"/>
        <w:rPr>
          <w:rFonts w:eastAsia="Courier New"/>
          <w:color w:val="000000"/>
          <w:lang w:bidi="ru-RU"/>
        </w:rPr>
      </w:pPr>
    </w:p>
    <w:p w14:paraId="6C10413E" w14:textId="77777777" w:rsidR="00840CD3" w:rsidRDefault="00840CD3" w:rsidP="00746476">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228561" w14:textId="77777777" w:rsidR="00486F3C" w:rsidRDefault="00486F3C" w:rsidP="003A5EB4">
      <w:r>
        <w:separator/>
      </w:r>
    </w:p>
  </w:endnote>
  <w:endnote w:type="continuationSeparator" w:id="0">
    <w:p w14:paraId="6F952BD4" w14:textId="77777777" w:rsidR="00486F3C" w:rsidRDefault="00486F3C"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20B0604020202020204"/>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20B0604020202020204"/>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20B0604020202020204"/>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Gabriola"/>
    <w:panose1 w:val="02020603050405020304"/>
    <w:charset w:val="CC"/>
    <w:family w:val="roman"/>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198D6B" w14:textId="77777777" w:rsidR="00486F3C" w:rsidRDefault="00486F3C" w:rsidP="003A5EB4">
      <w:r>
        <w:separator/>
      </w:r>
    </w:p>
  </w:footnote>
  <w:footnote w:type="continuationSeparator" w:id="0">
    <w:p w14:paraId="6E355CF5" w14:textId="77777777" w:rsidR="00486F3C" w:rsidRDefault="00486F3C"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44C4A6F9"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5F7DB0">
      <w:rPr>
        <w:rStyle w:val="afff6"/>
        <w:noProof/>
      </w:rPr>
      <w:t>1</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26C3E"/>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6F3C"/>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5F7DB0"/>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060"/>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3BE"/>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08B"/>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22281-23CF-4493-8135-81927CA3B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4258</Words>
  <Characters>24272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 Николаевна Котлярова</cp:lastModifiedBy>
  <cp:revision>3</cp:revision>
  <cp:lastPrinted>2025-12-16T13:30:00Z</cp:lastPrinted>
  <dcterms:created xsi:type="dcterms:W3CDTF">2026-02-25T20:02:00Z</dcterms:created>
  <dcterms:modified xsi:type="dcterms:W3CDTF">2026-04-24T13:38:00Z</dcterms:modified>
</cp:coreProperties>
</file>