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313485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49F7C3B2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 w:rsidR="007B5C7D">
              <w:rPr>
                <w:rFonts w:ascii="Times New Roman" w:hAnsi="Times New Roman" w:cs="Times New Roman"/>
              </w:rPr>
              <w:t>1</w:t>
            </w:r>
            <w:r w:rsidR="00317666">
              <w:rPr>
                <w:rFonts w:ascii="Times New Roman" w:hAnsi="Times New Roman" w:cs="Times New Roman"/>
              </w:rPr>
              <w:t>4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6B3D0346" w:rsidR="00313485" w:rsidRPr="00313485" w:rsidRDefault="00317666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451 000,00</w:t>
            </w:r>
          </w:p>
        </w:tc>
        <w:tc>
          <w:tcPr>
            <w:tcW w:w="1334" w:type="dxa"/>
          </w:tcPr>
          <w:p w14:paraId="5A6C44AF" w14:textId="51625995" w:rsidR="00313485" w:rsidRPr="00313485" w:rsidRDefault="00317666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451 000,00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0C2E4E7F" w:rsidR="00EE316C" w:rsidRPr="00313485" w:rsidRDefault="00317666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666">
              <w:rPr>
                <w:rFonts w:ascii="Times New Roman" w:hAnsi="Times New Roman" w:cs="Times New Roman"/>
                <w:b/>
                <w:bCs/>
              </w:rPr>
              <w:t>451 000,00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52FBA"/>
    <w:rsid w:val="000705B2"/>
    <w:rsid w:val="000D10B8"/>
    <w:rsid w:val="000D6A29"/>
    <w:rsid w:val="002721C3"/>
    <w:rsid w:val="00273CBF"/>
    <w:rsid w:val="00313485"/>
    <w:rsid w:val="00317666"/>
    <w:rsid w:val="003A58A8"/>
    <w:rsid w:val="003B138B"/>
    <w:rsid w:val="003E0B06"/>
    <w:rsid w:val="004A6CA8"/>
    <w:rsid w:val="00503E97"/>
    <w:rsid w:val="00677A48"/>
    <w:rsid w:val="0079699F"/>
    <w:rsid w:val="007B5C7D"/>
    <w:rsid w:val="00850E3B"/>
    <w:rsid w:val="00855B12"/>
    <w:rsid w:val="009166F4"/>
    <w:rsid w:val="00921F9D"/>
    <w:rsid w:val="00963202"/>
    <w:rsid w:val="009F2C83"/>
    <w:rsid w:val="00C40611"/>
    <w:rsid w:val="00CF2F56"/>
    <w:rsid w:val="00DC5EB8"/>
    <w:rsid w:val="00EB124E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3</cp:revision>
  <dcterms:created xsi:type="dcterms:W3CDTF">2026-04-22T13:04:00Z</dcterms:created>
  <dcterms:modified xsi:type="dcterms:W3CDTF">2026-04-22T13:04:00Z</dcterms:modified>
</cp:coreProperties>
</file>