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осударственного бюджетного общеобразовательного учреждения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гимнази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и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 w:rsidR="00B4140C">
              <w:rPr>
                <w:rFonts w:ascii="Times New Roman" w:hAnsi="Times New Roman"/>
                <w:sz w:val="20"/>
                <w:szCs w:val="20"/>
              </w:rPr>
              <w:t>64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B414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 w:rsidR="00B4140C">
              <w:rPr>
                <w:rFonts w:ascii="Times New Roman" w:hAnsi="Times New Roman"/>
                <w:sz w:val="20"/>
                <w:szCs w:val="20"/>
              </w:rPr>
              <w:t>Н.А. Романова</w:t>
            </w:r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Обоснование </w:t>
      </w:r>
      <w:r w:rsidR="00523934" w:rsidRPr="00D06874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  <w:r w:rsidR="00523934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5D4263" w:rsidRPr="00D44172" w:rsidRDefault="00E21F3A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B4140C" w:rsidRPr="00D5568E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НА </w:t>
      </w:r>
      <w:r w:rsidR="00523934" w:rsidRPr="00523934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ПОСТАВКУ </w:t>
      </w:r>
      <w:r w:rsidR="001F0A40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КАНЦЕЛЯРСКИХ ТОВАРОВ</w:t>
      </w: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D4417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ДЛЯ</w:t>
      </w:r>
      <w:r w:rsidRPr="00D44172"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t xml:space="preserve"> 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И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64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КРАСНОГВАРДЕЙСКОГО РАЙОНА САНКТ-ПЕТЕРБУРГА 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ДЛЯ НУЖД </w:t>
      </w:r>
      <w:proofErr w:type="gramStart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САНКТ-ПЕТЕРБУРГА В</w:t>
      </w:r>
      <w:proofErr w:type="gramEnd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202</w:t>
      </w:r>
      <w:r w:rsidR="00FC1A7D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0D4564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 ______________ 202</w:t>
      </w:r>
      <w:r w:rsidR="00FC1A7D">
        <w:rPr>
          <w:rFonts w:ascii="Times New Roman" w:hAnsi="Times New Roman" w:cs="Times New Roman"/>
          <w:sz w:val="20"/>
          <w:szCs w:val="20"/>
        </w:rPr>
        <w:t>6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5D4263" w:rsidRPr="00EE0ED7" w:rsidRDefault="005D4263" w:rsidP="005D4263">
      <w:pPr>
        <w:rPr>
          <w:rFonts w:ascii="Times New Roman" w:hAnsi="Times New Roman" w:cs="Times New Roman"/>
        </w:rPr>
      </w:pPr>
    </w:p>
    <w:p w:rsidR="00D46151" w:rsidRPr="00EE0ED7" w:rsidRDefault="00D46151"/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</w:rPr>
        <w:lastRenderedPageBreak/>
        <w:t>Обоснование и расчет начальной (максимальной) цены контракта</w:t>
      </w:r>
      <w:r w:rsidR="00E21F3A" w:rsidRPr="003E44FE">
        <w:rPr>
          <w:rFonts w:ascii="Times New Roman" w:eastAsia="Calibri" w:hAnsi="Times New Roman" w:cs="Times New Roman"/>
          <w:b/>
        </w:rPr>
        <w:t>, цены контракта, заключаемого с единственным поставщиком,</w:t>
      </w:r>
    </w:p>
    <w:p w:rsidR="00D44172" w:rsidRPr="003E44FE" w:rsidRDefault="00523934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  <w:r w:rsidRPr="003E44FE">
        <w:rPr>
          <w:rFonts w:ascii="Times New Roman" w:eastAsia="Calibri" w:hAnsi="Times New Roman" w:cs="Times New Roman"/>
          <w:b/>
        </w:rPr>
        <w:t xml:space="preserve">на поставку </w:t>
      </w:r>
      <w:r w:rsidR="001F0A40">
        <w:rPr>
          <w:rFonts w:ascii="Times New Roman" w:hAnsi="Times New Roman" w:cs="Times New Roman"/>
          <w:b/>
          <w:bCs/>
        </w:rPr>
        <w:t>канцелярских товаров</w:t>
      </w:r>
      <w:r w:rsidR="005E71FC">
        <w:rPr>
          <w:rFonts w:ascii="Times New Roman" w:hAnsi="Times New Roman" w:cs="Times New Roman"/>
          <w:bCs/>
        </w:rPr>
        <w:t xml:space="preserve"> </w:t>
      </w:r>
      <w:r w:rsidR="00C21CFE" w:rsidRPr="003E44FE">
        <w:rPr>
          <w:rFonts w:ascii="Times New Roman" w:eastAsia="Calibri" w:hAnsi="Times New Roman" w:cs="Times New Roman"/>
          <w:b/>
        </w:rPr>
        <w:t>д</w:t>
      </w:r>
      <w:r w:rsidR="00C21CFE" w:rsidRPr="003E44FE">
        <w:rPr>
          <w:rFonts w:ascii="Times New Roman" w:eastAsia="Courier New" w:hAnsi="Times New Roman"/>
          <w:color w:val="000000"/>
          <w:lang w:eastAsia="ru-RU" w:bidi="ru-RU"/>
        </w:rPr>
        <w:t>л</w:t>
      </w:r>
      <w:r w:rsidR="00D44172" w:rsidRPr="003E44FE">
        <w:rPr>
          <w:rFonts w:ascii="Times New Roman" w:eastAsia="Courier New" w:hAnsi="Times New Roman"/>
          <w:color w:val="000000"/>
          <w:lang w:eastAsia="ru-RU" w:bidi="ru-RU"/>
        </w:rPr>
        <w:t>я</w:t>
      </w:r>
      <w:r w:rsidR="00D44172" w:rsidRPr="003E44FE">
        <w:rPr>
          <w:rFonts w:ascii="Courier New" w:eastAsia="Courier New" w:hAnsi="Courier New" w:cs="Courier New"/>
          <w:color w:val="000000"/>
          <w:lang w:eastAsia="ru-RU" w:bidi="ru-RU"/>
        </w:rPr>
        <w:t xml:space="preserve"> 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и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64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Красногвардейского района Санкт-</w:t>
      </w:r>
      <w:proofErr w:type="gramStart"/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Петербурга </w:t>
      </w:r>
      <w:r w:rsidR="00167BFC" w:rsidRPr="003E44FE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для</w:t>
      </w:r>
      <w:proofErr w:type="gramEnd"/>
      <w:r w:rsidR="00E61230" w:rsidRPr="003E44FE">
        <w:rPr>
          <w:rFonts w:ascii="Times New Roman" w:eastAsia="Calibri" w:hAnsi="Times New Roman" w:cs="Times New Roman"/>
          <w:bCs/>
          <w:color w:val="000000"/>
        </w:rPr>
        <w:t xml:space="preserve"> нужд Санкт-Петербурга в 202</w:t>
      </w:r>
      <w:r w:rsidR="00FC1A7D">
        <w:rPr>
          <w:rFonts w:ascii="Times New Roman" w:eastAsia="Calibri" w:hAnsi="Times New Roman" w:cs="Times New Roman"/>
          <w:bCs/>
          <w:color w:val="000000"/>
        </w:rPr>
        <w:t>6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г.</w:t>
      </w:r>
    </w:p>
    <w:p w:rsidR="004B6275" w:rsidRPr="003E44FE" w:rsidRDefault="004B6275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  <w:bCs/>
          <w:color w:val="000000"/>
        </w:rPr>
        <w:t>Метод сопоставимых рыночных цен (анализ рынка)</w:t>
      </w:r>
      <w:r w:rsidR="001F0A40">
        <w:rPr>
          <w:rFonts w:ascii="Times New Roman" w:eastAsia="Calibri" w:hAnsi="Times New Roman" w:cs="Times New Roman"/>
          <w:b/>
          <w:bCs/>
          <w:color w:val="000000"/>
        </w:rPr>
        <w:t xml:space="preserve"> и нормативный метод</w:t>
      </w: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3E44FE">
        <w:rPr>
          <w:rFonts w:ascii="Times New Roman" w:eastAsia="Calibri" w:hAnsi="Times New Roman" w:cs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4B6275" w:rsidRPr="00AE392E" w:rsidRDefault="00A32C3B" w:rsidP="003F3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3E44FE">
        <w:rPr>
          <w:rFonts w:ascii="Times New Roman" w:eastAsia="Calibri" w:hAnsi="Times New Roman" w:cs="Times New Roman"/>
        </w:rPr>
        <w:t>Заказчиком был</w:t>
      </w:r>
      <w:r w:rsidR="004B6275" w:rsidRPr="003E44FE">
        <w:rPr>
          <w:rFonts w:ascii="Times New Roman" w:eastAsia="Calibri" w:hAnsi="Times New Roman" w:cs="Times New Roman"/>
        </w:rPr>
        <w:t xml:space="preserve"> на</w:t>
      </w:r>
      <w:r w:rsidR="001C733C" w:rsidRPr="003E44FE">
        <w:rPr>
          <w:rFonts w:ascii="Times New Roman" w:eastAsia="Calibri" w:hAnsi="Times New Roman" w:cs="Times New Roman"/>
        </w:rPr>
        <w:t>правлен запрос</w:t>
      </w:r>
      <w:r w:rsidR="00431015" w:rsidRPr="003E44FE">
        <w:rPr>
          <w:rFonts w:ascii="Times New Roman" w:eastAsia="Calibri" w:hAnsi="Times New Roman" w:cs="Times New Roman"/>
        </w:rPr>
        <w:t xml:space="preserve"> от </w:t>
      </w:r>
      <w:r w:rsidR="00FC1A7D">
        <w:rPr>
          <w:rFonts w:ascii="Times New Roman" w:eastAsia="Calibri" w:hAnsi="Times New Roman" w:cs="Times New Roman"/>
        </w:rPr>
        <w:t>17.04.2026 №38</w:t>
      </w:r>
      <w:r w:rsidR="000D4564" w:rsidRPr="00AE392E">
        <w:rPr>
          <w:rFonts w:ascii="Times New Roman" w:eastAsia="Calibri" w:hAnsi="Times New Roman" w:cs="Times New Roman"/>
        </w:rPr>
        <w:t xml:space="preserve"> </w:t>
      </w:r>
      <w:r w:rsidR="004B6275" w:rsidRPr="00AE392E">
        <w:rPr>
          <w:rFonts w:ascii="Times New Roman" w:eastAsia="Calibri" w:hAnsi="Times New Roman" w:cs="Times New Roman"/>
        </w:rPr>
        <w:t xml:space="preserve">о предоставлении ценовой </w:t>
      </w:r>
      <w:r w:rsidR="004B6275" w:rsidRPr="00AE392E">
        <w:rPr>
          <w:rFonts w:ascii="Times New Roman" w:eastAsia="Calibri" w:hAnsi="Times New Roman" w:cs="Times New Roman"/>
          <w:color w:val="000000"/>
        </w:rPr>
        <w:t xml:space="preserve">информации </w:t>
      </w:r>
      <w:r w:rsidR="004B6275" w:rsidRPr="00AE392E">
        <w:rPr>
          <w:rFonts w:ascii="Times New Roman" w:eastAsia="Calibri" w:hAnsi="Times New Roman" w:cs="Times New Roman"/>
          <w:color w:val="000000"/>
          <w:u w:val="single"/>
        </w:rPr>
        <w:t>5-ти поставщикам (подрядчикам, исполнителям)</w:t>
      </w:r>
      <w:r w:rsidR="004B6275" w:rsidRPr="00AE392E">
        <w:rPr>
          <w:rFonts w:ascii="Times New Roman" w:eastAsia="Calibri" w:hAnsi="Times New Roman" w:cs="Times New Roman"/>
          <w:color w:val="00000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="003E44FE" w:rsidRPr="00AE392E">
        <w:rPr>
          <w:rFonts w:ascii="Times New Roman" w:eastAsia="Calibri" w:hAnsi="Times New Roman" w:cs="Times New Roman"/>
          <w:color w:val="000000"/>
        </w:rPr>
        <w:t xml:space="preserve"> В НМЦК включены все </w:t>
      </w:r>
      <w:proofErr w:type="gramStart"/>
      <w:r w:rsidR="003E44FE" w:rsidRPr="00AE392E">
        <w:rPr>
          <w:rFonts w:ascii="Times New Roman" w:eastAsia="Calibri" w:hAnsi="Times New Roman" w:cs="Times New Roman"/>
          <w:color w:val="000000"/>
        </w:rPr>
        <w:t>расходы  на</w:t>
      </w:r>
      <w:proofErr w:type="gramEnd"/>
      <w:r w:rsidR="003E44FE" w:rsidRPr="00AE392E">
        <w:rPr>
          <w:rFonts w:ascii="Times New Roman" w:eastAsia="Calibri" w:hAnsi="Times New Roman" w:cs="Times New Roman"/>
          <w:color w:val="000000"/>
        </w:rPr>
        <w:t xml:space="preserve"> стоимость Товара, расходы, связанные с доставкой, разгрузкой-погрузкой, размещение в местах хранения Заказчика, сборкой,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2B044C" w:rsidRDefault="002B044C" w:rsidP="002B04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исполнителей), КП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26/43 от 20.04.2026г.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; КП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26/4</w:t>
      </w:r>
      <w:r w:rsidR="00FC1A7D">
        <w:rPr>
          <w:rFonts w:ascii="Times New Roman" w:eastAsia="Calibri" w:hAnsi="Times New Roman" w:cs="Times New Roman"/>
          <w:sz w:val="24"/>
          <w:szCs w:val="24"/>
        </w:rPr>
        <w:t>4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20.04.2026г.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КП №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26/4</w:t>
      </w:r>
      <w:r w:rsidR="00FC1A7D">
        <w:rPr>
          <w:rFonts w:ascii="Times New Roman" w:eastAsia="Calibri" w:hAnsi="Times New Roman" w:cs="Times New Roman"/>
          <w:sz w:val="24"/>
          <w:szCs w:val="24"/>
        </w:rPr>
        <w:t>5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20.04.2026г.</w:t>
      </w:r>
    </w:p>
    <w:tbl>
      <w:tblPr>
        <w:tblW w:w="1491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4"/>
        <w:gridCol w:w="1772"/>
        <w:gridCol w:w="1135"/>
        <w:gridCol w:w="1135"/>
        <w:gridCol w:w="1135"/>
        <w:gridCol w:w="426"/>
        <w:gridCol w:w="425"/>
        <w:gridCol w:w="1305"/>
        <w:gridCol w:w="848"/>
        <w:gridCol w:w="709"/>
        <w:gridCol w:w="992"/>
        <w:gridCol w:w="850"/>
        <w:gridCol w:w="850"/>
        <w:gridCol w:w="923"/>
        <w:gridCol w:w="992"/>
        <w:gridCol w:w="992"/>
      </w:tblGrid>
      <w:tr w:rsidR="00056D07" w:rsidRPr="00056D07" w:rsidTr="00056D07">
        <w:trPr>
          <w:trHeight w:val="59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5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1792" behindDoc="0" locked="0" layoutInCell="1" allowOverlap="1" wp14:anchorId="77FB2F18" wp14:editId="7A4A95E4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2" name="Рисунок 12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0768" behindDoc="0" locked="0" layoutInCell="1" allowOverlap="1" wp14:anchorId="1A653481" wp14:editId="379C094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" name="Рисунок 11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noProof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Нормативный метод*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8720" behindDoc="0" locked="0" layoutInCell="1" allowOverlap="1" wp14:anchorId="781C255B" wp14:editId="6AD201FA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10" name="Рисунок 10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9744" behindDoc="0" locked="0" layoutInCell="1" allowOverlap="1" wp14:anchorId="15A2BFA5" wp14:editId="1F9EDF1B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9" name="Рисунок 9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7696" behindDoc="0" locked="0" layoutInCell="1" allowOverlap="1" wp14:anchorId="2CE1D132" wp14:editId="6E234274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8" name="Рисунок 8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15=11*9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Карандаш </w:t>
            </w:r>
            <w:proofErr w:type="spellStart"/>
            <w:r w:rsidRPr="00056D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чернографитный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12,84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32,69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3,94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30,72%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641,83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Карандаш цветной в твердой оболочке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180,35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180,47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189,15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549,97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183,32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250,26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5,05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2,75%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1 833,23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Бумага цветная для творчества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76,99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77,52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236,62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78,87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86,81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2,82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3,57%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788,73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набор</w:t>
            </w: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Клей канцелярский карандаш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78,15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244,37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81,46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81,72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4,06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4,99%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4 072,83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Бумага чертежная А1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351,50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369,45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373,21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1094,16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364,72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D71B7C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</w:t>
            </w:r>
            <w:r w:rsidR="00056D07" w:rsidRPr="00056D0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11,60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3,18%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5 470,80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Клейкая лента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87,92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40,14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2,65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9,04%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439,60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Клейкая лента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103,65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315,93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105,31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216,66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4,05%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1 053,10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Ножницы канцелярские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195,13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216,48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631,96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210,65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386,04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13,58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6,45%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4 213,07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Мел канцелярский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515,25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535,16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539,54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1589,95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529,98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569,76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12,95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2,44%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5 299,83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Картон канцелярский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180,45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185,14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188,53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554,12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184,71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185,78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4,06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2,20%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3 694,13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Ручка канцелярская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117,1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47,86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8,29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21,25%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3 903,33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кистей художественных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189,58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190,74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560,32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186,77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D71B7C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</w:t>
            </w:r>
            <w:r w:rsidR="00056D07" w:rsidRPr="00056D0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5,89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3,16%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1 494,19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Стирательная</w:t>
            </w:r>
            <w:proofErr w:type="spellEnd"/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резинка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123,13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41,79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1,07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2,60%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820,87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Пластилин для детского творчества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310,14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318,73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944,09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314,70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320,37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1,37%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3 146,97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Краска для рисования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212,13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218,63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220,62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651,38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6D07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217,13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581,87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4,44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2,04%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4 342,53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Краска для рисования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245,30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264,18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290,33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799,81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266,60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379,82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22,61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8,48%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3 999,05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 xml:space="preserve">Набор карандашей цветных восковых (мелки)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506,5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168,83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215,51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10,66%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2 532,50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Доска для лепки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128,00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142,00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384,00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128,00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204,74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10,94%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3 200,00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056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510"/>
        </w:trPr>
        <w:tc>
          <w:tcPr>
            <w:tcW w:w="1292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056D0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B94D6E" wp14:editId="34DC6761">
                  <wp:extent cx="542925" cy="400050"/>
                  <wp:effectExtent l="0" t="0" r="9525" b="0"/>
                  <wp:docPr id="7" name="Рисунок 7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6D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50946,60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>*В соответствии с Распоряжением Комитета по государственному заказу Санкт-Петербурга от 31.05.2018 N100-р</w:t>
      </w: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 xml:space="preserve">Стоимость товара у </w:t>
      </w:r>
      <w:r w:rsidRPr="00F62A30">
        <w:rPr>
          <w:rFonts w:ascii="Times New Roman" w:hAnsi="Times New Roman" w:cs="Times New Roman"/>
          <w:b/>
          <w:sz w:val="24"/>
          <w:szCs w:val="24"/>
        </w:rPr>
        <w:t xml:space="preserve">Поставщика №1 с учетом нормативного метода </w:t>
      </w:r>
      <w:r w:rsidRPr="00056D07">
        <w:rPr>
          <w:rFonts w:ascii="Times New Roman" w:hAnsi="Times New Roman" w:cs="Times New Roman"/>
          <w:b/>
          <w:sz w:val="24"/>
          <w:szCs w:val="24"/>
        </w:rPr>
        <w:t xml:space="preserve">составляет </w:t>
      </w:r>
      <w:r w:rsidR="00D71B7C">
        <w:rPr>
          <w:rFonts w:ascii="Times New Roman" w:hAnsi="Times New Roman" w:cs="Times New Roman"/>
          <w:b/>
          <w:sz w:val="24"/>
          <w:szCs w:val="24"/>
        </w:rPr>
        <w:t>47586,95</w:t>
      </w:r>
      <w:r w:rsidRPr="00056D07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F62A30">
        <w:rPr>
          <w:rFonts w:ascii="Times New Roman" w:hAnsi="Times New Roman" w:cs="Times New Roman"/>
          <w:sz w:val="24"/>
          <w:szCs w:val="24"/>
        </w:rPr>
        <w:t>, что является наименьшей ценой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A30">
        <w:rPr>
          <w:rFonts w:ascii="Times New Roman" w:hAnsi="Times New Roman" w:cs="Times New Roman"/>
          <w:sz w:val="24"/>
          <w:szCs w:val="24"/>
        </w:rPr>
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</w:r>
      <w:r w:rsidRPr="00F62A30">
        <w:rPr>
          <w:rFonts w:ascii="Times New Roman" w:hAnsi="Times New Roman" w:cs="Times New Roman"/>
          <w:sz w:val="24"/>
          <w:szCs w:val="24"/>
        </w:rPr>
        <w:tab/>
      </w: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62A30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F62A30">
        <w:rPr>
          <w:rFonts w:ascii="Times New Roman" w:hAnsi="Times New Roman" w:cs="Times New Roman"/>
          <w:sz w:val="24"/>
          <w:szCs w:val="24"/>
        </w:rPr>
        <w:t xml:space="preserve"> по экономике Семенова Е.В.</w:t>
      </w:r>
      <w:bookmarkStart w:id="0" w:name="_GoBack"/>
      <w:bookmarkEnd w:id="0"/>
    </w:p>
    <w:p w:rsidR="00F62A30" w:rsidRPr="00F62A30" w:rsidRDefault="00F62A30" w:rsidP="004433DC">
      <w:pPr>
        <w:rPr>
          <w:rFonts w:ascii="Times New Roman" w:hAnsi="Times New Roman" w:cs="Times New Roman"/>
          <w:sz w:val="20"/>
          <w:szCs w:val="20"/>
        </w:rPr>
      </w:pPr>
    </w:p>
    <w:sectPr w:rsidR="00F62A30" w:rsidRPr="00F62A30" w:rsidSect="003E44FE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7BD5741F"/>
    <w:multiLevelType w:val="hybridMultilevel"/>
    <w:tmpl w:val="CC6ABE3A"/>
    <w:lvl w:ilvl="0" w:tplc="B19ADAD6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7A9"/>
    <w:rsid w:val="00015F79"/>
    <w:rsid w:val="0002302F"/>
    <w:rsid w:val="00024E31"/>
    <w:rsid w:val="0004130D"/>
    <w:rsid w:val="000526B9"/>
    <w:rsid w:val="0005455E"/>
    <w:rsid w:val="00056D07"/>
    <w:rsid w:val="0006368F"/>
    <w:rsid w:val="00070233"/>
    <w:rsid w:val="000711B7"/>
    <w:rsid w:val="000757E7"/>
    <w:rsid w:val="000759A1"/>
    <w:rsid w:val="00084763"/>
    <w:rsid w:val="00095E5A"/>
    <w:rsid w:val="0009665B"/>
    <w:rsid w:val="0009790E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4564"/>
    <w:rsid w:val="000D5ECE"/>
    <w:rsid w:val="000E0AC2"/>
    <w:rsid w:val="000F1C77"/>
    <w:rsid w:val="000F4571"/>
    <w:rsid w:val="000F6694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0A40"/>
    <w:rsid w:val="001F4E75"/>
    <w:rsid w:val="00202798"/>
    <w:rsid w:val="00210FF6"/>
    <w:rsid w:val="00220741"/>
    <w:rsid w:val="0022221E"/>
    <w:rsid w:val="002224DF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76149"/>
    <w:rsid w:val="002A26ED"/>
    <w:rsid w:val="002A2ED5"/>
    <w:rsid w:val="002A3B16"/>
    <w:rsid w:val="002A76D2"/>
    <w:rsid w:val="002B044C"/>
    <w:rsid w:val="002B4A51"/>
    <w:rsid w:val="002B6C33"/>
    <w:rsid w:val="002B7852"/>
    <w:rsid w:val="002C0842"/>
    <w:rsid w:val="002D1939"/>
    <w:rsid w:val="002D1FD1"/>
    <w:rsid w:val="002E525D"/>
    <w:rsid w:val="002E7F32"/>
    <w:rsid w:val="002F56C8"/>
    <w:rsid w:val="00304D77"/>
    <w:rsid w:val="00314478"/>
    <w:rsid w:val="00314E7C"/>
    <w:rsid w:val="0032411F"/>
    <w:rsid w:val="003267A0"/>
    <w:rsid w:val="003507EB"/>
    <w:rsid w:val="00353121"/>
    <w:rsid w:val="003541F4"/>
    <w:rsid w:val="00356000"/>
    <w:rsid w:val="00357F62"/>
    <w:rsid w:val="003636FD"/>
    <w:rsid w:val="003647A7"/>
    <w:rsid w:val="00380FFD"/>
    <w:rsid w:val="00381DFA"/>
    <w:rsid w:val="003871D5"/>
    <w:rsid w:val="00396D22"/>
    <w:rsid w:val="00397D93"/>
    <w:rsid w:val="003A39FD"/>
    <w:rsid w:val="003A5C58"/>
    <w:rsid w:val="003B1954"/>
    <w:rsid w:val="003B3575"/>
    <w:rsid w:val="003B55F7"/>
    <w:rsid w:val="003B6F26"/>
    <w:rsid w:val="003C23AE"/>
    <w:rsid w:val="003C2C7F"/>
    <w:rsid w:val="003D0906"/>
    <w:rsid w:val="003D615F"/>
    <w:rsid w:val="003E44FE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51E46"/>
    <w:rsid w:val="0046063F"/>
    <w:rsid w:val="004675A7"/>
    <w:rsid w:val="0048207B"/>
    <w:rsid w:val="00482A73"/>
    <w:rsid w:val="00496E18"/>
    <w:rsid w:val="004A0D78"/>
    <w:rsid w:val="004A2449"/>
    <w:rsid w:val="004B37B6"/>
    <w:rsid w:val="004B6275"/>
    <w:rsid w:val="004F4888"/>
    <w:rsid w:val="0051010D"/>
    <w:rsid w:val="00511B7B"/>
    <w:rsid w:val="005156B4"/>
    <w:rsid w:val="005161A1"/>
    <w:rsid w:val="00516C84"/>
    <w:rsid w:val="005173A7"/>
    <w:rsid w:val="00521616"/>
    <w:rsid w:val="00523934"/>
    <w:rsid w:val="00533A05"/>
    <w:rsid w:val="00536571"/>
    <w:rsid w:val="00536C6E"/>
    <w:rsid w:val="00537E22"/>
    <w:rsid w:val="00563FFC"/>
    <w:rsid w:val="00567981"/>
    <w:rsid w:val="0058135B"/>
    <w:rsid w:val="00586D28"/>
    <w:rsid w:val="005921B0"/>
    <w:rsid w:val="00596276"/>
    <w:rsid w:val="005A150D"/>
    <w:rsid w:val="005B24BB"/>
    <w:rsid w:val="005B27B5"/>
    <w:rsid w:val="005D193C"/>
    <w:rsid w:val="005D4263"/>
    <w:rsid w:val="005D7EED"/>
    <w:rsid w:val="005E078F"/>
    <w:rsid w:val="005E71FC"/>
    <w:rsid w:val="00613FEE"/>
    <w:rsid w:val="006146A5"/>
    <w:rsid w:val="006178AD"/>
    <w:rsid w:val="00622F8C"/>
    <w:rsid w:val="00623EFD"/>
    <w:rsid w:val="006341D5"/>
    <w:rsid w:val="00634500"/>
    <w:rsid w:val="006472DD"/>
    <w:rsid w:val="00653DFC"/>
    <w:rsid w:val="0068500B"/>
    <w:rsid w:val="00691AA3"/>
    <w:rsid w:val="00691BBB"/>
    <w:rsid w:val="006A303B"/>
    <w:rsid w:val="006D0AF9"/>
    <w:rsid w:val="006D5883"/>
    <w:rsid w:val="006F4D65"/>
    <w:rsid w:val="007151A2"/>
    <w:rsid w:val="00721F6B"/>
    <w:rsid w:val="00730C08"/>
    <w:rsid w:val="0074538F"/>
    <w:rsid w:val="00746AA9"/>
    <w:rsid w:val="00756729"/>
    <w:rsid w:val="00760E1D"/>
    <w:rsid w:val="007772BE"/>
    <w:rsid w:val="0078052D"/>
    <w:rsid w:val="00784382"/>
    <w:rsid w:val="00786A29"/>
    <w:rsid w:val="007A5BC3"/>
    <w:rsid w:val="007A744D"/>
    <w:rsid w:val="007B0A10"/>
    <w:rsid w:val="007B1EAA"/>
    <w:rsid w:val="007B31AD"/>
    <w:rsid w:val="007B7A43"/>
    <w:rsid w:val="007C0433"/>
    <w:rsid w:val="007D2934"/>
    <w:rsid w:val="007D41B1"/>
    <w:rsid w:val="00803489"/>
    <w:rsid w:val="0082498A"/>
    <w:rsid w:val="0083206F"/>
    <w:rsid w:val="00857C22"/>
    <w:rsid w:val="0087705F"/>
    <w:rsid w:val="00880482"/>
    <w:rsid w:val="0088288D"/>
    <w:rsid w:val="00887822"/>
    <w:rsid w:val="008963A9"/>
    <w:rsid w:val="0089678B"/>
    <w:rsid w:val="008B6C32"/>
    <w:rsid w:val="008E7941"/>
    <w:rsid w:val="008F3A7F"/>
    <w:rsid w:val="0090153B"/>
    <w:rsid w:val="009062FA"/>
    <w:rsid w:val="00906692"/>
    <w:rsid w:val="00910A8A"/>
    <w:rsid w:val="00910F49"/>
    <w:rsid w:val="00920220"/>
    <w:rsid w:val="00930192"/>
    <w:rsid w:val="00930F92"/>
    <w:rsid w:val="009379E3"/>
    <w:rsid w:val="00947635"/>
    <w:rsid w:val="00950A89"/>
    <w:rsid w:val="00954EC4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9353B"/>
    <w:rsid w:val="00A97A3A"/>
    <w:rsid w:val="00AA352C"/>
    <w:rsid w:val="00AB0418"/>
    <w:rsid w:val="00AC1CDC"/>
    <w:rsid w:val="00AE2A6F"/>
    <w:rsid w:val="00AE392E"/>
    <w:rsid w:val="00AE498A"/>
    <w:rsid w:val="00B02E57"/>
    <w:rsid w:val="00B042A2"/>
    <w:rsid w:val="00B069A6"/>
    <w:rsid w:val="00B15A32"/>
    <w:rsid w:val="00B213AA"/>
    <w:rsid w:val="00B24815"/>
    <w:rsid w:val="00B24C35"/>
    <w:rsid w:val="00B34E59"/>
    <w:rsid w:val="00B4140C"/>
    <w:rsid w:val="00B548EC"/>
    <w:rsid w:val="00B575C6"/>
    <w:rsid w:val="00B659FC"/>
    <w:rsid w:val="00B66C21"/>
    <w:rsid w:val="00B73540"/>
    <w:rsid w:val="00B73B9E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C00B49"/>
    <w:rsid w:val="00C03F33"/>
    <w:rsid w:val="00C131FD"/>
    <w:rsid w:val="00C21CFE"/>
    <w:rsid w:val="00C2610B"/>
    <w:rsid w:val="00C262E9"/>
    <w:rsid w:val="00C26794"/>
    <w:rsid w:val="00C357B9"/>
    <w:rsid w:val="00C436F0"/>
    <w:rsid w:val="00C44972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A5453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1D84"/>
    <w:rsid w:val="00D163EE"/>
    <w:rsid w:val="00D16E74"/>
    <w:rsid w:val="00D216A8"/>
    <w:rsid w:val="00D27D8C"/>
    <w:rsid w:val="00D440E2"/>
    <w:rsid w:val="00D44172"/>
    <w:rsid w:val="00D46151"/>
    <w:rsid w:val="00D5568E"/>
    <w:rsid w:val="00D61F25"/>
    <w:rsid w:val="00D70CD8"/>
    <w:rsid w:val="00D71B7C"/>
    <w:rsid w:val="00D71FDB"/>
    <w:rsid w:val="00D727FF"/>
    <w:rsid w:val="00D74A7F"/>
    <w:rsid w:val="00D7616D"/>
    <w:rsid w:val="00D77A4C"/>
    <w:rsid w:val="00D8306E"/>
    <w:rsid w:val="00D93239"/>
    <w:rsid w:val="00DA277B"/>
    <w:rsid w:val="00DA51F8"/>
    <w:rsid w:val="00DB20AA"/>
    <w:rsid w:val="00DF52EB"/>
    <w:rsid w:val="00E02856"/>
    <w:rsid w:val="00E14EB5"/>
    <w:rsid w:val="00E21F3A"/>
    <w:rsid w:val="00E26192"/>
    <w:rsid w:val="00E30F48"/>
    <w:rsid w:val="00E40FF6"/>
    <w:rsid w:val="00E51122"/>
    <w:rsid w:val="00E542E8"/>
    <w:rsid w:val="00E61230"/>
    <w:rsid w:val="00E803D9"/>
    <w:rsid w:val="00E942C5"/>
    <w:rsid w:val="00E95177"/>
    <w:rsid w:val="00E95B3A"/>
    <w:rsid w:val="00EA25C2"/>
    <w:rsid w:val="00EA4C3A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1DC5"/>
    <w:rsid w:val="00F56A10"/>
    <w:rsid w:val="00F62A30"/>
    <w:rsid w:val="00F70EF3"/>
    <w:rsid w:val="00F746C5"/>
    <w:rsid w:val="00F75470"/>
    <w:rsid w:val="00F816F2"/>
    <w:rsid w:val="00F83EAE"/>
    <w:rsid w:val="00F949E9"/>
    <w:rsid w:val="00FA02AD"/>
    <w:rsid w:val="00FA4744"/>
    <w:rsid w:val="00FA6B26"/>
    <w:rsid w:val="00FC1A7D"/>
    <w:rsid w:val="00FC3E2C"/>
    <w:rsid w:val="00FC7EC9"/>
    <w:rsid w:val="00FD2359"/>
    <w:rsid w:val="00FE6221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0B236"/>
  <w15:docId w15:val="{960BC54A-327C-4E55-B43A-9D39CF23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B044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Агапова Татьяна Валентиновна (50-218-1W7 - atv)</dc:creator>
  <cp:lastModifiedBy>Пользователь</cp:lastModifiedBy>
  <cp:revision>3</cp:revision>
  <cp:lastPrinted>2026-04-21T06:58:00Z</cp:lastPrinted>
  <dcterms:created xsi:type="dcterms:W3CDTF">2026-04-20T20:20:00Z</dcterms:created>
  <dcterms:modified xsi:type="dcterms:W3CDTF">2026-04-21T06:58:00Z</dcterms:modified>
</cp:coreProperties>
</file>