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EE94164" w14:textId="2902FDFF" w:rsidR="007631DA" w:rsidRPr="00663B29" w:rsidRDefault="00A44153" w:rsidP="00663B29">
      <w:pPr>
        <w:spacing w:after="0" w:line="240" w:lineRule="auto"/>
        <w:jc w:val="center"/>
        <w:rPr>
          <w:rFonts w:ascii="Times New Roman" w:hAnsi="Times New Roman" w:cs="Times New Roman"/>
          <w:b/>
        </w:rPr>
      </w:pPr>
      <w:r>
        <w:rPr>
          <w:rFonts w:ascii="Times New Roman" w:hAnsi="Times New Roman" w:cs="Times New Roman"/>
          <w:b/>
        </w:rPr>
        <w:t>КОНТРАКТ</w:t>
      </w:r>
      <w:r w:rsidR="00451A93" w:rsidRPr="00663B29">
        <w:rPr>
          <w:rFonts w:ascii="Times New Roman" w:hAnsi="Times New Roman" w:cs="Times New Roman"/>
        </w:rPr>
        <w:t xml:space="preserve"> </w:t>
      </w:r>
    </w:p>
    <w:p w14:paraId="0D057E51" w14:textId="72D6F4E7" w:rsidR="00312EA1" w:rsidRDefault="00312EA1" w:rsidP="00663B29">
      <w:pPr>
        <w:spacing w:after="0" w:line="240" w:lineRule="auto"/>
        <w:jc w:val="center"/>
        <w:rPr>
          <w:rFonts w:ascii="Times New Roman" w:hAnsi="Times New Roman" w:cs="Times New Roman"/>
          <w:b/>
        </w:rPr>
      </w:pPr>
      <w:r w:rsidRPr="00312EA1">
        <w:rPr>
          <w:rFonts w:ascii="Times New Roman" w:hAnsi="Times New Roman" w:cs="Times New Roman"/>
          <w:b/>
        </w:rPr>
        <w:t xml:space="preserve">Комплексная поставка продуктов питания </w:t>
      </w:r>
    </w:p>
    <w:p w14:paraId="2FA4C3D4" w14:textId="3B7E36E2" w:rsidR="00451A93" w:rsidRPr="00663B29" w:rsidRDefault="00451A93" w:rsidP="00312EA1">
      <w:pPr>
        <w:spacing w:after="0" w:line="240" w:lineRule="auto"/>
        <w:jc w:val="center"/>
        <w:rPr>
          <w:rFonts w:ascii="Times New Roman" w:hAnsi="Times New Roman" w:cs="Times New Roman"/>
        </w:rPr>
      </w:pPr>
      <w:proofErr w:type="gramStart"/>
      <w:r w:rsidRPr="00663B29">
        <w:rPr>
          <w:rFonts w:ascii="Times New Roman" w:hAnsi="Times New Roman" w:cs="Times New Roman"/>
        </w:rPr>
        <w:t>(Идентифика</w:t>
      </w:r>
      <w:r w:rsidR="007631DA" w:rsidRPr="00663B29">
        <w:rPr>
          <w:rFonts w:ascii="Times New Roman" w:hAnsi="Times New Roman" w:cs="Times New Roman"/>
        </w:rPr>
        <w:t xml:space="preserve">ционный код закупки - </w:t>
      </w:r>
      <w:proofErr w:type="gramEnd"/>
    </w:p>
    <w:p w14:paraId="5EF9672B" w14:textId="77777777" w:rsidR="00451A93" w:rsidRPr="00663B29" w:rsidRDefault="00451A93" w:rsidP="00663B29">
      <w:pPr>
        <w:spacing w:after="0" w:line="240" w:lineRule="auto"/>
        <w:jc w:val="both"/>
        <w:rPr>
          <w:rFonts w:ascii="Times New Roman" w:hAnsi="Times New Roman" w:cs="Times New Roman"/>
        </w:rPr>
      </w:pPr>
    </w:p>
    <w:p w14:paraId="5B30B240" w14:textId="77B34728" w:rsidR="00451A93" w:rsidRPr="00663B29" w:rsidRDefault="00451A93" w:rsidP="00663B29">
      <w:pPr>
        <w:spacing w:after="0" w:line="240" w:lineRule="auto"/>
        <w:rPr>
          <w:rFonts w:ascii="Times New Roman" w:hAnsi="Times New Roman" w:cs="Times New Roman"/>
        </w:rPr>
      </w:pPr>
      <w:r w:rsidRPr="00663B29">
        <w:rPr>
          <w:rFonts w:ascii="Times New Roman" w:hAnsi="Times New Roman" w:cs="Times New Roman"/>
        </w:rPr>
        <w:t>Санкт-Петербург</w:t>
      </w:r>
      <w:r w:rsidR="008E4568" w:rsidRPr="00663B29">
        <w:rPr>
          <w:rFonts w:ascii="Times New Roman" w:hAnsi="Times New Roman" w:cs="Times New Roman"/>
        </w:rPr>
        <w:tab/>
      </w:r>
      <w:r w:rsidR="008E4568" w:rsidRPr="00663B29">
        <w:rPr>
          <w:rFonts w:ascii="Times New Roman" w:hAnsi="Times New Roman" w:cs="Times New Roman"/>
        </w:rPr>
        <w:tab/>
      </w:r>
      <w:r w:rsidR="008E4568" w:rsidRPr="00663B29">
        <w:rPr>
          <w:rFonts w:ascii="Times New Roman" w:hAnsi="Times New Roman" w:cs="Times New Roman"/>
        </w:rPr>
        <w:tab/>
      </w:r>
      <w:r w:rsidR="008E4568" w:rsidRPr="00663B29">
        <w:rPr>
          <w:rFonts w:ascii="Times New Roman" w:hAnsi="Times New Roman" w:cs="Times New Roman"/>
        </w:rPr>
        <w:tab/>
      </w:r>
      <w:r w:rsidR="008E4568" w:rsidRPr="00663B29">
        <w:rPr>
          <w:rFonts w:ascii="Times New Roman" w:hAnsi="Times New Roman" w:cs="Times New Roman"/>
        </w:rPr>
        <w:tab/>
      </w:r>
      <w:r w:rsidR="008E4568" w:rsidRPr="00663B29">
        <w:rPr>
          <w:rFonts w:ascii="Times New Roman" w:hAnsi="Times New Roman" w:cs="Times New Roman"/>
        </w:rPr>
        <w:tab/>
      </w:r>
      <w:r w:rsidR="008E4568" w:rsidRPr="00663B29">
        <w:rPr>
          <w:rFonts w:ascii="Times New Roman" w:hAnsi="Times New Roman" w:cs="Times New Roman"/>
        </w:rPr>
        <w:tab/>
      </w:r>
      <w:r w:rsidR="008E4568" w:rsidRPr="00663B29">
        <w:rPr>
          <w:rFonts w:ascii="Times New Roman" w:hAnsi="Times New Roman" w:cs="Times New Roman"/>
        </w:rPr>
        <w:tab/>
      </w:r>
      <w:r w:rsidRPr="00663B29">
        <w:rPr>
          <w:rFonts w:ascii="Times New Roman" w:hAnsi="Times New Roman" w:cs="Times New Roman"/>
        </w:rPr>
        <w:t xml:space="preserve">"___" ________ 20__ </w:t>
      </w:r>
    </w:p>
    <w:p w14:paraId="2623BF2B" w14:textId="77777777" w:rsidR="00451A93" w:rsidRPr="00663B29" w:rsidRDefault="00451A93" w:rsidP="00663B29">
      <w:pPr>
        <w:spacing w:after="0" w:line="240" w:lineRule="auto"/>
        <w:jc w:val="both"/>
        <w:rPr>
          <w:rFonts w:ascii="Times New Roman" w:hAnsi="Times New Roman" w:cs="Times New Roman"/>
        </w:rPr>
      </w:pPr>
    </w:p>
    <w:p w14:paraId="450E1E92" w14:textId="73A2EEE9" w:rsidR="0029417C" w:rsidRDefault="00312EA1" w:rsidP="0029417C">
      <w:pPr>
        <w:spacing w:after="0" w:line="240" w:lineRule="auto"/>
        <w:jc w:val="both"/>
        <w:rPr>
          <w:rFonts w:ascii="Times New Roman" w:eastAsiaTheme="minorEastAsia" w:hAnsi="Times New Roman" w:cs="Times New Roman"/>
          <w:lang w:eastAsia="ru-RU"/>
        </w:rPr>
      </w:pPr>
      <w:proofErr w:type="gramStart"/>
      <w:r w:rsidRPr="00312EA1">
        <w:rPr>
          <w:rFonts w:ascii="Times New Roman" w:hAnsi="Times New Roman" w:cs="Times New Roman"/>
        </w:rPr>
        <w:t xml:space="preserve">Государственное бюджетное дошкольное образовательное учреждение детский сад № 31 общеразвивающего вида с приоритетным осуществлением деятельности по познавательно-речевому развитию детей Кировского  района Санкт-Петербурга, именуемое в дальнейшем «Заказчик», в лице заведующего Потрашковой Марины Евгеньевны, действующего на основании Устава, </w:t>
      </w:r>
      <w:r w:rsidR="00C837BD" w:rsidRPr="00C837BD">
        <w:rPr>
          <w:rFonts w:ascii="Times New Roman" w:hAnsi="Times New Roman" w:cs="Times New Roman"/>
        </w:rPr>
        <w:t xml:space="preserve"> с одной стороны, и _________________________, в лице________________ действующего на </w:t>
      </w:r>
      <w:r w:rsidR="00C837BD" w:rsidRPr="00182DA0">
        <w:rPr>
          <w:rFonts w:ascii="Times New Roman" w:hAnsi="Times New Roman" w:cs="Times New Roman"/>
        </w:rPr>
        <w:t xml:space="preserve">основании ________________, именуемый в дальнейшем «Поставщик», с другой стороны (далее – Стороны), </w:t>
      </w:r>
      <w:r w:rsidR="0029417C" w:rsidRPr="00182DA0">
        <w:rPr>
          <w:rFonts w:ascii="Times New Roman" w:eastAsiaTheme="minorEastAsia" w:hAnsi="Times New Roman" w:cs="Times New Roman"/>
          <w:lang w:eastAsia="ru-RU"/>
        </w:rPr>
        <w:t xml:space="preserve">заключили настоящий договор (далее - </w:t>
      </w:r>
      <w:r w:rsidR="00F2357D" w:rsidRPr="00182DA0">
        <w:rPr>
          <w:rFonts w:ascii="Times New Roman" w:eastAsiaTheme="minorEastAsia" w:hAnsi="Times New Roman" w:cs="Times New Roman"/>
          <w:lang w:eastAsia="ru-RU"/>
        </w:rPr>
        <w:t xml:space="preserve">Контракт) </w:t>
      </w:r>
      <w:r w:rsidR="0029417C" w:rsidRPr="00182DA0">
        <w:rPr>
          <w:rFonts w:ascii="Times New Roman" w:eastAsiaTheme="minorEastAsia" w:hAnsi="Times New Roman" w:cs="Times New Roman"/>
          <w:lang w:eastAsia="ru-RU"/>
        </w:rPr>
        <w:t>о</w:t>
      </w:r>
      <w:r w:rsidR="0029417C" w:rsidRPr="0092049A">
        <w:rPr>
          <w:rFonts w:ascii="Times New Roman" w:eastAsiaTheme="minorEastAsia" w:hAnsi="Times New Roman" w:cs="Times New Roman"/>
          <w:lang w:eastAsia="ru-RU"/>
        </w:rPr>
        <w:t xml:space="preserve"> нижеследующем:</w:t>
      </w:r>
      <w:proofErr w:type="gramEnd"/>
    </w:p>
    <w:p w14:paraId="168B7256" w14:textId="13E7F77C" w:rsidR="00451A93" w:rsidRPr="00663B29" w:rsidRDefault="00451A93" w:rsidP="0029417C">
      <w:pPr>
        <w:spacing w:after="0" w:line="240" w:lineRule="auto"/>
        <w:jc w:val="center"/>
        <w:rPr>
          <w:rFonts w:ascii="Times New Roman" w:hAnsi="Times New Roman" w:cs="Times New Roman"/>
        </w:rPr>
      </w:pPr>
      <w:r w:rsidRPr="00663B29">
        <w:rPr>
          <w:rFonts w:ascii="Times New Roman" w:hAnsi="Times New Roman" w:cs="Times New Roman"/>
          <w:b/>
        </w:rPr>
        <w:t xml:space="preserve">1. </w:t>
      </w:r>
      <w:r w:rsidR="00663B29" w:rsidRPr="00663B29">
        <w:rPr>
          <w:rFonts w:ascii="Times New Roman" w:hAnsi="Times New Roman" w:cs="Times New Roman"/>
          <w:b/>
        </w:rPr>
        <w:t>ПРЕДМЕТ КОНТРАКТА</w:t>
      </w:r>
    </w:p>
    <w:p w14:paraId="167BD34A" w14:textId="77777777" w:rsidR="0092049A" w:rsidRDefault="0092049A"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3B9BB5EA" w14:textId="1BC6035D"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1.1. Поставщик обязуется передать в собственность </w:t>
      </w:r>
      <w:r w:rsidRPr="0092049A">
        <w:rPr>
          <w:rFonts w:ascii="Times New Roman" w:eastAsiaTheme="minorEastAsia" w:hAnsi="Times New Roman" w:cs="Times New Roman"/>
          <w:b/>
          <w:lang w:eastAsia="ru-RU"/>
        </w:rPr>
        <w:t>продукты питания</w:t>
      </w:r>
      <w:r w:rsidRPr="0045717D">
        <w:rPr>
          <w:rFonts w:ascii="Times New Roman" w:eastAsiaTheme="minorEastAsia" w:hAnsi="Times New Roman" w:cs="Times New Roman"/>
          <w:lang w:eastAsia="ru-RU"/>
        </w:rPr>
        <w:t xml:space="preserve"> (далее - Товар) Заказчику в обусловленный настоящим Контрактом срок, согласно Спецификации (Приложение N 1 к настоящему Контракту) и Описанию объекта закупки (Приложение N 2 к настоящему Контракту), а Заказчик обязуется принять и оплатить Товар в порядке и на условиях, предусмотренных настоящим Контрактом.</w:t>
      </w:r>
    </w:p>
    <w:p w14:paraId="5F9E9AEA"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1.2. </w:t>
      </w:r>
      <w:proofErr w:type="gramStart"/>
      <w:r w:rsidRPr="0045717D">
        <w:rPr>
          <w:rFonts w:ascii="Times New Roman" w:eastAsiaTheme="minorEastAsia" w:hAnsi="Times New Roman" w:cs="Times New Roman"/>
          <w:lang w:eastAsia="ru-RU"/>
        </w:rPr>
        <w:t>Наименование и количество поставляемого Товара указаны в Спецификации (Приложение N 1 к настоящему Контракту).</w:t>
      </w:r>
      <w:proofErr w:type="gramEnd"/>
      <w:r w:rsidRPr="0045717D">
        <w:rPr>
          <w:rFonts w:ascii="Times New Roman" w:eastAsiaTheme="minorEastAsia" w:hAnsi="Times New Roman" w:cs="Times New Roman"/>
          <w:lang w:eastAsia="ru-RU"/>
        </w:rPr>
        <w:t xml:space="preserve"> Функциональные, технические и качественные характеристики Товара установлены в Описании объекта закупки (Приложение N 2 к настоящему Контракту) и в Приложении N 2.1 к настоящему Контракту.</w:t>
      </w:r>
    </w:p>
    <w:p w14:paraId="3BA4CAEB" w14:textId="77777777" w:rsidR="00451A93" w:rsidRPr="00663B29" w:rsidRDefault="00451A93" w:rsidP="00663B29">
      <w:pPr>
        <w:spacing w:after="0" w:line="240" w:lineRule="auto"/>
        <w:jc w:val="both"/>
        <w:rPr>
          <w:rFonts w:ascii="Times New Roman" w:hAnsi="Times New Roman" w:cs="Times New Roman"/>
        </w:rPr>
      </w:pPr>
    </w:p>
    <w:p w14:paraId="3C09783B" w14:textId="121D94E0" w:rsidR="00451A93" w:rsidRPr="00663B29" w:rsidRDefault="00451A93" w:rsidP="00663B29">
      <w:pPr>
        <w:spacing w:after="0" w:line="240" w:lineRule="auto"/>
        <w:jc w:val="center"/>
        <w:outlineLvl w:val="1"/>
        <w:rPr>
          <w:rFonts w:ascii="Times New Roman" w:hAnsi="Times New Roman" w:cs="Times New Roman"/>
        </w:rPr>
      </w:pPr>
      <w:r w:rsidRPr="00663B29">
        <w:rPr>
          <w:rFonts w:ascii="Times New Roman" w:hAnsi="Times New Roman" w:cs="Times New Roman"/>
          <w:b/>
        </w:rPr>
        <w:t xml:space="preserve">2. </w:t>
      </w:r>
      <w:r w:rsidR="00663B29" w:rsidRPr="00663B29">
        <w:rPr>
          <w:rFonts w:ascii="Times New Roman" w:hAnsi="Times New Roman" w:cs="Times New Roman"/>
          <w:b/>
        </w:rPr>
        <w:t>ЦЕНА КОНТРАКТА И ПОРЯДОК РАСЧЕТОВ</w:t>
      </w:r>
    </w:p>
    <w:p w14:paraId="7569BDB6" w14:textId="77777777" w:rsidR="0092049A" w:rsidRDefault="0092049A"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8FC1CC7" w14:textId="0DFB1BE4" w:rsidR="0029417C"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2.1. Цена Контракта составляет</w:t>
      </w:r>
      <w:r>
        <w:rPr>
          <w:rFonts w:ascii="Times New Roman" w:eastAsiaTheme="minorEastAsia" w:hAnsi="Times New Roman" w:cs="Times New Roman"/>
          <w:lang w:eastAsia="ru-RU"/>
        </w:rPr>
        <w:t xml:space="preserve"> ___________руб. </w:t>
      </w:r>
      <w:r w:rsidRPr="0045717D">
        <w:rPr>
          <w:rFonts w:ascii="Times New Roman" w:eastAsiaTheme="minorEastAsia" w:hAnsi="Times New Roman" w:cs="Times New Roman"/>
          <w:lang w:eastAsia="ru-RU"/>
        </w:rPr>
        <w:t>(</w:t>
      </w:r>
      <w:r>
        <w:rPr>
          <w:rFonts w:ascii="Times New Roman" w:eastAsiaTheme="minorEastAsia" w:hAnsi="Times New Roman" w:cs="Times New Roman"/>
          <w:lang w:eastAsia="ru-RU"/>
        </w:rPr>
        <w:t>_____________________) коп</w:t>
      </w:r>
      <w:proofErr w:type="gramStart"/>
      <w:r>
        <w:rPr>
          <w:rFonts w:ascii="Times New Roman" w:eastAsiaTheme="minorEastAsia" w:hAnsi="Times New Roman" w:cs="Times New Roman"/>
          <w:lang w:eastAsia="ru-RU"/>
        </w:rPr>
        <w:t>.</w:t>
      </w:r>
      <w:proofErr w:type="gramEnd"/>
      <w:r>
        <w:rPr>
          <w:rFonts w:ascii="Times New Roman" w:eastAsiaTheme="minorEastAsia" w:hAnsi="Times New Roman" w:cs="Times New Roman"/>
          <w:lang w:eastAsia="ru-RU"/>
        </w:rPr>
        <w:t xml:space="preserve"> </w:t>
      </w:r>
      <w:proofErr w:type="gramStart"/>
      <w:r w:rsidRPr="0045717D">
        <w:rPr>
          <w:rFonts w:ascii="Times New Roman" w:eastAsiaTheme="minorEastAsia" w:hAnsi="Times New Roman" w:cs="Times New Roman"/>
          <w:lang w:eastAsia="ru-RU"/>
        </w:rPr>
        <w:t>в</w:t>
      </w:r>
      <w:proofErr w:type="gramEnd"/>
      <w:r w:rsidRPr="0045717D">
        <w:rPr>
          <w:rFonts w:ascii="Times New Roman" w:eastAsiaTheme="minorEastAsia" w:hAnsi="Times New Roman" w:cs="Times New Roman"/>
          <w:lang w:eastAsia="ru-RU"/>
        </w:rPr>
        <w:t xml:space="preserve"> том числе НДС</w:t>
      </w:r>
      <w:r>
        <w:rPr>
          <w:rFonts w:ascii="Times New Roman" w:eastAsiaTheme="minorEastAsia" w:hAnsi="Times New Roman" w:cs="Times New Roman"/>
          <w:lang w:eastAsia="ru-RU"/>
        </w:rPr>
        <w:t xml:space="preserve"> ________руб. ___ коп.</w:t>
      </w:r>
    </w:p>
    <w:p w14:paraId="4AE8A76E"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0" w:name="Par57"/>
      <w:bookmarkStart w:id="1" w:name="Par60"/>
      <w:bookmarkEnd w:id="0"/>
      <w:bookmarkEnd w:id="1"/>
      <w:r w:rsidRPr="0045717D">
        <w:rPr>
          <w:rFonts w:ascii="Times New Roman" w:eastAsiaTheme="minorEastAsia" w:hAnsi="Times New Roman" w:cs="Times New Roman"/>
          <w:lang w:eastAsia="ru-RU"/>
        </w:rPr>
        <w:t>2.2. Цена Контракта (цена единицы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14:paraId="5A6BF615"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Цена Контракта является твердой и определяется на весь срок исполнения Контракта, за исключением случаев, установленных Законом N 44-ФЗ и настоящим Контрактом.</w:t>
      </w:r>
    </w:p>
    <w:p w14:paraId="7ACC7CA3"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При заключении и исполнении настоящего Контракта изменение его условий не допускается, за исключением случаев, предусмотренных Законом N 44-ФЗ.</w:t>
      </w:r>
    </w:p>
    <w:p w14:paraId="11D66078"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Контракта.</w:t>
      </w:r>
    </w:p>
    <w:p w14:paraId="683F9AC2" w14:textId="740C4468" w:rsidR="0029417C" w:rsidRDefault="0029417C" w:rsidP="0029417C">
      <w:pPr>
        <w:spacing w:after="0" w:line="240" w:lineRule="auto"/>
        <w:jc w:val="both"/>
        <w:rPr>
          <w:rFonts w:ascii="Times New Roman" w:eastAsiaTheme="minorEastAsia" w:hAnsi="Times New Roman" w:cs="Times New Roman"/>
          <w:lang w:eastAsia="ru-RU"/>
        </w:rPr>
      </w:pPr>
      <w:bookmarkStart w:id="2" w:name="Par64"/>
      <w:bookmarkEnd w:id="2"/>
      <w:r w:rsidRPr="0045717D">
        <w:rPr>
          <w:rFonts w:ascii="Times New Roman" w:eastAsiaTheme="minorEastAsia" w:hAnsi="Times New Roman" w:cs="Times New Roman"/>
          <w:lang w:eastAsia="ru-RU"/>
        </w:rPr>
        <w:t>2.3. Источник финансирования Контракта</w:t>
      </w:r>
      <w:r>
        <w:rPr>
          <w:rFonts w:ascii="Times New Roman" w:eastAsiaTheme="minorEastAsia" w:hAnsi="Times New Roman" w:cs="Times New Roman"/>
          <w:lang w:eastAsia="ru-RU"/>
        </w:rPr>
        <w:t xml:space="preserve">: </w:t>
      </w:r>
      <w:r w:rsidRPr="00B06A27">
        <w:rPr>
          <w:rFonts w:ascii="Times New Roman" w:eastAsiaTheme="minorEastAsia" w:hAnsi="Times New Roman" w:cs="Times New Roman"/>
          <w:lang w:eastAsia="ru-RU"/>
        </w:rPr>
        <w:t>Внебюджетны</w:t>
      </w:r>
      <w:r>
        <w:rPr>
          <w:rFonts w:ascii="Times New Roman" w:eastAsiaTheme="minorEastAsia" w:hAnsi="Times New Roman" w:cs="Times New Roman"/>
          <w:lang w:eastAsia="ru-RU"/>
        </w:rPr>
        <w:t>е</w:t>
      </w:r>
      <w:r w:rsidRPr="00B06A27">
        <w:rPr>
          <w:rFonts w:ascii="Times New Roman" w:eastAsiaTheme="minorEastAsia" w:hAnsi="Times New Roman" w:cs="Times New Roman"/>
          <w:lang w:eastAsia="ru-RU"/>
        </w:rPr>
        <w:t xml:space="preserve"> средств</w:t>
      </w:r>
      <w:r>
        <w:rPr>
          <w:rFonts w:ascii="Times New Roman" w:eastAsiaTheme="minorEastAsia" w:hAnsi="Times New Roman" w:cs="Times New Roman"/>
          <w:lang w:eastAsia="ru-RU"/>
        </w:rPr>
        <w:t>а</w:t>
      </w:r>
      <w:r w:rsidRPr="00B06A27">
        <w:rPr>
          <w:rFonts w:ascii="Times New Roman" w:eastAsiaTheme="minorEastAsia" w:hAnsi="Times New Roman" w:cs="Times New Roman"/>
          <w:lang w:eastAsia="ru-RU"/>
        </w:rPr>
        <w:t>, Средств</w:t>
      </w:r>
      <w:r>
        <w:rPr>
          <w:rFonts w:ascii="Times New Roman" w:eastAsiaTheme="minorEastAsia" w:hAnsi="Times New Roman" w:cs="Times New Roman"/>
          <w:lang w:eastAsia="ru-RU"/>
        </w:rPr>
        <w:t>а</w:t>
      </w:r>
      <w:r w:rsidRPr="00B06A27">
        <w:rPr>
          <w:rFonts w:ascii="Times New Roman" w:eastAsiaTheme="minorEastAsia" w:hAnsi="Times New Roman" w:cs="Times New Roman"/>
          <w:lang w:eastAsia="ru-RU"/>
        </w:rPr>
        <w:t xml:space="preserve"> бюджетных учреждений, Субсидий на выполнение государственного задания средств, целевая статья 02</w:t>
      </w:r>
      <w:r>
        <w:rPr>
          <w:rFonts w:ascii="Times New Roman" w:eastAsiaTheme="minorEastAsia" w:hAnsi="Times New Roman" w:cs="Times New Roman"/>
          <w:lang w:eastAsia="ru-RU"/>
        </w:rPr>
        <w:t>5</w:t>
      </w:r>
      <w:r w:rsidRPr="00B06A27">
        <w:rPr>
          <w:rFonts w:ascii="Times New Roman" w:eastAsiaTheme="minorEastAsia" w:hAnsi="Times New Roman" w:cs="Times New Roman"/>
          <w:lang w:eastAsia="ru-RU"/>
        </w:rPr>
        <w:t>0020010 «Субсидии бюджетным учреждениям – дошкольным образовательным учреждениям на финансирование обеспечения выполнения государственного задания»</w:t>
      </w:r>
      <w:r>
        <w:rPr>
          <w:rFonts w:ascii="Times New Roman" w:eastAsiaTheme="minorEastAsia" w:hAnsi="Times New Roman" w:cs="Times New Roman"/>
          <w:lang w:eastAsia="ru-RU"/>
        </w:rPr>
        <w:t>,</w:t>
      </w:r>
      <w:r w:rsidRPr="00B06A27">
        <w:rPr>
          <w:rFonts w:ascii="Times New Roman" w:eastAsiaTheme="minorEastAsia" w:hAnsi="Times New Roman" w:cs="Times New Roman"/>
          <w:lang w:eastAsia="ru-RU"/>
        </w:rPr>
        <w:t xml:space="preserve"> </w:t>
      </w:r>
    </w:p>
    <w:p w14:paraId="6B20E309" w14:textId="7A48BD53" w:rsidR="0029417C" w:rsidRPr="0045717D" w:rsidRDefault="0029417C" w:rsidP="0029417C">
      <w:pPr>
        <w:spacing w:after="0" w:line="240" w:lineRule="auto"/>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2.4. Оплата </w:t>
      </w:r>
      <w:r w:rsidRPr="0092049A">
        <w:rPr>
          <w:rFonts w:ascii="Times New Roman" w:eastAsiaTheme="minorEastAsia" w:hAnsi="Times New Roman" w:cs="Times New Roman"/>
          <w:lang w:eastAsia="ru-RU"/>
        </w:rPr>
        <w:t>поставленного Товара производится Заказчиком на основании счёта, предоставленного Поставщиком, в течение 10 (десяти) рабочих</w:t>
      </w:r>
      <w:r>
        <w:rPr>
          <w:rFonts w:ascii="Times New Roman" w:eastAsiaTheme="minorEastAsia" w:hAnsi="Times New Roman" w:cs="Times New Roman"/>
          <w:lang w:eastAsia="ru-RU"/>
        </w:rPr>
        <w:t xml:space="preserve"> </w:t>
      </w:r>
      <w:r w:rsidRPr="0045717D">
        <w:rPr>
          <w:rFonts w:ascii="Times New Roman" w:eastAsiaTheme="minorEastAsia" w:hAnsi="Times New Roman" w:cs="Times New Roman"/>
          <w:lang w:eastAsia="ru-RU"/>
        </w:rPr>
        <w:t xml:space="preserve">дней </w:t>
      </w:r>
      <w:proofErr w:type="gramStart"/>
      <w:r w:rsidRPr="0045717D">
        <w:rPr>
          <w:rFonts w:ascii="Times New Roman" w:eastAsiaTheme="minorEastAsia" w:hAnsi="Times New Roman" w:cs="Times New Roman"/>
          <w:lang w:eastAsia="ru-RU"/>
        </w:rPr>
        <w:t>с даты подписания</w:t>
      </w:r>
      <w:proofErr w:type="gramEnd"/>
      <w:r w:rsidRPr="0045717D">
        <w:rPr>
          <w:rFonts w:ascii="Times New Roman" w:eastAsiaTheme="minorEastAsia" w:hAnsi="Times New Roman" w:cs="Times New Roman"/>
          <w:lang w:eastAsia="ru-RU"/>
        </w:rPr>
        <w:t xml:space="preserve"> Заказчиком документа о приемке </w:t>
      </w:r>
      <w:r>
        <w:rPr>
          <w:rFonts w:ascii="Times New Roman" w:eastAsiaTheme="minorEastAsia" w:hAnsi="Times New Roman" w:cs="Times New Roman"/>
          <w:lang w:eastAsia="ru-RU"/>
        </w:rPr>
        <w:t>товара: счет, товарная накладная, счет фактура (при наличии).</w:t>
      </w:r>
    </w:p>
    <w:p w14:paraId="67B2B2F3"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3" w:name="Par79"/>
      <w:bookmarkEnd w:id="3"/>
      <w:r w:rsidRPr="0045717D">
        <w:rPr>
          <w:rFonts w:ascii="Times New Roman" w:eastAsiaTheme="minorEastAsia" w:hAnsi="Times New Roman" w:cs="Times New Roman"/>
          <w:lang w:eastAsia="ru-RU"/>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4D87F6A8"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2.6. </w:t>
      </w:r>
      <w:proofErr w:type="gramStart"/>
      <w:r w:rsidRPr="0045717D">
        <w:rPr>
          <w:rFonts w:ascii="Times New Roman" w:eastAsiaTheme="minorEastAsia" w:hAnsi="Times New Roman" w:cs="Times New Roman"/>
          <w:lang w:eastAsia="ru-RU"/>
        </w:rPr>
        <w:t>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w:t>
      </w:r>
      <w:proofErr w:type="gramEnd"/>
      <w:r w:rsidRPr="0045717D">
        <w:rPr>
          <w:rFonts w:ascii="Times New Roman" w:eastAsiaTheme="minorEastAsia" w:hAnsi="Times New Roman" w:cs="Times New Roman"/>
          <w:lang w:eastAsia="ru-RU"/>
        </w:rPr>
        <w:t xml:space="preserve"> бюджеты бюджетной системы Российской Федерации Заказчиком.</w:t>
      </w:r>
    </w:p>
    <w:p w14:paraId="740E77D3"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4" w:name="Par81"/>
      <w:bookmarkEnd w:id="4"/>
      <w:r w:rsidRPr="0045717D">
        <w:rPr>
          <w:rFonts w:ascii="Times New Roman" w:eastAsiaTheme="minorEastAsia" w:hAnsi="Times New Roman" w:cs="Times New Roman"/>
          <w:lang w:eastAsia="ru-RU"/>
        </w:rPr>
        <w:t>2.7. Датой оплаты считается дата списания денежных средств со счета Заказчика, указанного в настоящем Контракте.</w:t>
      </w:r>
    </w:p>
    <w:p w14:paraId="6A17CFF6"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2.8. Суммы неисполненных Поставщиком требований об уплате неустоек (штрафов, пеней), предъявленных Заказчиком в соответствии с Законом</w:t>
      </w:r>
      <w:r>
        <w:rPr>
          <w:rFonts w:ascii="Times New Roman" w:eastAsiaTheme="minorEastAsia" w:hAnsi="Times New Roman" w:cs="Times New Roman"/>
          <w:lang w:eastAsia="ru-RU"/>
        </w:rPr>
        <w:t xml:space="preserve"> </w:t>
      </w:r>
      <w:r w:rsidRPr="0045717D">
        <w:rPr>
          <w:rFonts w:ascii="Times New Roman" w:eastAsiaTheme="minorEastAsia" w:hAnsi="Times New Roman" w:cs="Times New Roman"/>
          <w:lang w:eastAsia="ru-RU"/>
        </w:rPr>
        <w:t>N 44-ФЗ и настоящим Контрактом, удерживаются Заказчиком из суммы, подлежащей оплате Поставщику.</w:t>
      </w:r>
    </w:p>
    <w:p w14:paraId="43287D36" w14:textId="22F845D5" w:rsidR="0029417C" w:rsidRDefault="0029417C" w:rsidP="00663B29">
      <w:pPr>
        <w:spacing w:after="0" w:line="240" w:lineRule="auto"/>
        <w:jc w:val="both"/>
        <w:rPr>
          <w:rFonts w:ascii="Times New Roman" w:hAnsi="Times New Roman" w:cs="Times New Roman"/>
        </w:rPr>
      </w:pPr>
    </w:p>
    <w:p w14:paraId="299BC8A8" w14:textId="33ADC7BD" w:rsidR="0092049A" w:rsidRDefault="0092049A" w:rsidP="00663B29">
      <w:pPr>
        <w:spacing w:after="0" w:line="240" w:lineRule="auto"/>
        <w:jc w:val="both"/>
        <w:rPr>
          <w:rFonts w:ascii="Times New Roman" w:hAnsi="Times New Roman" w:cs="Times New Roman"/>
        </w:rPr>
      </w:pPr>
    </w:p>
    <w:p w14:paraId="2CD4630C" w14:textId="5F031E43" w:rsidR="0092049A" w:rsidRDefault="0092049A" w:rsidP="00663B29">
      <w:pPr>
        <w:spacing w:after="0" w:line="240" w:lineRule="auto"/>
        <w:jc w:val="both"/>
        <w:rPr>
          <w:rFonts w:ascii="Times New Roman" w:hAnsi="Times New Roman" w:cs="Times New Roman"/>
        </w:rPr>
      </w:pPr>
    </w:p>
    <w:p w14:paraId="15ACEAC7" w14:textId="77777777" w:rsidR="0092049A" w:rsidRPr="00663B29" w:rsidRDefault="0092049A" w:rsidP="00663B29">
      <w:pPr>
        <w:spacing w:after="0" w:line="240" w:lineRule="auto"/>
        <w:jc w:val="both"/>
        <w:rPr>
          <w:rFonts w:ascii="Times New Roman" w:hAnsi="Times New Roman" w:cs="Times New Roman"/>
        </w:rPr>
      </w:pPr>
    </w:p>
    <w:p w14:paraId="661BCC52" w14:textId="28FFD25E" w:rsidR="00451A93" w:rsidRPr="00663B29" w:rsidRDefault="00451A93" w:rsidP="00663B29">
      <w:pPr>
        <w:spacing w:after="0" w:line="240" w:lineRule="auto"/>
        <w:jc w:val="center"/>
        <w:outlineLvl w:val="1"/>
        <w:rPr>
          <w:rFonts w:ascii="Times New Roman" w:hAnsi="Times New Roman" w:cs="Times New Roman"/>
        </w:rPr>
      </w:pPr>
      <w:bookmarkStart w:id="5" w:name="P184"/>
      <w:bookmarkEnd w:id="5"/>
      <w:r w:rsidRPr="00663B29">
        <w:rPr>
          <w:rFonts w:ascii="Times New Roman" w:hAnsi="Times New Roman" w:cs="Times New Roman"/>
          <w:b/>
        </w:rPr>
        <w:lastRenderedPageBreak/>
        <w:t xml:space="preserve">3. </w:t>
      </w:r>
      <w:r w:rsidR="00663B29" w:rsidRPr="00663B29">
        <w:rPr>
          <w:rFonts w:ascii="Times New Roman" w:hAnsi="Times New Roman" w:cs="Times New Roman"/>
          <w:b/>
        </w:rPr>
        <w:t>ПОРЯДОК, СРОКИ И УСЛОВИЯ ПРИЕМКИ ТОВАРА</w:t>
      </w:r>
    </w:p>
    <w:p w14:paraId="00D65919" w14:textId="617B44DB" w:rsidR="0092049A" w:rsidRDefault="0092049A" w:rsidP="0092049A">
      <w:pPr>
        <w:spacing w:after="0" w:line="240" w:lineRule="auto"/>
        <w:jc w:val="both"/>
        <w:rPr>
          <w:rFonts w:ascii="Times New Roman" w:hAnsi="Times New Roman" w:cs="Times New Roman"/>
        </w:rPr>
      </w:pPr>
      <w:bookmarkStart w:id="6" w:name="P355"/>
      <w:bookmarkStart w:id="7" w:name="P825"/>
      <w:bookmarkEnd w:id="6"/>
      <w:bookmarkEnd w:id="7"/>
      <w:r>
        <w:rPr>
          <w:rFonts w:ascii="Times New Roman" w:hAnsi="Times New Roman" w:cs="Times New Roman"/>
        </w:rPr>
        <w:t>3.1. Товар Заказчику поставляется партиями в соответствии с условиями настоящего Контракта. Количество Товара в каждой партии определяется на основании Заявки Заказчика на поставку Товара. Заказчик направляет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 Поставка Товара на основании не подписанной Заказчиком Заявки не допускается.</w:t>
      </w:r>
    </w:p>
    <w:p w14:paraId="3A24D20C" w14:textId="57C0A114" w:rsidR="0092049A" w:rsidRPr="00182DA0" w:rsidRDefault="0092049A" w:rsidP="0092049A">
      <w:pPr>
        <w:spacing w:after="0" w:line="240" w:lineRule="auto"/>
        <w:jc w:val="both"/>
        <w:rPr>
          <w:rFonts w:ascii="Times New Roman" w:hAnsi="Times New Roman" w:cs="Times New Roman"/>
          <w:b/>
          <w:iCs/>
        </w:rPr>
      </w:pPr>
      <w:r w:rsidRPr="00182DA0">
        <w:rPr>
          <w:rFonts w:ascii="Times New Roman" w:hAnsi="Times New Roman" w:cs="Times New Roman"/>
          <w:iCs/>
        </w:rPr>
        <w:t xml:space="preserve">Заявка направляется Заказчиком не </w:t>
      </w:r>
      <w:proofErr w:type="gramStart"/>
      <w:r w:rsidRPr="00182DA0">
        <w:rPr>
          <w:rFonts w:ascii="Times New Roman" w:hAnsi="Times New Roman" w:cs="Times New Roman"/>
          <w:iCs/>
        </w:rPr>
        <w:t>позднее</w:t>
      </w:r>
      <w:proofErr w:type="gramEnd"/>
      <w:r w:rsidRPr="00182DA0">
        <w:rPr>
          <w:rFonts w:ascii="Times New Roman" w:hAnsi="Times New Roman" w:cs="Times New Roman"/>
          <w:iCs/>
        </w:rPr>
        <w:t xml:space="preserve"> чем за 1 (один) рабочий день до предполагаемой поставки Товара. Заявки направляются в </w:t>
      </w:r>
      <w:r w:rsidRPr="00182DA0">
        <w:rPr>
          <w:rFonts w:ascii="Times New Roman" w:hAnsi="Times New Roman" w:cs="Times New Roman"/>
          <w:b/>
          <w:iCs/>
        </w:rPr>
        <w:t xml:space="preserve">период с </w:t>
      </w:r>
      <w:r w:rsidR="00081EC9">
        <w:rPr>
          <w:rFonts w:ascii="Times New Roman" w:hAnsi="Times New Roman" w:cs="Times New Roman"/>
          <w:b/>
          <w:iCs/>
        </w:rPr>
        <w:t>01.0</w:t>
      </w:r>
      <w:r w:rsidR="002075AB">
        <w:rPr>
          <w:rFonts w:ascii="Times New Roman" w:hAnsi="Times New Roman" w:cs="Times New Roman"/>
          <w:b/>
          <w:iCs/>
        </w:rPr>
        <w:t>5</w:t>
      </w:r>
      <w:r w:rsidRPr="00182DA0">
        <w:rPr>
          <w:rFonts w:ascii="Times New Roman" w:hAnsi="Times New Roman" w:cs="Times New Roman"/>
          <w:b/>
          <w:iCs/>
        </w:rPr>
        <w:t xml:space="preserve">.2026 по </w:t>
      </w:r>
      <w:r w:rsidR="00081EC9">
        <w:rPr>
          <w:rFonts w:ascii="Times New Roman" w:hAnsi="Times New Roman" w:cs="Times New Roman"/>
          <w:b/>
          <w:iCs/>
        </w:rPr>
        <w:t>3</w:t>
      </w:r>
      <w:r w:rsidR="002075AB">
        <w:rPr>
          <w:rFonts w:ascii="Times New Roman" w:hAnsi="Times New Roman" w:cs="Times New Roman"/>
          <w:b/>
          <w:iCs/>
        </w:rPr>
        <w:t>1</w:t>
      </w:r>
      <w:r w:rsidRPr="00182DA0">
        <w:rPr>
          <w:rFonts w:ascii="Times New Roman" w:hAnsi="Times New Roman" w:cs="Times New Roman"/>
          <w:b/>
          <w:iCs/>
        </w:rPr>
        <w:t>.0</w:t>
      </w:r>
      <w:r w:rsidR="002075AB">
        <w:rPr>
          <w:rFonts w:ascii="Times New Roman" w:hAnsi="Times New Roman" w:cs="Times New Roman"/>
          <w:b/>
          <w:iCs/>
        </w:rPr>
        <w:t>5</w:t>
      </w:r>
      <w:r w:rsidRPr="00182DA0">
        <w:rPr>
          <w:rFonts w:ascii="Times New Roman" w:hAnsi="Times New Roman" w:cs="Times New Roman"/>
          <w:b/>
          <w:iCs/>
        </w:rPr>
        <w:t>.2026 года.</w:t>
      </w:r>
    </w:p>
    <w:p w14:paraId="319AF885" w14:textId="77777777" w:rsidR="0092049A" w:rsidRPr="00182DA0" w:rsidRDefault="0092049A" w:rsidP="0092049A">
      <w:pPr>
        <w:spacing w:after="0" w:line="240" w:lineRule="auto"/>
        <w:jc w:val="both"/>
        <w:rPr>
          <w:rFonts w:ascii="Times New Roman" w:hAnsi="Times New Roman" w:cs="Times New Roman"/>
          <w:iCs/>
        </w:rPr>
      </w:pPr>
      <w:r w:rsidRPr="00182DA0">
        <w:rPr>
          <w:rFonts w:ascii="Times New Roman" w:hAnsi="Times New Roman" w:cs="Times New Roman"/>
          <w:iCs/>
        </w:rPr>
        <w:t>Поставка Товара по Заявкам осуществляется в течение 1 (одного) рабочего дня со дня отправки Заявки Заказчиком.</w:t>
      </w:r>
    </w:p>
    <w:p w14:paraId="213CC34F" w14:textId="32893F7A" w:rsidR="0092049A" w:rsidRPr="00182DA0" w:rsidRDefault="0092049A" w:rsidP="0092049A">
      <w:pPr>
        <w:spacing w:after="0" w:line="240" w:lineRule="auto"/>
        <w:jc w:val="both"/>
        <w:rPr>
          <w:rFonts w:ascii="Times New Roman" w:hAnsi="Times New Roman" w:cs="Times New Roman"/>
          <w:b/>
        </w:rPr>
      </w:pPr>
      <w:r w:rsidRPr="00182DA0">
        <w:rPr>
          <w:rFonts w:ascii="Times New Roman" w:hAnsi="Times New Roman" w:cs="Times New Roman"/>
        </w:rPr>
        <w:t>3.1.1. Сроки исполнения настоящего Контракта:</w:t>
      </w:r>
      <w:r w:rsidRPr="00182DA0">
        <w:rPr>
          <w:rFonts w:ascii="Times New Roman" w:hAnsi="Times New Roman" w:cs="Times New Roman"/>
          <w:iCs/>
        </w:rPr>
        <w:t xml:space="preserve"> </w:t>
      </w:r>
      <w:r w:rsidRPr="00182DA0">
        <w:rPr>
          <w:rFonts w:ascii="Times New Roman" w:hAnsi="Times New Roman" w:cs="Times New Roman"/>
          <w:b/>
          <w:iCs/>
        </w:rPr>
        <w:t xml:space="preserve">с </w:t>
      </w:r>
      <w:r w:rsidR="00081EC9" w:rsidRPr="00081EC9">
        <w:rPr>
          <w:rFonts w:ascii="Times New Roman" w:hAnsi="Times New Roman" w:cs="Times New Roman"/>
          <w:b/>
          <w:iCs/>
        </w:rPr>
        <w:t>01.0</w:t>
      </w:r>
      <w:r w:rsidR="002075AB">
        <w:rPr>
          <w:rFonts w:ascii="Times New Roman" w:hAnsi="Times New Roman" w:cs="Times New Roman"/>
          <w:b/>
          <w:iCs/>
        </w:rPr>
        <w:t>5</w:t>
      </w:r>
      <w:r w:rsidR="00081EC9" w:rsidRPr="00081EC9">
        <w:rPr>
          <w:rFonts w:ascii="Times New Roman" w:hAnsi="Times New Roman" w:cs="Times New Roman"/>
          <w:b/>
          <w:iCs/>
        </w:rPr>
        <w:t>.2026</w:t>
      </w:r>
      <w:r w:rsidR="00081EC9">
        <w:rPr>
          <w:rFonts w:ascii="Times New Roman" w:hAnsi="Times New Roman" w:cs="Times New Roman"/>
          <w:b/>
          <w:iCs/>
        </w:rPr>
        <w:t xml:space="preserve"> </w:t>
      </w:r>
      <w:r w:rsidRPr="00182DA0">
        <w:rPr>
          <w:rFonts w:ascii="Times New Roman" w:hAnsi="Times New Roman" w:cs="Times New Roman"/>
          <w:b/>
          <w:iCs/>
        </w:rPr>
        <w:t>по 3</w:t>
      </w:r>
      <w:r w:rsidR="002075AB">
        <w:rPr>
          <w:rFonts w:ascii="Times New Roman" w:hAnsi="Times New Roman" w:cs="Times New Roman"/>
          <w:b/>
          <w:iCs/>
        </w:rPr>
        <w:t>0</w:t>
      </w:r>
      <w:r w:rsidRPr="00182DA0">
        <w:rPr>
          <w:rFonts w:ascii="Times New Roman" w:hAnsi="Times New Roman" w:cs="Times New Roman"/>
          <w:b/>
          <w:iCs/>
        </w:rPr>
        <w:t>.0</w:t>
      </w:r>
      <w:r w:rsidR="002075AB">
        <w:rPr>
          <w:rFonts w:ascii="Times New Roman" w:hAnsi="Times New Roman" w:cs="Times New Roman"/>
          <w:b/>
          <w:iCs/>
        </w:rPr>
        <w:t>6</w:t>
      </w:r>
      <w:r w:rsidRPr="00182DA0">
        <w:rPr>
          <w:rFonts w:ascii="Times New Roman" w:hAnsi="Times New Roman" w:cs="Times New Roman"/>
          <w:b/>
          <w:iCs/>
        </w:rPr>
        <w:t>.2026</w:t>
      </w:r>
    </w:p>
    <w:p w14:paraId="0D736606" w14:textId="77777777" w:rsidR="0092049A" w:rsidRPr="00663B29" w:rsidRDefault="0092049A" w:rsidP="0092049A">
      <w:pPr>
        <w:spacing w:after="0" w:line="240" w:lineRule="auto"/>
        <w:jc w:val="both"/>
        <w:rPr>
          <w:rFonts w:ascii="Times New Roman" w:hAnsi="Times New Roman" w:cs="Times New Roman"/>
        </w:rPr>
      </w:pPr>
      <w:r w:rsidRPr="00663B29">
        <w:rPr>
          <w:rFonts w:ascii="Times New Roman" w:hAnsi="Times New Roman" w:cs="Times New Roman"/>
        </w:rPr>
        <w:t xml:space="preserve">3.2. Поставка Товара по Заявке Поставщиком осуществляется по адресам поставки Товара, </w:t>
      </w:r>
      <w:hyperlink w:anchor="P1051">
        <w:r w:rsidRPr="00663B29">
          <w:rPr>
            <w:rFonts w:ascii="Times New Roman" w:hAnsi="Times New Roman" w:cs="Times New Roman"/>
          </w:rPr>
          <w:t>перечень</w:t>
        </w:r>
      </w:hyperlink>
      <w:r w:rsidRPr="00663B29">
        <w:rPr>
          <w:rFonts w:ascii="Times New Roman" w:hAnsi="Times New Roman" w:cs="Times New Roman"/>
        </w:rPr>
        <w:t xml:space="preserve"> которых указан в Приложении N 4 к настоящему Контракту, указанным в Заявках. Заказчик в одной Заявке указывает только один адрес поставки Товара</w:t>
      </w:r>
      <w:r w:rsidRPr="00663B29">
        <w:rPr>
          <w:rStyle w:val="a5"/>
          <w:rFonts w:ascii="Times New Roman" w:hAnsi="Times New Roman" w:cs="Times New Roman"/>
        </w:rPr>
        <w:footnoteReference w:id="1"/>
      </w:r>
      <w:r w:rsidRPr="00663B29">
        <w:rPr>
          <w:rFonts w:ascii="Times New Roman" w:hAnsi="Times New Roman" w:cs="Times New Roman"/>
        </w:rPr>
        <w:t>.</w:t>
      </w:r>
    </w:p>
    <w:p w14:paraId="1F1DB645" w14:textId="51220125" w:rsidR="0092049A" w:rsidRPr="00663B29" w:rsidRDefault="0092049A" w:rsidP="0092049A">
      <w:pPr>
        <w:spacing w:after="0" w:line="240" w:lineRule="auto"/>
        <w:jc w:val="both"/>
        <w:rPr>
          <w:rFonts w:ascii="Times New Roman" w:hAnsi="Times New Roman" w:cs="Times New Roman"/>
          <w:b/>
        </w:rPr>
      </w:pPr>
      <w:r w:rsidRPr="00663B29">
        <w:rPr>
          <w:rFonts w:ascii="Times New Roman" w:hAnsi="Times New Roman" w:cs="Times New Roman"/>
        </w:rPr>
        <w:t xml:space="preserve">Поставка Товара по Заявке осуществляется Поставщиком по адресу: </w:t>
      </w:r>
      <w:r w:rsidR="00312EA1" w:rsidRPr="00312EA1">
        <w:rPr>
          <w:rFonts w:ascii="Times New Roman" w:hAnsi="Times New Roman" w:cs="Times New Roman"/>
          <w:b/>
        </w:rPr>
        <w:t>198260, Санкт-Петербург, ул. Солдата К</w:t>
      </w:r>
      <w:r w:rsidR="00312EA1">
        <w:rPr>
          <w:rFonts w:ascii="Times New Roman" w:hAnsi="Times New Roman" w:cs="Times New Roman"/>
          <w:b/>
        </w:rPr>
        <w:t>орзуна, дом 5, корпус 2, лит. А</w:t>
      </w:r>
      <w:r w:rsidRPr="00663B29">
        <w:rPr>
          <w:rStyle w:val="a5"/>
          <w:rFonts w:ascii="Times New Roman" w:hAnsi="Times New Roman" w:cs="Times New Roman"/>
        </w:rPr>
        <w:footnoteReference w:id="2"/>
      </w:r>
      <w:r w:rsidRPr="00663B29">
        <w:rPr>
          <w:rFonts w:ascii="Times New Roman" w:hAnsi="Times New Roman" w:cs="Times New Roman"/>
        </w:rPr>
        <w:t>.</w:t>
      </w:r>
    </w:p>
    <w:p w14:paraId="2B57824C" w14:textId="77777777" w:rsidR="0092049A" w:rsidRPr="0045717D" w:rsidRDefault="0092049A" w:rsidP="0092049A">
      <w:pPr>
        <w:widowControl w:val="0"/>
        <w:autoSpaceDE w:val="0"/>
        <w:autoSpaceDN w:val="0"/>
        <w:adjustRightInd w:val="0"/>
        <w:spacing w:before="240"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3.</w:t>
      </w:r>
      <w:r>
        <w:rPr>
          <w:rFonts w:ascii="Times New Roman" w:eastAsia="Times New Roman" w:hAnsi="Times New Roman" w:cs="Times New Roman"/>
        </w:rPr>
        <w:t>3</w:t>
      </w:r>
      <w:r w:rsidRPr="0045717D">
        <w:rPr>
          <w:rFonts w:ascii="Times New Roman" w:eastAsia="Times New Roman" w:hAnsi="Times New Roman" w:cs="Times New Roman"/>
        </w:rPr>
        <w:t xml:space="preserve">. 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подписанные со своей стороны товарную накладную по </w:t>
      </w:r>
      <w:hyperlink r:id="rId9" w:history="1">
        <w:r w:rsidRPr="0045717D">
          <w:rPr>
            <w:rFonts w:ascii="Times New Roman" w:eastAsia="Times New Roman" w:hAnsi="Times New Roman" w:cs="Times New Roman"/>
          </w:rPr>
          <w:t>форме N ТОРГ-12</w:t>
        </w:r>
      </w:hyperlink>
      <w:r w:rsidRPr="0045717D">
        <w:rPr>
          <w:rFonts w:ascii="Times New Roman" w:eastAsia="Times New Roman" w:hAnsi="Times New Roman" w:cs="Times New Roman"/>
        </w:rPr>
        <w:t xml:space="preserve"> в 3 (трёх) экземплярах.</w:t>
      </w:r>
    </w:p>
    <w:p w14:paraId="572E7919"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 xml:space="preserve">Вместе с товарной накладной по </w:t>
      </w:r>
      <w:hyperlink r:id="rId10" w:history="1">
        <w:r w:rsidRPr="0045717D">
          <w:rPr>
            <w:rFonts w:ascii="Times New Roman" w:eastAsia="Times New Roman" w:hAnsi="Times New Roman" w:cs="Times New Roman"/>
          </w:rPr>
          <w:t>форме N ТОРГ-12</w:t>
        </w:r>
      </w:hyperlink>
      <w:r w:rsidRPr="0045717D">
        <w:rPr>
          <w:rFonts w:ascii="Times New Roman" w:eastAsia="Times New Roman" w:hAnsi="Times New Roman" w:cs="Times New Roman"/>
        </w:rPr>
        <w:t xml:space="preserve"> Поставщик предоставляет счет-фактуру в соответствии с налоговым законодательством Российской Федерации </w:t>
      </w:r>
      <w:hyperlink w:anchor="Par672" w:tooltip="&lt;61&gt; Данный абзац указывается в случае если, поставщик является плательщиком НДС." w:history="1">
        <w:r w:rsidRPr="0045717D">
          <w:rPr>
            <w:rFonts w:ascii="Times New Roman" w:eastAsia="Times New Roman" w:hAnsi="Times New Roman" w:cs="Times New Roman"/>
          </w:rPr>
          <w:t>(при</w:t>
        </w:r>
      </w:hyperlink>
      <w:r w:rsidRPr="0045717D">
        <w:rPr>
          <w:rFonts w:ascii="Times New Roman" w:eastAsia="Times New Roman" w:hAnsi="Times New Roman" w:cs="Times New Roman"/>
        </w:rPr>
        <w:t xml:space="preserve"> наличии).</w:t>
      </w:r>
    </w:p>
    <w:p w14:paraId="2CE8859B"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6F5A56C2" w14:textId="77777777" w:rsidR="0092049A" w:rsidRPr="0092049A"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 xml:space="preserve">Для проверки поставленного Товара в части соответствия Товара условиям настоящего Контракта Заказчик </w:t>
      </w:r>
      <w:r w:rsidRPr="0092049A">
        <w:rPr>
          <w:rFonts w:ascii="Times New Roman" w:eastAsia="Times New Roman" w:hAnsi="Times New Roman" w:cs="Times New Roman"/>
        </w:rPr>
        <w:t xml:space="preserve">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w:t>
      </w:r>
      <w:hyperlink r:id="rId11" w:history="1">
        <w:r w:rsidRPr="0092049A">
          <w:rPr>
            <w:rFonts w:ascii="Times New Roman" w:eastAsia="Times New Roman" w:hAnsi="Times New Roman" w:cs="Times New Roman"/>
          </w:rPr>
          <w:t>Законом</w:t>
        </w:r>
      </w:hyperlink>
      <w:r w:rsidRPr="0092049A">
        <w:rPr>
          <w:rFonts w:ascii="Times New Roman" w:eastAsia="Times New Roman" w:hAnsi="Times New Roman" w:cs="Times New Roman"/>
        </w:rPr>
        <w:t xml:space="preserve"> N 44-ФЗ.</w:t>
      </w:r>
    </w:p>
    <w:p w14:paraId="77BF4D4E" w14:textId="77777777" w:rsidR="0092049A" w:rsidRPr="0092049A" w:rsidRDefault="0092049A" w:rsidP="0092049A">
      <w:pPr>
        <w:spacing w:after="0" w:line="240" w:lineRule="auto"/>
        <w:jc w:val="both"/>
        <w:rPr>
          <w:rFonts w:ascii="Times New Roman" w:hAnsi="Times New Roman" w:cs="Times New Roman"/>
        </w:rPr>
      </w:pPr>
      <w:proofErr w:type="gramStart"/>
      <w:r w:rsidRPr="0092049A">
        <w:rPr>
          <w:rFonts w:ascii="Times New Roman" w:hAnsi="Times New Roman" w:cs="Times New Roman"/>
        </w:rPr>
        <w:t xml:space="preserve">В рамках экспертизы поставленного Товара (результатов отдельного этапа исполнения Контракта) на соответствие условиям настоящего Контракта Заказчиком своими силами или с привлечением независимых экспертов (экспертных </w:t>
      </w:r>
      <w:r w:rsidRPr="00182DA0">
        <w:rPr>
          <w:rFonts w:ascii="Times New Roman" w:hAnsi="Times New Roman" w:cs="Times New Roman"/>
        </w:rPr>
        <w:t xml:space="preserve">организаций) на основании контрактов, заключенных в соответствии с Законом, не реже 4 раз в течение срока действия Контракта, указанного в </w:t>
      </w:r>
      <w:hyperlink w:anchor="P752">
        <w:r w:rsidRPr="00182DA0">
          <w:rPr>
            <w:rFonts w:ascii="Times New Roman" w:hAnsi="Times New Roman" w:cs="Times New Roman"/>
          </w:rPr>
          <w:t>пункте 11.1</w:t>
        </w:r>
      </w:hyperlink>
      <w:r w:rsidRPr="00182DA0">
        <w:rPr>
          <w:rFonts w:ascii="Times New Roman" w:hAnsi="Times New Roman" w:cs="Times New Roman"/>
        </w:rPr>
        <w:t xml:space="preserve"> настоящего Контракта, проводятся исследования Товара на предмет качества и безопасности, в том числе фальсификации</w:t>
      </w:r>
      <w:proofErr w:type="gramEnd"/>
      <w:r w:rsidRPr="00182DA0">
        <w:rPr>
          <w:rFonts w:ascii="Times New Roman" w:hAnsi="Times New Roman" w:cs="Times New Roman"/>
        </w:rPr>
        <w:t xml:space="preserve"> </w:t>
      </w:r>
      <w:r w:rsidRPr="0092049A">
        <w:rPr>
          <w:rFonts w:ascii="Times New Roman" w:hAnsi="Times New Roman" w:cs="Times New Roman"/>
        </w:rPr>
        <w:t>Товара.</w:t>
      </w:r>
    </w:p>
    <w:p w14:paraId="01059ADB"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92049A">
        <w:rPr>
          <w:rFonts w:ascii="Times New Roman" w:eastAsia="Times New Roman" w:hAnsi="Times New Roman" w:cs="Times New Roman"/>
        </w:rPr>
        <w:t>Заказчик вправе для проведения экспертизы Товара осуществлять выборочную проверку</w:t>
      </w:r>
      <w:r w:rsidRPr="0045717D">
        <w:rPr>
          <w:rFonts w:ascii="Times New Roman" w:eastAsia="Times New Roman" w:hAnsi="Times New Roman" w:cs="Times New Roman"/>
        </w:rPr>
        <w:t xml:space="preserve"> качества и безопасности Товара до 5% процентов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w:t>
      </w:r>
    </w:p>
    <w:p w14:paraId="4F127E3A"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Выборочная проверка качества и безопасности Товара осуществляется в течение сроков, установленных настоящим Контрактом для приемки Товара.</w:t>
      </w:r>
    </w:p>
    <w:p w14:paraId="13815988"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Товар на период проведения экспертизы находится у Заказчика на ответственном хранении.</w:t>
      </w:r>
    </w:p>
    <w:p w14:paraId="645468E8"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14:paraId="15497675"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w:t>
      </w:r>
      <w:proofErr w:type="gramStart"/>
      <w:r w:rsidRPr="0045717D">
        <w:rPr>
          <w:rFonts w:ascii="Times New Roman" w:eastAsia="Times New Roman" w:hAnsi="Times New Roman" w:cs="Times New Roman"/>
        </w:rPr>
        <w:t>и</w:t>
      </w:r>
      <w:proofErr w:type="gramEnd"/>
      <w:r w:rsidRPr="0045717D">
        <w:rPr>
          <w:rFonts w:ascii="Times New Roman" w:eastAsia="Times New Roman" w:hAnsi="Times New Roman" w:cs="Times New Roman"/>
        </w:rPr>
        <w:t xml:space="preserve"> могут содержаться предложения об устранении данных нарушений, в том числе с указанием срока их устранения.</w:t>
      </w:r>
    </w:p>
    <w:p w14:paraId="3E5228BE"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70F1CA60"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3.</w:t>
      </w:r>
      <w:r>
        <w:rPr>
          <w:rFonts w:ascii="Times New Roman" w:eastAsia="Times New Roman" w:hAnsi="Times New Roman" w:cs="Times New Roman"/>
        </w:rPr>
        <w:t>4</w:t>
      </w:r>
      <w:r w:rsidRPr="0045717D">
        <w:rPr>
          <w:rFonts w:ascii="Times New Roman" w:eastAsia="Times New Roman" w:hAnsi="Times New Roman" w:cs="Times New Roman"/>
        </w:rPr>
        <w:t xml:space="preserve">. 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подписывает товарную накладную по </w:t>
      </w:r>
      <w:hyperlink r:id="rId12" w:history="1">
        <w:r w:rsidRPr="0045717D">
          <w:rPr>
            <w:rFonts w:ascii="Times New Roman" w:eastAsia="Times New Roman" w:hAnsi="Times New Roman" w:cs="Times New Roman"/>
          </w:rPr>
          <w:t>форме N ТОРГ-12</w:t>
        </w:r>
      </w:hyperlink>
      <w:r w:rsidRPr="0045717D">
        <w:rPr>
          <w:rFonts w:ascii="Times New Roman" w:eastAsia="Times New Roman" w:hAnsi="Times New Roman" w:cs="Times New Roman"/>
        </w:rPr>
        <w:t xml:space="preserve"> в течение 3 (Трех) рабочих  дней с момента доставки Товара.</w:t>
      </w:r>
    </w:p>
    <w:p w14:paraId="06EDBE6A" w14:textId="77777777" w:rsidR="0092049A" w:rsidRPr="00AD3534"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proofErr w:type="gramStart"/>
      <w:r w:rsidRPr="0045717D">
        <w:rPr>
          <w:rFonts w:ascii="Times New Roman" w:eastAsia="Times New Roman" w:hAnsi="Times New Roman" w:cs="Times New Roman"/>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и составляет в течение 2 (двух) рабочих дней с момента </w:t>
      </w:r>
      <w:r w:rsidRPr="0045717D">
        <w:rPr>
          <w:rFonts w:ascii="Times New Roman" w:eastAsia="Times New Roman" w:hAnsi="Times New Roman" w:cs="Times New Roman"/>
        </w:rPr>
        <w:lastRenderedPageBreak/>
        <w:t>доставки Товара мотивированный отказ от подписания акта о приемке с указанием перечня выявленных нарушений условий настоящего Контракта (далее - мотивированный отказ).</w:t>
      </w:r>
      <w:r>
        <w:rPr>
          <w:rFonts w:ascii="Times New Roman" w:eastAsia="Times New Roman" w:hAnsi="Times New Roman" w:cs="Times New Roman"/>
        </w:rPr>
        <w:t xml:space="preserve"> </w:t>
      </w:r>
      <w:proofErr w:type="gramEnd"/>
    </w:p>
    <w:p w14:paraId="69AE8D98"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687AFD0C"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w:t>
      </w:r>
      <w:proofErr w:type="spellStart"/>
      <w:r w:rsidRPr="0045717D">
        <w:rPr>
          <w:rFonts w:ascii="Times New Roman" w:eastAsia="Times New Roman" w:hAnsi="Times New Roman" w:cs="Times New Roman"/>
        </w:rPr>
        <w:t>допоставить</w:t>
      </w:r>
      <w:proofErr w:type="spellEnd"/>
      <w:r w:rsidRPr="0045717D">
        <w:rPr>
          <w:rFonts w:ascii="Times New Roman" w:eastAsia="Times New Roman" w:hAnsi="Times New Roman" w:cs="Times New Roman"/>
        </w:rPr>
        <w:t xml:space="preserve">, доукомплектовать, заменить Товар) в срок </w:t>
      </w:r>
      <w:r>
        <w:rPr>
          <w:rFonts w:ascii="Times New Roman" w:eastAsia="Times New Roman" w:hAnsi="Times New Roman" w:cs="Times New Roman"/>
        </w:rPr>
        <w:t>1 рабочего дня</w:t>
      </w:r>
      <w:r w:rsidRPr="0045717D">
        <w:rPr>
          <w:rFonts w:ascii="Times New Roman" w:eastAsia="Times New Roman" w:hAnsi="Times New Roman" w:cs="Times New Roman"/>
        </w:rPr>
        <w:t xml:space="preserve"> со дня получения от Заказчика мотивированного отказа. Допоставка недопоставленного, доукомплектование или замена некачественного Товара оформляется соответствующей товарной накладной по </w:t>
      </w:r>
      <w:hyperlink r:id="rId13" w:history="1">
        <w:r w:rsidRPr="0045717D">
          <w:rPr>
            <w:rFonts w:ascii="Times New Roman" w:eastAsia="Times New Roman" w:hAnsi="Times New Roman" w:cs="Times New Roman"/>
          </w:rPr>
          <w:t>форме N ТОРГ-12</w:t>
        </w:r>
      </w:hyperlink>
      <w:r w:rsidRPr="0045717D">
        <w:rPr>
          <w:rFonts w:ascii="Times New Roman" w:eastAsia="Times New Roman" w:hAnsi="Times New Roman" w:cs="Times New Roman"/>
        </w:rPr>
        <w:t xml:space="preserve"> в порядке, предусмотренном настоящим разделом.</w:t>
      </w:r>
    </w:p>
    <w:p w14:paraId="514AA6BA" w14:textId="77777777" w:rsidR="0092049A"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 xml:space="preserve">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w:t>
      </w:r>
      <w:r w:rsidRPr="0097784C">
        <w:rPr>
          <w:rFonts w:ascii="Times New Roman" w:eastAsia="Times New Roman" w:hAnsi="Times New Roman" w:cs="Times New Roman"/>
        </w:rPr>
        <w:t>по основаниям, предусмотренным гражданским законодательством Российской Федерации.</w:t>
      </w:r>
    </w:p>
    <w:p w14:paraId="37EB0097"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97784C">
        <w:rPr>
          <w:rFonts w:ascii="Times New Roman" w:eastAsia="Times New Roman" w:hAnsi="Times New Roman" w:cs="Times New Roman"/>
        </w:rPr>
        <w:t xml:space="preserve">3.5. В соответствии с частью 6 статьи 94 </w:t>
      </w:r>
      <w:proofErr w:type="gramStart"/>
      <w:r w:rsidRPr="0097784C">
        <w:rPr>
          <w:rFonts w:ascii="Times New Roman" w:eastAsia="Times New Roman" w:hAnsi="Times New Roman" w:cs="Times New Roman"/>
        </w:rPr>
        <w:t>Закона по решению</w:t>
      </w:r>
      <w:proofErr w:type="gramEnd"/>
      <w:r w:rsidRPr="0097784C">
        <w:rPr>
          <w:rFonts w:ascii="Times New Roman" w:eastAsia="Times New Roman" w:hAnsi="Times New Roman" w:cs="Times New Roman"/>
        </w:rPr>
        <w:t xml:space="preserve"> Заказчика для приемки поставленного Товара</w:t>
      </w:r>
      <w:r w:rsidRPr="0045717D">
        <w:rPr>
          <w:rFonts w:ascii="Times New Roman" w:eastAsia="Times New Roman" w:hAnsi="Times New Roman" w:cs="Times New Roman"/>
        </w:rPr>
        <w:t xml:space="preserve"> (результатов отдельного этапа исполнения Контракта) может создаваться приемочная комиссия, которая состоит не менее чем из пяти человек.</w:t>
      </w:r>
    </w:p>
    <w:p w14:paraId="4D828496"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3.</w:t>
      </w:r>
      <w:r>
        <w:rPr>
          <w:rFonts w:ascii="Times New Roman" w:eastAsia="Times New Roman" w:hAnsi="Times New Roman" w:cs="Times New Roman"/>
        </w:rPr>
        <w:t>6</w:t>
      </w:r>
      <w:r w:rsidRPr="0045717D">
        <w:rPr>
          <w:rFonts w:ascii="Times New Roman" w:eastAsia="Times New Roman" w:hAnsi="Times New Roman" w:cs="Times New Roman"/>
        </w:rPr>
        <w:t>. Датой промежуточной приемки поставленного Товара считается дата подписания Заказчиком товарной накладной по форме № ТОРГ-12.</w:t>
      </w:r>
    </w:p>
    <w:p w14:paraId="23253F44" w14:textId="77777777" w:rsidR="0092049A" w:rsidRPr="0045717D" w:rsidRDefault="0092049A" w:rsidP="0092049A">
      <w:pPr>
        <w:widowControl w:val="0"/>
        <w:autoSpaceDE w:val="0"/>
        <w:autoSpaceDN w:val="0"/>
        <w:spacing w:after="0" w:line="240" w:lineRule="auto"/>
        <w:jc w:val="both"/>
        <w:rPr>
          <w:rFonts w:ascii="Times New Roman" w:eastAsia="Times New Roman" w:hAnsi="Times New Roman" w:cs="Times New Roman"/>
          <w:bCs/>
        </w:rPr>
      </w:pPr>
      <w:r w:rsidRPr="0045717D">
        <w:rPr>
          <w:rFonts w:ascii="Times New Roman" w:eastAsia="Times New Roman" w:hAnsi="Times New Roman" w:cs="Times New Roman"/>
        </w:rPr>
        <w:t>3.</w:t>
      </w:r>
      <w:r>
        <w:rPr>
          <w:rFonts w:ascii="Times New Roman" w:eastAsia="Times New Roman" w:hAnsi="Times New Roman" w:cs="Times New Roman"/>
        </w:rPr>
        <w:t>7</w:t>
      </w:r>
      <w:r w:rsidRPr="0045717D">
        <w:rPr>
          <w:rFonts w:ascii="Times New Roman" w:eastAsia="Times New Roman" w:hAnsi="Times New Roman" w:cs="Times New Roman"/>
        </w:rPr>
        <w:t xml:space="preserve">. </w:t>
      </w:r>
      <w:r w:rsidRPr="0045717D">
        <w:rPr>
          <w:rFonts w:ascii="Times New Roman" w:eastAsia="Times New Roman" w:hAnsi="Times New Roman" w:cs="Times New Roman"/>
          <w:bCs/>
        </w:rPr>
        <w:t xml:space="preserve">Заказчик имеет право частично принять поставленный Товар </w:t>
      </w:r>
      <w:proofErr w:type="gramStart"/>
      <w:r w:rsidRPr="0045717D">
        <w:rPr>
          <w:rFonts w:ascii="Times New Roman" w:eastAsia="Times New Roman" w:hAnsi="Times New Roman" w:cs="Times New Roman"/>
          <w:bCs/>
        </w:rPr>
        <w:t>с отражением информации о расхождениях в приемке в соответствии с условиями</w:t>
      </w:r>
      <w:proofErr w:type="gramEnd"/>
      <w:r w:rsidRPr="0045717D">
        <w:rPr>
          <w:rFonts w:ascii="Times New Roman" w:eastAsia="Times New Roman" w:hAnsi="Times New Roman" w:cs="Times New Roman"/>
          <w:bCs/>
        </w:rPr>
        <w:t xml:space="preserve"> настоящего Контракта и фактически принятом Товаре в документе о приемке.</w:t>
      </w:r>
    </w:p>
    <w:p w14:paraId="66F8E632" w14:textId="77777777" w:rsidR="0092049A" w:rsidRPr="0045717D" w:rsidRDefault="0092049A" w:rsidP="0092049A">
      <w:pPr>
        <w:widowControl w:val="0"/>
        <w:spacing w:after="0" w:line="240" w:lineRule="auto"/>
        <w:jc w:val="both"/>
        <w:rPr>
          <w:rFonts w:ascii="Times New Roman" w:eastAsia="Courier New" w:hAnsi="Times New Roman" w:cs="Times New Roman"/>
          <w:lang w:bidi="ru-RU"/>
        </w:rPr>
      </w:pPr>
      <w:r>
        <w:rPr>
          <w:rFonts w:ascii="Times New Roman" w:eastAsia="Times New Roman" w:hAnsi="Times New Roman" w:cs="Times New Roman"/>
        </w:rPr>
        <w:t xml:space="preserve">3.8. </w:t>
      </w:r>
      <w:r w:rsidRPr="0045717D">
        <w:rPr>
          <w:rFonts w:ascii="Times New Roman" w:eastAsia="Times New Roman" w:hAnsi="Times New Roman" w:cs="Times New Roman"/>
          <w:lang w:bidi="ru-RU"/>
        </w:rPr>
        <w:t xml:space="preserve">После устранения недостатков, послуживших основанием для </w:t>
      </w:r>
      <w:proofErr w:type="spellStart"/>
      <w:r w:rsidRPr="0045717D">
        <w:rPr>
          <w:rFonts w:ascii="Times New Roman" w:eastAsia="Times New Roman" w:hAnsi="Times New Roman" w:cs="Times New Roman"/>
          <w:lang w:bidi="ru-RU"/>
        </w:rPr>
        <w:t>неподписания</w:t>
      </w:r>
      <w:proofErr w:type="spellEnd"/>
      <w:r w:rsidRPr="0045717D">
        <w:rPr>
          <w:rFonts w:ascii="Times New Roman" w:eastAsia="Times New Roman" w:hAnsi="Times New Roman" w:cs="Times New Roman"/>
          <w:lang w:bidi="ru-RU"/>
        </w:rPr>
        <w:t xml:space="preserve"> документа о приемке, Поставщик и Заказчик подписывают документ о приемке в порядке и сроки, предусмотренные </w:t>
      </w:r>
      <w:r w:rsidRPr="0045717D">
        <w:rPr>
          <w:rFonts w:ascii="Times New Roman" w:eastAsia="Courier New" w:hAnsi="Times New Roman" w:cs="Times New Roman"/>
          <w:lang w:bidi="ru-RU"/>
        </w:rPr>
        <w:t>настоящим разделом Контракта.</w:t>
      </w:r>
    </w:p>
    <w:p w14:paraId="75A40BD7" w14:textId="77777777" w:rsidR="0092049A" w:rsidRPr="0045717D" w:rsidRDefault="0092049A" w:rsidP="0092049A">
      <w:pPr>
        <w:widowControl w:val="0"/>
        <w:spacing w:after="0" w:line="240" w:lineRule="auto"/>
        <w:jc w:val="both"/>
        <w:rPr>
          <w:rFonts w:ascii="Times New Roman" w:eastAsia="Times New Roman" w:hAnsi="Times New Roman" w:cs="Times New Roman"/>
          <w:lang w:bidi="ru-RU"/>
        </w:rPr>
      </w:pPr>
      <w:r w:rsidRPr="0045717D">
        <w:rPr>
          <w:rFonts w:ascii="Times New Roman" w:eastAsia="Times New Roman" w:hAnsi="Times New Roman" w:cs="Times New Roman"/>
          <w:lang w:bidi="ru-RU"/>
        </w:rPr>
        <w:t>Срок исправления Поставщиком документа о приемке при поступлении от Заказчика уведомления об уточнении составляет 2 (Два) рабочих дня.</w:t>
      </w:r>
    </w:p>
    <w:p w14:paraId="316724BA"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bookmarkStart w:id="8" w:name="Par126"/>
      <w:bookmarkEnd w:id="8"/>
      <w:r w:rsidRPr="0045717D">
        <w:rPr>
          <w:rFonts w:ascii="Times New Roman" w:eastAsia="Times New Roman" w:hAnsi="Times New Roman" w:cs="Times New Roman"/>
        </w:rPr>
        <w:t>3.</w:t>
      </w:r>
      <w:r>
        <w:rPr>
          <w:rFonts w:ascii="Times New Roman" w:eastAsia="Times New Roman" w:hAnsi="Times New Roman" w:cs="Times New Roman"/>
        </w:rPr>
        <w:t>9</w:t>
      </w:r>
      <w:r w:rsidRPr="0045717D">
        <w:rPr>
          <w:rFonts w:ascii="Times New Roman" w:eastAsia="Times New Roman" w:hAnsi="Times New Roman" w:cs="Times New Roman"/>
        </w:rPr>
        <w:t xml:space="preserve">. 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 по </w:t>
      </w:r>
      <w:hyperlink r:id="rId14" w:history="1">
        <w:r w:rsidRPr="0045717D">
          <w:rPr>
            <w:rFonts w:ascii="Times New Roman" w:eastAsia="Times New Roman" w:hAnsi="Times New Roman" w:cs="Times New Roman"/>
          </w:rPr>
          <w:t>форме N ТОРГ-12</w:t>
        </w:r>
      </w:hyperlink>
      <w:r w:rsidRPr="0045717D">
        <w:rPr>
          <w:rFonts w:ascii="Times New Roman" w:eastAsia="Times New Roman" w:hAnsi="Times New Roman" w:cs="Times New Roman"/>
        </w:rPr>
        <w:t>.</w:t>
      </w:r>
    </w:p>
    <w:p w14:paraId="5CF8C384"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3.</w:t>
      </w:r>
      <w:r>
        <w:rPr>
          <w:rFonts w:ascii="Times New Roman" w:eastAsia="Times New Roman" w:hAnsi="Times New Roman" w:cs="Times New Roman"/>
        </w:rPr>
        <w:t>10</w:t>
      </w:r>
      <w:r w:rsidRPr="0045717D">
        <w:rPr>
          <w:rFonts w:ascii="Times New Roman" w:eastAsia="Times New Roman" w:hAnsi="Times New Roman" w:cs="Times New Roman"/>
        </w:rPr>
        <w:t>.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14:paraId="4E7197E3"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3.1</w:t>
      </w:r>
      <w:r>
        <w:rPr>
          <w:rFonts w:ascii="Times New Roman" w:eastAsia="Times New Roman" w:hAnsi="Times New Roman" w:cs="Times New Roman"/>
        </w:rPr>
        <w:t>1</w:t>
      </w:r>
      <w:r w:rsidRPr="0045717D">
        <w:rPr>
          <w:rFonts w:ascii="Times New Roman" w:eastAsia="Times New Roman" w:hAnsi="Times New Roman" w:cs="Times New Roman"/>
        </w:rPr>
        <w:t>. Сдача и приемка Товара осуществляются уполномоченными представителями Сторон.</w:t>
      </w:r>
    </w:p>
    <w:p w14:paraId="76DCBFBF" w14:textId="77777777" w:rsidR="0092049A" w:rsidRPr="0045717D" w:rsidRDefault="0092049A" w:rsidP="0092049A">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p>
    <w:p w14:paraId="0DB4EBE4" w14:textId="77777777" w:rsidR="0092049A" w:rsidRPr="0045717D" w:rsidRDefault="0092049A" w:rsidP="0092049A">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IV. ВЗАИМОДЕЙСТВИЕ СТОРОН</w:t>
      </w:r>
    </w:p>
    <w:p w14:paraId="15931F74" w14:textId="24D27E58"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4.1. Поставщик обязан:</w:t>
      </w:r>
      <w:hyperlink w:anchor="Par688" w:tooltip="&lt;77&gt; В случае если целевые средства в валюте Российской Федерации, предоставляемые на основании государственного контракта (контракта), подлежат казначейскому сопровождению, в данный пункт включаются условия, подлежащие включению в государственные контракты (к" w:history="1"/>
    </w:p>
    <w:p w14:paraId="482A6834"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4.1.1. Поставить Товар в порядке, количестве, в срок и на условиях, предусмотренных настоящим Контрактом.</w:t>
      </w:r>
    </w:p>
    <w:p w14:paraId="1DEC5C2C"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0F98D031" w14:textId="77777777"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4.1.3. </w:t>
      </w:r>
      <w:r w:rsidRPr="0092049A">
        <w:rPr>
          <w:rFonts w:ascii="Times New Roman" w:eastAsiaTheme="minorEastAsia" w:hAnsi="Times New Roman" w:cs="Times New Roman"/>
          <w:lang w:eastAsia="ru-RU"/>
        </w:rPr>
        <w:t>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747790DC" w14:textId="64ACCEA5"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4.1.4. Решение об одностороннем отказе от исполнения Контракта направляется Поставщиком Заказчику в порядке, установленном частью 20.2 статьи 95 Закона N 44-ФЗ.</w:t>
      </w:r>
    </w:p>
    <w:p w14:paraId="29FD3671" w14:textId="77777777"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721E63E4" w14:textId="77777777" w:rsidR="0029417C" w:rsidRPr="0092049A"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4.1.6. Формировать и направлять Заказчику документ о приемке с приложением документов, указанных в пункте 3.4 настоящего Контракта, являющихся его неотъемлемой частью, оформлять товарные накладные по форме N ТОРГ-12 в соответствии с законодательством Российской Федерации и условиями настоящего Контракта.</w:t>
      </w:r>
    </w:p>
    <w:p w14:paraId="12EB0FAD" w14:textId="77777777" w:rsidR="0029417C" w:rsidRPr="0092049A" w:rsidRDefault="0029417C" w:rsidP="002941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rPr>
      </w:pPr>
      <w:r w:rsidRPr="0092049A">
        <w:rPr>
          <w:rFonts w:ascii="Times New Roman" w:eastAsiaTheme="minorEastAsia" w:hAnsi="Times New Roman" w:cs="Times New Roman"/>
          <w:lang w:eastAsia="ru-RU"/>
        </w:rPr>
        <w:t xml:space="preserve">4.1.7. </w:t>
      </w:r>
      <w:r w:rsidRPr="0092049A">
        <w:rPr>
          <w:rFonts w:ascii="Times New Roman" w:hAnsi="Times New Roman" w:cs="Times New Roman"/>
        </w:rPr>
        <w:t xml:space="preserve">Подписать акт приемки товаров, работ, услуг (ф. 0510452), направленный Заказчиком, в течение 3-х рабочих дней </w:t>
      </w:r>
      <w:proofErr w:type="gramStart"/>
      <w:r w:rsidRPr="0092049A">
        <w:rPr>
          <w:rFonts w:ascii="Times New Roman" w:hAnsi="Times New Roman" w:cs="Times New Roman"/>
        </w:rPr>
        <w:t>с даты направления</w:t>
      </w:r>
      <w:proofErr w:type="gramEnd"/>
      <w:r w:rsidRPr="0092049A">
        <w:rPr>
          <w:rFonts w:ascii="Times New Roman" w:hAnsi="Times New Roman" w:cs="Times New Roman"/>
        </w:rPr>
        <w:t xml:space="preserve"> Заказчиком.</w:t>
      </w:r>
    </w:p>
    <w:p w14:paraId="5EC51E69" w14:textId="77777777" w:rsidR="0029417C" w:rsidRPr="0092049A" w:rsidRDefault="0029417C" w:rsidP="002941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rPr>
      </w:pPr>
      <w:r w:rsidRPr="0092049A">
        <w:rPr>
          <w:rFonts w:ascii="Times New Roman" w:hAnsi="Times New Roman" w:cs="Times New Roman"/>
        </w:rPr>
        <w:t>4.1.8. Поставщик обязан исполнять требования ч.3 ст.266.1 Бюджетного кодекса РФ, в случае запроса органов финансового контроля о предоставлении информации и документов.</w:t>
      </w:r>
    </w:p>
    <w:p w14:paraId="5BA16A8A" w14:textId="77777777" w:rsidR="0092049A" w:rsidRDefault="0092049A" w:rsidP="0029417C">
      <w:pPr>
        <w:widowControl w:val="0"/>
        <w:autoSpaceDE w:val="0"/>
        <w:autoSpaceDN w:val="0"/>
        <w:adjustRightInd w:val="0"/>
        <w:spacing w:after="0" w:line="240" w:lineRule="auto"/>
        <w:contextualSpacing/>
        <w:jc w:val="both"/>
        <w:rPr>
          <w:rFonts w:ascii="Times New Roman" w:eastAsiaTheme="minorEastAsia" w:hAnsi="Times New Roman" w:cs="Times New Roman"/>
          <w:b/>
          <w:lang w:eastAsia="ru-RU"/>
        </w:rPr>
      </w:pPr>
    </w:p>
    <w:p w14:paraId="0850B35D" w14:textId="77777777" w:rsidR="0092049A" w:rsidRDefault="0092049A" w:rsidP="0029417C">
      <w:pPr>
        <w:widowControl w:val="0"/>
        <w:autoSpaceDE w:val="0"/>
        <w:autoSpaceDN w:val="0"/>
        <w:adjustRightInd w:val="0"/>
        <w:spacing w:after="0" w:line="240" w:lineRule="auto"/>
        <w:contextualSpacing/>
        <w:jc w:val="both"/>
        <w:rPr>
          <w:rFonts w:ascii="Times New Roman" w:eastAsiaTheme="minorEastAsia" w:hAnsi="Times New Roman" w:cs="Times New Roman"/>
          <w:b/>
          <w:lang w:eastAsia="ru-RU"/>
        </w:rPr>
      </w:pPr>
    </w:p>
    <w:p w14:paraId="4B2C95AF" w14:textId="7B8DC1CC" w:rsidR="0029417C" w:rsidRPr="00C30286"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b/>
          <w:lang w:eastAsia="ru-RU"/>
        </w:rPr>
      </w:pPr>
      <w:r w:rsidRPr="0092049A">
        <w:rPr>
          <w:rFonts w:ascii="Times New Roman" w:eastAsiaTheme="minorEastAsia" w:hAnsi="Times New Roman" w:cs="Times New Roman"/>
          <w:b/>
          <w:lang w:eastAsia="ru-RU"/>
        </w:rPr>
        <w:lastRenderedPageBreak/>
        <w:t>4.2. Поставщик вправе:</w:t>
      </w:r>
    </w:p>
    <w:p w14:paraId="087737DD" w14:textId="77777777" w:rsidR="0029417C" w:rsidRPr="00C30286"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C30286">
        <w:rPr>
          <w:rFonts w:ascii="Times New Roman" w:eastAsiaTheme="minorEastAsia" w:hAnsi="Times New Roman" w:cs="Times New Roman"/>
          <w:lang w:eastAsia="ru-RU"/>
        </w:rPr>
        <w:t>4.2.1. Требовать от Заказчика произвести приемку Товара в порядке и в сроки, предусмотренные настоящим Контрактом.</w:t>
      </w:r>
    </w:p>
    <w:p w14:paraId="60A6D23B"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9" w:name="Par163"/>
      <w:bookmarkEnd w:id="9"/>
      <w:r w:rsidRPr="0045717D">
        <w:rPr>
          <w:rFonts w:ascii="Times New Roman" w:eastAsiaTheme="minorEastAsia" w:hAnsi="Times New Roman" w:cs="Times New Roman"/>
          <w:lang w:eastAsia="ru-RU"/>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p>
    <w:p w14:paraId="7ADBFD11"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0" w:name="Par164"/>
      <w:bookmarkEnd w:id="10"/>
      <w:r w:rsidRPr="0045717D">
        <w:rPr>
          <w:rFonts w:ascii="Times New Roman" w:eastAsiaTheme="minorEastAsia" w:hAnsi="Times New Roman" w:cs="Times New Roman"/>
          <w:lang w:eastAsia="ru-RU"/>
        </w:rPr>
        <w:t>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N 44-ФЗ.</w:t>
      </w:r>
    </w:p>
    <w:p w14:paraId="64887AFF"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4.2.4. Требовать возмещения убытков, уплаты неустоек (штрафов, пеней) в соответствии с разделом VII настоящего Контракта.</w:t>
      </w:r>
    </w:p>
    <w:p w14:paraId="4AA71893"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4.3. Заказчик обязуется:</w:t>
      </w:r>
    </w:p>
    <w:p w14:paraId="0766A17D"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1" w:name="Par168"/>
      <w:bookmarkEnd w:id="11"/>
      <w:r w:rsidRPr="0045717D">
        <w:rPr>
          <w:rFonts w:ascii="Times New Roman" w:eastAsiaTheme="minorEastAsia" w:hAnsi="Times New Roman" w:cs="Times New Roman"/>
          <w:lang w:eastAsia="ru-RU"/>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074DE2F9"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4.3.2. Принять решение об одностороннем отказе от исполнения настоящего Контракта в случае, если в ходе исполнения настоящего Контракта установлено, что: </w:t>
      </w:r>
    </w:p>
    <w:p w14:paraId="52092487"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а) 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Закона</w:t>
      </w:r>
      <w:r>
        <w:rPr>
          <w:rFonts w:ascii="Times New Roman" w:eastAsiaTheme="minorEastAsia" w:hAnsi="Times New Roman" w:cs="Times New Roman"/>
          <w:lang w:eastAsia="ru-RU"/>
        </w:rPr>
        <w:t xml:space="preserve"> </w:t>
      </w:r>
      <w:r w:rsidRPr="0045717D">
        <w:rPr>
          <w:rFonts w:ascii="Times New Roman" w:eastAsiaTheme="minorEastAsia" w:hAnsi="Times New Roman" w:cs="Times New Roman"/>
          <w:lang w:eastAsia="ru-RU"/>
        </w:rPr>
        <w:t xml:space="preserve">N 44-ФЗ) и (или) поставляемому Товару; </w:t>
      </w:r>
    </w:p>
    <w:p w14:paraId="43CB201E"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б) 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14:paraId="629BE6E7" w14:textId="77777777" w:rsidR="0029417C" w:rsidRPr="000A6D01"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4.3.</w:t>
      </w:r>
      <w:r>
        <w:rPr>
          <w:rFonts w:ascii="Times New Roman" w:eastAsiaTheme="minorEastAsia" w:hAnsi="Times New Roman" w:cs="Times New Roman"/>
          <w:lang w:eastAsia="ru-RU"/>
        </w:rPr>
        <w:t>3</w:t>
      </w:r>
      <w:r w:rsidRPr="0045717D">
        <w:rPr>
          <w:rFonts w:ascii="Times New Roman" w:eastAsiaTheme="minorEastAsia" w:hAnsi="Times New Roman" w:cs="Times New Roman"/>
          <w:lang w:eastAsia="ru-RU"/>
        </w:rPr>
        <w:t xml:space="preserve">. Требовать </w:t>
      </w:r>
      <w:r w:rsidRPr="000A6D01">
        <w:rPr>
          <w:rFonts w:ascii="Times New Roman" w:eastAsiaTheme="minorEastAsia" w:hAnsi="Times New Roman" w:cs="Times New Roman"/>
          <w:lang w:eastAsia="ru-RU"/>
        </w:rPr>
        <w:t>уплаты неустоек (штрафов, пеней) в соответствии с разделом VII настоящего Контракта.</w:t>
      </w:r>
    </w:p>
    <w:p w14:paraId="11F61B1D" w14:textId="77777777" w:rsidR="0029417C" w:rsidRPr="0092049A"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A6D01">
        <w:rPr>
          <w:rFonts w:ascii="Times New Roman" w:eastAsiaTheme="minorEastAsia" w:hAnsi="Times New Roman" w:cs="Times New Roman"/>
          <w:lang w:eastAsia="ru-RU"/>
        </w:rPr>
        <w:t xml:space="preserve">4.3.5. Обеспечить своевременную приемку поставленного Товара, соответствующего условиям настоящего </w:t>
      </w:r>
      <w:r w:rsidRPr="0092049A">
        <w:rPr>
          <w:rFonts w:ascii="Times New Roman" w:eastAsiaTheme="minorEastAsia" w:hAnsi="Times New Roman" w:cs="Times New Roman"/>
          <w:lang w:eastAsia="ru-RU"/>
        </w:rPr>
        <w:t>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Законом N 44-ФЗ и настоящим Контрактом.</w:t>
      </w:r>
    </w:p>
    <w:p w14:paraId="297AF04B" w14:textId="1A9D8B86" w:rsidR="0029417C" w:rsidRPr="0092049A" w:rsidRDefault="0029417C" w:rsidP="0029417C">
      <w:pPr>
        <w:spacing w:after="0" w:line="240" w:lineRule="auto"/>
        <w:jc w:val="both"/>
        <w:rPr>
          <w:rFonts w:ascii="Times New Roman" w:hAnsi="Times New Roman" w:cs="Times New Roman"/>
          <w:color w:val="000000"/>
          <w:lang w:eastAsia="ru-RU"/>
        </w:rPr>
      </w:pPr>
      <w:r w:rsidRPr="0092049A">
        <w:rPr>
          <w:rFonts w:ascii="Times New Roman" w:hAnsi="Times New Roman" w:cs="Times New Roman"/>
        </w:rPr>
        <w:t>4.3.6. Сформировать и направить Поставщику акт приемки товаров, работ, услуг (ф. 0510452).</w:t>
      </w:r>
    </w:p>
    <w:p w14:paraId="6C612F08" w14:textId="77777777" w:rsidR="0029417C" w:rsidRPr="000A6D01"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b/>
          <w:lang w:eastAsia="ru-RU"/>
        </w:rPr>
      </w:pPr>
      <w:r w:rsidRPr="0092049A">
        <w:rPr>
          <w:rFonts w:ascii="Times New Roman" w:eastAsiaTheme="minorEastAsia" w:hAnsi="Times New Roman" w:cs="Times New Roman"/>
          <w:b/>
          <w:lang w:eastAsia="ru-RU"/>
        </w:rPr>
        <w:t>4.4. Заказчик вправе:</w:t>
      </w:r>
    </w:p>
    <w:p w14:paraId="6756322D" w14:textId="77777777" w:rsidR="0029417C" w:rsidRPr="000A6D01"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A6D01">
        <w:rPr>
          <w:rFonts w:ascii="Times New Roman" w:eastAsiaTheme="minorEastAsia" w:hAnsi="Times New Roman" w:cs="Times New Roman"/>
          <w:lang w:eastAsia="ru-RU"/>
        </w:rPr>
        <w:t>4.4.1. Требовать от Поставщика надлежащего исполнения обязательств по настоящему Контракту.</w:t>
      </w:r>
    </w:p>
    <w:p w14:paraId="70CFD451" w14:textId="77777777" w:rsidR="0029417C" w:rsidRPr="000A6D01"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A6D01">
        <w:rPr>
          <w:rFonts w:ascii="Times New Roman" w:eastAsiaTheme="minorEastAsia" w:hAnsi="Times New Roman" w:cs="Times New Roman"/>
          <w:lang w:eastAsia="ru-RU"/>
        </w:rPr>
        <w:t xml:space="preserve">4.4.2. Требовать от Поставщика своевременного устранения нарушений, выявленных как в ходе приемки, так и в течение </w:t>
      </w:r>
      <w:bookmarkStart w:id="12" w:name="_GoBack"/>
      <w:r w:rsidRPr="000A6D01">
        <w:rPr>
          <w:rFonts w:ascii="Times New Roman" w:eastAsiaTheme="minorEastAsia" w:hAnsi="Times New Roman" w:cs="Times New Roman"/>
          <w:lang w:eastAsia="ru-RU"/>
        </w:rPr>
        <w:t>срок</w:t>
      </w:r>
      <w:bookmarkEnd w:id="12"/>
      <w:r w:rsidRPr="000A6D01">
        <w:rPr>
          <w:rFonts w:ascii="Times New Roman" w:eastAsiaTheme="minorEastAsia" w:hAnsi="Times New Roman" w:cs="Times New Roman"/>
          <w:lang w:eastAsia="ru-RU"/>
        </w:rPr>
        <w:t>а годности.</w:t>
      </w:r>
    </w:p>
    <w:p w14:paraId="70111DCF" w14:textId="77777777" w:rsidR="0029417C" w:rsidRPr="000A6D01"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A6D01">
        <w:rPr>
          <w:rFonts w:ascii="Times New Roman" w:eastAsiaTheme="minorEastAsia" w:hAnsi="Times New Roman" w:cs="Times New Roman"/>
          <w:lang w:eastAsia="ru-RU"/>
        </w:rPr>
        <w:t>4.4.3. Проверять ход и качество выполнения Поставщиком условий настоящего Контракта.</w:t>
      </w:r>
    </w:p>
    <w:p w14:paraId="5BB18E1A"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4.4.4. Требовать возмещения убытков в соответствии с разделом VII настоящего Контракта, причиненных по вине Поставщика.</w:t>
      </w:r>
    </w:p>
    <w:p w14:paraId="45A557AF"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4.4.5. 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Законом N 44-ФЗ.</w:t>
      </w:r>
    </w:p>
    <w:p w14:paraId="73219F0D"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4.4.6. Отказаться от приемки и оплаты Товара, не соответствующего условиям настоящего Контракта.</w:t>
      </w:r>
    </w:p>
    <w:p w14:paraId="6BDFA4B0"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3" w:name="Par180"/>
      <w:bookmarkEnd w:id="13"/>
      <w:r w:rsidRPr="0045717D">
        <w:rPr>
          <w:rFonts w:ascii="Times New Roman" w:eastAsiaTheme="minorEastAsia" w:hAnsi="Times New Roman" w:cs="Times New Roman"/>
          <w:lang w:eastAsia="ru-RU"/>
        </w:rPr>
        <w:t>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N 44-ФЗ.</w:t>
      </w:r>
    </w:p>
    <w:p w14:paraId="7DBDF496"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4.4.8. До принятия решения об одностороннем отказе от исполнения настоящего Контракта провести экспертизу поставленного Товара</w:t>
      </w:r>
      <w:r>
        <w:rPr>
          <w:rFonts w:ascii="Times New Roman" w:eastAsiaTheme="minorEastAsia" w:hAnsi="Times New Roman" w:cs="Times New Roman"/>
          <w:lang w:eastAsia="ru-RU"/>
        </w:rPr>
        <w:t xml:space="preserve"> собственными силами или </w:t>
      </w:r>
      <w:r w:rsidRPr="0045717D">
        <w:rPr>
          <w:rFonts w:ascii="Times New Roman" w:eastAsiaTheme="minorEastAsia" w:hAnsi="Times New Roman" w:cs="Times New Roman"/>
          <w:lang w:eastAsia="ru-RU"/>
        </w:rPr>
        <w:t>с привлечением экспертов, экспертных организаций, выбор которых осуществляется в соответствии с Законом N 44-ФЗ.</w:t>
      </w:r>
    </w:p>
    <w:p w14:paraId="7B5D1A0C"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lang w:eastAsia="ru-RU"/>
        </w:rPr>
      </w:pPr>
    </w:p>
    <w:p w14:paraId="3DBD2C6E"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V. УПАКОВКА ТОВАРА</w:t>
      </w:r>
    </w:p>
    <w:p w14:paraId="457DC244"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04928D3D"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разделом III настоящего Контракта. Такой Товар не засчитывается в счет исполнения обязательств по настоящему Контракту.</w:t>
      </w:r>
    </w:p>
    <w:p w14:paraId="05410B2C"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5.3. Поставщик несет ответственность перед Заказчиком за повреждение Товара вследствие его ненадлежащей упаковки.</w:t>
      </w:r>
    </w:p>
    <w:p w14:paraId="2B563854" w14:textId="77777777"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5.4. На упаковке должна быть маркировка, содержащая информацию согласно части 4.1 статьи 4 технического регламента </w:t>
      </w:r>
      <w:r w:rsidRPr="0092049A">
        <w:rPr>
          <w:rFonts w:ascii="Times New Roman" w:eastAsiaTheme="minorEastAsia" w:hAnsi="Times New Roman" w:cs="Times New Roman"/>
          <w:lang w:eastAsia="ru-RU"/>
        </w:rPr>
        <w:t xml:space="preserve">Таможенного союза "Пищевая продукция в части ее маркировки", утвержденного решением Комиссии Таможенного союза </w:t>
      </w:r>
      <w:hyperlink r:id="rId15" w:tooltip="&quot;О принятии технического регламента Таможенного союза &quot;Пищевая продукция в части ее маркировки&quot;&#10;Решение Комиссии Таможенного союза от 09.12.2011 N 881&#10;Статус: Действующий документ (действ. c 15.12.2011)" w:history="1">
        <w:r w:rsidRPr="0092049A">
          <w:rPr>
            <w:rStyle w:val="a6"/>
            <w:rFonts w:ascii="Times New Roman" w:eastAsiaTheme="minorEastAsia" w:hAnsi="Times New Roman" w:cs="Times New Roman"/>
            <w:color w:val="auto"/>
            <w:u w:val="none"/>
            <w:lang w:eastAsia="ru-RU"/>
          </w:rPr>
          <w:t>от 9 декабря 2011 г. N 881</w:t>
        </w:r>
      </w:hyperlink>
      <w:r w:rsidRPr="0092049A">
        <w:rPr>
          <w:rFonts w:ascii="Times New Roman" w:eastAsiaTheme="minorEastAsia" w:hAnsi="Times New Roman" w:cs="Times New Roman"/>
          <w:lang w:eastAsia="ru-RU"/>
        </w:rPr>
        <w:t>, а также информацию согласно иным техническим регламентам на отдельные виды Товара.</w:t>
      </w:r>
    </w:p>
    <w:p w14:paraId="17744D8D" w14:textId="77777777" w:rsidR="0092049A" w:rsidRDefault="0092049A"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p>
    <w:p w14:paraId="25BBC1D6" w14:textId="3D87A290"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lastRenderedPageBreak/>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2F0807FC"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2270ED5"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VI. КАЧЕСТВО ТОВАРА, СРОК ГОДНОСТИ</w:t>
      </w:r>
    </w:p>
    <w:p w14:paraId="7C764CE3"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61708864"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6.2. Товар не должен представлять опасности для жизни и здоровья граждан.</w:t>
      </w:r>
    </w:p>
    <w:p w14:paraId="352D3BC5"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6.3. Товар должен быть пригодным для целей, для которых Товар такого рода обычно используется, и соответствовать условиям настоящего Контракта.</w:t>
      </w:r>
    </w:p>
    <w:p w14:paraId="235ACD6F"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6.4. Остаточный срок годности Товара устанавливается Заказчиком в Спецификации (Приложение N 1 к настоящему Контракту).</w:t>
      </w:r>
    </w:p>
    <w:p w14:paraId="6D87DF22"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14:paraId="108803F4"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Заказчик предъявляет претензии по качеству Товара в течение остаточного срока годности Товара.</w:t>
      </w:r>
    </w:p>
    <w:p w14:paraId="4D0C70FF"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6.5. 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 Товара производится в течение </w:t>
      </w:r>
      <w:r>
        <w:rPr>
          <w:rFonts w:ascii="Times New Roman" w:eastAsiaTheme="minorEastAsia" w:hAnsi="Times New Roman" w:cs="Times New Roman"/>
          <w:lang w:eastAsia="ru-RU"/>
        </w:rPr>
        <w:t>3</w:t>
      </w:r>
      <w:r w:rsidRPr="0045717D">
        <w:rPr>
          <w:rFonts w:ascii="Times New Roman" w:eastAsiaTheme="minorEastAsia" w:hAnsi="Times New Roman" w:cs="Times New Roman"/>
          <w:lang w:eastAsia="ru-RU"/>
        </w:rPr>
        <w:t xml:space="preserve"> рабочих дней с момента уведомления Заказчиком Поставщика.</w:t>
      </w:r>
    </w:p>
    <w:p w14:paraId="7157B9CE"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proofErr w:type="gramStart"/>
      <w:r w:rsidRPr="0045717D">
        <w:rPr>
          <w:rFonts w:ascii="Times New Roman" w:eastAsiaTheme="minorEastAsia" w:hAnsi="Times New Roman" w:cs="Times New Roman"/>
          <w:lang w:eastAsia="ru-RU"/>
        </w:rPr>
        <w:t>В случае если по результатам экспертизы, указанной в разделе III настоящего Контракта, выявлено нарушение условий настоящего Контракта в части качества и безопасности Товара и (или)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roofErr w:type="gramEnd"/>
    </w:p>
    <w:p w14:paraId="4D800580" w14:textId="286B9823"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6.6. </w:t>
      </w:r>
      <w:proofErr w:type="gramStart"/>
      <w:r w:rsidRPr="0045717D">
        <w:rPr>
          <w:rFonts w:ascii="Times New Roman" w:eastAsiaTheme="minorEastAsia" w:hAnsi="Times New Roman" w:cs="Times New Roman"/>
          <w:lang w:eastAsia="ru-RU"/>
        </w:rPr>
        <w:t xml:space="preserve">При исполнении Контракта (за исключением </w:t>
      </w:r>
      <w:r w:rsidRPr="0092049A">
        <w:rPr>
          <w:rFonts w:ascii="Times New Roman" w:eastAsiaTheme="minorEastAsia" w:hAnsi="Times New Roman" w:cs="Times New Roman"/>
          <w:lang w:eastAsia="ru-RU"/>
        </w:rPr>
        <w:t xml:space="preserve">случаев, </w:t>
      </w:r>
      <w:r w:rsidRPr="0092049A">
        <w:rPr>
          <w:rFonts w:ascii="Times New Roman" w:hAnsi="Times New Roman" w:cs="Times New Roman"/>
        </w:rPr>
        <w:t xml:space="preserve">предусмотренных </w:t>
      </w:r>
      <w:hyperlink r:id="rId16">
        <w:r w:rsidRPr="0092049A">
          <w:rPr>
            <w:rFonts w:ascii="Times New Roman" w:hAnsi="Times New Roman" w:cs="Times New Roman"/>
          </w:rPr>
          <w:t>подпунктом "в" пункта 1</w:t>
        </w:r>
      </w:hyperlink>
      <w:r w:rsidRPr="0092049A">
        <w:rPr>
          <w:rFonts w:ascii="Times New Roman" w:hAnsi="Times New Roman" w:cs="Times New Roman"/>
        </w:rPr>
        <w:t xml:space="preserve">, </w:t>
      </w:r>
      <w:hyperlink r:id="rId17">
        <w:r w:rsidRPr="0092049A">
          <w:rPr>
            <w:rFonts w:ascii="Times New Roman" w:hAnsi="Times New Roman" w:cs="Times New Roman"/>
          </w:rPr>
          <w:t>подпунктом "б" пункта 2</w:t>
        </w:r>
      </w:hyperlink>
      <w:r w:rsidRPr="0092049A">
        <w:rPr>
          <w:rFonts w:ascii="Times New Roman" w:hAnsi="Times New Roman" w:cs="Times New Roman"/>
        </w:rPr>
        <w:t xml:space="preserve">, </w:t>
      </w:r>
      <w:hyperlink r:id="rId18">
        <w:r w:rsidRPr="0092049A">
          <w:rPr>
            <w:rFonts w:ascii="Times New Roman" w:hAnsi="Times New Roman" w:cs="Times New Roman"/>
          </w:rPr>
          <w:t>подпунктом "в" пункта 3 части 4 статьи 14</w:t>
        </w:r>
      </w:hyperlink>
      <w:r w:rsidRPr="0092049A">
        <w:rPr>
          <w:rFonts w:ascii="Times New Roman" w:hAnsi="Times New Roman" w:cs="Times New Roman"/>
        </w:rPr>
        <w:t xml:space="preserve"> Закона </w:t>
      </w:r>
      <w:r w:rsidRPr="0092049A">
        <w:rPr>
          <w:rFonts w:ascii="Times New Roman" w:eastAsiaTheme="minorEastAsia" w:hAnsi="Times New Roman" w:cs="Times New Roman"/>
          <w:lang w:eastAsia="ru-RU"/>
        </w:rPr>
        <w:t>N 44-ФЗ) по согласованию Заказчика с Поставщиком допускается поставка товара качество, технические</w:t>
      </w:r>
      <w:r w:rsidRPr="0045717D">
        <w:rPr>
          <w:rFonts w:ascii="Times New Roman" w:eastAsiaTheme="minorEastAsia" w:hAnsi="Times New Roman" w:cs="Times New Roman"/>
          <w:lang w:eastAsia="ru-RU"/>
        </w:rPr>
        <w:t xml:space="preserve"> и функциональные характеристики (потребительские свойства) которого является улучшенным по сравнению с качеством и соответствующими техническими и функциональными характеристиками, указанными в Контракте.</w:t>
      </w:r>
      <w:proofErr w:type="gramEnd"/>
      <w:r w:rsidRPr="0045717D">
        <w:rPr>
          <w:rFonts w:ascii="Times New Roman" w:eastAsiaTheme="minorEastAsia" w:hAnsi="Times New Roman" w:cs="Times New Roman"/>
          <w:lang w:eastAsia="ru-RU"/>
        </w:rPr>
        <w:t xml:space="preserve"> В этом случае соответствующие изменения должны быть внесены заказчиком в реестр контрактов, заключенных заказчиками. </w:t>
      </w:r>
    </w:p>
    <w:p w14:paraId="54051259"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4" w:name="Par211"/>
      <w:bookmarkEnd w:id="14"/>
      <w:r w:rsidRPr="0045717D">
        <w:rPr>
          <w:rFonts w:ascii="Times New Roman" w:eastAsiaTheme="minorEastAsia" w:hAnsi="Times New Roman" w:cs="Times New Roman"/>
          <w:b/>
          <w:lang w:eastAsia="ru-RU"/>
        </w:rPr>
        <w:t>VII. ОТВЕТСТВЕННОСТЬ СТОРОН</w:t>
      </w:r>
    </w:p>
    <w:p w14:paraId="7D93FDC7"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7.1.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14:paraId="317BC22A"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7.2.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14:paraId="73D49D4C"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3EA356DC" w14:textId="77777777"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5" w:name="Par216"/>
      <w:bookmarkEnd w:id="15"/>
      <w:r w:rsidRPr="0045717D">
        <w:rPr>
          <w:rFonts w:ascii="Times New Roman" w:eastAsiaTheme="minorEastAsia" w:hAnsi="Times New Roman" w:cs="Times New Roman"/>
          <w:lang w:eastAsia="ru-RU"/>
        </w:rPr>
        <w:t xml:space="preserve">7.4. </w:t>
      </w:r>
      <w:proofErr w:type="gramStart"/>
      <w:r w:rsidRPr="0045717D">
        <w:rPr>
          <w:rFonts w:ascii="Times New Roman" w:eastAsiaTheme="minorEastAsia" w:hAnsi="Times New Roman" w:cs="Times New Roman"/>
          <w:lang w:eastAsia="ru-RU"/>
        </w:rPr>
        <w:t xml:space="preserve">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w:t>
      </w:r>
      <w:r w:rsidRPr="0092049A">
        <w:rPr>
          <w:rFonts w:ascii="Times New Roman" w:eastAsiaTheme="minorEastAsia" w:hAnsi="Times New Roman" w:cs="Times New Roman"/>
          <w:lang w:eastAsia="ru-RU"/>
        </w:rPr>
        <w:t>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w:t>
      </w:r>
      <w:proofErr w:type="gramEnd"/>
      <w:r w:rsidRPr="0092049A">
        <w:rPr>
          <w:rFonts w:ascii="Times New Roman" w:eastAsiaTheme="minorEastAsia" w:hAnsi="Times New Roman" w:cs="Times New Roman"/>
          <w:lang w:eastAsia="ru-RU"/>
        </w:rPr>
        <w:t xml:space="preserve"> контракта) и фактически исполненных Поставщиком,</w:t>
      </w:r>
      <w:r w:rsidRPr="0092049A">
        <w:rPr>
          <w:rFonts w:ascii="Times New Roman" w:hAnsi="Times New Roman"/>
        </w:rPr>
        <w:t xml:space="preserve"> за исключением случаев, если законодательством Российской Федерации установлен иной порядок начисления пени</w:t>
      </w:r>
      <w:r w:rsidRPr="0092049A">
        <w:rPr>
          <w:rFonts w:ascii="Times New Roman" w:eastAsiaTheme="minorEastAsia" w:hAnsi="Times New Roman" w:cs="Times New Roman"/>
          <w:lang w:eastAsia="ru-RU"/>
        </w:rPr>
        <w:t>.</w:t>
      </w:r>
    </w:p>
    <w:p w14:paraId="1B47FF47" w14:textId="00F2A338"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7.5. 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w:t>
      </w:r>
      <w:r w:rsidRPr="0045717D">
        <w:rPr>
          <w:rFonts w:ascii="Times New Roman" w:eastAsiaTheme="minorEastAsia" w:hAnsi="Times New Roman" w:cs="Times New Roman"/>
          <w:lang w:eastAsia="ru-RU"/>
        </w:rPr>
        <w:t xml:space="preserve"> Контрактом, Поставщик уплачивает Заказчику штраф. </w:t>
      </w:r>
      <w:proofErr w:type="gramStart"/>
      <w:r w:rsidRPr="0045717D">
        <w:rPr>
          <w:rFonts w:ascii="Times New Roman" w:eastAsiaTheme="minorEastAsia" w:hAnsi="Times New Roman" w:cs="Times New Roman"/>
          <w:lang w:eastAsia="ru-RU"/>
        </w:rPr>
        <w:t xml:space="preserve">Размер штрафа определяется в соответствии с Правилами определения размера штрафа, </w:t>
      </w:r>
      <w:r w:rsidRPr="0092049A">
        <w:rPr>
          <w:rFonts w:ascii="Times New Roman" w:eastAsiaTheme="minorEastAsia" w:hAnsi="Times New Roman" w:cs="Times New Roman"/>
          <w:lang w:eastAsia="ru-RU"/>
        </w:rPr>
        <w:t xml:space="preserve">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w:t>
      </w:r>
      <w:hyperlink r:id="rId19" w:tooltip="&quot;Об утверждении Правил определения размера штрафа, начисляемого в случае ненадлежащего ...&quot;&#10;Постановление Правительства РФ от 30.08.2017 N 1042&#10;Статус: Действующая редакция документа (действ. c 14.08.2019)" w:history="1">
        <w:r w:rsidRPr="0092049A">
          <w:rPr>
            <w:rStyle w:val="a6"/>
            <w:rFonts w:ascii="Times New Roman" w:eastAsiaTheme="minorEastAsia" w:hAnsi="Times New Roman" w:cs="Times New Roman"/>
            <w:color w:val="auto"/>
            <w:u w:val="none"/>
            <w:lang w:eastAsia="ru-RU"/>
          </w:rPr>
          <w:t>от 30 августа 2017 г. N 1042</w:t>
        </w:r>
      </w:hyperlink>
      <w:r w:rsidRPr="0092049A">
        <w:rPr>
          <w:rFonts w:ascii="Times New Roman" w:eastAsiaTheme="minorEastAsia" w:hAnsi="Times New Roman" w:cs="Times New Roman"/>
          <w:lang w:eastAsia="ru-RU"/>
        </w:rPr>
        <w:t xml:space="preserve"> (далее - Правила), и составляет </w:t>
      </w:r>
      <w:r w:rsidR="0092049A">
        <w:rPr>
          <w:rFonts w:ascii="Times New Roman" w:eastAsiaTheme="minorEastAsia" w:hAnsi="Times New Roman" w:cs="Times New Roman"/>
          <w:lang w:eastAsia="ru-RU"/>
        </w:rPr>
        <w:t xml:space="preserve">10 </w:t>
      </w:r>
      <w:r w:rsidRPr="0092049A">
        <w:rPr>
          <w:rFonts w:ascii="Times New Roman" w:eastAsiaTheme="minorEastAsia" w:hAnsi="Times New Roman" w:cs="Times New Roman"/>
          <w:lang w:eastAsia="ru-RU"/>
        </w:rPr>
        <w:t>процентов цены Контракта.</w:t>
      </w:r>
      <w:r w:rsidRPr="0092049A">
        <w:rPr>
          <w:rFonts w:ascii="Times New Roman" w:eastAsiaTheme="minorEastAsia" w:hAnsi="Times New Roman" w:cs="Times New Roman"/>
          <w:vertAlign w:val="superscript"/>
          <w:lang w:eastAsia="ru-RU"/>
        </w:rPr>
        <w:footnoteReference w:id="3"/>
      </w:r>
      <w:proofErr w:type="gramEnd"/>
    </w:p>
    <w:p w14:paraId="341919F7" w14:textId="0442FECA"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6" w:name="Par218"/>
      <w:bookmarkEnd w:id="16"/>
      <w:r w:rsidRPr="0045717D">
        <w:rPr>
          <w:rFonts w:ascii="Times New Roman" w:eastAsiaTheme="minorEastAsia" w:hAnsi="Times New Roman" w:cs="Times New Roman"/>
          <w:lang w:eastAsia="ru-RU"/>
        </w:rPr>
        <w:lastRenderedPageBreak/>
        <w:t xml:space="preserve">7.6. 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w:t>
      </w:r>
      <w:r w:rsidR="0092049A">
        <w:rPr>
          <w:rFonts w:ascii="Times New Roman" w:eastAsiaTheme="minorEastAsia" w:hAnsi="Times New Roman" w:cs="Times New Roman"/>
          <w:lang w:eastAsia="ru-RU"/>
        </w:rPr>
        <w:t>1000,00 рублей</w:t>
      </w:r>
      <w:r w:rsidRPr="0045717D">
        <w:rPr>
          <w:rFonts w:ascii="Times New Roman" w:eastAsiaTheme="minorEastAsia" w:hAnsi="Times New Roman" w:cs="Times New Roman"/>
          <w:lang w:eastAsia="ru-RU"/>
        </w:rPr>
        <w:t>.</w:t>
      </w:r>
      <w:r w:rsidRPr="0045717D">
        <w:rPr>
          <w:rFonts w:ascii="Times New Roman" w:eastAsiaTheme="minorEastAsia" w:hAnsi="Times New Roman" w:cs="Times New Roman"/>
          <w:vertAlign w:val="superscript"/>
          <w:lang w:eastAsia="ru-RU"/>
        </w:rPr>
        <w:footnoteReference w:id="4"/>
      </w:r>
    </w:p>
    <w:p w14:paraId="54278CB8" w14:textId="0DE6EC16"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7.7.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14:paraId="0C4E4132" w14:textId="676FBAA5"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7.8.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3127C02E" w14:textId="0259DA4A"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7.9. За каждый факт неисполнения Заказчиком обязательств, предусмотренных настоящим Контрактом, за исключением</w:t>
      </w:r>
      <w:r w:rsidRPr="0045717D">
        <w:rPr>
          <w:rFonts w:ascii="Times New Roman" w:eastAsiaTheme="minorEastAsia" w:hAnsi="Times New Roman" w:cs="Times New Roman"/>
          <w:lang w:eastAsia="ru-RU"/>
        </w:rPr>
        <w:t xml:space="preserve">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Правилами и составляет </w:t>
      </w:r>
      <w:r w:rsidR="0092049A">
        <w:rPr>
          <w:rFonts w:ascii="Times New Roman" w:eastAsiaTheme="minorEastAsia" w:hAnsi="Times New Roman" w:cs="Times New Roman"/>
          <w:lang w:eastAsia="ru-RU"/>
        </w:rPr>
        <w:t>1000,00 рублей</w:t>
      </w:r>
      <w:r w:rsidRPr="0045717D">
        <w:rPr>
          <w:rFonts w:ascii="Times New Roman" w:eastAsiaTheme="minorEastAsia" w:hAnsi="Times New Roman" w:cs="Times New Roman"/>
          <w:lang w:eastAsia="ru-RU"/>
        </w:rPr>
        <w:t>.</w:t>
      </w:r>
      <w:r w:rsidRPr="0045717D">
        <w:rPr>
          <w:rFonts w:ascii="Times New Roman" w:eastAsiaTheme="minorEastAsia" w:hAnsi="Times New Roman" w:cs="Times New Roman"/>
          <w:vertAlign w:val="superscript"/>
          <w:lang w:eastAsia="ru-RU"/>
        </w:rPr>
        <w:footnoteReference w:id="5"/>
      </w:r>
    </w:p>
    <w:p w14:paraId="5D047435" w14:textId="00629AD6"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7.10. Применение неустойки (штрафа, пени) не освобождает Стороны от исполнения обязательств по настоящему Контракту.</w:t>
      </w:r>
    </w:p>
    <w:p w14:paraId="0EEB0ABF" w14:textId="6B48EA4A"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7.11.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6A07EDAB" w14:textId="20AE34CA"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7.12.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4D35A05F" w14:textId="66A93670"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7.13.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1D5641E4" w14:textId="03324E45" w:rsidR="0029417C" w:rsidRPr="0092049A" w:rsidRDefault="0029417C" w:rsidP="0029417C">
      <w:pPr>
        <w:spacing w:after="0" w:line="240" w:lineRule="auto"/>
        <w:jc w:val="both"/>
        <w:rPr>
          <w:rFonts w:ascii="Times New Roman" w:hAnsi="Times New Roman" w:cs="Times New Roman"/>
        </w:rPr>
      </w:pPr>
      <w:r w:rsidRPr="0092049A">
        <w:rPr>
          <w:rFonts w:ascii="Times New Roman" w:eastAsiaTheme="minorEastAsia" w:hAnsi="Times New Roman" w:cs="Times New Roman"/>
          <w:lang w:eastAsia="ru-RU"/>
        </w:rPr>
        <w:t xml:space="preserve">7.14. </w:t>
      </w:r>
      <w:r w:rsidRPr="0092049A">
        <w:rPr>
          <w:rFonts w:ascii="Times New Roman" w:hAnsi="Times New Roman" w:cs="Times New Roman"/>
        </w:rPr>
        <w:t>При предъявлении Заказчиком требования об уплате неустойки, уплата неустойки (пени, штрафа) за нарушение обязательств по Контракту производится Поставщиком путем перечисления денежных средств на лицевой счет Заказчика.</w:t>
      </w:r>
    </w:p>
    <w:p w14:paraId="112A9874" w14:textId="77777777" w:rsidR="0029417C" w:rsidRPr="0092049A" w:rsidRDefault="0029417C" w:rsidP="0029417C">
      <w:pPr>
        <w:spacing w:after="0" w:line="240" w:lineRule="auto"/>
        <w:jc w:val="both"/>
        <w:rPr>
          <w:rFonts w:ascii="Times New Roman" w:hAnsi="Times New Roman" w:cs="Times New Roman"/>
        </w:rPr>
      </w:pPr>
      <w:r w:rsidRPr="0092049A">
        <w:rPr>
          <w:rFonts w:ascii="Times New Roman" w:hAnsi="Times New Roman" w:cs="Times New Roman"/>
        </w:rPr>
        <w:t xml:space="preserve">7.15. </w:t>
      </w:r>
      <w:r w:rsidRPr="0092049A">
        <w:rPr>
          <w:rFonts w:ascii="Times New Roman" w:hAnsi="Times New Roman" w:cs="Times New Roman"/>
          <w:color w:val="000000"/>
        </w:rPr>
        <w:t xml:space="preserve">В случае неисполнения или ненадлежащего исполнения Поставщиком обязательств, предусмотренных Контрактом, а также при невыполнении требования Заказчика об оплате неустойки, Заказчик, в соответствии со ст. 308, 410 ГК РФ вправе произвести оплату по Контракту за вычетом соответствующего размера неустойки, рассчитанного по завершении приемки товара. </w:t>
      </w:r>
    </w:p>
    <w:p w14:paraId="2A275EB4" w14:textId="34E065A6" w:rsidR="0029417C" w:rsidRPr="0092049A" w:rsidRDefault="0029417C" w:rsidP="0029417C">
      <w:pPr>
        <w:spacing w:after="0" w:line="240" w:lineRule="auto"/>
        <w:jc w:val="both"/>
        <w:rPr>
          <w:rFonts w:ascii="Times New Roman" w:hAnsi="Times New Roman" w:cs="Times New Roman"/>
        </w:rPr>
      </w:pPr>
      <w:r w:rsidRPr="0092049A">
        <w:rPr>
          <w:rFonts w:ascii="Times New Roman" w:hAnsi="Times New Roman" w:cs="Times New Roman"/>
        </w:rPr>
        <w:t>7.16.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обязательств в натуре.</w:t>
      </w:r>
    </w:p>
    <w:p w14:paraId="4368DA96" w14:textId="77777777" w:rsidR="0029417C" w:rsidRPr="0092049A" w:rsidRDefault="0029417C" w:rsidP="0029417C">
      <w:pPr>
        <w:autoSpaceDE w:val="0"/>
        <w:spacing w:after="0" w:line="240" w:lineRule="auto"/>
        <w:jc w:val="both"/>
        <w:rPr>
          <w:rFonts w:ascii="Times New Roman" w:hAnsi="Times New Roman" w:cs="Times New Roman"/>
        </w:rPr>
      </w:pPr>
      <w:r w:rsidRPr="0092049A">
        <w:rPr>
          <w:rFonts w:ascii="Times New Roman" w:hAnsi="Times New Roman" w:cs="Times New Roman"/>
          <w:bCs/>
        </w:rPr>
        <w:t>7.17</w:t>
      </w:r>
      <w:r w:rsidRPr="0092049A">
        <w:rPr>
          <w:rFonts w:ascii="Times New Roman" w:hAnsi="Times New Roman" w:cs="Times New Roman"/>
        </w:rPr>
        <w:t>. Указанная в настоящем разделе Контракта неустойка (пени, штраф) взимаются за каждое нарушение в отдельности.</w:t>
      </w:r>
    </w:p>
    <w:p w14:paraId="28967300" w14:textId="77777777" w:rsidR="0029417C" w:rsidRPr="0092049A" w:rsidRDefault="0029417C" w:rsidP="0029417C">
      <w:pPr>
        <w:spacing w:after="0" w:line="240" w:lineRule="auto"/>
        <w:jc w:val="both"/>
        <w:rPr>
          <w:rFonts w:ascii="Times New Roman" w:hAnsi="Times New Roman" w:cs="Times New Roman"/>
        </w:rPr>
      </w:pPr>
      <w:r w:rsidRPr="0092049A">
        <w:rPr>
          <w:rFonts w:ascii="Times New Roman" w:hAnsi="Times New Roman" w:cs="Times New Roman"/>
        </w:rPr>
        <w:t>7.18.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14:paraId="2EC69DEB" w14:textId="77777777" w:rsidR="0029417C" w:rsidRPr="009068AB" w:rsidRDefault="0029417C" w:rsidP="0029417C">
      <w:pPr>
        <w:spacing w:after="0" w:line="240" w:lineRule="auto"/>
        <w:jc w:val="both"/>
        <w:rPr>
          <w:rFonts w:ascii="Times New Roman" w:hAnsi="Times New Roman" w:cs="Times New Roman"/>
        </w:rPr>
      </w:pPr>
      <w:r w:rsidRPr="0092049A">
        <w:rPr>
          <w:rFonts w:ascii="Times New Roman" w:hAnsi="Times New Roman" w:cs="Times New Roman"/>
        </w:rPr>
        <w:t>7.19. Заказчик по своему усмотрению может взыскать убытки, понесенные от ненадлежащего исполнения Поставщиком обязательств по настоящему Контракту, в полной мере сверх неустойки.</w:t>
      </w:r>
    </w:p>
    <w:p w14:paraId="14A50ED3"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B366EF3"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7" w:name="Par231"/>
      <w:bookmarkEnd w:id="17"/>
      <w:r w:rsidRPr="0045717D">
        <w:rPr>
          <w:rFonts w:ascii="Times New Roman" w:eastAsiaTheme="minorEastAsia" w:hAnsi="Times New Roman" w:cs="Times New Roman"/>
          <w:b/>
          <w:lang w:eastAsia="ru-RU"/>
        </w:rPr>
        <w:lastRenderedPageBreak/>
        <w:t>VIII. ОБЕСПЕЧЕНИЕ ИСПОЛНЕНИЯ КОНТРАКТА</w:t>
      </w:r>
    </w:p>
    <w:p w14:paraId="124B1FE5"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Не установлено.</w:t>
      </w:r>
    </w:p>
    <w:p w14:paraId="67134FD5"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AEA8EB2"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IX. ОБСТОЯТЕЛЬСТВА НЕПРЕОДОЛИМОЙ СИЛЫ</w:t>
      </w:r>
    </w:p>
    <w:p w14:paraId="66FA6030"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9.1.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2E491144"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8" w:name="Par254"/>
      <w:bookmarkEnd w:id="18"/>
      <w:r w:rsidRPr="0045717D">
        <w:rPr>
          <w:rFonts w:ascii="Times New Roman" w:eastAsiaTheme="minorEastAsia" w:hAnsi="Times New Roman" w:cs="Times New Roman"/>
          <w:lang w:eastAsia="ru-RU"/>
        </w:rPr>
        <w:t>9.2. О возникновении и прекращении обстоятельства непреодолимой силы Стороны уведомляют друг друга письменно в течение 5 (пяти) рабочих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442832E6"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9" w:name="Par255"/>
      <w:bookmarkEnd w:id="19"/>
      <w:r w:rsidRPr="0045717D">
        <w:rPr>
          <w:rFonts w:ascii="Times New Roman" w:eastAsiaTheme="minorEastAsia" w:hAnsi="Times New Roman" w:cs="Times New Roman"/>
          <w:lang w:eastAsia="ru-RU"/>
        </w:rPr>
        <w:t>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5535692F" w14:textId="77777777"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9.4. </w:t>
      </w:r>
      <w:proofErr w:type="gramStart"/>
      <w:r w:rsidRPr="0045717D">
        <w:rPr>
          <w:rFonts w:ascii="Times New Roman" w:eastAsiaTheme="minorEastAsia" w:hAnsi="Times New Roman" w:cs="Times New Roman"/>
          <w:lang w:eastAsia="ru-RU"/>
        </w:rPr>
        <w:t xml:space="preserve">Если одна из Сторон не направит или несвоевременно направит документы, указанные в пунктах 9.2 - </w:t>
      </w:r>
      <w:hyperlink w:anchor="Par255" w:tooltip="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history="1">
        <w:r w:rsidRPr="0045717D">
          <w:rPr>
            <w:rFonts w:ascii="Times New Roman" w:eastAsiaTheme="minorEastAsia" w:hAnsi="Times New Roman" w:cs="Times New Roman"/>
            <w:lang w:eastAsia="ru-RU"/>
          </w:rPr>
          <w:t>9.3</w:t>
        </w:r>
      </w:hyperlink>
      <w:r w:rsidRPr="0045717D">
        <w:rPr>
          <w:rFonts w:ascii="Times New Roman" w:eastAsiaTheme="minorEastAsia" w:hAnsi="Times New Roman" w:cs="Times New Roman"/>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w:t>
      </w:r>
      <w:r w:rsidRPr="0092049A">
        <w:rPr>
          <w:rFonts w:ascii="Times New Roman" w:eastAsiaTheme="minorEastAsia" w:hAnsi="Times New Roman" w:cs="Times New Roman"/>
          <w:lang w:eastAsia="ru-RU"/>
        </w:rPr>
        <w:t>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w:t>
      </w:r>
      <w:proofErr w:type="gramEnd"/>
      <w:r w:rsidRPr="0092049A">
        <w:rPr>
          <w:rFonts w:ascii="Times New Roman" w:eastAsiaTheme="minorEastAsia" w:hAnsi="Times New Roman" w:cs="Times New Roman"/>
          <w:lang w:eastAsia="ru-RU"/>
        </w:rPr>
        <w:t xml:space="preserve"> с неисполнением и (или) ненадлежащим исполнением обязательств по настоящему Контракту.</w:t>
      </w:r>
    </w:p>
    <w:p w14:paraId="7D1122C9" w14:textId="1E899B94"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9.5. В случае</w:t>
      </w:r>
      <w:proofErr w:type="gramStart"/>
      <w:r w:rsidRPr="0092049A">
        <w:rPr>
          <w:rFonts w:ascii="Times New Roman" w:eastAsiaTheme="minorEastAsia" w:hAnsi="Times New Roman" w:cs="Times New Roman"/>
          <w:lang w:eastAsia="ru-RU"/>
        </w:rPr>
        <w:t>,</w:t>
      </w:r>
      <w:proofErr w:type="gramEnd"/>
      <w:r w:rsidRPr="0092049A">
        <w:rPr>
          <w:rFonts w:ascii="Times New Roman" w:eastAsiaTheme="minorEastAsia" w:hAnsi="Times New Roman" w:cs="Times New Roman"/>
          <w:lang w:eastAsia="ru-RU"/>
        </w:rPr>
        <w:t xml:space="preserve">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его. При прекращении настоящего</w:t>
      </w:r>
      <w:r w:rsidRPr="0045717D">
        <w:rPr>
          <w:rFonts w:ascii="Times New Roman" w:eastAsiaTheme="minorEastAsia" w:hAnsi="Times New Roman" w:cs="Times New Roman"/>
          <w:lang w:eastAsia="ru-RU"/>
        </w:rPr>
        <w:t xml:space="preserve">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15707CBF"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p>
    <w:p w14:paraId="021D003C"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X. РАССМОТРЕНИЕ И РАЗРЕШЕНИЕ СПОРОВ</w:t>
      </w:r>
    </w:p>
    <w:p w14:paraId="3BAD5FFC"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10.1. Все споры, возникающие из настоящего Контракта, Стороны могут разрешать путем переговоров.</w:t>
      </w:r>
    </w:p>
    <w:p w14:paraId="0548191F"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10.2. Все споры, возникающие из настоящего Контракта, подлежат передаче на разрешение в </w:t>
      </w:r>
      <w:r w:rsidRPr="0045717D">
        <w:rPr>
          <w:rFonts w:ascii="Times New Roman" w:eastAsia="Times New Roman" w:hAnsi="Times New Roman"/>
          <w:lang w:eastAsia="ru-RU"/>
        </w:rPr>
        <w:t>Арбитражный суд Санкт-Петербурга и Ленинградской области</w:t>
      </w:r>
      <w:r w:rsidRPr="0045717D">
        <w:rPr>
          <w:rFonts w:ascii="Times New Roman" w:eastAsiaTheme="minorEastAsia" w:hAnsi="Times New Roman" w:cs="Times New Roman"/>
          <w:lang w:eastAsia="ru-RU"/>
        </w:rPr>
        <w:t xml:space="preserve"> в соответствии с действующим законодательством Российской Федерации и настоящим Контрактом.</w:t>
      </w:r>
    </w:p>
    <w:p w14:paraId="39F8742F" w14:textId="77777777"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10.3. До передачи спора на разрешение в </w:t>
      </w:r>
      <w:r w:rsidRPr="0045717D">
        <w:rPr>
          <w:rFonts w:ascii="Times New Roman" w:eastAsia="Times New Roman" w:hAnsi="Times New Roman"/>
          <w:lang w:eastAsia="ru-RU"/>
        </w:rPr>
        <w:t>Арбитражный суд Санкт-Петербурга и Ленинградской области</w:t>
      </w:r>
      <w:r w:rsidRPr="0045717D">
        <w:rPr>
          <w:rFonts w:ascii="Times New Roman" w:eastAsiaTheme="minorEastAsia" w:hAnsi="Times New Roman" w:cs="Times New Roman"/>
          <w:lang w:eastAsia="ru-RU"/>
        </w:rPr>
        <w:t xml:space="preserve"> Стороны </w:t>
      </w:r>
      <w:r w:rsidRPr="0092049A">
        <w:rPr>
          <w:rFonts w:ascii="Times New Roman" w:eastAsiaTheme="minorEastAsia" w:hAnsi="Times New Roman" w:cs="Times New Roman"/>
          <w:lang w:eastAsia="ru-RU"/>
        </w:rPr>
        <w:t xml:space="preserve">принимают предусмотренные настоящим разделом меры по досудебному урегулированию спора, за исключением дел, для которых согласно части 5 статьи 4 </w:t>
      </w:r>
      <w:hyperlink r:id="rId20" w:tooltip="&quot;Арбитражный процессуальный кодекс Российской Федерации (с изменениями на 22 июня 2023 года)&quot;&#10;Кодекс РФ от 24.07.2002 N 95-ФЗ&#10;Статус: Действующая редакция документа (действ. c 26.06.2023)" w:history="1">
        <w:r w:rsidRPr="0092049A">
          <w:rPr>
            <w:rStyle w:val="a6"/>
            <w:rFonts w:ascii="Times New Roman" w:eastAsiaTheme="minorEastAsia" w:hAnsi="Times New Roman" w:cs="Times New Roman"/>
            <w:color w:val="auto"/>
            <w:u w:val="none"/>
            <w:lang w:eastAsia="ru-RU"/>
          </w:rPr>
          <w:t>Арбитражного процессуального кодекса Российской Федерации</w:t>
        </w:r>
      </w:hyperlink>
      <w:r w:rsidRPr="0092049A">
        <w:rPr>
          <w:rFonts w:ascii="Times New Roman" w:eastAsiaTheme="minorEastAsia" w:hAnsi="Times New Roman" w:cs="Times New Roman"/>
          <w:lang w:eastAsia="ru-RU"/>
        </w:rPr>
        <w:t xml:space="preserve"> принятие сторонами мер по досудебному урегулированию не является обязательным.</w:t>
      </w:r>
    </w:p>
    <w:p w14:paraId="0B8DF237" w14:textId="78BA678A"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10.4. Претензии должны быть направлены одной Стороной другой Стороне в порядке, предусмотренном пунктом 12.3</w:t>
      </w:r>
      <w:r w:rsidR="00592337">
        <w:rPr>
          <w:rFonts w:ascii="Times New Roman" w:eastAsiaTheme="minorEastAsia" w:hAnsi="Times New Roman" w:cs="Times New Roman"/>
          <w:lang w:eastAsia="ru-RU"/>
        </w:rPr>
        <w:t xml:space="preserve"> </w:t>
      </w:r>
      <w:r w:rsidRPr="0092049A">
        <w:rPr>
          <w:rFonts w:ascii="Times New Roman" w:eastAsiaTheme="minorEastAsia" w:hAnsi="Times New Roman" w:cs="Times New Roman"/>
          <w:lang w:eastAsia="ru-RU"/>
        </w:rPr>
        <w:t>Контракта.</w:t>
      </w:r>
    </w:p>
    <w:p w14:paraId="5F91D1DD" w14:textId="77777777"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 xml:space="preserve">10.5. Сторона должна дать ответ на претензию по существу в срок не позднее 5 календарных дней </w:t>
      </w:r>
      <w:proofErr w:type="gramStart"/>
      <w:r w:rsidRPr="0092049A">
        <w:rPr>
          <w:rFonts w:ascii="Times New Roman" w:eastAsiaTheme="minorEastAsia" w:hAnsi="Times New Roman" w:cs="Times New Roman"/>
          <w:lang w:eastAsia="ru-RU"/>
        </w:rPr>
        <w:t>с даты получения</w:t>
      </w:r>
      <w:proofErr w:type="gramEnd"/>
      <w:r w:rsidRPr="0092049A">
        <w:rPr>
          <w:rFonts w:ascii="Times New Roman" w:eastAsiaTheme="minorEastAsia" w:hAnsi="Times New Roman" w:cs="Times New Roman"/>
          <w:lang w:eastAsia="ru-RU"/>
        </w:rPr>
        <w:t xml:space="preserve"> претензии.</w:t>
      </w:r>
    </w:p>
    <w:p w14:paraId="782CF9BA"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10.6.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w:t>
      </w:r>
      <w:r w:rsidRPr="0045717D">
        <w:rPr>
          <w:rFonts w:ascii="Times New Roman" w:eastAsiaTheme="minorEastAsia" w:hAnsi="Times New Roman" w:cs="Times New Roman"/>
          <w:lang w:eastAsia="ru-RU"/>
        </w:rPr>
        <w:t xml:space="preserve">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70754ABB"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10.7. Если требования в претензии подлежат денежной оценке, в претензии указывается </w:t>
      </w:r>
      <w:proofErr w:type="spellStart"/>
      <w:r w:rsidRPr="0045717D">
        <w:rPr>
          <w:rFonts w:ascii="Times New Roman" w:eastAsiaTheme="minorEastAsia" w:hAnsi="Times New Roman" w:cs="Times New Roman"/>
          <w:lang w:eastAsia="ru-RU"/>
        </w:rPr>
        <w:t>истребуемая</w:t>
      </w:r>
      <w:proofErr w:type="spellEnd"/>
      <w:r w:rsidRPr="0045717D">
        <w:rPr>
          <w:rFonts w:ascii="Times New Roman" w:eastAsiaTheme="minorEastAsia" w:hAnsi="Times New Roman" w:cs="Times New Roman"/>
          <w:lang w:eastAsia="ru-RU"/>
        </w:rPr>
        <w:t xml:space="preserve"> денежная сумма и ее полный и обоснованный расчет.</w:t>
      </w:r>
    </w:p>
    <w:p w14:paraId="5EC0D301"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10.8.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266BBCEF"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10.9.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0E3BE210"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10.10. </w:t>
      </w:r>
      <w:proofErr w:type="gramStart"/>
      <w:r w:rsidRPr="0045717D">
        <w:rPr>
          <w:rFonts w:ascii="Times New Roman" w:eastAsiaTheme="minorEastAsia" w:hAnsi="Times New Roman" w:cs="Times New Roman"/>
          <w:lang w:eastAsia="ru-RU"/>
        </w:rPr>
        <w:t xml:space="preserve">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w:t>
      </w:r>
      <w:r w:rsidRPr="00A919E0">
        <w:rPr>
          <w:rFonts w:ascii="Times New Roman" w:eastAsiaTheme="minorEastAsia" w:hAnsi="Times New Roman" w:cs="Times New Roman"/>
          <w:lang w:eastAsia="ru-RU"/>
        </w:rPr>
        <w:t>Арбитражный суд Санкт-Петербурга и Ленинградской области</w:t>
      </w:r>
      <w:r w:rsidRPr="0045717D">
        <w:rPr>
          <w:rFonts w:ascii="Times New Roman" w:eastAsiaTheme="minorEastAsia" w:hAnsi="Times New Roman" w:cs="Times New Roman"/>
          <w:lang w:eastAsia="ru-RU"/>
        </w:rPr>
        <w:t>.</w:t>
      </w:r>
      <w:proofErr w:type="gramEnd"/>
    </w:p>
    <w:p w14:paraId="2A5C2CFF"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2D36FA6B"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XI. СРОК ДЕЙСТВИЯ И ПОРЯДОК ИЗМЕНЕНИЯ, РАСТОРЖЕНИЯ КОНТРАКТА</w:t>
      </w:r>
    </w:p>
    <w:p w14:paraId="5AFFBB03" w14:textId="715F20F1" w:rsidR="0029417C" w:rsidRPr="0092049A"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bookmarkStart w:id="20" w:name="Par275"/>
      <w:bookmarkEnd w:id="20"/>
      <w:r w:rsidRPr="0045717D">
        <w:rPr>
          <w:rFonts w:ascii="Times New Roman" w:eastAsiaTheme="minorEastAsia" w:hAnsi="Times New Roman" w:cs="Times New Roman"/>
          <w:lang w:eastAsia="ru-RU"/>
        </w:rPr>
        <w:lastRenderedPageBreak/>
        <w:t>11.1. Настоящий Контра</w:t>
      </w:r>
      <w:proofErr w:type="gramStart"/>
      <w:r w:rsidRPr="0045717D">
        <w:rPr>
          <w:rFonts w:ascii="Times New Roman" w:eastAsiaTheme="minorEastAsia" w:hAnsi="Times New Roman" w:cs="Times New Roman"/>
          <w:lang w:eastAsia="ru-RU"/>
        </w:rPr>
        <w:t>кт вст</w:t>
      </w:r>
      <w:proofErr w:type="gramEnd"/>
      <w:r w:rsidRPr="0045717D">
        <w:rPr>
          <w:rFonts w:ascii="Times New Roman" w:eastAsiaTheme="minorEastAsia" w:hAnsi="Times New Roman" w:cs="Times New Roman"/>
          <w:lang w:eastAsia="ru-RU"/>
        </w:rPr>
        <w:t>упает в силу с даты его заключения обеими Сторонами</w:t>
      </w:r>
      <w:r>
        <w:rPr>
          <w:rFonts w:ascii="Times New Roman" w:eastAsiaTheme="minorEastAsia" w:hAnsi="Times New Roman" w:cs="Times New Roman"/>
          <w:lang w:eastAsia="ru-RU"/>
        </w:rPr>
        <w:t xml:space="preserve"> </w:t>
      </w:r>
      <w:r w:rsidRPr="0045717D">
        <w:rPr>
          <w:rFonts w:ascii="Times New Roman" w:eastAsiaTheme="minorEastAsia" w:hAnsi="Times New Roman" w:cs="Times New Roman"/>
          <w:lang w:eastAsia="ru-RU"/>
        </w:rPr>
        <w:t>и действует</w:t>
      </w:r>
      <w:r>
        <w:rPr>
          <w:rFonts w:ascii="Times New Roman" w:eastAsiaTheme="minorEastAsia" w:hAnsi="Times New Roman" w:cs="Times New Roman"/>
          <w:lang w:eastAsia="ru-RU"/>
        </w:rPr>
        <w:t xml:space="preserve"> </w:t>
      </w:r>
      <w:r w:rsidRPr="0045717D">
        <w:rPr>
          <w:rFonts w:ascii="Times New Roman" w:eastAsiaTheme="minorEastAsia" w:hAnsi="Times New Roman" w:cs="Times New Roman"/>
          <w:lang w:eastAsia="ru-RU"/>
        </w:rPr>
        <w:t>по</w:t>
      </w:r>
      <w:r w:rsidR="0092049A">
        <w:rPr>
          <w:rFonts w:ascii="Times New Roman" w:eastAsiaTheme="minorEastAsia" w:hAnsi="Times New Roman" w:cs="Times New Roman"/>
          <w:lang w:eastAsia="ru-RU"/>
        </w:rPr>
        <w:t xml:space="preserve"> 3</w:t>
      </w:r>
      <w:r w:rsidR="00081EC9">
        <w:rPr>
          <w:rFonts w:ascii="Times New Roman" w:eastAsiaTheme="minorEastAsia" w:hAnsi="Times New Roman" w:cs="Times New Roman"/>
          <w:lang w:eastAsia="ru-RU"/>
        </w:rPr>
        <w:t>0</w:t>
      </w:r>
      <w:r w:rsidR="0092049A" w:rsidRPr="00182DA0">
        <w:rPr>
          <w:rFonts w:ascii="Times New Roman" w:eastAsiaTheme="minorEastAsia" w:hAnsi="Times New Roman" w:cs="Times New Roman"/>
          <w:lang w:eastAsia="ru-RU"/>
        </w:rPr>
        <w:t>.0</w:t>
      </w:r>
      <w:r w:rsidR="00081EC9">
        <w:rPr>
          <w:rFonts w:ascii="Times New Roman" w:eastAsiaTheme="minorEastAsia" w:hAnsi="Times New Roman" w:cs="Times New Roman"/>
          <w:lang w:eastAsia="ru-RU"/>
        </w:rPr>
        <w:t>6</w:t>
      </w:r>
      <w:r w:rsidR="0092049A" w:rsidRPr="00182DA0">
        <w:rPr>
          <w:rFonts w:ascii="Times New Roman" w:eastAsiaTheme="minorEastAsia" w:hAnsi="Times New Roman" w:cs="Times New Roman"/>
          <w:lang w:eastAsia="ru-RU"/>
        </w:rPr>
        <w:t>.2026</w:t>
      </w:r>
      <w:r w:rsidRPr="00182DA0">
        <w:rPr>
          <w:rFonts w:ascii="Times New Roman" w:eastAsiaTheme="minorEastAsia" w:hAnsi="Times New Roman" w:cs="Times New Roman"/>
          <w:lang w:eastAsia="ru-RU"/>
        </w:rPr>
        <w:t xml:space="preserve"> (включительно</w:t>
      </w:r>
      <w:r w:rsidRPr="0045717D">
        <w:rPr>
          <w:rFonts w:ascii="Times New Roman" w:eastAsiaTheme="minorEastAsia" w:hAnsi="Times New Roman" w:cs="Times New Roman"/>
          <w:lang w:eastAsia="ru-RU"/>
        </w:rPr>
        <w:t>)</w:t>
      </w:r>
      <w:r w:rsidR="0092049A">
        <w:rPr>
          <w:rFonts w:ascii="Times New Roman" w:eastAsiaTheme="minorEastAsia" w:hAnsi="Times New Roman" w:cs="Times New Roman"/>
          <w:lang w:eastAsia="ru-RU"/>
        </w:rPr>
        <w:t>,</w:t>
      </w:r>
      <w:r>
        <w:rPr>
          <w:rFonts w:ascii="Times New Roman" w:eastAsiaTheme="minorEastAsia" w:hAnsi="Times New Roman" w:cs="Times New Roman"/>
          <w:lang w:eastAsia="ru-RU"/>
        </w:rPr>
        <w:t xml:space="preserve"> </w:t>
      </w:r>
      <w:r w:rsidRPr="0045717D">
        <w:rPr>
          <w:rFonts w:ascii="Times New Roman" w:eastAsiaTheme="minorEastAsia" w:hAnsi="Times New Roman" w:cs="Times New Roman"/>
          <w:lang w:eastAsia="ru-RU"/>
        </w:rPr>
        <w:t xml:space="preserve">а в части неисполненных обязательств - до полного их исполнения Сторонами. Окончание срока </w:t>
      </w:r>
      <w:r w:rsidRPr="0092049A">
        <w:rPr>
          <w:rFonts w:ascii="Times New Roman" w:eastAsiaTheme="minorEastAsia" w:hAnsi="Times New Roman" w:cs="Times New Roman"/>
          <w:lang w:eastAsia="ru-RU"/>
        </w:rPr>
        <w:t>действия настоящего Контракта не влечет прекращения неисполненных обязатель</w:t>
      </w:r>
      <w:proofErr w:type="gramStart"/>
      <w:r w:rsidRPr="0092049A">
        <w:rPr>
          <w:rFonts w:ascii="Times New Roman" w:eastAsiaTheme="minorEastAsia" w:hAnsi="Times New Roman" w:cs="Times New Roman"/>
          <w:lang w:eastAsia="ru-RU"/>
        </w:rPr>
        <w:t>ств Ст</w:t>
      </w:r>
      <w:proofErr w:type="gramEnd"/>
      <w:r w:rsidRPr="0092049A">
        <w:rPr>
          <w:rFonts w:ascii="Times New Roman" w:eastAsiaTheme="minorEastAsia" w:hAnsi="Times New Roman" w:cs="Times New Roman"/>
          <w:lang w:eastAsia="ru-RU"/>
        </w:rPr>
        <w:t>орон по настоящему Контракту.</w:t>
      </w:r>
    </w:p>
    <w:p w14:paraId="1FB6491E" w14:textId="265DFB13" w:rsidR="0029417C" w:rsidRPr="0092049A" w:rsidRDefault="0029417C" w:rsidP="00FD3B9F">
      <w:pPr>
        <w:spacing w:after="0" w:line="240" w:lineRule="auto"/>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 xml:space="preserve">Поставки Товаров осуществляются в период </w:t>
      </w:r>
      <w:r w:rsidR="00081EC9">
        <w:rPr>
          <w:rFonts w:ascii="Times New Roman" w:hAnsi="Times New Roman" w:cs="Times New Roman"/>
          <w:b/>
          <w:bCs/>
        </w:rPr>
        <w:t>с 01.0</w:t>
      </w:r>
      <w:r w:rsidR="002075AB">
        <w:rPr>
          <w:rFonts w:ascii="Times New Roman" w:hAnsi="Times New Roman" w:cs="Times New Roman"/>
          <w:b/>
          <w:bCs/>
        </w:rPr>
        <w:t>5</w:t>
      </w:r>
      <w:r w:rsidR="00FD3B9F">
        <w:rPr>
          <w:rFonts w:ascii="Times New Roman" w:hAnsi="Times New Roman" w:cs="Times New Roman"/>
          <w:b/>
          <w:bCs/>
        </w:rPr>
        <w:t>.</w:t>
      </w:r>
      <w:r w:rsidR="00FD3B9F" w:rsidRPr="00663B29">
        <w:rPr>
          <w:rFonts w:ascii="Times New Roman" w:hAnsi="Times New Roman" w:cs="Times New Roman"/>
          <w:b/>
          <w:bCs/>
        </w:rPr>
        <w:t xml:space="preserve">2026 года по </w:t>
      </w:r>
      <w:r w:rsidR="00081EC9">
        <w:rPr>
          <w:rFonts w:ascii="Times New Roman" w:eastAsiaTheme="minorEastAsia" w:hAnsi="Times New Roman" w:cs="Times New Roman"/>
          <w:b/>
          <w:lang w:eastAsia="ru-RU"/>
        </w:rPr>
        <w:t>3</w:t>
      </w:r>
      <w:r w:rsidR="002075AB">
        <w:rPr>
          <w:rFonts w:ascii="Times New Roman" w:eastAsiaTheme="minorEastAsia" w:hAnsi="Times New Roman" w:cs="Times New Roman"/>
          <w:b/>
          <w:lang w:eastAsia="ru-RU"/>
        </w:rPr>
        <w:t>1</w:t>
      </w:r>
      <w:r w:rsidR="00081EC9">
        <w:rPr>
          <w:rFonts w:ascii="Times New Roman" w:eastAsiaTheme="minorEastAsia" w:hAnsi="Times New Roman" w:cs="Times New Roman"/>
          <w:b/>
          <w:lang w:eastAsia="ru-RU"/>
        </w:rPr>
        <w:t>.0</w:t>
      </w:r>
      <w:r w:rsidR="002075AB">
        <w:rPr>
          <w:rFonts w:ascii="Times New Roman" w:eastAsiaTheme="minorEastAsia" w:hAnsi="Times New Roman" w:cs="Times New Roman"/>
          <w:b/>
          <w:lang w:eastAsia="ru-RU"/>
        </w:rPr>
        <w:t>5</w:t>
      </w:r>
      <w:r w:rsidR="0092049A" w:rsidRPr="00FD3B9F">
        <w:rPr>
          <w:rFonts w:ascii="Times New Roman" w:eastAsiaTheme="minorEastAsia" w:hAnsi="Times New Roman" w:cs="Times New Roman"/>
          <w:b/>
          <w:lang w:eastAsia="ru-RU"/>
        </w:rPr>
        <w:t>.2026</w:t>
      </w:r>
      <w:r w:rsidR="0092049A" w:rsidRPr="0092049A">
        <w:rPr>
          <w:rFonts w:ascii="Times New Roman" w:eastAsiaTheme="minorEastAsia" w:hAnsi="Times New Roman" w:cs="Times New Roman"/>
          <w:lang w:eastAsia="ru-RU"/>
        </w:rPr>
        <w:t xml:space="preserve"> </w:t>
      </w:r>
      <w:r w:rsidRPr="0092049A">
        <w:rPr>
          <w:rFonts w:ascii="Times New Roman" w:eastAsiaTheme="minorEastAsia" w:hAnsi="Times New Roman" w:cs="Times New Roman"/>
          <w:lang w:eastAsia="ru-RU"/>
        </w:rPr>
        <w:t xml:space="preserve">г. </w:t>
      </w:r>
    </w:p>
    <w:p w14:paraId="2F1FD45F" w14:textId="77777777" w:rsidR="0029417C" w:rsidRPr="00FD3B9F" w:rsidRDefault="0029417C" w:rsidP="00AF07C7">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11.2.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w:t>
      </w:r>
      <w:r w:rsidRPr="0045717D">
        <w:rPr>
          <w:rFonts w:ascii="Times New Roman" w:eastAsiaTheme="minorEastAsia" w:hAnsi="Times New Roman" w:cs="Times New Roman"/>
          <w:lang w:eastAsia="ru-RU"/>
        </w:rPr>
        <w:t xml:space="preserve"> законодательством Российской Федерации. При этом факт подписания Сторонами соглашения о </w:t>
      </w:r>
      <w:r w:rsidRPr="00FD3B9F">
        <w:rPr>
          <w:rFonts w:ascii="Times New Roman" w:eastAsiaTheme="minorEastAsia" w:hAnsi="Times New Roman" w:cs="Times New Roman"/>
          <w:lang w:eastAsia="ru-RU"/>
        </w:rPr>
        <w:t>расторжении настоящего Контракта не освобождает Стороны от обязанностей урегулирования взаимных расчетов.</w:t>
      </w:r>
    </w:p>
    <w:p w14:paraId="73231D7F" w14:textId="77777777" w:rsidR="0029417C" w:rsidRPr="00FD3B9F" w:rsidRDefault="0029417C" w:rsidP="00AF07C7">
      <w:pPr>
        <w:tabs>
          <w:tab w:val="left" w:pos="709"/>
        </w:tabs>
        <w:spacing w:after="0" w:line="240" w:lineRule="auto"/>
        <w:jc w:val="both"/>
        <w:rPr>
          <w:rFonts w:ascii="Times New Roman" w:hAnsi="Times New Roman" w:cs="Times New Roman"/>
        </w:rPr>
      </w:pPr>
      <w:r w:rsidRPr="00FD3B9F">
        <w:rPr>
          <w:rFonts w:ascii="Times New Roman" w:eastAsiaTheme="minorEastAsia" w:hAnsi="Times New Roman" w:cs="Times New Roman"/>
          <w:lang w:eastAsia="ru-RU"/>
        </w:rPr>
        <w:t>11.2.1.</w:t>
      </w:r>
      <w:r w:rsidRPr="00FD3B9F">
        <w:rPr>
          <w:rFonts w:ascii="Times New Roman" w:hAnsi="Times New Roman" w:cs="Times New Roman"/>
        </w:rPr>
        <w:t xml:space="preserve"> Заказчик вправе в одностороннем порядке отказаться от исполнения Контракта в соответствии с пунктом 2 статьи 407 ГК РФ, статьи 450.1 ГК РФ и статьей 523 ГК РФ и потребовать возмещения фактически понесенного ущерба в случае следующих существенных нарушений Поставщиком условий настоящего Контракта:</w:t>
      </w:r>
    </w:p>
    <w:p w14:paraId="252F7AF0" w14:textId="77777777" w:rsidR="0029417C" w:rsidRPr="00FD3B9F" w:rsidRDefault="0029417C" w:rsidP="00AF07C7">
      <w:pPr>
        <w:spacing w:after="0" w:line="240" w:lineRule="auto"/>
        <w:jc w:val="both"/>
        <w:rPr>
          <w:rFonts w:ascii="Times New Roman" w:hAnsi="Times New Roman" w:cs="Times New Roman"/>
        </w:rPr>
      </w:pPr>
      <w:r w:rsidRPr="00FD3B9F">
        <w:rPr>
          <w:rFonts w:ascii="Times New Roman" w:hAnsi="Times New Roman" w:cs="Times New Roman"/>
        </w:rPr>
        <w:t>-  в случае нарушения Поставщиком сроков поставки более чем на 7 дней;</w:t>
      </w:r>
    </w:p>
    <w:p w14:paraId="298C0EF3" w14:textId="77777777" w:rsidR="0029417C" w:rsidRPr="00FD3B9F" w:rsidRDefault="0029417C" w:rsidP="00AF07C7">
      <w:pPr>
        <w:spacing w:after="0" w:line="240" w:lineRule="auto"/>
        <w:jc w:val="both"/>
        <w:rPr>
          <w:rFonts w:ascii="Times New Roman" w:hAnsi="Times New Roman" w:cs="Times New Roman"/>
        </w:rPr>
      </w:pPr>
      <w:r w:rsidRPr="00FD3B9F">
        <w:rPr>
          <w:rFonts w:ascii="Times New Roman" w:hAnsi="Times New Roman" w:cs="Times New Roman"/>
        </w:rPr>
        <w:t xml:space="preserve">- в случае поставки товаров ненадлежащего качества с недостатками, которые не могут быть устранены в приемлемый для Заказчика срок; </w:t>
      </w:r>
    </w:p>
    <w:p w14:paraId="7D2637DF" w14:textId="77777777" w:rsidR="0029417C" w:rsidRPr="00FD3B9F" w:rsidRDefault="0029417C" w:rsidP="00AF07C7">
      <w:pPr>
        <w:spacing w:after="0" w:line="240" w:lineRule="auto"/>
        <w:jc w:val="both"/>
        <w:rPr>
          <w:rFonts w:ascii="Times New Roman" w:hAnsi="Times New Roman" w:cs="Times New Roman"/>
        </w:rPr>
      </w:pPr>
      <w:r w:rsidRPr="00FD3B9F">
        <w:rPr>
          <w:rFonts w:ascii="Times New Roman" w:hAnsi="Times New Roman" w:cs="Times New Roman"/>
        </w:rPr>
        <w:t>-  в случае нарушения условий Контракта по качеству товара, которые не могут быть устранены Поставщиком в приемлемый для Заказчика срок;</w:t>
      </w:r>
    </w:p>
    <w:p w14:paraId="3E3A5DAC" w14:textId="77777777" w:rsidR="0029417C" w:rsidRPr="00FD3B9F" w:rsidRDefault="0029417C" w:rsidP="00AF07C7">
      <w:pPr>
        <w:spacing w:after="0" w:line="240" w:lineRule="auto"/>
        <w:jc w:val="both"/>
        <w:rPr>
          <w:rFonts w:ascii="Times New Roman" w:hAnsi="Times New Roman" w:cs="Times New Roman"/>
        </w:rPr>
      </w:pPr>
      <w:r w:rsidRPr="00FD3B9F">
        <w:rPr>
          <w:rFonts w:ascii="Times New Roman" w:hAnsi="Times New Roman" w:cs="Times New Roman"/>
        </w:rPr>
        <w:t xml:space="preserve">- в случае </w:t>
      </w:r>
      <w:proofErr w:type="gramStart"/>
      <w:r w:rsidRPr="00FD3B9F">
        <w:rPr>
          <w:rFonts w:ascii="Times New Roman" w:hAnsi="Times New Roman" w:cs="Times New Roman"/>
        </w:rPr>
        <w:t>установления факта проведения ликвидации Поставщика</w:t>
      </w:r>
      <w:proofErr w:type="gramEnd"/>
      <w:r w:rsidRPr="00FD3B9F">
        <w:rPr>
          <w:rFonts w:ascii="Times New Roman" w:hAnsi="Times New Roman" w:cs="Times New Roman"/>
        </w:rPr>
        <w:t xml:space="preserve"> или проведения</w:t>
      </w:r>
      <w:r w:rsidRPr="00FD3B9F">
        <w:rPr>
          <w:rFonts w:ascii="Times New Roman" w:hAnsi="Times New Roman" w:cs="Times New Roman"/>
        </w:rPr>
        <w:br/>
        <w:t>в отношении него процедуры банкротства;</w:t>
      </w:r>
    </w:p>
    <w:p w14:paraId="60286C78" w14:textId="7C1E7409" w:rsidR="0029417C" w:rsidRPr="00FD3B9F" w:rsidRDefault="0029417C" w:rsidP="00AF07C7">
      <w:pPr>
        <w:spacing w:after="0" w:line="240" w:lineRule="auto"/>
        <w:jc w:val="both"/>
        <w:rPr>
          <w:rFonts w:ascii="Times New Roman" w:hAnsi="Times New Roman" w:cs="Times New Roman"/>
        </w:rPr>
      </w:pPr>
      <w:r w:rsidRPr="00FD3B9F">
        <w:rPr>
          <w:rFonts w:ascii="Times New Roman" w:hAnsi="Times New Roman" w:cs="Times New Roman"/>
        </w:rPr>
        <w:t>- в случае если у Поставщика имеется задолженность по начисленным налогам и</w:t>
      </w:r>
      <w:r w:rsidRPr="00FD3B9F">
        <w:rPr>
          <w:rFonts w:ascii="Times New Roman" w:hAnsi="Times New Roman" w:cs="Times New Roman"/>
        </w:rPr>
        <w:br/>
        <w:t>сборам и иным обязательным платежам в бюджеты любого уровня или государственные</w:t>
      </w:r>
      <w:r w:rsidRPr="00FD3B9F">
        <w:rPr>
          <w:rFonts w:ascii="Times New Roman" w:hAnsi="Times New Roman" w:cs="Times New Roman"/>
        </w:rPr>
        <w:br/>
        <w:t>внебюджетные фонды за прошедший календарный год, размер которой превышает</w:t>
      </w:r>
      <w:r w:rsidR="00FD3B9F">
        <w:rPr>
          <w:rFonts w:ascii="Times New Roman" w:hAnsi="Times New Roman" w:cs="Times New Roman"/>
        </w:rPr>
        <w:t xml:space="preserve"> </w:t>
      </w:r>
      <w:r w:rsidRPr="00FD3B9F">
        <w:rPr>
          <w:rFonts w:ascii="Times New Roman" w:hAnsi="Times New Roman" w:cs="Times New Roman"/>
        </w:rPr>
        <w:t>двадцать пять процентов балансовой стоимости активов Поставщика по данным</w:t>
      </w:r>
      <w:r w:rsidR="00FD3B9F">
        <w:rPr>
          <w:rFonts w:ascii="Times New Roman" w:hAnsi="Times New Roman" w:cs="Times New Roman"/>
        </w:rPr>
        <w:t xml:space="preserve"> </w:t>
      </w:r>
      <w:r w:rsidRPr="00FD3B9F">
        <w:rPr>
          <w:rFonts w:ascii="Times New Roman" w:hAnsi="Times New Roman" w:cs="Times New Roman"/>
        </w:rPr>
        <w:t>бухгалтерской отчетности за последний завершенный отчетный период.</w:t>
      </w:r>
    </w:p>
    <w:p w14:paraId="09D62165" w14:textId="77777777" w:rsidR="0029417C" w:rsidRPr="00FD3B9F" w:rsidRDefault="0029417C" w:rsidP="00AF07C7">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FD3B9F">
        <w:rPr>
          <w:rFonts w:ascii="Times New Roman" w:eastAsiaTheme="minorEastAsia" w:hAnsi="Times New Roman" w:cs="Times New Roman"/>
          <w:lang w:eastAsia="ru-RU"/>
        </w:rPr>
        <w:t xml:space="preserve"> 11.3. </w:t>
      </w:r>
      <w:proofErr w:type="gramStart"/>
      <w:r w:rsidRPr="00FD3B9F">
        <w:rPr>
          <w:rFonts w:ascii="Times New Roman" w:eastAsiaTheme="minorEastAsia" w:hAnsi="Times New Roman" w:cs="Times New Roman"/>
          <w:lang w:eastAsia="ru-RU"/>
        </w:rPr>
        <w:t>Заказчик не позднее двух рабочих дней, следующих за днем вступления в силу решения</w:t>
      </w:r>
      <w:r w:rsidRPr="0045717D">
        <w:rPr>
          <w:rFonts w:ascii="Times New Roman" w:eastAsiaTheme="minorEastAsia" w:hAnsi="Times New Roman" w:cs="Times New Roman"/>
          <w:lang w:eastAsia="ru-RU"/>
        </w:rPr>
        <w:t xml:space="preserve">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FD3B9F">
        <w:rPr>
          <w:rFonts w:ascii="Times New Roman" w:eastAsiaTheme="minorEastAsia" w:hAnsi="Times New Roman" w:cs="Times New Roman"/>
          <w:lang w:eastAsia="ru-RU"/>
        </w:rPr>
        <w:t>пунктом 1 части 10 статьи 104 Закона N 44-ФЗ, обращение о включении информации о Поставщике в реестр недобросовестных поставщиков (подрядчиков, исполнителей).</w:t>
      </w:r>
      <w:proofErr w:type="gramEnd"/>
    </w:p>
    <w:p w14:paraId="76CBE572" w14:textId="77777777" w:rsidR="0029417C" w:rsidRPr="00FD3B9F" w:rsidRDefault="0029417C" w:rsidP="00AF07C7">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FD3B9F">
        <w:rPr>
          <w:rFonts w:ascii="Times New Roman" w:eastAsiaTheme="minorEastAsia" w:hAnsi="Times New Roman" w:cs="Times New Roman"/>
          <w:lang w:eastAsia="ru-RU"/>
        </w:rPr>
        <w:t>11.4.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072E4ABE" w14:textId="77777777" w:rsidR="0029417C" w:rsidRPr="00FD3B9F" w:rsidRDefault="0029417C" w:rsidP="00AF07C7">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FD3B9F">
        <w:rPr>
          <w:rFonts w:ascii="Times New Roman" w:eastAsiaTheme="minorEastAsia" w:hAnsi="Times New Roman" w:cs="Times New Roman"/>
          <w:lang w:eastAsia="ru-RU"/>
        </w:rPr>
        <w:t>11.5. Изменение условий настоящего Контракта при его исполнении не допускается, за исключением случаев, предусмотренных Законом N 44-ФЗ.</w:t>
      </w:r>
    </w:p>
    <w:p w14:paraId="15F6061C" w14:textId="77777777" w:rsidR="0029417C" w:rsidRPr="00FD3B9F" w:rsidRDefault="0029417C" w:rsidP="00AF07C7">
      <w:pPr>
        <w:autoSpaceDE w:val="0"/>
        <w:autoSpaceDN w:val="0"/>
        <w:adjustRightInd w:val="0"/>
        <w:spacing w:after="0" w:line="240" w:lineRule="auto"/>
        <w:jc w:val="both"/>
        <w:rPr>
          <w:rFonts w:ascii="Times New Roman" w:hAnsi="Times New Roman" w:cs="Times New Roman"/>
        </w:rPr>
      </w:pPr>
      <w:r w:rsidRPr="00FD3B9F">
        <w:rPr>
          <w:rFonts w:ascii="Times New Roman" w:hAnsi="Times New Roman" w:cs="Times New Roman"/>
        </w:rPr>
        <w:t xml:space="preserve">11.6. В соответствии с ч.5 ст. 78.1 </w:t>
      </w:r>
      <w:hyperlink r:id="rId21" w:tooltip="&quot;Бюджетный кодекс Российской Федерации (с изменениями на 2 ноября 2023 года)&quot;&#10;Кодекс РФ от 31.07.1998 N 145-ФЗ&#10;Статус: Действующая редакция документа (действ. c 02.11.2023 по 31.12.2023)" w:history="1">
        <w:r w:rsidRPr="00FD3B9F">
          <w:rPr>
            <w:rStyle w:val="a6"/>
            <w:rFonts w:ascii="Times New Roman" w:hAnsi="Times New Roman" w:cs="Times New Roman"/>
            <w:color w:val="auto"/>
            <w:u w:val="none"/>
          </w:rPr>
          <w:t>Бюджетного кодекса Российской Федерации</w:t>
        </w:r>
      </w:hyperlink>
      <w:r w:rsidRPr="00FD3B9F">
        <w:rPr>
          <w:rFonts w:ascii="Times New Roman" w:hAnsi="Times New Roman" w:cs="Times New Roman"/>
        </w:rPr>
        <w:t xml:space="preserve">, в случае уменьшения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стороны вправе изменить размер и (или) сроки оплаты и (или) объем товаров. </w:t>
      </w:r>
    </w:p>
    <w:p w14:paraId="1A5524A9" w14:textId="77777777" w:rsidR="0029417C" w:rsidRPr="00FD3B9F" w:rsidRDefault="0029417C" w:rsidP="00AF07C7">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F6C1B9E"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 xml:space="preserve">XII. ПРОЧИЕ ПОЛОЖЕНИЯ </w:t>
      </w:r>
    </w:p>
    <w:p w14:paraId="37AD6BDF"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12.1. Во всем, что не оговорено в настоящем Контракте, Стороны руководствуются действующим законодательством Российской Федерации.</w:t>
      </w:r>
    </w:p>
    <w:p w14:paraId="13101BFD"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12.2.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5 (пяти) календарных дней </w:t>
      </w:r>
      <w:proofErr w:type="gramStart"/>
      <w:r w:rsidRPr="0045717D">
        <w:rPr>
          <w:rFonts w:ascii="Times New Roman" w:eastAsiaTheme="minorEastAsia" w:hAnsi="Times New Roman" w:cs="Times New Roman"/>
          <w:lang w:eastAsia="ru-RU"/>
        </w:rPr>
        <w:t>с даты</w:t>
      </w:r>
      <w:proofErr w:type="gramEnd"/>
      <w:r w:rsidRPr="0045717D">
        <w:rPr>
          <w:rFonts w:ascii="Times New Roman" w:eastAsiaTheme="minorEastAsia" w:hAnsi="Times New Roman" w:cs="Times New Roman"/>
          <w:lang w:eastAsia="ru-RU"/>
        </w:rPr>
        <w:t xml:space="preserve">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6C0E6CE8" w14:textId="3CB76F02"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12.3. </w:t>
      </w:r>
      <w:proofErr w:type="gramStart"/>
      <w:r w:rsidRPr="0045717D">
        <w:rPr>
          <w:rFonts w:ascii="Times New Roman" w:eastAsiaTheme="minorEastAsia" w:hAnsi="Times New Roman" w:cs="Times New Roman"/>
          <w:lang w:eastAsia="ru-RU"/>
        </w:rPr>
        <w:t>Все сообщения, требования, замечания или уведомления Сторон по Контракту</w:t>
      </w:r>
      <w:r w:rsidR="00FD3B9F">
        <w:rPr>
          <w:rFonts w:ascii="Times New Roman" w:eastAsiaTheme="minorEastAsia" w:hAnsi="Times New Roman" w:cs="Times New Roman"/>
          <w:lang w:eastAsia="ru-RU"/>
        </w:rPr>
        <w:t xml:space="preserve"> </w:t>
      </w:r>
      <w:r w:rsidRPr="0045717D">
        <w:rPr>
          <w:rFonts w:ascii="Times New Roman" w:eastAsiaTheme="minorEastAsia" w:hAnsi="Times New Roman" w:cs="Times New Roman"/>
          <w:lang w:eastAsia="ru-RU"/>
        </w:rPr>
        <w:t>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15 Контракта, либо с использованием электронной почты на электронные адреса, указанные в разделе 15 Контракта, либо с использованием факсимильной связи.</w:t>
      </w:r>
      <w:proofErr w:type="gramEnd"/>
    </w:p>
    <w:p w14:paraId="007502BC"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15 Контракта, считается надлежащим уведомлением Сторон.</w:t>
      </w:r>
    </w:p>
    <w:p w14:paraId="23F6A2EA"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12.4.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w:t>
      </w:r>
      <w:r w:rsidRPr="0045717D">
        <w:rPr>
          <w:rFonts w:ascii="Times New Roman" w:eastAsiaTheme="minorEastAsia" w:hAnsi="Times New Roman" w:cs="Times New Roman"/>
          <w:lang w:eastAsia="ru-RU"/>
        </w:rPr>
        <w:lastRenderedPageBreak/>
        <w:t>вследствие реорганизации юридического лица в форме преобразования, слияния или присоединения.</w:t>
      </w:r>
    </w:p>
    <w:p w14:paraId="47D4C2D3" w14:textId="77777777" w:rsidR="0029417C"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4842F97F" w14:textId="77777777" w:rsidR="0029417C" w:rsidRPr="00FD3B9F" w:rsidRDefault="0029417C" w:rsidP="0029417C">
      <w:pPr>
        <w:tabs>
          <w:tab w:val="left" w:pos="426"/>
        </w:tabs>
        <w:spacing w:after="0" w:line="240" w:lineRule="auto"/>
        <w:jc w:val="both"/>
        <w:rPr>
          <w:rFonts w:ascii="Times New Roman" w:hAnsi="Times New Roman" w:cs="Times New Roman"/>
          <w:spacing w:val="-1"/>
        </w:rPr>
      </w:pPr>
      <w:r w:rsidRPr="00FD3B9F">
        <w:rPr>
          <w:rFonts w:ascii="Times New Roman" w:hAnsi="Times New Roman" w:cs="Times New Roman"/>
          <w:spacing w:val="-1"/>
        </w:rPr>
        <w:t>В случае перемены Заказчика права и обязанности Заказчика, предусмотренные Контрактом, переходят к новому Заказчику.</w:t>
      </w:r>
    </w:p>
    <w:p w14:paraId="4C6A6164"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FD3B9F">
        <w:rPr>
          <w:rFonts w:ascii="Times New Roman" w:eastAsiaTheme="minorEastAsia" w:hAnsi="Times New Roman" w:cs="Times New Roman"/>
          <w:lang w:eastAsia="ru-RU"/>
        </w:rPr>
        <w:t>12.5. Стороны обязуются обеспечить конфиденциальность сведений, относящихся к предмету настоящего Контракта и ставших им известными в ходе исполнения</w:t>
      </w:r>
      <w:r w:rsidRPr="0045717D">
        <w:rPr>
          <w:rFonts w:ascii="Times New Roman" w:eastAsiaTheme="minorEastAsia" w:hAnsi="Times New Roman" w:cs="Times New Roman"/>
          <w:lang w:eastAsia="ru-RU"/>
        </w:rPr>
        <w:t xml:space="preserve"> настоящего Контракта.</w:t>
      </w:r>
    </w:p>
    <w:p w14:paraId="28271485"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12.6. Настоящий Контракт составлен в форме электронного документа, подписанного усиленными электронными подписями Сторон.</w:t>
      </w:r>
    </w:p>
    <w:p w14:paraId="478E7E40" w14:textId="77777777" w:rsidR="00FD3B9F" w:rsidRDefault="0029417C" w:rsidP="00FD3B9F">
      <w:pPr>
        <w:spacing w:after="0" w:line="240" w:lineRule="auto"/>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12.7. Должностное лицо Заказчика, ответственное за исполнение настоящего Контракта</w:t>
      </w:r>
      <w:r w:rsidR="00FD3B9F">
        <w:rPr>
          <w:rFonts w:ascii="Times New Roman" w:eastAsiaTheme="minorEastAsia" w:hAnsi="Times New Roman" w:cs="Times New Roman"/>
          <w:lang w:eastAsia="ru-RU"/>
        </w:rPr>
        <w:t>:</w:t>
      </w:r>
      <w:r w:rsidRPr="0045717D">
        <w:rPr>
          <w:rFonts w:ascii="Times New Roman" w:eastAsiaTheme="minorEastAsia" w:hAnsi="Times New Roman" w:cs="Times New Roman"/>
          <w:lang w:eastAsia="ru-RU"/>
        </w:rPr>
        <w:t xml:space="preserve"> </w:t>
      </w:r>
    </w:p>
    <w:p w14:paraId="2092C2E2" w14:textId="77777777" w:rsidR="00312EA1" w:rsidRDefault="00312EA1" w:rsidP="00FD3B9F">
      <w:pPr>
        <w:widowControl w:val="0"/>
        <w:autoSpaceDE w:val="0"/>
        <w:autoSpaceDN w:val="0"/>
        <w:adjustRightInd w:val="0"/>
        <w:spacing w:before="240" w:after="0" w:line="240" w:lineRule="auto"/>
        <w:contextualSpacing/>
        <w:jc w:val="both"/>
        <w:rPr>
          <w:rFonts w:ascii="Times New Roman" w:hAnsi="Times New Roman" w:cs="Times New Roman"/>
          <w:b/>
          <w:bCs/>
        </w:rPr>
      </w:pPr>
    </w:p>
    <w:p w14:paraId="1AB1CAAC" w14:textId="0E364263" w:rsidR="0029417C" w:rsidRPr="00FD3B9F" w:rsidRDefault="0029417C" w:rsidP="00FD3B9F">
      <w:pPr>
        <w:widowControl w:val="0"/>
        <w:autoSpaceDE w:val="0"/>
        <w:autoSpaceDN w:val="0"/>
        <w:adjustRightInd w:val="0"/>
        <w:spacing w:before="240" w:after="0" w:line="240" w:lineRule="auto"/>
        <w:contextualSpacing/>
        <w:jc w:val="both"/>
        <w:rPr>
          <w:rFonts w:ascii="Times New Roman" w:hAnsi="Times New Roman"/>
        </w:rPr>
      </w:pPr>
      <w:r w:rsidRPr="00FD3B9F">
        <w:rPr>
          <w:rFonts w:ascii="Times New Roman" w:eastAsiaTheme="minorEastAsia" w:hAnsi="Times New Roman"/>
          <w:lang w:eastAsia="ru-RU"/>
        </w:rPr>
        <w:t>12.8.</w:t>
      </w:r>
      <w:r w:rsidRPr="00FD3B9F">
        <w:rPr>
          <w:rFonts w:ascii="Times New Roman" w:hAnsi="Times New Roman"/>
        </w:rPr>
        <w:t xml:space="preserve"> </w:t>
      </w:r>
      <w:proofErr w:type="gramStart"/>
      <w:r w:rsidRPr="00FD3B9F">
        <w:rPr>
          <w:rFonts w:ascii="Times New Roman" w:hAnsi="Times New Roman"/>
        </w:rPr>
        <w:t xml:space="preserve">При наличии у Сторон технических средств и возможности принимать и обрабатывать электронные формы документов по телекоммуникационным каналам связи через систему электронного документооборота аккредитованного ФНС РФ оператора ООО «Компания «Тензор» с использованием веб-решения </w:t>
      </w:r>
      <w:proofErr w:type="spellStart"/>
      <w:r w:rsidRPr="00FD3B9F">
        <w:rPr>
          <w:rFonts w:ascii="Times New Roman" w:hAnsi="Times New Roman"/>
        </w:rPr>
        <w:t>СБиС</w:t>
      </w:r>
      <w:proofErr w:type="spellEnd"/>
      <w:r w:rsidRPr="00FD3B9F">
        <w:rPr>
          <w:rFonts w:ascii="Times New Roman" w:hAnsi="Times New Roman"/>
        </w:rPr>
        <w:t xml:space="preserve"> (http://sbis.ru/edo) (далее – СЭД </w:t>
      </w:r>
      <w:proofErr w:type="spellStart"/>
      <w:r w:rsidRPr="00FD3B9F">
        <w:rPr>
          <w:rFonts w:ascii="Times New Roman" w:hAnsi="Times New Roman"/>
        </w:rPr>
        <w:t>СБиС</w:t>
      </w:r>
      <w:proofErr w:type="spellEnd"/>
      <w:r w:rsidRPr="00FD3B9F">
        <w:rPr>
          <w:rFonts w:ascii="Times New Roman" w:hAnsi="Times New Roman"/>
        </w:rPr>
        <w:t>), обмен юридически значимыми документами, адресованными Сторонам по Контракту, в том числе товарной накладной, УПД, счета, счет-фактуры может осуществляться в электронном</w:t>
      </w:r>
      <w:proofErr w:type="gramEnd"/>
      <w:r w:rsidRPr="00FD3B9F">
        <w:rPr>
          <w:rFonts w:ascii="Times New Roman" w:hAnsi="Times New Roman"/>
        </w:rPr>
        <w:t xml:space="preserve"> </w:t>
      </w:r>
      <w:proofErr w:type="gramStart"/>
      <w:r w:rsidRPr="00FD3B9F">
        <w:rPr>
          <w:rFonts w:ascii="Times New Roman" w:hAnsi="Times New Roman"/>
        </w:rPr>
        <w:t>виде</w:t>
      </w:r>
      <w:proofErr w:type="gramEnd"/>
      <w:r w:rsidRPr="00FD3B9F">
        <w:rPr>
          <w:rFonts w:ascii="Times New Roman" w:hAnsi="Times New Roman"/>
        </w:rPr>
        <w:t xml:space="preserve"> с использованием СЭД </w:t>
      </w:r>
      <w:proofErr w:type="spellStart"/>
      <w:r w:rsidRPr="00FD3B9F">
        <w:rPr>
          <w:rFonts w:ascii="Times New Roman" w:hAnsi="Times New Roman"/>
        </w:rPr>
        <w:t>СБиС</w:t>
      </w:r>
      <w:proofErr w:type="spellEnd"/>
      <w:r w:rsidRPr="00FD3B9F">
        <w:rPr>
          <w:rFonts w:ascii="Times New Roman" w:hAnsi="Times New Roman"/>
        </w:rPr>
        <w:t xml:space="preserve">. Обмен документами в электронном виде осуществляется с соблюдением требований российского законодательства, действующих на дату отправки документа. О начале использования СЭД </w:t>
      </w:r>
      <w:proofErr w:type="spellStart"/>
      <w:r w:rsidRPr="00FD3B9F">
        <w:rPr>
          <w:rFonts w:ascii="Times New Roman" w:hAnsi="Times New Roman"/>
        </w:rPr>
        <w:t>СБиС</w:t>
      </w:r>
      <w:proofErr w:type="spellEnd"/>
      <w:r w:rsidRPr="00FD3B9F">
        <w:rPr>
          <w:rFonts w:ascii="Times New Roman" w:hAnsi="Times New Roman"/>
        </w:rPr>
        <w:t xml:space="preserve"> </w:t>
      </w:r>
      <w:proofErr w:type="spellStart"/>
      <w:proofErr w:type="gramStart"/>
      <w:r w:rsidRPr="00FD3B9F">
        <w:rPr>
          <w:rFonts w:ascii="Times New Roman" w:hAnsi="Times New Roman"/>
        </w:rPr>
        <w:t>C</w:t>
      </w:r>
      <w:proofErr w:type="gramEnd"/>
      <w:r w:rsidRPr="00FD3B9F">
        <w:rPr>
          <w:rFonts w:ascii="Times New Roman" w:hAnsi="Times New Roman"/>
        </w:rPr>
        <w:t>тороны</w:t>
      </w:r>
      <w:proofErr w:type="spellEnd"/>
      <w:r w:rsidRPr="00FD3B9F">
        <w:rPr>
          <w:rFonts w:ascii="Times New Roman" w:hAnsi="Times New Roman"/>
        </w:rPr>
        <w:t xml:space="preserve"> уведомляют друг друга письменно.</w:t>
      </w:r>
    </w:p>
    <w:p w14:paraId="31B8D72A" w14:textId="77777777" w:rsidR="0029417C" w:rsidRPr="00FD3B9F"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B234652" w14:textId="77777777" w:rsidR="0029417C" w:rsidRPr="0045717D" w:rsidRDefault="0029417C" w:rsidP="0029417C">
      <w:pPr>
        <w:spacing w:after="0" w:line="240" w:lineRule="auto"/>
        <w:jc w:val="center"/>
        <w:outlineLvl w:val="1"/>
        <w:rPr>
          <w:rFonts w:ascii="Times New Roman" w:hAnsi="Times New Roman"/>
          <w:b/>
        </w:rPr>
      </w:pPr>
      <w:r w:rsidRPr="00FD3B9F">
        <w:rPr>
          <w:rFonts w:ascii="Times New Roman" w:hAnsi="Times New Roman"/>
          <w:b/>
        </w:rPr>
        <w:t>XIII. АНТИКОРРУПЦИОННАЯ ОГОВОРКА</w:t>
      </w:r>
    </w:p>
    <w:p w14:paraId="3B4FAA6E" w14:textId="77777777" w:rsidR="0029417C" w:rsidRPr="0045717D" w:rsidRDefault="0029417C" w:rsidP="0029417C">
      <w:pPr>
        <w:spacing w:after="0" w:line="240" w:lineRule="auto"/>
        <w:ind w:firstLine="567"/>
        <w:jc w:val="both"/>
        <w:rPr>
          <w:rFonts w:ascii="Times New Roman" w:hAnsi="Times New Roman"/>
        </w:rPr>
      </w:pPr>
      <w:r w:rsidRPr="0045717D">
        <w:rPr>
          <w:rFonts w:ascii="Times New Roman" w:hAnsi="Times New Roman"/>
        </w:rPr>
        <w:t>13.1.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A4A04EA" w14:textId="77777777" w:rsidR="0029417C" w:rsidRPr="0045717D" w:rsidRDefault="0029417C" w:rsidP="0029417C">
      <w:pPr>
        <w:spacing w:after="0" w:line="240" w:lineRule="auto"/>
        <w:ind w:firstLine="567"/>
        <w:jc w:val="both"/>
        <w:rPr>
          <w:rFonts w:ascii="Times New Roman" w:hAnsi="Times New Roman"/>
        </w:rPr>
      </w:pPr>
      <w:proofErr w:type="gramStart"/>
      <w:r w:rsidRPr="0045717D">
        <w:rPr>
          <w:rFonts w:ascii="Times New Roman" w:hAnsi="Times New Roman"/>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roofErr w:type="gramEnd"/>
    </w:p>
    <w:p w14:paraId="04AB85BD" w14:textId="77777777" w:rsidR="0029417C" w:rsidRPr="0045717D" w:rsidRDefault="0029417C" w:rsidP="0029417C">
      <w:pPr>
        <w:spacing w:after="0" w:line="240" w:lineRule="auto"/>
        <w:ind w:firstLine="567"/>
        <w:jc w:val="both"/>
        <w:rPr>
          <w:rFonts w:ascii="Times New Roman" w:hAnsi="Times New Roman"/>
        </w:rPr>
      </w:pPr>
      <w:r w:rsidRPr="0045717D">
        <w:rPr>
          <w:rFonts w:ascii="Times New Roman" w:hAnsi="Times New Roman"/>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3365989" w14:textId="77777777" w:rsidR="0029417C" w:rsidRPr="0045717D" w:rsidRDefault="0029417C" w:rsidP="0029417C">
      <w:pPr>
        <w:spacing w:after="0" w:line="240" w:lineRule="auto"/>
        <w:ind w:firstLine="567"/>
        <w:jc w:val="both"/>
        <w:rPr>
          <w:rFonts w:ascii="Times New Roman" w:hAnsi="Times New Roman"/>
        </w:rPr>
      </w:pPr>
      <w:r w:rsidRPr="0045717D">
        <w:rPr>
          <w:rFonts w:ascii="Times New Roman" w:hAnsi="Times New Roman"/>
        </w:rPr>
        <w:t>не совершать иных действий, нарушающих антикоррупционное законодательство Российской Федерации.</w:t>
      </w:r>
    </w:p>
    <w:p w14:paraId="34BE0ADB"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XI</w:t>
      </w:r>
      <w:r w:rsidRPr="0045717D">
        <w:rPr>
          <w:rFonts w:ascii="Times New Roman" w:eastAsiaTheme="minorEastAsia" w:hAnsi="Times New Roman" w:cs="Times New Roman"/>
          <w:b/>
          <w:lang w:val="en-US" w:eastAsia="ru-RU"/>
        </w:rPr>
        <w:t>V</w:t>
      </w:r>
      <w:r w:rsidRPr="0045717D">
        <w:rPr>
          <w:rFonts w:ascii="Times New Roman" w:eastAsiaTheme="minorEastAsia" w:hAnsi="Times New Roman" w:cs="Times New Roman"/>
          <w:b/>
          <w:lang w:eastAsia="ru-RU"/>
        </w:rPr>
        <w:t>. ПЕРЕЧЕНЬ ПРИЛОЖЕНИЙ</w:t>
      </w:r>
    </w:p>
    <w:p w14:paraId="6EBB7314"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Неотъемлемой частью настоящего Контракта является следующее:</w:t>
      </w:r>
    </w:p>
    <w:p w14:paraId="283AB17D" w14:textId="77777777" w:rsidR="0029417C" w:rsidRDefault="0029417C" w:rsidP="0029417C">
      <w:pPr>
        <w:pStyle w:val="ConsPlusNormal"/>
        <w:ind w:firstLine="567"/>
        <w:contextualSpacing/>
        <w:jc w:val="both"/>
        <w:rPr>
          <w:rFonts w:ascii="Times New Roman" w:hAnsi="Times New Roman"/>
        </w:rPr>
      </w:pPr>
      <w:r>
        <w:rPr>
          <w:rFonts w:ascii="Times New Roman" w:hAnsi="Times New Roman"/>
        </w:rPr>
        <w:t>Приложение № 1 - Спецификация;</w:t>
      </w:r>
    </w:p>
    <w:p w14:paraId="6EB7DF8D" w14:textId="77777777" w:rsidR="0029417C" w:rsidRDefault="0029417C" w:rsidP="0029417C">
      <w:pPr>
        <w:pStyle w:val="ConsPlusNormal"/>
        <w:ind w:firstLine="567"/>
        <w:contextualSpacing/>
        <w:jc w:val="both"/>
        <w:rPr>
          <w:rFonts w:ascii="Times New Roman" w:hAnsi="Times New Roman"/>
        </w:rPr>
      </w:pPr>
      <w:r>
        <w:rPr>
          <w:rFonts w:ascii="Times New Roman" w:hAnsi="Times New Roman"/>
        </w:rPr>
        <w:t>Приложение № 2 - Описание Объекта закупки;</w:t>
      </w:r>
    </w:p>
    <w:p w14:paraId="1F080794" w14:textId="77777777" w:rsidR="0029417C" w:rsidRDefault="0029417C" w:rsidP="0029417C">
      <w:pPr>
        <w:pStyle w:val="ConsPlusNormal"/>
        <w:ind w:firstLine="567"/>
        <w:contextualSpacing/>
        <w:jc w:val="both"/>
        <w:rPr>
          <w:rFonts w:ascii="Times New Roman" w:hAnsi="Times New Roman"/>
        </w:rPr>
      </w:pPr>
      <w:r>
        <w:rPr>
          <w:rFonts w:ascii="Times New Roman" w:hAnsi="Times New Roman"/>
        </w:rPr>
        <w:t>Приложение № 3 - Форма Заявки на поставку Товара;</w:t>
      </w:r>
    </w:p>
    <w:p w14:paraId="12178D37" w14:textId="6B1BAA76" w:rsidR="0029417C" w:rsidRDefault="0029417C" w:rsidP="0029417C">
      <w:pPr>
        <w:spacing w:after="0" w:line="240" w:lineRule="auto"/>
        <w:ind w:firstLine="567"/>
        <w:contextualSpacing/>
        <w:jc w:val="both"/>
        <w:rPr>
          <w:rFonts w:ascii="Times New Roman" w:hAnsi="Times New Roman"/>
        </w:rPr>
      </w:pPr>
      <w:r>
        <w:rPr>
          <w:rFonts w:ascii="Times New Roman" w:hAnsi="Times New Roman"/>
        </w:rPr>
        <w:t>Приложение № 4 - График поставки товара.</w:t>
      </w:r>
    </w:p>
    <w:p w14:paraId="70212825" w14:textId="74C78EFA" w:rsidR="00451A93" w:rsidRPr="00663B29" w:rsidRDefault="00451A93" w:rsidP="00663B29">
      <w:pPr>
        <w:spacing w:after="0" w:line="240" w:lineRule="auto"/>
        <w:jc w:val="center"/>
        <w:outlineLvl w:val="1"/>
        <w:rPr>
          <w:rFonts w:ascii="Times New Roman" w:hAnsi="Times New Roman" w:cs="Times New Roman"/>
        </w:rPr>
      </w:pPr>
      <w:r w:rsidRPr="00663B29">
        <w:rPr>
          <w:rFonts w:ascii="Times New Roman" w:hAnsi="Times New Roman" w:cs="Times New Roman"/>
          <w:b/>
        </w:rPr>
        <w:t xml:space="preserve">15. </w:t>
      </w:r>
      <w:r w:rsidR="00703B9A" w:rsidRPr="00663B29">
        <w:rPr>
          <w:rFonts w:ascii="Times New Roman" w:hAnsi="Times New Roman" w:cs="Times New Roman"/>
          <w:b/>
        </w:rPr>
        <w:t>АДРЕСА. БАНКОВСКИЕ РЕКВИЗИТЫ И ПОДПИСИ СТОРОН</w:t>
      </w:r>
    </w:p>
    <w:tbl>
      <w:tblPr>
        <w:tblW w:w="9781" w:type="dxa"/>
        <w:tblLayout w:type="fixed"/>
        <w:tblCellMar>
          <w:top w:w="102" w:type="dxa"/>
          <w:left w:w="62" w:type="dxa"/>
          <w:bottom w:w="102" w:type="dxa"/>
          <w:right w:w="62" w:type="dxa"/>
        </w:tblCellMar>
        <w:tblLook w:val="04A0" w:firstRow="1" w:lastRow="0" w:firstColumn="1" w:lastColumn="0" w:noHBand="0" w:noVBand="1"/>
      </w:tblPr>
      <w:tblGrid>
        <w:gridCol w:w="5245"/>
        <w:gridCol w:w="4536"/>
      </w:tblGrid>
      <w:tr w:rsidR="00F65B85" w:rsidRPr="00663B29" w14:paraId="0B9531B4" w14:textId="77777777" w:rsidTr="00FD3B9F">
        <w:tc>
          <w:tcPr>
            <w:tcW w:w="5245" w:type="dxa"/>
            <w:tcBorders>
              <w:top w:val="nil"/>
              <w:left w:val="nil"/>
              <w:bottom w:val="nil"/>
              <w:right w:val="nil"/>
            </w:tcBorders>
          </w:tcPr>
          <w:p w14:paraId="5BD19962" w14:textId="710CC677" w:rsidR="00F65B85" w:rsidRPr="00663B29" w:rsidRDefault="00703B9A" w:rsidP="00703B9A">
            <w:pPr>
              <w:spacing w:after="0" w:line="240" w:lineRule="auto"/>
              <w:rPr>
                <w:rFonts w:ascii="Times New Roman" w:hAnsi="Times New Roman" w:cs="Times New Roman"/>
              </w:rPr>
            </w:pPr>
            <w:r w:rsidRPr="007A72DF">
              <w:rPr>
                <w:rFonts w:ascii="Times New Roman" w:hAnsi="Times New Roman" w:cs="Times New Roman"/>
                <w:lang w:eastAsia="x-none"/>
              </w:rPr>
              <w:t>ЗАКАЗЧИК:</w:t>
            </w:r>
          </w:p>
        </w:tc>
        <w:tc>
          <w:tcPr>
            <w:tcW w:w="4536" w:type="dxa"/>
            <w:tcBorders>
              <w:top w:val="nil"/>
              <w:left w:val="nil"/>
              <w:bottom w:val="nil"/>
              <w:right w:val="nil"/>
            </w:tcBorders>
          </w:tcPr>
          <w:p w14:paraId="12F63D2A" w14:textId="79FAA886" w:rsidR="00F65B85" w:rsidRPr="00663B29" w:rsidRDefault="00703B9A" w:rsidP="00703B9A">
            <w:pPr>
              <w:spacing w:after="0" w:line="240" w:lineRule="auto"/>
              <w:rPr>
                <w:rFonts w:ascii="Times New Roman" w:hAnsi="Times New Roman" w:cs="Times New Roman"/>
              </w:rPr>
            </w:pPr>
            <w:r w:rsidRPr="007A72DF">
              <w:rPr>
                <w:rFonts w:ascii="Times New Roman" w:hAnsi="Times New Roman" w:cs="Times New Roman"/>
              </w:rPr>
              <w:t>ПОСТАВЩИК:</w:t>
            </w:r>
          </w:p>
        </w:tc>
      </w:tr>
      <w:tr w:rsidR="00F65B85" w:rsidRPr="00663B29" w14:paraId="1740DC88" w14:textId="77777777" w:rsidTr="00FD3B9F">
        <w:tc>
          <w:tcPr>
            <w:tcW w:w="5245" w:type="dxa"/>
            <w:tcBorders>
              <w:top w:val="nil"/>
              <w:left w:val="nil"/>
              <w:bottom w:val="nil"/>
              <w:right w:val="nil"/>
            </w:tcBorders>
          </w:tcPr>
          <w:p w14:paraId="4BD5EDA3" w14:textId="77777777" w:rsidR="00312EA1" w:rsidRPr="009A2EEF" w:rsidRDefault="00F65B85" w:rsidP="00312EA1">
            <w:pPr>
              <w:pStyle w:val="ConsPlusNonformat"/>
              <w:jc w:val="both"/>
              <w:rPr>
                <w:rFonts w:ascii="Times New Roman" w:hAnsi="Times New Roman" w:cs="Times New Roman"/>
                <w:bCs/>
              </w:rPr>
            </w:pPr>
            <w:r w:rsidRPr="00484E28">
              <w:rPr>
                <w:rFonts w:ascii="Times New Roman" w:hAnsi="Times New Roman" w:cs="Times New Roman"/>
                <w:b/>
                <w:bCs/>
              </w:rPr>
              <w:t xml:space="preserve"> </w:t>
            </w:r>
            <w:r w:rsidR="00312EA1" w:rsidRPr="009A2EEF">
              <w:rPr>
                <w:rFonts w:ascii="Times New Roman" w:hAnsi="Times New Roman" w:cs="Times New Roman"/>
                <w:bCs/>
              </w:rPr>
              <w:t>Полное наименование юридического лица:</w:t>
            </w:r>
          </w:p>
          <w:p w14:paraId="690A58DC" w14:textId="77777777" w:rsidR="00312EA1" w:rsidRPr="009A2EEF" w:rsidRDefault="00312EA1" w:rsidP="00312EA1">
            <w:pPr>
              <w:pStyle w:val="ConsPlusNonformat"/>
              <w:jc w:val="both"/>
              <w:rPr>
                <w:rFonts w:ascii="Times New Roman" w:hAnsi="Times New Roman" w:cs="Times New Roman"/>
                <w:bCs/>
              </w:rPr>
            </w:pPr>
            <w:r w:rsidRPr="009A2EEF">
              <w:rPr>
                <w:rFonts w:ascii="Times New Roman" w:hAnsi="Times New Roman" w:cs="Times New Roman"/>
                <w:bCs/>
              </w:rPr>
              <w:t>Сокращенное наименование юридического лица (при наличии):</w:t>
            </w:r>
          </w:p>
          <w:p w14:paraId="4CFFD72C" w14:textId="77777777" w:rsidR="00312EA1" w:rsidRPr="009A2EEF" w:rsidRDefault="00312EA1" w:rsidP="00312EA1">
            <w:pPr>
              <w:pStyle w:val="ConsPlusNonformat"/>
              <w:jc w:val="both"/>
              <w:rPr>
                <w:rFonts w:ascii="Times New Roman" w:hAnsi="Times New Roman" w:cs="Times New Roman"/>
                <w:bCs/>
              </w:rPr>
            </w:pPr>
            <w:r w:rsidRPr="009A2EEF">
              <w:rPr>
                <w:rFonts w:ascii="Times New Roman" w:hAnsi="Times New Roman" w:cs="Times New Roman"/>
                <w:bCs/>
              </w:rPr>
              <w:t>Почтовый адрес:</w:t>
            </w:r>
          </w:p>
          <w:p w14:paraId="0DEE985E" w14:textId="77777777" w:rsidR="00312EA1" w:rsidRPr="009A2EEF" w:rsidRDefault="00312EA1" w:rsidP="00312EA1">
            <w:pPr>
              <w:pStyle w:val="ConsPlusNonformat"/>
              <w:jc w:val="both"/>
              <w:rPr>
                <w:rFonts w:ascii="Times New Roman" w:hAnsi="Times New Roman" w:cs="Times New Roman"/>
                <w:bCs/>
              </w:rPr>
            </w:pPr>
            <w:r w:rsidRPr="009A2EEF">
              <w:rPr>
                <w:rFonts w:ascii="Times New Roman" w:hAnsi="Times New Roman" w:cs="Times New Roman"/>
                <w:bCs/>
              </w:rPr>
              <w:t>Местонахождения:</w:t>
            </w:r>
          </w:p>
          <w:p w14:paraId="1557F869" w14:textId="77777777" w:rsidR="00312EA1" w:rsidRPr="009A2EEF" w:rsidRDefault="00312EA1" w:rsidP="00312EA1">
            <w:pPr>
              <w:pStyle w:val="ConsPlusNonformat"/>
              <w:jc w:val="both"/>
              <w:rPr>
                <w:rFonts w:ascii="Times New Roman" w:hAnsi="Times New Roman" w:cs="Times New Roman"/>
                <w:bCs/>
              </w:rPr>
            </w:pPr>
            <w:r w:rsidRPr="009A2EEF">
              <w:rPr>
                <w:rFonts w:ascii="Times New Roman" w:hAnsi="Times New Roman" w:cs="Times New Roman"/>
                <w:bCs/>
              </w:rPr>
              <w:t>ИНН</w:t>
            </w:r>
          </w:p>
          <w:p w14:paraId="6AE198B4" w14:textId="77777777" w:rsidR="00312EA1" w:rsidRPr="009A2EEF" w:rsidRDefault="00312EA1" w:rsidP="00312EA1">
            <w:pPr>
              <w:pStyle w:val="ConsPlusNonformat"/>
              <w:jc w:val="both"/>
              <w:rPr>
                <w:rFonts w:ascii="Times New Roman" w:hAnsi="Times New Roman" w:cs="Times New Roman"/>
                <w:bCs/>
              </w:rPr>
            </w:pPr>
            <w:r w:rsidRPr="009A2EEF">
              <w:rPr>
                <w:rFonts w:ascii="Times New Roman" w:hAnsi="Times New Roman" w:cs="Times New Roman"/>
                <w:bCs/>
              </w:rPr>
              <w:t>КПП</w:t>
            </w:r>
          </w:p>
          <w:p w14:paraId="6BAC12F2" w14:textId="77777777" w:rsidR="00312EA1" w:rsidRPr="009A2EEF" w:rsidRDefault="00312EA1" w:rsidP="00312EA1">
            <w:pPr>
              <w:pStyle w:val="ConsPlusNonformat"/>
              <w:jc w:val="both"/>
              <w:rPr>
                <w:rFonts w:ascii="Times New Roman" w:hAnsi="Times New Roman" w:cs="Times New Roman"/>
                <w:bCs/>
              </w:rPr>
            </w:pPr>
            <w:r w:rsidRPr="009A2EEF">
              <w:rPr>
                <w:rFonts w:ascii="Times New Roman" w:hAnsi="Times New Roman" w:cs="Times New Roman"/>
                <w:bCs/>
              </w:rPr>
              <w:t>Банковские реквизиты:</w:t>
            </w:r>
          </w:p>
          <w:p w14:paraId="435FBAC9" w14:textId="77777777" w:rsidR="00312EA1" w:rsidRPr="009A2EEF" w:rsidRDefault="00312EA1" w:rsidP="00312EA1">
            <w:pPr>
              <w:pStyle w:val="ConsPlusNonformat"/>
              <w:jc w:val="both"/>
              <w:rPr>
                <w:rFonts w:ascii="Times New Roman" w:hAnsi="Times New Roman" w:cs="Times New Roman"/>
                <w:bCs/>
              </w:rPr>
            </w:pPr>
            <w:r w:rsidRPr="009A2EEF">
              <w:rPr>
                <w:rFonts w:ascii="Times New Roman" w:hAnsi="Times New Roman" w:cs="Times New Roman"/>
                <w:bCs/>
              </w:rPr>
              <w:t xml:space="preserve">Тел.: </w:t>
            </w:r>
          </w:p>
          <w:p w14:paraId="4A8D8803" w14:textId="77777777" w:rsidR="00312EA1" w:rsidRPr="009A2EEF" w:rsidRDefault="00312EA1" w:rsidP="00312EA1">
            <w:pPr>
              <w:pStyle w:val="ConsPlusNonformat"/>
              <w:jc w:val="both"/>
              <w:rPr>
                <w:rFonts w:ascii="Times New Roman" w:hAnsi="Times New Roman" w:cs="Times New Roman"/>
                <w:bCs/>
              </w:rPr>
            </w:pPr>
            <w:r w:rsidRPr="009A2EEF">
              <w:rPr>
                <w:rFonts w:ascii="Times New Roman" w:hAnsi="Times New Roman" w:cs="Times New Roman"/>
                <w:bCs/>
              </w:rPr>
              <w:t>Электронный адрес:</w:t>
            </w:r>
          </w:p>
          <w:p w14:paraId="32A7B082" w14:textId="77777777" w:rsidR="00312EA1" w:rsidRPr="009A2EEF" w:rsidRDefault="00312EA1" w:rsidP="00312EA1">
            <w:pPr>
              <w:pStyle w:val="ConsPlusNonformat"/>
              <w:jc w:val="both"/>
              <w:rPr>
                <w:rFonts w:ascii="Times New Roman" w:hAnsi="Times New Roman" w:cs="Times New Roman"/>
                <w:bCs/>
              </w:rPr>
            </w:pPr>
            <w:r w:rsidRPr="009A2EEF">
              <w:rPr>
                <w:rFonts w:ascii="Times New Roman" w:hAnsi="Times New Roman" w:cs="Times New Roman"/>
                <w:bCs/>
              </w:rPr>
              <w:t>Сведения о лице, имеющим право действовать от имени юридического лица (должность, ФИО, ИНН (при наличии)):</w:t>
            </w:r>
          </w:p>
          <w:p w14:paraId="2C755339" w14:textId="394B14CB" w:rsidR="00F65B85" w:rsidRPr="00663B29" w:rsidRDefault="00F65B85" w:rsidP="00F65B85">
            <w:pPr>
              <w:spacing w:after="0" w:line="240" w:lineRule="auto"/>
              <w:rPr>
                <w:rFonts w:ascii="Times New Roman" w:hAnsi="Times New Roman" w:cs="Times New Roman"/>
              </w:rPr>
            </w:pPr>
          </w:p>
        </w:tc>
        <w:tc>
          <w:tcPr>
            <w:tcW w:w="4536" w:type="dxa"/>
            <w:tcBorders>
              <w:top w:val="nil"/>
              <w:left w:val="nil"/>
              <w:bottom w:val="nil"/>
              <w:right w:val="nil"/>
            </w:tcBorders>
          </w:tcPr>
          <w:p w14:paraId="35F31997" w14:textId="77777777" w:rsidR="00C837BD" w:rsidRPr="009A2EEF" w:rsidRDefault="00C837BD" w:rsidP="00C837BD">
            <w:pPr>
              <w:pStyle w:val="ConsPlusNonformat"/>
              <w:jc w:val="both"/>
              <w:rPr>
                <w:rFonts w:ascii="Times New Roman" w:hAnsi="Times New Roman" w:cs="Times New Roman"/>
                <w:bCs/>
              </w:rPr>
            </w:pPr>
            <w:r w:rsidRPr="009A2EEF">
              <w:rPr>
                <w:rFonts w:ascii="Times New Roman" w:hAnsi="Times New Roman" w:cs="Times New Roman"/>
                <w:bCs/>
              </w:rPr>
              <w:t>Полное наименование юридического лица:</w:t>
            </w:r>
          </w:p>
          <w:p w14:paraId="4A297666" w14:textId="77777777" w:rsidR="00C837BD" w:rsidRPr="009A2EEF" w:rsidRDefault="00C837BD" w:rsidP="00C837BD">
            <w:pPr>
              <w:pStyle w:val="ConsPlusNonformat"/>
              <w:jc w:val="both"/>
              <w:rPr>
                <w:rFonts w:ascii="Times New Roman" w:hAnsi="Times New Roman" w:cs="Times New Roman"/>
                <w:bCs/>
              </w:rPr>
            </w:pPr>
            <w:r w:rsidRPr="009A2EEF">
              <w:rPr>
                <w:rFonts w:ascii="Times New Roman" w:hAnsi="Times New Roman" w:cs="Times New Roman"/>
                <w:bCs/>
              </w:rPr>
              <w:t>Сокращенное наименование юридического лица (при наличии):</w:t>
            </w:r>
          </w:p>
          <w:p w14:paraId="33AFF103" w14:textId="77777777" w:rsidR="00C837BD" w:rsidRPr="009A2EEF" w:rsidRDefault="00C837BD" w:rsidP="00C837BD">
            <w:pPr>
              <w:pStyle w:val="ConsPlusNonformat"/>
              <w:jc w:val="both"/>
              <w:rPr>
                <w:rFonts w:ascii="Times New Roman" w:hAnsi="Times New Roman" w:cs="Times New Roman"/>
                <w:bCs/>
              </w:rPr>
            </w:pPr>
            <w:r w:rsidRPr="009A2EEF">
              <w:rPr>
                <w:rFonts w:ascii="Times New Roman" w:hAnsi="Times New Roman" w:cs="Times New Roman"/>
                <w:bCs/>
              </w:rPr>
              <w:t>Почтовый адрес:</w:t>
            </w:r>
          </w:p>
          <w:p w14:paraId="7FBDBE47" w14:textId="77777777" w:rsidR="00C837BD" w:rsidRPr="009A2EEF" w:rsidRDefault="00C837BD" w:rsidP="00C837BD">
            <w:pPr>
              <w:pStyle w:val="ConsPlusNonformat"/>
              <w:jc w:val="both"/>
              <w:rPr>
                <w:rFonts w:ascii="Times New Roman" w:hAnsi="Times New Roman" w:cs="Times New Roman"/>
                <w:bCs/>
              </w:rPr>
            </w:pPr>
            <w:r w:rsidRPr="009A2EEF">
              <w:rPr>
                <w:rFonts w:ascii="Times New Roman" w:hAnsi="Times New Roman" w:cs="Times New Roman"/>
                <w:bCs/>
              </w:rPr>
              <w:t>Местонахождения:</w:t>
            </w:r>
          </w:p>
          <w:p w14:paraId="2D39A0DB" w14:textId="77777777" w:rsidR="00C837BD" w:rsidRPr="009A2EEF" w:rsidRDefault="00C837BD" w:rsidP="00C837BD">
            <w:pPr>
              <w:pStyle w:val="ConsPlusNonformat"/>
              <w:jc w:val="both"/>
              <w:rPr>
                <w:rFonts w:ascii="Times New Roman" w:hAnsi="Times New Roman" w:cs="Times New Roman"/>
                <w:bCs/>
              </w:rPr>
            </w:pPr>
            <w:r w:rsidRPr="009A2EEF">
              <w:rPr>
                <w:rFonts w:ascii="Times New Roman" w:hAnsi="Times New Roman" w:cs="Times New Roman"/>
                <w:bCs/>
              </w:rPr>
              <w:t>ИНН</w:t>
            </w:r>
          </w:p>
          <w:p w14:paraId="16DCBD2A" w14:textId="77777777" w:rsidR="00C837BD" w:rsidRPr="009A2EEF" w:rsidRDefault="00C837BD" w:rsidP="00C837BD">
            <w:pPr>
              <w:pStyle w:val="ConsPlusNonformat"/>
              <w:jc w:val="both"/>
              <w:rPr>
                <w:rFonts w:ascii="Times New Roman" w:hAnsi="Times New Roman" w:cs="Times New Roman"/>
                <w:bCs/>
              </w:rPr>
            </w:pPr>
            <w:r w:rsidRPr="009A2EEF">
              <w:rPr>
                <w:rFonts w:ascii="Times New Roman" w:hAnsi="Times New Roman" w:cs="Times New Roman"/>
                <w:bCs/>
              </w:rPr>
              <w:t>КПП</w:t>
            </w:r>
          </w:p>
          <w:p w14:paraId="2D51B24D" w14:textId="77777777" w:rsidR="00C837BD" w:rsidRPr="009A2EEF" w:rsidRDefault="00C837BD" w:rsidP="00C837BD">
            <w:pPr>
              <w:pStyle w:val="ConsPlusNonformat"/>
              <w:jc w:val="both"/>
              <w:rPr>
                <w:rFonts w:ascii="Times New Roman" w:hAnsi="Times New Roman" w:cs="Times New Roman"/>
                <w:bCs/>
              </w:rPr>
            </w:pPr>
            <w:r w:rsidRPr="009A2EEF">
              <w:rPr>
                <w:rFonts w:ascii="Times New Roman" w:hAnsi="Times New Roman" w:cs="Times New Roman"/>
                <w:bCs/>
              </w:rPr>
              <w:t>Банковские реквизиты:</w:t>
            </w:r>
          </w:p>
          <w:p w14:paraId="3231F6BC" w14:textId="77777777" w:rsidR="00C837BD" w:rsidRPr="009A2EEF" w:rsidRDefault="00C837BD" w:rsidP="00C837BD">
            <w:pPr>
              <w:pStyle w:val="ConsPlusNonformat"/>
              <w:jc w:val="both"/>
              <w:rPr>
                <w:rFonts w:ascii="Times New Roman" w:hAnsi="Times New Roman" w:cs="Times New Roman"/>
                <w:bCs/>
              </w:rPr>
            </w:pPr>
            <w:r w:rsidRPr="009A2EEF">
              <w:rPr>
                <w:rFonts w:ascii="Times New Roman" w:hAnsi="Times New Roman" w:cs="Times New Roman"/>
                <w:bCs/>
              </w:rPr>
              <w:t xml:space="preserve">Тел.: </w:t>
            </w:r>
          </w:p>
          <w:p w14:paraId="41D35E11" w14:textId="77777777" w:rsidR="00C837BD" w:rsidRPr="009A2EEF" w:rsidRDefault="00C837BD" w:rsidP="00C837BD">
            <w:pPr>
              <w:pStyle w:val="ConsPlusNonformat"/>
              <w:jc w:val="both"/>
              <w:rPr>
                <w:rFonts w:ascii="Times New Roman" w:hAnsi="Times New Roman" w:cs="Times New Roman"/>
                <w:bCs/>
              </w:rPr>
            </w:pPr>
            <w:r w:rsidRPr="009A2EEF">
              <w:rPr>
                <w:rFonts w:ascii="Times New Roman" w:hAnsi="Times New Roman" w:cs="Times New Roman"/>
                <w:bCs/>
              </w:rPr>
              <w:t>Электронный адрес:</w:t>
            </w:r>
          </w:p>
          <w:p w14:paraId="64CC8EDC" w14:textId="77777777" w:rsidR="00C837BD" w:rsidRPr="009A2EEF" w:rsidRDefault="00C837BD" w:rsidP="00C837BD">
            <w:pPr>
              <w:pStyle w:val="ConsPlusNonformat"/>
              <w:jc w:val="both"/>
              <w:rPr>
                <w:rFonts w:ascii="Times New Roman" w:hAnsi="Times New Roman" w:cs="Times New Roman"/>
                <w:bCs/>
              </w:rPr>
            </w:pPr>
            <w:r w:rsidRPr="009A2EEF">
              <w:rPr>
                <w:rFonts w:ascii="Times New Roman" w:hAnsi="Times New Roman" w:cs="Times New Roman"/>
                <w:bCs/>
              </w:rPr>
              <w:t>Сведения о лице, имеющим право действовать от имени юридического лица (должность, ФИО, ИНН (при наличии)):</w:t>
            </w:r>
          </w:p>
          <w:p w14:paraId="2C717276" w14:textId="11C6A1B5" w:rsidR="00F65B85" w:rsidRPr="00663B29" w:rsidRDefault="00F65B85" w:rsidP="00F65B85">
            <w:pPr>
              <w:spacing w:after="0" w:line="240" w:lineRule="auto"/>
              <w:jc w:val="both"/>
              <w:rPr>
                <w:rFonts w:ascii="Times New Roman" w:hAnsi="Times New Roman" w:cs="Times New Roman"/>
              </w:rPr>
            </w:pPr>
          </w:p>
        </w:tc>
      </w:tr>
    </w:tbl>
    <w:p w14:paraId="7E1A3D57" w14:textId="77777777" w:rsidR="00376608" w:rsidRDefault="00376608" w:rsidP="00E6705E">
      <w:pPr>
        <w:spacing w:after="0" w:line="240" w:lineRule="auto"/>
        <w:jc w:val="right"/>
        <w:outlineLvl w:val="1"/>
        <w:rPr>
          <w:rFonts w:ascii="Times New Roman" w:hAnsi="Times New Roman" w:cs="Times New Roman"/>
          <w:sz w:val="24"/>
          <w:szCs w:val="24"/>
        </w:rPr>
        <w:sectPr w:rsidR="00376608" w:rsidSect="00663B29">
          <w:footerReference w:type="default" r:id="rId22"/>
          <w:pgSz w:w="11906" w:h="16838"/>
          <w:pgMar w:top="709" w:right="566" w:bottom="426" w:left="1276" w:header="708" w:footer="133" w:gutter="0"/>
          <w:cols w:space="708"/>
          <w:docGrid w:linePitch="360"/>
        </w:sectPr>
      </w:pPr>
    </w:p>
    <w:p w14:paraId="10DA058F" w14:textId="7DFFAEB0" w:rsidR="00451A93" w:rsidRPr="000875D3" w:rsidRDefault="00451A93" w:rsidP="00E6705E">
      <w:pPr>
        <w:spacing w:after="0" w:line="240" w:lineRule="auto"/>
        <w:jc w:val="right"/>
        <w:outlineLvl w:val="1"/>
        <w:rPr>
          <w:rFonts w:ascii="Times New Roman" w:hAnsi="Times New Roman" w:cs="Times New Roman"/>
        </w:rPr>
      </w:pPr>
      <w:r w:rsidRPr="000875D3">
        <w:rPr>
          <w:rFonts w:ascii="Times New Roman" w:hAnsi="Times New Roman" w:cs="Times New Roman"/>
        </w:rPr>
        <w:lastRenderedPageBreak/>
        <w:t xml:space="preserve">Приложение </w:t>
      </w:r>
      <w:r w:rsidR="000875D3">
        <w:rPr>
          <w:rFonts w:ascii="Times New Roman" w:hAnsi="Times New Roman" w:cs="Times New Roman"/>
        </w:rPr>
        <w:t>№</w:t>
      </w:r>
      <w:r w:rsidRPr="000875D3">
        <w:rPr>
          <w:rFonts w:ascii="Times New Roman" w:hAnsi="Times New Roman" w:cs="Times New Roman"/>
        </w:rPr>
        <w:t xml:space="preserve"> 1</w:t>
      </w:r>
    </w:p>
    <w:p w14:paraId="1714048F" w14:textId="16B558F8" w:rsidR="00451A93" w:rsidRPr="000875D3" w:rsidRDefault="00451A93" w:rsidP="00E6705E">
      <w:pPr>
        <w:spacing w:after="0" w:line="240" w:lineRule="auto"/>
        <w:jc w:val="right"/>
        <w:rPr>
          <w:rFonts w:ascii="Times New Roman" w:hAnsi="Times New Roman" w:cs="Times New Roman"/>
        </w:rPr>
      </w:pPr>
      <w:r w:rsidRPr="000875D3">
        <w:rPr>
          <w:rFonts w:ascii="Times New Roman" w:hAnsi="Times New Roman" w:cs="Times New Roman"/>
        </w:rPr>
        <w:t>к Контракту</w:t>
      </w:r>
      <w:r w:rsidR="00F212A3" w:rsidRPr="00F212A3">
        <w:rPr>
          <w:rFonts w:ascii="Times New Roman" w:hAnsi="Times New Roman" w:cs="Times New Roman"/>
        </w:rPr>
        <w:t xml:space="preserve"> </w:t>
      </w:r>
      <w:r w:rsidR="00F212A3">
        <w:rPr>
          <w:rFonts w:ascii="Times New Roman" w:hAnsi="Times New Roman" w:cs="Times New Roman"/>
        </w:rPr>
        <w:t>№</w:t>
      </w:r>
      <w:r w:rsidR="00F212A3" w:rsidRPr="000875D3">
        <w:rPr>
          <w:rFonts w:ascii="Times New Roman" w:hAnsi="Times New Roman" w:cs="Times New Roman"/>
        </w:rPr>
        <w:t xml:space="preserve"> П</w:t>
      </w:r>
      <w:proofErr w:type="gramStart"/>
      <w:r w:rsidR="00C837BD">
        <w:rPr>
          <w:rFonts w:ascii="Times New Roman" w:hAnsi="Times New Roman" w:cs="Times New Roman"/>
        </w:rPr>
        <w:t>2</w:t>
      </w:r>
      <w:proofErr w:type="gramEnd"/>
      <w:r w:rsidR="00F212A3" w:rsidRPr="000875D3">
        <w:rPr>
          <w:rFonts w:ascii="Times New Roman" w:hAnsi="Times New Roman" w:cs="Times New Roman"/>
        </w:rPr>
        <w:t>/18</w:t>
      </w:r>
      <w:r w:rsidR="00FD3B9F">
        <w:rPr>
          <w:rFonts w:ascii="Times New Roman" w:hAnsi="Times New Roman" w:cs="Times New Roman"/>
        </w:rPr>
        <w:t>-ЭМ</w:t>
      </w:r>
    </w:p>
    <w:p w14:paraId="75FFB1F8" w14:textId="4C08162D" w:rsidR="00451A93" w:rsidRPr="000875D3" w:rsidRDefault="00451A93" w:rsidP="00E6705E">
      <w:pPr>
        <w:spacing w:after="0" w:line="240" w:lineRule="auto"/>
        <w:jc w:val="right"/>
        <w:rPr>
          <w:rFonts w:ascii="Times New Roman" w:hAnsi="Times New Roman" w:cs="Times New Roman"/>
        </w:rPr>
      </w:pPr>
      <w:r w:rsidRPr="000875D3">
        <w:rPr>
          <w:rFonts w:ascii="Times New Roman" w:hAnsi="Times New Roman" w:cs="Times New Roman"/>
        </w:rPr>
        <w:t xml:space="preserve">от "__" ____ 20__ г. </w:t>
      </w: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2699"/>
      </w:tblGrid>
      <w:tr w:rsidR="00451A93" w:rsidRPr="007575F8" w14:paraId="7E558BED" w14:textId="77777777" w:rsidTr="00ED4CD3">
        <w:tc>
          <w:tcPr>
            <w:tcW w:w="12699" w:type="dxa"/>
            <w:tcBorders>
              <w:top w:val="nil"/>
              <w:left w:val="nil"/>
              <w:bottom w:val="nil"/>
              <w:right w:val="nil"/>
            </w:tcBorders>
          </w:tcPr>
          <w:p w14:paraId="68F0F0DF" w14:textId="0FA66ED2" w:rsidR="00451A93" w:rsidRPr="007575F8" w:rsidRDefault="0029417C" w:rsidP="00FD3B9F">
            <w:pPr>
              <w:widowControl w:val="0"/>
              <w:autoSpaceDE w:val="0"/>
              <w:autoSpaceDN w:val="0"/>
              <w:adjustRightInd w:val="0"/>
              <w:spacing w:after="0" w:line="240" w:lineRule="auto"/>
              <w:contextualSpacing/>
              <w:jc w:val="center"/>
              <w:rPr>
                <w:rFonts w:ascii="Times New Roman" w:hAnsi="Times New Roman" w:cs="Times New Roman"/>
                <w:sz w:val="24"/>
                <w:szCs w:val="24"/>
              </w:rPr>
            </w:pPr>
            <w:bookmarkStart w:id="21" w:name="P877"/>
            <w:bookmarkEnd w:id="21"/>
            <w:r w:rsidRPr="0045717D">
              <w:rPr>
                <w:rFonts w:ascii="Times New Roman" w:eastAsiaTheme="minorEastAsia" w:hAnsi="Times New Roman" w:cs="Times New Roman"/>
                <w:b/>
                <w:lang w:eastAsia="ru-RU"/>
              </w:rPr>
              <w:t>СПЕЦИФИКАЦИЯ</w:t>
            </w:r>
          </w:p>
        </w:tc>
      </w:tr>
    </w:tbl>
    <w:p w14:paraId="32E5F909" w14:textId="77777777" w:rsidR="00451A93" w:rsidRPr="007575F8" w:rsidRDefault="00451A93" w:rsidP="00E6705E">
      <w:pPr>
        <w:spacing w:after="0" w:line="240" w:lineRule="auto"/>
        <w:jc w:val="both"/>
        <w:rPr>
          <w:rFonts w:ascii="Times New Roman" w:hAnsi="Times New Roman" w:cs="Times New Roman"/>
          <w:sz w:val="24"/>
          <w:szCs w:val="24"/>
        </w:rPr>
      </w:pPr>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08"/>
        <w:gridCol w:w="4407"/>
        <w:gridCol w:w="2551"/>
        <w:gridCol w:w="1560"/>
        <w:gridCol w:w="1134"/>
        <w:gridCol w:w="1842"/>
        <w:gridCol w:w="1134"/>
        <w:gridCol w:w="1560"/>
      </w:tblGrid>
      <w:tr w:rsidR="006F3246" w:rsidRPr="00A44153" w14:paraId="310F302B" w14:textId="77777777" w:rsidTr="006F3246">
        <w:trPr>
          <w:trHeight w:val="521"/>
        </w:trPr>
        <w:tc>
          <w:tcPr>
            <w:tcW w:w="408" w:type="dxa"/>
          </w:tcPr>
          <w:p w14:paraId="3B8FA483" w14:textId="77777777" w:rsidR="006F3246" w:rsidRPr="007575F8" w:rsidRDefault="006F3246" w:rsidP="00E6705E">
            <w:pPr>
              <w:spacing w:after="0" w:line="240" w:lineRule="auto"/>
              <w:jc w:val="center"/>
              <w:rPr>
                <w:rFonts w:ascii="Times New Roman" w:hAnsi="Times New Roman" w:cs="Times New Roman"/>
                <w:sz w:val="20"/>
                <w:szCs w:val="20"/>
              </w:rPr>
            </w:pPr>
            <w:r w:rsidRPr="007575F8">
              <w:rPr>
                <w:rFonts w:ascii="Times New Roman" w:hAnsi="Times New Roman" w:cs="Times New Roman"/>
                <w:sz w:val="20"/>
                <w:szCs w:val="20"/>
              </w:rPr>
              <w:t xml:space="preserve">N </w:t>
            </w:r>
            <w:proofErr w:type="gramStart"/>
            <w:r w:rsidRPr="007575F8">
              <w:rPr>
                <w:rFonts w:ascii="Times New Roman" w:hAnsi="Times New Roman" w:cs="Times New Roman"/>
                <w:sz w:val="20"/>
                <w:szCs w:val="20"/>
              </w:rPr>
              <w:t>п</w:t>
            </w:r>
            <w:proofErr w:type="gramEnd"/>
            <w:r w:rsidRPr="007575F8">
              <w:rPr>
                <w:rFonts w:ascii="Times New Roman" w:hAnsi="Times New Roman" w:cs="Times New Roman"/>
                <w:sz w:val="20"/>
                <w:szCs w:val="20"/>
              </w:rPr>
              <w:t>/п</w:t>
            </w:r>
          </w:p>
        </w:tc>
        <w:tc>
          <w:tcPr>
            <w:tcW w:w="4407" w:type="dxa"/>
          </w:tcPr>
          <w:p w14:paraId="10A7120E" w14:textId="77777777" w:rsidR="006F3246" w:rsidRPr="007575F8" w:rsidRDefault="006F3246" w:rsidP="00E6705E">
            <w:pPr>
              <w:spacing w:after="0" w:line="240" w:lineRule="auto"/>
              <w:jc w:val="center"/>
              <w:rPr>
                <w:rFonts w:ascii="Times New Roman" w:hAnsi="Times New Roman" w:cs="Times New Roman"/>
                <w:sz w:val="20"/>
                <w:szCs w:val="20"/>
              </w:rPr>
            </w:pPr>
            <w:r w:rsidRPr="007575F8">
              <w:rPr>
                <w:rFonts w:ascii="Times New Roman" w:hAnsi="Times New Roman" w:cs="Times New Roman"/>
                <w:sz w:val="20"/>
                <w:szCs w:val="20"/>
              </w:rPr>
              <w:t>Наименование Товара</w:t>
            </w:r>
          </w:p>
        </w:tc>
        <w:tc>
          <w:tcPr>
            <w:tcW w:w="2551" w:type="dxa"/>
          </w:tcPr>
          <w:p w14:paraId="00976FD9" w14:textId="77777777" w:rsidR="006F3246" w:rsidRPr="007575F8" w:rsidRDefault="006F3246" w:rsidP="00E6705E">
            <w:pPr>
              <w:spacing w:after="0" w:line="240" w:lineRule="auto"/>
              <w:jc w:val="center"/>
              <w:rPr>
                <w:rFonts w:ascii="Times New Roman" w:hAnsi="Times New Roman" w:cs="Times New Roman"/>
                <w:sz w:val="20"/>
                <w:szCs w:val="20"/>
              </w:rPr>
            </w:pPr>
            <w:r w:rsidRPr="007575F8">
              <w:rPr>
                <w:rFonts w:ascii="Times New Roman" w:hAnsi="Times New Roman" w:cs="Times New Roman"/>
                <w:sz w:val="20"/>
                <w:szCs w:val="20"/>
              </w:rPr>
              <w:t xml:space="preserve">Наименование страны происхождения Товара </w:t>
            </w:r>
          </w:p>
        </w:tc>
        <w:tc>
          <w:tcPr>
            <w:tcW w:w="1560" w:type="dxa"/>
          </w:tcPr>
          <w:p w14:paraId="4CAA9B7E" w14:textId="77777777" w:rsidR="006F3246" w:rsidRPr="007575F8" w:rsidRDefault="006F3246" w:rsidP="00E6705E">
            <w:pPr>
              <w:spacing w:after="0" w:line="240" w:lineRule="auto"/>
              <w:jc w:val="center"/>
              <w:rPr>
                <w:rFonts w:ascii="Times New Roman" w:hAnsi="Times New Roman" w:cs="Times New Roman"/>
                <w:sz w:val="20"/>
                <w:szCs w:val="20"/>
              </w:rPr>
            </w:pPr>
            <w:r w:rsidRPr="007575F8">
              <w:rPr>
                <w:rFonts w:ascii="Times New Roman" w:hAnsi="Times New Roman" w:cs="Times New Roman"/>
                <w:sz w:val="20"/>
                <w:szCs w:val="20"/>
              </w:rPr>
              <w:t xml:space="preserve">Единицы измерения </w:t>
            </w:r>
          </w:p>
        </w:tc>
        <w:tc>
          <w:tcPr>
            <w:tcW w:w="1134" w:type="dxa"/>
          </w:tcPr>
          <w:p w14:paraId="481C0B70" w14:textId="7CD25792" w:rsidR="006F3246" w:rsidRPr="00A44153" w:rsidRDefault="006F3246" w:rsidP="006F3246">
            <w:pPr>
              <w:spacing w:after="0" w:line="240" w:lineRule="auto"/>
              <w:jc w:val="center"/>
              <w:rPr>
                <w:rFonts w:ascii="Times New Roman" w:hAnsi="Times New Roman" w:cs="Times New Roman"/>
                <w:sz w:val="20"/>
                <w:szCs w:val="20"/>
              </w:rPr>
            </w:pPr>
            <w:r w:rsidRPr="00A44153">
              <w:rPr>
                <w:rFonts w:ascii="Times New Roman" w:hAnsi="Times New Roman" w:cs="Times New Roman"/>
                <w:sz w:val="20"/>
                <w:szCs w:val="20"/>
              </w:rPr>
              <w:t>Количество в единицах измерения</w:t>
            </w:r>
          </w:p>
        </w:tc>
        <w:tc>
          <w:tcPr>
            <w:tcW w:w="1842" w:type="dxa"/>
          </w:tcPr>
          <w:p w14:paraId="62902427" w14:textId="77777777" w:rsidR="006F3246" w:rsidRPr="00A44153" w:rsidRDefault="006F3246" w:rsidP="00E6705E">
            <w:pPr>
              <w:spacing w:after="0" w:line="240" w:lineRule="auto"/>
              <w:jc w:val="center"/>
              <w:rPr>
                <w:rFonts w:ascii="Times New Roman" w:hAnsi="Times New Roman" w:cs="Times New Roman"/>
                <w:sz w:val="20"/>
                <w:szCs w:val="20"/>
              </w:rPr>
            </w:pPr>
            <w:r w:rsidRPr="00A44153">
              <w:rPr>
                <w:rFonts w:ascii="Times New Roman" w:hAnsi="Times New Roman" w:cs="Times New Roman"/>
                <w:sz w:val="20"/>
                <w:szCs w:val="20"/>
              </w:rPr>
              <w:t>Цена за единицу измерения, руб.</w:t>
            </w:r>
          </w:p>
          <w:p w14:paraId="4EC7D43E" w14:textId="7169302C" w:rsidR="006F3246" w:rsidRPr="00A44153" w:rsidRDefault="006F3246" w:rsidP="006F3246">
            <w:pPr>
              <w:spacing w:after="0" w:line="240" w:lineRule="auto"/>
              <w:jc w:val="center"/>
              <w:rPr>
                <w:rFonts w:ascii="Times New Roman" w:hAnsi="Times New Roman" w:cs="Times New Roman"/>
                <w:sz w:val="20"/>
                <w:szCs w:val="20"/>
              </w:rPr>
            </w:pPr>
            <w:r w:rsidRPr="00A44153">
              <w:rPr>
                <w:rFonts w:ascii="Times New Roman" w:hAnsi="Times New Roman" w:cs="Times New Roman"/>
                <w:sz w:val="20"/>
                <w:szCs w:val="20"/>
              </w:rPr>
              <w:t xml:space="preserve">(включая НДС) </w:t>
            </w:r>
          </w:p>
        </w:tc>
        <w:tc>
          <w:tcPr>
            <w:tcW w:w="1134" w:type="dxa"/>
          </w:tcPr>
          <w:p w14:paraId="316EACEC" w14:textId="20158A79" w:rsidR="006F3246" w:rsidRPr="00A44153" w:rsidRDefault="006F3246" w:rsidP="00E6705E">
            <w:pPr>
              <w:spacing w:after="0" w:line="240" w:lineRule="auto"/>
              <w:jc w:val="center"/>
              <w:rPr>
                <w:rFonts w:ascii="Times New Roman" w:hAnsi="Times New Roman" w:cs="Times New Roman"/>
                <w:sz w:val="20"/>
                <w:szCs w:val="20"/>
              </w:rPr>
            </w:pPr>
            <w:r w:rsidRPr="00532D5D">
              <w:rPr>
                <w:rFonts w:ascii="Times New Roman" w:eastAsia="Times New Roman" w:hAnsi="Times New Roman" w:cs="Times New Roman"/>
                <w:color w:val="000000"/>
                <w:sz w:val="20"/>
                <w:szCs w:val="20"/>
                <w:lang w:eastAsia="ru-RU"/>
              </w:rPr>
              <w:t>Процент НДС</w:t>
            </w:r>
            <w:proofErr w:type="gramStart"/>
            <w:r w:rsidRPr="00532D5D">
              <w:rPr>
                <w:rFonts w:ascii="Times New Roman" w:eastAsia="Times New Roman" w:hAnsi="Times New Roman" w:cs="Times New Roman"/>
                <w:color w:val="000000"/>
                <w:sz w:val="20"/>
                <w:szCs w:val="20"/>
                <w:lang w:eastAsia="ru-RU"/>
              </w:rPr>
              <w:t xml:space="preserve"> (%)</w:t>
            </w:r>
            <w:proofErr w:type="gramEnd"/>
          </w:p>
        </w:tc>
        <w:tc>
          <w:tcPr>
            <w:tcW w:w="1560" w:type="dxa"/>
          </w:tcPr>
          <w:p w14:paraId="632633D3" w14:textId="42938C00" w:rsidR="006F3246" w:rsidRPr="00A44153" w:rsidRDefault="006F3246" w:rsidP="00E6705E">
            <w:pPr>
              <w:spacing w:after="0" w:line="240" w:lineRule="auto"/>
              <w:jc w:val="center"/>
              <w:rPr>
                <w:rFonts w:ascii="Times New Roman" w:hAnsi="Times New Roman" w:cs="Times New Roman"/>
                <w:sz w:val="20"/>
                <w:szCs w:val="20"/>
              </w:rPr>
            </w:pPr>
            <w:r w:rsidRPr="00A44153">
              <w:rPr>
                <w:rFonts w:ascii="Times New Roman" w:hAnsi="Times New Roman" w:cs="Times New Roman"/>
                <w:sz w:val="20"/>
                <w:szCs w:val="20"/>
              </w:rPr>
              <w:t>Стоимость, руб.</w:t>
            </w:r>
          </w:p>
          <w:p w14:paraId="4B9F15AB" w14:textId="0799509A" w:rsidR="006F3246" w:rsidRPr="00A44153" w:rsidRDefault="006F3246" w:rsidP="006F3246">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 xml:space="preserve">(включая НДС) </w:t>
            </w:r>
            <w:r w:rsidRPr="00A44153">
              <w:rPr>
                <w:rFonts w:ascii="Times New Roman" w:hAnsi="Times New Roman" w:cs="Times New Roman"/>
                <w:sz w:val="20"/>
                <w:szCs w:val="20"/>
              </w:rPr>
              <w:t xml:space="preserve"> </w:t>
            </w:r>
          </w:p>
        </w:tc>
      </w:tr>
      <w:tr w:rsidR="006F3246" w:rsidRPr="00FD3B9F" w14:paraId="57938954" w14:textId="77777777" w:rsidTr="006F3246">
        <w:trPr>
          <w:trHeight w:val="284"/>
        </w:trPr>
        <w:tc>
          <w:tcPr>
            <w:tcW w:w="408" w:type="dxa"/>
            <w:vAlign w:val="center"/>
          </w:tcPr>
          <w:p w14:paraId="262D45EE" w14:textId="215230EF" w:rsidR="006F3246" w:rsidRPr="00376608" w:rsidRDefault="006F3246" w:rsidP="00FD3B9F">
            <w:pPr>
              <w:pStyle w:val="afff"/>
              <w:numPr>
                <w:ilvl w:val="0"/>
                <w:numId w:val="48"/>
              </w:numPr>
              <w:ind w:left="0" w:firstLine="0"/>
              <w:rPr>
                <w:rFonts w:ascii="Times New Roman" w:hAnsi="Times New Roman" w:cs="Times New Roman"/>
                <w:sz w:val="20"/>
                <w:szCs w:val="20"/>
              </w:rPr>
            </w:pPr>
          </w:p>
        </w:tc>
        <w:tc>
          <w:tcPr>
            <w:tcW w:w="4407" w:type="dxa"/>
            <w:vAlign w:val="center"/>
          </w:tcPr>
          <w:p w14:paraId="31E080EC" w14:textId="3F81AEC8" w:rsidR="006F3246" w:rsidRPr="007575F8" w:rsidRDefault="006F3246" w:rsidP="00FD3B9F">
            <w:pPr>
              <w:spacing w:after="0" w:line="240" w:lineRule="auto"/>
              <w:rPr>
                <w:rFonts w:ascii="Times New Roman" w:hAnsi="Times New Roman" w:cs="Times New Roman"/>
                <w:sz w:val="20"/>
                <w:szCs w:val="20"/>
              </w:rPr>
            </w:pPr>
          </w:p>
        </w:tc>
        <w:tc>
          <w:tcPr>
            <w:tcW w:w="2551" w:type="dxa"/>
            <w:vAlign w:val="center"/>
          </w:tcPr>
          <w:p w14:paraId="6D9616F3" w14:textId="51DA4C46" w:rsidR="006F3246" w:rsidRPr="007575F8" w:rsidRDefault="006F3246" w:rsidP="00FD3B9F">
            <w:pPr>
              <w:spacing w:after="0" w:line="240" w:lineRule="auto"/>
              <w:rPr>
                <w:rFonts w:ascii="Times New Roman" w:hAnsi="Times New Roman" w:cs="Times New Roman"/>
                <w:sz w:val="20"/>
                <w:szCs w:val="20"/>
              </w:rPr>
            </w:pPr>
          </w:p>
        </w:tc>
        <w:tc>
          <w:tcPr>
            <w:tcW w:w="1560" w:type="dxa"/>
            <w:vAlign w:val="center"/>
          </w:tcPr>
          <w:p w14:paraId="31FB5932" w14:textId="7BE00C70" w:rsidR="006F3246" w:rsidRPr="007575F8" w:rsidRDefault="006F3246" w:rsidP="00FD3B9F">
            <w:pPr>
              <w:spacing w:after="0" w:line="240" w:lineRule="auto"/>
              <w:rPr>
                <w:rFonts w:ascii="Times New Roman" w:hAnsi="Times New Roman" w:cs="Times New Roman"/>
                <w:sz w:val="20"/>
                <w:szCs w:val="20"/>
              </w:rPr>
            </w:pPr>
            <w:r w:rsidRPr="00ED54C1">
              <w:rPr>
                <w:rFonts w:ascii="Times New Roman" w:hAnsi="Times New Roman" w:cs="Times New Roman"/>
                <w:sz w:val="20"/>
                <w:szCs w:val="20"/>
              </w:rPr>
              <w:t>Килограмм (</w:t>
            </w:r>
            <w:proofErr w:type="gramStart"/>
            <w:r w:rsidRPr="00ED54C1">
              <w:rPr>
                <w:rFonts w:ascii="Times New Roman" w:hAnsi="Times New Roman" w:cs="Times New Roman"/>
                <w:sz w:val="20"/>
                <w:szCs w:val="20"/>
              </w:rPr>
              <w:t>КГ</w:t>
            </w:r>
            <w:proofErr w:type="gramEnd"/>
            <w:r w:rsidRPr="00ED54C1">
              <w:rPr>
                <w:rFonts w:ascii="Times New Roman" w:hAnsi="Times New Roman" w:cs="Times New Roman"/>
                <w:sz w:val="20"/>
                <w:szCs w:val="20"/>
              </w:rPr>
              <w:t>)</w:t>
            </w:r>
          </w:p>
        </w:tc>
        <w:tc>
          <w:tcPr>
            <w:tcW w:w="1134" w:type="dxa"/>
            <w:vAlign w:val="center"/>
          </w:tcPr>
          <w:p w14:paraId="1299A2D1" w14:textId="0C75A7A9" w:rsidR="006F3246" w:rsidRPr="00651816" w:rsidRDefault="006F3246" w:rsidP="006F3246">
            <w:pPr>
              <w:spacing w:after="0" w:line="240" w:lineRule="auto"/>
              <w:jc w:val="center"/>
              <w:rPr>
                <w:rFonts w:ascii="Times New Roman" w:hAnsi="Times New Roman" w:cs="Times New Roman"/>
                <w:sz w:val="20"/>
                <w:szCs w:val="20"/>
              </w:rPr>
            </w:pPr>
          </w:p>
        </w:tc>
        <w:tc>
          <w:tcPr>
            <w:tcW w:w="1842" w:type="dxa"/>
            <w:vAlign w:val="center"/>
          </w:tcPr>
          <w:p w14:paraId="688DDE87" w14:textId="7C0E59B4" w:rsidR="006F3246" w:rsidRPr="00FD3B9F" w:rsidRDefault="006F3246" w:rsidP="00FD3B9F">
            <w:pPr>
              <w:spacing w:after="0" w:line="240" w:lineRule="auto"/>
              <w:rPr>
                <w:rFonts w:ascii="Times New Roman" w:hAnsi="Times New Roman" w:cs="Times New Roman"/>
                <w:sz w:val="16"/>
                <w:szCs w:val="16"/>
              </w:rPr>
            </w:pPr>
          </w:p>
        </w:tc>
        <w:tc>
          <w:tcPr>
            <w:tcW w:w="1134" w:type="dxa"/>
          </w:tcPr>
          <w:p w14:paraId="7DAED4B1" w14:textId="77777777" w:rsidR="006F3246" w:rsidRPr="00FD3B9F" w:rsidRDefault="006F3246" w:rsidP="00FD3B9F">
            <w:pPr>
              <w:spacing w:after="0" w:line="240" w:lineRule="auto"/>
              <w:rPr>
                <w:rFonts w:ascii="Times New Roman" w:hAnsi="Times New Roman" w:cs="Times New Roman"/>
                <w:sz w:val="16"/>
                <w:szCs w:val="16"/>
              </w:rPr>
            </w:pPr>
          </w:p>
        </w:tc>
        <w:tc>
          <w:tcPr>
            <w:tcW w:w="1560" w:type="dxa"/>
            <w:vAlign w:val="center"/>
          </w:tcPr>
          <w:p w14:paraId="259EC90C" w14:textId="7DECBA2A" w:rsidR="006F3246" w:rsidRPr="00FD3B9F" w:rsidRDefault="006F3246" w:rsidP="00FD3B9F">
            <w:pPr>
              <w:spacing w:after="0" w:line="240" w:lineRule="auto"/>
              <w:rPr>
                <w:rFonts w:ascii="Times New Roman" w:hAnsi="Times New Roman" w:cs="Times New Roman"/>
                <w:sz w:val="16"/>
                <w:szCs w:val="16"/>
              </w:rPr>
            </w:pPr>
          </w:p>
        </w:tc>
      </w:tr>
      <w:tr w:rsidR="006F3246" w:rsidRPr="00FD3B9F" w14:paraId="47159764" w14:textId="77777777" w:rsidTr="006F3246">
        <w:trPr>
          <w:trHeight w:val="284"/>
        </w:trPr>
        <w:tc>
          <w:tcPr>
            <w:tcW w:w="408" w:type="dxa"/>
            <w:vAlign w:val="center"/>
          </w:tcPr>
          <w:p w14:paraId="52084FA7" w14:textId="692C0E99" w:rsidR="006F3246" w:rsidRPr="00376608" w:rsidRDefault="006F3246" w:rsidP="00FD3B9F">
            <w:pPr>
              <w:pStyle w:val="afff"/>
              <w:numPr>
                <w:ilvl w:val="0"/>
                <w:numId w:val="48"/>
              </w:numPr>
              <w:ind w:left="0" w:firstLine="0"/>
              <w:rPr>
                <w:rFonts w:ascii="Times New Roman" w:hAnsi="Times New Roman" w:cs="Times New Roman"/>
                <w:sz w:val="20"/>
                <w:szCs w:val="20"/>
              </w:rPr>
            </w:pPr>
          </w:p>
        </w:tc>
        <w:tc>
          <w:tcPr>
            <w:tcW w:w="4407" w:type="dxa"/>
            <w:vAlign w:val="center"/>
          </w:tcPr>
          <w:p w14:paraId="23E4A857" w14:textId="6D1AF59C" w:rsidR="006F3246" w:rsidRPr="007575F8" w:rsidRDefault="006F3246" w:rsidP="00FD3B9F">
            <w:pPr>
              <w:spacing w:after="0" w:line="240" w:lineRule="auto"/>
              <w:rPr>
                <w:rFonts w:ascii="Times New Roman" w:hAnsi="Times New Roman" w:cs="Times New Roman"/>
                <w:sz w:val="20"/>
                <w:szCs w:val="20"/>
              </w:rPr>
            </w:pPr>
          </w:p>
        </w:tc>
        <w:tc>
          <w:tcPr>
            <w:tcW w:w="2551" w:type="dxa"/>
            <w:vAlign w:val="center"/>
          </w:tcPr>
          <w:p w14:paraId="5DE6C582" w14:textId="0ECC0F69" w:rsidR="006F3246" w:rsidRPr="007575F8" w:rsidRDefault="006F3246" w:rsidP="00FD3B9F">
            <w:pPr>
              <w:spacing w:after="0" w:line="240" w:lineRule="auto"/>
              <w:rPr>
                <w:rFonts w:ascii="Times New Roman" w:hAnsi="Times New Roman" w:cs="Times New Roman"/>
                <w:sz w:val="20"/>
                <w:szCs w:val="20"/>
              </w:rPr>
            </w:pPr>
          </w:p>
        </w:tc>
        <w:tc>
          <w:tcPr>
            <w:tcW w:w="1560" w:type="dxa"/>
            <w:vAlign w:val="center"/>
          </w:tcPr>
          <w:p w14:paraId="7933EA69" w14:textId="7A06045C" w:rsidR="006F3246" w:rsidRPr="007575F8" w:rsidRDefault="006F3246" w:rsidP="00FD3B9F">
            <w:pPr>
              <w:spacing w:after="0" w:line="240" w:lineRule="auto"/>
              <w:rPr>
                <w:rFonts w:ascii="Times New Roman" w:hAnsi="Times New Roman" w:cs="Times New Roman"/>
                <w:sz w:val="20"/>
                <w:szCs w:val="20"/>
              </w:rPr>
            </w:pPr>
            <w:r w:rsidRPr="00ED54C1">
              <w:rPr>
                <w:rFonts w:ascii="Times New Roman" w:hAnsi="Times New Roman" w:cs="Times New Roman"/>
                <w:sz w:val="20"/>
                <w:szCs w:val="20"/>
              </w:rPr>
              <w:t>Килограмм (</w:t>
            </w:r>
            <w:proofErr w:type="gramStart"/>
            <w:r w:rsidRPr="00ED54C1">
              <w:rPr>
                <w:rFonts w:ascii="Times New Roman" w:hAnsi="Times New Roman" w:cs="Times New Roman"/>
                <w:sz w:val="20"/>
                <w:szCs w:val="20"/>
              </w:rPr>
              <w:t>КГ</w:t>
            </w:r>
            <w:proofErr w:type="gramEnd"/>
            <w:r w:rsidRPr="00ED54C1">
              <w:rPr>
                <w:rFonts w:ascii="Times New Roman" w:hAnsi="Times New Roman" w:cs="Times New Roman"/>
                <w:sz w:val="20"/>
                <w:szCs w:val="20"/>
              </w:rPr>
              <w:t>)</w:t>
            </w:r>
          </w:p>
        </w:tc>
        <w:tc>
          <w:tcPr>
            <w:tcW w:w="1134" w:type="dxa"/>
            <w:vAlign w:val="center"/>
          </w:tcPr>
          <w:p w14:paraId="57B4A458" w14:textId="18ADBAB7" w:rsidR="006F3246" w:rsidRPr="00651816" w:rsidRDefault="006F3246" w:rsidP="006F3246">
            <w:pPr>
              <w:spacing w:after="0" w:line="240" w:lineRule="auto"/>
              <w:jc w:val="center"/>
              <w:rPr>
                <w:rFonts w:ascii="Times New Roman" w:hAnsi="Times New Roman" w:cs="Times New Roman"/>
                <w:sz w:val="20"/>
                <w:szCs w:val="20"/>
              </w:rPr>
            </w:pPr>
          </w:p>
        </w:tc>
        <w:tc>
          <w:tcPr>
            <w:tcW w:w="1842" w:type="dxa"/>
            <w:vAlign w:val="center"/>
          </w:tcPr>
          <w:p w14:paraId="6B3B2DB1" w14:textId="4D945590" w:rsidR="006F3246" w:rsidRPr="00FD3B9F" w:rsidRDefault="006F3246" w:rsidP="00FD3B9F">
            <w:pPr>
              <w:spacing w:after="0" w:line="240" w:lineRule="auto"/>
              <w:rPr>
                <w:rFonts w:ascii="Times New Roman" w:hAnsi="Times New Roman" w:cs="Times New Roman"/>
                <w:sz w:val="16"/>
                <w:szCs w:val="16"/>
              </w:rPr>
            </w:pPr>
          </w:p>
        </w:tc>
        <w:tc>
          <w:tcPr>
            <w:tcW w:w="1134" w:type="dxa"/>
          </w:tcPr>
          <w:p w14:paraId="4081E722" w14:textId="77777777" w:rsidR="006F3246" w:rsidRPr="00FD3B9F" w:rsidRDefault="006F3246" w:rsidP="00FD3B9F">
            <w:pPr>
              <w:spacing w:after="0" w:line="240" w:lineRule="auto"/>
              <w:rPr>
                <w:rFonts w:ascii="Times New Roman" w:hAnsi="Times New Roman" w:cs="Times New Roman"/>
                <w:sz w:val="16"/>
                <w:szCs w:val="16"/>
              </w:rPr>
            </w:pPr>
          </w:p>
        </w:tc>
        <w:tc>
          <w:tcPr>
            <w:tcW w:w="1560" w:type="dxa"/>
            <w:vAlign w:val="center"/>
          </w:tcPr>
          <w:p w14:paraId="5854C4FA" w14:textId="372278D2" w:rsidR="006F3246" w:rsidRPr="00FD3B9F" w:rsidRDefault="006F3246" w:rsidP="00FD3B9F">
            <w:pPr>
              <w:spacing w:after="0" w:line="240" w:lineRule="auto"/>
              <w:rPr>
                <w:rFonts w:ascii="Times New Roman" w:hAnsi="Times New Roman" w:cs="Times New Roman"/>
                <w:sz w:val="16"/>
                <w:szCs w:val="16"/>
              </w:rPr>
            </w:pPr>
          </w:p>
        </w:tc>
      </w:tr>
      <w:tr w:rsidR="006F3246" w:rsidRPr="00FD3B9F" w14:paraId="057569D2" w14:textId="77777777" w:rsidTr="006F3246">
        <w:trPr>
          <w:trHeight w:val="284"/>
        </w:trPr>
        <w:tc>
          <w:tcPr>
            <w:tcW w:w="408" w:type="dxa"/>
            <w:vAlign w:val="center"/>
          </w:tcPr>
          <w:p w14:paraId="225DB8BD" w14:textId="5A38F240" w:rsidR="006F3246" w:rsidRPr="00376608" w:rsidRDefault="006F3246" w:rsidP="00FD3B9F">
            <w:pPr>
              <w:pStyle w:val="afff"/>
              <w:numPr>
                <w:ilvl w:val="0"/>
                <w:numId w:val="48"/>
              </w:numPr>
              <w:ind w:left="0" w:firstLine="0"/>
              <w:rPr>
                <w:rFonts w:ascii="Times New Roman" w:hAnsi="Times New Roman" w:cs="Times New Roman"/>
                <w:sz w:val="20"/>
                <w:szCs w:val="20"/>
              </w:rPr>
            </w:pPr>
          </w:p>
        </w:tc>
        <w:tc>
          <w:tcPr>
            <w:tcW w:w="4407" w:type="dxa"/>
            <w:vAlign w:val="center"/>
          </w:tcPr>
          <w:p w14:paraId="0084E33C" w14:textId="3E4D6266" w:rsidR="006F3246" w:rsidRPr="007575F8" w:rsidRDefault="006F3246" w:rsidP="00FD3B9F">
            <w:pPr>
              <w:spacing w:after="0" w:line="240" w:lineRule="auto"/>
              <w:rPr>
                <w:rFonts w:ascii="Times New Roman" w:hAnsi="Times New Roman" w:cs="Times New Roman"/>
                <w:sz w:val="20"/>
                <w:szCs w:val="20"/>
              </w:rPr>
            </w:pPr>
          </w:p>
        </w:tc>
        <w:tc>
          <w:tcPr>
            <w:tcW w:w="2551" w:type="dxa"/>
            <w:vAlign w:val="center"/>
          </w:tcPr>
          <w:p w14:paraId="416F4392" w14:textId="240136A4" w:rsidR="006F3246" w:rsidRPr="007575F8" w:rsidRDefault="006F3246" w:rsidP="00FD3B9F">
            <w:pPr>
              <w:spacing w:after="0" w:line="240" w:lineRule="auto"/>
              <w:rPr>
                <w:rFonts w:ascii="Times New Roman" w:hAnsi="Times New Roman" w:cs="Times New Roman"/>
                <w:sz w:val="20"/>
                <w:szCs w:val="20"/>
              </w:rPr>
            </w:pPr>
          </w:p>
        </w:tc>
        <w:tc>
          <w:tcPr>
            <w:tcW w:w="1560" w:type="dxa"/>
            <w:vAlign w:val="center"/>
          </w:tcPr>
          <w:p w14:paraId="64800186" w14:textId="2606CC1D" w:rsidR="006F3246" w:rsidRPr="007575F8" w:rsidRDefault="006F3246" w:rsidP="00FD3B9F">
            <w:pPr>
              <w:spacing w:after="0" w:line="240" w:lineRule="auto"/>
              <w:rPr>
                <w:rFonts w:ascii="Times New Roman" w:hAnsi="Times New Roman" w:cs="Times New Roman"/>
                <w:sz w:val="20"/>
                <w:szCs w:val="20"/>
              </w:rPr>
            </w:pPr>
            <w:r w:rsidRPr="00ED54C1">
              <w:rPr>
                <w:rFonts w:ascii="Times New Roman" w:hAnsi="Times New Roman" w:cs="Times New Roman"/>
                <w:sz w:val="20"/>
                <w:szCs w:val="20"/>
              </w:rPr>
              <w:t>Килограмм (</w:t>
            </w:r>
            <w:proofErr w:type="gramStart"/>
            <w:r w:rsidRPr="00ED54C1">
              <w:rPr>
                <w:rFonts w:ascii="Times New Roman" w:hAnsi="Times New Roman" w:cs="Times New Roman"/>
                <w:sz w:val="20"/>
                <w:szCs w:val="20"/>
              </w:rPr>
              <w:t>КГ</w:t>
            </w:r>
            <w:proofErr w:type="gramEnd"/>
            <w:r w:rsidRPr="00ED54C1">
              <w:rPr>
                <w:rFonts w:ascii="Times New Roman" w:hAnsi="Times New Roman" w:cs="Times New Roman"/>
                <w:sz w:val="20"/>
                <w:szCs w:val="20"/>
              </w:rPr>
              <w:t>)</w:t>
            </w:r>
          </w:p>
        </w:tc>
        <w:tc>
          <w:tcPr>
            <w:tcW w:w="1134" w:type="dxa"/>
            <w:vAlign w:val="center"/>
          </w:tcPr>
          <w:p w14:paraId="1DC75AA8" w14:textId="5BE0BA6C" w:rsidR="006F3246" w:rsidRPr="00651816" w:rsidRDefault="006F3246" w:rsidP="006F3246">
            <w:pPr>
              <w:spacing w:after="0" w:line="240" w:lineRule="auto"/>
              <w:jc w:val="center"/>
              <w:rPr>
                <w:rFonts w:ascii="Times New Roman" w:hAnsi="Times New Roman" w:cs="Times New Roman"/>
                <w:sz w:val="20"/>
                <w:szCs w:val="20"/>
              </w:rPr>
            </w:pPr>
          </w:p>
        </w:tc>
        <w:tc>
          <w:tcPr>
            <w:tcW w:w="1842" w:type="dxa"/>
            <w:vAlign w:val="center"/>
          </w:tcPr>
          <w:p w14:paraId="4EDA9737" w14:textId="4EA342DD" w:rsidR="006F3246" w:rsidRPr="00FD3B9F" w:rsidRDefault="006F3246" w:rsidP="00FD3B9F">
            <w:pPr>
              <w:spacing w:after="0" w:line="240" w:lineRule="auto"/>
              <w:rPr>
                <w:rFonts w:ascii="Times New Roman" w:hAnsi="Times New Roman" w:cs="Times New Roman"/>
                <w:sz w:val="16"/>
                <w:szCs w:val="16"/>
              </w:rPr>
            </w:pPr>
          </w:p>
        </w:tc>
        <w:tc>
          <w:tcPr>
            <w:tcW w:w="1134" w:type="dxa"/>
          </w:tcPr>
          <w:p w14:paraId="7E4E3227" w14:textId="77777777" w:rsidR="006F3246" w:rsidRPr="00FD3B9F" w:rsidRDefault="006F3246" w:rsidP="00FD3B9F">
            <w:pPr>
              <w:spacing w:after="0" w:line="240" w:lineRule="auto"/>
              <w:rPr>
                <w:rFonts w:ascii="Times New Roman" w:hAnsi="Times New Roman" w:cs="Times New Roman"/>
                <w:sz w:val="16"/>
                <w:szCs w:val="16"/>
              </w:rPr>
            </w:pPr>
          </w:p>
        </w:tc>
        <w:tc>
          <w:tcPr>
            <w:tcW w:w="1560" w:type="dxa"/>
            <w:vAlign w:val="center"/>
          </w:tcPr>
          <w:p w14:paraId="32E7E628" w14:textId="528CCAD5" w:rsidR="006F3246" w:rsidRPr="00FD3B9F" w:rsidRDefault="006F3246" w:rsidP="00FD3B9F">
            <w:pPr>
              <w:spacing w:after="0" w:line="240" w:lineRule="auto"/>
              <w:rPr>
                <w:rFonts w:ascii="Times New Roman" w:hAnsi="Times New Roman" w:cs="Times New Roman"/>
                <w:sz w:val="16"/>
                <w:szCs w:val="16"/>
              </w:rPr>
            </w:pPr>
          </w:p>
        </w:tc>
      </w:tr>
      <w:tr w:rsidR="006F3246" w:rsidRPr="00FD3B9F" w14:paraId="08916673" w14:textId="77777777" w:rsidTr="006F3246">
        <w:trPr>
          <w:trHeight w:val="284"/>
        </w:trPr>
        <w:tc>
          <w:tcPr>
            <w:tcW w:w="408" w:type="dxa"/>
            <w:vAlign w:val="center"/>
          </w:tcPr>
          <w:p w14:paraId="16048241" w14:textId="77777777" w:rsidR="006F3246" w:rsidRPr="00376608" w:rsidRDefault="006F3246" w:rsidP="00FD3B9F">
            <w:pPr>
              <w:pStyle w:val="afff"/>
              <w:numPr>
                <w:ilvl w:val="0"/>
                <w:numId w:val="48"/>
              </w:numPr>
              <w:ind w:left="0" w:firstLine="0"/>
              <w:rPr>
                <w:rFonts w:ascii="Times New Roman" w:hAnsi="Times New Roman" w:cs="Times New Roman"/>
                <w:sz w:val="20"/>
                <w:szCs w:val="20"/>
              </w:rPr>
            </w:pPr>
          </w:p>
        </w:tc>
        <w:tc>
          <w:tcPr>
            <w:tcW w:w="4407" w:type="dxa"/>
            <w:vAlign w:val="center"/>
          </w:tcPr>
          <w:p w14:paraId="4605B295" w14:textId="39C4BF24" w:rsidR="006F3246" w:rsidRPr="007575F8" w:rsidRDefault="006F3246" w:rsidP="00FD3B9F">
            <w:pPr>
              <w:spacing w:after="0" w:line="240" w:lineRule="auto"/>
              <w:rPr>
                <w:rFonts w:ascii="Times New Roman" w:hAnsi="Times New Roman" w:cs="Times New Roman"/>
                <w:sz w:val="20"/>
                <w:szCs w:val="20"/>
              </w:rPr>
            </w:pPr>
          </w:p>
        </w:tc>
        <w:tc>
          <w:tcPr>
            <w:tcW w:w="2551" w:type="dxa"/>
            <w:vAlign w:val="center"/>
          </w:tcPr>
          <w:p w14:paraId="03B7DF54" w14:textId="77E32E7E" w:rsidR="006F3246" w:rsidRPr="007575F8" w:rsidRDefault="006F3246" w:rsidP="00FD3B9F">
            <w:pPr>
              <w:spacing w:after="0" w:line="240" w:lineRule="auto"/>
              <w:rPr>
                <w:rFonts w:ascii="Times New Roman" w:hAnsi="Times New Roman" w:cs="Times New Roman"/>
                <w:sz w:val="20"/>
                <w:szCs w:val="20"/>
              </w:rPr>
            </w:pPr>
          </w:p>
        </w:tc>
        <w:tc>
          <w:tcPr>
            <w:tcW w:w="1560" w:type="dxa"/>
            <w:vAlign w:val="center"/>
          </w:tcPr>
          <w:p w14:paraId="3FFF5E60" w14:textId="3AF4E4E9" w:rsidR="006F3246" w:rsidRPr="007575F8" w:rsidRDefault="006F3246" w:rsidP="00FD3B9F">
            <w:pPr>
              <w:spacing w:after="0" w:line="240" w:lineRule="auto"/>
              <w:rPr>
                <w:rFonts w:ascii="Times New Roman" w:hAnsi="Times New Roman" w:cs="Times New Roman"/>
                <w:sz w:val="20"/>
                <w:szCs w:val="20"/>
              </w:rPr>
            </w:pPr>
            <w:r w:rsidRPr="009442E5">
              <w:rPr>
                <w:rFonts w:ascii="Times New Roman" w:hAnsi="Times New Roman" w:cs="Times New Roman"/>
                <w:sz w:val="20"/>
                <w:szCs w:val="20"/>
              </w:rPr>
              <w:t>Килограмм (</w:t>
            </w:r>
            <w:proofErr w:type="gramStart"/>
            <w:r w:rsidRPr="009442E5">
              <w:rPr>
                <w:rFonts w:ascii="Times New Roman" w:hAnsi="Times New Roman" w:cs="Times New Roman"/>
                <w:sz w:val="20"/>
                <w:szCs w:val="20"/>
              </w:rPr>
              <w:t>КГ</w:t>
            </w:r>
            <w:proofErr w:type="gramEnd"/>
            <w:r w:rsidRPr="009442E5">
              <w:rPr>
                <w:rFonts w:ascii="Times New Roman" w:hAnsi="Times New Roman" w:cs="Times New Roman"/>
                <w:sz w:val="20"/>
                <w:szCs w:val="20"/>
              </w:rPr>
              <w:t>)</w:t>
            </w:r>
          </w:p>
        </w:tc>
        <w:tc>
          <w:tcPr>
            <w:tcW w:w="1134" w:type="dxa"/>
            <w:vAlign w:val="center"/>
          </w:tcPr>
          <w:p w14:paraId="42D45FF1" w14:textId="575CA710" w:rsidR="006F3246" w:rsidRPr="00651816" w:rsidRDefault="006F3246" w:rsidP="006F3246">
            <w:pPr>
              <w:spacing w:after="0" w:line="240" w:lineRule="auto"/>
              <w:jc w:val="center"/>
              <w:rPr>
                <w:rFonts w:ascii="Times New Roman" w:hAnsi="Times New Roman" w:cs="Times New Roman"/>
                <w:sz w:val="20"/>
                <w:szCs w:val="20"/>
              </w:rPr>
            </w:pPr>
          </w:p>
        </w:tc>
        <w:tc>
          <w:tcPr>
            <w:tcW w:w="1842" w:type="dxa"/>
            <w:vAlign w:val="center"/>
          </w:tcPr>
          <w:p w14:paraId="64D2DB9A" w14:textId="6848F20C" w:rsidR="006F3246" w:rsidRPr="00FD3B9F" w:rsidRDefault="006F3246" w:rsidP="00FD3B9F">
            <w:pPr>
              <w:spacing w:after="0" w:line="240" w:lineRule="auto"/>
              <w:rPr>
                <w:rFonts w:ascii="Times New Roman" w:hAnsi="Times New Roman" w:cs="Times New Roman"/>
                <w:sz w:val="16"/>
                <w:szCs w:val="16"/>
              </w:rPr>
            </w:pPr>
          </w:p>
        </w:tc>
        <w:tc>
          <w:tcPr>
            <w:tcW w:w="1134" w:type="dxa"/>
          </w:tcPr>
          <w:p w14:paraId="731613E0" w14:textId="77777777" w:rsidR="006F3246" w:rsidRPr="00FD3B9F" w:rsidRDefault="006F3246" w:rsidP="00FD3B9F">
            <w:pPr>
              <w:spacing w:after="0" w:line="240" w:lineRule="auto"/>
              <w:rPr>
                <w:rFonts w:ascii="Times New Roman" w:hAnsi="Times New Roman" w:cs="Times New Roman"/>
                <w:sz w:val="16"/>
                <w:szCs w:val="16"/>
              </w:rPr>
            </w:pPr>
          </w:p>
        </w:tc>
        <w:tc>
          <w:tcPr>
            <w:tcW w:w="1560" w:type="dxa"/>
            <w:vAlign w:val="center"/>
          </w:tcPr>
          <w:p w14:paraId="083F89AD" w14:textId="18E70E23" w:rsidR="006F3246" w:rsidRPr="00FD3B9F" w:rsidRDefault="006F3246" w:rsidP="00FD3B9F">
            <w:pPr>
              <w:spacing w:after="0" w:line="240" w:lineRule="auto"/>
              <w:rPr>
                <w:rFonts w:ascii="Times New Roman" w:hAnsi="Times New Roman" w:cs="Times New Roman"/>
                <w:sz w:val="16"/>
                <w:szCs w:val="16"/>
              </w:rPr>
            </w:pPr>
          </w:p>
        </w:tc>
      </w:tr>
      <w:tr w:rsidR="006F3246" w:rsidRPr="00FD3B9F" w14:paraId="675FF51B" w14:textId="77777777" w:rsidTr="006F3246">
        <w:trPr>
          <w:trHeight w:val="284"/>
        </w:trPr>
        <w:tc>
          <w:tcPr>
            <w:tcW w:w="408" w:type="dxa"/>
            <w:vAlign w:val="center"/>
          </w:tcPr>
          <w:p w14:paraId="4D1410E2" w14:textId="77777777" w:rsidR="006F3246" w:rsidRPr="00376608" w:rsidRDefault="006F3246" w:rsidP="00FD3B9F">
            <w:pPr>
              <w:pStyle w:val="afff"/>
              <w:numPr>
                <w:ilvl w:val="0"/>
                <w:numId w:val="48"/>
              </w:numPr>
              <w:ind w:left="0" w:firstLine="0"/>
              <w:rPr>
                <w:rFonts w:ascii="Times New Roman" w:hAnsi="Times New Roman" w:cs="Times New Roman"/>
                <w:sz w:val="20"/>
                <w:szCs w:val="20"/>
              </w:rPr>
            </w:pPr>
          </w:p>
        </w:tc>
        <w:tc>
          <w:tcPr>
            <w:tcW w:w="4407" w:type="dxa"/>
            <w:vAlign w:val="center"/>
          </w:tcPr>
          <w:p w14:paraId="15D89668" w14:textId="4BE5AAFC" w:rsidR="006F3246" w:rsidRPr="00A44153" w:rsidRDefault="006F3246" w:rsidP="00FD3B9F">
            <w:pPr>
              <w:spacing w:after="0" w:line="240" w:lineRule="auto"/>
              <w:rPr>
                <w:rFonts w:ascii="Times New Roman" w:hAnsi="Times New Roman" w:cs="Times New Roman"/>
                <w:sz w:val="20"/>
                <w:szCs w:val="20"/>
              </w:rPr>
            </w:pPr>
          </w:p>
        </w:tc>
        <w:tc>
          <w:tcPr>
            <w:tcW w:w="2551" w:type="dxa"/>
            <w:vAlign w:val="center"/>
          </w:tcPr>
          <w:p w14:paraId="41C7A271" w14:textId="5A014BEA" w:rsidR="006F3246" w:rsidRPr="00A44153" w:rsidRDefault="006F3246" w:rsidP="00FD3B9F">
            <w:pPr>
              <w:spacing w:after="0" w:line="240" w:lineRule="auto"/>
              <w:rPr>
                <w:rFonts w:ascii="Times New Roman" w:hAnsi="Times New Roman" w:cs="Times New Roman"/>
                <w:sz w:val="20"/>
                <w:szCs w:val="20"/>
              </w:rPr>
            </w:pPr>
          </w:p>
        </w:tc>
        <w:tc>
          <w:tcPr>
            <w:tcW w:w="1560" w:type="dxa"/>
            <w:vAlign w:val="center"/>
          </w:tcPr>
          <w:p w14:paraId="22AF9FAC" w14:textId="10BBCC38" w:rsidR="006F3246" w:rsidRPr="00A44153" w:rsidRDefault="006F3246" w:rsidP="00FD3B9F">
            <w:pPr>
              <w:spacing w:after="0" w:line="240" w:lineRule="auto"/>
              <w:rPr>
                <w:rFonts w:ascii="Times New Roman" w:hAnsi="Times New Roman" w:cs="Times New Roman"/>
                <w:sz w:val="20"/>
                <w:szCs w:val="20"/>
              </w:rPr>
            </w:pPr>
            <w:r w:rsidRPr="00A44153">
              <w:rPr>
                <w:rFonts w:ascii="Times New Roman" w:hAnsi="Times New Roman" w:cs="Times New Roman"/>
                <w:sz w:val="20"/>
                <w:szCs w:val="20"/>
              </w:rPr>
              <w:t>Килограмм (</w:t>
            </w:r>
            <w:proofErr w:type="gramStart"/>
            <w:r w:rsidRPr="00A44153">
              <w:rPr>
                <w:rFonts w:ascii="Times New Roman" w:hAnsi="Times New Roman" w:cs="Times New Roman"/>
                <w:sz w:val="20"/>
                <w:szCs w:val="20"/>
              </w:rPr>
              <w:t>КГ</w:t>
            </w:r>
            <w:proofErr w:type="gramEnd"/>
            <w:r w:rsidRPr="00A44153">
              <w:rPr>
                <w:rFonts w:ascii="Times New Roman" w:hAnsi="Times New Roman" w:cs="Times New Roman"/>
                <w:sz w:val="20"/>
                <w:szCs w:val="20"/>
              </w:rPr>
              <w:t>)</w:t>
            </w:r>
          </w:p>
        </w:tc>
        <w:tc>
          <w:tcPr>
            <w:tcW w:w="1134" w:type="dxa"/>
            <w:vAlign w:val="center"/>
          </w:tcPr>
          <w:p w14:paraId="468D3C10" w14:textId="1881E4E3" w:rsidR="006F3246" w:rsidRPr="00651816" w:rsidRDefault="006F3246" w:rsidP="006F3246">
            <w:pPr>
              <w:spacing w:after="0" w:line="240" w:lineRule="auto"/>
              <w:jc w:val="center"/>
              <w:rPr>
                <w:rFonts w:ascii="Times New Roman" w:hAnsi="Times New Roman" w:cs="Times New Roman"/>
                <w:sz w:val="20"/>
                <w:szCs w:val="20"/>
              </w:rPr>
            </w:pPr>
          </w:p>
        </w:tc>
        <w:tc>
          <w:tcPr>
            <w:tcW w:w="1842" w:type="dxa"/>
            <w:vAlign w:val="center"/>
          </w:tcPr>
          <w:p w14:paraId="1EF81156" w14:textId="517AA76D" w:rsidR="006F3246" w:rsidRPr="00FD3B9F" w:rsidRDefault="006F3246" w:rsidP="00FD3B9F">
            <w:pPr>
              <w:spacing w:after="0" w:line="240" w:lineRule="auto"/>
              <w:rPr>
                <w:rFonts w:ascii="Times New Roman" w:hAnsi="Times New Roman" w:cs="Times New Roman"/>
                <w:sz w:val="16"/>
                <w:szCs w:val="16"/>
              </w:rPr>
            </w:pPr>
          </w:p>
        </w:tc>
        <w:tc>
          <w:tcPr>
            <w:tcW w:w="1134" w:type="dxa"/>
          </w:tcPr>
          <w:p w14:paraId="3AA4AF71" w14:textId="77777777" w:rsidR="006F3246" w:rsidRPr="00FD3B9F" w:rsidRDefault="006F3246" w:rsidP="00FD3B9F">
            <w:pPr>
              <w:spacing w:after="0" w:line="240" w:lineRule="auto"/>
              <w:rPr>
                <w:rFonts w:ascii="Times New Roman" w:hAnsi="Times New Roman" w:cs="Times New Roman"/>
                <w:sz w:val="16"/>
                <w:szCs w:val="16"/>
              </w:rPr>
            </w:pPr>
          </w:p>
        </w:tc>
        <w:tc>
          <w:tcPr>
            <w:tcW w:w="1560" w:type="dxa"/>
            <w:vAlign w:val="center"/>
          </w:tcPr>
          <w:p w14:paraId="2DBDD9F9" w14:textId="31057D4D" w:rsidR="006F3246" w:rsidRPr="00FD3B9F" w:rsidRDefault="006F3246" w:rsidP="00FD3B9F">
            <w:pPr>
              <w:spacing w:after="0" w:line="240" w:lineRule="auto"/>
              <w:rPr>
                <w:rFonts w:ascii="Times New Roman" w:hAnsi="Times New Roman" w:cs="Times New Roman"/>
                <w:sz w:val="16"/>
                <w:szCs w:val="16"/>
              </w:rPr>
            </w:pPr>
          </w:p>
        </w:tc>
      </w:tr>
      <w:tr w:rsidR="006F3246" w:rsidRPr="00FD3B9F" w14:paraId="0C1F216E" w14:textId="77777777" w:rsidTr="006F3246">
        <w:trPr>
          <w:trHeight w:val="284"/>
        </w:trPr>
        <w:tc>
          <w:tcPr>
            <w:tcW w:w="408" w:type="dxa"/>
            <w:vAlign w:val="center"/>
          </w:tcPr>
          <w:p w14:paraId="674AE9DE" w14:textId="77777777" w:rsidR="006F3246" w:rsidRPr="00A44153" w:rsidRDefault="006F3246" w:rsidP="00FD3B9F">
            <w:pPr>
              <w:pStyle w:val="afff"/>
              <w:numPr>
                <w:ilvl w:val="0"/>
                <w:numId w:val="48"/>
              </w:numPr>
              <w:ind w:left="0" w:firstLine="0"/>
              <w:rPr>
                <w:rFonts w:ascii="Times New Roman" w:hAnsi="Times New Roman" w:cs="Times New Roman"/>
                <w:sz w:val="20"/>
                <w:szCs w:val="20"/>
              </w:rPr>
            </w:pPr>
          </w:p>
        </w:tc>
        <w:tc>
          <w:tcPr>
            <w:tcW w:w="4407" w:type="dxa"/>
            <w:vAlign w:val="center"/>
          </w:tcPr>
          <w:p w14:paraId="3FFADA6A" w14:textId="44DD5665" w:rsidR="006F3246" w:rsidRPr="00A44153" w:rsidRDefault="006F3246" w:rsidP="00FD3B9F">
            <w:pPr>
              <w:spacing w:after="0" w:line="240" w:lineRule="auto"/>
              <w:rPr>
                <w:rFonts w:ascii="Times New Roman" w:hAnsi="Times New Roman" w:cs="Times New Roman"/>
                <w:sz w:val="20"/>
                <w:szCs w:val="20"/>
              </w:rPr>
            </w:pPr>
          </w:p>
        </w:tc>
        <w:tc>
          <w:tcPr>
            <w:tcW w:w="2551" w:type="dxa"/>
            <w:vAlign w:val="center"/>
          </w:tcPr>
          <w:p w14:paraId="6C0B9316" w14:textId="30A52E1D" w:rsidR="006F3246" w:rsidRPr="00A44153" w:rsidRDefault="006F3246" w:rsidP="00FD3B9F">
            <w:pPr>
              <w:spacing w:after="0" w:line="240" w:lineRule="auto"/>
              <w:rPr>
                <w:rFonts w:ascii="Times New Roman" w:hAnsi="Times New Roman" w:cs="Times New Roman"/>
                <w:sz w:val="20"/>
                <w:szCs w:val="20"/>
              </w:rPr>
            </w:pPr>
          </w:p>
        </w:tc>
        <w:tc>
          <w:tcPr>
            <w:tcW w:w="1560" w:type="dxa"/>
            <w:vAlign w:val="center"/>
          </w:tcPr>
          <w:p w14:paraId="1316A1AA" w14:textId="5EB3A216" w:rsidR="006F3246" w:rsidRPr="00A44153" w:rsidRDefault="006F3246" w:rsidP="00FD3B9F">
            <w:pPr>
              <w:spacing w:after="0" w:line="240" w:lineRule="auto"/>
              <w:rPr>
                <w:rFonts w:ascii="Times New Roman" w:hAnsi="Times New Roman" w:cs="Times New Roman"/>
                <w:sz w:val="20"/>
                <w:szCs w:val="20"/>
              </w:rPr>
            </w:pPr>
            <w:r w:rsidRPr="00A44153">
              <w:rPr>
                <w:rFonts w:ascii="Times New Roman" w:hAnsi="Times New Roman" w:cs="Times New Roman"/>
                <w:sz w:val="20"/>
                <w:szCs w:val="20"/>
              </w:rPr>
              <w:t>Килограмм (</w:t>
            </w:r>
            <w:proofErr w:type="gramStart"/>
            <w:r w:rsidRPr="00A44153">
              <w:rPr>
                <w:rFonts w:ascii="Times New Roman" w:hAnsi="Times New Roman" w:cs="Times New Roman"/>
                <w:sz w:val="20"/>
                <w:szCs w:val="20"/>
              </w:rPr>
              <w:t>КГ</w:t>
            </w:r>
            <w:proofErr w:type="gramEnd"/>
            <w:r w:rsidRPr="00A44153">
              <w:rPr>
                <w:rFonts w:ascii="Times New Roman" w:hAnsi="Times New Roman" w:cs="Times New Roman"/>
                <w:sz w:val="20"/>
                <w:szCs w:val="20"/>
              </w:rPr>
              <w:t>)</w:t>
            </w:r>
          </w:p>
        </w:tc>
        <w:tc>
          <w:tcPr>
            <w:tcW w:w="1134" w:type="dxa"/>
            <w:vAlign w:val="center"/>
          </w:tcPr>
          <w:p w14:paraId="6644B52C" w14:textId="4A36844C" w:rsidR="006F3246" w:rsidRPr="00651816" w:rsidRDefault="006F3246" w:rsidP="006F3246">
            <w:pPr>
              <w:spacing w:after="0" w:line="240" w:lineRule="auto"/>
              <w:jc w:val="center"/>
              <w:rPr>
                <w:rFonts w:ascii="Times New Roman" w:hAnsi="Times New Roman" w:cs="Times New Roman"/>
                <w:sz w:val="20"/>
                <w:szCs w:val="20"/>
              </w:rPr>
            </w:pPr>
          </w:p>
        </w:tc>
        <w:tc>
          <w:tcPr>
            <w:tcW w:w="1842" w:type="dxa"/>
            <w:vAlign w:val="center"/>
          </w:tcPr>
          <w:p w14:paraId="6658E605" w14:textId="6975DE1B" w:rsidR="006F3246" w:rsidRPr="00FD3B9F" w:rsidRDefault="006F3246" w:rsidP="00FD3B9F">
            <w:pPr>
              <w:spacing w:after="0" w:line="240" w:lineRule="auto"/>
              <w:rPr>
                <w:rFonts w:ascii="Times New Roman" w:hAnsi="Times New Roman" w:cs="Times New Roman"/>
                <w:sz w:val="16"/>
                <w:szCs w:val="16"/>
              </w:rPr>
            </w:pPr>
          </w:p>
        </w:tc>
        <w:tc>
          <w:tcPr>
            <w:tcW w:w="1134" w:type="dxa"/>
          </w:tcPr>
          <w:p w14:paraId="0FCCC70D" w14:textId="77777777" w:rsidR="006F3246" w:rsidRPr="00FD3B9F" w:rsidRDefault="006F3246" w:rsidP="00FD3B9F">
            <w:pPr>
              <w:spacing w:after="0" w:line="240" w:lineRule="auto"/>
              <w:rPr>
                <w:rFonts w:ascii="Times New Roman" w:hAnsi="Times New Roman" w:cs="Times New Roman"/>
                <w:sz w:val="16"/>
                <w:szCs w:val="16"/>
              </w:rPr>
            </w:pPr>
          </w:p>
        </w:tc>
        <w:tc>
          <w:tcPr>
            <w:tcW w:w="1560" w:type="dxa"/>
            <w:vAlign w:val="center"/>
          </w:tcPr>
          <w:p w14:paraId="7B7D2C73" w14:textId="5AEB4BEE" w:rsidR="006F3246" w:rsidRPr="00FD3B9F" w:rsidRDefault="006F3246" w:rsidP="00FD3B9F">
            <w:pPr>
              <w:spacing w:after="0" w:line="240" w:lineRule="auto"/>
              <w:rPr>
                <w:rFonts w:ascii="Times New Roman" w:hAnsi="Times New Roman" w:cs="Times New Roman"/>
                <w:sz w:val="16"/>
                <w:szCs w:val="16"/>
              </w:rPr>
            </w:pPr>
          </w:p>
        </w:tc>
      </w:tr>
      <w:tr w:rsidR="006F3246" w:rsidRPr="00FD3B9F" w14:paraId="4B7801F1" w14:textId="77777777" w:rsidTr="006F3246">
        <w:trPr>
          <w:trHeight w:val="284"/>
        </w:trPr>
        <w:tc>
          <w:tcPr>
            <w:tcW w:w="408" w:type="dxa"/>
            <w:vAlign w:val="center"/>
          </w:tcPr>
          <w:p w14:paraId="5761EBF6" w14:textId="77777777" w:rsidR="006F3246" w:rsidRPr="00A44153" w:rsidRDefault="006F3246" w:rsidP="00FD3B9F">
            <w:pPr>
              <w:pStyle w:val="afff"/>
              <w:numPr>
                <w:ilvl w:val="0"/>
                <w:numId w:val="48"/>
              </w:numPr>
              <w:ind w:left="0" w:firstLine="0"/>
              <w:rPr>
                <w:rFonts w:ascii="Times New Roman" w:hAnsi="Times New Roman" w:cs="Times New Roman"/>
                <w:sz w:val="20"/>
                <w:szCs w:val="20"/>
              </w:rPr>
            </w:pPr>
          </w:p>
        </w:tc>
        <w:tc>
          <w:tcPr>
            <w:tcW w:w="4407" w:type="dxa"/>
            <w:vAlign w:val="center"/>
          </w:tcPr>
          <w:p w14:paraId="62A6184D" w14:textId="7A483A27" w:rsidR="006F3246" w:rsidRPr="00A44153" w:rsidRDefault="006F3246" w:rsidP="00FD3B9F">
            <w:pPr>
              <w:spacing w:after="0" w:line="240" w:lineRule="auto"/>
              <w:rPr>
                <w:rFonts w:ascii="Times New Roman" w:hAnsi="Times New Roman" w:cs="Times New Roman"/>
                <w:sz w:val="20"/>
                <w:szCs w:val="20"/>
              </w:rPr>
            </w:pPr>
          </w:p>
        </w:tc>
        <w:tc>
          <w:tcPr>
            <w:tcW w:w="2551" w:type="dxa"/>
            <w:vAlign w:val="center"/>
          </w:tcPr>
          <w:p w14:paraId="2ACCD850" w14:textId="70516BE1" w:rsidR="006F3246" w:rsidRPr="00A44153" w:rsidRDefault="006F3246" w:rsidP="00FD3B9F">
            <w:pPr>
              <w:spacing w:after="0" w:line="240" w:lineRule="auto"/>
              <w:rPr>
                <w:rFonts w:ascii="Times New Roman" w:hAnsi="Times New Roman" w:cs="Times New Roman"/>
                <w:sz w:val="20"/>
                <w:szCs w:val="20"/>
              </w:rPr>
            </w:pPr>
          </w:p>
        </w:tc>
        <w:tc>
          <w:tcPr>
            <w:tcW w:w="1560" w:type="dxa"/>
            <w:vAlign w:val="center"/>
          </w:tcPr>
          <w:p w14:paraId="0F93514D" w14:textId="6C6ECBB3" w:rsidR="006F3246" w:rsidRPr="00A44153" w:rsidRDefault="006F3246" w:rsidP="00FD3B9F">
            <w:pPr>
              <w:spacing w:after="0" w:line="240" w:lineRule="auto"/>
              <w:rPr>
                <w:rFonts w:ascii="Times New Roman" w:hAnsi="Times New Roman" w:cs="Times New Roman"/>
                <w:sz w:val="20"/>
                <w:szCs w:val="20"/>
              </w:rPr>
            </w:pPr>
            <w:r w:rsidRPr="00A44153">
              <w:rPr>
                <w:rFonts w:ascii="Times New Roman" w:hAnsi="Times New Roman" w:cs="Times New Roman"/>
                <w:sz w:val="20"/>
                <w:szCs w:val="20"/>
              </w:rPr>
              <w:t>Килограмм (</w:t>
            </w:r>
            <w:proofErr w:type="gramStart"/>
            <w:r w:rsidRPr="00A44153">
              <w:rPr>
                <w:rFonts w:ascii="Times New Roman" w:hAnsi="Times New Roman" w:cs="Times New Roman"/>
                <w:sz w:val="20"/>
                <w:szCs w:val="20"/>
              </w:rPr>
              <w:t>КГ</w:t>
            </w:r>
            <w:proofErr w:type="gramEnd"/>
            <w:r w:rsidRPr="00A44153">
              <w:rPr>
                <w:rFonts w:ascii="Times New Roman" w:hAnsi="Times New Roman" w:cs="Times New Roman"/>
                <w:sz w:val="20"/>
                <w:szCs w:val="20"/>
              </w:rPr>
              <w:t>)</w:t>
            </w:r>
          </w:p>
        </w:tc>
        <w:tc>
          <w:tcPr>
            <w:tcW w:w="1134" w:type="dxa"/>
            <w:vAlign w:val="center"/>
          </w:tcPr>
          <w:p w14:paraId="21A2C174" w14:textId="287E3B6A" w:rsidR="006F3246" w:rsidRPr="00651816" w:rsidRDefault="006F3246" w:rsidP="006F3246">
            <w:pPr>
              <w:spacing w:after="0" w:line="240" w:lineRule="auto"/>
              <w:jc w:val="center"/>
              <w:rPr>
                <w:rFonts w:ascii="Times New Roman" w:hAnsi="Times New Roman" w:cs="Times New Roman"/>
                <w:sz w:val="20"/>
                <w:szCs w:val="20"/>
              </w:rPr>
            </w:pPr>
          </w:p>
        </w:tc>
        <w:tc>
          <w:tcPr>
            <w:tcW w:w="1842" w:type="dxa"/>
            <w:vAlign w:val="center"/>
          </w:tcPr>
          <w:p w14:paraId="7FA14499" w14:textId="69D6A605" w:rsidR="006F3246" w:rsidRPr="00FD3B9F" w:rsidRDefault="006F3246" w:rsidP="00FD3B9F">
            <w:pPr>
              <w:spacing w:after="0" w:line="240" w:lineRule="auto"/>
              <w:rPr>
                <w:rFonts w:ascii="Times New Roman" w:hAnsi="Times New Roman" w:cs="Times New Roman"/>
                <w:sz w:val="16"/>
                <w:szCs w:val="16"/>
              </w:rPr>
            </w:pPr>
          </w:p>
        </w:tc>
        <w:tc>
          <w:tcPr>
            <w:tcW w:w="1134" w:type="dxa"/>
          </w:tcPr>
          <w:p w14:paraId="2AFD6BDE" w14:textId="77777777" w:rsidR="006F3246" w:rsidRPr="00FD3B9F" w:rsidRDefault="006F3246" w:rsidP="00FD3B9F">
            <w:pPr>
              <w:spacing w:after="0" w:line="240" w:lineRule="auto"/>
              <w:rPr>
                <w:rFonts w:ascii="Times New Roman" w:hAnsi="Times New Roman" w:cs="Times New Roman"/>
                <w:sz w:val="16"/>
                <w:szCs w:val="16"/>
              </w:rPr>
            </w:pPr>
          </w:p>
        </w:tc>
        <w:tc>
          <w:tcPr>
            <w:tcW w:w="1560" w:type="dxa"/>
            <w:vAlign w:val="center"/>
          </w:tcPr>
          <w:p w14:paraId="68D19618" w14:textId="3DFCEC2E" w:rsidR="006F3246" w:rsidRPr="00FD3B9F" w:rsidRDefault="006F3246" w:rsidP="00FD3B9F">
            <w:pPr>
              <w:spacing w:after="0" w:line="240" w:lineRule="auto"/>
              <w:rPr>
                <w:rFonts w:ascii="Times New Roman" w:hAnsi="Times New Roman" w:cs="Times New Roman"/>
                <w:sz w:val="16"/>
                <w:szCs w:val="16"/>
              </w:rPr>
            </w:pPr>
          </w:p>
        </w:tc>
      </w:tr>
      <w:tr w:rsidR="006F3246" w:rsidRPr="00FD3B9F" w14:paraId="343D06FC" w14:textId="77777777" w:rsidTr="006F3246">
        <w:trPr>
          <w:trHeight w:val="284"/>
        </w:trPr>
        <w:tc>
          <w:tcPr>
            <w:tcW w:w="408" w:type="dxa"/>
            <w:vAlign w:val="center"/>
          </w:tcPr>
          <w:p w14:paraId="55EF519E" w14:textId="77777777" w:rsidR="006F3246" w:rsidRPr="00A44153" w:rsidRDefault="006F3246" w:rsidP="00FD3B9F">
            <w:pPr>
              <w:pStyle w:val="afff"/>
              <w:numPr>
                <w:ilvl w:val="0"/>
                <w:numId w:val="48"/>
              </w:numPr>
              <w:ind w:left="0" w:firstLine="0"/>
              <w:rPr>
                <w:rFonts w:ascii="Times New Roman" w:hAnsi="Times New Roman" w:cs="Times New Roman"/>
                <w:sz w:val="20"/>
                <w:szCs w:val="20"/>
              </w:rPr>
            </w:pPr>
          </w:p>
        </w:tc>
        <w:tc>
          <w:tcPr>
            <w:tcW w:w="4407" w:type="dxa"/>
            <w:vAlign w:val="center"/>
          </w:tcPr>
          <w:p w14:paraId="591AF6C9" w14:textId="3FEBE5BA" w:rsidR="006F3246" w:rsidRPr="00A44153" w:rsidRDefault="006F3246" w:rsidP="00FD3B9F">
            <w:pPr>
              <w:spacing w:after="0" w:line="240" w:lineRule="auto"/>
              <w:rPr>
                <w:rFonts w:ascii="Times New Roman" w:hAnsi="Times New Roman" w:cs="Times New Roman"/>
                <w:sz w:val="20"/>
                <w:szCs w:val="20"/>
              </w:rPr>
            </w:pPr>
          </w:p>
        </w:tc>
        <w:tc>
          <w:tcPr>
            <w:tcW w:w="2551" w:type="dxa"/>
            <w:vAlign w:val="center"/>
          </w:tcPr>
          <w:p w14:paraId="3CED4FC3" w14:textId="07401B57" w:rsidR="006F3246" w:rsidRPr="00A44153" w:rsidRDefault="006F3246" w:rsidP="00FD3B9F">
            <w:pPr>
              <w:spacing w:after="0" w:line="240" w:lineRule="auto"/>
              <w:rPr>
                <w:rFonts w:ascii="Times New Roman" w:hAnsi="Times New Roman" w:cs="Times New Roman"/>
                <w:sz w:val="20"/>
                <w:szCs w:val="20"/>
              </w:rPr>
            </w:pPr>
          </w:p>
        </w:tc>
        <w:tc>
          <w:tcPr>
            <w:tcW w:w="1560" w:type="dxa"/>
            <w:vAlign w:val="center"/>
          </w:tcPr>
          <w:p w14:paraId="7719B9E9" w14:textId="4194FC3C" w:rsidR="006F3246" w:rsidRPr="00A44153" w:rsidRDefault="006F3246" w:rsidP="00FD3B9F">
            <w:pPr>
              <w:spacing w:after="0" w:line="240" w:lineRule="auto"/>
              <w:rPr>
                <w:rFonts w:ascii="Times New Roman" w:hAnsi="Times New Roman" w:cs="Times New Roman"/>
                <w:sz w:val="20"/>
                <w:szCs w:val="20"/>
              </w:rPr>
            </w:pPr>
            <w:r w:rsidRPr="00A44153">
              <w:rPr>
                <w:rFonts w:ascii="Times New Roman" w:hAnsi="Times New Roman" w:cs="Times New Roman"/>
                <w:sz w:val="20"/>
                <w:szCs w:val="20"/>
              </w:rPr>
              <w:t>Килограмм (</w:t>
            </w:r>
            <w:proofErr w:type="gramStart"/>
            <w:r w:rsidRPr="00A44153">
              <w:rPr>
                <w:rFonts w:ascii="Times New Roman" w:hAnsi="Times New Roman" w:cs="Times New Roman"/>
                <w:sz w:val="20"/>
                <w:szCs w:val="20"/>
              </w:rPr>
              <w:t>КГ</w:t>
            </w:r>
            <w:proofErr w:type="gramEnd"/>
            <w:r w:rsidRPr="00A44153">
              <w:rPr>
                <w:rFonts w:ascii="Times New Roman" w:hAnsi="Times New Roman" w:cs="Times New Roman"/>
                <w:sz w:val="20"/>
                <w:szCs w:val="20"/>
              </w:rPr>
              <w:t>)</w:t>
            </w:r>
          </w:p>
        </w:tc>
        <w:tc>
          <w:tcPr>
            <w:tcW w:w="1134" w:type="dxa"/>
            <w:vAlign w:val="center"/>
          </w:tcPr>
          <w:p w14:paraId="30FE2A30" w14:textId="0DBA2941" w:rsidR="006F3246" w:rsidRPr="00651816" w:rsidRDefault="006F3246" w:rsidP="006F3246">
            <w:pPr>
              <w:spacing w:after="0" w:line="240" w:lineRule="auto"/>
              <w:jc w:val="center"/>
              <w:rPr>
                <w:rFonts w:ascii="Times New Roman" w:hAnsi="Times New Roman" w:cs="Times New Roman"/>
                <w:sz w:val="20"/>
                <w:szCs w:val="20"/>
              </w:rPr>
            </w:pPr>
          </w:p>
        </w:tc>
        <w:tc>
          <w:tcPr>
            <w:tcW w:w="1842" w:type="dxa"/>
            <w:vAlign w:val="center"/>
          </w:tcPr>
          <w:p w14:paraId="5CBDB809" w14:textId="6AAC0374" w:rsidR="006F3246" w:rsidRPr="00FD3B9F" w:rsidRDefault="006F3246" w:rsidP="00FD3B9F">
            <w:pPr>
              <w:spacing w:after="0" w:line="240" w:lineRule="auto"/>
              <w:rPr>
                <w:rFonts w:ascii="Times New Roman" w:hAnsi="Times New Roman" w:cs="Times New Roman"/>
                <w:sz w:val="16"/>
                <w:szCs w:val="16"/>
              </w:rPr>
            </w:pPr>
          </w:p>
        </w:tc>
        <w:tc>
          <w:tcPr>
            <w:tcW w:w="1134" w:type="dxa"/>
          </w:tcPr>
          <w:p w14:paraId="7C9DCC02" w14:textId="77777777" w:rsidR="006F3246" w:rsidRPr="00FD3B9F" w:rsidRDefault="006F3246" w:rsidP="00FD3B9F">
            <w:pPr>
              <w:spacing w:after="0" w:line="240" w:lineRule="auto"/>
              <w:rPr>
                <w:rFonts w:ascii="Times New Roman" w:hAnsi="Times New Roman" w:cs="Times New Roman"/>
                <w:sz w:val="16"/>
                <w:szCs w:val="16"/>
              </w:rPr>
            </w:pPr>
          </w:p>
        </w:tc>
        <w:tc>
          <w:tcPr>
            <w:tcW w:w="1560" w:type="dxa"/>
            <w:vAlign w:val="center"/>
          </w:tcPr>
          <w:p w14:paraId="754A08B5" w14:textId="571FDE3E" w:rsidR="006F3246" w:rsidRPr="00FD3B9F" w:rsidRDefault="006F3246" w:rsidP="00FD3B9F">
            <w:pPr>
              <w:spacing w:after="0" w:line="240" w:lineRule="auto"/>
              <w:rPr>
                <w:rFonts w:ascii="Times New Roman" w:hAnsi="Times New Roman" w:cs="Times New Roman"/>
                <w:sz w:val="16"/>
                <w:szCs w:val="16"/>
              </w:rPr>
            </w:pPr>
          </w:p>
        </w:tc>
      </w:tr>
      <w:tr w:rsidR="006F3246" w:rsidRPr="00FD3B9F" w14:paraId="494B6C8E" w14:textId="77777777" w:rsidTr="006F3246">
        <w:trPr>
          <w:trHeight w:val="284"/>
        </w:trPr>
        <w:tc>
          <w:tcPr>
            <w:tcW w:w="408" w:type="dxa"/>
            <w:vAlign w:val="center"/>
          </w:tcPr>
          <w:p w14:paraId="2441B582" w14:textId="77777777" w:rsidR="006F3246" w:rsidRPr="00A44153" w:rsidRDefault="006F3246" w:rsidP="00FD3B9F">
            <w:pPr>
              <w:pStyle w:val="afff"/>
              <w:numPr>
                <w:ilvl w:val="0"/>
                <w:numId w:val="48"/>
              </w:numPr>
              <w:ind w:left="0" w:firstLine="0"/>
              <w:rPr>
                <w:rFonts w:ascii="Times New Roman" w:hAnsi="Times New Roman" w:cs="Times New Roman"/>
                <w:sz w:val="20"/>
                <w:szCs w:val="20"/>
              </w:rPr>
            </w:pPr>
          </w:p>
        </w:tc>
        <w:tc>
          <w:tcPr>
            <w:tcW w:w="4407" w:type="dxa"/>
            <w:vAlign w:val="center"/>
          </w:tcPr>
          <w:p w14:paraId="07DD0C67" w14:textId="57D8D847" w:rsidR="006F3246" w:rsidRPr="00A44153" w:rsidRDefault="006F3246" w:rsidP="00FD3B9F">
            <w:pPr>
              <w:spacing w:after="0" w:line="240" w:lineRule="auto"/>
              <w:rPr>
                <w:rFonts w:ascii="Times New Roman" w:hAnsi="Times New Roman" w:cs="Times New Roman"/>
                <w:sz w:val="20"/>
                <w:szCs w:val="20"/>
              </w:rPr>
            </w:pPr>
          </w:p>
        </w:tc>
        <w:tc>
          <w:tcPr>
            <w:tcW w:w="2551" w:type="dxa"/>
            <w:vAlign w:val="center"/>
          </w:tcPr>
          <w:p w14:paraId="094A87C7" w14:textId="721D37E2" w:rsidR="006F3246" w:rsidRPr="00A44153" w:rsidRDefault="006F3246" w:rsidP="00FD3B9F">
            <w:pPr>
              <w:spacing w:after="0" w:line="240" w:lineRule="auto"/>
              <w:rPr>
                <w:rFonts w:ascii="Times New Roman" w:hAnsi="Times New Roman" w:cs="Times New Roman"/>
                <w:sz w:val="20"/>
                <w:szCs w:val="20"/>
              </w:rPr>
            </w:pPr>
          </w:p>
        </w:tc>
        <w:tc>
          <w:tcPr>
            <w:tcW w:w="1560" w:type="dxa"/>
            <w:vAlign w:val="center"/>
          </w:tcPr>
          <w:p w14:paraId="0B47A30E" w14:textId="68828D0C" w:rsidR="006F3246" w:rsidRPr="00A44153" w:rsidRDefault="006F3246" w:rsidP="00FD3B9F">
            <w:pPr>
              <w:spacing w:after="0" w:line="240" w:lineRule="auto"/>
              <w:rPr>
                <w:rFonts w:ascii="Times New Roman" w:hAnsi="Times New Roman" w:cs="Times New Roman"/>
                <w:sz w:val="20"/>
                <w:szCs w:val="20"/>
              </w:rPr>
            </w:pPr>
            <w:r w:rsidRPr="00A44153">
              <w:rPr>
                <w:rFonts w:ascii="Times New Roman" w:hAnsi="Times New Roman" w:cs="Times New Roman"/>
                <w:sz w:val="20"/>
                <w:szCs w:val="20"/>
              </w:rPr>
              <w:t>Килограмм (</w:t>
            </w:r>
            <w:proofErr w:type="gramStart"/>
            <w:r w:rsidRPr="00A44153">
              <w:rPr>
                <w:rFonts w:ascii="Times New Roman" w:hAnsi="Times New Roman" w:cs="Times New Roman"/>
                <w:sz w:val="20"/>
                <w:szCs w:val="20"/>
              </w:rPr>
              <w:t>КГ</w:t>
            </w:r>
            <w:proofErr w:type="gramEnd"/>
            <w:r w:rsidRPr="00A44153">
              <w:rPr>
                <w:rFonts w:ascii="Times New Roman" w:hAnsi="Times New Roman" w:cs="Times New Roman"/>
                <w:sz w:val="20"/>
                <w:szCs w:val="20"/>
              </w:rPr>
              <w:t>)</w:t>
            </w:r>
          </w:p>
        </w:tc>
        <w:tc>
          <w:tcPr>
            <w:tcW w:w="1134" w:type="dxa"/>
            <w:vAlign w:val="center"/>
          </w:tcPr>
          <w:p w14:paraId="564707AF" w14:textId="39CD4AA0" w:rsidR="006F3246" w:rsidRPr="00651816" w:rsidRDefault="006F3246" w:rsidP="006F3246">
            <w:pPr>
              <w:spacing w:after="0" w:line="240" w:lineRule="auto"/>
              <w:jc w:val="center"/>
              <w:rPr>
                <w:rFonts w:ascii="Times New Roman" w:hAnsi="Times New Roman" w:cs="Times New Roman"/>
                <w:sz w:val="20"/>
                <w:szCs w:val="20"/>
              </w:rPr>
            </w:pPr>
          </w:p>
        </w:tc>
        <w:tc>
          <w:tcPr>
            <w:tcW w:w="1842" w:type="dxa"/>
            <w:vAlign w:val="center"/>
          </w:tcPr>
          <w:p w14:paraId="2AC868ED" w14:textId="640D59B9" w:rsidR="006F3246" w:rsidRPr="00FD3B9F" w:rsidRDefault="006F3246" w:rsidP="00FD3B9F">
            <w:pPr>
              <w:spacing w:after="0" w:line="240" w:lineRule="auto"/>
              <w:rPr>
                <w:rFonts w:ascii="Times New Roman" w:hAnsi="Times New Roman" w:cs="Times New Roman"/>
                <w:sz w:val="16"/>
                <w:szCs w:val="16"/>
              </w:rPr>
            </w:pPr>
          </w:p>
        </w:tc>
        <w:tc>
          <w:tcPr>
            <w:tcW w:w="1134" w:type="dxa"/>
          </w:tcPr>
          <w:p w14:paraId="728F327C" w14:textId="77777777" w:rsidR="006F3246" w:rsidRPr="00FD3B9F" w:rsidRDefault="006F3246" w:rsidP="00FD3B9F">
            <w:pPr>
              <w:spacing w:after="0" w:line="240" w:lineRule="auto"/>
              <w:rPr>
                <w:rFonts w:ascii="Times New Roman" w:hAnsi="Times New Roman" w:cs="Times New Roman"/>
                <w:sz w:val="16"/>
                <w:szCs w:val="16"/>
              </w:rPr>
            </w:pPr>
          </w:p>
        </w:tc>
        <w:tc>
          <w:tcPr>
            <w:tcW w:w="1560" w:type="dxa"/>
            <w:vAlign w:val="center"/>
          </w:tcPr>
          <w:p w14:paraId="656E0890" w14:textId="4CA8609D" w:rsidR="006F3246" w:rsidRPr="00FD3B9F" w:rsidRDefault="006F3246" w:rsidP="00FD3B9F">
            <w:pPr>
              <w:spacing w:after="0" w:line="240" w:lineRule="auto"/>
              <w:rPr>
                <w:rFonts w:ascii="Times New Roman" w:hAnsi="Times New Roman" w:cs="Times New Roman"/>
                <w:sz w:val="16"/>
                <w:szCs w:val="16"/>
              </w:rPr>
            </w:pPr>
          </w:p>
        </w:tc>
      </w:tr>
      <w:tr w:rsidR="006F3246" w:rsidRPr="00FD3B9F" w14:paraId="614775D9" w14:textId="77777777" w:rsidTr="006F3246">
        <w:trPr>
          <w:trHeight w:val="284"/>
        </w:trPr>
        <w:tc>
          <w:tcPr>
            <w:tcW w:w="408" w:type="dxa"/>
            <w:vAlign w:val="center"/>
          </w:tcPr>
          <w:p w14:paraId="6D90612B" w14:textId="77777777" w:rsidR="006F3246" w:rsidRPr="00A44153" w:rsidRDefault="006F3246" w:rsidP="00FD3B9F">
            <w:pPr>
              <w:pStyle w:val="afff"/>
              <w:numPr>
                <w:ilvl w:val="0"/>
                <w:numId w:val="48"/>
              </w:numPr>
              <w:ind w:left="0" w:firstLine="0"/>
              <w:rPr>
                <w:rFonts w:ascii="Times New Roman" w:hAnsi="Times New Roman" w:cs="Times New Roman"/>
                <w:sz w:val="20"/>
                <w:szCs w:val="20"/>
              </w:rPr>
            </w:pPr>
          </w:p>
        </w:tc>
        <w:tc>
          <w:tcPr>
            <w:tcW w:w="4407" w:type="dxa"/>
            <w:vAlign w:val="center"/>
          </w:tcPr>
          <w:p w14:paraId="56ECA9CD" w14:textId="34EDEF1D" w:rsidR="006F3246" w:rsidRPr="00A44153" w:rsidRDefault="006F3246" w:rsidP="00FD3B9F">
            <w:pPr>
              <w:spacing w:after="0" w:line="240" w:lineRule="auto"/>
              <w:rPr>
                <w:rFonts w:ascii="Times New Roman" w:hAnsi="Times New Roman" w:cs="Times New Roman"/>
                <w:sz w:val="20"/>
                <w:szCs w:val="20"/>
              </w:rPr>
            </w:pPr>
          </w:p>
        </w:tc>
        <w:tc>
          <w:tcPr>
            <w:tcW w:w="2551" w:type="dxa"/>
            <w:vAlign w:val="center"/>
          </w:tcPr>
          <w:p w14:paraId="10518024" w14:textId="1F1ACB13" w:rsidR="006F3246" w:rsidRPr="00A44153" w:rsidRDefault="006F3246" w:rsidP="00FD3B9F">
            <w:pPr>
              <w:spacing w:after="0" w:line="240" w:lineRule="auto"/>
              <w:rPr>
                <w:rFonts w:ascii="Times New Roman" w:hAnsi="Times New Roman" w:cs="Times New Roman"/>
                <w:sz w:val="20"/>
                <w:szCs w:val="20"/>
              </w:rPr>
            </w:pPr>
          </w:p>
        </w:tc>
        <w:tc>
          <w:tcPr>
            <w:tcW w:w="1560" w:type="dxa"/>
            <w:vAlign w:val="center"/>
          </w:tcPr>
          <w:p w14:paraId="21AD903D" w14:textId="6F174280" w:rsidR="006F3246" w:rsidRPr="00A44153" w:rsidRDefault="006F3246" w:rsidP="00FD3B9F">
            <w:pPr>
              <w:spacing w:after="0" w:line="240" w:lineRule="auto"/>
              <w:rPr>
                <w:rFonts w:ascii="Times New Roman" w:hAnsi="Times New Roman" w:cs="Times New Roman"/>
                <w:sz w:val="20"/>
                <w:szCs w:val="20"/>
              </w:rPr>
            </w:pPr>
            <w:r w:rsidRPr="00A44153">
              <w:rPr>
                <w:rFonts w:ascii="Times New Roman" w:hAnsi="Times New Roman" w:cs="Times New Roman"/>
                <w:sz w:val="20"/>
                <w:szCs w:val="20"/>
              </w:rPr>
              <w:t>Килограмм (</w:t>
            </w:r>
            <w:proofErr w:type="gramStart"/>
            <w:r w:rsidRPr="00A44153">
              <w:rPr>
                <w:rFonts w:ascii="Times New Roman" w:hAnsi="Times New Roman" w:cs="Times New Roman"/>
                <w:sz w:val="20"/>
                <w:szCs w:val="20"/>
              </w:rPr>
              <w:t>КГ</w:t>
            </w:r>
            <w:proofErr w:type="gramEnd"/>
            <w:r w:rsidRPr="00A44153">
              <w:rPr>
                <w:rFonts w:ascii="Times New Roman" w:hAnsi="Times New Roman" w:cs="Times New Roman"/>
                <w:sz w:val="20"/>
                <w:szCs w:val="20"/>
              </w:rPr>
              <w:t>)</w:t>
            </w:r>
          </w:p>
        </w:tc>
        <w:tc>
          <w:tcPr>
            <w:tcW w:w="1134" w:type="dxa"/>
            <w:vAlign w:val="center"/>
          </w:tcPr>
          <w:p w14:paraId="1A833F9E" w14:textId="13B4B5D1" w:rsidR="006F3246" w:rsidRPr="00651816" w:rsidRDefault="006F3246" w:rsidP="006F3246">
            <w:pPr>
              <w:spacing w:after="0" w:line="240" w:lineRule="auto"/>
              <w:jc w:val="center"/>
              <w:rPr>
                <w:rFonts w:ascii="Times New Roman" w:hAnsi="Times New Roman" w:cs="Times New Roman"/>
                <w:sz w:val="20"/>
                <w:szCs w:val="20"/>
              </w:rPr>
            </w:pPr>
          </w:p>
        </w:tc>
        <w:tc>
          <w:tcPr>
            <w:tcW w:w="1842" w:type="dxa"/>
            <w:vAlign w:val="center"/>
          </w:tcPr>
          <w:p w14:paraId="14B35FDF" w14:textId="6F37ED37" w:rsidR="006F3246" w:rsidRPr="00FD3B9F" w:rsidRDefault="006F3246" w:rsidP="00FD3B9F">
            <w:pPr>
              <w:spacing w:after="0" w:line="240" w:lineRule="auto"/>
              <w:rPr>
                <w:rFonts w:ascii="Times New Roman" w:hAnsi="Times New Roman" w:cs="Times New Roman"/>
                <w:sz w:val="16"/>
                <w:szCs w:val="16"/>
              </w:rPr>
            </w:pPr>
          </w:p>
        </w:tc>
        <w:tc>
          <w:tcPr>
            <w:tcW w:w="1134" w:type="dxa"/>
          </w:tcPr>
          <w:p w14:paraId="1D8471E5" w14:textId="77777777" w:rsidR="006F3246" w:rsidRPr="00FD3B9F" w:rsidRDefault="006F3246" w:rsidP="00FD3B9F">
            <w:pPr>
              <w:spacing w:after="0" w:line="240" w:lineRule="auto"/>
              <w:rPr>
                <w:rFonts w:ascii="Times New Roman" w:hAnsi="Times New Roman" w:cs="Times New Roman"/>
                <w:sz w:val="16"/>
                <w:szCs w:val="16"/>
              </w:rPr>
            </w:pPr>
          </w:p>
        </w:tc>
        <w:tc>
          <w:tcPr>
            <w:tcW w:w="1560" w:type="dxa"/>
            <w:vAlign w:val="center"/>
          </w:tcPr>
          <w:p w14:paraId="40719AAB" w14:textId="7A90BBE0" w:rsidR="006F3246" w:rsidRPr="00FD3B9F" w:rsidRDefault="006F3246" w:rsidP="00FD3B9F">
            <w:pPr>
              <w:spacing w:after="0" w:line="240" w:lineRule="auto"/>
              <w:rPr>
                <w:rFonts w:ascii="Times New Roman" w:hAnsi="Times New Roman" w:cs="Times New Roman"/>
                <w:sz w:val="16"/>
                <w:szCs w:val="16"/>
              </w:rPr>
            </w:pPr>
          </w:p>
        </w:tc>
      </w:tr>
      <w:tr w:rsidR="006F3246" w:rsidRPr="00FD3B9F" w14:paraId="4AA2A7D3" w14:textId="77777777" w:rsidTr="006F3246">
        <w:trPr>
          <w:trHeight w:val="284"/>
        </w:trPr>
        <w:tc>
          <w:tcPr>
            <w:tcW w:w="408" w:type="dxa"/>
            <w:vAlign w:val="center"/>
          </w:tcPr>
          <w:p w14:paraId="0D80FCF9" w14:textId="77777777" w:rsidR="006F3246" w:rsidRPr="00A44153" w:rsidRDefault="006F3246" w:rsidP="00FD3B9F">
            <w:pPr>
              <w:pStyle w:val="afff"/>
              <w:numPr>
                <w:ilvl w:val="0"/>
                <w:numId w:val="48"/>
              </w:numPr>
              <w:ind w:left="0" w:firstLine="0"/>
              <w:rPr>
                <w:rFonts w:ascii="Times New Roman" w:hAnsi="Times New Roman" w:cs="Times New Roman"/>
                <w:sz w:val="20"/>
                <w:szCs w:val="20"/>
              </w:rPr>
            </w:pPr>
          </w:p>
        </w:tc>
        <w:tc>
          <w:tcPr>
            <w:tcW w:w="4407" w:type="dxa"/>
            <w:vAlign w:val="center"/>
          </w:tcPr>
          <w:p w14:paraId="28758897" w14:textId="26FB04C7" w:rsidR="006F3246" w:rsidRPr="00A44153" w:rsidRDefault="006F3246" w:rsidP="00FD3B9F">
            <w:pPr>
              <w:spacing w:after="0" w:line="240" w:lineRule="auto"/>
              <w:rPr>
                <w:rFonts w:ascii="Times New Roman" w:hAnsi="Times New Roman" w:cs="Times New Roman"/>
                <w:sz w:val="20"/>
                <w:szCs w:val="20"/>
              </w:rPr>
            </w:pPr>
          </w:p>
        </w:tc>
        <w:tc>
          <w:tcPr>
            <w:tcW w:w="2551" w:type="dxa"/>
            <w:vAlign w:val="center"/>
          </w:tcPr>
          <w:p w14:paraId="0BB20F67" w14:textId="6979E280" w:rsidR="006F3246" w:rsidRPr="00A44153" w:rsidRDefault="006F3246" w:rsidP="00FD3B9F">
            <w:pPr>
              <w:spacing w:after="0" w:line="240" w:lineRule="auto"/>
              <w:rPr>
                <w:rFonts w:ascii="Times New Roman" w:hAnsi="Times New Roman" w:cs="Times New Roman"/>
                <w:sz w:val="20"/>
                <w:szCs w:val="20"/>
              </w:rPr>
            </w:pPr>
          </w:p>
        </w:tc>
        <w:tc>
          <w:tcPr>
            <w:tcW w:w="1560" w:type="dxa"/>
            <w:vAlign w:val="center"/>
          </w:tcPr>
          <w:p w14:paraId="490587A8" w14:textId="5CE3879F" w:rsidR="006F3246" w:rsidRPr="00A44153" w:rsidRDefault="006F3246" w:rsidP="00FD3B9F">
            <w:pPr>
              <w:spacing w:after="0" w:line="240" w:lineRule="auto"/>
              <w:rPr>
                <w:rFonts w:ascii="Times New Roman" w:hAnsi="Times New Roman" w:cs="Times New Roman"/>
                <w:sz w:val="20"/>
                <w:szCs w:val="20"/>
              </w:rPr>
            </w:pPr>
            <w:r w:rsidRPr="00A44153">
              <w:rPr>
                <w:rFonts w:ascii="Times New Roman" w:hAnsi="Times New Roman" w:cs="Times New Roman"/>
                <w:sz w:val="20"/>
                <w:szCs w:val="20"/>
              </w:rPr>
              <w:t>Килограмм (</w:t>
            </w:r>
            <w:proofErr w:type="gramStart"/>
            <w:r w:rsidRPr="00A44153">
              <w:rPr>
                <w:rFonts w:ascii="Times New Roman" w:hAnsi="Times New Roman" w:cs="Times New Roman"/>
                <w:sz w:val="20"/>
                <w:szCs w:val="20"/>
              </w:rPr>
              <w:t>КГ</w:t>
            </w:r>
            <w:proofErr w:type="gramEnd"/>
            <w:r w:rsidRPr="00A44153">
              <w:rPr>
                <w:rFonts w:ascii="Times New Roman" w:hAnsi="Times New Roman" w:cs="Times New Roman"/>
                <w:sz w:val="20"/>
                <w:szCs w:val="20"/>
              </w:rPr>
              <w:t>)</w:t>
            </w:r>
          </w:p>
        </w:tc>
        <w:tc>
          <w:tcPr>
            <w:tcW w:w="1134" w:type="dxa"/>
            <w:vAlign w:val="center"/>
          </w:tcPr>
          <w:p w14:paraId="74321C6F" w14:textId="16AFD6AA" w:rsidR="006F3246" w:rsidRPr="00651816" w:rsidRDefault="006F3246" w:rsidP="006F3246">
            <w:pPr>
              <w:spacing w:after="0" w:line="240" w:lineRule="auto"/>
              <w:jc w:val="center"/>
              <w:rPr>
                <w:rFonts w:ascii="Times New Roman" w:hAnsi="Times New Roman" w:cs="Times New Roman"/>
                <w:sz w:val="20"/>
                <w:szCs w:val="20"/>
              </w:rPr>
            </w:pPr>
          </w:p>
        </w:tc>
        <w:tc>
          <w:tcPr>
            <w:tcW w:w="1842" w:type="dxa"/>
            <w:vAlign w:val="center"/>
          </w:tcPr>
          <w:p w14:paraId="757F8A9F" w14:textId="4F943D1B" w:rsidR="006F3246" w:rsidRPr="00FD3B9F" w:rsidRDefault="006F3246" w:rsidP="00FD3B9F">
            <w:pPr>
              <w:spacing w:after="0" w:line="240" w:lineRule="auto"/>
              <w:rPr>
                <w:rFonts w:ascii="Times New Roman" w:hAnsi="Times New Roman" w:cs="Times New Roman"/>
                <w:sz w:val="16"/>
                <w:szCs w:val="16"/>
              </w:rPr>
            </w:pPr>
          </w:p>
        </w:tc>
        <w:tc>
          <w:tcPr>
            <w:tcW w:w="1134" w:type="dxa"/>
          </w:tcPr>
          <w:p w14:paraId="3A509261" w14:textId="77777777" w:rsidR="006F3246" w:rsidRPr="00FD3B9F" w:rsidRDefault="006F3246" w:rsidP="00FD3B9F">
            <w:pPr>
              <w:spacing w:after="0" w:line="240" w:lineRule="auto"/>
              <w:rPr>
                <w:rFonts w:ascii="Times New Roman" w:hAnsi="Times New Roman" w:cs="Times New Roman"/>
                <w:sz w:val="16"/>
                <w:szCs w:val="16"/>
              </w:rPr>
            </w:pPr>
          </w:p>
        </w:tc>
        <w:tc>
          <w:tcPr>
            <w:tcW w:w="1560" w:type="dxa"/>
            <w:vAlign w:val="center"/>
          </w:tcPr>
          <w:p w14:paraId="38F5D96B" w14:textId="7D1218DB" w:rsidR="006F3246" w:rsidRPr="00FD3B9F" w:rsidRDefault="006F3246" w:rsidP="00FD3B9F">
            <w:pPr>
              <w:spacing w:after="0" w:line="240" w:lineRule="auto"/>
              <w:rPr>
                <w:rFonts w:ascii="Times New Roman" w:hAnsi="Times New Roman" w:cs="Times New Roman"/>
                <w:sz w:val="16"/>
                <w:szCs w:val="16"/>
              </w:rPr>
            </w:pPr>
          </w:p>
        </w:tc>
      </w:tr>
      <w:tr w:rsidR="006F3246" w:rsidRPr="00FD3B9F" w14:paraId="1B02B136" w14:textId="77777777" w:rsidTr="006F3246">
        <w:trPr>
          <w:trHeight w:val="284"/>
        </w:trPr>
        <w:tc>
          <w:tcPr>
            <w:tcW w:w="408" w:type="dxa"/>
            <w:vAlign w:val="center"/>
          </w:tcPr>
          <w:p w14:paraId="5D0D2E34" w14:textId="77777777" w:rsidR="006F3246" w:rsidRPr="00A44153" w:rsidRDefault="006F3246" w:rsidP="00FD3B9F">
            <w:pPr>
              <w:pStyle w:val="afff"/>
              <w:numPr>
                <w:ilvl w:val="0"/>
                <w:numId w:val="48"/>
              </w:numPr>
              <w:ind w:left="0" w:firstLine="0"/>
              <w:rPr>
                <w:rFonts w:ascii="Times New Roman" w:hAnsi="Times New Roman" w:cs="Times New Roman"/>
                <w:sz w:val="20"/>
                <w:szCs w:val="20"/>
              </w:rPr>
            </w:pPr>
          </w:p>
        </w:tc>
        <w:tc>
          <w:tcPr>
            <w:tcW w:w="4407" w:type="dxa"/>
            <w:vAlign w:val="center"/>
          </w:tcPr>
          <w:p w14:paraId="5DB277F3" w14:textId="06F30696" w:rsidR="006F3246" w:rsidRPr="00A44153" w:rsidRDefault="006F3246" w:rsidP="00FD3B9F">
            <w:pPr>
              <w:spacing w:after="0" w:line="240" w:lineRule="auto"/>
              <w:rPr>
                <w:rFonts w:ascii="Times New Roman" w:hAnsi="Times New Roman" w:cs="Times New Roman"/>
                <w:sz w:val="20"/>
                <w:szCs w:val="20"/>
              </w:rPr>
            </w:pPr>
          </w:p>
        </w:tc>
        <w:tc>
          <w:tcPr>
            <w:tcW w:w="2551" w:type="dxa"/>
            <w:vAlign w:val="center"/>
          </w:tcPr>
          <w:p w14:paraId="13EE4856" w14:textId="249B3133" w:rsidR="006F3246" w:rsidRPr="00A44153" w:rsidRDefault="006F3246" w:rsidP="00FD3B9F">
            <w:pPr>
              <w:spacing w:after="0" w:line="240" w:lineRule="auto"/>
              <w:rPr>
                <w:rFonts w:ascii="Times New Roman" w:hAnsi="Times New Roman" w:cs="Times New Roman"/>
                <w:sz w:val="20"/>
                <w:szCs w:val="20"/>
              </w:rPr>
            </w:pPr>
          </w:p>
        </w:tc>
        <w:tc>
          <w:tcPr>
            <w:tcW w:w="1560" w:type="dxa"/>
            <w:vAlign w:val="center"/>
          </w:tcPr>
          <w:p w14:paraId="3759B86D" w14:textId="7668A790" w:rsidR="006F3246" w:rsidRPr="00A44153" w:rsidRDefault="006F3246" w:rsidP="00FD3B9F">
            <w:pPr>
              <w:spacing w:after="0" w:line="240" w:lineRule="auto"/>
              <w:rPr>
                <w:rFonts w:ascii="Times New Roman" w:hAnsi="Times New Roman" w:cs="Times New Roman"/>
                <w:sz w:val="20"/>
                <w:szCs w:val="20"/>
              </w:rPr>
            </w:pPr>
            <w:r w:rsidRPr="00A44153">
              <w:rPr>
                <w:rFonts w:ascii="Times New Roman" w:hAnsi="Times New Roman" w:cs="Times New Roman"/>
                <w:sz w:val="20"/>
                <w:szCs w:val="20"/>
              </w:rPr>
              <w:t>Килограмм (</w:t>
            </w:r>
            <w:proofErr w:type="gramStart"/>
            <w:r w:rsidRPr="00A44153">
              <w:rPr>
                <w:rFonts w:ascii="Times New Roman" w:hAnsi="Times New Roman" w:cs="Times New Roman"/>
                <w:sz w:val="20"/>
                <w:szCs w:val="20"/>
              </w:rPr>
              <w:t>КГ</w:t>
            </w:r>
            <w:proofErr w:type="gramEnd"/>
            <w:r w:rsidRPr="00A44153">
              <w:rPr>
                <w:rFonts w:ascii="Times New Roman" w:hAnsi="Times New Roman" w:cs="Times New Roman"/>
                <w:sz w:val="20"/>
                <w:szCs w:val="20"/>
              </w:rPr>
              <w:t>)</w:t>
            </w:r>
          </w:p>
        </w:tc>
        <w:tc>
          <w:tcPr>
            <w:tcW w:w="1134" w:type="dxa"/>
            <w:vAlign w:val="center"/>
          </w:tcPr>
          <w:p w14:paraId="0804F562" w14:textId="72CAF306" w:rsidR="006F3246" w:rsidRPr="00651816" w:rsidRDefault="006F3246" w:rsidP="006F3246">
            <w:pPr>
              <w:spacing w:after="0" w:line="240" w:lineRule="auto"/>
              <w:jc w:val="center"/>
              <w:rPr>
                <w:rFonts w:ascii="Times New Roman" w:hAnsi="Times New Roman" w:cs="Times New Roman"/>
                <w:sz w:val="20"/>
                <w:szCs w:val="20"/>
              </w:rPr>
            </w:pPr>
          </w:p>
        </w:tc>
        <w:tc>
          <w:tcPr>
            <w:tcW w:w="1842" w:type="dxa"/>
            <w:vAlign w:val="center"/>
          </w:tcPr>
          <w:p w14:paraId="448B6429" w14:textId="04F924D5" w:rsidR="006F3246" w:rsidRPr="00FD3B9F" w:rsidRDefault="006F3246" w:rsidP="00FD3B9F">
            <w:pPr>
              <w:spacing w:after="0" w:line="240" w:lineRule="auto"/>
              <w:rPr>
                <w:rFonts w:ascii="Times New Roman" w:hAnsi="Times New Roman" w:cs="Times New Roman"/>
                <w:sz w:val="16"/>
                <w:szCs w:val="16"/>
              </w:rPr>
            </w:pPr>
          </w:p>
        </w:tc>
        <w:tc>
          <w:tcPr>
            <w:tcW w:w="1134" w:type="dxa"/>
          </w:tcPr>
          <w:p w14:paraId="35E9FF26" w14:textId="77777777" w:rsidR="006F3246" w:rsidRPr="00FD3B9F" w:rsidRDefault="006F3246" w:rsidP="00FD3B9F">
            <w:pPr>
              <w:spacing w:after="0" w:line="240" w:lineRule="auto"/>
              <w:rPr>
                <w:rFonts w:ascii="Times New Roman" w:hAnsi="Times New Roman" w:cs="Times New Roman"/>
                <w:sz w:val="16"/>
                <w:szCs w:val="16"/>
              </w:rPr>
            </w:pPr>
          </w:p>
        </w:tc>
        <w:tc>
          <w:tcPr>
            <w:tcW w:w="1560" w:type="dxa"/>
            <w:vAlign w:val="center"/>
          </w:tcPr>
          <w:p w14:paraId="328E5FEC" w14:textId="400C60CA" w:rsidR="006F3246" w:rsidRPr="00FD3B9F" w:rsidRDefault="006F3246" w:rsidP="00FD3B9F">
            <w:pPr>
              <w:spacing w:after="0" w:line="240" w:lineRule="auto"/>
              <w:rPr>
                <w:rFonts w:ascii="Times New Roman" w:hAnsi="Times New Roman" w:cs="Times New Roman"/>
                <w:sz w:val="16"/>
                <w:szCs w:val="16"/>
              </w:rPr>
            </w:pPr>
          </w:p>
        </w:tc>
      </w:tr>
      <w:tr w:rsidR="006F3246" w:rsidRPr="00FD3B9F" w14:paraId="083B2FAE" w14:textId="77777777" w:rsidTr="006F3246">
        <w:trPr>
          <w:trHeight w:val="284"/>
        </w:trPr>
        <w:tc>
          <w:tcPr>
            <w:tcW w:w="408" w:type="dxa"/>
            <w:vAlign w:val="center"/>
          </w:tcPr>
          <w:p w14:paraId="2B819196" w14:textId="77777777" w:rsidR="006F3246" w:rsidRPr="00A44153" w:rsidRDefault="006F3246" w:rsidP="00FD3B9F">
            <w:pPr>
              <w:pStyle w:val="afff"/>
              <w:numPr>
                <w:ilvl w:val="0"/>
                <w:numId w:val="48"/>
              </w:numPr>
              <w:ind w:left="0" w:firstLine="0"/>
              <w:rPr>
                <w:rFonts w:ascii="Times New Roman" w:hAnsi="Times New Roman" w:cs="Times New Roman"/>
                <w:sz w:val="20"/>
                <w:szCs w:val="20"/>
              </w:rPr>
            </w:pPr>
          </w:p>
        </w:tc>
        <w:tc>
          <w:tcPr>
            <w:tcW w:w="4407" w:type="dxa"/>
            <w:vAlign w:val="center"/>
          </w:tcPr>
          <w:p w14:paraId="24BB0215" w14:textId="34505620" w:rsidR="006F3246" w:rsidRPr="00A44153" w:rsidRDefault="006F3246" w:rsidP="00FD3B9F">
            <w:pPr>
              <w:spacing w:after="0" w:line="240" w:lineRule="auto"/>
              <w:rPr>
                <w:rFonts w:ascii="Times New Roman" w:hAnsi="Times New Roman" w:cs="Times New Roman"/>
                <w:sz w:val="20"/>
                <w:szCs w:val="20"/>
              </w:rPr>
            </w:pPr>
          </w:p>
        </w:tc>
        <w:tc>
          <w:tcPr>
            <w:tcW w:w="2551" w:type="dxa"/>
            <w:vAlign w:val="center"/>
          </w:tcPr>
          <w:p w14:paraId="5CE8CC49" w14:textId="56A147DF" w:rsidR="006F3246" w:rsidRPr="00A44153" w:rsidRDefault="006F3246" w:rsidP="00FD3B9F">
            <w:pPr>
              <w:spacing w:after="0" w:line="240" w:lineRule="auto"/>
              <w:rPr>
                <w:rFonts w:ascii="Times New Roman" w:hAnsi="Times New Roman" w:cs="Times New Roman"/>
                <w:sz w:val="20"/>
                <w:szCs w:val="20"/>
              </w:rPr>
            </w:pPr>
          </w:p>
        </w:tc>
        <w:tc>
          <w:tcPr>
            <w:tcW w:w="1560" w:type="dxa"/>
            <w:vAlign w:val="center"/>
          </w:tcPr>
          <w:p w14:paraId="69F201C8" w14:textId="15042BAC" w:rsidR="006F3246" w:rsidRPr="00A44153" w:rsidRDefault="006F3246" w:rsidP="00FD3B9F">
            <w:pPr>
              <w:spacing w:after="0" w:line="240" w:lineRule="auto"/>
              <w:rPr>
                <w:rFonts w:ascii="Times New Roman" w:hAnsi="Times New Roman" w:cs="Times New Roman"/>
                <w:sz w:val="20"/>
                <w:szCs w:val="20"/>
              </w:rPr>
            </w:pPr>
            <w:r w:rsidRPr="00A44153">
              <w:rPr>
                <w:rFonts w:ascii="Times New Roman" w:hAnsi="Times New Roman" w:cs="Times New Roman"/>
                <w:sz w:val="20"/>
                <w:szCs w:val="20"/>
              </w:rPr>
              <w:t>Килограмм (</w:t>
            </w:r>
            <w:proofErr w:type="gramStart"/>
            <w:r w:rsidRPr="00A44153">
              <w:rPr>
                <w:rFonts w:ascii="Times New Roman" w:hAnsi="Times New Roman" w:cs="Times New Roman"/>
                <w:sz w:val="20"/>
                <w:szCs w:val="20"/>
              </w:rPr>
              <w:t>КГ</w:t>
            </w:r>
            <w:proofErr w:type="gramEnd"/>
            <w:r w:rsidRPr="00A44153">
              <w:rPr>
                <w:rFonts w:ascii="Times New Roman" w:hAnsi="Times New Roman" w:cs="Times New Roman"/>
                <w:sz w:val="20"/>
                <w:szCs w:val="20"/>
              </w:rPr>
              <w:t>)</w:t>
            </w:r>
          </w:p>
        </w:tc>
        <w:tc>
          <w:tcPr>
            <w:tcW w:w="1134" w:type="dxa"/>
            <w:vAlign w:val="center"/>
          </w:tcPr>
          <w:p w14:paraId="043B39C4" w14:textId="6EDA2104" w:rsidR="006F3246" w:rsidRPr="00651816" w:rsidRDefault="006F3246" w:rsidP="006F3246">
            <w:pPr>
              <w:spacing w:after="0" w:line="240" w:lineRule="auto"/>
              <w:jc w:val="center"/>
              <w:rPr>
                <w:rFonts w:ascii="Times New Roman" w:hAnsi="Times New Roman" w:cs="Times New Roman"/>
                <w:sz w:val="20"/>
                <w:szCs w:val="20"/>
              </w:rPr>
            </w:pPr>
          </w:p>
        </w:tc>
        <w:tc>
          <w:tcPr>
            <w:tcW w:w="1842" w:type="dxa"/>
            <w:vAlign w:val="center"/>
          </w:tcPr>
          <w:p w14:paraId="48CD459C" w14:textId="6506A1B2" w:rsidR="006F3246" w:rsidRPr="00FD3B9F" w:rsidRDefault="006F3246" w:rsidP="00FD3B9F">
            <w:pPr>
              <w:spacing w:after="0" w:line="240" w:lineRule="auto"/>
              <w:rPr>
                <w:rFonts w:ascii="Times New Roman" w:hAnsi="Times New Roman" w:cs="Times New Roman"/>
                <w:sz w:val="16"/>
                <w:szCs w:val="16"/>
              </w:rPr>
            </w:pPr>
          </w:p>
        </w:tc>
        <w:tc>
          <w:tcPr>
            <w:tcW w:w="1134" w:type="dxa"/>
          </w:tcPr>
          <w:p w14:paraId="063B9BBE" w14:textId="77777777" w:rsidR="006F3246" w:rsidRPr="00FD3B9F" w:rsidRDefault="006F3246" w:rsidP="00FD3B9F">
            <w:pPr>
              <w:spacing w:after="0" w:line="240" w:lineRule="auto"/>
              <w:rPr>
                <w:rFonts w:ascii="Times New Roman" w:hAnsi="Times New Roman" w:cs="Times New Roman"/>
                <w:sz w:val="16"/>
                <w:szCs w:val="16"/>
              </w:rPr>
            </w:pPr>
          </w:p>
        </w:tc>
        <w:tc>
          <w:tcPr>
            <w:tcW w:w="1560" w:type="dxa"/>
            <w:vAlign w:val="center"/>
          </w:tcPr>
          <w:p w14:paraId="05F44D03" w14:textId="6CEE1F81" w:rsidR="006F3246" w:rsidRPr="00FD3B9F" w:rsidRDefault="006F3246" w:rsidP="00FD3B9F">
            <w:pPr>
              <w:spacing w:after="0" w:line="240" w:lineRule="auto"/>
              <w:rPr>
                <w:rFonts w:ascii="Times New Roman" w:hAnsi="Times New Roman" w:cs="Times New Roman"/>
                <w:sz w:val="16"/>
                <w:szCs w:val="16"/>
              </w:rPr>
            </w:pPr>
          </w:p>
        </w:tc>
      </w:tr>
    </w:tbl>
    <w:p w14:paraId="4FB03727" w14:textId="77777777" w:rsidR="00F65D1B" w:rsidRDefault="00F65D1B" w:rsidP="00E6705E">
      <w:pPr>
        <w:spacing w:after="0" w:line="240" w:lineRule="auto"/>
        <w:jc w:val="both"/>
        <w:rPr>
          <w:rFonts w:ascii="Times New Roman" w:hAnsi="Times New Roman" w:cs="Times New Roman"/>
          <w:sz w:val="24"/>
          <w:szCs w:val="24"/>
        </w:rPr>
        <w:sectPr w:rsidR="00F65D1B" w:rsidSect="000875D3">
          <w:pgSz w:w="16838" w:h="11906" w:orient="landscape"/>
          <w:pgMar w:top="851" w:right="1134" w:bottom="851" w:left="1134" w:header="709" w:footer="709" w:gutter="0"/>
          <w:cols w:space="708"/>
          <w:docGrid w:linePitch="360"/>
        </w:sectPr>
      </w:pPr>
    </w:p>
    <w:p w14:paraId="2E265FD2" w14:textId="2CA63107" w:rsidR="00451A93" w:rsidRPr="000875D3" w:rsidRDefault="00451A93" w:rsidP="00E6705E">
      <w:pPr>
        <w:spacing w:after="0" w:line="240" w:lineRule="auto"/>
        <w:jc w:val="right"/>
        <w:outlineLvl w:val="1"/>
        <w:rPr>
          <w:rFonts w:ascii="Times New Roman" w:hAnsi="Times New Roman" w:cs="Times New Roman"/>
        </w:rPr>
      </w:pPr>
      <w:r w:rsidRPr="000875D3">
        <w:rPr>
          <w:rFonts w:ascii="Times New Roman" w:hAnsi="Times New Roman" w:cs="Times New Roman"/>
        </w:rPr>
        <w:lastRenderedPageBreak/>
        <w:t xml:space="preserve">Приложение </w:t>
      </w:r>
      <w:r w:rsidR="000875D3">
        <w:rPr>
          <w:rFonts w:ascii="Times New Roman" w:hAnsi="Times New Roman" w:cs="Times New Roman"/>
        </w:rPr>
        <w:t>№</w:t>
      </w:r>
      <w:r w:rsidRPr="000875D3">
        <w:rPr>
          <w:rFonts w:ascii="Times New Roman" w:hAnsi="Times New Roman" w:cs="Times New Roman"/>
        </w:rPr>
        <w:t xml:space="preserve"> 2</w:t>
      </w:r>
    </w:p>
    <w:p w14:paraId="1136C9D1" w14:textId="5009CFA9" w:rsidR="00451A93" w:rsidRPr="000875D3" w:rsidRDefault="00451A93" w:rsidP="00E6705E">
      <w:pPr>
        <w:spacing w:after="0" w:line="240" w:lineRule="auto"/>
        <w:jc w:val="right"/>
        <w:rPr>
          <w:rFonts w:ascii="Times New Roman" w:hAnsi="Times New Roman" w:cs="Times New Roman"/>
        </w:rPr>
      </w:pPr>
      <w:r w:rsidRPr="000875D3">
        <w:rPr>
          <w:rFonts w:ascii="Times New Roman" w:hAnsi="Times New Roman" w:cs="Times New Roman"/>
        </w:rPr>
        <w:t>к Контракту</w:t>
      </w:r>
      <w:r w:rsidR="00703B9A">
        <w:rPr>
          <w:rFonts w:ascii="Times New Roman" w:hAnsi="Times New Roman" w:cs="Times New Roman"/>
        </w:rPr>
        <w:t xml:space="preserve"> </w:t>
      </w:r>
      <w:r w:rsidR="00703B9A" w:rsidRPr="00703B9A">
        <w:rPr>
          <w:rFonts w:ascii="Times New Roman" w:hAnsi="Times New Roman" w:cs="Times New Roman"/>
        </w:rPr>
        <w:t xml:space="preserve">№ </w:t>
      </w:r>
    </w:p>
    <w:p w14:paraId="7DE9182F" w14:textId="6AD4E412" w:rsidR="00451A93" w:rsidRPr="00651816" w:rsidRDefault="00451A93" w:rsidP="00E6705E">
      <w:pPr>
        <w:spacing w:after="0" w:line="240" w:lineRule="auto"/>
        <w:jc w:val="right"/>
        <w:rPr>
          <w:rFonts w:ascii="Times New Roman" w:hAnsi="Times New Roman" w:cs="Times New Roman"/>
        </w:rPr>
      </w:pPr>
      <w:r w:rsidRPr="00651816">
        <w:rPr>
          <w:rFonts w:ascii="Times New Roman" w:hAnsi="Times New Roman" w:cs="Times New Roman"/>
        </w:rPr>
        <w:t xml:space="preserve">от "__" ____ 20__ г. </w:t>
      </w:r>
    </w:p>
    <w:p w14:paraId="0EA1BE8B" w14:textId="77777777" w:rsidR="0029417C" w:rsidRDefault="0029417C" w:rsidP="0029417C">
      <w:pPr>
        <w:pStyle w:val="ConsPlusNormal"/>
        <w:jc w:val="center"/>
        <w:rPr>
          <w:rFonts w:ascii="Times New Roman" w:hAnsi="Times New Roman"/>
        </w:rPr>
      </w:pPr>
      <w:bookmarkStart w:id="22" w:name="P966"/>
      <w:bookmarkEnd w:id="22"/>
      <w:r>
        <w:rPr>
          <w:rFonts w:ascii="Times New Roman" w:hAnsi="Times New Roman"/>
          <w:b/>
        </w:rPr>
        <w:t>Описание объекта закупки</w:t>
      </w:r>
    </w:p>
    <w:p w14:paraId="6E178B46" w14:textId="77777777" w:rsidR="0029417C" w:rsidRDefault="0029417C" w:rsidP="0029417C">
      <w:pPr>
        <w:pStyle w:val="ConsPlusNormal"/>
        <w:jc w:val="center"/>
        <w:rPr>
          <w:rFonts w:ascii="Times New Roman" w:hAnsi="Times New Roman"/>
        </w:rPr>
      </w:pPr>
    </w:p>
    <w:p w14:paraId="58C226BC" w14:textId="42005EED" w:rsidR="00651816" w:rsidRPr="00651816" w:rsidRDefault="00651816" w:rsidP="00471F62">
      <w:pPr>
        <w:spacing w:after="0" w:line="240" w:lineRule="auto"/>
        <w:ind w:firstLine="567"/>
        <w:jc w:val="both"/>
        <w:rPr>
          <w:rFonts w:ascii="Times New Roman" w:eastAsia="Times New Roman" w:hAnsi="Times New Roman" w:cs="Times New Roman"/>
          <w:bCs/>
          <w:lang w:eastAsia="ru-RU"/>
        </w:rPr>
      </w:pPr>
      <w:r w:rsidRPr="00651816">
        <w:rPr>
          <w:rFonts w:ascii="Times New Roman" w:eastAsia="Times New Roman" w:hAnsi="Times New Roman" w:cs="Times New Roman"/>
          <w:bCs/>
          <w:color w:val="000000"/>
          <w:lang w:eastAsia="ru-RU"/>
        </w:rPr>
        <w:t>Объект закупки:</w:t>
      </w:r>
      <w:r w:rsidRPr="00651816">
        <w:rPr>
          <w:rFonts w:ascii="Times New Roman" w:eastAsia="Times New Roman" w:hAnsi="Times New Roman" w:cs="Times New Roman"/>
          <w:b/>
          <w:bCs/>
          <w:color w:val="000000"/>
          <w:lang w:eastAsia="ru-RU"/>
        </w:rPr>
        <w:t xml:space="preserve"> </w:t>
      </w:r>
      <w:r w:rsidRPr="00651816">
        <w:rPr>
          <w:rFonts w:ascii="Times New Roman" w:eastAsia="Times New Roman" w:hAnsi="Times New Roman" w:cs="Times New Roman"/>
          <w:b/>
          <w:bCs/>
          <w:lang w:eastAsia="ru-RU"/>
        </w:rPr>
        <w:t xml:space="preserve">Поставка </w:t>
      </w:r>
      <w:r w:rsidR="00471F62" w:rsidRPr="00663B29">
        <w:rPr>
          <w:rFonts w:ascii="Times New Roman" w:eastAsia="Times New Roman" w:hAnsi="Times New Roman" w:cs="Times New Roman"/>
          <w:b/>
          <w:bCs/>
          <w:lang w:eastAsia="ru-RU"/>
        </w:rPr>
        <w:t xml:space="preserve">продуктов </w:t>
      </w:r>
      <w:r w:rsidR="00471F62" w:rsidRPr="00182DA0">
        <w:rPr>
          <w:rFonts w:ascii="Times New Roman" w:eastAsia="Times New Roman" w:hAnsi="Times New Roman" w:cs="Times New Roman"/>
          <w:b/>
          <w:bCs/>
          <w:lang w:eastAsia="ru-RU"/>
        </w:rPr>
        <w:t>питания</w:t>
      </w:r>
    </w:p>
    <w:p w14:paraId="2B54ED9D" w14:textId="69E978CD" w:rsidR="00651816" w:rsidRPr="00651816" w:rsidRDefault="00651816" w:rsidP="00651816">
      <w:pPr>
        <w:spacing w:after="0" w:line="240" w:lineRule="auto"/>
        <w:ind w:firstLine="567"/>
        <w:jc w:val="both"/>
        <w:rPr>
          <w:rFonts w:ascii="Times New Roman" w:eastAsia="Times New Roman" w:hAnsi="Times New Roman" w:cs="Times New Roman"/>
          <w:b/>
          <w:bCs/>
          <w:lang w:eastAsia="ru-RU"/>
        </w:rPr>
      </w:pPr>
      <w:r w:rsidRPr="00651816">
        <w:rPr>
          <w:rFonts w:ascii="Times New Roman" w:eastAsia="Times New Roman" w:hAnsi="Times New Roman" w:cs="Times New Roman"/>
          <w:bCs/>
          <w:lang w:eastAsia="ru-RU"/>
        </w:rPr>
        <w:t xml:space="preserve">Код (коды) по Общероссийскому классификатору продукции по видам экономической деятельности (ОКПД2) </w:t>
      </w:r>
      <w:proofErr w:type="gramStart"/>
      <w:r w:rsidRPr="00651816">
        <w:rPr>
          <w:rFonts w:ascii="Times New Roman" w:eastAsia="Times New Roman" w:hAnsi="Times New Roman" w:cs="Times New Roman"/>
          <w:bCs/>
          <w:lang w:eastAsia="ru-RU"/>
        </w:rPr>
        <w:t>ОК</w:t>
      </w:r>
      <w:proofErr w:type="gramEnd"/>
      <w:r w:rsidRPr="00651816">
        <w:rPr>
          <w:rFonts w:ascii="Times New Roman" w:eastAsia="Times New Roman" w:hAnsi="Times New Roman" w:cs="Times New Roman"/>
          <w:bCs/>
          <w:lang w:eastAsia="ru-RU"/>
        </w:rPr>
        <w:t xml:space="preserve"> 034-2014 с указанием вида (-</w:t>
      </w:r>
      <w:proofErr w:type="spellStart"/>
      <w:r w:rsidRPr="00651816">
        <w:rPr>
          <w:rFonts w:ascii="Times New Roman" w:eastAsia="Times New Roman" w:hAnsi="Times New Roman" w:cs="Times New Roman"/>
          <w:bCs/>
          <w:lang w:eastAsia="ru-RU"/>
        </w:rPr>
        <w:t>ов</w:t>
      </w:r>
      <w:proofErr w:type="spellEnd"/>
      <w:r w:rsidRPr="00651816">
        <w:rPr>
          <w:rFonts w:ascii="Times New Roman" w:eastAsia="Times New Roman" w:hAnsi="Times New Roman" w:cs="Times New Roman"/>
          <w:bCs/>
          <w:lang w:eastAsia="ru-RU"/>
        </w:rPr>
        <w:t>) продукции, соответствующий (-</w:t>
      </w:r>
      <w:proofErr w:type="spellStart"/>
      <w:r w:rsidRPr="00651816">
        <w:rPr>
          <w:rFonts w:ascii="Times New Roman" w:eastAsia="Times New Roman" w:hAnsi="Times New Roman" w:cs="Times New Roman"/>
          <w:bCs/>
          <w:lang w:eastAsia="ru-RU"/>
        </w:rPr>
        <w:t>ие</w:t>
      </w:r>
      <w:proofErr w:type="spellEnd"/>
      <w:r w:rsidRPr="00651816">
        <w:rPr>
          <w:rFonts w:ascii="Times New Roman" w:eastAsia="Times New Roman" w:hAnsi="Times New Roman" w:cs="Times New Roman"/>
          <w:bCs/>
          <w:lang w:eastAsia="ru-RU"/>
        </w:rPr>
        <w:t xml:space="preserve">) предмету электронного конкурса: </w:t>
      </w:r>
      <w:r w:rsidRPr="00651816">
        <w:rPr>
          <w:rFonts w:ascii="Times New Roman" w:eastAsia="Times New Roman" w:hAnsi="Times New Roman" w:cs="Times New Roman"/>
          <w:b/>
          <w:bCs/>
          <w:lang w:eastAsia="ru-RU"/>
        </w:rPr>
        <w:t xml:space="preserve">10.51.30.111 - Масло сладко-сливочное; 10.11.31.110 - Говядина замороженная; 01.13.32.000 – Огурцы; 10.11.31.140 - Субпродукты пищевые крупного рогатого скота замороженные; 10.81.12.110 Сахар белый свекловичный в твердом состоянии без </w:t>
      </w:r>
      <w:proofErr w:type="spellStart"/>
      <w:r w:rsidRPr="00651816">
        <w:rPr>
          <w:rFonts w:ascii="Times New Roman" w:eastAsia="Times New Roman" w:hAnsi="Times New Roman" w:cs="Times New Roman"/>
          <w:b/>
          <w:bCs/>
          <w:lang w:eastAsia="ru-RU"/>
        </w:rPr>
        <w:t>вкусоароматических</w:t>
      </w:r>
      <w:proofErr w:type="spellEnd"/>
      <w:r w:rsidRPr="00651816">
        <w:rPr>
          <w:rFonts w:ascii="Times New Roman" w:eastAsia="Times New Roman" w:hAnsi="Times New Roman" w:cs="Times New Roman"/>
          <w:b/>
          <w:bCs/>
          <w:lang w:eastAsia="ru-RU"/>
        </w:rPr>
        <w:t xml:space="preserve"> или красящих добавок; 10.20.23.122 - Сельдь соленая или в рассоле; 10.84.30.130 - Соль пищевая поваренная йодированная; 10.51.40.300 - Творог; 01.13.34.000 - Томаты (помидоры); 10.20.14.120 - Филе морской рыбы мороженое; 10.20.13.122 - Рыба морская мороженая (кроме сельди); 10.51.51.113 - Молоко сгущенное (концентрированное) с сахаром.</w:t>
      </w:r>
    </w:p>
    <w:p w14:paraId="742C686A" w14:textId="6F5E3AA2" w:rsidR="00651816" w:rsidRPr="00651816" w:rsidRDefault="00651816" w:rsidP="00651816">
      <w:pPr>
        <w:spacing w:after="0" w:line="240" w:lineRule="auto"/>
        <w:ind w:firstLine="567"/>
        <w:jc w:val="both"/>
        <w:rPr>
          <w:rFonts w:ascii="Times New Roman" w:eastAsia="Times New Roman" w:hAnsi="Times New Roman" w:cs="Times New Roman"/>
          <w:bCs/>
          <w:lang w:eastAsia="ru-RU"/>
        </w:rPr>
      </w:pPr>
      <w:proofErr w:type="gramStart"/>
      <w:r w:rsidRPr="00651816">
        <w:rPr>
          <w:rFonts w:ascii="Times New Roman" w:eastAsia="Times New Roman" w:hAnsi="Times New Roman" w:cs="Times New Roman"/>
          <w:bCs/>
          <w:lang w:eastAsia="ru-RU"/>
        </w:rPr>
        <w:t xml:space="preserve">Код КТРУ (КТРУ - каталога товаров, работ, услуг для обеспечения государственных и муниципальных нужд): </w:t>
      </w:r>
      <w:r w:rsidRPr="00651816">
        <w:rPr>
          <w:rFonts w:ascii="Times New Roman" w:eastAsia="Times New Roman" w:hAnsi="Times New Roman" w:cs="Times New Roman"/>
          <w:b/>
          <w:bCs/>
          <w:lang w:eastAsia="ru-RU"/>
        </w:rPr>
        <w:t>10.51.30.110-00000004 Масло сливочное; 10.11.31.110-00000003 Говядина замороженная; 01.13.32.000-00000002 Огурцы; 10.11.31.140-00000001 Субпродукты пищевые говяжьи замороженные; 10.81.12.110-00007 Сахар белый; 10.20.23.122-00000004 Сельдь соленая; 10.84.30.000-00000008 Соль пищевая; 10.51.40.300-00000002 Творог; 01.13.34.000-00000001 Томаты (помидоры); 10.20.14.110-00000002 Филе лососевых рыб мороженое;</w:t>
      </w:r>
      <w:proofErr w:type="gramEnd"/>
      <w:r w:rsidRPr="00651816">
        <w:rPr>
          <w:rFonts w:ascii="Times New Roman" w:eastAsia="Times New Roman" w:hAnsi="Times New Roman" w:cs="Times New Roman"/>
          <w:b/>
          <w:bCs/>
          <w:lang w:eastAsia="ru-RU"/>
        </w:rPr>
        <w:t xml:space="preserve"> 10.20.13.120-00000021 Рыба </w:t>
      </w:r>
      <w:proofErr w:type="spellStart"/>
      <w:r w:rsidRPr="00651816">
        <w:rPr>
          <w:rFonts w:ascii="Times New Roman" w:eastAsia="Times New Roman" w:hAnsi="Times New Roman" w:cs="Times New Roman"/>
          <w:b/>
          <w:bCs/>
          <w:lang w:eastAsia="ru-RU"/>
        </w:rPr>
        <w:t>трескообразная</w:t>
      </w:r>
      <w:proofErr w:type="spellEnd"/>
      <w:r w:rsidRPr="00651816">
        <w:rPr>
          <w:rFonts w:ascii="Times New Roman" w:eastAsia="Times New Roman" w:hAnsi="Times New Roman" w:cs="Times New Roman"/>
          <w:b/>
          <w:bCs/>
          <w:lang w:eastAsia="ru-RU"/>
        </w:rPr>
        <w:t xml:space="preserve"> мороженая; 10.51.51.000-00000001 Молоко сгущенное.</w:t>
      </w:r>
    </w:p>
    <w:p w14:paraId="66AE962E" w14:textId="77777777" w:rsidR="00651816" w:rsidRPr="00651816" w:rsidRDefault="00651816" w:rsidP="00651816">
      <w:pPr>
        <w:spacing w:after="0" w:line="240" w:lineRule="auto"/>
        <w:ind w:firstLine="567"/>
        <w:jc w:val="both"/>
        <w:rPr>
          <w:rFonts w:ascii="Times New Roman" w:eastAsia="Times New Roman" w:hAnsi="Times New Roman" w:cs="Times New Roman"/>
          <w:b/>
          <w:bCs/>
          <w:lang w:eastAsia="ru-RU"/>
        </w:rPr>
      </w:pPr>
      <w:proofErr w:type="gramStart"/>
      <w:r w:rsidRPr="00651816">
        <w:rPr>
          <w:rFonts w:ascii="Times New Roman" w:eastAsia="Times New Roman" w:hAnsi="Times New Roman" w:cs="Times New Roman"/>
          <w:bCs/>
          <w:lang w:eastAsia="ru-RU"/>
        </w:rPr>
        <w:t xml:space="preserve">Код ККН (код ККН – код конечного каталожного наименования, определяемый в соответствии со справочником, размещенным на официальном сайте Комитета по государственному заказу Санкт-Петербурга </w:t>
      </w:r>
      <w:hyperlink r:id="rId23" w:history="1">
        <w:r w:rsidRPr="00651816">
          <w:rPr>
            <w:rFonts w:ascii="Times New Roman" w:eastAsia="Times New Roman" w:hAnsi="Times New Roman" w:cs="Times New Roman"/>
            <w:bCs/>
            <w:lang w:eastAsia="ru-RU"/>
          </w:rPr>
          <w:t>www.gov.spb.ru</w:t>
        </w:r>
      </w:hyperlink>
      <w:r w:rsidRPr="00651816">
        <w:rPr>
          <w:rFonts w:ascii="Times New Roman" w:eastAsia="Times New Roman" w:hAnsi="Times New Roman" w:cs="Times New Roman"/>
          <w:bCs/>
          <w:lang w:eastAsia="ru-RU"/>
        </w:rPr>
        <w:t xml:space="preserve"> в информационно-телекоммуникационной сети «Интернет» в разделе «Текущая деятельность» подраздел «Справочник конечных каталожных наименований»): </w:t>
      </w:r>
      <w:r w:rsidRPr="00651816">
        <w:rPr>
          <w:rFonts w:ascii="Times New Roman" w:eastAsia="Times New Roman" w:hAnsi="Times New Roman" w:cs="Times New Roman"/>
          <w:b/>
          <w:bCs/>
          <w:lang w:eastAsia="ru-RU"/>
        </w:rPr>
        <w:t>20.14.34.231-001 Кислота лимонная пищевая тип 1; 10.51.30.111-004 Масло сливочное тип 8;</w:t>
      </w:r>
      <w:proofErr w:type="gramEnd"/>
      <w:r w:rsidRPr="00651816">
        <w:rPr>
          <w:rFonts w:ascii="Times New Roman" w:eastAsia="Times New Roman" w:hAnsi="Times New Roman" w:cs="Times New Roman"/>
          <w:b/>
          <w:bCs/>
          <w:lang w:eastAsia="ru-RU"/>
        </w:rPr>
        <w:t xml:space="preserve"> </w:t>
      </w:r>
      <w:proofErr w:type="gramStart"/>
      <w:r w:rsidRPr="00651816">
        <w:rPr>
          <w:rFonts w:ascii="Times New Roman" w:eastAsia="Times New Roman" w:hAnsi="Times New Roman" w:cs="Times New Roman"/>
          <w:b/>
          <w:bCs/>
          <w:lang w:eastAsia="ru-RU"/>
        </w:rPr>
        <w:t>10.11.31.110-002 Говядина замороженная тип 4; 01.13.32.000-006</w:t>
      </w:r>
      <w:r w:rsidRPr="00651816">
        <w:t xml:space="preserve"> </w:t>
      </w:r>
      <w:r w:rsidRPr="00651816">
        <w:rPr>
          <w:rFonts w:ascii="Times New Roman" w:eastAsia="Times New Roman" w:hAnsi="Times New Roman" w:cs="Times New Roman"/>
          <w:b/>
          <w:bCs/>
          <w:lang w:eastAsia="ru-RU"/>
        </w:rPr>
        <w:t>Огурцы тип 9; 10.11.31.140-001 Субпродукты пищевые говяжьи замороженные тип 1; 10.81.12.110-006 Сахар белый тип 2; 10.20.23.122-001 Сельдь соленая тип 1; 10.84.30.130-006 Соль пищевая тип 12; 10.51.40.313-001 Творог тип 1; 01.13.34.000-001 Томаты (помидоры) тип 1; 10.20.14.120-012 Филе тресковых рыб мороженое тип 9;</w:t>
      </w:r>
      <w:proofErr w:type="gramEnd"/>
      <w:r w:rsidRPr="00651816">
        <w:rPr>
          <w:rFonts w:ascii="Times New Roman" w:eastAsia="Times New Roman" w:hAnsi="Times New Roman" w:cs="Times New Roman"/>
          <w:b/>
          <w:bCs/>
          <w:lang w:eastAsia="ru-RU"/>
        </w:rPr>
        <w:t xml:space="preserve"> 10.11.31.110-001 Говядина замороженная тип 3; 10.20.14.110-084 Филе лососевых рыб мороженое тип 1; 10.20.14.120-005</w:t>
      </w:r>
      <w:r w:rsidRPr="00651816">
        <w:t xml:space="preserve"> </w:t>
      </w:r>
      <w:r w:rsidRPr="00651816">
        <w:rPr>
          <w:rFonts w:ascii="Times New Roman" w:eastAsia="Times New Roman" w:hAnsi="Times New Roman" w:cs="Times New Roman"/>
          <w:b/>
          <w:bCs/>
          <w:lang w:eastAsia="ru-RU"/>
        </w:rPr>
        <w:t xml:space="preserve">Филе тресковых рыб мороженое тип 3; 10.20.13.122-001 Рыба </w:t>
      </w:r>
      <w:proofErr w:type="spellStart"/>
      <w:r w:rsidRPr="00651816">
        <w:rPr>
          <w:rFonts w:ascii="Times New Roman" w:eastAsia="Times New Roman" w:hAnsi="Times New Roman" w:cs="Times New Roman"/>
          <w:b/>
          <w:bCs/>
          <w:lang w:eastAsia="ru-RU"/>
        </w:rPr>
        <w:t>трескообразная</w:t>
      </w:r>
      <w:proofErr w:type="spellEnd"/>
      <w:r w:rsidRPr="00651816">
        <w:rPr>
          <w:rFonts w:ascii="Times New Roman" w:eastAsia="Times New Roman" w:hAnsi="Times New Roman" w:cs="Times New Roman"/>
          <w:b/>
          <w:bCs/>
          <w:lang w:eastAsia="ru-RU"/>
        </w:rPr>
        <w:t xml:space="preserve"> мороженая тип 4; 10.51.51.113-001 Молоко сгущенное тип 1; 10.20.13.122-002 Рыба </w:t>
      </w:r>
      <w:proofErr w:type="spellStart"/>
      <w:r w:rsidRPr="00651816">
        <w:rPr>
          <w:rFonts w:ascii="Times New Roman" w:eastAsia="Times New Roman" w:hAnsi="Times New Roman" w:cs="Times New Roman"/>
          <w:b/>
          <w:bCs/>
          <w:lang w:eastAsia="ru-RU"/>
        </w:rPr>
        <w:t>трескообразная</w:t>
      </w:r>
      <w:proofErr w:type="spellEnd"/>
      <w:r w:rsidRPr="00651816">
        <w:rPr>
          <w:rFonts w:ascii="Times New Roman" w:eastAsia="Times New Roman" w:hAnsi="Times New Roman" w:cs="Times New Roman"/>
          <w:b/>
          <w:bCs/>
          <w:lang w:eastAsia="ru-RU"/>
        </w:rPr>
        <w:t xml:space="preserve"> мороженая тип 3.</w:t>
      </w:r>
    </w:p>
    <w:p w14:paraId="52C43D4C" w14:textId="77777777" w:rsidR="00651816" w:rsidRPr="00651816" w:rsidRDefault="00651816" w:rsidP="00651816">
      <w:pPr>
        <w:spacing w:after="0" w:line="240" w:lineRule="auto"/>
        <w:ind w:firstLine="567"/>
        <w:jc w:val="both"/>
        <w:rPr>
          <w:rFonts w:ascii="Times New Roman" w:eastAsia="Times New Roman" w:hAnsi="Times New Roman" w:cs="Times New Roman"/>
          <w:bCs/>
          <w:lang w:eastAsia="ru-RU"/>
        </w:rPr>
      </w:pPr>
    </w:p>
    <w:p w14:paraId="4D707D9A" w14:textId="77777777" w:rsidR="00651816" w:rsidRPr="00651816" w:rsidRDefault="00651816" w:rsidP="00651816">
      <w:pPr>
        <w:autoSpaceDE w:val="0"/>
        <w:autoSpaceDN w:val="0"/>
        <w:adjustRightInd w:val="0"/>
        <w:spacing w:after="0" w:line="240" w:lineRule="auto"/>
        <w:jc w:val="center"/>
        <w:outlineLvl w:val="1"/>
        <w:rPr>
          <w:rFonts w:ascii="Times New Roman" w:eastAsia="Times New Roman" w:hAnsi="Times New Roman" w:cs="Times New Roman"/>
          <w:b/>
          <w:bCs/>
          <w:lang w:eastAsia="ru-RU"/>
        </w:rPr>
      </w:pPr>
      <w:r w:rsidRPr="00651816">
        <w:rPr>
          <w:rFonts w:ascii="Times New Roman" w:eastAsia="Times New Roman" w:hAnsi="Times New Roman" w:cs="Times New Roman"/>
          <w:b/>
          <w:bCs/>
          <w:lang w:eastAsia="ru-RU"/>
        </w:rPr>
        <w:t>Раздел 1. Требования к функциональным, техническим и качественным характеристикам объекта закупки</w:t>
      </w:r>
    </w:p>
    <w:p w14:paraId="6882B461" w14:textId="77777777" w:rsidR="00651816" w:rsidRPr="00651816" w:rsidRDefault="00651816" w:rsidP="00651816">
      <w:pPr>
        <w:tabs>
          <w:tab w:val="left" w:pos="426"/>
        </w:tabs>
        <w:spacing w:after="0" w:line="240" w:lineRule="auto"/>
        <w:ind w:firstLine="709"/>
        <w:jc w:val="both"/>
        <w:rPr>
          <w:rFonts w:ascii="Times New Roman" w:eastAsia="Times New Roman" w:hAnsi="Times New Roman"/>
        </w:rPr>
      </w:pPr>
      <w:r w:rsidRPr="00651816">
        <w:rPr>
          <w:rFonts w:ascii="Times New Roman" w:eastAsia="Times New Roman" w:hAnsi="Times New Roman"/>
        </w:rPr>
        <w:t>1.</w:t>
      </w:r>
      <w:r w:rsidRPr="00651816">
        <w:rPr>
          <w:rFonts w:ascii="Times New Roman" w:eastAsia="Times New Roman" w:hAnsi="Times New Roman"/>
          <w:b/>
        </w:rPr>
        <w:t xml:space="preserve"> </w:t>
      </w:r>
      <w:r w:rsidRPr="00651816">
        <w:rPr>
          <w:rFonts w:ascii="Times New Roman" w:eastAsia="Times New Roman" w:hAnsi="Times New Roman"/>
        </w:rPr>
        <w:t>Требования к функциональным, техническим и качественным характеристикам объекта закупки указаны заказчиком в Таблице 1.</w:t>
      </w:r>
    </w:p>
    <w:p w14:paraId="794EE2A6" w14:textId="77777777" w:rsidR="00651816" w:rsidRPr="00651816" w:rsidRDefault="00651816" w:rsidP="00651816">
      <w:pPr>
        <w:tabs>
          <w:tab w:val="left" w:pos="426"/>
        </w:tabs>
        <w:spacing w:after="0" w:line="240" w:lineRule="auto"/>
        <w:ind w:firstLine="709"/>
        <w:jc w:val="both"/>
        <w:rPr>
          <w:rFonts w:ascii="Times New Roman" w:eastAsia="Times New Roman" w:hAnsi="Times New Roman"/>
        </w:rPr>
      </w:pPr>
      <w:r w:rsidRPr="00651816">
        <w:rPr>
          <w:rFonts w:ascii="Times New Roman" w:eastAsia="Times New Roman" w:hAnsi="Times New Roman"/>
        </w:rPr>
        <w:t xml:space="preserve">2. </w:t>
      </w:r>
      <w:r w:rsidRPr="00651816">
        <w:rPr>
          <w:rFonts w:ascii="Times New Roman" w:eastAsia="Times New Roman" w:hAnsi="Times New Roman"/>
          <w:b/>
          <w:bCs/>
          <w:u w:val="single"/>
        </w:rPr>
        <w:t xml:space="preserve">Обоснование включения дополнительной информации в сведения </w:t>
      </w:r>
      <w:proofErr w:type="gramStart"/>
      <w:r w:rsidRPr="00651816">
        <w:rPr>
          <w:rFonts w:ascii="Times New Roman" w:eastAsia="Times New Roman" w:hAnsi="Times New Roman"/>
          <w:b/>
          <w:bCs/>
          <w:u w:val="single"/>
        </w:rPr>
        <w:t>о</w:t>
      </w:r>
      <w:proofErr w:type="gramEnd"/>
      <w:r w:rsidRPr="00651816">
        <w:rPr>
          <w:rFonts w:ascii="Times New Roman" w:eastAsia="Times New Roman" w:hAnsi="Times New Roman"/>
          <w:b/>
          <w:bCs/>
          <w:u w:val="single"/>
        </w:rPr>
        <w:t xml:space="preserve"> ТРУ:</w:t>
      </w:r>
    </w:p>
    <w:p w14:paraId="6259EC58" w14:textId="77777777" w:rsidR="00651816" w:rsidRPr="00651816" w:rsidRDefault="00651816" w:rsidP="00651816">
      <w:pPr>
        <w:tabs>
          <w:tab w:val="left" w:pos="426"/>
        </w:tabs>
        <w:spacing w:after="0" w:line="240" w:lineRule="auto"/>
        <w:ind w:firstLine="709"/>
        <w:jc w:val="both"/>
        <w:rPr>
          <w:rFonts w:ascii="Times New Roman" w:eastAsia="Times New Roman" w:hAnsi="Times New Roman"/>
        </w:rPr>
      </w:pPr>
      <w:r w:rsidRPr="00651816">
        <w:rPr>
          <w:rFonts w:ascii="Times New Roman" w:eastAsia="Times New Roman" w:hAnsi="Times New Roman" w:cs="Times New Roman"/>
          <w:b/>
          <w:bCs/>
          <w:lang w:eastAsia="ru-RU"/>
        </w:rPr>
        <w:t>Дополнительная информация в сведения о ТРУ включена на основании «Ассортиментных перечней основной группы продовольственных товаров и сырья, с учетом специфики и особенностей организации питания различных контингентов социальной сферы</w:t>
      </w:r>
      <w:proofErr w:type="gramStart"/>
      <w:r w:rsidRPr="00651816">
        <w:rPr>
          <w:rFonts w:ascii="Times New Roman" w:eastAsia="Times New Roman" w:hAnsi="Times New Roman" w:cs="Times New Roman"/>
          <w:b/>
          <w:bCs/>
          <w:lang w:eastAsia="ru-RU"/>
        </w:rPr>
        <w:t xml:space="preserve"> С</w:t>
      </w:r>
      <w:proofErr w:type="gramEnd"/>
      <w:r w:rsidRPr="00651816">
        <w:rPr>
          <w:rFonts w:ascii="Times New Roman" w:eastAsia="Times New Roman" w:hAnsi="Times New Roman" w:cs="Times New Roman"/>
          <w:b/>
          <w:bCs/>
          <w:lang w:eastAsia="ru-RU"/>
        </w:rPr>
        <w:t>анкт‑Петербурга», актуализированных «01» июля 2025 г., разработанных Управлением социального питания и размещенных на веб-странице Управления официального сайта администрации Санкт-Петербурга в информационно-телекоммуникационной сети «Интернет» в разделе «Документы» https://www.gov.spb.ru/gov/otrasl/socpit/docume</w:t>
      </w:r>
      <w:r w:rsidRPr="00651816">
        <w:rPr>
          <w:rFonts w:ascii="Times New Roman" w:eastAsia="Times New Roman" w:hAnsi="Times New Roman" w:cs="Times New Roman"/>
          <w:b/>
          <w:bCs/>
          <w:lang w:val="en-US" w:eastAsia="ru-RU"/>
        </w:rPr>
        <w:t>n</w:t>
      </w:r>
      <w:proofErr w:type="spellStart"/>
      <w:r w:rsidRPr="00651816">
        <w:rPr>
          <w:rFonts w:ascii="Times New Roman" w:eastAsia="Times New Roman" w:hAnsi="Times New Roman" w:cs="Times New Roman"/>
          <w:b/>
          <w:bCs/>
          <w:lang w:eastAsia="ru-RU"/>
        </w:rPr>
        <w:t>ts</w:t>
      </w:r>
      <w:proofErr w:type="spellEnd"/>
      <w:r w:rsidRPr="00651816">
        <w:rPr>
          <w:rFonts w:ascii="Times New Roman" w:eastAsia="Times New Roman" w:hAnsi="Times New Roman" w:cs="Times New Roman"/>
          <w:b/>
          <w:bCs/>
          <w:lang w:eastAsia="ru-RU"/>
        </w:rPr>
        <w:t>/</w:t>
      </w:r>
      <w:r w:rsidRPr="00651816">
        <w:rPr>
          <w:rFonts w:ascii="Times New Roman" w:eastAsia="Times New Roman" w:hAnsi="Times New Roman"/>
        </w:rPr>
        <w:t>.</w:t>
      </w:r>
    </w:p>
    <w:p w14:paraId="2ECCD77E" w14:textId="77777777" w:rsidR="00651816" w:rsidRPr="00651816" w:rsidRDefault="00651816" w:rsidP="00651816">
      <w:pPr>
        <w:tabs>
          <w:tab w:val="left" w:pos="426"/>
        </w:tabs>
        <w:spacing w:after="0" w:line="240" w:lineRule="auto"/>
        <w:ind w:firstLine="709"/>
        <w:jc w:val="both"/>
        <w:rPr>
          <w:rFonts w:ascii="Times New Roman" w:eastAsia="Times New Roman" w:hAnsi="Times New Roman"/>
        </w:rPr>
      </w:pPr>
      <w:r w:rsidRPr="00651816">
        <w:rPr>
          <w:rFonts w:ascii="Times New Roman" w:eastAsia="Times New Roman" w:hAnsi="Times New Roman"/>
          <w:b/>
        </w:rPr>
        <w:t xml:space="preserve">Дополнительные характеристики установлены в соответствии с требованиями Распоряжения Комитета по государственному заказу </w:t>
      </w:r>
      <w:r w:rsidRPr="00651816">
        <w:rPr>
          <w:rFonts w:ascii="Times New Roman" w:eastAsia="Times New Roman" w:hAnsi="Times New Roman" w:cs="Times New Roman"/>
          <w:b/>
          <w:bCs/>
          <w:lang w:eastAsia="ru-RU"/>
        </w:rPr>
        <w:t>Санкт-Петербурга от 31.05.2018 № 100-р «Об утверждении значений потребительских свойств (в том числе характеристик качества) и иных характеристик (в том числе предельных цен) отдельных видов товаров, работ, услуг».</w:t>
      </w:r>
    </w:p>
    <w:p w14:paraId="0373C95B" w14:textId="77777777" w:rsidR="00651816" w:rsidRPr="00651816" w:rsidRDefault="00651816" w:rsidP="00651816">
      <w:pPr>
        <w:spacing w:after="0" w:line="240" w:lineRule="auto"/>
        <w:ind w:firstLine="709"/>
        <w:jc w:val="both"/>
        <w:rPr>
          <w:rFonts w:ascii="Times New Roman" w:eastAsia="Times New Roman" w:hAnsi="Times New Roman"/>
        </w:rPr>
      </w:pPr>
      <w:r w:rsidRPr="00651816">
        <w:rPr>
          <w:rFonts w:ascii="Times New Roman" w:eastAsia="Times New Roman" w:hAnsi="Times New Roman"/>
        </w:rPr>
        <w:t xml:space="preserve">3. </w:t>
      </w:r>
      <w:r w:rsidRPr="00651816">
        <w:rPr>
          <w:rFonts w:ascii="Times New Roman" w:hAnsi="Times New Roman"/>
        </w:rPr>
        <w:t xml:space="preserve">Количество товара для поставки указаны в </w:t>
      </w:r>
      <w:r w:rsidRPr="00651816">
        <w:rPr>
          <w:rFonts w:ascii="Times New Roman" w:eastAsia="Times New Roman" w:hAnsi="Times New Roman"/>
        </w:rPr>
        <w:t>Приложении № 2 к извещению об осуществлении закупки</w:t>
      </w:r>
      <w:r w:rsidRPr="00651816">
        <w:rPr>
          <w:rFonts w:ascii="Times New Roman" w:hAnsi="Times New Roman"/>
        </w:rPr>
        <w:t>.</w:t>
      </w:r>
    </w:p>
    <w:p w14:paraId="0C004D9A" w14:textId="77777777" w:rsidR="00651816" w:rsidRPr="00651816" w:rsidRDefault="00651816" w:rsidP="00651816">
      <w:pPr>
        <w:spacing w:after="0" w:line="240" w:lineRule="auto"/>
        <w:ind w:firstLine="567"/>
        <w:jc w:val="center"/>
        <w:rPr>
          <w:rFonts w:ascii="Times New Roman" w:eastAsia="Times New Roman" w:hAnsi="Times New Roman" w:cs="Times New Roman"/>
          <w:b/>
          <w:bCs/>
          <w:lang w:eastAsia="ru-RU"/>
        </w:rPr>
      </w:pPr>
    </w:p>
    <w:p w14:paraId="18E05A86" w14:textId="77777777" w:rsidR="00FD3B9F" w:rsidRDefault="00FD3B9F" w:rsidP="0029417C">
      <w:pPr>
        <w:spacing w:after="0" w:line="240" w:lineRule="auto"/>
        <w:jc w:val="center"/>
        <w:rPr>
          <w:rFonts w:ascii="Times New Roman" w:hAnsi="Times New Roman"/>
          <w:sz w:val="20"/>
        </w:rPr>
      </w:pPr>
    </w:p>
    <w:p w14:paraId="7E567FFD" w14:textId="77777777" w:rsidR="00FD3B9F" w:rsidRDefault="00FD3B9F" w:rsidP="0029417C">
      <w:pPr>
        <w:spacing w:after="0" w:line="240" w:lineRule="auto"/>
        <w:jc w:val="center"/>
        <w:rPr>
          <w:rFonts w:ascii="Times New Roman" w:hAnsi="Times New Roman"/>
          <w:sz w:val="20"/>
        </w:rPr>
      </w:pPr>
    </w:p>
    <w:p w14:paraId="2E9DE8DC" w14:textId="77777777" w:rsidR="00FD3B9F" w:rsidRDefault="00FD3B9F" w:rsidP="0029417C">
      <w:pPr>
        <w:spacing w:after="0" w:line="240" w:lineRule="auto"/>
        <w:jc w:val="center"/>
        <w:rPr>
          <w:rFonts w:ascii="Times New Roman" w:hAnsi="Times New Roman"/>
          <w:sz w:val="20"/>
        </w:rPr>
      </w:pPr>
    </w:p>
    <w:p w14:paraId="5393ED41" w14:textId="77777777" w:rsidR="00FD3B9F" w:rsidRDefault="00FD3B9F" w:rsidP="0029417C">
      <w:pPr>
        <w:spacing w:after="0" w:line="240" w:lineRule="auto"/>
        <w:jc w:val="center"/>
        <w:rPr>
          <w:rFonts w:ascii="Times New Roman" w:hAnsi="Times New Roman"/>
          <w:sz w:val="20"/>
        </w:rPr>
      </w:pPr>
    </w:p>
    <w:p w14:paraId="364378CF" w14:textId="77777777" w:rsidR="00FD3B9F" w:rsidRDefault="00FD3B9F" w:rsidP="0029417C">
      <w:pPr>
        <w:spacing w:after="0" w:line="240" w:lineRule="auto"/>
        <w:jc w:val="center"/>
        <w:rPr>
          <w:rFonts w:ascii="Times New Roman" w:hAnsi="Times New Roman"/>
          <w:sz w:val="20"/>
        </w:rPr>
      </w:pPr>
    </w:p>
    <w:p w14:paraId="7A5C566D" w14:textId="6959D4BE" w:rsidR="0029417C" w:rsidRPr="00FD3B9F" w:rsidRDefault="0029417C" w:rsidP="0029417C">
      <w:pPr>
        <w:spacing w:after="0" w:line="240" w:lineRule="auto"/>
        <w:jc w:val="center"/>
        <w:rPr>
          <w:rFonts w:ascii="Times New Roman" w:hAnsi="Times New Roman"/>
          <w:b/>
        </w:rPr>
      </w:pPr>
      <w:r w:rsidRPr="00FD3B9F">
        <w:rPr>
          <w:rFonts w:ascii="Times New Roman" w:hAnsi="Times New Roman"/>
          <w:b/>
        </w:rPr>
        <w:t>Раздел 1. Требования к гарантии качества товара</w:t>
      </w:r>
    </w:p>
    <w:p w14:paraId="436C9AEB"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1. Качество и безопасность пищевых продуктов должны соответствовать требованиям действующих нормативно-правовых и технических документов, в том числе положениям:</w:t>
      </w:r>
    </w:p>
    <w:p w14:paraId="38800502" w14:textId="77777777" w:rsidR="0029417C" w:rsidRPr="00FD3B9F" w:rsidRDefault="00EE457D" w:rsidP="0029417C">
      <w:pPr>
        <w:spacing w:after="0" w:line="240" w:lineRule="auto"/>
        <w:ind w:firstLine="709"/>
        <w:jc w:val="both"/>
        <w:rPr>
          <w:rFonts w:ascii="Times New Roman" w:eastAsia="Times New Roman" w:hAnsi="Times New Roman" w:cs="Times New Roman"/>
        </w:rPr>
      </w:pPr>
      <w:hyperlink r:id="rId24">
        <w:r w:rsidR="0029417C" w:rsidRPr="00FD3B9F">
          <w:rPr>
            <w:rFonts w:ascii="Times New Roman" w:eastAsia="Times New Roman" w:hAnsi="Times New Roman" w:cs="Times New Roman"/>
          </w:rPr>
          <w:t>Постановления</w:t>
        </w:r>
      </w:hyperlink>
      <w:r w:rsidR="0029417C" w:rsidRPr="00FD3B9F">
        <w:rPr>
          <w:rFonts w:ascii="Times New Roman" w:eastAsia="Times New Roman" w:hAnsi="Times New Roman" w:cs="Times New Roman"/>
        </w:rPr>
        <w:t xml:space="preserve"> Главного государственного врача Российской Федерации от 27.10.2020 N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14:paraId="224CFD30" w14:textId="77777777" w:rsidR="0029417C" w:rsidRPr="00FD3B9F" w:rsidRDefault="00EE457D" w:rsidP="0029417C">
      <w:pPr>
        <w:spacing w:after="0" w:line="240" w:lineRule="auto"/>
        <w:ind w:firstLine="709"/>
        <w:jc w:val="both"/>
        <w:rPr>
          <w:rFonts w:ascii="Times New Roman" w:eastAsia="Times New Roman" w:hAnsi="Times New Roman" w:cs="Times New Roman"/>
        </w:rPr>
      </w:pPr>
      <w:hyperlink r:id="rId25">
        <w:r w:rsidR="0029417C" w:rsidRPr="00FD3B9F">
          <w:rPr>
            <w:rFonts w:ascii="Times New Roman" w:eastAsia="Times New Roman" w:hAnsi="Times New Roman" w:cs="Times New Roman"/>
          </w:rPr>
          <w:t>Постановления</w:t>
        </w:r>
      </w:hyperlink>
      <w:r w:rsidR="0029417C" w:rsidRPr="00FD3B9F">
        <w:rPr>
          <w:rFonts w:ascii="Times New Roman" w:eastAsia="Times New Roman" w:hAnsi="Times New Roman" w:cs="Times New Roman"/>
        </w:rPr>
        <w:t xml:space="preserve"> Главного государственного врача Российской Федерации от 20.11.2020 N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w:t>
      </w:r>
    </w:p>
    <w:p w14:paraId="7E99DDA5" w14:textId="77777777" w:rsidR="0029417C" w:rsidRPr="00FD3B9F" w:rsidRDefault="00EE457D" w:rsidP="0029417C">
      <w:pPr>
        <w:spacing w:after="0" w:line="240" w:lineRule="auto"/>
        <w:ind w:firstLine="709"/>
        <w:jc w:val="both"/>
        <w:rPr>
          <w:rFonts w:ascii="Times New Roman" w:eastAsia="Times New Roman" w:hAnsi="Times New Roman" w:cs="Times New Roman"/>
        </w:rPr>
      </w:pPr>
      <w:hyperlink r:id="rId26">
        <w:r w:rsidR="0029417C" w:rsidRPr="00FD3B9F">
          <w:rPr>
            <w:rFonts w:ascii="Times New Roman" w:eastAsia="Times New Roman" w:hAnsi="Times New Roman" w:cs="Times New Roman"/>
          </w:rPr>
          <w:t>Постановления</w:t>
        </w:r>
      </w:hyperlink>
      <w:r w:rsidR="0029417C" w:rsidRPr="00FD3B9F">
        <w:rPr>
          <w:rFonts w:ascii="Times New Roman" w:eastAsia="Times New Roman" w:hAnsi="Times New Roman" w:cs="Times New Roman"/>
        </w:rPr>
        <w:t xml:space="preserve"> Главного государственного санитарного врача Российской Федерации от 28.01.2021 N 4 "Об утверждении санитарных правил и норм СанПиН 3.3686-21 "Санитарно-эпидемиологические требования по профилактике инфекционных болезней";</w:t>
      </w:r>
    </w:p>
    <w:p w14:paraId="6FD90085"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Федерального </w:t>
      </w:r>
      <w:hyperlink r:id="rId27">
        <w:r w:rsidRPr="00FD3B9F">
          <w:rPr>
            <w:rFonts w:ascii="Times New Roman" w:eastAsia="Times New Roman" w:hAnsi="Times New Roman" w:cs="Times New Roman"/>
          </w:rPr>
          <w:t>закона</w:t>
        </w:r>
      </w:hyperlink>
      <w:r w:rsidRPr="00FD3B9F">
        <w:rPr>
          <w:rFonts w:ascii="Times New Roman" w:eastAsia="Times New Roman" w:hAnsi="Times New Roman" w:cs="Times New Roman"/>
        </w:rPr>
        <w:t xml:space="preserve"> от 02.01.2000 N 29-ФЗ "О качестве и безопасности пищевых продуктов";</w:t>
      </w:r>
    </w:p>
    <w:p w14:paraId="72F5D8A3" w14:textId="77777777" w:rsidR="0029417C" w:rsidRPr="00FD3B9F" w:rsidRDefault="00EE457D" w:rsidP="0029417C">
      <w:pPr>
        <w:spacing w:after="0" w:line="240" w:lineRule="auto"/>
        <w:ind w:firstLine="709"/>
        <w:jc w:val="both"/>
        <w:rPr>
          <w:rFonts w:ascii="Times New Roman" w:eastAsia="Times New Roman" w:hAnsi="Times New Roman" w:cs="Times New Roman"/>
        </w:rPr>
      </w:pPr>
      <w:hyperlink r:id="rId28">
        <w:r w:rsidR="0029417C" w:rsidRPr="00FD3B9F">
          <w:rPr>
            <w:rFonts w:ascii="Times New Roman" w:eastAsia="Times New Roman" w:hAnsi="Times New Roman" w:cs="Times New Roman"/>
          </w:rPr>
          <w:t>Закона</w:t>
        </w:r>
      </w:hyperlink>
      <w:r w:rsidR="0029417C" w:rsidRPr="00FD3B9F">
        <w:rPr>
          <w:rFonts w:ascii="Times New Roman" w:eastAsia="Times New Roman" w:hAnsi="Times New Roman" w:cs="Times New Roman"/>
        </w:rPr>
        <w:t xml:space="preserve"> Российской Федерации от 14.05.1993 N 4979-1 "О ветеринарии" (далее - Закона N 4979-1 "О ветеринарии");</w:t>
      </w:r>
    </w:p>
    <w:p w14:paraId="5C84DBD3"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Технического </w:t>
      </w:r>
      <w:hyperlink r:id="rId29">
        <w:r w:rsidRPr="00FD3B9F">
          <w:rPr>
            <w:rFonts w:ascii="Times New Roman" w:eastAsia="Times New Roman" w:hAnsi="Times New Roman" w:cs="Times New Roman"/>
          </w:rPr>
          <w:t>регламента</w:t>
        </w:r>
      </w:hyperlink>
      <w:r w:rsidRPr="00FD3B9F">
        <w:rPr>
          <w:rFonts w:ascii="Times New Roman" w:eastAsia="Times New Roman" w:hAnsi="Times New Roman" w:cs="Times New Roman"/>
        </w:rPr>
        <w:t xml:space="preserve"> Таможенного союза от 09.12.2011 N 021/2011 "О безопасности пищевой продукции";</w:t>
      </w:r>
    </w:p>
    <w:p w14:paraId="6FF21C2B"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Технического </w:t>
      </w:r>
      <w:hyperlink r:id="rId30">
        <w:r w:rsidRPr="00FD3B9F">
          <w:rPr>
            <w:rFonts w:ascii="Times New Roman" w:eastAsia="Times New Roman" w:hAnsi="Times New Roman" w:cs="Times New Roman"/>
          </w:rPr>
          <w:t>регламента</w:t>
        </w:r>
      </w:hyperlink>
      <w:r w:rsidRPr="00FD3B9F">
        <w:rPr>
          <w:rFonts w:ascii="Times New Roman" w:eastAsia="Times New Roman" w:hAnsi="Times New Roman" w:cs="Times New Roman"/>
        </w:rPr>
        <w:t xml:space="preserve"> Таможенного союза от 16.08.2011 N 005/2011 "О безопасности упаковки";</w:t>
      </w:r>
    </w:p>
    <w:p w14:paraId="362F9AC1"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Технического </w:t>
      </w:r>
      <w:hyperlink r:id="rId31">
        <w:r w:rsidRPr="00FD3B9F">
          <w:rPr>
            <w:rFonts w:ascii="Times New Roman" w:eastAsia="Times New Roman" w:hAnsi="Times New Roman" w:cs="Times New Roman"/>
          </w:rPr>
          <w:t>регламента</w:t>
        </w:r>
      </w:hyperlink>
      <w:r w:rsidRPr="00FD3B9F">
        <w:rPr>
          <w:rFonts w:ascii="Times New Roman" w:eastAsia="Times New Roman" w:hAnsi="Times New Roman" w:cs="Times New Roman"/>
        </w:rPr>
        <w:t xml:space="preserve"> Таможенного союза от 09.12.2011 N 022/2011 "Пищевая продукция в части ее маркировки";</w:t>
      </w:r>
    </w:p>
    <w:p w14:paraId="5B509EC6"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Технического </w:t>
      </w:r>
      <w:hyperlink r:id="rId32">
        <w:r w:rsidRPr="00FD3B9F">
          <w:rPr>
            <w:rFonts w:ascii="Times New Roman" w:eastAsia="Times New Roman" w:hAnsi="Times New Roman" w:cs="Times New Roman"/>
          </w:rPr>
          <w:t>регламента</w:t>
        </w:r>
      </w:hyperlink>
      <w:r w:rsidRPr="00FD3B9F">
        <w:rPr>
          <w:rFonts w:ascii="Times New Roman" w:eastAsia="Times New Roman" w:hAnsi="Times New Roman" w:cs="Times New Roman"/>
        </w:rPr>
        <w:t xml:space="preserve"> Таможенного союза от 20.07.2012 N 029/2012 "Требования безопасности пищевых добавок, </w:t>
      </w:r>
      <w:proofErr w:type="spellStart"/>
      <w:r w:rsidRPr="00FD3B9F">
        <w:rPr>
          <w:rFonts w:ascii="Times New Roman" w:eastAsia="Times New Roman" w:hAnsi="Times New Roman" w:cs="Times New Roman"/>
        </w:rPr>
        <w:t>ароматизаторов</w:t>
      </w:r>
      <w:proofErr w:type="spellEnd"/>
      <w:r w:rsidRPr="00FD3B9F">
        <w:rPr>
          <w:rFonts w:ascii="Times New Roman" w:eastAsia="Times New Roman" w:hAnsi="Times New Roman" w:cs="Times New Roman"/>
        </w:rPr>
        <w:t xml:space="preserve"> и технологических вспомогательных средств";</w:t>
      </w:r>
    </w:p>
    <w:p w14:paraId="3EE808C4"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Технического </w:t>
      </w:r>
      <w:hyperlink r:id="rId33">
        <w:r w:rsidRPr="00FD3B9F">
          <w:rPr>
            <w:rFonts w:ascii="Times New Roman" w:eastAsia="Times New Roman" w:hAnsi="Times New Roman" w:cs="Times New Roman"/>
          </w:rPr>
          <w:t>регламента</w:t>
        </w:r>
      </w:hyperlink>
      <w:r w:rsidRPr="00FD3B9F">
        <w:rPr>
          <w:rFonts w:ascii="Times New Roman" w:eastAsia="Times New Roman" w:hAnsi="Times New Roman" w:cs="Times New Roman"/>
        </w:rPr>
        <w:t xml:space="preserve"> Таможенного союза от 23.09.2011 N 007/2011 "О безопасности продукции, предназначенной для детей и подростков";</w:t>
      </w:r>
    </w:p>
    <w:p w14:paraId="66A52430"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Технического </w:t>
      </w:r>
      <w:hyperlink r:id="rId34">
        <w:r w:rsidRPr="00FD3B9F">
          <w:rPr>
            <w:rFonts w:ascii="Times New Roman" w:eastAsia="Times New Roman" w:hAnsi="Times New Roman" w:cs="Times New Roman"/>
          </w:rPr>
          <w:t>регламента</w:t>
        </w:r>
      </w:hyperlink>
      <w:r w:rsidRPr="00FD3B9F">
        <w:rPr>
          <w:rFonts w:ascii="Times New Roman" w:eastAsia="Times New Roman" w:hAnsi="Times New Roman" w:cs="Times New Roman"/>
        </w:rPr>
        <w:t xml:space="preserve"> Таможенного союза от 15.06.2012 N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686A2F3C"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Санитарно-эпидемиологических правил и нормативов "Гигиенические требования к безопасности и пищевой ценности пищевых продуктов. </w:t>
      </w:r>
      <w:hyperlink r:id="rId35">
        <w:r w:rsidRPr="00FD3B9F">
          <w:rPr>
            <w:rFonts w:ascii="Times New Roman" w:eastAsia="Times New Roman" w:hAnsi="Times New Roman" w:cs="Times New Roman"/>
          </w:rPr>
          <w:t>СанПиН 2.3.2.1078-01</w:t>
        </w:r>
      </w:hyperlink>
      <w:r w:rsidRPr="00FD3B9F">
        <w:rPr>
          <w:rFonts w:ascii="Times New Roman" w:eastAsia="Times New Roman" w:hAnsi="Times New Roman" w:cs="Times New Roman"/>
        </w:rPr>
        <w:t xml:space="preserve">", </w:t>
      </w:r>
      <w:proofErr w:type="gramStart"/>
      <w:r w:rsidRPr="00FD3B9F">
        <w:rPr>
          <w:rFonts w:ascii="Times New Roman" w:eastAsia="Times New Roman" w:hAnsi="Times New Roman" w:cs="Times New Roman"/>
        </w:rPr>
        <w:t>утвержденных</w:t>
      </w:r>
      <w:proofErr w:type="gramEnd"/>
      <w:r w:rsidRPr="00FD3B9F">
        <w:rPr>
          <w:rFonts w:ascii="Times New Roman" w:eastAsia="Times New Roman" w:hAnsi="Times New Roman" w:cs="Times New Roman"/>
        </w:rPr>
        <w:t xml:space="preserve"> постановлением Главного государственного санитарного врача Российской Федерации от 14.11.2001 N 36;</w:t>
      </w:r>
    </w:p>
    <w:p w14:paraId="4CA2FCEB"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Санитарно-эпидемиологических правил и нормативов "Гигиенические требования к срокам годности и условиям хранения пищевых продуктов </w:t>
      </w:r>
      <w:hyperlink r:id="rId36">
        <w:r w:rsidRPr="00FD3B9F">
          <w:rPr>
            <w:rFonts w:ascii="Times New Roman" w:eastAsia="Times New Roman" w:hAnsi="Times New Roman" w:cs="Times New Roman"/>
          </w:rPr>
          <w:t>СанПиН 2.3.2.1324-03</w:t>
        </w:r>
      </w:hyperlink>
      <w:r w:rsidRPr="00FD3B9F">
        <w:rPr>
          <w:rFonts w:ascii="Times New Roman" w:eastAsia="Times New Roman" w:hAnsi="Times New Roman" w:cs="Times New Roman"/>
        </w:rPr>
        <w:t>", утвержденных постановлением Главного санитарного врача Российской Федерации от 22.05.2003 N 98;</w:t>
      </w:r>
    </w:p>
    <w:p w14:paraId="23CDA155"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Национального стандарта </w:t>
      </w:r>
      <w:hyperlink r:id="rId37">
        <w:r w:rsidRPr="00FD3B9F">
          <w:rPr>
            <w:rFonts w:ascii="Times New Roman" w:eastAsia="Times New Roman" w:hAnsi="Times New Roman" w:cs="Times New Roman"/>
          </w:rPr>
          <w:t xml:space="preserve">ГОСТ </w:t>
        </w:r>
        <w:proofErr w:type="gramStart"/>
        <w:r w:rsidRPr="00FD3B9F">
          <w:rPr>
            <w:rFonts w:ascii="Times New Roman" w:eastAsia="Times New Roman" w:hAnsi="Times New Roman" w:cs="Times New Roman"/>
          </w:rPr>
          <w:t>Р</w:t>
        </w:r>
        <w:proofErr w:type="gramEnd"/>
        <w:r w:rsidRPr="00FD3B9F">
          <w:rPr>
            <w:rFonts w:ascii="Times New Roman" w:eastAsia="Times New Roman" w:hAnsi="Times New Roman" w:cs="Times New Roman"/>
          </w:rPr>
          <w:t xml:space="preserve"> 51074-2003</w:t>
        </w:r>
      </w:hyperlink>
      <w:r w:rsidRPr="00FD3B9F">
        <w:rPr>
          <w:rFonts w:ascii="Times New Roman" w:eastAsia="Times New Roman" w:hAnsi="Times New Roman" w:cs="Times New Roman"/>
        </w:rPr>
        <w:t xml:space="preserve"> "Продукты пищевые. Информация для потребителя, общие требования";</w:t>
      </w:r>
    </w:p>
    <w:p w14:paraId="22B30B2E" w14:textId="77777777" w:rsidR="0029417C" w:rsidRPr="00FD3B9F" w:rsidRDefault="00EE457D" w:rsidP="0029417C">
      <w:pPr>
        <w:spacing w:after="0" w:line="240" w:lineRule="auto"/>
        <w:ind w:firstLine="709"/>
        <w:jc w:val="both"/>
        <w:rPr>
          <w:rFonts w:ascii="Times New Roman" w:eastAsia="Times New Roman" w:hAnsi="Times New Roman" w:cs="Times New Roman"/>
        </w:rPr>
      </w:pPr>
      <w:hyperlink r:id="rId38">
        <w:r w:rsidR="0029417C" w:rsidRPr="00FD3B9F">
          <w:rPr>
            <w:rFonts w:ascii="Times New Roman" w:eastAsia="Times New Roman" w:hAnsi="Times New Roman" w:cs="Times New Roman"/>
          </w:rPr>
          <w:t>Статьи 469</w:t>
        </w:r>
      </w:hyperlink>
      <w:r w:rsidR="0029417C" w:rsidRPr="00FD3B9F">
        <w:rPr>
          <w:rFonts w:ascii="Times New Roman" w:eastAsia="Times New Roman" w:hAnsi="Times New Roman" w:cs="Times New Roman"/>
        </w:rPr>
        <w:t xml:space="preserve"> Гражданского кодекса Российской Федерации.</w:t>
      </w:r>
    </w:p>
    <w:p w14:paraId="49C09A42"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14:paraId="7CEAB8CE"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нормативно-технического документа.</w:t>
      </w:r>
    </w:p>
    <w:p w14:paraId="53C0A714"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1.1. Поставка товара должна сопровождаться документами, подтверждающими качество и безопасность поставляемых пищевых продуктов:</w:t>
      </w:r>
    </w:p>
    <w:p w14:paraId="20D68801" w14:textId="77777777" w:rsidR="0029417C" w:rsidRPr="00FD3B9F" w:rsidRDefault="0029417C" w:rsidP="0029417C">
      <w:pPr>
        <w:spacing w:after="0" w:line="240" w:lineRule="auto"/>
        <w:ind w:firstLine="540"/>
        <w:jc w:val="both"/>
        <w:rPr>
          <w:rFonts w:ascii="Times New Roman" w:hAnsi="Times New Roman"/>
        </w:rPr>
      </w:pPr>
      <w:proofErr w:type="gramStart"/>
      <w:r w:rsidRPr="00FD3B9F">
        <w:rPr>
          <w:rFonts w:ascii="Times New Roman" w:hAnsi="Times New Roman"/>
        </w:rPr>
        <w:t xml:space="preserve">- наличие действующих деклараций о соответствии, оформленных в соответствии с требованиями действующего законодательства (Федеральный </w:t>
      </w:r>
      <w:hyperlink r:id="rId39" w:history="1">
        <w:r w:rsidRPr="00FD3B9F">
          <w:rPr>
            <w:rFonts w:ascii="Times New Roman" w:hAnsi="Times New Roman"/>
          </w:rPr>
          <w:t>закон</w:t>
        </w:r>
      </w:hyperlink>
      <w:r w:rsidRPr="00FD3B9F">
        <w:rPr>
          <w:rFonts w:ascii="Times New Roman" w:hAnsi="Times New Roman"/>
        </w:rPr>
        <w:t xml:space="preserve"> от 02.01.2000 N 29-ФЗ "О качестве и безопасности пищевых продуктов", </w:t>
      </w:r>
      <w:hyperlink r:id="rId40" w:history="1">
        <w:r w:rsidRPr="00FD3B9F">
          <w:rPr>
            <w:rFonts w:ascii="Times New Roman" w:hAnsi="Times New Roman"/>
          </w:rPr>
          <w:t>Постановление</w:t>
        </w:r>
      </w:hyperlink>
      <w:r w:rsidRPr="00FD3B9F">
        <w:rPr>
          <w:rFonts w:ascii="Times New Roman" w:hAnsi="Times New Roman"/>
        </w:rPr>
        <w:t xml:space="preserve"> Правительства Российской Федерации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w:t>
      </w:r>
      <w:r w:rsidRPr="00FD3B9F">
        <w:rPr>
          <w:rFonts w:ascii="Times New Roman" w:hAnsi="Times New Roman"/>
        </w:rPr>
        <w:lastRenderedPageBreak/>
        <w:t>декабря 2020 г. N</w:t>
      </w:r>
      <w:proofErr w:type="gramEnd"/>
      <w:r w:rsidRPr="00FD3B9F">
        <w:rPr>
          <w:rFonts w:ascii="Times New Roman" w:hAnsi="Times New Roman"/>
        </w:rPr>
        <w:t xml:space="preserve"> </w:t>
      </w:r>
      <w:proofErr w:type="gramStart"/>
      <w:r w:rsidRPr="00FD3B9F">
        <w:rPr>
          <w:rFonts w:ascii="Times New Roman" w:hAnsi="Times New Roman"/>
        </w:rPr>
        <w:t>2467 и признании утратившими силу некоторых актов Правительства Российской Федерации", Технические регламенты Таможенного союза на отдельные товарные группы пищевых продуктов);</w:t>
      </w:r>
      <w:proofErr w:type="gramEnd"/>
    </w:p>
    <w:p w14:paraId="612C4AC1" w14:textId="11928FE9" w:rsidR="0029417C" w:rsidRPr="00FD3B9F" w:rsidRDefault="0029417C" w:rsidP="0029417C">
      <w:pPr>
        <w:spacing w:after="0" w:line="240" w:lineRule="auto"/>
        <w:ind w:firstLine="540"/>
        <w:jc w:val="both"/>
        <w:rPr>
          <w:rFonts w:ascii="Times New Roman" w:hAnsi="Times New Roman"/>
        </w:rPr>
      </w:pPr>
      <w:proofErr w:type="gramStart"/>
      <w:r w:rsidRPr="00FD3B9F">
        <w:rPr>
          <w:rFonts w:ascii="Times New Roman" w:hAnsi="Times New Roman"/>
        </w:rPr>
        <w:t xml:space="preserve">- наличие ветеринарных сопроводительных документов в системе ФГИС </w:t>
      </w:r>
      <w:proofErr w:type="spellStart"/>
      <w:r w:rsidRPr="00FD3B9F">
        <w:rPr>
          <w:rFonts w:ascii="Times New Roman" w:eastAsia="Times New Roman" w:hAnsi="Times New Roman" w:cs="Times New Roman"/>
        </w:rPr>
        <w:t>ВетИС</w:t>
      </w:r>
      <w:proofErr w:type="spellEnd"/>
      <w:r w:rsidRPr="00FD3B9F">
        <w:rPr>
          <w:rFonts w:ascii="Times New Roman" w:eastAsia="Times New Roman" w:hAnsi="Times New Roman" w:cs="Times New Roman"/>
        </w:rPr>
        <w:t xml:space="preserve"> - </w:t>
      </w:r>
      <w:r w:rsidRPr="00FD3B9F">
        <w:rPr>
          <w:rFonts w:ascii="Times New Roman" w:hAnsi="Times New Roman"/>
        </w:rPr>
        <w:t>"Меркурий" на продукцию животного происхождения (</w:t>
      </w:r>
      <w:hyperlink r:id="rId41" w:history="1">
        <w:r w:rsidRPr="00FD3B9F">
          <w:rPr>
            <w:rFonts w:ascii="Times New Roman" w:hAnsi="Times New Roman"/>
          </w:rPr>
          <w:t>Закон</w:t>
        </w:r>
      </w:hyperlink>
      <w:r w:rsidRPr="00FD3B9F">
        <w:rPr>
          <w:rFonts w:ascii="Times New Roman" w:hAnsi="Times New Roman"/>
        </w:rPr>
        <w:t xml:space="preserve"> Российской Федерации от 14.05.1993 N 4979-1 "О ветеринарии", </w:t>
      </w:r>
      <w:hyperlink r:id="rId42">
        <w:r w:rsidRPr="00FD3B9F">
          <w:rPr>
            <w:rFonts w:ascii="Times New Roman" w:eastAsia="Times New Roman" w:hAnsi="Times New Roman" w:cs="Times New Roman"/>
          </w:rPr>
          <w:t>Приказ</w:t>
        </w:r>
      </w:hyperlink>
      <w:r w:rsidRPr="00FD3B9F">
        <w:rPr>
          <w:rFonts w:ascii="Times New Roman" w:eastAsia="Times New Roman" w:hAnsi="Times New Roman" w:cs="Times New Roman"/>
        </w:rPr>
        <w:t xml:space="preserve"> Минсельхоза России от 13.12.2022 N 862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приказ Минсельхоза России</w:t>
      </w:r>
      <w:proofErr w:type="gramEnd"/>
      <w:r w:rsidRPr="00FD3B9F">
        <w:rPr>
          <w:rFonts w:ascii="Times New Roman" w:eastAsia="Times New Roman" w:hAnsi="Times New Roman" w:cs="Times New Roman"/>
        </w:rPr>
        <w:t xml:space="preserve"> </w:t>
      </w:r>
      <w:proofErr w:type="gramStart"/>
      <w:r w:rsidRPr="00FD3B9F">
        <w:rPr>
          <w:rFonts w:ascii="Times New Roman" w:eastAsia="Times New Roman" w:hAnsi="Times New Roman" w:cs="Times New Roman"/>
        </w:rPr>
        <w:t xml:space="preserve">от 13.05.2025 №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w:t>
      </w:r>
      <w:hyperlink r:id="rId43" w:history="1">
        <w:r w:rsidRPr="00FD3B9F">
          <w:rPr>
            <w:rFonts w:ascii="Times New Roman" w:hAnsi="Times New Roman"/>
          </w:rPr>
          <w:t>пункт 3.4.6</w:t>
        </w:r>
      </w:hyperlink>
      <w:r w:rsidRPr="00FD3B9F">
        <w:rPr>
          <w:rFonts w:ascii="Times New Roman" w:hAnsi="Times New Roman"/>
        </w:rPr>
        <w:t xml:space="preserve"> санитарно-эпидемиологических правил и нормативов СанПиН 2.3.2.1324-03 "Гигиенические </w:t>
      </w:r>
      <w:hyperlink r:id="rId44" w:history="1">
        <w:r w:rsidRPr="00FD3B9F">
          <w:rPr>
            <w:rFonts w:ascii="Times New Roman" w:hAnsi="Times New Roman"/>
          </w:rPr>
          <w:t>требования</w:t>
        </w:r>
      </w:hyperlink>
      <w:r w:rsidRPr="00FD3B9F">
        <w:rPr>
          <w:rFonts w:ascii="Times New Roman" w:hAnsi="Times New Roman"/>
        </w:rPr>
        <w:t xml:space="preserve">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N 98, Технические регламенты Таможенного союза на продукцию животного происхождения);</w:t>
      </w:r>
      <w:proofErr w:type="gramEnd"/>
    </w:p>
    <w:p w14:paraId="7B3CB762"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 xml:space="preserve">- иные документы, предусмотренные действующим законодательством, </w:t>
      </w:r>
      <w:proofErr w:type="gramStart"/>
      <w:r w:rsidRPr="00FD3B9F">
        <w:rPr>
          <w:rFonts w:ascii="Times New Roman" w:hAnsi="Times New Roman"/>
        </w:rPr>
        <w:t>определяющими</w:t>
      </w:r>
      <w:proofErr w:type="gramEnd"/>
      <w:r w:rsidRPr="00FD3B9F">
        <w:rPr>
          <w:rFonts w:ascii="Times New Roman" w:hAnsi="Times New Roman"/>
        </w:rPr>
        <w:t xml:space="preserve"> качество и безопасность пищевых продуктов.</w:t>
      </w:r>
    </w:p>
    <w:p w14:paraId="3028C4EE" w14:textId="4AA0AD03" w:rsidR="0029417C" w:rsidRPr="00FD3B9F" w:rsidRDefault="0029417C" w:rsidP="00FD3B9F">
      <w:pPr>
        <w:spacing w:after="0" w:line="240" w:lineRule="auto"/>
        <w:ind w:firstLine="540"/>
        <w:jc w:val="both"/>
        <w:rPr>
          <w:rFonts w:ascii="Times New Roman" w:eastAsia="Times New Roman" w:hAnsi="Times New Roman" w:cs="Times New Roman"/>
        </w:rPr>
      </w:pPr>
      <w:r w:rsidRPr="00FD3B9F">
        <w:rPr>
          <w:rFonts w:ascii="Times New Roman" w:hAnsi="Times New Roman"/>
        </w:rPr>
        <w:t xml:space="preserve">1.2.  </w:t>
      </w:r>
      <w:proofErr w:type="gramStart"/>
      <w:r w:rsidRPr="00FD3B9F">
        <w:rPr>
          <w:rFonts w:ascii="Times New Roman" w:eastAsia="Times New Roman" w:hAnsi="Times New Roman" w:cs="Times New Roman"/>
        </w:rPr>
        <w:t xml:space="preserve">В соответствии со </w:t>
      </w:r>
      <w:hyperlink r:id="rId45">
        <w:r w:rsidRPr="00FD3B9F">
          <w:rPr>
            <w:rFonts w:ascii="Times New Roman" w:eastAsia="Times New Roman" w:hAnsi="Times New Roman" w:cs="Times New Roman"/>
          </w:rPr>
          <w:t>статьей 2.3</w:t>
        </w:r>
      </w:hyperlink>
      <w:r w:rsidRPr="00FD3B9F">
        <w:rPr>
          <w:rFonts w:ascii="Times New Roman" w:eastAsia="Times New Roman" w:hAnsi="Times New Roman" w:cs="Times New Roman"/>
        </w:rPr>
        <w:t xml:space="preserve"> Закона N 4979-1 "О ветеринарии", </w:t>
      </w:r>
      <w:hyperlink r:id="rId46">
        <w:r w:rsidRPr="00FD3B9F">
          <w:rPr>
            <w:rFonts w:ascii="Times New Roman" w:eastAsia="Times New Roman" w:hAnsi="Times New Roman" w:cs="Times New Roman"/>
          </w:rPr>
          <w:t>частью 2 статьи 4</w:t>
        </w:r>
      </w:hyperlink>
      <w:r w:rsidRPr="00FD3B9F">
        <w:rPr>
          <w:rFonts w:ascii="Times New Roman" w:eastAsia="Times New Roman" w:hAnsi="Times New Roman" w:cs="Times New Roman"/>
        </w:rPr>
        <w:t xml:space="preserve"> Федерального закона от 13.07.2015 N 243-ФЗ "О внесении изменений в Закон Российской Федерации "О ветеринарии" и отдельные законодательные акты Российской Федерации" (далее - Закон N 243-ФЗ) с 01.07.2018 оформление ветеринарных сопроводительных документов производится в электронной форме (за исключением случаев, установленных </w:t>
      </w:r>
      <w:hyperlink r:id="rId47">
        <w:r w:rsidRPr="00FD3B9F">
          <w:rPr>
            <w:rFonts w:ascii="Times New Roman" w:eastAsia="Times New Roman" w:hAnsi="Times New Roman" w:cs="Times New Roman"/>
          </w:rPr>
          <w:t>частью 2.1 статьи 4</w:t>
        </w:r>
      </w:hyperlink>
      <w:r w:rsidRPr="00FD3B9F">
        <w:rPr>
          <w:rFonts w:ascii="Times New Roman" w:eastAsia="Times New Roman" w:hAnsi="Times New Roman" w:cs="Times New Roman"/>
        </w:rPr>
        <w:t xml:space="preserve"> Закона N 243-ФЗ</w:t>
      </w:r>
      <w:proofErr w:type="gramEnd"/>
      <w:r w:rsidRPr="00FD3B9F">
        <w:rPr>
          <w:rFonts w:ascii="Times New Roman" w:eastAsia="Times New Roman" w:hAnsi="Times New Roman" w:cs="Times New Roman"/>
        </w:rPr>
        <w:t xml:space="preserve">) и осуществляется с использованием федеральной государственной информационной системы в области ветеринарии (ФГИС </w:t>
      </w:r>
      <w:proofErr w:type="spellStart"/>
      <w:r w:rsidRPr="00FD3B9F">
        <w:rPr>
          <w:rFonts w:ascii="Times New Roman" w:eastAsia="Times New Roman" w:hAnsi="Times New Roman" w:cs="Times New Roman"/>
        </w:rPr>
        <w:t>ВетИС</w:t>
      </w:r>
      <w:proofErr w:type="spellEnd"/>
      <w:r w:rsidRPr="00FD3B9F">
        <w:rPr>
          <w:rFonts w:ascii="Times New Roman" w:eastAsia="Times New Roman" w:hAnsi="Times New Roman" w:cs="Times New Roman"/>
        </w:rPr>
        <w:t xml:space="preserve">) в </w:t>
      </w:r>
      <w:hyperlink r:id="rId48">
        <w:r w:rsidRPr="00FD3B9F">
          <w:rPr>
            <w:rFonts w:ascii="Times New Roman" w:eastAsia="Times New Roman" w:hAnsi="Times New Roman" w:cs="Times New Roman"/>
          </w:rPr>
          <w:t>порядке</w:t>
        </w:r>
      </w:hyperlink>
      <w:r w:rsidRPr="00FD3B9F">
        <w:rPr>
          <w:rFonts w:ascii="Times New Roman" w:eastAsia="Times New Roman" w:hAnsi="Times New Roman" w:cs="Times New Roman"/>
        </w:rPr>
        <w:t>, утвержденном Приказом Минсельхоза России от 13.12.2022 N 862.</w:t>
      </w:r>
    </w:p>
    <w:p w14:paraId="2717AD23" w14:textId="77777777" w:rsidR="0029417C" w:rsidRPr="00FD3B9F" w:rsidRDefault="0029417C" w:rsidP="0029417C">
      <w:pPr>
        <w:spacing w:after="0" w:line="240" w:lineRule="auto"/>
        <w:ind w:firstLine="709"/>
        <w:jc w:val="both"/>
        <w:rPr>
          <w:rFonts w:ascii="Times New Roman" w:eastAsia="Times New Roman" w:hAnsi="Times New Roman" w:cs="Times New Roman"/>
        </w:rPr>
      </w:pPr>
      <w:proofErr w:type="gramStart"/>
      <w:r w:rsidRPr="00FD3B9F">
        <w:rPr>
          <w:rFonts w:ascii="Times New Roman" w:eastAsia="Times New Roman" w:hAnsi="Times New Roman" w:cs="Times New Roman"/>
        </w:rPr>
        <w:t xml:space="preserve">В соответствии с Методическими указаниями по обеспечению функционирования Федеральной государственной информационной системы в области ветеринарии, утвержденными приказом </w:t>
      </w:r>
      <w:proofErr w:type="spellStart"/>
      <w:r w:rsidRPr="00FD3B9F">
        <w:rPr>
          <w:rFonts w:ascii="Times New Roman" w:eastAsia="Times New Roman" w:hAnsi="Times New Roman" w:cs="Times New Roman"/>
        </w:rPr>
        <w:t>Россельхознадзора</w:t>
      </w:r>
      <w:proofErr w:type="spellEnd"/>
      <w:r w:rsidRPr="00FD3B9F">
        <w:rPr>
          <w:rFonts w:ascii="Times New Roman" w:eastAsia="Times New Roman" w:hAnsi="Times New Roman" w:cs="Times New Roman"/>
        </w:rPr>
        <w:t xml:space="preserve"> от 30.01.2018 № 53, и Порядком представления информации в Федеральную государственную информационную систему в области ветеринарии и получения информации из нее, утвержденным приказом Минсельхоза России от 13.05.2025 № 331 «Об утверждении порядка представления информации в Федеральную государственную информационную систему в области ветеринарии и получения</w:t>
      </w:r>
      <w:proofErr w:type="gramEnd"/>
      <w:r w:rsidRPr="00FD3B9F">
        <w:rPr>
          <w:rFonts w:ascii="Times New Roman" w:eastAsia="Times New Roman" w:hAnsi="Times New Roman" w:cs="Times New Roman"/>
        </w:rPr>
        <w:t xml:space="preserve"> информации из нее», представление информации о результатах лабораторных исследований подконтрольных товаров осуществляется с использованием компонента ФГИС </w:t>
      </w:r>
      <w:proofErr w:type="spellStart"/>
      <w:r w:rsidRPr="00FD3B9F">
        <w:rPr>
          <w:rFonts w:ascii="Times New Roman" w:eastAsia="Times New Roman" w:hAnsi="Times New Roman" w:cs="Times New Roman"/>
        </w:rPr>
        <w:t>ВетИС</w:t>
      </w:r>
      <w:proofErr w:type="spellEnd"/>
      <w:r w:rsidRPr="00FD3B9F">
        <w:rPr>
          <w:rFonts w:ascii="Times New Roman" w:eastAsia="Times New Roman" w:hAnsi="Times New Roman" w:cs="Times New Roman"/>
        </w:rPr>
        <w:t xml:space="preserve"> - Веста.</w:t>
      </w:r>
    </w:p>
    <w:p w14:paraId="5259E6EA"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 xml:space="preserve">Поставщик, с которым заключается контракт, должен быть зарегистрирован в системе ФГИС </w:t>
      </w:r>
      <w:proofErr w:type="spellStart"/>
      <w:r w:rsidRPr="00FD3B9F">
        <w:rPr>
          <w:rFonts w:ascii="Times New Roman" w:eastAsia="Times New Roman" w:hAnsi="Times New Roman" w:cs="Times New Roman"/>
        </w:rPr>
        <w:t>ВетИС</w:t>
      </w:r>
      <w:proofErr w:type="spellEnd"/>
      <w:r w:rsidRPr="00FD3B9F">
        <w:rPr>
          <w:rFonts w:ascii="Times New Roman" w:eastAsia="Times New Roman" w:hAnsi="Times New Roman" w:cs="Times New Roman"/>
        </w:rPr>
        <w:t xml:space="preserve"> </w:t>
      </w:r>
      <w:proofErr w:type="gramStart"/>
      <w:r w:rsidRPr="00FD3B9F">
        <w:rPr>
          <w:rFonts w:ascii="Times New Roman" w:eastAsia="Times New Roman" w:hAnsi="Times New Roman" w:cs="Times New Roman"/>
        </w:rPr>
        <w:t>–</w:t>
      </w:r>
      <w:r w:rsidRPr="00FD3B9F">
        <w:rPr>
          <w:rFonts w:ascii="Times New Roman" w:hAnsi="Times New Roman"/>
        </w:rPr>
        <w:t>"</w:t>
      </w:r>
      <w:proofErr w:type="gramEnd"/>
      <w:r w:rsidRPr="00FD3B9F">
        <w:rPr>
          <w:rFonts w:ascii="Times New Roman" w:hAnsi="Times New Roman"/>
        </w:rPr>
        <w:t>Меркурий".</w:t>
      </w:r>
    </w:p>
    <w:p w14:paraId="5DFC789F"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 xml:space="preserve">Поставщик оформляет ветеринарные сопроводительные документы в системе ФГИС </w:t>
      </w:r>
      <w:proofErr w:type="spellStart"/>
      <w:r w:rsidRPr="00FD3B9F">
        <w:rPr>
          <w:rFonts w:ascii="Times New Roman" w:eastAsia="Times New Roman" w:hAnsi="Times New Roman" w:cs="Times New Roman"/>
        </w:rPr>
        <w:t>ВетИС</w:t>
      </w:r>
      <w:proofErr w:type="spellEnd"/>
      <w:r w:rsidRPr="00FD3B9F">
        <w:rPr>
          <w:rFonts w:ascii="Times New Roman" w:eastAsia="Times New Roman" w:hAnsi="Times New Roman" w:cs="Times New Roman"/>
        </w:rPr>
        <w:t xml:space="preserve"> – </w:t>
      </w:r>
      <w:r w:rsidRPr="00FD3B9F">
        <w:rPr>
          <w:rFonts w:ascii="Times New Roman" w:hAnsi="Times New Roman"/>
        </w:rPr>
        <w:t>"Меркурий".</w:t>
      </w:r>
    </w:p>
    <w:p w14:paraId="39AC4EE4"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1.3. Товар не должен представлять опасности для жизни и здоровья человека.</w:t>
      </w:r>
    </w:p>
    <w:p w14:paraId="225B6695"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1.4. Поставщик обязуется представить по запросу заказчика, а также уполномоченных государственных органов всю необходимую информацию и документы об условиях хранения, качестве поставляемого товара.</w:t>
      </w:r>
    </w:p>
    <w:p w14:paraId="277B2F3B"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1.5. Пищевые продукты должны храниться на складе в соответствии с условиями хранения рекомендованными изготовителем.</w:t>
      </w:r>
    </w:p>
    <w:p w14:paraId="3BCFC0C0"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1.6. В целях охраны здоровья населения, предупреждения возникновения и распространения заболеваний работники организаций пищевой промышленности, общественного питания должны проходить медицинские осмотры и иметь медицинские книжки.</w:t>
      </w:r>
    </w:p>
    <w:p w14:paraId="2C22692E"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1.7. Товар должен соответствовать требованиям, предъявляемым к качеству товара в момент его передачи, в течение остаточного срока годности.</w:t>
      </w:r>
    </w:p>
    <w:p w14:paraId="3F29E4F9" w14:textId="77777777" w:rsidR="0029417C" w:rsidRPr="00FD3B9F" w:rsidRDefault="0029417C" w:rsidP="0029417C">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t>1.8.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45420770" w14:textId="77777777" w:rsidR="0029417C" w:rsidRPr="00FD3B9F" w:rsidRDefault="0029417C" w:rsidP="0029417C">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t>1.9. Товар должен быть пригодным для целей, для которых Товар такого рода обычно используется, и соответствовать условиям Контракта.</w:t>
      </w:r>
    </w:p>
    <w:p w14:paraId="11242B82"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1.10. Остаточный срок годности Товара устанавливается Заказчиком в Спецификации (Приложение </w:t>
      </w:r>
      <w:r w:rsidRPr="00FD3B9F">
        <w:rPr>
          <w:rFonts w:ascii="Segoe UI Symbol" w:eastAsia="Segoe UI Symbol" w:hAnsi="Segoe UI Symbol" w:cs="Segoe UI Symbol"/>
        </w:rPr>
        <w:t>№</w:t>
      </w:r>
      <w:r w:rsidRPr="00FD3B9F">
        <w:rPr>
          <w:rFonts w:ascii="Times New Roman" w:eastAsia="Times New Roman" w:hAnsi="Times New Roman" w:cs="Times New Roman"/>
        </w:rPr>
        <w:t xml:space="preserve"> 1 к Контракту).</w:t>
      </w:r>
    </w:p>
    <w:p w14:paraId="33A5C935"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Приложением.</w:t>
      </w:r>
    </w:p>
    <w:p w14:paraId="7A24CBD2"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lastRenderedPageBreak/>
        <w:t>Заказчик предъявляет претензии по качеству Товара в течение остаточного срока годности Товара.</w:t>
      </w:r>
    </w:p>
    <w:p w14:paraId="70AC21C2"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1.11. 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Заказчиком/Получателем правил хранения Товара. Замена Товара производится в течение 1 (одного) рабочего дня с момента уведомления Заказчиком Поставщика.</w:t>
      </w:r>
    </w:p>
    <w:p w14:paraId="23A16DF7" w14:textId="77777777" w:rsidR="00FD3B9F" w:rsidRDefault="00FD3B9F" w:rsidP="0029417C">
      <w:pPr>
        <w:spacing w:after="0" w:line="240" w:lineRule="auto"/>
        <w:ind w:firstLine="709"/>
        <w:jc w:val="both"/>
        <w:rPr>
          <w:rFonts w:ascii="Times New Roman" w:eastAsia="Times New Roman" w:hAnsi="Times New Roman" w:cs="Times New Roman"/>
        </w:rPr>
      </w:pPr>
    </w:p>
    <w:p w14:paraId="4B7AB519" w14:textId="77777777" w:rsidR="00FD3B9F" w:rsidRDefault="00FD3B9F" w:rsidP="0029417C">
      <w:pPr>
        <w:spacing w:after="0" w:line="240" w:lineRule="auto"/>
        <w:ind w:firstLine="709"/>
        <w:jc w:val="both"/>
        <w:rPr>
          <w:rFonts w:ascii="Times New Roman" w:eastAsia="Times New Roman" w:hAnsi="Times New Roman" w:cs="Times New Roman"/>
        </w:rPr>
      </w:pPr>
    </w:p>
    <w:p w14:paraId="16981407" w14:textId="6376467A"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В случае если по результатам экспертизы, проведенной в соответствии с разделом 3 Контракта, выявлено нарушение условий Контракта в части качества и безопасности Товара </w:t>
      </w:r>
      <w:proofErr w:type="gramStart"/>
      <w:r w:rsidRPr="00FD3B9F">
        <w:rPr>
          <w:rFonts w:ascii="Times New Roman" w:eastAsia="Times New Roman" w:hAnsi="Times New Roman" w:cs="Times New Roman"/>
        </w:rPr>
        <w:t>и(</w:t>
      </w:r>
      <w:proofErr w:type="gramEnd"/>
      <w:r w:rsidRPr="00FD3B9F">
        <w:rPr>
          <w:rFonts w:ascii="Times New Roman" w:eastAsia="Times New Roman" w:hAnsi="Times New Roman" w:cs="Times New Roman"/>
        </w:rPr>
        <w:t>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
    <w:p w14:paraId="63451074"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Гарантийный срок на Товар составляет период времени, установленный в качестве остаточного срока годности на Товар или позицию Товара, по которой установлен максимальный остаточный срок годности относительно иных позиций Товара, </w:t>
      </w:r>
      <w:proofErr w:type="gramStart"/>
      <w:r w:rsidRPr="00FD3B9F">
        <w:rPr>
          <w:rFonts w:ascii="Times New Roman" w:eastAsia="Times New Roman" w:hAnsi="Times New Roman" w:cs="Times New Roman"/>
        </w:rPr>
        <w:t>с даты подписания</w:t>
      </w:r>
      <w:proofErr w:type="gramEnd"/>
      <w:r w:rsidRPr="00FD3B9F">
        <w:rPr>
          <w:rFonts w:ascii="Times New Roman" w:eastAsia="Times New Roman" w:hAnsi="Times New Roman" w:cs="Times New Roman"/>
        </w:rPr>
        <w:t xml:space="preserve"> Заказчиком соответствующего документа о приемке/соответствующей товарной накладной по форме N ТОРГ-12.</w:t>
      </w:r>
    </w:p>
    <w:p w14:paraId="6B953005" w14:textId="77777777" w:rsidR="0029417C" w:rsidRPr="00FD3B9F" w:rsidRDefault="0029417C" w:rsidP="0029417C">
      <w:pPr>
        <w:spacing w:after="0" w:line="240" w:lineRule="auto"/>
        <w:ind w:firstLine="709"/>
        <w:jc w:val="both"/>
        <w:rPr>
          <w:rFonts w:ascii="Times New Roman" w:eastAsia="Times New Roman" w:hAnsi="Times New Roman" w:cs="Times New Roman"/>
        </w:rPr>
      </w:pPr>
    </w:p>
    <w:p w14:paraId="55600FA6" w14:textId="77777777" w:rsidR="0029417C" w:rsidRPr="00FD3B9F" w:rsidRDefault="0029417C" w:rsidP="0029417C">
      <w:pPr>
        <w:spacing w:after="0" w:line="240" w:lineRule="auto"/>
        <w:jc w:val="center"/>
        <w:rPr>
          <w:rFonts w:ascii="Times New Roman" w:hAnsi="Times New Roman"/>
          <w:b/>
        </w:rPr>
      </w:pPr>
      <w:r w:rsidRPr="00FD3B9F">
        <w:rPr>
          <w:rFonts w:ascii="Times New Roman" w:hAnsi="Times New Roman"/>
          <w:b/>
        </w:rPr>
        <w:t>Раздел 2. Требования к таре и упаковке товара</w:t>
      </w:r>
    </w:p>
    <w:p w14:paraId="37B920E8"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2.1. Все поставляемые пищевые продукты должны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543025FE"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2.2. Поставщик обязан обеспечить в соответствии с требованиями законодательства Российской Федерации маркировку, надлежащие условия хранения и перевозки, установленные изготовителем товара, необходимые для сохранения качества и безопасности товара.</w:t>
      </w:r>
    </w:p>
    <w:p w14:paraId="562E6693" w14:textId="77777777" w:rsidR="0029417C" w:rsidRPr="00FD3B9F" w:rsidRDefault="0029417C" w:rsidP="0029417C">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t>2.3.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4D22056B" w14:textId="77777777" w:rsidR="0029417C" w:rsidRPr="00FD3B9F" w:rsidRDefault="0029417C" w:rsidP="0029417C">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t xml:space="preserve">2.4.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w:t>
      </w:r>
      <w:r w:rsidRPr="00FD3B9F">
        <w:rPr>
          <w:rFonts w:ascii="Times New Roman" w:eastAsia="Times New Roman" w:hAnsi="Times New Roman" w:cs="Times New Roman"/>
          <w:bCs/>
        </w:rPr>
        <w:t>раздела 3 Контракта.</w:t>
      </w:r>
      <w:r w:rsidRPr="00FD3B9F">
        <w:rPr>
          <w:rFonts w:ascii="Times New Roman" w:eastAsia="Times New Roman" w:hAnsi="Times New Roman" w:cs="Times New Roman"/>
        </w:rPr>
        <w:t xml:space="preserve"> Такой Товар не засчитывается в счет исполнения обязательств по Контракту.</w:t>
      </w:r>
    </w:p>
    <w:p w14:paraId="2D36C8EB" w14:textId="77777777" w:rsidR="0029417C" w:rsidRPr="00FD3B9F" w:rsidRDefault="0029417C" w:rsidP="0029417C">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t>2.5. Поставщик несет ответственность перед Заказчиком за повреждение Товара вследствие его ненадлежащей упаковки.</w:t>
      </w:r>
    </w:p>
    <w:p w14:paraId="29C69A31" w14:textId="77777777" w:rsidR="0029417C" w:rsidRPr="00FD3B9F" w:rsidRDefault="0029417C" w:rsidP="0029417C">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t>2.6. 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N 881, а также информацию согласно иным техническим регламентам на отдельные виды Товара.</w:t>
      </w:r>
    </w:p>
    <w:p w14:paraId="431613D4" w14:textId="77777777" w:rsidR="0029417C" w:rsidRPr="00FD3B9F" w:rsidRDefault="0029417C" w:rsidP="0029417C">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t>2.7.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4103978A" w14:textId="77777777" w:rsidR="0029417C" w:rsidRPr="00FD3B9F" w:rsidRDefault="0029417C" w:rsidP="0029417C">
      <w:pPr>
        <w:spacing w:after="1" w:line="240" w:lineRule="auto"/>
        <w:jc w:val="center"/>
        <w:rPr>
          <w:rFonts w:ascii="Times New Roman" w:eastAsia="Times New Roman" w:hAnsi="Times New Roman" w:cs="Times New Roman"/>
        </w:rPr>
      </w:pPr>
    </w:p>
    <w:p w14:paraId="41D955B6" w14:textId="77777777" w:rsidR="0029417C" w:rsidRPr="00FD3B9F" w:rsidRDefault="0029417C" w:rsidP="0029417C">
      <w:pPr>
        <w:spacing w:after="0" w:line="240" w:lineRule="auto"/>
        <w:jc w:val="center"/>
        <w:rPr>
          <w:rFonts w:ascii="Times New Roman" w:hAnsi="Times New Roman"/>
          <w:b/>
        </w:rPr>
      </w:pPr>
      <w:r w:rsidRPr="00FD3B9F">
        <w:rPr>
          <w:rFonts w:ascii="Times New Roman" w:hAnsi="Times New Roman"/>
          <w:b/>
        </w:rPr>
        <w:t>Раздел 3. Требования к перевозке (транспортировке) товара</w:t>
      </w:r>
    </w:p>
    <w:p w14:paraId="7DACE0BA"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3.1. Выполнение погрузочно-разгрузочных работ, доставка товара осуществляются за счет поставщика.</w:t>
      </w:r>
    </w:p>
    <w:p w14:paraId="6C363E92"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Перевозка (транспортирование) и хранение продовольственного (пищевого) сырья и пищевой продукции должны осуществляться в соответствии с требованиями соответствующих технических регламентов. Совместная перевозка (транспортирование) продовольственного (пищевого) сырья, полуфабрикатов и готовой пищевой продукции допускается при условии наличия герметической упаковки, а также при соблюдении температурно-влажностных условий хранения и перевозки (транспортирования).</w:t>
      </w:r>
    </w:p>
    <w:p w14:paraId="780B62BE" w14:textId="77777777" w:rsidR="0029417C" w:rsidRPr="00FD3B9F" w:rsidRDefault="0029417C" w:rsidP="0029417C">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t>3.2. Транспортировка скоропортящихся и особо скоропортящихся продуктов или полуфабрикатов должна осуществляться с использованием специализированного охлаждаемого транспорта.</w:t>
      </w:r>
    </w:p>
    <w:p w14:paraId="67D80F07" w14:textId="77777777" w:rsidR="0029417C" w:rsidRPr="00FD3B9F" w:rsidRDefault="0029417C" w:rsidP="0029417C">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lastRenderedPageBreak/>
        <w:t>3.3. Условия транспортировки должны соответствовать установленным требованиям на каждый вид пищевых продуктов, а также правилам перевозок скоропортящихся грузов, действующих на соответствующем виде транспорта.</w:t>
      </w:r>
    </w:p>
    <w:p w14:paraId="66C5710F" w14:textId="77777777" w:rsidR="0029417C" w:rsidRPr="00FD3B9F" w:rsidRDefault="0029417C" w:rsidP="0029417C">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t xml:space="preserve">3.4. При транспортировке пищевых продуктов должны строго соблюдаться правила их последовательной укладки, исключающие контакт сырой и готовой продукции, загрязнения продуктов при погрузке и выгрузке. </w:t>
      </w:r>
    </w:p>
    <w:p w14:paraId="3F8F2D68" w14:textId="77777777" w:rsidR="0029417C" w:rsidRPr="00FD3B9F" w:rsidRDefault="0029417C" w:rsidP="0029417C">
      <w:pPr>
        <w:spacing w:after="0" w:line="240" w:lineRule="auto"/>
        <w:ind w:firstLine="709"/>
        <w:jc w:val="both"/>
        <w:rPr>
          <w:rFonts w:ascii="Times New Roman" w:eastAsia="Times New Roman" w:hAnsi="Times New Roman" w:cs="Times New Roman"/>
        </w:rPr>
      </w:pPr>
    </w:p>
    <w:p w14:paraId="72CDCA44" w14:textId="77777777" w:rsidR="0029417C" w:rsidRPr="0045717D" w:rsidRDefault="0029417C" w:rsidP="0029417C">
      <w:pPr>
        <w:widowControl w:val="0"/>
        <w:autoSpaceDE w:val="0"/>
        <w:autoSpaceDN w:val="0"/>
        <w:adjustRightInd w:val="0"/>
        <w:spacing w:after="0" w:line="240" w:lineRule="auto"/>
        <w:contextualSpacing/>
        <w:rPr>
          <w:rFonts w:ascii="Times New Roman" w:hAnsi="Times New Roman" w:cs="Times New Roman"/>
        </w:rPr>
      </w:pPr>
    </w:p>
    <w:tbl>
      <w:tblPr>
        <w:tblpPr w:leftFromText="180" w:rightFromText="180" w:vertAnchor="text" w:horzAnchor="margin" w:tblpXSpec="right" w:tblpY="102"/>
        <w:tblW w:w="9693" w:type="dxa"/>
        <w:tblLayout w:type="fixed"/>
        <w:tblLook w:val="0000" w:firstRow="0" w:lastRow="0" w:firstColumn="0" w:lastColumn="0" w:noHBand="0" w:noVBand="0"/>
      </w:tblPr>
      <w:tblGrid>
        <w:gridCol w:w="4590"/>
        <w:gridCol w:w="5103"/>
      </w:tblGrid>
      <w:tr w:rsidR="0029417C" w:rsidRPr="00D725E5" w14:paraId="61BDA078" w14:textId="77777777" w:rsidTr="0092049A">
        <w:trPr>
          <w:trHeight w:val="1124"/>
        </w:trPr>
        <w:tc>
          <w:tcPr>
            <w:tcW w:w="4590" w:type="dxa"/>
          </w:tcPr>
          <w:p w14:paraId="5BD58A96" w14:textId="77777777" w:rsidR="0029417C" w:rsidRPr="001F0355" w:rsidRDefault="0029417C" w:rsidP="0092049A">
            <w:pPr>
              <w:spacing w:after="0" w:line="240" w:lineRule="auto"/>
              <w:jc w:val="both"/>
              <w:rPr>
                <w:rFonts w:ascii="Times New Roman" w:eastAsia="Times New Roman" w:hAnsi="Times New Roman"/>
                <w:b/>
                <w:sz w:val="20"/>
                <w:szCs w:val="20"/>
                <w:lang w:eastAsia="ru-RU"/>
              </w:rPr>
            </w:pPr>
            <w:r w:rsidRPr="001F0355">
              <w:rPr>
                <w:rFonts w:ascii="Times New Roman" w:eastAsia="Times New Roman" w:hAnsi="Times New Roman"/>
                <w:b/>
                <w:sz w:val="20"/>
                <w:szCs w:val="20"/>
                <w:lang w:eastAsia="ru-RU"/>
              </w:rPr>
              <w:t xml:space="preserve">ЗАВЕДУЮЩИЙ  </w:t>
            </w:r>
          </w:p>
          <w:p w14:paraId="2A328E4F" w14:textId="77777777" w:rsidR="0029417C" w:rsidRPr="001F0355" w:rsidRDefault="0029417C" w:rsidP="0092049A">
            <w:pPr>
              <w:spacing w:after="0" w:line="240" w:lineRule="auto"/>
              <w:jc w:val="both"/>
              <w:rPr>
                <w:rFonts w:ascii="Times New Roman" w:eastAsia="Times New Roman" w:hAnsi="Times New Roman"/>
                <w:b/>
                <w:sz w:val="20"/>
                <w:szCs w:val="20"/>
                <w:lang w:eastAsia="ru-RU"/>
              </w:rPr>
            </w:pPr>
          </w:p>
          <w:p w14:paraId="708A432A" w14:textId="77777777" w:rsidR="0029417C" w:rsidRPr="001F0355" w:rsidRDefault="0029417C" w:rsidP="0092049A">
            <w:pPr>
              <w:spacing w:after="0" w:line="240" w:lineRule="auto"/>
              <w:jc w:val="both"/>
              <w:rPr>
                <w:rFonts w:ascii="Times New Roman" w:eastAsia="Times New Roman" w:hAnsi="Times New Roman"/>
                <w:sz w:val="20"/>
                <w:szCs w:val="20"/>
                <w:lang w:eastAsia="ru-RU"/>
              </w:rPr>
            </w:pPr>
            <w:r w:rsidRPr="001F0355">
              <w:rPr>
                <w:rFonts w:ascii="Times New Roman" w:eastAsia="Times New Roman" w:hAnsi="Times New Roman"/>
                <w:sz w:val="20"/>
                <w:szCs w:val="20"/>
                <w:lang w:eastAsia="ru-RU"/>
              </w:rPr>
              <w:t xml:space="preserve">_________________ </w:t>
            </w:r>
          </w:p>
          <w:p w14:paraId="033F93A1" w14:textId="77777777" w:rsidR="0029417C" w:rsidRPr="00D725E5" w:rsidRDefault="0029417C" w:rsidP="0092049A">
            <w:pPr>
              <w:keepNext/>
              <w:keepLines/>
              <w:suppressLineNumbers/>
              <w:ind w:hanging="3"/>
              <w:contextualSpacing/>
              <w:rPr>
                <w:rFonts w:ascii="Times New Roman" w:hAnsi="Times New Roman"/>
                <w:bCs/>
                <w:lang w:bidi="ru-RU"/>
              </w:rPr>
            </w:pPr>
            <w:r w:rsidRPr="001F0355">
              <w:rPr>
                <w:rFonts w:ascii="Times New Roman" w:eastAsia="Times New Roman" w:hAnsi="Times New Roman"/>
                <w:lang w:eastAsia="ru-RU"/>
              </w:rPr>
              <w:t>Подписано ЭЦП</w:t>
            </w:r>
          </w:p>
        </w:tc>
        <w:tc>
          <w:tcPr>
            <w:tcW w:w="5103" w:type="dxa"/>
          </w:tcPr>
          <w:p w14:paraId="12151425" w14:textId="77777777" w:rsidR="00FD3B9F" w:rsidRDefault="00FD3B9F" w:rsidP="0092049A">
            <w:pPr>
              <w:keepNext/>
              <w:keepLines/>
              <w:suppressLineNumbers/>
              <w:ind w:hanging="3"/>
              <w:contextualSpacing/>
              <w:rPr>
                <w:rFonts w:ascii="Times New Roman" w:hAnsi="Times New Roman"/>
              </w:rPr>
            </w:pPr>
          </w:p>
          <w:p w14:paraId="1753330C" w14:textId="3293BFB9" w:rsidR="0029417C" w:rsidRPr="00D725E5" w:rsidRDefault="0029417C" w:rsidP="0092049A">
            <w:pPr>
              <w:keepNext/>
              <w:keepLines/>
              <w:suppressLineNumbers/>
              <w:ind w:hanging="3"/>
              <w:contextualSpacing/>
              <w:rPr>
                <w:rFonts w:ascii="Times New Roman" w:hAnsi="Times New Roman"/>
              </w:rPr>
            </w:pPr>
            <w:r>
              <w:rPr>
                <w:rFonts w:ascii="Times New Roman" w:hAnsi="Times New Roman"/>
              </w:rPr>
              <w:t>_________________</w:t>
            </w:r>
          </w:p>
          <w:p w14:paraId="6DDA10A6" w14:textId="77777777" w:rsidR="0029417C" w:rsidRPr="00D725E5" w:rsidRDefault="0029417C" w:rsidP="0092049A">
            <w:pPr>
              <w:keepNext/>
              <w:keepLines/>
              <w:suppressLineNumbers/>
              <w:ind w:hanging="3"/>
              <w:contextualSpacing/>
              <w:rPr>
                <w:rFonts w:ascii="Times New Roman" w:hAnsi="Times New Roman"/>
              </w:rPr>
            </w:pPr>
            <w:r w:rsidRPr="00D725E5">
              <w:rPr>
                <w:rFonts w:ascii="Times New Roman" w:hAnsi="Times New Roman"/>
              </w:rPr>
              <w:t>Подписано ЭЦП</w:t>
            </w:r>
          </w:p>
        </w:tc>
      </w:tr>
    </w:tbl>
    <w:p w14:paraId="42C218A6" w14:textId="77777777" w:rsidR="0029417C" w:rsidRPr="0045717D" w:rsidRDefault="0029417C" w:rsidP="0029417C">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p w14:paraId="04418BF8" w14:textId="77777777" w:rsidR="00651816" w:rsidRPr="00FD3B9F" w:rsidRDefault="00651816" w:rsidP="00651816">
      <w:pPr>
        <w:shd w:val="clear" w:color="auto" w:fill="FFFFFF"/>
        <w:spacing w:after="0" w:line="240" w:lineRule="auto"/>
        <w:jc w:val="right"/>
        <w:textAlignment w:val="baseline"/>
        <w:rPr>
          <w:rFonts w:ascii="Times New Roman" w:eastAsia="Times New Roman" w:hAnsi="Times New Roman" w:cs="Times New Roman"/>
          <w:lang w:eastAsia="ru-RU"/>
        </w:rPr>
      </w:pPr>
      <w:r w:rsidRPr="00FD3B9F">
        <w:rPr>
          <w:rFonts w:ascii="Times New Roman" w:eastAsia="Times New Roman" w:hAnsi="Times New Roman" w:cs="Times New Roman"/>
          <w:lang w:eastAsia="ru-RU"/>
        </w:rPr>
        <w:t>Приложение № 1.1</w:t>
      </w:r>
    </w:p>
    <w:p w14:paraId="61A3492A" w14:textId="77777777" w:rsidR="00651816" w:rsidRPr="00182DA0" w:rsidRDefault="00651816" w:rsidP="00651816">
      <w:pPr>
        <w:shd w:val="clear" w:color="auto" w:fill="FFFFFF"/>
        <w:spacing w:after="0" w:line="240" w:lineRule="auto"/>
        <w:jc w:val="right"/>
        <w:textAlignment w:val="baseline"/>
        <w:rPr>
          <w:rFonts w:ascii="Times New Roman" w:eastAsia="Times New Roman" w:hAnsi="Times New Roman" w:cs="Times New Roman"/>
          <w:lang w:eastAsia="ru-RU"/>
        </w:rPr>
      </w:pPr>
      <w:r w:rsidRPr="00FD3B9F">
        <w:rPr>
          <w:rFonts w:ascii="Times New Roman" w:eastAsia="Times New Roman" w:hAnsi="Times New Roman" w:cs="Times New Roman"/>
          <w:lang w:eastAsia="ru-RU"/>
        </w:rPr>
        <w:t xml:space="preserve">к </w:t>
      </w:r>
      <w:r w:rsidRPr="00182DA0">
        <w:rPr>
          <w:rFonts w:ascii="Times New Roman" w:eastAsia="Times New Roman" w:hAnsi="Times New Roman" w:cs="Times New Roman"/>
          <w:bCs/>
          <w:lang w:eastAsia="ru-RU"/>
        </w:rPr>
        <w:t>Описанию объекта закупки</w:t>
      </w:r>
    </w:p>
    <w:p w14:paraId="503AABB4" w14:textId="77777777" w:rsidR="00651816" w:rsidRPr="00FD3B9F" w:rsidRDefault="00651816"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75D9F200" w14:textId="77777777" w:rsidR="00651816" w:rsidRPr="00FD3B9F" w:rsidRDefault="00651816" w:rsidP="00651816">
      <w:pPr>
        <w:shd w:val="clear" w:color="auto" w:fill="FFFFFF"/>
        <w:spacing w:after="240" w:line="240" w:lineRule="auto"/>
        <w:jc w:val="center"/>
        <w:textAlignment w:val="baseline"/>
        <w:rPr>
          <w:rFonts w:ascii="Times New Roman" w:eastAsia="Times New Roman" w:hAnsi="Times New Roman" w:cs="Times New Roman"/>
          <w:b/>
          <w:bCs/>
          <w:lang w:eastAsia="ru-RU"/>
        </w:rPr>
      </w:pPr>
      <w:r w:rsidRPr="00FD3B9F">
        <w:rPr>
          <w:rFonts w:ascii="Times New Roman" w:eastAsia="Times New Roman" w:hAnsi="Times New Roman" w:cs="Times New Roman"/>
          <w:b/>
          <w:bCs/>
          <w:lang w:eastAsia="ru-RU"/>
        </w:rPr>
        <w:t>Требования к минимальному остаточному сроку годности поставляемого товара</w:t>
      </w:r>
    </w:p>
    <w:tbl>
      <w:tblPr>
        <w:tblW w:w="9639" w:type="dxa"/>
        <w:tblCellMar>
          <w:left w:w="0" w:type="dxa"/>
          <w:right w:w="0" w:type="dxa"/>
        </w:tblCellMar>
        <w:tblLook w:val="04A0" w:firstRow="1" w:lastRow="0" w:firstColumn="1" w:lastColumn="0" w:noHBand="0" w:noVBand="1"/>
      </w:tblPr>
      <w:tblGrid>
        <w:gridCol w:w="757"/>
        <w:gridCol w:w="4205"/>
        <w:gridCol w:w="4677"/>
      </w:tblGrid>
      <w:tr w:rsidR="00651816" w:rsidRPr="00C17FAC" w14:paraId="4EFCB1A6" w14:textId="77777777" w:rsidTr="00651816">
        <w:trPr>
          <w:trHeight w:val="12"/>
        </w:trPr>
        <w:tc>
          <w:tcPr>
            <w:tcW w:w="757" w:type="dxa"/>
            <w:tcBorders>
              <w:top w:val="nil"/>
              <w:left w:val="nil"/>
              <w:bottom w:val="nil"/>
              <w:right w:val="nil"/>
            </w:tcBorders>
            <w:hideMark/>
          </w:tcPr>
          <w:p w14:paraId="4525F37E" w14:textId="77777777" w:rsidR="00651816" w:rsidRPr="00C17FAC" w:rsidRDefault="00651816" w:rsidP="00651816">
            <w:pPr>
              <w:spacing w:after="0" w:line="240" w:lineRule="auto"/>
              <w:rPr>
                <w:rFonts w:ascii="Times New Roman" w:eastAsia="Times New Roman" w:hAnsi="Times New Roman" w:cs="Times New Roman"/>
                <w:sz w:val="20"/>
                <w:szCs w:val="24"/>
                <w:lang w:eastAsia="ru-RU"/>
              </w:rPr>
            </w:pPr>
          </w:p>
        </w:tc>
        <w:tc>
          <w:tcPr>
            <w:tcW w:w="4205" w:type="dxa"/>
            <w:tcBorders>
              <w:top w:val="nil"/>
              <w:left w:val="nil"/>
              <w:bottom w:val="nil"/>
              <w:right w:val="nil"/>
            </w:tcBorders>
            <w:hideMark/>
          </w:tcPr>
          <w:p w14:paraId="5BFB0E99" w14:textId="77777777" w:rsidR="00651816" w:rsidRPr="00C17FAC" w:rsidRDefault="00651816" w:rsidP="00651816">
            <w:pPr>
              <w:spacing w:after="0" w:line="240" w:lineRule="auto"/>
              <w:rPr>
                <w:rFonts w:ascii="Times New Roman" w:eastAsia="Times New Roman" w:hAnsi="Times New Roman" w:cs="Times New Roman"/>
                <w:sz w:val="20"/>
                <w:szCs w:val="20"/>
                <w:lang w:eastAsia="ru-RU"/>
              </w:rPr>
            </w:pPr>
          </w:p>
        </w:tc>
        <w:tc>
          <w:tcPr>
            <w:tcW w:w="4677" w:type="dxa"/>
            <w:tcBorders>
              <w:top w:val="nil"/>
              <w:left w:val="nil"/>
              <w:bottom w:val="nil"/>
              <w:right w:val="nil"/>
            </w:tcBorders>
            <w:hideMark/>
          </w:tcPr>
          <w:p w14:paraId="496BFE04" w14:textId="77777777" w:rsidR="00651816" w:rsidRPr="00C17FAC" w:rsidRDefault="00651816" w:rsidP="00651816">
            <w:pPr>
              <w:spacing w:after="0" w:line="240" w:lineRule="auto"/>
              <w:rPr>
                <w:rFonts w:ascii="Times New Roman" w:eastAsia="Times New Roman" w:hAnsi="Times New Roman" w:cs="Times New Roman"/>
                <w:sz w:val="20"/>
                <w:szCs w:val="20"/>
                <w:lang w:eastAsia="ru-RU"/>
              </w:rPr>
            </w:pPr>
          </w:p>
        </w:tc>
      </w:tr>
      <w:tr w:rsidR="00651816" w:rsidRPr="00C17FAC" w14:paraId="7DFEF24A" w14:textId="77777777" w:rsidTr="00651816">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hideMark/>
          </w:tcPr>
          <w:p w14:paraId="4F38111C" w14:textId="77777777" w:rsidR="00651816" w:rsidRPr="00C17FAC" w:rsidRDefault="00651816" w:rsidP="00651816">
            <w:pPr>
              <w:spacing w:after="0" w:line="240" w:lineRule="auto"/>
              <w:jc w:val="center"/>
              <w:textAlignment w:val="baseline"/>
              <w:rPr>
                <w:rFonts w:ascii="Times New Roman" w:eastAsia="Times New Roman" w:hAnsi="Times New Roman" w:cs="Times New Roman"/>
                <w:b/>
                <w:sz w:val="20"/>
                <w:szCs w:val="24"/>
                <w:lang w:eastAsia="ru-RU"/>
              </w:rPr>
            </w:pPr>
            <w:r w:rsidRPr="00C17FAC">
              <w:rPr>
                <w:rFonts w:ascii="Times New Roman" w:eastAsia="Times New Roman" w:hAnsi="Times New Roman" w:cs="Times New Roman"/>
                <w:b/>
                <w:sz w:val="20"/>
                <w:szCs w:val="24"/>
                <w:lang w:eastAsia="ru-RU"/>
              </w:rPr>
              <w:t xml:space="preserve">№ </w:t>
            </w:r>
            <w:proofErr w:type="gramStart"/>
            <w:r w:rsidRPr="00C17FAC">
              <w:rPr>
                <w:rFonts w:ascii="Times New Roman" w:eastAsia="Times New Roman" w:hAnsi="Times New Roman" w:cs="Times New Roman"/>
                <w:b/>
                <w:sz w:val="20"/>
                <w:szCs w:val="24"/>
                <w:lang w:eastAsia="ru-RU"/>
              </w:rPr>
              <w:t>п</w:t>
            </w:r>
            <w:proofErr w:type="gramEnd"/>
            <w:r w:rsidRPr="00C17FAC">
              <w:rPr>
                <w:rFonts w:ascii="Times New Roman" w:eastAsia="Times New Roman" w:hAnsi="Times New Roman" w:cs="Times New Roman"/>
                <w:b/>
                <w:sz w:val="20"/>
                <w:szCs w:val="24"/>
                <w:lang w:eastAsia="ru-RU"/>
              </w:rPr>
              <w:t>/п</w:t>
            </w: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hideMark/>
          </w:tcPr>
          <w:p w14:paraId="34F536EA" w14:textId="77777777" w:rsidR="00651816" w:rsidRPr="00C17FAC" w:rsidRDefault="00651816" w:rsidP="00651816">
            <w:pPr>
              <w:spacing w:after="0" w:line="240" w:lineRule="auto"/>
              <w:jc w:val="center"/>
              <w:textAlignment w:val="baseline"/>
              <w:rPr>
                <w:rFonts w:ascii="Times New Roman" w:eastAsia="Times New Roman" w:hAnsi="Times New Roman" w:cs="Times New Roman"/>
                <w:b/>
                <w:sz w:val="20"/>
                <w:szCs w:val="24"/>
                <w:lang w:eastAsia="ru-RU"/>
              </w:rPr>
            </w:pPr>
            <w:r w:rsidRPr="00C17FAC">
              <w:rPr>
                <w:rFonts w:ascii="Times New Roman" w:eastAsia="Times New Roman" w:hAnsi="Times New Roman" w:cs="Times New Roman"/>
                <w:b/>
                <w:sz w:val="20"/>
                <w:szCs w:val="24"/>
                <w:lang w:eastAsia="ru-RU"/>
              </w:rPr>
              <w:t>Наименование предлагаемого к поставке товара</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hideMark/>
          </w:tcPr>
          <w:p w14:paraId="3E487D62" w14:textId="77777777" w:rsidR="00651816" w:rsidRPr="00C17FAC" w:rsidRDefault="00651816" w:rsidP="00651816">
            <w:pPr>
              <w:spacing w:after="0" w:line="240" w:lineRule="auto"/>
              <w:jc w:val="center"/>
              <w:textAlignment w:val="baseline"/>
              <w:rPr>
                <w:rFonts w:ascii="Times New Roman" w:eastAsia="Times New Roman" w:hAnsi="Times New Roman" w:cs="Times New Roman"/>
                <w:b/>
                <w:sz w:val="20"/>
                <w:szCs w:val="24"/>
                <w:lang w:eastAsia="ru-RU"/>
              </w:rPr>
            </w:pPr>
            <w:r w:rsidRPr="00C17FAC">
              <w:rPr>
                <w:rFonts w:ascii="Times New Roman" w:eastAsia="Times New Roman" w:hAnsi="Times New Roman" w:cs="Times New Roman"/>
                <w:b/>
                <w:sz w:val="20"/>
                <w:szCs w:val="24"/>
                <w:lang w:eastAsia="ru-RU"/>
              </w:rPr>
              <w:t>Минимальный остаточный срок годности поставляемого товара (</w:t>
            </w:r>
            <w:proofErr w:type="spellStart"/>
            <w:r w:rsidRPr="00C17FAC">
              <w:rPr>
                <w:rFonts w:ascii="Times New Roman" w:eastAsia="Times New Roman" w:hAnsi="Times New Roman" w:cs="Times New Roman"/>
                <w:b/>
                <w:sz w:val="20"/>
                <w:szCs w:val="24"/>
                <w:lang w:eastAsia="ru-RU"/>
              </w:rPr>
              <w:t>дн</w:t>
            </w:r>
            <w:proofErr w:type="spellEnd"/>
            <w:r w:rsidRPr="00C17FAC">
              <w:rPr>
                <w:rFonts w:ascii="Times New Roman" w:eastAsia="Times New Roman" w:hAnsi="Times New Roman" w:cs="Times New Roman"/>
                <w:b/>
                <w:sz w:val="20"/>
                <w:szCs w:val="24"/>
                <w:lang w:eastAsia="ru-RU"/>
              </w:rPr>
              <w:t>.)</w:t>
            </w:r>
          </w:p>
        </w:tc>
      </w:tr>
      <w:tr w:rsidR="00651816" w:rsidRPr="00C17FAC" w14:paraId="22620537" w14:textId="77777777" w:rsidTr="00651816">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hideMark/>
          </w:tcPr>
          <w:p w14:paraId="38A1EAFB" w14:textId="77777777" w:rsidR="00651816" w:rsidRPr="00C17FAC" w:rsidRDefault="00651816" w:rsidP="00651816">
            <w:pPr>
              <w:spacing w:after="0" w:line="240" w:lineRule="auto"/>
              <w:jc w:val="center"/>
              <w:textAlignment w:val="baseline"/>
              <w:rPr>
                <w:rFonts w:ascii="Times New Roman" w:eastAsia="Times New Roman" w:hAnsi="Times New Roman" w:cs="Times New Roman"/>
                <w:b/>
                <w:sz w:val="20"/>
                <w:szCs w:val="24"/>
                <w:lang w:eastAsia="ru-RU"/>
              </w:rPr>
            </w:pPr>
            <w:r w:rsidRPr="00C17FAC">
              <w:rPr>
                <w:rFonts w:ascii="Times New Roman" w:eastAsia="Times New Roman" w:hAnsi="Times New Roman" w:cs="Times New Roman"/>
                <w:b/>
                <w:sz w:val="20"/>
                <w:szCs w:val="24"/>
                <w:lang w:eastAsia="ru-RU"/>
              </w:rPr>
              <w:t>1</w:t>
            </w: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hideMark/>
          </w:tcPr>
          <w:p w14:paraId="36C080D1" w14:textId="77777777" w:rsidR="00651816" w:rsidRPr="00C17FAC" w:rsidRDefault="00651816" w:rsidP="00651816">
            <w:pPr>
              <w:spacing w:after="0" w:line="240" w:lineRule="auto"/>
              <w:jc w:val="center"/>
              <w:textAlignment w:val="baseline"/>
              <w:rPr>
                <w:rFonts w:ascii="Times New Roman" w:eastAsia="Times New Roman" w:hAnsi="Times New Roman" w:cs="Times New Roman"/>
                <w:b/>
                <w:sz w:val="20"/>
                <w:szCs w:val="24"/>
                <w:lang w:eastAsia="ru-RU"/>
              </w:rPr>
            </w:pPr>
            <w:r w:rsidRPr="00C17FAC">
              <w:rPr>
                <w:rFonts w:ascii="Times New Roman" w:eastAsia="Times New Roman" w:hAnsi="Times New Roman" w:cs="Times New Roman"/>
                <w:b/>
                <w:sz w:val="20"/>
                <w:szCs w:val="24"/>
                <w:lang w:eastAsia="ru-RU"/>
              </w:rPr>
              <w:t>2</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hideMark/>
          </w:tcPr>
          <w:p w14:paraId="121A9F68" w14:textId="77777777" w:rsidR="00651816" w:rsidRPr="00C17FAC" w:rsidRDefault="00651816" w:rsidP="00651816">
            <w:pPr>
              <w:spacing w:after="0" w:line="240" w:lineRule="auto"/>
              <w:jc w:val="center"/>
              <w:textAlignment w:val="baseline"/>
              <w:rPr>
                <w:rFonts w:ascii="Times New Roman" w:eastAsia="Times New Roman" w:hAnsi="Times New Roman" w:cs="Times New Roman"/>
                <w:b/>
                <w:sz w:val="20"/>
                <w:szCs w:val="24"/>
                <w:lang w:eastAsia="ru-RU"/>
              </w:rPr>
            </w:pPr>
            <w:r w:rsidRPr="00C17FAC">
              <w:rPr>
                <w:rFonts w:ascii="Times New Roman" w:eastAsia="Times New Roman" w:hAnsi="Times New Roman" w:cs="Times New Roman"/>
                <w:b/>
                <w:sz w:val="20"/>
                <w:szCs w:val="24"/>
                <w:lang w:eastAsia="ru-RU"/>
              </w:rPr>
              <w:t>3</w:t>
            </w:r>
          </w:p>
        </w:tc>
      </w:tr>
      <w:tr w:rsidR="00651816" w:rsidRPr="00C17FAC" w14:paraId="16E1C917" w14:textId="77777777" w:rsidTr="00651816">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347134E7" w14:textId="77777777" w:rsidR="00651816" w:rsidRPr="00C17FAC" w:rsidRDefault="00651816" w:rsidP="00651816">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76074C2B" w14:textId="77777777" w:rsidR="00651816" w:rsidRPr="00C17FAC" w:rsidRDefault="00651816" w:rsidP="00651816">
            <w:pPr>
              <w:spacing w:after="0" w:line="240" w:lineRule="auto"/>
              <w:jc w:val="center"/>
              <w:rPr>
                <w:rFonts w:ascii="Times New Roman" w:hAnsi="Times New Roman" w:cs="Times New Roman"/>
                <w:sz w:val="20"/>
                <w:szCs w:val="24"/>
              </w:rPr>
            </w:pPr>
            <w:r w:rsidRPr="00C17FAC">
              <w:rPr>
                <w:rFonts w:ascii="Times New Roman" w:hAnsi="Times New Roman" w:cs="Times New Roman"/>
                <w:sz w:val="20"/>
                <w:szCs w:val="24"/>
              </w:rPr>
              <w:t>Масло сливочное</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11020E0D" w14:textId="77777777" w:rsidR="00651816" w:rsidRPr="00C17FAC" w:rsidRDefault="00651816" w:rsidP="00651816">
            <w:pPr>
              <w:spacing w:after="0" w:line="240" w:lineRule="auto"/>
              <w:jc w:val="center"/>
              <w:textAlignment w:val="baseline"/>
              <w:rPr>
                <w:rFonts w:ascii="Times New Roman" w:eastAsia="Times New Roman" w:hAnsi="Times New Roman" w:cs="Times New Roman"/>
                <w:sz w:val="20"/>
                <w:szCs w:val="24"/>
                <w:lang w:eastAsia="ru-RU"/>
              </w:rPr>
            </w:pPr>
            <w:r w:rsidRPr="00C17FAC">
              <w:rPr>
                <w:rFonts w:ascii="Times New Roman" w:eastAsia="Times New Roman" w:hAnsi="Times New Roman" w:cs="Times New Roman"/>
                <w:sz w:val="20"/>
                <w:szCs w:val="24"/>
                <w:lang w:eastAsia="ru-RU"/>
              </w:rPr>
              <w:t>не менее 10 суток</w:t>
            </w:r>
          </w:p>
        </w:tc>
      </w:tr>
      <w:tr w:rsidR="00651816" w:rsidRPr="00C17FAC" w14:paraId="7D4B0CBE" w14:textId="77777777" w:rsidTr="00651816">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6EEC2BF4" w14:textId="77777777" w:rsidR="00651816" w:rsidRPr="00C17FAC" w:rsidRDefault="00651816" w:rsidP="00651816">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755F1D1C" w14:textId="77777777" w:rsidR="00651816" w:rsidRPr="00C17FAC" w:rsidRDefault="00651816" w:rsidP="00651816">
            <w:pPr>
              <w:spacing w:after="0" w:line="240" w:lineRule="auto"/>
              <w:jc w:val="center"/>
              <w:rPr>
                <w:rFonts w:ascii="Times New Roman" w:hAnsi="Times New Roman" w:cs="Times New Roman"/>
                <w:sz w:val="20"/>
                <w:szCs w:val="24"/>
              </w:rPr>
            </w:pPr>
            <w:r w:rsidRPr="00C17FAC">
              <w:rPr>
                <w:rFonts w:ascii="Times New Roman" w:hAnsi="Times New Roman" w:cs="Times New Roman"/>
                <w:sz w:val="20"/>
                <w:szCs w:val="24"/>
              </w:rPr>
              <w:t>Говядина замороженная</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5CECA38C" w14:textId="77777777" w:rsidR="00651816" w:rsidRPr="00C17FAC" w:rsidRDefault="00651816" w:rsidP="00651816">
            <w:pPr>
              <w:spacing w:after="0" w:line="240" w:lineRule="auto"/>
              <w:jc w:val="center"/>
              <w:textAlignment w:val="baseline"/>
              <w:rPr>
                <w:rFonts w:ascii="Times New Roman" w:eastAsia="Times New Roman" w:hAnsi="Times New Roman" w:cs="Times New Roman"/>
                <w:sz w:val="20"/>
                <w:szCs w:val="24"/>
                <w:lang w:eastAsia="ru-RU"/>
              </w:rPr>
            </w:pPr>
            <w:r w:rsidRPr="00C17FAC">
              <w:rPr>
                <w:rFonts w:ascii="Times New Roman" w:eastAsia="Times New Roman" w:hAnsi="Times New Roman" w:cs="Times New Roman"/>
                <w:sz w:val="20"/>
                <w:szCs w:val="24"/>
                <w:lang w:eastAsia="ru-RU"/>
              </w:rPr>
              <w:t>не менее 90 дней</w:t>
            </w:r>
          </w:p>
        </w:tc>
      </w:tr>
      <w:tr w:rsidR="00651816" w:rsidRPr="00C17FAC" w14:paraId="10F9A801" w14:textId="77777777" w:rsidTr="00651816">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4334E1E4" w14:textId="77777777" w:rsidR="00651816" w:rsidRPr="00C17FAC" w:rsidRDefault="00651816" w:rsidP="00651816">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5ECAADE2" w14:textId="77777777" w:rsidR="00651816" w:rsidRPr="00C17FAC" w:rsidRDefault="00651816" w:rsidP="00651816">
            <w:pPr>
              <w:spacing w:after="0" w:line="240" w:lineRule="auto"/>
              <w:jc w:val="center"/>
              <w:rPr>
                <w:rFonts w:ascii="Times New Roman" w:hAnsi="Times New Roman" w:cs="Times New Roman"/>
                <w:sz w:val="20"/>
                <w:szCs w:val="24"/>
              </w:rPr>
            </w:pPr>
            <w:r w:rsidRPr="00C17FAC">
              <w:rPr>
                <w:rFonts w:ascii="Times New Roman" w:hAnsi="Times New Roman"/>
                <w:sz w:val="20"/>
              </w:rPr>
              <w:t>Огурцы</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207DB0F0" w14:textId="77777777" w:rsidR="00651816" w:rsidRPr="00C17FAC" w:rsidRDefault="00651816" w:rsidP="00651816">
            <w:pPr>
              <w:spacing w:after="0" w:line="240" w:lineRule="auto"/>
              <w:jc w:val="center"/>
              <w:textAlignment w:val="baseline"/>
              <w:rPr>
                <w:rFonts w:ascii="Times New Roman" w:eastAsia="Times New Roman" w:hAnsi="Times New Roman" w:cs="Times New Roman"/>
                <w:sz w:val="20"/>
                <w:szCs w:val="24"/>
                <w:lang w:eastAsia="ru-RU"/>
              </w:rPr>
            </w:pPr>
            <w:r w:rsidRPr="00C17FAC">
              <w:rPr>
                <w:rFonts w:ascii="Times New Roman" w:eastAsia="Times New Roman" w:hAnsi="Times New Roman" w:cs="Times New Roman"/>
                <w:sz w:val="20"/>
                <w:szCs w:val="24"/>
                <w:lang w:eastAsia="ru-RU"/>
              </w:rPr>
              <w:t>не менее 7 дней</w:t>
            </w:r>
          </w:p>
        </w:tc>
      </w:tr>
      <w:tr w:rsidR="00651816" w:rsidRPr="00C17FAC" w14:paraId="1F6BB92C" w14:textId="77777777" w:rsidTr="00651816">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54AEE669" w14:textId="77777777" w:rsidR="00651816" w:rsidRPr="00C17FAC" w:rsidRDefault="00651816" w:rsidP="00651816">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54CA1EE3" w14:textId="77777777" w:rsidR="00651816" w:rsidRPr="00C17FAC" w:rsidRDefault="00651816" w:rsidP="00651816">
            <w:pPr>
              <w:spacing w:after="0" w:line="240" w:lineRule="auto"/>
              <w:jc w:val="center"/>
              <w:rPr>
                <w:rFonts w:ascii="Times New Roman" w:hAnsi="Times New Roman" w:cs="Times New Roman"/>
                <w:sz w:val="20"/>
                <w:szCs w:val="24"/>
              </w:rPr>
            </w:pPr>
            <w:r w:rsidRPr="00C17FAC">
              <w:rPr>
                <w:rFonts w:ascii="Times New Roman" w:hAnsi="Times New Roman"/>
                <w:sz w:val="20"/>
              </w:rPr>
              <w:t>Субпродукты пищевые говяжьи замороженные</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690FD503" w14:textId="77777777" w:rsidR="00651816" w:rsidRPr="00C17FAC" w:rsidRDefault="00651816" w:rsidP="00651816">
            <w:pPr>
              <w:spacing w:after="0" w:line="240" w:lineRule="auto"/>
              <w:jc w:val="center"/>
              <w:textAlignment w:val="baseline"/>
              <w:rPr>
                <w:rFonts w:ascii="Times New Roman" w:eastAsia="Times New Roman" w:hAnsi="Times New Roman" w:cs="Times New Roman"/>
                <w:sz w:val="20"/>
                <w:szCs w:val="24"/>
                <w:lang w:eastAsia="ru-RU"/>
              </w:rPr>
            </w:pPr>
            <w:r w:rsidRPr="00C17FAC">
              <w:rPr>
                <w:rFonts w:ascii="Times New Roman" w:eastAsia="Times New Roman" w:hAnsi="Times New Roman" w:cs="Times New Roman"/>
                <w:sz w:val="20"/>
                <w:szCs w:val="24"/>
                <w:lang w:eastAsia="ru-RU"/>
              </w:rPr>
              <w:t>не менее 90 дней</w:t>
            </w:r>
          </w:p>
        </w:tc>
      </w:tr>
      <w:tr w:rsidR="00651816" w:rsidRPr="00C17FAC" w14:paraId="0136585A" w14:textId="77777777" w:rsidTr="00651816">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02AB81BD" w14:textId="77777777" w:rsidR="00651816" w:rsidRPr="00C17FAC" w:rsidRDefault="00651816" w:rsidP="00651816">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089CDE58" w14:textId="77777777" w:rsidR="00651816" w:rsidRPr="00C17FAC" w:rsidRDefault="00651816" w:rsidP="00651816">
            <w:pPr>
              <w:spacing w:after="0" w:line="240" w:lineRule="auto"/>
              <w:jc w:val="center"/>
              <w:rPr>
                <w:rFonts w:ascii="Times New Roman" w:hAnsi="Times New Roman" w:cs="Times New Roman"/>
                <w:sz w:val="20"/>
                <w:szCs w:val="24"/>
              </w:rPr>
            </w:pPr>
            <w:r w:rsidRPr="00C17FAC">
              <w:rPr>
                <w:rFonts w:ascii="Times New Roman" w:hAnsi="Times New Roman"/>
                <w:sz w:val="20"/>
              </w:rPr>
              <w:t>Сахар белый</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050A8FAB" w14:textId="77777777" w:rsidR="00651816" w:rsidRPr="00C17FAC" w:rsidRDefault="00651816" w:rsidP="00651816">
            <w:pPr>
              <w:spacing w:after="0" w:line="240" w:lineRule="auto"/>
              <w:jc w:val="center"/>
              <w:textAlignment w:val="baseline"/>
              <w:rPr>
                <w:rFonts w:ascii="Times New Roman" w:eastAsia="Times New Roman" w:hAnsi="Times New Roman" w:cs="Times New Roman"/>
                <w:sz w:val="20"/>
                <w:szCs w:val="24"/>
                <w:lang w:eastAsia="ru-RU"/>
              </w:rPr>
            </w:pPr>
            <w:r w:rsidRPr="00C17FAC">
              <w:rPr>
                <w:rFonts w:ascii="Times New Roman" w:eastAsia="Times New Roman" w:hAnsi="Times New Roman" w:cs="Times New Roman"/>
                <w:sz w:val="20"/>
                <w:szCs w:val="24"/>
                <w:lang w:eastAsia="ru-RU"/>
              </w:rPr>
              <w:t>не менее 183 дней</w:t>
            </w:r>
          </w:p>
        </w:tc>
      </w:tr>
      <w:tr w:rsidR="00651816" w:rsidRPr="00C17FAC" w14:paraId="2F786046" w14:textId="77777777" w:rsidTr="00651816">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1CE8129F" w14:textId="77777777" w:rsidR="00651816" w:rsidRPr="00C17FAC" w:rsidRDefault="00651816" w:rsidP="00651816">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0E1F2ADC" w14:textId="77777777" w:rsidR="00651816" w:rsidRPr="00C17FAC" w:rsidRDefault="00651816" w:rsidP="00651816">
            <w:pPr>
              <w:spacing w:after="0" w:line="240" w:lineRule="auto"/>
              <w:jc w:val="center"/>
              <w:rPr>
                <w:rFonts w:ascii="Times New Roman" w:hAnsi="Times New Roman" w:cs="Times New Roman"/>
                <w:sz w:val="20"/>
                <w:szCs w:val="24"/>
              </w:rPr>
            </w:pPr>
            <w:r w:rsidRPr="00C17FAC">
              <w:rPr>
                <w:rFonts w:ascii="Times New Roman" w:hAnsi="Times New Roman" w:cs="Times New Roman"/>
                <w:sz w:val="20"/>
                <w:szCs w:val="24"/>
              </w:rPr>
              <w:t>Сельдь соленая</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5CBBE621" w14:textId="77777777" w:rsidR="00651816" w:rsidRPr="00C17FAC" w:rsidRDefault="00651816" w:rsidP="00651816">
            <w:pPr>
              <w:spacing w:after="0" w:line="240" w:lineRule="auto"/>
              <w:jc w:val="center"/>
              <w:textAlignment w:val="baseline"/>
              <w:rPr>
                <w:rFonts w:ascii="Times New Roman" w:eastAsia="Times New Roman" w:hAnsi="Times New Roman" w:cs="Times New Roman"/>
                <w:sz w:val="20"/>
                <w:szCs w:val="24"/>
                <w:lang w:eastAsia="ru-RU"/>
              </w:rPr>
            </w:pPr>
            <w:r w:rsidRPr="00C17FAC">
              <w:rPr>
                <w:rFonts w:ascii="Times New Roman" w:eastAsia="Times New Roman" w:hAnsi="Times New Roman" w:cs="Times New Roman"/>
                <w:sz w:val="20"/>
                <w:szCs w:val="24"/>
                <w:lang w:eastAsia="ru-RU"/>
              </w:rPr>
              <w:t>не менее 15 суток</w:t>
            </w:r>
          </w:p>
        </w:tc>
      </w:tr>
      <w:tr w:rsidR="00651816" w:rsidRPr="00C17FAC" w14:paraId="0C424A83" w14:textId="77777777" w:rsidTr="00651816">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38122091" w14:textId="77777777" w:rsidR="00651816" w:rsidRPr="00C17FAC" w:rsidRDefault="00651816" w:rsidP="00651816">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2A782AED" w14:textId="77777777" w:rsidR="00651816" w:rsidRPr="00C17FAC" w:rsidRDefault="00651816" w:rsidP="00651816">
            <w:pPr>
              <w:spacing w:after="0" w:line="240" w:lineRule="auto"/>
              <w:jc w:val="center"/>
              <w:rPr>
                <w:rFonts w:ascii="Times New Roman" w:hAnsi="Times New Roman" w:cs="Times New Roman"/>
                <w:sz w:val="20"/>
                <w:szCs w:val="24"/>
              </w:rPr>
            </w:pPr>
            <w:r w:rsidRPr="00C17FAC">
              <w:rPr>
                <w:rFonts w:ascii="Times New Roman" w:hAnsi="Times New Roman"/>
                <w:sz w:val="20"/>
              </w:rPr>
              <w:t>Соль пищевая</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5F138E2D" w14:textId="77777777" w:rsidR="00651816" w:rsidRPr="00C17FAC" w:rsidRDefault="00651816" w:rsidP="00651816">
            <w:pPr>
              <w:spacing w:after="0" w:line="240" w:lineRule="auto"/>
              <w:jc w:val="center"/>
              <w:textAlignment w:val="baseline"/>
              <w:rPr>
                <w:rFonts w:ascii="Times New Roman" w:eastAsia="Times New Roman" w:hAnsi="Times New Roman" w:cs="Times New Roman"/>
                <w:sz w:val="20"/>
                <w:szCs w:val="24"/>
                <w:lang w:eastAsia="ru-RU"/>
              </w:rPr>
            </w:pPr>
            <w:r w:rsidRPr="00C17FAC">
              <w:rPr>
                <w:rFonts w:ascii="Times New Roman" w:eastAsia="Times New Roman" w:hAnsi="Times New Roman" w:cs="Times New Roman"/>
                <w:sz w:val="20"/>
                <w:szCs w:val="24"/>
                <w:lang w:eastAsia="ru-RU"/>
              </w:rPr>
              <w:t>не менее 137 дней</w:t>
            </w:r>
          </w:p>
        </w:tc>
      </w:tr>
      <w:tr w:rsidR="00651816" w:rsidRPr="00C17FAC" w14:paraId="6A6F555D" w14:textId="77777777" w:rsidTr="00651816">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66314839" w14:textId="77777777" w:rsidR="00651816" w:rsidRPr="00C17FAC" w:rsidRDefault="00651816" w:rsidP="00651816">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0BAC9B3C" w14:textId="77777777" w:rsidR="00651816" w:rsidRPr="00C17FAC" w:rsidRDefault="00651816" w:rsidP="00651816">
            <w:pPr>
              <w:spacing w:after="0" w:line="240" w:lineRule="auto"/>
              <w:jc w:val="center"/>
              <w:rPr>
                <w:rFonts w:ascii="Times New Roman" w:hAnsi="Times New Roman" w:cs="Times New Roman"/>
                <w:sz w:val="20"/>
                <w:szCs w:val="24"/>
              </w:rPr>
            </w:pPr>
            <w:r w:rsidRPr="00C17FAC">
              <w:rPr>
                <w:rFonts w:ascii="Times New Roman" w:hAnsi="Times New Roman"/>
                <w:sz w:val="20"/>
              </w:rPr>
              <w:t>Творог</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77CC0F2E" w14:textId="77777777" w:rsidR="00651816" w:rsidRPr="00C17FAC" w:rsidRDefault="00651816" w:rsidP="00651816">
            <w:pPr>
              <w:spacing w:after="0" w:line="240" w:lineRule="auto"/>
              <w:jc w:val="center"/>
              <w:textAlignment w:val="baseline"/>
              <w:rPr>
                <w:rFonts w:ascii="Times New Roman" w:eastAsia="Times New Roman" w:hAnsi="Times New Roman" w:cs="Times New Roman"/>
                <w:sz w:val="20"/>
                <w:szCs w:val="24"/>
                <w:lang w:eastAsia="ru-RU"/>
              </w:rPr>
            </w:pPr>
            <w:r w:rsidRPr="00C17FAC">
              <w:rPr>
                <w:rFonts w:ascii="Times New Roman" w:eastAsia="Times New Roman" w:hAnsi="Times New Roman" w:cs="Times New Roman"/>
                <w:sz w:val="20"/>
                <w:szCs w:val="24"/>
                <w:lang w:eastAsia="ru-RU"/>
              </w:rPr>
              <w:t>не менее 4 суток</w:t>
            </w:r>
          </w:p>
        </w:tc>
      </w:tr>
      <w:tr w:rsidR="00651816" w:rsidRPr="00C17FAC" w14:paraId="55C9F065" w14:textId="77777777" w:rsidTr="00651816">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4C2AC227" w14:textId="77777777" w:rsidR="00651816" w:rsidRPr="00C17FAC" w:rsidRDefault="00651816" w:rsidP="00651816">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1F672531" w14:textId="77777777" w:rsidR="00651816" w:rsidRPr="00C17FAC" w:rsidRDefault="00651816" w:rsidP="00651816">
            <w:pPr>
              <w:spacing w:after="0" w:line="240" w:lineRule="auto"/>
              <w:jc w:val="center"/>
              <w:rPr>
                <w:rFonts w:ascii="Times New Roman" w:hAnsi="Times New Roman" w:cs="Times New Roman"/>
                <w:sz w:val="20"/>
                <w:szCs w:val="24"/>
              </w:rPr>
            </w:pPr>
            <w:r w:rsidRPr="00C17FAC">
              <w:rPr>
                <w:rFonts w:ascii="Times New Roman" w:hAnsi="Times New Roman" w:cs="Times New Roman"/>
                <w:sz w:val="20"/>
                <w:szCs w:val="24"/>
              </w:rPr>
              <w:t>Томаты (помидоры)</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530A862B" w14:textId="77777777" w:rsidR="00651816" w:rsidRPr="00C17FAC" w:rsidRDefault="00651816" w:rsidP="00651816">
            <w:pPr>
              <w:spacing w:after="0" w:line="240" w:lineRule="auto"/>
              <w:jc w:val="center"/>
              <w:textAlignment w:val="baseline"/>
              <w:rPr>
                <w:rFonts w:ascii="Times New Roman" w:eastAsia="Times New Roman" w:hAnsi="Times New Roman" w:cs="Times New Roman"/>
                <w:sz w:val="20"/>
                <w:szCs w:val="24"/>
                <w:lang w:eastAsia="ru-RU"/>
              </w:rPr>
            </w:pPr>
            <w:r w:rsidRPr="00C17FAC">
              <w:rPr>
                <w:rFonts w:ascii="Times New Roman" w:eastAsia="Times New Roman" w:hAnsi="Times New Roman" w:cs="Times New Roman"/>
                <w:sz w:val="20"/>
                <w:szCs w:val="24"/>
                <w:lang w:eastAsia="ru-RU"/>
              </w:rPr>
              <w:t>не менее 7 дней</w:t>
            </w:r>
          </w:p>
        </w:tc>
      </w:tr>
      <w:tr w:rsidR="00651816" w:rsidRPr="00C17FAC" w14:paraId="003D39EB" w14:textId="77777777" w:rsidTr="00651816">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21898DC5" w14:textId="77777777" w:rsidR="00651816" w:rsidRPr="00C17FAC" w:rsidRDefault="00651816" w:rsidP="00651816">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35108C7E" w14:textId="77777777" w:rsidR="00651816" w:rsidRPr="00C17FAC" w:rsidRDefault="00651816" w:rsidP="00651816">
            <w:pPr>
              <w:spacing w:after="0" w:line="240" w:lineRule="auto"/>
              <w:jc w:val="center"/>
              <w:rPr>
                <w:rFonts w:ascii="Times New Roman" w:hAnsi="Times New Roman" w:cs="Times New Roman"/>
                <w:sz w:val="20"/>
                <w:szCs w:val="24"/>
              </w:rPr>
            </w:pPr>
            <w:r w:rsidRPr="00C17FAC">
              <w:rPr>
                <w:rFonts w:ascii="Times New Roman" w:hAnsi="Times New Roman" w:cs="Times New Roman"/>
                <w:sz w:val="20"/>
                <w:szCs w:val="24"/>
              </w:rPr>
              <w:t>Филе лососевых рыб мороженое</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56EA9404" w14:textId="77777777" w:rsidR="00651816" w:rsidRPr="00C17FAC" w:rsidRDefault="00651816" w:rsidP="00651816">
            <w:pPr>
              <w:spacing w:after="0" w:line="240" w:lineRule="auto"/>
              <w:jc w:val="center"/>
              <w:textAlignment w:val="baseline"/>
              <w:rPr>
                <w:rFonts w:ascii="Times New Roman" w:eastAsia="Times New Roman" w:hAnsi="Times New Roman" w:cs="Times New Roman"/>
                <w:sz w:val="20"/>
                <w:szCs w:val="24"/>
                <w:lang w:eastAsia="ru-RU"/>
              </w:rPr>
            </w:pPr>
            <w:r w:rsidRPr="00C17FAC">
              <w:rPr>
                <w:rFonts w:ascii="Times New Roman" w:eastAsia="Times New Roman" w:hAnsi="Times New Roman" w:cs="Times New Roman"/>
                <w:sz w:val="20"/>
                <w:szCs w:val="24"/>
                <w:lang w:eastAsia="ru-RU"/>
              </w:rPr>
              <w:t>не менее 90 дней</w:t>
            </w:r>
          </w:p>
        </w:tc>
      </w:tr>
      <w:tr w:rsidR="00651816" w:rsidRPr="00C17FAC" w14:paraId="1F2E99CE" w14:textId="77777777" w:rsidTr="00651816">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4567E12D" w14:textId="77777777" w:rsidR="00651816" w:rsidRPr="00C17FAC" w:rsidRDefault="00651816" w:rsidP="00651816">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3D364334" w14:textId="77777777" w:rsidR="00651816" w:rsidRPr="00C17FAC" w:rsidRDefault="00651816" w:rsidP="00651816">
            <w:pPr>
              <w:spacing w:after="0" w:line="240" w:lineRule="auto"/>
              <w:jc w:val="center"/>
              <w:rPr>
                <w:rFonts w:ascii="Times New Roman" w:hAnsi="Times New Roman" w:cs="Times New Roman"/>
                <w:sz w:val="20"/>
                <w:szCs w:val="24"/>
              </w:rPr>
            </w:pPr>
            <w:r w:rsidRPr="00C17FAC">
              <w:rPr>
                <w:rFonts w:ascii="Times New Roman" w:hAnsi="Times New Roman"/>
                <w:sz w:val="20"/>
              </w:rPr>
              <w:t xml:space="preserve">Рыба </w:t>
            </w:r>
            <w:proofErr w:type="spellStart"/>
            <w:r w:rsidRPr="00C17FAC">
              <w:rPr>
                <w:rFonts w:ascii="Times New Roman" w:hAnsi="Times New Roman"/>
                <w:sz w:val="20"/>
              </w:rPr>
              <w:t>трескообразная</w:t>
            </w:r>
            <w:proofErr w:type="spellEnd"/>
            <w:r w:rsidRPr="00C17FAC">
              <w:rPr>
                <w:rFonts w:ascii="Times New Roman" w:hAnsi="Times New Roman"/>
                <w:sz w:val="20"/>
              </w:rPr>
              <w:t xml:space="preserve"> мороженая</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65BD0325" w14:textId="77777777" w:rsidR="00651816" w:rsidRPr="00C17FAC" w:rsidRDefault="00651816" w:rsidP="00651816">
            <w:pPr>
              <w:spacing w:after="0" w:line="240" w:lineRule="auto"/>
              <w:jc w:val="center"/>
              <w:textAlignment w:val="baseline"/>
              <w:rPr>
                <w:rFonts w:ascii="Times New Roman" w:eastAsia="Times New Roman" w:hAnsi="Times New Roman" w:cs="Times New Roman"/>
                <w:sz w:val="20"/>
                <w:szCs w:val="24"/>
                <w:lang w:eastAsia="ru-RU"/>
              </w:rPr>
            </w:pPr>
            <w:r w:rsidRPr="00C17FAC">
              <w:rPr>
                <w:rFonts w:ascii="Times New Roman" w:eastAsia="Times New Roman" w:hAnsi="Times New Roman" w:cs="Times New Roman"/>
                <w:sz w:val="20"/>
                <w:szCs w:val="24"/>
                <w:lang w:eastAsia="ru-RU"/>
              </w:rPr>
              <w:t>не менее 90 дней</w:t>
            </w:r>
          </w:p>
        </w:tc>
      </w:tr>
      <w:tr w:rsidR="00651816" w:rsidRPr="00C17FAC" w14:paraId="69D43503" w14:textId="77777777" w:rsidTr="00651816">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59CF34DF" w14:textId="77777777" w:rsidR="00651816" w:rsidRPr="00C17FAC" w:rsidRDefault="00651816" w:rsidP="00651816">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7D2C4253" w14:textId="77777777" w:rsidR="00651816" w:rsidRPr="00C17FAC" w:rsidRDefault="00651816" w:rsidP="00651816">
            <w:pPr>
              <w:spacing w:after="0" w:line="240" w:lineRule="auto"/>
              <w:jc w:val="center"/>
              <w:rPr>
                <w:rFonts w:ascii="Times New Roman" w:hAnsi="Times New Roman"/>
                <w:sz w:val="20"/>
              </w:rPr>
            </w:pPr>
            <w:r w:rsidRPr="00C17FAC">
              <w:rPr>
                <w:rFonts w:ascii="Times New Roman" w:hAnsi="Times New Roman"/>
                <w:sz w:val="20"/>
              </w:rPr>
              <w:t>Молоко сгущенное</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25F958E6" w14:textId="77777777" w:rsidR="00651816" w:rsidRPr="00C17FAC" w:rsidRDefault="00651816" w:rsidP="00651816">
            <w:pPr>
              <w:spacing w:after="0" w:line="240" w:lineRule="auto"/>
              <w:jc w:val="center"/>
              <w:textAlignment w:val="baseline"/>
              <w:rPr>
                <w:rFonts w:ascii="Times New Roman" w:eastAsia="Times New Roman" w:hAnsi="Times New Roman" w:cs="Times New Roman"/>
                <w:sz w:val="20"/>
                <w:szCs w:val="24"/>
                <w:lang w:eastAsia="ru-RU"/>
              </w:rPr>
            </w:pPr>
            <w:r w:rsidRPr="00C17FAC">
              <w:rPr>
                <w:rFonts w:ascii="Times New Roman" w:eastAsia="Times New Roman" w:hAnsi="Times New Roman" w:cs="Times New Roman"/>
                <w:sz w:val="20"/>
                <w:szCs w:val="24"/>
                <w:lang w:eastAsia="ru-RU"/>
              </w:rPr>
              <w:t>не менее 183 дней</w:t>
            </w:r>
          </w:p>
        </w:tc>
      </w:tr>
      <w:tr w:rsidR="00651816" w:rsidRPr="00C17FAC" w14:paraId="3C6708CA" w14:textId="77777777" w:rsidTr="00651816">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0D029C8B" w14:textId="77777777" w:rsidR="00651816" w:rsidRPr="00C17FAC" w:rsidRDefault="00651816" w:rsidP="00651816">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383C3BEA" w14:textId="77777777" w:rsidR="00651816" w:rsidRPr="00C17FAC" w:rsidRDefault="00651816" w:rsidP="00651816">
            <w:pPr>
              <w:spacing w:after="0" w:line="240" w:lineRule="auto"/>
              <w:jc w:val="center"/>
              <w:rPr>
                <w:rFonts w:ascii="Times New Roman" w:hAnsi="Times New Roman"/>
                <w:sz w:val="20"/>
              </w:rPr>
            </w:pPr>
            <w:r w:rsidRPr="00C17FAC">
              <w:rPr>
                <w:rFonts w:ascii="Times New Roman" w:hAnsi="Times New Roman"/>
                <w:sz w:val="20"/>
              </w:rPr>
              <w:t xml:space="preserve">Рыба </w:t>
            </w:r>
            <w:proofErr w:type="spellStart"/>
            <w:r w:rsidRPr="00C17FAC">
              <w:rPr>
                <w:rFonts w:ascii="Times New Roman" w:hAnsi="Times New Roman"/>
                <w:sz w:val="20"/>
              </w:rPr>
              <w:t>трескообразная</w:t>
            </w:r>
            <w:proofErr w:type="spellEnd"/>
            <w:r w:rsidRPr="00C17FAC">
              <w:rPr>
                <w:rFonts w:ascii="Times New Roman" w:hAnsi="Times New Roman"/>
                <w:sz w:val="20"/>
              </w:rPr>
              <w:t xml:space="preserve"> мороженая</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79D35B6B" w14:textId="77777777" w:rsidR="00651816" w:rsidRPr="00C17FAC" w:rsidRDefault="00651816" w:rsidP="00651816">
            <w:pPr>
              <w:spacing w:after="0" w:line="240" w:lineRule="auto"/>
              <w:jc w:val="center"/>
              <w:textAlignment w:val="baseline"/>
              <w:rPr>
                <w:rFonts w:ascii="Times New Roman" w:eastAsia="Times New Roman" w:hAnsi="Times New Roman" w:cs="Times New Roman"/>
                <w:sz w:val="20"/>
                <w:szCs w:val="24"/>
                <w:lang w:eastAsia="ru-RU"/>
              </w:rPr>
            </w:pPr>
            <w:r w:rsidRPr="00C17FAC">
              <w:rPr>
                <w:rFonts w:ascii="Times New Roman" w:eastAsia="Times New Roman" w:hAnsi="Times New Roman" w:cs="Times New Roman"/>
                <w:sz w:val="20"/>
                <w:szCs w:val="24"/>
                <w:lang w:eastAsia="ru-RU"/>
              </w:rPr>
              <w:t>не менее 90 дней</w:t>
            </w:r>
          </w:p>
        </w:tc>
      </w:tr>
    </w:tbl>
    <w:p w14:paraId="57C8FD08" w14:textId="77777777" w:rsidR="00651816" w:rsidRPr="00C17FAC" w:rsidRDefault="00651816" w:rsidP="00651816">
      <w:pPr>
        <w:rPr>
          <w:rFonts w:ascii="Times New Roman" w:hAnsi="Times New Roman" w:cs="Times New Roman"/>
          <w:b/>
          <w:sz w:val="24"/>
          <w:szCs w:val="24"/>
        </w:rPr>
      </w:pPr>
    </w:p>
    <w:p w14:paraId="5DECD7AD" w14:textId="70B7E26B" w:rsidR="00651816" w:rsidRDefault="00651816" w:rsidP="0029417C">
      <w:pPr>
        <w:shd w:val="clear" w:color="auto" w:fill="FFFFFF"/>
        <w:spacing w:after="0" w:line="240" w:lineRule="auto"/>
        <w:jc w:val="right"/>
        <w:textAlignment w:val="baseline"/>
        <w:rPr>
          <w:rFonts w:ascii="Times New Roman" w:hAnsi="Times New Roman" w:cs="Times New Roman"/>
          <w:b/>
          <w:sz w:val="24"/>
          <w:szCs w:val="24"/>
        </w:rPr>
      </w:pPr>
      <w:r w:rsidRPr="00C17FAC">
        <w:rPr>
          <w:rFonts w:ascii="Times New Roman" w:hAnsi="Times New Roman" w:cs="Times New Roman"/>
          <w:b/>
          <w:sz w:val="24"/>
          <w:szCs w:val="24"/>
        </w:rPr>
        <w:br w:type="page"/>
      </w:r>
    </w:p>
    <w:p w14:paraId="57831427" w14:textId="77777777" w:rsidR="0092049A" w:rsidRDefault="0092049A" w:rsidP="0092049A">
      <w:pPr>
        <w:autoSpaceDE w:val="0"/>
        <w:autoSpaceDN w:val="0"/>
        <w:adjustRightInd w:val="0"/>
        <w:spacing w:after="0" w:line="240" w:lineRule="auto"/>
        <w:jc w:val="right"/>
        <w:rPr>
          <w:rFonts w:ascii="Times New Roman" w:hAnsi="Times New Roman" w:cs="Times New Roman"/>
          <w:b/>
          <w:sz w:val="24"/>
          <w:szCs w:val="24"/>
        </w:rPr>
        <w:sectPr w:rsidR="0092049A" w:rsidSect="000875D3">
          <w:pgSz w:w="11906" w:h="16838"/>
          <w:pgMar w:top="851" w:right="850" w:bottom="851" w:left="1701" w:header="708" w:footer="275" w:gutter="0"/>
          <w:cols w:space="708"/>
          <w:docGrid w:linePitch="360"/>
        </w:sectPr>
      </w:pPr>
    </w:p>
    <w:p w14:paraId="5961D1CA" w14:textId="0B159F0B" w:rsidR="0092049A" w:rsidRPr="00FD3B9F" w:rsidRDefault="0092049A" w:rsidP="0092049A">
      <w:pPr>
        <w:autoSpaceDE w:val="0"/>
        <w:autoSpaceDN w:val="0"/>
        <w:adjustRightInd w:val="0"/>
        <w:spacing w:after="0" w:line="240" w:lineRule="auto"/>
        <w:jc w:val="right"/>
        <w:rPr>
          <w:rFonts w:ascii="Times New Roman" w:hAnsi="Times New Roman" w:cs="Times New Roman"/>
          <w:b/>
          <w:i/>
        </w:rPr>
      </w:pPr>
      <w:r w:rsidRPr="00FD3B9F">
        <w:rPr>
          <w:rFonts w:ascii="Times New Roman" w:hAnsi="Times New Roman" w:cs="Times New Roman"/>
          <w:b/>
          <w:i/>
        </w:rPr>
        <w:lastRenderedPageBreak/>
        <w:t>Таблица 1</w:t>
      </w:r>
    </w:p>
    <w:tbl>
      <w:tblPr>
        <w:tblStyle w:val="1f5"/>
        <w:tblW w:w="16019" w:type="dxa"/>
        <w:tblInd w:w="-431" w:type="dxa"/>
        <w:tblLayout w:type="fixed"/>
        <w:tblLook w:val="04A0" w:firstRow="1" w:lastRow="0" w:firstColumn="1" w:lastColumn="0" w:noHBand="0" w:noVBand="1"/>
      </w:tblPr>
      <w:tblGrid>
        <w:gridCol w:w="426"/>
        <w:gridCol w:w="1560"/>
        <w:gridCol w:w="1275"/>
        <w:gridCol w:w="2127"/>
        <w:gridCol w:w="5103"/>
        <w:gridCol w:w="1134"/>
        <w:gridCol w:w="3260"/>
        <w:gridCol w:w="1134"/>
      </w:tblGrid>
      <w:tr w:rsidR="0092049A" w:rsidRPr="00C10C43" w14:paraId="1AD91D78" w14:textId="77777777" w:rsidTr="00EE42F5">
        <w:tc>
          <w:tcPr>
            <w:tcW w:w="14885" w:type="dxa"/>
            <w:gridSpan w:val="7"/>
            <w:vAlign w:val="center"/>
          </w:tcPr>
          <w:p w14:paraId="18BA2194" w14:textId="77777777" w:rsidR="0092049A" w:rsidRPr="00C10C43" w:rsidRDefault="0092049A" w:rsidP="0092049A">
            <w:pPr>
              <w:tabs>
                <w:tab w:val="left" w:pos="6540"/>
              </w:tabs>
              <w:jc w:val="center"/>
              <w:rPr>
                <w:rFonts w:ascii="Times New Roman" w:hAnsi="Times New Roman" w:cs="Times New Roman"/>
                <w:b/>
                <w:sz w:val="20"/>
                <w:szCs w:val="20"/>
              </w:rPr>
            </w:pPr>
            <w:r w:rsidRPr="00C10C43">
              <w:rPr>
                <w:rFonts w:ascii="Times New Roman" w:hAnsi="Times New Roman" w:cs="Times New Roman"/>
                <w:b/>
                <w:sz w:val="20"/>
                <w:szCs w:val="20"/>
              </w:rPr>
              <w:t>Тип объекта закупки</w:t>
            </w:r>
          </w:p>
        </w:tc>
        <w:tc>
          <w:tcPr>
            <w:tcW w:w="1134" w:type="dxa"/>
            <w:vAlign w:val="center"/>
          </w:tcPr>
          <w:p w14:paraId="37A6F386" w14:textId="77777777" w:rsidR="0092049A" w:rsidRPr="00C10C43" w:rsidRDefault="0092049A" w:rsidP="0092049A">
            <w:pPr>
              <w:tabs>
                <w:tab w:val="left" w:pos="6540"/>
              </w:tabs>
              <w:jc w:val="center"/>
              <w:rPr>
                <w:rFonts w:ascii="Times New Roman" w:hAnsi="Times New Roman" w:cs="Times New Roman"/>
                <w:b/>
                <w:sz w:val="20"/>
                <w:szCs w:val="20"/>
              </w:rPr>
            </w:pPr>
            <w:r w:rsidRPr="00C10C43">
              <w:rPr>
                <w:rFonts w:ascii="Times New Roman" w:hAnsi="Times New Roman" w:cs="Times New Roman"/>
                <w:b/>
                <w:sz w:val="20"/>
                <w:szCs w:val="20"/>
              </w:rPr>
              <w:t>Товар</w:t>
            </w:r>
          </w:p>
        </w:tc>
      </w:tr>
      <w:tr w:rsidR="0092049A" w:rsidRPr="00C10C43" w14:paraId="2F26E7BB" w14:textId="77777777" w:rsidTr="00EE42F5">
        <w:tc>
          <w:tcPr>
            <w:tcW w:w="426" w:type="dxa"/>
            <w:vAlign w:val="center"/>
          </w:tcPr>
          <w:p w14:paraId="164C4A81" w14:textId="77777777" w:rsidR="0092049A" w:rsidRPr="00C10C43" w:rsidRDefault="0092049A" w:rsidP="0092049A">
            <w:pPr>
              <w:tabs>
                <w:tab w:val="left" w:pos="6540"/>
              </w:tabs>
              <w:jc w:val="center"/>
              <w:rPr>
                <w:rFonts w:ascii="Times New Roman" w:hAnsi="Times New Roman" w:cs="Times New Roman"/>
                <w:b/>
                <w:sz w:val="20"/>
                <w:szCs w:val="20"/>
              </w:rPr>
            </w:pPr>
            <w:r w:rsidRPr="00C10C43">
              <w:rPr>
                <w:rFonts w:ascii="Times New Roman" w:hAnsi="Times New Roman" w:cs="Times New Roman"/>
                <w:b/>
                <w:sz w:val="20"/>
                <w:szCs w:val="20"/>
              </w:rPr>
              <w:t xml:space="preserve">№ </w:t>
            </w:r>
            <w:proofErr w:type="gramStart"/>
            <w:r w:rsidRPr="00C10C43">
              <w:rPr>
                <w:rFonts w:ascii="Times New Roman" w:hAnsi="Times New Roman" w:cs="Times New Roman"/>
                <w:b/>
                <w:sz w:val="20"/>
                <w:szCs w:val="20"/>
              </w:rPr>
              <w:t>п</w:t>
            </w:r>
            <w:proofErr w:type="gramEnd"/>
            <w:r w:rsidRPr="00C10C43">
              <w:rPr>
                <w:rFonts w:ascii="Times New Roman" w:hAnsi="Times New Roman" w:cs="Times New Roman"/>
                <w:b/>
                <w:sz w:val="20"/>
                <w:szCs w:val="20"/>
              </w:rPr>
              <w:t>/п</w:t>
            </w:r>
          </w:p>
        </w:tc>
        <w:tc>
          <w:tcPr>
            <w:tcW w:w="1560" w:type="dxa"/>
            <w:vAlign w:val="center"/>
          </w:tcPr>
          <w:p w14:paraId="07D2FC67" w14:textId="77777777" w:rsidR="0092049A" w:rsidRPr="00C10C43" w:rsidRDefault="0092049A" w:rsidP="0092049A">
            <w:pPr>
              <w:tabs>
                <w:tab w:val="left" w:pos="6540"/>
              </w:tabs>
              <w:jc w:val="center"/>
              <w:rPr>
                <w:rFonts w:ascii="Times New Roman" w:hAnsi="Times New Roman" w:cs="Times New Roman"/>
                <w:b/>
                <w:sz w:val="20"/>
                <w:szCs w:val="20"/>
              </w:rPr>
            </w:pPr>
            <w:r w:rsidRPr="00C10C43">
              <w:rPr>
                <w:rFonts w:ascii="Times New Roman" w:hAnsi="Times New Roman" w:cs="Times New Roman"/>
                <w:b/>
                <w:sz w:val="20"/>
                <w:szCs w:val="20"/>
              </w:rPr>
              <w:t>Наименование товара</w:t>
            </w:r>
          </w:p>
        </w:tc>
        <w:tc>
          <w:tcPr>
            <w:tcW w:w="1275" w:type="dxa"/>
            <w:vAlign w:val="center"/>
          </w:tcPr>
          <w:p w14:paraId="44299E1C" w14:textId="77777777" w:rsidR="0092049A" w:rsidRPr="00C10C43" w:rsidRDefault="0092049A" w:rsidP="0092049A">
            <w:pPr>
              <w:tabs>
                <w:tab w:val="left" w:pos="6540"/>
              </w:tabs>
              <w:jc w:val="center"/>
              <w:rPr>
                <w:rFonts w:ascii="Times New Roman" w:hAnsi="Times New Roman" w:cs="Times New Roman"/>
                <w:b/>
                <w:sz w:val="20"/>
                <w:szCs w:val="20"/>
              </w:rPr>
            </w:pPr>
            <w:r w:rsidRPr="00C10C43">
              <w:rPr>
                <w:rFonts w:ascii="Times New Roman" w:hAnsi="Times New Roman" w:cs="Times New Roman"/>
                <w:b/>
                <w:sz w:val="20"/>
                <w:szCs w:val="20"/>
              </w:rPr>
              <w:t>Код позиции</w:t>
            </w:r>
          </w:p>
        </w:tc>
        <w:tc>
          <w:tcPr>
            <w:tcW w:w="2127" w:type="dxa"/>
            <w:vAlign w:val="center"/>
          </w:tcPr>
          <w:p w14:paraId="0BA375D6" w14:textId="77777777" w:rsidR="0092049A" w:rsidRPr="00C10C43" w:rsidRDefault="0092049A" w:rsidP="0092049A">
            <w:pPr>
              <w:tabs>
                <w:tab w:val="left" w:pos="6540"/>
              </w:tabs>
              <w:jc w:val="center"/>
              <w:rPr>
                <w:rFonts w:ascii="Times New Roman" w:hAnsi="Times New Roman" w:cs="Times New Roman"/>
                <w:b/>
                <w:sz w:val="20"/>
                <w:szCs w:val="20"/>
              </w:rPr>
            </w:pPr>
            <w:r w:rsidRPr="00C10C43">
              <w:rPr>
                <w:rFonts w:ascii="Times New Roman" w:hAnsi="Times New Roman" w:cs="Times New Roman"/>
                <w:b/>
                <w:sz w:val="20"/>
                <w:szCs w:val="20"/>
              </w:rPr>
              <w:t>Наименование характеристики</w:t>
            </w:r>
          </w:p>
        </w:tc>
        <w:tc>
          <w:tcPr>
            <w:tcW w:w="5103" w:type="dxa"/>
            <w:vAlign w:val="center"/>
          </w:tcPr>
          <w:p w14:paraId="3B9960A7" w14:textId="17D959D9" w:rsidR="0092049A" w:rsidRPr="00C10C43" w:rsidRDefault="0092049A" w:rsidP="00FD3B9F">
            <w:pPr>
              <w:tabs>
                <w:tab w:val="left" w:pos="6540"/>
              </w:tabs>
              <w:jc w:val="center"/>
              <w:rPr>
                <w:rFonts w:ascii="Times New Roman" w:hAnsi="Times New Roman" w:cs="Times New Roman"/>
                <w:b/>
                <w:sz w:val="20"/>
                <w:szCs w:val="20"/>
              </w:rPr>
            </w:pPr>
            <w:r w:rsidRPr="00C10C43">
              <w:rPr>
                <w:rFonts w:ascii="Times New Roman" w:hAnsi="Times New Roman" w:cs="Times New Roman"/>
                <w:b/>
                <w:sz w:val="20"/>
                <w:szCs w:val="20"/>
              </w:rPr>
              <w:t>Значение характеристики</w:t>
            </w:r>
          </w:p>
        </w:tc>
        <w:tc>
          <w:tcPr>
            <w:tcW w:w="1134" w:type="dxa"/>
            <w:vAlign w:val="center"/>
          </w:tcPr>
          <w:p w14:paraId="3F8E7FF7" w14:textId="21F5D04B" w:rsidR="0092049A" w:rsidRPr="00C10C43" w:rsidRDefault="0092049A" w:rsidP="00EE42F5">
            <w:pPr>
              <w:tabs>
                <w:tab w:val="left" w:pos="6540"/>
              </w:tabs>
              <w:ind w:left="-107" w:right="-141"/>
              <w:jc w:val="center"/>
              <w:rPr>
                <w:rFonts w:ascii="Times New Roman" w:hAnsi="Times New Roman" w:cs="Times New Roman"/>
                <w:b/>
                <w:sz w:val="20"/>
                <w:szCs w:val="20"/>
              </w:rPr>
            </w:pPr>
            <w:r w:rsidRPr="00C10C43">
              <w:rPr>
                <w:rFonts w:ascii="Times New Roman" w:hAnsi="Times New Roman" w:cs="Times New Roman"/>
                <w:b/>
                <w:sz w:val="20"/>
                <w:szCs w:val="20"/>
              </w:rPr>
              <w:t>Единица измерения характеристики</w:t>
            </w:r>
          </w:p>
        </w:tc>
        <w:tc>
          <w:tcPr>
            <w:tcW w:w="3260" w:type="dxa"/>
            <w:vAlign w:val="center"/>
          </w:tcPr>
          <w:p w14:paraId="58D00A02" w14:textId="77777777" w:rsidR="0092049A" w:rsidRPr="00C10C43" w:rsidRDefault="0092049A" w:rsidP="0092049A">
            <w:pPr>
              <w:tabs>
                <w:tab w:val="left" w:pos="6540"/>
              </w:tabs>
              <w:jc w:val="center"/>
              <w:rPr>
                <w:rFonts w:ascii="Times New Roman" w:hAnsi="Times New Roman" w:cs="Times New Roman"/>
                <w:b/>
                <w:sz w:val="20"/>
                <w:szCs w:val="20"/>
              </w:rPr>
            </w:pPr>
            <w:r w:rsidRPr="00C10C43">
              <w:rPr>
                <w:rFonts w:ascii="Times New Roman" w:hAnsi="Times New Roman" w:cs="Times New Roman"/>
                <w:b/>
                <w:sz w:val="20"/>
                <w:szCs w:val="20"/>
              </w:rPr>
              <w:t>Инструкция по заполнению характеристик в заявке</w:t>
            </w:r>
          </w:p>
        </w:tc>
        <w:tc>
          <w:tcPr>
            <w:tcW w:w="1134" w:type="dxa"/>
            <w:vAlign w:val="center"/>
          </w:tcPr>
          <w:p w14:paraId="401CE26B" w14:textId="77777777" w:rsidR="0092049A" w:rsidRPr="00C10C43" w:rsidRDefault="0092049A" w:rsidP="00EE42F5">
            <w:pPr>
              <w:tabs>
                <w:tab w:val="left" w:pos="6540"/>
              </w:tabs>
              <w:ind w:right="-112"/>
              <w:jc w:val="center"/>
              <w:rPr>
                <w:rFonts w:ascii="Times New Roman" w:hAnsi="Times New Roman" w:cs="Times New Roman"/>
                <w:b/>
                <w:sz w:val="20"/>
                <w:szCs w:val="20"/>
              </w:rPr>
            </w:pPr>
            <w:r w:rsidRPr="00C10C43">
              <w:rPr>
                <w:rFonts w:ascii="Times New Roman" w:hAnsi="Times New Roman" w:cs="Times New Roman"/>
                <w:b/>
                <w:sz w:val="20"/>
                <w:szCs w:val="20"/>
              </w:rPr>
              <w:t>Единица измерения</w:t>
            </w:r>
          </w:p>
        </w:tc>
      </w:tr>
      <w:tr w:rsidR="0092049A" w:rsidRPr="00C10C43" w14:paraId="0B4A17DE" w14:textId="77777777" w:rsidTr="00EE42F5">
        <w:tc>
          <w:tcPr>
            <w:tcW w:w="426" w:type="dxa"/>
            <w:vMerge w:val="restart"/>
            <w:vAlign w:val="center"/>
          </w:tcPr>
          <w:p w14:paraId="161D5673" w14:textId="28667FEF" w:rsidR="0092049A" w:rsidRPr="00C10C43" w:rsidRDefault="00FD3B9F" w:rsidP="0092049A">
            <w:pPr>
              <w:tabs>
                <w:tab w:val="left" w:pos="6540"/>
              </w:tabs>
              <w:jc w:val="center"/>
              <w:rPr>
                <w:rFonts w:ascii="Times New Roman" w:hAnsi="Times New Roman" w:cs="Times New Roman"/>
                <w:sz w:val="20"/>
                <w:szCs w:val="20"/>
              </w:rPr>
            </w:pPr>
            <w:r>
              <w:rPr>
                <w:rFonts w:ascii="Times New Roman" w:hAnsi="Times New Roman" w:cs="Times New Roman"/>
                <w:sz w:val="20"/>
                <w:szCs w:val="20"/>
              </w:rPr>
              <w:t>1</w:t>
            </w:r>
          </w:p>
        </w:tc>
        <w:tc>
          <w:tcPr>
            <w:tcW w:w="1560" w:type="dxa"/>
            <w:vMerge w:val="restart"/>
            <w:vAlign w:val="center"/>
          </w:tcPr>
          <w:p w14:paraId="7E8A3857" w14:textId="77777777" w:rsidR="0092049A" w:rsidRPr="00C10C43" w:rsidRDefault="0092049A" w:rsidP="0092049A">
            <w:pPr>
              <w:tabs>
                <w:tab w:val="left" w:pos="6540"/>
              </w:tabs>
              <w:rPr>
                <w:rFonts w:ascii="Times New Roman" w:hAnsi="Times New Roman" w:cs="Times New Roman"/>
                <w:sz w:val="20"/>
                <w:szCs w:val="20"/>
              </w:rPr>
            </w:pPr>
            <w:r w:rsidRPr="00C10C43">
              <w:rPr>
                <w:rFonts w:ascii="Times New Roman" w:hAnsi="Times New Roman" w:cs="Times New Roman"/>
                <w:sz w:val="20"/>
                <w:szCs w:val="20"/>
              </w:rPr>
              <w:t>Масло сливочное</w:t>
            </w:r>
          </w:p>
        </w:tc>
        <w:tc>
          <w:tcPr>
            <w:tcW w:w="1275" w:type="dxa"/>
            <w:vMerge w:val="restart"/>
            <w:vAlign w:val="center"/>
          </w:tcPr>
          <w:p w14:paraId="17A05526" w14:textId="77777777" w:rsidR="0092049A" w:rsidRPr="00C10C43" w:rsidRDefault="0092049A" w:rsidP="0092049A">
            <w:pPr>
              <w:tabs>
                <w:tab w:val="left" w:pos="6540"/>
              </w:tabs>
              <w:rPr>
                <w:rFonts w:ascii="Times New Roman" w:hAnsi="Times New Roman" w:cs="Times New Roman"/>
                <w:sz w:val="20"/>
                <w:szCs w:val="20"/>
              </w:rPr>
            </w:pPr>
            <w:r w:rsidRPr="00C10C43">
              <w:rPr>
                <w:rFonts w:ascii="Times New Roman" w:eastAsia="Times New Roman" w:hAnsi="Times New Roman" w:cs="Times New Roman"/>
                <w:bCs/>
                <w:sz w:val="20"/>
                <w:szCs w:val="20"/>
                <w:lang w:eastAsia="ru-RU"/>
              </w:rPr>
              <w:t>ОКПД</w:t>
            </w:r>
            <w:proofErr w:type="gramStart"/>
            <w:r w:rsidRPr="00C10C43">
              <w:rPr>
                <w:rFonts w:ascii="Times New Roman" w:eastAsia="Times New Roman" w:hAnsi="Times New Roman" w:cs="Times New Roman"/>
                <w:bCs/>
                <w:sz w:val="20"/>
                <w:szCs w:val="20"/>
                <w:lang w:eastAsia="ru-RU"/>
              </w:rPr>
              <w:t>2</w:t>
            </w:r>
            <w:proofErr w:type="gramEnd"/>
            <w:r w:rsidRPr="00C10C43">
              <w:rPr>
                <w:rFonts w:ascii="Times New Roman" w:eastAsia="Times New Roman" w:hAnsi="Times New Roman" w:cs="Times New Roman"/>
                <w:bCs/>
                <w:sz w:val="20"/>
                <w:szCs w:val="20"/>
                <w:lang w:eastAsia="ru-RU"/>
              </w:rPr>
              <w:t xml:space="preserve"> </w:t>
            </w:r>
            <w:r w:rsidRPr="00C10C43">
              <w:rPr>
                <w:rFonts w:ascii="Times New Roman" w:hAnsi="Times New Roman" w:cs="Times New Roman"/>
                <w:sz w:val="20"/>
                <w:szCs w:val="20"/>
              </w:rPr>
              <w:t>10.51.30.111</w:t>
            </w:r>
          </w:p>
          <w:p w14:paraId="7CEF49E0" w14:textId="77777777" w:rsidR="0092049A" w:rsidRPr="00C10C43" w:rsidRDefault="0092049A" w:rsidP="0092049A">
            <w:pPr>
              <w:tabs>
                <w:tab w:val="left" w:pos="6540"/>
              </w:tabs>
              <w:rPr>
                <w:rFonts w:ascii="Times New Roman" w:hAnsi="Times New Roman" w:cs="Times New Roman"/>
                <w:sz w:val="20"/>
                <w:szCs w:val="20"/>
              </w:rPr>
            </w:pPr>
            <w:r w:rsidRPr="00C10C43">
              <w:rPr>
                <w:rFonts w:ascii="Times New Roman" w:eastAsia="Times New Roman" w:hAnsi="Times New Roman" w:cs="Times New Roman"/>
                <w:bCs/>
                <w:sz w:val="20"/>
                <w:szCs w:val="20"/>
                <w:lang w:eastAsia="ru-RU"/>
              </w:rPr>
              <w:t>КТРУ</w:t>
            </w:r>
            <w:r w:rsidRPr="00C10C43">
              <w:rPr>
                <w:rFonts w:ascii="Times New Roman" w:hAnsi="Times New Roman" w:cs="Times New Roman"/>
                <w:sz w:val="20"/>
                <w:szCs w:val="20"/>
              </w:rPr>
              <w:t xml:space="preserve"> 10.51.30.110-00000004</w:t>
            </w:r>
          </w:p>
        </w:tc>
        <w:tc>
          <w:tcPr>
            <w:tcW w:w="2127" w:type="dxa"/>
            <w:vAlign w:val="center"/>
          </w:tcPr>
          <w:p w14:paraId="02F203A0"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Тип сливочного масла</w:t>
            </w:r>
          </w:p>
        </w:tc>
        <w:tc>
          <w:tcPr>
            <w:tcW w:w="5103" w:type="dxa"/>
            <w:vAlign w:val="center"/>
          </w:tcPr>
          <w:p w14:paraId="1981BE4F" w14:textId="77777777" w:rsidR="0092049A" w:rsidRPr="00C10C43" w:rsidRDefault="0092049A" w:rsidP="0092049A">
            <w:pPr>
              <w:jc w:val="center"/>
              <w:rPr>
                <w:rFonts w:ascii="Times New Roman" w:hAnsi="Times New Roman" w:cs="Times New Roman"/>
                <w:sz w:val="20"/>
                <w:szCs w:val="20"/>
              </w:rPr>
            </w:pPr>
            <w:r w:rsidRPr="00C10C43">
              <w:rPr>
                <w:rFonts w:ascii="Times New Roman" w:eastAsia="Times New Roman" w:hAnsi="Times New Roman" w:cs="Times New Roman"/>
                <w:color w:val="000000"/>
                <w:sz w:val="20"/>
                <w:szCs w:val="20"/>
                <w:lang w:eastAsia="ru-RU"/>
              </w:rPr>
              <w:t>Несоленое</w:t>
            </w:r>
          </w:p>
        </w:tc>
        <w:tc>
          <w:tcPr>
            <w:tcW w:w="1134" w:type="dxa"/>
            <w:vAlign w:val="center"/>
          </w:tcPr>
          <w:p w14:paraId="216EA47C"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2CA8F3FA" w14:textId="77777777" w:rsidR="0092049A" w:rsidRPr="00C10C43" w:rsidRDefault="0092049A" w:rsidP="0092049A">
            <w:pPr>
              <w:tabs>
                <w:tab w:val="left" w:pos="6540"/>
              </w:tabs>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val="restart"/>
            <w:vAlign w:val="center"/>
          </w:tcPr>
          <w:p w14:paraId="68A489DF" w14:textId="77777777" w:rsidR="0092049A" w:rsidRPr="00C10C43" w:rsidRDefault="0092049A" w:rsidP="0092049A">
            <w:pPr>
              <w:tabs>
                <w:tab w:val="left" w:pos="6540"/>
              </w:tabs>
              <w:jc w:val="center"/>
              <w:rPr>
                <w:rFonts w:ascii="Times New Roman" w:hAnsi="Times New Roman" w:cs="Times New Roman"/>
                <w:sz w:val="20"/>
                <w:szCs w:val="20"/>
              </w:rPr>
            </w:pPr>
            <w:r w:rsidRPr="00C10C43">
              <w:rPr>
                <w:rFonts w:ascii="Times New Roman" w:hAnsi="Times New Roman" w:cs="Times New Roman"/>
                <w:sz w:val="20"/>
                <w:szCs w:val="20"/>
              </w:rPr>
              <w:t>КГ</w:t>
            </w:r>
          </w:p>
        </w:tc>
      </w:tr>
      <w:tr w:rsidR="0092049A" w:rsidRPr="00C10C43" w14:paraId="328AF106" w14:textId="77777777" w:rsidTr="00EE42F5">
        <w:tc>
          <w:tcPr>
            <w:tcW w:w="426" w:type="dxa"/>
            <w:vMerge/>
            <w:vAlign w:val="center"/>
          </w:tcPr>
          <w:p w14:paraId="348249AF" w14:textId="77777777" w:rsidR="0092049A" w:rsidRPr="00C10C43" w:rsidRDefault="0092049A" w:rsidP="0092049A">
            <w:pPr>
              <w:tabs>
                <w:tab w:val="left" w:pos="6540"/>
              </w:tabs>
              <w:jc w:val="center"/>
              <w:rPr>
                <w:rFonts w:ascii="Times New Roman" w:hAnsi="Times New Roman" w:cs="Times New Roman"/>
                <w:sz w:val="20"/>
                <w:szCs w:val="20"/>
              </w:rPr>
            </w:pPr>
          </w:p>
        </w:tc>
        <w:tc>
          <w:tcPr>
            <w:tcW w:w="1560" w:type="dxa"/>
            <w:vMerge/>
            <w:vAlign w:val="center"/>
          </w:tcPr>
          <w:p w14:paraId="05519499" w14:textId="77777777" w:rsidR="0092049A" w:rsidRPr="00C10C43" w:rsidRDefault="0092049A" w:rsidP="0092049A">
            <w:pPr>
              <w:tabs>
                <w:tab w:val="left" w:pos="6540"/>
              </w:tabs>
              <w:rPr>
                <w:rFonts w:ascii="Times New Roman" w:hAnsi="Times New Roman" w:cs="Times New Roman"/>
                <w:sz w:val="20"/>
                <w:szCs w:val="20"/>
              </w:rPr>
            </w:pPr>
          </w:p>
        </w:tc>
        <w:tc>
          <w:tcPr>
            <w:tcW w:w="1275" w:type="dxa"/>
            <w:vMerge/>
            <w:vAlign w:val="center"/>
          </w:tcPr>
          <w:p w14:paraId="25BE52C7" w14:textId="77777777" w:rsidR="0092049A" w:rsidRPr="00C10C43" w:rsidRDefault="0092049A" w:rsidP="0092049A">
            <w:pPr>
              <w:tabs>
                <w:tab w:val="left" w:pos="6540"/>
              </w:tabs>
              <w:rPr>
                <w:rFonts w:ascii="Times New Roman" w:hAnsi="Times New Roman" w:cs="Times New Roman"/>
                <w:sz w:val="20"/>
                <w:szCs w:val="20"/>
              </w:rPr>
            </w:pPr>
          </w:p>
        </w:tc>
        <w:tc>
          <w:tcPr>
            <w:tcW w:w="2127" w:type="dxa"/>
            <w:vAlign w:val="center"/>
          </w:tcPr>
          <w:p w14:paraId="117A61AE"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Жирность</w:t>
            </w:r>
          </w:p>
        </w:tc>
        <w:tc>
          <w:tcPr>
            <w:tcW w:w="5103" w:type="dxa"/>
            <w:vAlign w:val="center"/>
          </w:tcPr>
          <w:p w14:paraId="1F020B55"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 xml:space="preserve">82,5 </w:t>
            </w:r>
            <w:proofErr w:type="gramStart"/>
            <w:r w:rsidRPr="00C10C43">
              <w:rPr>
                <w:rFonts w:ascii="Times New Roman" w:eastAsia="Times New Roman" w:hAnsi="Times New Roman" w:cs="Times New Roman"/>
                <w:color w:val="000000"/>
                <w:sz w:val="20"/>
                <w:szCs w:val="20"/>
                <w:lang w:eastAsia="ru-RU"/>
              </w:rPr>
              <w:t>ПРОЦ</w:t>
            </w:r>
            <w:proofErr w:type="gramEnd"/>
          </w:p>
        </w:tc>
        <w:tc>
          <w:tcPr>
            <w:tcW w:w="1134" w:type="dxa"/>
            <w:vAlign w:val="center"/>
          </w:tcPr>
          <w:p w14:paraId="2C797B6B" w14:textId="77777777" w:rsidR="0092049A" w:rsidRPr="00C10C43" w:rsidRDefault="0092049A" w:rsidP="0092049A">
            <w:pPr>
              <w:jc w:val="center"/>
              <w:rPr>
                <w:rFonts w:ascii="Times New Roman" w:hAnsi="Times New Roman" w:cs="Times New Roman"/>
                <w:sz w:val="20"/>
                <w:szCs w:val="20"/>
              </w:rPr>
            </w:pPr>
            <w:r>
              <w:rPr>
                <w:rFonts w:ascii="Times New Roman" w:hAnsi="Times New Roman" w:cs="Times New Roman"/>
                <w:sz w:val="20"/>
                <w:szCs w:val="20"/>
              </w:rPr>
              <w:t>-</w:t>
            </w:r>
          </w:p>
        </w:tc>
        <w:tc>
          <w:tcPr>
            <w:tcW w:w="3260" w:type="dxa"/>
            <w:vAlign w:val="center"/>
          </w:tcPr>
          <w:p w14:paraId="4B8092E9"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1E90C2B9" w14:textId="77777777" w:rsidR="0092049A" w:rsidRPr="00C10C43" w:rsidRDefault="0092049A" w:rsidP="0092049A">
            <w:pPr>
              <w:tabs>
                <w:tab w:val="left" w:pos="6540"/>
              </w:tabs>
              <w:rPr>
                <w:rFonts w:ascii="Times New Roman" w:hAnsi="Times New Roman" w:cs="Times New Roman"/>
                <w:sz w:val="20"/>
                <w:szCs w:val="20"/>
              </w:rPr>
            </w:pPr>
          </w:p>
        </w:tc>
      </w:tr>
      <w:tr w:rsidR="0092049A" w:rsidRPr="00C10C43" w14:paraId="1717414E" w14:textId="77777777" w:rsidTr="00EE42F5">
        <w:tc>
          <w:tcPr>
            <w:tcW w:w="426" w:type="dxa"/>
            <w:vMerge/>
            <w:vAlign w:val="center"/>
          </w:tcPr>
          <w:p w14:paraId="174D4767" w14:textId="77777777" w:rsidR="0092049A" w:rsidRPr="00C10C43" w:rsidRDefault="0092049A" w:rsidP="0092049A">
            <w:pPr>
              <w:tabs>
                <w:tab w:val="left" w:pos="6540"/>
              </w:tabs>
              <w:jc w:val="center"/>
              <w:rPr>
                <w:rFonts w:ascii="Times New Roman" w:hAnsi="Times New Roman" w:cs="Times New Roman"/>
                <w:sz w:val="20"/>
                <w:szCs w:val="20"/>
              </w:rPr>
            </w:pPr>
          </w:p>
        </w:tc>
        <w:tc>
          <w:tcPr>
            <w:tcW w:w="1560" w:type="dxa"/>
            <w:vMerge/>
            <w:vAlign w:val="center"/>
          </w:tcPr>
          <w:p w14:paraId="0AB8F431" w14:textId="77777777" w:rsidR="0092049A" w:rsidRPr="00C10C43" w:rsidRDefault="0092049A" w:rsidP="0092049A">
            <w:pPr>
              <w:tabs>
                <w:tab w:val="left" w:pos="6540"/>
              </w:tabs>
              <w:rPr>
                <w:rFonts w:ascii="Times New Roman" w:hAnsi="Times New Roman" w:cs="Times New Roman"/>
                <w:sz w:val="20"/>
                <w:szCs w:val="20"/>
              </w:rPr>
            </w:pPr>
          </w:p>
        </w:tc>
        <w:tc>
          <w:tcPr>
            <w:tcW w:w="1275" w:type="dxa"/>
            <w:vMerge/>
            <w:vAlign w:val="center"/>
          </w:tcPr>
          <w:p w14:paraId="747CB0FF" w14:textId="77777777" w:rsidR="0092049A" w:rsidRPr="00C10C43" w:rsidRDefault="0092049A" w:rsidP="0092049A">
            <w:pPr>
              <w:tabs>
                <w:tab w:val="left" w:pos="6540"/>
              </w:tabs>
              <w:rPr>
                <w:rFonts w:ascii="Times New Roman" w:hAnsi="Times New Roman" w:cs="Times New Roman"/>
                <w:sz w:val="20"/>
                <w:szCs w:val="20"/>
              </w:rPr>
            </w:pPr>
          </w:p>
        </w:tc>
        <w:tc>
          <w:tcPr>
            <w:tcW w:w="2127" w:type="dxa"/>
            <w:vAlign w:val="center"/>
          </w:tcPr>
          <w:p w14:paraId="6E9F257D"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Вес</w:t>
            </w:r>
          </w:p>
        </w:tc>
        <w:tc>
          <w:tcPr>
            <w:tcW w:w="5103" w:type="dxa"/>
            <w:vAlign w:val="center"/>
          </w:tcPr>
          <w:p w14:paraId="6A6E1A2E"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 0.25</w:t>
            </w:r>
          </w:p>
        </w:tc>
        <w:tc>
          <w:tcPr>
            <w:tcW w:w="1134" w:type="dxa"/>
            <w:vAlign w:val="center"/>
          </w:tcPr>
          <w:p w14:paraId="1CEF3499"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КГ</w:t>
            </w:r>
          </w:p>
        </w:tc>
        <w:tc>
          <w:tcPr>
            <w:tcW w:w="3260" w:type="dxa"/>
            <w:vAlign w:val="center"/>
          </w:tcPr>
          <w:p w14:paraId="1FC19BEA" w14:textId="77777777" w:rsidR="0092049A" w:rsidRPr="00C10C43" w:rsidRDefault="0092049A" w:rsidP="0092049A">
            <w:pPr>
              <w:jc w:val="center"/>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61871AAD" w14:textId="77777777" w:rsidR="0092049A" w:rsidRPr="00C10C43" w:rsidRDefault="0092049A" w:rsidP="0092049A">
            <w:pPr>
              <w:tabs>
                <w:tab w:val="left" w:pos="6540"/>
              </w:tabs>
              <w:rPr>
                <w:rFonts w:ascii="Times New Roman" w:hAnsi="Times New Roman" w:cs="Times New Roman"/>
                <w:sz w:val="20"/>
                <w:szCs w:val="20"/>
              </w:rPr>
            </w:pPr>
          </w:p>
        </w:tc>
      </w:tr>
      <w:tr w:rsidR="0092049A" w:rsidRPr="00C10C43" w14:paraId="7D6A5D48" w14:textId="77777777" w:rsidTr="00EE42F5">
        <w:tc>
          <w:tcPr>
            <w:tcW w:w="426" w:type="dxa"/>
            <w:vMerge/>
            <w:vAlign w:val="center"/>
          </w:tcPr>
          <w:p w14:paraId="72311ABC" w14:textId="77777777" w:rsidR="0092049A" w:rsidRPr="00C10C43" w:rsidRDefault="0092049A" w:rsidP="0092049A">
            <w:pPr>
              <w:tabs>
                <w:tab w:val="left" w:pos="6540"/>
              </w:tabs>
              <w:jc w:val="center"/>
              <w:rPr>
                <w:rFonts w:ascii="Times New Roman" w:hAnsi="Times New Roman" w:cs="Times New Roman"/>
                <w:sz w:val="20"/>
                <w:szCs w:val="20"/>
              </w:rPr>
            </w:pPr>
          </w:p>
        </w:tc>
        <w:tc>
          <w:tcPr>
            <w:tcW w:w="1560" w:type="dxa"/>
            <w:vMerge/>
            <w:vAlign w:val="center"/>
          </w:tcPr>
          <w:p w14:paraId="60DB907C" w14:textId="77777777" w:rsidR="0092049A" w:rsidRPr="00C10C43" w:rsidRDefault="0092049A" w:rsidP="0092049A">
            <w:pPr>
              <w:tabs>
                <w:tab w:val="left" w:pos="6540"/>
              </w:tabs>
              <w:rPr>
                <w:rFonts w:ascii="Times New Roman" w:hAnsi="Times New Roman" w:cs="Times New Roman"/>
                <w:sz w:val="20"/>
                <w:szCs w:val="20"/>
              </w:rPr>
            </w:pPr>
          </w:p>
        </w:tc>
        <w:tc>
          <w:tcPr>
            <w:tcW w:w="1275" w:type="dxa"/>
            <w:vMerge/>
            <w:vAlign w:val="center"/>
          </w:tcPr>
          <w:p w14:paraId="6242DE5B" w14:textId="77777777" w:rsidR="0092049A" w:rsidRPr="00C10C43" w:rsidRDefault="0092049A" w:rsidP="0092049A">
            <w:pPr>
              <w:tabs>
                <w:tab w:val="left" w:pos="6540"/>
              </w:tabs>
              <w:rPr>
                <w:rFonts w:ascii="Times New Roman" w:hAnsi="Times New Roman" w:cs="Times New Roman"/>
                <w:sz w:val="20"/>
                <w:szCs w:val="20"/>
              </w:rPr>
            </w:pPr>
          </w:p>
        </w:tc>
        <w:tc>
          <w:tcPr>
            <w:tcW w:w="2127" w:type="dxa"/>
            <w:vAlign w:val="center"/>
          </w:tcPr>
          <w:p w14:paraId="3A5925D2"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Упаковка производителя</w:t>
            </w:r>
          </w:p>
        </w:tc>
        <w:tc>
          <w:tcPr>
            <w:tcW w:w="5103" w:type="dxa"/>
            <w:vAlign w:val="center"/>
          </w:tcPr>
          <w:p w14:paraId="090CBE30"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Наличие</w:t>
            </w:r>
          </w:p>
        </w:tc>
        <w:tc>
          <w:tcPr>
            <w:tcW w:w="1134" w:type="dxa"/>
            <w:vAlign w:val="center"/>
          </w:tcPr>
          <w:p w14:paraId="48E8E332"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2960D200"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026525DE" w14:textId="77777777" w:rsidR="0092049A" w:rsidRPr="00C10C43" w:rsidRDefault="0092049A" w:rsidP="0092049A">
            <w:pPr>
              <w:tabs>
                <w:tab w:val="left" w:pos="6540"/>
              </w:tabs>
              <w:rPr>
                <w:rFonts w:ascii="Times New Roman" w:hAnsi="Times New Roman" w:cs="Times New Roman"/>
                <w:sz w:val="20"/>
                <w:szCs w:val="20"/>
              </w:rPr>
            </w:pPr>
          </w:p>
        </w:tc>
      </w:tr>
      <w:tr w:rsidR="0092049A" w:rsidRPr="00C10C43" w14:paraId="3E2742CE" w14:textId="77777777" w:rsidTr="00EE42F5">
        <w:tc>
          <w:tcPr>
            <w:tcW w:w="426" w:type="dxa"/>
            <w:vMerge/>
            <w:vAlign w:val="center"/>
          </w:tcPr>
          <w:p w14:paraId="748996BB" w14:textId="77777777" w:rsidR="0092049A" w:rsidRPr="00C10C43" w:rsidRDefault="0092049A" w:rsidP="0092049A">
            <w:pPr>
              <w:tabs>
                <w:tab w:val="left" w:pos="6540"/>
              </w:tabs>
              <w:jc w:val="center"/>
              <w:rPr>
                <w:rFonts w:ascii="Times New Roman" w:hAnsi="Times New Roman" w:cs="Times New Roman"/>
                <w:sz w:val="20"/>
                <w:szCs w:val="20"/>
              </w:rPr>
            </w:pPr>
          </w:p>
        </w:tc>
        <w:tc>
          <w:tcPr>
            <w:tcW w:w="1560" w:type="dxa"/>
            <w:vMerge/>
            <w:vAlign w:val="center"/>
          </w:tcPr>
          <w:p w14:paraId="5D68735A" w14:textId="77777777" w:rsidR="0092049A" w:rsidRPr="00C10C43" w:rsidRDefault="0092049A" w:rsidP="0092049A">
            <w:pPr>
              <w:tabs>
                <w:tab w:val="left" w:pos="6540"/>
              </w:tabs>
              <w:rPr>
                <w:rFonts w:ascii="Times New Roman" w:hAnsi="Times New Roman" w:cs="Times New Roman"/>
                <w:sz w:val="20"/>
                <w:szCs w:val="20"/>
              </w:rPr>
            </w:pPr>
          </w:p>
        </w:tc>
        <w:tc>
          <w:tcPr>
            <w:tcW w:w="1275" w:type="dxa"/>
            <w:vMerge/>
            <w:vAlign w:val="center"/>
          </w:tcPr>
          <w:p w14:paraId="0B1E216F" w14:textId="77777777" w:rsidR="0092049A" w:rsidRPr="00C10C43" w:rsidRDefault="0092049A" w:rsidP="0092049A">
            <w:pPr>
              <w:tabs>
                <w:tab w:val="left" w:pos="6540"/>
              </w:tabs>
              <w:rPr>
                <w:rFonts w:ascii="Times New Roman" w:hAnsi="Times New Roman" w:cs="Times New Roman"/>
                <w:sz w:val="20"/>
                <w:szCs w:val="20"/>
              </w:rPr>
            </w:pPr>
          </w:p>
        </w:tc>
        <w:tc>
          <w:tcPr>
            <w:tcW w:w="2127" w:type="dxa"/>
            <w:vAlign w:val="center"/>
          </w:tcPr>
          <w:p w14:paraId="1DF55BB8"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Сорт</w:t>
            </w:r>
          </w:p>
        </w:tc>
        <w:tc>
          <w:tcPr>
            <w:tcW w:w="5103" w:type="dxa"/>
            <w:vAlign w:val="center"/>
          </w:tcPr>
          <w:p w14:paraId="68CC64C1" w14:textId="77777777" w:rsidR="0092049A" w:rsidRPr="00C10C43" w:rsidRDefault="0092049A" w:rsidP="0092049A">
            <w:pPr>
              <w:tabs>
                <w:tab w:val="left" w:pos="6540"/>
              </w:tabs>
              <w:jc w:val="center"/>
              <w:rPr>
                <w:rFonts w:ascii="Times New Roman" w:eastAsia="Times New Roman" w:hAnsi="Times New Roman" w:cs="Times New Roman"/>
                <w:sz w:val="20"/>
                <w:szCs w:val="20"/>
                <w:lang w:eastAsia="ru-RU"/>
              </w:rPr>
            </w:pPr>
            <w:r w:rsidRPr="00C10C43">
              <w:rPr>
                <w:rFonts w:ascii="Times New Roman" w:eastAsia="Times New Roman" w:hAnsi="Times New Roman" w:cs="Times New Roman"/>
                <w:sz w:val="20"/>
                <w:szCs w:val="20"/>
                <w:lang w:eastAsia="ru-RU"/>
              </w:rPr>
              <w:t>Высший</w:t>
            </w:r>
          </w:p>
        </w:tc>
        <w:tc>
          <w:tcPr>
            <w:tcW w:w="1134" w:type="dxa"/>
            <w:vAlign w:val="center"/>
          </w:tcPr>
          <w:p w14:paraId="044221D3"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781849BB"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56D17FF8" w14:textId="77777777" w:rsidR="0092049A" w:rsidRPr="00C10C43" w:rsidRDefault="0092049A" w:rsidP="0092049A">
            <w:pPr>
              <w:tabs>
                <w:tab w:val="left" w:pos="6540"/>
              </w:tabs>
              <w:rPr>
                <w:rFonts w:ascii="Times New Roman" w:hAnsi="Times New Roman" w:cs="Times New Roman"/>
                <w:sz w:val="20"/>
                <w:szCs w:val="20"/>
              </w:rPr>
            </w:pPr>
          </w:p>
        </w:tc>
      </w:tr>
      <w:tr w:rsidR="0092049A" w:rsidRPr="00C10C43" w14:paraId="19E57FD2" w14:textId="77777777" w:rsidTr="00EE42F5">
        <w:tc>
          <w:tcPr>
            <w:tcW w:w="426" w:type="dxa"/>
            <w:vMerge/>
            <w:vAlign w:val="center"/>
          </w:tcPr>
          <w:p w14:paraId="033AC064" w14:textId="77777777" w:rsidR="0092049A" w:rsidRPr="00C10C43" w:rsidRDefault="0092049A" w:rsidP="0092049A">
            <w:pPr>
              <w:tabs>
                <w:tab w:val="left" w:pos="6540"/>
              </w:tabs>
              <w:jc w:val="center"/>
              <w:rPr>
                <w:rFonts w:ascii="Times New Roman" w:hAnsi="Times New Roman" w:cs="Times New Roman"/>
                <w:sz w:val="20"/>
                <w:szCs w:val="20"/>
              </w:rPr>
            </w:pPr>
          </w:p>
        </w:tc>
        <w:tc>
          <w:tcPr>
            <w:tcW w:w="1560" w:type="dxa"/>
            <w:vMerge/>
            <w:vAlign w:val="center"/>
          </w:tcPr>
          <w:p w14:paraId="7FF370D9" w14:textId="77777777" w:rsidR="0092049A" w:rsidRPr="00C10C43" w:rsidRDefault="0092049A" w:rsidP="0092049A">
            <w:pPr>
              <w:tabs>
                <w:tab w:val="left" w:pos="6540"/>
              </w:tabs>
              <w:rPr>
                <w:rFonts w:ascii="Times New Roman" w:hAnsi="Times New Roman" w:cs="Times New Roman"/>
                <w:sz w:val="20"/>
                <w:szCs w:val="20"/>
              </w:rPr>
            </w:pPr>
          </w:p>
        </w:tc>
        <w:tc>
          <w:tcPr>
            <w:tcW w:w="1275" w:type="dxa"/>
            <w:vMerge/>
            <w:vAlign w:val="center"/>
          </w:tcPr>
          <w:p w14:paraId="393D41B3" w14:textId="77777777" w:rsidR="0092049A" w:rsidRPr="00C10C43" w:rsidRDefault="0092049A" w:rsidP="0092049A">
            <w:pPr>
              <w:tabs>
                <w:tab w:val="left" w:pos="6540"/>
              </w:tabs>
              <w:rPr>
                <w:rFonts w:ascii="Times New Roman" w:hAnsi="Times New Roman" w:cs="Times New Roman"/>
                <w:sz w:val="20"/>
                <w:szCs w:val="20"/>
              </w:rPr>
            </w:pPr>
          </w:p>
        </w:tc>
        <w:tc>
          <w:tcPr>
            <w:tcW w:w="2127" w:type="dxa"/>
            <w:vAlign w:val="center"/>
          </w:tcPr>
          <w:p w14:paraId="7E0E4D29"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Наименование сливочного масла</w:t>
            </w:r>
          </w:p>
        </w:tc>
        <w:tc>
          <w:tcPr>
            <w:tcW w:w="5103" w:type="dxa"/>
            <w:vAlign w:val="center"/>
          </w:tcPr>
          <w:p w14:paraId="05B315A2" w14:textId="77777777" w:rsidR="0092049A" w:rsidRPr="00C10C43" w:rsidRDefault="0092049A" w:rsidP="0092049A">
            <w:pPr>
              <w:jc w:val="center"/>
              <w:rPr>
                <w:rFonts w:ascii="Times New Roman" w:hAnsi="Times New Roman" w:cs="Times New Roman"/>
                <w:sz w:val="20"/>
                <w:szCs w:val="20"/>
              </w:rPr>
            </w:pPr>
            <w:r w:rsidRPr="00C10C43">
              <w:rPr>
                <w:rFonts w:ascii="Times New Roman" w:eastAsia="Times New Roman" w:hAnsi="Times New Roman" w:cs="Times New Roman"/>
                <w:sz w:val="20"/>
                <w:szCs w:val="20"/>
                <w:lang w:eastAsia="ru-RU"/>
              </w:rPr>
              <w:t>Традиционное</w:t>
            </w:r>
          </w:p>
        </w:tc>
        <w:tc>
          <w:tcPr>
            <w:tcW w:w="1134" w:type="dxa"/>
            <w:vAlign w:val="center"/>
          </w:tcPr>
          <w:p w14:paraId="4251A585"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5147A599"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44A8C6F5" w14:textId="77777777" w:rsidR="0092049A" w:rsidRPr="00C10C43" w:rsidRDefault="0092049A" w:rsidP="0092049A">
            <w:pPr>
              <w:tabs>
                <w:tab w:val="left" w:pos="6540"/>
              </w:tabs>
              <w:rPr>
                <w:rFonts w:ascii="Times New Roman" w:hAnsi="Times New Roman" w:cs="Times New Roman"/>
                <w:sz w:val="20"/>
                <w:szCs w:val="20"/>
              </w:rPr>
            </w:pPr>
          </w:p>
        </w:tc>
      </w:tr>
      <w:tr w:rsidR="0092049A" w:rsidRPr="00C10C43" w14:paraId="1940F646" w14:textId="77777777" w:rsidTr="00EE42F5">
        <w:tc>
          <w:tcPr>
            <w:tcW w:w="426" w:type="dxa"/>
            <w:vMerge/>
            <w:vAlign w:val="center"/>
          </w:tcPr>
          <w:p w14:paraId="14655476" w14:textId="77777777" w:rsidR="0092049A" w:rsidRPr="00C10C43" w:rsidRDefault="0092049A" w:rsidP="0092049A">
            <w:pPr>
              <w:tabs>
                <w:tab w:val="left" w:pos="6540"/>
              </w:tabs>
              <w:jc w:val="center"/>
              <w:rPr>
                <w:rFonts w:ascii="Times New Roman" w:hAnsi="Times New Roman" w:cs="Times New Roman"/>
                <w:sz w:val="20"/>
                <w:szCs w:val="20"/>
              </w:rPr>
            </w:pPr>
          </w:p>
        </w:tc>
        <w:tc>
          <w:tcPr>
            <w:tcW w:w="1560" w:type="dxa"/>
            <w:vMerge/>
            <w:vAlign w:val="center"/>
          </w:tcPr>
          <w:p w14:paraId="0E65FD0D" w14:textId="77777777" w:rsidR="0092049A" w:rsidRPr="00C10C43" w:rsidRDefault="0092049A" w:rsidP="0092049A">
            <w:pPr>
              <w:tabs>
                <w:tab w:val="left" w:pos="6540"/>
              </w:tabs>
              <w:rPr>
                <w:rFonts w:ascii="Times New Roman" w:hAnsi="Times New Roman" w:cs="Times New Roman"/>
                <w:sz w:val="20"/>
                <w:szCs w:val="20"/>
              </w:rPr>
            </w:pPr>
          </w:p>
        </w:tc>
        <w:tc>
          <w:tcPr>
            <w:tcW w:w="1275" w:type="dxa"/>
            <w:vMerge/>
            <w:vAlign w:val="center"/>
          </w:tcPr>
          <w:p w14:paraId="79A98874" w14:textId="77777777" w:rsidR="0092049A" w:rsidRPr="00C10C43" w:rsidRDefault="0092049A" w:rsidP="0092049A">
            <w:pPr>
              <w:tabs>
                <w:tab w:val="left" w:pos="6540"/>
              </w:tabs>
              <w:rPr>
                <w:rFonts w:ascii="Times New Roman" w:hAnsi="Times New Roman" w:cs="Times New Roman"/>
                <w:sz w:val="20"/>
                <w:szCs w:val="20"/>
              </w:rPr>
            </w:pPr>
          </w:p>
        </w:tc>
        <w:tc>
          <w:tcPr>
            <w:tcW w:w="2127" w:type="dxa"/>
            <w:vAlign w:val="center"/>
          </w:tcPr>
          <w:p w14:paraId="77E4B4D6"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Вид сливочного масла</w:t>
            </w:r>
          </w:p>
        </w:tc>
        <w:tc>
          <w:tcPr>
            <w:tcW w:w="5103" w:type="dxa"/>
            <w:vAlign w:val="center"/>
          </w:tcPr>
          <w:p w14:paraId="1BFA68C2" w14:textId="77777777" w:rsidR="0092049A" w:rsidRPr="00C10C43" w:rsidRDefault="0092049A" w:rsidP="0092049A">
            <w:pPr>
              <w:tabs>
                <w:tab w:val="left" w:pos="6540"/>
              </w:tabs>
              <w:jc w:val="center"/>
              <w:rPr>
                <w:rFonts w:ascii="Times New Roman" w:hAnsi="Times New Roman" w:cs="Times New Roman"/>
                <w:sz w:val="20"/>
                <w:szCs w:val="20"/>
              </w:rPr>
            </w:pPr>
            <w:r w:rsidRPr="00C10C43">
              <w:rPr>
                <w:rFonts w:ascii="Times New Roman" w:eastAsia="Times New Roman" w:hAnsi="Times New Roman" w:cs="Times New Roman"/>
                <w:sz w:val="20"/>
                <w:szCs w:val="20"/>
                <w:lang w:eastAsia="ru-RU"/>
              </w:rPr>
              <w:t>Сладко-сливочное</w:t>
            </w:r>
          </w:p>
        </w:tc>
        <w:tc>
          <w:tcPr>
            <w:tcW w:w="1134" w:type="dxa"/>
            <w:vAlign w:val="center"/>
          </w:tcPr>
          <w:p w14:paraId="7091AD6B" w14:textId="77777777" w:rsidR="0092049A" w:rsidRPr="00C10C43" w:rsidRDefault="0092049A" w:rsidP="0092049A">
            <w:pPr>
              <w:tabs>
                <w:tab w:val="left" w:pos="6540"/>
              </w:tabs>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1FB6E4FF" w14:textId="77777777" w:rsidR="0092049A" w:rsidRPr="00C10C43" w:rsidRDefault="0092049A" w:rsidP="0092049A">
            <w:pPr>
              <w:tabs>
                <w:tab w:val="left" w:pos="6540"/>
              </w:tabs>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467BDFAE" w14:textId="77777777" w:rsidR="0092049A" w:rsidRPr="00C10C43" w:rsidRDefault="0092049A" w:rsidP="0092049A">
            <w:pPr>
              <w:tabs>
                <w:tab w:val="left" w:pos="6540"/>
              </w:tabs>
              <w:rPr>
                <w:rFonts w:ascii="Times New Roman" w:hAnsi="Times New Roman" w:cs="Times New Roman"/>
                <w:sz w:val="20"/>
                <w:szCs w:val="20"/>
              </w:rPr>
            </w:pPr>
          </w:p>
        </w:tc>
      </w:tr>
      <w:tr w:rsidR="0092049A" w:rsidRPr="00C10C43" w14:paraId="70ED8E7B" w14:textId="77777777" w:rsidTr="00EE42F5">
        <w:tc>
          <w:tcPr>
            <w:tcW w:w="426" w:type="dxa"/>
            <w:vMerge/>
            <w:vAlign w:val="center"/>
          </w:tcPr>
          <w:p w14:paraId="6C3489A8" w14:textId="77777777" w:rsidR="0092049A" w:rsidRPr="00C10C43" w:rsidRDefault="0092049A" w:rsidP="0092049A">
            <w:pPr>
              <w:tabs>
                <w:tab w:val="left" w:pos="6540"/>
              </w:tabs>
              <w:jc w:val="center"/>
              <w:rPr>
                <w:rFonts w:ascii="Times New Roman" w:hAnsi="Times New Roman" w:cs="Times New Roman"/>
                <w:sz w:val="20"/>
                <w:szCs w:val="20"/>
              </w:rPr>
            </w:pPr>
          </w:p>
        </w:tc>
        <w:tc>
          <w:tcPr>
            <w:tcW w:w="1560" w:type="dxa"/>
            <w:vMerge/>
            <w:vAlign w:val="center"/>
          </w:tcPr>
          <w:p w14:paraId="3691F502" w14:textId="77777777" w:rsidR="0092049A" w:rsidRPr="00C10C43" w:rsidRDefault="0092049A" w:rsidP="0092049A">
            <w:pPr>
              <w:tabs>
                <w:tab w:val="left" w:pos="6540"/>
              </w:tabs>
              <w:rPr>
                <w:rFonts w:ascii="Times New Roman" w:hAnsi="Times New Roman" w:cs="Times New Roman"/>
                <w:sz w:val="20"/>
                <w:szCs w:val="20"/>
              </w:rPr>
            </w:pPr>
          </w:p>
        </w:tc>
        <w:tc>
          <w:tcPr>
            <w:tcW w:w="1275" w:type="dxa"/>
            <w:vMerge/>
            <w:vAlign w:val="center"/>
          </w:tcPr>
          <w:p w14:paraId="187114B0" w14:textId="77777777" w:rsidR="0092049A" w:rsidRPr="00C10C43" w:rsidRDefault="0092049A" w:rsidP="0092049A">
            <w:pPr>
              <w:tabs>
                <w:tab w:val="left" w:pos="6540"/>
              </w:tabs>
              <w:rPr>
                <w:rFonts w:ascii="Times New Roman" w:hAnsi="Times New Roman" w:cs="Times New Roman"/>
                <w:sz w:val="20"/>
                <w:szCs w:val="20"/>
              </w:rPr>
            </w:pPr>
          </w:p>
        </w:tc>
        <w:tc>
          <w:tcPr>
            <w:tcW w:w="2127" w:type="dxa"/>
            <w:vAlign w:val="center"/>
          </w:tcPr>
          <w:p w14:paraId="453357F0"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6B7220">
              <w:rPr>
                <w:rFonts w:ascii="Times New Roman" w:eastAsia="Times New Roman" w:hAnsi="Times New Roman" w:cs="Times New Roman"/>
                <w:color w:val="000000"/>
                <w:sz w:val="20"/>
                <w:szCs w:val="20"/>
                <w:lang w:eastAsia="ru-RU"/>
              </w:rPr>
              <w:t>Соответствие нормативно-технической документации</w:t>
            </w:r>
          </w:p>
        </w:tc>
        <w:tc>
          <w:tcPr>
            <w:tcW w:w="5103" w:type="dxa"/>
            <w:vAlign w:val="center"/>
          </w:tcPr>
          <w:p w14:paraId="5DC16E46"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FF3F81">
              <w:rPr>
                <w:rFonts w:ascii="Times New Roman" w:eastAsia="Times New Roman" w:hAnsi="Times New Roman" w:cs="Times New Roman"/>
                <w:color w:val="000000"/>
                <w:sz w:val="20"/>
                <w:szCs w:val="20"/>
                <w:lang w:eastAsia="ru-RU"/>
              </w:rPr>
              <w:t xml:space="preserve">Технический регламент Таможенного союза "О безопасности упаковки" от 16.08.2011 </w:t>
            </w:r>
            <w:proofErr w:type="gramStart"/>
            <w:r w:rsidRPr="00FF3F81">
              <w:rPr>
                <w:rFonts w:ascii="Times New Roman" w:eastAsia="Times New Roman" w:hAnsi="Times New Roman" w:cs="Times New Roman"/>
                <w:color w:val="000000"/>
                <w:sz w:val="20"/>
                <w:szCs w:val="20"/>
                <w:lang w:eastAsia="ru-RU"/>
              </w:rPr>
              <w:t>ТР</w:t>
            </w:r>
            <w:proofErr w:type="gramEnd"/>
            <w:r w:rsidRPr="00FF3F81">
              <w:rPr>
                <w:rFonts w:ascii="Times New Roman" w:eastAsia="Times New Roman" w:hAnsi="Times New Roman" w:cs="Times New Roman"/>
                <w:color w:val="000000"/>
                <w:sz w:val="20"/>
                <w:szCs w:val="20"/>
                <w:lang w:eastAsia="ru-RU"/>
              </w:rPr>
              <w:t xml:space="preserve">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32261-2013, СТБ 1890-2017</w:t>
            </w:r>
          </w:p>
        </w:tc>
        <w:tc>
          <w:tcPr>
            <w:tcW w:w="1134" w:type="dxa"/>
            <w:vAlign w:val="center"/>
          </w:tcPr>
          <w:p w14:paraId="60B05655"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67ECF216"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081035D3" w14:textId="77777777" w:rsidR="0092049A" w:rsidRPr="00C10C43" w:rsidRDefault="0092049A" w:rsidP="0092049A">
            <w:pPr>
              <w:tabs>
                <w:tab w:val="left" w:pos="6540"/>
              </w:tabs>
              <w:rPr>
                <w:rFonts w:ascii="Times New Roman" w:hAnsi="Times New Roman" w:cs="Times New Roman"/>
                <w:sz w:val="20"/>
                <w:szCs w:val="20"/>
              </w:rPr>
            </w:pPr>
          </w:p>
        </w:tc>
      </w:tr>
      <w:tr w:rsidR="0092049A" w:rsidRPr="00C10C43" w14:paraId="535FB87A" w14:textId="77777777" w:rsidTr="00EE42F5">
        <w:tc>
          <w:tcPr>
            <w:tcW w:w="426" w:type="dxa"/>
            <w:vMerge w:val="restart"/>
            <w:vAlign w:val="center"/>
          </w:tcPr>
          <w:p w14:paraId="285E6685" w14:textId="5E1419A0" w:rsidR="0092049A" w:rsidRPr="00C10C43" w:rsidRDefault="00312EA1" w:rsidP="0092049A">
            <w:pPr>
              <w:tabs>
                <w:tab w:val="left" w:pos="6540"/>
              </w:tabs>
              <w:jc w:val="center"/>
              <w:rPr>
                <w:rFonts w:ascii="Times New Roman" w:hAnsi="Times New Roman" w:cs="Times New Roman"/>
                <w:sz w:val="20"/>
                <w:szCs w:val="20"/>
              </w:rPr>
            </w:pPr>
            <w:r>
              <w:rPr>
                <w:rFonts w:ascii="Times New Roman" w:hAnsi="Times New Roman" w:cs="Times New Roman"/>
                <w:sz w:val="20"/>
                <w:szCs w:val="20"/>
              </w:rPr>
              <w:t>2</w:t>
            </w:r>
          </w:p>
        </w:tc>
        <w:tc>
          <w:tcPr>
            <w:tcW w:w="1560" w:type="dxa"/>
            <w:vMerge w:val="restart"/>
            <w:vAlign w:val="center"/>
          </w:tcPr>
          <w:p w14:paraId="488FCE5D" w14:textId="77777777" w:rsidR="0092049A" w:rsidRPr="00C10C43" w:rsidRDefault="0092049A" w:rsidP="0092049A">
            <w:pPr>
              <w:tabs>
                <w:tab w:val="left" w:pos="6540"/>
              </w:tabs>
              <w:rPr>
                <w:rFonts w:ascii="Times New Roman" w:hAnsi="Times New Roman" w:cs="Times New Roman"/>
                <w:sz w:val="20"/>
                <w:szCs w:val="20"/>
              </w:rPr>
            </w:pPr>
            <w:r w:rsidRPr="00C10C43">
              <w:rPr>
                <w:rFonts w:ascii="Times New Roman" w:hAnsi="Times New Roman" w:cs="Times New Roman"/>
                <w:sz w:val="20"/>
                <w:szCs w:val="20"/>
              </w:rPr>
              <w:t>Огурцы</w:t>
            </w:r>
          </w:p>
        </w:tc>
        <w:tc>
          <w:tcPr>
            <w:tcW w:w="1275" w:type="dxa"/>
            <w:vMerge w:val="restart"/>
            <w:vAlign w:val="center"/>
          </w:tcPr>
          <w:p w14:paraId="4FEC9BA7" w14:textId="77777777" w:rsidR="0092049A" w:rsidRPr="00C10C43" w:rsidRDefault="0092049A" w:rsidP="0092049A">
            <w:pPr>
              <w:tabs>
                <w:tab w:val="left" w:pos="6540"/>
              </w:tabs>
              <w:rPr>
                <w:rFonts w:ascii="Times New Roman" w:hAnsi="Times New Roman" w:cs="Times New Roman"/>
                <w:sz w:val="20"/>
                <w:szCs w:val="20"/>
              </w:rPr>
            </w:pPr>
            <w:r w:rsidRPr="00C10C43">
              <w:rPr>
                <w:rFonts w:ascii="Times New Roman" w:eastAsia="Times New Roman" w:hAnsi="Times New Roman" w:cs="Times New Roman"/>
                <w:bCs/>
                <w:sz w:val="20"/>
                <w:szCs w:val="20"/>
                <w:lang w:eastAsia="ru-RU"/>
              </w:rPr>
              <w:t>ОКПД</w:t>
            </w:r>
            <w:proofErr w:type="gramStart"/>
            <w:r w:rsidRPr="00C10C43">
              <w:rPr>
                <w:rFonts w:ascii="Times New Roman" w:eastAsia="Times New Roman" w:hAnsi="Times New Roman" w:cs="Times New Roman"/>
                <w:bCs/>
                <w:sz w:val="20"/>
                <w:szCs w:val="20"/>
                <w:lang w:eastAsia="ru-RU"/>
              </w:rPr>
              <w:t>2</w:t>
            </w:r>
            <w:proofErr w:type="gramEnd"/>
            <w:r w:rsidRPr="00C10C43">
              <w:rPr>
                <w:rFonts w:ascii="Times New Roman" w:eastAsia="Times New Roman" w:hAnsi="Times New Roman" w:cs="Times New Roman"/>
                <w:bCs/>
                <w:sz w:val="20"/>
                <w:szCs w:val="20"/>
                <w:lang w:eastAsia="ru-RU"/>
              </w:rPr>
              <w:t xml:space="preserve"> 01.13.32.000</w:t>
            </w:r>
          </w:p>
          <w:p w14:paraId="431C35A7" w14:textId="77777777" w:rsidR="0092049A" w:rsidRPr="00C10C43" w:rsidRDefault="0092049A" w:rsidP="0092049A">
            <w:pPr>
              <w:tabs>
                <w:tab w:val="left" w:pos="6540"/>
              </w:tabs>
              <w:rPr>
                <w:rFonts w:ascii="Times New Roman" w:hAnsi="Times New Roman" w:cs="Times New Roman"/>
                <w:sz w:val="20"/>
                <w:szCs w:val="20"/>
              </w:rPr>
            </w:pPr>
            <w:r w:rsidRPr="00C10C43">
              <w:rPr>
                <w:rFonts w:ascii="Times New Roman" w:eastAsia="Times New Roman" w:hAnsi="Times New Roman" w:cs="Times New Roman"/>
                <w:bCs/>
                <w:sz w:val="20"/>
                <w:szCs w:val="20"/>
                <w:lang w:eastAsia="ru-RU"/>
              </w:rPr>
              <w:t>КТРУ</w:t>
            </w:r>
            <w:r w:rsidRPr="00C10C43">
              <w:rPr>
                <w:rFonts w:ascii="Times New Roman" w:hAnsi="Times New Roman" w:cs="Times New Roman"/>
                <w:sz w:val="20"/>
                <w:szCs w:val="20"/>
              </w:rPr>
              <w:t xml:space="preserve"> 01.13.32.000-00000002</w:t>
            </w:r>
          </w:p>
        </w:tc>
        <w:tc>
          <w:tcPr>
            <w:tcW w:w="2127" w:type="dxa"/>
            <w:vAlign w:val="center"/>
          </w:tcPr>
          <w:p w14:paraId="2C43154C"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Тип огурцов по размеру плода</w:t>
            </w:r>
          </w:p>
        </w:tc>
        <w:tc>
          <w:tcPr>
            <w:tcW w:w="5103" w:type="dxa"/>
            <w:vAlign w:val="center"/>
          </w:tcPr>
          <w:p w14:paraId="2494BEFB"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Среднеплодные</w:t>
            </w:r>
          </w:p>
        </w:tc>
        <w:tc>
          <w:tcPr>
            <w:tcW w:w="1134" w:type="dxa"/>
            <w:vAlign w:val="center"/>
          </w:tcPr>
          <w:p w14:paraId="796F69C3" w14:textId="77777777" w:rsidR="0092049A" w:rsidRPr="00C10C43" w:rsidRDefault="0092049A" w:rsidP="0092049A">
            <w:pPr>
              <w:tabs>
                <w:tab w:val="left" w:pos="6540"/>
              </w:tabs>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42396217" w14:textId="77777777" w:rsidR="0092049A" w:rsidRPr="00C10C43" w:rsidRDefault="0092049A" w:rsidP="0092049A">
            <w:pPr>
              <w:tabs>
                <w:tab w:val="left" w:pos="6540"/>
              </w:tabs>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val="restart"/>
            <w:vAlign w:val="center"/>
          </w:tcPr>
          <w:p w14:paraId="2E74D6C3" w14:textId="77777777" w:rsidR="0092049A" w:rsidRPr="00C10C43" w:rsidRDefault="0092049A" w:rsidP="0092049A">
            <w:pPr>
              <w:tabs>
                <w:tab w:val="left" w:pos="6540"/>
              </w:tabs>
              <w:jc w:val="center"/>
              <w:rPr>
                <w:rFonts w:ascii="Times New Roman" w:hAnsi="Times New Roman" w:cs="Times New Roman"/>
                <w:sz w:val="20"/>
                <w:szCs w:val="20"/>
              </w:rPr>
            </w:pPr>
            <w:r w:rsidRPr="00C10C43">
              <w:rPr>
                <w:rFonts w:ascii="Times New Roman" w:hAnsi="Times New Roman" w:cs="Times New Roman"/>
                <w:sz w:val="20"/>
                <w:szCs w:val="20"/>
              </w:rPr>
              <w:t>КГ</w:t>
            </w:r>
          </w:p>
        </w:tc>
      </w:tr>
      <w:tr w:rsidR="0092049A" w:rsidRPr="00C10C43" w14:paraId="09DBCEFD" w14:textId="77777777" w:rsidTr="00EE42F5">
        <w:tc>
          <w:tcPr>
            <w:tcW w:w="426" w:type="dxa"/>
            <w:vMerge/>
            <w:vAlign w:val="center"/>
          </w:tcPr>
          <w:p w14:paraId="1A34FEA8" w14:textId="77777777" w:rsidR="0092049A" w:rsidRPr="00C10C43" w:rsidRDefault="0092049A" w:rsidP="0092049A">
            <w:pPr>
              <w:tabs>
                <w:tab w:val="left" w:pos="6540"/>
              </w:tabs>
              <w:jc w:val="center"/>
              <w:rPr>
                <w:rFonts w:ascii="Times New Roman" w:hAnsi="Times New Roman" w:cs="Times New Roman"/>
                <w:sz w:val="20"/>
                <w:szCs w:val="20"/>
              </w:rPr>
            </w:pPr>
          </w:p>
        </w:tc>
        <w:tc>
          <w:tcPr>
            <w:tcW w:w="1560" w:type="dxa"/>
            <w:vMerge/>
            <w:vAlign w:val="center"/>
          </w:tcPr>
          <w:p w14:paraId="7E1A40CE" w14:textId="77777777" w:rsidR="0092049A" w:rsidRPr="00C10C43" w:rsidRDefault="0092049A" w:rsidP="0092049A">
            <w:pPr>
              <w:tabs>
                <w:tab w:val="left" w:pos="6540"/>
              </w:tabs>
              <w:rPr>
                <w:rFonts w:ascii="Times New Roman" w:hAnsi="Times New Roman" w:cs="Times New Roman"/>
                <w:sz w:val="20"/>
                <w:szCs w:val="20"/>
              </w:rPr>
            </w:pPr>
          </w:p>
        </w:tc>
        <w:tc>
          <w:tcPr>
            <w:tcW w:w="1275" w:type="dxa"/>
            <w:vMerge/>
            <w:vAlign w:val="center"/>
          </w:tcPr>
          <w:p w14:paraId="50350D81" w14:textId="77777777" w:rsidR="0092049A" w:rsidRPr="00C10C43" w:rsidRDefault="0092049A" w:rsidP="0092049A">
            <w:pPr>
              <w:tabs>
                <w:tab w:val="left" w:pos="6540"/>
              </w:tabs>
              <w:rPr>
                <w:rFonts w:ascii="Times New Roman" w:hAnsi="Times New Roman" w:cs="Times New Roman"/>
                <w:sz w:val="20"/>
                <w:szCs w:val="20"/>
              </w:rPr>
            </w:pPr>
          </w:p>
        </w:tc>
        <w:tc>
          <w:tcPr>
            <w:tcW w:w="2127" w:type="dxa"/>
            <w:vAlign w:val="center"/>
          </w:tcPr>
          <w:p w14:paraId="1E53F2A5"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Товарный сорт</w:t>
            </w:r>
          </w:p>
        </w:tc>
        <w:tc>
          <w:tcPr>
            <w:tcW w:w="5103" w:type="dxa"/>
            <w:vAlign w:val="center"/>
          </w:tcPr>
          <w:p w14:paraId="1590632F" w14:textId="77777777" w:rsidR="0092049A" w:rsidRPr="00C10C43" w:rsidRDefault="0092049A" w:rsidP="0092049A">
            <w:pPr>
              <w:tabs>
                <w:tab w:val="left" w:pos="6540"/>
              </w:tabs>
              <w:jc w:val="center"/>
              <w:rPr>
                <w:rFonts w:ascii="Times New Roman" w:eastAsia="Times New Roman" w:hAnsi="Times New Roman" w:cs="Times New Roman"/>
                <w:sz w:val="20"/>
                <w:szCs w:val="20"/>
                <w:lang w:eastAsia="ru-RU"/>
              </w:rPr>
            </w:pPr>
            <w:r w:rsidRPr="00C10C43">
              <w:rPr>
                <w:rFonts w:ascii="Times New Roman" w:eastAsia="Times New Roman" w:hAnsi="Times New Roman" w:cs="Times New Roman"/>
                <w:sz w:val="20"/>
                <w:szCs w:val="20"/>
                <w:lang w:eastAsia="ru-RU"/>
              </w:rPr>
              <w:t>Высший</w:t>
            </w:r>
          </w:p>
        </w:tc>
        <w:tc>
          <w:tcPr>
            <w:tcW w:w="1134" w:type="dxa"/>
            <w:vAlign w:val="center"/>
          </w:tcPr>
          <w:p w14:paraId="5F39C13D"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45B71FB8"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1D48B887" w14:textId="77777777" w:rsidR="0092049A" w:rsidRPr="00C10C43" w:rsidRDefault="0092049A" w:rsidP="0092049A">
            <w:pPr>
              <w:tabs>
                <w:tab w:val="left" w:pos="6540"/>
              </w:tabs>
              <w:rPr>
                <w:rFonts w:ascii="Times New Roman" w:hAnsi="Times New Roman" w:cs="Times New Roman"/>
                <w:sz w:val="20"/>
                <w:szCs w:val="20"/>
              </w:rPr>
            </w:pPr>
          </w:p>
        </w:tc>
      </w:tr>
      <w:tr w:rsidR="0092049A" w:rsidRPr="00C10C43" w14:paraId="58C97D56" w14:textId="77777777" w:rsidTr="00EE42F5">
        <w:tc>
          <w:tcPr>
            <w:tcW w:w="426" w:type="dxa"/>
            <w:vMerge/>
            <w:vAlign w:val="center"/>
          </w:tcPr>
          <w:p w14:paraId="50A07F60" w14:textId="77777777" w:rsidR="0092049A" w:rsidRPr="00C10C43" w:rsidRDefault="0092049A" w:rsidP="0092049A">
            <w:pPr>
              <w:tabs>
                <w:tab w:val="left" w:pos="6540"/>
              </w:tabs>
              <w:jc w:val="center"/>
              <w:rPr>
                <w:rFonts w:ascii="Times New Roman" w:hAnsi="Times New Roman" w:cs="Times New Roman"/>
                <w:sz w:val="20"/>
                <w:szCs w:val="20"/>
              </w:rPr>
            </w:pPr>
          </w:p>
        </w:tc>
        <w:tc>
          <w:tcPr>
            <w:tcW w:w="1560" w:type="dxa"/>
            <w:vMerge/>
            <w:vAlign w:val="center"/>
          </w:tcPr>
          <w:p w14:paraId="384359F2" w14:textId="77777777" w:rsidR="0092049A" w:rsidRPr="00C10C43" w:rsidRDefault="0092049A" w:rsidP="0092049A">
            <w:pPr>
              <w:tabs>
                <w:tab w:val="left" w:pos="6540"/>
              </w:tabs>
              <w:rPr>
                <w:rFonts w:ascii="Times New Roman" w:hAnsi="Times New Roman" w:cs="Times New Roman"/>
                <w:sz w:val="20"/>
                <w:szCs w:val="20"/>
              </w:rPr>
            </w:pPr>
          </w:p>
        </w:tc>
        <w:tc>
          <w:tcPr>
            <w:tcW w:w="1275" w:type="dxa"/>
            <w:vMerge/>
            <w:vAlign w:val="center"/>
          </w:tcPr>
          <w:p w14:paraId="0ADE6B1D" w14:textId="77777777" w:rsidR="0092049A" w:rsidRPr="00C10C43" w:rsidRDefault="0092049A" w:rsidP="0092049A">
            <w:pPr>
              <w:tabs>
                <w:tab w:val="left" w:pos="6540"/>
              </w:tabs>
              <w:rPr>
                <w:rFonts w:ascii="Times New Roman" w:hAnsi="Times New Roman" w:cs="Times New Roman"/>
                <w:sz w:val="20"/>
                <w:szCs w:val="20"/>
              </w:rPr>
            </w:pPr>
          </w:p>
        </w:tc>
        <w:tc>
          <w:tcPr>
            <w:tcW w:w="2127" w:type="dxa"/>
            <w:vAlign w:val="center"/>
          </w:tcPr>
          <w:p w14:paraId="11BFF4FB"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Вид</w:t>
            </w:r>
          </w:p>
        </w:tc>
        <w:tc>
          <w:tcPr>
            <w:tcW w:w="5103" w:type="dxa"/>
            <w:vAlign w:val="center"/>
          </w:tcPr>
          <w:p w14:paraId="0C25F291" w14:textId="77777777" w:rsidR="0092049A" w:rsidRPr="00C10C43" w:rsidRDefault="0092049A" w:rsidP="0092049A">
            <w:pPr>
              <w:jc w:val="center"/>
              <w:rPr>
                <w:rFonts w:ascii="Times New Roman" w:hAnsi="Times New Roman" w:cs="Times New Roman"/>
                <w:sz w:val="20"/>
                <w:szCs w:val="20"/>
              </w:rPr>
            </w:pPr>
            <w:r w:rsidRPr="00C10C43">
              <w:rPr>
                <w:rFonts w:ascii="Times New Roman" w:eastAsia="Times New Roman" w:hAnsi="Times New Roman" w:cs="Times New Roman"/>
                <w:color w:val="000000"/>
                <w:sz w:val="20"/>
                <w:szCs w:val="20"/>
                <w:lang w:eastAsia="ru-RU"/>
              </w:rPr>
              <w:t>Свежие</w:t>
            </w:r>
          </w:p>
        </w:tc>
        <w:tc>
          <w:tcPr>
            <w:tcW w:w="1134" w:type="dxa"/>
            <w:vAlign w:val="center"/>
          </w:tcPr>
          <w:p w14:paraId="26D74CB0"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2CA5D5A1" w14:textId="77777777" w:rsidR="0092049A" w:rsidRPr="00C10C43" w:rsidRDefault="0092049A" w:rsidP="0092049A">
            <w:pPr>
              <w:tabs>
                <w:tab w:val="left" w:pos="6540"/>
              </w:tabs>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71014539" w14:textId="77777777" w:rsidR="0092049A" w:rsidRPr="00C10C43" w:rsidRDefault="0092049A" w:rsidP="0092049A">
            <w:pPr>
              <w:tabs>
                <w:tab w:val="left" w:pos="6540"/>
              </w:tabs>
              <w:rPr>
                <w:rFonts w:ascii="Times New Roman" w:hAnsi="Times New Roman" w:cs="Times New Roman"/>
                <w:sz w:val="20"/>
                <w:szCs w:val="20"/>
              </w:rPr>
            </w:pPr>
          </w:p>
        </w:tc>
      </w:tr>
      <w:tr w:rsidR="0092049A" w:rsidRPr="00C10C43" w14:paraId="3545E14C" w14:textId="77777777" w:rsidTr="00EE42F5">
        <w:tc>
          <w:tcPr>
            <w:tcW w:w="426" w:type="dxa"/>
            <w:vMerge/>
            <w:vAlign w:val="center"/>
          </w:tcPr>
          <w:p w14:paraId="44DA4028" w14:textId="77777777" w:rsidR="0092049A" w:rsidRPr="00C10C43" w:rsidRDefault="0092049A" w:rsidP="0092049A">
            <w:pPr>
              <w:tabs>
                <w:tab w:val="left" w:pos="6540"/>
              </w:tabs>
              <w:jc w:val="center"/>
              <w:rPr>
                <w:rFonts w:ascii="Times New Roman" w:hAnsi="Times New Roman" w:cs="Times New Roman"/>
                <w:sz w:val="20"/>
                <w:szCs w:val="20"/>
              </w:rPr>
            </w:pPr>
          </w:p>
        </w:tc>
        <w:tc>
          <w:tcPr>
            <w:tcW w:w="1560" w:type="dxa"/>
            <w:vMerge/>
            <w:vAlign w:val="center"/>
          </w:tcPr>
          <w:p w14:paraId="03DC184D" w14:textId="77777777" w:rsidR="0092049A" w:rsidRPr="00C10C43" w:rsidRDefault="0092049A" w:rsidP="0092049A">
            <w:pPr>
              <w:tabs>
                <w:tab w:val="left" w:pos="6540"/>
              </w:tabs>
              <w:rPr>
                <w:rFonts w:ascii="Times New Roman" w:hAnsi="Times New Roman" w:cs="Times New Roman"/>
                <w:sz w:val="20"/>
                <w:szCs w:val="20"/>
              </w:rPr>
            </w:pPr>
          </w:p>
        </w:tc>
        <w:tc>
          <w:tcPr>
            <w:tcW w:w="1275" w:type="dxa"/>
            <w:vMerge/>
            <w:vAlign w:val="center"/>
          </w:tcPr>
          <w:p w14:paraId="2D9CE650" w14:textId="77777777" w:rsidR="0092049A" w:rsidRPr="00C10C43" w:rsidRDefault="0092049A" w:rsidP="0092049A">
            <w:pPr>
              <w:tabs>
                <w:tab w:val="left" w:pos="6540"/>
              </w:tabs>
              <w:rPr>
                <w:rFonts w:ascii="Times New Roman" w:hAnsi="Times New Roman" w:cs="Times New Roman"/>
                <w:sz w:val="20"/>
                <w:szCs w:val="20"/>
              </w:rPr>
            </w:pPr>
          </w:p>
        </w:tc>
        <w:tc>
          <w:tcPr>
            <w:tcW w:w="2127" w:type="dxa"/>
            <w:vAlign w:val="center"/>
          </w:tcPr>
          <w:p w14:paraId="773C6892"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Фасовка</w:t>
            </w:r>
          </w:p>
        </w:tc>
        <w:tc>
          <w:tcPr>
            <w:tcW w:w="5103" w:type="dxa"/>
            <w:vAlign w:val="center"/>
          </w:tcPr>
          <w:p w14:paraId="63849D40" w14:textId="77777777" w:rsidR="0092049A" w:rsidRPr="00C10C43" w:rsidRDefault="0092049A" w:rsidP="0092049A">
            <w:pPr>
              <w:jc w:val="center"/>
              <w:rPr>
                <w:rFonts w:ascii="Times New Roman" w:hAnsi="Times New Roman" w:cs="Times New Roman"/>
                <w:sz w:val="20"/>
                <w:szCs w:val="20"/>
              </w:rPr>
            </w:pPr>
            <w:r w:rsidRPr="00C10C43">
              <w:rPr>
                <w:rFonts w:ascii="Times New Roman" w:eastAsia="Times New Roman" w:hAnsi="Times New Roman" w:cs="Times New Roman"/>
                <w:color w:val="000000"/>
                <w:sz w:val="20"/>
                <w:szCs w:val="20"/>
                <w:lang w:eastAsia="ru-RU"/>
              </w:rPr>
              <w:t>Весовая</w:t>
            </w:r>
          </w:p>
        </w:tc>
        <w:tc>
          <w:tcPr>
            <w:tcW w:w="1134" w:type="dxa"/>
            <w:vAlign w:val="center"/>
          </w:tcPr>
          <w:p w14:paraId="719195F6"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7932E5EA"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30AB4369" w14:textId="77777777" w:rsidR="0092049A" w:rsidRPr="00C10C43" w:rsidRDefault="0092049A" w:rsidP="0092049A">
            <w:pPr>
              <w:tabs>
                <w:tab w:val="left" w:pos="6540"/>
              </w:tabs>
              <w:rPr>
                <w:rFonts w:ascii="Times New Roman" w:hAnsi="Times New Roman" w:cs="Times New Roman"/>
                <w:sz w:val="20"/>
                <w:szCs w:val="20"/>
              </w:rPr>
            </w:pPr>
          </w:p>
        </w:tc>
      </w:tr>
      <w:tr w:rsidR="0092049A" w:rsidRPr="00C10C43" w14:paraId="58BB1BDB" w14:textId="77777777" w:rsidTr="00EE42F5">
        <w:tc>
          <w:tcPr>
            <w:tcW w:w="426" w:type="dxa"/>
            <w:vMerge/>
            <w:vAlign w:val="center"/>
          </w:tcPr>
          <w:p w14:paraId="54E0E565" w14:textId="77777777" w:rsidR="0092049A" w:rsidRPr="00C10C43" w:rsidRDefault="0092049A" w:rsidP="0092049A">
            <w:pPr>
              <w:tabs>
                <w:tab w:val="left" w:pos="6540"/>
              </w:tabs>
              <w:jc w:val="center"/>
              <w:rPr>
                <w:rFonts w:ascii="Times New Roman" w:hAnsi="Times New Roman" w:cs="Times New Roman"/>
                <w:sz w:val="20"/>
                <w:szCs w:val="20"/>
              </w:rPr>
            </w:pPr>
          </w:p>
        </w:tc>
        <w:tc>
          <w:tcPr>
            <w:tcW w:w="1560" w:type="dxa"/>
            <w:vMerge/>
            <w:vAlign w:val="center"/>
          </w:tcPr>
          <w:p w14:paraId="52CD23CA" w14:textId="77777777" w:rsidR="0092049A" w:rsidRPr="00C10C43" w:rsidRDefault="0092049A" w:rsidP="0092049A">
            <w:pPr>
              <w:tabs>
                <w:tab w:val="left" w:pos="6540"/>
              </w:tabs>
              <w:rPr>
                <w:rFonts w:ascii="Times New Roman" w:hAnsi="Times New Roman" w:cs="Times New Roman"/>
                <w:sz w:val="20"/>
                <w:szCs w:val="20"/>
              </w:rPr>
            </w:pPr>
          </w:p>
        </w:tc>
        <w:tc>
          <w:tcPr>
            <w:tcW w:w="1275" w:type="dxa"/>
            <w:vMerge/>
            <w:vAlign w:val="center"/>
          </w:tcPr>
          <w:p w14:paraId="22E2DCE4" w14:textId="77777777" w:rsidR="0092049A" w:rsidRPr="00C10C43" w:rsidRDefault="0092049A" w:rsidP="0092049A">
            <w:pPr>
              <w:tabs>
                <w:tab w:val="left" w:pos="6540"/>
              </w:tabs>
              <w:rPr>
                <w:rFonts w:ascii="Times New Roman" w:hAnsi="Times New Roman" w:cs="Times New Roman"/>
                <w:sz w:val="20"/>
                <w:szCs w:val="20"/>
              </w:rPr>
            </w:pPr>
          </w:p>
        </w:tc>
        <w:tc>
          <w:tcPr>
            <w:tcW w:w="2127" w:type="dxa"/>
            <w:vAlign w:val="center"/>
          </w:tcPr>
          <w:p w14:paraId="7440EEDE"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6B7220">
              <w:rPr>
                <w:rFonts w:ascii="Times New Roman" w:eastAsia="Times New Roman" w:hAnsi="Times New Roman" w:cs="Times New Roman"/>
                <w:color w:val="000000"/>
                <w:sz w:val="20"/>
                <w:szCs w:val="20"/>
                <w:lang w:eastAsia="ru-RU"/>
              </w:rPr>
              <w:t xml:space="preserve">Соответствие </w:t>
            </w:r>
            <w:r w:rsidRPr="006B7220">
              <w:rPr>
                <w:rFonts w:ascii="Times New Roman" w:eastAsia="Times New Roman" w:hAnsi="Times New Roman" w:cs="Times New Roman"/>
                <w:color w:val="000000"/>
                <w:sz w:val="20"/>
                <w:szCs w:val="20"/>
                <w:lang w:eastAsia="ru-RU"/>
              </w:rPr>
              <w:lastRenderedPageBreak/>
              <w:t>нормативно-технической документации</w:t>
            </w:r>
          </w:p>
        </w:tc>
        <w:tc>
          <w:tcPr>
            <w:tcW w:w="5103" w:type="dxa"/>
            <w:vAlign w:val="center"/>
          </w:tcPr>
          <w:p w14:paraId="7A18A4E5"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D301C9">
              <w:rPr>
                <w:rFonts w:ascii="Times New Roman" w:eastAsia="Times New Roman" w:hAnsi="Times New Roman" w:cs="Times New Roman"/>
                <w:color w:val="000000"/>
                <w:sz w:val="20"/>
                <w:szCs w:val="20"/>
                <w:lang w:eastAsia="ru-RU"/>
              </w:rPr>
              <w:lastRenderedPageBreak/>
              <w:t xml:space="preserve">Технический регламент Таможенного союза "О </w:t>
            </w:r>
            <w:r w:rsidRPr="00D301C9">
              <w:rPr>
                <w:rFonts w:ascii="Times New Roman" w:eastAsia="Times New Roman" w:hAnsi="Times New Roman" w:cs="Times New Roman"/>
                <w:color w:val="000000"/>
                <w:sz w:val="20"/>
                <w:szCs w:val="20"/>
                <w:lang w:eastAsia="ru-RU"/>
              </w:rPr>
              <w:lastRenderedPageBreak/>
              <w:t xml:space="preserve">безопасности упаковки" от 16.08.2011 </w:t>
            </w:r>
            <w:proofErr w:type="gramStart"/>
            <w:r w:rsidRPr="00D301C9">
              <w:rPr>
                <w:rFonts w:ascii="Times New Roman" w:eastAsia="Times New Roman" w:hAnsi="Times New Roman" w:cs="Times New Roman"/>
                <w:color w:val="000000"/>
                <w:sz w:val="20"/>
                <w:szCs w:val="20"/>
                <w:lang w:eastAsia="ru-RU"/>
              </w:rPr>
              <w:t>ТР</w:t>
            </w:r>
            <w:proofErr w:type="gramEnd"/>
            <w:r w:rsidRPr="00D301C9">
              <w:rPr>
                <w:rFonts w:ascii="Times New Roman" w:eastAsia="Times New Roman" w:hAnsi="Times New Roman" w:cs="Times New Roman"/>
                <w:color w:val="000000"/>
                <w:sz w:val="20"/>
                <w:szCs w:val="20"/>
                <w:lang w:eastAsia="ru-RU"/>
              </w:rPr>
              <w:t xml:space="preserve">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33932-2016</w:t>
            </w:r>
          </w:p>
        </w:tc>
        <w:tc>
          <w:tcPr>
            <w:tcW w:w="1134" w:type="dxa"/>
            <w:vAlign w:val="center"/>
          </w:tcPr>
          <w:p w14:paraId="1E7AD4E9"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lastRenderedPageBreak/>
              <w:t>-</w:t>
            </w:r>
          </w:p>
        </w:tc>
        <w:tc>
          <w:tcPr>
            <w:tcW w:w="3260" w:type="dxa"/>
            <w:vAlign w:val="center"/>
          </w:tcPr>
          <w:p w14:paraId="6946C1E3"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 xml:space="preserve">Значение характеристики не может </w:t>
            </w:r>
            <w:r w:rsidRPr="00C10C43">
              <w:rPr>
                <w:rFonts w:ascii="Times New Roman" w:hAnsi="Times New Roman" w:cs="Times New Roman"/>
                <w:sz w:val="20"/>
                <w:szCs w:val="20"/>
              </w:rPr>
              <w:lastRenderedPageBreak/>
              <w:t>изменяться участником закупки</w:t>
            </w:r>
          </w:p>
        </w:tc>
        <w:tc>
          <w:tcPr>
            <w:tcW w:w="1134" w:type="dxa"/>
            <w:vMerge/>
          </w:tcPr>
          <w:p w14:paraId="5A891A19" w14:textId="77777777" w:rsidR="0092049A" w:rsidRPr="00C10C43" w:rsidRDefault="0092049A" w:rsidP="0092049A">
            <w:pPr>
              <w:tabs>
                <w:tab w:val="left" w:pos="6540"/>
              </w:tabs>
              <w:rPr>
                <w:rFonts w:ascii="Times New Roman" w:hAnsi="Times New Roman" w:cs="Times New Roman"/>
                <w:sz w:val="20"/>
                <w:szCs w:val="20"/>
              </w:rPr>
            </w:pPr>
          </w:p>
        </w:tc>
      </w:tr>
      <w:tr w:rsidR="0092049A" w:rsidRPr="00C10C43" w14:paraId="182D5D06" w14:textId="77777777" w:rsidTr="00EE42F5">
        <w:tc>
          <w:tcPr>
            <w:tcW w:w="426" w:type="dxa"/>
            <w:vMerge w:val="restart"/>
            <w:vAlign w:val="center"/>
          </w:tcPr>
          <w:p w14:paraId="1D28742E" w14:textId="497A64E7" w:rsidR="0092049A" w:rsidRPr="00C10C43" w:rsidRDefault="00312EA1" w:rsidP="0092049A">
            <w:pPr>
              <w:tabs>
                <w:tab w:val="left" w:pos="6540"/>
              </w:tabs>
              <w:jc w:val="center"/>
              <w:rPr>
                <w:rFonts w:ascii="Times New Roman" w:hAnsi="Times New Roman" w:cs="Times New Roman"/>
                <w:sz w:val="20"/>
                <w:szCs w:val="20"/>
              </w:rPr>
            </w:pPr>
            <w:r>
              <w:rPr>
                <w:rFonts w:ascii="Times New Roman" w:hAnsi="Times New Roman" w:cs="Times New Roman"/>
                <w:sz w:val="20"/>
                <w:szCs w:val="20"/>
              </w:rPr>
              <w:lastRenderedPageBreak/>
              <w:t>3</w:t>
            </w:r>
          </w:p>
        </w:tc>
        <w:tc>
          <w:tcPr>
            <w:tcW w:w="1560" w:type="dxa"/>
            <w:vMerge w:val="restart"/>
            <w:vAlign w:val="center"/>
          </w:tcPr>
          <w:p w14:paraId="33FDD776" w14:textId="77777777" w:rsidR="0092049A" w:rsidRPr="00C10C43" w:rsidRDefault="0092049A" w:rsidP="0092049A">
            <w:pPr>
              <w:tabs>
                <w:tab w:val="left" w:pos="6540"/>
              </w:tabs>
              <w:rPr>
                <w:rFonts w:ascii="Times New Roman" w:hAnsi="Times New Roman" w:cs="Times New Roman"/>
                <w:sz w:val="20"/>
                <w:szCs w:val="20"/>
              </w:rPr>
            </w:pPr>
            <w:r w:rsidRPr="00C10C43">
              <w:rPr>
                <w:rFonts w:ascii="Times New Roman" w:hAnsi="Times New Roman" w:cs="Times New Roman"/>
                <w:sz w:val="20"/>
                <w:szCs w:val="20"/>
              </w:rPr>
              <w:t>Субпродукты пищевые говяжьи замороженные</w:t>
            </w:r>
          </w:p>
        </w:tc>
        <w:tc>
          <w:tcPr>
            <w:tcW w:w="1275" w:type="dxa"/>
            <w:vMerge w:val="restart"/>
            <w:vAlign w:val="center"/>
          </w:tcPr>
          <w:p w14:paraId="2C3FA009" w14:textId="77777777" w:rsidR="0092049A" w:rsidRPr="00C10C43" w:rsidRDefault="0092049A" w:rsidP="0092049A">
            <w:pPr>
              <w:tabs>
                <w:tab w:val="left" w:pos="6540"/>
              </w:tabs>
              <w:rPr>
                <w:rFonts w:ascii="Times New Roman" w:hAnsi="Times New Roman" w:cs="Times New Roman"/>
                <w:sz w:val="20"/>
                <w:szCs w:val="20"/>
              </w:rPr>
            </w:pPr>
            <w:r w:rsidRPr="00C10C43">
              <w:rPr>
                <w:rFonts w:ascii="Times New Roman" w:eastAsia="Times New Roman" w:hAnsi="Times New Roman" w:cs="Times New Roman"/>
                <w:bCs/>
                <w:sz w:val="20"/>
                <w:szCs w:val="20"/>
                <w:lang w:eastAsia="ru-RU"/>
              </w:rPr>
              <w:t>ОКПД</w:t>
            </w:r>
            <w:proofErr w:type="gramStart"/>
            <w:r w:rsidRPr="00C10C43">
              <w:rPr>
                <w:rFonts w:ascii="Times New Roman" w:eastAsia="Times New Roman" w:hAnsi="Times New Roman" w:cs="Times New Roman"/>
                <w:bCs/>
                <w:sz w:val="20"/>
                <w:szCs w:val="20"/>
                <w:lang w:eastAsia="ru-RU"/>
              </w:rPr>
              <w:t>2</w:t>
            </w:r>
            <w:proofErr w:type="gramEnd"/>
            <w:r w:rsidRPr="00C10C43">
              <w:rPr>
                <w:rFonts w:ascii="Times New Roman" w:eastAsia="Times New Roman" w:hAnsi="Times New Roman" w:cs="Times New Roman"/>
                <w:bCs/>
                <w:sz w:val="20"/>
                <w:szCs w:val="20"/>
                <w:lang w:eastAsia="ru-RU"/>
              </w:rPr>
              <w:t xml:space="preserve"> 10.11.31.140</w:t>
            </w:r>
          </w:p>
          <w:p w14:paraId="1FEB4EC4" w14:textId="77777777" w:rsidR="0092049A" w:rsidRPr="00C10C43" w:rsidRDefault="0092049A" w:rsidP="0092049A">
            <w:pPr>
              <w:tabs>
                <w:tab w:val="left" w:pos="6540"/>
              </w:tabs>
              <w:rPr>
                <w:rFonts w:ascii="Times New Roman" w:hAnsi="Times New Roman" w:cs="Times New Roman"/>
                <w:sz w:val="20"/>
                <w:szCs w:val="20"/>
              </w:rPr>
            </w:pPr>
            <w:r w:rsidRPr="00C10C43">
              <w:rPr>
                <w:rFonts w:ascii="Times New Roman" w:eastAsia="Times New Roman" w:hAnsi="Times New Roman" w:cs="Times New Roman"/>
                <w:bCs/>
                <w:sz w:val="20"/>
                <w:szCs w:val="20"/>
                <w:lang w:eastAsia="ru-RU"/>
              </w:rPr>
              <w:t>КТРУ</w:t>
            </w:r>
            <w:r w:rsidRPr="00C10C43">
              <w:rPr>
                <w:rFonts w:ascii="Times New Roman" w:hAnsi="Times New Roman" w:cs="Times New Roman"/>
                <w:sz w:val="20"/>
                <w:szCs w:val="20"/>
              </w:rPr>
              <w:t xml:space="preserve"> 10.11.31.140-00000001 </w:t>
            </w:r>
          </w:p>
        </w:tc>
        <w:tc>
          <w:tcPr>
            <w:tcW w:w="2127" w:type="dxa"/>
            <w:vAlign w:val="center"/>
          </w:tcPr>
          <w:p w14:paraId="21397259"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Фасовка</w:t>
            </w:r>
          </w:p>
        </w:tc>
        <w:tc>
          <w:tcPr>
            <w:tcW w:w="5103" w:type="dxa"/>
            <w:vAlign w:val="center"/>
          </w:tcPr>
          <w:p w14:paraId="33E47C33" w14:textId="77777777" w:rsidR="0092049A" w:rsidRPr="00C10C43" w:rsidRDefault="0092049A" w:rsidP="0092049A">
            <w:pPr>
              <w:jc w:val="center"/>
              <w:rPr>
                <w:rFonts w:ascii="Times New Roman" w:hAnsi="Times New Roman" w:cs="Times New Roman"/>
                <w:sz w:val="20"/>
                <w:szCs w:val="20"/>
              </w:rPr>
            </w:pPr>
            <w:r w:rsidRPr="00C10C43">
              <w:rPr>
                <w:rFonts w:ascii="Times New Roman" w:eastAsia="Times New Roman" w:hAnsi="Times New Roman" w:cs="Times New Roman"/>
                <w:color w:val="000000"/>
                <w:sz w:val="20"/>
                <w:szCs w:val="20"/>
                <w:lang w:eastAsia="ru-RU"/>
              </w:rPr>
              <w:t>Весовая</w:t>
            </w:r>
          </w:p>
        </w:tc>
        <w:tc>
          <w:tcPr>
            <w:tcW w:w="1134" w:type="dxa"/>
            <w:vAlign w:val="center"/>
          </w:tcPr>
          <w:p w14:paraId="5F7D8F63"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6EF2A127"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val="restart"/>
            <w:vAlign w:val="center"/>
          </w:tcPr>
          <w:p w14:paraId="6D1D4D5A" w14:textId="77777777" w:rsidR="0092049A" w:rsidRPr="00C10C43" w:rsidRDefault="0092049A" w:rsidP="0092049A">
            <w:pPr>
              <w:tabs>
                <w:tab w:val="left" w:pos="6540"/>
              </w:tabs>
              <w:jc w:val="center"/>
              <w:rPr>
                <w:rFonts w:ascii="Times New Roman" w:hAnsi="Times New Roman" w:cs="Times New Roman"/>
                <w:sz w:val="20"/>
                <w:szCs w:val="20"/>
              </w:rPr>
            </w:pPr>
            <w:r w:rsidRPr="00C10C43">
              <w:rPr>
                <w:rFonts w:ascii="Times New Roman" w:hAnsi="Times New Roman" w:cs="Times New Roman"/>
                <w:sz w:val="20"/>
                <w:szCs w:val="20"/>
              </w:rPr>
              <w:t>КГ</w:t>
            </w:r>
          </w:p>
        </w:tc>
      </w:tr>
      <w:tr w:rsidR="0092049A" w:rsidRPr="00C10C43" w14:paraId="45032DF1" w14:textId="77777777" w:rsidTr="00EE42F5">
        <w:tc>
          <w:tcPr>
            <w:tcW w:w="426" w:type="dxa"/>
            <w:vMerge/>
            <w:vAlign w:val="center"/>
          </w:tcPr>
          <w:p w14:paraId="1F56753D" w14:textId="77777777" w:rsidR="0092049A" w:rsidRPr="00C10C43" w:rsidRDefault="0092049A" w:rsidP="0092049A">
            <w:pPr>
              <w:tabs>
                <w:tab w:val="left" w:pos="6540"/>
              </w:tabs>
              <w:jc w:val="center"/>
              <w:rPr>
                <w:rFonts w:ascii="Times New Roman" w:hAnsi="Times New Roman" w:cs="Times New Roman"/>
                <w:sz w:val="20"/>
                <w:szCs w:val="20"/>
              </w:rPr>
            </w:pPr>
          </w:p>
        </w:tc>
        <w:tc>
          <w:tcPr>
            <w:tcW w:w="1560" w:type="dxa"/>
            <w:vMerge/>
            <w:vAlign w:val="center"/>
          </w:tcPr>
          <w:p w14:paraId="52DC78A1" w14:textId="77777777" w:rsidR="0092049A" w:rsidRPr="00C10C43" w:rsidRDefault="0092049A" w:rsidP="0092049A">
            <w:pPr>
              <w:tabs>
                <w:tab w:val="left" w:pos="6540"/>
              </w:tabs>
              <w:rPr>
                <w:rFonts w:ascii="Times New Roman" w:hAnsi="Times New Roman" w:cs="Times New Roman"/>
                <w:sz w:val="20"/>
                <w:szCs w:val="20"/>
              </w:rPr>
            </w:pPr>
          </w:p>
        </w:tc>
        <w:tc>
          <w:tcPr>
            <w:tcW w:w="1275" w:type="dxa"/>
            <w:vMerge/>
            <w:vAlign w:val="center"/>
          </w:tcPr>
          <w:p w14:paraId="6F0C9FA9" w14:textId="77777777" w:rsidR="0092049A" w:rsidRPr="00C10C43" w:rsidRDefault="0092049A" w:rsidP="0092049A">
            <w:pPr>
              <w:tabs>
                <w:tab w:val="left" w:pos="6540"/>
              </w:tabs>
              <w:rPr>
                <w:rFonts w:ascii="Times New Roman" w:hAnsi="Times New Roman" w:cs="Times New Roman"/>
                <w:sz w:val="20"/>
                <w:szCs w:val="20"/>
              </w:rPr>
            </w:pPr>
          </w:p>
        </w:tc>
        <w:tc>
          <w:tcPr>
            <w:tcW w:w="2127" w:type="dxa"/>
            <w:vAlign w:val="center"/>
          </w:tcPr>
          <w:p w14:paraId="52561B2B"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Вид субпродукта</w:t>
            </w:r>
          </w:p>
        </w:tc>
        <w:tc>
          <w:tcPr>
            <w:tcW w:w="5103" w:type="dxa"/>
            <w:vAlign w:val="center"/>
          </w:tcPr>
          <w:p w14:paraId="4C5D155D" w14:textId="77777777" w:rsidR="0092049A" w:rsidRPr="00C10C43" w:rsidRDefault="0092049A" w:rsidP="0092049A">
            <w:pPr>
              <w:jc w:val="center"/>
              <w:rPr>
                <w:rFonts w:ascii="Times New Roman" w:hAnsi="Times New Roman" w:cs="Times New Roman"/>
                <w:sz w:val="20"/>
                <w:szCs w:val="20"/>
              </w:rPr>
            </w:pPr>
            <w:r w:rsidRPr="00C10C43">
              <w:rPr>
                <w:rFonts w:ascii="Times New Roman" w:eastAsia="Times New Roman" w:hAnsi="Times New Roman" w:cs="Times New Roman"/>
                <w:color w:val="000000"/>
                <w:sz w:val="20"/>
                <w:szCs w:val="20"/>
                <w:lang w:eastAsia="ru-RU"/>
              </w:rPr>
              <w:t>Печень</w:t>
            </w:r>
          </w:p>
        </w:tc>
        <w:tc>
          <w:tcPr>
            <w:tcW w:w="1134" w:type="dxa"/>
            <w:vAlign w:val="center"/>
          </w:tcPr>
          <w:p w14:paraId="2A097B56"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48CD50F5" w14:textId="77777777" w:rsidR="0092049A" w:rsidRPr="00C10C43" w:rsidRDefault="0092049A" w:rsidP="0092049A">
            <w:pPr>
              <w:tabs>
                <w:tab w:val="left" w:pos="6540"/>
              </w:tabs>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07A7A21F" w14:textId="77777777" w:rsidR="0092049A" w:rsidRPr="00C10C43" w:rsidRDefault="0092049A" w:rsidP="0092049A">
            <w:pPr>
              <w:tabs>
                <w:tab w:val="left" w:pos="6540"/>
              </w:tabs>
              <w:rPr>
                <w:rFonts w:ascii="Times New Roman" w:hAnsi="Times New Roman" w:cs="Times New Roman"/>
                <w:sz w:val="20"/>
                <w:szCs w:val="20"/>
              </w:rPr>
            </w:pPr>
          </w:p>
        </w:tc>
      </w:tr>
      <w:tr w:rsidR="0092049A" w:rsidRPr="00C10C43" w14:paraId="0F009E6E" w14:textId="77777777" w:rsidTr="00EE42F5">
        <w:tc>
          <w:tcPr>
            <w:tcW w:w="426" w:type="dxa"/>
            <w:vMerge/>
            <w:vAlign w:val="center"/>
          </w:tcPr>
          <w:p w14:paraId="2606569C" w14:textId="77777777" w:rsidR="0092049A" w:rsidRPr="00C10C43" w:rsidRDefault="0092049A" w:rsidP="0092049A">
            <w:pPr>
              <w:tabs>
                <w:tab w:val="left" w:pos="6540"/>
              </w:tabs>
              <w:jc w:val="center"/>
              <w:rPr>
                <w:rFonts w:ascii="Times New Roman" w:hAnsi="Times New Roman" w:cs="Times New Roman"/>
                <w:sz w:val="20"/>
                <w:szCs w:val="20"/>
              </w:rPr>
            </w:pPr>
          </w:p>
        </w:tc>
        <w:tc>
          <w:tcPr>
            <w:tcW w:w="1560" w:type="dxa"/>
            <w:vMerge/>
            <w:vAlign w:val="center"/>
          </w:tcPr>
          <w:p w14:paraId="5C357344" w14:textId="77777777" w:rsidR="0092049A" w:rsidRPr="00C10C43" w:rsidRDefault="0092049A" w:rsidP="0092049A">
            <w:pPr>
              <w:tabs>
                <w:tab w:val="left" w:pos="6540"/>
              </w:tabs>
              <w:rPr>
                <w:rFonts w:ascii="Times New Roman" w:hAnsi="Times New Roman" w:cs="Times New Roman"/>
                <w:sz w:val="20"/>
                <w:szCs w:val="20"/>
              </w:rPr>
            </w:pPr>
          </w:p>
        </w:tc>
        <w:tc>
          <w:tcPr>
            <w:tcW w:w="1275" w:type="dxa"/>
            <w:vMerge/>
            <w:vAlign w:val="center"/>
          </w:tcPr>
          <w:p w14:paraId="0993D451" w14:textId="77777777" w:rsidR="0092049A" w:rsidRPr="00C10C43" w:rsidRDefault="0092049A" w:rsidP="0092049A">
            <w:pPr>
              <w:tabs>
                <w:tab w:val="left" w:pos="6540"/>
              </w:tabs>
              <w:rPr>
                <w:rFonts w:ascii="Times New Roman" w:hAnsi="Times New Roman" w:cs="Times New Roman"/>
                <w:sz w:val="20"/>
                <w:szCs w:val="20"/>
              </w:rPr>
            </w:pPr>
          </w:p>
        </w:tc>
        <w:tc>
          <w:tcPr>
            <w:tcW w:w="2127" w:type="dxa"/>
            <w:vAlign w:val="center"/>
          </w:tcPr>
          <w:p w14:paraId="0744EE63"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Субпроду</w:t>
            </w:r>
            <w:proofErr w:type="gramStart"/>
            <w:r w:rsidRPr="00C10C43">
              <w:rPr>
                <w:rFonts w:ascii="Times New Roman" w:eastAsia="Times New Roman" w:hAnsi="Times New Roman" w:cs="Times New Roman"/>
                <w:color w:val="000000"/>
                <w:sz w:val="20"/>
                <w:szCs w:val="20"/>
                <w:lang w:eastAsia="ru-RU"/>
              </w:rPr>
              <w:t>кт в бл</w:t>
            </w:r>
            <w:proofErr w:type="gramEnd"/>
            <w:r w:rsidRPr="00C10C43">
              <w:rPr>
                <w:rFonts w:ascii="Times New Roman" w:eastAsia="Times New Roman" w:hAnsi="Times New Roman" w:cs="Times New Roman"/>
                <w:color w:val="000000"/>
                <w:sz w:val="20"/>
                <w:szCs w:val="20"/>
                <w:lang w:eastAsia="ru-RU"/>
              </w:rPr>
              <w:t>оках</w:t>
            </w:r>
          </w:p>
        </w:tc>
        <w:tc>
          <w:tcPr>
            <w:tcW w:w="5103" w:type="dxa"/>
            <w:vAlign w:val="center"/>
          </w:tcPr>
          <w:p w14:paraId="7A79FFF6" w14:textId="77777777" w:rsidR="0092049A" w:rsidRPr="00C10C43" w:rsidRDefault="0092049A" w:rsidP="0092049A">
            <w:pPr>
              <w:jc w:val="center"/>
              <w:rPr>
                <w:rFonts w:ascii="Times New Roman" w:eastAsia="Times New Roman" w:hAnsi="Times New Roman" w:cs="Times New Roman"/>
                <w:sz w:val="20"/>
                <w:szCs w:val="20"/>
                <w:lang w:eastAsia="ru-RU"/>
              </w:rPr>
            </w:pPr>
            <w:r w:rsidRPr="00C10C43">
              <w:rPr>
                <w:rFonts w:ascii="Times New Roman" w:eastAsia="Times New Roman" w:hAnsi="Times New Roman" w:cs="Times New Roman"/>
                <w:sz w:val="20"/>
                <w:szCs w:val="20"/>
                <w:lang w:eastAsia="ru-RU"/>
              </w:rPr>
              <w:t>Нет</w:t>
            </w:r>
          </w:p>
        </w:tc>
        <w:tc>
          <w:tcPr>
            <w:tcW w:w="1134" w:type="dxa"/>
            <w:vAlign w:val="center"/>
          </w:tcPr>
          <w:p w14:paraId="355D82D1"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5F706EE8" w14:textId="77777777" w:rsidR="0092049A" w:rsidRPr="00C10C43" w:rsidRDefault="0092049A" w:rsidP="0092049A">
            <w:pPr>
              <w:tabs>
                <w:tab w:val="left" w:pos="6540"/>
              </w:tabs>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775B9218" w14:textId="77777777" w:rsidR="0092049A" w:rsidRPr="00C10C43" w:rsidRDefault="0092049A" w:rsidP="0092049A">
            <w:pPr>
              <w:tabs>
                <w:tab w:val="left" w:pos="6540"/>
              </w:tabs>
              <w:rPr>
                <w:rFonts w:ascii="Times New Roman" w:hAnsi="Times New Roman" w:cs="Times New Roman"/>
                <w:sz w:val="20"/>
                <w:szCs w:val="20"/>
              </w:rPr>
            </w:pPr>
          </w:p>
        </w:tc>
      </w:tr>
      <w:tr w:rsidR="0092049A" w:rsidRPr="00C10C43" w14:paraId="2CB3CF1E" w14:textId="77777777" w:rsidTr="00EE42F5">
        <w:tc>
          <w:tcPr>
            <w:tcW w:w="426" w:type="dxa"/>
            <w:vMerge/>
            <w:vAlign w:val="center"/>
          </w:tcPr>
          <w:p w14:paraId="25CA913E" w14:textId="77777777" w:rsidR="0092049A" w:rsidRPr="00C10C43" w:rsidRDefault="0092049A" w:rsidP="0092049A">
            <w:pPr>
              <w:tabs>
                <w:tab w:val="left" w:pos="6540"/>
              </w:tabs>
              <w:jc w:val="center"/>
              <w:rPr>
                <w:rFonts w:ascii="Times New Roman" w:hAnsi="Times New Roman" w:cs="Times New Roman"/>
                <w:sz w:val="20"/>
                <w:szCs w:val="20"/>
              </w:rPr>
            </w:pPr>
          </w:p>
        </w:tc>
        <w:tc>
          <w:tcPr>
            <w:tcW w:w="1560" w:type="dxa"/>
            <w:vMerge/>
            <w:vAlign w:val="center"/>
          </w:tcPr>
          <w:p w14:paraId="6732C299" w14:textId="77777777" w:rsidR="0092049A" w:rsidRPr="00C10C43" w:rsidRDefault="0092049A" w:rsidP="0092049A">
            <w:pPr>
              <w:tabs>
                <w:tab w:val="left" w:pos="6540"/>
              </w:tabs>
              <w:rPr>
                <w:rFonts w:ascii="Times New Roman" w:hAnsi="Times New Roman" w:cs="Times New Roman"/>
                <w:sz w:val="20"/>
                <w:szCs w:val="20"/>
              </w:rPr>
            </w:pPr>
          </w:p>
        </w:tc>
        <w:tc>
          <w:tcPr>
            <w:tcW w:w="1275" w:type="dxa"/>
            <w:vMerge/>
            <w:vAlign w:val="center"/>
          </w:tcPr>
          <w:p w14:paraId="216067F0" w14:textId="77777777" w:rsidR="0092049A" w:rsidRPr="00C10C43" w:rsidRDefault="0092049A" w:rsidP="0092049A">
            <w:pPr>
              <w:tabs>
                <w:tab w:val="left" w:pos="6540"/>
              </w:tabs>
              <w:rPr>
                <w:rFonts w:ascii="Times New Roman" w:hAnsi="Times New Roman" w:cs="Times New Roman"/>
                <w:sz w:val="20"/>
                <w:szCs w:val="20"/>
              </w:rPr>
            </w:pPr>
          </w:p>
        </w:tc>
        <w:tc>
          <w:tcPr>
            <w:tcW w:w="2127" w:type="dxa"/>
            <w:vAlign w:val="center"/>
          </w:tcPr>
          <w:p w14:paraId="0A801B70"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Вид мяса</w:t>
            </w:r>
          </w:p>
        </w:tc>
        <w:tc>
          <w:tcPr>
            <w:tcW w:w="5103" w:type="dxa"/>
            <w:vAlign w:val="center"/>
          </w:tcPr>
          <w:p w14:paraId="6FA94278" w14:textId="77777777" w:rsidR="0092049A" w:rsidRPr="00C10C43" w:rsidRDefault="0092049A" w:rsidP="0092049A">
            <w:pPr>
              <w:tabs>
                <w:tab w:val="left" w:pos="6540"/>
              </w:tabs>
              <w:jc w:val="center"/>
              <w:rPr>
                <w:rFonts w:ascii="Times New Roman" w:hAnsi="Times New Roman" w:cs="Times New Roman"/>
                <w:sz w:val="20"/>
                <w:szCs w:val="20"/>
              </w:rPr>
            </w:pPr>
            <w:r w:rsidRPr="00C10C43">
              <w:rPr>
                <w:rFonts w:ascii="Times New Roman" w:eastAsia="Times New Roman" w:hAnsi="Times New Roman" w:cs="Times New Roman"/>
                <w:sz w:val="20"/>
                <w:szCs w:val="20"/>
                <w:lang w:eastAsia="ru-RU"/>
              </w:rPr>
              <w:t>Говядина</w:t>
            </w:r>
          </w:p>
        </w:tc>
        <w:tc>
          <w:tcPr>
            <w:tcW w:w="1134" w:type="dxa"/>
            <w:vAlign w:val="center"/>
          </w:tcPr>
          <w:p w14:paraId="4B67EAEE" w14:textId="77777777" w:rsidR="0092049A" w:rsidRPr="00C10C43" w:rsidRDefault="0092049A" w:rsidP="0092049A">
            <w:pPr>
              <w:tabs>
                <w:tab w:val="left" w:pos="6540"/>
              </w:tabs>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6CAC97AE" w14:textId="77777777" w:rsidR="0092049A" w:rsidRPr="00C10C43" w:rsidRDefault="0092049A" w:rsidP="0092049A">
            <w:pPr>
              <w:tabs>
                <w:tab w:val="left" w:pos="6540"/>
              </w:tabs>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3443EBA4" w14:textId="77777777" w:rsidR="0092049A" w:rsidRPr="00C10C43" w:rsidRDefault="0092049A" w:rsidP="0092049A">
            <w:pPr>
              <w:tabs>
                <w:tab w:val="left" w:pos="6540"/>
              </w:tabs>
              <w:rPr>
                <w:rFonts w:ascii="Times New Roman" w:hAnsi="Times New Roman" w:cs="Times New Roman"/>
                <w:sz w:val="20"/>
                <w:szCs w:val="20"/>
              </w:rPr>
            </w:pPr>
          </w:p>
        </w:tc>
      </w:tr>
      <w:tr w:rsidR="0092049A" w:rsidRPr="00C10C43" w14:paraId="7A346635" w14:textId="77777777" w:rsidTr="00EE42F5">
        <w:tc>
          <w:tcPr>
            <w:tcW w:w="426" w:type="dxa"/>
            <w:vMerge/>
            <w:vAlign w:val="center"/>
          </w:tcPr>
          <w:p w14:paraId="091D71E4" w14:textId="77777777" w:rsidR="0092049A" w:rsidRPr="00C10C43" w:rsidRDefault="0092049A" w:rsidP="0092049A">
            <w:pPr>
              <w:tabs>
                <w:tab w:val="left" w:pos="6540"/>
              </w:tabs>
              <w:jc w:val="center"/>
              <w:rPr>
                <w:rFonts w:ascii="Times New Roman" w:hAnsi="Times New Roman" w:cs="Times New Roman"/>
                <w:sz w:val="20"/>
                <w:szCs w:val="20"/>
              </w:rPr>
            </w:pPr>
          </w:p>
        </w:tc>
        <w:tc>
          <w:tcPr>
            <w:tcW w:w="1560" w:type="dxa"/>
            <w:vMerge/>
            <w:vAlign w:val="center"/>
          </w:tcPr>
          <w:p w14:paraId="49A6EFF3" w14:textId="77777777" w:rsidR="0092049A" w:rsidRPr="00C10C43" w:rsidRDefault="0092049A" w:rsidP="0092049A">
            <w:pPr>
              <w:tabs>
                <w:tab w:val="left" w:pos="6540"/>
              </w:tabs>
              <w:rPr>
                <w:rFonts w:ascii="Times New Roman" w:hAnsi="Times New Roman" w:cs="Times New Roman"/>
                <w:sz w:val="20"/>
                <w:szCs w:val="20"/>
              </w:rPr>
            </w:pPr>
          </w:p>
        </w:tc>
        <w:tc>
          <w:tcPr>
            <w:tcW w:w="1275" w:type="dxa"/>
            <w:vMerge/>
            <w:vAlign w:val="center"/>
          </w:tcPr>
          <w:p w14:paraId="245018FE" w14:textId="77777777" w:rsidR="0092049A" w:rsidRPr="00C10C43" w:rsidRDefault="0092049A" w:rsidP="0092049A">
            <w:pPr>
              <w:tabs>
                <w:tab w:val="left" w:pos="6540"/>
              </w:tabs>
              <w:rPr>
                <w:rFonts w:ascii="Times New Roman" w:hAnsi="Times New Roman" w:cs="Times New Roman"/>
                <w:sz w:val="20"/>
                <w:szCs w:val="20"/>
              </w:rPr>
            </w:pPr>
          </w:p>
        </w:tc>
        <w:tc>
          <w:tcPr>
            <w:tcW w:w="2127" w:type="dxa"/>
            <w:vAlign w:val="center"/>
          </w:tcPr>
          <w:p w14:paraId="2FDB8857"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6B7220">
              <w:rPr>
                <w:rFonts w:ascii="Times New Roman" w:eastAsia="Times New Roman" w:hAnsi="Times New Roman" w:cs="Times New Roman"/>
                <w:color w:val="000000"/>
                <w:sz w:val="20"/>
                <w:szCs w:val="20"/>
                <w:lang w:eastAsia="ru-RU"/>
              </w:rPr>
              <w:t>Соответствие нормативно-технической документации</w:t>
            </w:r>
          </w:p>
        </w:tc>
        <w:tc>
          <w:tcPr>
            <w:tcW w:w="5103" w:type="dxa"/>
            <w:vAlign w:val="center"/>
          </w:tcPr>
          <w:p w14:paraId="140A30B3" w14:textId="77777777" w:rsidR="0092049A" w:rsidRDefault="0092049A" w:rsidP="0092049A">
            <w:pPr>
              <w:jc w:val="center"/>
              <w:rPr>
                <w:rFonts w:ascii="Times New Roman" w:eastAsia="Times New Roman" w:hAnsi="Times New Roman" w:cs="Times New Roman"/>
                <w:color w:val="000000"/>
                <w:sz w:val="20"/>
                <w:szCs w:val="20"/>
                <w:lang w:eastAsia="ru-RU"/>
              </w:rPr>
            </w:pPr>
            <w:r w:rsidRPr="00D301C9">
              <w:rPr>
                <w:rFonts w:ascii="Times New Roman" w:eastAsia="Times New Roman" w:hAnsi="Times New Roman" w:cs="Times New Roman"/>
                <w:color w:val="000000"/>
                <w:sz w:val="20"/>
                <w:szCs w:val="20"/>
                <w:lang w:eastAsia="ru-RU"/>
              </w:rPr>
              <w:t xml:space="preserve">Технический регламент Таможенного союза "О безопасности упаковки" от 16.08.2011 </w:t>
            </w:r>
            <w:proofErr w:type="gramStart"/>
            <w:r w:rsidRPr="00D301C9">
              <w:rPr>
                <w:rFonts w:ascii="Times New Roman" w:eastAsia="Times New Roman" w:hAnsi="Times New Roman" w:cs="Times New Roman"/>
                <w:color w:val="000000"/>
                <w:sz w:val="20"/>
                <w:szCs w:val="20"/>
                <w:lang w:eastAsia="ru-RU"/>
              </w:rPr>
              <w:t>ТР</w:t>
            </w:r>
            <w:proofErr w:type="gramEnd"/>
            <w:r w:rsidRPr="00D301C9">
              <w:rPr>
                <w:rFonts w:ascii="Times New Roman" w:eastAsia="Times New Roman" w:hAnsi="Times New Roman" w:cs="Times New Roman"/>
                <w:color w:val="000000"/>
                <w:sz w:val="20"/>
                <w:szCs w:val="20"/>
                <w:lang w:eastAsia="ru-RU"/>
              </w:rPr>
              <w:t xml:space="preserve">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Р 54366-2011</w:t>
            </w:r>
          </w:p>
          <w:p w14:paraId="32DBEC71"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D301C9">
              <w:rPr>
                <w:rFonts w:ascii="Times New Roman" w:eastAsia="Times New Roman" w:hAnsi="Times New Roman" w:cs="Times New Roman"/>
                <w:color w:val="000000"/>
                <w:sz w:val="20"/>
                <w:szCs w:val="20"/>
                <w:lang w:eastAsia="ru-RU"/>
              </w:rPr>
              <w:t xml:space="preserve">Технический регламент Таможенного союза "О безопасности упаковки" от 16.08.2011 </w:t>
            </w:r>
            <w:proofErr w:type="gramStart"/>
            <w:r w:rsidRPr="00D301C9">
              <w:rPr>
                <w:rFonts w:ascii="Times New Roman" w:eastAsia="Times New Roman" w:hAnsi="Times New Roman" w:cs="Times New Roman"/>
                <w:color w:val="000000"/>
                <w:sz w:val="20"/>
                <w:szCs w:val="20"/>
                <w:lang w:eastAsia="ru-RU"/>
              </w:rPr>
              <w:t>ТР</w:t>
            </w:r>
            <w:proofErr w:type="gramEnd"/>
            <w:r w:rsidRPr="00D301C9">
              <w:rPr>
                <w:rFonts w:ascii="Times New Roman" w:eastAsia="Times New Roman" w:hAnsi="Times New Roman" w:cs="Times New Roman"/>
                <w:color w:val="000000"/>
                <w:sz w:val="20"/>
                <w:szCs w:val="20"/>
                <w:lang w:eastAsia="ru-RU"/>
              </w:rPr>
              <w:t xml:space="preserve">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32244-2013</w:t>
            </w:r>
          </w:p>
        </w:tc>
        <w:tc>
          <w:tcPr>
            <w:tcW w:w="1134" w:type="dxa"/>
            <w:vAlign w:val="center"/>
          </w:tcPr>
          <w:p w14:paraId="3A0A6E0A"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3D2C37F2" w14:textId="77777777" w:rsidR="0092049A" w:rsidRPr="00C10C43" w:rsidRDefault="0092049A" w:rsidP="0092049A">
            <w:pPr>
              <w:jc w:val="center"/>
              <w:rPr>
                <w:rFonts w:ascii="Times New Roman" w:hAnsi="Times New Roman" w:cs="Times New Roman"/>
                <w:sz w:val="20"/>
                <w:szCs w:val="20"/>
              </w:rPr>
            </w:pPr>
            <w:r w:rsidRPr="00D301C9">
              <w:rPr>
                <w:rFonts w:ascii="Times New Roman" w:hAnsi="Times New Roman" w:cs="Times New Roman"/>
                <w:sz w:val="20"/>
                <w:szCs w:val="20"/>
              </w:rPr>
              <w:t>Участник закупки указывает в заявке одно или несколько значений характеристики</w:t>
            </w:r>
          </w:p>
        </w:tc>
        <w:tc>
          <w:tcPr>
            <w:tcW w:w="1134" w:type="dxa"/>
            <w:vMerge/>
          </w:tcPr>
          <w:p w14:paraId="646B0F3C" w14:textId="77777777" w:rsidR="0092049A" w:rsidRPr="00C10C43" w:rsidRDefault="0092049A" w:rsidP="0092049A">
            <w:pPr>
              <w:tabs>
                <w:tab w:val="left" w:pos="6540"/>
              </w:tabs>
              <w:rPr>
                <w:rFonts w:ascii="Times New Roman" w:hAnsi="Times New Roman" w:cs="Times New Roman"/>
                <w:sz w:val="20"/>
                <w:szCs w:val="20"/>
              </w:rPr>
            </w:pPr>
          </w:p>
        </w:tc>
      </w:tr>
      <w:tr w:rsidR="0092049A" w:rsidRPr="00C10C43" w14:paraId="7A93E158" w14:textId="77777777" w:rsidTr="00EE42F5">
        <w:tc>
          <w:tcPr>
            <w:tcW w:w="426" w:type="dxa"/>
            <w:vMerge w:val="restart"/>
            <w:vAlign w:val="center"/>
          </w:tcPr>
          <w:p w14:paraId="079418BC" w14:textId="314094AA" w:rsidR="0092049A" w:rsidRPr="00C10C43" w:rsidRDefault="00312EA1" w:rsidP="0092049A">
            <w:pPr>
              <w:tabs>
                <w:tab w:val="left" w:pos="6540"/>
              </w:tabs>
              <w:jc w:val="center"/>
              <w:rPr>
                <w:rFonts w:ascii="Times New Roman" w:hAnsi="Times New Roman" w:cs="Times New Roman"/>
                <w:sz w:val="20"/>
                <w:szCs w:val="20"/>
              </w:rPr>
            </w:pPr>
            <w:r>
              <w:rPr>
                <w:rFonts w:ascii="Times New Roman" w:hAnsi="Times New Roman" w:cs="Times New Roman"/>
                <w:sz w:val="20"/>
                <w:szCs w:val="20"/>
              </w:rPr>
              <w:t>4</w:t>
            </w:r>
          </w:p>
        </w:tc>
        <w:tc>
          <w:tcPr>
            <w:tcW w:w="1560" w:type="dxa"/>
            <w:vMerge w:val="restart"/>
            <w:vAlign w:val="center"/>
          </w:tcPr>
          <w:p w14:paraId="57859A2B" w14:textId="77777777" w:rsidR="0092049A" w:rsidRPr="00C10C43" w:rsidRDefault="0092049A" w:rsidP="0092049A">
            <w:pPr>
              <w:tabs>
                <w:tab w:val="left" w:pos="6540"/>
              </w:tabs>
              <w:rPr>
                <w:rFonts w:ascii="Times New Roman" w:hAnsi="Times New Roman" w:cs="Times New Roman"/>
                <w:sz w:val="20"/>
                <w:szCs w:val="20"/>
              </w:rPr>
            </w:pPr>
            <w:r w:rsidRPr="00C10C43">
              <w:rPr>
                <w:rFonts w:ascii="Times New Roman" w:hAnsi="Times New Roman" w:cs="Times New Roman"/>
                <w:sz w:val="20"/>
                <w:szCs w:val="20"/>
              </w:rPr>
              <w:t>Сельдь соленая</w:t>
            </w:r>
          </w:p>
        </w:tc>
        <w:tc>
          <w:tcPr>
            <w:tcW w:w="1275" w:type="dxa"/>
            <w:vMerge w:val="restart"/>
            <w:vAlign w:val="center"/>
          </w:tcPr>
          <w:p w14:paraId="3B785477" w14:textId="77777777" w:rsidR="0092049A" w:rsidRPr="00C10C43" w:rsidRDefault="0092049A" w:rsidP="0092049A">
            <w:pPr>
              <w:tabs>
                <w:tab w:val="left" w:pos="6540"/>
              </w:tabs>
              <w:rPr>
                <w:rFonts w:ascii="Times New Roman" w:hAnsi="Times New Roman" w:cs="Times New Roman"/>
                <w:sz w:val="20"/>
                <w:szCs w:val="20"/>
              </w:rPr>
            </w:pPr>
            <w:r w:rsidRPr="00C10C43">
              <w:rPr>
                <w:rFonts w:ascii="Times New Roman" w:eastAsia="Times New Roman" w:hAnsi="Times New Roman" w:cs="Times New Roman"/>
                <w:bCs/>
                <w:sz w:val="20"/>
                <w:szCs w:val="20"/>
                <w:lang w:eastAsia="ru-RU"/>
              </w:rPr>
              <w:t>ОКПД</w:t>
            </w:r>
            <w:proofErr w:type="gramStart"/>
            <w:r w:rsidRPr="00C10C43">
              <w:rPr>
                <w:rFonts w:ascii="Times New Roman" w:eastAsia="Times New Roman" w:hAnsi="Times New Roman" w:cs="Times New Roman"/>
                <w:bCs/>
                <w:sz w:val="20"/>
                <w:szCs w:val="20"/>
                <w:lang w:eastAsia="ru-RU"/>
              </w:rPr>
              <w:t>2</w:t>
            </w:r>
            <w:proofErr w:type="gramEnd"/>
            <w:r w:rsidRPr="00C10C43">
              <w:rPr>
                <w:rFonts w:ascii="Times New Roman" w:eastAsia="Times New Roman" w:hAnsi="Times New Roman" w:cs="Times New Roman"/>
                <w:bCs/>
                <w:sz w:val="20"/>
                <w:szCs w:val="20"/>
                <w:lang w:eastAsia="ru-RU"/>
              </w:rPr>
              <w:t xml:space="preserve"> 10.20.23.122</w:t>
            </w:r>
          </w:p>
          <w:p w14:paraId="124D21D7" w14:textId="77777777" w:rsidR="0092049A" w:rsidRPr="00C10C43" w:rsidRDefault="0092049A" w:rsidP="0092049A">
            <w:pPr>
              <w:tabs>
                <w:tab w:val="left" w:pos="6540"/>
              </w:tabs>
              <w:rPr>
                <w:rFonts w:ascii="Times New Roman" w:hAnsi="Times New Roman" w:cs="Times New Roman"/>
                <w:sz w:val="20"/>
                <w:szCs w:val="20"/>
              </w:rPr>
            </w:pPr>
            <w:r w:rsidRPr="00C10C43">
              <w:rPr>
                <w:rFonts w:ascii="Times New Roman" w:eastAsia="Times New Roman" w:hAnsi="Times New Roman" w:cs="Times New Roman"/>
                <w:bCs/>
                <w:sz w:val="20"/>
                <w:szCs w:val="20"/>
                <w:lang w:eastAsia="ru-RU"/>
              </w:rPr>
              <w:t>КТРУ</w:t>
            </w:r>
            <w:r w:rsidRPr="00C10C43">
              <w:rPr>
                <w:rFonts w:ascii="Times New Roman" w:hAnsi="Times New Roman" w:cs="Times New Roman"/>
                <w:sz w:val="20"/>
                <w:szCs w:val="20"/>
              </w:rPr>
              <w:t xml:space="preserve"> 10.20.23.122-00000004</w:t>
            </w:r>
          </w:p>
        </w:tc>
        <w:tc>
          <w:tcPr>
            <w:tcW w:w="2127" w:type="dxa"/>
            <w:vAlign w:val="center"/>
          </w:tcPr>
          <w:p w14:paraId="3417E8F5"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Вид засола</w:t>
            </w:r>
          </w:p>
        </w:tc>
        <w:tc>
          <w:tcPr>
            <w:tcW w:w="5103" w:type="dxa"/>
            <w:vAlign w:val="center"/>
          </w:tcPr>
          <w:p w14:paraId="1450CD28"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C10C43">
              <w:rPr>
                <w:rFonts w:ascii="Times New Roman" w:hAnsi="Times New Roman" w:cs="Times New Roman"/>
                <w:sz w:val="20"/>
                <w:szCs w:val="20"/>
              </w:rPr>
              <w:t>Слабосоленая</w:t>
            </w:r>
          </w:p>
        </w:tc>
        <w:tc>
          <w:tcPr>
            <w:tcW w:w="1134" w:type="dxa"/>
            <w:vAlign w:val="center"/>
          </w:tcPr>
          <w:p w14:paraId="7ADB3C50"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47A5BF86"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val="restart"/>
            <w:vAlign w:val="center"/>
          </w:tcPr>
          <w:p w14:paraId="3CB15843" w14:textId="77777777" w:rsidR="0092049A" w:rsidRPr="00C10C43" w:rsidRDefault="0092049A" w:rsidP="0092049A">
            <w:pPr>
              <w:tabs>
                <w:tab w:val="left" w:pos="6540"/>
              </w:tabs>
              <w:jc w:val="center"/>
              <w:rPr>
                <w:rFonts w:ascii="Times New Roman" w:hAnsi="Times New Roman" w:cs="Times New Roman"/>
                <w:sz w:val="20"/>
                <w:szCs w:val="20"/>
              </w:rPr>
            </w:pPr>
            <w:r w:rsidRPr="00C10C43">
              <w:rPr>
                <w:rFonts w:ascii="Times New Roman" w:hAnsi="Times New Roman" w:cs="Times New Roman"/>
                <w:sz w:val="20"/>
                <w:szCs w:val="20"/>
              </w:rPr>
              <w:t>КГ</w:t>
            </w:r>
          </w:p>
        </w:tc>
      </w:tr>
      <w:tr w:rsidR="0092049A" w:rsidRPr="00C10C43" w14:paraId="1ED3F0DE" w14:textId="77777777" w:rsidTr="00EE42F5">
        <w:tc>
          <w:tcPr>
            <w:tcW w:w="426" w:type="dxa"/>
            <w:vMerge/>
            <w:vAlign w:val="center"/>
          </w:tcPr>
          <w:p w14:paraId="1638F976" w14:textId="77777777" w:rsidR="0092049A" w:rsidRPr="00C10C43" w:rsidRDefault="0092049A" w:rsidP="0092049A">
            <w:pPr>
              <w:tabs>
                <w:tab w:val="left" w:pos="6540"/>
              </w:tabs>
              <w:jc w:val="center"/>
              <w:rPr>
                <w:rFonts w:ascii="Times New Roman" w:hAnsi="Times New Roman" w:cs="Times New Roman"/>
                <w:sz w:val="20"/>
                <w:szCs w:val="20"/>
              </w:rPr>
            </w:pPr>
          </w:p>
        </w:tc>
        <w:tc>
          <w:tcPr>
            <w:tcW w:w="1560" w:type="dxa"/>
            <w:vMerge/>
            <w:vAlign w:val="center"/>
          </w:tcPr>
          <w:p w14:paraId="22C6ED86" w14:textId="77777777" w:rsidR="0092049A" w:rsidRPr="00C10C43" w:rsidRDefault="0092049A" w:rsidP="0092049A">
            <w:pPr>
              <w:tabs>
                <w:tab w:val="left" w:pos="6540"/>
              </w:tabs>
              <w:rPr>
                <w:rFonts w:ascii="Times New Roman" w:hAnsi="Times New Roman" w:cs="Times New Roman"/>
                <w:sz w:val="20"/>
                <w:szCs w:val="20"/>
              </w:rPr>
            </w:pPr>
          </w:p>
        </w:tc>
        <w:tc>
          <w:tcPr>
            <w:tcW w:w="1275" w:type="dxa"/>
            <w:vMerge/>
            <w:vAlign w:val="center"/>
          </w:tcPr>
          <w:p w14:paraId="4492F65C" w14:textId="77777777" w:rsidR="0092049A" w:rsidRPr="00C10C43" w:rsidRDefault="0092049A" w:rsidP="0092049A">
            <w:pPr>
              <w:tabs>
                <w:tab w:val="left" w:pos="6540"/>
              </w:tabs>
              <w:rPr>
                <w:rFonts w:ascii="Times New Roman" w:hAnsi="Times New Roman" w:cs="Times New Roman"/>
                <w:sz w:val="20"/>
                <w:szCs w:val="20"/>
              </w:rPr>
            </w:pPr>
          </w:p>
        </w:tc>
        <w:tc>
          <w:tcPr>
            <w:tcW w:w="2127" w:type="dxa"/>
            <w:vAlign w:val="center"/>
          </w:tcPr>
          <w:p w14:paraId="5502089A"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Вид разделки</w:t>
            </w:r>
          </w:p>
        </w:tc>
        <w:tc>
          <w:tcPr>
            <w:tcW w:w="5103" w:type="dxa"/>
            <w:vAlign w:val="center"/>
          </w:tcPr>
          <w:p w14:paraId="4A10EC56"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Неразделанная</w:t>
            </w:r>
          </w:p>
        </w:tc>
        <w:tc>
          <w:tcPr>
            <w:tcW w:w="1134" w:type="dxa"/>
            <w:vAlign w:val="center"/>
          </w:tcPr>
          <w:p w14:paraId="06478AC5"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01A34DC9"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70EBBD8E" w14:textId="77777777" w:rsidR="0092049A" w:rsidRPr="00C10C43" w:rsidRDefault="0092049A" w:rsidP="0092049A">
            <w:pPr>
              <w:tabs>
                <w:tab w:val="left" w:pos="6540"/>
              </w:tabs>
              <w:rPr>
                <w:rFonts w:ascii="Times New Roman" w:hAnsi="Times New Roman" w:cs="Times New Roman"/>
                <w:sz w:val="20"/>
                <w:szCs w:val="20"/>
              </w:rPr>
            </w:pPr>
          </w:p>
        </w:tc>
      </w:tr>
      <w:tr w:rsidR="0092049A" w:rsidRPr="00C10C43" w14:paraId="06F59CD4" w14:textId="77777777" w:rsidTr="00EE42F5">
        <w:trPr>
          <w:trHeight w:val="559"/>
        </w:trPr>
        <w:tc>
          <w:tcPr>
            <w:tcW w:w="426" w:type="dxa"/>
            <w:vMerge/>
            <w:vAlign w:val="center"/>
          </w:tcPr>
          <w:p w14:paraId="43CC3277" w14:textId="77777777" w:rsidR="0092049A" w:rsidRPr="00C10C43" w:rsidRDefault="0092049A" w:rsidP="0092049A">
            <w:pPr>
              <w:tabs>
                <w:tab w:val="left" w:pos="6540"/>
              </w:tabs>
              <w:jc w:val="center"/>
              <w:rPr>
                <w:rFonts w:ascii="Times New Roman" w:hAnsi="Times New Roman" w:cs="Times New Roman"/>
                <w:sz w:val="20"/>
                <w:szCs w:val="20"/>
              </w:rPr>
            </w:pPr>
          </w:p>
        </w:tc>
        <w:tc>
          <w:tcPr>
            <w:tcW w:w="1560" w:type="dxa"/>
            <w:vMerge/>
            <w:vAlign w:val="center"/>
          </w:tcPr>
          <w:p w14:paraId="0BB8D374" w14:textId="77777777" w:rsidR="0092049A" w:rsidRPr="00C10C43" w:rsidRDefault="0092049A" w:rsidP="0092049A">
            <w:pPr>
              <w:tabs>
                <w:tab w:val="left" w:pos="6540"/>
              </w:tabs>
              <w:rPr>
                <w:rFonts w:ascii="Times New Roman" w:hAnsi="Times New Roman" w:cs="Times New Roman"/>
                <w:sz w:val="20"/>
                <w:szCs w:val="20"/>
              </w:rPr>
            </w:pPr>
          </w:p>
        </w:tc>
        <w:tc>
          <w:tcPr>
            <w:tcW w:w="1275" w:type="dxa"/>
            <w:vMerge/>
            <w:vAlign w:val="center"/>
          </w:tcPr>
          <w:p w14:paraId="4C94C2E9" w14:textId="77777777" w:rsidR="0092049A" w:rsidRPr="00C10C43" w:rsidRDefault="0092049A" w:rsidP="0092049A">
            <w:pPr>
              <w:tabs>
                <w:tab w:val="left" w:pos="6540"/>
              </w:tabs>
              <w:rPr>
                <w:rFonts w:ascii="Times New Roman" w:hAnsi="Times New Roman" w:cs="Times New Roman"/>
                <w:sz w:val="20"/>
                <w:szCs w:val="20"/>
              </w:rPr>
            </w:pPr>
          </w:p>
        </w:tc>
        <w:tc>
          <w:tcPr>
            <w:tcW w:w="2127" w:type="dxa"/>
            <w:vAlign w:val="center"/>
          </w:tcPr>
          <w:p w14:paraId="02064036"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Сорт</w:t>
            </w:r>
          </w:p>
        </w:tc>
        <w:tc>
          <w:tcPr>
            <w:tcW w:w="5103" w:type="dxa"/>
            <w:vAlign w:val="center"/>
          </w:tcPr>
          <w:p w14:paraId="44DA09BF" w14:textId="77777777" w:rsidR="0092049A" w:rsidRPr="00C10C43" w:rsidRDefault="0092049A" w:rsidP="0092049A">
            <w:pPr>
              <w:tabs>
                <w:tab w:val="left" w:pos="6540"/>
              </w:tabs>
              <w:jc w:val="center"/>
              <w:rPr>
                <w:rFonts w:ascii="Times New Roman" w:eastAsia="Times New Roman" w:hAnsi="Times New Roman" w:cs="Times New Roman"/>
                <w:sz w:val="20"/>
                <w:szCs w:val="20"/>
                <w:lang w:eastAsia="ru-RU"/>
              </w:rPr>
            </w:pPr>
            <w:r w:rsidRPr="00C10C43">
              <w:rPr>
                <w:rFonts w:ascii="Times New Roman" w:eastAsia="Times New Roman" w:hAnsi="Times New Roman" w:cs="Times New Roman"/>
                <w:sz w:val="20"/>
                <w:szCs w:val="20"/>
                <w:lang w:eastAsia="ru-RU"/>
              </w:rPr>
              <w:t>Первый</w:t>
            </w:r>
          </w:p>
        </w:tc>
        <w:tc>
          <w:tcPr>
            <w:tcW w:w="1134" w:type="dxa"/>
            <w:vAlign w:val="center"/>
          </w:tcPr>
          <w:p w14:paraId="7BB4ABB8"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5D2C9FB0"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13F707DE" w14:textId="77777777" w:rsidR="0092049A" w:rsidRPr="00C10C43" w:rsidRDefault="0092049A" w:rsidP="0092049A">
            <w:pPr>
              <w:tabs>
                <w:tab w:val="left" w:pos="6540"/>
              </w:tabs>
              <w:rPr>
                <w:rFonts w:ascii="Times New Roman" w:hAnsi="Times New Roman" w:cs="Times New Roman"/>
                <w:sz w:val="20"/>
                <w:szCs w:val="20"/>
              </w:rPr>
            </w:pPr>
          </w:p>
        </w:tc>
      </w:tr>
      <w:tr w:rsidR="0092049A" w:rsidRPr="00C10C43" w14:paraId="0305A2A6" w14:textId="77777777" w:rsidTr="00EE42F5">
        <w:tc>
          <w:tcPr>
            <w:tcW w:w="426" w:type="dxa"/>
            <w:vMerge/>
            <w:vAlign w:val="center"/>
          </w:tcPr>
          <w:p w14:paraId="178E27F1" w14:textId="77777777" w:rsidR="0092049A" w:rsidRPr="00C10C43" w:rsidRDefault="0092049A" w:rsidP="0092049A">
            <w:pPr>
              <w:tabs>
                <w:tab w:val="left" w:pos="6540"/>
              </w:tabs>
              <w:jc w:val="center"/>
              <w:rPr>
                <w:rFonts w:ascii="Times New Roman" w:hAnsi="Times New Roman" w:cs="Times New Roman"/>
                <w:sz w:val="20"/>
                <w:szCs w:val="20"/>
              </w:rPr>
            </w:pPr>
          </w:p>
        </w:tc>
        <w:tc>
          <w:tcPr>
            <w:tcW w:w="1560" w:type="dxa"/>
            <w:vMerge/>
            <w:vAlign w:val="center"/>
          </w:tcPr>
          <w:p w14:paraId="439F017F" w14:textId="77777777" w:rsidR="0092049A" w:rsidRPr="00C10C43" w:rsidRDefault="0092049A" w:rsidP="0092049A">
            <w:pPr>
              <w:tabs>
                <w:tab w:val="left" w:pos="6540"/>
              </w:tabs>
              <w:rPr>
                <w:rFonts w:ascii="Times New Roman" w:hAnsi="Times New Roman" w:cs="Times New Roman"/>
                <w:sz w:val="20"/>
                <w:szCs w:val="20"/>
              </w:rPr>
            </w:pPr>
          </w:p>
        </w:tc>
        <w:tc>
          <w:tcPr>
            <w:tcW w:w="1275" w:type="dxa"/>
            <w:vMerge/>
            <w:vAlign w:val="center"/>
          </w:tcPr>
          <w:p w14:paraId="460940C6" w14:textId="77777777" w:rsidR="0092049A" w:rsidRPr="00C10C43" w:rsidRDefault="0092049A" w:rsidP="0092049A">
            <w:pPr>
              <w:tabs>
                <w:tab w:val="left" w:pos="6540"/>
              </w:tabs>
              <w:rPr>
                <w:rFonts w:ascii="Times New Roman" w:hAnsi="Times New Roman" w:cs="Times New Roman"/>
                <w:sz w:val="20"/>
                <w:szCs w:val="20"/>
              </w:rPr>
            </w:pPr>
          </w:p>
        </w:tc>
        <w:tc>
          <w:tcPr>
            <w:tcW w:w="2127" w:type="dxa"/>
            <w:vAlign w:val="center"/>
          </w:tcPr>
          <w:p w14:paraId="6C06CB63"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Фасовка</w:t>
            </w:r>
          </w:p>
        </w:tc>
        <w:tc>
          <w:tcPr>
            <w:tcW w:w="5103" w:type="dxa"/>
            <w:vAlign w:val="center"/>
          </w:tcPr>
          <w:p w14:paraId="5BB57E8A" w14:textId="77777777" w:rsidR="0092049A" w:rsidRPr="00C10C43" w:rsidRDefault="0092049A" w:rsidP="0092049A">
            <w:pPr>
              <w:jc w:val="center"/>
              <w:rPr>
                <w:rFonts w:ascii="Times New Roman" w:hAnsi="Times New Roman" w:cs="Times New Roman"/>
                <w:sz w:val="20"/>
                <w:szCs w:val="20"/>
              </w:rPr>
            </w:pPr>
            <w:r w:rsidRPr="00C10C43">
              <w:rPr>
                <w:rFonts w:ascii="Times New Roman" w:eastAsia="Times New Roman" w:hAnsi="Times New Roman" w:cs="Times New Roman"/>
                <w:color w:val="000000"/>
                <w:sz w:val="20"/>
                <w:szCs w:val="20"/>
                <w:lang w:eastAsia="ru-RU"/>
              </w:rPr>
              <w:t>Весовая</w:t>
            </w:r>
          </w:p>
        </w:tc>
        <w:tc>
          <w:tcPr>
            <w:tcW w:w="1134" w:type="dxa"/>
            <w:vAlign w:val="center"/>
          </w:tcPr>
          <w:p w14:paraId="5CC44B6C"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718E5F86"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7DF38A17" w14:textId="77777777" w:rsidR="0092049A" w:rsidRPr="00C10C43" w:rsidRDefault="0092049A" w:rsidP="0092049A">
            <w:pPr>
              <w:tabs>
                <w:tab w:val="left" w:pos="6540"/>
              </w:tabs>
              <w:rPr>
                <w:rFonts w:ascii="Times New Roman" w:hAnsi="Times New Roman" w:cs="Times New Roman"/>
                <w:sz w:val="20"/>
                <w:szCs w:val="20"/>
              </w:rPr>
            </w:pPr>
          </w:p>
        </w:tc>
      </w:tr>
      <w:tr w:rsidR="0092049A" w:rsidRPr="00C10C43" w14:paraId="58A543B0" w14:textId="77777777" w:rsidTr="00EE42F5">
        <w:tc>
          <w:tcPr>
            <w:tcW w:w="426" w:type="dxa"/>
            <w:vMerge/>
            <w:vAlign w:val="center"/>
          </w:tcPr>
          <w:p w14:paraId="0A3D6B63" w14:textId="77777777" w:rsidR="0092049A" w:rsidRPr="00C10C43" w:rsidRDefault="0092049A" w:rsidP="0092049A">
            <w:pPr>
              <w:tabs>
                <w:tab w:val="left" w:pos="6540"/>
              </w:tabs>
              <w:jc w:val="center"/>
              <w:rPr>
                <w:rFonts w:ascii="Times New Roman" w:hAnsi="Times New Roman" w:cs="Times New Roman"/>
                <w:sz w:val="20"/>
                <w:szCs w:val="20"/>
              </w:rPr>
            </w:pPr>
          </w:p>
        </w:tc>
        <w:tc>
          <w:tcPr>
            <w:tcW w:w="1560" w:type="dxa"/>
            <w:vMerge/>
            <w:vAlign w:val="center"/>
          </w:tcPr>
          <w:p w14:paraId="714D6777" w14:textId="77777777" w:rsidR="0092049A" w:rsidRPr="00C10C43" w:rsidRDefault="0092049A" w:rsidP="0092049A">
            <w:pPr>
              <w:tabs>
                <w:tab w:val="left" w:pos="6540"/>
              </w:tabs>
              <w:rPr>
                <w:rFonts w:ascii="Times New Roman" w:hAnsi="Times New Roman" w:cs="Times New Roman"/>
                <w:sz w:val="20"/>
                <w:szCs w:val="20"/>
              </w:rPr>
            </w:pPr>
          </w:p>
        </w:tc>
        <w:tc>
          <w:tcPr>
            <w:tcW w:w="1275" w:type="dxa"/>
            <w:vMerge/>
            <w:vAlign w:val="center"/>
          </w:tcPr>
          <w:p w14:paraId="41874166" w14:textId="77777777" w:rsidR="0092049A" w:rsidRPr="00C10C43" w:rsidRDefault="0092049A" w:rsidP="0092049A">
            <w:pPr>
              <w:tabs>
                <w:tab w:val="left" w:pos="6540"/>
              </w:tabs>
              <w:rPr>
                <w:rFonts w:ascii="Times New Roman" w:hAnsi="Times New Roman" w:cs="Times New Roman"/>
                <w:sz w:val="20"/>
                <w:szCs w:val="20"/>
              </w:rPr>
            </w:pPr>
          </w:p>
        </w:tc>
        <w:tc>
          <w:tcPr>
            <w:tcW w:w="2127" w:type="dxa"/>
            <w:vAlign w:val="center"/>
          </w:tcPr>
          <w:p w14:paraId="7CE4B673"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6B7220">
              <w:rPr>
                <w:rFonts w:ascii="Times New Roman" w:eastAsia="Times New Roman" w:hAnsi="Times New Roman" w:cs="Times New Roman"/>
                <w:color w:val="000000"/>
                <w:sz w:val="20"/>
                <w:szCs w:val="20"/>
                <w:lang w:eastAsia="ru-RU"/>
              </w:rPr>
              <w:t>Соответствие нормативно-технической документации</w:t>
            </w:r>
          </w:p>
        </w:tc>
        <w:tc>
          <w:tcPr>
            <w:tcW w:w="5103" w:type="dxa"/>
            <w:vAlign w:val="center"/>
          </w:tcPr>
          <w:p w14:paraId="6D385628"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686ACC">
              <w:rPr>
                <w:rFonts w:ascii="Times New Roman" w:eastAsia="Times New Roman" w:hAnsi="Times New Roman" w:cs="Times New Roman"/>
                <w:color w:val="000000"/>
                <w:sz w:val="20"/>
                <w:szCs w:val="20"/>
                <w:lang w:eastAsia="ru-RU"/>
              </w:rPr>
              <w:t xml:space="preserve">Технический регламент Таможенного союза "О безопасности упаковки" от 16.08.2011 </w:t>
            </w:r>
            <w:proofErr w:type="gramStart"/>
            <w:r w:rsidRPr="00686ACC">
              <w:rPr>
                <w:rFonts w:ascii="Times New Roman" w:eastAsia="Times New Roman" w:hAnsi="Times New Roman" w:cs="Times New Roman"/>
                <w:color w:val="000000"/>
                <w:sz w:val="20"/>
                <w:szCs w:val="20"/>
                <w:lang w:eastAsia="ru-RU"/>
              </w:rPr>
              <w:t>ТР</w:t>
            </w:r>
            <w:proofErr w:type="gramEnd"/>
            <w:r w:rsidRPr="00686ACC">
              <w:rPr>
                <w:rFonts w:ascii="Times New Roman" w:eastAsia="Times New Roman" w:hAnsi="Times New Roman" w:cs="Times New Roman"/>
                <w:color w:val="000000"/>
                <w:sz w:val="20"/>
                <w:szCs w:val="20"/>
                <w:lang w:eastAsia="ru-RU"/>
              </w:rPr>
              <w:t xml:space="preserve">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815-2019</w:t>
            </w:r>
          </w:p>
        </w:tc>
        <w:tc>
          <w:tcPr>
            <w:tcW w:w="1134" w:type="dxa"/>
            <w:vAlign w:val="center"/>
          </w:tcPr>
          <w:p w14:paraId="254E2A74"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42BF6999"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4442FB08" w14:textId="77777777" w:rsidR="0092049A" w:rsidRPr="00C10C43" w:rsidRDefault="0092049A" w:rsidP="0092049A">
            <w:pPr>
              <w:tabs>
                <w:tab w:val="left" w:pos="6540"/>
              </w:tabs>
              <w:rPr>
                <w:rFonts w:ascii="Times New Roman" w:hAnsi="Times New Roman" w:cs="Times New Roman"/>
                <w:sz w:val="20"/>
                <w:szCs w:val="20"/>
              </w:rPr>
            </w:pPr>
          </w:p>
        </w:tc>
      </w:tr>
      <w:tr w:rsidR="0092049A" w:rsidRPr="00C10C43" w14:paraId="4DC9F3D4" w14:textId="77777777" w:rsidTr="00EE42F5">
        <w:tc>
          <w:tcPr>
            <w:tcW w:w="426" w:type="dxa"/>
            <w:vMerge w:val="restart"/>
            <w:vAlign w:val="center"/>
          </w:tcPr>
          <w:p w14:paraId="57229259" w14:textId="6D1ADD19" w:rsidR="0092049A" w:rsidRPr="00C10C43" w:rsidRDefault="00312EA1" w:rsidP="0092049A">
            <w:pPr>
              <w:tabs>
                <w:tab w:val="left" w:pos="6540"/>
              </w:tabs>
              <w:jc w:val="center"/>
              <w:rPr>
                <w:rFonts w:ascii="Times New Roman" w:hAnsi="Times New Roman" w:cs="Times New Roman"/>
                <w:sz w:val="20"/>
                <w:szCs w:val="20"/>
              </w:rPr>
            </w:pPr>
            <w:r>
              <w:rPr>
                <w:rFonts w:ascii="Times New Roman" w:hAnsi="Times New Roman" w:cs="Times New Roman"/>
                <w:sz w:val="20"/>
                <w:szCs w:val="20"/>
              </w:rPr>
              <w:t>5</w:t>
            </w:r>
          </w:p>
        </w:tc>
        <w:tc>
          <w:tcPr>
            <w:tcW w:w="1560" w:type="dxa"/>
            <w:vMerge w:val="restart"/>
            <w:vAlign w:val="center"/>
          </w:tcPr>
          <w:p w14:paraId="6455513F" w14:textId="77777777" w:rsidR="0092049A" w:rsidRPr="00C10C43" w:rsidRDefault="0092049A" w:rsidP="0092049A">
            <w:pPr>
              <w:tabs>
                <w:tab w:val="left" w:pos="6540"/>
              </w:tabs>
              <w:rPr>
                <w:rFonts w:ascii="Times New Roman" w:hAnsi="Times New Roman" w:cs="Times New Roman"/>
                <w:sz w:val="20"/>
                <w:szCs w:val="20"/>
              </w:rPr>
            </w:pPr>
            <w:r w:rsidRPr="00C10C43">
              <w:rPr>
                <w:rFonts w:ascii="Times New Roman" w:hAnsi="Times New Roman" w:cs="Times New Roman"/>
                <w:sz w:val="20"/>
                <w:szCs w:val="20"/>
              </w:rPr>
              <w:t>Соль пищевая</w:t>
            </w:r>
          </w:p>
        </w:tc>
        <w:tc>
          <w:tcPr>
            <w:tcW w:w="1275" w:type="dxa"/>
            <w:vMerge w:val="restart"/>
            <w:vAlign w:val="center"/>
          </w:tcPr>
          <w:p w14:paraId="381AD3D3" w14:textId="77777777" w:rsidR="0092049A" w:rsidRPr="00C10C43" w:rsidRDefault="0092049A" w:rsidP="0092049A">
            <w:pPr>
              <w:tabs>
                <w:tab w:val="left" w:pos="6540"/>
              </w:tabs>
              <w:rPr>
                <w:rFonts w:ascii="Times New Roman" w:hAnsi="Times New Roman" w:cs="Times New Roman"/>
                <w:sz w:val="20"/>
                <w:szCs w:val="20"/>
              </w:rPr>
            </w:pPr>
            <w:r w:rsidRPr="00C10C43">
              <w:rPr>
                <w:rFonts w:ascii="Times New Roman" w:eastAsia="Times New Roman" w:hAnsi="Times New Roman" w:cs="Times New Roman"/>
                <w:bCs/>
                <w:sz w:val="20"/>
                <w:szCs w:val="20"/>
                <w:lang w:eastAsia="ru-RU"/>
              </w:rPr>
              <w:t>ОКПД</w:t>
            </w:r>
            <w:proofErr w:type="gramStart"/>
            <w:r w:rsidRPr="00C10C43">
              <w:rPr>
                <w:rFonts w:ascii="Times New Roman" w:eastAsia="Times New Roman" w:hAnsi="Times New Roman" w:cs="Times New Roman"/>
                <w:bCs/>
                <w:sz w:val="20"/>
                <w:szCs w:val="20"/>
                <w:lang w:eastAsia="ru-RU"/>
              </w:rPr>
              <w:t>2</w:t>
            </w:r>
            <w:proofErr w:type="gramEnd"/>
            <w:r w:rsidRPr="00C10C43">
              <w:rPr>
                <w:rFonts w:ascii="Times New Roman" w:eastAsia="Times New Roman" w:hAnsi="Times New Roman" w:cs="Times New Roman"/>
                <w:bCs/>
                <w:sz w:val="20"/>
                <w:szCs w:val="20"/>
                <w:lang w:eastAsia="ru-RU"/>
              </w:rPr>
              <w:t xml:space="preserve"> 10.84.30.130</w:t>
            </w:r>
          </w:p>
          <w:p w14:paraId="783D1BBE" w14:textId="77777777" w:rsidR="0092049A" w:rsidRPr="00C10C43" w:rsidRDefault="0092049A" w:rsidP="0092049A">
            <w:pPr>
              <w:tabs>
                <w:tab w:val="left" w:pos="6540"/>
              </w:tabs>
              <w:rPr>
                <w:rFonts w:ascii="Times New Roman" w:hAnsi="Times New Roman" w:cs="Times New Roman"/>
                <w:sz w:val="20"/>
                <w:szCs w:val="20"/>
              </w:rPr>
            </w:pPr>
            <w:r w:rsidRPr="00C10C43">
              <w:rPr>
                <w:rFonts w:ascii="Times New Roman" w:eastAsia="Times New Roman" w:hAnsi="Times New Roman" w:cs="Times New Roman"/>
                <w:bCs/>
                <w:sz w:val="20"/>
                <w:szCs w:val="20"/>
                <w:lang w:eastAsia="ru-RU"/>
              </w:rPr>
              <w:t>КТРУ</w:t>
            </w:r>
            <w:r w:rsidRPr="00C10C43">
              <w:rPr>
                <w:rFonts w:ascii="Times New Roman" w:hAnsi="Times New Roman" w:cs="Times New Roman"/>
                <w:sz w:val="20"/>
                <w:szCs w:val="20"/>
              </w:rPr>
              <w:t xml:space="preserve"> 10.84.30.000-00000008</w:t>
            </w:r>
          </w:p>
        </w:tc>
        <w:tc>
          <w:tcPr>
            <w:tcW w:w="2127" w:type="dxa"/>
            <w:vAlign w:val="center"/>
          </w:tcPr>
          <w:p w14:paraId="5B5E3CE9"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Вид соли по способу производства</w:t>
            </w:r>
          </w:p>
        </w:tc>
        <w:tc>
          <w:tcPr>
            <w:tcW w:w="5103" w:type="dxa"/>
            <w:vAlign w:val="center"/>
          </w:tcPr>
          <w:p w14:paraId="49539E45" w14:textId="77777777" w:rsidR="0092049A" w:rsidRPr="00C10C43" w:rsidRDefault="0092049A" w:rsidP="0092049A">
            <w:pPr>
              <w:tabs>
                <w:tab w:val="left" w:pos="6540"/>
              </w:tabs>
              <w:jc w:val="center"/>
              <w:rPr>
                <w:rFonts w:ascii="Times New Roman" w:eastAsia="Times New Roman" w:hAnsi="Times New Roman" w:cs="Times New Roman"/>
                <w:sz w:val="20"/>
                <w:szCs w:val="20"/>
                <w:lang w:eastAsia="ru-RU"/>
              </w:rPr>
            </w:pPr>
            <w:r w:rsidRPr="00C10C43">
              <w:rPr>
                <w:rFonts w:ascii="Times New Roman" w:eastAsia="Times New Roman" w:hAnsi="Times New Roman" w:cs="Times New Roman"/>
                <w:sz w:val="20"/>
                <w:szCs w:val="20"/>
                <w:lang w:eastAsia="ru-RU"/>
              </w:rPr>
              <w:t>Молотая</w:t>
            </w:r>
          </w:p>
        </w:tc>
        <w:tc>
          <w:tcPr>
            <w:tcW w:w="1134" w:type="dxa"/>
            <w:vAlign w:val="center"/>
          </w:tcPr>
          <w:p w14:paraId="27EB9EED"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153CA61E"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val="restart"/>
            <w:vAlign w:val="center"/>
          </w:tcPr>
          <w:p w14:paraId="52BD9355" w14:textId="77777777" w:rsidR="0092049A" w:rsidRPr="00C10C43" w:rsidRDefault="0092049A" w:rsidP="0092049A">
            <w:pPr>
              <w:tabs>
                <w:tab w:val="left" w:pos="6540"/>
              </w:tabs>
              <w:jc w:val="center"/>
              <w:rPr>
                <w:rFonts w:ascii="Times New Roman" w:hAnsi="Times New Roman" w:cs="Times New Roman"/>
                <w:sz w:val="20"/>
                <w:szCs w:val="20"/>
              </w:rPr>
            </w:pPr>
            <w:r w:rsidRPr="00C10C43">
              <w:rPr>
                <w:rFonts w:ascii="Times New Roman" w:hAnsi="Times New Roman" w:cs="Times New Roman"/>
                <w:sz w:val="20"/>
                <w:szCs w:val="20"/>
              </w:rPr>
              <w:t>КГ</w:t>
            </w:r>
          </w:p>
        </w:tc>
      </w:tr>
      <w:tr w:rsidR="0092049A" w:rsidRPr="00C10C43" w14:paraId="43F708C4" w14:textId="77777777" w:rsidTr="00EE42F5">
        <w:tc>
          <w:tcPr>
            <w:tcW w:w="426" w:type="dxa"/>
            <w:vMerge/>
            <w:vAlign w:val="center"/>
          </w:tcPr>
          <w:p w14:paraId="579BDE96" w14:textId="77777777" w:rsidR="0092049A" w:rsidRPr="00C10C43" w:rsidRDefault="0092049A" w:rsidP="0092049A">
            <w:pPr>
              <w:tabs>
                <w:tab w:val="left" w:pos="6540"/>
              </w:tabs>
              <w:jc w:val="center"/>
              <w:rPr>
                <w:rFonts w:ascii="Times New Roman" w:hAnsi="Times New Roman" w:cs="Times New Roman"/>
                <w:sz w:val="20"/>
                <w:szCs w:val="20"/>
              </w:rPr>
            </w:pPr>
          </w:p>
        </w:tc>
        <w:tc>
          <w:tcPr>
            <w:tcW w:w="1560" w:type="dxa"/>
            <w:vMerge/>
            <w:vAlign w:val="center"/>
          </w:tcPr>
          <w:p w14:paraId="11B700C7" w14:textId="77777777" w:rsidR="0092049A" w:rsidRPr="00C10C43" w:rsidRDefault="0092049A" w:rsidP="0092049A">
            <w:pPr>
              <w:tabs>
                <w:tab w:val="left" w:pos="6540"/>
              </w:tabs>
              <w:rPr>
                <w:rFonts w:ascii="Times New Roman" w:hAnsi="Times New Roman" w:cs="Times New Roman"/>
                <w:sz w:val="20"/>
                <w:szCs w:val="20"/>
              </w:rPr>
            </w:pPr>
          </w:p>
        </w:tc>
        <w:tc>
          <w:tcPr>
            <w:tcW w:w="1275" w:type="dxa"/>
            <w:vMerge/>
            <w:vAlign w:val="center"/>
          </w:tcPr>
          <w:p w14:paraId="34A5956E" w14:textId="77777777" w:rsidR="0092049A" w:rsidRPr="00C10C43" w:rsidRDefault="0092049A" w:rsidP="0092049A">
            <w:pPr>
              <w:tabs>
                <w:tab w:val="left" w:pos="6540"/>
              </w:tabs>
              <w:rPr>
                <w:rFonts w:ascii="Times New Roman" w:hAnsi="Times New Roman" w:cs="Times New Roman"/>
                <w:sz w:val="20"/>
                <w:szCs w:val="20"/>
              </w:rPr>
            </w:pPr>
          </w:p>
        </w:tc>
        <w:tc>
          <w:tcPr>
            <w:tcW w:w="2127" w:type="dxa"/>
            <w:vAlign w:val="center"/>
          </w:tcPr>
          <w:p w14:paraId="4F626D35"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Вид сырья для соли пищевой</w:t>
            </w:r>
          </w:p>
        </w:tc>
        <w:tc>
          <w:tcPr>
            <w:tcW w:w="5103" w:type="dxa"/>
            <w:vAlign w:val="center"/>
          </w:tcPr>
          <w:p w14:paraId="0E0478B4"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Каменная</w:t>
            </w:r>
          </w:p>
        </w:tc>
        <w:tc>
          <w:tcPr>
            <w:tcW w:w="1134" w:type="dxa"/>
            <w:vAlign w:val="center"/>
          </w:tcPr>
          <w:p w14:paraId="5C973AD3"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30B89BA7"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353817D5" w14:textId="77777777" w:rsidR="0092049A" w:rsidRPr="00C10C43" w:rsidRDefault="0092049A" w:rsidP="0092049A">
            <w:pPr>
              <w:tabs>
                <w:tab w:val="left" w:pos="6540"/>
              </w:tabs>
              <w:rPr>
                <w:rFonts w:ascii="Times New Roman" w:hAnsi="Times New Roman" w:cs="Times New Roman"/>
                <w:sz w:val="20"/>
                <w:szCs w:val="20"/>
              </w:rPr>
            </w:pPr>
          </w:p>
        </w:tc>
      </w:tr>
      <w:tr w:rsidR="0092049A" w:rsidRPr="00C10C43" w14:paraId="0DFB9221" w14:textId="77777777" w:rsidTr="00EE42F5">
        <w:tc>
          <w:tcPr>
            <w:tcW w:w="426" w:type="dxa"/>
            <w:vMerge/>
            <w:vAlign w:val="center"/>
          </w:tcPr>
          <w:p w14:paraId="77181E7E" w14:textId="77777777" w:rsidR="0092049A" w:rsidRPr="00C10C43" w:rsidRDefault="0092049A" w:rsidP="0092049A">
            <w:pPr>
              <w:tabs>
                <w:tab w:val="left" w:pos="6540"/>
              </w:tabs>
              <w:jc w:val="center"/>
              <w:rPr>
                <w:rFonts w:ascii="Times New Roman" w:hAnsi="Times New Roman" w:cs="Times New Roman"/>
                <w:sz w:val="20"/>
                <w:szCs w:val="20"/>
              </w:rPr>
            </w:pPr>
          </w:p>
        </w:tc>
        <w:tc>
          <w:tcPr>
            <w:tcW w:w="1560" w:type="dxa"/>
            <w:vMerge/>
            <w:vAlign w:val="center"/>
          </w:tcPr>
          <w:p w14:paraId="7356B910" w14:textId="77777777" w:rsidR="0092049A" w:rsidRPr="00C10C43" w:rsidRDefault="0092049A" w:rsidP="0092049A">
            <w:pPr>
              <w:tabs>
                <w:tab w:val="left" w:pos="6540"/>
              </w:tabs>
              <w:rPr>
                <w:rFonts w:ascii="Times New Roman" w:hAnsi="Times New Roman" w:cs="Times New Roman"/>
                <w:sz w:val="20"/>
                <w:szCs w:val="20"/>
              </w:rPr>
            </w:pPr>
          </w:p>
        </w:tc>
        <w:tc>
          <w:tcPr>
            <w:tcW w:w="1275" w:type="dxa"/>
            <w:vMerge/>
            <w:vAlign w:val="center"/>
          </w:tcPr>
          <w:p w14:paraId="61068D3A" w14:textId="77777777" w:rsidR="0092049A" w:rsidRPr="00C10C43" w:rsidRDefault="0092049A" w:rsidP="0092049A">
            <w:pPr>
              <w:tabs>
                <w:tab w:val="left" w:pos="6540"/>
              </w:tabs>
              <w:rPr>
                <w:rFonts w:ascii="Times New Roman" w:hAnsi="Times New Roman" w:cs="Times New Roman"/>
                <w:sz w:val="20"/>
                <w:szCs w:val="20"/>
              </w:rPr>
            </w:pPr>
          </w:p>
        </w:tc>
        <w:tc>
          <w:tcPr>
            <w:tcW w:w="2127" w:type="dxa"/>
            <w:vAlign w:val="center"/>
          </w:tcPr>
          <w:p w14:paraId="5364D1FF"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Помол соли пищевой</w:t>
            </w:r>
          </w:p>
        </w:tc>
        <w:tc>
          <w:tcPr>
            <w:tcW w:w="5103" w:type="dxa"/>
            <w:vAlign w:val="center"/>
          </w:tcPr>
          <w:p w14:paraId="5DD8FB00"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№1</w:t>
            </w:r>
          </w:p>
        </w:tc>
        <w:tc>
          <w:tcPr>
            <w:tcW w:w="1134" w:type="dxa"/>
            <w:vAlign w:val="center"/>
          </w:tcPr>
          <w:p w14:paraId="68222742"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0148FD46"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6829284A" w14:textId="77777777" w:rsidR="0092049A" w:rsidRPr="00C10C43" w:rsidRDefault="0092049A" w:rsidP="0092049A">
            <w:pPr>
              <w:tabs>
                <w:tab w:val="left" w:pos="6540"/>
              </w:tabs>
              <w:rPr>
                <w:rFonts w:ascii="Times New Roman" w:hAnsi="Times New Roman" w:cs="Times New Roman"/>
                <w:sz w:val="20"/>
                <w:szCs w:val="20"/>
              </w:rPr>
            </w:pPr>
          </w:p>
        </w:tc>
      </w:tr>
      <w:tr w:rsidR="0092049A" w:rsidRPr="00C10C43" w14:paraId="48DE3B3D" w14:textId="77777777" w:rsidTr="00EE42F5">
        <w:tc>
          <w:tcPr>
            <w:tcW w:w="426" w:type="dxa"/>
            <w:vMerge/>
            <w:vAlign w:val="center"/>
          </w:tcPr>
          <w:p w14:paraId="0721A281" w14:textId="77777777" w:rsidR="0092049A" w:rsidRPr="00C10C43" w:rsidRDefault="0092049A" w:rsidP="0092049A">
            <w:pPr>
              <w:tabs>
                <w:tab w:val="left" w:pos="6540"/>
              </w:tabs>
              <w:jc w:val="center"/>
              <w:rPr>
                <w:rFonts w:ascii="Times New Roman" w:hAnsi="Times New Roman" w:cs="Times New Roman"/>
                <w:sz w:val="20"/>
                <w:szCs w:val="20"/>
              </w:rPr>
            </w:pPr>
          </w:p>
        </w:tc>
        <w:tc>
          <w:tcPr>
            <w:tcW w:w="1560" w:type="dxa"/>
            <w:vMerge/>
            <w:vAlign w:val="center"/>
          </w:tcPr>
          <w:p w14:paraId="3063F047" w14:textId="77777777" w:rsidR="0092049A" w:rsidRPr="00C10C43" w:rsidRDefault="0092049A" w:rsidP="0092049A">
            <w:pPr>
              <w:tabs>
                <w:tab w:val="left" w:pos="6540"/>
              </w:tabs>
              <w:rPr>
                <w:rFonts w:ascii="Times New Roman" w:hAnsi="Times New Roman" w:cs="Times New Roman"/>
                <w:sz w:val="20"/>
                <w:szCs w:val="20"/>
              </w:rPr>
            </w:pPr>
          </w:p>
        </w:tc>
        <w:tc>
          <w:tcPr>
            <w:tcW w:w="1275" w:type="dxa"/>
            <w:vMerge/>
            <w:vAlign w:val="center"/>
          </w:tcPr>
          <w:p w14:paraId="05059D3A" w14:textId="77777777" w:rsidR="0092049A" w:rsidRPr="00C10C43" w:rsidRDefault="0092049A" w:rsidP="0092049A">
            <w:pPr>
              <w:tabs>
                <w:tab w:val="left" w:pos="6540"/>
              </w:tabs>
              <w:rPr>
                <w:rFonts w:ascii="Times New Roman" w:hAnsi="Times New Roman" w:cs="Times New Roman"/>
                <w:sz w:val="20"/>
                <w:szCs w:val="20"/>
              </w:rPr>
            </w:pPr>
          </w:p>
        </w:tc>
        <w:tc>
          <w:tcPr>
            <w:tcW w:w="2127" w:type="dxa"/>
            <w:vAlign w:val="center"/>
          </w:tcPr>
          <w:p w14:paraId="436D6DD9"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Соль йодированная</w:t>
            </w:r>
          </w:p>
        </w:tc>
        <w:tc>
          <w:tcPr>
            <w:tcW w:w="5103" w:type="dxa"/>
            <w:vAlign w:val="center"/>
          </w:tcPr>
          <w:p w14:paraId="581BE503"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Да</w:t>
            </w:r>
          </w:p>
        </w:tc>
        <w:tc>
          <w:tcPr>
            <w:tcW w:w="1134" w:type="dxa"/>
            <w:vAlign w:val="center"/>
          </w:tcPr>
          <w:p w14:paraId="412D935C"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0C7B0026"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65C16F78" w14:textId="77777777" w:rsidR="0092049A" w:rsidRPr="00C10C43" w:rsidRDefault="0092049A" w:rsidP="0092049A">
            <w:pPr>
              <w:tabs>
                <w:tab w:val="left" w:pos="6540"/>
              </w:tabs>
              <w:rPr>
                <w:rFonts w:ascii="Times New Roman" w:hAnsi="Times New Roman" w:cs="Times New Roman"/>
                <w:sz w:val="20"/>
                <w:szCs w:val="20"/>
              </w:rPr>
            </w:pPr>
          </w:p>
        </w:tc>
      </w:tr>
      <w:tr w:rsidR="0092049A" w:rsidRPr="00C10C43" w14:paraId="1A235627" w14:textId="77777777" w:rsidTr="00EE42F5">
        <w:tc>
          <w:tcPr>
            <w:tcW w:w="426" w:type="dxa"/>
            <w:vMerge/>
            <w:vAlign w:val="center"/>
          </w:tcPr>
          <w:p w14:paraId="10937B8A" w14:textId="77777777" w:rsidR="0092049A" w:rsidRPr="00C10C43" w:rsidRDefault="0092049A" w:rsidP="0092049A">
            <w:pPr>
              <w:tabs>
                <w:tab w:val="left" w:pos="6540"/>
              </w:tabs>
              <w:jc w:val="center"/>
              <w:rPr>
                <w:rFonts w:ascii="Times New Roman" w:hAnsi="Times New Roman" w:cs="Times New Roman"/>
                <w:sz w:val="20"/>
                <w:szCs w:val="20"/>
              </w:rPr>
            </w:pPr>
          </w:p>
        </w:tc>
        <w:tc>
          <w:tcPr>
            <w:tcW w:w="1560" w:type="dxa"/>
            <w:vMerge/>
            <w:vAlign w:val="center"/>
          </w:tcPr>
          <w:p w14:paraId="04F71196" w14:textId="77777777" w:rsidR="0092049A" w:rsidRPr="00C10C43" w:rsidRDefault="0092049A" w:rsidP="0092049A">
            <w:pPr>
              <w:tabs>
                <w:tab w:val="left" w:pos="6540"/>
              </w:tabs>
              <w:rPr>
                <w:rFonts w:ascii="Times New Roman" w:hAnsi="Times New Roman" w:cs="Times New Roman"/>
                <w:sz w:val="20"/>
                <w:szCs w:val="20"/>
              </w:rPr>
            </w:pPr>
          </w:p>
        </w:tc>
        <w:tc>
          <w:tcPr>
            <w:tcW w:w="1275" w:type="dxa"/>
            <w:vMerge/>
            <w:vAlign w:val="center"/>
          </w:tcPr>
          <w:p w14:paraId="156A60AA" w14:textId="77777777" w:rsidR="0092049A" w:rsidRPr="00C10C43" w:rsidRDefault="0092049A" w:rsidP="0092049A">
            <w:pPr>
              <w:tabs>
                <w:tab w:val="left" w:pos="6540"/>
              </w:tabs>
              <w:rPr>
                <w:rFonts w:ascii="Times New Roman" w:hAnsi="Times New Roman" w:cs="Times New Roman"/>
                <w:sz w:val="20"/>
                <w:szCs w:val="20"/>
              </w:rPr>
            </w:pPr>
          </w:p>
        </w:tc>
        <w:tc>
          <w:tcPr>
            <w:tcW w:w="2127" w:type="dxa"/>
            <w:vAlign w:val="center"/>
          </w:tcPr>
          <w:p w14:paraId="2D0B23F0"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Сорт</w:t>
            </w:r>
          </w:p>
        </w:tc>
        <w:tc>
          <w:tcPr>
            <w:tcW w:w="5103" w:type="dxa"/>
            <w:vAlign w:val="center"/>
          </w:tcPr>
          <w:p w14:paraId="1F6E8149" w14:textId="77777777" w:rsidR="0092049A" w:rsidRPr="00C10C43" w:rsidRDefault="0092049A" w:rsidP="0092049A">
            <w:pPr>
              <w:tabs>
                <w:tab w:val="left" w:pos="6540"/>
              </w:tabs>
              <w:jc w:val="center"/>
              <w:rPr>
                <w:rFonts w:ascii="Times New Roman" w:eastAsia="Times New Roman" w:hAnsi="Times New Roman" w:cs="Times New Roman"/>
                <w:sz w:val="20"/>
                <w:szCs w:val="20"/>
                <w:lang w:eastAsia="ru-RU"/>
              </w:rPr>
            </w:pPr>
            <w:r w:rsidRPr="00C10C43">
              <w:rPr>
                <w:rFonts w:ascii="Times New Roman" w:eastAsia="Times New Roman" w:hAnsi="Times New Roman" w:cs="Times New Roman"/>
                <w:sz w:val="20"/>
                <w:szCs w:val="20"/>
                <w:lang w:eastAsia="ru-RU"/>
              </w:rPr>
              <w:t>Первый</w:t>
            </w:r>
          </w:p>
        </w:tc>
        <w:tc>
          <w:tcPr>
            <w:tcW w:w="1134" w:type="dxa"/>
            <w:vAlign w:val="center"/>
          </w:tcPr>
          <w:p w14:paraId="6D6291DA"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79824B35"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168C2991" w14:textId="77777777" w:rsidR="0092049A" w:rsidRPr="00C10C43" w:rsidRDefault="0092049A" w:rsidP="0092049A">
            <w:pPr>
              <w:tabs>
                <w:tab w:val="left" w:pos="6540"/>
              </w:tabs>
              <w:rPr>
                <w:rFonts w:ascii="Times New Roman" w:hAnsi="Times New Roman" w:cs="Times New Roman"/>
                <w:sz w:val="20"/>
                <w:szCs w:val="20"/>
              </w:rPr>
            </w:pPr>
          </w:p>
        </w:tc>
      </w:tr>
      <w:tr w:rsidR="0092049A" w:rsidRPr="00C10C43" w14:paraId="240209D0" w14:textId="77777777" w:rsidTr="00EE42F5">
        <w:tc>
          <w:tcPr>
            <w:tcW w:w="426" w:type="dxa"/>
            <w:vMerge/>
            <w:vAlign w:val="center"/>
          </w:tcPr>
          <w:p w14:paraId="58ACCBAA" w14:textId="77777777" w:rsidR="0092049A" w:rsidRPr="00C10C43" w:rsidRDefault="0092049A" w:rsidP="0092049A">
            <w:pPr>
              <w:tabs>
                <w:tab w:val="left" w:pos="6540"/>
              </w:tabs>
              <w:jc w:val="center"/>
              <w:rPr>
                <w:rFonts w:ascii="Times New Roman" w:hAnsi="Times New Roman" w:cs="Times New Roman"/>
                <w:sz w:val="20"/>
                <w:szCs w:val="20"/>
              </w:rPr>
            </w:pPr>
          </w:p>
        </w:tc>
        <w:tc>
          <w:tcPr>
            <w:tcW w:w="1560" w:type="dxa"/>
            <w:vMerge/>
            <w:vAlign w:val="center"/>
          </w:tcPr>
          <w:p w14:paraId="780E2D1E" w14:textId="77777777" w:rsidR="0092049A" w:rsidRPr="00C10C43" w:rsidRDefault="0092049A" w:rsidP="0092049A">
            <w:pPr>
              <w:tabs>
                <w:tab w:val="left" w:pos="6540"/>
              </w:tabs>
              <w:rPr>
                <w:rFonts w:ascii="Times New Roman" w:hAnsi="Times New Roman" w:cs="Times New Roman"/>
                <w:sz w:val="20"/>
                <w:szCs w:val="20"/>
              </w:rPr>
            </w:pPr>
          </w:p>
        </w:tc>
        <w:tc>
          <w:tcPr>
            <w:tcW w:w="1275" w:type="dxa"/>
            <w:vMerge/>
            <w:vAlign w:val="center"/>
          </w:tcPr>
          <w:p w14:paraId="52E5DB79" w14:textId="77777777" w:rsidR="0092049A" w:rsidRPr="00C10C43" w:rsidRDefault="0092049A" w:rsidP="0092049A">
            <w:pPr>
              <w:tabs>
                <w:tab w:val="left" w:pos="6540"/>
              </w:tabs>
              <w:rPr>
                <w:rFonts w:ascii="Times New Roman" w:hAnsi="Times New Roman" w:cs="Times New Roman"/>
                <w:sz w:val="20"/>
                <w:szCs w:val="20"/>
              </w:rPr>
            </w:pPr>
          </w:p>
        </w:tc>
        <w:tc>
          <w:tcPr>
            <w:tcW w:w="2127" w:type="dxa"/>
            <w:vAlign w:val="center"/>
          </w:tcPr>
          <w:p w14:paraId="5721894C"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Вес</w:t>
            </w:r>
          </w:p>
        </w:tc>
        <w:tc>
          <w:tcPr>
            <w:tcW w:w="5103" w:type="dxa"/>
            <w:vAlign w:val="center"/>
          </w:tcPr>
          <w:p w14:paraId="3C9D085E"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 1</w:t>
            </w:r>
          </w:p>
        </w:tc>
        <w:tc>
          <w:tcPr>
            <w:tcW w:w="1134" w:type="dxa"/>
            <w:vAlign w:val="center"/>
          </w:tcPr>
          <w:p w14:paraId="6F56DD3B"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КГ</w:t>
            </w:r>
          </w:p>
        </w:tc>
        <w:tc>
          <w:tcPr>
            <w:tcW w:w="3260" w:type="dxa"/>
            <w:vAlign w:val="center"/>
          </w:tcPr>
          <w:p w14:paraId="72720D87" w14:textId="77777777" w:rsidR="0092049A" w:rsidRPr="00C10C43" w:rsidRDefault="0092049A" w:rsidP="0092049A">
            <w:pPr>
              <w:jc w:val="center"/>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1C7DDFDE" w14:textId="77777777" w:rsidR="0092049A" w:rsidRPr="00C10C43" w:rsidRDefault="0092049A" w:rsidP="0092049A">
            <w:pPr>
              <w:tabs>
                <w:tab w:val="left" w:pos="6540"/>
              </w:tabs>
              <w:rPr>
                <w:rFonts w:ascii="Times New Roman" w:hAnsi="Times New Roman" w:cs="Times New Roman"/>
                <w:sz w:val="20"/>
                <w:szCs w:val="20"/>
              </w:rPr>
            </w:pPr>
          </w:p>
        </w:tc>
      </w:tr>
      <w:tr w:rsidR="0092049A" w:rsidRPr="00C10C43" w14:paraId="6A5A4348" w14:textId="77777777" w:rsidTr="00EE42F5">
        <w:tc>
          <w:tcPr>
            <w:tcW w:w="426" w:type="dxa"/>
            <w:vMerge/>
            <w:vAlign w:val="center"/>
          </w:tcPr>
          <w:p w14:paraId="7D3F32F2" w14:textId="77777777" w:rsidR="0092049A" w:rsidRPr="00C10C43" w:rsidRDefault="0092049A" w:rsidP="0092049A">
            <w:pPr>
              <w:tabs>
                <w:tab w:val="left" w:pos="6540"/>
              </w:tabs>
              <w:jc w:val="center"/>
              <w:rPr>
                <w:rFonts w:ascii="Times New Roman" w:hAnsi="Times New Roman" w:cs="Times New Roman"/>
                <w:sz w:val="20"/>
                <w:szCs w:val="20"/>
              </w:rPr>
            </w:pPr>
          </w:p>
        </w:tc>
        <w:tc>
          <w:tcPr>
            <w:tcW w:w="1560" w:type="dxa"/>
            <w:vMerge/>
            <w:vAlign w:val="center"/>
          </w:tcPr>
          <w:p w14:paraId="7C926B91" w14:textId="77777777" w:rsidR="0092049A" w:rsidRPr="00C10C43" w:rsidRDefault="0092049A" w:rsidP="0092049A">
            <w:pPr>
              <w:tabs>
                <w:tab w:val="left" w:pos="6540"/>
              </w:tabs>
              <w:rPr>
                <w:rFonts w:ascii="Times New Roman" w:hAnsi="Times New Roman" w:cs="Times New Roman"/>
                <w:sz w:val="20"/>
                <w:szCs w:val="20"/>
              </w:rPr>
            </w:pPr>
          </w:p>
        </w:tc>
        <w:tc>
          <w:tcPr>
            <w:tcW w:w="1275" w:type="dxa"/>
            <w:vMerge/>
            <w:vAlign w:val="center"/>
          </w:tcPr>
          <w:p w14:paraId="18358B0C" w14:textId="77777777" w:rsidR="0092049A" w:rsidRPr="00C10C43" w:rsidRDefault="0092049A" w:rsidP="0092049A">
            <w:pPr>
              <w:tabs>
                <w:tab w:val="left" w:pos="6540"/>
              </w:tabs>
              <w:rPr>
                <w:rFonts w:ascii="Times New Roman" w:hAnsi="Times New Roman" w:cs="Times New Roman"/>
                <w:sz w:val="20"/>
                <w:szCs w:val="20"/>
              </w:rPr>
            </w:pPr>
          </w:p>
        </w:tc>
        <w:tc>
          <w:tcPr>
            <w:tcW w:w="2127" w:type="dxa"/>
            <w:vAlign w:val="center"/>
          </w:tcPr>
          <w:p w14:paraId="5923F817"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Особые условия (требования к составу пищевых продуктов)</w:t>
            </w:r>
          </w:p>
        </w:tc>
        <w:tc>
          <w:tcPr>
            <w:tcW w:w="5103" w:type="dxa"/>
            <w:vAlign w:val="center"/>
          </w:tcPr>
          <w:p w14:paraId="53F1750D"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proofErr w:type="gramStart"/>
            <w:r w:rsidRPr="00C10C43">
              <w:rPr>
                <w:rFonts w:ascii="Times New Roman" w:eastAsia="Times New Roman" w:hAnsi="Times New Roman" w:cs="Times New Roman"/>
                <w:color w:val="000000"/>
                <w:sz w:val="20"/>
                <w:szCs w:val="20"/>
                <w:lang w:eastAsia="ru-RU"/>
              </w:rPr>
              <w:t>обогащённая</w:t>
            </w:r>
            <w:proofErr w:type="gramEnd"/>
            <w:r w:rsidRPr="00C10C43">
              <w:rPr>
                <w:rFonts w:ascii="Times New Roman" w:eastAsia="Times New Roman" w:hAnsi="Times New Roman" w:cs="Times New Roman"/>
                <w:color w:val="000000"/>
                <w:sz w:val="20"/>
                <w:szCs w:val="20"/>
                <w:lang w:eastAsia="ru-RU"/>
              </w:rPr>
              <w:t xml:space="preserve"> </w:t>
            </w:r>
            <w:proofErr w:type="spellStart"/>
            <w:r w:rsidRPr="00C10C43">
              <w:rPr>
                <w:rFonts w:ascii="Times New Roman" w:eastAsia="Times New Roman" w:hAnsi="Times New Roman" w:cs="Times New Roman"/>
                <w:color w:val="000000"/>
                <w:sz w:val="20"/>
                <w:szCs w:val="20"/>
                <w:lang w:eastAsia="ru-RU"/>
              </w:rPr>
              <w:t>йодатом</w:t>
            </w:r>
            <w:proofErr w:type="spellEnd"/>
            <w:r w:rsidRPr="00C10C43">
              <w:rPr>
                <w:rFonts w:ascii="Times New Roman" w:eastAsia="Times New Roman" w:hAnsi="Times New Roman" w:cs="Times New Roman"/>
                <w:color w:val="000000"/>
                <w:sz w:val="20"/>
                <w:szCs w:val="20"/>
                <w:lang w:eastAsia="ru-RU"/>
              </w:rPr>
              <w:t xml:space="preserve"> калия (KIO3)</w:t>
            </w:r>
          </w:p>
        </w:tc>
        <w:tc>
          <w:tcPr>
            <w:tcW w:w="1134" w:type="dxa"/>
            <w:vAlign w:val="center"/>
          </w:tcPr>
          <w:p w14:paraId="712466BC"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1C863389"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6373BE59" w14:textId="77777777" w:rsidR="0092049A" w:rsidRPr="00C10C43" w:rsidRDefault="0092049A" w:rsidP="0092049A">
            <w:pPr>
              <w:tabs>
                <w:tab w:val="left" w:pos="6540"/>
              </w:tabs>
              <w:rPr>
                <w:rFonts w:ascii="Times New Roman" w:hAnsi="Times New Roman" w:cs="Times New Roman"/>
                <w:sz w:val="20"/>
                <w:szCs w:val="20"/>
              </w:rPr>
            </w:pPr>
          </w:p>
        </w:tc>
      </w:tr>
      <w:tr w:rsidR="0092049A" w:rsidRPr="00C10C43" w14:paraId="7079AF5B" w14:textId="77777777" w:rsidTr="00EE42F5">
        <w:tc>
          <w:tcPr>
            <w:tcW w:w="426" w:type="dxa"/>
            <w:vMerge/>
            <w:vAlign w:val="center"/>
          </w:tcPr>
          <w:p w14:paraId="23D41107" w14:textId="77777777" w:rsidR="0092049A" w:rsidRPr="00C10C43" w:rsidRDefault="0092049A" w:rsidP="0092049A">
            <w:pPr>
              <w:tabs>
                <w:tab w:val="left" w:pos="6540"/>
              </w:tabs>
              <w:jc w:val="center"/>
              <w:rPr>
                <w:rFonts w:ascii="Times New Roman" w:hAnsi="Times New Roman" w:cs="Times New Roman"/>
                <w:sz w:val="20"/>
                <w:szCs w:val="20"/>
              </w:rPr>
            </w:pPr>
          </w:p>
        </w:tc>
        <w:tc>
          <w:tcPr>
            <w:tcW w:w="1560" w:type="dxa"/>
            <w:vMerge/>
            <w:vAlign w:val="center"/>
          </w:tcPr>
          <w:p w14:paraId="199DF44A" w14:textId="77777777" w:rsidR="0092049A" w:rsidRPr="00C10C43" w:rsidRDefault="0092049A" w:rsidP="0092049A">
            <w:pPr>
              <w:tabs>
                <w:tab w:val="left" w:pos="6540"/>
              </w:tabs>
              <w:rPr>
                <w:rFonts w:ascii="Times New Roman" w:hAnsi="Times New Roman" w:cs="Times New Roman"/>
                <w:sz w:val="20"/>
                <w:szCs w:val="20"/>
              </w:rPr>
            </w:pPr>
          </w:p>
        </w:tc>
        <w:tc>
          <w:tcPr>
            <w:tcW w:w="1275" w:type="dxa"/>
            <w:vMerge/>
            <w:vAlign w:val="center"/>
          </w:tcPr>
          <w:p w14:paraId="5BB17DF1" w14:textId="77777777" w:rsidR="0092049A" w:rsidRPr="00C10C43" w:rsidRDefault="0092049A" w:rsidP="0092049A">
            <w:pPr>
              <w:tabs>
                <w:tab w:val="left" w:pos="6540"/>
              </w:tabs>
              <w:rPr>
                <w:rFonts w:ascii="Times New Roman" w:hAnsi="Times New Roman" w:cs="Times New Roman"/>
                <w:sz w:val="20"/>
                <w:szCs w:val="20"/>
              </w:rPr>
            </w:pPr>
          </w:p>
        </w:tc>
        <w:tc>
          <w:tcPr>
            <w:tcW w:w="2127" w:type="dxa"/>
            <w:vAlign w:val="center"/>
          </w:tcPr>
          <w:p w14:paraId="43397632"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Упаковка производителя</w:t>
            </w:r>
          </w:p>
        </w:tc>
        <w:tc>
          <w:tcPr>
            <w:tcW w:w="5103" w:type="dxa"/>
            <w:vAlign w:val="center"/>
          </w:tcPr>
          <w:p w14:paraId="0E78285F"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Наличие</w:t>
            </w:r>
          </w:p>
        </w:tc>
        <w:tc>
          <w:tcPr>
            <w:tcW w:w="1134" w:type="dxa"/>
            <w:vAlign w:val="center"/>
          </w:tcPr>
          <w:p w14:paraId="32B16D93"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5BC5688F"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3F490CB7" w14:textId="77777777" w:rsidR="0092049A" w:rsidRPr="00C10C43" w:rsidRDefault="0092049A" w:rsidP="0092049A">
            <w:pPr>
              <w:tabs>
                <w:tab w:val="left" w:pos="6540"/>
              </w:tabs>
              <w:rPr>
                <w:rFonts w:ascii="Times New Roman" w:hAnsi="Times New Roman" w:cs="Times New Roman"/>
                <w:sz w:val="20"/>
                <w:szCs w:val="20"/>
              </w:rPr>
            </w:pPr>
          </w:p>
        </w:tc>
      </w:tr>
      <w:tr w:rsidR="0092049A" w:rsidRPr="00C10C43" w14:paraId="30EF18CE" w14:textId="77777777" w:rsidTr="00EE42F5">
        <w:tc>
          <w:tcPr>
            <w:tcW w:w="426" w:type="dxa"/>
            <w:vMerge/>
            <w:vAlign w:val="center"/>
          </w:tcPr>
          <w:p w14:paraId="07491EF6" w14:textId="77777777" w:rsidR="0092049A" w:rsidRPr="00C10C43" w:rsidRDefault="0092049A" w:rsidP="0092049A">
            <w:pPr>
              <w:tabs>
                <w:tab w:val="left" w:pos="6540"/>
              </w:tabs>
              <w:jc w:val="center"/>
              <w:rPr>
                <w:rFonts w:ascii="Times New Roman" w:hAnsi="Times New Roman" w:cs="Times New Roman"/>
                <w:sz w:val="20"/>
                <w:szCs w:val="20"/>
              </w:rPr>
            </w:pPr>
          </w:p>
        </w:tc>
        <w:tc>
          <w:tcPr>
            <w:tcW w:w="1560" w:type="dxa"/>
            <w:vMerge/>
            <w:vAlign w:val="center"/>
          </w:tcPr>
          <w:p w14:paraId="1B35823C" w14:textId="77777777" w:rsidR="0092049A" w:rsidRPr="00C10C43" w:rsidRDefault="0092049A" w:rsidP="0092049A">
            <w:pPr>
              <w:tabs>
                <w:tab w:val="left" w:pos="6540"/>
              </w:tabs>
              <w:rPr>
                <w:rFonts w:ascii="Times New Roman" w:hAnsi="Times New Roman" w:cs="Times New Roman"/>
                <w:sz w:val="20"/>
                <w:szCs w:val="20"/>
              </w:rPr>
            </w:pPr>
          </w:p>
        </w:tc>
        <w:tc>
          <w:tcPr>
            <w:tcW w:w="1275" w:type="dxa"/>
            <w:vMerge/>
            <w:vAlign w:val="center"/>
          </w:tcPr>
          <w:p w14:paraId="6ED1FA7B" w14:textId="77777777" w:rsidR="0092049A" w:rsidRPr="00C10C43" w:rsidRDefault="0092049A" w:rsidP="0092049A">
            <w:pPr>
              <w:tabs>
                <w:tab w:val="left" w:pos="6540"/>
              </w:tabs>
              <w:rPr>
                <w:rFonts w:ascii="Times New Roman" w:hAnsi="Times New Roman" w:cs="Times New Roman"/>
                <w:sz w:val="20"/>
                <w:szCs w:val="20"/>
              </w:rPr>
            </w:pPr>
          </w:p>
        </w:tc>
        <w:tc>
          <w:tcPr>
            <w:tcW w:w="2127" w:type="dxa"/>
            <w:vAlign w:val="center"/>
          </w:tcPr>
          <w:p w14:paraId="088333DA"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6B7220">
              <w:rPr>
                <w:rFonts w:ascii="Times New Roman" w:eastAsia="Times New Roman" w:hAnsi="Times New Roman" w:cs="Times New Roman"/>
                <w:color w:val="000000"/>
                <w:sz w:val="20"/>
                <w:szCs w:val="20"/>
                <w:lang w:eastAsia="ru-RU"/>
              </w:rPr>
              <w:t>Соответствие нормативно-технической документации</w:t>
            </w:r>
          </w:p>
        </w:tc>
        <w:tc>
          <w:tcPr>
            <w:tcW w:w="5103" w:type="dxa"/>
            <w:vAlign w:val="center"/>
          </w:tcPr>
          <w:p w14:paraId="2C68ECB7"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2A3983">
              <w:rPr>
                <w:rFonts w:ascii="Times New Roman" w:eastAsia="Times New Roman" w:hAnsi="Times New Roman" w:cs="Times New Roman"/>
                <w:color w:val="000000"/>
                <w:sz w:val="20"/>
                <w:szCs w:val="20"/>
                <w:lang w:eastAsia="ru-RU"/>
              </w:rPr>
              <w:t xml:space="preserve">Технический регламент Таможенного союза "О безопасности упаковки" от 16.08.2011 </w:t>
            </w:r>
            <w:proofErr w:type="gramStart"/>
            <w:r w:rsidRPr="002A3983">
              <w:rPr>
                <w:rFonts w:ascii="Times New Roman" w:eastAsia="Times New Roman" w:hAnsi="Times New Roman" w:cs="Times New Roman"/>
                <w:color w:val="000000"/>
                <w:sz w:val="20"/>
                <w:szCs w:val="20"/>
                <w:lang w:eastAsia="ru-RU"/>
              </w:rPr>
              <w:t>ТР</w:t>
            </w:r>
            <w:proofErr w:type="gramEnd"/>
            <w:r w:rsidRPr="002A3983">
              <w:rPr>
                <w:rFonts w:ascii="Times New Roman" w:eastAsia="Times New Roman" w:hAnsi="Times New Roman" w:cs="Times New Roman"/>
                <w:color w:val="000000"/>
                <w:sz w:val="20"/>
                <w:szCs w:val="20"/>
                <w:lang w:eastAsia="ru-RU"/>
              </w:rPr>
              <w:t xml:space="preserve">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51574-2018</w:t>
            </w:r>
          </w:p>
        </w:tc>
        <w:tc>
          <w:tcPr>
            <w:tcW w:w="1134" w:type="dxa"/>
            <w:vAlign w:val="center"/>
          </w:tcPr>
          <w:p w14:paraId="504DFD00"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5AEFBEA4"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3A718B05" w14:textId="77777777" w:rsidR="0092049A" w:rsidRPr="00C10C43" w:rsidRDefault="0092049A" w:rsidP="0092049A">
            <w:pPr>
              <w:tabs>
                <w:tab w:val="left" w:pos="6540"/>
              </w:tabs>
              <w:rPr>
                <w:rFonts w:ascii="Times New Roman" w:hAnsi="Times New Roman" w:cs="Times New Roman"/>
                <w:sz w:val="20"/>
                <w:szCs w:val="20"/>
              </w:rPr>
            </w:pPr>
          </w:p>
        </w:tc>
      </w:tr>
      <w:tr w:rsidR="0092049A" w:rsidRPr="00C10C43" w14:paraId="6D4571A0" w14:textId="77777777" w:rsidTr="00EE42F5">
        <w:tc>
          <w:tcPr>
            <w:tcW w:w="426" w:type="dxa"/>
            <w:vMerge w:val="restart"/>
            <w:vAlign w:val="center"/>
          </w:tcPr>
          <w:p w14:paraId="5F977671" w14:textId="4B0D5534" w:rsidR="0092049A" w:rsidRPr="00C10C43" w:rsidRDefault="00312EA1" w:rsidP="0092049A">
            <w:pPr>
              <w:tabs>
                <w:tab w:val="left" w:pos="6540"/>
              </w:tabs>
              <w:jc w:val="center"/>
              <w:rPr>
                <w:rFonts w:ascii="Times New Roman" w:hAnsi="Times New Roman" w:cs="Times New Roman"/>
                <w:sz w:val="20"/>
                <w:szCs w:val="20"/>
              </w:rPr>
            </w:pPr>
            <w:r>
              <w:rPr>
                <w:rFonts w:ascii="Times New Roman" w:hAnsi="Times New Roman" w:cs="Times New Roman"/>
                <w:sz w:val="20"/>
                <w:szCs w:val="20"/>
              </w:rPr>
              <w:t>6</w:t>
            </w:r>
          </w:p>
        </w:tc>
        <w:tc>
          <w:tcPr>
            <w:tcW w:w="1560" w:type="dxa"/>
            <w:vMerge w:val="restart"/>
            <w:vAlign w:val="center"/>
          </w:tcPr>
          <w:p w14:paraId="50A7C490" w14:textId="77777777" w:rsidR="0092049A" w:rsidRPr="00C10C43" w:rsidRDefault="0092049A" w:rsidP="0092049A">
            <w:pPr>
              <w:tabs>
                <w:tab w:val="left" w:pos="6540"/>
              </w:tabs>
              <w:rPr>
                <w:rFonts w:ascii="Times New Roman" w:hAnsi="Times New Roman" w:cs="Times New Roman"/>
                <w:sz w:val="20"/>
                <w:szCs w:val="20"/>
              </w:rPr>
            </w:pPr>
            <w:r w:rsidRPr="00C10C43">
              <w:rPr>
                <w:rFonts w:ascii="Times New Roman" w:hAnsi="Times New Roman" w:cs="Times New Roman"/>
                <w:sz w:val="20"/>
                <w:szCs w:val="20"/>
              </w:rPr>
              <w:t>Творог</w:t>
            </w:r>
          </w:p>
        </w:tc>
        <w:tc>
          <w:tcPr>
            <w:tcW w:w="1275" w:type="dxa"/>
            <w:vMerge w:val="restart"/>
            <w:vAlign w:val="center"/>
          </w:tcPr>
          <w:p w14:paraId="4F2C9749" w14:textId="77777777" w:rsidR="0092049A" w:rsidRPr="00C10C43" w:rsidRDefault="0092049A" w:rsidP="0092049A">
            <w:pPr>
              <w:tabs>
                <w:tab w:val="left" w:pos="6540"/>
              </w:tabs>
              <w:rPr>
                <w:rFonts w:ascii="Times New Roman" w:hAnsi="Times New Roman" w:cs="Times New Roman"/>
                <w:sz w:val="20"/>
                <w:szCs w:val="20"/>
              </w:rPr>
            </w:pPr>
            <w:r w:rsidRPr="00C10C43">
              <w:rPr>
                <w:rFonts w:ascii="Times New Roman" w:eastAsia="Times New Roman" w:hAnsi="Times New Roman" w:cs="Times New Roman"/>
                <w:bCs/>
                <w:sz w:val="20"/>
                <w:szCs w:val="20"/>
                <w:lang w:eastAsia="ru-RU"/>
              </w:rPr>
              <w:t>ОКПД</w:t>
            </w:r>
            <w:proofErr w:type="gramStart"/>
            <w:r w:rsidRPr="00C10C43">
              <w:rPr>
                <w:rFonts w:ascii="Times New Roman" w:eastAsia="Times New Roman" w:hAnsi="Times New Roman" w:cs="Times New Roman"/>
                <w:bCs/>
                <w:sz w:val="20"/>
                <w:szCs w:val="20"/>
                <w:lang w:eastAsia="ru-RU"/>
              </w:rPr>
              <w:t>2</w:t>
            </w:r>
            <w:proofErr w:type="gramEnd"/>
            <w:r w:rsidRPr="00C10C43">
              <w:rPr>
                <w:rFonts w:ascii="Times New Roman" w:eastAsia="Times New Roman" w:hAnsi="Times New Roman" w:cs="Times New Roman"/>
                <w:bCs/>
                <w:sz w:val="20"/>
                <w:szCs w:val="20"/>
                <w:lang w:eastAsia="ru-RU"/>
              </w:rPr>
              <w:t xml:space="preserve"> 10.51.40.3</w:t>
            </w:r>
            <w:r>
              <w:rPr>
                <w:rFonts w:ascii="Times New Roman" w:eastAsia="Times New Roman" w:hAnsi="Times New Roman" w:cs="Times New Roman"/>
                <w:bCs/>
                <w:sz w:val="20"/>
                <w:szCs w:val="20"/>
                <w:lang w:eastAsia="ru-RU"/>
              </w:rPr>
              <w:t>00</w:t>
            </w:r>
          </w:p>
          <w:p w14:paraId="7CB4B697" w14:textId="77777777" w:rsidR="0092049A" w:rsidRPr="00C10C43" w:rsidRDefault="0092049A" w:rsidP="0092049A">
            <w:pPr>
              <w:tabs>
                <w:tab w:val="left" w:pos="6540"/>
              </w:tabs>
              <w:rPr>
                <w:rFonts w:ascii="Times New Roman" w:hAnsi="Times New Roman" w:cs="Times New Roman"/>
                <w:sz w:val="20"/>
                <w:szCs w:val="20"/>
              </w:rPr>
            </w:pPr>
            <w:r w:rsidRPr="00C10C43">
              <w:rPr>
                <w:rFonts w:ascii="Times New Roman" w:eastAsia="Times New Roman" w:hAnsi="Times New Roman" w:cs="Times New Roman"/>
                <w:bCs/>
                <w:sz w:val="20"/>
                <w:szCs w:val="20"/>
                <w:lang w:eastAsia="ru-RU"/>
              </w:rPr>
              <w:lastRenderedPageBreak/>
              <w:t>КТРУ</w:t>
            </w:r>
            <w:r w:rsidRPr="00C10C43">
              <w:rPr>
                <w:rFonts w:ascii="Times New Roman" w:hAnsi="Times New Roman" w:cs="Times New Roman"/>
                <w:sz w:val="20"/>
                <w:szCs w:val="20"/>
              </w:rPr>
              <w:t xml:space="preserve"> 10.51.40.300-00000002</w:t>
            </w:r>
          </w:p>
        </w:tc>
        <w:tc>
          <w:tcPr>
            <w:tcW w:w="2127" w:type="dxa"/>
            <w:vAlign w:val="center"/>
          </w:tcPr>
          <w:p w14:paraId="3BCDAE59"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lastRenderedPageBreak/>
              <w:t>Вид молочного сырья</w:t>
            </w:r>
          </w:p>
        </w:tc>
        <w:tc>
          <w:tcPr>
            <w:tcW w:w="5103" w:type="dxa"/>
            <w:vAlign w:val="center"/>
          </w:tcPr>
          <w:p w14:paraId="5CA670F6" w14:textId="77777777" w:rsidR="0092049A" w:rsidRPr="00C10C43" w:rsidRDefault="0092049A" w:rsidP="0092049A">
            <w:pPr>
              <w:jc w:val="center"/>
              <w:rPr>
                <w:rFonts w:ascii="Times New Roman" w:hAnsi="Times New Roman" w:cs="Times New Roman"/>
                <w:sz w:val="20"/>
                <w:szCs w:val="20"/>
              </w:rPr>
            </w:pPr>
            <w:r w:rsidRPr="00C10C43">
              <w:rPr>
                <w:rFonts w:ascii="Times New Roman" w:eastAsia="Times New Roman" w:hAnsi="Times New Roman" w:cs="Times New Roman"/>
                <w:color w:val="000000"/>
                <w:sz w:val="20"/>
                <w:szCs w:val="20"/>
                <w:lang w:eastAsia="ru-RU"/>
              </w:rPr>
              <w:t>Смесь</w:t>
            </w:r>
          </w:p>
        </w:tc>
        <w:tc>
          <w:tcPr>
            <w:tcW w:w="1134" w:type="dxa"/>
            <w:vAlign w:val="center"/>
          </w:tcPr>
          <w:p w14:paraId="78486508"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0C58D1AE" w14:textId="77777777" w:rsidR="0092049A" w:rsidRPr="00C10C43" w:rsidRDefault="0092049A" w:rsidP="0092049A">
            <w:pPr>
              <w:tabs>
                <w:tab w:val="left" w:pos="6540"/>
              </w:tabs>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val="restart"/>
            <w:vAlign w:val="center"/>
          </w:tcPr>
          <w:p w14:paraId="4670B7BC" w14:textId="77777777" w:rsidR="0092049A" w:rsidRPr="00C10C43" w:rsidRDefault="0092049A" w:rsidP="0092049A">
            <w:pPr>
              <w:tabs>
                <w:tab w:val="left" w:pos="6540"/>
              </w:tabs>
              <w:jc w:val="center"/>
              <w:rPr>
                <w:rFonts w:ascii="Times New Roman" w:hAnsi="Times New Roman" w:cs="Times New Roman"/>
                <w:sz w:val="20"/>
                <w:szCs w:val="20"/>
              </w:rPr>
            </w:pPr>
            <w:r w:rsidRPr="00C10C43">
              <w:rPr>
                <w:rFonts w:ascii="Times New Roman" w:hAnsi="Times New Roman" w:cs="Times New Roman"/>
                <w:sz w:val="20"/>
                <w:szCs w:val="20"/>
              </w:rPr>
              <w:t>КГ</w:t>
            </w:r>
          </w:p>
        </w:tc>
      </w:tr>
      <w:tr w:rsidR="0092049A" w:rsidRPr="00C10C43" w14:paraId="4BD18147" w14:textId="77777777" w:rsidTr="00EE42F5">
        <w:tc>
          <w:tcPr>
            <w:tcW w:w="426" w:type="dxa"/>
            <w:vMerge/>
            <w:vAlign w:val="center"/>
          </w:tcPr>
          <w:p w14:paraId="1C24E829" w14:textId="77777777" w:rsidR="0092049A" w:rsidRPr="00C10C43" w:rsidRDefault="0092049A" w:rsidP="0092049A">
            <w:pPr>
              <w:tabs>
                <w:tab w:val="left" w:pos="6540"/>
              </w:tabs>
              <w:jc w:val="center"/>
              <w:rPr>
                <w:rFonts w:ascii="Times New Roman" w:hAnsi="Times New Roman" w:cs="Times New Roman"/>
                <w:sz w:val="20"/>
                <w:szCs w:val="20"/>
              </w:rPr>
            </w:pPr>
          </w:p>
        </w:tc>
        <w:tc>
          <w:tcPr>
            <w:tcW w:w="1560" w:type="dxa"/>
            <w:vMerge/>
            <w:vAlign w:val="center"/>
          </w:tcPr>
          <w:p w14:paraId="4EEB2910" w14:textId="77777777" w:rsidR="0092049A" w:rsidRPr="00C10C43" w:rsidRDefault="0092049A" w:rsidP="0092049A">
            <w:pPr>
              <w:tabs>
                <w:tab w:val="left" w:pos="6540"/>
              </w:tabs>
              <w:rPr>
                <w:rFonts w:ascii="Times New Roman" w:hAnsi="Times New Roman" w:cs="Times New Roman"/>
                <w:sz w:val="20"/>
                <w:szCs w:val="20"/>
              </w:rPr>
            </w:pPr>
          </w:p>
        </w:tc>
        <w:tc>
          <w:tcPr>
            <w:tcW w:w="1275" w:type="dxa"/>
            <w:vMerge/>
            <w:vAlign w:val="center"/>
          </w:tcPr>
          <w:p w14:paraId="2E931F2F" w14:textId="77777777" w:rsidR="0092049A" w:rsidRPr="00C10C43" w:rsidRDefault="0092049A" w:rsidP="0092049A">
            <w:pPr>
              <w:tabs>
                <w:tab w:val="left" w:pos="6540"/>
              </w:tabs>
              <w:rPr>
                <w:rFonts w:ascii="Times New Roman" w:hAnsi="Times New Roman" w:cs="Times New Roman"/>
                <w:sz w:val="20"/>
                <w:szCs w:val="20"/>
              </w:rPr>
            </w:pPr>
          </w:p>
        </w:tc>
        <w:tc>
          <w:tcPr>
            <w:tcW w:w="2127" w:type="dxa"/>
            <w:vAlign w:val="center"/>
          </w:tcPr>
          <w:p w14:paraId="5D2015C7"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 xml:space="preserve">Массовая доля жира, </w:t>
            </w:r>
            <w:proofErr w:type="spellStart"/>
            <w:r w:rsidRPr="00C10C43">
              <w:rPr>
                <w:rFonts w:ascii="Times New Roman" w:eastAsia="Times New Roman" w:hAnsi="Times New Roman" w:cs="Times New Roman"/>
                <w:color w:val="000000"/>
                <w:sz w:val="20"/>
                <w:szCs w:val="20"/>
                <w:lang w:eastAsia="ru-RU"/>
              </w:rPr>
              <w:t>max</w:t>
            </w:r>
            <w:proofErr w:type="spellEnd"/>
            <w:r w:rsidRPr="00C10C43">
              <w:rPr>
                <w:rFonts w:ascii="Times New Roman" w:eastAsia="Times New Roman" w:hAnsi="Times New Roman" w:cs="Times New Roman"/>
                <w:color w:val="000000"/>
                <w:sz w:val="20"/>
                <w:szCs w:val="20"/>
                <w:lang w:eastAsia="ru-RU"/>
              </w:rPr>
              <w:t>, %</w:t>
            </w:r>
          </w:p>
        </w:tc>
        <w:tc>
          <w:tcPr>
            <w:tcW w:w="5103" w:type="dxa"/>
            <w:vAlign w:val="center"/>
          </w:tcPr>
          <w:p w14:paraId="32F06CFA"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 5</w:t>
            </w:r>
          </w:p>
        </w:tc>
        <w:tc>
          <w:tcPr>
            <w:tcW w:w="1134" w:type="dxa"/>
            <w:vAlign w:val="center"/>
          </w:tcPr>
          <w:p w14:paraId="4C918C0F"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06B7021B" w14:textId="77777777" w:rsidR="0092049A" w:rsidRPr="00C10C43" w:rsidRDefault="0092049A" w:rsidP="0092049A">
            <w:pPr>
              <w:jc w:val="center"/>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35D87371" w14:textId="77777777" w:rsidR="0092049A" w:rsidRPr="00C10C43" w:rsidRDefault="0092049A" w:rsidP="0092049A">
            <w:pPr>
              <w:tabs>
                <w:tab w:val="left" w:pos="6540"/>
              </w:tabs>
              <w:rPr>
                <w:rFonts w:ascii="Times New Roman" w:hAnsi="Times New Roman" w:cs="Times New Roman"/>
                <w:sz w:val="20"/>
                <w:szCs w:val="20"/>
              </w:rPr>
            </w:pPr>
          </w:p>
        </w:tc>
      </w:tr>
      <w:tr w:rsidR="0092049A" w:rsidRPr="00C10C43" w14:paraId="0ACD0A15" w14:textId="77777777" w:rsidTr="00EE42F5">
        <w:tc>
          <w:tcPr>
            <w:tcW w:w="426" w:type="dxa"/>
            <w:vMerge/>
            <w:vAlign w:val="center"/>
          </w:tcPr>
          <w:p w14:paraId="3F5968B8" w14:textId="77777777" w:rsidR="0092049A" w:rsidRPr="00C10C43" w:rsidRDefault="0092049A" w:rsidP="0092049A">
            <w:pPr>
              <w:tabs>
                <w:tab w:val="left" w:pos="6540"/>
              </w:tabs>
              <w:jc w:val="center"/>
              <w:rPr>
                <w:rFonts w:ascii="Times New Roman" w:hAnsi="Times New Roman" w:cs="Times New Roman"/>
                <w:sz w:val="20"/>
                <w:szCs w:val="20"/>
              </w:rPr>
            </w:pPr>
          </w:p>
        </w:tc>
        <w:tc>
          <w:tcPr>
            <w:tcW w:w="1560" w:type="dxa"/>
            <w:vMerge/>
            <w:vAlign w:val="center"/>
          </w:tcPr>
          <w:p w14:paraId="64133235" w14:textId="77777777" w:rsidR="0092049A" w:rsidRPr="00C10C43" w:rsidRDefault="0092049A" w:rsidP="0092049A">
            <w:pPr>
              <w:tabs>
                <w:tab w:val="left" w:pos="6540"/>
              </w:tabs>
              <w:rPr>
                <w:rFonts w:ascii="Times New Roman" w:hAnsi="Times New Roman" w:cs="Times New Roman"/>
                <w:sz w:val="20"/>
                <w:szCs w:val="20"/>
              </w:rPr>
            </w:pPr>
          </w:p>
        </w:tc>
        <w:tc>
          <w:tcPr>
            <w:tcW w:w="1275" w:type="dxa"/>
            <w:vMerge/>
            <w:vAlign w:val="center"/>
          </w:tcPr>
          <w:p w14:paraId="4F7A1383" w14:textId="77777777" w:rsidR="0092049A" w:rsidRPr="00C10C43" w:rsidRDefault="0092049A" w:rsidP="0092049A">
            <w:pPr>
              <w:tabs>
                <w:tab w:val="left" w:pos="6540"/>
              </w:tabs>
              <w:rPr>
                <w:rFonts w:ascii="Times New Roman" w:hAnsi="Times New Roman" w:cs="Times New Roman"/>
                <w:sz w:val="20"/>
                <w:szCs w:val="20"/>
              </w:rPr>
            </w:pPr>
          </w:p>
        </w:tc>
        <w:tc>
          <w:tcPr>
            <w:tcW w:w="2127" w:type="dxa"/>
            <w:vAlign w:val="center"/>
          </w:tcPr>
          <w:p w14:paraId="194B76E3"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 xml:space="preserve">Массовая доля жира, </w:t>
            </w:r>
            <w:proofErr w:type="spellStart"/>
            <w:r w:rsidRPr="00C10C43">
              <w:rPr>
                <w:rFonts w:ascii="Times New Roman" w:eastAsia="Times New Roman" w:hAnsi="Times New Roman" w:cs="Times New Roman"/>
                <w:color w:val="000000"/>
                <w:sz w:val="20"/>
                <w:szCs w:val="20"/>
                <w:lang w:eastAsia="ru-RU"/>
              </w:rPr>
              <w:t>min</w:t>
            </w:r>
            <w:proofErr w:type="spellEnd"/>
            <w:r w:rsidRPr="00C10C43">
              <w:rPr>
                <w:rFonts w:ascii="Times New Roman" w:eastAsia="Times New Roman" w:hAnsi="Times New Roman" w:cs="Times New Roman"/>
                <w:color w:val="000000"/>
                <w:sz w:val="20"/>
                <w:szCs w:val="20"/>
                <w:lang w:eastAsia="ru-RU"/>
              </w:rPr>
              <w:t>, %</w:t>
            </w:r>
          </w:p>
        </w:tc>
        <w:tc>
          <w:tcPr>
            <w:tcW w:w="5103" w:type="dxa"/>
            <w:vAlign w:val="center"/>
          </w:tcPr>
          <w:p w14:paraId="7F1CA453"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 5</w:t>
            </w:r>
          </w:p>
        </w:tc>
        <w:tc>
          <w:tcPr>
            <w:tcW w:w="1134" w:type="dxa"/>
            <w:vAlign w:val="center"/>
          </w:tcPr>
          <w:p w14:paraId="08D8F765"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06979F42" w14:textId="77777777" w:rsidR="0092049A" w:rsidRPr="00C10C43" w:rsidRDefault="0092049A" w:rsidP="0092049A">
            <w:pPr>
              <w:jc w:val="center"/>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01C557FC" w14:textId="77777777" w:rsidR="0092049A" w:rsidRPr="00C10C43" w:rsidRDefault="0092049A" w:rsidP="0092049A">
            <w:pPr>
              <w:tabs>
                <w:tab w:val="left" w:pos="6540"/>
              </w:tabs>
              <w:rPr>
                <w:rFonts w:ascii="Times New Roman" w:hAnsi="Times New Roman" w:cs="Times New Roman"/>
                <w:sz w:val="20"/>
                <w:szCs w:val="20"/>
              </w:rPr>
            </w:pPr>
          </w:p>
        </w:tc>
      </w:tr>
      <w:tr w:rsidR="0092049A" w:rsidRPr="00C10C43" w14:paraId="111F2965" w14:textId="77777777" w:rsidTr="00EE42F5">
        <w:tc>
          <w:tcPr>
            <w:tcW w:w="426" w:type="dxa"/>
            <w:vMerge/>
            <w:vAlign w:val="center"/>
          </w:tcPr>
          <w:p w14:paraId="77088F8F" w14:textId="77777777" w:rsidR="0092049A" w:rsidRPr="00C10C43" w:rsidRDefault="0092049A" w:rsidP="0092049A">
            <w:pPr>
              <w:tabs>
                <w:tab w:val="left" w:pos="6540"/>
              </w:tabs>
              <w:jc w:val="center"/>
              <w:rPr>
                <w:rFonts w:ascii="Times New Roman" w:hAnsi="Times New Roman" w:cs="Times New Roman"/>
                <w:sz w:val="20"/>
                <w:szCs w:val="20"/>
              </w:rPr>
            </w:pPr>
          </w:p>
        </w:tc>
        <w:tc>
          <w:tcPr>
            <w:tcW w:w="1560" w:type="dxa"/>
            <w:vMerge/>
            <w:vAlign w:val="center"/>
          </w:tcPr>
          <w:p w14:paraId="1E78602C" w14:textId="77777777" w:rsidR="0092049A" w:rsidRPr="00C10C43" w:rsidRDefault="0092049A" w:rsidP="0092049A">
            <w:pPr>
              <w:tabs>
                <w:tab w:val="left" w:pos="6540"/>
              </w:tabs>
              <w:rPr>
                <w:rFonts w:ascii="Times New Roman" w:hAnsi="Times New Roman" w:cs="Times New Roman"/>
                <w:sz w:val="20"/>
                <w:szCs w:val="20"/>
              </w:rPr>
            </w:pPr>
          </w:p>
        </w:tc>
        <w:tc>
          <w:tcPr>
            <w:tcW w:w="1275" w:type="dxa"/>
            <w:vMerge/>
            <w:vAlign w:val="center"/>
          </w:tcPr>
          <w:p w14:paraId="0B0E2CAA" w14:textId="77777777" w:rsidR="0092049A" w:rsidRPr="00C10C43" w:rsidRDefault="0092049A" w:rsidP="0092049A">
            <w:pPr>
              <w:tabs>
                <w:tab w:val="left" w:pos="6540"/>
              </w:tabs>
              <w:rPr>
                <w:rFonts w:ascii="Times New Roman" w:hAnsi="Times New Roman" w:cs="Times New Roman"/>
                <w:sz w:val="20"/>
                <w:szCs w:val="20"/>
              </w:rPr>
            </w:pPr>
          </w:p>
        </w:tc>
        <w:tc>
          <w:tcPr>
            <w:tcW w:w="2127" w:type="dxa"/>
            <w:vAlign w:val="center"/>
          </w:tcPr>
          <w:p w14:paraId="39D41D78"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 xml:space="preserve">Вес, </w:t>
            </w:r>
            <w:proofErr w:type="gramStart"/>
            <w:r w:rsidRPr="00C10C43">
              <w:rPr>
                <w:rFonts w:ascii="Times New Roman" w:eastAsia="Times New Roman" w:hAnsi="Times New Roman" w:cs="Times New Roman"/>
                <w:color w:val="000000"/>
                <w:sz w:val="20"/>
                <w:szCs w:val="20"/>
                <w:lang w:eastAsia="ru-RU"/>
              </w:rPr>
              <w:t>кг</w:t>
            </w:r>
            <w:proofErr w:type="gramEnd"/>
          </w:p>
        </w:tc>
        <w:tc>
          <w:tcPr>
            <w:tcW w:w="5103" w:type="dxa"/>
            <w:vAlign w:val="center"/>
          </w:tcPr>
          <w:p w14:paraId="197B68C7"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 0,25</w:t>
            </w:r>
          </w:p>
        </w:tc>
        <w:tc>
          <w:tcPr>
            <w:tcW w:w="1134" w:type="dxa"/>
            <w:vAlign w:val="center"/>
          </w:tcPr>
          <w:p w14:paraId="2E6F4827"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7E2FB9EF" w14:textId="77777777" w:rsidR="0092049A" w:rsidRPr="00C10C43" w:rsidRDefault="0092049A" w:rsidP="0092049A">
            <w:pPr>
              <w:jc w:val="center"/>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07FD07C1" w14:textId="77777777" w:rsidR="0092049A" w:rsidRPr="00C10C43" w:rsidRDefault="0092049A" w:rsidP="0092049A">
            <w:pPr>
              <w:tabs>
                <w:tab w:val="left" w:pos="6540"/>
              </w:tabs>
              <w:rPr>
                <w:rFonts w:ascii="Times New Roman" w:hAnsi="Times New Roman" w:cs="Times New Roman"/>
                <w:sz w:val="20"/>
                <w:szCs w:val="20"/>
              </w:rPr>
            </w:pPr>
          </w:p>
        </w:tc>
      </w:tr>
      <w:tr w:rsidR="0092049A" w:rsidRPr="00C10C43" w14:paraId="15CFC9F8" w14:textId="77777777" w:rsidTr="00EE42F5">
        <w:tc>
          <w:tcPr>
            <w:tcW w:w="426" w:type="dxa"/>
            <w:vMerge/>
            <w:vAlign w:val="center"/>
          </w:tcPr>
          <w:p w14:paraId="7383B698" w14:textId="77777777" w:rsidR="0092049A" w:rsidRPr="00C10C43" w:rsidRDefault="0092049A" w:rsidP="0092049A">
            <w:pPr>
              <w:tabs>
                <w:tab w:val="left" w:pos="6540"/>
              </w:tabs>
              <w:jc w:val="center"/>
              <w:rPr>
                <w:rFonts w:ascii="Times New Roman" w:hAnsi="Times New Roman" w:cs="Times New Roman"/>
                <w:sz w:val="20"/>
                <w:szCs w:val="20"/>
              </w:rPr>
            </w:pPr>
          </w:p>
        </w:tc>
        <w:tc>
          <w:tcPr>
            <w:tcW w:w="1560" w:type="dxa"/>
            <w:vMerge/>
            <w:vAlign w:val="center"/>
          </w:tcPr>
          <w:p w14:paraId="1F00DA2F" w14:textId="77777777" w:rsidR="0092049A" w:rsidRPr="00C10C43" w:rsidRDefault="0092049A" w:rsidP="0092049A">
            <w:pPr>
              <w:tabs>
                <w:tab w:val="left" w:pos="6540"/>
              </w:tabs>
              <w:rPr>
                <w:rFonts w:ascii="Times New Roman" w:hAnsi="Times New Roman" w:cs="Times New Roman"/>
                <w:sz w:val="20"/>
                <w:szCs w:val="20"/>
              </w:rPr>
            </w:pPr>
          </w:p>
        </w:tc>
        <w:tc>
          <w:tcPr>
            <w:tcW w:w="1275" w:type="dxa"/>
            <w:vMerge/>
            <w:vAlign w:val="center"/>
          </w:tcPr>
          <w:p w14:paraId="7EBF0560" w14:textId="77777777" w:rsidR="0092049A" w:rsidRPr="00C10C43" w:rsidRDefault="0092049A" w:rsidP="0092049A">
            <w:pPr>
              <w:tabs>
                <w:tab w:val="left" w:pos="6540"/>
              </w:tabs>
              <w:rPr>
                <w:rFonts w:ascii="Times New Roman" w:hAnsi="Times New Roman" w:cs="Times New Roman"/>
                <w:sz w:val="20"/>
                <w:szCs w:val="20"/>
              </w:rPr>
            </w:pPr>
          </w:p>
        </w:tc>
        <w:tc>
          <w:tcPr>
            <w:tcW w:w="2127" w:type="dxa"/>
            <w:vAlign w:val="center"/>
          </w:tcPr>
          <w:p w14:paraId="013E3EF2"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Особые условия (требования к составу пищевых продуктов)</w:t>
            </w:r>
          </w:p>
        </w:tc>
        <w:tc>
          <w:tcPr>
            <w:tcW w:w="5103" w:type="dxa"/>
            <w:vAlign w:val="center"/>
          </w:tcPr>
          <w:p w14:paraId="4C01822F"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 xml:space="preserve">Без химических консервантов, искусственных красителей и </w:t>
            </w:r>
            <w:proofErr w:type="spellStart"/>
            <w:r w:rsidRPr="00C10C43">
              <w:rPr>
                <w:rFonts w:ascii="Times New Roman" w:eastAsia="Times New Roman" w:hAnsi="Times New Roman" w:cs="Times New Roman"/>
                <w:color w:val="000000"/>
                <w:sz w:val="20"/>
                <w:szCs w:val="20"/>
                <w:lang w:eastAsia="ru-RU"/>
              </w:rPr>
              <w:t>ароматизаторов</w:t>
            </w:r>
            <w:proofErr w:type="spellEnd"/>
            <w:r w:rsidRPr="00C10C43">
              <w:rPr>
                <w:rFonts w:ascii="Times New Roman" w:eastAsia="Times New Roman" w:hAnsi="Times New Roman" w:cs="Times New Roman"/>
                <w:color w:val="000000"/>
                <w:sz w:val="20"/>
                <w:szCs w:val="20"/>
                <w:lang w:eastAsia="ru-RU"/>
              </w:rPr>
              <w:t>, искусственных пищевых добавок</w:t>
            </w:r>
          </w:p>
        </w:tc>
        <w:tc>
          <w:tcPr>
            <w:tcW w:w="1134" w:type="dxa"/>
            <w:vAlign w:val="center"/>
          </w:tcPr>
          <w:p w14:paraId="70EC2EB9"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2FC958DB" w14:textId="77777777" w:rsidR="0092049A" w:rsidRPr="00C10C43" w:rsidRDefault="0092049A" w:rsidP="0092049A">
            <w:pPr>
              <w:tabs>
                <w:tab w:val="left" w:pos="6540"/>
              </w:tabs>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5A62A7E4" w14:textId="77777777" w:rsidR="0092049A" w:rsidRPr="00C10C43" w:rsidRDefault="0092049A" w:rsidP="0092049A">
            <w:pPr>
              <w:tabs>
                <w:tab w:val="left" w:pos="6540"/>
              </w:tabs>
              <w:rPr>
                <w:rFonts w:ascii="Times New Roman" w:hAnsi="Times New Roman" w:cs="Times New Roman"/>
                <w:sz w:val="20"/>
                <w:szCs w:val="20"/>
              </w:rPr>
            </w:pPr>
          </w:p>
        </w:tc>
      </w:tr>
      <w:tr w:rsidR="0092049A" w:rsidRPr="00C10C43" w14:paraId="2ECAFE0B" w14:textId="77777777" w:rsidTr="00EE42F5">
        <w:tc>
          <w:tcPr>
            <w:tcW w:w="426" w:type="dxa"/>
            <w:vMerge/>
            <w:vAlign w:val="center"/>
          </w:tcPr>
          <w:p w14:paraId="5F83F766" w14:textId="77777777" w:rsidR="0092049A" w:rsidRPr="00C10C43" w:rsidRDefault="0092049A" w:rsidP="0092049A">
            <w:pPr>
              <w:tabs>
                <w:tab w:val="left" w:pos="6540"/>
              </w:tabs>
              <w:jc w:val="center"/>
              <w:rPr>
                <w:rFonts w:ascii="Times New Roman" w:hAnsi="Times New Roman" w:cs="Times New Roman"/>
                <w:sz w:val="20"/>
                <w:szCs w:val="20"/>
              </w:rPr>
            </w:pPr>
          </w:p>
        </w:tc>
        <w:tc>
          <w:tcPr>
            <w:tcW w:w="1560" w:type="dxa"/>
            <w:vMerge/>
            <w:vAlign w:val="center"/>
          </w:tcPr>
          <w:p w14:paraId="64B6E8C2" w14:textId="77777777" w:rsidR="0092049A" w:rsidRPr="00C10C43" w:rsidRDefault="0092049A" w:rsidP="0092049A">
            <w:pPr>
              <w:tabs>
                <w:tab w:val="left" w:pos="6540"/>
              </w:tabs>
              <w:rPr>
                <w:rFonts w:ascii="Times New Roman" w:hAnsi="Times New Roman" w:cs="Times New Roman"/>
                <w:sz w:val="20"/>
                <w:szCs w:val="20"/>
              </w:rPr>
            </w:pPr>
          </w:p>
        </w:tc>
        <w:tc>
          <w:tcPr>
            <w:tcW w:w="1275" w:type="dxa"/>
            <w:vMerge/>
            <w:vAlign w:val="center"/>
          </w:tcPr>
          <w:p w14:paraId="580C391C" w14:textId="77777777" w:rsidR="0092049A" w:rsidRPr="00C10C43" w:rsidRDefault="0092049A" w:rsidP="0092049A">
            <w:pPr>
              <w:tabs>
                <w:tab w:val="left" w:pos="6540"/>
              </w:tabs>
              <w:rPr>
                <w:rFonts w:ascii="Times New Roman" w:hAnsi="Times New Roman" w:cs="Times New Roman"/>
                <w:sz w:val="20"/>
                <w:szCs w:val="20"/>
              </w:rPr>
            </w:pPr>
          </w:p>
        </w:tc>
        <w:tc>
          <w:tcPr>
            <w:tcW w:w="2127" w:type="dxa"/>
            <w:vAlign w:val="center"/>
          </w:tcPr>
          <w:p w14:paraId="67F7D0D2"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Упаковка производителя</w:t>
            </w:r>
          </w:p>
        </w:tc>
        <w:tc>
          <w:tcPr>
            <w:tcW w:w="5103" w:type="dxa"/>
            <w:vAlign w:val="center"/>
          </w:tcPr>
          <w:p w14:paraId="2912E67A"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Наличие</w:t>
            </w:r>
          </w:p>
        </w:tc>
        <w:tc>
          <w:tcPr>
            <w:tcW w:w="1134" w:type="dxa"/>
            <w:vAlign w:val="center"/>
          </w:tcPr>
          <w:p w14:paraId="55209629"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5E2D7371"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10B29A02" w14:textId="77777777" w:rsidR="0092049A" w:rsidRPr="00C10C43" w:rsidRDefault="0092049A" w:rsidP="0092049A">
            <w:pPr>
              <w:tabs>
                <w:tab w:val="left" w:pos="6540"/>
              </w:tabs>
              <w:rPr>
                <w:rFonts w:ascii="Times New Roman" w:hAnsi="Times New Roman" w:cs="Times New Roman"/>
                <w:sz w:val="20"/>
                <w:szCs w:val="20"/>
              </w:rPr>
            </w:pPr>
          </w:p>
        </w:tc>
      </w:tr>
      <w:tr w:rsidR="0092049A" w:rsidRPr="00C10C43" w14:paraId="4BE9AB2E" w14:textId="77777777" w:rsidTr="00EE42F5">
        <w:tc>
          <w:tcPr>
            <w:tcW w:w="426" w:type="dxa"/>
            <w:vMerge/>
            <w:vAlign w:val="center"/>
          </w:tcPr>
          <w:p w14:paraId="3C80B221" w14:textId="77777777" w:rsidR="0092049A" w:rsidRPr="00C10C43" w:rsidRDefault="0092049A" w:rsidP="0092049A">
            <w:pPr>
              <w:tabs>
                <w:tab w:val="left" w:pos="6540"/>
              </w:tabs>
              <w:jc w:val="center"/>
              <w:rPr>
                <w:rFonts w:ascii="Times New Roman" w:hAnsi="Times New Roman" w:cs="Times New Roman"/>
                <w:sz w:val="20"/>
                <w:szCs w:val="20"/>
              </w:rPr>
            </w:pPr>
          </w:p>
        </w:tc>
        <w:tc>
          <w:tcPr>
            <w:tcW w:w="1560" w:type="dxa"/>
            <w:vMerge/>
            <w:vAlign w:val="center"/>
          </w:tcPr>
          <w:p w14:paraId="303E766E" w14:textId="77777777" w:rsidR="0092049A" w:rsidRPr="00C10C43" w:rsidRDefault="0092049A" w:rsidP="0092049A">
            <w:pPr>
              <w:tabs>
                <w:tab w:val="left" w:pos="6540"/>
              </w:tabs>
              <w:rPr>
                <w:rFonts w:ascii="Times New Roman" w:hAnsi="Times New Roman" w:cs="Times New Roman"/>
                <w:sz w:val="20"/>
                <w:szCs w:val="20"/>
              </w:rPr>
            </w:pPr>
          </w:p>
        </w:tc>
        <w:tc>
          <w:tcPr>
            <w:tcW w:w="1275" w:type="dxa"/>
            <w:vMerge/>
            <w:vAlign w:val="center"/>
          </w:tcPr>
          <w:p w14:paraId="675216A7" w14:textId="77777777" w:rsidR="0092049A" w:rsidRPr="00C10C43" w:rsidRDefault="0092049A" w:rsidP="0092049A">
            <w:pPr>
              <w:tabs>
                <w:tab w:val="left" w:pos="6540"/>
              </w:tabs>
              <w:rPr>
                <w:rFonts w:ascii="Times New Roman" w:hAnsi="Times New Roman" w:cs="Times New Roman"/>
                <w:sz w:val="20"/>
                <w:szCs w:val="20"/>
              </w:rPr>
            </w:pPr>
          </w:p>
        </w:tc>
        <w:tc>
          <w:tcPr>
            <w:tcW w:w="2127" w:type="dxa"/>
            <w:vAlign w:val="center"/>
          </w:tcPr>
          <w:p w14:paraId="533BE374"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6B7220">
              <w:rPr>
                <w:rFonts w:ascii="Times New Roman" w:eastAsia="Times New Roman" w:hAnsi="Times New Roman" w:cs="Times New Roman"/>
                <w:color w:val="000000"/>
                <w:sz w:val="20"/>
                <w:szCs w:val="20"/>
                <w:lang w:eastAsia="ru-RU"/>
              </w:rPr>
              <w:t>Соответствие нормативно-технической документации</w:t>
            </w:r>
          </w:p>
        </w:tc>
        <w:tc>
          <w:tcPr>
            <w:tcW w:w="5103" w:type="dxa"/>
            <w:vAlign w:val="center"/>
          </w:tcPr>
          <w:p w14:paraId="3B91AA5D"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2A3983">
              <w:rPr>
                <w:rFonts w:ascii="Times New Roman" w:eastAsia="Times New Roman" w:hAnsi="Times New Roman" w:cs="Times New Roman"/>
                <w:color w:val="000000"/>
                <w:sz w:val="20"/>
                <w:szCs w:val="20"/>
                <w:lang w:eastAsia="ru-RU"/>
              </w:rPr>
              <w:t xml:space="preserve">Технический регламент Таможенного союза "О безопасности упаковки" от 16.08.2011 </w:t>
            </w:r>
            <w:proofErr w:type="gramStart"/>
            <w:r w:rsidRPr="002A3983">
              <w:rPr>
                <w:rFonts w:ascii="Times New Roman" w:eastAsia="Times New Roman" w:hAnsi="Times New Roman" w:cs="Times New Roman"/>
                <w:color w:val="000000"/>
                <w:sz w:val="20"/>
                <w:szCs w:val="20"/>
                <w:lang w:eastAsia="ru-RU"/>
              </w:rPr>
              <w:t>ТР</w:t>
            </w:r>
            <w:proofErr w:type="gramEnd"/>
            <w:r w:rsidRPr="002A3983">
              <w:rPr>
                <w:rFonts w:ascii="Times New Roman" w:eastAsia="Times New Roman" w:hAnsi="Times New Roman" w:cs="Times New Roman"/>
                <w:color w:val="000000"/>
                <w:sz w:val="20"/>
                <w:szCs w:val="20"/>
                <w:lang w:eastAsia="ru-RU"/>
              </w:rPr>
              <w:t xml:space="preserve">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31453-2013</w:t>
            </w:r>
          </w:p>
        </w:tc>
        <w:tc>
          <w:tcPr>
            <w:tcW w:w="1134" w:type="dxa"/>
            <w:vAlign w:val="center"/>
          </w:tcPr>
          <w:p w14:paraId="5E4187BA"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1300D186"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2172CB30" w14:textId="77777777" w:rsidR="0092049A" w:rsidRPr="00C10C43" w:rsidRDefault="0092049A" w:rsidP="0092049A">
            <w:pPr>
              <w:tabs>
                <w:tab w:val="left" w:pos="6540"/>
              </w:tabs>
              <w:rPr>
                <w:rFonts w:ascii="Times New Roman" w:hAnsi="Times New Roman" w:cs="Times New Roman"/>
                <w:sz w:val="20"/>
                <w:szCs w:val="20"/>
              </w:rPr>
            </w:pPr>
          </w:p>
        </w:tc>
      </w:tr>
      <w:tr w:rsidR="0092049A" w:rsidRPr="00C10C43" w14:paraId="32AF8457" w14:textId="77777777" w:rsidTr="00EE42F5">
        <w:tc>
          <w:tcPr>
            <w:tcW w:w="426" w:type="dxa"/>
            <w:vMerge w:val="restart"/>
            <w:vAlign w:val="center"/>
          </w:tcPr>
          <w:p w14:paraId="5E58ED22" w14:textId="3144D399" w:rsidR="0092049A" w:rsidRPr="00C10C43" w:rsidRDefault="00312EA1" w:rsidP="0092049A">
            <w:pPr>
              <w:tabs>
                <w:tab w:val="left" w:pos="6540"/>
              </w:tabs>
              <w:jc w:val="center"/>
              <w:rPr>
                <w:rFonts w:ascii="Times New Roman" w:hAnsi="Times New Roman" w:cs="Times New Roman"/>
                <w:sz w:val="20"/>
                <w:szCs w:val="20"/>
              </w:rPr>
            </w:pPr>
            <w:r>
              <w:rPr>
                <w:rFonts w:ascii="Times New Roman" w:hAnsi="Times New Roman" w:cs="Times New Roman"/>
                <w:sz w:val="20"/>
                <w:szCs w:val="20"/>
              </w:rPr>
              <w:t>7</w:t>
            </w:r>
          </w:p>
        </w:tc>
        <w:tc>
          <w:tcPr>
            <w:tcW w:w="1560" w:type="dxa"/>
            <w:vMerge w:val="restart"/>
            <w:vAlign w:val="center"/>
          </w:tcPr>
          <w:p w14:paraId="148E20FF" w14:textId="77777777" w:rsidR="0092049A" w:rsidRPr="00C10C43" w:rsidRDefault="0092049A" w:rsidP="0092049A">
            <w:pPr>
              <w:tabs>
                <w:tab w:val="left" w:pos="6540"/>
              </w:tabs>
              <w:rPr>
                <w:rFonts w:ascii="Times New Roman" w:hAnsi="Times New Roman" w:cs="Times New Roman"/>
                <w:sz w:val="20"/>
                <w:szCs w:val="20"/>
              </w:rPr>
            </w:pPr>
            <w:r w:rsidRPr="00C10C43">
              <w:rPr>
                <w:rFonts w:ascii="Times New Roman" w:hAnsi="Times New Roman" w:cs="Times New Roman"/>
                <w:sz w:val="20"/>
                <w:szCs w:val="20"/>
              </w:rPr>
              <w:t>Томаты (помидоры)</w:t>
            </w:r>
          </w:p>
        </w:tc>
        <w:tc>
          <w:tcPr>
            <w:tcW w:w="1275" w:type="dxa"/>
            <w:vMerge w:val="restart"/>
            <w:vAlign w:val="center"/>
          </w:tcPr>
          <w:p w14:paraId="2B94A2D7" w14:textId="77777777" w:rsidR="0092049A" w:rsidRPr="00C10C43" w:rsidRDefault="0092049A" w:rsidP="0092049A">
            <w:pPr>
              <w:tabs>
                <w:tab w:val="left" w:pos="6540"/>
              </w:tabs>
              <w:rPr>
                <w:rFonts w:ascii="Times New Roman" w:hAnsi="Times New Roman" w:cs="Times New Roman"/>
                <w:sz w:val="20"/>
                <w:szCs w:val="20"/>
              </w:rPr>
            </w:pPr>
            <w:r w:rsidRPr="00C10C43">
              <w:rPr>
                <w:rFonts w:ascii="Times New Roman" w:eastAsia="Times New Roman" w:hAnsi="Times New Roman" w:cs="Times New Roman"/>
                <w:bCs/>
                <w:sz w:val="20"/>
                <w:szCs w:val="20"/>
                <w:lang w:eastAsia="ru-RU"/>
              </w:rPr>
              <w:t>ОКПД</w:t>
            </w:r>
            <w:proofErr w:type="gramStart"/>
            <w:r w:rsidRPr="00C10C43">
              <w:rPr>
                <w:rFonts w:ascii="Times New Roman" w:eastAsia="Times New Roman" w:hAnsi="Times New Roman" w:cs="Times New Roman"/>
                <w:bCs/>
                <w:sz w:val="20"/>
                <w:szCs w:val="20"/>
                <w:lang w:eastAsia="ru-RU"/>
              </w:rPr>
              <w:t>2</w:t>
            </w:r>
            <w:proofErr w:type="gramEnd"/>
            <w:r w:rsidRPr="00C10C43">
              <w:rPr>
                <w:rFonts w:ascii="Times New Roman" w:eastAsia="Times New Roman" w:hAnsi="Times New Roman" w:cs="Times New Roman"/>
                <w:bCs/>
                <w:sz w:val="20"/>
                <w:szCs w:val="20"/>
                <w:lang w:eastAsia="ru-RU"/>
              </w:rPr>
              <w:t xml:space="preserve"> 01.13.34.000</w:t>
            </w:r>
          </w:p>
          <w:p w14:paraId="0037E189" w14:textId="77777777" w:rsidR="0092049A" w:rsidRPr="00C10C43" w:rsidRDefault="0092049A" w:rsidP="0092049A">
            <w:pPr>
              <w:tabs>
                <w:tab w:val="left" w:pos="6540"/>
              </w:tabs>
              <w:rPr>
                <w:rFonts w:ascii="Times New Roman" w:hAnsi="Times New Roman" w:cs="Times New Roman"/>
                <w:sz w:val="20"/>
                <w:szCs w:val="20"/>
              </w:rPr>
            </w:pPr>
            <w:r w:rsidRPr="00C10C43">
              <w:rPr>
                <w:rFonts w:ascii="Times New Roman" w:eastAsia="Times New Roman" w:hAnsi="Times New Roman" w:cs="Times New Roman"/>
                <w:bCs/>
                <w:sz w:val="20"/>
                <w:szCs w:val="20"/>
                <w:lang w:eastAsia="ru-RU"/>
              </w:rPr>
              <w:t>КТРУ</w:t>
            </w:r>
            <w:r w:rsidRPr="00C10C43">
              <w:rPr>
                <w:rFonts w:ascii="Times New Roman" w:hAnsi="Times New Roman" w:cs="Times New Roman"/>
                <w:sz w:val="20"/>
                <w:szCs w:val="20"/>
              </w:rPr>
              <w:t xml:space="preserve"> 01.13.34.000-00000001</w:t>
            </w:r>
          </w:p>
        </w:tc>
        <w:tc>
          <w:tcPr>
            <w:tcW w:w="2127" w:type="dxa"/>
            <w:vAlign w:val="center"/>
          </w:tcPr>
          <w:p w14:paraId="7AD3E68F"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Товарный сорт</w:t>
            </w:r>
          </w:p>
        </w:tc>
        <w:tc>
          <w:tcPr>
            <w:tcW w:w="5103" w:type="dxa"/>
            <w:vAlign w:val="center"/>
          </w:tcPr>
          <w:p w14:paraId="2E40F915" w14:textId="77777777" w:rsidR="0092049A" w:rsidRPr="00C10C43" w:rsidRDefault="0092049A" w:rsidP="0092049A">
            <w:pPr>
              <w:tabs>
                <w:tab w:val="left" w:pos="6540"/>
              </w:tabs>
              <w:jc w:val="center"/>
              <w:rPr>
                <w:rFonts w:ascii="Times New Roman" w:eastAsia="Times New Roman" w:hAnsi="Times New Roman" w:cs="Times New Roman"/>
                <w:sz w:val="20"/>
                <w:szCs w:val="20"/>
                <w:lang w:eastAsia="ru-RU"/>
              </w:rPr>
            </w:pPr>
            <w:r w:rsidRPr="00C10C43">
              <w:rPr>
                <w:rFonts w:ascii="Times New Roman" w:eastAsia="Times New Roman" w:hAnsi="Times New Roman" w:cs="Times New Roman"/>
                <w:sz w:val="20"/>
                <w:szCs w:val="20"/>
                <w:lang w:eastAsia="ru-RU"/>
              </w:rPr>
              <w:t>Высший</w:t>
            </w:r>
          </w:p>
        </w:tc>
        <w:tc>
          <w:tcPr>
            <w:tcW w:w="1134" w:type="dxa"/>
            <w:vAlign w:val="center"/>
          </w:tcPr>
          <w:p w14:paraId="0DA06988"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5DFD4425"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val="restart"/>
            <w:vAlign w:val="center"/>
          </w:tcPr>
          <w:p w14:paraId="582C330E" w14:textId="77777777" w:rsidR="0092049A" w:rsidRPr="00C10C43" w:rsidRDefault="0092049A" w:rsidP="0092049A">
            <w:pPr>
              <w:tabs>
                <w:tab w:val="left" w:pos="6540"/>
              </w:tabs>
              <w:jc w:val="center"/>
              <w:rPr>
                <w:rFonts w:ascii="Times New Roman" w:hAnsi="Times New Roman" w:cs="Times New Roman"/>
                <w:sz w:val="20"/>
                <w:szCs w:val="20"/>
              </w:rPr>
            </w:pPr>
            <w:r w:rsidRPr="00C10C43">
              <w:rPr>
                <w:rFonts w:ascii="Times New Roman" w:hAnsi="Times New Roman" w:cs="Times New Roman"/>
                <w:sz w:val="20"/>
                <w:szCs w:val="20"/>
              </w:rPr>
              <w:t>КГ</w:t>
            </w:r>
          </w:p>
        </w:tc>
      </w:tr>
      <w:tr w:rsidR="0092049A" w:rsidRPr="00C10C43" w14:paraId="0DEB13C8" w14:textId="77777777" w:rsidTr="00EE42F5">
        <w:tc>
          <w:tcPr>
            <w:tcW w:w="426" w:type="dxa"/>
            <w:vMerge/>
            <w:vAlign w:val="center"/>
          </w:tcPr>
          <w:p w14:paraId="1274D8CC" w14:textId="77777777" w:rsidR="0092049A" w:rsidRPr="00C10C43" w:rsidRDefault="0092049A" w:rsidP="0092049A">
            <w:pPr>
              <w:tabs>
                <w:tab w:val="left" w:pos="6540"/>
              </w:tabs>
              <w:jc w:val="center"/>
              <w:rPr>
                <w:rFonts w:ascii="Times New Roman" w:hAnsi="Times New Roman" w:cs="Times New Roman"/>
                <w:sz w:val="20"/>
                <w:szCs w:val="20"/>
              </w:rPr>
            </w:pPr>
          </w:p>
        </w:tc>
        <w:tc>
          <w:tcPr>
            <w:tcW w:w="1560" w:type="dxa"/>
            <w:vMerge/>
            <w:vAlign w:val="center"/>
          </w:tcPr>
          <w:p w14:paraId="27ADBFC3" w14:textId="77777777" w:rsidR="0092049A" w:rsidRPr="00C10C43" w:rsidRDefault="0092049A" w:rsidP="0092049A">
            <w:pPr>
              <w:tabs>
                <w:tab w:val="left" w:pos="6540"/>
              </w:tabs>
              <w:rPr>
                <w:rFonts w:ascii="Times New Roman" w:hAnsi="Times New Roman" w:cs="Times New Roman"/>
                <w:sz w:val="20"/>
                <w:szCs w:val="20"/>
              </w:rPr>
            </w:pPr>
          </w:p>
        </w:tc>
        <w:tc>
          <w:tcPr>
            <w:tcW w:w="1275" w:type="dxa"/>
            <w:vMerge/>
            <w:vAlign w:val="center"/>
          </w:tcPr>
          <w:p w14:paraId="4FA2516A" w14:textId="77777777" w:rsidR="0092049A" w:rsidRPr="00C10C43" w:rsidRDefault="0092049A" w:rsidP="0092049A">
            <w:pPr>
              <w:tabs>
                <w:tab w:val="left" w:pos="6540"/>
              </w:tabs>
              <w:rPr>
                <w:rFonts w:ascii="Times New Roman" w:hAnsi="Times New Roman" w:cs="Times New Roman"/>
                <w:sz w:val="20"/>
                <w:szCs w:val="20"/>
              </w:rPr>
            </w:pPr>
          </w:p>
        </w:tc>
        <w:tc>
          <w:tcPr>
            <w:tcW w:w="2127" w:type="dxa"/>
            <w:vAlign w:val="center"/>
          </w:tcPr>
          <w:p w14:paraId="211A247B" w14:textId="77777777" w:rsidR="0092049A" w:rsidRPr="00C10C43" w:rsidRDefault="0092049A" w:rsidP="0092049A">
            <w:pPr>
              <w:jc w:val="center"/>
              <w:rPr>
                <w:rFonts w:ascii="Times New Roman" w:eastAsia="Times New Roman" w:hAnsi="Times New Roman" w:cs="Times New Roman"/>
                <w:sz w:val="20"/>
                <w:szCs w:val="20"/>
                <w:lang w:eastAsia="ru-RU"/>
              </w:rPr>
            </w:pPr>
            <w:r w:rsidRPr="00C10C43">
              <w:rPr>
                <w:rFonts w:ascii="Times New Roman" w:eastAsia="Times New Roman" w:hAnsi="Times New Roman" w:cs="Times New Roman"/>
                <w:sz w:val="20"/>
                <w:szCs w:val="20"/>
                <w:lang w:eastAsia="ru-RU"/>
              </w:rPr>
              <w:t>Товарный тип</w:t>
            </w:r>
          </w:p>
        </w:tc>
        <w:tc>
          <w:tcPr>
            <w:tcW w:w="5103" w:type="dxa"/>
            <w:vAlign w:val="center"/>
          </w:tcPr>
          <w:p w14:paraId="02F6356A"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Продолговатые (удлиненные)</w:t>
            </w:r>
          </w:p>
        </w:tc>
        <w:tc>
          <w:tcPr>
            <w:tcW w:w="1134" w:type="dxa"/>
            <w:vAlign w:val="center"/>
          </w:tcPr>
          <w:p w14:paraId="3A6BD5DC"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55F83529" w14:textId="77777777" w:rsidR="0092049A" w:rsidRPr="00C10C43" w:rsidRDefault="0092049A" w:rsidP="0092049A">
            <w:pPr>
              <w:tabs>
                <w:tab w:val="left" w:pos="6540"/>
              </w:tabs>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2E1C4761" w14:textId="77777777" w:rsidR="0092049A" w:rsidRPr="00C10C43" w:rsidRDefault="0092049A" w:rsidP="0092049A">
            <w:pPr>
              <w:tabs>
                <w:tab w:val="left" w:pos="6540"/>
              </w:tabs>
              <w:rPr>
                <w:rFonts w:ascii="Times New Roman" w:hAnsi="Times New Roman" w:cs="Times New Roman"/>
                <w:sz w:val="20"/>
                <w:szCs w:val="20"/>
              </w:rPr>
            </w:pPr>
          </w:p>
        </w:tc>
      </w:tr>
      <w:tr w:rsidR="0092049A" w:rsidRPr="00C10C43" w14:paraId="39349C7B" w14:textId="77777777" w:rsidTr="00EE42F5">
        <w:tc>
          <w:tcPr>
            <w:tcW w:w="426" w:type="dxa"/>
            <w:vMerge/>
            <w:vAlign w:val="center"/>
          </w:tcPr>
          <w:p w14:paraId="0E629456" w14:textId="77777777" w:rsidR="0092049A" w:rsidRPr="00C10C43" w:rsidRDefault="0092049A" w:rsidP="0092049A">
            <w:pPr>
              <w:tabs>
                <w:tab w:val="left" w:pos="6540"/>
              </w:tabs>
              <w:jc w:val="center"/>
              <w:rPr>
                <w:rFonts w:ascii="Times New Roman" w:hAnsi="Times New Roman" w:cs="Times New Roman"/>
                <w:sz w:val="20"/>
                <w:szCs w:val="20"/>
              </w:rPr>
            </w:pPr>
          </w:p>
        </w:tc>
        <w:tc>
          <w:tcPr>
            <w:tcW w:w="1560" w:type="dxa"/>
            <w:vMerge/>
            <w:vAlign w:val="center"/>
          </w:tcPr>
          <w:p w14:paraId="76E14EF3" w14:textId="77777777" w:rsidR="0092049A" w:rsidRPr="00C10C43" w:rsidRDefault="0092049A" w:rsidP="0092049A">
            <w:pPr>
              <w:tabs>
                <w:tab w:val="left" w:pos="6540"/>
              </w:tabs>
              <w:rPr>
                <w:rFonts w:ascii="Times New Roman" w:hAnsi="Times New Roman" w:cs="Times New Roman"/>
                <w:sz w:val="20"/>
                <w:szCs w:val="20"/>
              </w:rPr>
            </w:pPr>
          </w:p>
        </w:tc>
        <w:tc>
          <w:tcPr>
            <w:tcW w:w="1275" w:type="dxa"/>
            <w:vMerge/>
            <w:vAlign w:val="center"/>
          </w:tcPr>
          <w:p w14:paraId="3C9ECAD2" w14:textId="77777777" w:rsidR="0092049A" w:rsidRPr="00C10C43" w:rsidRDefault="0092049A" w:rsidP="0092049A">
            <w:pPr>
              <w:tabs>
                <w:tab w:val="left" w:pos="6540"/>
              </w:tabs>
              <w:rPr>
                <w:rFonts w:ascii="Times New Roman" w:hAnsi="Times New Roman" w:cs="Times New Roman"/>
                <w:sz w:val="20"/>
                <w:szCs w:val="20"/>
              </w:rPr>
            </w:pPr>
          </w:p>
        </w:tc>
        <w:tc>
          <w:tcPr>
            <w:tcW w:w="2127" w:type="dxa"/>
            <w:vAlign w:val="center"/>
          </w:tcPr>
          <w:p w14:paraId="32D7AE96" w14:textId="77777777" w:rsidR="0092049A" w:rsidRPr="00C10C43" w:rsidRDefault="0092049A" w:rsidP="0092049A">
            <w:pPr>
              <w:jc w:val="center"/>
              <w:rPr>
                <w:rFonts w:ascii="Times New Roman" w:eastAsia="Times New Roman" w:hAnsi="Times New Roman" w:cs="Times New Roman"/>
                <w:sz w:val="20"/>
                <w:szCs w:val="20"/>
                <w:lang w:eastAsia="ru-RU"/>
              </w:rPr>
            </w:pPr>
            <w:r w:rsidRPr="00C10C43">
              <w:rPr>
                <w:rFonts w:ascii="Times New Roman" w:eastAsia="Times New Roman" w:hAnsi="Times New Roman" w:cs="Times New Roman"/>
                <w:sz w:val="20"/>
                <w:szCs w:val="20"/>
                <w:lang w:eastAsia="ru-RU"/>
              </w:rPr>
              <w:t>Цвет томатов</w:t>
            </w:r>
          </w:p>
        </w:tc>
        <w:tc>
          <w:tcPr>
            <w:tcW w:w="5103" w:type="dxa"/>
            <w:vAlign w:val="center"/>
          </w:tcPr>
          <w:p w14:paraId="1751713C" w14:textId="77777777" w:rsidR="0092049A" w:rsidRPr="00C10C43" w:rsidRDefault="0092049A" w:rsidP="0092049A">
            <w:pPr>
              <w:jc w:val="center"/>
              <w:rPr>
                <w:rFonts w:ascii="Times New Roman" w:hAnsi="Times New Roman" w:cs="Times New Roman"/>
                <w:sz w:val="20"/>
                <w:szCs w:val="20"/>
              </w:rPr>
            </w:pPr>
            <w:r w:rsidRPr="00C10C43">
              <w:rPr>
                <w:rFonts w:ascii="Times New Roman" w:eastAsia="Times New Roman" w:hAnsi="Times New Roman" w:cs="Times New Roman"/>
                <w:sz w:val="20"/>
                <w:szCs w:val="20"/>
                <w:lang w:eastAsia="ru-RU"/>
              </w:rPr>
              <w:t>Красные</w:t>
            </w:r>
          </w:p>
        </w:tc>
        <w:tc>
          <w:tcPr>
            <w:tcW w:w="1134" w:type="dxa"/>
            <w:vAlign w:val="center"/>
          </w:tcPr>
          <w:p w14:paraId="2A71BBE0"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6841593D"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2E096356" w14:textId="77777777" w:rsidR="0092049A" w:rsidRPr="00C10C43" w:rsidRDefault="0092049A" w:rsidP="0092049A">
            <w:pPr>
              <w:tabs>
                <w:tab w:val="left" w:pos="6540"/>
              </w:tabs>
              <w:rPr>
                <w:rFonts w:ascii="Times New Roman" w:hAnsi="Times New Roman" w:cs="Times New Roman"/>
                <w:sz w:val="20"/>
                <w:szCs w:val="20"/>
              </w:rPr>
            </w:pPr>
          </w:p>
        </w:tc>
      </w:tr>
      <w:tr w:rsidR="0092049A" w:rsidRPr="00C10C43" w14:paraId="41FC010C" w14:textId="77777777" w:rsidTr="00EE42F5">
        <w:tc>
          <w:tcPr>
            <w:tcW w:w="426" w:type="dxa"/>
            <w:vMerge/>
            <w:vAlign w:val="center"/>
          </w:tcPr>
          <w:p w14:paraId="3263E40A" w14:textId="77777777" w:rsidR="0092049A" w:rsidRPr="00C10C43" w:rsidRDefault="0092049A" w:rsidP="0092049A">
            <w:pPr>
              <w:tabs>
                <w:tab w:val="left" w:pos="6540"/>
              </w:tabs>
              <w:jc w:val="center"/>
              <w:rPr>
                <w:rFonts w:ascii="Times New Roman" w:hAnsi="Times New Roman" w:cs="Times New Roman"/>
                <w:sz w:val="20"/>
                <w:szCs w:val="20"/>
              </w:rPr>
            </w:pPr>
          </w:p>
        </w:tc>
        <w:tc>
          <w:tcPr>
            <w:tcW w:w="1560" w:type="dxa"/>
            <w:vMerge/>
            <w:vAlign w:val="center"/>
          </w:tcPr>
          <w:p w14:paraId="3D3026CE" w14:textId="77777777" w:rsidR="0092049A" w:rsidRPr="00C10C43" w:rsidRDefault="0092049A" w:rsidP="0092049A">
            <w:pPr>
              <w:tabs>
                <w:tab w:val="left" w:pos="6540"/>
              </w:tabs>
              <w:rPr>
                <w:rFonts w:ascii="Times New Roman" w:hAnsi="Times New Roman" w:cs="Times New Roman"/>
                <w:sz w:val="20"/>
                <w:szCs w:val="20"/>
              </w:rPr>
            </w:pPr>
          </w:p>
        </w:tc>
        <w:tc>
          <w:tcPr>
            <w:tcW w:w="1275" w:type="dxa"/>
            <w:vMerge/>
            <w:vAlign w:val="center"/>
          </w:tcPr>
          <w:p w14:paraId="7B4D7823" w14:textId="77777777" w:rsidR="0092049A" w:rsidRPr="00C10C43" w:rsidRDefault="0092049A" w:rsidP="0092049A">
            <w:pPr>
              <w:tabs>
                <w:tab w:val="left" w:pos="6540"/>
              </w:tabs>
              <w:rPr>
                <w:rFonts w:ascii="Times New Roman" w:hAnsi="Times New Roman" w:cs="Times New Roman"/>
                <w:sz w:val="20"/>
                <w:szCs w:val="20"/>
              </w:rPr>
            </w:pPr>
          </w:p>
        </w:tc>
        <w:tc>
          <w:tcPr>
            <w:tcW w:w="2127" w:type="dxa"/>
            <w:vAlign w:val="center"/>
          </w:tcPr>
          <w:p w14:paraId="6606C59B"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Фасовка</w:t>
            </w:r>
          </w:p>
        </w:tc>
        <w:tc>
          <w:tcPr>
            <w:tcW w:w="5103" w:type="dxa"/>
            <w:vAlign w:val="center"/>
          </w:tcPr>
          <w:p w14:paraId="2CD7C4EB" w14:textId="77777777" w:rsidR="0092049A" w:rsidRPr="00C10C43" w:rsidRDefault="0092049A" w:rsidP="0092049A">
            <w:pPr>
              <w:jc w:val="center"/>
              <w:rPr>
                <w:rFonts w:ascii="Times New Roman" w:hAnsi="Times New Roman" w:cs="Times New Roman"/>
                <w:sz w:val="20"/>
                <w:szCs w:val="20"/>
              </w:rPr>
            </w:pPr>
            <w:r w:rsidRPr="00C10C43">
              <w:rPr>
                <w:rFonts w:ascii="Times New Roman" w:eastAsia="Times New Roman" w:hAnsi="Times New Roman" w:cs="Times New Roman"/>
                <w:color w:val="000000"/>
                <w:sz w:val="20"/>
                <w:szCs w:val="20"/>
                <w:lang w:eastAsia="ru-RU"/>
              </w:rPr>
              <w:t>Весовая</w:t>
            </w:r>
          </w:p>
        </w:tc>
        <w:tc>
          <w:tcPr>
            <w:tcW w:w="1134" w:type="dxa"/>
            <w:vAlign w:val="center"/>
          </w:tcPr>
          <w:p w14:paraId="6CAA3DA4"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5A0BA75A"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0C1FFB65" w14:textId="77777777" w:rsidR="0092049A" w:rsidRPr="00C10C43" w:rsidRDefault="0092049A" w:rsidP="0092049A">
            <w:pPr>
              <w:tabs>
                <w:tab w:val="left" w:pos="6540"/>
              </w:tabs>
              <w:rPr>
                <w:rFonts w:ascii="Times New Roman" w:hAnsi="Times New Roman" w:cs="Times New Roman"/>
                <w:sz w:val="20"/>
                <w:szCs w:val="20"/>
              </w:rPr>
            </w:pPr>
          </w:p>
        </w:tc>
      </w:tr>
      <w:tr w:rsidR="0092049A" w:rsidRPr="00C10C43" w14:paraId="7747F4FB" w14:textId="77777777" w:rsidTr="00EE42F5">
        <w:tc>
          <w:tcPr>
            <w:tcW w:w="426" w:type="dxa"/>
            <w:vMerge/>
            <w:vAlign w:val="center"/>
          </w:tcPr>
          <w:p w14:paraId="7BC0FB67" w14:textId="77777777" w:rsidR="0092049A" w:rsidRPr="00C10C43" w:rsidRDefault="0092049A" w:rsidP="0092049A">
            <w:pPr>
              <w:tabs>
                <w:tab w:val="left" w:pos="6540"/>
              </w:tabs>
              <w:jc w:val="center"/>
              <w:rPr>
                <w:rFonts w:ascii="Times New Roman" w:hAnsi="Times New Roman" w:cs="Times New Roman"/>
                <w:sz w:val="20"/>
                <w:szCs w:val="20"/>
              </w:rPr>
            </w:pPr>
          </w:p>
        </w:tc>
        <w:tc>
          <w:tcPr>
            <w:tcW w:w="1560" w:type="dxa"/>
            <w:vMerge/>
            <w:vAlign w:val="center"/>
          </w:tcPr>
          <w:p w14:paraId="35799AA6" w14:textId="77777777" w:rsidR="0092049A" w:rsidRPr="00C10C43" w:rsidRDefault="0092049A" w:rsidP="0092049A">
            <w:pPr>
              <w:tabs>
                <w:tab w:val="left" w:pos="6540"/>
              </w:tabs>
              <w:rPr>
                <w:rFonts w:ascii="Times New Roman" w:hAnsi="Times New Roman" w:cs="Times New Roman"/>
                <w:sz w:val="20"/>
                <w:szCs w:val="20"/>
              </w:rPr>
            </w:pPr>
          </w:p>
        </w:tc>
        <w:tc>
          <w:tcPr>
            <w:tcW w:w="1275" w:type="dxa"/>
            <w:vMerge/>
            <w:vAlign w:val="center"/>
          </w:tcPr>
          <w:p w14:paraId="152EB271" w14:textId="77777777" w:rsidR="0092049A" w:rsidRPr="00C10C43" w:rsidRDefault="0092049A" w:rsidP="0092049A">
            <w:pPr>
              <w:tabs>
                <w:tab w:val="left" w:pos="6540"/>
              </w:tabs>
              <w:rPr>
                <w:rFonts w:ascii="Times New Roman" w:hAnsi="Times New Roman" w:cs="Times New Roman"/>
                <w:sz w:val="20"/>
                <w:szCs w:val="20"/>
              </w:rPr>
            </w:pPr>
          </w:p>
        </w:tc>
        <w:tc>
          <w:tcPr>
            <w:tcW w:w="2127" w:type="dxa"/>
            <w:vAlign w:val="center"/>
          </w:tcPr>
          <w:p w14:paraId="3B804E40"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Вид</w:t>
            </w:r>
          </w:p>
        </w:tc>
        <w:tc>
          <w:tcPr>
            <w:tcW w:w="5103" w:type="dxa"/>
            <w:vAlign w:val="center"/>
          </w:tcPr>
          <w:p w14:paraId="4446C5BE" w14:textId="77777777" w:rsidR="0092049A" w:rsidRPr="00C10C43" w:rsidRDefault="0092049A" w:rsidP="0092049A">
            <w:pPr>
              <w:jc w:val="center"/>
              <w:rPr>
                <w:rFonts w:ascii="Times New Roman" w:hAnsi="Times New Roman" w:cs="Times New Roman"/>
                <w:sz w:val="20"/>
                <w:szCs w:val="20"/>
              </w:rPr>
            </w:pPr>
            <w:r w:rsidRPr="00C10C43">
              <w:rPr>
                <w:rFonts w:ascii="Times New Roman" w:eastAsia="Times New Roman" w:hAnsi="Times New Roman" w:cs="Times New Roman"/>
                <w:color w:val="000000"/>
                <w:sz w:val="20"/>
                <w:szCs w:val="20"/>
                <w:lang w:eastAsia="ru-RU"/>
              </w:rPr>
              <w:t>Свежие</w:t>
            </w:r>
          </w:p>
        </w:tc>
        <w:tc>
          <w:tcPr>
            <w:tcW w:w="1134" w:type="dxa"/>
            <w:vAlign w:val="center"/>
          </w:tcPr>
          <w:p w14:paraId="6A1CD15A"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6E9866E6" w14:textId="77777777" w:rsidR="0092049A" w:rsidRPr="00C10C43" w:rsidRDefault="0092049A" w:rsidP="0092049A">
            <w:pPr>
              <w:tabs>
                <w:tab w:val="left" w:pos="6540"/>
              </w:tabs>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67B07366" w14:textId="77777777" w:rsidR="0092049A" w:rsidRPr="00C10C43" w:rsidRDefault="0092049A" w:rsidP="0092049A">
            <w:pPr>
              <w:tabs>
                <w:tab w:val="left" w:pos="6540"/>
              </w:tabs>
              <w:rPr>
                <w:rFonts w:ascii="Times New Roman" w:hAnsi="Times New Roman" w:cs="Times New Roman"/>
                <w:sz w:val="20"/>
                <w:szCs w:val="20"/>
              </w:rPr>
            </w:pPr>
          </w:p>
        </w:tc>
      </w:tr>
      <w:tr w:rsidR="0092049A" w:rsidRPr="00C10C43" w14:paraId="65E9D170" w14:textId="77777777" w:rsidTr="00EE42F5">
        <w:tc>
          <w:tcPr>
            <w:tcW w:w="426" w:type="dxa"/>
            <w:vMerge/>
            <w:vAlign w:val="center"/>
          </w:tcPr>
          <w:p w14:paraId="1E8E34BA" w14:textId="77777777" w:rsidR="0092049A" w:rsidRPr="00C10C43" w:rsidRDefault="0092049A" w:rsidP="0092049A">
            <w:pPr>
              <w:tabs>
                <w:tab w:val="left" w:pos="6540"/>
              </w:tabs>
              <w:jc w:val="center"/>
              <w:rPr>
                <w:rFonts w:ascii="Times New Roman" w:hAnsi="Times New Roman" w:cs="Times New Roman"/>
                <w:sz w:val="20"/>
                <w:szCs w:val="20"/>
              </w:rPr>
            </w:pPr>
          </w:p>
        </w:tc>
        <w:tc>
          <w:tcPr>
            <w:tcW w:w="1560" w:type="dxa"/>
            <w:vMerge/>
            <w:vAlign w:val="center"/>
          </w:tcPr>
          <w:p w14:paraId="50897AA4" w14:textId="77777777" w:rsidR="0092049A" w:rsidRPr="00C10C43" w:rsidRDefault="0092049A" w:rsidP="0092049A">
            <w:pPr>
              <w:tabs>
                <w:tab w:val="left" w:pos="6540"/>
              </w:tabs>
              <w:rPr>
                <w:rFonts w:ascii="Times New Roman" w:hAnsi="Times New Roman" w:cs="Times New Roman"/>
                <w:sz w:val="20"/>
                <w:szCs w:val="20"/>
              </w:rPr>
            </w:pPr>
          </w:p>
        </w:tc>
        <w:tc>
          <w:tcPr>
            <w:tcW w:w="1275" w:type="dxa"/>
            <w:vMerge/>
            <w:vAlign w:val="center"/>
          </w:tcPr>
          <w:p w14:paraId="4532D2D3" w14:textId="77777777" w:rsidR="0092049A" w:rsidRPr="00C10C43" w:rsidRDefault="0092049A" w:rsidP="0092049A">
            <w:pPr>
              <w:tabs>
                <w:tab w:val="left" w:pos="6540"/>
              </w:tabs>
              <w:rPr>
                <w:rFonts w:ascii="Times New Roman" w:hAnsi="Times New Roman" w:cs="Times New Roman"/>
                <w:sz w:val="20"/>
                <w:szCs w:val="20"/>
              </w:rPr>
            </w:pPr>
          </w:p>
        </w:tc>
        <w:tc>
          <w:tcPr>
            <w:tcW w:w="2127" w:type="dxa"/>
            <w:vAlign w:val="center"/>
          </w:tcPr>
          <w:p w14:paraId="49CEBC0C"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6B7220">
              <w:rPr>
                <w:rFonts w:ascii="Times New Roman" w:eastAsia="Times New Roman" w:hAnsi="Times New Roman" w:cs="Times New Roman"/>
                <w:color w:val="000000"/>
                <w:sz w:val="20"/>
                <w:szCs w:val="20"/>
                <w:lang w:eastAsia="ru-RU"/>
              </w:rPr>
              <w:t>Соответствие нормативно-технической документации</w:t>
            </w:r>
          </w:p>
        </w:tc>
        <w:tc>
          <w:tcPr>
            <w:tcW w:w="5103" w:type="dxa"/>
            <w:vAlign w:val="center"/>
          </w:tcPr>
          <w:p w14:paraId="1B10F892"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D72732">
              <w:rPr>
                <w:rFonts w:ascii="Times New Roman" w:eastAsia="Times New Roman" w:hAnsi="Times New Roman" w:cs="Times New Roman"/>
                <w:color w:val="000000"/>
                <w:sz w:val="20"/>
                <w:szCs w:val="20"/>
                <w:lang w:eastAsia="ru-RU"/>
              </w:rPr>
              <w:t xml:space="preserve">Технический регламент Таможенного союза "О безопасности упаковки" от 16.08.2011 </w:t>
            </w:r>
            <w:proofErr w:type="gramStart"/>
            <w:r w:rsidRPr="00D72732">
              <w:rPr>
                <w:rFonts w:ascii="Times New Roman" w:eastAsia="Times New Roman" w:hAnsi="Times New Roman" w:cs="Times New Roman"/>
                <w:color w:val="000000"/>
                <w:sz w:val="20"/>
                <w:szCs w:val="20"/>
                <w:lang w:eastAsia="ru-RU"/>
              </w:rPr>
              <w:t>ТР</w:t>
            </w:r>
            <w:proofErr w:type="gramEnd"/>
            <w:r w:rsidRPr="00D72732">
              <w:rPr>
                <w:rFonts w:ascii="Times New Roman" w:eastAsia="Times New Roman" w:hAnsi="Times New Roman" w:cs="Times New Roman"/>
                <w:color w:val="000000"/>
                <w:sz w:val="20"/>
                <w:szCs w:val="20"/>
                <w:lang w:eastAsia="ru-RU"/>
              </w:rPr>
              <w:t xml:space="preserve">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34298-2017</w:t>
            </w:r>
          </w:p>
        </w:tc>
        <w:tc>
          <w:tcPr>
            <w:tcW w:w="1134" w:type="dxa"/>
            <w:vAlign w:val="center"/>
          </w:tcPr>
          <w:p w14:paraId="751CB534"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6960869F"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37196FFB" w14:textId="77777777" w:rsidR="0092049A" w:rsidRPr="00C10C43" w:rsidRDefault="0092049A" w:rsidP="0092049A">
            <w:pPr>
              <w:tabs>
                <w:tab w:val="left" w:pos="6540"/>
              </w:tabs>
              <w:rPr>
                <w:rFonts w:ascii="Times New Roman" w:hAnsi="Times New Roman" w:cs="Times New Roman"/>
                <w:sz w:val="20"/>
                <w:szCs w:val="20"/>
              </w:rPr>
            </w:pPr>
          </w:p>
        </w:tc>
      </w:tr>
      <w:tr w:rsidR="00312EA1" w:rsidRPr="00C10C43" w14:paraId="2A33E4E1" w14:textId="77777777" w:rsidTr="00972D0C">
        <w:tc>
          <w:tcPr>
            <w:tcW w:w="426" w:type="dxa"/>
            <w:vMerge w:val="restart"/>
            <w:vAlign w:val="center"/>
          </w:tcPr>
          <w:p w14:paraId="546005B6" w14:textId="0C183086" w:rsidR="00312EA1" w:rsidRPr="00C10C43" w:rsidRDefault="00312EA1" w:rsidP="00972D0C">
            <w:pPr>
              <w:tabs>
                <w:tab w:val="left" w:pos="6540"/>
              </w:tabs>
              <w:jc w:val="center"/>
              <w:rPr>
                <w:rFonts w:ascii="Times New Roman" w:hAnsi="Times New Roman" w:cs="Times New Roman"/>
                <w:sz w:val="20"/>
                <w:szCs w:val="20"/>
              </w:rPr>
            </w:pPr>
            <w:r>
              <w:rPr>
                <w:rFonts w:ascii="Times New Roman" w:hAnsi="Times New Roman" w:cs="Times New Roman"/>
                <w:sz w:val="20"/>
                <w:szCs w:val="20"/>
              </w:rPr>
              <w:t>8</w:t>
            </w:r>
          </w:p>
        </w:tc>
        <w:tc>
          <w:tcPr>
            <w:tcW w:w="1560" w:type="dxa"/>
            <w:vMerge w:val="restart"/>
            <w:vAlign w:val="center"/>
          </w:tcPr>
          <w:p w14:paraId="02C80963" w14:textId="720ACF9B" w:rsidR="00312EA1" w:rsidRPr="00C10C43" w:rsidRDefault="00384E0C" w:rsidP="00972D0C">
            <w:pPr>
              <w:tabs>
                <w:tab w:val="left" w:pos="6540"/>
              </w:tabs>
              <w:rPr>
                <w:rFonts w:ascii="Times New Roman" w:hAnsi="Times New Roman" w:cs="Times New Roman"/>
                <w:sz w:val="20"/>
                <w:szCs w:val="20"/>
              </w:rPr>
            </w:pPr>
            <w:r w:rsidRPr="00384E0C">
              <w:rPr>
                <w:rFonts w:ascii="Times New Roman" w:hAnsi="Times New Roman" w:cs="Times New Roman"/>
                <w:sz w:val="20"/>
                <w:szCs w:val="20"/>
              </w:rPr>
              <w:t xml:space="preserve">Филе тресковых рыб </w:t>
            </w:r>
            <w:r w:rsidRPr="00384E0C">
              <w:rPr>
                <w:rFonts w:ascii="Times New Roman" w:hAnsi="Times New Roman" w:cs="Times New Roman"/>
                <w:sz w:val="20"/>
                <w:szCs w:val="20"/>
              </w:rPr>
              <w:lastRenderedPageBreak/>
              <w:t>мороженое</w:t>
            </w:r>
          </w:p>
        </w:tc>
        <w:tc>
          <w:tcPr>
            <w:tcW w:w="1275" w:type="dxa"/>
            <w:vMerge w:val="restart"/>
            <w:vAlign w:val="center"/>
          </w:tcPr>
          <w:p w14:paraId="4F1CCE84" w14:textId="42BF729F" w:rsidR="00312EA1" w:rsidRPr="00C10C43" w:rsidRDefault="00312EA1" w:rsidP="00972D0C">
            <w:pPr>
              <w:tabs>
                <w:tab w:val="left" w:pos="6540"/>
              </w:tabs>
              <w:rPr>
                <w:rFonts w:ascii="Times New Roman" w:hAnsi="Times New Roman" w:cs="Times New Roman"/>
                <w:sz w:val="20"/>
                <w:szCs w:val="20"/>
              </w:rPr>
            </w:pPr>
            <w:r w:rsidRPr="00C10C43">
              <w:rPr>
                <w:rFonts w:ascii="Times New Roman" w:eastAsia="Times New Roman" w:hAnsi="Times New Roman" w:cs="Times New Roman"/>
                <w:bCs/>
                <w:sz w:val="20"/>
                <w:szCs w:val="20"/>
                <w:lang w:eastAsia="ru-RU"/>
              </w:rPr>
              <w:lastRenderedPageBreak/>
              <w:t>ОКПД</w:t>
            </w:r>
            <w:proofErr w:type="gramStart"/>
            <w:r w:rsidRPr="00C10C43">
              <w:rPr>
                <w:rFonts w:ascii="Times New Roman" w:eastAsia="Times New Roman" w:hAnsi="Times New Roman" w:cs="Times New Roman"/>
                <w:bCs/>
                <w:sz w:val="20"/>
                <w:szCs w:val="20"/>
                <w:lang w:eastAsia="ru-RU"/>
              </w:rPr>
              <w:t>2</w:t>
            </w:r>
            <w:proofErr w:type="gramEnd"/>
            <w:r w:rsidRPr="00C10C43">
              <w:rPr>
                <w:rFonts w:ascii="Times New Roman" w:eastAsia="Times New Roman" w:hAnsi="Times New Roman" w:cs="Times New Roman"/>
                <w:bCs/>
                <w:sz w:val="20"/>
                <w:szCs w:val="20"/>
                <w:lang w:eastAsia="ru-RU"/>
              </w:rPr>
              <w:t xml:space="preserve"> </w:t>
            </w:r>
            <w:r w:rsidR="00384E0C" w:rsidRPr="00384E0C">
              <w:rPr>
                <w:rFonts w:ascii="Times New Roman" w:eastAsia="Times New Roman" w:hAnsi="Times New Roman" w:cs="Times New Roman"/>
                <w:bCs/>
                <w:sz w:val="20"/>
                <w:szCs w:val="20"/>
                <w:lang w:eastAsia="ru-RU"/>
              </w:rPr>
              <w:t>10.20.14.120</w:t>
            </w:r>
          </w:p>
          <w:p w14:paraId="1F2B7699" w14:textId="5DC2A7FA" w:rsidR="00312EA1" w:rsidRPr="00C10C43" w:rsidRDefault="00312EA1" w:rsidP="00972D0C">
            <w:pPr>
              <w:tabs>
                <w:tab w:val="left" w:pos="6540"/>
              </w:tabs>
              <w:rPr>
                <w:rFonts w:ascii="Times New Roman" w:hAnsi="Times New Roman" w:cs="Times New Roman"/>
                <w:sz w:val="20"/>
                <w:szCs w:val="20"/>
              </w:rPr>
            </w:pPr>
            <w:r w:rsidRPr="00C10C43">
              <w:rPr>
                <w:rFonts w:ascii="Times New Roman" w:eastAsia="Times New Roman" w:hAnsi="Times New Roman" w:cs="Times New Roman"/>
                <w:bCs/>
                <w:sz w:val="20"/>
                <w:szCs w:val="20"/>
                <w:lang w:eastAsia="ru-RU"/>
              </w:rPr>
              <w:lastRenderedPageBreak/>
              <w:t>КТРУ</w:t>
            </w:r>
            <w:r w:rsidR="00384E0C" w:rsidRPr="00384E0C">
              <w:rPr>
                <w:rFonts w:ascii="Times New Roman" w:eastAsia="Times New Roman" w:hAnsi="Times New Roman" w:cs="Times New Roman"/>
                <w:bCs/>
                <w:sz w:val="20"/>
                <w:szCs w:val="20"/>
                <w:lang w:eastAsia="ru-RU"/>
              </w:rPr>
              <w:t>10.20.14.120-00000005</w:t>
            </w:r>
            <w:r w:rsidRPr="00C10C43">
              <w:rPr>
                <w:rFonts w:ascii="Times New Roman" w:hAnsi="Times New Roman" w:cs="Times New Roman"/>
                <w:sz w:val="20"/>
                <w:szCs w:val="20"/>
              </w:rPr>
              <w:t xml:space="preserve"> </w:t>
            </w:r>
            <w:r w:rsidR="00384E0C">
              <w:rPr>
                <w:rFonts w:ascii="Times New Roman" w:hAnsi="Times New Roman" w:cs="Times New Roman"/>
                <w:sz w:val="20"/>
                <w:szCs w:val="20"/>
              </w:rPr>
              <w:t xml:space="preserve">ККН </w:t>
            </w:r>
            <w:r w:rsidR="00384E0C" w:rsidRPr="00384E0C">
              <w:rPr>
                <w:rFonts w:ascii="Times New Roman" w:hAnsi="Times New Roman" w:cs="Times New Roman"/>
                <w:sz w:val="20"/>
                <w:szCs w:val="20"/>
              </w:rPr>
              <w:t>10.20.14.120-012</w:t>
            </w:r>
          </w:p>
        </w:tc>
        <w:tc>
          <w:tcPr>
            <w:tcW w:w="2127" w:type="dxa"/>
            <w:vAlign w:val="center"/>
          </w:tcPr>
          <w:p w14:paraId="6171917D" w14:textId="5C5A8310" w:rsidR="00312EA1" w:rsidRPr="00C10C43" w:rsidRDefault="00DD6FAE" w:rsidP="00972D0C">
            <w:pPr>
              <w:jc w:val="center"/>
              <w:rPr>
                <w:rFonts w:ascii="Times New Roman" w:eastAsia="Times New Roman" w:hAnsi="Times New Roman" w:cs="Times New Roman"/>
                <w:color w:val="000000"/>
                <w:sz w:val="20"/>
                <w:szCs w:val="20"/>
                <w:lang w:eastAsia="ru-RU"/>
              </w:rPr>
            </w:pPr>
            <w:r w:rsidRPr="00DD6FAE">
              <w:rPr>
                <w:rFonts w:ascii="Times New Roman" w:eastAsia="Times New Roman" w:hAnsi="Times New Roman" w:cs="Times New Roman"/>
                <w:color w:val="000000"/>
                <w:sz w:val="20"/>
                <w:szCs w:val="20"/>
                <w:lang w:eastAsia="ru-RU"/>
              </w:rPr>
              <w:lastRenderedPageBreak/>
              <w:t>Вид филе</w:t>
            </w:r>
          </w:p>
        </w:tc>
        <w:tc>
          <w:tcPr>
            <w:tcW w:w="5103" w:type="dxa"/>
            <w:vAlign w:val="center"/>
          </w:tcPr>
          <w:p w14:paraId="1E2E2FB0" w14:textId="77777777" w:rsidR="00DD6FAE" w:rsidRPr="00DD6FAE" w:rsidRDefault="00DD6FAE" w:rsidP="00DD6FAE">
            <w:pPr>
              <w:tabs>
                <w:tab w:val="left" w:pos="6540"/>
              </w:tabs>
              <w:jc w:val="center"/>
              <w:rPr>
                <w:rFonts w:ascii="Times New Roman" w:eastAsia="Times New Roman" w:hAnsi="Times New Roman" w:cs="Times New Roman"/>
                <w:sz w:val="20"/>
                <w:szCs w:val="20"/>
                <w:lang w:eastAsia="ru-RU"/>
              </w:rPr>
            </w:pPr>
            <w:r w:rsidRPr="00DD6FAE">
              <w:rPr>
                <w:rFonts w:ascii="Times New Roman" w:eastAsia="Times New Roman" w:hAnsi="Times New Roman" w:cs="Times New Roman"/>
                <w:sz w:val="20"/>
                <w:szCs w:val="20"/>
                <w:lang w:eastAsia="ru-RU"/>
              </w:rPr>
              <w:tab/>
            </w:r>
          </w:p>
          <w:p w14:paraId="5CE7544E" w14:textId="6CE82AC2" w:rsidR="00312EA1" w:rsidRPr="00C10C43" w:rsidRDefault="00DD6FAE" w:rsidP="00DD6FAE">
            <w:pPr>
              <w:tabs>
                <w:tab w:val="left" w:pos="6540"/>
              </w:tabs>
              <w:jc w:val="center"/>
              <w:rPr>
                <w:rFonts w:ascii="Times New Roman" w:eastAsia="Times New Roman" w:hAnsi="Times New Roman" w:cs="Times New Roman"/>
                <w:sz w:val="20"/>
                <w:szCs w:val="20"/>
                <w:lang w:eastAsia="ru-RU"/>
              </w:rPr>
            </w:pPr>
            <w:r w:rsidRPr="00DD6FAE">
              <w:rPr>
                <w:rFonts w:ascii="Times New Roman" w:eastAsia="Times New Roman" w:hAnsi="Times New Roman" w:cs="Times New Roman"/>
                <w:sz w:val="20"/>
                <w:szCs w:val="20"/>
                <w:lang w:eastAsia="ru-RU"/>
              </w:rPr>
              <w:t>Филе без кожи</w:t>
            </w:r>
          </w:p>
        </w:tc>
        <w:tc>
          <w:tcPr>
            <w:tcW w:w="1134" w:type="dxa"/>
            <w:vAlign w:val="center"/>
          </w:tcPr>
          <w:p w14:paraId="319A23C1" w14:textId="77777777" w:rsidR="00312EA1" w:rsidRPr="00C10C43" w:rsidRDefault="00312EA1" w:rsidP="00972D0C">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015A80C7" w14:textId="77777777" w:rsidR="00312EA1" w:rsidRPr="00C10C43" w:rsidRDefault="00312EA1" w:rsidP="00972D0C">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val="restart"/>
            <w:vAlign w:val="center"/>
          </w:tcPr>
          <w:p w14:paraId="080B07B8" w14:textId="77777777" w:rsidR="00312EA1" w:rsidRPr="00C10C43" w:rsidRDefault="00312EA1" w:rsidP="00972D0C">
            <w:pPr>
              <w:tabs>
                <w:tab w:val="left" w:pos="6540"/>
              </w:tabs>
              <w:jc w:val="center"/>
              <w:rPr>
                <w:rFonts w:ascii="Times New Roman" w:hAnsi="Times New Roman" w:cs="Times New Roman"/>
                <w:sz w:val="20"/>
                <w:szCs w:val="20"/>
              </w:rPr>
            </w:pPr>
            <w:r w:rsidRPr="00C10C43">
              <w:rPr>
                <w:rFonts w:ascii="Times New Roman" w:hAnsi="Times New Roman" w:cs="Times New Roman"/>
                <w:sz w:val="20"/>
                <w:szCs w:val="20"/>
              </w:rPr>
              <w:t>КГ</w:t>
            </w:r>
          </w:p>
        </w:tc>
      </w:tr>
      <w:tr w:rsidR="00312EA1" w:rsidRPr="00C10C43" w14:paraId="5C3F81E1" w14:textId="77777777" w:rsidTr="00972D0C">
        <w:tc>
          <w:tcPr>
            <w:tcW w:w="426" w:type="dxa"/>
            <w:vMerge/>
            <w:vAlign w:val="center"/>
          </w:tcPr>
          <w:p w14:paraId="23E05236" w14:textId="77777777" w:rsidR="00312EA1" w:rsidRPr="00C10C43" w:rsidRDefault="00312EA1" w:rsidP="00972D0C">
            <w:pPr>
              <w:tabs>
                <w:tab w:val="left" w:pos="6540"/>
              </w:tabs>
              <w:jc w:val="center"/>
              <w:rPr>
                <w:rFonts w:ascii="Times New Roman" w:hAnsi="Times New Roman" w:cs="Times New Roman"/>
                <w:sz w:val="20"/>
                <w:szCs w:val="20"/>
              </w:rPr>
            </w:pPr>
          </w:p>
        </w:tc>
        <w:tc>
          <w:tcPr>
            <w:tcW w:w="1560" w:type="dxa"/>
            <w:vMerge/>
            <w:vAlign w:val="center"/>
          </w:tcPr>
          <w:p w14:paraId="6FBEA1DE" w14:textId="77777777" w:rsidR="00312EA1" w:rsidRPr="00C10C43" w:rsidRDefault="00312EA1" w:rsidP="00972D0C">
            <w:pPr>
              <w:tabs>
                <w:tab w:val="left" w:pos="6540"/>
              </w:tabs>
              <w:rPr>
                <w:rFonts w:ascii="Times New Roman" w:hAnsi="Times New Roman" w:cs="Times New Roman"/>
                <w:sz w:val="20"/>
                <w:szCs w:val="20"/>
              </w:rPr>
            </w:pPr>
          </w:p>
        </w:tc>
        <w:tc>
          <w:tcPr>
            <w:tcW w:w="1275" w:type="dxa"/>
            <w:vMerge/>
            <w:vAlign w:val="center"/>
          </w:tcPr>
          <w:p w14:paraId="7F54A556" w14:textId="77777777" w:rsidR="00312EA1" w:rsidRPr="00C10C43" w:rsidRDefault="00312EA1" w:rsidP="00972D0C">
            <w:pPr>
              <w:tabs>
                <w:tab w:val="left" w:pos="6540"/>
              </w:tabs>
              <w:rPr>
                <w:rFonts w:ascii="Times New Roman" w:hAnsi="Times New Roman" w:cs="Times New Roman"/>
                <w:sz w:val="20"/>
                <w:szCs w:val="20"/>
              </w:rPr>
            </w:pPr>
          </w:p>
        </w:tc>
        <w:tc>
          <w:tcPr>
            <w:tcW w:w="2127" w:type="dxa"/>
            <w:vAlign w:val="center"/>
          </w:tcPr>
          <w:p w14:paraId="6D57DB09" w14:textId="62225A01" w:rsidR="00312EA1" w:rsidRPr="00C10C43" w:rsidRDefault="00DD6FAE" w:rsidP="00972D0C">
            <w:pPr>
              <w:jc w:val="center"/>
              <w:rPr>
                <w:rFonts w:ascii="Times New Roman" w:eastAsia="Times New Roman" w:hAnsi="Times New Roman" w:cs="Times New Roman"/>
                <w:sz w:val="20"/>
                <w:szCs w:val="20"/>
                <w:lang w:eastAsia="ru-RU"/>
              </w:rPr>
            </w:pPr>
            <w:r w:rsidRPr="00DD6FAE">
              <w:rPr>
                <w:rFonts w:ascii="Times New Roman" w:eastAsia="Times New Roman" w:hAnsi="Times New Roman" w:cs="Times New Roman"/>
                <w:sz w:val="20"/>
                <w:szCs w:val="20"/>
                <w:lang w:eastAsia="ru-RU"/>
              </w:rPr>
              <w:t>Фасовка</w:t>
            </w:r>
          </w:p>
        </w:tc>
        <w:tc>
          <w:tcPr>
            <w:tcW w:w="5103" w:type="dxa"/>
            <w:vAlign w:val="center"/>
          </w:tcPr>
          <w:p w14:paraId="5E7ADFC7" w14:textId="4A54292B" w:rsidR="00312EA1" w:rsidRPr="00C10C43" w:rsidRDefault="00DD6FAE" w:rsidP="00972D0C">
            <w:pPr>
              <w:jc w:val="center"/>
              <w:rPr>
                <w:rFonts w:ascii="Times New Roman" w:eastAsia="Times New Roman" w:hAnsi="Times New Roman" w:cs="Times New Roman"/>
                <w:color w:val="000000"/>
                <w:sz w:val="20"/>
                <w:szCs w:val="20"/>
                <w:lang w:eastAsia="ru-RU"/>
              </w:rPr>
            </w:pPr>
            <w:r w:rsidRPr="00DD6FAE">
              <w:rPr>
                <w:rFonts w:ascii="Times New Roman" w:eastAsia="Times New Roman" w:hAnsi="Times New Roman" w:cs="Times New Roman"/>
                <w:color w:val="000000"/>
                <w:sz w:val="20"/>
                <w:szCs w:val="20"/>
                <w:lang w:eastAsia="ru-RU"/>
              </w:rPr>
              <w:t>Весовая</w:t>
            </w:r>
          </w:p>
        </w:tc>
        <w:tc>
          <w:tcPr>
            <w:tcW w:w="1134" w:type="dxa"/>
            <w:vAlign w:val="center"/>
          </w:tcPr>
          <w:p w14:paraId="2AE7CAB5" w14:textId="77777777" w:rsidR="00312EA1" w:rsidRPr="00C10C43" w:rsidRDefault="00312EA1" w:rsidP="00972D0C">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19584D6F" w14:textId="77777777" w:rsidR="00312EA1" w:rsidRPr="00C10C43" w:rsidRDefault="00312EA1" w:rsidP="00972D0C">
            <w:pPr>
              <w:tabs>
                <w:tab w:val="left" w:pos="6540"/>
              </w:tabs>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6B9F6055" w14:textId="77777777" w:rsidR="00312EA1" w:rsidRPr="00C10C43" w:rsidRDefault="00312EA1" w:rsidP="00972D0C">
            <w:pPr>
              <w:tabs>
                <w:tab w:val="left" w:pos="6540"/>
              </w:tabs>
              <w:rPr>
                <w:rFonts w:ascii="Times New Roman" w:hAnsi="Times New Roman" w:cs="Times New Roman"/>
                <w:sz w:val="20"/>
                <w:szCs w:val="20"/>
              </w:rPr>
            </w:pPr>
          </w:p>
        </w:tc>
      </w:tr>
      <w:tr w:rsidR="00312EA1" w:rsidRPr="00C10C43" w14:paraId="191B3C28" w14:textId="77777777" w:rsidTr="00972D0C">
        <w:tc>
          <w:tcPr>
            <w:tcW w:w="426" w:type="dxa"/>
            <w:vMerge/>
            <w:vAlign w:val="center"/>
          </w:tcPr>
          <w:p w14:paraId="0B668F40" w14:textId="77777777" w:rsidR="00312EA1" w:rsidRPr="00C10C43" w:rsidRDefault="00312EA1" w:rsidP="00972D0C">
            <w:pPr>
              <w:tabs>
                <w:tab w:val="left" w:pos="6540"/>
              </w:tabs>
              <w:jc w:val="center"/>
              <w:rPr>
                <w:rFonts w:ascii="Times New Roman" w:hAnsi="Times New Roman" w:cs="Times New Roman"/>
                <w:sz w:val="20"/>
                <w:szCs w:val="20"/>
              </w:rPr>
            </w:pPr>
          </w:p>
        </w:tc>
        <w:tc>
          <w:tcPr>
            <w:tcW w:w="1560" w:type="dxa"/>
            <w:vMerge/>
            <w:vAlign w:val="center"/>
          </w:tcPr>
          <w:p w14:paraId="78923D0C" w14:textId="77777777" w:rsidR="00312EA1" w:rsidRPr="00C10C43" w:rsidRDefault="00312EA1" w:rsidP="00972D0C">
            <w:pPr>
              <w:tabs>
                <w:tab w:val="left" w:pos="6540"/>
              </w:tabs>
              <w:rPr>
                <w:rFonts w:ascii="Times New Roman" w:hAnsi="Times New Roman" w:cs="Times New Roman"/>
                <w:sz w:val="20"/>
                <w:szCs w:val="20"/>
              </w:rPr>
            </w:pPr>
          </w:p>
        </w:tc>
        <w:tc>
          <w:tcPr>
            <w:tcW w:w="1275" w:type="dxa"/>
            <w:vMerge/>
            <w:vAlign w:val="center"/>
          </w:tcPr>
          <w:p w14:paraId="1D3CFB69" w14:textId="77777777" w:rsidR="00312EA1" w:rsidRPr="00C10C43" w:rsidRDefault="00312EA1" w:rsidP="00972D0C">
            <w:pPr>
              <w:tabs>
                <w:tab w:val="left" w:pos="6540"/>
              </w:tabs>
              <w:rPr>
                <w:rFonts w:ascii="Times New Roman" w:hAnsi="Times New Roman" w:cs="Times New Roman"/>
                <w:sz w:val="20"/>
                <w:szCs w:val="20"/>
              </w:rPr>
            </w:pPr>
          </w:p>
        </w:tc>
        <w:tc>
          <w:tcPr>
            <w:tcW w:w="2127" w:type="dxa"/>
            <w:vAlign w:val="center"/>
          </w:tcPr>
          <w:p w14:paraId="47859CF9" w14:textId="1B7F114C" w:rsidR="00312EA1" w:rsidRPr="00C10C43" w:rsidRDefault="00DD6FAE" w:rsidP="00972D0C">
            <w:pPr>
              <w:jc w:val="center"/>
              <w:rPr>
                <w:rFonts w:ascii="Times New Roman" w:eastAsia="Times New Roman" w:hAnsi="Times New Roman" w:cs="Times New Roman"/>
                <w:sz w:val="20"/>
                <w:szCs w:val="20"/>
                <w:lang w:eastAsia="ru-RU"/>
              </w:rPr>
            </w:pPr>
            <w:r w:rsidRPr="00DD6FAE">
              <w:rPr>
                <w:rFonts w:ascii="Times New Roman" w:eastAsia="Times New Roman" w:hAnsi="Times New Roman" w:cs="Times New Roman"/>
                <w:sz w:val="20"/>
                <w:szCs w:val="20"/>
                <w:lang w:eastAsia="ru-RU"/>
              </w:rPr>
              <w:t>Особые условия (требования к составу пищевых продуктов)</w:t>
            </w:r>
          </w:p>
        </w:tc>
        <w:tc>
          <w:tcPr>
            <w:tcW w:w="5103" w:type="dxa"/>
            <w:vAlign w:val="center"/>
          </w:tcPr>
          <w:p w14:paraId="6BE3CE47" w14:textId="01609518" w:rsidR="00312EA1" w:rsidRPr="00C10C43" w:rsidRDefault="00DD6FAE" w:rsidP="00972D0C">
            <w:pPr>
              <w:jc w:val="center"/>
              <w:rPr>
                <w:rFonts w:ascii="Times New Roman" w:hAnsi="Times New Roman" w:cs="Times New Roman"/>
                <w:sz w:val="20"/>
                <w:szCs w:val="20"/>
              </w:rPr>
            </w:pPr>
            <w:r w:rsidRPr="00DD6FAE">
              <w:rPr>
                <w:rFonts w:ascii="Times New Roman" w:eastAsia="Times New Roman" w:hAnsi="Times New Roman" w:cs="Times New Roman"/>
                <w:sz w:val="20"/>
                <w:szCs w:val="20"/>
                <w:lang w:eastAsia="ru-RU"/>
              </w:rPr>
              <w:t>Неглазированное</w:t>
            </w:r>
          </w:p>
        </w:tc>
        <w:tc>
          <w:tcPr>
            <w:tcW w:w="1134" w:type="dxa"/>
            <w:vAlign w:val="center"/>
          </w:tcPr>
          <w:p w14:paraId="1D6D611F" w14:textId="77777777" w:rsidR="00312EA1" w:rsidRPr="00C10C43" w:rsidRDefault="00312EA1" w:rsidP="00972D0C">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0833A853" w14:textId="77777777" w:rsidR="00312EA1" w:rsidRPr="00C10C43" w:rsidRDefault="00312EA1" w:rsidP="00972D0C">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40CD2542" w14:textId="77777777" w:rsidR="00312EA1" w:rsidRPr="00C10C43" w:rsidRDefault="00312EA1" w:rsidP="00972D0C">
            <w:pPr>
              <w:tabs>
                <w:tab w:val="left" w:pos="6540"/>
              </w:tabs>
              <w:rPr>
                <w:rFonts w:ascii="Times New Roman" w:hAnsi="Times New Roman" w:cs="Times New Roman"/>
                <w:sz w:val="20"/>
                <w:szCs w:val="20"/>
              </w:rPr>
            </w:pPr>
          </w:p>
        </w:tc>
      </w:tr>
      <w:tr w:rsidR="00312EA1" w:rsidRPr="00C10C43" w14:paraId="2BBF755A" w14:textId="77777777" w:rsidTr="00972D0C">
        <w:tc>
          <w:tcPr>
            <w:tcW w:w="426" w:type="dxa"/>
            <w:vMerge/>
            <w:vAlign w:val="center"/>
          </w:tcPr>
          <w:p w14:paraId="44DF8294" w14:textId="77777777" w:rsidR="00312EA1" w:rsidRPr="00C10C43" w:rsidRDefault="00312EA1" w:rsidP="00972D0C">
            <w:pPr>
              <w:tabs>
                <w:tab w:val="left" w:pos="6540"/>
              </w:tabs>
              <w:jc w:val="center"/>
              <w:rPr>
                <w:rFonts w:ascii="Times New Roman" w:hAnsi="Times New Roman" w:cs="Times New Roman"/>
                <w:sz w:val="20"/>
                <w:szCs w:val="20"/>
              </w:rPr>
            </w:pPr>
          </w:p>
        </w:tc>
        <w:tc>
          <w:tcPr>
            <w:tcW w:w="1560" w:type="dxa"/>
            <w:vMerge/>
            <w:vAlign w:val="center"/>
          </w:tcPr>
          <w:p w14:paraId="4DA13C82" w14:textId="77777777" w:rsidR="00312EA1" w:rsidRPr="00C10C43" w:rsidRDefault="00312EA1" w:rsidP="00972D0C">
            <w:pPr>
              <w:tabs>
                <w:tab w:val="left" w:pos="6540"/>
              </w:tabs>
              <w:rPr>
                <w:rFonts w:ascii="Times New Roman" w:hAnsi="Times New Roman" w:cs="Times New Roman"/>
                <w:sz w:val="20"/>
                <w:szCs w:val="20"/>
              </w:rPr>
            </w:pPr>
          </w:p>
        </w:tc>
        <w:tc>
          <w:tcPr>
            <w:tcW w:w="1275" w:type="dxa"/>
            <w:vMerge/>
            <w:vAlign w:val="center"/>
          </w:tcPr>
          <w:p w14:paraId="3D9B31C6" w14:textId="77777777" w:rsidR="00312EA1" w:rsidRPr="00C10C43" w:rsidRDefault="00312EA1" w:rsidP="00972D0C">
            <w:pPr>
              <w:tabs>
                <w:tab w:val="left" w:pos="6540"/>
              </w:tabs>
              <w:rPr>
                <w:rFonts w:ascii="Times New Roman" w:hAnsi="Times New Roman" w:cs="Times New Roman"/>
                <w:sz w:val="20"/>
                <w:szCs w:val="20"/>
              </w:rPr>
            </w:pPr>
          </w:p>
        </w:tc>
        <w:tc>
          <w:tcPr>
            <w:tcW w:w="2127" w:type="dxa"/>
            <w:vAlign w:val="center"/>
          </w:tcPr>
          <w:p w14:paraId="05D15E03" w14:textId="16A80208" w:rsidR="00312EA1" w:rsidRPr="00C10C43" w:rsidRDefault="00DD6FAE" w:rsidP="00972D0C">
            <w:pPr>
              <w:jc w:val="center"/>
              <w:rPr>
                <w:rFonts w:ascii="Times New Roman" w:eastAsia="Times New Roman" w:hAnsi="Times New Roman" w:cs="Times New Roman"/>
                <w:color w:val="000000"/>
                <w:sz w:val="20"/>
                <w:szCs w:val="20"/>
                <w:lang w:eastAsia="ru-RU"/>
              </w:rPr>
            </w:pPr>
            <w:r w:rsidRPr="00DD6FAE">
              <w:rPr>
                <w:rFonts w:ascii="Times New Roman" w:eastAsia="Times New Roman" w:hAnsi="Times New Roman" w:cs="Times New Roman"/>
                <w:color w:val="000000"/>
                <w:sz w:val="20"/>
                <w:szCs w:val="20"/>
                <w:lang w:eastAsia="ru-RU"/>
              </w:rPr>
              <w:t>Соответствие нормативно-технической документации</w:t>
            </w:r>
          </w:p>
        </w:tc>
        <w:tc>
          <w:tcPr>
            <w:tcW w:w="5103" w:type="dxa"/>
            <w:vAlign w:val="center"/>
          </w:tcPr>
          <w:p w14:paraId="4C104DD7" w14:textId="4727006B" w:rsidR="00312EA1" w:rsidRPr="00C10C43" w:rsidRDefault="00DD6FAE" w:rsidP="00972D0C">
            <w:pPr>
              <w:jc w:val="center"/>
              <w:rPr>
                <w:rFonts w:ascii="Times New Roman" w:hAnsi="Times New Roman" w:cs="Times New Roman"/>
                <w:sz w:val="20"/>
                <w:szCs w:val="20"/>
              </w:rPr>
            </w:pPr>
            <w:r w:rsidRPr="00DD6FAE">
              <w:rPr>
                <w:rFonts w:ascii="Times New Roman" w:eastAsia="Times New Roman" w:hAnsi="Times New Roman" w:cs="Times New Roman"/>
                <w:color w:val="000000"/>
                <w:sz w:val="20"/>
                <w:szCs w:val="20"/>
                <w:lang w:eastAsia="ru-RU"/>
              </w:rPr>
              <w:t xml:space="preserve">Технический регламент Таможенного союза "О безопасности упаковки" от 16.08.2011 </w:t>
            </w:r>
            <w:proofErr w:type="gramStart"/>
            <w:r w:rsidRPr="00DD6FAE">
              <w:rPr>
                <w:rFonts w:ascii="Times New Roman" w:eastAsia="Times New Roman" w:hAnsi="Times New Roman" w:cs="Times New Roman"/>
                <w:color w:val="000000"/>
                <w:sz w:val="20"/>
                <w:szCs w:val="20"/>
                <w:lang w:eastAsia="ru-RU"/>
              </w:rPr>
              <w:t>ТР</w:t>
            </w:r>
            <w:proofErr w:type="gramEnd"/>
            <w:r w:rsidRPr="00DD6FAE">
              <w:rPr>
                <w:rFonts w:ascii="Times New Roman" w:eastAsia="Times New Roman" w:hAnsi="Times New Roman" w:cs="Times New Roman"/>
                <w:color w:val="000000"/>
                <w:sz w:val="20"/>
                <w:szCs w:val="20"/>
                <w:lang w:eastAsia="ru-RU"/>
              </w:rPr>
              <w:t xml:space="preserve">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3948-2016</w:t>
            </w:r>
          </w:p>
        </w:tc>
        <w:tc>
          <w:tcPr>
            <w:tcW w:w="1134" w:type="dxa"/>
            <w:vAlign w:val="center"/>
          </w:tcPr>
          <w:p w14:paraId="28870627" w14:textId="77777777" w:rsidR="00312EA1" w:rsidRPr="00C10C43" w:rsidRDefault="00312EA1" w:rsidP="00972D0C">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5F03BFDC" w14:textId="77777777" w:rsidR="00312EA1" w:rsidRPr="00C10C43" w:rsidRDefault="00312EA1" w:rsidP="00972D0C">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2DE455E1" w14:textId="77777777" w:rsidR="00312EA1" w:rsidRPr="00C10C43" w:rsidRDefault="00312EA1" w:rsidP="00972D0C">
            <w:pPr>
              <w:tabs>
                <w:tab w:val="left" w:pos="6540"/>
              </w:tabs>
              <w:rPr>
                <w:rFonts w:ascii="Times New Roman" w:hAnsi="Times New Roman" w:cs="Times New Roman"/>
                <w:sz w:val="20"/>
                <w:szCs w:val="20"/>
              </w:rPr>
            </w:pPr>
          </w:p>
        </w:tc>
      </w:tr>
      <w:tr w:rsidR="00312EA1" w:rsidRPr="00C10C43" w14:paraId="34C1B488" w14:textId="77777777" w:rsidTr="00972D0C">
        <w:tc>
          <w:tcPr>
            <w:tcW w:w="426" w:type="dxa"/>
            <w:vMerge/>
            <w:vAlign w:val="center"/>
          </w:tcPr>
          <w:p w14:paraId="6B05C4A6" w14:textId="77777777" w:rsidR="00312EA1" w:rsidRPr="00C10C43" w:rsidRDefault="00312EA1" w:rsidP="00972D0C">
            <w:pPr>
              <w:tabs>
                <w:tab w:val="left" w:pos="6540"/>
              </w:tabs>
              <w:jc w:val="center"/>
              <w:rPr>
                <w:rFonts w:ascii="Times New Roman" w:hAnsi="Times New Roman" w:cs="Times New Roman"/>
                <w:sz w:val="20"/>
                <w:szCs w:val="20"/>
              </w:rPr>
            </w:pPr>
          </w:p>
        </w:tc>
        <w:tc>
          <w:tcPr>
            <w:tcW w:w="1560" w:type="dxa"/>
            <w:vMerge/>
            <w:vAlign w:val="center"/>
          </w:tcPr>
          <w:p w14:paraId="57561508" w14:textId="77777777" w:rsidR="00312EA1" w:rsidRPr="00C10C43" w:rsidRDefault="00312EA1" w:rsidP="00972D0C">
            <w:pPr>
              <w:tabs>
                <w:tab w:val="left" w:pos="6540"/>
              </w:tabs>
              <w:rPr>
                <w:rFonts w:ascii="Times New Roman" w:hAnsi="Times New Roman" w:cs="Times New Roman"/>
                <w:sz w:val="20"/>
                <w:szCs w:val="20"/>
              </w:rPr>
            </w:pPr>
          </w:p>
        </w:tc>
        <w:tc>
          <w:tcPr>
            <w:tcW w:w="1275" w:type="dxa"/>
            <w:vMerge/>
            <w:vAlign w:val="center"/>
          </w:tcPr>
          <w:p w14:paraId="1C71AFFF" w14:textId="77777777" w:rsidR="00312EA1" w:rsidRPr="00C10C43" w:rsidRDefault="00312EA1" w:rsidP="00972D0C">
            <w:pPr>
              <w:tabs>
                <w:tab w:val="left" w:pos="6540"/>
              </w:tabs>
              <w:rPr>
                <w:rFonts w:ascii="Times New Roman" w:hAnsi="Times New Roman" w:cs="Times New Roman"/>
                <w:sz w:val="20"/>
                <w:szCs w:val="20"/>
              </w:rPr>
            </w:pPr>
          </w:p>
        </w:tc>
        <w:tc>
          <w:tcPr>
            <w:tcW w:w="2127" w:type="dxa"/>
            <w:vAlign w:val="center"/>
          </w:tcPr>
          <w:p w14:paraId="5079862E" w14:textId="04D99424" w:rsidR="00312EA1" w:rsidRPr="00C10C43" w:rsidRDefault="00DD6FAE" w:rsidP="00972D0C">
            <w:pPr>
              <w:jc w:val="center"/>
              <w:rPr>
                <w:rFonts w:ascii="Times New Roman" w:eastAsia="Times New Roman" w:hAnsi="Times New Roman" w:cs="Times New Roman"/>
                <w:color w:val="000000"/>
                <w:sz w:val="20"/>
                <w:szCs w:val="20"/>
                <w:lang w:eastAsia="ru-RU"/>
              </w:rPr>
            </w:pPr>
            <w:r w:rsidRPr="00DD6FAE">
              <w:rPr>
                <w:rFonts w:ascii="Times New Roman" w:eastAsia="Times New Roman" w:hAnsi="Times New Roman" w:cs="Times New Roman"/>
                <w:color w:val="000000"/>
                <w:sz w:val="20"/>
                <w:szCs w:val="20"/>
                <w:lang w:eastAsia="ru-RU"/>
              </w:rPr>
              <w:t>Вид рыбы</w:t>
            </w:r>
          </w:p>
        </w:tc>
        <w:tc>
          <w:tcPr>
            <w:tcW w:w="5103" w:type="dxa"/>
            <w:vAlign w:val="center"/>
          </w:tcPr>
          <w:p w14:paraId="7CEE794E" w14:textId="77777777" w:rsidR="00DD6FAE" w:rsidRPr="00DD6FAE" w:rsidRDefault="00DD6FAE" w:rsidP="00DD6FAE">
            <w:pPr>
              <w:jc w:val="center"/>
              <w:rPr>
                <w:rFonts w:ascii="Times New Roman" w:eastAsia="Times New Roman" w:hAnsi="Times New Roman" w:cs="Times New Roman"/>
                <w:color w:val="000000"/>
                <w:sz w:val="20"/>
                <w:szCs w:val="20"/>
                <w:lang w:eastAsia="ru-RU"/>
              </w:rPr>
            </w:pPr>
            <w:r w:rsidRPr="00DD6FAE">
              <w:rPr>
                <w:rFonts w:ascii="Times New Roman" w:eastAsia="Times New Roman" w:hAnsi="Times New Roman" w:cs="Times New Roman"/>
                <w:color w:val="000000"/>
                <w:sz w:val="20"/>
                <w:szCs w:val="20"/>
                <w:lang w:eastAsia="ru-RU"/>
              </w:rPr>
              <w:tab/>
            </w:r>
          </w:p>
          <w:p w14:paraId="611D638F" w14:textId="63B09461" w:rsidR="00312EA1" w:rsidRPr="00C10C43" w:rsidRDefault="00DD6FAE" w:rsidP="00DD6FAE">
            <w:pPr>
              <w:jc w:val="center"/>
              <w:rPr>
                <w:rFonts w:ascii="Times New Roman" w:hAnsi="Times New Roman" w:cs="Times New Roman"/>
                <w:sz w:val="20"/>
                <w:szCs w:val="20"/>
              </w:rPr>
            </w:pPr>
            <w:r w:rsidRPr="00DD6FAE">
              <w:rPr>
                <w:rFonts w:ascii="Times New Roman" w:eastAsia="Times New Roman" w:hAnsi="Times New Roman" w:cs="Times New Roman"/>
                <w:color w:val="000000"/>
                <w:sz w:val="20"/>
                <w:szCs w:val="20"/>
                <w:lang w:eastAsia="ru-RU"/>
              </w:rPr>
              <w:t>Треска</w:t>
            </w:r>
          </w:p>
        </w:tc>
        <w:tc>
          <w:tcPr>
            <w:tcW w:w="1134" w:type="dxa"/>
            <w:vAlign w:val="center"/>
          </w:tcPr>
          <w:p w14:paraId="3F813E6A" w14:textId="77777777" w:rsidR="00312EA1" w:rsidRPr="00C10C43" w:rsidRDefault="00312EA1" w:rsidP="00972D0C">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5C443DB3" w14:textId="77777777" w:rsidR="00312EA1" w:rsidRPr="00C10C43" w:rsidRDefault="00312EA1" w:rsidP="00972D0C">
            <w:pPr>
              <w:tabs>
                <w:tab w:val="left" w:pos="6540"/>
              </w:tabs>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40FFEA06" w14:textId="77777777" w:rsidR="00312EA1" w:rsidRPr="00C10C43" w:rsidRDefault="00312EA1" w:rsidP="00972D0C">
            <w:pPr>
              <w:tabs>
                <w:tab w:val="left" w:pos="6540"/>
              </w:tabs>
              <w:rPr>
                <w:rFonts w:ascii="Times New Roman" w:hAnsi="Times New Roman" w:cs="Times New Roman"/>
                <w:sz w:val="20"/>
                <w:szCs w:val="20"/>
              </w:rPr>
            </w:pPr>
          </w:p>
        </w:tc>
      </w:tr>
    </w:tbl>
    <w:p w14:paraId="21241449" w14:textId="77777777" w:rsidR="00312EA1" w:rsidRPr="00FB7F3C" w:rsidRDefault="00312EA1" w:rsidP="00312EA1">
      <w:pPr>
        <w:autoSpaceDE w:val="0"/>
        <w:autoSpaceDN w:val="0"/>
        <w:adjustRightInd w:val="0"/>
        <w:spacing w:after="0" w:line="240" w:lineRule="auto"/>
        <w:jc w:val="center"/>
        <w:rPr>
          <w:rFonts w:ascii="Times New Roman" w:hAnsi="Times New Roman" w:cs="Times New Roman"/>
          <w:b/>
          <w:sz w:val="24"/>
          <w:szCs w:val="24"/>
        </w:rPr>
      </w:pPr>
    </w:p>
    <w:p w14:paraId="251B0A2F" w14:textId="77777777" w:rsidR="0092049A" w:rsidRPr="00FB7F3C" w:rsidRDefault="0092049A" w:rsidP="0092049A">
      <w:pPr>
        <w:autoSpaceDE w:val="0"/>
        <w:autoSpaceDN w:val="0"/>
        <w:adjustRightInd w:val="0"/>
        <w:spacing w:after="0" w:line="240" w:lineRule="auto"/>
        <w:jc w:val="center"/>
        <w:rPr>
          <w:rFonts w:ascii="Times New Roman" w:hAnsi="Times New Roman" w:cs="Times New Roman"/>
          <w:b/>
          <w:sz w:val="24"/>
          <w:szCs w:val="24"/>
        </w:rPr>
      </w:pPr>
    </w:p>
    <w:p w14:paraId="3F4A8378" w14:textId="77777777" w:rsidR="00EE42F5" w:rsidRDefault="00EE42F5" w:rsidP="00E6705E">
      <w:pPr>
        <w:spacing w:after="0" w:line="240" w:lineRule="auto"/>
        <w:jc w:val="right"/>
        <w:outlineLvl w:val="1"/>
        <w:rPr>
          <w:rFonts w:ascii="Times New Roman" w:hAnsi="Times New Roman" w:cs="Times New Roman"/>
        </w:rPr>
      </w:pPr>
    </w:p>
    <w:p w14:paraId="4942BBDA" w14:textId="77777777" w:rsidR="00EE42F5" w:rsidRDefault="00EE42F5" w:rsidP="00E6705E">
      <w:pPr>
        <w:spacing w:after="0" w:line="240" w:lineRule="auto"/>
        <w:jc w:val="right"/>
        <w:outlineLvl w:val="1"/>
        <w:rPr>
          <w:rFonts w:ascii="Times New Roman" w:hAnsi="Times New Roman" w:cs="Times New Roman"/>
        </w:rPr>
      </w:pPr>
    </w:p>
    <w:p w14:paraId="463F4E5E" w14:textId="77777777" w:rsidR="00EE42F5" w:rsidRDefault="00EE42F5" w:rsidP="00E6705E">
      <w:pPr>
        <w:spacing w:after="0" w:line="240" w:lineRule="auto"/>
        <w:jc w:val="right"/>
        <w:outlineLvl w:val="1"/>
        <w:rPr>
          <w:rFonts w:ascii="Times New Roman" w:hAnsi="Times New Roman" w:cs="Times New Roman"/>
        </w:rPr>
      </w:pPr>
    </w:p>
    <w:p w14:paraId="08178F50" w14:textId="77777777" w:rsidR="00EE42F5" w:rsidRDefault="00EE42F5" w:rsidP="00E6705E">
      <w:pPr>
        <w:spacing w:after="0" w:line="240" w:lineRule="auto"/>
        <w:jc w:val="right"/>
        <w:outlineLvl w:val="1"/>
        <w:rPr>
          <w:rFonts w:ascii="Times New Roman" w:hAnsi="Times New Roman" w:cs="Times New Roman"/>
        </w:rPr>
      </w:pPr>
    </w:p>
    <w:p w14:paraId="4025024C" w14:textId="77777777" w:rsidR="00EE42F5" w:rsidRDefault="00EE42F5" w:rsidP="00E6705E">
      <w:pPr>
        <w:spacing w:after="0" w:line="240" w:lineRule="auto"/>
        <w:jc w:val="right"/>
        <w:outlineLvl w:val="1"/>
        <w:rPr>
          <w:rFonts w:ascii="Times New Roman" w:hAnsi="Times New Roman" w:cs="Times New Roman"/>
        </w:rPr>
      </w:pPr>
    </w:p>
    <w:p w14:paraId="74AC9E02" w14:textId="77777777" w:rsidR="00EE42F5" w:rsidRDefault="00EE42F5" w:rsidP="00E6705E">
      <w:pPr>
        <w:spacing w:after="0" w:line="240" w:lineRule="auto"/>
        <w:jc w:val="right"/>
        <w:outlineLvl w:val="1"/>
        <w:rPr>
          <w:rFonts w:ascii="Times New Roman" w:hAnsi="Times New Roman" w:cs="Times New Roman"/>
        </w:rPr>
      </w:pPr>
    </w:p>
    <w:p w14:paraId="02D45D54" w14:textId="77777777" w:rsidR="00EE42F5" w:rsidRDefault="00EE42F5" w:rsidP="00E6705E">
      <w:pPr>
        <w:spacing w:after="0" w:line="240" w:lineRule="auto"/>
        <w:jc w:val="right"/>
        <w:outlineLvl w:val="1"/>
        <w:rPr>
          <w:rFonts w:ascii="Times New Roman" w:hAnsi="Times New Roman" w:cs="Times New Roman"/>
        </w:rPr>
      </w:pPr>
    </w:p>
    <w:p w14:paraId="172373D0" w14:textId="77777777" w:rsidR="00EE42F5" w:rsidRDefault="00EE42F5" w:rsidP="00E6705E">
      <w:pPr>
        <w:spacing w:after="0" w:line="240" w:lineRule="auto"/>
        <w:jc w:val="right"/>
        <w:outlineLvl w:val="1"/>
        <w:rPr>
          <w:rFonts w:ascii="Times New Roman" w:hAnsi="Times New Roman" w:cs="Times New Roman"/>
        </w:rPr>
      </w:pPr>
    </w:p>
    <w:p w14:paraId="22DEAA1B" w14:textId="77777777" w:rsidR="00EE42F5" w:rsidRDefault="00EE42F5" w:rsidP="00E6705E">
      <w:pPr>
        <w:spacing w:after="0" w:line="240" w:lineRule="auto"/>
        <w:jc w:val="right"/>
        <w:outlineLvl w:val="1"/>
        <w:rPr>
          <w:rFonts w:ascii="Times New Roman" w:hAnsi="Times New Roman" w:cs="Times New Roman"/>
        </w:rPr>
      </w:pPr>
    </w:p>
    <w:p w14:paraId="05F9615D" w14:textId="77777777" w:rsidR="00EE42F5" w:rsidRDefault="00EE42F5" w:rsidP="00E6705E">
      <w:pPr>
        <w:spacing w:after="0" w:line="240" w:lineRule="auto"/>
        <w:jc w:val="right"/>
        <w:outlineLvl w:val="1"/>
        <w:rPr>
          <w:rFonts w:ascii="Times New Roman" w:hAnsi="Times New Roman" w:cs="Times New Roman"/>
        </w:rPr>
      </w:pPr>
    </w:p>
    <w:p w14:paraId="58B4F600" w14:textId="77777777" w:rsidR="00EE42F5" w:rsidRDefault="00EE42F5" w:rsidP="00E6705E">
      <w:pPr>
        <w:spacing w:after="0" w:line="240" w:lineRule="auto"/>
        <w:jc w:val="right"/>
        <w:outlineLvl w:val="1"/>
        <w:rPr>
          <w:rFonts w:ascii="Times New Roman" w:hAnsi="Times New Roman" w:cs="Times New Roman"/>
        </w:rPr>
      </w:pPr>
    </w:p>
    <w:p w14:paraId="3F080276" w14:textId="77777777" w:rsidR="00EE42F5" w:rsidRDefault="00EE42F5" w:rsidP="00E6705E">
      <w:pPr>
        <w:spacing w:after="0" w:line="240" w:lineRule="auto"/>
        <w:jc w:val="right"/>
        <w:outlineLvl w:val="1"/>
        <w:rPr>
          <w:rFonts w:ascii="Times New Roman" w:hAnsi="Times New Roman" w:cs="Times New Roman"/>
        </w:rPr>
      </w:pPr>
    </w:p>
    <w:p w14:paraId="3D92CB6D" w14:textId="77777777" w:rsidR="00EE42F5" w:rsidRDefault="00EE42F5" w:rsidP="00E6705E">
      <w:pPr>
        <w:spacing w:after="0" w:line="240" w:lineRule="auto"/>
        <w:jc w:val="right"/>
        <w:outlineLvl w:val="1"/>
        <w:rPr>
          <w:rFonts w:ascii="Times New Roman" w:hAnsi="Times New Roman" w:cs="Times New Roman"/>
        </w:rPr>
      </w:pPr>
    </w:p>
    <w:p w14:paraId="035D40D0" w14:textId="77777777" w:rsidR="00EE42F5" w:rsidRDefault="00EE42F5" w:rsidP="00E6705E">
      <w:pPr>
        <w:spacing w:after="0" w:line="240" w:lineRule="auto"/>
        <w:jc w:val="right"/>
        <w:outlineLvl w:val="1"/>
        <w:rPr>
          <w:rFonts w:ascii="Times New Roman" w:hAnsi="Times New Roman" w:cs="Times New Roman"/>
        </w:rPr>
      </w:pPr>
    </w:p>
    <w:p w14:paraId="13F318A0" w14:textId="77777777" w:rsidR="00EE42F5" w:rsidRDefault="00EE42F5" w:rsidP="00E6705E">
      <w:pPr>
        <w:spacing w:after="0" w:line="240" w:lineRule="auto"/>
        <w:jc w:val="right"/>
        <w:outlineLvl w:val="1"/>
        <w:rPr>
          <w:rFonts w:ascii="Times New Roman" w:hAnsi="Times New Roman" w:cs="Times New Roman"/>
        </w:rPr>
      </w:pPr>
    </w:p>
    <w:p w14:paraId="61F419E8" w14:textId="77777777" w:rsidR="00EE42F5" w:rsidRDefault="00EE42F5" w:rsidP="00E6705E">
      <w:pPr>
        <w:spacing w:after="0" w:line="240" w:lineRule="auto"/>
        <w:jc w:val="right"/>
        <w:outlineLvl w:val="1"/>
        <w:rPr>
          <w:rFonts w:ascii="Times New Roman" w:hAnsi="Times New Roman" w:cs="Times New Roman"/>
        </w:rPr>
      </w:pPr>
    </w:p>
    <w:p w14:paraId="40077058" w14:textId="77777777" w:rsidR="00EE42F5" w:rsidRDefault="00EE42F5" w:rsidP="00E6705E">
      <w:pPr>
        <w:spacing w:after="0" w:line="240" w:lineRule="auto"/>
        <w:jc w:val="right"/>
        <w:outlineLvl w:val="1"/>
        <w:rPr>
          <w:rFonts w:ascii="Times New Roman" w:hAnsi="Times New Roman" w:cs="Times New Roman"/>
        </w:rPr>
        <w:sectPr w:rsidR="00EE42F5" w:rsidSect="0092049A">
          <w:pgSz w:w="16838" w:h="11906" w:orient="landscape"/>
          <w:pgMar w:top="851" w:right="851" w:bottom="1701" w:left="851" w:header="709" w:footer="272" w:gutter="0"/>
          <w:cols w:space="708"/>
          <w:docGrid w:linePitch="360"/>
        </w:sectPr>
      </w:pPr>
    </w:p>
    <w:p w14:paraId="6A926D98" w14:textId="710AA276" w:rsidR="00451A93" w:rsidRPr="00703B9A" w:rsidRDefault="00451A93" w:rsidP="00E6705E">
      <w:pPr>
        <w:spacing w:after="0" w:line="240" w:lineRule="auto"/>
        <w:jc w:val="right"/>
        <w:outlineLvl w:val="1"/>
        <w:rPr>
          <w:rFonts w:ascii="Times New Roman" w:hAnsi="Times New Roman" w:cs="Times New Roman"/>
        </w:rPr>
      </w:pPr>
      <w:r w:rsidRPr="00703B9A">
        <w:rPr>
          <w:rFonts w:ascii="Times New Roman" w:hAnsi="Times New Roman" w:cs="Times New Roman"/>
        </w:rPr>
        <w:lastRenderedPageBreak/>
        <w:t xml:space="preserve">Приложение </w:t>
      </w:r>
      <w:r w:rsidR="00703B9A" w:rsidRPr="00703B9A">
        <w:rPr>
          <w:rFonts w:ascii="Times New Roman" w:hAnsi="Times New Roman" w:cs="Times New Roman"/>
        </w:rPr>
        <w:t>№</w:t>
      </w:r>
      <w:r w:rsidRPr="00703B9A">
        <w:rPr>
          <w:rFonts w:ascii="Times New Roman" w:hAnsi="Times New Roman" w:cs="Times New Roman"/>
        </w:rPr>
        <w:t xml:space="preserve"> 3</w:t>
      </w:r>
    </w:p>
    <w:p w14:paraId="0E835051" w14:textId="2370561F" w:rsidR="00451A93" w:rsidRPr="00703B9A" w:rsidRDefault="00451A93" w:rsidP="00E6705E">
      <w:pPr>
        <w:spacing w:after="0" w:line="240" w:lineRule="auto"/>
        <w:jc w:val="right"/>
        <w:rPr>
          <w:rFonts w:ascii="Times New Roman" w:hAnsi="Times New Roman" w:cs="Times New Roman"/>
        </w:rPr>
      </w:pPr>
      <w:r w:rsidRPr="00703B9A">
        <w:rPr>
          <w:rFonts w:ascii="Times New Roman" w:hAnsi="Times New Roman" w:cs="Times New Roman"/>
        </w:rPr>
        <w:t>к Контракту</w:t>
      </w:r>
      <w:r w:rsidR="00703B9A">
        <w:rPr>
          <w:rFonts w:ascii="Times New Roman" w:hAnsi="Times New Roman" w:cs="Times New Roman"/>
        </w:rPr>
        <w:t xml:space="preserve"> </w:t>
      </w:r>
      <w:r w:rsidR="00703B9A" w:rsidRPr="00703B9A">
        <w:rPr>
          <w:rFonts w:ascii="Times New Roman" w:hAnsi="Times New Roman" w:cs="Times New Roman"/>
        </w:rPr>
        <w:t xml:space="preserve">№ </w:t>
      </w:r>
    </w:p>
    <w:p w14:paraId="5EACDCB6" w14:textId="368764C5" w:rsidR="00451A93" w:rsidRPr="00703B9A" w:rsidRDefault="00451A93" w:rsidP="00E6705E">
      <w:pPr>
        <w:spacing w:after="0" w:line="240" w:lineRule="auto"/>
        <w:jc w:val="right"/>
        <w:rPr>
          <w:rFonts w:ascii="Times New Roman" w:hAnsi="Times New Roman" w:cs="Times New Roman"/>
        </w:rPr>
      </w:pPr>
      <w:r w:rsidRPr="00703B9A">
        <w:rPr>
          <w:rFonts w:ascii="Times New Roman" w:hAnsi="Times New Roman" w:cs="Times New Roman"/>
        </w:rPr>
        <w:t xml:space="preserve">от "__" ____ 20__ г. </w:t>
      </w:r>
    </w:p>
    <w:p w14:paraId="289C0F2E" w14:textId="77777777" w:rsidR="00451A93" w:rsidRPr="000875D3" w:rsidRDefault="00451A93" w:rsidP="00E6705E">
      <w:pPr>
        <w:spacing w:after="0" w:line="240" w:lineRule="auto"/>
        <w:jc w:val="both"/>
        <w:rPr>
          <w:rFonts w:ascii="Times New Roman" w:hAnsi="Times New Roman" w:cs="Times New Roman"/>
        </w:rPr>
      </w:pPr>
    </w:p>
    <w:p w14:paraId="05FF221E" w14:textId="77777777" w:rsidR="00451A93" w:rsidRPr="000875D3" w:rsidRDefault="00451A93" w:rsidP="00E6705E">
      <w:pPr>
        <w:spacing w:after="0" w:line="240" w:lineRule="auto"/>
        <w:jc w:val="center"/>
        <w:rPr>
          <w:rFonts w:ascii="Times New Roman" w:hAnsi="Times New Roman" w:cs="Times New Roman"/>
        </w:rPr>
      </w:pPr>
      <w:bookmarkStart w:id="23" w:name="P981"/>
      <w:bookmarkEnd w:id="23"/>
      <w:r w:rsidRPr="000875D3">
        <w:rPr>
          <w:rFonts w:ascii="Times New Roman" w:hAnsi="Times New Roman" w:cs="Times New Roman"/>
          <w:b/>
        </w:rPr>
        <w:t>Форма Заявки на поставку Товара</w:t>
      </w:r>
    </w:p>
    <w:p w14:paraId="27CC9A8A" w14:textId="77777777" w:rsidR="00451A93" w:rsidRPr="000875D3" w:rsidRDefault="00451A93" w:rsidP="00E6705E">
      <w:pPr>
        <w:spacing w:after="0" w:line="240" w:lineRule="auto"/>
        <w:jc w:val="both"/>
        <w:rPr>
          <w:rFonts w:ascii="Times New Roman" w:hAnsi="Times New Roman" w:cs="Times New Roman"/>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474"/>
        <w:gridCol w:w="5499"/>
        <w:gridCol w:w="2098"/>
      </w:tblGrid>
      <w:tr w:rsidR="00451A93" w:rsidRPr="000875D3" w14:paraId="0D4E2FF4" w14:textId="77777777" w:rsidTr="00ED4CD3">
        <w:tc>
          <w:tcPr>
            <w:tcW w:w="9071" w:type="dxa"/>
            <w:gridSpan w:val="3"/>
            <w:tcBorders>
              <w:top w:val="nil"/>
              <w:left w:val="nil"/>
              <w:bottom w:val="nil"/>
              <w:right w:val="nil"/>
            </w:tcBorders>
          </w:tcPr>
          <w:p w14:paraId="6F51581A"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Заявка на поставку Товара N __</w:t>
            </w:r>
          </w:p>
          <w:p w14:paraId="1EADD196"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к Контракту от "__" _____ 20__ г. N ____</w:t>
            </w:r>
          </w:p>
        </w:tc>
      </w:tr>
      <w:tr w:rsidR="00451A93" w:rsidRPr="000875D3" w14:paraId="061CA2FB" w14:textId="77777777" w:rsidTr="00ED4CD3">
        <w:tc>
          <w:tcPr>
            <w:tcW w:w="9071" w:type="dxa"/>
            <w:gridSpan w:val="3"/>
            <w:tcBorders>
              <w:top w:val="nil"/>
              <w:left w:val="nil"/>
              <w:bottom w:val="nil"/>
              <w:right w:val="nil"/>
            </w:tcBorders>
          </w:tcPr>
          <w:p w14:paraId="0B92498F" w14:textId="77777777" w:rsidR="00451A93" w:rsidRPr="000875D3" w:rsidRDefault="00451A93" w:rsidP="00E6705E">
            <w:pPr>
              <w:spacing w:after="0" w:line="240" w:lineRule="auto"/>
              <w:rPr>
                <w:rFonts w:ascii="Times New Roman" w:hAnsi="Times New Roman" w:cs="Times New Roman"/>
              </w:rPr>
            </w:pPr>
          </w:p>
        </w:tc>
      </w:tr>
      <w:tr w:rsidR="00451A93" w:rsidRPr="000875D3" w14:paraId="58D00E38" w14:textId="77777777" w:rsidTr="00ED4CD3">
        <w:tc>
          <w:tcPr>
            <w:tcW w:w="1474" w:type="dxa"/>
            <w:tcBorders>
              <w:top w:val="nil"/>
              <w:left w:val="nil"/>
              <w:bottom w:val="nil"/>
              <w:right w:val="nil"/>
            </w:tcBorders>
          </w:tcPr>
          <w:p w14:paraId="13A53B39" w14:textId="77777777" w:rsidR="00451A93" w:rsidRPr="000875D3" w:rsidRDefault="00451A93" w:rsidP="00E6705E">
            <w:pPr>
              <w:spacing w:after="0" w:line="240" w:lineRule="auto"/>
              <w:jc w:val="center"/>
              <w:rPr>
                <w:rFonts w:ascii="Times New Roman" w:hAnsi="Times New Roman" w:cs="Times New Roman"/>
              </w:rPr>
            </w:pPr>
            <w:proofErr w:type="gramStart"/>
            <w:r w:rsidRPr="000875D3">
              <w:rPr>
                <w:rFonts w:ascii="Times New Roman" w:hAnsi="Times New Roman" w:cs="Times New Roman"/>
              </w:rPr>
              <w:t>г</w:t>
            </w:r>
            <w:proofErr w:type="gramEnd"/>
            <w:r w:rsidRPr="000875D3">
              <w:rPr>
                <w:rFonts w:ascii="Times New Roman" w:hAnsi="Times New Roman" w:cs="Times New Roman"/>
              </w:rPr>
              <w:t>.</w:t>
            </w:r>
          </w:p>
          <w:p w14:paraId="44DDAA7C" w14:textId="77777777" w:rsidR="00451A93" w:rsidRPr="000875D3" w:rsidRDefault="00451A93" w:rsidP="00E6705E">
            <w:pPr>
              <w:spacing w:after="0" w:line="240" w:lineRule="auto"/>
              <w:rPr>
                <w:rFonts w:ascii="Times New Roman" w:hAnsi="Times New Roman" w:cs="Times New Roman"/>
              </w:rPr>
            </w:pPr>
            <w:r w:rsidRPr="000875D3">
              <w:rPr>
                <w:rFonts w:ascii="Times New Roman" w:hAnsi="Times New Roman" w:cs="Times New Roman"/>
              </w:rPr>
              <w:t>________</w:t>
            </w:r>
          </w:p>
        </w:tc>
        <w:tc>
          <w:tcPr>
            <w:tcW w:w="5499" w:type="dxa"/>
            <w:tcBorders>
              <w:top w:val="nil"/>
              <w:left w:val="nil"/>
              <w:bottom w:val="nil"/>
              <w:right w:val="nil"/>
            </w:tcBorders>
          </w:tcPr>
          <w:p w14:paraId="06E23A68" w14:textId="77777777" w:rsidR="00451A93" w:rsidRPr="000875D3" w:rsidRDefault="00451A93" w:rsidP="00E6705E">
            <w:pPr>
              <w:spacing w:after="0" w:line="240" w:lineRule="auto"/>
              <w:rPr>
                <w:rFonts w:ascii="Times New Roman" w:hAnsi="Times New Roman" w:cs="Times New Roman"/>
              </w:rPr>
            </w:pPr>
          </w:p>
        </w:tc>
        <w:tc>
          <w:tcPr>
            <w:tcW w:w="2098" w:type="dxa"/>
            <w:tcBorders>
              <w:top w:val="nil"/>
              <w:left w:val="nil"/>
              <w:bottom w:val="nil"/>
              <w:right w:val="nil"/>
            </w:tcBorders>
          </w:tcPr>
          <w:p w14:paraId="2FE755B7" w14:textId="77777777" w:rsidR="00451A93" w:rsidRPr="000875D3" w:rsidRDefault="00451A93" w:rsidP="00E6705E">
            <w:pPr>
              <w:spacing w:after="0" w:line="240" w:lineRule="auto"/>
              <w:jc w:val="both"/>
              <w:rPr>
                <w:rFonts w:ascii="Times New Roman" w:hAnsi="Times New Roman" w:cs="Times New Roman"/>
              </w:rPr>
            </w:pPr>
            <w:r w:rsidRPr="000875D3">
              <w:rPr>
                <w:rFonts w:ascii="Times New Roman" w:hAnsi="Times New Roman" w:cs="Times New Roman"/>
              </w:rPr>
              <w:t>от _________</w:t>
            </w:r>
          </w:p>
        </w:tc>
      </w:tr>
    </w:tbl>
    <w:p w14:paraId="40BE51C9" w14:textId="77777777" w:rsidR="00451A93" w:rsidRPr="000875D3" w:rsidRDefault="00451A93" w:rsidP="00E6705E">
      <w:pPr>
        <w:spacing w:after="0" w:line="240" w:lineRule="auto"/>
        <w:jc w:val="both"/>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10"/>
        <w:gridCol w:w="2098"/>
        <w:gridCol w:w="1275"/>
        <w:gridCol w:w="1418"/>
        <w:gridCol w:w="1871"/>
        <w:gridCol w:w="1871"/>
      </w:tblGrid>
      <w:tr w:rsidR="00451A93" w:rsidRPr="000875D3" w14:paraId="1058629E" w14:textId="77777777" w:rsidTr="00ED4CD3">
        <w:tc>
          <w:tcPr>
            <w:tcW w:w="510" w:type="dxa"/>
          </w:tcPr>
          <w:p w14:paraId="605464E2" w14:textId="77777777" w:rsidR="00451A93" w:rsidRPr="000875D3" w:rsidRDefault="00451A93" w:rsidP="00E6705E">
            <w:pPr>
              <w:spacing w:after="0" w:line="240" w:lineRule="auto"/>
              <w:jc w:val="center"/>
              <w:rPr>
                <w:rFonts w:ascii="Times New Roman" w:hAnsi="Times New Roman" w:cs="Times New Roman"/>
              </w:rPr>
            </w:pPr>
            <w:proofErr w:type="gramStart"/>
            <w:r w:rsidRPr="000875D3">
              <w:rPr>
                <w:rFonts w:ascii="Times New Roman" w:hAnsi="Times New Roman" w:cs="Times New Roman"/>
              </w:rPr>
              <w:t>П</w:t>
            </w:r>
            <w:proofErr w:type="gramEnd"/>
            <w:r w:rsidRPr="000875D3">
              <w:rPr>
                <w:rFonts w:ascii="Times New Roman" w:hAnsi="Times New Roman" w:cs="Times New Roman"/>
              </w:rPr>
              <w:t>/п</w:t>
            </w:r>
          </w:p>
        </w:tc>
        <w:tc>
          <w:tcPr>
            <w:tcW w:w="2098" w:type="dxa"/>
          </w:tcPr>
          <w:p w14:paraId="20AF1C47"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Наименование Товара</w:t>
            </w:r>
          </w:p>
        </w:tc>
        <w:tc>
          <w:tcPr>
            <w:tcW w:w="1275" w:type="dxa"/>
          </w:tcPr>
          <w:p w14:paraId="78DC9207"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Единицы измерения</w:t>
            </w:r>
          </w:p>
        </w:tc>
        <w:tc>
          <w:tcPr>
            <w:tcW w:w="1418" w:type="dxa"/>
          </w:tcPr>
          <w:p w14:paraId="40DB0643"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Количество в единицах измерения</w:t>
            </w:r>
          </w:p>
        </w:tc>
        <w:tc>
          <w:tcPr>
            <w:tcW w:w="1871" w:type="dxa"/>
          </w:tcPr>
          <w:p w14:paraId="2D8C0B96"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Цена за единицу измерения, руб. (включая НДС) (если облагается НДС)</w:t>
            </w:r>
          </w:p>
        </w:tc>
        <w:tc>
          <w:tcPr>
            <w:tcW w:w="1871" w:type="dxa"/>
          </w:tcPr>
          <w:p w14:paraId="70A54BC3"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Стоимость, руб. (включая НДС) (если облагается НДС)</w:t>
            </w:r>
          </w:p>
        </w:tc>
      </w:tr>
      <w:tr w:rsidR="00451A93" w:rsidRPr="000875D3" w14:paraId="42DBCF63" w14:textId="77777777" w:rsidTr="00ED4CD3">
        <w:tc>
          <w:tcPr>
            <w:tcW w:w="510" w:type="dxa"/>
          </w:tcPr>
          <w:p w14:paraId="29CBF4BB"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1</w:t>
            </w:r>
          </w:p>
        </w:tc>
        <w:tc>
          <w:tcPr>
            <w:tcW w:w="2098" w:type="dxa"/>
          </w:tcPr>
          <w:p w14:paraId="10787FA8"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2</w:t>
            </w:r>
          </w:p>
        </w:tc>
        <w:tc>
          <w:tcPr>
            <w:tcW w:w="1275" w:type="dxa"/>
          </w:tcPr>
          <w:p w14:paraId="79C5FBB6"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3</w:t>
            </w:r>
          </w:p>
        </w:tc>
        <w:tc>
          <w:tcPr>
            <w:tcW w:w="1418" w:type="dxa"/>
          </w:tcPr>
          <w:p w14:paraId="3B567159"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4</w:t>
            </w:r>
          </w:p>
        </w:tc>
        <w:tc>
          <w:tcPr>
            <w:tcW w:w="1871" w:type="dxa"/>
          </w:tcPr>
          <w:p w14:paraId="7E474376"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5</w:t>
            </w:r>
          </w:p>
        </w:tc>
        <w:tc>
          <w:tcPr>
            <w:tcW w:w="1871" w:type="dxa"/>
          </w:tcPr>
          <w:p w14:paraId="0EF407CC"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6</w:t>
            </w:r>
          </w:p>
        </w:tc>
      </w:tr>
      <w:tr w:rsidR="00451A93" w:rsidRPr="000875D3" w14:paraId="4B5BC4F1" w14:textId="77777777" w:rsidTr="00ED4CD3">
        <w:tc>
          <w:tcPr>
            <w:tcW w:w="510" w:type="dxa"/>
          </w:tcPr>
          <w:p w14:paraId="05AFDE3D"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1.</w:t>
            </w:r>
          </w:p>
        </w:tc>
        <w:tc>
          <w:tcPr>
            <w:tcW w:w="2098" w:type="dxa"/>
          </w:tcPr>
          <w:p w14:paraId="46ED7266" w14:textId="77777777" w:rsidR="00451A93" w:rsidRPr="000875D3" w:rsidRDefault="00451A93" w:rsidP="00E6705E">
            <w:pPr>
              <w:spacing w:after="0" w:line="240" w:lineRule="auto"/>
              <w:rPr>
                <w:rFonts w:ascii="Times New Roman" w:hAnsi="Times New Roman" w:cs="Times New Roman"/>
              </w:rPr>
            </w:pPr>
          </w:p>
        </w:tc>
        <w:tc>
          <w:tcPr>
            <w:tcW w:w="1275" w:type="dxa"/>
          </w:tcPr>
          <w:p w14:paraId="1E4A7B4A" w14:textId="77777777" w:rsidR="00451A93" w:rsidRPr="000875D3" w:rsidRDefault="00451A93" w:rsidP="00E6705E">
            <w:pPr>
              <w:spacing w:after="0" w:line="240" w:lineRule="auto"/>
              <w:rPr>
                <w:rFonts w:ascii="Times New Roman" w:hAnsi="Times New Roman" w:cs="Times New Roman"/>
              </w:rPr>
            </w:pPr>
          </w:p>
        </w:tc>
        <w:tc>
          <w:tcPr>
            <w:tcW w:w="1418" w:type="dxa"/>
          </w:tcPr>
          <w:p w14:paraId="2A687D42" w14:textId="77777777" w:rsidR="00451A93" w:rsidRPr="000875D3" w:rsidRDefault="00451A93" w:rsidP="00E6705E">
            <w:pPr>
              <w:spacing w:after="0" w:line="240" w:lineRule="auto"/>
              <w:rPr>
                <w:rFonts w:ascii="Times New Roman" w:hAnsi="Times New Roman" w:cs="Times New Roman"/>
              </w:rPr>
            </w:pPr>
          </w:p>
        </w:tc>
        <w:tc>
          <w:tcPr>
            <w:tcW w:w="1871" w:type="dxa"/>
          </w:tcPr>
          <w:p w14:paraId="059A095F" w14:textId="77777777" w:rsidR="00451A93" w:rsidRPr="000875D3" w:rsidRDefault="00451A93" w:rsidP="00E6705E">
            <w:pPr>
              <w:spacing w:after="0" w:line="240" w:lineRule="auto"/>
              <w:rPr>
                <w:rFonts w:ascii="Times New Roman" w:hAnsi="Times New Roman" w:cs="Times New Roman"/>
              </w:rPr>
            </w:pPr>
          </w:p>
        </w:tc>
        <w:tc>
          <w:tcPr>
            <w:tcW w:w="1871" w:type="dxa"/>
          </w:tcPr>
          <w:p w14:paraId="0166446D" w14:textId="77777777" w:rsidR="00451A93" w:rsidRPr="000875D3" w:rsidRDefault="00451A93" w:rsidP="00E6705E">
            <w:pPr>
              <w:spacing w:after="0" w:line="240" w:lineRule="auto"/>
              <w:rPr>
                <w:rFonts w:ascii="Times New Roman" w:hAnsi="Times New Roman" w:cs="Times New Roman"/>
              </w:rPr>
            </w:pPr>
          </w:p>
        </w:tc>
      </w:tr>
      <w:tr w:rsidR="00451A93" w:rsidRPr="000875D3" w14:paraId="7ADB7693" w14:textId="77777777" w:rsidTr="00ED4CD3">
        <w:tc>
          <w:tcPr>
            <w:tcW w:w="510" w:type="dxa"/>
          </w:tcPr>
          <w:p w14:paraId="1A9F2600"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2.</w:t>
            </w:r>
          </w:p>
        </w:tc>
        <w:tc>
          <w:tcPr>
            <w:tcW w:w="2098" w:type="dxa"/>
          </w:tcPr>
          <w:p w14:paraId="668181C6" w14:textId="77777777" w:rsidR="00451A93" w:rsidRPr="000875D3" w:rsidRDefault="00451A93" w:rsidP="00E6705E">
            <w:pPr>
              <w:spacing w:after="0" w:line="240" w:lineRule="auto"/>
              <w:rPr>
                <w:rFonts w:ascii="Times New Roman" w:hAnsi="Times New Roman" w:cs="Times New Roman"/>
              </w:rPr>
            </w:pPr>
          </w:p>
        </w:tc>
        <w:tc>
          <w:tcPr>
            <w:tcW w:w="1275" w:type="dxa"/>
          </w:tcPr>
          <w:p w14:paraId="115C767A" w14:textId="77777777" w:rsidR="00451A93" w:rsidRPr="000875D3" w:rsidRDefault="00451A93" w:rsidP="00E6705E">
            <w:pPr>
              <w:spacing w:after="0" w:line="240" w:lineRule="auto"/>
              <w:rPr>
                <w:rFonts w:ascii="Times New Roman" w:hAnsi="Times New Roman" w:cs="Times New Roman"/>
              </w:rPr>
            </w:pPr>
          </w:p>
        </w:tc>
        <w:tc>
          <w:tcPr>
            <w:tcW w:w="1418" w:type="dxa"/>
          </w:tcPr>
          <w:p w14:paraId="2339EF3A" w14:textId="77777777" w:rsidR="00451A93" w:rsidRPr="000875D3" w:rsidRDefault="00451A93" w:rsidP="00E6705E">
            <w:pPr>
              <w:spacing w:after="0" w:line="240" w:lineRule="auto"/>
              <w:rPr>
                <w:rFonts w:ascii="Times New Roman" w:hAnsi="Times New Roman" w:cs="Times New Roman"/>
              </w:rPr>
            </w:pPr>
          </w:p>
        </w:tc>
        <w:tc>
          <w:tcPr>
            <w:tcW w:w="1871" w:type="dxa"/>
          </w:tcPr>
          <w:p w14:paraId="009B53CC" w14:textId="77777777" w:rsidR="00451A93" w:rsidRPr="000875D3" w:rsidRDefault="00451A93" w:rsidP="00E6705E">
            <w:pPr>
              <w:spacing w:after="0" w:line="240" w:lineRule="auto"/>
              <w:rPr>
                <w:rFonts w:ascii="Times New Roman" w:hAnsi="Times New Roman" w:cs="Times New Roman"/>
              </w:rPr>
            </w:pPr>
          </w:p>
        </w:tc>
        <w:tc>
          <w:tcPr>
            <w:tcW w:w="1871" w:type="dxa"/>
          </w:tcPr>
          <w:p w14:paraId="61EA76C6" w14:textId="77777777" w:rsidR="00451A93" w:rsidRPr="000875D3" w:rsidRDefault="00451A93" w:rsidP="00E6705E">
            <w:pPr>
              <w:spacing w:after="0" w:line="240" w:lineRule="auto"/>
              <w:rPr>
                <w:rFonts w:ascii="Times New Roman" w:hAnsi="Times New Roman" w:cs="Times New Roman"/>
              </w:rPr>
            </w:pPr>
          </w:p>
        </w:tc>
      </w:tr>
      <w:tr w:rsidR="00451A93" w:rsidRPr="000875D3" w14:paraId="49CB10B6" w14:textId="77777777" w:rsidTr="00ED4CD3">
        <w:tc>
          <w:tcPr>
            <w:tcW w:w="510" w:type="dxa"/>
          </w:tcPr>
          <w:p w14:paraId="5060D93E"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3.</w:t>
            </w:r>
          </w:p>
        </w:tc>
        <w:tc>
          <w:tcPr>
            <w:tcW w:w="2098" w:type="dxa"/>
          </w:tcPr>
          <w:p w14:paraId="2E7AF278" w14:textId="77777777" w:rsidR="00451A93" w:rsidRPr="000875D3" w:rsidRDefault="00451A93" w:rsidP="00E6705E">
            <w:pPr>
              <w:spacing w:after="0" w:line="240" w:lineRule="auto"/>
              <w:rPr>
                <w:rFonts w:ascii="Times New Roman" w:hAnsi="Times New Roman" w:cs="Times New Roman"/>
              </w:rPr>
            </w:pPr>
          </w:p>
        </w:tc>
        <w:tc>
          <w:tcPr>
            <w:tcW w:w="1275" w:type="dxa"/>
          </w:tcPr>
          <w:p w14:paraId="3DB4C25B" w14:textId="77777777" w:rsidR="00451A93" w:rsidRPr="000875D3" w:rsidRDefault="00451A93" w:rsidP="00E6705E">
            <w:pPr>
              <w:spacing w:after="0" w:line="240" w:lineRule="auto"/>
              <w:rPr>
                <w:rFonts w:ascii="Times New Roman" w:hAnsi="Times New Roman" w:cs="Times New Roman"/>
              </w:rPr>
            </w:pPr>
          </w:p>
        </w:tc>
        <w:tc>
          <w:tcPr>
            <w:tcW w:w="1418" w:type="dxa"/>
          </w:tcPr>
          <w:p w14:paraId="5A90F1F3" w14:textId="77777777" w:rsidR="00451A93" w:rsidRPr="000875D3" w:rsidRDefault="00451A93" w:rsidP="00E6705E">
            <w:pPr>
              <w:spacing w:after="0" w:line="240" w:lineRule="auto"/>
              <w:rPr>
                <w:rFonts w:ascii="Times New Roman" w:hAnsi="Times New Roman" w:cs="Times New Roman"/>
              </w:rPr>
            </w:pPr>
          </w:p>
        </w:tc>
        <w:tc>
          <w:tcPr>
            <w:tcW w:w="1871" w:type="dxa"/>
          </w:tcPr>
          <w:p w14:paraId="059EEFC4" w14:textId="77777777" w:rsidR="00451A93" w:rsidRPr="000875D3" w:rsidRDefault="00451A93" w:rsidP="00E6705E">
            <w:pPr>
              <w:spacing w:after="0" w:line="240" w:lineRule="auto"/>
              <w:rPr>
                <w:rFonts w:ascii="Times New Roman" w:hAnsi="Times New Roman" w:cs="Times New Roman"/>
              </w:rPr>
            </w:pPr>
          </w:p>
        </w:tc>
        <w:tc>
          <w:tcPr>
            <w:tcW w:w="1871" w:type="dxa"/>
          </w:tcPr>
          <w:p w14:paraId="3D60E8AD" w14:textId="77777777" w:rsidR="00451A93" w:rsidRPr="000875D3" w:rsidRDefault="00451A93" w:rsidP="00E6705E">
            <w:pPr>
              <w:spacing w:after="0" w:line="240" w:lineRule="auto"/>
              <w:rPr>
                <w:rFonts w:ascii="Times New Roman" w:hAnsi="Times New Roman" w:cs="Times New Roman"/>
              </w:rPr>
            </w:pPr>
          </w:p>
        </w:tc>
      </w:tr>
    </w:tbl>
    <w:p w14:paraId="0E4CE41F" w14:textId="77777777" w:rsidR="00451A93" w:rsidRPr="000875D3" w:rsidRDefault="00451A93" w:rsidP="00E6705E">
      <w:pPr>
        <w:spacing w:after="0" w:line="240" w:lineRule="auto"/>
        <w:jc w:val="both"/>
        <w:rPr>
          <w:rFonts w:ascii="Times New Roman" w:hAnsi="Times New Roman" w:cs="Times New Roman"/>
        </w:rPr>
      </w:pPr>
    </w:p>
    <w:tbl>
      <w:tblPr>
        <w:tblW w:w="9923" w:type="dxa"/>
        <w:tblInd w:w="-284" w:type="dxa"/>
        <w:tblLayout w:type="fixed"/>
        <w:tblCellMar>
          <w:top w:w="102" w:type="dxa"/>
          <w:left w:w="62" w:type="dxa"/>
          <w:bottom w:w="102" w:type="dxa"/>
          <w:right w:w="62" w:type="dxa"/>
        </w:tblCellMar>
        <w:tblLook w:val="04A0" w:firstRow="1" w:lastRow="0" w:firstColumn="1" w:lastColumn="0" w:noHBand="0" w:noVBand="1"/>
      </w:tblPr>
      <w:tblGrid>
        <w:gridCol w:w="284"/>
        <w:gridCol w:w="3402"/>
        <w:gridCol w:w="1398"/>
        <w:gridCol w:w="4271"/>
        <w:gridCol w:w="568"/>
      </w:tblGrid>
      <w:tr w:rsidR="00451A93" w:rsidRPr="000875D3" w14:paraId="1EBA7A84" w14:textId="77777777" w:rsidTr="00195178">
        <w:trPr>
          <w:gridBefore w:val="1"/>
          <w:gridAfter w:val="1"/>
          <w:wBefore w:w="284" w:type="dxa"/>
          <w:wAfter w:w="568" w:type="dxa"/>
        </w:trPr>
        <w:tc>
          <w:tcPr>
            <w:tcW w:w="9071" w:type="dxa"/>
            <w:gridSpan w:val="3"/>
            <w:tcBorders>
              <w:top w:val="nil"/>
              <w:left w:val="nil"/>
              <w:bottom w:val="nil"/>
              <w:right w:val="nil"/>
            </w:tcBorders>
          </w:tcPr>
          <w:p w14:paraId="36D8301C" w14:textId="77777777" w:rsidR="00451A93" w:rsidRPr="000875D3" w:rsidRDefault="00451A93" w:rsidP="00E6705E">
            <w:pPr>
              <w:spacing w:after="0" w:line="240" w:lineRule="auto"/>
              <w:jc w:val="both"/>
              <w:rPr>
                <w:rFonts w:ascii="Times New Roman" w:hAnsi="Times New Roman" w:cs="Times New Roman"/>
              </w:rPr>
            </w:pPr>
            <w:r w:rsidRPr="000875D3">
              <w:rPr>
                <w:rFonts w:ascii="Times New Roman" w:hAnsi="Times New Roman" w:cs="Times New Roman"/>
              </w:rPr>
              <w:t>Адрес поставки Товара: ________</w:t>
            </w:r>
          </w:p>
        </w:tc>
      </w:tr>
      <w:tr w:rsidR="00451A93" w:rsidRPr="000875D3" w14:paraId="1B8ADC6B" w14:textId="77777777" w:rsidTr="00195178">
        <w:trPr>
          <w:gridBefore w:val="1"/>
          <w:gridAfter w:val="1"/>
          <w:wBefore w:w="284" w:type="dxa"/>
          <w:wAfter w:w="568" w:type="dxa"/>
        </w:trPr>
        <w:tc>
          <w:tcPr>
            <w:tcW w:w="9071" w:type="dxa"/>
            <w:gridSpan w:val="3"/>
            <w:tcBorders>
              <w:top w:val="nil"/>
              <w:left w:val="nil"/>
              <w:bottom w:val="nil"/>
              <w:right w:val="nil"/>
            </w:tcBorders>
          </w:tcPr>
          <w:p w14:paraId="72FAD358" w14:textId="77777777" w:rsidR="00451A93" w:rsidRPr="000875D3" w:rsidRDefault="00451A93" w:rsidP="00E6705E">
            <w:pPr>
              <w:spacing w:after="0" w:line="240" w:lineRule="auto"/>
              <w:rPr>
                <w:rFonts w:ascii="Times New Roman" w:hAnsi="Times New Roman" w:cs="Times New Roman"/>
              </w:rPr>
            </w:pPr>
          </w:p>
        </w:tc>
      </w:tr>
      <w:tr w:rsidR="00451A93" w:rsidRPr="000875D3" w14:paraId="03CACEA4" w14:textId="77777777" w:rsidTr="00195178">
        <w:trPr>
          <w:gridBefore w:val="1"/>
          <w:gridAfter w:val="1"/>
          <w:wBefore w:w="284" w:type="dxa"/>
          <w:wAfter w:w="568" w:type="dxa"/>
        </w:trPr>
        <w:tc>
          <w:tcPr>
            <w:tcW w:w="9071" w:type="dxa"/>
            <w:gridSpan w:val="3"/>
            <w:tcBorders>
              <w:top w:val="nil"/>
              <w:left w:val="nil"/>
              <w:bottom w:val="nil"/>
              <w:right w:val="nil"/>
            </w:tcBorders>
          </w:tcPr>
          <w:p w14:paraId="3936BBAE" w14:textId="77777777" w:rsidR="00451A93" w:rsidRPr="000875D3" w:rsidRDefault="00451A93" w:rsidP="00E6705E">
            <w:pPr>
              <w:spacing w:after="0" w:line="240" w:lineRule="auto"/>
              <w:jc w:val="both"/>
              <w:rPr>
                <w:rFonts w:ascii="Times New Roman" w:hAnsi="Times New Roman" w:cs="Times New Roman"/>
              </w:rPr>
            </w:pPr>
            <w:r w:rsidRPr="000875D3">
              <w:rPr>
                <w:rFonts w:ascii="Times New Roman" w:hAnsi="Times New Roman" w:cs="Times New Roman"/>
              </w:rPr>
              <w:t>Подпись:</w:t>
            </w:r>
          </w:p>
        </w:tc>
      </w:tr>
      <w:tr w:rsidR="00451A93" w:rsidRPr="000875D3" w14:paraId="6807E1A6" w14:textId="77777777" w:rsidTr="00195178">
        <w:trPr>
          <w:gridBefore w:val="1"/>
          <w:gridAfter w:val="1"/>
          <w:wBefore w:w="284" w:type="dxa"/>
          <w:wAfter w:w="568" w:type="dxa"/>
        </w:trPr>
        <w:tc>
          <w:tcPr>
            <w:tcW w:w="9071" w:type="dxa"/>
            <w:gridSpan w:val="3"/>
            <w:tcBorders>
              <w:top w:val="nil"/>
              <w:left w:val="nil"/>
              <w:bottom w:val="nil"/>
              <w:right w:val="nil"/>
            </w:tcBorders>
          </w:tcPr>
          <w:p w14:paraId="1666278C" w14:textId="77777777" w:rsidR="00451A93" w:rsidRPr="000875D3" w:rsidRDefault="00451A93" w:rsidP="00E6705E">
            <w:pPr>
              <w:spacing w:after="0" w:line="240" w:lineRule="auto"/>
              <w:rPr>
                <w:rFonts w:ascii="Times New Roman" w:hAnsi="Times New Roman" w:cs="Times New Roman"/>
              </w:rPr>
            </w:pPr>
          </w:p>
        </w:tc>
      </w:tr>
      <w:tr w:rsidR="00451A93" w:rsidRPr="000875D3" w14:paraId="181870CA" w14:textId="77777777" w:rsidTr="00195178">
        <w:trPr>
          <w:gridBefore w:val="1"/>
          <w:gridAfter w:val="1"/>
          <w:wBefore w:w="284" w:type="dxa"/>
          <w:wAfter w:w="568" w:type="dxa"/>
        </w:trPr>
        <w:tc>
          <w:tcPr>
            <w:tcW w:w="3402" w:type="dxa"/>
            <w:tcBorders>
              <w:top w:val="nil"/>
              <w:left w:val="nil"/>
              <w:bottom w:val="nil"/>
              <w:right w:val="nil"/>
            </w:tcBorders>
          </w:tcPr>
          <w:p w14:paraId="11689B90" w14:textId="77777777" w:rsidR="00451A93" w:rsidRPr="000875D3" w:rsidRDefault="00451A93" w:rsidP="00E6705E">
            <w:pPr>
              <w:spacing w:after="0" w:line="240" w:lineRule="auto"/>
              <w:jc w:val="both"/>
              <w:rPr>
                <w:rFonts w:ascii="Times New Roman" w:hAnsi="Times New Roman" w:cs="Times New Roman"/>
              </w:rPr>
            </w:pPr>
            <w:r w:rsidRPr="000875D3">
              <w:rPr>
                <w:rFonts w:ascii="Times New Roman" w:hAnsi="Times New Roman" w:cs="Times New Roman"/>
              </w:rPr>
              <w:t>От Заказчика:</w:t>
            </w:r>
          </w:p>
        </w:tc>
        <w:tc>
          <w:tcPr>
            <w:tcW w:w="5669" w:type="dxa"/>
            <w:gridSpan w:val="2"/>
            <w:tcBorders>
              <w:top w:val="nil"/>
              <w:left w:val="nil"/>
              <w:bottom w:val="nil"/>
              <w:right w:val="nil"/>
            </w:tcBorders>
          </w:tcPr>
          <w:p w14:paraId="75249942" w14:textId="77777777" w:rsidR="00451A93" w:rsidRPr="000875D3" w:rsidRDefault="00451A93" w:rsidP="00E6705E">
            <w:pPr>
              <w:spacing w:after="0" w:line="240" w:lineRule="auto"/>
              <w:rPr>
                <w:rFonts w:ascii="Times New Roman" w:hAnsi="Times New Roman" w:cs="Times New Roman"/>
              </w:rPr>
            </w:pPr>
          </w:p>
        </w:tc>
      </w:tr>
      <w:tr w:rsidR="00451A93" w:rsidRPr="000875D3" w14:paraId="7320DCD4" w14:textId="77777777" w:rsidTr="00195178">
        <w:trPr>
          <w:gridBefore w:val="1"/>
          <w:gridAfter w:val="1"/>
          <w:wBefore w:w="284" w:type="dxa"/>
          <w:wAfter w:w="568" w:type="dxa"/>
        </w:trPr>
        <w:tc>
          <w:tcPr>
            <w:tcW w:w="3402" w:type="dxa"/>
            <w:tcBorders>
              <w:top w:val="nil"/>
              <w:left w:val="nil"/>
              <w:bottom w:val="single" w:sz="4" w:space="0" w:color="auto"/>
              <w:right w:val="nil"/>
            </w:tcBorders>
          </w:tcPr>
          <w:p w14:paraId="7CABB9F0" w14:textId="77777777" w:rsidR="00451A93" w:rsidRPr="000875D3" w:rsidRDefault="00451A93" w:rsidP="00E6705E">
            <w:pPr>
              <w:spacing w:after="0" w:line="240" w:lineRule="auto"/>
              <w:rPr>
                <w:rFonts w:ascii="Times New Roman" w:hAnsi="Times New Roman" w:cs="Times New Roman"/>
              </w:rPr>
            </w:pPr>
          </w:p>
        </w:tc>
        <w:tc>
          <w:tcPr>
            <w:tcW w:w="5669" w:type="dxa"/>
            <w:gridSpan w:val="2"/>
            <w:tcBorders>
              <w:top w:val="nil"/>
              <w:left w:val="nil"/>
              <w:bottom w:val="nil"/>
              <w:right w:val="nil"/>
            </w:tcBorders>
          </w:tcPr>
          <w:p w14:paraId="6309341B" w14:textId="77777777" w:rsidR="00451A93" w:rsidRPr="000875D3" w:rsidRDefault="00451A93" w:rsidP="00E6705E">
            <w:pPr>
              <w:spacing w:after="0" w:line="240" w:lineRule="auto"/>
              <w:rPr>
                <w:rFonts w:ascii="Times New Roman" w:hAnsi="Times New Roman" w:cs="Times New Roman"/>
              </w:rPr>
            </w:pPr>
          </w:p>
        </w:tc>
      </w:tr>
      <w:tr w:rsidR="00451A93" w:rsidRPr="000875D3" w14:paraId="7B82CF7D" w14:textId="77777777" w:rsidTr="00195178">
        <w:trPr>
          <w:gridBefore w:val="1"/>
          <w:gridAfter w:val="1"/>
          <w:wBefore w:w="284" w:type="dxa"/>
          <w:wAfter w:w="568" w:type="dxa"/>
        </w:trPr>
        <w:tc>
          <w:tcPr>
            <w:tcW w:w="3402" w:type="dxa"/>
            <w:tcBorders>
              <w:top w:val="single" w:sz="4" w:space="0" w:color="auto"/>
              <w:left w:val="nil"/>
              <w:bottom w:val="nil"/>
              <w:right w:val="nil"/>
            </w:tcBorders>
          </w:tcPr>
          <w:p w14:paraId="4EC495DE" w14:textId="77777777" w:rsidR="00451A93" w:rsidRPr="000875D3" w:rsidRDefault="00451A93" w:rsidP="00E6705E">
            <w:pPr>
              <w:spacing w:after="0" w:line="240" w:lineRule="auto"/>
              <w:jc w:val="both"/>
              <w:rPr>
                <w:rFonts w:ascii="Times New Roman" w:hAnsi="Times New Roman" w:cs="Times New Roman"/>
              </w:rPr>
            </w:pPr>
            <w:r w:rsidRPr="000875D3">
              <w:rPr>
                <w:rFonts w:ascii="Times New Roman" w:hAnsi="Times New Roman" w:cs="Times New Roman"/>
              </w:rPr>
              <w:t>М.П. (при наличии)</w:t>
            </w:r>
          </w:p>
        </w:tc>
        <w:tc>
          <w:tcPr>
            <w:tcW w:w="5669" w:type="dxa"/>
            <w:gridSpan w:val="2"/>
            <w:tcBorders>
              <w:top w:val="nil"/>
              <w:left w:val="nil"/>
              <w:bottom w:val="nil"/>
              <w:right w:val="nil"/>
            </w:tcBorders>
          </w:tcPr>
          <w:p w14:paraId="66B6525E" w14:textId="77777777" w:rsidR="00451A93" w:rsidRPr="000875D3" w:rsidRDefault="00451A93" w:rsidP="00E6705E">
            <w:pPr>
              <w:spacing w:after="0" w:line="240" w:lineRule="auto"/>
              <w:rPr>
                <w:rFonts w:ascii="Times New Roman" w:hAnsi="Times New Roman" w:cs="Times New Roman"/>
              </w:rPr>
            </w:pPr>
          </w:p>
        </w:tc>
      </w:tr>
      <w:tr w:rsidR="00451A93" w:rsidRPr="000875D3" w14:paraId="287C1437" w14:textId="77777777" w:rsidTr="00195178">
        <w:trPr>
          <w:gridBefore w:val="1"/>
          <w:gridAfter w:val="1"/>
          <w:wBefore w:w="284" w:type="dxa"/>
          <w:wAfter w:w="568" w:type="dxa"/>
        </w:trPr>
        <w:tc>
          <w:tcPr>
            <w:tcW w:w="9071" w:type="dxa"/>
            <w:gridSpan w:val="3"/>
            <w:tcBorders>
              <w:top w:val="nil"/>
              <w:left w:val="nil"/>
              <w:bottom w:val="nil"/>
              <w:right w:val="nil"/>
            </w:tcBorders>
          </w:tcPr>
          <w:p w14:paraId="645EEB77" w14:textId="77777777" w:rsidR="00451A93" w:rsidRPr="000875D3" w:rsidRDefault="00451A93" w:rsidP="00E6705E">
            <w:pPr>
              <w:spacing w:after="0" w:line="240" w:lineRule="auto"/>
              <w:rPr>
                <w:rFonts w:ascii="Times New Roman" w:hAnsi="Times New Roman" w:cs="Times New Roman"/>
              </w:rPr>
            </w:pPr>
          </w:p>
        </w:tc>
      </w:tr>
      <w:tr w:rsidR="00703B9A" w:rsidRPr="007575F8" w14:paraId="37492AEB" w14:textId="77777777" w:rsidTr="00D57A1E">
        <w:tc>
          <w:tcPr>
            <w:tcW w:w="5084" w:type="dxa"/>
            <w:gridSpan w:val="3"/>
            <w:tcBorders>
              <w:top w:val="nil"/>
              <w:left w:val="nil"/>
              <w:bottom w:val="nil"/>
              <w:right w:val="nil"/>
            </w:tcBorders>
          </w:tcPr>
          <w:p w14:paraId="7DFD4279" w14:textId="749054A2" w:rsidR="00703B9A" w:rsidRPr="000875D3" w:rsidRDefault="00703B9A" w:rsidP="00703B9A">
            <w:pPr>
              <w:spacing w:after="0" w:line="240" w:lineRule="auto"/>
              <w:rPr>
                <w:rFonts w:ascii="Times New Roman" w:hAnsi="Times New Roman" w:cs="Times New Roman"/>
              </w:rPr>
            </w:pPr>
            <w:r w:rsidRPr="00F65B85">
              <w:rPr>
                <w:rFonts w:ascii="Times New Roman" w:hAnsi="Times New Roman" w:cs="Times New Roman"/>
                <w:lang w:eastAsia="x-none"/>
              </w:rPr>
              <w:t>ЗАКАЗЧИК</w:t>
            </w:r>
            <w:r>
              <w:rPr>
                <w:rFonts w:ascii="Times New Roman" w:hAnsi="Times New Roman" w:cs="Times New Roman"/>
                <w:lang w:eastAsia="x-none"/>
              </w:rPr>
              <w:t>:</w:t>
            </w:r>
            <w:r w:rsidRPr="00F65B85">
              <w:rPr>
                <w:rFonts w:ascii="Times New Roman" w:hAnsi="Times New Roman" w:cs="Times New Roman"/>
              </w:rPr>
              <w:t xml:space="preserve"> </w:t>
            </w:r>
          </w:p>
        </w:tc>
        <w:tc>
          <w:tcPr>
            <w:tcW w:w="4839" w:type="dxa"/>
            <w:gridSpan w:val="2"/>
            <w:tcBorders>
              <w:top w:val="nil"/>
              <w:left w:val="nil"/>
              <w:bottom w:val="nil"/>
              <w:right w:val="nil"/>
            </w:tcBorders>
          </w:tcPr>
          <w:p w14:paraId="77EC175C" w14:textId="3EEFB00A" w:rsidR="00703B9A" w:rsidRPr="000875D3" w:rsidRDefault="00703B9A" w:rsidP="00703B9A">
            <w:pPr>
              <w:spacing w:after="0" w:line="240" w:lineRule="auto"/>
              <w:jc w:val="both"/>
              <w:rPr>
                <w:rFonts w:ascii="Times New Roman" w:hAnsi="Times New Roman" w:cs="Times New Roman"/>
              </w:rPr>
            </w:pPr>
            <w:r w:rsidRPr="00F65B85">
              <w:rPr>
                <w:rFonts w:ascii="Times New Roman" w:hAnsi="Times New Roman" w:cs="Times New Roman"/>
              </w:rPr>
              <w:t>ПОСТАВЩИК:</w:t>
            </w:r>
          </w:p>
        </w:tc>
      </w:tr>
      <w:tr w:rsidR="00703B9A" w:rsidRPr="007575F8" w14:paraId="171C3CEB" w14:textId="77777777" w:rsidTr="00D57A1E">
        <w:tc>
          <w:tcPr>
            <w:tcW w:w="5084" w:type="dxa"/>
            <w:gridSpan w:val="3"/>
            <w:tcBorders>
              <w:top w:val="nil"/>
              <w:left w:val="nil"/>
              <w:bottom w:val="nil"/>
              <w:right w:val="nil"/>
            </w:tcBorders>
          </w:tcPr>
          <w:p w14:paraId="0FE728A5" w14:textId="677C606F" w:rsidR="00703B9A" w:rsidRPr="000875D3" w:rsidRDefault="00703B9A" w:rsidP="00703B9A">
            <w:pPr>
              <w:spacing w:after="0" w:line="240" w:lineRule="auto"/>
              <w:rPr>
                <w:rFonts w:ascii="Times New Roman" w:hAnsi="Times New Roman" w:cs="Times New Roman"/>
              </w:rPr>
            </w:pPr>
          </w:p>
        </w:tc>
        <w:tc>
          <w:tcPr>
            <w:tcW w:w="4839" w:type="dxa"/>
            <w:gridSpan w:val="2"/>
            <w:tcBorders>
              <w:top w:val="nil"/>
              <w:left w:val="nil"/>
              <w:bottom w:val="nil"/>
              <w:right w:val="nil"/>
            </w:tcBorders>
          </w:tcPr>
          <w:p w14:paraId="21F03489" w14:textId="353537B8" w:rsidR="00703B9A" w:rsidRPr="000875D3" w:rsidRDefault="00703B9A" w:rsidP="00703B9A">
            <w:pPr>
              <w:spacing w:after="0" w:line="240" w:lineRule="auto"/>
              <w:rPr>
                <w:rFonts w:ascii="Times New Roman" w:hAnsi="Times New Roman" w:cs="Times New Roman"/>
              </w:rPr>
            </w:pPr>
          </w:p>
        </w:tc>
      </w:tr>
      <w:tr w:rsidR="00703B9A" w:rsidRPr="007575F8" w14:paraId="7F095040" w14:textId="77777777" w:rsidTr="00D57A1E">
        <w:tc>
          <w:tcPr>
            <w:tcW w:w="5084" w:type="dxa"/>
            <w:gridSpan w:val="3"/>
            <w:tcBorders>
              <w:top w:val="nil"/>
              <w:left w:val="nil"/>
              <w:bottom w:val="nil"/>
              <w:right w:val="nil"/>
            </w:tcBorders>
          </w:tcPr>
          <w:p w14:paraId="5DE7650A" w14:textId="298C6515" w:rsidR="00703B9A" w:rsidRPr="000875D3" w:rsidRDefault="00703B9A" w:rsidP="00312EA1">
            <w:pPr>
              <w:spacing w:after="0" w:line="240" w:lineRule="auto"/>
              <w:rPr>
                <w:rFonts w:ascii="Times New Roman" w:hAnsi="Times New Roman" w:cs="Times New Roman"/>
              </w:rPr>
            </w:pPr>
            <w:r w:rsidRPr="00F65B85">
              <w:rPr>
                <w:rFonts w:ascii="Times New Roman" w:hAnsi="Times New Roman" w:cs="Times New Roman"/>
                <w:lang w:eastAsia="x-none"/>
              </w:rPr>
              <w:t>Заведующий</w:t>
            </w:r>
            <w:proofErr w:type="gramStart"/>
            <w:r w:rsidRPr="00F65B85">
              <w:rPr>
                <w:rFonts w:ascii="Times New Roman" w:hAnsi="Times New Roman" w:cs="Times New Roman"/>
                <w:lang w:eastAsia="x-none"/>
              </w:rPr>
              <w:t xml:space="preserve">     .</w:t>
            </w:r>
            <w:proofErr w:type="gramEnd"/>
          </w:p>
        </w:tc>
        <w:tc>
          <w:tcPr>
            <w:tcW w:w="4839" w:type="dxa"/>
            <w:gridSpan w:val="2"/>
            <w:tcBorders>
              <w:top w:val="nil"/>
              <w:left w:val="nil"/>
              <w:bottom w:val="nil"/>
              <w:right w:val="nil"/>
            </w:tcBorders>
          </w:tcPr>
          <w:p w14:paraId="111C2021" w14:textId="55A765F5" w:rsidR="00703B9A" w:rsidRPr="000875D3" w:rsidRDefault="00703B9A" w:rsidP="00703B9A">
            <w:pPr>
              <w:spacing w:after="0" w:line="240" w:lineRule="auto"/>
              <w:jc w:val="both"/>
              <w:rPr>
                <w:rFonts w:ascii="Times New Roman" w:hAnsi="Times New Roman" w:cs="Times New Roman"/>
              </w:rPr>
            </w:pPr>
          </w:p>
        </w:tc>
      </w:tr>
      <w:tr w:rsidR="00195178" w:rsidRPr="007575F8" w14:paraId="1AC982B7" w14:textId="77777777" w:rsidTr="00195178">
        <w:tc>
          <w:tcPr>
            <w:tcW w:w="9923" w:type="dxa"/>
            <w:gridSpan w:val="5"/>
            <w:tcBorders>
              <w:top w:val="nil"/>
              <w:left w:val="nil"/>
              <w:bottom w:val="nil"/>
              <w:right w:val="nil"/>
            </w:tcBorders>
          </w:tcPr>
          <w:p w14:paraId="2358A548" w14:textId="77777777" w:rsidR="00195178" w:rsidRPr="000875D3" w:rsidRDefault="00195178" w:rsidP="00663B29">
            <w:pPr>
              <w:spacing w:after="0" w:line="240" w:lineRule="auto"/>
              <w:rPr>
                <w:rFonts w:ascii="Times New Roman" w:hAnsi="Times New Roman" w:cs="Times New Roman"/>
              </w:rPr>
            </w:pPr>
            <w:r w:rsidRPr="000875D3">
              <w:rPr>
                <w:rFonts w:ascii="Times New Roman" w:hAnsi="Times New Roman" w:cs="Times New Roman"/>
              </w:rPr>
              <w:t>Контракт подписан усиленными электронными подписями лиц, имеющих право действовать от имени Заказчика и Поставщика</w:t>
            </w:r>
          </w:p>
        </w:tc>
      </w:tr>
    </w:tbl>
    <w:p w14:paraId="7EA06D3F" w14:textId="77777777" w:rsidR="00F02797" w:rsidRPr="007575F8" w:rsidRDefault="00F02797" w:rsidP="00E6705E">
      <w:pPr>
        <w:spacing w:after="0" w:line="240" w:lineRule="auto"/>
        <w:rPr>
          <w:rFonts w:ascii="Times New Roman" w:hAnsi="Times New Roman" w:cs="Times New Roman"/>
          <w:sz w:val="24"/>
          <w:szCs w:val="24"/>
        </w:rPr>
      </w:pPr>
      <w:r w:rsidRPr="007575F8">
        <w:rPr>
          <w:rFonts w:ascii="Times New Roman" w:hAnsi="Times New Roman" w:cs="Times New Roman"/>
          <w:sz w:val="24"/>
          <w:szCs w:val="24"/>
        </w:rPr>
        <w:br w:type="page"/>
      </w:r>
    </w:p>
    <w:p w14:paraId="6B8C09C9" w14:textId="2AC4EB82" w:rsidR="00451A93" w:rsidRPr="000875D3" w:rsidRDefault="00451A93" w:rsidP="00E6705E">
      <w:pPr>
        <w:spacing w:after="0" w:line="240" w:lineRule="auto"/>
        <w:jc w:val="right"/>
        <w:outlineLvl w:val="1"/>
        <w:rPr>
          <w:rFonts w:ascii="Times New Roman" w:hAnsi="Times New Roman" w:cs="Times New Roman"/>
        </w:rPr>
      </w:pPr>
      <w:r w:rsidRPr="000875D3">
        <w:rPr>
          <w:rFonts w:ascii="Times New Roman" w:hAnsi="Times New Roman" w:cs="Times New Roman"/>
        </w:rPr>
        <w:lastRenderedPageBreak/>
        <w:t xml:space="preserve">Приложение </w:t>
      </w:r>
      <w:r w:rsidR="000875D3" w:rsidRPr="000875D3">
        <w:rPr>
          <w:rFonts w:ascii="Times New Roman" w:hAnsi="Times New Roman" w:cs="Times New Roman"/>
        </w:rPr>
        <w:t>№</w:t>
      </w:r>
      <w:r w:rsidRPr="000875D3">
        <w:rPr>
          <w:rFonts w:ascii="Times New Roman" w:hAnsi="Times New Roman" w:cs="Times New Roman"/>
        </w:rPr>
        <w:t xml:space="preserve"> 4</w:t>
      </w:r>
    </w:p>
    <w:p w14:paraId="7660669E" w14:textId="5F3A0211" w:rsidR="00451A93" w:rsidRPr="000875D3" w:rsidRDefault="00451A93" w:rsidP="00E6705E">
      <w:pPr>
        <w:spacing w:after="0" w:line="240" w:lineRule="auto"/>
        <w:jc w:val="right"/>
        <w:rPr>
          <w:rFonts w:ascii="Times New Roman" w:hAnsi="Times New Roman" w:cs="Times New Roman"/>
        </w:rPr>
      </w:pPr>
      <w:r w:rsidRPr="000875D3">
        <w:rPr>
          <w:rFonts w:ascii="Times New Roman" w:hAnsi="Times New Roman" w:cs="Times New Roman"/>
        </w:rPr>
        <w:t>к Контракту</w:t>
      </w:r>
      <w:r w:rsidR="000875D3" w:rsidRPr="000875D3">
        <w:rPr>
          <w:rFonts w:ascii="Times New Roman" w:hAnsi="Times New Roman" w:cs="Times New Roman"/>
        </w:rPr>
        <w:t>№ П</w:t>
      </w:r>
      <w:proofErr w:type="gramStart"/>
      <w:r w:rsidR="00312EA1">
        <w:rPr>
          <w:rFonts w:ascii="Times New Roman" w:hAnsi="Times New Roman" w:cs="Times New Roman"/>
        </w:rPr>
        <w:t>1</w:t>
      </w:r>
      <w:proofErr w:type="gramEnd"/>
      <w:r w:rsidR="00312EA1">
        <w:rPr>
          <w:rFonts w:ascii="Times New Roman" w:hAnsi="Times New Roman" w:cs="Times New Roman"/>
        </w:rPr>
        <w:t>/31</w:t>
      </w:r>
      <w:r w:rsidR="000875D3" w:rsidRPr="000875D3">
        <w:rPr>
          <w:rFonts w:ascii="Times New Roman" w:hAnsi="Times New Roman" w:cs="Times New Roman"/>
        </w:rPr>
        <w:t>-</w:t>
      </w:r>
      <w:r w:rsidR="00651816">
        <w:rPr>
          <w:rFonts w:ascii="Times New Roman" w:hAnsi="Times New Roman" w:cs="Times New Roman"/>
        </w:rPr>
        <w:t>ЭМ</w:t>
      </w:r>
    </w:p>
    <w:p w14:paraId="6B4DAC50" w14:textId="2F209FDF" w:rsidR="00451A93" w:rsidRPr="000875D3" w:rsidRDefault="00451A93" w:rsidP="00E6705E">
      <w:pPr>
        <w:spacing w:after="0" w:line="240" w:lineRule="auto"/>
        <w:jc w:val="right"/>
        <w:rPr>
          <w:rFonts w:ascii="Times New Roman" w:hAnsi="Times New Roman" w:cs="Times New Roman"/>
        </w:rPr>
      </w:pPr>
      <w:r w:rsidRPr="000875D3">
        <w:rPr>
          <w:rFonts w:ascii="Times New Roman" w:hAnsi="Times New Roman" w:cs="Times New Roman"/>
        </w:rPr>
        <w:t xml:space="preserve">от "__" ____ 20__ г. </w:t>
      </w:r>
    </w:p>
    <w:p w14:paraId="1DD86F14" w14:textId="77777777" w:rsidR="00451A93" w:rsidRPr="007575F8" w:rsidRDefault="00451A93" w:rsidP="00E6705E">
      <w:pPr>
        <w:spacing w:after="0" w:line="240" w:lineRule="auto"/>
        <w:jc w:val="both"/>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9070"/>
      </w:tblGrid>
      <w:tr w:rsidR="00451A93" w:rsidRPr="000875D3" w14:paraId="4EA99601" w14:textId="77777777" w:rsidTr="00ED4CD3">
        <w:tc>
          <w:tcPr>
            <w:tcW w:w="9070" w:type="dxa"/>
            <w:tcBorders>
              <w:top w:val="nil"/>
              <w:left w:val="nil"/>
              <w:bottom w:val="nil"/>
              <w:right w:val="nil"/>
            </w:tcBorders>
          </w:tcPr>
          <w:p w14:paraId="132A090B" w14:textId="77777777" w:rsidR="003E086E" w:rsidRPr="000875D3" w:rsidRDefault="00451A93" w:rsidP="00A02209">
            <w:pPr>
              <w:spacing w:after="0" w:line="240" w:lineRule="auto"/>
              <w:jc w:val="center"/>
              <w:rPr>
                <w:rFonts w:ascii="Times New Roman" w:hAnsi="Times New Roman" w:cs="Times New Roman"/>
                <w:b/>
              </w:rPr>
            </w:pPr>
            <w:bookmarkStart w:id="24" w:name="P1051"/>
            <w:bookmarkEnd w:id="24"/>
            <w:r w:rsidRPr="000875D3">
              <w:rPr>
                <w:rFonts w:ascii="Times New Roman" w:hAnsi="Times New Roman" w:cs="Times New Roman"/>
                <w:b/>
              </w:rPr>
              <w:t>Перечень адресов поставки Товара</w:t>
            </w:r>
            <w:r w:rsidR="00A02209" w:rsidRPr="000875D3">
              <w:rPr>
                <w:rStyle w:val="a5"/>
                <w:rFonts w:ascii="Times New Roman" w:hAnsi="Times New Roman" w:cs="Times New Roman"/>
                <w:b/>
              </w:rPr>
              <w:footnoteReference w:id="6"/>
            </w:r>
          </w:p>
        </w:tc>
      </w:tr>
    </w:tbl>
    <w:p w14:paraId="5AEC883E" w14:textId="77777777" w:rsidR="00451A93" w:rsidRPr="000875D3" w:rsidRDefault="00451A93" w:rsidP="00E6705E">
      <w:pPr>
        <w:spacing w:after="0" w:line="240" w:lineRule="auto"/>
        <w:jc w:val="both"/>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907"/>
        <w:gridCol w:w="2268"/>
        <w:gridCol w:w="2154"/>
        <w:gridCol w:w="1752"/>
        <w:gridCol w:w="1984"/>
      </w:tblGrid>
      <w:tr w:rsidR="00451A93" w:rsidRPr="000875D3" w14:paraId="21563006" w14:textId="77777777" w:rsidTr="00ED4CD3">
        <w:tc>
          <w:tcPr>
            <w:tcW w:w="907" w:type="dxa"/>
          </w:tcPr>
          <w:p w14:paraId="3F33913C"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 xml:space="preserve">N </w:t>
            </w:r>
            <w:proofErr w:type="gramStart"/>
            <w:r w:rsidRPr="000875D3">
              <w:rPr>
                <w:rFonts w:ascii="Times New Roman" w:hAnsi="Times New Roman" w:cs="Times New Roman"/>
              </w:rPr>
              <w:t>п</w:t>
            </w:r>
            <w:proofErr w:type="gramEnd"/>
            <w:r w:rsidRPr="000875D3">
              <w:rPr>
                <w:rFonts w:ascii="Times New Roman" w:hAnsi="Times New Roman" w:cs="Times New Roman"/>
              </w:rPr>
              <w:t>/п</w:t>
            </w:r>
          </w:p>
        </w:tc>
        <w:tc>
          <w:tcPr>
            <w:tcW w:w="2268" w:type="dxa"/>
          </w:tcPr>
          <w:p w14:paraId="3857750D"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Адрес поставки Товара</w:t>
            </w:r>
          </w:p>
        </w:tc>
        <w:tc>
          <w:tcPr>
            <w:tcW w:w="2154" w:type="dxa"/>
          </w:tcPr>
          <w:p w14:paraId="0E324DCA"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Наименование Товара</w:t>
            </w:r>
          </w:p>
        </w:tc>
        <w:tc>
          <w:tcPr>
            <w:tcW w:w="1752" w:type="dxa"/>
          </w:tcPr>
          <w:p w14:paraId="3ADEFE99"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Единицы измерения</w:t>
            </w:r>
          </w:p>
        </w:tc>
        <w:tc>
          <w:tcPr>
            <w:tcW w:w="1984" w:type="dxa"/>
          </w:tcPr>
          <w:p w14:paraId="17DA009C" w14:textId="77777777" w:rsidR="00451A93" w:rsidRPr="000875D3" w:rsidRDefault="00F02797" w:rsidP="00E6705E">
            <w:pPr>
              <w:spacing w:after="0" w:line="240" w:lineRule="auto"/>
              <w:jc w:val="center"/>
              <w:rPr>
                <w:rFonts w:ascii="Times New Roman" w:hAnsi="Times New Roman" w:cs="Times New Roman"/>
              </w:rPr>
            </w:pPr>
            <w:r w:rsidRPr="000875D3">
              <w:rPr>
                <w:rFonts w:ascii="Times New Roman" w:hAnsi="Times New Roman" w:cs="Times New Roman"/>
              </w:rPr>
              <w:t>Количество Товара</w:t>
            </w:r>
          </w:p>
        </w:tc>
      </w:tr>
      <w:tr w:rsidR="00451A93" w:rsidRPr="000875D3" w14:paraId="35F5D597" w14:textId="77777777" w:rsidTr="00ED4CD3">
        <w:tc>
          <w:tcPr>
            <w:tcW w:w="907" w:type="dxa"/>
          </w:tcPr>
          <w:p w14:paraId="027D175F" w14:textId="77777777" w:rsidR="00451A93" w:rsidRPr="000875D3" w:rsidRDefault="00451A93" w:rsidP="00E6705E">
            <w:pPr>
              <w:spacing w:after="0" w:line="240" w:lineRule="auto"/>
              <w:rPr>
                <w:rFonts w:ascii="Times New Roman" w:hAnsi="Times New Roman" w:cs="Times New Roman"/>
              </w:rPr>
            </w:pPr>
          </w:p>
        </w:tc>
        <w:tc>
          <w:tcPr>
            <w:tcW w:w="2268" w:type="dxa"/>
          </w:tcPr>
          <w:p w14:paraId="13F64C0A" w14:textId="77777777" w:rsidR="00451A93" w:rsidRPr="000875D3" w:rsidRDefault="00451A93" w:rsidP="00E6705E">
            <w:pPr>
              <w:spacing w:after="0" w:line="240" w:lineRule="auto"/>
              <w:rPr>
                <w:rFonts w:ascii="Times New Roman" w:hAnsi="Times New Roman" w:cs="Times New Roman"/>
              </w:rPr>
            </w:pPr>
          </w:p>
        </w:tc>
        <w:tc>
          <w:tcPr>
            <w:tcW w:w="2154" w:type="dxa"/>
          </w:tcPr>
          <w:p w14:paraId="6ACFDBC6" w14:textId="77777777" w:rsidR="00451A93" w:rsidRPr="000875D3" w:rsidRDefault="00451A93" w:rsidP="00E6705E">
            <w:pPr>
              <w:spacing w:after="0" w:line="240" w:lineRule="auto"/>
              <w:rPr>
                <w:rFonts w:ascii="Times New Roman" w:hAnsi="Times New Roman" w:cs="Times New Roman"/>
              </w:rPr>
            </w:pPr>
          </w:p>
        </w:tc>
        <w:tc>
          <w:tcPr>
            <w:tcW w:w="1752" w:type="dxa"/>
          </w:tcPr>
          <w:p w14:paraId="432F17FE" w14:textId="77777777" w:rsidR="00451A93" w:rsidRPr="000875D3" w:rsidRDefault="00451A93" w:rsidP="00E6705E">
            <w:pPr>
              <w:spacing w:after="0" w:line="240" w:lineRule="auto"/>
              <w:rPr>
                <w:rFonts w:ascii="Times New Roman" w:hAnsi="Times New Roman" w:cs="Times New Roman"/>
              </w:rPr>
            </w:pPr>
          </w:p>
        </w:tc>
        <w:tc>
          <w:tcPr>
            <w:tcW w:w="1984" w:type="dxa"/>
          </w:tcPr>
          <w:p w14:paraId="00B835D5" w14:textId="77777777" w:rsidR="00451A93" w:rsidRPr="000875D3" w:rsidRDefault="00451A93" w:rsidP="00E6705E">
            <w:pPr>
              <w:spacing w:after="0" w:line="240" w:lineRule="auto"/>
              <w:rPr>
                <w:rFonts w:ascii="Times New Roman" w:hAnsi="Times New Roman" w:cs="Times New Roman"/>
              </w:rPr>
            </w:pPr>
          </w:p>
        </w:tc>
      </w:tr>
      <w:tr w:rsidR="00451A93" w:rsidRPr="000875D3" w14:paraId="22F72F3A" w14:textId="77777777" w:rsidTr="00ED4CD3">
        <w:tc>
          <w:tcPr>
            <w:tcW w:w="907" w:type="dxa"/>
          </w:tcPr>
          <w:p w14:paraId="330FD7F3" w14:textId="77777777" w:rsidR="00451A93" w:rsidRPr="000875D3" w:rsidRDefault="00451A93" w:rsidP="00E6705E">
            <w:pPr>
              <w:spacing w:after="0" w:line="240" w:lineRule="auto"/>
              <w:rPr>
                <w:rFonts w:ascii="Times New Roman" w:hAnsi="Times New Roman" w:cs="Times New Roman"/>
              </w:rPr>
            </w:pPr>
          </w:p>
        </w:tc>
        <w:tc>
          <w:tcPr>
            <w:tcW w:w="2268" w:type="dxa"/>
          </w:tcPr>
          <w:p w14:paraId="01DC5F45" w14:textId="77777777" w:rsidR="00451A93" w:rsidRPr="000875D3" w:rsidRDefault="00451A93" w:rsidP="00E6705E">
            <w:pPr>
              <w:spacing w:after="0" w:line="240" w:lineRule="auto"/>
              <w:rPr>
                <w:rFonts w:ascii="Times New Roman" w:hAnsi="Times New Roman" w:cs="Times New Roman"/>
              </w:rPr>
            </w:pPr>
          </w:p>
        </w:tc>
        <w:tc>
          <w:tcPr>
            <w:tcW w:w="2154" w:type="dxa"/>
          </w:tcPr>
          <w:p w14:paraId="7E3F934F" w14:textId="77777777" w:rsidR="00451A93" w:rsidRPr="000875D3" w:rsidRDefault="00451A93" w:rsidP="00E6705E">
            <w:pPr>
              <w:spacing w:after="0" w:line="240" w:lineRule="auto"/>
              <w:rPr>
                <w:rFonts w:ascii="Times New Roman" w:hAnsi="Times New Roman" w:cs="Times New Roman"/>
              </w:rPr>
            </w:pPr>
          </w:p>
        </w:tc>
        <w:tc>
          <w:tcPr>
            <w:tcW w:w="1752" w:type="dxa"/>
          </w:tcPr>
          <w:p w14:paraId="68033536" w14:textId="77777777" w:rsidR="00451A93" w:rsidRPr="000875D3" w:rsidRDefault="00451A93" w:rsidP="00E6705E">
            <w:pPr>
              <w:spacing w:after="0" w:line="240" w:lineRule="auto"/>
              <w:rPr>
                <w:rFonts w:ascii="Times New Roman" w:hAnsi="Times New Roman" w:cs="Times New Roman"/>
              </w:rPr>
            </w:pPr>
          </w:p>
        </w:tc>
        <w:tc>
          <w:tcPr>
            <w:tcW w:w="1984" w:type="dxa"/>
          </w:tcPr>
          <w:p w14:paraId="5E1D3E98" w14:textId="77777777" w:rsidR="00451A93" w:rsidRPr="000875D3" w:rsidRDefault="00451A93" w:rsidP="00E6705E">
            <w:pPr>
              <w:spacing w:after="0" w:line="240" w:lineRule="auto"/>
              <w:rPr>
                <w:rFonts w:ascii="Times New Roman" w:hAnsi="Times New Roman" w:cs="Times New Roman"/>
              </w:rPr>
            </w:pPr>
          </w:p>
        </w:tc>
      </w:tr>
      <w:tr w:rsidR="00451A93" w:rsidRPr="000875D3" w14:paraId="12EB79F4" w14:textId="77777777" w:rsidTr="00ED4CD3">
        <w:tc>
          <w:tcPr>
            <w:tcW w:w="907" w:type="dxa"/>
          </w:tcPr>
          <w:p w14:paraId="7FDB8E05" w14:textId="77777777" w:rsidR="00451A93" w:rsidRPr="000875D3" w:rsidRDefault="00451A93" w:rsidP="00E6705E">
            <w:pPr>
              <w:spacing w:after="0" w:line="240" w:lineRule="auto"/>
              <w:rPr>
                <w:rFonts w:ascii="Times New Roman" w:hAnsi="Times New Roman" w:cs="Times New Roman"/>
              </w:rPr>
            </w:pPr>
          </w:p>
        </w:tc>
        <w:tc>
          <w:tcPr>
            <w:tcW w:w="2268" w:type="dxa"/>
          </w:tcPr>
          <w:p w14:paraId="24E460BC" w14:textId="77777777" w:rsidR="00451A93" w:rsidRPr="000875D3" w:rsidRDefault="00451A93" w:rsidP="00E6705E">
            <w:pPr>
              <w:spacing w:after="0" w:line="240" w:lineRule="auto"/>
              <w:rPr>
                <w:rFonts w:ascii="Times New Roman" w:hAnsi="Times New Roman" w:cs="Times New Roman"/>
              </w:rPr>
            </w:pPr>
          </w:p>
        </w:tc>
        <w:tc>
          <w:tcPr>
            <w:tcW w:w="2154" w:type="dxa"/>
          </w:tcPr>
          <w:p w14:paraId="685FDD24" w14:textId="77777777" w:rsidR="00451A93" w:rsidRPr="000875D3" w:rsidRDefault="00451A93" w:rsidP="00E6705E">
            <w:pPr>
              <w:spacing w:after="0" w:line="240" w:lineRule="auto"/>
              <w:rPr>
                <w:rFonts w:ascii="Times New Roman" w:hAnsi="Times New Roman" w:cs="Times New Roman"/>
              </w:rPr>
            </w:pPr>
          </w:p>
        </w:tc>
        <w:tc>
          <w:tcPr>
            <w:tcW w:w="1752" w:type="dxa"/>
          </w:tcPr>
          <w:p w14:paraId="40B3ADE8" w14:textId="77777777" w:rsidR="00451A93" w:rsidRPr="000875D3" w:rsidRDefault="00451A93" w:rsidP="00E6705E">
            <w:pPr>
              <w:spacing w:after="0" w:line="240" w:lineRule="auto"/>
              <w:rPr>
                <w:rFonts w:ascii="Times New Roman" w:hAnsi="Times New Roman" w:cs="Times New Roman"/>
              </w:rPr>
            </w:pPr>
          </w:p>
        </w:tc>
        <w:tc>
          <w:tcPr>
            <w:tcW w:w="1984" w:type="dxa"/>
          </w:tcPr>
          <w:p w14:paraId="48237279" w14:textId="77777777" w:rsidR="00451A93" w:rsidRPr="000875D3" w:rsidRDefault="00451A93" w:rsidP="00E6705E">
            <w:pPr>
              <w:spacing w:after="0" w:line="240" w:lineRule="auto"/>
              <w:rPr>
                <w:rFonts w:ascii="Times New Roman" w:hAnsi="Times New Roman" w:cs="Times New Roman"/>
              </w:rPr>
            </w:pPr>
          </w:p>
        </w:tc>
      </w:tr>
    </w:tbl>
    <w:p w14:paraId="6EB251FD" w14:textId="77777777" w:rsidR="00451A93" w:rsidRPr="000875D3" w:rsidRDefault="00451A93" w:rsidP="00E6705E">
      <w:pPr>
        <w:spacing w:after="0" w:line="240" w:lineRule="auto"/>
        <w:jc w:val="both"/>
        <w:rPr>
          <w:rFonts w:ascii="Times New Roman" w:hAnsi="Times New Roman" w:cs="Times New Roman"/>
        </w:rPr>
      </w:pPr>
    </w:p>
    <w:tbl>
      <w:tblPr>
        <w:tblW w:w="9923" w:type="dxa"/>
        <w:tblInd w:w="-284" w:type="dxa"/>
        <w:tblLayout w:type="fixed"/>
        <w:tblCellMar>
          <w:top w:w="102" w:type="dxa"/>
          <w:left w:w="62" w:type="dxa"/>
          <w:bottom w:w="102" w:type="dxa"/>
          <w:right w:w="62" w:type="dxa"/>
        </w:tblCellMar>
        <w:tblLook w:val="04A0" w:firstRow="1" w:lastRow="0" w:firstColumn="1" w:lastColumn="0" w:noHBand="0" w:noVBand="1"/>
      </w:tblPr>
      <w:tblGrid>
        <w:gridCol w:w="5084"/>
        <w:gridCol w:w="4839"/>
      </w:tblGrid>
      <w:tr w:rsidR="00703B9A" w:rsidRPr="000875D3" w14:paraId="6821E0F5" w14:textId="77777777" w:rsidTr="00D57A1E">
        <w:tc>
          <w:tcPr>
            <w:tcW w:w="5084" w:type="dxa"/>
            <w:tcBorders>
              <w:top w:val="nil"/>
              <w:left w:val="nil"/>
              <w:bottom w:val="nil"/>
              <w:right w:val="nil"/>
            </w:tcBorders>
          </w:tcPr>
          <w:p w14:paraId="58BE47AF" w14:textId="2642C28E" w:rsidR="00703B9A" w:rsidRPr="000875D3" w:rsidRDefault="00703B9A" w:rsidP="00703B9A">
            <w:pPr>
              <w:spacing w:after="0" w:line="240" w:lineRule="auto"/>
              <w:rPr>
                <w:rFonts w:ascii="Times New Roman" w:hAnsi="Times New Roman" w:cs="Times New Roman"/>
              </w:rPr>
            </w:pPr>
            <w:r w:rsidRPr="00F65B85">
              <w:rPr>
                <w:rFonts w:ascii="Times New Roman" w:hAnsi="Times New Roman" w:cs="Times New Roman"/>
                <w:lang w:eastAsia="x-none"/>
              </w:rPr>
              <w:t>ЗАКАЗЧИК</w:t>
            </w:r>
            <w:r>
              <w:rPr>
                <w:rFonts w:ascii="Times New Roman" w:hAnsi="Times New Roman" w:cs="Times New Roman"/>
                <w:lang w:eastAsia="x-none"/>
              </w:rPr>
              <w:t>:</w:t>
            </w:r>
            <w:r w:rsidRPr="00F65B85">
              <w:rPr>
                <w:rFonts w:ascii="Times New Roman" w:hAnsi="Times New Roman" w:cs="Times New Roman"/>
              </w:rPr>
              <w:t xml:space="preserve"> </w:t>
            </w:r>
          </w:p>
        </w:tc>
        <w:tc>
          <w:tcPr>
            <w:tcW w:w="4839" w:type="dxa"/>
            <w:tcBorders>
              <w:top w:val="nil"/>
              <w:left w:val="nil"/>
              <w:bottom w:val="nil"/>
              <w:right w:val="nil"/>
            </w:tcBorders>
          </w:tcPr>
          <w:p w14:paraId="16D0ED07" w14:textId="16A37214" w:rsidR="00703B9A" w:rsidRPr="000875D3" w:rsidRDefault="00703B9A" w:rsidP="00703B9A">
            <w:pPr>
              <w:spacing w:after="0" w:line="240" w:lineRule="auto"/>
              <w:jc w:val="both"/>
              <w:rPr>
                <w:rFonts w:ascii="Times New Roman" w:hAnsi="Times New Roman" w:cs="Times New Roman"/>
              </w:rPr>
            </w:pPr>
            <w:r w:rsidRPr="00F65B85">
              <w:rPr>
                <w:rFonts w:ascii="Times New Roman" w:hAnsi="Times New Roman" w:cs="Times New Roman"/>
              </w:rPr>
              <w:t>ПОСТАВЩИК:</w:t>
            </w:r>
          </w:p>
        </w:tc>
      </w:tr>
      <w:tr w:rsidR="00703B9A" w:rsidRPr="000875D3" w14:paraId="27CF9477" w14:textId="77777777" w:rsidTr="00D57A1E">
        <w:tc>
          <w:tcPr>
            <w:tcW w:w="5084" w:type="dxa"/>
            <w:tcBorders>
              <w:top w:val="nil"/>
              <w:left w:val="nil"/>
              <w:bottom w:val="nil"/>
              <w:right w:val="nil"/>
            </w:tcBorders>
          </w:tcPr>
          <w:p w14:paraId="4F15A89B" w14:textId="4F6E3B23" w:rsidR="00703B9A" w:rsidRPr="000875D3" w:rsidRDefault="00703B9A" w:rsidP="00703B9A">
            <w:pPr>
              <w:spacing w:after="0" w:line="240" w:lineRule="auto"/>
              <w:rPr>
                <w:rFonts w:ascii="Times New Roman" w:hAnsi="Times New Roman" w:cs="Times New Roman"/>
              </w:rPr>
            </w:pPr>
          </w:p>
        </w:tc>
        <w:tc>
          <w:tcPr>
            <w:tcW w:w="4839" w:type="dxa"/>
            <w:tcBorders>
              <w:top w:val="nil"/>
              <w:left w:val="nil"/>
              <w:bottom w:val="nil"/>
              <w:right w:val="nil"/>
            </w:tcBorders>
          </w:tcPr>
          <w:p w14:paraId="278EAEAB" w14:textId="54E26301" w:rsidR="00703B9A" w:rsidRPr="000875D3" w:rsidRDefault="00703B9A" w:rsidP="00703B9A">
            <w:pPr>
              <w:spacing w:after="0" w:line="240" w:lineRule="auto"/>
              <w:rPr>
                <w:rFonts w:ascii="Times New Roman" w:hAnsi="Times New Roman" w:cs="Times New Roman"/>
              </w:rPr>
            </w:pPr>
          </w:p>
        </w:tc>
      </w:tr>
      <w:tr w:rsidR="00703B9A" w:rsidRPr="000875D3" w14:paraId="39DA3030" w14:textId="77777777" w:rsidTr="00D57A1E">
        <w:tc>
          <w:tcPr>
            <w:tcW w:w="5084" w:type="dxa"/>
            <w:tcBorders>
              <w:top w:val="nil"/>
              <w:left w:val="nil"/>
              <w:bottom w:val="nil"/>
              <w:right w:val="nil"/>
            </w:tcBorders>
          </w:tcPr>
          <w:p w14:paraId="6C668526" w14:textId="52DF9C4F" w:rsidR="00703B9A" w:rsidRPr="000875D3" w:rsidRDefault="00703B9A" w:rsidP="00312EA1">
            <w:pPr>
              <w:spacing w:after="0" w:line="240" w:lineRule="auto"/>
              <w:rPr>
                <w:rFonts w:ascii="Times New Roman" w:hAnsi="Times New Roman" w:cs="Times New Roman"/>
              </w:rPr>
            </w:pPr>
            <w:r w:rsidRPr="00F65B85">
              <w:rPr>
                <w:rFonts w:ascii="Times New Roman" w:hAnsi="Times New Roman" w:cs="Times New Roman"/>
                <w:lang w:eastAsia="x-none"/>
              </w:rPr>
              <w:t xml:space="preserve">Заведующий     </w:t>
            </w:r>
          </w:p>
        </w:tc>
        <w:tc>
          <w:tcPr>
            <w:tcW w:w="4839" w:type="dxa"/>
            <w:tcBorders>
              <w:top w:val="nil"/>
              <w:left w:val="nil"/>
              <w:bottom w:val="nil"/>
              <w:right w:val="nil"/>
            </w:tcBorders>
          </w:tcPr>
          <w:p w14:paraId="340EE0FE" w14:textId="0BFCF422" w:rsidR="00703B9A" w:rsidRPr="000875D3" w:rsidRDefault="00703B9A" w:rsidP="00703B9A">
            <w:pPr>
              <w:spacing w:after="0" w:line="240" w:lineRule="auto"/>
              <w:jc w:val="both"/>
              <w:rPr>
                <w:rFonts w:ascii="Times New Roman" w:hAnsi="Times New Roman" w:cs="Times New Roman"/>
              </w:rPr>
            </w:pPr>
          </w:p>
        </w:tc>
      </w:tr>
      <w:tr w:rsidR="00195178" w:rsidRPr="000875D3" w14:paraId="3C680879" w14:textId="77777777" w:rsidTr="00663B29">
        <w:tc>
          <w:tcPr>
            <w:tcW w:w="9923" w:type="dxa"/>
            <w:gridSpan w:val="2"/>
            <w:tcBorders>
              <w:top w:val="nil"/>
              <w:left w:val="nil"/>
              <w:bottom w:val="nil"/>
              <w:right w:val="nil"/>
            </w:tcBorders>
          </w:tcPr>
          <w:p w14:paraId="027778F5" w14:textId="77777777" w:rsidR="00195178" w:rsidRPr="000875D3" w:rsidRDefault="00195178" w:rsidP="00663B29">
            <w:pPr>
              <w:spacing w:after="0" w:line="240" w:lineRule="auto"/>
              <w:rPr>
                <w:rFonts w:ascii="Times New Roman" w:hAnsi="Times New Roman" w:cs="Times New Roman"/>
              </w:rPr>
            </w:pPr>
            <w:r w:rsidRPr="000875D3">
              <w:rPr>
                <w:rFonts w:ascii="Times New Roman" w:hAnsi="Times New Roman" w:cs="Times New Roman"/>
              </w:rPr>
              <w:t>Контракт подписан усиленными электронными подписями лиц, имеющих право действовать от имени Заказчика и Поставщика</w:t>
            </w:r>
          </w:p>
        </w:tc>
      </w:tr>
    </w:tbl>
    <w:p w14:paraId="0078ED50" w14:textId="77777777" w:rsidR="00451A93" w:rsidRPr="007575F8" w:rsidRDefault="00451A93" w:rsidP="00E6705E">
      <w:pPr>
        <w:spacing w:after="0" w:line="240" w:lineRule="auto"/>
        <w:jc w:val="both"/>
        <w:rPr>
          <w:rFonts w:ascii="Times New Roman" w:hAnsi="Times New Roman" w:cs="Times New Roman"/>
          <w:sz w:val="24"/>
          <w:szCs w:val="24"/>
        </w:rPr>
      </w:pPr>
    </w:p>
    <w:p w14:paraId="3A34D0A8" w14:textId="77777777" w:rsidR="00451A93" w:rsidRPr="007575F8" w:rsidRDefault="00451A93" w:rsidP="00E6705E">
      <w:pPr>
        <w:spacing w:after="0" w:line="240" w:lineRule="auto"/>
        <w:jc w:val="both"/>
        <w:rPr>
          <w:rFonts w:ascii="Times New Roman" w:hAnsi="Times New Roman" w:cs="Times New Roman"/>
          <w:sz w:val="24"/>
          <w:szCs w:val="24"/>
        </w:rPr>
      </w:pPr>
    </w:p>
    <w:p w14:paraId="17359886" w14:textId="77777777" w:rsidR="00451A93" w:rsidRPr="007575F8" w:rsidRDefault="00451A93" w:rsidP="00E6705E">
      <w:pPr>
        <w:spacing w:after="0" w:line="240" w:lineRule="auto"/>
        <w:jc w:val="both"/>
        <w:rPr>
          <w:rFonts w:ascii="Times New Roman" w:hAnsi="Times New Roman" w:cs="Times New Roman"/>
          <w:sz w:val="24"/>
          <w:szCs w:val="24"/>
        </w:rPr>
      </w:pPr>
    </w:p>
    <w:p w14:paraId="7E29034D" w14:textId="77777777" w:rsidR="00451A93" w:rsidRPr="007575F8" w:rsidRDefault="00451A93" w:rsidP="00E6705E">
      <w:pPr>
        <w:spacing w:after="0" w:line="240" w:lineRule="auto"/>
        <w:jc w:val="both"/>
        <w:rPr>
          <w:rFonts w:ascii="Times New Roman" w:hAnsi="Times New Roman" w:cs="Times New Roman"/>
          <w:sz w:val="24"/>
          <w:szCs w:val="24"/>
        </w:rPr>
      </w:pPr>
    </w:p>
    <w:p w14:paraId="06708AC6" w14:textId="77777777" w:rsidR="00451A93" w:rsidRPr="007575F8" w:rsidRDefault="00451A93" w:rsidP="00E6705E">
      <w:pPr>
        <w:spacing w:after="0" w:line="240" w:lineRule="auto"/>
        <w:jc w:val="both"/>
        <w:rPr>
          <w:rFonts w:ascii="Times New Roman" w:hAnsi="Times New Roman" w:cs="Times New Roman"/>
          <w:sz w:val="24"/>
          <w:szCs w:val="24"/>
        </w:rPr>
      </w:pPr>
    </w:p>
    <w:p w14:paraId="268893B1" w14:textId="77777777" w:rsidR="00451A93" w:rsidRPr="007575F8" w:rsidRDefault="00451A93" w:rsidP="00E6705E">
      <w:pPr>
        <w:spacing w:after="0" w:line="240" w:lineRule="auto"/>
        <w:jc w:val="both"/>
        <w:rPr>
          <w:rFonts w:ascii="Times New Roman" w:hAnsi="Times New Roman" w:cs="Times New Roman"/>
          <w:sz w:val="24"/>
          <w:szCs w:val="24"/>
        </w:rPr>
      </w:pPr>
    </w:p>
    <w:p w14:paraId="6096A4E5" w14:textId="4CB7BEE8" w:rsidR="00F02797" w:rsidRPr="007575F8" w:rsidRDefault="00F02797" w:rsidP="00E6705E">
      <w:pPr>
        <w:spacing w:after="0" w:line="240" w:lineRule="auto"/>
        <w:rPr>
          <w:rFonts w:ascii="Times New Roman" w:hAnsi="Times New Roman" w:cs="Times New Roman"/>
          <w:sz w:val="24"/>
          <w:szCs w:val="24"/>
        </w:rPr>
      </w:pPr>
    </w:p>
    <w:sectPr w:rsidR="00F02797" w:rsidRPr="007575F8" w:rsidSect="00EE42F5">
      <w:pgSz w:w="11906" w:h="16838"/>
      <w:pgMar w:top="851" w:right="851" w:bottom="851" w:left="1701" w:header="709" w:footer="27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3C97B1E" w14:textId="77777777" w:rsidR="00EE457D" w:rsidRDefault="00EE457D" w:rsidP="00E3795B">
      <w:pPr>
        <w:spacing w:after="0" w:line="240" w:lineRule="auto"/>
      </w:pPr>
      <w:r>
        <w:separator/>
      </w:r>
    </w:p>
  </w:endnote>
  <w:endnote w:type="continuationSeparator" w:id="0">
    <w:p w14:paraId="0D761E27" w14:textId="77777777" w:rsidR="00EE457D" w:rsidRDefault="00EE457D" w:rsidP="00E379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Times New Roman CYR">
    <w:altName w:val="Times New Roman"/>
    <w:panose1 w:val="02020603050405020304"/>
    <w:charset w:val="00"/>
    <w:family w:val="auto"/>
    <w:pitch w:val="default"/>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00"/>
    <w:family w:val="auto"/>
    <w:pitch w:val="default"/>
  </w:font>
  <w:font w:name="TimesDL">
    <w:altName w:val="Times New Roman"/>
    <w:charset w:val="00"/>
    <w:family w:val="auto"/>
    <w:pitch w:val="default"/>
  </w:font>
  <w:font w:name="OpenSymbol">
    <w:altName w:val="Times New Roman"/>
    <w:charset w:val="00"/>
    <w:family w:val="auto"/>
    <w:pitch w:val="default"/>
  </w:font>
  <w:font w:name="Cambria">
    <w:panose1 w:val="02040503050406030204"/>
    <w:charset w:val="CC"/>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7574987"/>
      <w:docPartObj>
        <w:docPartGallery w:val="Page Numbers (Bottom of Page)"/>
        <w:docPartUnique/>
      </w:docPartObj>
    </w:sdtPr>
    <w:sdtEndPr/>
    <w:sdtContent>
      <w:p w14:paraId="205EBC50" w14:textId="314691BA" w:rsidR="00471F62" w:rsidRDefault="00471F62">
        <w:pPr>
          <w:pStyle w:val="af0"/>
          <w:jc w:val="right"/>
        </w:pPr>
        <w:r>
          <w:fldChar w:fldCharType="begin"/>
        </w:r>
        <w:r>
          <w:instrText>PAGE   \* MERGEFORMAT</w:instrText>
        </w:r>
        <w:r>
          <w:fldChar w:fldCharType="separate"/>
        </w:r>
        <w:r w:rsidR="00EE279C">
          <w:rPr>
            <w:noProof/>
          </w:rPr>
          <w:t>4</w:t>
        </w:r>
        <w:r>
          <w:fldChar w:fldCharType="end"/>
        </w:r>
      </w:p>
    </w:sdtContent>
  </w:sdt>
  <w:p w14:paraId="3804515B" w14:textId="77777777" w:rsidR="00471F62" w:rsidRDefault="00471F62">
    <w:pPr>
      <w:pStyle w:val="af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7E2B5EA" w14:textId="77777777" w:rsidR="00EE457D" w:rsidRDefault="00EE457D" w:rsidP="00E3795B">
      <w:pPr>
        <w:spacing w:after="0" w:line="240" w:lineRule="auto"/>
      </w:pPr>
      <w:r>
        <w:separator/>
      </w:r>
    </w:p>
  </w:footnote>
  <w:footnote w:type="continuationSeparator" w:id="0">
    <w:p w14:paraId="403260B3" w14:textId="77777777" w:rsidR="00EE457D" w:rsidRDefault="00EE457D" w:rsidP="00E3795B">
      <w:pPr>
        <w:spacing w:after="0" w:line="240" w:lineRule="auto"/>
      </w:pPr>
      <w:r>
        <w:continuationSeparator/>
      </w:r>
    </w:p>
  </w:footnote>
  <w:footnote w:id="1">
    <w:p w14:paraId="51E6307C" w14:textId="77777777" w:rsidR="00471F62" w:rsidRPr="002308A1" w:rsidRDefault="00471F62" w:rsidP="0092049A">
      <w:pPr>
        <w:pStyle w:val="a3"/>
        <w:rPr>
          <w:rFonts w:ascii="Times New Roman" w:hAnsi="Times New Roman" w:cs="Times New Roman"/>
        </w:rPr>
      </w:pPr>
      <w:r w:rsidRPr="002308A1">
        <w:rPr>
          <w:rStyle w:val="a5"/>
          <w:rFonts w:ascii="Times New Roman" w:hAnsi="Times New Roman" w:cs="Times New Roman"/>
        </w:rPr>
        <w:footnoteRef/>
      </w:r>
      <w:r w:rsidRPr="002308A1">
        <w:rPr>
          <w:rFonts w:ascii="Times New Roman" w:hAnsi="Times New Roman" w:cs="Times New Roman"/>
        </w:rPr>
        <w:t xml:space="preserve"> выбирается, когда поставка Товара осуществляется по нескольким адресам.</w:t>
      </w:r>
    </w:p>
  </w:footnote>
  <w:footnote w:id="2">
    <w:p w14:paraId="06DEE077" w14:textId="77777777" w:rsidR="00471F62" w:rsidRPr="005F1BD6" w:rsidRDefault="00471F62" w:rsidP="0092049A">
      <w:pPr>
        <w:pStyle w:val="a3"/>
      </w:pPr>
      <w:r w:rsidRPr="002308A1">
        <w:rPr>
          <w:rStyle w:val="a5"/>
          <w:rFonts w:ascii="Times New Roman" w:hAnsi="Times New Roman" w:cs="Times New Roman"/>
        </w:rPr>
        <w:footnoteRef/>
      </w:r>
      <w:r w:rsidRPr="002308A1">
        <w:rPr>
          <w:rStyle w:val="a5"/>
          <w:rFonts w:ascii="Times New Roman" w:hAnsi="Times New Roman" w:cs="Times New Roman"/>
          <w:vertAlign w:val="baseline"/>
        </w:rPr>
        <w:t xml:space="preserve"> выбирается, когда поставка Товара осуществляется только по одному адресу.</w:t>
      </w:r>
    </w:p>
  </w:footnote>
  <w:footnote w:id="3">
    <w:p w14:paraId="2C911F4B" w14:textId="77777777" w:rsidR="00471F62" w:rsidRPr="00B518A3" w:rsidRDefault="00471F62" w:rsidP="0029417C">
      <w:pPr>
        <w:pStyle w:val="a3"/>
        <w:jc w:val="both"/>
        <w:rPr>
          <w:rFonts w:ascii="Times New Roman" w:hAnsi="Times New Roman" w:cs="Times New Roman"/>
          <w:sz w:val="18"/>
        </w:rPr>
      </w:pPr>
      <w:r w:rsidRPr="00B518A3">
        <w:rPr>
          <w:rStyle w:val="a5"/>
        </w:rPr>
        <w:footnoteRef/>
      </w:r>
      <w:r w:rsidRPr="00B518A3">
        <w:rPr>
          <w:rFonts w:ascii="Times New Roman" w:hAnsi="Times New Roman" w:cs="Times New Roman"/>
          <w:sz w:val="18"/>
        </w:rPr>
        <w:t>Указывается значение, определяемое в соответствии с пунктом 3 Правил:</w:t>
      </w:r>
    </w:p>
    <w:p w14:paraId="566A4F72" w14:textId="77777777" w:rsidR="00471F62" w:rsidRPr="00B518A3" w:rsidRDefault="00471F62" w:rsidP="0029417C">
      <w:pPr>
        <w:pStyle w:val="a3"/>
        <w:jc w:val="both"/>
        <w:rPr>
          <w:rFonts w:ascii="Times New Roman" w:hAnsi="Times New Roman" w:cs="Times New Roman"/>
          <w:sz w:val="18"/>
        </w:rPr>
      </w:pPr>
      <w:r>
        <w:rPr>
          <w:rFonts w:ascii="Times New Roman" w:hAnsi="Times New Roman" w:cs="Times New Roman"/>
          <w:sz w:val="18"/>
        </w:rPr>
        <w:t xml:space="preserve">- </w:t>
      </w:r>
      <w:r w:rsidRPr="00B518A3">
        <w:rPr>
          <w:rFonts w:ascii="Times New Roman" w:hAnsi="Times New Roman" w:cs="Times New Roman"/>
          <w:sz w:val="18"/>
        </w:rPr>
        <w:t xml:space="preserve">10 процентов цены </w:t>
      </w:r>
      <w:r>
        <w:rPr>
          <w:rFonts w:ascii="Times New Roman" w:hAnsi="Times New Roman" w:cs="Times New Roman"/>
          <w:sz w:val="18"/>
        </w:rPr>
        <w:t>контракта</w:t>
      </w:r>
      <w:r w:rsidRPr="00B518A3">
        <w:rPr>
          <w:rFonts w:ascii="Times New Roman" w:hAnsi="Times New Roman" w:cs="Times New Roman"/>
          <w:sz w:val="18"/>
        </w:rPr>
        <w:t xml:space="preserve"> (этапа) в случае, если цена </w:t>
      </w:r>
      <w:r>
        <w:rPr>
          <w:rFonts w:ascii="Times New Roman" w:hAnsi="Times New Roman" w:cs="Times New Roman"/>
          <w:sz w:val="18"/>
        </w:rPr>
        <w:t>контракта</w:t>
      </w:r>
      <w:r w:rsidRPr="00B518A3">
        <w:rPr>
          <w:rFonts w:ascii="Times New Roman" w:hAnsi="Times New Roman" w:cs="Times New Roman"/>
          <w:sz w:val="18"/>
        </w:rPr>
        <w:t xml:space="preserve"> (этапа) не превышает 3 млн. рублей;</w:t>
      </w:r>
    </w:p>
    <w:p w14:paraId="4776A207" w14:textId="77777777" w:rsidR="00471F62" w:rsidRPr="00B518A3" w:rsidRDefault="00471F62" w:rsidP="0029417C">
      <w:pPr>
        <w:pStyle w:val="a3"/>
        <w:jc w:val="both"/>
        <w:rPr>
          <w:rFonts w:ascii="Times New Roman" w:hAnsi="Times New Roman" w:cs="Times New Roman"/>
          <w:sz w:val="18"/>
        </w:rPr>
      </w:pPr>
      <w:r>
        <w:rPr>
          <w:rFonts w:ascii="Times New Roman" w:hAnsi="Times New Roman" w:cs="Times New Roman"/>
          <w:sz w:val="18"/>
        </w:rPr>
        <w:t xml:space="preserve">- </w:t>
      </w:r>
      <w:r w:rsidRPr="00B518A3">
        <w:rPr>
          <w:rFonts w:ascii="Times New Roman" w:hAnsi="Times New Roman" w:cs="Times New Roman"/>
          <w:sz w:val="18"/>
        </w:rPr>
        <w:t xml:space="preserve">5 процентов цены </w:t>
      </w:r>
      <w:r>
        <w:rPr>
          <w:rFonts w:ascii="Times New Roman" w:hAnsi="Times New Roman" w:cs="Times New Roman"/>
          <w:sz w:val="18"/>
        </w:rPr>
        <w:t>контракта</w:t>
      </w:r>
      <w:r w:rsidRPr="00B518A3">
        <w:rPr>
          <w:rFonts w:ascii="Times New Roman" w:hAnsi="Times New Roman" w:cs="Times New Roman"/>
          <w:sz w:val="18"/>
        </w:rPr>
        <w:t xml:space="preserve"> (этапа) в случае, если цена </w:t>
      </w:r>
      <w:proofErr w:type="gramStart"/>
      <w:r w:rsidRPr="00B518A3">
        <w:rPr>
          <w:rFonts w:ascii="Times New Roman" w:hAnsi="Times New Roman" w:cs="Times New Roman"/>
          <w:sz w:val="18"/>
        </w:rPr>
        <w:t>г</w:t>
      </w:r>
      <w:proofErr w:type="gramEnd"/>
      <w:r w:rsidRPr="00B518A3">
        <w:rPr>
          <w:rFonts w:ascii="Times New Roman" w:hAnsi="Times New Roman" w:cs="Times New Roman"/>
          <w:sz w:val="18"/>
        </w:rPr>
        <w:t xml:space="preserve"> </w:t>
      </w:r>
      <w:r>
        <w:rPr>
          <w:rFonts w:ascii="Times New Roman" w:hAnsi="Times New Roman" w:cs="Times New Roman"/>
          <w:sz w:val="18"/>
        </w:rPr>
        <w:t>контракта</w:t>
      </w:r>
      <w:r w:rsidRPr="00B518A3">
        <w:rPr>
          <w:rFonts w:ascii="Times New Roman" w:hAnsi="Times New Roman" w:cs="Times New Roman"/>
          <w:sz w:val="18"/>
        </w:rPr>
        <w:t xml:space="preserve"> (этапа) составляет от 3 млн. рублей до 50 млн. рублей (включительно);</w:t>
      </w:r>
    </w:p>
    <w:p w14:paraId="2D32C9AD" w14:textId="77777777" w:rsidR="00471F62" w:rsidRPr="00B518A3" w:rsidRDefault="00471F62" w:rsidP="0029417C">
      <w:pPr>
        <w:pStyle w:val="a3"/>
        <w:jc w:val="both"/>
        <w:rPr>
          <w:rFonts w:ascii="Times New Roman" w:hAnsi="Times New Roman" w:cs="Times New Roman"/>
          <w:sz w:val="18"/>
        </w:rPr>
      </w:pPr>
      <w:r>
        <w:rPr>
          <w:rFonts w:ascii="Times New Roman" w:hAnsi="Times New Roman" w:cs="Times New Roman"/>
          <w:sz w:val="18"/>
        </w:rPr>
        <w:t xml:space="preserve">- </w:t>
      </w:r>
      <w:r w:rsidRPr="00B518A3">
        <w:rPr>
          <w:rFonts w:ascii="Times New Roman" w:hAnsi="Times New Roman" w:cs="Times New Roman"/>
          <w:sz w:val="18"/>
        </w:rPr>
        <w:t xml:space="preserve">1 процент цены </w:t>
      </w:r>
      <w:r>
        <w:rPr>
          <w:rFonts w:ascii="Times New Roman" w:hAnsi="Times New Roman" w:cs="Times New Roman"/>
          <w:sz w:val="18"/>
        </w:rPr>
        <w:t>контракта</w:t>
      </w:r>
      <w:r w:rsidRPr="00B518A3">
        <w:rPr>
          <w:rFonts w:ascii="Times New Roman" w:hAnsi="Times New Roman" w:cs="Times New Roman"/>
          <w:sz w:val="18"/>
        </w:rPr>
        <w:t xml:space="preserve"> (этапа) в случае, если цена </w:t>
      </w:r>
      <w:r>
        <w:rPr>
          <w:rFonts w:ascii="Times New Roman" w:hAnsi="Times New Roman" w:cs="Times New Roman"/>
          <w:sz w:val="18"/>
        </w:rPr>
        <w:t>контракта</w:t>
      </w:r>
      <w:r w:rsidRPr="00B518A3">
        <w:rPr>
          <w:rFonts w:ascii="Times New Roman" w:hAnsi="Times New Roman" w:cs="Times New Roman"/>
          <w:sz w:val="18"/>
        </w:rPr>
        <w:t xml:space="preserve"> (этапа) составляет от 50 млн. рублей до 100 млн. рублей (включительно);</w:t>
      </w:r>
    </w:p>
    <w:p w14:paraId="106FB13D" w14:textId="77777777" w:rsidR="00471F62" w:rsidRPr="00B518A3" w:rsidRDefault="00471F62" w:rsidP="0029417C">
      <w:pPr>
        <w:pStyle w:val="a3"/>
        <w:jc w:val="both"/>
        <w:rPr>
          <w:sz w:val="18"/>
        </w:rPr>
      </w:pPr>
      <w:r>
        <w:rPr>
          <w:rFonts w:ascii="Times New Roman" w:hAnsi="Times New Roman" w:cs="Times New Roman"/>
          <w:sz w:val="18"/>
        </w:rPr>
        <w:t xml:space="preserve">- </w:t>
      </w:r>
      <w:r w:rsidRPr="00B518A3">
        <w:rPr>
          <w:rFonts w:ascii="Times New Roman" w:hAnsi="Times New Roman" w:cs="Times New Roman"/>
          <w:sz w:val="18"/>
        </w:rPr>
        <w:t xml:space="preserve">0,5 процента цены </w:t>
      </w:r>
      <w:r>
        <w:rPr>
          <w:rFonts w:ascii="Times New Roman" w:hAnsi="Times New Roman" w:cs="Times New Roman"/>
          <w:sz w:val="18"/>
        </w:rPr>
        <w:t>контракта</w:t>
      </w:r>
      <w:r w:rsidRPr="00B518A3">
        <w:rPr>
          <w:rFonts w:ascii="Times New Roman" w:hAnsi="Times New Roman" w:cs="Times New Roman"/>
          <w:sz w:val="18"/>
        </w:rPr>
        <w:t xml:space="preserve"> (этапа) в случае, если цена </w:t>
      </w:r>
      <w:proofErr w:type="gramStart"/>
      <w:r w:rsidRPr="00B518A3">
        <w:rPr>
          <w:rFonts w:ascii="Times New Roman" w:hAnsi="Times New Roman" w:cs="Times New Roman"/>
          <w:sz w:val="18"/>
        </w:rPr>
        <w:t>г</w:t>
      </w:r>
      <w:proofErr w:type="gramEnd"/>
      <w:r w:rsidRPr="00B518A3">
        <w:rPr>
          <w:rFonts w:ascii="Times New Roman" w:hAnsi="Times New Roman" w:cs="Times New Roman"/>
          <w:sz w:val="18"/>
        </w:rPr>
        <w:t xml:space="preserve"> </w:t>
      </w:r>
      <w:r>
        <w:rPr>
          <w:rFonts w:ascii="Times New Roman" w:hAnsi="Times New Roman" w:cs="Times New Roman"/>
          <w:sz w:val="18"/>
        </w:rPr>
        <w:t>контракта</w:t>
      </w:r>
      <w:r w:rsidRPr="00B518A3">
        <w:rPr>
          <w:rFonts w:ascii="Times New Roman" w:hAnsi="Times New Roman" w:cs="Times New Roman"/>
          <w:sz w:val="18"/>
        </w:rPr>
        <w:t xml:space="preserve"> (этапа) составляет от 100 млн. рублей до 500 млн. рублей (включительно);</w:t>
      </w:r>
    </w:p>
  </w:footnote>
  <w:footnote w:id="4">
    <w:p w14:paraId="27EF3E43" w14:textId="77777777" w:rsidR="00471F62" w:rsidRPr="007F5921" w:rsidRDefault="00471F62" w:rsidP="0029417C">
      <w:pPr>
        <w:pStyle w:val="a3"/>
        <w:rPr>
          <w:rFonts w:ascii="Times New Roman" w:hAnsi="Times New Roman" w:cs="Times New Roman"/>
          <w:sz w:val="18"/>
        </w:rPr>
      </w:pPr>
      <w:r w:rsidRPr="007F5921">
        <w:rPr>
          <w:rStyle w:val="a5"/>
          <w:sz w:val="18"/>
        </w:rPr>
        <w:footnoteRef/>
      </w:r>
      <w:r w:rsidRPr="007F5921">
        <w:rPr>
          <w:rFonts w:ascii="Times New Roman" w:hAnsi="Times New Roman" w:cs="Times New Roman"/>
          <w:sz w:val="18"/>
        </w:rPr>
        <w:t xml:space="preserve"> Указывается значение, определяемое в соответствии с пунктом 6 Правил:</w:t>
      </w:r>
    </w:p>
    <w:p w14:paraId="203466A9" w14:textId="77777777" w:rsidR="00471F62" w:rsidRPr="007F5921" w:rsidRDefault="00471F62" w:rsidP="0029417C">
      <w:pPr>
        <w:pStyle w:val="a3"/>
        <w:rPr>
          <w:rFonts w:ascii="Times New Roman" w:hAnsi="Times New Roman" w:cs="Times New Roman"/>
          <w:sz w:val="18"/>
        </w:rPr>
      </w:pPr>
      <w:r>
        <w:rPr>
          <w:rFonts w:ascii="Times New Roman" w:hAnsi="Times New Roman" w:cs="Times New Roman"/>
          <w:sz w:val="18"/>
        </w:rPr>
        <w:t xml:space="preserve">- </w:t>
      </w:r>
      <w:r w:rsidRPr="007F5921">
        <w:rPr>
          <w:rFonts w:ascii="Times New Roman" w:hAnsi="Times New Roman" w:cs="Times New Roman"/>
          <w:sz w:val="18"/>
        </w:rPr>
        <w:t xml:space="preserve">1000 рублей, </w:t>
      </w:r>
      <w:r>
        <w:rPr>
          <w:rFonts w:ascii="Times New Roman" w:hAnsi="Times New Roman" w:cs="Times New Roman"/>
          <w:sz w:val="18"/>
        </w:rPr>
        <w:t>если цена контракта</w:t>
      </w:r>
      <w:r w:rsidRPr="007F5921">
        <w:rPr>
          <w:rFonts w:ascii="Times New Roman" w:hAnsi="Times New Roman" w:cs="Times New Roman"/>
          <w:sz w:val="18"/>
        </w:rPr>
        <w:t xml:space="preserve"> не превышает 3 млн. рублей;</w:t>
      </w:r>
    </w:p>
    <w:p w14:paraId="15531E77" w14:textId="77777777" w:rsidR="00471F62" w:rsidRPr="007F5921" w:rsidRDefault="00471F62" w:rsidP="0029417C">
      <w:pPr>
        <w:pStyle w:val="a3"/>
        <w:rPr>
          <w:rFonts w:ascii="Times New Roman" w:hAnsi="Times New Roman" w:cs="Times New Roman"/>
          <w:sz w:val="18"/>
        </w:rPr>
      </w:pPr>
      <w:r>
        <w:rPr>
          <w:rFonts w:ascii="Times New Roman" w:hAnsi="Times New Roman" w:cs="Times New Roman"/>
          <w:sz w:val="18"/>
        </w:rPr>
        <w:t xml:space="preserve">- </w:t>
      </w:r>
      <w:r w:rsidRPr="007F5921">
        <w:rPr>
          <w:rFonts w:ascii="Times New Roman" w:hAnsi="Times New Roman" w:cs="Times New Roman"/>
          <w:sz w:val="18"/>
        </w:rPr>
        <w:t xml:space="preserve">5000 рублей, если цена </w:t>
      </w:r>
      <w:r>
        <w:rPr>
          <w:rFonts w:ascii="Times New Roman" w:hAnsi="Times New Roman" w:cs="Times New Roman"/>
          <w:sz w:val="18"/>
        </w:rPr>
        <w:t xml:space="preserve">контракта </w:t>
      </w:r>
      <w:r w:rsidRPr="007F5921">
        <w:rPr>
          <w:rFonts w:ascii="Times New Roman" w:hAnsi="Times New Roman" w:cs="Times New Roman"/>
          <w:sz w:val="18"/>
        </w:rPr>
        <w:t>составляет от 3 млн. рублей до 50 млн. рублей (включительно);</w:t>
      </w:r>
    </w:p>
    <w:p w14:paraId="30C47022" w14:textId="77777777" w:rsidR="00471F62" w:rsidRPr="007F5921" w:rsidRDefault="00471F62" w:rsidP="0029417C">
      <w:pPr>
        <w:pStyle w:val="a3"/>
        <w:rPr>
          <w:rFonts w:ascii="Times New Roman" w:hAnsi="Times New Roman" w:cs="Times New Roman"/>
          <w:sz w:val="18"/>
        </w:rPr>
      </w:pPr>
      <w:r>
        <w:rPr>
          <w:rFonts w:ascii="Times New Roman" w:hAnsi="Times New Roman" w:cs="Times New Roman"/>
          <w:sz w:val="18"/>
        </w:rPr>
        <w:t xml:space="preserve">- </w:t>
      </w:r>
      <w:r w:rsidRPr="007F5921">
        <w:rPr>
          <w:rFonts w:ascii="Times New Roman" w:hAnsi="Times New Roman" w:cs="Times New Roman"/>
          <w:sz w:val="18"/>
        </w:rPr>
        <w:t>10000 рублей, если цена контракта составляет от 50 млн. рублей до 100 млн. рублей (включительно);</w:t>
      </w:r>
    </w:p>
    <w:p w14:paraId="7B0E84F7" w14:textId="77777777" w:rsidR="00471F62" w:rsidRDefault="00471F62" w:rsidP="0029417C">
      <w:pPr>
        <w:pStyle w:val="a3"/>
      </w:pPr>
      <w:r>
        <w:rPr>
          <w:rFonts w:ascii="Times New Roman" w:hAnsi="Times New Roman" w:cs="Times New Roman"/>
          <w:sz w:val="18"/>
        </w:rPr>
        <w:t xml:space="preserve">- </w:t>
      </w:r>
      <w:r w:rsidRPr="007F5921">
        <w:rPr>
          <w:rFonts w:ascii="Times New Roman" w:hAnsi="Times New Roman" w:cs="Times New Roman"/>
          <w:sz w:val="18"/>
        </w:rPr>
        <w:t xml:space="preserve">100000 рублей, если цена </w:t>
      </w:r>
      <w:r>
        <w:rPr>
          <w:rFonts w:ascii="Times New Roman" w:hAnsi="Times New Roman" w:cs="Times New Roman"/>
          <w:sz w:val="18"/>
        </w:rPr>
        <w:t xml:space="preserve">контракта </w:t>
      </w:r>
      <w:r w:rsidRPr="007F5921">
        <w:rPr>
          <w:rFonts w:ascii="Times New Roman" w:hAnsi="Times New Roman" w:cs="Times New Roman"/>
          <w:sz w:val="18"/>
        </w:rPr>
        <w:t>превышает 100 млн. рублей.</w:t>
      </w:r>
    </w:p>
  </w:footnote>
  <w:footnote w:id="5">
    <w:p w14:paraId="770FF5E8" w14:textId="77777777" w:rsidR="00471F62" w:rsidRPr="00D47A8A" w:rsidRDefault="00471F62" w:rsidP="0029417C">
      <w:pPr>
        <w:pStyle w:val="a3"/>
        <w:jc w:val="both"/>
        <w:rPr>
          <w:rFonts w:ascii="Times New Roman" w:hAnsi="Times New Roman" w:cs="Times New Roman"/>
          <w:sz w:val="18"/>
        </w:rPr>
      </w:pPr>
      <w:r w:rsidRPr="00D47A8A">
        <w:rPr>
          <w:rStyle w:val="a5"/>
          <w:sz w:val="18"/>
        </w:rPr>
        <w:footnoteRef/>
      </w:r>
      <w:r w:rsidRPr="00D47A8A">
        <w:rPr>
          <w:rFonts w:ascii="Times New Roman" w:hAnsi="Times New Roman" w:cs="Times New Roman"/>
          <w:sz w:val="18"/>
        </w:rPr>
        <w:t xml:space="preserve"> Указывается значение, определяемое в соответствии с пунктом 9 Правил:</w:t>
      </w:r>
    </w:p>
    <w:p w14:paraId="3A59C0FD" w14:textId="77777777" w:rsidR="00471F62" w:rsidRPr="00D47A8A" w:rsidRDefault="00471F62" w:rsidP="0029417C">
      <w:pPr>
        <w:pStyle w:val="a3"/>
        <w:jc w:val="both"/>
        <w:rPr>
          <w:rFonts w:ascii="Times New Roman" w:hAnsi="Times New Roman" w:cs="Times New Roman"/>
          <w:sz w:val="18"/>
        </w:rPr>
      </w:pPr>
      <w:r>
        <w:rPr>
          <w:rFonts w:ascii="Times New Roman" w:hAnsi="Times New Roman" w:cs="Times New Roman"/>
          <w:sz w:val="18"/>
        </w:rPr>
        <w:t xml:space="preserve">- </w:t>
      </w:r>
      <w:r w:rsidRPr="00D47A8A">
        <w:rPr>
          <w:rFonts w:ascii="Times New Roman" w:hAnsi="Times New Roman" w:cs="Times New Roman"/>
          <w:sz w:val="18"/>
        </w:rPr>
        <w:t>1000 рублей, если цена контракта не превышает 3 млн. рублей (включительно);</w:t>
      </w:r>
    </w:p>
    <w:p w14:paraId="204D7F8E" w14:textId="77777777" w:rsidR="00471F62" w:rsidRPr="00D47A8A" w:rsidRDefault="00471F62" w:rsidP="0029417C">
      <w:pPr>
        <w:pStyle w:val="a3"/>
        <w:jc w:val="both"/>
        <w:rPr>
          <w:rFonts w:ascii="Times New Roman" w:hAnsi="Times New Roman" w:cs="Times New Roman"/>
          <w:sz w:val="18"/>
        </w:rPr>
      </w:pPr>
      <w:r>
        <w:rPr>
          <w:rFonts w:ascii="Times New Roman" w:hAnsi="Times New Roman" w:cs="Times New Roman"/>
          <w:sz w:val="18"/>
        </w:rPr>
        <w:t xml:space="preserve">- </w:t>
      </w:r>
      <w:r w:rsidRPr="00D47A8A">
        <w:rPr>
          <w:rFonts w:ascii="Times New Roman" w:hAnsi="Times New Roman" w:cs="Times New Roman"/>
          <w:sz w:val="18"/>
        </w:rPr>
        <w:t>5000 рублей, если цена контракта составляет от 3 млн. рублей до 50 млн. рублей (включительно);</w:t>
      </w:r>
    </w:p>
    <w:p w14:paraId="582335AA" w14:textId="77777777" w:rsidR="00471F62" w:rsidRPr="00D47A8A" w:rsidRDefault="00471F62" w:rsidP="0029417C">
      <w:pPr>
        <w:pStyle w:val="a3"/>
        <w:jc w:val="both"/>
        <w:rPr>
          <w:rFonts w:ascii="Times New Roman" w:hAnsi="Times New Roman" w:cs="Times New Roman"/>
          <w:sz w:val="18"/>
        </w:rPr>
      </w:pPr>
      <w:r>
        <w:rPr>
          <w:rFonts w:ascii="Times New Roman" w:hAnsi="Times New Roman" w:cs="Times New Roman"/>
          <w:sz w:val="18"/>
        </w:rPr>
        <w:t xml:space="preserve">- </w:t>
      </w:r>
      <w:r w:rsidRPr="00D47A8A">
        <w:rPr>
          <w:rFonts w:ascii="Times New Roman" w:hAnsi="Times New Roman" w:cs="Times New Roman"/>
          <w:sz w:val="18"/>
        </w:rPr>
        <w:t>10000 рублей, если цена контракта составляет от 50 млн. рублей до 100 млн. рублей (включительно);</w:t>
      </w:r>
    </w:p>
    <w:p w14:paraId="59CE94BF" w14:textId="77777777" w:rsidR="00471F62" w:rsidRDefault="00471F62" w:rsidP="0029417C">
      <w:pPr>
        <w:pStyle w:val="a3"/>
        <w:jc w:val="both"/>
      </w:pPr>
      <w:r>
        <w:rPr>
          <w:rFonts w:ascii="Times New Roman" w:hAnsi="Times New Roman" w:cs="Times New Roman"/>
          <w:sz w:val="18"/>
        </w:rPr>
        <w:t xml:space="preserve">- </w:t>
      </w:r>
      <w:r w:rsidRPr="00D47A8A">
        <w:rPr>
          <w:rFonts w:ascii="Times New Roman" w:hAnsi="Times New Roman" w:cs="Times New Roman"/>
          <w:sz w:val="18"/>
        </w:rPr>
        <w:t>100000 рублей, если цена контракта превышает 100 млн. рублей.</w:t>
      </w:r>
    </w:p>
  </w:footnote>
  <w:footnote w:id="6">
    <w:p w14:paraId="04B62005" w14:textId="77777777" w:rsidR="00471F62" w:rsidRPr="00DE041B" w:rsidRDefault="00471F62">
      <w:pPr>
        <w:pStyle w:val="a3"/>
        <w:rPr>
          <w:rFonts w:ascii="Times New Roman" w:hAnsi="Times New Roman" w:cs="Times New Roman"/>
        </w:rPr>
      </w:pPr>
      <w:r w:rsidRPr="00DE041B">
        <w:rPr>
          <w:rStyle w:val="a5"/>
          <w:rFonts w:ascii="Times New Roman" w:hAnsi="Times New Roman" w:cs="Times New Roman"/>
        </w:rPr>
        <w:footnoteRef/>
      </w:r>
      <w:r w:rsidRPr="00DE041B">
        <w:rPr>
          <w:rFonts w:ascii="Times New Roman" w:hAnsi="Times New Roman" w:cs="Times New Roman"/>
        </w:rPr>
        <w:t xml:space="preserve"> если поставка Товара осуществляется по нескольким адресам</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1"/>
      <w:numFmt w:val="decimal"/>
      <w:pStyle w:val="2"/>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2732659"/>
    <w:multiLevelType w:val="hybridMultilevel"/>
    <w:tmpl w:val="CFD4B35C"/>
    <w:lvl w:ilvl="0" w:tplc="0419000F">
      <w:start w:val="1"/>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3B30E5F"/>
    <w:multiLevelType w:val="multilevel"/>
    <w:tmpl w:val="1E6431E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3">
    <w:nsid w:val="07DC31D7"/>
    <w:multiLevelType w:val="hybridMultilevel"/>
    <w:tmpl w:val="B66A9D60"/>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0A4E79B0"/>
    <w:multiLevelType w:val="hybridMultilevel"/>
    <w:tmpl w:val="60B0A182"/>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5">
    <w:nsid w:val="0F13063E"/>
    <w:multiLevelType w:val="multilevel"/>
    <w:tmpl w:val="37263B8A"/>
    <w:lvl w:ilvl="0">
      <w:start w:val="1"/>
      <w:numFmt w:val="decimal"/>
      <w:pStyle w:val="3"/>
      <w:lvlText w:val="%1."/>
      <w:lvlJc w:val="left"/>
      <w:pPr>
        <w:ind w:left="600" w:hanging="600"/>
      </w:pPr>
    </w:lvl>
    <w:lvl w:ilvl="1">
      <w:start w:val="28"/>
      <w:numFmt w:val="decimal"/>
      <w:lvlText w:val="%1.%2."/>
      <w:lvlJc w:val="left"/>
      <w:pPr>
        <w:ind w:left="1429" w:hanging="720"/>
      </w:p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6">
    <w:nsid w:val="120E60E7"/>
    <w:multiLevelType w:val="hybridMultilevel"/>
    <w:tmpl w:val="79AC31C8"/>
    <w:lvl w:ilvl="0" w:tplc="A5089E4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7">
    <w:nsid w:val="137066A8"/>
    <w:multiLevelType w:val="singleLevel"/>
    <w:tmpl w:val="5BF41264"/>
    <w:lvl w:ilvl="0">
      <w:start w:val="1"/>
      <w:numFmt w:val="decimal"/>
      <w:lvlText w:val="8.%1."/>
      <w:lvlJc w:val="left"/>
      <w:pPr>
        <w:tabs>
          <w:tab w:val="num" w:pos="-27"/>
        </w:tabs>
        <w:ind w:left="-27" w:firstLine="878"/>
      </w:pPr>
      <w:rPr>
        <w:rFonts w:ascii="Times New Roman" w:hAnsi="Times New Roman" w:cs="Times New Roman" w:hint="default"/>
        <w:i w:val="0"/>
        <w:sz w:val="24"/>
        <w:szCs w:val="24"/>
      </w:rPr>
    </w:lvl>
  </w:abstractNum>
  <w:abstractNum w:abstractNumId="8">
    <w:nsid w:val="13B957A7"/>
    <w:multiLevelType w:val="multilevel"/>
    <w:tmpl w:val="62FA860E"/>
    <w:lvl w:ilvl="0">
      <w:start w:val="1"/>
      <w:numFmt w:val="decimal"/>
      <w:lvlText w:val="%1."/>
      <w:lvlJc w:val="left"/>
      <w:pPr>
        <w:ind w:left="792" w:hanging="360"/>
      </w:pPr>
      <w:rPr>
        <w:rFonts w:eastAsia="Times New Roman" w:hint="default"/>
      </w:rPr>
    </w:lvl>
    <w:lvl w:ilvl="1">
      <w:start w:val="2"/>
      <w:numFmt w:val="decimal"/>
      <w:isLgl/>
      <w:lvlText w:val="%1.%2."/>
      <w:lvlJc w:val="left"/>
      <w:pPr>
        <w:ind w:left="927" w:hanging="360"/>
      </w:pPr>
      <w:rPr>
        <w:rFonts w:hint="default"/>
      </w:rPr>
    </w:lvl>
    <w:lvl w:ilvl="2">
      <w:start w:val="1"/>
      <w:numFmt w:val="decimal"/>
      <w:isLgl/>
      <w:lvlText w:val="%1.%2.%3."/>
      <w:lvlJc w:val="left"/>
      <w:pPr>
        <w:ind w:left="1422" w:hanging="720"/>
      </w:pPr>
      <w:rPr>
        <w:rFonts w:hint="default"/>
      </w:rPr>
    </w:lvl>
    <w:lvl w:ilvl="3">
      <w:start w:val="1"/>
      <w:numFmt w:val="decimal"/>
      <w:isLgl/>
      <w:lvlText w:val="%1.%2.%3.%4."/>
      <w:lvlJc w:val="left"/>
      <w:pPr>
        <w:ind w:left="1557" w:hanging="720"/>
      </w:pPr>
      <w:rPr>
        <w:rFonts w:hint="default"/>
      </w:rPr>
    </w:lvl>
    <w:lvl w:ilvl="4">
      <w:start w:val="1"/>
      <w:numFmt w:val="decimal"/>
      <w:isLgl/>
      <w:lvlText w:val="%1.%2.%3.%4.%5."/>
      <w:lvlJc w:val="left"/>
      <w:pPr>
        <w:ind w:left="2052" w:hanging="1080"/>
      </w:pPr>
      <w:rPr>
        <w:rFonts w:hint="default"/>
      </w:rPr>
    </w:lvl>
    <w:lvl w:ilvl="5">
      <w:start w:val="1"/>
      <w:numFmt w:val="decimal"/>
      <w:isLgl/>
      <w:lvlText w:val="%1.%2.%3.%4.%5.%6."/>
      <w:lvlJc w:val="left"/>
      <w:pPr>
        <w:ind w:left="2187" w:hanging="1080"/>
      </w:pPr>
      <w:rPr>
        <w:rFonts w:hint="default"/>
      </w:rPr>
    </w:lvl>
    <w:lvl w:ilvl="6">
      <w:start w:val="1"/>
      <w:numFmt w:val="decimal"/>
      <w:isLgl/>
      <w:lvlText w:val="%1.%2.%3.%4.%5.%6.%7."/>
      <w:lvlJc w:val="left"/>
      <w:pPr>
        <w:ind w:left="2682" w:hanging="1440"/>
      </w:pPr>
      <w:rPr>
        <w:rFonts w:hint="default"/>
      </w:rPr>
    </w:lvl>
    <w:lvl w:ilvl="7">
      <w:start w:val="1"/>
      <w:numFmt w:val="decimal"/>
      <w:isLgl/>
      <w:lvlText w:val="%1.%2.%3.%4.%5.%6.%7.%8."/>
      <w:lvlJc w:val="left"/>
      <w:pPr>
        <w:ind w:left="2817" w:hanging="1440"/>
      </w:pPr>
      <w:rPr>
        <w:rFonts w:hint="default"/>
      </w:rPr>
    </w:lvl>
    <w:lvl w:ilvl="8">
      <w:start w:val="1"/>
      <w:numFmt w:val="decimal"/>
      <w:isLgl/>
      <w:lvlText w:val="%1.%2.%3.%4.%5.%6.%7.%8.%9."/>
      <w:lvlJc w:val="left"/>
      <w:pPr>
        <w:ind w:left="3312" w:hanging="1800"/>
      </w:pPr>
      <w:rPr>
        <w:rFonts w:hint="default"/>
      </w:rPr>
    </w:lvl>
  </w:abstractNum>
  <w:abstractNum w:abstractNumId="9">
    <w:nsid w:val="17182B1D"/>
    <w:multiLevelType w:val="hybridMultilevel"/>
    <w:tmpl w:val="2D8A63C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D213FDD"/>
    <w:multiLevelType w:val="hybridMultilevel"/>
    <w:tmpl w:val="B66A9D60"/>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21EA3CF3"/>
    <w:multiLevelType w:val="hybridMultilevel"/>
    <w:tmpl w:val="2D8A63C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687F38"/>
    <w:multiLevelType w:val="multilevel"/>
    <w:tmpl w:val="9DB83378"/>
    <w:lvl w:ilvl="0">
      <w:start w:val="8"/>
      <w:numFmt w:val="decimal"/>
      <w:lvlText w:val="%1."/>
      <w:lvlJc w:val="left"/>
      <w:pPr>
        <w:ind w:left="720" w:hanging="360"/>
      </w:pPr>
      <w:rPr>
        <w:rFonts w:hint="default"/>
      </w:rPr>
    </w:lvl>
    <w:lvl w:ilvl="1">
      <w:start w:val="1"/>
      <w:numFmt w:val="decimal"/>
      <w:isLgl/>
      <w:lvlText w:val="%1.%2."/>
      <w:lvlJc w:val="left"/>
      <w:pPr>
        <w:ind w:left="928" w:hanging="360"/>
      </w:pPr>
      <w:rPr>
        <w:rFonts w:hint="default"/>
      </w:rPr>
    </w:lvl>
    <w:lvl w:ilvl="2">
      <w:start w:val="1"/>
      <w:numFmt w:val="decimal"/>
      <w:isLgl/>
      <w:lvlText w:val="%1.%2.%3."/>
      <w:lvlJc w:val="left"/>
      <w:pPr>
        <w:ind w:left="1496" w:hanging="720"/>
      </w:pPr>
      <w:rPr>
        <w:rFonts w:hint="default"/>
      </w:rPr>
    </w:lvl>
    <w:lvl w:ilvl="3">
      <w:start w:val="1"/>
      <w:numFmt w:val="decimal"/>
      <w:isLgl/>
      <w:lvlText w:val="%1.%2.%3.%4."/>
      <w:lvlJc w:val="left"/>
      <w:pPr>
        <w:ind w:left="1704" w:hanging="720"/>
      </w:pPr>
      <w:rPr>
        <w:rFonts w:hint="default"/>
      </w:rPr>
    </w:lvl>
    <w:lvl w:ilvl="4">
      <w:start w:val="1"/>
      <w:numFmt w:val="decimal"/>
      <w:isLgl/>
      <w:lvlText w:val="%1.%2.%3.%4.%5."/>
      <w:lvlJc w:val="left"/>
      <w:pPr>
        <w:ind w:left="2272" w:hanging="1080"/>
      </w:pPr>
      <w:rPr>
        <w:rFonts w:hint="default"/>
      </w:rPr>
    </w:lvl>
    <w:lvl w:ilvl="5">
      <w:start w:val="1"/>
      <w:numFmt w:val="decimal"/>
      <w:isLgl/>
      <w:lvlText w:val="%1.%2.%3.%4.%5.%6."/>
      <w:lvlJc w:val="left"/>
      <w:pPr>
        <w:ind w:left="2480" w:hanging="1080"/>
      </w:pPr>
      <w:rPr>
        <w:rFonts w:hint="default"/>
      </w:rPr>
    </w:lvl>
    <w:lvl w:ilvl="6">
      <w:start w:val="1"/>
      <w:numFmt w:val="decimal"/>
      <w:isLgl/>
      <w:lvlText w:val="%1.%2.%3.%4.%5.%6.%7."/>
      <w:lvlJc w:val="left"/>
      <w:pPr>
        <w:ind w:left="3048" w:hanging="1440"/>
      </w:pPr>
      <w:rPr>
        <w:rFonts w:hint="default"/>
      </w:rPr>
    </w:lvl>
    <w:lvl w:ilvl="7">
      <w:start w:val="1"/>
      <w:numFmt w:val="decimal"/>
      <w:isLgl/>
      <w:lvlText w:val="%1.%2.%3.%4.%5.%6.%7.%8."/>
      <w:lvlJc w:val="left"/>
      <w:pPr>
        <w:ind w:left="3256" w:hanging="1440"/>
      </w:pPr>
      <w:rPr>
        <w:rFonts w:hint="default"/>
      </w:rPr>
    </w:lvl>
    <w:lvl w:ilvl="8">
      <w:start w:val="1"/>
      <w:numFmt w:val="decimal"/>
      <w:isLgl/>
      <w:lvlText w:val="%1.%2.%3.%4.%5.%6.%7.%8.%9."/>
      <w:lvlJc w:val="left"/>
      <w:pPr>
        <w:ind w:left="3824" w:hanging="1800"/>
      </w:pPr>
      <w:rPr>
        <w:rFonts w:hint="default"/>
      </w:rPr>
    </w:lvl>
  </w:abstractNum>
  <w:abstractNum w:abstractNumId="13">
    <w:nsid w:val="239364FE"/>
    <w:multiLevelType w:val="hybridMultilevel"/>
    <w:tmpl w:val="85080FD4"/>
    <w:lvl w:ilvl="0" w:tplc="3788AAC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4">
    <w:nsid w:val="24551967"/>
    <w:multiLevelType w:val="hybridMultilevel"/>
    <w:tmpl w:val="B8AC413C"/>
    <w:lvl w:ilvl="0" w:tplc="0F2211B2">
      <w:start w:val="1"/>
      <w:numFmt w:val="decimal"/>
      <w:lvlText w:val="%1."/>
      <w:lvlJc w:val="left"/>
      <w:pPr>
        <w:ind w:left="786" w:hanging="360"/>
      </w:pPr>
      <w:rPr>
        <w:rFonts w:ascii="Times New Roman" w:hAnsi="Times New Roman" w:cs="Times New Roman" w:hint="default"/>
        <w:sz w:val="24"/>
        <w:szCs w:val="24"/>
      </w:rPr>
    </w:lvl>
    <w:lvl w:ilvl="1" w:tplc="04190019" w:tentative="1">
      <w:start w:val="1"/>
      <w:numFmt w:val="lowerLetter"/>
      <w:lvlText w:val="%2."/>
      <w:lvlJc w:val="left"/>
      <w:pPr>
        <w:ind w:left="1866" w:hanging="360"/>
      </w:pPr>
      <w:rPr>
        <w:rFonts w:cs="Times New Roman"/>
      </w:rPr>
    </w:lvl>
    <w:lvl w:ilvl="2" w:tplc="0419001B" w:tentative="1">
      <w:start w:val="1"/>
      <w:numFmt w:val="lowerRoman"/>
      <w:lvlText w:val="%3."/>
      <w:lvlJc w:val="right"/>
      <w:pPr>
        <w:ind w:left="2586" w:hanging="180"/>
      </w:pPr>
      <w:rPr>
        <w:rFonts w:cs="Times New Roman"/>
      </w:rPr>
    </w:lvl>
    <w:lvl w:ilvl="3" w:tplc="0419000F" w:tentative="1">
      <w:start w:val="1"/>
      <w:numFmt w:val="decimal"/>
      <w:lvlText w:val="%4."/>
      <w:lvlJc w:val="left"/>
      <w:pPr>
        <w:ind w:left="3306" w:hanging="360"/>
      </w:pPr>
      <w:rPr>
        <w:rFonts w:cs="Times New Roman"/>
      </w:rPr>
    </w:lvl>
    <w:lvl w:ilvl="4" w:tplc="04190019" w:tentative="1">
      <w:start w:val="1"/>
      <w:numFmt w:val="lowerLetter"/>
      <w:lvlText w:val="%5."/>
      <w:lvlJc w:val="left"/>
      <w:pPr>
        <w:ind w:left="4026" w:hanging="360"/>
      </w:pPr>
      <w:rPr>
        <w:rFonts w:cs="Times New Roman"/>
      </w:rPr>
    </w:lvl>
    <w:lvl w:ilvl="5" w:tplc="0419001B" w:tentative="1">
      <w:start w:val="1"/>
      <w:numFmt w:val="lowerRoman"/>
      <w:lvlText w:val="%6."/>
      <w:lvlJc w:val="right"/>
      <w:pPr>
        <w:ind w:left="4746" w:hanging="180"/>
      </w:pPr>
      <w:rPr>
        <w:rFonts w:cs="Times New Roman"/>
      </w:rPr>
    </w:lvl>
    <w:lvl w:ilvl="6" w:tplc="0419000F" w:tentative="1">
      <w:start w:val="1"/>
      <w:numFmt w:val="decimal"/>
      <w:lvlText w:val="%7."/>
      <w:lvlJc w:val="left"/>
      <w:pPr>
        <w:ind w:left="5466" w:hanging="360"/>
      </w:pPr>
      <w:rPr>
        <w:rFonts w:cs="Times New Roman"/>
      </w:rPr>
    </w:lvl>
    <w:lvl w:ilvl="7" w:tplc="04190019" w:tentative="1">
      <w:start w:val="1"/>
      <w:numFmt w:val="lowerLetter"/>
      <w:lvlText w:val="%8."/>
      <w:lvlJc w:val="left"/>
      <w:pPr>
        <w:ind w:left="6186" w:hanging="360"/>
      </w:pPr>
      <w:rPr>
        <w:rFonts w:cs="Times New Roman"/>
      </w:rPr>
    </w:lvl>
    <w:lvl w:ilvl="8" w:tplc="0419001B" w:tentative="1">
      <w:start w:val="1"/>
      <w:numFmt w:val="lowerRoman"/>
      <w:lvlText w:val="%9."/>
      <w:lvlJc w:val="right"/>
      <w:pPr>
        <w:ind w:left="6906" w:hanging="180"/>
      </w:pPr>
      <w:rPr>
        <w:rFonts w:cs="Times New Roman"/>
      </w:rPr>
    </w:lvl>
  </w:abstractNum>
  <w:abstractNum w:abstractNumId="15">
    <w:nsid w:val="25C07DAA"/>
    <w:multiLevelType w:val="multilevel"/>
    <w:tmpl w:val="84DA27B6"/>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1365"/>
        </w:tabs>
        <w:ind w:left="1365" w:hanging="360"/>
      </w:pPr>
      <w:rPr>
        <w:rFonts w:hint="default"/>
      </w:rPr>
    </w:lvl>
    <w:lvl w:ilvl="2">
      <w:start w:val="1"/>
      <w:numFmt w:val="decimal"/>
      <w:lvlText w:val="%1.%2.%3."/>
      <w:lvlJc w:val="left"/>
      <w:pPr>
        <w:tabs>
          <w:tab w:val="num" w:pos="2730"/>
        </w:tabs>
        <w:ind w:left="2730" w:hanging="720"/>
      </w:pPr>
      <w:rPr>
        <w:rFonts w:hint="default"/>
      </w:rPr>
    </w:lvl>
    <w:lvl w:ilvl="3">
      <w:start w:val="1"/>
      <w:numFmt w:val="decimal"/>
      <w:lvlText w:val="%1.%2.%3.%4."/>
      <w:lvlJc w:val="left"/>
      <w:pPr>
        <w:tabs>
          <w:tab w:val="num" w:pos="3735"/>
        </w:tabs>
        <w:ind w:left="3735" w:hanging="720"/>
      </w:pPr>
      <w:rPr>
        <w:rFonts w:hint="default"/>
      </w:rPr>
    </w:lvl>
    <w:lvl w:ilvl="4">
      <w:start w:val="1"/>
      <w:numFmt w:val="decimal"/>
      <w:lvlText w:val="%1.%2.%3.%4.%5."/>
      <w:lvlJc w:val="left"/>
      <w:pPr>
        <w:tabs>
          <w:tab w:val="num" w:pos="5100"/>
        </w:tabs>
        <w:ind w:left="5100" w:hanging="1080"/>
      </w:pPr>
      <w:rPr>
        <w:rFonts w:hint="default"/>
      </w:rPr>
    </w:lvl>
    <w:lvl w:ilvl="5">
      <w:start w:val="1"/>
      <w:numFmt w:val="decimal"/>
      <w:lvlText w:val="%1.%2.%3.%4.%5.%6."/>
      <w:lvlJc w:val="left"/>
      <w:pPr>
        <w:tabs>
          <w:tab w:val="num" w:pos="6105"/>
        </w:tabs>
        <w:ind w:left="6105" w:hanging="1080"/>
      </w:pPr>
      <w:rPr>
        <w:rFonts w:hint="default"/>
      </w:rPr>
    </w:lvl>
    <w:lvl w:ilvl="6">
      <w:start w:val="1"/>
      <w:numFmt w:val="decimal"/>
      <w:lvlText w:val="%1.%2.%3.%4.%5.%6.%7."/>
      <w:lvlJc w:val="left"/>
      <w:pPr>
        <w:tabs>
          <w:tab w:val="num" w:pos="7470"/>
        </w:tabs>
        <w:ind w:left="7470" w:hanging="1440"/>
      </w:pPr>
      <w:rPr>
        <w:rFonts w:hint="default"/>
      </w:rPr>
    </w:lvl>
    <w:lvl w:ilvl="7">
      <w:start w:val="1"/>
      <w:numFmt w:val="decimal"/>
      <w:lvlText w:val="%1.%2.%3.%4.%5.%6.%7.%8."/>
      <w:lvlJc w:val="left"/>
      <w:pPr>
        <w:tabs>
          <w:tab w:val="num" w:pos="8475"/>
        </w:tabs>
        <w:ind w:left="8475" w:hanging="1440"/>
      </w:pPr>
      <w:rPr>
        <w:rFonts w:hint="default"/>
      </w:rPr>
    </w:lvl>
    <w:lvl w:ilvl="8">
      <w:start w:val="1"/>
      <w:numFmt w:val="decimal"/>
      <w:lvlText w:val="%1.%2.%3.%4.%5.%6.%7.%8.%9."/>
      <w:lvlJc w:val="left"/>
      <w:pPr>
        <w:tabs>
          <w:tab w:val="num" w:pos="9840"/>
        </w:tabs>
        <w:ind w:left="9840" w:hanging="1800"/>
      </w:pPr>
      <w:rPr>
        <w:rFonts w:hint="default"/>
      </w:rPr>
    </w:lvl>
  </w:abstractNum>
  <w:abstractNum w:abstractNumId="16">
    <w:nsid w:val="2E930464"/>
    <w:multiLevelType w:val="hybridMultilevel"/>
    <w:tmpl w:val="71867E68"/>
    <w:lvl w:ilvl="0" w:tplc="E9E0E76A">
      <w:start w:val="1"/>
      <w:numFmt w:val="decimal"/>
      <w:lvlText w:val="%1."/>
      <w:lvlJc w:val="left"/>
      <w:pPr>
        <w:ind w:left="1407" w:hanging="84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nsid w:val="327148DC"/>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8">
    <w:nsid w:val="33190DC3"/>
    <w:multiLevelType w:val="hybridMultilevel"/>
    <w:tmpl w:val="39A85D1E"/>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9">
    <w:nsid w:val="33656AA1"/>
    <w:multiLevelType w:val="hybridMultilevel"/>
    <w:tmpl w:val="E88252D2"/>
    <w:lvl w:ilvl="0" w:tplc="A03C9FF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0">
    <w:nsid w:val="368C567D"/>
    <w:multiLevelType w:val="hybridMultilevel"/>
    <w:tmpl w:val="31F01AE6"/>
    <w:lvl w:ilvl="0" w:tplc="0AA2539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1">
    <w:nsid w:val="37D34EF1"/>
    <w:multiLevelType w:val="multilevel"/>
    <w:tmpl w:val="82F4358C"/>
    <w:lvl w:ilvl="0">
      <w:start w:val="4"/>
      <w:numFmt w:val="decimal"/>
      <w:lvlText w:val="%1."/>
      <w:lvlJc w:val="left"/>
      <w:pPr>
        <w:ind w:left="504" w:hanging="504"/>
      </w:pPr>
      <w:rPr>
        <w:rFonts w:hint="default"/>
      </w:rPr>
    </w:lvl>
    <w:lvl w:ilvl="1">
      <w:start w:val="1"/>
      <w:numFmt w:val="decimal"/>
      <w:lvlText w:val="%1.%2."/>
      <w:lvlJc w:val="left"/>
      <w:pPr>
        <w:ind w:left="929" w:hanging="504"/>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22">
    <w:nsid w:val="398C7DF0"/>
    <w:multiLevelType w:val="hybridMultilevel"/>
    <w:tmpl w:val="447EF052"/>
    <w:lvl w:ilvl="0" w:tplc="558C6CEE">
      <w:start w:val="1"/>
      <w:numFmt w:val="decimal"/>
      <w:lvlText w:val="%1)"/>
      <w:lvlJc w:val="left"/>
      <w:pPr>
        <w:ind w:left="1069" w:hanging="360"/>
      </w:pPr>
      <w:rPr>
        <w:rFonts w:eastAsia="Courier New"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3A5A4AD0"/>
    <w:multiLevelType w:val="hybridMultilevel"/>
    <w:tmpl w:val="2A36A2BC"/>
    <w:lvl w:ilvl="0" w:tplc="76DA1C9E">
      <w:start w:val="1"/>
      <w:numFmt w:val="decimal"/>
      <w:lvlText w:val="%1."/>
      <w:lvlJc w:val="left"/>
      <w:pPr>
        <w:ind w:left="792" w:hanging="360"/>
      </w:pPr>
      <w:rPr>
        <w:rFonts w:hint="default"/>
      </w:rPr>
    </w:lvl>
    <w:lvl w:ilvl="1" w:tplc="04190019">
      <w:start w:val="1"/>
      <w:numFmt w:val="lowerLetter"/>
      <w:lvlText w:val="%2."/>
      <w:lvlJc w:val="left"/>
      <w:pPr>
        <w:ind w:left="1512" w:hanging="360"/>
      </w:pPr>
    </w:lvl>
    <w:lvl w:ilvl="2" w:tplc="0419001B" w:tentative="1">
      <w:start w:val="1"/>
      <w:numFmt w:val="lowerRoman"/>
      <w:lvlText w:val="%3."/>
      <w:lvlJc w:val="right"/>
      <w:pPr>
        <w:ind w:left="2232" w:hanging="180"/>
      </w:pPr>
    </w:lvl>
    <w:lvl w:ilvl="3" w:tplc="0419000F" w:tentative="1">
      <w:start w:val="1"/>
      <w:numFmt w:val="decimal"/>
      <w:lvlText w:val="%4."/>
      <w:lvlJc w:val="left"/>
      <w:pPr>
        <w:ind w:left="2952" w:hanging="360"/>
      </w:pPr>
    </w:lvl>
    <w:lvl w:ilvl="4" w:tplc="04190019" w:tentative="1">
      <w:start w:val="1"/>
      <w:numFmt w:val="lowerLetter"/>
      <w:lvlText w:val="%5."/>
      <w:lvlJc w:val="left"/>
      <w:pPr>
        <w:ind w:left="3672" w:hanging="360"/>
      </w:pPr>
    </w:lvl>
    <w:lvl w:ilvl="5" w:tplc="0419001B" w:tentative="1">
      <w:start w:val="1"/>
      <w:numFmt w:val="lowerRoman"/>
      <w:lvlText w:val="%6."/>
      <w:lvlJc w:val="right"/>
      <w:pPr>
        <w:ind w:left="4392" w:hanging="180"/>
      </w:pPr>
    </w:lvl>
    <w:lvl w:ilvl="6" w:tplc="0419000F" w:tentative="1">
      <w:start w:val="1"/>
      <w:numFmt w:val="decimal"/>
      <w:lvlText w:val="%7."/>
      <w:lvlJc w:val="left"/>
      <w:pPr>
        <w:ind w:left="5112" w:hanging="360"/>
      </w:pPr>
    </w:lvl>
    <w:lvl w:ilvl="7" w:tplc="04190019" w:tentative="1">
      <w:start w:val="1"/>
      <w:numFmt w:val="lowerLetter"/>
      <w:lvlText w:val="%8."/>
      <w:lvlJc w:val="left"/>
      <w:pPr>
        <w:ind w:left="5832" w:hanging="360"/>
      </w:pPr>
    </w:lvl>
    <w:lvl w:ilvl="8" w:tplc="0419001B" w:tentative="1">
      <w:start w:val="1"/>
      <w:numFmt w:val="lowerRoman"/>
      <w:lvlText w:val="%9."/>
      <w:lvlJc w:val="right"/>
      <w:pPr>
        <w:ind w:left="6552" w:hanging="180"/>
      </w:pPr>
    </w:lvl>
  </w:abstractNum>
  <w:abstractNum w:abstractNumId="24">
    <w:nsid w:val="40083502"/>
    <w:multiLevelType w:val="multilevel"/>
    <w:tmpl w:val="824C461A"/>
    <w:lvl w:ilvl="0">
      <w:start w:val="2"/>
      <w:numFmt w:val="decimal"/>
      <w:lvlText w:val="%1."/>
      <w:lvlJc w:val="left"/>
      <w:pPr>
        <w:ind w:left="360" w:hanging="360"/>
      </w:pPr>
      <w:rPr>
        <w:rFonts w:hint="default"/>
      </w:rPr>
    </w:lvl>
    <w:lvl w:ilvl="1">
      <w:start w:val="2"/>
      <w:numFmt w:val="decimal"/>
      <w:lvlText w:val="%1.%2."/>
      <w:lvlJc w:val="left"/>
      <w:pPr>
        <w:ind w:left="1512" w:hanging="360"/>
      </w:pPr>
      <w:rPr>
        <w:rFonts w:hint="default"/>
      </w:rPr>
    </w:lvl>
    <w:lvl w:ilvl="2">
      <w:start w:val="1"/>
      <w:numFmt w:val="decimal"/>
      <w:lvlText w:val="%1.%2.%3."/>
      <w:lvlJc w:val="left"/>
      <w:pPr>
        <w:ind w:left="3024" w:hanging="720"/>
      </w:pPr>
      <w:rPr>
        <w:rFonts w:hint="default"/>
      </w:rPr>
    </w:lvl>
    <w:lvl w:ilvl="3">
      <w:start w:val="1"/>
      <w:numFmt w:val="decimal"/>
      <w:lvlText w:val="%1.%2.%3.%4."/>
      <w:lvlJc w:val="left"/>
      <w:pPr>
        <w:ind w:left="4176" w:hanging="720"/>
      </w:pPr>
      <w:rPr>
        <w:rFonts w:hint="default"/>
      </w:rPr>
    </w:lvl>
    <w:lvl w:ilvl="4">
      <w:start w:val="1"/>
      <w:numFmt w:val="decimal"/>
      <w:lvlText w:val="%1.%2.%3.%4.%5."/>
      <w:lvlJc w:val="left"/>
      <w:pPr>
        <w:ind w:left="5688" w:hanging="1080"/>
      </w:pPr>
      <w:rPr>
        <w:rFonts w:hint="default"/>
      </w:rPr>
    </w:lvl>
    <w:lvl w:ilvl="5">
      <w:start w:val="1"/>
      <w:numFmt w:val="decimal"/>
      <w:lvlText w:val="%1.%2.%3.%4.%5.%6."/>
      <w:lvlJc w:val="left"/>
      <w:pPr>
        <w:ind w:left="6840" w:hanging="1080"/>
      </w:pPr>
      <w:rPr>
        <w:rFonts w:hint="default"/>
      </w:rPr>
    </w:lvl>
    <w:lvl w:ilvl="6">
      <w:start w:val="1"/>
      <w:numFmt w:val="decimal"/>
      <w:lvlText w:val="%1.%2.%3.%4.%5.%6.%7."/>
      <w:lvlJc w:val="left"/>
      <w:pPr>
        <w:ind w:left="8352" w:hanging="1440"/>
      </w:pPr>
      <w:rPr>
        <w:rFonts w:hint="default"/>
      </w:rPr>
    </w:lvl>
    <w:lvl w:ilvl="7">
      <w:start w:val="1"/>
      <w:numFmt w:val="decimal"/>
      <w:lvlText w:val="%1.%2.%3.%4.%5.%6.%7.%8."/>
      <w:lvlJc w:val="left"/>
      <w:pPr>
        <w:ind w:left="9504" w:hanging="1440"/>
      </w:pPr>
      <w:rPr>
        <w:rFonts w:hint="default"/>
      </w:rPr>
    </w:lvl>
    <w:lvl w:ilvl="8">
      <w:start w:val="1"/>
      <w:numFmt w:val="decimal"/>
      <w:lvlText w:val="%1.%2.%3.%4.%5.%6.%7.%8.%9."/>
      <w:lvlJc w:val="left"/>
      <w:pPr>
        <w:ind w:left="11016" w:hanging="1800"/>
      </w:pPr>
      <w:rPr>
        <w:rFonts w:hint="default"/>
      </w:rPr>
    </w:lvl>
  </w:abstractNum>
  <w:abstractNum w:abstractNumId="25">
    <w:nsid w:val="4B1106C5"/>
    <w:multiLevelType w:val="hybridMultilevel"/>
    <w:tmpl w:val="A2BC73C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6">
    <w:nsid w:val="4D2435B3"/>
    <w:multiLevelType w:val="hybridMultilevel"/>
    <w:tmpl w:val="1FC8961E"/>
    <w:lvl w:ilvl="0" w:tplc="1F36B5F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7">
    <w:nsid w:val="4D5278E7"/>
    <w:multiLevelType w:val="hybridMultilevel"/>
    <w:tmpl w:val="3374618C"/>
    <w:lvl w:ilvl="0" w:tplc="9698ADF6">
      <w:start w:val="1"/>
      <w:numFmt w:val="decimal"/>
      <w:lvlText w:val="%1."/>
      <w:lvlJc w:val="left"/>
      <w:pPr>
        <w:ind w:left="1249" w:hanging="360"/>
      </w:pPr>
      <w:rPr>
        <w:rFonts w:hint="default"/>
      </w:rPr>
    </w:lvl>
    <w:lvl w:ilvl="1" w:tplc="04190019" w:tentative="1">
      <w:start w:val="1"/>
      <w:numFmt w:val="lowerLetter"/>
      <w:lvlText w:val="%2."/>
      <w:lvlJc w:val="left"/>
      <w:pPr>
        <w:ind w:left="1969" w:hanging="360"/>
      </w:pPr>
    </w:lvl>
    <w:lvl w:ilvl="2" w:tplc="0419001B" w:tentative="1">
      <w:start w:val="1"/>
      <w:numFmt w:val="lowerRoman"/>
      <w:lvlText w:val="%3."/>
      <w:lvlJc w:val="right"/>
      <w:pPr>
        <w:ind w:left="2689" w:hanging="180"/>
      </w:pPr>
    </w:lvl>
    <w:lvl w:ilvl="3" w:tplc="0419000F" w:tentative="1">
      <w:start w:val="1"/>
      <w:numFmt w:val="decimal"/>
      <w:lvlText w:val="%4."/>
      <w:lvlJc w:val="left"/>
      <w:pPr>
        <w:ind w:left="3409" w:hanging="360"/>
      </w:pPr>
    </w:lvl>
    <w:lvl w:ilvl="4" w:tplc="04190019" w:tentative="1">
      <w:start w:val="1"/>
      <w:numFmt w:val="lowerLetter"/>
      <w:lvlText w:val="%5."/>
      <w:lvlJc w:val="left"/>
      <w:pPr>
        <w:ind w:left="4129" w:hanging="360"/>
      </w:pPr>
    </w:lvl>
    <w:lvl w:ilvl="5" w:tplc="0419001B" w:tentative="1">
      <w:start w:val="1"/>
      <w:numFmt w:val="lowerRoman"/>
      <w:lvlText w:val="%6."/>
      <w:lvlJc w:val="right"/>
      <w:pPr>
        <w:ind w:left="4849" w:hanging="180"/>
      </w:pPr>
    </w:lvl>
    <w:lvl w:ilvl="6" w:tplc="0419000F" w:tentative="1">
      <w:start w:val="1"/>
      <w:numFmt w:val="decimal"/>
      <w:lvlText w:val="%7."/>
      <w:lvlJc w:val="left"/>
      <w:pPr>
        <w:ind w:left="5569" w:hanging="360"/>
      </w:pPr>
    </w:lvl>
    <w:lvl w:ilvl="7" w:tplc="04190019" w:tentative="1">
      <w:start w:val="1"/>
      <w:numFmt w:val="lowerLetter"/>
      <w:lvlText w:val="%8."/>
      <w:lvlJc w:val="left"/>
      <w:pPr>
        <w:ind w:left="6289" w:hanging="360"/>
      </w:pPr>
    </w:lvl>
    <w:lvl w:ilvl="8" w:tplc="0419001B" w:tentative="1">
      <w:start w:val="1"/>
      <w:numFmt w:val="lowerRoman"/>
      <w:lvlText w:val="%9."/>
      <w:lvlJc w:val="right"/>
      <w:pPr>
        <w:ind w:left="7009" w:hanging="180"/>
      </w:pPr>
    </w:lvl>
  </w:abstractNum>
  <w:abstractNum w:abstractNumId="28">
    <w:nsid w:val="50174D50"/>
    <w:multiLevelType w:val="hybridMultilevel"/>
    <w:tmpl w:val="8B00207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0">
    <w:nsid w:val="55090B97"/>
    <w:multiLevelType w:val="hybridMultilevel"/>
    <w:tmpl w:val="06D46FC4"/>
    <w:lvl w:ilvl="0" w:tplc="F044EA82">
      <w:start w:val="1"/>
      <w:numFmt w:val="decimal"/>
      <w:pStyle w:val="1"/>
      <w:lvlText w:val="%1."/>
      <w:lvlJc w:val="left"/>
      <w:pPr>
        <w:ind w:left="928" w:hanging="360"/>
      </w:pPr>
      <w:rPr>
        <w:rFonts w:cs="Times New Roman"/>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31">
    <w:nsid w:val="571872E1"/>
    <w:multiLevelType w:val="hybridMultilevel"/>
    <w:tmpl w:val="938CD2B4"/>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59624E4B"/>
    <w:multiLevelType w:val="multilevel"/>
    <w:tmpl w:val="C6FA0F5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5.%2.%3."/>
      <w:lvlJc w:val="left"/>
      <w:pPr>
        <w:tabs>
          <w:tab w:val="num" w:pos="1571"/>
        </w:tabs>
        <w:ind w:left="1355" w:hanging="504"/>
      </w:pPr>
      <w:rPr>
        <w:rFonts w:hint="default"/>
        <w:color w:val="auto"/>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3">
    <w:nsid w:val="5AFD641D"/>
    <w:multiLevelType w:val="hybridMultilevel"/>
    <w:tmpl w:val="B6F0A0EC"/>
    <w:lvl w:ilvl="0" w:tplc="71B4940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4">
    <w:nsid w:val="5E830140"/>
    <w:multiLevelType w:val="hybridMultilevel"/>
    <w:tmpl w:val="2D8A63C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EF6466D"/>
    <w:multiLevelType w:val="hybridMultilevel"/>
    <w:tmpl w:val="C2CEFC1A"/>
    <w:lvl w:ilvl="0" w:tplc="B718AC4E">
      <w:start w:val="1"/>
      <w:numFmt w:val="decimal"/>
      <w:lvlText w:val="%1."/>
      <w:lvlJc w:val="left"/>
      <w:pPr>
        <w:ind w:left="961" w:hanging="36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36">
    <w:nsid w:val="626A59D7"/>
    <w:multiLevelType w:val="multilevel"/>
    <w:tmpl w:val="721E632A"/>
    <w:lvl w:ilvl="0">
      <w:start w:val="1"/>
      <w:numFmt w:val="decimal"/>
      <w:lvlText w:val="%1."/>
      <w:lvlJc w:val="left"/>
      <w:pPr>
        <w:ind w:left="1171" w:hanging="57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537" w:hanging="720"/>
      </w:pPr>
      <w:rPr>
        <w:rFonts w:hint="default"/>
      </w:rPr>
    </w:lvl>
    <w:lvl w:ilvl="3">
      <w:start w:val="1"/>
      <w:numFmt w:val="decimal"/>
      <w:isLgl/>
      <w:lvlText w:val="%1.%2.%3.%4."/>
      <w:lvlJc w:val="left"/>
      <w:pPr>
        <w:ind w:left="1645" w:hanging="720"/>
      </w:pPr>
      <w:rPr>
        <w:rFonts w:hint="default"/>
      </w:rPr>
    </w:lvl>
    <w:lvl w:ilvl="4">
      <w:start w:val="1"/>
      <w:numFmt w:val="decimal"/>
      <w:isLgl/>
      <w:lvlText w:val="%1.%2.%3.%4.%5."/>
      <w:lvlJc w:val="left"/>
      <w:pPr>
        <w:ind w:left="2113" w:hanging="1080"/>
      </w:pPr>
      <w:rPr>
        <w:rFonts w:hint="default"/>
      </w:rPr>
    </w:lvl>
    <w:lvl w:ilvl="5">
      <w:start w:val="1"/>
      <w:numFmt w:val="decimal"/>
      <w:isLgl/>
      <w:lvlText w:val="%1.%2.%3.%4.%5.%6."/>
      <w:lvlJc w:val="left"/>
      <w:pPr>
        <w:ind w:left="2221" w:hanging="1080"/>
      </w:pPr>
      <w:rPr>
        <w:rFonts w:hint="default"/>
      </w:rPr>
    </w:lvl>
    <w:lvl w:ilvl="6">
      <w:start w:val="1"/>
      <w:numFmt w:val="decimal"/>
      <w:isLgl/>
      <w:lvlText w:val="%1.%2.%3.%4.%5.%6.%7."/>
      <w:lvlJc w:val="left"/>
      <w:pPr>
        <w:ind w:left="2689" w:hanging="1440"/>
      </w:pPr>
      <w:rPr>
        <w:rFonts w:hint="default"/>
      </w:rPr>
    </w:lvl>
    <w:lvl w:ilvl="7">
      <w:start w:val="1"/>
      <w:numFmt w:val="decimal"/>
      <w:isLgl/>
      <w:lvlText w:val="%1.%2.%3.%4.%5.%6.%7.%8."/>
      <w:lvlJc w:val="left"/>
      <w:pPr>
        <w:ind w:left="2797" w:hanging="1440"/>
      </w:pPr>
      <w:rPr>
        <w:rFonts w:hint="default"/>
      </w:rPr>
    </w:lvl>
    <w:lvl w:ilvl="8">
      <w:start w:val="1"/>
      <w:numFmt w:val="decimal"/>
      <w:isLgl/>
      <w:lvlText w:val="%1.%2.%3.%4.%5.%6.%7.%8.%9."/>
      <w:lvlJc w:val="left"/>
      <w:pPr>
        <w:ind w:left="3265" w:hanging="1800"/>
      </w:pPr>
      <w:rPr>
        <w:rFonts w:hint="default"/>
      </w:rPr>
    </w:lvl>
  </w:abstractNum>
  <w:abstractNum w:abstractNumId="37">
    <w:nsid w:val="63A85E1B"/>
    <w:multiLevelType w:val="hybridMultilevel"/>
    <w:tmpl w:val="2D8A63C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A1D2F6B"/>
    <w:multiLevelType w:val="hybridMultilevel"/>
    <w:tmpl w:val="3F6687D6"/>
    <w:lvl w:ilvl="0" w:tplc="DA42995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9">
    <w:nsid w:val="6BEB6721"/>
    <w:multiLevelType w:val="hybridMultilevel"/>
    <w:tmpl w:val="678AA72C"/>
    <w:lvl w:ilvl="0" w:tplc="E006D21C">
      <w:start w:val="5"/>
      <w:numFmt w:val="decimal"/>
      <w:lvlText w:val="%1."/>
      <w:lvlJc w:val="left"/>
      <w:pPr>
        <w:tabs>
          <w:tab w:val="num" w:pos="720"/>
        </w:tabs>
        <w:ind w:left="720" w:hanging="360"/>
      </w:pPr>
      <w:rPr>
        <w:rFonts w:hint="default"/>
      </w:rPr>
    </w:lvl>
    <w:lvl w:ilvl="1" w:tplc="360EFF80">
      <w:numFmt w:val="none"/>
      <w:lvlText w:val=""/>
      <w:lvlJc w:val="left"/>
      <w:pPr>
        <w:tabs>
          <w:tab w:val="num" w:pos="360"/>
        </w:tabs>
      </w:pPr>
    </w:lvl>
    <w:lvl w:ilvl="2" w:tplc="8340C230">
      <w:numFmt w:val="none"/>
      <w:lvlText w:val=""/>
      <w:lvlJc w:val="left"/>
      <w:pPr>
        <w:tabs>
          <w:tab w:val="num" w:pos="360"/>
        </w:tabs>
      </w:pPr>
    </w:lvl>
    <w:lvl w:ilvl="3" w:tplc="4ECEB5BC">
      <w:numFmt w:val="none"/>
      <w:lvlText w:val=""/>
      <w:lvlJc w:val="left"/>
      <w:pPr>
        <w:tabs>
          <w:tab w:val="num" w:pos="360"/>
        </w:tabs>
      </w:pPr>
    </w:lvl>
    <w:lvl w:ilvl="4" w:tplc="99221FB0">
      <w:numFmt w:val="none"/>
      <w:lvlText w:val=""/>
      <w:lvlJc w:val="left"/>
      <w:pPr>
        <w:tabs>
          <w:tab w:val="num" w:pos="360"/>
        </w:tabs>
      </w:pPr>
    </w:lvl>
    <w:lvl w:ilvl="5" w:tplc="09A2DC7A">
      <w:numFmt w:val="none"/>
      <w:lvlText w:val=""/>
      <w:lvlJc w:val="left"/>
      <w:pPr>
        <w:tabs>
          <w:tab w:val="num" w:pos="360"/>
        </w:tabs>
      </w:pPr>
    </w:lvl>
    <w:lvl w:ilvl="6" w:tplc="C6808F00">
      <w:numFmt w:val="none"/>
      <w:lvlText w:val=""/>
      <w:lvlJc w:val="left"/>
      <w:pPr>
        <w:tabs>
          <w:tab w:val="num" w:pos="360"/>
        </w:tabs>
      </w:pPr>
    </w:lvl>
    <w:lvl w:ilvl="7" w:tplc="8CBEE74C">
      <w:numFmt w:val="none"/>
      <w:lvlText w:val=""/>
      <w:lvlJc w:val="left"/>
      <w:pPr>
        <w:tabs>
          <w:tab w:val="num" w:pos="360"/>
        </w:tabs>
      </w:pPr>
    </w:lvl>
    <w:lvl w:ilvl="8" w:tplc="E9FAB50A">
      <w:numFmt w:val="none"/>
      <w:lvlText w:val=""/>
      <w:lvlJc w:val="left"/>
      <w:pPr>
        <w:tabs>
          <w:tab w:val="num" w:pos="360"/>
        </w:tabs>
      </w:pPr>
    </w:lvl>
  </w:abstractNum>
  <w:abstractNum w:abstractNumId="40">
    <w:nsid w:val="71F34957"/>
    <w:multiLevelType w:val="hybridMultilevel"/>
    <w:tmpl w:val="97FAE2A4"/>
    <w:lvl w:ilvl="0" w:tplc="D7F8D96A">
      <w:start w:val="1"/>
      <w:numFmt w:val="bullet"/>
      <w:lvlText w:val=""/>
      <w:lvlJc w:val="left"/>
      <w:pPr>
        <w:tabs>
          <w:tab w:val="num" w:pos="1134"/>
        </w:tabs>
        <w:ind w:left="0" w:firstLine="851"/>
      </w:pPr>
      <w:rPr>
        <w:rFonts w:ascii="Symbol" w:hAnsi="Symbol" w:hint="default"/>
      </w:rPr>
    </w:lvl>
    <w:lvl w:ilvl="1" w:tplc="04190003" w:tentative="1">
      <w:start w:val="1"/>
      <w:numFmt w:val="bullet"/>
      <w:lvlText w:val="o"/>
      <w:lvlJc w:val="left"/>
      <w:pPr>
        <w:tabs>
          <w:tab w:val="num" w:pos="2209"/>
        </w:tabs>
        <w:ind w:left="2209" w:hanging="360"/>
      </w:pPr>
      <w:rPr>
        <w:rFonts w:ascii="Courier New" w:hAnsi="Courier New" w:cs="Courier New" w:hint="default"/>
      </w:rPr>
    </w:lvl>
    <w:lvl w:ilvl="2" w:tplc="04190005" w:tentative="1">
      <w:start w:val="1"/>
      <w:numFmt w:val="bullet"/>
      <w:lvlText w:val=""/>
      <w:lvlJc w:val="left"/>
      <w:pPr>
        <w:tabs>
          <w:tab w:val="num" w:pos="2929"/>
        </w:tabs>
        <w:ind w:left="2929" w:hanging="360"/>
      </w:pPr>
      <w:rPr>
        <w:rFonts w:ascii="Wingdings" w:hAnsi="Wingdings" w:hint="default"/>
      </w:rPr>
    </w:lvl>
    <w:lvl w:ilvl="3" w:tplc="04190001" w:tentative="1">
      <w:start w:val="1"/>
      <w:numFmt w:val="bullet"/>
      <w:lvlText w:val=""/>
      <w:lvlJc w:val="left"/>
      <w:pPr>
        <w:tabs>
          <w:tab w:val="num" w:pos="3649"/>
        </w:tabs>
        <w:ind w:left="3649" w:hanging="360"/>
      </w:pPr>
      <w:rPr>
        <w:rFonts w:ascii="Symbol" w:hAnsi="Symbol" w:hint="default"/>
      </w:rPr>
    </w:lvl>
    <w:lvl w:ilvl="4" w:tplc="04190003" w:tentative="1">
      <w:start w:val="1"/>
      <w:numFmt w:val="bullet"/>
      <w:lvlText w:val="o"/>
      <w:lvlJc w:val="left"/>
      <w:pPr>
        <w:tabs>
          <w:tab w:val="num" w:pos="4369"/>
        </w:tabs>
        <w:ind w:left="4369" w:hanging="360"/>
      </w:pPr>
      <w:rPr>
        <w:rFonts w:ascii="Courier New" w:hAnsi="Courier New" w:cs="Courier New" w:hint="default"/>
      </w:rPr>
    </w:lvl>
    <w:lvl w:ilvl="5" w:tplc="04190005" w:tentative="1">
      <w:start w:val="1"/>
      <w:numFmt w:val="bullet"/>
      <w:lvlText w:val=""/>
      <w:lvlJc w:val="left"/>
      <w:pPr>
        <w:tabs>
          <w:tab w:val="num" w:pos="5089"/>
        </w:tabs>
        <w:ind w:left="5089" w:hanging="360"/>
      </w:pPr>
      <w:rPr>
        <w:rFonts w:ascii="Wingdings" w:hAnsi="Wingdings" w:hint="default"/>
      </w:rPr>
    </w:lvl>
    <w:lvl w:ilvl="6" w:tplc="04190001" w:tentative="1">
      <w:start w:val="1"/>
      <w:numFmt w:val="bullet"/>
      <w:lvlText w:val=""/>
      <w:lvlJc w:val="left"/>
      <w:pPr>
        <w:tabs>
          <w:tab w:val="num" w:pos="5809"/>
        </w:tabs>
        <w:ind w:left="5809" w:hanging="360"/>
      </w:pPr>
      <w:rPr>
        <w:rFonts w:ascii="Symbol" w:hAnsi="Symbol" w:hint="default"/>
      </w:rPr>
    </w:lvl>
    <w:lvl w:ilvl="7" w:tplc="04190003" w:tentative="1">
      <w:start w:val="1"/>
      <w:numFmt w:val="bullet"/>
      <w:lvlText w:val="o"/>
      <w:lvlJc w:val="left"/>
      <w:pPr>
        <w:tabs>
          <w:tab w:val="num" w:pos="6529"/>
        </w:tabs>
        <w:ind w:left="6529" w:hanging="360"/>
      </w:pPr>
      <w:rPr>
        <w:rFonts w:ascii="Courier New" w:hAnsi="Courier New" w:cs="Courier New" w:hint="default"/>
      </w:rPr>
    </w:lvl>
    <w:lvl w:ilvl="8" w:tplc="04190005" w:tentative="1">
      <w:start w:val="1"/>
      <w:numFmt w:val="bullet"/>
      <w:lvlText w:val=""/>
      <w:lvlJc w:val="left"/>
      <w:pPr>
        <w:tabs>
          <w:tab w:val="num" w:pos="7249"/>
        </w:tabs>
        <w:ind w:left="7249" w:hanging="360"/>
      </w:pPr>
      <w:rPr>
        <w:rFonts w:ascii="Wingdings" w:hAnsi="Wingdings" w:hint="default"/>
      </w:rPr>
    </w:lvl>
  </w:abstractNum>
  <w:abstractNum w:abstractNumId="41">
    <w:nsid w:val="7D4B74DE"/>
    <w:multiLevelType w:val="hybridMultilevel"/>
    <w:tmpl w:val="63D083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7D8662A2"/>
    <w:multiLevelType w:val="hybridMultilevel"/>
    <w:tmpl w:val="9BFA6A3E"/>
    <w:lvl w:ilvl="0" w:tplc="D07CD24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2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3"/>
  </w:num>
  <w:num w:numId="6">
    <w:abstractNumId w:val="22"/>
  </w:num>
  <w:num w:numId="7">
    <w:abstractNumId w:val="20"/>
  </w:num>
  <w:num w:numId="8">
    <w:abstractNumId w:val="30"/>
  </w:num>
  <w:num w:numId="9">
    <w:abstractNumId w:val="5"/>
  </w:num>
  <w:num w:numId="10">
    <w:abstractNumId w:val="0"/>
  </w:num>
  <w:num w:numId="11">
    <w:abstractNumId w:val="29"/>
  </w:num>
  <w:num w:numId="12">
    <w:abstractNumId w:val="3"/>
  </w:num>
  <w:num w:numId="13">
    <w:abstractNumId w:val="14"/>
  </w:num>
  <w:num w:numId="14">
    <w:abstractNumId w:val="36"/>
  </w:num>
  <w:num w:numId="15">
    <w:abstractNumId w:val="13"/>
  </w:num>
  <w:num w:numId="16">
    <w:abstractNumId w:val="4"/>
  </w:num>
  <w:num w:numId="17">
    <w:abstractNumId w:val="35"/>
  </w:num>
  <w:num w:numId="18">
    <w:abstractNumId w:val="6"/>
  </w:num>
  <w:num w:numId="19">
    <w:abstractNumId w:val="26"/>
  </w:num>
  <w:num w:numId="20">
    <w:abstractNumId w:val="10"/>
  </w:num>
  <w:num w:numId="21">
    <w:abstractNumId w:val="17"/>
  </w:num>
  <w:num w:numId="22">
    <w:abstractNumId w:val="7"/>
  </w:num>
  <w:num w:numId="23">
    <w:abstractNumId w:val="40"/>
  </w:num>
  <w:num w:numId="24">
    <w:abstractNumId w:val="32"/>
  </w:num>
  <w:num w:numId="25">
    <w:abstractNumId w:val="27"/>
  </w:num>
  <w:num w:numId="26">
    <w:abstractNumId w:val="39"/>
  </w:num>
  <w:num w:numId="27">
    <w:abstractNumId w:val="2"/>
  </w:num>
  <w:num w:numId="28">
    <w:abstractNumId w:val="1"/>
  </w:num>
  <w:num w:numId="29">
    <w:abstractNumId w:val="15"/>
  </w:num>
  <w:num w:numId="30">
    <w:abstractNumId w:val="12"/>
  </w:num>
  <w:num w:numId="31">
    <w:abstractNumId w:val="21"/>
  </w:num>
  <w:num w:numId="32">
    <w:abstractNumId w:val="8"/>
  </w:num>
  <w:num w:numId="33">
    <w:abstractNumId w:val="19"/>
  </w:num>
  <w:num w:numId="34">
    <w:abstractNumId w:val="41"/>
  </w:num>
  <w:num w:numId="35">
    <w:abstractNumId w:val="31"/>
  </w:num>
  <w:num w:numId="36">
    <w:abstractNumId w:val="23"/>
  </w:num>
  <w:num w:numId="37">
    <w:abstractNumId w:val="24"/>
  </w:num>
  <w:num w:numId="38">
    <w:abstractNumId w:val="42"/>
  </w:num>
  <w:num w:numId="39">
    <w:abstractNumId w:val="34"/>
  </w:num>
  <w:num w:numId="4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9"/>
  </w:num>
  <w:num w:numId="42">
    <w:abstractNumId w:val="11"/>
  </w:num>
  <w:num w:numId="43">
    <w:abstractNumId w:val="37"/>
  </w:num>
  <w:num w:numId="44">
    <w:abstractNumId w:val="38"/>
  </w:num>
  <w:num w:numId="45">
    <w:abstractNumId w:val="16"/>
  </w:num>
  <w:num w:numId="46">
    <w:abstractNumId w:val="25"/>
  </w:num>
  <w:num w:numId="47">
    <w:abstractNumId w:val="28"/>
  </w:num>
  <w:num w:numId="4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4"/>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6D17"/>
    <w:rsid w:val="000258FA"/>
    <w:rsid w:val="00033282"/>
    <w:rsid w:val="0005034B"/>
    <w:rsid w:val="00052ECC"/>
    <w:rsid w:val="00055244"/>
    <w:rsid w:val="00055713"/>
    <w:rsid w:val="0005595B"/>
    <w:rsid w:val="000802F3"/>
    <w:rsid w:val="00081EC9"/>
    <w:rsid w:val="00083582"/>
    <w:rsid w:val="00083B3C"/>
    <w:rsid w:val="000847B9"/>
    <w:rsid w:val="00084DCD"/>
    <w:rsid w:val="00086EC3"/>
    <w:rsid w:val="000875D3"/>
    <w:rsid w:val="000A29F6"/>
    <w:rsid w:val="000A3167"/>
    <w:rsid w:val="000B2E06"/>
    <w:rsid w:val="000C0901"/>
    <w:rsid w:val="000C6F58"/>
    <w:rsid w:val="000F0962"/>
    <w:rsid w:val="000F2F2E"/>
    <w:rsid w:val="00104D1A"/>
    <w:rsid w:val="00110360"/>
    <w:rsid w:val="00131184"/>
    <w:rsid w:val="00143DCC"/>
    <w:rsid w:val="00152051"/>
    <w:rsid w:val="001533D8"/>
    <w:rsid w:val="00180CFC"/>
    <w:rsid w:val="001824EA"/>
    <w:rsid w:val="00182DA0"/>
    <w:rsid w:val="0019165B"/>
    <w:rsid w:val="00195178"/>
    <w:rsid w:val="00196821"/>
    <w:rsid w:val="001A2D6C"/>
    <w:rsid w:val="001A31D5"/>
    <w:rsid w:val="001B75A9"/>
    <w:rsid w:val="001D77B4"/>
    <w:rsid w:val="001E5D71"/>
    <w:rsid w:val="001E773C"/>
    <w:rsid w:val="001E79AD"/>
    <w:rsid w:val="001E7D07"/>
    <w:rsid w:val="001F0EA3"/>
    <w:rsid w:val="001F760F"/>
    <w:rsid w:val="0020304F"/>
    <w:rsid w:val="002075AB"/>
    <w:rsid w:val="0021525D"/>
    <w:rsid w:val="00223388"/>
    <w:rsid w:val="00224951"/>
    <w:rsid w:val="00225E87"/>
    <w:rsid w:val="0022778F"/>
    <w:rsid w:val="002277F5"/>
    <w:rsid w:val="00227ED7"/>
    <w:rsid w:val="002308A1"/>
    <w:rsid w:val="00252BA8"/>
    <w:rsid w:val="00277E83"/>
    <w:rsid w:val="0029417C"/>
    <w:rsid w:val="002A0C78"/>
    <w:rsid w:val="002A1F6A"/>
    <w:rsid w:val="002C6C00"/>
    <w:rsid w:val="002D5B16"/>
    <w:rsid w:val="002E546A"/>
    <w:rsid w:val="002E7723"/>
    <w:rsid w:val="002F03EA"/>
    <w:rsid w:val="002F1B16"/>
    <w:rsid w:val="002F268B"/>
    <w:rsid w:val="002F7347"/>
    <w:rsid w:val="003011BA"/>
    <w:rsid w:val="0030608A"/>
    <w:rsid w:val="00312EA1"/>
    <w:rsid w:val="003212EC"/>
    <w:rsid w:val="00332190"/>
    <w:rsid w:val="00332AE3"/>
    <w:rsid w:val="00344F3E"/>
    <w:rsid w:val="00356D17"/>
    <w:rsid w:val="00362F47"/>
    <w:rsid w:val="00367F3C"/>
    <w:rsid w:val="00375540"/>
    <w:rsid w:val="00376608"/>
    <w:rsid w:val="00380EF7"/>
    <w:rsid w:val="00384E0C"/>
    <w:rsid w:val="003A16E6"/>
    <w:rsid w:val="003B2698"/>
    <w:rsid w:val="003B7211"/>
    <w:rsid w:val="003C4D25"/>
    <w:rsid w:val="003D5E58"/>
    <w:rsid w:val="003E086E"/>
    <w:rsid w:val="003E5BEB"/>
    <w:rsid w:val="003E6766"/>
    <w:rsid w:val="00405433"/>
    <w:rsid w:val="00441A9A"/>
    <w:rsid w:val="00444766"/>
    <w:rsid w:val="00451A93"/>
    <w:rsid w:val="00466573"/>
    <w:rsid w:val="00470267"/>
    <w:rsid w:val="00470A3B"/>
    <w:rsid w:val="00471F62"/>
    <w:rsid w:val="004762A3"/>
    <w:rsid w:val="00484E45"/>
    <w:rsid w:val="004901DB"/>
    <w:rsid w:val="004B43B1"/>
    <w:rsid w:val="004C2B4D"/>
    <w:rsid w:val="004D7585"/>
    <w:rsid w:val="004E7DF2"/>
    <w:rsid w:val="004F08EA"/>
    <w:rsid w:val="004F16E5"/>
    <w:rsid w:val="0050053B"/>
    <w:rsid w:val="00500F42"/>
    <w:rsid w:val="005162EC"/>
    <w:rsid w:val="005230F9"/>
    <w:rsid w:val="005249A9"/>
    <w:rsid w:val="00527FCE"/>
    <w:rsid w:val="00531525"/>
    <w:rsid w:val="005559EC"/>
    <w:rsid w:val="00576D70"/>
    <w:rsid w:val="00581FC5"/>
    <w:rsid w:val="005825FC"/>
    <w:rsid w:val="00582856"/>
    <w:rsid w:val="005866E0"/>
    <w:rsid w:val="00592337"/>
    <w:rsid w:val="005A4B83"/>
    <w:rsid w:val="005A4BFB"/>
    <w:rsid w:val="005A5B0B"/>
    <w:rsid w:val="005E6713"/>
    <w:rsid w:val="005F1BD6"/>
    <w:rsid w:val="00603B19"/>
    <w:rsid w:val="00631273"/>
    <w:rsid w:val="006350EC"/>
    <w:rsid w:val="006408E7"/>
    <w:rsid w:val="006419A6"/>
    <w:rsid w:val="00651816"/>
    <w:rsid w:val="00662E11"/>
    <w:rsid w:val="00663B29"/>
    <w:rsid w:val="00674EC8"/>
    <w:rsid w:val="0067657E"/>
    <w:rsid w:val="006A3B18"/>
    <w:rsid w:val="006C5297"/>
    <w:rsid w:val="006C73B1"/>
    <w:rsid w:val="006E31DA"/>
    <w:rsid w:val="006F3246"/>
    <w:rsid w:val="006F4E36"/>
    <w:rsid w:val="00701DB6"/>
    <w:rsid w:val="00703B9A"/>
    <w:rsid w:val="00730B66"/>
    <w:rsid w:val="00731708"/>
    <w:rsid w:val="007575F8"/>
    <w:rsid w:val="007631DA"/>
    <w:rsid w:val="00785A9B"/>
    <w:rsid w:val="00791E28"/>
    <w:rsid w:val="00793D20"/>
    <w:rsid w:val="007A6AD5"/>
    <w:rsid w:val="007C6EE3"/>
    <w:rsid w:val="007D1B9C"/>
    <w:rsid w:val="007F1DD0"/>
    <w:rsid w:val="00832F13"/>
    <w:rsid w:val="00882156"/>
    <w:rsid w:val="0088470F"/>
    <w:rsid w:val="00897C98"/>
    <w:rsid w:val="008D0D03"/>
    <w:rsid w:val="008D22EB"/>
    <w:rsid w:val="008D2BCC"/>
    <w:rsid w:val="008D2F5D"/>
    <w:rsid w:val="008D4A55"/>
    <w:rsid w:val="008E4568"/>
    <w:rsid w:val="009131E0"/>
    <w:rsid w:val="0092049A"/>
    <w:rsid w:val="009222FB"/>
    <w:rsid w:val="0092615A"/>
    <w:rsid w:val="009348E4"/>
    <w:rsid w:val="00935FE1"/>
    <w:rsid w:val="009428DF"/>
    <w:rsid w:val="009442E5"/>
    <w:rsid w:val="009452D6"/>
    <w:rsid w:val="00960481"/>
    <w:rsid w:val="00962092"/>
    <w:rsid w:val="00964F44"/>
    <w:rsid w:val="00966653"/>
    <w:rsid w:val="0099315A"/>
    <w:rsid w:val="009A2E90"/>
    <w:rsid w:val="009C75F8"/>
    <w:rsid w:val="009E494B"/>
    <w:rsid w:val="009E7144"/>
    <w:rsid w:val="009E741B"/>
    <w:rsid w:val="00A02209"/>
    <w:rsid w:val="00A05382"/>
    <w:rsid w:val="00A1212E"/>
    <w:rsid w:val="00A126E9"/>
    <w:rsid w:val="00A224D7"/>
    <w:rsid w:val="00A35EE3"/>
    <w:rsid w:val="00A41350"/>
    <w:rsid w:val="00A44153"/>
    <w:rsid w:val="00A47B22"/>
    <w:rsid w:val="00A76963"/>
    <w:rsid w:val="00A807E4"/>
    <w:rsid w:val="00AA167B"/>
    <w:rsid w:val="00AA5BDB"/>
    <w:rsid w:val="00AB3A96"/>
    <w:rsid w:val="00AB4239"/>
    <w:rsid w:val="00AE2137"/>
    <w:rsid w:val="00AF07C7"/>
    <w:rsid w:val="00B131B2"/>
    <w:rsid w:val="00B361A6"/>
    <w:rsid w:val="00B4087D"/>
    <w:rsid w:val="00B41356"/>
    <w:rsid w:val="00B5527D"/>
    <w:rsid w:val="00B83AA6"/>
    <w:rsid w:val="00BA764D"/>
    <w:rsid w:val="00BA7B5E"/>
    <w:rsid w:val="00BB0F4A"/>
    <w:rsid w:val="00BD3411"/>
    <w:rsid w:val="00BE20A9"/>
    <w:rsid w:val="00BF7641"/>
    <w:rsid w:val="00C0565C"/>
    <w:rsid w:val="00C06063"/>
    <w:rsid w:val="00C07F90"/>
    <w:rsid w:val="00C12621"/>
    <w:rsid w:val="00C26BD8"/>
    <w:rsid w:val="00C40A64"/>
    <w:rsid w:val="00C43351"/>
    <w:rsid w:val="00C47C5E"/>
    <w:rsid w:val="00C542B0"/>
    <w:rsid w:val="00C544FB"/>
    <w:rsid w:val="00C717AA"/>
    <w:rsid w:val="00C71A61"/>
    <w:rsid w:val="00C837BD"/>
    <w:rsid w:val="00C84DB4"/>
    <w:rsid w:val="00C9206C"/>
    <w:rsid w:val="00C951A9"/>
    <w:rsid w:val="00C962CC"/>
    <w:rsid w:val="00CA6990"/>
    <w:rsid w:val="00CB1259"/>
    <w:rsid w:val="00CB16B3"/>
    <w:rsid w:val="00CE5EC9"/>
    <w:rsid w:val="00CF04FB"/>
    <w:rsid w:val="00CF7B03"/>
    <w:rsid w:val="00D1726F"/>
    <w:rsid w:val="00D2000A"/>
    <w:rsid w:val="00D220F4"/>
    <w:rsid w:val="00D25543"/>
    <w:rsid w:val="00D371A7"/>
    <w:rsid w:val="00D41578"/>
    <w:rsid w:val="00D57A1E"/>
    <w:rsid w:val="00D63485"/>
    <w:rsid w:val="00D70D4C"/>
    <w:rsid w:val="00D74D36"/>
    <w:rsid w:val="00D87B66"/>
    <w:rsid w:val="00D9493B"/>
    <w:rsid w:val="00DA0C0E"/>
    <w:rsid w:val="00DD0B04"/>
    <w:rsid w:val="00DD57DD"/>
    <w:rsid w:val="00DD6FAE"/>
    <w:rsid w:val="00DE041B"/>
    <w:rsid w:val="00E17652"/>
    <w:rsid w:val="00E3795B"/>
    <w:rsid w:val="00E6306D"/>
    <w:rsid w:val="00E6425F"/>
    <w:rsid w:val="00E6705E"/>
    <w:rsid w:val="00E72EA6"/>
    <w:rsid w:val="00E91B7B"/>
    <w:rsid w:val="00EB392B"/>
    <w:rsid w:val="00EB6436"/>
    <w:rsid w:val="00EC0057"/>
    <w:rsid w:val="00EC2C19"/>
    <w:rsid w:val="00EC3571"/>
    <w:rsid w:val="00EC6D78"/>
    <w:rsid w:val="00ED247B"/>
    <w:rsid w:val="00ED4CD3"/>
    <w:rsid w:val="00ED5359"/>
    <w:rsid w:val="00ED54C1"/>
    <w:rsid w:val="00EE18C4"/>
    <w:rsid w:val="00EE219F"/>
    <w:rsid w:val="00EE279C"/>
    <w:rsid w:val="00EE42F5"/>
    <w:rsid w:val="00EE457D"/>
    <w:rsid w:val="00F00CF6"/>
    <w:rsid w:val="00F02797"/>
    <w:rsid w:val="00F11139"/>
    <w:rsid w:val="00F13FCF"/>
    <w:rsid w:val="00F212A3"/>
    <w:rsid w:val="00F2357D"/>
    <w:rsid w:val="00F36CAE"/>
    <w:rsid w:val="00F46FD4"/>
    <w:rsid w:val="00F65B85"/>
    <w:rsid w:val="00F65D1B"/>
    <w:rsid w:val="00F83D23"/>
    <w:rsid w:val="00F939C6"/>
    <w:rsid w:val="00FA18C7"/>
    <w:rsid w:val="00FC4BBB"/>
    <w:rsid w:val="00FD29DA"/>
    <w:rsid w:val="00FD3B9F"/>
    <w:rsid w:val="00FE11AF"/>
    <w:rsid w:val="00FE45C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1FC5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qFormat="1"/>
    <w:lsdException w:name="annotation text" w:uiPriority="0"/>
    <w:lsdException w:name="caption" w:uiPriority="0" w:qFormat="1"/>
    <w:lsdException w:name="footnote reference" w:uiPriority="0"/>
    <w:lsdException w:name="annotation reference" w:uiPriority="0"/>
    <w:lsdException w:name="page number" w:uiPriority="0"/>
    <w:lsdException w:name="endnote reference" w:uiPriority="0"/>
    <w:lsdException w:name="List" w:uiPriority="0"/>
    <w:lsdException w:name="List Bullet" w:uiPriority="0"/>
    <w:lsdException w:name="List Number"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lsdException w:name="annotation subjec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51A93"/>
  </w:style>
  <w:style w:type="paragraph" w:styleId="1">
    <w:name w:val="heading 1"/>
    <w:basedOn w:val="a"/>
    <w:next w:val="a"/>
    <w:link w:val="10"/>
    <w:qFormat/>
    <w:rsid w:val="00A02209"/>
    <w:pPr>
      <w:keepNext/>
      <w:numPr>
        <w:numId w:val="1"/>
      </w:numPr>
      <w:suppressAutoHyphens/>
      <w:spacing w:before="240" w:after="0" w:line="240" w:lineRule="auto"/>
      <w:jc w:val="center"/>
      <w:outlineLvl w:val="0"/>
    </w:pPr>
    <w:rPr>
      <w:rFonts w:ascii="Times New Roman" w:eastAsia="Times New Roman" w:hAnsi="Times New Roman" w:cs="Times New Roman"/>
      <w:color w:val="000000"/>
      <w:sz w:val="24"/>
      <w:szCs w:val="24"/>
      <w:lang w:eastAsia="zh-CN"/>
    </w:rPr>
  </w:style>
  <w:style w:type="paragraph" w:styleId="20">
    <w:name w:val="heading 2"/>
    <w:aliases w:val="contract,H2,h2,2,Numbered text 3,H21,Раздел,H22,H23,H24,H211,H25,H212,H221,H231,H241,H2111,H26,H213,H222,H232,H242,H2112,H27,H214,H28,H29,H210,H215,H216,H217,H218,H219,H220,H2110,H223,H2113,H224,H225,H226,H227,H228"/>
    <w:basedOn w:val="a"/>
    <w:next w:val="a"/>
    <w:link w:val="21"/>
    <w:unhideWhenUsed/>
    <w:qFormat/>
    <w:rsid w:val="00A02209"/>
    <w:pPr>
      <w:keepNext/>
      <w:numPr>
        <w:ilvl w:val="1"/>
        <w:numId w:val="1"/>
      </w:numPr>
      <w:suppressAutoHyphens/>
      <w:spacing w:before="20" w:after="0" w:line="252" w:lineRule="auto"/>
      <w:ind w:left="0" w:firstLine="709"/>
      <w:jc w:val="both"/>
      <w:outlineLvl w:val="1"/>
    </w:pPr>
    <w:rPr>
      <w:rFonts w:ascii="Times New Roman" w:eastAsia="Times New Roman" w:hAnsi="Times New Roman" w:cs="Times New Roman"/>
      <w:sz w:val="24"/>
      <w:szCs w:val="24"/>
      <w:u w:val="single"/>
      <w:lang w:eastAsia="zh-CN"/>
    </w:rPr>
  </w:style>
  <w:style w:type="paragraph" w:styleId="30">
    <w:name w:val="heading 3"/>
    <w:aliases w:val="h3,Head 3,l3+toc 3,CT,Sub-section Title,l3"/>
    <w:basedOn w:val="a"/>
    <w:link w:val="31"/>
    <w:unhideWhenUsed/>
    <w:qFormat/>
    <w:rsid w:val="00A02209"/>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aliases w:val="Параграф"/>
    <w:basedOn w:val="a"/>
    <w:next w:val="a"/>
    <w:link w:val="40"/>
    <w:unhideWhenUsed/>
    <w:qFormat/>
    <w:rsid w:val="00A02209"/>
    <w:pPr>
      <w:keepNext/>
      <w:numPr>
        <w:ilvl w:val="3"/>
        <w:numId w:val="1"/>
      </w:numPr>
      <w:tabs>
        <w:tab w:val="left" w:pos="4395"/>
        <w:tab w:val="left" w:pos="4962"/>
        <w:tab w:val="left" w:pos="6237"/>
      </w:tabs>
      <w:suppressAutoHyphens/>
      <w:spacing w:after="0" w:line="240" w:lineRule="auto"/>
      <w:jc w:val="center"/>
      <w:outlineLvl w:val="3"/>
    </w:pPr>
    <w:rPr>
      <w:rFonts w:ascii="Times New Roman" w:eastAsia="Times New Roman" w:hAnsi="Times New Roman" w:cs="Times New Roman"/>
      <w:sz w:val="24"/>
      <w:szCs w:val="20"/>
      <w:lang w:eastAsia="zh-CN"/>
    </w:rPr>
  </w:style>
  <w:style w:type="paragraph" w:styleId="5">
    <w:name w:val="heading 5"/>
    <w:aliases w:val="_Подпункт"/>
    <w:basedOn w:val="a"/>
    <w:next w:val="a"/>
    <w:link w:val="50"/>
    <w:unhideWhenUsed/>
    <w:qFormat/>
    <w:rsid w:val="00A02209"/>
    <w:pPr>
      <w:keepNext/>
      <w:spacing w:after="0" w:line="240" w:lineRule="auto"/>
      <w:jc w:val="center"/>
      <w:outlineLvl w:val="4"/>
    </w:pPr>
    <w:rPr>
      <w:rFonts w:ascii="Times New Roman" w:eastAsia="Times New Roman" w:hAnsi="Times New Roman" w:cs="Times New Roman"/>
      <w:b/>
      <w:sz w:val="16"/>
      <w:szCs w:val="20"/>
      <w:lang w:eastAsia="ru-RU"/>
    </w:rPr>
  </w:style>
  <w:style w:type="paragraph" w:styleId="6">
    <w:name w:val="heading 6"/>
    <w:basedOn w:val="a"/>
    <w:next w:val="a"/>
    <w:link w:val="60"/>
    <w:unhideWhenUsed/>
    <w:qFormat/>
    <w:rsid w:val="00A02209"/>
    <w:pPr>
      <w:numPr>
        <w:ilvl w:val="5"/>
        <w:numId w:val="1"/>
      </w:numPr>
      <w:suppressAutoHyphens/>
      <w:spacing w:before="240" w:after="60" w:line="240" w:lineRule="auto"/>
      <w:outlineLvl w:val="5"/>
    </w:pPr>
    <w:rPr>
      <w:rFonts w:ascii="Times New Roman" w:eastAsia="Times New Roman" w:hAnsi="Times New Roman" w:cs="Times New Roman"/>
      <w:b/>
      <w:bCs/>
      <w:lang w:eastAsia="zh-CN"/>
    </w:rPr>
  </w:style>
  <w:style w:type="paragraph" w:styleId="7">
    <w:name w:val="heading 7"/>
    <w:basedOn w:val="a"/>
    <w:next w:val="a"/>
    <w:link w:val="70"/>
    <w:unhideWhenUsed/>
    <w:qFormat/>
    <w:rsid w:val="00A02209"/>
    <w:pPr>
      <w:numPr>
        <w:ilvl w:val="6"/>
        <w:numId w:val="1"/>
      </w:numPr>
      <w:suppressAutoHyphens/>
      <w:spacing w:before="240" w:after="60" w:line="240" w:lineRule="auto"/>
      <w:outlineLvl w:val="6"/>
    </w:pPr>
    <w:rPr>
      <w:rFonts w:ascii="Times New Roman" w:eastAsia="Times New Roman" w:hAnsi="Times New Roman" w:cs="Times New Roman"/>
      <w:sz w:val="24"/>
      <w:szCs w:val="24"/>
      <w:lang w:eastAsia="zh-CN"/>
    </w:rPr>
  </w:style>
  <w:style w:type="paragraph" w:styleId="8">
    <w:name w:val="heading 8"/>
    <w:basedOn w:val="a"/>
    <w:next w:val="a"/>
    <w:link w:val="80"/>
    <w:unhideWhenUsed/>
    <w:qFormat/>
    <w:rsid w:val="00A02209"/>
    <w:pPr>
      <w:keepNext/>
      <w:spacing w:after="0" w:line="240" w:lineRule="auto"/>
      <w:jc w:val="center"/>
      <w:outlineLvl w:val="7"/>
    </w:pPr>
    <w:rPr>
      <w:rFonts w:ascii="Times New Roman" w:eastAsia="Times New Roman" w:hAnsi="Times New Roman" w:cs="Times New Roman"/>
      <w:b/>
      <w:spacing w:val="4"/>
      <w:sz w:val="24"/>
      <w:szCs w:val="20"/>
      <w:lang w:eastAsia="ru-RU"/>
    </w:rPr>
  </w:style>
  <w:style w:type="paragraph" w:styleId="9">
    <w:name w:val="heading 9"/>
    <w:basedOn w:val="a"/>
    <w:next w:val="a"/>
    <w:link w:val="90"/>
    <w:unhideWhenUsed/>
    <w:qFormat/>
    <w:rsid w:val="00A02209"/>
    <w:pPr>
      <w:keepNext/>
      <w:numPr>
        <w:ilvl w:val="8"/>
        <w:numId w:val="1"/>
      </w:numPr>
      <w:tabs>
        <w:tab w:val="left" w:pos="4395"/>
        <w:tab w:val="left" w:pos="4962"/>
        <w:tab w:val="left" w:pos="6237"/>
      </w:tabs>
      <w:suppressAutoHyphens/>
      <w:spacing w:after="0" w:line="240" w:lineRule="auto"/>
      <w:ind w:left="0" w:firstLine="567"/>
      <w:jc w:val="right"/>
      <w:outlineLvl w:val="8"/>
    </w:pPr>
    <w:rPr>
      <w:rFonts w:ascii="Times New Roman" w:eastAsia="Times New Roman" w:hAnsi="Times New Roman" w:cs="Times New Roman"/>
      <w:b/>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451A93"/>
    <w:pPr>
      <w:widowControl w:val="0"/>
      <w:autoSpaceDE w:val="0"/>
      <w:autoSpaceDN w:val="0"/>
      <w:spacing w:after="0" w:line="240" w:lineRule="auto"/>
    </w:pPr>
    <w:rPr>
      <w:rFonts w:ascii="Calibri" w:eastAsiaTheme="minorEastAsia" w:hAnsi="Calibri" w:cs="Calibri"/>
      <w:lang w:eastAsia="ru-RU"/>
    </w:rPr>
  </w:style>
  <w:style w:type="paragraph" w:customStyle="1" w:styleId="ConsPlusTitle">
    <w:name w:val="ConsPlusTitle"/>
    <w:rsid w:val="00451A93"/>
    <w:pPr>
      <w:widowControl w:val="0"/>
      <w:autoSpaceDE w:val="0"/>
      <w:autoSpaceDN w:val="0"/>
      <w:spacing w:after="0" w:line="240" w:lineRule="auto"/>
    </w:pPr>
    <w:rPr>
      <w:rFonts w:ascii="Calibri" w:eastAsiaTheme="minorEastAsia" w:hAnsi="Calibri" w:cs="Calibri"/>
      <w:b/>
      <w:lang w:eastAsia="ru-RU"/>
    </w:rPr>
  </w:style>
  <w:style w:type="paragraph" w:styleId="a3">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4"/>
    <w:unhideWhenUsed/>
    <w:qFormat/>
    <w:rsid w:val="00E3795B"/>
    <w:pPr>
      <w:spacing w:after="0" w:line="240" w:lineRule="auto"/>
    </w:pPr>
    <w:rPr>
      <w:sz w:val="20"/>
      <w:szCs w:val="20"/>
    </w:rPr>
  </w:style>
  <w:style w:type="character" w:customStyle="1" w:styleId="a4">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0"/>
    <w:link w:val="a3"/>
    <w:rsid w:val="00E3795B"/>
    <w:rPr>
      <w:sz w:val="20"/>
      <w:szCs w:val="20"/>
    </w:rPr>
  </w:style>
  <w:style w:type="character" w:styleId="a5">
    <w:name w:val="footnote reference"/>
    <w:basedOn w:val="a0"/>
    <w:unhideWhenUsed/>
    <w:rsid w:val="00E3795B"/>
    <w:rPr>
      <w:vertAlign w:val="superscript"/>
    </w:rPr>
  </w:style>
  <w:style w:type="character" w:customStyle="1" w:styleId="10">
    <w:name w:val="Заголовок 1 Знак"/>
    <w:basedOn w:val="a0"/>
    <w:link w:val="1"/>
    <w:rsid w:val="00A02209"/>
    <w:rPr>
      <w:rFonts w:ascii="Times New Roman" w:eastAsia="Times New Roman" w:hAnsi="Times New Roman" w:cs="Times New Roman"/>
      <w:color w:val="000000"/>
      <w:sz w:val="24"/>
      <w:szCs w:val="24"/>
      <w:lang w:eastAsia="zh-CN"/>
    </w:rPr>
  </w:style>
  <w:style w:type="character" w:customStyle="1" w:styleId="21">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basedOn w:val="a0"/>
    <w:link w:val="20"/>
    <w:rsid w:val="00A02209"/>
    <w:rPr>
      <w:rFonts w:ascii="Times New Roman" w:eastAsia="Times New Roman" w:hAnsi="Times New Roman" w:cs="Times New Roman"/>
      <w:sz w:val="24"/>
      <w:szCs w:val="24"/>
      <w:u w:val="single"/>
      <w:lang w:eastAsia="zh-CN"/>
    </w:rPr>
  </w:style>
  <w:style w:type="character" w:customStyle="1" w:styleId="31">
    <w:name w:val="Заголовок 3 Знак"/>
    <w:aliases w:val="h3 Знак1,Head 3 Знак1,l3+toc 3 Знак1,CT Знак1,Sub-section Title Знак1,l3 Знак1"/>
    <w:basedOn w:val="a0"/>
    <w:link w:val="30"/>
    <w:rsid w:val="00A02209"/>
    <w:rPr>
      <w:rFonts w:ascii="Times New Roman" w:eastAsia="Times New Roman" w:hAnsi="Times New Roman" w:cs="Times New Roman"/>
      <w:b/>
      <w:bCs/>
      <w:sz w:val="27"/>
      <w:szCs w:val="27"/>
      <w:lang w:eastAsia="ru-RU"/>
    </w:rPr>
  </w:style>
  <w:style w:type="character" w:customStyle="1" w:styleId="40">
    <w:name w:val="Заголовок 4 Знак"/>
    <w:aliases w:val="Параграф Знак"/>
    <w:basedOn w:val="a0"/>
    <w:link w:val="4"/>
    <w:rsid w:val="00A02209"/>
    <w:rPr>
      <w:rFonts w:ascii="Times New Roman" w:eastAsia="Times New Roman" w:hAnsi="Times New Roman" w:cs="Times New Roman"/>
      <w:sz w:val="24"/>
      <w:szCs w:val="20"/>
      <w:lang w:eastAsia="zh-CN"/>
    </w:rPr>
  </w:style>
  <w:style w:type="character" w:customStyle="1" w:styleId="50">
    <w:name w:val="Заголовок 5 Знак"/>
    <w:aliases w:val="_Подпункт Знак"/>
    <w:basedOn w:val="a0"/>
    <w:link w:val="5"/>
    <w:rsid w:val="00A02209"/>
    <w:rPr>
      <w:rFonts w:ascii="Times New Roman" w:eastAsia="Times New Roman" w:hAnsi="Times New Roman" w:cs="Times New Roman"/>
      <w:b/>
      <w:sz w:val="16"/>
      <w:szCs w:val="20"/>
      <w:lang w:eastAsia="ru-RU"/>
    </w:rPr>
  </w:style>
  <w:style w:type="character" w:customStyle="1" w:styleId="60">
    <w:name w:val="Заголовок 6 Знак"/>
    <w:basedOn w:val="a0"/>
    <w:link w:val="6"/>
    <w:rsid w:val="00A02209"/>
    <w:rPr>
      <w:rFonts w:ascii="Times New Roman" w:eastAsia="Times New Roman" w:hAnsi="Times New Roman" w:cs="Times New Roman"/>
      <w:b/>
      <w:bCs/>
      <w:lang w:eastAsia="zh-CN"/>
    </w:rPr>
  </w:style>
  <w:style w:type="character" w:customStyle="1" w:styleId="70">
    <w:name w:val="Заголовок 7 Знак"/>
    <w:basedOn w:val="a0"/>
    <w:link w:val="7"/>
    <w:rsid w:val="00A02209"/>
    <w:rPr>
      <w:rFonts w:ascii="Times New Roman" w:eastAsia="Times New Roman" w:hAnsi="Times New Roman" w:cs="Times New Roman"/>
      <w:sz w:val="24"/>
      <w:szCs w:val="24"/>
      <w:lang w:eastAsia="zh-CN"/>
    </w:rPr>
  </w:style>
  <w:style w:type="character" w:customStyle="1" w:styleId="80">
    <w:name w:val="Заголовок 8 Знак"/>
    <w:basedOn w:val="a0"/>
    <w:link w:val="8"/>
    <w:rsid w:val="00A02209"/>
    <w:rPr>
      <w:rFonts w:ascii="Times New Roman" w:eastAsia="Times New Roman" w:hAnsi="Times New Roman" w:cs="Times New Roman"/>
      <w:b/>
      <w:spacing w:val="4"/>
      <w:sz w:val="24"/>
      <w:szCs w:val="20"/>
      <w:lang w:eastAsia="ru-RU"/>
    </w:rPr>
  </w:style>
  <w:style w:type="character" w:customStyle="1" w:styleId="90">
    <w:name w:val="Заголовок 9 Знак"/>
    <w:basedOn w:val="a0"/>
    <w:link w:val="9"/>
    <w:rsid w:val="00A02209"/>
    <w:rPr>
      <w:rFonts w:ascii="Times New Roman" w:eastAsia="Times New Roman" w:hAnsi="Times New Roman" w:cs="Times New Roman"/>
      <w:b/>
      <w:sz w:val="24"/>
      <w:szCs w:val="24"/>
      <w:lang w:eastAsia="zh-CN"/>
    </w:rPr>
  </w:style>
  <w:style w:type="character" w:styleId="a6">
    <w:name w:val="Hyperlink"/>
    <w:basedOn w:val="a0"/>
    <w:uiPriority w:val="99"/>
    <w:unhideWhenUsed/>
    <w:rsid w:val="00A02209"/>
    <w:rPr>
      <w:color w:val="0000FF"/>
      <w:u w:val="single"/>
    </w:rPr>
  </w:style>
  <w:style w:type="character" w:styleId="a7">
    <w:name w:val="FollowedHyperlink"/>
    <w:uiPriority w:val="99"/>
    <w:unhideWhenUsed/>
    <w:rsid w:val="00A02209"/>
    <w:rPr>
      <w:color w:val="0000FF"/>
      <w:u w:val="single"/>
    </w:rPr>
  </w:style>
  <w:style w:type="character" w:styleId="a8">
    <w:name w:val="Emphasis"/>
    <w:qFormat/>
    <w:rsid w:val="00A02209"/>
    <w:rPr>
      <w:rFonts w:ascii="Times New Roman" w:hAnsi="Times New Roman" w:cs="Times New Roman" w:hint="default"/>
      <w:i/>
      <w:iCs/>
    </w:rPr>
  </w:style>
  <w:style w:type="character" w:customStyle="1" w:styleId="210">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1,H242 Знак,H27 Знак"/>
    <w:locked/>
    <w:rsid w:val="00A02209"/>
    <w:rPr>
      <w:rFonts w:ascii="Arial" w:hAnsi="Arial" w:cs="Arial" w:hint="default"/>
      <w:b/>
      <w:bCs/>
      <w:i/>
      <w:iCs/>
      <w:sz w:val="28"/>
      <w:szCs w:val="28"/>
    </w:rPr>
  </w:style>
  <w:style w:type="character" w:customStyle="1" w:styleId="310">
    <w:name w:val="Заголовок 3 Знак1"/>
    <w:aliases w:val="h3 Знак,Head 3 Знак,l3+toc 3 Знак,CT Знак,Sub-section Title Знак,l3 Знак"/>
    <w:locked/>
    <w:rsid w:val="00A02209"/>
    <w:rPr>
      <w:rFonts w:ascii="Arial" w:hAnsi="Arial" w:cs="Arial" w:hint="default"/>
      <w:b/>
      <w:bCs/>
      <w:sz w:val="26"/>
      <w:szCs w:val="26"/>
    </w:rPr>
  </w:style>
  <w:style w:type="character" w:customStyle="1" w:styleId="41">
    <w:name w:val="Заголовок 4 Знак1"/>
    <w:aliases w:val="Параграф Знак1"/>
    <w:basedOn w:val="a0"/>
    <w:semiHidden/>
    <w:rsid w:val="00A02209"/>
    <w:rPr>
      <w:rFonts w:asciiTheme="majorHAnsi" w:eastAsiaTheme="majorEastAsia" w:hAnsiTheme="majorHAnsi" w:cstheme="majorBidi"/>
      <w:i/>
      <w:iCs/>
      <w:color w:val="2E74B5" w:themeColor="accent1" w:themeShade="BF"/>
      <w:sz w:val="22"/>
      <w:szCs w:val="22"/>
    </w:rPr>
  </w:style>
  <w:style w:type="character" w:customStyle="1" w:styleId="51">
    <w:name w:val="Заголовок 5 Знак1"/>
    <w:aliases w:val="_Подпункт Знак1"/>
    <w:basedOn w:val="a0"/>
    <w:semiHidden/>
    <w:rsid w:val="00A02209"/>
    <w:rPr>
      <w:rFonts w:asciiTheme="majorHAnsi" w:eastAsiaTheme="majorEastAsia" w:hAnsiTheme="majorHAnsi" w:cstheme="majorBidi"/>
      <w:color w:val="2E74B5" w:themeColor="accent1" w:themeShade="BF"/>
      <w:sz w:val="22"/>
      <w:szCs w:val="22"/>
    </w:rPr>
  </w:style>
  <w:style w:type="paragraph" w:styleId="HTML">
    <w:name w:val="HTML Preformatted"/>
    <w:basedOn w:val="a"/>
    <w:link w:val="HTML0"/>
    <w:uiPriority w:val="99"/>
    <w:unhideWhenUsed/>
    <w:rsid w:val="00A022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20"/>
      <w:szCs w:val="20"/>
      <w:lang w:eastAsia="ru-RU"/>
    </w:rPr>
  </w:style>
  <w:style w:type="character" w:customStyle="1" w:styleId="HTML0">
    <w:name w:val="Стандартный HTML Знак"/>
    <w:basedOn w:val="a0"/>
    <w:link w:val="HTML"/>
    <w:uiPriority w:val="99"/>
    <w:rsid w:val="00A02209"/>
    <w:rPr>
      <w:rFonts w:ascii="Courier New" w:eastAsia="Times New Roman" w:hAnsi="Courier New" w:cs="Courier New"/>
      <w:color w:val="000000"/>
      <w:sz w:val="20"/>
      <w:szCs w:val="20"/>
      <w:lang w:eastAsia="ru-RU"/>
    </w:rPr>
  </w:style>
  <w:style w:type="character" w:styleId="a9">
    <w:name w:val="Strong"/>
    <w:qFormat/>
    <w:rsid w:val="00A02209"/>
    <w:rPr>
      <w:rFonts w:ascii="Times New Roman" w:hAnsi="Times New Roman" w:cs="Times New Roman" w:hint="default"/>
      <w:b/>
      <w:bCs/>
    </w:rPr>
  </w:style>
  <w:style w:type="paragraph" w:styleId="aa">
    <w:name w:val="Normal (Web)"/>
    <w:basedOn w:val="a"/>
    <w:unhideWhenUsed/>
    <w:rsid w:val="00A02209"/>
    <w:pPr>
      <w:suppressAutoHyphens/>
      <w:spacing w:before="280" w:after="280" w:line="240" w:lineRule="auto"/>
    </w:pPr>
    <w:rPr>
      <w:rFonts w:ascii="Times New Roman" w:eastAsia="Times New Roman" w:hAnsi="Times New Roman" w:cs="Times New Roman"/>
      <w:sz w:val="24"/>
      <w:szCs w:val="24"/>
      <w:lang w:eastAsia="zh-CN"/>
    </w:rPr>
  </w:style>
  <w:style w:type="paragraph" w:styleId="11">
    <w:name w:val="index 1"/>
    <w:basedOn w:val="a"/>
    <w:next w:val="a"/>
    <w:autoRedefine/>
    <w:semiHidden/>
    <w:unhideWhenUsed/>
    <w:rsid w:val="00A02209"/>
    <w:pPr>
      <w:spacing w:after="0" w:line="240" w:lineRule="auto"/>
      <w:ind w:left="200" w:hanging="200"/>
    </w:pPr>
    <w:rPr>
      <w:rFonts w:ascii="Times New Roman" w:eastAsia="Times New Roman" w:hAnsi="Times New Roman" w:cs="Times New Roman"/>
      <w:sz w:val="20"/>
      <w:szCs w:val="20"/>
      <w:lang w:eastAsia="ru-RU"/>
    </w:rPr>
  </w:style>
  <w:style w:type="paragraph" w:styleId="12">
    <w:name w:val="toc 1"/>
    <w:basedOn w:val="a"/>
    <w:next w:val="a"/>
    <w:autoRedefine/>
    <w:semiHidden/>
    <w:unhideWhenUsed/>
    <w:rsid w:val="00A02209"/>
    <w:pPr>
      <w:tabs>
        <w:tab w:val="left" w:pos="1134"/>
        <w:tab w:val="right" w:leader="dot" w:pos="9627"/>
      </w:tabs>
      <w:spacing w:after="0" w:line="240" w:lineRule="auto"/>
    </w:pPr>
    <w:rPr>
      <w:rFonts w:ascii="Times New Roman" w:eastAsia="Times New Roman" w:hAnsi="Times New Roman" w:cs="Times New Roman"/>
      <w:b/>
      <w:bCs/>
      <w:caps/>
      <w:noProof/>
      <w:sz w:val="20"/>
      <w:szCs w:val="20"/>
      <w:lang w:eastAsia="ru-RU"/>
    </w:rPr>
  </w:style>
  <w:style w:type="paragraph" w:styleId="ab">
    <w:name w:val="Normal Indent"/>
    <w:basedOn w:val="a"/>
    <w:unhideWhenUsed/>
    <w:rsid w:val="00A02209"/>
    <w:pPr>
      <w:spacing w:after="0" w:line="240" w:lineRule="auto"/>
      <w:ind w:left="720" w:firstLine="720"/>
      <w:jc w:val="both"/>
    </w:pPr>
    <w:rPr>
      <w:rFonts w:ascii="Times New Roman" w:eastAsia="Times New Roman" w:hAnsi="Times New Roman" w:cs="Times New Roman"/>
      <w:sz w:val="28"/>
      <w:szCs w:val="20"/>
      <w:lang w:eastAsia="ru-RU"/>
    </w:rPr>
  </w:style>
  <w:style w:type="character" w:customStyle="1" w:styleId="13">
    <w:name w:val="Текст сноски Знак1"/>
    <w:basedOn w:val="a0"/>
    <w:uiPriority w:val="99"/>
    <w:semiHidden/>
    <w:rsid w:val="00A02209"/>
    <w:rPr>
      <w:sz w:val="20"/>
      <w:szCs w:val="20"/>
    </w:rPr>
  </w:style>
  <w:style w:type="character" w:customStyle="1" w:styleId="22">
    <w:name w:val="Текст сноски Знак2"/>
    <w:aliases w:val="Знак4 Знак Знак2,Текст сноски Знак1 Знак1,Текст сноски Знак Знак Знак1,Знак4 Знак1 Знак2,Знак4 Знак3,Знак4 Знак Знак Знак2 Знак1,Текст сноски Знак Знак1 Знак1,Footnote Text Char Знак Знак1,Знак5 Знак1,Знак8 Знак Знак Знак Знак1"/>
    <w:basedOn w:val="a0"/>
    <w:semiHidden/>
    <w:rsid w:val="00A02209"/>
  </w:style>
  <w:style w:type="paragraph" w:styleId="ac">
    <w:name w:val="annotation text"/>
    <w:basedOn w:val="a"/>
    <w:link w:val="ad"/>
    <w:unhideWhenUsed/>
    <w:rsid w:val="00A02209"/>
    <w:pPr>
      <w:widowControl w:val="0"/>
      <w:spacing w:after="0" w:line="240" w:lineRule="auto"/>
    </w:pPr>
    <w:rPr>
      <w:rFonts w:ascii="Courier New" w:eastAsia="Courier New" w:hAnsi="Courier New" w:cs="Courier New"/>
      <w:color w:val="000000"/>
      <w:sz w:val="20"/>
      <w:szCs w:val="20"/>
      <w:lang w:eastAsia="ru-RU" w:bidi="ru-RU"/>
    </w:rPr>
  </w:style>
  <w:style w:type="character" w:customStyle="1" w:styleId="ad">
    <w:name w:val="Текст примечания Знак"/>
    <w:basedOn w:val="a0"/>
    <w:link w:val="ac"/>
    <w:rsid w:val="00A02209"/>
    <w:rPr>
      <w:rFonts w:ascii="Courier New" w:eastAsia="Courier New" w:hAnsi="Courier New" w:cs="Courier New"/>
      <w:color w:val="000000"/>
      <w:sz w:val="20"/>
      <w:szCs w:val="20"/>
      <w:lang w:eastAsia="ru-RU" w:bidi="ru-RU"/>
    </w:rPr>
  </w:style>
  <w:style w:type="paragraph" w:styleId="ae">
    <w:name w:val="header"/>
    <w:basedOn w:val="a"/>
    <w:link w:val="af"/>
    <w:uiPriority w:val="99"/>
    <w:unhideWhenUsed/>
    <w:rsid w:val="00A02209"/>
    <w:pPr>
      <w:tabs>
        <w:tab w:val="center" w:pos="4153"/>
        <w:tab w:val="right" w:pos="8306"/>
      </w:tabs>
      <w:spacing w:after="0" w:line="240" w:lineRule="auto"/>
    </w:pPr>
    <w:rPr>
      <w:rFonts w:ascii="Times New Roman" w:eastAsia="Times New Roman" w:hAnsi="Times New Roman" w:cs="Times New Roman"/>
      <w:sz w:val="20"/>
      <w:szCs w:val="20"/>
      <w:lang w:eastAsia="ru-RU"/>
    </w:rPr>
  </w:style>
  <w:style w:type="character" w:customStyle="1" w:styleId="af">
    <w:name w:val="Верхний колонтитул Знак"/>
    <w:basedOn w:val="a0"/>
    <w:link w:val="ae"/>
    <w:uiPriority w:val="99"/>
    <w:rsid w:val="00A02209"/>
    <w:rPr>
      <w:rFonts w:ascii="Times New Roman" w:eastAsia="Times New Roman" w:hAnsi="Times New Roman" w:cs="Times New Roman"/>
      <w:sz w:val="20"/>
      <w:szCs w:val="20"/>
      <w:lang w:eastAsia="ru-RU"/>
    </w:rPr>
  </w:style>
  <w:style w:type="paragraph" w:styleId="af0">
    <w:name w:val="footer"/>
    <w:basedOn w:val="a"/>
    <w:link w:val="af1"/>
    <w:uiPriority w:val="99"/>
    <w:unhideWhenUsed/>
    <w:rsid w:val="00A02209"/>
    <w:pPr>
      <w:widowControl w:val="0"/>
      <w:tabs>
        <w:tab w:val="center" w:pos="4677"/>
        <w:tab w:val="right" w:pos="9355"/>
      </w:tabs>
      <w:spacing w:after="0" w:line="240" w:lineRule="auto"/>
    </w:pPr>
    <w:rPr>
      <w:rFonts w:ascii="Courier New" w:eastAsia="Courier New" w:hAnsi="Courier New" w:cs="Courier New"/>
      <w:color w:val="000000"/>
      <w:sz w:val="24"/>
      <w:szCs w:val="24"/>
      <w:lang w:eastAsia="ru-RU" w:bidi="ru-RU"/>
    </w:rPr>
  </w:style>
  <w:style w:type="character" w:customStyle="1" w:styleId="af1">
    <w:name w:val="Нижний колонтитул Знак"/>
    <w:basedOn w:val="a0"/>
    <w:link w:val="af0"/>
    <w:uiPriority w:val="99"/>
    <w:rsid w:val="00A02209"/>
    <w:rPr>
      <w:rFonts w:ascii="Courier New" w:eastAsia="Courier New" w:hAnsi="Courier New" w:cs="Courier New"/>
      <w:color w:val="000000"/>
      <w:sz w:val="24"/>
      <w:szCs w:val="24"/>
      <w:lang w:eastAsia="ru-RU" w:bidi="ru-RU"/>
    </w:rPr>
  </w:style>
  <w:style w:type="paragraph" w:styleId="af2">
    <w:name w:val="Body Text"/>
    <w:aliases w:val="Список 1,Body Text Char"/>
    <w:basedOn w:val="a"/>
    <w:link w:val="af3"/>
    <w:unhideWhenUsed/>
    <w:rsid w:val="00A02209"/>
    <w:pPr>
      <w:spacing w:after="120" w:line="240" w:lineRule="auto"/>
    </w:pPr>
    <w:rPr>
      <w:rFonts w:ascii="Times New Roman" w:eastAsia="Times New Roman" w:hAnsi="Times New Roman" w:cs="Times New Roman"/>
      <w:sz w:val="24"/>
      <w:szCs w:val="24"/>
      <w:lang w:eastAsia="ru-RU"/>
    </w:rPr>
  </w:style>
  <w:style w:type="character" w:customStyle="1" w:styleId="af3">
    <w:name w:val="Основной текст Знак"/>
    <w:aliases w:val="Список 1 Знак,Body Text Char Знак"/>
    <w:basedOn w:val="a0"/>
    <w:link w:val="af2"/>
    <w:rsid w:val="00A02209"/>
    <w:rPr>
      <w:rFonts w:ascii="Times New Roman" w:eastAsia="Times New Roman" w:hAnsi="Times New Roman" w:cs="Times New Roman"/>
      <w:sz w:val="24"/>
      <w:szCs w:val="24"/>
      <w:lang w:eastAsia="ru-RU"/>
    </w:rPr>
  </w:style>
  <w:style w:type="paragraph" w:styleId="af4">
    <w:name w:val="endnote text"/>
    <w:basedOn w:val="a"/>
    <w:link w:val="af5"/>
    <w:uiPriority w:val="99"/>
    <w:semiHidden/>
    <w:unhideWhenUsed/>
    <w:rsid w:val="00A02209"/>
    <w:pPr>
      <w:spacing w:after="0" w:line="240" w:lineRule="auto"/>
    </w:pPr>
    <w:rPr>
      <w:rFonts w:ascii="Times New Roman" w:eastAsia="Times New Roman" w:hAnsi="Times New Roman" w:cs="Times New Roman"/>
      <w:sz w:val="20"/>
      <w:szCs w:val="20"/>
      <w:lang w:eastAsia="ru-RU"/>
    </w:rPr>
  </w:style>
  <w:style w:type="character" w:customStyle="1" w:styleId="af5">
    <w:name w:val="Текст концевой сноски Знак"/>
    <w:basedOn w:val="a0"/>
    <w:link w:val="af4"/>
    <w:uiPriority w:val="99"/>
    <w:semiHidden/>
    <w:rsid w:val="00A02209"/>
    <w:rPr>
      <w:rFonts w:ascii="Times New Roman" w:eastAsia="Times New Roman" w:hAnsi="Times New Roman" w:cs="Times New Roman"/>
      <w:sz w:val="20"/>
      <w:szCs w:val="20"/>
      <w:lang w:eastAsia="ru-RU"/>
    </w:rPr>
  </w:style>
  <w:style w:type="paragraph" w:styleId="af6">
    <w:name w:val="List"/>
    <w:basedOn w:val="af2"/>
    <w:unhideWhenUsed/>
    <w:rsid w:val="00A02209"/>
    <w:pPr>
      <w:suppressAutoHyphens/>
      <w:spacing w:after="0"/>
      <w:jc w:val="both"/>
    </w:pPr>
    <w:rPr>
      <w:rFonts w:cs="Mangal"/>
      <w:lang w:eastAsia="zh-CN"/>
    </w:rPr>
  </w:style>
  <w:style w:type="paragraph" w:styleId="af7">
    <w:name w:val="List Bullet"/>
    <w:basedOn w:val="a"/>
    <w:autoRedefine/>
    <w:unhideWhenUsed/>
    <w:rsid w:val="00A02209"/>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styleId="af8">
    <w:name w:val="List Number"/>
    <w:basedOn w:val="a"/>
    <w:unhideWhenUsed/>
    <w:rsid w:val="00A02209"/>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styleId="23">
    <w:name w:val="List Bullet 2"/>
    <w:basedOn w:val="a"/>
    <w:autoRedefine/>
    <w:unhideWhenUsed/>
    <w:rsid w:val="00A02209"/>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2">
    <w:name w:val="List Bullet 3"/>
    <w:basedOn w:val="a"/>
    <w:autoRedefine/>
    <w:unhideWhenUsed/>
    <w:rsid w:val="00A02209"/>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2">
    <w:name w:val="List Bullet 4"/>
    <w:basedOn w:val="a"/>
    <w:autoRedefine/>
    <w:unhideWhenUsed/>
    <w:rsid w:val="00A02209"/>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2">
    <w:name w:val="List Bullet 5"/>
    <w:basedOn w:val="a"/>
    <w:autoRedefine/>
    <w:unhideWhenUsed/>
    <w:rsid w:val="00A02209"/>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2">
    <w:name w:val="List Number 2"/>
    <w:basedOn w:val="a"/>
    <w:unhideWhenUsed/>
    <w:rsid w:val="00A02209"/>
    <w:pPr>
      <w:numPr>
        <w:numId w:val="2"/>
      </w:numPr>
      <w:tabs>
        <w:tab w:val="left" w:pos="3312"/>
      </w:tabs>
      <w:suppressAutoHyphens/>
      <w:spacing w:after="0" w:line="240" w:lineRule="auto"/>
    </w:pPr>
    <w:rPr>
      <w:rFonts w:ascii="Times New Roman" w:eastAsia="Times New Roman" w:hAnsi="Times New Roman" w:cs="Times New Roman"/>
      <w:sz w:val="24"/>
      <w:szCs w:val="24"/>
      <w:lang w:eastAsia="zh-CN"/>
    </w:rPr>
  </w:style>
  <w:style w:type="paragraph" w:styleId="33">
    <w:name w:val="List Number 3"/>
    <w:basedOn w:val="a"/>
    <w:unhideWhenUsed/>
    <w:rsid w:val="00A02209"/>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3">
    <w:name w:val="List Number 4"/>
    <w:basedOn w:val="a"/>
    <w:unhideWhenUsed/>
    <w:rsid w:val="00A02209"/>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3">
    <w:name w:val="List Number 5"/>
    <w:basedOn w:val="a"/>
    <w:unhideWhenUsed/>
    <w:rsid w:val="00A02209"/>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af9">
    <w:name w:val="Title"/>
    <w:basedOn w:val="a"/>
    <w:next w:val="a"/>
    <w:link w:val="14"/>
    <w:uiPriority w:val="10"/>
    <w:qFormat/>
    <w:rsid w:val="00A0220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fa">
    <w:name w:val="Название Знак"/>
    <w:basedOn w:val="a0"/>
    <w:rsid w:val="00A02209"/>
    <w:rPr>
      <w:rFonts w:asciiTheme="majorHAnsi" w:eastAsiaTheme="majorEastAsia" w:hAnsiTheme="majorHAnsi" w:cstheme="majorBidi"/>
      <w:spacing w:val="-10"/>
      <w:kern w:val="28"/>
      <w:sz w:val="56"/>
      <w:szCs w:val="56"/>
    </w:rPr>
  </w:style>
  <w:style w:type="character" w:customStyle="1" w:styleId="afb">
    <w:name w:val="Основной текст с отступом Знак"/>
    <w:aliases w:val="текст Знак"/>
    <w:basedOn w:val="a0"/>
    <w:link w:val="afc"/>
    <w:locked/>
    <w:rsid w:val="00A02209"/>
    <w:rPr>
      <w:rFonts w:ascii="Times New Roman" w:eastAsia="Times New Roman" w:hAnsi="Times New Roman" w:cs="Times New Roman"/>
      <w:sz w:val="24"/>
      <w:szCs w:val="24"/>
      <w:lang w:eastAsia="zh-CN"/>
    </w:rPr>
  </w:style>
  <w:style w:type="paragraph" w:styleId="afc">
    <w:name w:val="Body Text Indent"/>
    <w:aliases w:val="текст"/>
    <w:basedOn w:val="a"/>
    <w:link w:val="afb"/>
    <w:unhideWhenUsed/>
    <w:rsid w:val="00A02209"/>
    <w:pPr>
      <w:suppressAutoHyphens/>
      <w:spacing w:after="0" w:line="240" w:lineRule="auto"/>
      <w:ind w:firstLine="360"/>
      <w:jc w:val="both"/>
    </w:pPr>
    <w:rPr>
      <w:rFonts w:ascii="Times New Roman" w:eastAsia="Times New Roman" w:hAnsi="Times New Roman" w:cs="Times New Roman"/>
      <w:sz w:val="24"/>
      <w:szCs w:val="24"/>
      <w:lang w:eastAsia="zh-CN"/>
    </w:rPr>
  </w:style>
  <w:style w:type="character" w:customStyle="1" w:styleId="15">
    <w:name w:val="Основной текст с отступом Знак1"/>
    <w:aliases w:val="текст Знак1"/>
    <w:basedOn w:val="a0"/>
    <w:semiHidden/>
    <w:rsid w:val="00A02209"/>
  </w:style>
  <w:style w:type="paragraph" w:styleId="afd">
    <w:name w:val="Subtitle"/>
    <w:basedOn w:val="a"/>
    <w:next w:val="af2"/>
    <w:link w:val="afe"/>
    <w:qFormat/>
    <w:rsid w:val="00A02209"/>
    <w:pPr>
      <w:suppressAutoHyphens/>
      <w:spacing w:after="0" w:line="240" w:lineRule="auto"/>
      <w:ind w:firstLine="567"/>
      <w:jc w:val="center"/>
    </w:pPr>
    <w:rPr>
      <w:rFonts w:ascii="Times New Roman" w:eastAsia="Times New Roman" w:hAnsi="Times New Roman" w:cs="Times New Roman"/>
      <w:b/>
      <w:sz w:val="24"/>
      <w:szCs w:val="24"/>
      <w:lang w:eastAsia="zh-CN"/>
    </w:rPr>
  </w:style>
  <w:style w:type="character" w:customStyle="1" w:styleId="afe">
    <w:name w:val="Подзаголовок Знак"/>
    <w:basedOn w:val="a0"/>
    <w:link w:val="afd"/>
    <w:rsid w:val="00A02209"/>
    <w:rPr>
      <w:rFonts w:ascii="Times New Roman" w:eastAsia="Times New Roman" w:hAnsi="Times New Roman" w:cs="Times New Roman"/>
      <w:b/>
      <w:sz w:val="24"/>
      <w:szCs w:val="24"/>
      <w:lang w:eastAsia="zh-CN"/>
    </w:rPr>
  </w:style>
  <w:style w:type="paragraph" w:styleId="aff">
    <w:name w:val="Date"/>
    <w:basedOn w:val="a"/>
    <w:next w:val="a"/>
    <w:link w:val="aff0"/>
    <w:unhideWhenUsed/>
    <w:rsid w:val="00A02209"/>
    <w:pPr>
      <w:spacing w:after="60" w:line="240" w:lineRule="auto"/>
      <w:jc w:val="both"/>
    </w:pPr>
    <w:rPr>
      <w:rFonts w:ascii="Times New Roman" w:eastAsia="Times New Roman" w:hAnsi="Times New Roman" w:cs="Times New Roman"/>
      <w:sz w:val="24"/>
      <w:szCs w:val="24"/>
      <w:lang w:eastAsia="ru-RU"/>
    </w:rPr>
  </w:style>
  <w:style w:type="character" w:customStyle="1" w:styleId="aff0">
    <w:name w:val="Дата Знак"/>
    <w:basedOn w:val="a0"/>
    <w:link w:val="aff"/>
    <w:rsid w:val="00A02209"/>
    <w:rPr>
      <w:rFonts w:ascii="Times New Roman" w:eastAsia="Times New Roman" w:hAnsi="Times New Roman" w:cs="Times New Roman"/>
      <w:sz w:val="24"/>
      <w:szCs w:val="24"/>
      <w:lang w:eastAsia="ru-RU"/>
    </w:rPr>
  </w:style>
  <w:style w:type="paragraph" w:styleId="aff1">
    <w:name w:val="Body Text First Indent"/>
    <w:basedOn w:val="af2"/>
    <w:link w:val="aff2"/>
    <w:unhideWhenUsed/>
    <w:rsid w:val="00A02209"/>
    <w:pPr>
      <w:ind w:firstLine="210"/>
    </w:pPr>
    <w:rPr>
      <w:sz w:val="20"/>
      <w:szCs w:val="20"/>
    </w:rPr>
  </w:style>
  <w:style w:type="character" w:customStyle="1" w:styleId="aff2">
    <w:name w:val="Красная строка Знак"/>
    <w:basedOn w:val="af3"/>
    <w:link w:val="aff1"/>
    <w:rsid w:val="00A02209"/>
    <w:rPr>
      <w:rFonts w:ascii="Times New Roman" w:eastAsia="Times New Roman" w:hAnsi="Times New Roman" w:cs="Times New Roman"/>
      <w:sz w:val="20"/>
      <w:szCs w:val="20"/>
      <w:lang w:eastAsia="ru-RU"/>
    </w:rPr>
  </w:style>
  <w:style w:type="paragraph" w:styleId="24">
    <w:name w:val="Body Text First Indent 2"/>
    <w:basedOn w:val="afc"/>
    <w:link w:val="25"/>
    <w:unhideWhenUsed/>
    <w:rsid w:val="00A02209"/>
    <w:pPr>
      <w:tabs>
        <w:tab w:val="num" w:pos="0"/>
      </w:tabs>
      <w:suppressAutoHyphens w:val="0"/>
      <w:spacing w:after="120"/>
      <w:ind w:left="283" w:firstLine="210"/>
      <w:jc w:val="left"/>
    </w:pPr>
    <w:rPr>
      <w:sz w:val="20"/>
      <w:szCs w:val="20"/>
      <w:lang w:val="en-GB" w:eastAsia="ru-RU"/>
    </w:rPr>
  </w:style>
  <w:style w:type="character" w:customStyle="1" w:styleId="25">
    <w:name w:val="Красная строка 2 Знак"/>
    <w:basedOn w:val="15"/>
    <w:link w:val="24"/>
    <w:rsid w:val="00A02209"/>
    <w:rPr>
      <w:rFonts w:ascii="Times New Roman" w:eastAsia="Times New Roman" w:hAnsi="Times New Roman" w:cs="Times New Roman"/>
      <w:sz w:val="20"/>
      <w:szCs w:val="20"/>
      <w:lang w:val="en-GB" w:eastAsia="ru-RU"/>
    </w:rPr>
  </w:style>
  <w:style w:type="paragraph" w:styleId="aff3">
    <w:name w:val="Note Heading"/>
    <w:basedOn w:val="a"/>
    <w:next w:val="a"/>
    <w:link w:val="aff4"/>
    <w:unhideWhenUsed/>
    <w:rsid w:val="00A02209"/>
    <w:pPr>
      <w:spacing w:after="60" w:line="240" w:lineRule="auto"/>
      <w:jc w:val="both"/>
    </w:pPr>
    <w:rPr>
      <w:rFonts w:ascii="Times New Roman" w:eastAsia="Times New Roman" w:hAnsi="Times New Roman" w:cs="Times New Roman"/>
      <w:sz w:val="24"/>
      <w:szCs w:val="24"/>
      <w:lang w:eastAsia="ru-RU"/>
    </w:rPr>
  </w:style>
  <w:style w:type="character" w:customStyle="1" w:styleId="aff4">
    <w:name w:val="Заголовок записки Знак"/>
    <w:basedOn w:val="a0"/>
    <w:link w:val="aff3"/>
    <w:rsid w:val="00A02209"/>
    <w:rPr>
      <w:rFonts w:ascii="Times New Roman" w:eastAsia="Times New Roman" w:hAnsi="Times New Roman" w:cs="Times New Roman"/>
      <w:sz w:val="24"/>
      <w:szCs w:val="24"/>
      <w:lang w:eastAsia="ru-RU"/>
    </w:rPr>
  </w:style>
  <w:style w:type="paragraph" w:styleId="26">
    <w:name w:val="Body Text 2"/>
    <w:basedOn w:val="a"/>
    <w:link w:val="27"/>
    <w:unhideWhenUsed/>
    <w:rsid w:val="00A02209"/>
    <w:pPr>
      <w:widowControl w:val="0"/>
      <w:spacing w:after="120" w:line="480" w:lineRule="auto"/>
    </w:pPr>
    <w:rPr>
      <w:rFonts w:ascii="Courier New" w:eastAsia="Courier New" w:hAnsi="Courier New" w:cs="Courier New"/>
      <w:color w:val="000000"/>
      <w:sz w:val="24"/>
      <w:szCs w:val="24"/>
      <w:lang w:eastAsia="ru-RU" w:bidi="ru-RU"/>
    </w:rPr>
  </w:style>
  <w:style w:type="character" w:customStyle="1" w:styleId="27">
    <w:name w:val="Основной текст 2 Знак"/>
    <w:basedOn w:val="a0"/>
    <w:link w:val="26"/>
    <w:rsid w:val="00A02209"/>
    <w:rPr>
      <w:rFonts w:ascii="Courier New" w:eastAsia="Courier New" w:hAnsi="Courier New" w:cs="Courier New"/>
      <w:color w:val="000000"/>
      <w:sz w:val="24"/>
      <w:szCs w:val="24"/>
      <w:lang w:eastAsia="ru-RU" w:bidi="ru-RU"/>
    </w:rPr>
  </w:style>
  <w:style w:type="paragraph" w:styleId="34">
    <w:name w:val="Body Text 3"/>
    <w:basedOn w:val="a"/>
    <w:link w:val="35"/>
    <w:unhideWhenUsed/>
    <w:rsid w:val="00A02209"/>
    <w:pPr>
      <w:spacing w:after="120" w:line="240" w:lineRule="auto"/>
    </w:pPr>
    <w:rPr>
      <w:rFonts w:ascii="Times New Roman" w:eastAsia="Times New Roman" w:hAnsi="Times New Roman" w:cs="Times New Roman"/>
      <w:sz w:val="16"/>
      <w:szCs w:val="16"/>
      <w:lang w:eastAsia="ru-RU"/>
    </w:rPr>
  </w:style>
  <w:style w:type="character" w:customStyle="1" w:styleId="35">
    <w:name w:val="Основной текст 3 Знак"/>
    <w:basedOn w:val="a0"/>
    <w:link w:val="34"/>
    <w:rsid w:val="00A02209"/>
    <w:rPr>
      <w:rFonts w:ascii="Times New Roman" w:eastAsia="Times New Roman" w:hAnsi="Times New Roman" w:cs="Times New Roman"/>
      <w:sz w:val="16"/>
      <w:szCs w:val="16"/>
      <w:lang w:eastAsia="ru-RU"/>
    </w:rPr>
  </w:style>
  <w:style w:type="character" w:customStyle="1" w:styleId="28">
    <w:name w:val="Основной текст с отступом 2 Знак"/>
    <w:aliases w:val="Знак Знак8,Знак1 Знак"/>
    <w:basedOn w:val="a0"/>
    <w:link w:val="29"/>
    <w:locked/>
    <w:rsid w:val="00A02209"/>
    <w:rPr>
      <w:rFonts w:ascii="Times New Roman" w:eastAsia="Times New Roman" w:hAnsi="Times New Roman" w:cs="Times New Roman"/>
      <w:sz w:val="24"/>
      <w:szCs w:val="24"/>
      <w:lang w:eastAsia="ru-RU"/>
    </w:rPr>
  </w:style>
  <w:style w:type="paragraph" w:styleId="29">
    <w:name w:val="Body Text Indent 2"/>
    <w:aliases w:val="Знак,Знак1"/>
    <w:basedOn w:val="a"/>
    <w:link w:val="28"/>
    <w:unhideWhenUsed/>
    <w:rsid w:val="00A02209"/>
    <w:pPr>
      <w:spacing w:after="120" w:line="480" w:lineRule="auto"/>
      <w:ind w:left="283"/>
    </w:pPr>
    <w:rPr>
      <w:rFonts w:ascii="Times New Roman" w:eastAsia="Times New Roman" w:hAnsi="Times New Roman" w:cs="Times New Roman"/>
      <w:sz w:val="24"/>
      <w:szCs w:val="24"/>
      <w:lang w:eastAsia="ru-RU"/>
    </w:rPr>
  </w:style>
  <w:style w:type="character" w:customStyle="1" w:styleId="211">
    <w:name w:val="Основной текст с отступом 2 Знак1"/>
    <w:aliases w:val="Знак Знак,Знак1 Знак1"/>
    <w:basedOn w:val="a0"/>
    <w:rsid w:val="00A02209"/>
  </w:style>
  <w:style w:type="character" w:customStyle="1" w:styleId="36">
    <w:name w:val="Основной текст с отступом 3 Знак"/>
    <w:aliases w:val="Знак2 Знак"/>
    <w:basedOn w:val="a0"/>
    <w:link w:val="37"/>
    <w:locked/>
    <w:rsid w:val="00A02209"/>
    <w:rPr>
      <w:rFonts w:ascii="Times New Roman" w:eastAsia="Times New Roman" w:hAnsi="Times New Roman" w:cs="Times New Roman"/>
      <w:sz w:val="28"/>
      <w:szCs w:val="28"/>
      <w:lang w:eastAsia="ru-RU"/>
    </w:rPr>
  </w:style>
  <w:style w:type="paragraph" w:styleId="37">
    <w:name w:val="Body Text Indent 3"/>
    <w:aliases w:val="Знак2"/>
    <w:basedOn w:val="a"/>
    <w:link w:val="36"/>
    <w:unhideWhenUsed/>
    <w:rsid w:val="00A02209"/>
    <w:pPr>
      <w:tabs>
        <w:tab w:val="left" w:pos="1260"/>
      </w:tabs>
      <w:spacing w:after="0" w:line="240" w:lineRule="auto"/>
      <w:ind w:firstLine="720"/>
      <w:jc w:val="both"/>
    </w:pPr>
    <w:rPr>
      <w:rFonts w:ascii="Times New Roman" w:eastAsia="Times New Roman" w:hAnsi="Times New Roman" w:cs="Times New Roman"/>
      <w:sz w:val="28"/>
      <w:szCs w:val="28"/>
      <w:lang w:eastAsia="ru-RU"/>
    </w:rPr>
  </w:style>
  <w:style w:type="character" w:customStyle="1" w:styleId="311">
    <w:name w:val="Основной текст с отступом 3 Знак1"/>
    <w:aliases w:val="Знак2 Знак1"/>
    <w:basedOn w:val="a0"/>
    <w:semiHidden/>
    <w:rsid w:val="00A02209"/>
    <w:rPr>
      <w:sz w:val="16"/>
      <w:szCs w:val="16"/>
    </w:rPr>
  </w:style>
  <w:style w:type="paragraph" w:styleId="aff5">
    <w:name w:val="Document Map"/>
    <w:basedOn w:val="a"/>
    <w:link w:val="aff6"/>
    <w:semiHidden/>
    <w:unhideWhenUsed/>
    <w:rsid w:val="00A02209"/>
    <w:pPr>
      <w:shd w:val="clear" w:color="auto" w:fill="000080"/>
      <w:spacing w:after="0" w:line="240" w:lineRule="auto"/>
    </w:pPr>
    <w:rPr>
      <w:rFonts w:ascii="Tahoma" w:eastAsia="Times New Roman" w:hAnsi="Tahoma" w:cs="Tahoma"/>
      <w:sz w:val="20"/>
      <w:szCs w:val="20"/>
      <w:lang w:eastAsia="ru-RU"/>
    </w:rPr>
  </w:style>
  <w:style w:type="character" w:customStyle="1" w:styleId="aff6">
    <w:name w:val="Схема документа Знак"/>
    <w:basedOn w:val="a0"/>
    <w:link w:val="aff5"/>
    <w:semiHidden/>
    <w:rsid w:val="00A02209"/>
    <w:rPr>
      <w:rFonts w:ascii="Tahoma" w:eastAsia="Times New Roman" w:hAnsi="Tahoma" w:cs="Tahoma"/>
      <w:sz w:val="20"/>
      <w:szCs w:val="20"/>
      <w:shd w:val="clear" w:color="auto" w:fill="000080"/>
      <w:lang w:eastAsia="ru-RU"/>
    </w:rPr>
  </w:style>
  <w:style w:type="paragraph" w:styleId="aff7">
    <w:name w:val="Plain Text"/>
    <w:basedOn w:val="a"/>
    <w:link w:val="aff8"/>
    <w:unhideWhenUsed/>
    <w:rsid w:val="00A02209"/>
    <w:pPr>
      <w:spacing w:after="0" w:line="240" w:lineRule="auto"/>
    </w:pPr>
    <w:rPr>
      <w:rFonts w:ascii="Courier New" w:eastAsia="Times New Roman" w:hAnsi="Courier New" w:cs="Courier New"/>
      <w:sz w:val="20"/>
      <w:szCs w:val="20"/>
      <w:lang w:eastAsia="ru-RU"/>
    </w:rPr>
  </w:style>
  <w:style w:type="character" w:customStyle="1" w:styleId="aff8">
    <w:name w:val="Текст Знак"/>
    <w:basedOn w:val="a0"/>
    <w:link w:val="aff7"/>
    <w:rsid w:val="00A02209"/>
    <w:rPr>
      <w:rFonts w:ascii="Courier New" w:eastAsia="Times New Roman" w:hAnsi="Courier New" w:cs="Courier New"/>
      <w:sz w:val="20"/>
      <w:szCs w:val="20"/>
      <w:lang w:eastAsia="ru-RU"/>
    </w:rPr>
  </w:style>
  <w:style w:type="paragraph" w:styleId="aff9">
    <w:name w:val="annotation subject"/>
    <w:basedOn w:val="ac"/>
    <w:next w:val="ac"/>
    <w:link w:val="affa"/>
    <w:unhideWhenUsed/>
    <w:rsid w:val="00A02209"/>
    <w:pPr>
      <w:widowControl/>
    </w:pPr>
    <w:rPr>
      <w:rFonts w:ascii="Times New Roman" w:eastAsia="Times New Roman" w:hAnsi="Times New Roman" w:cs="Times New Roman"/>
      <w:b/>
      <w:bCs/>
      <w:color w:val="auto"/>
      <w:lang w:bidi="ar-SA"/>
    </w:rPr>
  </w:style>
  <w:style w:type="character" w:customStyle="1" w:styleId="affa">
    <w:name w:val="Тема примечания Знак"/>
    <w:basedOn w:val="ad"/>
    <w:link w:val="aff9"/>
    <w:rsid w:val="00A02209"/>
    <w:rPr>
      <w:rFonts w:ascii="Times New Roman" w:eastAsia="Times New Roman" w:hAnsi="Times New Roman" w:cs="Times New Roman"/>
      <w:b/>
      <w:bCs/>
      <w:color w:val="000000"/>
      <w:sz w:val="20"/>
      <w:szCs w:val="20"/>
      <w:lang w:eastAsia="ru-RU" w:bidi="ru-RU"/>
    </w:rPr>
  </w:style>
  <w:style w:type="paragraph" w:styleId="affb">
    <w:name w:val="Balloon Text"/>
    <w:basedOn w:val="a"/>
    <w:link w:val="affc"/>
    <w:uiPriority w:val="99"/>
    <w:unhideWhenUsed/>
    <w:rsid w:val="00A02209"/>
    <w:pPr>
      <w:spacing w:after="0" w:line="240" w:lineRule="auto"/>
    </w:pPr>
    <w:rPr>
      <w:rFonts w:ascii="Tahoma" w:hAnsi="Tahoma" w:cs="Tahoma"/>
      <w:sz w:val="16"/>
      <w:szCs w:val="16"/>
    </w:rPr>
  </w:style>
  <w:style w:type="character" w:customStyle="1" w:styleId="affc">
    <w:name w:val="Текст выноски Знак"/>
    <w:basedOn w:val="a0"/>
    <w:link w:val="affb"/>
    <w:uiPriority w:val="99"/>
    <w:rsid w:val="00A02209"/>
    <w:rPr>
      <w:rFonts w:ascii="Tahoma" w:hAnsi="Tahoma" w:cs="Tahoma"/>
      <w:sz w:val="16"/>
      <w:szCs w:val="16"/>
    </w:rPr>
  </w:style>
  <w:style w:type="paragraph" w:styleId="affd">
    <w:name w:val="No Spacing"/>
    <w:aliases w:val="Без интервал,No Spacing"/>
    <w:link w:val="affe"/>
    <w:uiPriority w:val="1"/>
    <w:qFormat/>
    <w:rsid w:val="00A02209"/>
    <w:pPr>
      <w:spacing w:after="0" w:line="240" w:lineRule="auto"/>
    </w:pPr>
  </w:style>
  <w:style w:type="paragraph" w:styleId="afff">
    <w:name w:val="List Paragraph"/>
    <w:basedOn w:val="a"/>
    <w:uiPriority w:val="34"/>
    <w:qFormat/>
    <w:rsid w:val="00A02209"/>
    <w:pPr>
      <w:widowControl w:val="0"/>
      <w:spacing w:after="0" w:line="240" w:lineRule="auto"/>
      <w:ind w:left="720"/>
      <w:contextualSpacing/>
    </w:pPr>
    <w:rPr>
      <w:rFonts w:ascii="Courier New" w:eastAsia="Courier New" w:hAnsi="Courier New" w:cs="Courier New"/>
      <w:color w:val="000000"/>
      <w:sz w:val="24"/>
      <w:szCs w:val="24"/>
      <w:lang w:eastAsia="ru-RU" w:bidi="ru-RU"/>
    </w:rPr>
  </w:style>
  <w:style w:type="paragraph" w:customStyle="1" w:styleId="212">
    <w:name w:val="Основной текст 21"/>
    <w:basedOn w:val="a"/>
    <w:rsid w:val="00A02209"/>
    <w:pPr>
      <w:widowControl w:val="0"/>
      <w:spacing w:after="0" w:line="240" w:lineRule="auto"/>
      <w:ind w:left="567" w:hanging="567"/>
      <w:jc w:val="both"/>
    </w:pPr>
    <w:rPr>
      <w:rFonts w:ascii="Times New Roman" w:eastAsia="Times New Roman" w:hAnsi="Times New Roman" w:cs="Times New Roman"/>
      <w:sz w:val="24"/>
      <w:szCs w:val="20"/>
      <w:lang w:eastAsia="ru-RU"/>
    </w:rPr>
  </w:style>
  <w:style w:type="character" w:customStyle="1" w:styleId="ConsPlusNormal0">
    <w:name w:val="ConsPlusNormal Знак"/>
    <w:link w:val="ConsPlusNormal"/>
    <w:locked/>
    <w:rsid w:val="00A02209"/>
    <w:rPr>
      <w:rFonts w:ascii="Calibri" w:eastAsiaTheme="minorEastAsia" w:hAnsi="Calibri" w:cs="Calibri"/>
      <w:lang w:eastAsia="ru-RU"/>
    </w:rPr>
  </w:style>
  <w:style w:type="paragraph" w:customStyle="1" w:styleId="16">
    <w:name w:val="Абзац списка1"/>
    <w:basedOn w:val="a"/>
    <w:rsid w:val="00A02209"/>
    <w:pPr>
      <w:spacing w:after="0" w:line="240" w:lineRule="auto"/>
      <w:ind w:left="720"/>
    </w:pPr>
    <w:rPr>
      <w:rFonts w:ascii="Times New Roman" w:eastAsia="Times New Roman" w:hAnsi="Times New Roman" w:cs="Times New Roman"/>
      <w:sz w:val="24"/>
      <w:szCs w:val="24"/>
      <w:lang w:eastAsia="ru-RU"/>
    </w:rPr>
  </w:style>
  <w:style w:type="character" w:customStyle="1" w:styleId="38">
    <w:name w:val="Стиль3 Знак Знак Знак"/>
    <w:link w:val="39"/>
    <w:locked/>
    <w:rsid w:val="00A02209"/>
    <w:rPr>
      <w:rFonts w:ascii="Times New Roman" w:eastAsia="Times New Roman" w:hAnsi="Times New Roman" w:cs="Times New Roman"/>
      <w:sz w:val="24"/>
      <w:szCs w:val="24"/>
      <w:lang w:eastAsia="ru-RU"/>
    </w:rPr>
  </w:style>
  <w:style w:type="paragraph" w:customStyle="1" w:styleId="39">
    <w:name w:val="Стиль3 Знак Знак"/>
    <w:basedOn w:val="29"/>
    <w:link w:val="38"/>
    <w:rsid w:val="00A02209"/>
    <w:pPr>
      <w:widowControl w:val="0"/>
      <w:tabs>
        <w:tab w:val="num" w:pos="227"/>
      </w:tabs>
      <w:adjustRightInd w:val="0"/>
      <w:spacing w:after="0" w:line="240" w:lineRule="auto"/>
      <w:ind w:left="0"/>
      <w:jc w:val="both"/>
    </w:pPr>
  </w:style>
  <w:style w:type="paragraph" w:customStyle="1" w:styleId="17">
    <w:name w:val="Заголовок1"/>
    <w:basedOn w:val="a"/>
    <w:next w:val="af2"/>
    <w:rsid w:val="00A02209"/>
    <w:pPr>
      <w:suppressAutoHyphens/>
      <w:spacing w:after="0" w:line="240" w:lineRule="auto"/>
      <w:jc w:val="center"/>
    </w:pPr>
    <w:rPr>
      <w:rFonts w:ascii="Times New Roman" w:eastAsia="Times New Roman" w:hAnsi="Times New Roman" w:cs="Times New Roman"/>
      <w:b/>
      <w:sz w:val="28"/>
      <w:szCs w:val="20"/>
      <w:lang w:eastAsia="zh-CN"/>
    </w:rPr>
  </w:style>
  <w:style w:type="paragraph" w:customStyle="1" w:styleId="2a">
    <w:name w:val="Указатель2"/>
    <w:basedOn w:val="a"/>
    <w:rsid w:val="00A02209"/>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18">
    <w:name w:val="Название объекта1"/>
    <w:basedOn w:val="a"/>
    <w:rsid w:val="00A02209"/>
    <w:pPr>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customStyle="1" w:styleId="19">
    <w:name w:val="Указатель1"/>
    <w:basedOn w:val="a"/>
    <w:rsid w:val="00A02209"/>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44">
    <w:name w:val="çàãîëîâîê 4"/>
    <w:basedOn w:val="a"/>
    <w:next w:val="a"/>
    <w:rsid w:val="00A02209"/>
    <w:pPr>
      <w:keepNext/>
      <w:suppressAutoHyphens/>
      <w:spacing w:after="0" w:line="240" w:lineRule="auto"/>
      <w:jc w:val="center"/>
    </w:pPr>
    <w:rPr>
      <w:rFonts w:ascii="Times New Roman" w:eastAsia="Times New Roman" w:hAnsi="Times New Roman" w:cs="Times New Roman"/>
      <w:b/>
      <w:sz w:val="24"/>
      <w:szCs w:val="20"/>
      <w:lang w:eastAsia="zh-CN"/>
    </w:rPr>
  </w:style>
  <w:style w:type="paragraph" w:customStyle="1" w:styleId="2b">
    <w:name w:val="Стиль2"/>
    <w:basedOn w:val="2"/>
    <w:rsid w:val="00A02209"/>
    <w:pPr>
      <w:keepNext/>
      <w:keepLines/>
      <w:widowControl w:val="0"/>
      <w:suppressLineNumbers/>
      <w:tabs>
        <w:tab w:val="left" w:pos="576"/>
        <w:tab w:val="num" w:pos="3312"/>
      </w:tabs>
      <w:spacing w:after="60"/>
      <w:jc w:val="both"/>
    </w:pPr>
    <w:rPr>
      <w:b/>
      <w:szCs w:val="20"/>
    </w:rPr>
  </w:style>
  <w:style w:type="paragraph" w:customStyle="1" w:styleId="312">
    <w:name w:val="Основной текст с отступом 31"/>
    <w:basedOn w:val="a"/>
    <w:rsid w:val="00A02209"/>
    <w:pPr>
      <w:suppressAutoHyphens/>
      <w:spacing w:after="0" w:line="240" w:lineRule="auto"/>
      <w:ind w:firstLine="709"/>
      <w:jc w:val="both"/>
    </w:pPr>
    <w:rPr>
      <w:rFonts w:ascii="Times New Roman" w:eastAsia="Times New Roman" w:hAnsi="Times New Roman" w:cs="Times New Roman"/>
      <w:sz w:val="20"/>
      <w:szCs w:val="20"/>
      <w:lang w:eastAsia="zh-CN"/>
    </w:rPr>
  </w:style>
  <w:style w:type="paragraph" w:customStyle="1" w:styleId="91">
    <w:name w:val="Знак Знак9 Знак Знак"/>
    <w:basedOn w:val="a"/>
    <w:rsid w:val="00A02209"/>
    <w:pPr>
      <w:suppressAutoHyphens/>
      <w:spacing w:before="280" w:after="280" w:line="240" w:lineRule="auto"/>
    </w:pPr>
    <w:rPr>
      <w:rFonts w:ascii="Tahoma" w:eastAsia="Times New Roman" w:hAnsi="Tahoma" w:cs="Tahoma"/>
      <w:sz w:val="20"/>
      <w:szCs w:val="20"/>
      <w:lang w:val="en-US" w:eastAsia="zh-CN"/>
    </w:rPr>
  </w:style>
  <w:style w:type="paragraph" w:customStyle="1" w:styleId="afff0">
    <w:name w:val="Знак Знак Знак Знак Знак Знак Знак"/>
    <w:basedOn w:val="a"/>
    <w:rsid w:val="00A02209"/>
    <w:pPr>
      <w:widowControl w:val="0"/>
      <w:suppressAutoHyphens/>
      <w:spacing w:line="240" w:lineRule="exact"/>
      <w:jc w:val="right"/>
    </w:pPr>
    <w:rPr>
      <w:rFonts w:ascii="Times New Roman" w:eastAsia="Times New Roman" w:hAnsi="Times New Roman" w:cs="Times New Roman"/>
      <w:sz w:val="20"/>
      <w:szCs w:val="20"/>
      <w:lang w:val="en-GB" w:eastAsia="zh-CN"/>
    </w:rPr>
  </w:style>
  <w:style w:type="paragraph" w:customStyle="1" w:styleId="ConsNonformat">
    <w:name w:val="ConsNonformat"/>
    <w:rsid w:val="00A02209"/>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3">
    <w:name w:val="Основной текст 31"/>
    <w:basedOn w:val="a"/>
    <w:rsid w:val="00A02209"/>
    <w:pPr>
      <w:suppressAutoHyphens/>
      <w:spacing w:after="0" w:line="360" w:lineRule="auto"/>
    </w:pPr>
    <w:rPr>
      <w:rFonts w:ascii="Arial" w:eastAsia="Times New Roman" w:hAnsi="Arial" w:cs="Arial"/>
      <w:szCs w:val="20"/>
      <w:lang w:eastAsia="zh-CN"/>
    </w:rPr>
  </w:style>
  <w:style w:type="character" w:customStyle="1" w:styleId="ConsNormal">
    <w:name w:val="ConsNormal Знак"/>
    <w:link w:val="ConsNormal0"/>
    <w:locked/>
    <w:rsid w:val="00A02209"/>
    <w:rPr>
      <w:rFonts w:ascii="Arial" w:eastAsia="Times New Roman" w:hAnsi="Arial" w:cs="Arial"/>
      <w:sz w:val="20"/>
      <w:szCs w:val="20"/>
      <w:lang w:eastAsia="zh-CN"/>
    </w:rPr>
  </w:style>
  <w:style w:type="paragraph" w:customStyle="1" w:styleId="ConsNormal0">
    <w:name w:val="ConsNormal"/>
    <w:link w:val="ConsNormal"/>
    <w:rsid w:val="00A02209"/>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A02209"/>
    <w:pPr>
      <w:suppressAutoHyphens/>
      <w:spacing w:before="280" w:after="280" w:line="240" w:lineRule="auto"/>
      <w:jc w:val="center"/>
    </w:pPr>
    <w:rPr>
      <w:rFonts w:ascii="Times New Roman" w:eastAsia="Times New Roman" w:hAnsi="Times New Roman" w:cs="Times New Roman"/>
      <w:b/>
      <w:bCs/>
      <w:sz w:val="24"/>
      <w:szCs w:val="24"/>
      <w:lang w:eastAsia="zh-CN"/>
    </w:rPr>
  </w:style>
  <w:style w:type="paragraph" w:customStyle="1" w:styleId="ConsPlusCell">
    <w:name w:val="ConsPlusCell"/>
    <w:rsid w:val="00A02209"/>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f1">
    <w:name w:val="Подпись письма"/>
    <w:basedOn w:val="a"/>
    <w:rsid w:val="00A02209"/>
    <w:pPr>
      <w:tabs>
        <w:tab w:val="num" w:pos="720"/>
        <w:tab w:val="right" w:pos="9639"/>
      </w:tabs>
      <w:suppressAutoHyphens/>
      <w:overflowPunct w:val="0"/>
      <w:autoSpaceDE w:val="0"/>
      <w:spacing w:after="0" w:line="240" w:lineRule="auto"/>
    </w:pPr>
    <w:rPr>
      <w:rFonts w:ascii="Times New Roman CYR" w:eastAsia="Times New Roman" w:hAnsi="Times New Roman CYR" w:cs="Times New Roman CYR"/>
      <w:sz w:val="24"/>
      <w:szCs w:val="20"/>
      <w:lang w:eastAsia="zh-CN"/>
    </w:rPr>
  </w:style>
  <w:style w:type="paragraph" w:customStyle="1" w:styleId="1a">
    <w:name w:val="Текст1"/>
    <w:basedOn w:val="a"/>
    <w:rsid w:val="00A02209"/>
    <w:pPr>
      <w:suppressAutoHyphens/>
      <w:spacing w:after="0" w:line="240" w:lineRule="auto"/>
      <w:ind w:firstLine="567"/>
      <w:jc w:val="both"/>
    </w:pPr>
    <w:rPr>
      <w:rFonts w:ascii="Courier New" w:eastAsia="Times New Roman" w:hAnsi="Courier New" w:cs="Courier New"/>
      <w:sz w:val="20"/>
      <w:szCs w:val="20"/>
      <w:lang w:eastAsia="zh-CN"/>
    </w:rPr>
  </w:style>
  <w:style w:type="paragraph" w:customStyle="1" w:styleId="213">
    <w:name w:val="Основной текст с отступом 21"/>
    <w:basedOn w:val="a"/>
    <w:rsid w:val="00A02209"/>
    <w:pPr>
      <w:suppressAutoHyphens/>
      <w:spacing w:after="120" w:line="480" w:lineRule="auto"/>
      <w:ind w:left="283"/>
    </w:pPr>
    <w:rPr>
      <w:rFonts w:ascii="Times New Roman" w:eastAsia="Times New Roman" w:hAnsi="Times New Roman" w:cs="Times New Roman"/>
      <w:sz w:val="24"/>
      <w:szCs w:val="24"/>
      <w:lang w:eastAsia="zh-CN"/>
    </w:rPr>
  </w:style>
  <w:style w:type="paragraph" w:customStyle="1" w:styleId="3">
    <w:name w:val="Стиль3"/>
    <w:basedOn w:val="213"/>
    <w:rsid w:val="00A02209"/>
    <w:pPr>
      <w:widowControl w:val="0"/>
      <w:numPr>
        <w:numId w:val="3"/>
      </w:numPr>
      <w:tabs>
        <w:tab w:val="left" w:pos="360"/>
      </w:tabs>
      <w:spacing w:after="0" w:line="240" w:lineRule="auto"/>
      <w:ind w:left="283" w:firstLine="0"/>
      <w:jc w:val="both"/>
    </w:pPr>
  </w:style>
  <w:style w:type="paragraph" w:customStyle="1" w:styleId="Normal1">
    <w:name w:val="Normal1"/>
    <w:rsid w:val="00A02209"/>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customStyle="1" w:styleId="110">
    <w:name w:val="заголовок 11"/>
    <w:basedOn w:val="a"/>
    <w:next w:val="a"/>
    <w:rsid w:val="00A02209"/>
    <w:pPr>
      <w:keepNext/>
      <w:suppressAutoHyphens/>
      <w:spacing w:after="0" w:line="240" w:lineRule="auto"/>
      <w:jc w:val="center"/>
    </w:pPr>
    <w:rPr>
      <w:rFonts w:ascii="Times New Roman" w:eastAsia="Times New Roman" w:hAnsi="Times New Roman" w:cs="Times New Roman"/>
      <w:sz w:val="24"/>
      <w:szCs w:val="20"/>
      <w:lang w:eastAsia="zh-CN"/>
    </w:rPr>
  </w:style>
  <w:style w:type="paragraph" w:customStyle="1" w:styleId="xl32">
    <w:name w:val="xl32"/>
    <w:basedOn w:val="a"/>
    <w:rsid w:val="00A02209"/>
    <w:pPr>
      <w:suppressAutoHyphens/>
      <w:spacing w:before="280" w:after="280" w:line="240" w:lineRule="auto"/>
    </w:pPr>
    <w:rPr>
      <w:rFonts w:ascii="Times New Roman" w:eastAsia="Times New Roman" w:hAnsi="Times New Roman" w:cs="Times New Roman"/>
      <w:sz w:val="18"/>
      <w:szCs w:val="18"/>
      <w:lang w:eastAsia="zh-CN"/>
    </w:rPr>
  </w:style>
  <w:style w:type="paragraph" w:customStyle="1" w:styleId="ConsPlusNonformat">
    <w:name w:val="ConsPlusNonformat"/>
    <w:link w:val="ConsPlusNonformat0"/>
    <w:rsid w:val="00A02209"/>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f2">
    <w:name w:val="Таблицы (моноширинный)"/>
    <w:basedOn w:val="a"/>
    <w:next w:val="a"/>
    <w:rsid w:val="00A02209"/>
    <w:pPr>
      <w:widowControl w:val="0"/>
      <w:suppressAutoHyphens/>
      <w:autoSpaceDE w:val="0"/>
      <w:spacing w:after="0" w:line="240" w:lineRule="auto"/>
      <w:jc w:val="both"/>
    </w:pPr>
    <w:rPr>
      <w:rFonts w:ascii="Courier New" w:eastAsia="Times New Roman" w:hAnsi="Courier New" w:cs="Courier New"/>
      <w:sz w:val="20"/>
      <w:szCs w:val="20"/>
      <w:lang w:eastAsia="zh-CN"/>
    </w:rPr>
  </w:style>
  <w:style w:type="paragraph" w:customStyle="1" w:styleId="1b">
    <w:name w:val="Стиль1"/>
    <w:basedOn w:val="a"/>
    <w:rsid w:val="00A02209"/>
    <w:pPr>
      <w:keepNext/>
      <w:keepLines/>
      <w:widowControl w:val="0"/>
      <w:suppressLineNumbers/>
      <w:tabs>
        <w:tab w:val="num" w:pos="720"/>
        <w:tab w:val="left" w:pos="3312"/>
      </w:tabs>
      <w:suppressAutoHyphens/>
      <w:spacing w:after="60" w:line="240" w:lineRule="auto"/>
      <w:ind w:left="720" w:hanging="360"/>
    </w:pPr>
    <w:rPr>
      <w:rFonts w:ascii="Times New Roman" w:eastAsia="Times New Roman" w:hAnsi="Times New Roman" w:cs="Times New Roman"/>
      <w:b/>
      <w:sz w:val="28"/>
      <w:szCs w:val="24"/>
      <w:lang w:eastAsia="zh-CN"/>
    </w:rPr>
  </w:style>
  <w:style w:type="paragraph" w:customStyle="1" w:styleId="Heading1">
    <w:name w:val="Heading #1"/>
    <w:basedOn w:val="a"/>
    <w:rsid w:val="00A02209"/>
    <w:pPr>
      <w:shd w:val="clear" w:color="auto" w:fill="FFFFFF"/>
      <w:suppressAutoHyphens/>
      <w:spacing w:before="3720" w:after="240" w:line="240" w:lineRule="atLeast"/>
      <w:jc w:val="center"/>
    </w:pPr>
    <w:rPr>
      <w:rFonts w:ascii="Times New Roman" w:eastAsia="Times New Roman" w:hAnsi="Times New Roman" w:cs="Times New Roman"/>
      <w:b/>
      <w:bCs/>
      <w:sz w:val="51"/>
      <w:szCs w:val="51"/>
      <w:lang w:eastAsia="ru-RU"/>
    </w:rPr>
  </w:style>
  <w:style w:type="paragraph" w:customStyle="1" w:styleId="afff3">
    <w:name w:val="Содержимое таблицы"/>
    <w:basedOn w:val="a"/>
    <w:rsid w:val="00A02209"/>
    <w:pPr>
      <w:suppressLineNumbers/>
      <w:suppressAutoHyphens/>
      <w:spacing w:after="0" w:line="240" w:lineRule="auto"/>
    </w:pPr>
    <w:rPr>
      <w:rFonts w:ascii="Times New Roman" w:eastAsia="Times New Roman" w:hAnsi="Times New Roman" w:cs="Times New Roman"/>
      <w:sz w:val="24"/>
      <w:szCs w:val="24"/>
      <w:lang w:eastAsia="zh-CN"/>
    </w:rPr>
  </w:style>
  <w:style w:type="paragraph" w:customStyle="1" w:styleId="afff4">
    <w:name w:val="Заголовок таблицы"/>
    <w:basedOn w:val="afff3"/>
    <w:rsid w:val="00A02209"/>
    <w:pPr>
      <w:jc w:val="center"/>
    </w:pPr>
    <w:rPr>
      <w:b/>
      <w:bCs/>
    </w:rPr>
  </w:style>
  <w:style w:type="paragraph" w:customStyle="1" w:styleId="afff5">
    <w:name w:val="Содержимое врезки"/>
    <w:basedOn w:val="a"/>
    <w:rsid w:val="00A02209"/>
    <w:pPr>
      <w:suppressAutoHyphens/>
      <w:spacing w:after="0" w:line="240" w:lineRule="auto"/>
    </w:pPr>
    <w:rPr>
      <w:rFonts w:ascii="Times New Roman" w:eastAsia="Times New Roman" w:hAnsi="Times New Roman" w:cs="Times New Roman"/>
      <w:sz w:val="24"/>
      <w:szCs w:val="24"/>
      <w:lang w:eastAsia="zh-CN"/>
    </w:rPr>
  </w:style>
  <w:style w:type="paragraph" w:customStyle="1" w:styleId="afff6">
    <w:name w:val="Блочная цитата"/>
    <w:basedOn w:val="a"/>
    <w:rsid w:val="00A02209"/>
    <w:pPr>
      <w:suppressAutoHyphens/>
      <w:spacing w:after="283" w:line="240" w:lineRule="auto"/>
      <w:ind w:left="567" w:right="567"/>
    </w:pPr>
    <w:rPr>
      <w:rFonts w:ascii="Times New Roman" w:eastAsia="Times New Roman" w:hAnsi="Times New Roman" w:cs="Times New Roman"/>
      <w:sz w:val="24"/>
      <w:szCs w:val="24"/>
      <w:lang w:eastAsia="zh-CN"/>
    </w:rPr>
  </w:style>
  <w:style w:type="paragraph" w:customStyle="1" w:styleId="headertext">
    <w:name w:val="headertext"/>
    <w:basedOn w:val="a"/>
    <w:rsid w:val="00A02209"/>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headertexttopleveltextcentertext">
    <w:name w:val="headertext topleveltext centertext"/>
    <w:basedOn w:val="a"/>
    <w:rsid w:val="00A02209"/>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western">
    <w:name w:val="western"/>
    <w:basedOn w:val="a"/>
    <w:rsid w:val="00A02209"/>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p3">
    <w:name w:val="p3"/>
    <w:basedOn w:val="a"/>
    <w:rsid w:val="00A02209"/>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1c">
    <w:name w:val="Обычный1"/>
    <w:rsid w:val="00A02209"/>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c">
    <w:name w:val="Обычный2"/>
    <w:rsid w:val="00A02209"/>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A02209"/>
    <w:pPr>
      <w:suppressAutoHyphens/>
      <w:spacing w:before="280" w:after="280" w:line="240" w:lineRule="auto"/>
    </w:pPr>
    <w:rPr>
      <w:rFonts w:ascii="Times New Roman" w:eastAsia="Times New Roman" w:hAnsi="Times New Roman" w:cs="Times New Roman"/>
      <w:sz w:val="24"/>
      <w:szCs w:val="24"/>
      <w:lang w:eastAsia="zh-CN"/>
    </w:rPr>
  </w:style>
  <w:style w:type="character" w:customStyle="1" w:styleId="afff7">
    <w:name w:val="Основной текст_"/>
    <w:link w:val="2d"/>
    <w:locked/>
    <w:rsid w:val="00A02209"/>
    <w:rPr>
      <w:rFonts w:ascii="Times New Roman" w:eastAsia="Times New Roman" w:hAnsi="Times New Roman" w:cs="Times New Roman"/>
      <w:sz w:val="21"/>
      <w:szCs w:val="21"/>
      <w:shd w:val="clear" w:color="auto" w:fill="FFFFFF"/>
    </w:rPr>
  </w:style>
  <w:style w:type="paragraph" w:customStyle="1" w:styleId="2d">
    <w:name w:val="Основной текст2"/>
    <w:basedOn w:val="a"/>
    <w:link w:val="afff7"/>
    <w:rsid w:val="00A02209"/>
    <w:pPr>
      <w:widowControl w:val="0"/>
      <w:shd w:val="clear" w:color="auto" w:fill="FFFFFF"/>
      <w:spacing w:after="0" w:line="274" w:lineRule="exact"/>
      <w:jc w:val="both"/>
    </w:pPr>
    <w:rPr>
      <w:rFonts w:ascii="Times New Roman" w:eastAsia="Times New Roman" w:hAnsi="Times New Roman" w:cs="Times New Roman"/>
      <w:sz w:val="21"/>
      <w:szCs w:val="21"/>
    </w:rPr>
  </w:style>
  <w:style w:type="character" w:customStyle="1" w:styleId="afff8">
    <w:name w:val="Подпись к таблице_"/>
    <w:link w:val="afff9"/>
    <w:locked/>
    <w:rsid w:val="00A02209"/>
    <w:rPr>
      <w:rFonts w:ascii="Times New Roman" w:eastAsia="Times New Roman" w:hAnsi="Times New Roman" w:cs="Times New Roman"/>
      <w:i/>
      <w:iCs/>
      <w:sz w:val="21"/>
      <w:szCs w:val="21"/>
      <w:shd w:val="clear" w:color="auto" w:fill="FFFFFF"/>
    </w:rPr>
  </w:style>
  <w:style w:type="paragraph" w:customStyle="1" w:styleId="afff9">
    <w:name w:val="Подпись к таблице"/>
    <w:basedOn w:val="a"/>
    <w:link w:val="afff8"/>
    <w:rsid w:val="00A02209"/>
    <w:pPr>
      <w:widowControl w:val="0"/>
      <w:shd w:val="clear" w:color="auto" w:fill="FFFFFF"/>
      <w:spacing w:after="0" w:line="0" w:lineRule="atLeast"/>
    </w:pPr>
    <w:rPr>
      <w:rFonts w:ascii="Times New Roman" w:eastAsia="Times New Roman" w:hAnsi="Times New Roman" w:cs="Times New Roman"/>
      <w:i/>
      <w:iCs/>
      <w:sz w:val="21"/>
      <w:szCs w:val="21"/>
    </w:rPr>
  </w:style>
  <w:style w:type="character" w:customStyle="1" w:styleId="afffa">
    <w:name w:val="Колонтитул_"/>
    <w:link w:val="1d"/>
    <w:locked/>
    <w:rsid w:val="00A02209"/>
    <w:rPr>
      <w:rFonts w:ascii="Times New Roman" w:eastAsia="Times New Roman" w:hAnsi="Times New Roman" w:cs="Times New Roman"/>
      <w:sz w:val="21"/>
      <w:szCs w:val="21"/>
      <w:shd w:val="clear" w:color="auto" w:fill="FFFFFF"/>
    </w:rPr>
  </w:style>
  <w:style w:type="paragraph" w:customStyle="1" w:styleId="1d">
    <w:name w:val="Колонтитул1"/>
    <w:basedOn w:val="a"/>
    <w:link w:val="afffa"/>
    <w:rsid w:val="00A02209"/>
    <w:pPr>
      <w:widowControl w:val="0"/>
      <w:shd w:val="clear" w:color="auto" w:fill="FFFFFF"/>
      <w:spacing w:after="0" w:line="0" w:lineRule="atLeast"/>
    </w:pPr>
    <w:rPr>
      <w:rFonts w:ascii="Times New Roman" w:eastAsia="Times New Roman" w:hAnsi="Times New Roman" w:cs="Times New Roman"/>
      <w:sz w:val="21"/>
      <w:szCs w:val="21"/>
    </w:rPr>
  </w:style>
  <w:style w:type="character" w:customStyle="1" w:styleId="1e">
    <w:name w:val="Заголовок №1_"/>
    <w:link w:val="111"/>
    <w:locked/>
    <w:rsid w:val="00A02209"/>
    <w:rPr>
      <w:rFonts w:ascii="Times New Roman" w:eastAsia="Times New Roman" w:hAnsi="Times New Roman" w:cs="Times New Roman"/>
      <w:sz w:val="21"/>
      <w:szCs w:val="21"/>
      <w:shd w:val="clear" w:color="auto" w:fill="FFFFFF"/>
    </w:rPr>
  </w:style>
  <w:style w:type="paragraph" w:customStyle="1" w:styleId="111">
    <w:name w:val="Заголовок №11"/>
    <w:basedOn w:val="a"/>
    <w:link w:val="1e"/>
    <w:rsid w:val="00A02209"/>
    <w:pPr>
      <w:widowControl w:val="0"/>
      <w:shd w:val="clear" w:color="auto" w:fill="FFFFFF"/>
      <w:spacing w:before="300" w:after="300" w:line="0" w:lineRule="atLeast"/>
      <w:jc w:val="center"/>
      <w:outlineLvl w:val="0"/>
    </w:pPr>
    <w:rPr>
      <w:rFonts w:ascii="Times New Roman" w:eastAsia="Times New Roman" w:hAnsi="Times New Roman" w:cs="Times New Roman"/>
      <w:sz w:val="21"/>
      <w:szCs w:val="21"/>
    </w:rPr>
  </w:style>
  <w:style w:type="paragraph" w:customStyle="1" w:styleId="2e">
    <w:name w:val="Абзац списка2"/>
    <w:basedOn w:val="a"/>
    <w:rsid w:val="00A02209"/>
    <w:pPr>
      <w:spacing w:after="0" w:line="240" w:lineRule="auto"/>
      <w:ind w:left="720"/>
    </w:pPr>
    <w:rPr>
      <w:rFonts w:ascii="Times New Roman" w:eastAsia="Times New Roman" w:hAnsi="Times New Roman" w:cs="Times New Roman"/>
      <w:sz w:val="24"/>
      <w:szCs w:val="24"/>
      <w:lang w:eastAsia="ru-RU"/>
    </w:rPr>
  </w:style>
  <w:style w:type="paragraph" w:customStyle="1" w:styleId="3a">
    <w:name w:val="Абзац списка3"/>
    <w:basedOn w:val="a"/>
    <w:rsid w:val="00A02209"/>
    <w:pPr>
      <w:spacing w:after="200" w:line="276" w:lineRule="auto"/>
      <w:ind w:left="720"/>
    </w:pPr>
    <w:rPr>
      <w:rFonts w:ascii="Calibri" w:eastAsia="Times New Roman" w:hAnsi="Calibri" w:cs="Calibri"/>
      <w:lang w:eastAsia="ru-RU"/>
    </w:rPr>
  </w:style>
  <w:style w:type="paragraph" w:customStyle="1" w:styleId="3b">
    <w:name w:val="Стиль3 Знак"/>
    <w:basedOn w:val="29"/>
    <w:rsid w:val="00A02209"/>
  </w:style>
  <w:style w:type="paragraph" w:customStyle="1" w:styleId="StyleFirstline127cm">
    <w:name w:val="Style First line:  127 cm"/>
    <w:basedOn w:val="a"/>
    <w:rsid w:val="00A02209"/>
    <w:pPr>
      <w:spacing w:before="120" w:after="0" w:line="240" w:lineRule="auto"/>
      <w:ind w:firstLine="720"/>
      <w:jc w:val="both"/>
    </w:pPr>
    <w:rPr>
      <w:rFonts w:ascii="Arial" w:eastAsia="Times New Roman" w:hAnsi="Arial" w:cs="Arial"/>
      <w:sz w:val="24"/>
      <w:szCs w:val="24"/>
    </w:rPr>
  </w:style>
  <w:style w:type="paragraph" w:customStyle="1" w:styleId="2-11">
    <w:name w:val="2-11"/>
    <w:basedOn w:val="a"/>
    <w:rsid w:val="00A02209"/>
    <w:pPr>
      <w:spacing w:after="60" w:line="240" w:lineRule="auto"/>
      <w:jc w:val="both"/>
    </w:pPr>
    <w:rPr>
      <w:rFonts w:ascii="Times New Roman" w:eastAsia="Times New Roman" w:hAnsi="Times New Roman" w:cs="Times New Roman"/>
      <w:sz w:val="24"/>
      <w:szCs w:val="24"/>
      <w:lang w:eastAsia="ru-RU"/>
    </w:rPr>
  </w:style>
  <w:style w:type="paragraph" w:customStyle="1" w:styleId="3c">
    <w:name w:val="3"/>
    <w:basedOn w:val="a"/>
    <w:rsid w:val="00A02209"/>
    <w:pPr>
      <w:spacing w:after="0" w:line="240" w:lineRule="auto"/>
      <w:jc w:val="both"/>
    </w:pPr>
    <w:rPr>
      <w:rFonts w:ascii="Times New Roman" w:eastAsia="Times New Roman" w:hAnsi="Times New Roman" w:cs="Times New Roman"/>
      <w:sz w:val="24"/>
      <w:szCs w:val="24"/>
      <w:lang w:eastAsia="ru-RU"/>
    </w:rPr>
  </w:style>
  <w:style w:type="paragraph" w:customStyle="1" w:styleId="afffb">
    <w:name w:val="Тендерные данные"/>
    <w:basedOn w:val="a"/>
    <w:semiHidden/>
    <w:rsid w:val="00A02209"/>
    <w:pPr>
      <w:tabs>
        <w:tab w:val="left" w:pos="1985"/>
      </w:tabs>
      <w:spacing w:before="120" w:after="60" w:line="240" w:lineRule="auto"/>
      <w:jc w:val="both"/>
    </w:pPr>
    <w:rPr>
      <w:rFonts w:ascii="Times New Roman" w:eastAsia="Times New Roman" w:hAnsi="Times New Roman" w:cs="Times New Roman"/>
      <w:b/>
      <w:bCs/>
      <w:sz w:val="24"/>
      <w:szCs w:val="24"/>
      <w:lang w:eastAsia="ru-RU"/>
    </w:rPr>
  </w:style>
  <w:style w:type="paragraph" w:customStyle="1" w:styleId="FR1">
    <w:name w:val="FR1"/>
    <w:rsid w:val="00A02209"/>
    <w:pPr>
      <w:widowControl w:val="0"/>
      <w:autoSpaceDE w:val="0"/>
      <w:autoSpaceDN w:val="0"/>
      <w:spacing w:after="0" w:line="240" w:lineRule="auto"/>
      <w:ind w:firstLine="420"/>
    </w:pPr>
    <w:rPr>
      <w:rFonts w:ascii="Arial" w:eastAsia="Times New Roman" w:hAnsi="Arial" w:cs="Arial"/>
      <w:sz w:val="20"/>
      <w:szCs w:val="20"/>
      <w:lang w:eastAsia="ru-RU"/>
    </w:rPr>
  </w:style>
  <w:style w:type="paragraph" w:customStyle="1" w:styleId="afffc">
    <w:name w:val="МП"/>
    <w:basedOn w:val="a"/>
    <w:rsid w:val="00A02209"/>
    <w:pPr>
      <w:overflowPunct w:val="0"/>
      <w:autoSpaceDE w:val="0"/>
      <w:autoSpaceDN w:val="0"/>
      <w:adjustRightInd w:val="0"/>
      <w:spacing w:after="120" w:line="240" w:lineRule="auto"/>
      <w:jc w:val="center"/>
    </w:pPr>
    <w:rPr>
      <w:rFonts w:ascii="Arial" w:eastAsia="Times New Roman" w:hAnsi="Arial" w:cs="Arial"/>
      <w:b/>
      <w:bCs/>
      <w:sz w:val="24"/>
      <w:szCs w:val="24"/>
      <w:lang w:eastAsia="ru-RU"/>
    </w:rPr>
  </w:style>
  <w:style w:type="paragraph" w:customStyle="1" w:styleId="afffd">
    <w:name w:val="Готовый"/>
    <w:basedOn w:val="a"/>
    <w:rsid w:val="00A0220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
    <w:next w:val="a"/>
    <w:rsid w:val="00A02209"/>
    <w:pPr>
      <w:keepNext/>
      <w:spacing w:after="0" w:line="240" w:lineRule="auto"/>
    </w:pPr>
    <w:rPr>
      <w:rFonts w:ascii="Times New Roman" w:eastAsia="Times New Roman" w:hAnsi="Times New Roman" w:cs="Times New Roman"/>
      <w:sz w:val="24"/>
      <w:szCs w:val="24"/>
      <w:lang w:eastAsia="ru-RU"/>
    </w:rPr>
  </w:style>
  <w:style w:type="paragraph" w:customStyle="1" w:styleId="Instruction">
    <w:name w:val="Instruction"/>
    <w:basedOn w:val="26"/>
    <w:rsid w:val="00A02209"/>
  </w:style>
  <w:style w:type="paragraph" w:customStyle="1" w:styleId="xl27">
    <w:name w:val="xl27"/>
    <w:basedOn w:val="a"/>
    <w:rsid w:val="00A0220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cs="Times New Roman"/>
      <w:b/>
      <w:bCs/>
      <w:sz w:val="24"/>
      <w:szCs w:val="24"/>
      <w:lang w:eastAsia="ru-RU"/>
    </w:rPr>
  </w:style>
  <w:style w:type="paragraph" w:customStyle="1" w:styleId="afffe">
    <w:name w:val="Ãîòîâûé"/>
    <w:basedOn w:val="a"/>
    <w:rsid w:val="00A0220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
    <w:rsid w:val="00A02209"/>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fff">
    <w:name w:val="Условия контракта"/>
    <w:basedOn w:val="a"/>
    <w:semiHidden/>
    <w:rsid w:val="00A02209"/>
    <w:pPr>
      <w:tabs>
        <w:tab w:val="num" w:pos="567"/>
      </w:tabs>
      <w:spacing w:before="240" w:after="120" w:line="240" w:lineRule="auto"/>
      <w:ind w:left="567" w:hanging="567"/>
      <w:jc w:val="both"/>
    </w:pPr>
    <w:rPr>
      <w:rFonts w:ascii="Times New Roman" w:eastAsia="Times New Roman" w:hAnsi="Times New Roman" w:cs="Times New Roman"/>
      <w:b/>
      <w:bCs/>
      <w:sz w:val="24"/>
      <w:szCs w:val="24"/>
      <w:lang w:eastAsia="ru-RU"/>
    </w:rPr>
  </w:style>
  <w:style w:type="paragraph" w:customStyle="1" w:styleId="3d">
    <w:name w:val="Раздел 3"/>
    <w:basedOn w:val="a"/>
    <w:semiHidden/>
    <w:rsid w:val="00A02209"/>
    <w:pPr>
      <w:tabs>
        <w:tab w:val="num" w:pos="432"/>
      </w:tabs>
      <w:spacing w:before="120" w:after="120" w:line="240" w:lineRule="auto"/>
      <w:ind w:left="432" w:hanging="432"/>
      <w:jc w:val="center"/>
    </w:pPr>
    <w:rPr>
      <w:rFonts w:ascii="Times New Roman" w:eastAsia="Times New Roman" w:hAnsi="Times New Roman" w:cs="Times New Roman"/>
      <w:b/>
      <w:bCs/>
      <w:sz w:val="24"/>
      <w:szCs w:val="24"/>
      <w:lang w:eastAsia="ru-RU"/>
    </w:rPr>
  </w:style>
  <w:style w:type="paragraph" w:customStyle="1" w:styleId="1110">
    <w:name w:val="111"/>
    <w:basedOn w:val="a"/>
    <w:rsid w:val="00A02209"/>
    <w:pPr>
      <w:spacing w:after="0" w:line="240" w:lineRule="auto"/>
    </w:pPr>
    <w:rPr>
      <w:rFonts w:ascii="Times New Roman CYR" w:eastAsia="Times New Roman" w:hAnsi="Times New Roman CYR" w:cs="Times New Roman CYR"/>
      <w:sz w:val="20"/>
      <w:szCs w:val="20"/>
      <w:lang w:eastAsia="ru-RU"/>
    </w:rPr>
  </w:style>
  <w:style w:type="paragraph" w:customStyle="1" w:styleId="222">
    <w:name w:val="222"/>
    <w:basedOn w:val="a"/>
    <w:rsid w:val="00A02209"/>
    <w:pPr>
      <w:spacing w:after="0" w:line="240" w:lineRule="auto"/>
      <w:ind w:left="851"/>
    </w:pPr>
    <w:rPr>
      <w:rFonts w:ascii="Times New Roman CYR" w:eastAsia="Times New Roman" w:hAnsi="Times New Roman CYR" w:cs="Times New Roman CYR"/>
      <w:sz w:val="20"/>
      <w:szCs w:val="20"/>
      <w:lang w:eastAsia="ru-RU"/>
    </w:rPr>
  </w:style>
  <w:style w:type="paragraph" w:customStyle="1" w:styleId="affff0">
    <w:name w:val="Подраздел"/>
    <w:basedOn w:val="a"/>
    <w:semiHidden/>
    <w:rsid w:val="00A02209"/>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customStyle="1" w:styleId="Style1">
    <w:name w:val="Style1"/>
    <w:basedOn w:val="a"/>
    <w:rsid w:val="00A02209"/>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
    <w:rsid w:val="00A02209"/>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rsid w:val="00A02209"/>
    <w:pPr>
      <w:tabs>
        <w:tab w:val="num" w:pos="720"/>
      </w:tabs>
    </w:pPr>
  </w:style>
  <w:style w:type="paragraph" w:customStyle="1" w:styleId="Style3">
    <w:name w:val="Style3"/>
    <w:basedOn w:val="Simlple"/>
    <w:next w:val="Simlple"/>
    <w:rsid w:val="00A02209"/>
    <w:pPr>
      <w:tabs>
        <w:tab w:val="num" w:pos="720"/>
      </w:tabs>
      <w:ind w:firstLine="567"/>
    </w:pPr>
  </w:style>
  <w:style w:type="paragraph" w:customStyle="1" w:styleId="bulletin">
    <w:name w:val="bulletin"/>
    <w:basedOn w:val="29"/>
    <w:rsid w:val="00A02209"/>
    <w:pPr>
      <w:spacing w:after="0" w:line="240" w:lineRule="auto"/>
      <w:ind w:left="0"/>
    </w:pPr>
    <w:rPr>
      <w:sz w:val="22"/>
      <w:szCs w:val="22"/>
      <w:lang w:eastAsia="en-US"/>
    </w:rPr>
  </w:style>
  <w:style w:type="paragraph" w:customStyle="1" w:styleId="ListBul2">
    <w:name w:val="ListBul2"/>
    <w:basedOn w:val="af7"/>
    <w:rsid w:val="00A02209"/>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
    <w:rsid w:val="00A02209"/>
    <w:pPr>
      <w:spacing w:after="0" w:line="240" w:lineRule="auto"/>
    </w:pPr>
    <w:rPr>
      <w:rFonts w:ascii="Times New Roman CYR" w:eastAsia="Times New Roman" w:hAnsi="Times New Roman CYR" w:cs="Times New Roman CYR"/>
      <w:b/>
      <w:bCs/>
      <w:sz w:val="20"/>
      <w:szCs w:val="20"/>
      <w:lang w:eastAsia="ru-RU"/>
    </w:rPr>
  </w:style>
  <w:style w:type="paragraph" w:customStyle="1" w:styleId="45">
    <w:name w:val="Абзац списка4"/>
    <w:basedOn w:val="a"/>
    <w:rsid w:val="00A02209"/>
    <w:pPr>
      <w:spacing w:after="200" w:line="276" w:lineRule="auto"/>
      <w:ind w:left="720"/>
    </w:pPr>
    <w:rPr>
      <w:rFonts w:ascii="Calibri" w:eastAsia="Times New Roman" w:hAnsi="Calibri" w:cs="Calibri"/>
      <w:lang w:eastAsia="ru-RU"/>
    </w:rPr>
  </w:style>
  <w:style w:type="paragraph" w:customStyle="1" w:styleId="2f">
    <w:name w:val="ШТ Назв.2"/>
    <w:basedOn w:val="a"/>
    <w:rsid w:val="00A02209"/>
    <w:pPr>
      <w:spacing w:before="60" w:after="0" w:line="240" w:lineRule="auto"/>
      <w:jc w:val="center"/>
    </w:pPr>
    <w:rPr>
      <w:rFonts w:ascii="Times New Roman" w:eastAsia="Times New Roman" w:hAnsi="Times New Roman" w:cs="Times New Roman"/>
      <w:b/>
      <w:bCs/>
      <w:noProof/>
      <w:sz w:val="24"/>
      <w:szCs w:val="24"/>
      <w:lang w:val="en-US"/>
    </w:rPr>
  </w:style>
  <w:style w:type="paragraph" w:customStyle="1" w:styleId="style4">
    <w:name w:val="style4"/>
    <w:basedOn w:val="a"/>
    <w:rsid w:val="00A0220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esc2">
    <w:name w:val="desc2"/>
    <w:basedOn w:val="a"/>
    <w:rsid w:val="00A0220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2">
    <w:name w:val="Обычный + 11 пт"/>
    <w:aliases w:val="полужирный,Серый 100%"/>
    <w:basedOn w:val="a"/>
    <w:rsid w:val="00A02209"/>
    <w:pPr>
      <w:spacing w:after="0" w:line="240" w:lineRule="auto"/>
      <w:jc w:val="center"/>
      <w:outlineLvl w:val="1"/>
    </w:pPr>
    <w:rPr>
      <w:rFonts w:ascii="Times New Roman" w:eastAsia="Times New Roman" w:hAnsi="Times New Roman" w:cs="Times New Roman"/>
      <w:b/>
      <w:bCs/>
      <w:color w:val="333333"/>
      <w:lang w:eastAsia="ru-RU"/>
    </w:rPr>
  </w:style>
  <w:style w:type="paragraph" w:customStyle="1" w:styleId="affff1">
    <w:name w:val="Знак Знак Знак Знак"/>
    <w:basedOn w:val="a"/>
    <w:rsid w:val="00A02209"/>
    <w:pPr>
      <w:spacing w:before="100" w:beforeAutospacing="1" w:after="100" w:afterAutospacing="1" w:line="240" w:lineRule="auto"/>
    </w:pPr>
    <w:rPr>
      <w:rFonts w:ascii="Tahoma" w:eastAsia="Times New Roman" w:hAnsi="Tahoma" w:cs="Tahoma"/>
      <w:sz w:val="20"/>
      <w:szCs w:val="20"/>
      <w:lang w:val="en-US"/>
    </w:rPr>
  </w:style>
  <w:style w:type="paragraph" w:customStyle="1" w:styleId="affff2">
    <w:name w:val="Обычный.Нормальный абзац"/>
    <w:rsid w:val="00A02209"/>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0">
    <w:name w:val="Основной текст с отступом 211"/>
    <w:basedOn w:val="a"/>
    <w:rsid w:val="00A02209"/>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rsid w:val="00A02209"/>
    <w:pPr>
      <w:spacing w:after="0" w:line="240" w:lineRule="auto"/>
    </w:pPr>
    <w:rPr>
      <w:rFonts w:ascii="Arial" w:eastAsia="Times New Roman" w:hAnsi="Arial" w:cs="Arial"/>
      <w:b/>
      <w:bCs/>
      <w:lang w:eastAsia="ru-RU"/>
    </w:rPr>
  </w:style>
  <w:style w:type="paragraph" w:customStyle="1" w:styleId="Char">
    <w:name w:val="Char Знак Знак"/>
    <w:basedOn w:val="a"/>
    <w:rsid w:val="00A02209"/>
    <w:pPr>
      <w:widowControl w:val="0"/>
      <w:adjustRightInd w:val="0"/>
      <w:spacing w:line="240" w:lineRule="exact"/>
      <w:jc w:val="right"/>
    </w:pPr>
    <w:rPr>
      <w:rFonts w:ascii="Arial" w:eastAsia="Times New Roman" w:hAnsi="Arial" w:cs="Arial"/>
      <w:sz w:val="20"/>
      <w:szCs w:val="20"/>
      <w:lang w:val="en-GB"/>
    </w:rPr>
  </w:style>
  <w:style w:type="paragraph" w:customStyle="1" w:styleId="Style9">
    <w:name w:val="Style9"/>
    <w:basedOn w:val="a"/>
    <w:rsid w:val="00A02209"/>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character" w:customStyle="1" w:styleId="affff3">
    <w:name w:val="Заголовок Знак"/>
    <w:basedOn w:val="a0"/>
    <w:link w:val="2f0"/>
    <w:uiPriority w:val="10"/>
    <w:locked/>
    <w:rsid w:val="00A02209"/>
    <w:rPr>
      <w:rFonts w:ascii="Calibri Light" w:eastAsia="Times New Roman" w:hAnsi="Calibri Light" w:cs="Times New Roman"/>
      <w:spacing w:val="-10"/>
      <w:kern w:val="28"/>
      <w:sz w:val="56"/>
      <w:szCs w:val="56"/>
    </w:rPr>
  </w:style>
  <w:style w:type="paragraph" w:customStyle="1" w:styleId="2f0">
    <w:name w:val="Заголовок2"/>
    <w:basedOn w:val="a"/>
    <w:next w:val="a"/>
    <w:link w:val="affff3"/>
    <w:uiPriority w:val="10"/>
    <w:qFormat/>
    <w:rsid w:val="00A02209"/>
    <w:pPr>
      <w:spacing w:after="0" w:line="240" w:lineRule="auto"/>
      <w:contextualSpacing/>
    </w:pPr>
    <w:rPr>
      <w:rFonts w:ascii="Calibri Light" w:eastAsia="Times New Roman" w:hAnsi="Calibri Light" w:cs="Times New Roman"/>
      <w:spacing w:val="-10"/>
      <w:kern w:val="28"/>
      <w:sz w:val="56"/>
      <w:szCs w:val="56"/>
    </w:rPr>
  </w:style>
  <w:style w:type="paragraph" w:customStyle="1" w:styleId="54">
    <w:name w:val="Абзац списка5"/>
    <w:basedOn w:val="a"/>
    <w:rsid w:val="00A02209"/>
    <w:pPr>
      <w:spacing w:after="200" w:line="276" w:lineRule="auto"/>
      <w:ind w:left="720"/>
    </w:pPr>
    <w:rPr>
      <w:rFonts w:ascii="Calibri" w:eastAsia="Times New Roman" w:hAnsi="Calibri" w:cs="Calibri"/>
      <w:lang w:eastAsia="ru-RU"/>
    </w:rPr>
  </w:style>
  <w:style w:type="paragraph" w:customStyle="1" w:styleId="formattext">
    <w:name w:val="formattext"/>
    <w:basedOn w:val="a"/>
    <w:rsid w:val="00A0220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fff4">
    <w:name w:val="annotation reference"/>
    <w:unhideWhenUsed/>
    <w:rsid w:val="00A02209"/>
    <w:rPr>
      <w:sz w:val="16"/>
      <w:szCs w:val="16"/>
    </w:rPr>
  </w:style>
  <w:style w:type="character" w:styleId="affff5">
    <w:name w:val="page number"/>
    <w:unhideWhenUsed/>
    <w:rsid w:val="00A02209"/>
    <w:rPr>
      <w:rFonts w:ascii="Times New Roman" w:hAnsi="Times New Roman" w:cs="Times New Roman" w:hint="default"/>
    </w:rPr>
  </w:style>
  <w:style w:type="character" w:styleId="affff6">
    <w:name w:val="endnote reference"/>
    <w:unhideWhenUsed/>
    <w:rsid w:val="00A02209"/>
    <w:rPr>
      <w:vertAlign w:val="superscript"/>
    </w:rPr>
  </w:style>
  <w:style w:type="character" w:styleId="affff7">
    <w:name w:val="Placeholder Text"/>
    <w:basedOn w:val="a0"/>
    <w:uiPriority w:val="99"/>
    <w:semiHidden/>
    <w:rsid w:val="00A02209"/>
    <w:rPr>
      <w:color w:val="808080"/>
    </w:rPr>
  </w:style>
  <w:style w:type="character" w:customStyle="1" w:styleId="WW8Num1z0">
    <w:name w:val="WW8Num1z0"/>
    <w:rsid w:val="00A02209"/>
  </w:style>
  <w:style w:type="character" w:customStyle="1" w:styleId="WW8Num1z1">
    <w:name w:val="WW8Num1z1"/>
    <w:rsid w:val="00A02209"/>
  </w:style>
  <w:style w:type="character" w:customStyle="1" w:styleId="WW8Num1z2">
    <w:name w:val="WW8Num1z2"/>
    <w:rsid w:val="00A02209"/>
  </w:style>
  <w:style w:type="character" w:customStyle="1" w:styleId="WW8Num1z3">
    <w:name w:val="WW8Num1z3"/>
    <w:rsid w:val="00A02209"/>
  </w:style>
  <w:style w:type="character" w:customStyle="1" w:styleId="WW8Num1z4">
    <w:name w:val="WW8Num1z4"/>
    <w:rsid w:val="00A02209"/>
  </w:style>
  <w:style w:type="character" w:customStyle="1" w:styleId="WW8Num1z5">
    <w:name w:val="WW8Num1z5"/>
    <w:rsid w:val="00A02209"/>
  </w:style>
  <w:style w:type="character" w:customStyle="1" w:styleId="WW8Num1z6">
    <w:name w:val="WW8Num1z6"/>
    <w:rsid w:val="00A02209"/>
  </w:style>
  <w:style w:type="character" w:customStyle="1" w:styleId="WW8Num1z7">
    <w:name w:val="WW8Num1z7"/>
    <w:rsid w:val="00A02209"/>
  </w:style>
  <w:style w:type="character" w:customStyle="1" w:styleId="WW8Num1z8">
    <w:name w:val="WW8Num1z8"/>
    <w:rsid w:val="00A02209"/>
  </w:style>
  <w:style w:type="character" w:customStyle="1" w:styleId="WW8Num2z0">
    <w:name w:val="WW8Num2z0"/>
    <w:rsid w:val="00A02209"/>
  </w:style>
  <w:style w:type="character" w:customStyle="1" w:styleId="WW8Num2z1">
    <w:name w:val="WW8Num2z1"/>
    <w:rsid w:val="00A02209"/>
  </w:style>
  <w:style w:type="character" w:customStyle="1" w:styleId="WW8Num2z2">
    <w:name w:val="WW8Num2z2"/>
    <w:rsid w:val="00A02209"/>
  </w:style>
  <w:style w:type="character" w:customStyle="1" w:styleId="WW8Num2z3">
    <w:name w:val="WW8Num2z3"/>
    <w:rsid w:val="00A02209"/>
  </w:style>
  <w:style w:type="character" w:customStyle="1" w:styleId="WW8Num2z4">
    <w:name w:val="WW8Num2z4"/>
    <w:rsid w:val="00A02209"/>
  </w:style>
  <w:style w:type="character" w:customStyle="1" w:styleId="WW8Num2z5">
    <w:name w:val="WW8Num2z5"/>
    <w:rsid w:val="00A02209"/>
  </w:style>
  <w:style w:type="character" w:customStyle="1" w:styleId="WW8Num2z6">
    <w:name w:val="WW8Num2z6"/>
    <w:rsid w:val="00A02209"/>
  </w:style>
  <w:style w:type="character" w:customStyle="1" w:styleId="WW8Num2z7">
    <w:name w:val="WW8Num2z7"/>
    <w:rsid w:val="00A02209"/>
  </w:style>
  <w:style w:type="character" w:customStyle="1" w:styleId="WW8Num2z8">
    <w:name w:val="WW8Num2z8"/>
    <w:rsid w:val="00A02209"/>
  </w:style>
  <w:style w:type="character" w:customStyle="1" w:styleId="WW8Num3z0">
    <w:name w:val="WW8Num3z0"/>
    <w:rsid w:val="00A02209"/>
  </w:style>
  <w:style w:type="character" w:customStyle="1" w:styleId="WW8Num3z1">
    <w:name w:val="WW8Num3z1"/>
    <w:rsid w:val="00A02209"/>
    <w:rPr>
      <w:rFonts w:ascii="Times New Roman" w:eastAsia="Times New Roman" w:hAnsi="Times New Roman" w:cs="Times New Roman" w:hint="default"/>
      <w:b/>
      <w:bCs/>
      <w:i/>
      <w:iCs w:val="0"/>
      <w:sz w:val="24"/>
      <w:szCs w:val="24"/>
    </w:rPr>
  </w:style>
  <w:style w:type="character" w:customStyle="1" w:styleId="WW8Num4z0">
    <w:name w:val="WW8Num4z0"/>
    <w:rsid w:val="00A02209"/>
    <w:rPr>
      <w:rFonts w:ascii="Times New Roman" w:hAnsi="Times New Roman" w:cs="Times New Roman" w:hint="default"/>
      <w:b/>
      <w:bCs/>
      <w:i/>
      <w:iCs/>
      <w:sz w:val="24"/>
      <w:szCs w:val="24"/>
    </w:rPr>
  </w:style>
  <w:style w:type="character" w:customStyle="1" w:styleId="WW8Num5z0">
    <w:name w:val="WW8Num5z0"/>
    <w:rsid w:val="00A02209"/>
    <w:rPr>
      <w:b/>
      <w:bCs w:val="0"/>
    </w:rPr>
  </w:style>
  <w:style w:type="character" w:customStyle="1" w:styleId="WW8Num5z1">
    <w:name w:val="WW8Num5z1"/>
    <w:rsid w:val="00A02209"/>
  </w:style>
  <w:style w:type="character" w:customStyle="1" w:styleId="WW8Num5z2">
    <w:name w:val="WW8Num5z2"/>
    <w:rsid w:val="00A02209"/>
    <w:rPr>
      <w:i w:val="0"/>
      <w:iCs w:val="0"/>
    </w:rPr>
  </w:style>
  <w:style w:type="character" w:customStyle="1" w:styleId="WW8Num6z0">
    <w:name w:val="WW8Num6z0"/>
    <w:rsid w:val="00A02209"/>
    <w:rPr>
      <w:rFonts w:ascii="Symbol" w:hAnsi="Symbol" w:cs="Symbol" w:hint="default"/>
      <w:sz w:val="24"/>
      <w:szCs w:val="24"/>
    </w:rPr>
  </w:style>
  <w:style w:type="character" w:customStyle="1" w:styleId="WW8Num6z1">
    <w:name w:val="WW8Num6z1"/>
    <w:rsid w:val="00A02209"/>
  </w:style>
  <w:style w:type="character" w:customStyle="1" w:styleId="WW8Num6z2">
    <w:name w:val="WW8Num6z2"/>
    <w:rsid w:val="00A02209"/>
  </w:style>
  <w:style w:type="character" w:customStyle="1" w:styleId="WW8Num6z3">
    <w:name w:val="WW8Num6z3"/>
    <w:rsid w:val="00A02209"/>
  </w:style>
  <w:style w:type="character" w:customStyle="1" w:styleId="WW8Num6z4">
    <w:name w:val="WW8Num6z4"/>
    <w:rsid w:val="00A02209"/>
  </w:style>
  <w:style w:type="character" w:customStyle="1" w:styleId="WW8Num6z5">
    <w:name w:val="WW8Num6z5"/>
    <w:rsid w:val="00A02209"/>
  </w:style>
  <w:style w:type="character" w:customStyle="1" w:styleId="WW8Num6z6">
    <w:name w:val="WW8Num6z6"/>
    <w:rsid w:val="00A02209"/>
  </w:style>
  <w:style w:type="character" w:customStyle="1" w:styleId="WW8Num6z7">
    <w:name w:val="WW8Num6z7"/>
    <w:rsid w:val="00A02209"/>
  </w:style>
  <w:style w:type="character" w:customStyle="1" w:styleId="WW8Num6z8">
    <w:name w:val="WW8Num6z8"/>
    <w:rsid w:val="00A02209"/>
  </w:style>
  <w:style w:type="character" w:customStyle="1" w:styleId="WW8Num7z0">
    <w:name w:val="WW8Num7z0"/>
    <w:rsid w:val="00A02209"/>
    <w:rPr>
      <w:rFonts w:ascii="Symbol" w:hAnsi="Symbol" w:cs="OpenSymbol" w:hint="default"/>
    </w:rPr>
  </w:style>
  <w:style w:type="character" w:customStyle="1" w:styleId="WW8Num7z1">
    <w:name w:val="WW8Num7z1"/>
    <w:rsid w:val="00A02209"/>
    <w:rPr>
      <w:rFonts w:ascii="OpenSymbol" w:hAnsi="OpenSymbol" w:cs="OpenSymbol" w:hint="default"/>
    </w:rPr>
  </w:style>
  <w:style w:type="character" w:customStyle="1" w:styleId="WW8Num8z0">
    <w:name w:val="WW8Num8z0"/>
    <w:rsid w:val="00A02209"/>
    <w:rPr>
      <w:rFonts w:ascii="Times New Roman" w:hAnsi="Times New Roman" w:cs="Times New Roman" w:hint="default"/>
      <w:b/>
      <w:bCs/>
      <w:sz w:val="24"/>
      <w:szCs w:val="24"/>
    </w:rPr>
  </w:style>
  <w:style w:type="character" w:customStyle="1" w:styleId="WW8Num9z0">
    <w:name w:val="WW8Num9z0"/>
    <w:rsid w:val="00A02209"/>
    <w:rPr>
      <w:rFonts w:ascii="Symbol" w:hAnsi="Symbol" w:cs="Symbol" w:hint="default"/>
      <w:sz w:val="22"/>
      <w:szCs w:val="22"/>
    </w:rPr>
  </w:style>
  <w:style w:type="character" w:customStyle="1" w:styleId="WW8Num9z1">
    <w:name w:val="WW8Num9z1"/>
    <w:rsid w:val="00A02209"/>
  </w:style>
  <w:style w:type="character" w:customStyle="1" w:styleId="WW8Num9z2">
    <w:name w:val="WW8Num9z2"/>
    <w:rsid w:val="00A02209"/>
  </w:style>
  <w:style w:type="character" w:customStyle="1" w:styleId="WW8Num9z3">
    <w:name w:val="WW8Num9z3"/>
    <w:rsid w:val="00A02209"/>
  </w:style>
  <w:style w:type="character" w:customStyle="1" w:styleId="WW8Num9z4">
    <w:name w:val="WW8Num9z4"/>
    <w:rsid w:val="00A02209"/>
  </w:style>
  <w:style w:type="character" w:customStyle="1" w:styleId="WW8Num9z5">
    <w:name w:val="WW8Num9z5"/>
    <w:rsid w:val="00A02209"/>
  </w:style>
  <w:style w:type="character" w:customStyle="1" w:styleId="WW8Num9z6">
    <w:name w:val="WW8Num9z6"/>
    <w:rsid w:val="00A02209"/>
  </w:style>
  <w:style w:type="character" w:customStyle="1" w:styleId="WW8Num9z7">
    <w:name w:val="WW8Num9z7"/>
    <w:rsid w:val="00A02209"/>
  </w:style>
  <w:style w:type="character" w:customStyle="1" w:styleId="WW8Num9z8">
    <w:name w:val="WW8Num9z8"/>
    <w:rsid w:val="00A02209"/>
  </w:style>
  <w:style w:type="character" w:customStyle="1" w:styleId="WW8Num10z0">
    <w:name w:val="WW8Num10z0"/>
    <w:rsid w:val="00A02209"/>
    <w:rPr>
      <w:rFonts w:ascii="Symbol" w:hAnsi="Symbol" w:cs="Symbol" w:hint="default"/>
      <w:sz w:val="22"/>
      <w:szCs w:val="22"/>
    </w:rPr>
  </w:style>
  <w:style w:type="character" w:customStyle="1" w:styleId="WW8Num10z1">
    <w:name w:val="WW8Num10z1"/>
    <w:rsid w:val="00A02209"/>
  </w:style>
  <w:style w:type="character" w:customStyle="1" w:styleId="WW8Num10z2">
    <w:name w:val="WW8Num10z2"/>
    <w:rsid w:val="00A02209"/>
  </w:style>
  <w:style w:type="character" w:customStyle="1" w:styleId="WW8Num10z3">
    <w:name w:val="WW8Num10z3"/>
    <w:rsid w:val="00A02209"/>
  </w:style>
  <w:style w:type="character" w:customStyle="1" w:styleId="WW8Num10z4">
    <w:name w:val="WW8Num10z4"/>
    <w:rsid w:val="00A02209"/>
  </w:style>
  <w:style w:type="character" w:customStyle="1" w:styleId="WW8Num10z5">
    <w:name w:val="WW8Num10z5"/>
    <w:rsid w:val="00A02209"/>
  </w:style>
  <w:style w:type="character" w:customStyle="1" w:styleId="WW8Num10z6">
    <w:name w:val="WW8Num10z6"/>
    <w:rsid w:val="00A02209"/>
  </w:style>
  <w:style w:type="character" w:customStyle="1" w:styleId="WW8Num10z7">
    <w:name w:val="WW8Num10z7"/>
    <w:rsid w:val="00A02209"/>
  </w:style>
  <w:style w:type="character" w:customStyle="1" w:styleId="WW8Num10z8">
    <w:name w:val="WW8Num10z8"/>
    <w:rsid w:val="00A02209"/>
  </w:style>
  <w:style w:type="character" w:customStyle="1" w:styleId="WW8Num11z0">
    <w:name w:val="WW8Num11z0"/>
    <w:rsid w:val="00A02209"/>
    <w:rPr>
      <w:b w:val="0"/>
      <w:bCs w:val="0"/>
      <w:sz w:val="22"/>
      <w:szCs w:val="22"/>
      <w:lang w:val="ru-RU"/>
    </w:rPr>
  </w:style>
  <w:style w:type="character" w:customStyle="1" w:styleId="WW8Num12z0">
    <w:name w:val="WW8Num12z0"/>
    <w:rsid w:val="00A02209"/>
    <w:rPr>
      <w:rFonts w:ascii="Symbol" w:hAnsi="Symbol" w:cs="Symbol" w:hint="default"/>
      <w:sz w:val="22"/>
      <w:szCs w:val="22"/>
    </w:rPr>
  </w:style>
  <w:style w:type="character" w:customStyle="1" w:styleId="WW8Num12z1">
    <w:name w:val="WW8Num12z1"/>
    <w:rsid w:val="00A02209"/>
  </w:style>
  <w:style w:type="character" w:customStyle="1" w:styleId="WW8Num12z2">
    <w:name w:val="WW8Num12z2"/>
    <w:rsid w:val="00A02209"/>
  </w:style>
  <w:style w:type="character" w:customStyle="1" w:styleId="WW8Num12z3">
    <w:name w:val="WW8Num12z3"/>
    <w:rsid w:val="00A02209"/>
  </w:style>
  <w:style w:type="character" w:customStyle="1" w:styleId="WW8Num12z4">
    <w:name w:val="WW8Num12z4"/>
    <w:rsid w:val="00A02209"/>
  </w:style>
  <w:style w:type="character" w:customStyle="1" w:styleId="WW8Num12z5">
    <w:name w:val="WW8Num12z5"/>
    <w:rsid w:val="00A02209"/>
  </w:style>
  <w:style w:type="character" w:customStyle="1" w:styleId="WW8Num12z6">
    <w:name w:val="WW8Num12z6"/>
    <w:rsid w:val="00A02209"/>
  </w:style>
  <w:style w:type="character" w:customStyle="1" w:styleId="WW8Num12z7">
    <w:name w:val="WW8Num12z7"/>
    <w:rsid w:val="00A02209"/>
  </w:style>
  <w:style w:type="character" w:customStyle="1" w:styleId="WW8Num12z8">
    <w:name w:val="WW8Num12z8"/>
    <w:rsid w:val="00A02209"/>
  </w:style>
  <w:style w:type="character" w:customStyle="1" w:styleId="WW8Num13z0">
    <w:name w:val="WW8Num13z0"/>
    <w:rsid w:val="00A02209"/>
    <w:rPr>
      <w:rFonts w:ascii="Times New Roman" w:hAnsi="Times New Roman" w:cs="Times New Roman" w:hint="default"/>
      <w:b/>
      <w:bCs w:val="0"/>
    </w:rPr>
  </w:style>
  <w:style w:type="character" w:customStyle="1" w:styleId="WW8Num14z0">
    <w:name w:val="WW8Num14z0"/>
    <w:rsid w:val="00A02209"/>
    <w:rPr>
      <w:rFonts w:ascii="Times New Roman" w:hAnsi="Times New Roman" w:cs="Times New Roman" w:hint="default"/>
      <w:b/>
      <w:bCs w:val="0"/>
    </w:rPr>
  </w:style>
  <w:style w:type="character" w:customStyle="1" w:styleId="WW8Num14z2">
    <w:name w:val="WW8Num14z2"/>
    <w:rsid w:val="00A02209"/>
  </w:style>
  <w:style w:type="character" w:customStyle="1" w:styleId="WW8Num14z3">
    <w:name w:val="WW8Num14z3"/>
    <w:rsid w:val="00A02209"/>
  </w:style>
  <w:style w:type="character" w:customStyle="1" w:styleId="WW8Num14z4">
    <w:name w:val="WW8Num14z4"/>
    <w:rsid w:val="00A02209"/>
  </w:style>
  <w:style w:type="character" w:customStyle="1" w:styleId="WW8Num14z5">
    <w:name w:val="WW8Num14z5"/>
    <w:rsid w:val="00A02209"/>
  </w:style>
  <w:style w:type="character" w:customStyle="1" w:styleId="WW8Num14z6">
    <w:name w:val="WW8Num14z6"/>
    <w:rsid w:val="00A02209"/>
  </w:style>
  <w:style w:type="character" w:customStyle="1" w:styleId="WW8Num14z7">
    <w:name w:val="WW8Num14z7"/>
    <w:rsid w:val="00A02209"/>
  </w:style>
  <w:style w:type="character" w:customStyle="1" w:styleId="WW8Num14z8">
    <w:name w:val="WW8Num14z8"/>
    <w:rsid w:val="00A02209"/>
  </w:style>
  <w:style w:type="character" w:customStyle="1" w:styleId="WW8Num15z0">
    <w:name w:val="WW8Num15z0"/>
    <w:rsid w:val="00A02209"/>
    <w:rPr>
      <w:rFonts w:ascii="Times New Roman" w:hAnsi="Times New Roman" w:cs="Times New Roman" w:hint="default"/>
      <w:b/>
      <w:bCs w:val="0"/>
    </w:rPr>
  </w:style>
  <w:style w:type="character" w:customStyle="1" w:styleId="WW8Num16z0">
    <w:name w:val="WW8Num16z0"/>
    <w:rsid w:val="00A02209"/>
    <w:rPr>
      <w:rFonts w:ascii="Times New Roman" w:hAnsi="Times New Roman" w:cs="Times New Roman" w:hint="default"/>
      <w:b/>
      <w:bCs w:val="0"/>
    </w:rPr>
  </w:style>
  <w:style w:type="character" w:customStyle="1" w:styleId="WW8Num16z1">
    <w:name w:val="WW8Num16z1"/>
    <w:rsid w:val="00A02209"/>
  </w:style>
  <w:style w:type="character" w:customStyle="1" w:styleId="WW8Num16z2">
    <w:name w:val="WW8Num16z2"/>
    <w:rsid w:val="00A02209"/>
  </w:style>
  <w:style w:type="character" w:customStyle="1" w:styleId="WW8Num16z3">
    <w:name w:val="WW8Num16z3"/>
    <w:rsid w:val="00A02209"/>
  </w:style>
  <w:style w:type="character" w:customStyle="1" w:styleId="WW8Num16z4">
    <w:name w:val="WW8Num16z4"/>
    <w:rsid w:val="00A02209"/>
  </w:style>
  <w:style w:type="character" w:customStyle="1" w:styleId="WW8Num16z5">
    <w:name w:val="WW8Num16z5"/>
    <w:rsid w:val="00A02209"/>
  </w:style>
  <w:style w:type="character" w:customStyle="1" w:styleId="WW8Num16z6">
    <w:name w:val="WW8Num16z6"/>
    <w:rsid w:val="00A02209"/>
  </w:style>
  <w:style w:type="character" w:customStyle="1" w:styleId="WW8Num16z7">
    <w:name w:val="WW8Num16z7"/>
    <w:rsid w:val="00A02209"/>
  </w:style>
  <w:style w:type="character" w:customStyle="1" w:styleId="WW8Num16z8">
    <w:name w:val="WW8Num16z8"/>
    <w:rsid w:val="00A02209"/>
  </w:style>
  <w:style w:type="character" w:customStyle="1" w:styleId="WW8Num17z0">
    <w:name w:val="WW8Num17z0"/>
    <w:rsid w:val="00A02209"/>
    <w:rPr>
      <w:rFonts w:ascii="Times New Roman" w:hAnsi="Times New Roman" w:cs="Times New Roman" w:hint="default"/>
      <w:b/>
      <w:bCs w:val="0"/>
    </w:rPr>
  </w:style>
  <w:style w:type="character" w:customStyle="1" w:styleId="WW8Num18z0">
    <w:name w:val="WW8Num18z0"/>
    <w:rsid w:val="00A02209"/>
    <w:rPr>
      <w:rFonts w:ascii="Courier New" w:hAnsi="Courier New" w:cs="Courier New" w:hint="default"/>
      <w:shd w:val="clear" w:color="auto" w:fill="00FF00"/>
    </w:rPr>
  </w:style>
  <w:style w:type="character" w:customStyle="1" w:styleId="WW8Num18z2">
    <w:name w:val="WW8Num18z2"/>
    <w:rsid w:val="00A02209"/>
    <w:rPr>
      <w:rFonts w:ascii="Times New Roman" w:hAnsi="Times New Roman" w:cs="Times New Roman" w:hint="default"/>
      <w:b/>
      <w:bCs w:val="0"/>
    </w:rPr>
  </w:style>
  <w:style w:type="character" w:customStyle="1" w:styleId="WW8Num19z0">
    <w:name w:val="WW8Num19z0"/>
    <w:rsid w:val="00A02209"/>
    <w:rPr>
      <w:rFonts w:ascii="Courier New" w:hAnsi="Courier New" w:cs="Times New Roman" w:hint="default"/>
      <w:color w:val="000000"/>
    </w:rPr>
  </w:style>
  <w:style w:type="character" w:customStyle="1" w:styleId="WW8Num19z1">
    <w:name w:val="WW8Num19z1"/>
    <w:rsid w:val="00A02209"/>
    <w:rPr>
      <w:rFonts w:ascii="Courier New" w:hAnsi="Courier New" w:cs="Times New Roman" w:hint="default"/>
      <w:b/>
      <w:bCs w:val="0"/>
    </w:rPr>
  </w:style>
  <w:style w:type="character" w:customStyle="1" w:styleId="WW8Num19z2">
    <w:name w:val="WW8Num19z2"/>
    <w:rsid w:val="00A02209"/>
    <w:rPr>
      <w:rFonts w:ascii="Times New Roman" w:hAnsi="Times New Roman" w:cs="Times New Roman" w:hint="default"/>
      <w:b/>
      <w:bCs w:val="0"/>
    </w:rPr>
  </w:style>
  <w:style w:type="character" w:customStyle="1" w:styleId="WW8Num20z0">
    <w:name w:val="WW8Num20z0"/>
    <w:rsid w:val="00A02209"/>
    <w:rPr>
      <w:rFonts w:ascii="Courier New" w:hAnsi="Courier New" w:cs="Times New Roman" w:hint="default"/>
      <w:color w:val="000000"/>
      <w:sz w:val="24"/>
      <w:szCs w:val="24"/>
      <w:lang w:eastAsia="ru-RU"/>
    </w:rPr>
  </w:style>
  <w:style w:type="character" w:customStyle="1" w:styleId="WW8Num20z1">
    <w:name w:val="WW8Num20z1"/>
    <w:rsid w:val="00A02209"/>
    <w:rPr>
      <w:rFonts w:ascii="Courier New" w:hAnsi="Courier New" w:cs="Times New Roman" w:hint="default"/>
      <w:b/>
      <w:bCs w:val="0"/>
    </w:rPr>
  </w:style>
  <w:style w:type="character" w:customStyle="1" w:styleId="WW8Num20z2">
    <w:name w:val="WW8Num20z2"/>
    <w:rsid w:val="00A02209"/>
    <w:rPr>
      <w:rFonts w:ascii="Times New Roman" w:hAnsi="Times New Roman" w:cs="Times New Roman" w:hint="default"/>
      <w:b/>
      <w:bCs w:val="0"/>
    </w:rPr>
  </w:style>
  <w:style w:type="character" w:customStyle="1" w:styleId="WW8Num21z0">
    <w:name w:val="WW8Num21z0"/>
    <w:rsid w:val="00A02209"/>
    <w:rPr>
      <w:rFonts w:ascii="Times New Roman" w:hAnsi="Times New Roman" w:cs="Times New Roman" w:hint="default"/>
      <w:b/>
      <w:bCs w:val="0"/>
    </w:rPr>
  </w:style>
  <w:style w:type="character" w:customStyle="1" w:styleId="WW8Num22z0">
    <w:name w:val="WW8Num22z0"/>
    <w:rsid w:val="00A02209"/>
    <w:rPr>
      <w:rFonts w:ascii="Times New Roman" w:hAnsi="Times New Roman" w:cs="Times New Roman" w:hint="default"/>
      <w:b/>
      <w:bCs w:val="0"/>
    </w:rPr>
  </w:style>
  <w:style w:type="character" w:customStyle="1" w:styleId="2f1">
    <w:name w:val="Основной шрифт абзаца2"/>
    <w:rsid w:val="00A02209"/>
  </w:style>
  <w:style w:type="character" w:customStyle="1" w:styleId="WW8Num11z1">
    <w:name w:val="WW8Num11z1"/>
    <w:rsid w:val="00A02209"/>
  </w:style>
  <w:style w:type="character" w:customStyle="1" w:styleId="WW8Num11z2">
    <w:name w:val="WW8Num11z2"/>
    <w:rsid w:val="00A02209"/>
  </w:style>
  <w:style w:type="character" w:customStyle="1" w:styleId="WW8Num11z3">
    <w:name w:val="WW8Num11z3"/>
    <w:rsid w:val="00A02209"/>
  </w:style>
  <w:style w:type="character" w:customStyle="1" w:styleId="WW8Num11z4">
    <w:name w:val="WW8Num11z4"/>
    <w:rsid w:val="00A02209"/>
  </w:style>
  <w:style w:type="character" w:customStyle="1" w:styleId="WW8Num11z5">
    <w:name w:val="WW8Num11z5"/>
    <w:rsid w:val="00A02209"/>
  </w:style>
  <w:style w:type="character" w:customStyle="1" w:styleId="WW8Num11z6">
    <w:name w:val="WW8Num11z6"/>
    <w:rsid w:val="00A02209"/>
  </w:style>
  <w:style w:type="character" w:customStyle="1" w:styleId="WW8Num11z7">
    <w:name w:val="WW8Num11z7"/>
    <w:rsid w:val="00A02209"/>
  </w:style>
  <w:style w:type="character" w:customStyle="1" w:styleId="WW8Num11z8">
    <w:name w:val="WW8Num11z8"/>
    <w:rsid w:val="00A02209"/>
  </w:style>
  <w:style w:type="character" w:customStyle="1" w:styleId="WW8Num13z2">
    <w:name w:val="WW8Num13z2"/>
    <w:rsid w:val="00A02209"/>
    <w:rPr>
      <w:rFonts w:ascii="Times New Roman" w:hAnsi="Times New Roman" w:cs="Times New Roman" w:hint="default"/>
      <w:b/>
      <w:bCs w:val="0"/>
    </w:rPr>
  </w:style>
  <w:style w:type="character" w:customStyle="1" w:styleId="WW8Num14z1">
    <w:name w:val="WW8Num14z1"/>
    <w:rsid w:val="00A02209"/>
    <w:rPr>
      <w:rFonts w:ascii="Courier New" w:hAnsi="Courier New" w:cs="Times New Roman" w:hint="default"/>
      <w:b/>
      <w:bCs w:val="0"/>
    </w:rPr>
  </w:style>
  <w:style w:type="character" w:customStyle="1" w:styleId="WW8Num15z1">
    <w:name w:val="WW8Num15z1"/>
    <w:rsid w:val="00A02209"/>
    <w:rPr>
      <w:rFonts w:ascii="Courier New" w:hAnsi="Courier New" w:cs="Times New Roman" w:hint="default"/>
      <w:b/>
      <w:bCs w:val="0"/>
    </w:rPr>
  </w:style>
  <w:style w:type="character" w:customStyle="1" w:styleId="WW8Num15z2">
    <w:name w:val="WW8Num15z2"/>
    <w:rsid w:val="00A02209"/>
    <w:rPr>
      <w:rFonts w:ascii="Times New Roman" w:hAnsi="Times New Roman" w:cs="Times New Roman" w:hint="default"/>
      <w:b/>
      <w:bCs w:val="0"/>
    </w:rPr>
  </w:style>
  <w:style w:type="character" w:customStyle="1" w:styleId="WW8Num18z1">
    <w:name w:val="WW8Num18z1"/>
    <w:rsid w:val="00A02209"/>
  </w:style>
  <w:style w:type="character" w:customStyle="1" w:styleId="WW8Num18z3">
    <w:name w:val="WW8Num18z3"/>
    <w:rsid w:val="00A02209"/>
  </w:style>
  <w:style w:type="character" w:customStyle="1" w:styleId="WW8Num18z4">
    <w:name w:val="WW8Num18z4"/>
    <w:rsid w:val="00A02209"/>
  </w:style>
  <w:style w:type="character" w:customStyle="1" w:styleId="WW8Num18z5">
    <w:name w:val="WW8Num18z5"/>
    <w:rsid w:val="00A02209"/>
  </w:style>
  <w:style w:type="character" w:customStyle="1" w:styleId="WW8Num18z6">
    <w:name w:val="WW8Num18z6"/>
    <w:rsid w:val="00A02209"/>
  </w:style>
  <w:style w:type="character" w:customStyle="1" w:styleId="WW8Num18z7">
    <w:name w:val="WW8Num18z7"/>
    <w:rsid w:val="00A02209"/>
  </w:style>
  <w:style w:type="character" w:customStyle="1" w:styleId="WW8Num18z8">
    <w:name w:val="WW8Num18z8"/>
    <w:rsid w:val="00A02209"/>
  </w:style>
  <w:style w:type="character" w:customStyle="1" w:styleId="WW8Num19z3">
    <w:name w:val="WW8Num19z3"/>
    <w:rsid w:val="00A02209"/>
  </w:style>
  <w:style w:type="character" w:customStyle="1" w:styleId="WW8Num19z4">
    <w:name w:val="WW8Num19z4"/>
    <w:rsid w:val="00A02209"/>
  </w:style>
  <w:style w:type="character" w:customStyle="1" w:styleId="WW8Num19z5">
    <w:name w:val="WW8Num19z5"/>
    <w:rsid w:val="00A02209"/>
  </w:style>
  <w:style w:type="character" w:customStyle="1" w:styleId="WW8Num19z6">
    <w:name w:val="WW8Num19z6"/>
    <w:rsid w:val="00A02209"/>
  </w:style>
  <w:style w:type="character" w:customStyle="1" w:styleId="WW8Num19z7">
    <w:name w:val="WW8Num19z7"/>
    <w:rsid w:val="00A02209"/>
  </w:style>
  <w:style w:type="character" w:customStyle="1" w:styleId="WW8Num19z8">
    <w:name w:val="WW8Num19z8"/>
    <w:rsid w:val="00A02209"/>
  </w:style>
  <w:style w:type="character" w:customStyle="1" w:styleId="WW8Num21z1">
    <w:name w:val="WW8Num21z1"/>
    <w:rsid w:val="00A02209"/>
  </w:style>
  <w:style w:type="character" w:customStyle="1" w:styleId="WW8Num21z2">
    <w:name w:val="WW8Num21z2"/>
    <w:rsid w:val="00A02209"/>
  </w:style>
  <w:style w:type="character" w:customStyle="1" w:styleId="WW8Num21z3">
    <w:name w:val="WW8Num21z3"/>
    <w:rsid w:val="00A02209"/>
  </w:style>
  <w:style w:type="character" w:customStyle="1" w:styleId="WW8Num21z4">
    <w:name w:val="WW8Num21z4"/>
    <w:rsid w:val="00A02209"/>
  </w:style>
  <w:style w:type="character" w:customStyle="1" w:styleId="WW8Num21z5">
    <w:name w:val="WW8Num21z5"/>
    <w:rsid w:val="00A02209"/>
  </w:style>
  <w:style w:type="character" w:customStyle="1" w:styleId="WW8Num21z6">
    <w:name w:val="WW8Num21z6"/>
    <w:rsid w:val="00A02209"/>
  </w:style>
  <w:style w:type="character" w:customStyle="1" w:styleId="WW8Num21z7">
    <w:name w:val="WW8Num21z7"/>
    <w:rsid w:val="00A02209"/>
  </w:style>
  <w:style w:type="character" w:customStyle="1" w:styleId="WW8Num21z8">
    <w:name w:val="WW8Num21z8"/>
    <w:rsid w:val="00A02209"/>
  </w:style>
  <w:style w:type="character" w:customStyle="1" w:styleId="WW8Num4z1">
    <w:name w:val="WW8Num4z1"/>
    <w:rsid w:val="00A02209"/>
  </w:style>
  <w:style w:type="character" w:customStyle="1" w:styleId="WW8Num4z2">
    <w:name w:val="WW8Num4z2"/>
    <w:rsid w:val="00A02209"/>
    <w:rPr>
      <w:i w:val="0"/>
      <w:iCs w:val="0"/>
    </w:rPr>
  </w:style>
  <w:style w:type="character" w:customStyle="1" w:styleId="1f">
    <w:name w:val="Основной шрифт абзаца1"/>
    <w:rsid w:val="00A02209"/>
  </w:style>
  <w:style w:type="character" w:customStyle="1" w:styleId="1f0">
    <w:name w:val="Знак Знак1"/>
    <w:rsid w:val="00A02209"/>
    <w:rPr>
      <w:rFonts w:ascii="Tahoma" w:hAnsi="Tahoma" w:cs="Tahoma" w:hint="default"/>
      <w:sz w:val="16"/>
      <w:szCs w:val="16"/>
      <w:lang w:val="ru-RU" w:bidi="ar-SA"/>
    </w:rPr>
  </w:style>
  <w:style w:type="character" w:customStyle="1" w:styleId="3e">
    <w:name w:val="Знак Знак3"/>
    <w:rsid w:val="00A02209"/>
    <w:rPr>
      <w:rFonts w:ascii="Courier New" w:hAnsi="Courier New" w:cs="Courier New" w:hint="default"/>
      <w:lang w:val="ru-RU" w:bidi="ar-SA"/>
    </w:rPr>
  </w:style>
  <w:style w:type="character" w:customStyle="1" w:styleId="affff8">
    <w:name w:val="Символ сноски"/>
    <w:rsid w:val="00A02209"/>
    <w:rPr>
      <w:vertAlign w:val="superscript"/>
    </w:rPr>
  </w:style>
  <w:style w:type="character" w:customStyle="1" w:styleId="46">
    <w:name w:val="Знак Знак4"/>
    <w:rsid w:val="00A02209"/>
    <w:rPr>
      <w:sz w:val="24"/>
      <w:lang w:val="ru-RU" w:bidi="ar-SA"/>
    </w:rPr>
  </w:style>
  <w:style w:type="character" w:customStyle="1" w:styleId="2f2">
    <w:name w:val="Знак Знак2"/>
    <w:rsid w:val="00A02209"/>
    <w:rPr>
      <w:sz w:val="24"/>
      <w:szCs w:val="24"/>
      <w:lang w:val="ru-RU" w:bidi="ar-SA"/>
    </w:rPr>
  </w:style>
  <w:style w:type="character" w:customStyle="1" w:styleId="113">
    <w:name w:val="Заголовок 1 Знак1"/>
    <w:rsid w:val="00A02209"/>
    <w:rPr>
      <w:rFonts w:ascii="Arial" w:hAnsi="Arial" w:cs="Arial" w:hint="default"/>
      <w:b/>
      <w:bCs w:val="0"/>
      <w:sz w:val="28"/>
      <w:szCs w:val="18"/>
      <w:lang w:val="ru-RU" w:bidi="ar-SA"/>
    </w:rPr>
  </w:style>
  <w:style w:type="character" w:customStyle="1" w:styleId="Heading10">
    <w:name w:val="Heading #1_"/>
    <w:rsid w:val="00A02209"/>
    <w:rPr>
      <w:b/>
      <w:bCs/>
      <w:sz w:val="51"/>
      <w:szCs w:val="51"/>
      <w:lang w:bidi="ar-SA"/>
    </w:rPr>
  </w:style>
  <w:style w:type="character" w:customStyle="1" w:styleId="120">
    <w:name w:val="Знак Знак12"/>
    <w:rsid w:val="00A02209"/>
    <w:rPr>
      <w:sz w:val="24"/>
      <w:szCs w:val="24"/>
      <w:u w:val="single"/>
      <w:lang w:val="ru-RU" w:bidi="ar-SA"/>
    </w:rPr>
  </w:style>
  <w:style w:type="character" w:customStyle="1" w:styleId="92">
    <w:name w:val="Знак Знак9"/>
    <w:rsid w:val="00A02209"/>
    <w:rPr>
      <w:sz w:val="24"/>
      <w:szCs w:val="24"/>
      <w:lang w:val="ru-RU" w:bidi="ar-SA"/>
    </w:rPr>
  </w:style>
  <w:style w:type="character" w:customStyle="1" w:styleId="1f1">
    <w:name w:val="Знак сноски1"/>
    <w:rsid w:val="00A02209"/>
    <w:rPr>
      <w:vertAlign w:val="superscript"/>
    </w:rPr>
  </w:style>
  <w:style w:type="character" w:customStyle="1" w:styleId="affff9">
    <w:name w:val="Символы концевой сноски"/>
    <w:rsid w:val="00A02209"/>
    <w:rPr>
      <w:vertAlign w:val="superscript"/>
    </w:rPr>
  </w:style>
  <w:style w:type="character" w:customStyle="1" w:styleId="WW-">
    <w:name w:val="WW-Символы концевой сноски"/>
    <w:rsid w:val="00A02209"/>
  </w:style>
  <w:style w:type="character" w:customStyle="1" w:styleId="apple-converted-space">
    <w:name w:val="apple-converted-space"/>
    <w:rsid w:val="00A02209"/>
  </w:style>
  <w:style w:type="character" w:customStyle="1" w:styleId="s1">
    <w:name w:val="s1"/>
    <w:rsid w:val="00A02209"/>
  </w:style>
  <w:style w:type="character" w:customStyle="1" w:styleId="affffa">
    <w:name w:val="Маркеры списка"/>
    <w:rsid w:val="00A02209"/>
    <w:rPr>
      <w:rFonts w:ascii="OpenSymbol" w:eastAsia="OpenSymbol" w:hAnsi="OpenSymbol" w:cs="OpenSymbol" w:hint="default"/>
    </w:rPr>
  </w:style>
  <w:style w:type="character" w:customStyle="1" w:styleId="1f2">
    <w:name w:val="Знак концевой сноски1"/>
    <w:rsid w:val="00A02209"/>
    <w:rPr>
      <w:vertAlign w:val="superscript"/>
    </w:rPr>
  </w:style>
  <w:style w:type="character" w:customStyle="1" w:styleId="ListLabel1">
    <w:name w:val="ListLabel 1"/>
    <w:rsid w:val="00A02209"/>
    <w:rPr>
      <w:rFonts w:ascii="Times New Roman" w:hAnsi="Times New Roman" w:cs="Times New Roman" w:hint="default"/>
      <w:b/>
      <w:bCs w:val="0"/>
    </w:rPr>
  </w:style>
  <w:style w:type="character" w:customStyle="1" w:styleId="ListLabel2">
    <w:name w:val="ListLabel 2"/>
    <w:rsid w:val="00A02209"/>
    <w:rPr>
      <w:rFonts w:ascii="Courier New" w:hAnsi="Courier New" w:cs="Courier New" w:hint="default"/>
    </w:rPr>
  </w:style>
  <w:style w:type="character" w:customStyle="1" w:styleId="ListLabel3">
    <w:name w:val="ListLabel 3"/>
    <w:rsid w:val="00A02209"/>
    <w:rPr>
      <w:rFonts w:ascii="Times New Roman" w:hAnsi="Times New Roman" w:cs="Times New Roman" w:hint="default"/>
      <w:color w:val="000000"/>
    </w:rPr>
  </w:style>
  <w:style w:type="character" w:customStyle="1" w:styleId="ListLabel5">
    <w:name w:val="ListLabel 5"/>
    <w:rsid w:val="00A02209"/>
    <w:rPr>
      <w:rFonts w:ascii="Symbol" w:hAnsi="Symbol" w:cs="Symbol" w:hint="default"/>
      <w:sz w:val="22"/>
      <w:szCs w:val="22"/>
    </w:rPr>
  </w:style>
  <w:style w:type="character" w:customStyle="1" w:styleId="ListLabel6">
    <w:name w:val="ListLabel 6"/>
    <w:rsid w:val="00A02209"/>
    <w:rPr>
      <w:b w:val="0"/>
      <w:bCs w:val="0"/>
      <w:sz w:val="22"/>
      <w:szCs w:val="22"/>
      <w:lang w:val="ru-RU"/>
    </w:rPr>
  </w:style>
  <w:style w:type="character" w:customStyle="1" w:styleId="affffb">
    <w:name w:val="Подпись к таблице + Не курсив"/>
    <w:rsid w:val="00A02209"/>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3">
    <w:name w:val="Основной текст1"/>
    <w:rsid w:val="00A02209"/>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4pt">
    <w:name w:val="Основной текст + 14 pt"/>
    <w:aliases w:val="Интервал 0 pt"/>
    <w:rsid w:val="00A02209"/>
    <w:rPr>
      <w:rFonts w:ascii="Times New Roman" w:eastAsia="Times New Roman" w:hAnsi="Times New Roman" w:cs="Times New Roman" w:hint="default"/>
      <w:b w:val="0"/>
      <w:bCs w:val="0"/>
      <w:i w:val="0"/>
      <w:iCs w:val="0"/>
      <w:smallCaps w:val="0"/>
      <w:strike w:val="0"/>
      <w:dstrike w:val="0"/>
      <w:color w:val="000000"/>
      <w:spacing w:val="10"/>
      <w:w w:val="100"/>
      <w:position w:val="0"/>
      <w:sz w:val="28"/>
      <w:szCs w:val="28"/>
      <w:u w:val="none"/>
      <w:effect w:val="none"/>
      <w:lang w:val="ru-RU" w:eastAsia="ru-RU" w:bidi="ru-RU"/>
    </w:rPr>
  </w:style>
  <w:style w:type="character" w:customStyle="1" w:styleId="affffc">
    <w:name w:val="Основной текст + Курсив"/>
    <w:rsid w:val="00A02209"/>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affffd">
    <w:name w:val="Колонтитул"/>
    <w:rsid w:val="00A02209"/>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3pt">
    <w:name w:val="Основной текст + 13 pt"/>
    <w:rsid w:val="00A02209"/>
    <w:rPr>
      <w:rFonts w:ascii="Times New Roman" w:eastAsia="Times New Roman" w:hAnsi="Times New Roman" w:cs="Times New Roman" w:hint="default"/>
      <w:b w:val="0"/>
      <w:bCs w:val="0"/>
      <w:i w:val="0"/>
      <w:iCs w:val="0"/>
      <w:smallCaps w:val="0"/>
      <w:strike w:val="0"/>
      <w:dstrike w:val="0"/>
      <w:color w:val="000000"/>
      <w:spacing w:val="0"/>
      <w:w w:val="100"/>
      <w:position w:val="0"/>
      <w:sz w:val="26"/>
      <w:szCs w:val="26"/>
      <w:u w:val="none"/>
      <w:effect w:val="none"/>
      <w:lang w:val="ru-RU" w:eastAsia="ru-RU" w:bidi="ru-RU"/>
    </w:rPr>
  </w:style>
  <w:style w:type="character" w:customStyle="1" w:styleId="2f3">
    <w:name w:val="Основной текст (2) + Не курсив"/>
    <w:rsid w:val="00A02209"/>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4">
    <w:name w:val="Заголовок №1"/>
    <w:rsid w:val="00A02209"/>
    <w:rPr>
      <w:rFonts w:ascii="Times New Roman" w:eastAsia="Times New Roman" w:hAnsi="Times New Roman" w:cs="Times New Roman" w:hint="default"/>
      <w:b w:val="0"/>
      <w:bCs w:val="0"/>
      <w:i w:val="0"/>
      <w:iCs w:val="0"/>
      <w:smallCaps w:val="0"/>
      <w:color w:val="000000"/>
      <w:spacing w:val="0"/>
      <w:w w:val="100"/>
      <w:position w:val="0"/>
      <w:sz w:val="21"/>
      <w:szCs w:val="21"/>
      <w:u w:val="single"/>
      <w:lang w:val="ru-RU" w:eastAsia="ru-RU" w:bidi="ru-RU"/>
    </w:rPr>
  </w:style>
  <w:style w:type="character" w:customStyle="1" w:styleId="blk">
    <w:name w:val="blk"/>
    <w:rsid w:val="00A02209"/>
  </w:style>
  <w:style w:type="character" w:customStyle="1" w:styleId="nobr">
    <w:name w:val="nobr"/>
    <w:basedOn w:val="a0"/>
    <w:rsid w:val="00A02209"/>
  </w:style>
  <w:style w:type="character" w:customStyle="1" w:styleId="f">
    <w:name w:val="f"/>
    <w:basedOn w:val="a0"/>
    <w:rsid w:val="00A02209"/>
  </w:style>
  <w:style w:type="character" w:customStyle="1" w:styleId="Heading1Char">
    <w:name w:val="Heading 1 Char"/>
    <w:locked/>
    <w:rsid w:val="00A02209"/>
    <w:rPr>
      <w:rFonts w:ascii="Times New Roman" w:hAnsi="Times New Roman" w:cs="Times New Roman" w:hint="default"/>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A02209"/>
    <w:rPr>
      <w:rFonts w:ascii="Times New Roman" w:hAnsi="Times New Roman" w:cs="Times New Roman" w:hint="default"/>
      <w:b/>
      <w:bCs/>
      <w:sz w:val="24"/>
      <w:szCs w:val="24"/>
      <w:lang w:val="ru-RU" w:eastAsia="ru-RU"/>
    </w:rPr>
  </w:style>
  <w:style w:type="character" w:customStyle="1" w:styleId="Heading3Char">
    <w:name w:val="Heading 3 Char"/>
    <w:aliases w:val="h3 Char,Head 3 Char,l3+toc 3 Char,CT Char,Sub-section Title Char,l3 Char"/>
    <w:semiHidden/>
    <w:locked/>
    <w:rsid w:val="00A02209"/>
    <w:rPr>
      <w:rFonts w:ascii="Cambria" w:hAnsi="Cambria" w:cs="Cambria" w:hint="default"/>
      <w:b/>
      <w:bCs/>
      <w:sz w:val="26"/>
      <w:szCs w:val="26"/>
    </w:rPr>
  </w:style>
  <w:style w:type="character" w:customStyle="1" w:styleId="propvalue">
    <w:name w:val="propvalue"/>
    <w:rsid w:val="00A02209"/>
    <w:rPr>
      <w:rFonts w:ascii="Times New Roman" w:hAnsi="Times New Roman" w:cs="Times New Roman" w:hint="default"/>
      <w:color w:val="800000"/>
    </w:rPr>
  </w:style>
  <w:style w:type="character" w:customStyle="1" w:styleId="HeaderChar">
    <w:name w:val="Header Char"/>
    <w:locked/>
    <w:rsid w:val="00A02209"/>
    <w:rPr>
      <w:rFonts w:ascii="Times New Roman" w:hAnsi="Times New Roman" w:cs="Times New Roman" w:hint="default"/>
      <w:sz w:val="24"/>
      <w:szCs w:val="24"/>
      <w:lang w:val="ru-RU" w:eastAsia="ru-RU"/>
    </w:rPr>
  </w:style>
  <w:style w:type="character" w:customStyle="1" w:styleId="FontStyle46">
    <w:name w:val="Font Style46"/>
    <w:rsid w:val="00A02209"/>
    <w:rPr>
      <w:rFonts w:ascii="Times New Roman" w:hAnsi="Times New Roman" w:cs="Times New Roman" w:hint="default"/>
      <w:sz w:val="26"/>
      <w:szCs w:val="26"/>
    </w:rPr>
  </w:style>
  <w:style w:type="character" w:customStyle="1" w:styleId="spanheaderlot21">
    <w:name w:val="span_header_lot_21"/>
    <w:rsid w:val="00A02209"/>
    <w:rPr>
      <w:rFonts w:ascii="Times New Roman" w:hAnsi="Times New Roman" w:cs="Times New Roman" w:hint="default"/>
      <w:b/>
      <w:bCs/>
      <w:sz w:val="20"/>
      <w:szCs w:val="20"/>
    </w:rPr>
  </w:style>
  <w:style w:type="character" w:customStyle="1" w:styleId="71">
    <w:name w:val="Знак Знак7"/>
    <w:locked/>
    <w:rsid w:val="00A02209"/>
    <w:rPr>
      <w:rFonts w:ascii="Times New Roman" w:hAnsi="Times New Roman" w:cs="Times New Roman" w:hint="default"/>
      <w:b/>
      <w:bCs/>
      <w:i/>
      <w:iCs/>
      <w:snapToGrid/>
      <w:sz w:val="24"/>
      <w:szCs w:val="24"/>
      <w:lang w:val="ru-RU" w:eastAsia="ru-RU"/>
    </w:rPr>
  </w:style>
  <w:style w:type="character" w:customStyle="1" w:styleId="55">
    <w:name w:val="Знак Знак5"/>
    <w:rsid w:val="00A02209"/>
    <w:rPr>
      <w:rFonts w:ascii="Times New Roman" w:hAnsi="Times New Roman" w:cs="Times New Roman" w:hint="default"/>
      <w:sz w:val="24"/>
      <w:szCs w:val="24"/>
    </w:rPr>
  </w:style>
  <w:style w:type="character" w:customStyle="1" w:styleId="2f4">
    <w:name w:val="Знак2 Знак Знак"/>
    <w:rsid w:val="00A02209"/>
    <w:rPr>
      <w:rFonts w:ascii="Times New Roman" w:hAnsi="Times New Roman" w:cs="Times New Roman" w:hint="default"/>
      <w:sz w:val="24"/>
      <w:szCs w:val="24"/>
    </w:rPr>
  </w:style>
  <w:style w:type="character" w:customStyle="1" w:styleId="BodyTextIndentChar1">
    <w:name w:val="Body Text Indent Char1"/>
    <w:locked/>
    <w:rsid w:val="00A02209"/>
    <w:rPr>
      <w:rFonts w:ascii="Times New Roman" w:hAnsi="Times New Roman" w:cs="Times New Roman" w:hint="default"/>
      <w:lang w:val="ru-RU" w:eastAsia="ru-RU"/>
    </w:rPr>
  </w:style>
  <w:style w:type="character" w:customStyle="1" w:styleId="text">
    <w:name w:val="text"/>
    <w:rsid w:val="00A02209"/>
    <w:rPr>
      <w:rFonts w:ascii="Times New Roman" w:hAnsi="Times New Roman" w:cs="Times New Roman" w:hint="default"/>
    </w:rPr>
  </w:style>
  <w:style w:type="character" w:customStyle="1" w:styleId="62">
    <w:name w:val="Знак Знак6"/>
    <w:locked/>
    <w:rsid w:val="00A02209"/>
    <w:rPr>
      <w:rFonts w:ascii="Times New Roman" w:hAnsi="Times New Roman" w:cs="Times New Roman" w:hint="default"/>
      <w:sz w:val="24"/>
      <w:szCs w:val="24"/>
      <w:lang w:val="ru-RU" w:eastAsia="ru-RU"/>
    </w:rPr>
  </w:style>
  <w:style w:type="character" w:customStyle="1" w:styleId="214">
    <w:name w:val="Знак2 Знак Знак1"/>
    <w:locked/>
    <w:rsid w:val="00A02209"/>
    <w:rPr>
      <w:rFonts w:ascii="Times New Roman" w:hAnsi="Times New Roman" w:cs="Times New Roman" w:hint="default"/>
      <w:sz w:val="24"/>
      <w:szCs w:val="24"/>
      <w:lang w:val="ru-RU" w:eastAsia="ru-RU"/>
    </w:rPr>
  </w:style>
  <w:style w:type="character" w:customStyle="1" w:styleId="710">
    <w:name w:val="Знак Знак71"/>
    <w:locked/>
    <w:rsid w:val="00A02209"/>
    <w:rPr>
      <w:rFonts w:ascii="Times New Roman" w:hAnsi="Times New Roman" w:cs="Times New Roman" w:hint="default"/>
      <w:b/>
      <w:bCs/>
      <w:i/>
      <w:iCs/>
      <w:snapToGrid/>
      <w:sz w:val="24"/>
      <w:szCs w:val="24"/>
      <w:lang w:val="ru-RU" w:eastAsia="ru-RU"/>
    </w:rPr>
  </w:style>
  <w:style w:type="character" w:customStyle="1" w:styleId="314">
    <w:name w:val="Знак Знак31"/>
    <w:rsid w:val="00A02209"/>
    <w:rPr>
      <w:rFonts w:ascii="Times New Roman" w:hAnsi="Times New Roman" w:cs="Times New Roman" w:hint="default"/>
      <w:b/>
      <w:bCs/>
      <w:i/>
      <w:iCs/>
      <w:snapToGrid/>
      <w:sz w:val="28"/>
      <w:szCs w:val="28"/>
    </w:rPr>
  </w:style>
  <w:style w:type="character" w:customStyle="1" w:styleId="510">
    <w:name w:val="Знак Знак51"/>
    <w:rsid w:val="00A02209"/>
    <w:rPr>
      <w:rFonts w:ascii="Times New Roman" w:hAnsi="Times New Roman" w:cs="Times New Roman" w:hint="default"/>
      <w:sz w:val="24"/>
      <w:szCs w:val="24"/>
    </w:rPr>
  </w:style>
  <w:style w:type="character" w:customStyle="1" w:styleId="410">
    <w:name w:val="Знак Знак41"/>
    <w:rsid w:val="00A02209"/>
    <w:rPr>
      <w:rFonts w:ascii="Times New Roman" w:hAnsi="Times New Roman" w:cs="Times New Roman" w:hint="default"/>
      <w:b/>
      <w:bCs/>
      <w:sz w:val="28"/>
      <w:szCs w:val="28"/>
    </w:rPr>
  </w:style>
  <w:style w:type="character" w:customStyle="1" w:styleId="220">
    <w:name w:val="Знак2 Знак Знак2"/>
    <w:rsid w:val="00A02209"/>
    <w:rPr>
      <w:rFonts w:ascii="Times New Roman" w:hAnsi="Times New Roman" w:cs="Times New Roman" w:hint="default"/>
      <w:sz w:val="24"/>
      <w:szCs w:val="24"/>
    </w:rPr>
  </w:style>
  <w:style w:type="character" w:customStyle="1" w:styleId="ter">
    <w:name w:val="ter"/>
    <w:rsid w:val="00A02209"/>
    <w:rPr>
      <w:rFonts w:ascii="Times New Roman" w:hAnsi="Times New Roman" w:cs="Times New Roman" w:hint="default"/>
    </w:rPr>
  </w:style>
  <w:style w:type="character" w:customStyle="1" w:styleId="2111">
    <w:name w:val="Знак2 Знак Знак11"/>
    <w:rsid w:val="00A02209"/>
    <w:rPr>
      <w:rFonts w:ascii="Times New Roman" w:hAnsi="Times New Roman" w:cs="Times New Roman" w:hint="default"/>
      <w:sz w:val="24"/>
      <w:szCs w:val="24"/>
      <w:lang w:val="ru-RU" w:eastAsia="ru-RU"/>
    </w:rPr>
  </w:style>
  <w:style w:type="character" w:customStyle="1" w:styleId="114">
    <w:name w:val="Знак Знак11"/>
    <w:locked/>
    <w:rsid w:val="00A02209"/>
    <w:rPr>
      <w:rFonts w:ascii="Arial" w:hAnsi="Arial" w:cs="Arial" w:hint="default"/>
      <w:b/>
      <w:bCs/>
      <w:i/>
      <w:iCs/>
      <w:sz w:val="28"/>
      <w:szCs w:val="28"/>
      <w:lang w:val="ru-RU" w:eastAsia="ru-RU"/>
    </w:rPr>
  </w:style>
  <w:style w:type="character" w:customStyle="1" w:styleId="100">
    <w:name w:val="Знак Знак10"/>
    <w:rsid w:val="00A02209"/>
    <w:rPr>
      <w:rFonts w:ascii="Arial" w:hAnsi="Arial" w:cs="Arial" w:hint="default"/>
      <w:b/>
      <w:bCs/>
      <w:sz w:val="26"/>
      <w:szCs w:val="26"/>
      <w:lang w:val="ru-RU" w:eastAsia="ru-RU"/>
    </w:rPr>
  </w:style>
  <w:style w:type="character" w:customStyle="1" w:styleId="label">
    <w:name w:val="label"/>
    <w:rsid w:val="00A02209"/>
    <w:rPr>
      <w:rFonts w:ascii="Times New Roman" w:hAnsi="Times New Roman" w:cs="Times New Roman" w:hint="default"/>
    </w:rPr>
  </w:style>
  <w:style w:type="character" w:customStyle="1" w:styleId="14">
    <w:name w:val="Название Знак1"/>
    <w:basedOn w:val="a0"/>
    <w:link w:val="af9"/>
    <w:uiPriority w:val="10"/>
    <w:locked/>
    <w:rsid w:val="00A02209"/>
    <w:rPr>
      <w:rFonts w:asciiTheme="majorHAnsi" w:eastAsiaTheme="majorEastAsia" w:hAnsiTheme="majorHAnsi" w:cstheme="majorBidi"/>
      <w:spacing w:val="-10"/>
      <w:kern w:val="28"/>
      <w:sz w:val="56"/>
      <w:szCs w:val="56"/>
    </w:rPr>
  </w:style>
  <w:style w:type="table" w:styleId="affffe">
    <w:name w:val="Table Grid"/>
    <w:basedOn w:val="a1"/>
    <w:rsid w:val="00A02209"/>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f5">
    <w:name w:val="Сетка таблицы1"/>
    <w:basedOn w:val="a1"/>
    <w:uiPriority w:val="59"/>
    <w:rsid w:val="00A022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f">
    <w:name w:val="caption"/>
    <w:basedOn w:val="17"/>
    <w:next w:val="af2"/>
    <w:unhideWhenUsed/>
    <w:qFormat/>
    <w:rsid w:val="00A02209"/>
    <w:rPr>
      <w:bCs/>
      <w:sz w:val="56"/>
      <w:szCs w:val="56"/>
    </w:rPr>
  </w:style>
  <w:style w:type="character" w:customStyle="1" w:styleId="14pt0pt">
    <w:name w:val="Основной текст + 14 pt;Интервал 0 pt"/>
    <w:rsid w:val="008D4A55"/>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numbering" w:customStyle="1" w:styleId="1f6">
    <w:name w:val="Нет списка1"/>
    <w:next w:val="a2"/>
    <w:uiPriority w:val="99"/>
    <w:semiHidden/>
    <w:unhideWhenUsed/>
    <w:rsid w:val="008D4A55"/>
  </w:style>
  <w:style w:type="character" w:customStyle="1" w:styleId="ConsPlusNonformat0">
    <w:name w:val="ConsPlusNonformat Знак"/>
    <w:link w:val="ConsPlusNonformat"/>
    <w:rsid w:val="00C837BD"/>
    <w:rPr>
      <w:rFonts w:ascii="Courier New" w:eastAsia="Times New Roman" w:hAnsi="Courier New" w:cs="Courier New"/>
      <w:sz w:val="20"/>
      <w:szCs w:val="20"/>
      <w:lang w:eastAsia="zh-CN"/>
    </w:rPr>
  </w:style>
  <w:style w:type="character" w:customStyle="1" w:styleId="affe">
    <w:name w:val="Без интервала Знак"/>
    <w:aliases w:val="Без интервал Знак,No Spacing Знак"/>
    <w:link w:val="affd"/>
    <w:uiPriority w:val="1"/>
    <w:locked/>
    <w:rsid w:val="0029417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qFormat="1"/>
    <w:lsdException w:name="annotation text" w:uiPriority="0"/>
    <w:lsdException w:name="caption" w:uiPriority="0" w:qFormat="1"/>
    <w:lsdException w:name="footnote reference" w:uiPriority="0"/>
    <w:lsdException w:name="annotation reference" w:uiPriority="0"/>
    <w:lsdException w:name="page number" w:uiPriority="0"/>
    <w:lsdException w:name="endnote reference" w:uiPriority="0"/>
    <w:lsdException w:name="List" w:uiPriority="0"/>
    <w:lsdException w:name="List Bullet" w:uiPriority="0"/>
    <w:lsdException w:name="List Number"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lsdException w:name="annotation subjec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51A93"/>
  </w:style>
  <w:style w:type="paragraph" w:styleId="1">
    <w:name w:val="heading 1"/>
    <w:basedOn w:val="a"/>
    <w:next w:val="a"/>
    <w:link w:val="10"/>
    <w:qFormat/>
    <w:rsid w:val="00A02209"/>
    <w:pPr>
      <w:keepNext/>
      <w:numPr>
        <w:numId w:val="1"/>
      </w:numPr>
      <w:suppressAutoHyphens/>
      <w:spacing w:before="240" w:after="0" w:line="240" w:lineRule="auto"/>
      <w:jc w:val="center"/>
      <w:outlineLvl w:val="0"/>
    </w:pPr>
    <w:rPr>
      <w:rFonts w:ascii="Times New Roman" w:eastAsia="Times New Roman" w:hAnsi="Times New Roman" w:cs="Times New Roman"/>
      <w:color w:val="000000"/>
      <w:sz w:val="24"/>
      <w:szCs w:val="24"/>
      <w:lang w:eastAsia="zh-CN"/>
    </w:rPr>
  </w:style>
  <w:style w:type="paragraph" w:styleId="20">
    <w:name w:val="heading 2"/>
    <w:aliases w:val="contract,H2,h2,2,Numbered text 3,H21,Раздел,H22,H23,H24,H211,H25,H212,H221,H231,H241,H2111,H26,H213,H222,H232,H242,H2112,H27,H214,H28,H29,H210,H215,H216,H217,H218,H219,H220,H2110,H223,H2113,H224,H225,H226,H227,H228"/>
    <w:basedOn w:val="a"/>
    <w:next w:val="a"/>
    <w:link w:val="21"/>
    <w:unhideWhenUsed/>
    <w:qFormat/>
    <w:rsid w:val="00A02209"/>
    <w:pPr>
      <w:keepNext/>
      <w:numPr>
        <w:ilvl w:val="1"/>
        <w:numId w:val="1"/>
      </w:numPr>
      <w:suppressAutoHyphens/>
      <w:spacing w:before="20" w:after="0" w:line="252" w:lineRule="auto"/>
      <w:ind w:left="0" w:firstLine="709"/>
      <w:jc w:val="both"/>
      <w:outlineLvl w:val="1"/>
    </w:pPr>
    <w:rPr>
      <w:rFonts w:ascii="Times New Roman" w:eastAsia="Times New Roman" w:hAnsi="Times New Roman" w:cs="Times New Roman"/>
      <w:sz w:val="24"/>
      <w:szCs w:val="24"/>
      <w:u w:val="single"/>
      <w:lang w:eastAsia="zh-CN"/>
    </w:rPr>
  </w:style>
  <w:style w:type="paragraph" w:styleId="30">
    <w:name w:val="heading 3"/>
    <w:aliases w:val="h3,Head 3,l3+toc 3,CT,Sub-section Title,l3"/>
    <w:basedOn w:val="a"/>
    <w:link w:val="31"/>
    <w:unhideWhenUsed/>
    <w:qFormat/>
    <w:rsid w:val="00A02209"/>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aliases w:val="Параграф"/>
    <w:basedOn w:val="a"/>
    <w:next w:val="a"/>
    <w:link w:val="40"/>
    <w:unhideWhenUsed/>
    <w:qFormat/>
    <w:rsid w:val="00A02209"/>
    <w:pPr>
      <w:keepNext/>
      <w:numPr>
        <w:ilvl w:val="3"/>
        <w:numId w:val="1"/>
      </w:numPr>
      <w:tabs>
        <w:tab w:val="left" w:pos="4395"/>
        <w:tab w:val="left" w:pos="4962"/>
        <w:tab w:val="left" w:pos="6237"/>
      </w:tabs>
      <w:suppressAutoHyphens/>
      <w:spacing w:after="0" w:line="240" w:lineRule="auto"/>
      <w:jc w:val="center"/>
      <w:outlineLvl w:val="3"/>
    </w:pPr>
    <w:rPr>
      <w:rFonts w:ascii="Times New Roman" w:eastAsia="Times New Roman" w:hAnsi="Times New Roman" w:cs="Times New Roman"/>
      <w:sz w:val="24"/>
      <w:szCs w:val="20"/>
      <w:lang w:eastAsia="zh-CN"/>
    </w:rPr>
  </w:style>
  <w:style w:type="paragraph" w:styleId="5">
    <w:name w:val="heading 5"/>
    <w:aliases w:val="_Подпункт"/>
    <w:basedOn w:val="a"/>
    <w:next w:val="a"/>
    <w:link w:val="50"/>
    <w:unhideWhenUsed/>
    <w:qFormat/>
    <w:rsid w:val="00A02209"/>
    <w:pPr>
      <w:keepNext/>
      <w:spacing w:after="0" w:line="240" w:lineRule="auto"/>
      <w:jc w:val="center"/>
      <w:outlineLvl w:val="4"/>
    </w:pPr>
    <w:rPr>
      <w:rFonts w:ascii="Times New Roman" w:eastAsia="Times New Roman" w:hAnsi="Times New Roman" w:cs="Times New Roman"/>
      <w:b/>
      <w:sz w:val="16"/>
      <w:szCs w:val="20"/>
      <w:lang w:eastAsia="ru-RU"/>
    </w:rPr>
  </w:style>
  <w:style w:type="paragraph" w:styleId="6">
    <w:name w:val="heading 6"/>
    <w:basedOn w:val="a"/>
    <w:next w:val="a"/>
    <w:link w:val="60"/>
    <w:unhideWhenUsed/>
    <w:qFormat/>
    <w:rsid w:val="00A02209"/>
    <w:pPr>
      <w:numPr>
        <w:ilvl w:val="5"/>
        <w:numId w:val="1"/>
      </w:numPr>
      <w:suppressAutoHyphens/>
      <w:spacing w:before="240" w:after="60" w:line="240" w:lineRule="auto"/>
      <w:outlineLvl w:val="5"/>
    </w:pPr>
    <w:rPr>
      <w:rFonts w:ascii="Times New Roman" w:eastAsia="Times New Roman" w:hAnsi="Times New Roman" w:cs="Times New Roman"/>
      <w:b/>
      <w:bCs/>
      <w:lang w:eastAsia="zh-CN"/>
    </w:rPr>
  </w:style>
  <w:style w:type="paragraph" w:styleId="7">
    <w:name w:val="heading 7"/>
    <w:basedOn w:val="a"/>
    <w:next w:val="a"/>
    <w:link w:val="70"/>
    <w:unhideWhenUsed/>
    <w:qFormat/>
    <w:rsid w:val="00A02209"/>
    <w:pPr>
      <w:numPr>
        <w:ilvl w:val="6"/>
        <w:numId w:val="1"/>
      </w:numPr>
      <w:suppressAutoHyphens/>
      <w:spacing w:before="240" w:after="60" w:line="240" w:lineRule="auto"/>
      <w:outlineLvl w:val="6"/>
    </w:pPr>
    <w:rPr>
      <w:rFonts w:ascii="Times New Roman" w:eastAsia="Times New Roman" w:hAnsi="Times New Roman" w:cs="Times New Roman"/>
      <w:sz w:val="24"/>
      <w:szCs w:val="24"/>
      <w:lang w:eastAsia="zh-CN"/>
    </w:rPr>
  </w:style>
  <w:style w:type="paragraph" w:styleId="8">
    <w:name w:val="heading 8"/>
    <w:basedOn w:val="a"/>
    <w:next w:val="a"/>
    <w:link w:val="80"/>
    <w:unhideWhenUsed/>
    <w:qFormat/>
    <w:rsid w:val="00A02209"/>
    <w:pPr>
      <w:keepNext/>
      <w:spacing w:after="0" w:line="240" w:lineRule="auto"/>
      <w:jc w:val="center"/>
      <w:outlineLvl w:val="7"/>
    </w:pPr>
    <w:rPr>
      <w:rFonts w:ascii="Times New Roman" w:eastAsia="Times New Roman" w:hAnsi="Times New Roman" w:cs="Times New Roman"/>
      <w:b/>
      <w:spacing w:val="4"/>
      <w:sz w:val="24"/>
      <w:szCs w:val="20"/>
      <w:lang w:eastAsia="ru-RU"/>
    </w:rPr>
  </w:style>
  <w:style w:type="paragraph" w:styleId="9">
    <w:name w:val="heading 9"/>
    <w:basedOn w:val="a"/>
    <w:next w:val="a"/>
    <w:link w:val="90"/>
    <w:unhideWhenUsed/>
    <w:qFormat/>
    <w:rsid w:val="00A02209"/>
    <w:pPr>
      <w:keepNext/>
      <w:numPr>
        <w:ilvl w:val="8"/>
        <w:numId w:val="1"/>
      </w:numPr>
      <w:tabs>
        <w:tab w:val="left" w:pos="4395"/>
        <w:tab w:val="left" w:pos="4962"/>
        <w:tab w:val="left" w:pos="6237"/>
      </w:tabs>
      <w:suppressAutoHyphens/>
      <w:spacing w:after="0" w:line="240" w:lineRule="auto"/>
      <w:ind w:left="0" w:firstLine="567"/>
      <w:jc w:val="right"/>
      <w:outlineLvl w:val="8"/>
    </w:pPr>
    <w:rPr>
      <w:rFonts w:ascii="Times New Roman" w:eastAsia="Times New Roman" w:hAnsi="Times New Roman" w:cs="Times New Roman"/>
      <w:b/>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451A93"/>
    <w:pPr>
      <w:widowControl w:val="0"/>
      <w:autoSpaceDE w:val="0"/>
      <w:autoSpaceDN w:val="0"/>
      <w:spacing w:after="0" w:line="240" w:lineRule="auto"/>
    </w:pPr>
    <w:rPr>
      <w:rFonts w:ascii="Calibri" w:eastAsiaTheme="minorEastAsia" w:hAnsi="Calibri" w:cs="Calibri"/>
      <w:lang w:eastAsia="ru-RU"/>
    </w:rPr>
  </w:style>
  <w:style w:type="paragraph" w:customStyle="1" w:styleId="ConsPlusTitle">
    <w:name w:val="ConsPlusTitle"/>
    <w:rsid w:val="00451A93"/>
    <w:pPr>
      <w:widowControl w:val="0"/>
      <w:autoSpaceDE w:val="0"/>
      <w:autoSpaceDN w:val="0"/>
      <w:spacing w:after="0" w:line="240" w:lineRule="auto"/>
    </w:pPr>
    <w:rPr>
      <w:rFonts w:ascii="Calibri" w:eastAsiaTheme="minorEastAsia" w:hAnsi="Calibri" w:cs="Calibri"/>
      <w:b/>
      <w:lang w:eastAsia="ru-RU"/>
    </w:rPr>
  </w:style>
  <w:style w:type="paragraph" w:styleId="a3">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4"/>
    <w:unhideWhenUsed/>
    <w:qFormat/>
    <w:rsid w:val="00E3795B"/>
    <w:pPr>
      <w:spacing w:after="0" w:line="240" w:lineRule="auto"/>
    </w:pPr>
    <w:rPr>
      <w:sz w:val="20"/>
      <w:szCs w:val="20"/>
    </w:rPr>
  </w:style>
  <w:style w:type="character" w:customStyle="1" w:styleId="a4">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0"/>
    <w:link w:val="a3"/>
    <w:rsid w:val="00E3795B"/>
    <w:rPr>
      <w:sz w:val="20"/>
      <w:szCs w:val="20"/>
    </w:rPr>
  </w:style>
  <w:style w:type="character" w:styleId="a5">
    <w:name w:val="footnote reference"/>
    <w:basedOn w:val="a0"/>
    <w:unhideWhenUsed/>
    <w:rsid w:val="00E3795B"/>
    <w:rPr>
      <w:vertAlign w:val="superscript"/>
    </w:rPr>
  </w:style>
  <w:style w:type="character" w:customStyle="1" w:styleId="10">
    <w:name w:val="Заголовок 1 Знак"/>
    <w:basedOn w:val="a0"/>
    <w:link w:val="1"/>
    <w:rsid w:val="00A02209"/>
    <w:rPr>
      <w:rFonts w:ascii="Times New Roman" w:eastAsia="Times New Roman" w:hAnsi="Times New Roman" w:cs="Times New Roman"/>
      <w:color w:val="000000"/>
      <w:sz w:val="24"/>
      <w:szCs w:val="24"/>
      <w:lang w:eastAsia="zh-CN"/>
    </w:rPr>
  </w:style>
  <w:style w:type="character" w:customStyle="1" w:styleId="21">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basedOn w:val="a0"/>
    <w:link w:val="20"/>
    <w:rsid w:val="00A02209"/>
    <w:rPr>
      <w:rFonts w:ascii="Times New Roman" w:eastAsia="Times New Roman" w:hAnsi="Times New Roman" w:cs="Times New Roman"/>
      <w:sz w:val="24"/>
      <w:szCs w:val="24"/>
      <w:u w:val="single"/>
      <w:lang w:eastAsia="zh-CN"/>
    </w:rPr>
  </w:style>
  <w:style w:type="character" w:customStyle="1" w:styleId="31">
    <w:name w:val="Заголовок 3 Знак"/>
    <w:aliases w:val="h3 Знак1,Head 3 Знак1,l3+toc 3 Знак1,CT Знак1,Sub-section Title Знак1,l3 Знак1"/>
    <w:basedOn w:val="a0"/>
    <w:link w:val="30"/>
    <w:rsid w:val="00A02209"/>
    <w:rPr>
      <w:rFonts w:ascii="Times New Roman" w:eastAsia="Times New Roman" w:hAnsi="Times New Roman" w:cs="Times New Roman"/>
      <w:b/>
      <w:bCs/>
      <w:sz w:val="27"/>
      <w:szCs w:val="27"/>
      <w:lang w:eastAsia="ru-RU"/>
    </w:rPr>
  </w:style>
  <w:style w:type="character" w:customStyle="1" w:styleId="40">
    <w:name w:val="Заголовок 4 Знак"/>
    <w:aliases w:val="Параграф Знак"/>
    <w:basedOn w:val="a0"/>
    <w:link w:val="4"/>
    <w:rsid w:val="00A02209"/>
    <w:rPr>
      <w:rFonts w:ascii="Times New Roman" w:eastAsia="Times New Roman" w:hAnsi="Times New Roman" w:cs="Times New Roman"/>
      <w:sz w:val="24"/>
      <w:szCs w:val="20"/>
      <w:lang w:eastAsia="zh-CN"/>
    </w:rPr>
  </w:style>
  <w:style w:type="character" w:customStyle="1" w:styleId="50">
    <w:name w:val="Заголовок 5 Знак"/>
    <w:aliases w:val="_Подпункт Знак"/>
    <w:basedOn w:val="a0"/>
    <w:link w:val="5"/>
    <w:rsid w:val="00A02209"/>
    <w:rPr>
      <w:rFonts w:ascii="Times New Roman" w:eastAsia="Times New Roman" w:hAnsi="Times New Roman" w:cs="Times New Roman"/>
      <w:b/>
      <w:sz w:val="16"/>
      <w:szCs w:val="20"/>
      <w:lang w:eastAsia="ru-RU"/>
    </w:rPr>
  </w:style>
  <w:style w:type="character" w:customStyle="1" w:styleId="60">
    <w:name w:val="Заголовок 6 Знак"/>
    <w:basedOn w:val="a0"/>
    <w:link w:val="6"/>
    <w:rsid w:val="00A02209"/>
    <w:rPr>
      <w:rFonts w:ascii="Times New Roman" w:eastAsia="Times New Roman" w:hAnsi="Times New Roman" w:cs="Times New Roman"/>
      <w:b/>
      <w:bCs/>
      <w:lang w:eastAsia="zh-CN"/>
    </w:rPr>
  </w:style>
  <w:style w:type="character" w:customStyle="1" w:styleId="70">
    <w:name w:val="Заголовок 7 Знак"/>
    <w:basedOn w:val="a0"/>
    <w:link w:val="7"/>
    <w:rsid w:val="00A02209"/>
    <w:rPr>
      <w:rFonts w:ascii="Times New Roman" w:eastAsia="Times New Roman" w:hAnsi="Times New Roman" w:cs="Times New Roman"/>
      <w:sz w:val="24"/>
      <w:szCs w:val="24"/>
      <w:lang w:eastAsia="zh-CN"/>
    </w:rPr>
  </w:style>
  <w:style w:type="character" w:customStyle="1" w:styleId="80">
    <w:name w:val="Заголовок 8 Знак"/>
    <w:basedOn w:val="a0"/>
    <w:link w:val="8"/>
    <w:rsid w:val="00A02209"/>
    <w:rPr>
      <w:rFonts w:ascii="Times New Roman" w:eastAsia="Times New Roman" w:hAnsi="Times New Roman" w:cs="Times New Roman"/>
      <w:b/>
      <w:spacing w:val="4"/>
      <w:sz w:val="24"/>
      <w:szCs w:val="20"/>
      <w:lang w:eastAsia="ru-RU"/>
    </w:rPr>
  </w:style>
  <w:style w:type="character" w:customStyle="1" w:styleId="90">
    <w:name w:val="Заголовок 9 Знак"/>
    <w:basedOn w:val="a0"/>
    <w:link w:val="9"/>
    <w:rsid w:val="00A02209"/>
    <w:rPr>
      <w:rFonts w:ascii="Times New Roman" w:eastAsia="Times New Roman" w:hAnsi="Times New Roman" w:cs="Times New Roman"/>
      <w:b/>
      <w:sz w:val="24"/>
      <w:szCs w:val="24"/>
      <w:lang w:eastAsia="zh-CN"/>
    </w:rPr>
  </w:style>
  <w:style w:type="character" w:styleId="a6">
    <w:name w:val="Hyperlink"/>
    <w:basedOn w:val="a0"/>
    <w:uiPriority w:val="99"/>
    <w:unhideWhenUsed/>
    <w:rsid w:val="00A02209"/>
    <w:rPr>
      <w:color w:val="0000FF"/>
      <w:u w:val="single"/>
    </w:rPr>
  </w:style>
  <w:style w:type="character" w:styleId="a7">
    <w:name w:val="FollowedHyperlink"/>
    <w:uiPriority w:val="99"/>
    <w:unhideWhenUsed/>
    <w:rsid w:val="00A02209"/>
    <w:rPr>
      <w:color w:val="0000FF"/>
      <w:u w:val="single"/>
    </w:rPr>
  </w:style>
  <w:style w:type="character" w:styleId="a8">
    <w:name w:val="Emphasis"/>
    <w:qFormat/>
    <w:rsid w:val="00A02209"/>
    <w:rPr>
      <w:rFonts w:ascii="Times New Roman" w:hAnsi="Times New Roman" w:cs="Times New Roman" w:hint="default"/>
      <w:i/>
      <w:iCs/>
    </w:rPr>
  </w:style>
  <w:style w:type="character" w:customStyle="1" w:styleId="210">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1,H242 Знак,H27 Знак"/>
    <w:locked/>
    <w:rsid w:val="00A02209"/>
    <w:rPr>
      <w:rFonts w:ascii="Arial" w:hAnsi="Arial" w:cs="Arial" w:hint="default"/>
      <w:b/>
      <w:bCs/>
      <w:i/>
      <w:iCs/>
      <w:sz w:val="28"/>
      <w:szCs w:val="28"/>
    </w:rPr>
  </w:style>
  <w:style w:type="character" w:customStyle="1" w:styleId="310">
    <w:name w:val="Заголовок 3 Знак1"/>
    <w:aliases w:val="h3 Знак,Head 3 Знак,l3+toc 3 Знак,CT Знак,Sub-section Title Знак,l3 Знак"/>
    <w:locked/>
    <w:rsid w:val="00A02209"/>
    <w:rPr>
      <w:rFonts w:ascii="Arial" w:hAnsi="Arial" w:cs="Arial" w:hint="default"/>
      <w:b/>
      <w:bCs/>
      <w:sz w:val="26"/>
      <w:szCs w:val="26"/>
    </w:rPr>
  </w:style>
  <w:style w:type="character" w:customStyle="1" w:styleId="41">
    <w:name w:val="Заголовок 4 Знак1"/>
    <w:aliases w:val="Параграф Знак1"/>
    <w:basedOn w:val="a0"/>
    <w:semiHidden/>
    <w:rsid w:val="00A02209"/>
    <w:rPr>
      <w:rFonts w:asciiTheme="majorHAnsi" w:eastAsiaTheme="majorEastAsia" w:hAnsiTheme="majorHAnsi" w:cstheme="majorBidi"/>
      <w:i/>
      <w:iCs/>
      <w:color w:val="2E74B5" w:themeColor="accent1" w:themeShade="BF"/>
      <w:sz w:val="22"/>
      <w:szCs w:val="22"/>
    </w:rPr>
  </w:style>
  <w:style w:type="character" w:customStyle="1" w:styleId="51">
    <w:name w:val="Заголовок 5 Знак1"/>
    <w:aliases w:val="_Подпункт Знак1"/>
    <w:basedOn w:val="a0"/>
    <w:semiHidden/>
    <w:rsid w:val="00A02209"/>
    <w:rPr>
      <w:rFonts w:asciiTheme="majorHAnsi" w:eastAsiaTheme="majorEastAsia" w:hAnsiTheme="majorHAnsi" w:cstheme="majorBidi"/>
      <w:color w:val="2E74B5" w:themeColor="accent1" w:themeShade="BF"/>
      <w:sz w:val="22"/>
      <w:szCs w:val="22"/>
    </w:rPr>
  </w:style>
  <w:style w:type="paragraph" w:styleId="HTML">
    <w:name w:val="HTML Preformatted"/>
    <w:basedOn w:val="a"/>
    <w:link w:val="HTML0"/>
    <w:uiPriority w:val="99"/>
    <w:unhideWhenUsed/>
    <w:rsid w:val="00A022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20"/>
      <w:szCs w:val="20"/>
      <w:lang w:eastAsia="ru-RU"/>
    </w:rPr>
  </w:style>
  <w:style w:type="character" w:customStyle="1" w:styleId="HTML0">
    <w:name w:val="Стандартный HTML Знак"/>
    <w:basedOn w:val="a0"/>
    <w:link w:val="HTML"/>
    <w:uiPriority w:val="99"/>
    <w:rsid w:val="00A02209"/>
    <w:rPr>
      <w:rFonts w:ascii="Courier New" w:eastAsia="Times New Roman" w:hAnsi="Courier New" w:cs="Courier New"/>
      <w:color w:val="000000"/>
      <w:sz w:val="20"/>
      <w:szCs w:val="20"/>
      <w:lang w:eastAsia="ru-RU"/>
    </w:rPr>
  </w:style>
  <w:style w:type="character" w:styleId="a9">
    <w:name w:val="Strong"/>
    <w:qFormat/>
    <w:rsid w:val="00A02209"/>
    <w:rPr>
      <w:rFonts w:ascii="Times New Roman" w:hAnsi="Times New Roman" w:cs="Times New Roman" w:hint="default"/>
      <w:b/>
      <w:bCs/>
    </w:rPr>
  </w:style>
  <w:style w:type="paragraph" w:styleId="aa">
    <w:name w:val="Normal (Web)"/>
    <w:basedOn w:val="a"/>
    <w:unhideWhenUsed/>
    <w:rsid w:val="00A02209"/>
    <w:pPr>
      <w:suppressAutoHyphens/>
      <w:spacing w:before="280" w:after="280" w:line="240" w:lineRule="auto"/>
    </w:pPr>
    <w:rPr>
      <w:rFonts w:ascii="Times New Roman" w:eastAsia="Times New Roman" w:hAnsi="Times New Roman" w:cs="Times New Roman"/>
      <w:sz w:val="24"/>
      <w:szCs w:val="24"/>
      <w:lang w:eastAsia="zh-CN"/>
    </w:rPr>
  </w:style>
  <w:style w:type="paragraph" w:styleId="11">
    <w:name w:val="index 1"/>
    <w:basedOn w:val="a"/>
    <w:next w:val="a"/>
    <w:autoRedefine/>
    <w:semiHidden/>
    <w:unhideWhenUsed/>
    <w:rsid w:val="00A02209"/>
    <w:pPr>
      <w:spacing w:after="0" w:line="240" w:lineRule="auto"/>
      <w:ind w:left="200" w:hanging="200"/>
    </w:pPr>
    <w:rPr>
      <w:rFonts w:ascii="Times New Roman" w:eastAsia="Times New Roman" w:hAnsi="Times New Roman" w:cs="Times New Roman"/>
      <w:sz w:val="20"/>
      <w:szCs w:val="20"/>
      <w:lang w:eastAsia="ru-RU"/>
    </w:rPr>
  </w:style>
  <w:style w:type="paragraph" w:styleId="12">
    <w:name w:val="toc 1"/>
    <w:basedOn w:val="a"/>
    <w:next w:val="a"/>
    <w:autoRedefine/>
    <w:semiHidden/>
    <w:unhideWhenUsed/>
    <w:rsid w:val="00A02209"/>
    <w:pPr>
      <w:tabs>
        <w:tab w:val="left" w:pos="1134"/>
        <w:tab w:val="right" w:leader="dot" w:pos="9627"/>
      </w:tabs>
      <w:spacing w:after="0" w:line="240" w:lineRule="auto"/>
    </w:pPr>
    <w:rPr>
      <w:rFonts w:ascii="Times New Roman" w:eastAsia="Times New Roman" w:hAnsi="Times New Roman" w:cs="Times New Roman"/>
      <w:b/>
      <w:bCs/>
      <w:caps/>
      <w:noProof/>
      <w:sz w:val="20"/>
      <w:szCs w:val="20"/>
      <w:lang w:eastAsia="ru-RU"/>
    </w:rPr>
  </w:style>
  <w:style w:type="paragraph" w:styleId="ab">
    <w:name w:val="Normal Indent"/>
    <w:basedOn w:val="a"/>
    <w:unhideWhenUsed/>
    <w:rsid w:val="00A02209"/>
    <w:pPr>
      <w:spacing w:after="0" w:line="240" w:lineRule="auto"/>
      <w:ind w:left="720" w:firstLine="720"/>
      <w:jc w:val="both"/>
    </w:pPr>
    <w:rPr>
      <w:rFonts w:ascii="Times New Roman" w:eastAsia="Times New Roman" w:hAnsi="Times New Roman" w:cs="Times New Roman"/>
      <w:sz w:val="28"/>
      <w:szCs w:val="20"/>
      <w:lang w:eastAsia="ru-RU"/>
    </w:rPr>
  </w:style>
  <w:style w:type="character" w:customStyle="1" w:styleId="13">
    <w:name w:val="Текст сноски Знак1"/>
    <w:basedOn w:val="a0"/>
    <w:uiPriority w:val="99"/>
    <w:semiHidden/>
    <w:rsid w:val="00A02209"/>
    <w:rPr>
      <w:sz w:val="20"/>
      <w:szCs w:val="20"/>
    </w:rPr>
  </w:style>
  <w:style w:type="character" w:customStyle="1" w:styleId="22">
    <w:name w:val="Текст сноски Знак2"/>
    <w:aliases w:val="Знак4 Знак Знак2,Текст сноски Знак1 Знак1,Текст сноски Знак Знак Знак1,Знак4 Знак1 Знак2,Знак4 Знак3,Знак4 Знак Знак Знак2 Знак1,Текст сноски Знак Знак1 Знак1,Footnote Text Char Знак Знак1,Знак5 Знак1,Знак8 Знак Знак Знак Знак1"/>
    <w:basedOn w:val="a0"/>
    <w:semiHidden/>
    <w:rsid w:val="00A02209"/>
  </w:style>
  <w:style w:type="paragraph" w:styleId="ac">
    <w:name w:val="annotation text"/>
    <w:basedOn w:val="a"/>
    <w:link w:val="ad"/>
    <w:unhideWhenUsed/>
    <w:rsid w:val="00A02209"/>
    <w:pPr>
      <w:widowControl w:val="0"/>
      <w:spacing w:after="0" w:line="240" w:lineRule="auto"/>
    </w:pPr>
    <w:rPr>
      <w:rFonts w:ascii="Courier New" w:eastAsia="Courier New" w:hAnsi="Courier New" w:cs="Courier New"/>
      <w:color w:val="000000"/>
      <w:sz w:val="20"/>
      <w:szCs w:val="20"/>
      <w:lang w:eastAsia="ru-RU" w:bidi="ru-RU"/>
    </w:rPr>
  </w:style>
  <w:style w:type="character" w:customStyle="1" w:styleId="ad">
    <w:name w:val="Текст примечания Знак"/>
    <w:basedOn w:val="a0"/>
    <w:link w:val="ac"/>
    <w:rsid w:val="00A02209"/>
    <w:rPr>
      <w:rFonts w:ascii="Courier New" w:eastAsia="Courier New" w:hAnsi="Courier New" w:cs="Courier New"/>
      <w:color w:val="000000"/>
      <w:sz w:val="20"/>
      <w:szCs w:val="20"/>
      <w:lang w:eastAsia="ru-RU" w:bidi="ru-RU"/>
    </w:rPr>
  </w:style>
  <w:style w:type="paragraph" w:styleId="ae">
    <w:name w:val="header"/>
    <w:basedOn w:val="a"/>
    <w:link w:val="af"/>
    <w:uiPriority w:val="99"/>
    <w:unhideWhenUsed/>
    <w:rsid w:val="00A02209"/>
    <w:pPr>
      <w:tabs>
        <w:tab w:val="center" w:pos="4153"/>
        <w:tab w:val="right" w:pos="8306"/>
      </w:tabs>
      <w:spacing w:after="0" w:line="240" w:lineRule="auto"/>
    </w:pPr>
    <w:rPr>
      <w:rFonts w:ascii="Times New Roman" w:eastAsia="Times New Roman" w:hAnsi="Times New Roman" w:cs="Times New Roman"/>
      <w:sz w:val="20"/>
      <w:szCs w:val="20"/>
      <w:lang w:eastAsia="ru-RU"/>
    </w:rPr>
  </w:style>
  <w:style w:type="character" w:customStyle="1" w:styleId="af">
    <w:name w:val="Верхний колонтитул Знак"/>
    <w:basedOn w:val="a0"/>
    <w:link w:val="ae"/>
    <w:uiPriority w:val="99"/>
    <w:rsid w:val="00A02209"/>
    <w:rPr>
      <w:rFonts w:ascii="Times New Roman" w:eastAsia="Times New Roman" w:hAnsi="Times New Roman" w:cs="Times New Roman"/>
      <w:sz w:val="20"/>
      <w:szCs w:val="20"/>
      <w:lang w:eastAsia="ru-RU"/>
    </w:rPr>
  </w:style>
  <w:style w:type="paragraph" w:styleId="af0">
    <w:name w:val="footer"/>
    <w:basedOn w:val="a"/>
    <w:link w:val="af1"/>
    <w:uiPriority w:val="99"/>
    <w:unhideWhenUsed/>
    <w:rsid w:val="00A02209"/>
    <w:pPr>
      <w:widowControl w:val="0"/>
      <w:tabs>
        <w:tab w:val="center" w:pos="4677"/>
        <w:tab w:val="right" w:pos="9355"/>
      </w:tabs>
      <w:spacing w:after="0" w:line="240" w:lineRule="auto"/>
    </w:pPr>
    <w:rPr>
      <w:rFonts w:ascii="Courier New" w:eastAsia="Courier New" w:hAnsi="Courier New" w:cs="Courier New"/>
      <w:color w:val="000000"/>
      <w:sz w:val="24"/>
      <w:szCs w:val="24"/>
      <w:lang w:eastAsia="ru-RU" w:bidi="ru-RU"/>
    </w:rPr>
  </w:style>
  <w:style w:type="character" w:customStyle="1" w:styleId="af1">
    <w:name w:val="Нижний колонтитул Знак"/>
    <w:basedOn w:val="a0"/>
    <w:link w:val="af0"/>
    <w:uiPriority w:val="99"/>
    <w:rsid w:val="00A02209"/>
    <w:rPr>
      <w:rFonts w:ascii="Courier New" w:eastAsia="Courier New" w:hAnsi="Courier New" w:cs="Courier New"/>
      <w:color w:val="000000"/>
      <w:sz w:val="24"/>
      <w:szCs w:val="24"/>
      <w:lang w:eastAsia="ru-RU" w:bidi="ru-RU"/>
    </w:rPr>
  </w:style>
  <w:style w:type="paragraph" w:styleId="af2">
    <w:name w:val="Body Text"/>
    <w:aliases w:val="Список 1,Body Text Char"/>
    <w:basedOn w:val="a"/>
    <w:link w:val="af3"/>
    <w:unhideWhenUsed/>
    <w:rsid w:val="00A02209"/>
    <w:pPr>
      <w:spacing w:after="120" w:line="240" w:lineRule="auto"/>
    </w:pPr>
    <w:rPr>
      <w:rFonts w:ascii="Times New Roman" w:eastAsia="Times New Roman" w:hAnsi="Times New Roman" w:cs="Times New Roman"/>
      <w:sz w:val="24"/>
      <w:szCs w:val="24"/>
      <w:lang w:eastAsia="ru-RU"/>
    </w:rPr>
  </w:style>
  <w:style w:type="character" w:customStyle="1" w:styleId="af3">
    <w:name w:val="Основной текст Знак"/>
    <w:aliases w:val="Список 1 Знак,Body Text Char Знак"/>
    <w:basedOn w:val="a0"/>
    <w:link w:val="af2"/>
    <w:rsid w:val="00A02209"/>
    <w:rPr>
      <w:rFonts w:ascii="Times New Roman" w:eastAsia="Times New Roman" w:hAnsi="Times New Roman" w:cs="Times New Roman"/>
      <w:sz w:val="24"/>
      <w:szCs w:val="24"/>
      <w:lang w:eastAsia="ru-RU"/>
    </w:rPr>
  </w:style>
  <w:style w:type="paragraph" w:styleId="af4">
    <w:name w:val="endnote text"/>
    <w:basedOn w:val="a"/>
    <w:link w:val="af5"/>
    <w:uiPriority w:val="99"/>
    <w:semiHidden/>
    <w:unhideWhenUsed/>
    <w:rsid w:val="00A02209"/>
    <w:pPr>
      <w:spacing w:after="0" w:line="240" w:lineRule="auto"/>
    </w:pPr>
    <w:rPr>
      <w:rFonts w:ascii="Times New Roman" w:eastAsia="Times New Roman" w:hAnsi="Times New Roman" w:cs="Times New Roman"/>
      <w:sz w:val="20"/>
      <w:szCs w:val="20"/>
      <w:lang w:eastAsia="ru-RU"/>
    </w:rPr>
  </w:style>
  <w:style w:type="character" w:customStyle="1" w:styleId="af5">
    <w:name w:val="Текст концевой сноски Знак"/>
    <w:basedOn w:val="a0"/>
    <w:link w:val="af4"/>
    <w:uiPriority w:val="99"/>
    <w:semiHidden/>
    <w:rsid w:val="00A02209"/>
    <w:rPr>
      <w:rFonts w:ascii="Times New Roman" w:eastAsia="Times New Roman" w:hAnsi="Times New Roman" w:cs="Times New Roman"/>
      <w:sz w:val="20"/>
      <w:szCs w:val="20"/>
      <w:lang w:eastAsia="ru-RU"/>
    </w:rPr>
  </w:style>
  <w:style w:type="paragraph" w:styleId="af6">
    <w:name w:val="List"/>
    <w:basedOn w:val="af2"/>
    <w:unhideWhenUsed/>
    <w:rsid w:val="00A02209"/>
    <w:pPr>
      <w:suppressAutoHyphens/>
      <w:spacing w:after="0"/>
      <w:jc w:val="both"/>
    </w:pPr>
    <w:rPr>
      <w:rFonts w:cs="Mangal"/>
      <w:lang w:eastAsia="zh-CN"/>
    </w:rPr>
  </w:style>
  <w:style w:type="paragraph" w:styleId="af7">
    <w:name w:val="List Bullet"/>
    <w:basedOn w:val="a"/>
    <w:autoRedefine/>
    <w:unhideWhenUsed/>
    <w:rsid w:val="00A02209"/>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styleId="af8">
    <w:name w:val="List Number"/>
    <w:basedOn w:val="a"/>
    <w:unhideWhenUsed/>
    <w:rsid w:val="00A02209"/>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styleId="23">
    <w:name w:val="List Bullet 2"/>
    <w:basedOn w:val="a"/>
    <w:autoRedefine/>
    <w:unhideWhenUsed/>
    <w:rsid w:val="00A02209"/>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2">
    <w:name w:val="List Bullet 3"/>
    <w:basedOn w:val="a"/>
    <w:autoRedefine/>
    <w:unhideWhenUsed/>
    <w:rsid w:val="00A02209"/>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2">
    <w:name w:val="List Bullet 4"/>
    <w:basedOn w:val="a"/>
    <w:autoRedefine/>
    <w:unhideWhenUsed/>
    <w:rsid w:val="00A02209"/>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2">
    <w:name w:val="List Bullet 5"/>
    <w:basedOn w:val="a"/>
    <w:autoRedefine/>
    <w:unhideWhenUsed/>
    <w:rsid w:val="00A02209"/>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2">
    <w:name w:val="List Number 2"/>
    <w:basedOn w:val="a"/>
    <w:unhideWhenUsed/>
    <w:rsid w:val="00A02209"/>
    <w:pPr>
      <w:numPr>
        <w:numId w:val="2"/>
      </w:numPr>
      <w:tabs>
        <w:tab w:val="left" w:pos="3312"/>
      </w:tabs>
      <w:suppressAutoHyphens/>
      <w:spacing w:after="0" w:line="240" w:lineRule="auto"/>
    </w:pPr>
    <w:rPr>
      <w:rFonts w:ascii="Times New Roman" w:eastAsia="Times New Roman" w:hAnsi="Times New Roman" w:cs="Times New Roman"/>
      <w:sz w:val="24"/>
      <w:szCs w:val="24"/>
      <w:lang w:eastAsia="zh-CN"/>
    </w:rPr>
  </w:style>
  <w:style w:type="paragraph" w:styleId="33">
    <w:name w:val="List Number 3"/>
    <w:basedOn w:val="a"/>
    <w:unhideWhenUsed/>
    <w:rsid w:val="00A02209"/>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3">
    <w:name w:val="List Number 4"/>
    <w:basedOn w:val="a"/>
    <w:unhideWhenUsed/>
    <w:rsid w:val="00A02209"/>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3">
    <w:name w:val="List Number 5"/>
    <w:basedOn w:val="a"/>
    <w:unhideWhenUsed/>
    <w:rsid w:val="00A02209"/>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af9">
    <w:name w:val="Title"/>
    <w:basedOn w:val="a"/>
    <w:next w:val="a"/>
    <w:link w:val="14"/>
    <w:uiPriority w:val="10"/>
    <w:qFormat/>
    <w:rsid w:val="00A0220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fa">
    <w:name w:val="Название Знак"/>
    <w:basedOn w:val="a0"/>
    <w:rsid w:val="00A02209"/>
    <w:rPr>
      <w:rFonts w:asciiTheme="majorHAnsi" w:eastAsiaTheme="majorEastAsia" w:hAnsiTheme="majorHAnsi" w:cstheme="majorBidi"/>
      <w:spacing w:val="-10"/>
      <w:kern w:val="28"/>
      <w:sz w:val="56"/>
      <w:szCs w:val="56"/>
    </w:rPr>
  </w:style>
  <w:style w:type="character" w:customStyle="1" w:styleId="afb">
    <w:name w:val="Основной текст с отступом Знак"/>
    <w:aliases w:val="текст Знак"/>
    <w:basedOn w:val="a0"/>
    <w:link w:val="afc"/>
    <w:locked/>
    <w:rsid w:val="00A02209"/>
    <w:rPr>
      <w:rFonts w:ascii="Times New Roman" w:eastAsia="Times New Roman" w:hAnsi="Times New Roman" w:cs="Times New Roman"/>
      <w:sz w:val="24"/>
      <w:szCs w:val="24"/>
      <w:lang w:eastAsia="zh-CN"/>
    </w:rPr>
  </w:style>
  <w:style w:type="paragraph" w:styleId="afc">
    <w:name w:val="Body Text Indent"/>
    <w:aliases w:val="текст"/>
    <w:basedOn w:val="a"/>
    <w:link w:val="afb"/>
    <w:unhideWhenUsed/>
    <w:rsid w:val="00A02209"/>
    <w:pPr>
      <w:suppressAutoHyphens/>
      <w:spacing w:after="0" w:line="240" w:lineRule="auto"/>
      <w:ind w:firstLine="360"/>
      <w:jc w:val="both"/>
    </w:pPr>
    <w:rPr>
      <w:rFonts w:ascii="Times New Roman" w:eastAsia="Times New Roman" w:hAnsi="Times New Roman" w:cs="Times New Roman"/>
      <w:sz w:val="24"/>
      <w:szCs w:val="24"/>
      <w:lang w:eastAsia="zh-CN"/>
    </w:rPr>
  </w:style>
  <w:style w:type="character" w:customStyle="1" w:styleId="15">
    <w:name w:val="Основной текст с отступом Знак1"/>
    <w:aliases w:val="текст Знак1"/>
    <w:basedOn w:val="a0"/>
    <w:semiHidden/>
    <w:rsid w:val="00A02209"/>
  </w:style>
  <w:style w:type="paragraph" w:styleId="afd">
    <w:name w:val="Subtitle"/>
    <w:basedOn w:val="a"/>
    <w:next w:val="af2"/>
    <w:link w:val="afe"/>
    <w:qFormat/>
    <w:rsid w:val="00A02209"/>
    <w:pPr>
      <w:suppressAutoHyphens/>
      <w:spacing w:after="0" w:line="240" w:lineRule="auto"/>
      <w:ind w:firstLine="567"/>
      <w:jc w:val="center"/>
    </w:pPr>
    <w:rPr>
      <w:rFonts w:ascii="Times New Roman" w:eastAsia="Times New Roman" w:hAnsi="Times New Roman" w:cs="Times New Roman"/>
      <w:b/>
      <w:sz w:val="24"/>
      <w:szCs w:val="24"/>
      <w:lang w:eastAsia="zh-CN"/>
    </w:rPr>
  </w:style>
  <w:style w:type="character" w:customStyle="1" w:styleId="afe">
    <w:name w:val="Подзаголовок Знак"/>
    <w:basedOn w:val="a0"/>
    <w:link w:val="afd"/>
    <w:rsid w:val="00A02209"/>
    <w:rPr>
      <w:rFonts w:ascii="Times New Roman" w:eastAsia="Times New Roman" w:hAnsi="Times New Roman" w:cs="Times New Roman"/>
      <w:b/>
      <w:sz w:val="24"/>
      <w:szCs w:val="24"/>
      <w:lang w:eastAsia="zh-CN"/>
    </w:rPr>
  </w:style>
  <w:style w:type="paragraph" w:styleId="aff">
    <w:name w:val="Date"/>
    <w:basedOn w:val="a"/>
    <w:next w:val="a"/>
    <w:link w:val="aff0"/>
    <w:unhideWhenUsed/>
    <w:rsid w:val="00A02209"/>
    <w:pPr>
      <w:spacing w:after="60" w:line="240" w:lineRule="auto"/>
      <w:jc w:val="both"/>
    </w:pPr>
    <w:rPr>
      <w:rFonts w:ascii="Times New Roman" w:eastAsia="Times New Roman" w:hAnsi="Times New Roman" w:cs="Times New Roman"/>
      <w:sz w:val="24"/>
      <w:szCs w:val="24"/>
      <w:lang w:eastAsia="ru-RU"/>
    </w:rPr>
  </w:style>
  <w:style w:type="character" w:customStyle="1" w:styleId="aff0">
    <w:name w:val="Дата Знак"/>
    <w:basedOn w:val="a0"/>
    <w:link w:val="aff"/>
    <w:rsid w:val="00A02209"/>
    <w:rPr>
      <w:rFonts w:ascii="Times New Roman" w:eastAsia="Times New Roman" w:hAnsi="Times New Roman" w:cs="Times New Roman"/>
      <w:sz w:val="24"/>
      <w:szCs w:val="24"/>
      <w:lang w:eastAsia="ru-RU"/>
    </w:rPr>
  </w:style>
  <w:style w:type="paragraph" w:styleId="aff1">
    <w:name w:val="Body Text First Indent"/>
    <w:basedOn w:val="af2"/>
    <w:link w:val="aff2"/>
    <w:unhideWhenUsed/>
    <w:rsid w:val="00A02209"/>
    <w:pPr>
      <w:ind w:firstLine="210"/>
    </w:pPr>
    <w:rPr>
      <w:sz w:val="20"/>
      <w:szCs w:val="20"/>
    </w:rPr>
  </w:style>
  <w:style w:type="character" w:customStyle="1" w:styleId="aff2">
    <w:name w:val="Красная строка Знак"/>
    <w:basedOn w:val="af3"/>
    <w:link w:val="aff1"/>
    <w:rsid w:val="00A02209"/>
    <w:rPr>
      <w:rFonts w:ascii="Times New Roman" w:eastAsia="Times New Roman" w:hAnsi="Times New Roman" w:cs="Times New Roman"/>
      <w:sz w:val="20"/>
      <w:szCs w:val="20"/>
      <w:lang w:eastAsia="ru-RU"/>
    </w:rPr>
  </w:style>
  <w:style w:type="paragraph" w:styleId="24">
    <w:name w:val="Body Text First Indent 2"/>
    <w:basedOn w:val="afc"/>
    <w:link w:val="25"/>
    <w:unhideWhenUsed/>
    <w:rsid w:val="00A02209"/>
    <w:pPr>
      <w:tabs>
        <w:tab w:val="num" w:pos="0"/>
      </w:tabs>
      <w:suppressAutoHyphens w:val="0"/>
      <w:spacing w:after="120"/>
      <w:ind w:left="283" w:firstLine="210"/>
      <w:jc w:val="left"/>
    </w:pPr>
    <w:rPr>
      <w:sz w:val="20"/>
      <w:szCs w:val="20"/>
      <w:lang w:val="en-GB" w:eastAsia="ru-RU"/>
    </w:rPr>
  </w:style>
  <w:style w:type="character" w:customStyle="1" w:styleId="25">
    <w:name w:val="Красная строка 2 Знак"/>
    <w:basedOn w:val="15"/>
    <w:link w:val="24"/>
    <w:rsid w:val="00A02209"/>
    <w:rPr>
      <w:rFonts w:ascii="Times New Roman" w:eastAsia="Times New Roman" w:hAnsi="Times New Roman" w:cs="Times New Roman"/>
      <w:sz w:val="20"/>
      <w:szCs w:val="20"/>
      <w:lang w:val="en-GB" w:eastAsia="ru-RU"/>
    </w:rPr>
  </w:style>
  <w:style w:type="paragraph" w:styleId="aff3">
    <w:name w:val="Note Heading"/>
    <w:basedOn w:val="a"/>
    <w:next w:val="a"/>
    <w:link w:val="aff4"/>
    <w:unhideWhenUsed/>
    <w:rsid w:val="00A02209"/>
    <w:pPr>
      <w:spacing w:after="60" w:line="240" w:lineRule="auto"/>
      <w:jc w:val="both"/>
    </w:pPr>
    <w:rPr>
      <w:rFonts w:ascii="Times New Roman" w:eastAsia="Times New Roman" w:hAnsi="Times New Roman" w:cs="Times New Roman"/>
      <w:sz w:val="24"/>
      <w:szCs w:val="24"/>
      <w:lang w:eastAsia="ru-RU"/>
    </w:rPr>
  </w:style>
  <w:style w:type="character" w:customStyle="1" w:styleId="aff4">
    <w:name w:val="Заголовок записки Знак"/>
    <w:basedOn w:val="a0"/>
    <w:link w:val="aff3"/>
    <w:rsid w:val="00A02209"/>
    <w:rPr>
      <w:rFonts w:ascii="Times New Roman" w:eastAsia="Times New Roman" w:hAnsi="Times New Roman" w:cs="Times New Roman"/>
      <w:sz w:val="24"/>
      <w:szCs w:val="24"/>
      <w:lang w:eastAsia="ru-RU"/>
    </w:rPr>
  </w:style>
  <w:style w:type="paragraph" w:styleId="26">
    <w:name w:val="Body Text 2"/>
    <w:basedOn w:val="a"/>
    <w:link w:val="27"/>
    <w:unhideWhenUsed/>
    <w:rsid w:val="00A02209"/>
    <w:pPr>
      <w:widowControl w:val="0"/>
      <w:spacing w:after="120" w:line="480" w:lineRule="auto"/>
    </w:pPr>
    <w:rPr>
      <w:rFonts w:ascii="Courier New" w:eastAsia="Courier New" w:hAnsi="Courier New" w:cs="Courier New"/>
      <w:color w:val="000000"/>
      <w:sz w:val="24"/>
      <w:szCs w:val="24"/>
      <w:lang w:eastAsia="ru-RU" w:bidi="ru-RU"/>
    </w:rPr>
  </w:style>
  <w:style w:type="character" w:customStyle="1" w:styleId="27">
    <w:name w:val="Основной текст 2 Знак"/>
    <w:basedOn w:val="a0"/>
    <w:link w:val="26"/>
    <w:rsid w:val="00A02209"/>
    <w:rPr>
      <w:rFonts w:ascii="Courier New" w:eastAsia="Courier New" w:hAnsi="Courier New" w:cs="Courier New"/>
      <w:color w:val="000000"/>
      <w:sz w:val="24"/>
      <w:szCs w:val="24"/>
      <w:lang w:eastAsia="ru-RU" w:bidi="ru-RU"/>
    </w:rPr>
  </w:style>
  <w:style w:type="paragraph" w:styleId="34">
    <w:name w:val="Body Text 3"/>
    <w:basedOn w:val="a"/>
    <w:link w:val="35"/>
    <w:unhideWhenUsed/>
    <w:rsid w:val="00A02209"/>
    <w:pPr>
      <w:spacing w:after="120" w:line="240" w:lineRule="auto"/>
    </w:pPr>
    <w:rPr>
      <w:rFonts w:ascii="Times New Roman" w:eastAsia="Times New Roman" w:hAnsi="Times New Roman" w:cs="Times New Roman"/>
      <w:sz w:val="16"/>
      <w:szCs w:val="16"/>
      <w:lang w:eastAsia="ru-RU"/>
    </w:rPr>
  </w:style>
  <w:style w:type="character" w:customStyle="1" w:styleId="35">
    <w:name w:val="Основной текст 3 Знак"/>
    <w:basedOn w:val="a0"/>
    <w:link w:val="34"/>
    <w:rsid w:val="00A02209"/>
    <w:rPr>
      <w:rFonts w:ascii="Times New Roman" w:eastAsia="Times New Roman" w:hAnsi="Times New Roman" w:cs="Times New Roman"/>
      <w:sz w:val="16"/>
      <w:szCs w:val="16"/>
      <w:lang w:eastAsia="ru-RU"/>
    </w:rPr>
  </w:style>
  <w:style w:type="character" w:customStyle="1" w:styleId="28">
    <w:name w:val="Основной текст с отступом 2 Знак"/>
    <w:aliases w:val="Знак Знак8,Знак1 Знак"/>
    <w:basedOn w:val="a0"/>
    <w:link w:val="29"/>
    <w:locked/>
    <w:rsid w:val="00A02209"/>
    <w:rPr>
      <w:rFonts w:ascii="Times New Roman" w:eastAsia="Times New Roman" w:hAnsi="Times New Roman" w:cs="Times New Roman"/>
      <w:sz w:val="24"/>
      <w:szCs w:val="24"/>
      <w:lang w:eastAsia="ru-RU"/>
    </w:rPr>
  </w:style>
  <w:style w:type="paragraph" w:styleId="29">
    <w:name w:val="Body Text Indent 2"/>
    <w:aliases w:val="Знак,Знак1"/>
    <w:basedOn w:val="a"/>
    <w:link w:val="28"/>
    <w:unhideWhenUsed/>
    <w:rsid w:val="00A02209"/>
    <w:pPr>
      <w:spacing w:after="120" w:line="480" w:lineRule="auto"/>
      <w:ind w:left="283"/>
    </w:pPr>
    <w:rPr>
      <w:rFonts w:ascii="Times New Roman" w:eastAsia="Times New Roman" w:hAnsi="Times New Roman" w:cs="Times New Roman"/>
      <w:sz w:val="24"/>
      <w:szCs w:val="24"/>
      <w:lang w:eastAsia="ru-RU"/>
    </w:rPr>
  </w:style>
  <w:style w:type="character" w:customStyle="1" w:styleId="211">
    <w:name w:val="Основной текст с отступом 2 Знак1"/>
    <w:aliases w:val="Знак Знак,Знак1 Знак1"/>
    <w:basedOn w:val="a0"/>
    <w:rsid w:val="00A02209"/>
  </w:style>
  <w:style w:type="character" w:customStyle="1" w:styleId="36">
    <w:name w:val="Основной текст с отступом 3 Знак"/>
    <w:aliases w:val="Знак2 Знак"/>
    <w:basedOn w:val="a0"/>
    <w:link w:val="37"/>
    <w:locked/>
    <w:rsid w:val="00A02209"/>
    <w:rPr>
      <w:rFonts w:ascii="Times New Roman" w:eastAsia="Times New Roman" w:hAnsi="Times New Roman" w:cs="Times New Roman"/>
      <w:sz w:val="28"/>
      <w:szCs w:val="28"/>
      <w:lang w:eastAsia="ru-RU"/>
    </w:rPr>
  </w:style>
  <w:style w:type="paragraph" w:styleId="37">
    <w:name w:val="Body Text Indent 3"/>
    <w:aliases w:val="Знак2"/>
    <w:basedOn w:val="a"/>
    <w:link w:val="36"/>
    <w:unhideWhenUsed/>
    <w:rsid w:val="00A02209"/>
    <w:pPr>
      <w:tabs>
        <w:tab w:val="left" w:pos="1260"/>
      </w:tabs>
      <w:spacing w:after="0" w:line="240" w:lineRule="auto"/>
      <w:ind w:firstLine="720"/>
      <w:jc w:val="both"/>
    </w:pPr>
    <w:rPr>
      <w:rFonts w:ascii="Times New Roman" w:eastAsia="Times New Roman" w:hAnsi="Times New Roman" w:cs="Times New Roman"/>
      <w:sz w:val="28"/>
      <w:szCs w:val="28"/>
      <w:lang w:eastAsia="ru-RU"/>
    </w:rPr>
  </w:style>
  <w:style w:type="character" w:customStyle="1" w:styleId="311">
    <w:name w:val="Основной текст с отступом 3 Знак1"/>
    <w:aliases w:val="Знак2 Знак1"/>
    <w:basedOn w:val="a0"/>
    <w:semiHidden/>
    <w:rsid w:val="00A02209"/>
    <w:rPr>
      <w:sz w:val="16"/>
      <w:szCs w:val="16"/>
    </w:rPr>
  </w:style>
  <w:style w:type="paragraph" w:styleId="aff5">
    <w:name w:val="Document Map"/>
    <w:basedOn w:val="a"/>
    <w:link w:val="aff6"/>
    <w:semiHidden/>
    <w:unhideWhenUsed/>
    <w:rsid w:val="00A02209"/>
    <w:pPr>
      <w:shd w:val="clear" w:color="auto" w:fill="000080"/>
      <w:spacing w:after="0" w:line="240" w:lineRule="auto"/>
    </w:pPr>
    <w:rPr>
      <w:rFonts w:ascii="Tahoma" w:eastAsia="Times New Roman" w:hAnsi="Tahoma" w:cs="Tahoma"/>
      <w:sz w:val="20"/>
      <w:szCs w:val="20"/>
      <w:lang w:eastAsia="ru-RU"/>
    </w:rPr>
  </w:style>
  <w:style w:type="character" w:customStyle="1" w:styleId="aff6">
    <w:name w:val="Схема документа Знак"/>
    <w:basedOn w:val="a0"/>
    <w:link w:val="aff5"/>
    <w:semiHidden/>
    <w:rsid w:val="00A02209"/>
    <w:rPr>
      <w:rFonts w:ascii="Tahoma" w:eastAsia="Times New Roman" w:hAnsi="Tahoma" w:cs="Tahoma"/>
      <w:sz w:val="20"/>
      <w:szCs w:val="20"/>
      <w:shd w:val="clear" w:color="auto" w:fill="000080"/>
      <w:lang w:eastAsia="ru-RU"/>
    </w:rPr>
  </w:style>
  <w:style w:type="paragraph" w:styleId="aff7">
    <w:name w:val="Plain Text"/>
    <w:basedOn w:val="a"/>
    <w:link w:val="aff8"/>
    <w:unhideWhenUsed/>
    <w:rsid w:val="00A02209"/>
    <w:pPr>
      <w:spacing w:after="0" w:line="240" w:lineRule="auto"/>
    </w:pPr>
    <w:rPr>
      <w:rFonts w:ascii="Courier New" w:eastAsia="Times New Roman" w:hAnsi="Courier New" w:cs="Courier New"/>
      <w:sz w:val="20"/>
      <w:szCs w:val="20"/>
      <w:lang w:eastAsia="ru-RU"/>
    </w:rPr>
  </w:style>
  <w:style w:type="character" w:customStyle="1" w:styleId="aff8">
    <w:name w:val="Текст Знак"/>
    <w:basedOn w:val="a0"/>
    <w:link w:val="aff7"/>
    <w:rsid w:val="00A02209"/>
    <w:rPr>
      <w:rFonts w:ascii="Courier New" w:eastAsia="Times New Roman" w:hAnsi="Courier New" w:cs="Courier New"/>
      <w:sz w:val="20"/>
      <w:szCs w:val="20"/>
      <w:lang w:eastAsia="ru-RU"/>
    </w:rPr>
  </w:style>
  <w:style w:type="paragraph" w:styleId="aff9">
    <w:name w:val="annotation subject"/>
    <w:basedOn w:val="ac"/>
    <w:next w:val="ac"/>
    <w:link w:val="affa"/>
    <w:unhideWhenUsed/>
    <w:rsid w:val="00A02209"/>
    <w:pPr>
      <w:widowControl/>
    </w:pPr>
    <w:rPr>
      <w:rFonts w:ascii="Times New Roman" w:eastAsia="Times New Roman" w:hAnsi="Times New Roman" w:cs="Times New Roman"/>
      <w:b/>
      <w:bCs/>
      <w:color w:val="auto"/>
      <w:lang w:bidi="ar-SA"/>
    </w:rPr>
  </w:style>
  <w:style w:type="character" w:customStyle="1" w:styleId="affa">
    <w:name w:val="Тема примечания Знак"/>
    <w:basedOn w:val="ad"/>
    <w:link w:val="aff9"/>
    <w:rsid w:val="00A02209"/>
    <w:rPr>
      <w:rFonts w:ascii="Times New Roman" w:eastAsia="Times New Roman" w:hAnsi="Times New Roman" w:cs="Times New Roman"/>
      <w:b/>
      <w:bCs/>
      <w:color w:val="000000"/>
      <w:sz w:val="20"/>
      <w:szCs w:val="20"/>
      <w:lang w:eastAsia="ru-RU" w:bidi="ru-RU"/>
    </w:rPr>
  </w:style>
  <w:style w:type="paragraph" w:styleId="affb">
    <w:name w:val="Balloon Text"/>
    <w:basedOn w:val="a"/>
    <w:link w:val="affc"/>
    <w:uiPriority w:val="99"/>
    <w:unhideWhenUsed/>
    <w:rsid w:val="00A02209"/>
    <w:pPr>
      <w:spacing w:after="0" w:line="240" w:lineRule="auto"/>
    </w:pPr>
    <w:rPr>
      <w:rFonts w:ascii="Tahoma" w:hAnsi="Tahoma" w:cs="Tahoma"/>
      <w:sz w:val="16"/>
      <w:szCs w:val="16"/>
    </w:rPr>
  </w:style>
  <w:style w:type="character" w:customStyle="1" w:styleId="affc">
    <w:name w:val="Текст выноски Знак"/>
    <w:basedOn w:val="a0"/>
    <w:link w:val="affb"/>
    <w:uiPriority w:val="99"/>
    <w:rsid w:val="00A02209"/>
    <w:rPr>
      <w:rFonts w:ascii="Tahoma" w:hAnsi="Tahoma" w:cs="Tahoma"/>
      <w:sz w:val="16"/>
      <w:szCs w:val="16"/>
    </w:rPr>
  </w:style>
  <w:style w:type="paragraph" w:styleId="affd">
    <w:name w:val="No Spacing"/>
    <w:aliases w:val="Без интервал,No Spacing"/>
    <w:link w:val="affe"/>
    <w:uiPriority w:val="1"/>
    <w:qFormat/>
    <w:rsid w:val="00A02209"/>
    <w:pPr>
      <w:spacing w:after="0" w:line="240" w:lineRule="auto"/>
    </w:pPr>
  </w:style>
  <w:style w:type="paragraph" w:styleId="afff">
    <w:name w:val="List Paragraph"/>
    <w:basedOn w:val="a"/>
    <w:uiPriority w:val="34"/>
    <w:qFormat/>
    <w:rsid w:val="00A02209"/>
    <w:pPr>
      <w:widowControl w:val="0"/>
      <w:spacing w:after="0" w:line="240" w:lineRule="auto"/>
      <w:ind w:left="720"/>
      <w:contextualSpacing/>
    </w:pPr>
    <w:rPr>
      <w:rFonts w:ascii="Courier New" w:eastAsia="Courier New" w:hAnsi="Courier New" w:cs="Courier New"/>
      <w:color w:val="000000"/>
      <w:sz w:val="24"/>
      <w:szCs w:val="24"/>
      <w:lang w:eastAsia="ru-RU" w:bidi="ru-RU"/>
    </w:rPr>
  </w:style>
  <w:style w:type="paragraph" w:customStyle="1" w:styleId="212">
    <w:name w:val="Основной текст 21"/>
    <w:basedOn w:val="a"/>
    <w:rsid w:val="00A02209"/>
    <w:pPr>
      <w:widowControl w:val="0"/>
      <w:spacing w:after="0" w:line="240" w:lineRule="auto"/>
      <w:ind w:left="567" w:hanging="567"/>
      <w:jc w:val="both"/>
    </w:pPr>
    <w:rPr>
      <w:rFonts w:ascii="Times New Roman" w:eastAsia="Times New Roman" w:hAnsi="Times New Roman" w:cs="Times New Roman"/>
      <w:sz w:val="24"/>
      <w:szCs w:val="20"/>
      <w:lang w:eastAsia="ru-RU"/>
    </w:rPr>
  </w:style>
  <w:style w:type="character" w:customStyle="1" w:styleId="ConsPlusNormal0">
    <w:name w:val="ConsPlusNormal Знак"/>
    <w:link w:val="ConsPlusNormal"/>
    <w:locked/>
    <w:rsid w:val="00A02209"/>
    <w:rPr>
      <w:rFonts w:ascii="Calibri" w:eastAsiaTheme="minorEastAsia" w:hAnsi="Calibri" w:cs="Calibri"/>
      <w:lang w:eastAsia="ru-RU"/>
    </w:rPr>
  </w:style>
  <w:style w:type="paragraph" w:customStyle="1" w:styleId="16">
    <w:name w:val="Абзац списка1"/>
    <w:basedOn w:val="a"/>
    <w:rsid w:val="00A02209"/>
    <w:pPr>
      <w:spacing w:after="0" w:line="240" w:lineRule="auto"/>
      <w:ind w:left="720"/>
    </w:pPr>
    <w:rPr>
      <w:rFonts w:ascii="Times New Roman" w:eastAsia="Times New Roman" w:hAnsi="Times New Roman" w:cs="Times New Roman"/>
      <w:sz w:val="24"/>
      <w:szCs w:val="24"/>
      <w:lang w:eastAsia="ru-RU"/>
    </w:rPr>
  </w:style>
  <w:style w:type="character" w:customStyle="1" w:styleId="38">
    <w:name w:val="Стиль3 Знак Знак Знак"/>
    <w:link w:val="39"/>
    <w:locked/>
    <w:rsid w:val="00A02209"/>
    <w:rPr>
      <w:rFonts w:ascii="Times New Roman" w:eastAsia="Times New Roman" w:hAnsi="Times New Roman" w:cs="Times New Roman"/>
      <w:sz w:val="24"/>
      <w:szCs w:val="24"/>
      <w:lang w:eastAsia="ru-RU"/>
    </w:rPr>
  </w:style>
  <w:style w:type="paragraph" w:customStyle="1" w:styleId="39">
    <w:name w:val="Стиль3 Знак Знак"/>
    <w:basedOn w:val="29"/>
    <w:link w:val="38"/>
    <w:rsid w:val="00A02209"/>
    <w:pPr>
      <w:widowControl w:val="0"/>
      <w:tabs>
        <w:tab w:val="num" w:pos="227"/>
      </w:tabs>
      <w:adjustRightInd w:val="0"/>
      <w:spacing w:after="0" w:line="240" w:lineRule="auto"/>
      <w:ind w:left="0"/>
      <w:jc w:val="both"/>
    </w:pPr>
  </w:style>
  <w:style w:type="paragraph" w:customStyle="1" w:styleId="17">
    <w:name w:val="Заголовок1"/>
    <w:basedOn w:val="a"/>
    <w:next w:val="af2"/>
    <w:rsid w:val="00A02209"/>
    <w:pPr>
      <w:suppressAutoHyphens/>
      <w:spacing w:after="0" w:line="240" w:lineRule="auto"/>
      <w:jc w:val="center"/>
    </w:pPr>
    <w:rPr>
      <w:rFonts w:ascii="Times New Roman" w:eastAsia="Times New Roman" w:hAnsi="Times New Roman" w:cs="Times New Roman"/>
      <w:b/>
      <w:sz w:val="28"/>
      <w:szCs w:val="20"/>
      <w:lang w:eastAsia="zh-CN"/>
    </w:rPr>
  </w:style>
  <w:style w:type="paragraph" w:customStyle="1" w:styleId="2a">
    <w:name w:val="Указатель2"/>
    <w:basedOn w:val="a"/>
    <w:rsid w:val="00A02209"/>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18">
    <w:name w:val="Название объекта1"/>
    <w:basedOn w:val="a"/>
    <w:rsid w:val="00A02209"/>
    <w:pPr>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customStyle="1" w:styleId="19">
    <w:name w:val="Указатель1"/>
    <w:basedOn w:val="a"/>
    <w:rsid w:val="00A02209"/>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44">
    <w:name w:val="çàãîëîâîê 4"/>
    <w:basedOn w:val="a"/>
    <w:next w:val="a"/>
    <w:rsid w:val="00A02209"/>
    <w:pPr>
      <w:keepNext/>
      <w:suppressAutoHyphens/>
      <w:spacing w:after="0" w:line="240" w:lineRule="auto"/>
      <w:jc w:val="center"/>
    </w:pPr>
    <w:rPr>
      <w:rFonts w:ascii="Times New Roman" w:eastAsia="Times New Roman" w:hAnsi="Times New Roman" w:cs="Times New Roman"/>
      <w:b/>
      <w:sz w:val="24"/>
      <w:szCs w:val="20"/>
      <w:lang w:eastAsia="zh-CN"/>
    </w:rPr>
  </w:style>
  <w:style w:type="paragraph" w:customStyle="1" w:styleId="2b">
    <w:name w:val="Стиль2"/>
    <w:basedOn w:val="2"/>
    <w:rsid w:val="00A02209"/>
    <w:pPr>
      <w:keepNext/>
      <w:keepLines/>
      <w:widowControl w:val="0"/>
      <w:suppressLineNumbers/>
      <w:tabs>
        <w:tab w:val="left" w:pos="576"/>
        <w:tab w:val="num" w:pos="3312"/>
      </w:tabs>
      <w:spacing w:after="60"/>
      <w:jc w:val="both"/>
    </w:pPr>
    <w:rPr>
      <w:b/>
      <w:szCs w:val="20"/>
    </w:rPr>
  </w:style>
  <w:style w:type="paragraph" w:customStyle="1" w:styleId="312">
    <w:name w:val="Основной текст с отступом 31"/>
    <w:basedOn w:val="a"/>
    <w:rsid w:val="00A02209"/>
    <w:pPr>
      <w:suppressAutoHyphens/>
      <w:spacing w:after="0" w:line="240" w:lineRule="auto"/>
      <w:ind w:firstLine="709"/>
      <w:jc w:val="both"/>
    </w:pPr>
    <w:rPr>
      <w:rFonts w:ascii="Times New Roman" w:eastAsia="Times New Roman" w:hAnsi="Times New Roman" w:cs="Times New Roman"/>
      <w:sz w:val="20"/>
      <w:szCs w:val="20"/>
      <w:lang w:eastAsia="zh-CN"/>
    </w:rPr>
  </w:style>
  <w:style w:type="paragraph" w:customStyle="1" w:styleId="91">
    <w:name w:val="Знак Знак9 Знак Знак"/>
    <w:basedOn w:val="a"/>
    <w:rsid w:val="00A02209"/>
    <w:pPr>
      <w:suppressAutoHyphens/>
      <w:spacing w:before="280" w:after="280" w:line="240" w:lineRule="auto"/>
    </w:pPr>
    <w:rPr>
      <w:rFonts w:ascii="Tahoma" w:eastAsia="Times New Roman" w:hAnsi="Tahoma" w:cs="Tahoma"/>
      <w:sz w:val="20"/>
      <w:szCs w:val="20"/>
      <w:lang w:val="en-US" w:eastAsia="zh-CN"/>
    </w:rPr>
  </w:style>
  <w:style w:type="paragraph" w:customStyle="1" w:styleId="afff0">
    <w:name w:val="Знак Знак Знак Знак Знак Знак Знак"/>
    <w:basedOn w:val="a"/>
    <w:rsid w:val="00A02209"/>
    <w:pPr>
      <w:widowControl w:val="0"/>
      <w:suppressAutoHyphens/>
      <w:spacing w:line="240" w:lineRule="exact"/>
      <w:jc w:val="right"/>
    </w:pPr>
    <w:rPr>
      <w:rFonts w:ascii="Times New Roman" w:eastAsia="Times New Roman" w:hAnsi="Times New Roman" w:cs="Times New Roman"/>
      <w:sz w:val="20"/>
      <w:szCs w:val="20"/>
      <w:lang w:val="en-GB" w:eastAsia="zh-CN"/>
    </w:rPr>
  </w:style>
  <w:style w:type="paragraph" w:customStyle="1" w:styleId="ConsNonformat">
    <w:name w:val="ConsNonformat"/>
    <w:rsid w:val="00A02209"/>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3">
    <w:name w:val="Основной текст 31"/>
    <w:basedOn w:val="a"/>
    <w:rsid w:val="00A02209"/>
    <w:pPr>
      <w:suppressAutoHyphens/>
      <w:spacing w:after="0" w:line="360" w:lineRule="auto"/>
    </w:pPr>
    <w:rPr>
      <w:rFonts w:ascii="Arial" w:eastAsia="Times New Roman" w:hAnsi="Arial" w:cs="Arial"/>
      <w:szCs w:val="20"/>
      <w:lang w:eastAsia="zh-CN"/>
    </w:rPr>
  </w:style>
  <w:style w:type="character" w:customStyle="1" w:styleId="ConsNormal">
    <w:name w:val="ConsNormal Знак"/>
    <w:link w:val="ConsNormal0"/>
    <w:locked/>
    <w:rsid w:val="00A02209"/>
    <w:rPr>
      <w:rFonts w:ascii="Arial" w:eastAsia="Times New Roman" w:hAnsi="Arial" w:cs="Arial"/>
      <w:sz w:val="20"/>
      <w:szCs w:val="20"/>
      <w:lang w:eastAsia="zh-CN"/>
    </w:rPr>
  </w:style>
  <w:style w:type="paragraph" w:customStyle="1" w:styleId="ConsNormal0">
    <w:name w:val="ConsNormal"/>
    <w:link w:val="ConsNormal"/>
    <w:rsid w:val="00A02209"/>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A02209"/>
    <w:pPr>
      <w:suppressAutoHyphens/>
      <w:spacing w:before="280" w:after="280" w:line="240" w:lineRule="auto"/>
      <w:jc w:val="center"/>
    </w:pPr>
    <w:rPr>
      <w:rFonts w:ascii="Times New Roman" w:eastAsia="Times New Roman" w:hAnsi="Times New Roman" w:cs="Times New Roman"/>
      <w:b/>
      <w:bCs/>
      <w:sz w:val="24"/>
      <w:szCs w:val="24"/>
      <w:lang w:eastAsia="zh-CN"/>
    </w:rPr>
  </w:style>
  <w:style w:type="paragraph" w:customStyle="1" w:styleId="ConsPlusCell">
    <w:name w:val="ConsPlusCell"/>
    <w:rsid w:val="00A02209"/>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f1">
    <w:name w:val="Подпись письма"/>
    <w:basedOn w:val="a"/>
    <w:rsid w:val="00A02209"/>
    <w:pPr>
      <w:tabs>
        <w:tab w:val="num" w:pos="720"/>
        <w:tab w:val="right" w:pos="9639"/>
      </w:tabs>
      <w:suppressAutoHyphens/>
      <w:overflowPunct w:val="0"/>
      <w:autoSpaceDE w:val="0"/>
      <w:spacing w:after="0" w:line="240" w:lineRule="auto"/>
    </w:pPr>
    <w:rPr>
      <w:rFonts w:ascii="Times New Roman CYR" w:eastAsia="Times New Roman" w:hAnsi="Times New Roman CYR" w:cs="Times New Roman CYR"/>
      <w:sz w:val="24"/>
      <w:szCs w:val="20"/>
      <w:lang w:eastAsia="zh-CN"/>
    </w:rPr>
  </w:style>
  <w:style w:type="paragraph" w:customStyle="1" w:styleId="1a">
    <w:name w:val="Текст1"/>
    <w:basedOn w:val="a"/>
    <w:rsid w:val="00A02209"/>
    <w:pPr>
      <w:suppressAutoHyphens/>
      <w:spacing w:after="0" w:line="240" w:lineRule="auto"/>
      <w:ind w:firstLine="567"/>
      <w:jc w:val="both"/>
    </w:pPr>
    <w:rPr>
      <w:rFonts w:ascii="Courier New" w:eastAsia="Times New Roman" w:hAnsi="Courier New" w:cs="Courier New"/>
      <w:sz w:val="20"/>
      <w:szCs w:val="20"/>
      <w:lang w:eastAsia="zh-CN"/>
    </w:rPr>
  </w:style>
  <w:style w:type="paragraph" w:customStyle="1" w:styleId="213">
    <w:name w:val="Основной текст с отступом 21"/>
    <w:basedOn w:val="a"/>
    <w:rsid w:val="00A02209"/>
    <w:pPr>
      <w:suppressAutoHyphens/>
      <w:spacing w:after="120" w:line="480" w:lineRule="auto"/>
      <w:ind w:left="283"/>
    </w:pPr>
    <w:rPr>
      <w:rFonts w:ascii="Times New Roman" w:eastAsia="Times New Roman" w:hAnsi="Times New Roman" w:cs="Times New Roman"/>
      <w:sz w:val="24"/>
      <w:szCs w:val="24"/>
      <w:lang w:eastAsia="zh-CN"/>
    </w:rPr>
  </w:style>
  <w:style w:type="paragraph" w:customStyle="1" w:styleId="3">
    <w:name w:val="Стиль3"/>
    <w:basedOn w:val="213"/>
    <w:rsid w:val="00A02209"/>
    <w:pPr>
      <w:widowControl w:val="0"/>
      <w:numPr>
        <w:numId w:val="3"/>
      </w:numPr>
      <w:tabs>
        <w:tab w:val="left" w:pos="360"/>
      </w:tabs>
      <w:spacing w:after="0" w:line="240" w:lineRule="auto"/>
      <w:ind w:left="283" w:firstLine="0"/>
      <w:jc w:val="both"/>
    </w:pPr>
  </w:style>
  <w:style w:type="paragraph" w:customStyle="1" w:styleId="Normal1">
    <w:name w:val="Normal1"/>
    <w:rsid w:val="00A02209"/>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customStyle="1" w:styleId="110">
    <w:name w:val="заголовок 11"/>
    <w:basedOn w:val="a"/>
    <w:next w:val="a"/>
    <w:rsid w:val="00A02209"/>
    <w:pPr>
      <w:keepNext/>
      <w:suppressAutoHyphens/>
      <w:spacing w:after="0" w:line="240" w:lineRule="auto"/>
      <w:jc w:val="center"/>
    </w:pPr>
    <w:rPr>
      <w:rFonts w:ascii="Times New Roman" w:eastAsia="Times New Roman" w:hAnsi="Times New Roman" w:cs="Times New Roman"/>
      <w:sz w:val="24"/>
      <w:szCs w:val="20"/>
      <w:lang w:eastAsia="zh-CN"/>
    </w:rPr>
  </w:style>
  <w:style w:type="paragraph" w:customStyle="1" w:styleId="xl32">
    <w:name w:val="xl32"/>
    <w:basedOn w:val="a"/>
    <w:rsid w:val="00A02209"/>
    <w:pPr>
      <w:suppressAutoHyphens/>
      <w:spacing w:before="280" w:after="280" w:line="240" w:lineRule="auto"/>
    </w:pPr>
    <w:rPr>
      <w:rFonts w:ascii="Times New Roman" w:eastAsia="Times New Roman" w:hAnsi="Times New Roman" w:cs="Times New Roman"/>
      <w:sz w:val="18"/>
      <w:szCs w:val="18"/>
      <w:lang w:eastAsia="zh-CN"/>
    </w:rPr>
  </w:style>
  <w:style w:type="paragraph" w:customStyle="1" w:styleId="ConsPlusNonformat">
    <w:name w:val="ConsPlusNonformat"/>
    <w:link w:val="ConsPlusNonformat0"/>
    <w:rsid w:val="00A02209"/>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f2">
    <w:name w:val="Таблицы (моноширинный)"/>
    <w:basedOn w:val="a"/>
    <w:next w:val="a"/>
    <w:rsid w:val="00A02209"/>
    <w:pPr>
      <w:widowControl w:val="0"/>
      <w:suppressAutoHyphens/>
      <w:autoSpaceDE w:val="0"/>
      <w:spacing w:after="0" w:line="240" w:lineRule="auto"/>
      <w:jc w:val="both"/>
    </w:pPr>
    <w:rPr>
      <w:rFonts w:ascii="Courier New" w:eastAsia="Times New Roman" w:hAnsi="Courier New" w:cs="Courier New"/>
      <w:sz w:val="20"/>
      <w:szCs w:val="20"/>
      <w:lang w:eastAsia="zh-CN"/>
    </w:rPr>
  </w:style>
  <w:style w:type="paragraph" w:customStyle="1" w:styleId="1b">
    <w:name w:val="Стиль1"/>
    <w:basedOn w:val="a"/>
    <w:rsid w:val="00A02209"/>
    <w:pPr>
      <w:keepNext/>
      <w:keepLines/>
      <w:widowControl w:val="0"/>
      <w:suppressLineNumbers/>
      <w:tabs>
        <w:tab w:val="num" w:pos="720"/>
        <w:tab w:val="left" w:pos="3312"/>
      </w:tabs>
      <w:suppressAutoHyphens/>
      <w:spacing w:after="60" w:line="240" w:lineRule="auto"/>
      <w:ind w:left="720" w:hanging="360"/>
    </w:pPr>
    <w:rPr>
      <w:rFonts w:ascii="Times New Roman" w:eastAsia="Times New Roman" w:hAnsi="Times New Roman" w:cs="Times New Roman"/>
      <w:b/>
      <w:sz w:val="28"/>
      <w:szCs w:val="24"/>
      <w:lang w:eastAsia="zh-CN"/>
    </w:rPr>
  </w:style>
  <w:style w:type="paragraph" w:customStyle="1" w:styleId="Heading1">
    <w:name w:val="Heading #1"/>
    <w:basedOn w:val="a"/>
    <w:rsid w:val="00A02209"/>
    <w:pPr>
      <w:shd w:val="clear" w:color="auto" w:fill="FFFFFF"/>
      <w:suppressAutoHyphens/>
      <w:spacing w:before="3720" w:after="240" w:line="240" w:lineRule="atLeast"/>
      <w:jc w:val="center"/>
    </w:pPr>
    <w:rPr>
      <w:rFonts w:ascii="Times New Roman" w:eastAsia="Times New Roman" w:hAnsi="Times New Roman" w:cs="Times New Roman"/>
      <w:b/>
      <w:bCs/>
      <w:sz w:val="51"/>
      <w:szCs w:val="51"/>
      <w:lang w:eastAsia="ru-RU"/>
    </w:rPr>
  </w:style>
  <w:style w:type="paragraph" w:customStyle="1" w:styleId="afff3">
    <w:name w:val="Содержимое таблицы"/>
    <w:basedOn w:val="a"/>
    <w:rsid w:val="00A02209"/>
    <w:pPr>
      <w:suppressLineNumbers/>
      <w:suppressAutoHyphens/>
      <w:spacing w:after="0" w:line="240" w:lineRule="auto"/>
    </w:pPr>
    <w:rPr>
      <w:rFonts w:ascii="Times New Roman" w:eastAsia="Times New Roman" w:hAnsi="Times New Roman" w:cs="Times New Roman"/>
      <w:sz w:val="24"/>
      <w:szCs w:val="24"/>
      <w:lang w:eastAsia="zh-CN"/>
    </w:rPr>
  </w:style>
  <w:style w:type="paragraph" w:customStyle="1" w:styleId="afff4">
    <w:name w:val="Заголовок таблицы"/>
    <w:basedOn w:val="afff3"/>
    <w:rsid w:val="00A02209"/>
    <w:pPr>
      <w:jc w:val="center"/>
    </w:pPr>
    <w:rPr>
      <w:b/>
      <w:bCs/>
    </w:rPr>
  </w:style>
  <w:style w:type="paragraph" w:customStyle="1" w:styleId="afff5">
    <w:name w:val="Содержимое врезки"/>
    <w:basedOn w:val="a"/>
    <w:rsid w:val="00A02209"/>
    <w:pPr>
      <w:suppressAutoHyphens/>
      <w:spacing w:after="0" w:line="240" w:lineRule="auto"/>
    </w:pPr>
    <w:rPr>
      <w:rFonts w:ascii="Times New Roman" w:eastAsia="Times New Roman" w:hAnsi="Times New Roman" w:cs="Times New Roman"/>
      <w:sz w:val="24"/>
      <w:szCs w:val="24"/>
      <w:lang w:eastAsia="zh-CN"/>
    </w:rPr>
  </w:style>
  <w:style w:type="paragraph" w:customStyle="1" w:styleId="afff6">
    <w:name w:val="Блочная цитата"/>
    <w:basedOn w:val="a"/>
    <w:rsid w:val="00A02209"/>
    <w:pPr>
      <w:suppressAutoHyphens/>
      <w:spacing w:after="283" w:line="240" w:lineRule="auto"/>
      <w:ind w:left="567" w:right="567"/>
    </w:pPr>
    <w:rPr>
      <w:rFonts w:ascii="Times New Roman" w:eastAsia="Times New Roman" w:hAnsi="Times New Roman" w:cs="Times New Roman"/>
      <w:sz w:val="24"/>
      <w:szCs w:val="24"/>
      <w:lang w:eastAsia="zh-CN"/>
    </w:rPr>
  </w:style>
  <w:style w:type="paragraph" w:customStyle="1" w:styleId="headertext">
    <w:name w:val="headertext"/>
    <w:basedOn w:val="a"/>
    <w:rsid w:val="00A02209"/>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headertexttopleveltextcentertext">
    <w:name w:val="headertext topleveltext centertext"/>
    <w:basedOn w:val="a"/>
    <w:rsid w:val="00A02209"/>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western">
    <w:name w:val="western"/>
    <w:basedOn w:val="a"/>
    <w:rsid w:val="00A02209"/>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p3">
    <w:name w:val="p3"/>
    <w:basedOn w:val="a"/>
    <w:rsid w:val="00A02209"/>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1c">
    <w:name w:val="Обычный1"/>
    <w:rsid w:val="00A02209"/>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c">
    <w:name w:val="Обычный2"/>
    <w:rsid w:val="00A02209"/>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A02209"/>
    <w:pPr>
      <w:suppressAutoHyphens/>
      <w:spacing w:before="280" w:after="280" w:line="240" w:lineRule="auto"/>
    </w:pPr>
    <w:rPr>
      <w:rFonts w:ascii="Times New Roman" w:eastAsia="Times New Roman" w:hAnsi="Times New Roman" w:cs="Times New Roman"/>
      <w:sz w:val="24"/>
      <w:szCs w:val="24"/>
      <w:lang w:eastAsia="zh-CN"/>
    </w:rPr>
  </w:style>
  <w:style w:type="character" w:customStyle="1" w:styleId="afff7">
    <w:name w:val="Основной текст_"/>
    <w:link w:val="2d"/>
    <w:locked/>
    <w:rsid w:val="00A02209"/>
    <w:rPr>
      <w:rFonts w:ascii="Times New Roman" w:eastAsia="Times New Roman" w:hAnsi="Times New Roman" w:cs="Times New Roman"/>
      <w:sz w:val="21"/>
      <w:szCs w:val="21"/>
      <w:shd w:val="clear" w:color="auto" w:fill="FFFFFF"/>
    </w:rPr>
  </w:style>
  <w:style w:type="paragraph" w:customStyle="1" w:styleId="2d">
    <w:name w:val="Основной текст2"/>
    <w:basedOn w:val="a"/>
    <w:link w:val="afff7"/>
    <w:rsid w:val="00A02209"/>
    <w:pPr>
      <w:widowControl w:val="0"/>
      <w:shd w:val="clear" w:color="auto" w:fill="FFFFFF"/>
      <w:spacing w:after="0" w:line="274" w:lineRule="exact"/>
      <w:jc w:val="both"/>
    </w:pPr>
    <w:rPr>
      <w:rFonts w:ascii="Times New Roman" w:eastAsia="Times New Roman" w:hAnsi="Times New Roman" w:cs="Times New Roman"/>
      <w:sz w:val="21"/>
      <w:szCs w:val="21"/>
    </w:rPr>
  </w:style>
  <w:style w:type="character" w:customStyle="1" w:styleId="afff8">
    <w:name w:val="Подпись к таблице_"/>
    <w:link w:val="afff9"/>
    <w:locked/>
    <w:rsid w:val="00A02209"/>
    <w:rPr>
      <w:rFonts w:ascii="Times New Roman" w:eastAsia="Times New Roman" w:hAnsi="Times New Roman" w:cs="Times New Roman"/>
      <w:i/>
      <w:iCs/>
      <w:sz w:val="21"/>
      <w:szCs w:val="21"/>
      <w:shd w:val="clear" w:color="auto" w:fill="FFFFFF"/>
    </w:rPr>
  </w:style>
  <w:style w:type="paragraph" w:customStyle="1" w:styleId="afff9">
    <w:name w:val="Подпись к таблице"/>
    <w:basedOn w:val="a"/>
    <w:link w:val="afff8"/>
    <w:rsid w:val="00A02209"/>
    <w:pPr>
      <w:widowControl w:val="0"/>
      <w:shd w:val="clear" w:color="auto" w:fill="FFFFFF"/>
      <w:spacing w:after="0" w:line="0" w:lineRule="atLeast"/>
    </w:pPr>
    <w:rPr>
      <w:rFonts w:ascii="Times New Roman" w:eastAsia="Times New Roman" w:hAnsi="Times New Roman" w:cs="Times New Roman"/>
      <w:i/>
      <w:iCs/>
      <w:sz w:val="21"/>
      <w:szCs w:val="21"/>
    </w:rPr>
  </w:style>
  <w:style w:type="character" w:customStyle="1" w:styleId="afffa">
    <w:name w:val="Колонтитул_"/>
    <w:link w:val="1d"/>
    <w:locked/>
    <w:rsid w:val="00A02209"/>
    <w:rPr>
      <w:rFonts w:ascii="Times New Roman" w:eastAsia="Times New Roman" w:hAnsi="Times New Roman" w:cs="Times New Roman"/>
      <w:sz w:val="21"/>
      <w:szCs w:val="21"/>
      <w:shd w:val="clear" w:color="auto" w:fill="FFFFFF"/>
    </w:rPr>
  </w:style>
  <w:style w:type="paragraph" w:customStyle="1" w:styleId="1d">
    <w:name w:val="Колонтитул1"/>
    <w:basedOn w:val="a"/>
    <w:link w:val="afffa"/>
    <w:rsid w:val="00A02209"/>
    <w:pPr>
      <w:widowControl w:val="0"/>
      <w:shd w:val="clear" w:color="auto" w:fill="FFFFFF"/>
      <w:spacing w:after="0" w:line="0" w:lineRule="atLeast"/>
    </w:pPr>
    <w:rPr>
      <w:rFonts w:ascii="Times New Roman" w:eastAsia="Times New Roman" w:hAnsi="Times New Roman" w:cs="Times New Roman"/>
      <w:sz w:val="21"/>
      <w:szCs w:val="21"/>
    </w:rPr>
  </w:style>
  <w:style w:type="character" w:customStyle="1" w:styleId="1e">
    <w:name w:val="Заголовок №1_"/>
    <w:link w:val="111"/>
    <w:locked/>
    <w:rsid w:val="00A02209"/>
    <w:rPr>
      <w:rFonts w:ascii="Times New Roman" w:eastAsia="Times New Roman" w:hAnsi="Times New Roman" w:cs="Times New Roman"/>
      <w:sz w:val="21"/>
      <w:szCs w:val="21"/>
      <w:shd w:val="clear" w:color="auto" w:fill="FFFFFF"/>
    </w:rPr>
  </w:style>
  <w:style w:type="paragraph" w:customStyle="1" w:styleId="111">
    <w:name w:val="Заголовок №11"/>
    <w:basedOn w:val="a"/>
    <w:link w:val="1e"/>
    <w:rsid w:val="00A02209"/>
    <w:pPr>
      <w:widowControl w:val="0"/>
      <w:shd w:val="clear" w:color="auto" w:fill="FFFFFF"/>
      <w:spacing w:before="300" w:after="300" w:line="0" w:lineRule="atLeast"/>
      <w:jc w:val="center"/>
      <w:outlineLvl w:val="0"/>
    </w:pPr>
    <w:rPr>
      <w:rFonts w:ascii="Times New Roman" w:eastAsia="Times New Roman" w:hAnsi="Times New Roman" w:cs="Times New Roman"/>
      <w:sz w:val="21"/>
      <w:szCs w:val="21"/>
    </w:rPr>
  </w:style>
  <w:style w:type="paragraph" w:customStyle="1" w:styleId="2e">
    <w:name w:val="Абзац списка2"/>
    <w:basedOn w:val="a"/>
    <w:rsid w:val="00A02209"/>
    <w:pPr>
      <w:spacing w:after="0" w:line="240" w:lineRule="auto"/>
      <w:ind w:left="720"/>
    </w:pPr>
    <w:rPr>
      <w:rFonts w:ascii="Times New Roman" w:eastAsia="Times New Roman" w:hAnsi="Times New Roman" w:cs="Times New Roman"/>
      <w:sz w:val="24"/>
      <w:szCs w:val="24"/>
      <w:lang w:eastAsia="ru-RU"/>
    </w:rPr>
  </w:style>
  <w:style w:type="paragraph" w:customStyle="1" w:styleId="3a">
    <w:name w:val="Абзац списка3"/>
    <w:basedOn w:val="a"/>
    <w:rsid w:val="00A02209"/>
    <w:pPr>
      <w:spacing w:after="200" w:line="276" w:lineRule="auto"/>
      <w:ind w:left="720"/>
    </w:pPr>
    <w:rPr>
      <w:rFonts w:ascii="Calibri" w:eastAsia="Times New Roman" w:hAnsi="Calibri" w:cs="Calibri"/>
      <w:lang w:eastAsia="ru-RU"/>
    </w:rPr>
  </w:style>
  <w:style w:type="paragraph" w:customStyle="1" w:styleId="3b">
    <w:name w:val="Стиль3 Знак"/>
    <w:basedOn w:val="29"/>
    <w:rsid w:val="00A02209"/>
  </w:style>
  <w:style w:type="paragraph" w:customStyle="1" w:styleId="StyleFirstline127cm">
    <w:name w:val="Style First line:  127 cm"/>
    <w:basedOn w:val="a"/>
    <w:rsid w:val="00A02209"/>
    <w:pPr>
      <w:spacing w:before="120" w:after="0" w:line="240" w:lineRule="auto"/>
      <w:ind w:firstLine="720"/>
      <w:jc w:val="both"/>
    </w:pPr>
    <w:rPr>
      <w:rFonts w:ascii="Arial" w:eastAsia="Times New Roman" w:hAnsi="Arial" w:cs="Arial"/>
      <w:sz w:val="24"/>
      <w:szCs w:val="24"/>
    </w:rPr>
  </w:style>
  <w:style w:type="paragraph" w:customStyle="1" w:styleId="2-11">
    <w:name w:val="2-11"/>
    <w:basedOn w:val="a"/>
    <w:rsid w:val="00A02209"/>
    <w:pPr>
      <w:spacing w:after="60" w:line="240" w:lineRule="auto"/>
      <w:jc w:val="both"/>
    </w:pPr>
    <w:rPr>
      <w:rFonts w:ascii="Times New Roman" w:eastAsia="Times New Roman" w:hAnsi="Times New Roman" w:cs="Times New Roman"/>
      <w:sz w:val="24"/>
      <w:szCs w:val="24"/>
      <w:lang w:eastAsia="ru-RU"/>
    </w:rPr>
  </w:style>
  <w:style w:type="paragraph" w:customStyle="1" w:styleId="3c">
    <w:name w:val="3"/>
    <w:basedOn w:val="a"/>
    <w:rsid w:val="00A02209"/>
    <w:pPr>
      <w:spacing w:after="0" w:line="240" w:lineRule="auto"/>
      <w:jc w:val="both"/>
    </w:pPr>
    <w:rPr>
      <w:rFonts w:ascii="Times New Roman" w:eastAsia="Times New Roman" w:hAnsi="Times New Roman" w:cs="Times New Roman"/>
      <w:sz w:val="24"/>
      <w:szCs w:val="24"/>
      <w:lang w:eastAsia="ru-RU"/>
    </w:rPr>
  </w:style>
  <w:style w:type="paragraph" w:customStyle="1" w:styleId="afffb">
    <w:name w:val="Тендерные данные"/>
    <w:basedOn w:val="a"/>
    <w:semiHidden/>
    <w:rsid w:val="00A02209"/>
    <w:pPr>
      <w:tabs>
        <w:tab w:val="left" w:pos="1985"/>
      </w:tabs>
      <w:spacing w:before="120" w:after="60" w:line="240" w:lineRule="auto"/>
      <w:jc w:val="both"/>
    </w:pPr>
    <w:rPr>
      <w:rFonts w:ascii="Times New Roman" w:eastAsia="Times New Roman" w:hAnsi="Times New Roman" w:cs="Times New Roman"/>
      <w:b/>
      <w:bCs/>
      <w:sz w:val="24"/>
      <w:szCs w:val="24"/>
      <w:lang w:eastAsia="ru-RU"/>
    </w:rPr>
  </w:style>
  <w:style w:type="paragraph" w:customStyle="1" w:styleId="FR1">
    <w:name w:val="FR1"/>
    <w:rsid w:val="00A02209"/>
    <w:pPr>
      <w:widowControl w:val="0"/>
      <w:autoSpaceDE w:val="0"/>
      <w:autoSpaceDN w:val="0"/>
      <w:spacing w:after="0" w:line="240" w:lineRule="auto"/>
      <w:ind w:firstLine="420"/>
    </w:pPr>
    <w:rPr>
      <w:rFonts w:ascii="Arial" w:eastAsia="Times New Roman" w:hAnsi="Arial" w:cs="Arial"/>
      <w:sz w:val="20"/>
      <w:szCs w:val="20"/>
      <w:lang w:eastAsia="ru-RU"/>
    </w:rPr>
  </w:style>
  <w:style w:type="paragraph" w:customStyle="1" w:styleId="afffc">
    <w:name w:val="МП"/>
    <w:basedOn w:val="a"/>
    <w:rsid w:val="00A02209"/>
    <w:pPr>
      <w:overflowPunct w:val="0"/>
      <w:autoSpaceDE w:val="0"/>
      <w:autoSpaceDN w:val="0"/>
      <w:adjustRightInd w:val="0"/>
      <w:spacing w:after="120" w:line="240" w:lineRule="auto"/>
      <w:jc w:val="center"/>
    </w:pPr>
    <w:rPr>
      <w:rFonts w:ascii="Arial" w:eastAsia="Times New Roman" w:hAnsi="Arial" w:cs="Arial"/>
      <w:b/>
      <w:bCs/>
      <w:sz w:val="24"/>
      <w:szCs w:val="24"/>
      <w:lang w:eastAsia="ru-RU"/>
    </w:rPr>
  </w:style>
  <w:style w:type="paragraph" w:customStyle="1" w:styleId="afffd">
    <w:name w:val="Готовый"/>
    <w:basedOn w:val="a"/>
    <w:rsid w:val="00A0220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
    <w:next w:val="a"/>
    <w:rsid w:val="00A02209"/>
    <w:pPr>
      <w:keepNext/>
      <w:spacing w:after="0" w:line="240" w:lineRule="auto"/>
    </w:pPr>
    <w:rPr>
      <w:rFonts w:ascii="Times New Roman" w:eastAsia="Times New Roman" w:hAnsi="Times New Roman" w:cs="Times New Roman"/>
      <w:sz w:val="24"/>
      <w:szCs w:val="24"/>
      <w:lang w:eastAsia="ru-RU"/>
    </w:rPr>
  </w:style>
  <w:style w:type="paragraph" w:customStyle="1" w:styleId="Instruction">
    <w:name w:val="Instruction"/>
    <w:basedOn w:val="26"/>
    <w:rsid w:val="00A02209"/>
  </w:style>
  <w:style w:type="paragraph" w:customStyle="1" w:styleId="xl27">
    <w:name w:val="xl27"/>
    <w:basedOn w:val="a"/>
    <w:rsid w:val="00A0220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cs="Times New Roman"/>
      <w:b/>
      <w:bCs/>
      <w:sz w:val="24"/>
      <w:szCs w:val="24"/>
      <w:lang w:eastAsia="ru-RU"/>
    </w:rPr>
  </w:style>
  <w:style w:type="paragraph" w:customStyle="1" w:styleId="afffe">
    <w:name w:val="Ãîòîâûé"/>
    <w:basedOn w:val="a"/>
    <w:rsid w:val="00A0220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
    <w:rsid w:val="00A02209"/>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fff">
    <w:name w:val="Условия контракта"/>
    <w:basedOn w:val="a"/>
    <w:semiHidden/>
    <w:rsid w:val="00A02209"/>
    <w:pPr>
      <w:tabs>
        <w:tab w:val="num" w:pos="567"/>
      </w:tabs>
      <w:spacing w:before="240" w:after="120" w:line="240" w:lineRule="auto"/>
      <w:ind w:left="567" w:hanging="567"/>
      <w:jc w:val="both"/>
    </w:pPr>
    <w:rPr>
      <w:rFonts w:ascii="Times New Roman" w:eastAsia="Times New Roman" w:hAnsi="Times New Roman" w:cs="Times New Roman"/>
      <w:b/>
      <w:bCs/>
      <w:sz w:val="24"/>
      <w:szCs w:val="24"/>
      <w:lang w:eastAsia="ru-RU"/>
    </w:rPr>
  </w:style>
  <w:style w:type="paragraph" w:customStyle="1" w:styleId="3d">
    <w:name w:val="Раздел 3"/>
    <w:basedOn w:val="a"/>
    <w:semiHidden/>
    <w:rsid w:val="00A02209"/>
    <w:pPr>
      <w:tabs>
        <w:tab w:val="num" w:pos="432"/>
      </w:tabs>
      <w:spacing w:before="120" w:after="120" w:line="240" w:lineRule="auto"/>
      <w:ind w:left="432" w:hanging="432"/>
      <w:jc w:val="center"/>
    </w:pPr>
    <w:rPr>
      <w:rFonts w:ascii="Times New Roman" w:eastAsia="Times New Roman" w:hAnsi="Times New Roman" w:cs="Times New Roman"/>
      <w:b/>
      <w:bCs/>
      <w:sz w:val="24"/>
      <w:szCs w:val="24"/>
      <w:lang w:eastAsia="ru-RU"/>
    </w:rPr>
  </w:style>
  <w:style w:type="paragraph" w:customStyle="1" w:styleId="1110">
    <w:name w:val="111"/>
    <w:basedOn w:val="a"/>
    <w:rsid w:val="00A02209"/>
    <w:pPr>
      <w:spacing w:after="0" w:line="240" w:lineRule="auto"/>
    </w:pPr>
    <w:rPr>
      <w:rFonts w:ascii="Times New Roman CYR" w:eastAsia="Times New Roman" w:hAnsi="Times New Roman CYR" w:cs="Times New Roman CYR"/>
      <w:sz w:val="20"/>
      <w:szCs w:val="20"/>
      <w:lang w:eastAsia="ru-RU"/>
    </w:rPr>
  </w:style>
  <w:style w:type="paragraph" w:customStyle="1" w:styleId="222">
    <w:name w:val="222"/>
    <w:basedOn w:val="a"/>
    <w:rsid w:val="00A02209"/>
    <w:pPr>
      <w:spacing w:after="0" w:line="240" w:lineRule="auto"/>
      <w:ind w:left="851"/>
    </w:pPr>
    <w:rPr>
      <w:rFonts w:ascii="Times New Roman CYR" w:eastAsia="Times New Roman" w:hAnsi="Times New Roman CYR" w:cs="Times New Roman CYR"/>
      <w:sz w:val="20"/>
      <w:szCs w:val="20"/>
      <w:lang w:eastAsia="ru-RU"/>
    </w:rPr>
  </w:style>
  <w:style w:type="paragraph" w:customStyle="1" w:styleId="affff0">
    <w:name w:val="Подраздел"/>
    <w:basedOn w:val="a"/>
    <w:semiHidden/>
    <w:rsid w:val="00A02209"/>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customStyle="1" w:styleId="Style1">
    <w:name w:val="Style1"/>
    <w:basedOn w:val="a"/>
    <w:rsid w:val="00A02209"/>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
    <w:rsid w:val="00A02209"/>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rsid w:val="00A02209"/>
    <w:pPr>
      <w:tabs>
        <w:tab w:val="num" w:pos="720"/>
      </w:tabs>
    </w:pPr>
  </w:style>
  <w:style w:type="paragraph" w:customStyle="1" w:styleId="Style3">
    <w:name w:val="Style3"/>
    <w:basedOn w:val="Simlple"/>
    <w:next w:val="Simlple"/>
    <w:rsid w:val="00A02209"/>
    <w:pPr>
      <w:tabs>
        <w:tab w:val="num" w:pos="720"/>
      </w:tabs>
      <w:ind w:firstLine="567"/>
    </w:pPr>
  </w:style>
  <w:style w:type="paragraph" w:customStyle="1" w:styleId="bulletin">
    <w:name w:val="bulletin"/>
    <w:basedOn w:val="29"/>
    <w:rsid w:val="00A02209"/>
    <w:pPr>
      <w:spacing w:after="0" w:line="240" w:lineRule="auto"/>
      <w:ind w:left="0"/>
    </w:pPr>
    <w:rPr>
      <w:sz w:val="22"/>
      <w:szCs w:val="22"/>
      <w:lang w:eastAsia="en-US"/>
    </w:rPr>
  </w:style>
  <w:style w:type="paragraph" w:customStyle="1" w:styleId="ListBul2">
    <w:name w:val="ListBul2"/>
    <w:basedOn w:val="af7"/>
    <w:rsid w:val="00A02209"/>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
    <w:rsid w:val="00A02209"/>
    <w:pPr>
      <w:spacing w:after="0" w:line="240" w:lineRule="auto"/>
    </w:pPr>
    <w:rPr>
      <w:rFonts w:ascii="Times New Roman CYR" w:eastAsia="Times New Roman" w:hAnsi="Times New Roman CYR" w:cs="Times New Roman CYR"/>
      <w:b/>
      <w:bCs/>
      <w:sz w:val="20"/>
      <w:szCs w:val="20"/>
      <w:lang w:eastAsia="ru-RU"/>
    </w:rPr>
  </w:style>
  <w:style w:type="paragraph" w:customStyle="1" w:styleId="45">
    <w:name w:val="Абзац списка4"/>
    <w:basedOn w:val="a"/>
    <w:rsid w:val="00A02209"/>
    <w:pPr>
      <w:spacing w:after="200" w:line="276" w:lineRule="auto"/>
      <w:ind w:left="720"/>
    </w:pPr>
    <w:rPr>
      <w:rFonts w:ascii="Calibri" w:eastAsia="Times New Roman" w:hAnsi="Calibri" w:cs="Calibri"/>
      <w:lang w:eastAsia="ru-RU"/>
    </w:rPr>
  </w:style>
  <w:style w:type="paragraph" w:customStyle="1" w:styleId="2f">
    <w:name w:val="ШТ Назв.2"/>
    <w:basedOn w:val="a"/>
    <w:rsid w:val="00A02209"/>
    <w:pPr>
      <w:spacing w:before="60" w:after="0" w:line="240" w:lineRule="auto"/>
      <w:jc w:val="center"/>
    </w:pPr>
    <w:rPr>
      <w:rFonts w:ascii="Times New Roman" w:eastAsia="Times New Roman" w:hAnsi="Times New Roman" w:cs="Times New Roman"/>
      <w:b/>
      <w:bCs/>
      <w:noProof/>
      <w:sz w:val="24"/>
      <w:szCs w:val="24"/>
      <w:lang w:val="en-US"/>
    </w:rPr>
  </w:style>
  <w:style w:type="paragraph" w:customStyle="1" w:styleId="style4">
    <w:name w:val="style4"/>
    <w:basedOn w:val="a"/>
    <w:rsid w:val="00A0220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esc2">
    <w:name w:val="desc2"/>
    <w:basedOn w:val="a"/>
    <w:rsid w:val="00A0220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2">
    <w:name w:val="Обычный + 11 пт"/>
    <w:aliases w:val="полужирный,Серый 100%"/>
    <w:basedOn w:val="a"/>
    <w:rsid w:val="00A02209"/>
    <w:pPr>
      <w:spacing w:after="0" w:line="240" w:lineRule="auto"/>
      <w:jc w:val="center"/>
      <w:outlineLvl w:val="1"/>
    </w:pPr>
    <w:rPr>
      <w:rFonts w:ascii="Times New Roman" w:eastAsia="Times New Roman" w:hAnsi="Times New Roman" w:cs="Times New Roman"/>
      <w:b/>
      <w:bCs/>
      <w:color w:val="333333"/>
      <w:lang w:eastAsia="ru-RU"/>
    </w:rPr>
  </w:style>
  <w:style w:type="paragraph" w:customStyle="1" w:styleId="affff1">
    <w:name w:val="Знак Знак Знак Знак"/>
    <w:basedOn w:val="a"/>
    <w:rsid w:val="00A02209"/>
    <w:pPr>
      <w:spacing w:before="100" w:beforeAutospacing="1" w:after="100" w:afterAutospacing="1" w:line="240" w:lineRule="auto"/>
    </w:pPr>
    <w:rPr>
      <w:rFonts w:ascii="Tahoma" w:eastAsia="Times New Roman" w:hAnsi="Tahoma" w:cs="Tahoma"/>
      <w:sz w:val="20"/>
      <w:szCs w:val="20"/>
      <w:lang w:val="en-US"/>
    </w:rPr>
  </w:style>
  <w:style w:type="paragraph" w:customStyle="1" w:styleId="affff2">
    <w:name w:val="Обычный.Нормальный абзац"/>
    <w:rsid w:val="00A02209"/>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0">
    <w:name w:val="Основной текст с отступом 211"/>
    <w:basedOn w:val="a"/>
    <w:rsid w:val="00A02209"/>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rsid w:val="00A02209"/>
    <w:pPr>
      <w:spacing w:after="0" w:line="240" w:lineRule="auto"/>
    </w:pPr>
    <w:rPr>
      <w:rFonts w:ascii="Arial" w:eastAsia="Times New Roman" w:hAnsi="Arial" w:cs="Arial"/>
      <w:b/>
      <w:bCs/>
      <w:lang w:eastAsia="ru-RU"/>
    </w:rPr>
  </w:style>
  <w:style w:type="paragraph" w:customStyle="1" w:styleId="Char">
    <w:name w:val="Char Знак Знак"/>
    <w:basedOn w:val="a"/>
    <w:rsid w:val="00A02209"/>
    <w:pPr>
      <w:widowControl w:val="0"/>
      <w:adjustRightInd w:val="0"/>
      <w:spacing w:line="240" w:lineRule="exact"/>
      <w:jc w:val="right"/>
    </w:pPr>
    <w:rPr>
      <w:rFonts w:ascii="Arial" w:eastAsia="Times New Roman" w:hAnsi="Arial" w:cs="Arial"/>
      <w:sz w:val="20"/>
      <w:szCs w:val="20"/>
      <w:lang w:val="en-GB"/>
    </w:rPr>
  </w:style>
  <w:style w:type="paragraph" w:customStyle="1" w:styleId="Style9">
    <w:name w:val="Style9"/>
    <w:basedOn w:val="a"/>
    <w:rsid w:val="00A02209"/>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character" w:customStyle="1" w:styleId="affff3">
    <w:name w:val="Заголовок Знак"/>
    <w:basedOn w:val="a0"/>
    <w:link w:val="2f0"/>
    <w:uiPriority w:val="10"/>
    <w:locked/>
    <w:rsid w:val="00A02209"/>
    <w:rPr>
      <w:rFonts w:ascii="Calibri Light" w:eastAsia="Times New Roman" w:hAnsi="Calibri Light" w:cs="Times New Roman"/>
      <w:spacing w:val="-10"/>
      <w:kern w:val="28"/>
      <w:sz w:val="56"/>
      <w:szCs w:val="56"/>
    </w:rPr>
  </w:style>
  <w:style w:type="paragraph" w:customStyle="1" w:styleId="2f0">
    <w:name w:val="Заголовок2"/>
    <w:basedOn w:val="a"/>
    <w:next w:val="a"/>
    <w:link w:val="affff3"/>
    <w:uiPriority w:val="10"/>
    <w:qFormat/>
    <w:rsid w:val="00A02209"/>
    <w:pPr>
      <w:spacing w:after="0" w:line="240" w:lineRule="auto"/>
      <w:contextualSpacing/>
    </w:pPr>
    <w:rPr>
      <w:rFonts w:ascii="Calibri Light" w:eastAsia="Times New Roman" w:hAnsi="Calibri Light" w:cs="Times New Roman"/>
      <w:spacing w:val="-10"/>
      <w:kern w:val="28"/>
      <w:sz w:val="56"/>
      <w:szCs w:val="56"/>
    </w:rPr>
  </w:style>
  <w:style w:type="paragraph" w:customStyle="1" w:styleId="54">
    <w:name w:val="Абзац списка5"/>
    <w:basedOn w:val="a"/>
    <w:rsid w:val="00A02209"/>
    <w:pPr>
      <w:spacing w:after="200" w:line="276" w:lineRule="auto"/>
      <w:ind w:left="720"/>
    </w:pPr>
    <w:rPr>
      <w:rFonts w:ascii="Calibri" w:eastAsia="Times New Roman" w:hAnsi="Calibri" w:cs="Calibri"/>
      <w:lang w:eastAsia="ru-RU"/>
    </w:rPr>
  </w:style>
  <w:style w:type="paragraph" w:customStyle="1" w:styleId="formattext">
    <w:name w:val="formattext"/>
    <w:basedOn w:val="a"/>
    <w:rsid w:val="00A0220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fff4">
    <w:name w:val="annotation reference"/>
    <w:unhideWhenUsed/>
    <w:rsid w:val="00A02209"/>
    <w:rPr>
      <w:sz w:val="16"/>
      <w:szCs w:val="16"/>
    </w:rPr>
  </w:style>
  <w:style w:type="character" w:styleId="affff5">
    <w:name w:val="page number"/>
    <w:unhideWhenUsed/>
    <w:rsid w:val="00A02209"/>
    <w:rPr>
      <w:rFonts w:ascii="Times New Roman" w:hAnsi="Times New Roman" w:cs="Times New Roman" w:hint="default"/>
    </w:rPr>
  </w:style>
  <w:style w:type="character" w:styleId="affff6">
    <w:name w:val="endnote reference"/>
    <w:unhideWhenUsed/>
    <w:rsid w:val="00A02209"/>
    <w:rPr>
      <w:vertAlign w:val="superscript"/>
    </w:rPr>
  </w:style>
  <w:style w:type="character" w:styleId="affff7">
    <w:name w:val="Placeholder Text"/>
    <w:basedOn w:val="a0"/>
    <w:uiPriority w:val="99"/>
    <w:semiHidden/>
    <w:rsid w:val="00A02209"/>
    <w:rPr>
      <w:color w:val="808080"/>
    </w:rPr>
  </w:style>
  <w:style w:type="character" w:customStyle="1" w:styleId="WW8Num1z0">
    <w:name w:val="WW8Num1z0"/>
    <w:rsid w:val="00A02209"/>
  </w:style>
  <w:style w:type="character" w:customStyle="1" w:styleId="WW8Num1z1">
    <w:name w:val="WW8Num1z1"/>
    <w:rsid w:val="00A02209"/>
  </w:style>
  <w:style w:type="character" w:customStyle="1" w:styleId="WW8Num1z2">
    <w:name w:val="WW8Num1z2"/>
    <w:rsid w:val="00A02209"/>
  </w:style>
  <w:style w:type="character" w:customStyle="1" w:styleId="WW8Num1z3">
    <w:name w:val="WW8Num1z3"/>
    <w:rsid w:val="00A02209"/>
  </w:style>
  <w:style w:type="character" w:customStyle="1" w:styleId="WW8Num1z4">
    <w:name w:val="WW8Num1z4"/>
    <w:rsid w:val="00A02209"/>
  </w:style>
  <w:style w:type="character" w:customStyle="1" w:styleId="WW8Num1z5">
    <w:name w:val="WW8Num1z5"/>
    <w:rsid w:val="00A02209"/>
  </w:style>
  <w:style w:type="character" w:customStyle="1" w:styleId="WW8Num1z6">
    <w:name w:val="WW8Num1z6"/>
    <w:rsid w:val="00A02209"/>
  </w:style>
  <w:style w:type="character" w:customStyle="1" w:styleId="WW8Num1z7">
    <w:name w:val="WW8Num1z7"/>
    <w:rsid w:val="00A02209"/>
  </w:style>
  <w:style w:type="character" w:customStyle="1" w:styleId="WW8Num1z8">
    <w:name w:val="WW8Num1z8"/>
    <w:rsid w:val="00A02209"/>
  </w:style>
  <w:style w:type="character" w:customStyle="1" w:styleId="WW8Num2z0">
    <w:name w:val="WW8Num2z0"/>
    <w:rsid w:val="00A02209"/>
  </w:style>
  <w:style w:type="character" w:customStyle="1" w:styleId="WW8Num2z1">
    <w:name w:val="WW8Num2z1"/>
    <w:rsid w:val="00A02209"/>
  </w:style>
  <w:style w:type="character" w:customStyle="1" w:styleId="WW8Num2z2">
    <w:name w:val="WW8Num2z2"/>
    <w:rsid w:val="00A02209"/>
  </w:style>
  <w:style w:type="character" w:customStyle="1" w:styleId="WW8Num2z3">
    <w:name w:val="WW8Num2z3"/>
    <w:rsid w:val="00A02209"/>
  </w:style>
  <w:style w:type="character" w:customStyle="1" w:styleId="WW8Num2z4">
    <w:name w:val="WW8Num2z4"/>
    <w:rsid w:val="00A02209"/>
  </w:style>
  <w:style w:type="character" w:customStyle="1" w:styleId="WW8Num2z5">
    <w:name w:val="WW8Num2z5"/>
    <w:rsid w:val="00A02209"/>
  </w:style>
  <w:style w:type="character" w:customStyle="1" w:styleId="WW8Num2z6">
    <w:name w:val="WW8Num2z6"/>
    <w:rsid w:val="00A02209"/>
  </w:style>
  <w:style w:type="character" w:customStyle="1" w:styleId="WW8Num2z7">
    <w:name w:val="WW8Num2z7"/>
    <w:rsid w:val="00A02209"/>
  </w:style>
  <w:style w:type="character" w:customStyle="1" w:styleId="WW8Num2z8">
    <w:name w:val="WW8Num2z8"/>
    <w:rsid w:val="00A02209"/>
  </w:style>
  <w:style w:type="character" w:customStyle="1" w:styleId="WW8Num3z0">
    <w:name w:val="WW8Num3z0"/>
    <w:rsid w:val="00A02209"/>
  </w:style>
  <w:style w:type="character" w:customStyle="1" w:styleId="WW8Num3z1">
    <w:name w:val="WW8Num3z1"/>
    <w:rsid w:val="00A02209"/>
    <w:rPr>
      <w:rFonts w:ascii="Times New Roman" w:eastAsia="Times New Roman" w:hAnsi="Times New Roman" w:cs="Times New Roman" w:hint="default"/>
      <w:b/>
      <w:bCs/>
      <w:i/>
      <w:iCs w:val="0"/>
      <w:sz w:val="24"/>
      <w:szCs w:val="24"/>
    </w:rPr>
  </w:style>
  <w:style w:type="character" w:customStyle="1" w:styleId="WW8Num4z0">
    <w:name w:val="WW8Num4z0"/>
    <w:rsid w:val="00A02209"/>
    <w:rPr>
      <w:rFonts w:ascii="Times New Roman" w:hAnsi="Times New Roman" w:cs="Times New Roman" w:hint="default"/>
      <w:b/>
      <w:bCs/>
      <w:i/>
      <w:iCs/>
      <w:sz w:val="24"/>
      <w:szCs w:val="24"/>
    </w:rPr>
  </w:style>
  <w:style w:type="character" w:customStyle="1" w:styleId="WW8Num5z0">
    <w:name w:val="WW8Num5z0"/>
    <w:rsid w:val="00A02209"/>
    <w:rPr>
      <w:b/>
      <w:bCs w:val="0"/>
    </w:rPr>
  </w:style>
  <w:style w:type="character" w:customStyle="1" w:styleId="WW8Num5z1">
    <w:name w:val="WW8Num5z1"/>
    <w:rsid w:val="00A02209"/>
  </w:style>
  <w:style w:type="character" w:customStyle="1" w:styleId="WW8Num5z2">
    <w:name w:val="WW8Num5z2"/>
    <w:rsid w:val="00A02209"/>
    <w:rPr>
      <w:i w:val="0"/>
      <w:iCs w:val="0"/>
    </w:rPr>
  </w:style>
  <w:style w:type="character" w:customStyle="1" w:styleId="WW8Num6z0">
    <w:name w:val="WW8Num6z0"/>
    <w:rsid w:val="00A02209"/>
    <w:rPr>
      <w:rFonts w:ascii="Symbol" w:hAnsi="Symbol" w:cs="Symbol" w:hint="default"/>
      <w:sz w:val="24"/>
      <w:szCs w:val="24"/>
    </w:rPr>
  </w:style>
  <w:style w:type="character" w:customStyle="1" w:styleId="WW8Num6z1">
    <w:name w:val="WW8Num6z1"/>
    <w:rsid w:val="00A02209"/>
  </w:style>
  <w:style w:type="character" w:customStyle="1" w:styleId="WW8Num6z2">
    <w:name w:val="WW8Num6z2"/>
    <w:rsid w:val="00A02209"/>
  </w:style>
  <w:style w:type="character" w:customStyle="1" w:styleId="WW8Num6z3">
    <w:name w:val="WW8Num6z3"/>
    <w:rsid w:val="00A02209"/>
  </w:style>
  <w:style w:type="character" w:customStyle="1" w:styleId="WW8Num6z4">
    <w:name w:val="WW8Num6z4"/>
    <w:rsid w:val="00A02209"/>
  </w:style>
  <w:style w:type="character" w:customStyle="1" w:styleId="WW8Num6z5">
    <w:name w:val="WW8Num6z5"/>
    <w:rsid w:val="00A02209"/>
  </w:style>
  <w:style w:type="character" w:customStyle="1" w:styleId="WW8Num6z6">
    <w:name w:val="WW8Num6z6"/>
    <w:rsid w:val="00A02209"/>
  </w:style>
  <w:style w:type="character" w:customStyle="1" w:styleId="WW8Num6z7">
    <w:name w:val="WW8Num6z7"/>
    <w:rsid w:val="00A02209"/>
  </w:style>
  <w:style w:type="character" w:customStyle="1" w:styleId="WW8Num6z8">
    <w:name w:val="WW8Num6z8"/>
    <w:rsid w:val="00A02209"/>
  </w:style>
  <w:style w:type="character" w:customStyle="1" w:styleId="WW8Num7z0">
    <w:name w:val="WW8Num7z0"/>
    <w:rsid w:val="00A02209"/>
    <w:rPr>
      <w:rFonts w:ascii="Symbol" w:hAnsi="Symbol" w:cs="OpenSymbol" w:hint="default"/>
    </w:rPr>
  </w:style>
  <w:style w:type="character" w:customStyle="1" w:styleId="WW8Num7z1">
    <w:name w:val="WW8Num7z1"/>
    <w:rsid w:val="00A02209"/>
    <w:rPr>
      <w:rFonts w:ascii="OpenSymbol" w:hAnsi="OpenSymbol" w:cs="OpenSymbol" w:hint="default"/>
    </w:rPr>
  </w:style>
  <w:style w:type="character" w:customStyle="1" w:styleId="WW8Num8z0">
    <w:name w:val="WW8Num8z0"/>
    <w:rsid w:val="00A02209"/>
    <w:rPr>
      <w:rFonts w:ascii="Times New Roman" w:hAnsi="Times New Roman" w:cs="Times New Roman" w:hint="default"/>
      <w:b/>
      <w:bCs/>
      <w:sz w:val="24"/>
      <w:szCs w:val="24"/>
    </w:rPr>
  </w:style>
  <w:style w:type="character" w:customStyle="1" w:styleId="WW8Num9z0">
    <w:name w:val="WW8Num9z0"/>
    <w:rsid w:val="00A02209"/>
    <w:rPr>
      <w:rFonts w:ascii="Symbol" w:hAnsi="Symbol" w:cs="Symbol" w:hint="default"/>
      <w:sz w:val="22"/>
      <w:szCs w:val="22"/>
    </w:rPr>
  </w:style>
  <w:style w:type="character" w:customStyle="1" w:styleId="WW8Num9z1">
    <w:name w:val="WW8Num9z1"/>
    <w:rsid w:val="00A02209"/>
  </w:style>
  <w:style w:type="character" w:customStyle="1" w:styleId="WW8Num9z2">
    <w:name w:val="WW8Num9z2"/>
    <w:rsid w:val="00A02209"/>
  </w:style>
  <w:style w:type="character" w:customStyle="1" w:styleId="WW8Num9z3">
    <w:name w:val="WW8Num9z3"/>
    <w:rsid w:val="00A02209"/>
  </w:style>
  <w:style w:type="character" w:customStyle="1" w:styleId="WW8Num9z4">
    <w:name w:val="WW8Num9z4"/>
    <w:rsid w:val="00A02209"/>
  </w:style>
  <w:style w:type="character" w:customStyle="1" w:styleId="WW8Num9z5">
    <w:name w:val="WW8Num9z5"/>
    <w:rsid w:val="00A02209"/>
  </w:style>
  <w:style w:type="character" w:customStyle="1" w:styleId="WW8Num9z6">
    <w:name w:val="WW8Num9z6"/>
    <w:rsid w:val="00A02209"/>
  </w:style>
  <w:style w:type="character" w:customStyle="1" w:styleId="WW8Num9z7">
    <w:name w:val="WW8Num9z7"/>
    <w:rsid w:val="00A02209"/>
  </w:style>
  <w:style w:type="character" w:customStyle="1" w:styleId="WW8Num9z8">
    <w:name w:val="WW8Num9z8"/>
    <w:rsid w:val="00A02209"/>
  </w:style>
  <w:style w:type="character" w:customStyle="1" w:styleId="WW8Num10z0">
    <w:name w:val="WW8Num10z0"/>
    <w:rsid w:val="00A02209"/>
    <w:rPr>
      <w:rFonts w:ascii="Symbol" w:hAnsi="Symbol" w:cs="Symbol" w:hint="default"/>
      <w:sz w:val="22"/>
      <w:szCs w:val="22"/>
    </w:rPr>
  </w:style>
  <w:style w:type="character" w:customStyle="1" w:styleId="WW8Num10z1">
    <w:name w:val="WW8Num10z1"/>
    <w:rsid w:val="00A02209"/>
  </w:style>
  <w:style w:type="character" w:customStyle="1" w:styleId="WW8Num10z2">
    <w:name w:val="WW8Num10z2"/>
    <w:rsid w:val="00A02209"/>
  </w:style>
  <w:style w:type="character" w:customStyle="1" w:styleId="WW8Num10z3">
    <w:name w:val="WW8Num10z3"/>
    <w:rsid w:val="00A02209"/>
  </w:style>
  <w:style w:type="character" w:customStyle="1" w:styleId="WW8Num10z4">
    <w:name w:val="WW8Num10z4"/>
    <w:rsid w:val="00A02209"/>
  </w:style>
  <w:style w:type="character" w:customStyle="1" w:styleId="WW8Num10z5">
    <w:name w:val="WW8Num10z5"/>
    <w:rsid w:val="00A02209"/>
  </w:style>
  <w:style w:type="character" w:customStyle="1" w:styleId="WW8Num10z6">
    <w:name w:val="WW8Num10z6"/>
    <w:rsid w:val="00A02209"/>
  </w:style>
  <w:style w:type="character" w:customStyle="1" w:styleId="WW8Num10z7">
    <w:name w:val="WW8Num10z7"/>
    <w:rsid w:val="00A02209"/>
  </w:style>
  <w:style w:type="character" w:customStyle="1" w:styleId="WW8Num10z8">
    <w:name w:val="WW8Num10z8"/>
    <w:rsid w:val="00A02209"/>
  </w:style>
  <w:style w:type="character" w:customStyle="1" w:styleId="WW8Num11z0">
    <w:name w:val="WW8Num11z0"/>
    <w:rsid w:val="00A02209"/>
    <w:rPr>
      <w:b w:val="0"/>
      <w:bCs w:val="0"/>
      <w:sz w:val="22"/>
      <w:szCs w:val="22"/>
      <w:lang w:val="ru-RU"/>
    </w:rPr>
  </w:style>
  <w:style w:type="character" w:customStyle="1" w:styleId="WW8Num12z0">
    <w:name w:val="WW8Num12z0"/>
    <w:rsid w:val="00A02209"/>
    <w:rPr>
      <w:rFonts w:ascii="Symbol" w:hAnsi="Symbol" w:cs="Symbol" w:hint="default"/>
      <w:sz w:val="22"/>
      <w:szCs w:val="22"/>
    </w:rPr>
  </w:style>
  <w:style w:type="character" w:customStyle="1" w:styleId="WW8Num12z1">
    <w:name w:val="WW8Num12z1"/>
    <w:rsid w:val="00A02209"/>
  </w:style>
  <w:style w:type="character" w:customStyle="1" w:styleId="WW8Num12z2">
    <w:name w:val="WW8Num12z2"/>
    <w:rsid w:val="00A02209"/>
  </w:style>
  <w:style w:type="character" w:customStyle="1" w:styleId="WW8Num12z3">
    <w:name w:val="WW8Num12z3"/>
    <w:rsid w:val="00A02209"/>
  </w:style>
  <w:style w:type="character" w:customStyle="1" w:styleId="WW8Num12z4">
    <w:name w:val="WW8Num12z4"/>
    <w:rsid w:val="00A02209"/>
  </w:style>
  <w:style w:type="character" w:customStyle="1" w:styleId="WW8Num12z5">
    <w:name w:val="WW8Num12z5"/>
    <w:rsid w:val="00A02209"/>
  </w:style>
  <w:style w:type="character" w:customStyle="1" w:styleId="WW8Num12z6">
    <w:name w:val="WW8Num12z6"/>
    <w:rsid w:val="00A02209"/>
  </w:style>
  <w:style w:type="character" w:customStyle="1" w:styleId="WW8Num12z7">
    <w:name w:val="WW8Num12z7"/>
    <w:rsid w:val="00A02209"/>
  </w:style>
  <w:style w:type="character" w:customStyle="1" w:styleId="WW8Num12z8">
    <w:name w:val="WW8Num12z8"/>
    <w:rsid w:val="00A02209"/>
  </w:style>
  <w:style w:type="character" w:customStyle="1" w:styleId="WW8Num13z0">
    <w:name w:val="WW8Num13z0"/>
    <w:rsid w:val="00A02209"/>
    <w:rPr>
      <w:rFonts w:ascii="Times New Roman" w:hAnsi="Times New Roman" w:cs="Times New Roman" w:hint="default"/>
      <w:b/>
      <w:bCs w:val="0"/>
    </w:rPr>
  </w:style>
  <w:style w:type="character" w:customStyle="1" w:styleId="WW8Num14z0">
    <w:name w:val="WW8Num14z0"/>
    <w:rsid w:val="00A02209"/>
    <w:rPr>
      <w:rFonts w:ascii="Times New Roman" w:hAnsi="Times New Roman" w:cs="Times New Roman" w:hint="default"/>
      <w:b/>
      <w:bCs w:val="0"/>
    </w:rPr>
  </w:style>
  <w:style w:type="character" w:customStyle="1" w:styleId="WW8Num14z2">
    <w:name w:val="WW8Num14z2"/>
    <w:rsid w:val="00A02209"/>
  </w:style>
  <w:style w:type="character" w:customStyle="1" w:styleId="WW8Num14z3">
    <w:name w:val="WW8Num14z3"/>
    <w:rsid w:val="00A02209"/>
  </w:style>
  <w:style w:type="character" w:customStyle="1" w:styleId="WW8Num14z4">
    <w:name w:val="WW8Num14z4"/>
    <w:rsid w:val="00A02209"/>
  </w:style>
  <w:style w:type="character" w:customStyle="1" w:styleId="WW8Num14z5">
    <w:name w:val="WW8Num14z5"/>
    <w:rsid w:val="00A02209"/>
  </w:style>
  <w:style w:type="character" w:customStyle="1" w:styleId="WW8Num14z6">
    <w:name w:val="WW8Num14z6"/>
    <w:rsid w:val="00A02209"/>
  </w:style>
  <w:style w:type="character" w:customStyle="1" w:styleId="WW8Num14z7">
    <w:name w:val="WW8Num14z7"/>
    <w:rsid w:val="00A02209"/>
  </w:style>
  <w:style w:type="character" w:customStyle="1" w:styleId="WW8Num14z8">
    <w:name w:val="WW8Num14z8"/>
    <w:rsid w:val="00A02209"/>
  </w:style>
  <w:style w:type="character" w:customStyle="1" w:styleId="WW8Num15z0">
    <w:name w:val="WW8Num15z0"/>
    <w:rsid w:val="00A02209"/>
    <w:rPr>
      <w:rFonts w:ascii="Times New Roman" w:hAnsi="Times New Roman" w:cs="Times New Roman" w:hint="default"/>
      <w:b/>
      <w:bCs w:val="0"/>
    </w:rPr>
  </w:style>
  <w:style w:type="character" w:customStyle="1" w:styleId="WW8Num16z0">
    <w:name w:val="WW8Num16z0"/>
    <w:rsid w:val="00A02209"/>
    <w:rPr>
      <w:rFonts w:ascii="Times New Roman" w:hAnsi="Times New Roman" w:cs="Times New Roman" w:hint="default"/>
      <w:b/>
      <w:bCs w:val="0"/>
    </w:rPr>
  </w:style>
  <w:style w:type="character" w:customStyle="1" w:styleId="WW8Num16z1">
    <w:name w:val="WW8Num16z1"/>
    <w:rsid w:val="00A02209"/>
  </w:style>
  <w:style w:type="character" w:customStyle="1" w:styleId="WW8Num16z2">
    <w:name w:val="WW8Num16z2"/>
    <w:rsid w:val="00A02209"/>
  </w:style>
  <w:style w:type="character" w:customStyle="1" w:styleId="WW8Num16z3">
    <w:name w:val="WW8Num16z3"/>
    <w:rsid w:val="00A02209"/>
  </w:style>
  <w:style w:type="character" w:customStyle="1" w:styleId="WW8Num16z4">
    <w:name w:val="WW8Num16z4"/>
    <w:rsid w:val="00A02209"/>
  </w:style>
  <w:style w:type="character" w:customStyle="1" w:styleId="WW8Num16z5">
    <w:name w:val="WW8Num16z5"/>
    <w:rsid w:val="00A02209"/>
  </w:style>
  <w:style w:type="character" w:customStyle="1" w:styleId="WW8Num16z6">
    <w:name w:val="WW8Num16z6"/>
    <w:rsid w:val="00A02209"/>
  </w:style>
  <w:style w:type="character" w:customStyle="1" w:styleId="WW8Num16z7">
    <w:name w:val="WW8Num16z7"/>
    <w:rsid w:val="00A02209"/>
  </w:style>
  <w:style w:type="character" w:customStyle="1" w:styleId="WW8Num16z8">
    <w:name w:val="WW8Num16z8"/>
    <w:rsid w:val="00A02209"/>
  </w:style>
  <w:style w:type="character" w:customStyle="1" w:styleId="WW8Num17z0">
    <w:name w:val="WW8Num17z0"/>
    <w:rsid w:val="00A02209"/>
    <w:rPr>
      <w:rFonts w:ascii="Times New Roman" w:hAnsi="Times New Roman" w:cs="Times New Roman" w:hint="default"/>
      <w:b/>
      <w:bCs w:val="0"/>
    </w:rPr>
  </w:style>
  <w:style w:type="character" w:customStyle="1" w:styleId="WW8Num18z0">
    <w:name w:val="WW8Num18z0"/>
    <w:rsid w:val="00A02209"/>
    <w:rPr>
      <w:rFonts w:ascii="Courier New" w:hAnsi="Courier New" w:cs="Courier New" w:hint="default"/>
      <w:shd w:val="clear" w:color="auto" w:fill="00FF00"/>
    </w:rPr>
  </w:style>
  <w:style w:type="character" w:customStyle="1" w:styleId="WW8Num18z2">
    <w:name w:val="WW8Num18z2"/>
    <w:rsid w:val="00A02209"/>
    <w:rPr>
      <w:rFonts w:ascii="Times New Roman" w:hAnsi="Times New Roman" w:cs="Times New Roman" w:hint="default"/>
      <w:b/>
      <w:bCs w:val="0"/>
    </w:rPr>
  </w:style>
  <w:style w:type="character" w:customStyle="1" w:styleId="WW8Num19z0">
    <w:name w:val="WW8Num19z0"/>
    <w:rsid w:val="00A02209"/>
    <w:rPr>
      <w:rFonts w:ascii="Courier New" w:hAnsi="Courier New" w:cs="Times New Roman" w:hint="default"/>
      <w:color w:val="000000"/>
    </w:rPr>
  </w:style>
  <w:style w:type="character" w:customStyle="1" w:styleId="WW8Num19z1">
    <w:name w:val="WW8Num19z1"/>
    <w:rsid w:val="00A02209"/>
    <w:rPr>
      <w:rFonts w:ascii="Courier New" w:hAnsi="Courier New" w:cs="Times New Roman" w:hint="default"/>
      <w:b/>
      <w:bCs w:val="0"/>
    </w:rPr>
  </w:style>
  <w:style w:type="character" w:customStyle="1" w:styleId="WW8Num19z2">
    <w:name w:val="WW8Num19z2"/>
    <w:rsid w:val="00A02209"/>
    <w:rPr>
      <w:rFonts w:ascii="Times New Roman" w:hAnsi="Times New Roman" w:cs="Times New Roman" w:hint="default"/>
      <w:b/>
      <w:bCs w:val="0"/>
    </w:rPr>
  </w:style>
  <w:style w:type="character" w:customStyle="1" w:styleId="WW8Num20z0">
    <w:name w:val="WW8Num20z0"/>
    <w:rsid w:val="00A02209"/>
    <w:rPr>
      <w:rFonts w:ascii="Courier New" w:hAnsi="Courier New" w:cs="Times New Roman" w:hint="default"/>
      <w:color w:val="000000"/>
      <w:sz w:val="24"/>
      <w:szCs w:val="24"/>
      <w:lang w:eastAsia="ru-RU"/>
    </w:rPr>
  </w:style>
  <w:style w:type="character" w:customStyle="1" w:styleId="WW8Num20z1">
    <w:name w:val="WW8Num20z1"/>
    <w:rsid w:val="00A02209"/>
    <w:rPr>
      <w:rFonts w:ascii="Courier New" w:hAnsi="Courier New" w:cs="Times New Roman" w:hint="default"/>
      <w:b/>
      <w:bCs w:val="0"/>
    </w:rPr>
  </w:style>
  <w:style w:type="character" w:customStyle="1" w:styleId="WW8Num20z2">
    <w:name w:val="WW8Num20z2"/>
    <w:rsid w:val="00A02209"/>
    <w:rPr>
      <w:rFonts w:ascii="Times New Roman" w:hAnsi="Times New Roman" w:cs="Times New Roman" w:hint="default"/>
      <w:b/>
      <w:bCs w:val="0"/>
    </w:rPr>
  </w:style>
  <w:style w:type="character" w:customStyle="1" w:styleId="WW8Num21z0">
    <w:name w:val="WW8Num21z0"/>
    <w:rsid w:val="00A02209"/>
    <w:rPr>
      <w:rFonts w:ascii="Times New Roman" w:hAnsi="Times New Roman" w:cs="Times New Roman" w:hint="default"/>
      <w:b/>
      <w:bCs w:val="0"/>
    </w:rPr>
  </w:style>
  <w:style w:type="character" w:customStyle="1" w:styleId="WW8Num22z0">
    <w:name w:val="WW8Num22z0"/>
    <w:rsid w:val="00A02209"/>
    <w:rPr>
      <w:rFonts w:ascii="Times New Roman" w:hAnsi="Times New Roman" w:cs="Times New Roman" w:hint="default"/>
      <w:b/>
      <w:bCs w:val="0"/>
    </w:rPr>
  </w:style>
  <w:style w:type="character" w:customStyle="1" w:styleId="2f1">
    <w:name w:val="Основной шрифт абзаца2"/>
    <w:rsid w:val="00A02209"/>
  </w:style>
  <w:style w:type="character" w:customStyle="1" w:styleId="WW8Num11z1">
    <w:name w:val="WW8Num11z1"/>
    <w:rsid w:val="00A02209"/>
  </w:style>
  <w:style w:type="character" w:customStyle="1" w:styleId="WW8Num11z2">
    <w:name w:val="WW8Num11z2"/>
    <w:rsid w:val="00A02209"/>
  </w:style>
  <w:style w:type="character" w:customStyle="1" w:styleId="WW8Num11z3">
    <w:name w:val="WW8Num11z3"/>
    <w:rsid w:val="00A02209"/>
  </w:style>
  <w:style w:type="character" w:customStyle="1" w:styleId="WW8Num11z4">
    <w:name w:val="WW8Num11z4"/>
    <w:rsid w:val="00A02209"/>
  </w:style>
  <w:style w:type="character" w:customStyle="1" w:styleId="WW8Num11z5">
    <w:name w:val="WW8Num11z5"/>
    <w:rsid w:val="00A02209"/>
  </w:style>
  <w:style w:type="character" w:customStyle="1" w:styleId="WW8Num11z6">
    <w:name w:val="WW8Num11z6"/>
    <w:rsid w:val="00A02209"/>
  </w:style>
  <w:style w:type="character" w:customStyle="1" w:styleId="WW8Num11z7">
    <w:name w:val="WW8Num11z7"/>
    <w:rsid w:val="00A02209"/>
  </w:style>
  <w:style w:type="character" w:customStyle="1" w:styleId="WW8Num11z8">
    <w:name w:val="WW8Num11z8"/>
    <w:rsid w:val="00A02209"/>
  </w:style>
  <w:style w:type="character" w:customStyle="1" w:styleId="WW8Num13z2">
    <w:name w:val="WW8Num13z2"/>
    <w:rsid w:val="00A02209"/>
    <w:rPr>
      <w:rFonts w:ascii="Times New Roman" w:hAnsi="Times New Roman" w:cs="Times New Roman" w:hint="default"/>
      <w:b/>
      <w:bCs w:val="0"/>
    </w:rPr>
  </w:style>
  <w:style w:type="character" w:customStyle="1" w:styleId="WW8Num14z1">
    <w:name w:val="WW8Num14z1"/>
    <w:rsid w:val="00A02209"/>
    <w:rPr>
      <w:rFonts w:ascii="Courier New" w:hAnsi="Courier New" w:cs="Times New Roman" w:hint="default"/>
      <w:b/>
      <w:bCs w:val="0"/>
    </w:rPr>
  </w:style>
  <w:style w:type="character" w:customStyle="1" w:styleId="WW8Num15z1">
    <w:name w:val="WW8Num15z1"/>
    <w:rsid w:val="00A02209"/>
    <w:rPr>
      <w:rFonts w:ascii="Courier New" w:hAnsi="Courier New" w:cs="Times New Roman" w:hint="default"/>
      <w:b/>
      <w:bCs w:val="0"/>
    </w:rPr>
  </w:style>
  <w:style w:type="character" w:customStyle="1" w:styleId="WW8Num15z2">
    <w:name w:val="WW8Num15z2"/>
    <w:rsid w:val="00A02209"/>
    <w:rPr>
      <w:rFonts w:ascii="Times New Roman" w:hAnsi="Times New Roman" w:cs="Times New Roman" w:hint="default"/>
      <w:b/>
      <w:bCs w:val="0"/>
    </w:rPr>
  </w:style>
  <w:style w:type="character" w:customStyle="1" w:styleId="WW8Num18z1">
    <w:name w:val="WW8Num18z1"/>
    <w:rsid w:val="00A02209"/>
  </w:style>
  <w:style w:type="character" w:customStyle="1" w:styleId="WW8Num18z3">
    <w:name w:val="WW8Num18z3"/>
    <w:rsid w:val="00A02209"/>
  </w:style>
  <w:style w:type="character" w:customStyle="1" w:styleId="WW8Num18z4">
    <w:name w:val="WW8Num18z4"/>
    <w:rsid w:val="00A02209"/>
  </w:style>
  <w:style w:type="character" w:customStyle="1" w:styleId="WW8Num18z5">
    <w:name w:val="WW8Num18z5"/>
    <w:rsid w:val="00A02209"/>
  </w:style>
  <w:style w:type="character" w:customStyle="1" w:styleId="WW8Num18z6">
    <w:name w:val="WW8Num18z6"/>
    <w:rsid w:val="00A02209"/>
  </w:style>
  <w:style w:type="character" w:customStyle="1" w:styleId="WW8Num18z7">
    <w:name w:val="WW8Num18z7"/>
    <w:rsid w:val="00A02209"/>
  </w:style>
  <w:style w:type="character" w:customStyle="1" w:styleId="WW8Num18z8">
    <w:name w:val="WW8Num18z8"/>
    <w:rsid w:val="00A02209"/>
  </w:style>
  <w:style w:type="character" w:customStyle="1" w:styleId="WW8Num19z3">
    <w:name w:val="WW8Num19z3"/>
    <w:rsid w:val="00A02209"/>
  </w:style>
  <w:style w:type="character" w:customStyle="1" w:styleId="WW8Num19z4">
    <w:name w:val="WW8Num19z4"/>
    <w:rsid w:val="00A02209"/>
  </w:style>
  <w:style w:type="character" w:customStyle="1" w:styleId="WW8Num19z5">
    <w:name w:val="WW8Num19z5"/>
    <w:rsid w:val="00A02209"/>
  </w:style>
  <w:style w:type="character" w:customStyle="1" w:styleId="WW8Num19z6">
    <w:name w:val="WW8Num19z6"/>
    <w:rsid w:val="00A02209"/>
  </w:style>
  <w:style w:type="character" w:customStyle="1" w:styleId="WW8Num19z7">
    <w:name w:val="WW8Num19z7"/>
    <w:rsid w:val="00A02209"/>
  </w:style>
  <w:style w:type="character" w:customStyle="1" w:styleId="WW8Num19z8">
    <w:name w:val="WW8Num19z8"/>
    <w:rsid w:val="00A02209"/>
  </w:style>
  <w:style w:type="character" w:customStyle="1" w:styleId="WW8Num21z1">
    <w:name w:val="WW8Num21z1"/>
    <w:rsid w:val="00A02209"/>
  </w:style>
  <w:style w:type="character" w:customStyle="1" w:styleId="WW8Num21z2">
    <w:name w:val="WW8Num21z2"/>
    <w:rsid w:val="00A02209"/>
  </w:style>
  <w:style w:type="character" w:customStyle="1" w:styleId="WW8Num21z3">
    <w:name w:val="WW8Num21z3"/>
    <w:rsid w:val="00A02209"/>
  </w:style>
  <w:style w:type="character" w:customStyle="1" w:styleId="WW8Num21z4">
    <w:name w:val="WW8Num21z4"/>
    <w:rsid w:val="00A02209"/>
  </w:style>
  <w:style w:type="character" w:customStyle="1" w:styleId="WW8Num21z5">
    <w:name w:val="WW8Num21z5"/>
    <w:rsid w:val="00A02209"/>
  </w:style>
  <w:style w:type="character" w:customStyle="1" w:styleId="WW8Num21z6">
    <w:name w:val="WW8Num21z6"/>
    <w:rsid w:val="00A02209"/>
  </w:style>
  <w:style w:type="character" w:customStyle="1" w:styleId="WW8Num21z7">
    <w:name w:val="WW8Num21z7"/>
    <w:rsid w:val="00A02209"/>
  </w:style>
  <w:style w:type="character" w:customStyle="1" w:styleId="WW8Num21z8">
    <w:name w:val="WW8Num21z8"/>
    <w:rsid w:val="00A02209"/>
  </w:style>
  <w:style w:type="character" w:customStyle="1" w:styleId="WW8Num4z1">
    <w:name w:val="WW8Num4z1"/>
    <w:rsid w:val="00A02209"/>
  </w:style>
  <w:style w:type="character" w:customStyle="1" w:styleId="WW8Num4z2">
    <w:name w:val="WW8Num4z2"/>
    <w:rsid w:val="00A02209"/>
    <w:rPr>
      <w:i w:val="0"/>
      <w:iCs w:val="0"/>
    </w:rPr>
  </w:style>
  <w:style w:type="character" w:customStyle="1" w:styleId="1f">
    <w:name w:val="Основной шрифт абзаца1"/>
    <w:rsid w:val="00A02209"/>
  </w:style>
  <w:style w:type="character" w:customStyle="1" w:styleId="1f0">
    <w:name w:val="Знак Знак1"/>
    <w:rsid w:val="00A02209"/>
    <w:rPr>
      <w:rFonts w:ascii="Tahoma" w:hAnsi="Tahoma" w:cs="Tahoma" w:hint="default"/>
      <w:sz w:val="16"/>
      <w:szCs w:val="16"/>
      <w:lang w:val="ru-RU" w:bidi="ar-SA"/>
    </w:rPr>
  </w:style>
  <w:style w:type="character" w:customStyle="1" w:styleId="3e">
    <w:name w:val="Знак Знак3"/>
    <w:rsid w:val="00A02209"/>
    <w:rPr>
      <w:rFonts w:ascii="Courier New" w:hAnsi="Courier New" w:cs="Courier New" w:hint="default"/>
      <w:lang w:val="ru-RU" w:bidi="ar-SA"/>
    </w:rPr>
  </w:style>
  <w:style w:type="character" w:customStyle="1" w:styleId="affff8">
    <w:name w:val="Символ сноски"/>
    <w:rsid w:val="00A02209"/>
    <w:rPr>
      <w:vertAlign w:val="superscript"/>
    </w:rPr>
  </w:style>
  <w:style w:type="character" w:customStyle="1" w:styleId="46">
    <w:name w:val="Знак Знак4"/>
    <w:rsid w:val="00A02209"/>
    <w:rPr>
      <w:sz w:val="24"/>
      <w:lang w:val="ru-RU" w:bidi="ar-SA"/>
    </w:rPr>
  </w:style>
  <w:style w:type="character" w:customStyle="1" w:styleId="2f2">
    <w:name w:val="Знак Знак2"/>
    <w:rsid w:val="00A02209"/>
    <w:rPr>
      <w:sz w:val="24"/>
      <w:szCs w:val="24"/>
      <w:lang w:val="ru-RU" w:bidi="ar-SA"/>
    </w:rPr>
  </w:style>
  <w:style w:type="character" w:customStyle="1" w:styleId="113">
    <w:name w:val="Заголовок 1 Знак1"/>
    <w:rsid w:val="00A02209"/>
    <w:rPr>
      <w:rFonts w:ascii="Arial" w:hAnsi="Arial" w:cs="Arial" w:hint="default"/>
      <w:b/>
      <w:bCs w:val="0"/>
      <w:sz w:val="28"/>
      <w:szCs w:val="18"/>
      <w:lang w:val="ru-RU" w:bidi="ar-SA"/>
    </w:rPr>
  </w:style>
  <w:style w:type="character" w:customStyle="1" w:styleId="Heading10">
    <w:name w:val="Heading #1_"/>
    <w:rsid w:val="00A02209"/>
    <w:rPr>
      <w:b/>
      <w:bCs/>
      <w:sz w:val="51"/>
      <w:szCs w:val="51"/>
      <w:lang w:bidi="ar-SA"/>
    </w:rPr>
  </w:style>
  <w:style w:type="character" w:customStyle="1" w:styleId="120">
    <w:name w:val="Знак Знак12"/>
    <w:rsid w:val="00A02209"/>
    <w:rPr>
      <w:sz w:val="24"/>
      <w:szCs w:val="24"/>
      <w:u w:val="single"/>
      <w:lang w:val="ru-RU" w:bidi="ar-SA"/>
    </w:rPr>
  </w:style>
  <w:style w:type="character" w:customStyle="1" w:styleId="92">
    <w:name w:val="Знак Знак9"/>
    <w:rsid w:val="00A02209"/>
    <w:rPr>
      <w:sz w:val="24"/>
      <w:szCs w:val="24"/>
      <w:lang w:val="ru-RU" w:bidi="ar-SA"/>
    </w:rPr>
  </w:style>
  <w:style w:type="character" w:customStyle="1" w:styleId="1f1">
    <w:name w:val="Знак сноски1"/>
    <w:rsid w:val="00A02209"/>
    <w:rPr>
      <w:vertAlign w:val="superscript"/>
    </w:rPr>
  </w:style>
  <w:style w:type="character" w:customStyle="1" w:styleId="affff9">
    <w:name w:val="Символы концевой сноски"/>
    <w:rsid w:val="00A02209"/>
    <w:rPr>
      <w:vertAlign w:val="superscript"/>
    </w:rPr>
  </w:style>
  <w:style w:type="character" w:customStyle="1" w:styleId="WW-">
    <w:name w:val="WW-Символы концевой сноски"/>
    <w:rsid w:val="00A02209"/>
  </w:style>
  <w:style w:type="character" w:customStyle="1" w:styleId="apple-converted-space">
    <w:name w:val="apple-converted-space"/>
    <w:rsid w:val="00A02209"/>
  </w:style>
  <w:style w:type="character" w:customStyle="1" w:styleId="s1">
    <w:name w:val="s1"/>
    <w:rsid w:val="00A02209"/>
  </w:style>
  <w:style w:type="character" w:customStyle="1" w:styleId="affffa">
    <w:name w:val="Маркеры списка"/>
    <w:rsid w:val="00A02209"/>
    <w:rPr>
      <w:rFonts w:ascii="OpenSymbol" w:eastAsia="OpenSymbol" w:hAnsi="OpenSymbol" w:cs="OpenSymbol" w:hint="default"/>
    </w:rPr>
  </w:style>
  <w:style w:type="character" w:customStyle="1" w:styleId="1f2">
    <w:name w:val="Знак концевой сноски1"/>
    <w:rsid w:val="00A02209"/>
    <w:rPr>
      <w:vertAlign w:val="superscript"/>
    </w:rPr>
  </w:style>
  <w:style w:type="character" w:customStyle="1" w:styleId="ListLabel1">
    <w:name w:val="ListLabel 1"/>
    <w:rsid w:val="00A02209"/>
    <w:rPr>
      <w:rFonts w:ascii="Times New Roman" w:hAnsi="Times New Roman" w:cs="Times New Roman" w:hint="default"/>
      <w:b/>
      <w:bCs w:val="0"/>
    </w:rPr>
  </w:style>
  <w:style w:type="character" w:customStyle="1" w:styleId="ListLabel2">
    <w:name w:val="ListLabel 2"/>
    <w:rsid w:val="00A02209"/>
    <w:rPr>
      <w:rFonts w:ascii="Courier New" w:hAnsi="Courier New" w:cs="Courier New" w:hint="default"/>
    </w:rPr>
  </w:style>
  <w:style w:type="character" w:customStyle="1" w:styleId="ListLabel3">
    <w:name w:val="ListLabel 3"/>
    <w:rsid w:val="00A02209"/>
    <w:rPr>
      <w:rFonts w:ascii="Times New Roman" w:hAnsi="Times New Roman" w:cs="Times New Roman" w:hint="default"/>
      <w:color w:val="000000"/>
    </w:rPr>
  </w:style>
  <w:style w:type="character" w:customStyle="1" w:styleId="ListLabel5">
    <w:name w:val="ListLabel 5"/>
    <w:rsid w:val="00A02209"/>
    <w:rPr>
      <w:rFonts w:ascii="Symbol" w:hAnsi="Symbol" w:cs="Symbol" w:hint="default"/>
      <w:sz w:val="22"/>
      <w:szCs w:val="22"/>
    </w:rPr>
  </w:style>
  <w:style w:type="character" w:customStyle="1" w:styleId="ListLabel6">
    <w:name w:val="ListLabel 6"/>
    <w:rsid w:val="00A02209"/>
    <w:rPr>
      <w:b w:val="0"/>
      <w:bCs w:val="0"/>
      <w:sz w:val="22"/>
      <w:szCs w:val="22"/>
      <w:lang w:val="ru-RU"/>
    </w:rPr>
  </w:style>
  <w:style w:type="character" w:customStyle="1" w:styleId="affffb">
    <w:name w:val="Подпись к таблице + Не курсив"/>
    <w:rsid w:val="00A02209"/>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3">
    <w:name w:val="Основной текст1"/>
    <w:rsid w:val="00A02209"/>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4pt">
    <w:name w:val="Основной текст + 14 pt"/>
    <w:aliases w:val="Интервал 0 pt"/>
    <w:rsid w:val="00A02209"/>
    <w:rPr>
      <w:rFonts w:ascii="Times New Roman" w:eastAsia="Times New Roman" w:hAnsi="Times New Roman" w:cs="Times New Roman" w:hint="default"/>
      <w:b w:val="0"/>
      <w:bCs w:val="0"/>
      <w:i w:val="0"/>
      <w:iCs w:val="0"/>
      <w:smallCaps w:val="0"/>
      <w:strike w:val="0"/>
      <w:dstrike w:val="0"/>
      <w:color w:val="000000"/>
      <w:spacing w:val="10"/>
      <w:w w:val="100"/>
      <w:position w:val="0"/>
      <w:sz w:val="28"/>
      <w:szCs w:val="28"/>
      <w:u w:val="none"/>
      <w:effect w:val="none"/>
      <w:lang w:val="ru-RU" w:eastAsia="ru-RU" w:bidi="ru-RU"/>
    </w:rPr>
  </w:style>
  <w:style w:type="character" w:customStyle="1" w:styleId="affffc">
    <w:name w:val="Основной текст + Курсив"/>
    <w:rsid w:val="00A02209"/>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affffd">
    <w:name w:val="Колонтитул"/>
    <w:rsid w:val="00A02209"/>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3pt">
    <w:name w:val="Основной текст + 13 pt"/>
    <w:rsid w:val="00A02209"/>
    <w:rPr>
      <w:rFonts w:ascii="Times New Roman" w:eastAsia="Times New Roman" w:hAnsi="Times New Roman" w:cs="Times New Roman" w:hint="default"/>
      <w:b w:val="0"/>
      <w:bCs w:val="0"/>
      <w:i w:val="0"/>
      <w:iCs w:val="0"/>
      <w:smallCaps w:val="0"/>
      <w:strike w:val="0"/>
      <w:dstrike w:val="0"/>
      <w:color w:val="000000"/>
      <w:spacing w:val="0"/>
      <w:w w:val="100"/>
      <w:position w:val="0"/>
      <w:sz w:val="26"/>
      <w:szCs w:val="26"/>
      <w:u w:val="none"/>
      <w:effect w:val="none"/>
      <w:lang w:val="ru-RU" w:eastAsia="ru-RU" w:bidi="ru-RU"/>
    </w:rPr>
  </w:style>
  <w:style w:type="character" w:customStyle="1" w:styleId="2f3">
    <w:name w:val="Основной текст (2) + Не курсив"/>
    <w:rsid w:val="00A02209"/>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4">
    <w:name w:val="Заголовок №1"/>
    <w:rsid w:val="00A02209"/>
    <w:rPr>
      <w:rFonts w:ascii="Times New Roman" w:eastAsia="Times New Roman" w:hAnsi="Times New Roman" w:cs="Times New Roman" w:hint="default"/>
      <w:b w:val="0"/>
      <w:bCs w:val="0"/>
      <w:i w:val="0"/>
      <w:iCs w:val="0"/>
      <w:smallCaps w:val="0"/>
      <w:color w:val="000000"/>
      <w:spacing w:val="0"/>
      <w:w w:val="100"/>
      <w:position w:val="0"/>
      <w:sz w:val="21"/>
      <w:szCs w:val="21"/>
      <w:u w:val="single"/>
      <w:lang w:val="ru-RU" w:eastAsia="ru-RU" w:bidi="ru-RU"/>
    </w:rPr>
  </w:style>
  <w:style w:type="character" w:customStyle="1" w:styleId="blk">
    <w:name w:val="blk"/>
    <w:rsid w:val="00A02209"/>
  </w:style>
  <w:style w:type="character" w:customStyle="1" w:styleId="nobr">
    <w:name w:val="nobr"/>
    <w:basedOn w:val="a0"/>
    <w:rsid w:val="00A02209"/>
  </w:style>
  <w:style w:type="character" w:customStyle="1" w:styleId="f">
    <w:name w:val="f"/>
    <w:basedOn w:val="a0"/>
    <w:rsid w:val="00A02209"/>
  </w:style>
  <w:style w:type="character" w:customStyle="1" w:styleId="Heading1Char">
    <w:name w:val="Heading 1 Char"/>
    <w:locked/>
    <w:rsid w:val="00A02209"/>
    <w:rPr>
      <w:rFonts w:ascii="Times New Roman" w:hAnsi="Times New Roman" w:cs="Times New Roman" w:hint="default"/>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A02209"/>
    <w:rPr>
      <w:rFonts w:ascii="Times New Roman" w:hAnsi="Times New Roman" w:cs="Times New Roman" w:hint="default"/>
      <w:b/>
      <w:bCs/>
      <w:sz w:val="24"/>
      <w:szCs w:val="24"/>
      <w:lang w:val="ru-RU" w:eastAsia="ru-RU"/>
    </w:rPr>
  </w:style>
  <w:style w:type="character" w:customStyle="1" w:styleId="Heading3Char">
    <w:name w:val="Heading 3 Char"/>
    <w:aliases w:val="h3 Char,Head 3 Char,l3+toc 3 Char,CT Char,Sub-section Title Char,l3 Char"/>
    <w:semiHidden/>
    <w:locked/>
    <w:rsid w:val="00A02209"/>
    <w:rPr>
      <w:rFonts w:ascii="Cambria" w:hAnsi="Cambria" w:cs="Cambria" w:hint="default"/>
      <w:b/>
      <w:bCs/>
      <w:sz w:val="26"/>
      <w:szCs w:val="26"/>
    </w:rPr>
  </w:style>
  <w:style w:type="character" w:customStyle="1" w:styleId="propvalue">
    <w:name w:val="propvalue"/>
    <w:rsid w:val="00A02209"/>
    <w:rPr>
      <w:rFonts w:ascii="Times New Roman" w:hAnsi="Times New Roman" w:cs="Times New Roman" w:hint="default"/>
      <w:color w:val="800000"/>
    </w:rPr>
  </w:style>
  <w:style w:type="character" w:customStyle="1" w:styleId="HeaderChar">
    <w:name w:val="Header Char"/>
    <w:locked/>
    <w:rsid w:val="00A02209"/>
    <w:rPr>
      <w:rFonts w:ascii="Times New Roman" w:hAnsi="Times New Roman" w:cs="Times New Roman" w:hint="default"/>
      <w:sz w:val="24"/>
      <w:szCs w:val="24"/>
      <w:lang w:val="ru-RU" w:eastAsia="ru-RU"/>
    </w:rPr>
  </w:style>
  <w:style w:type="character" w:customStyle="1" w:styleId="FontStyle46">
    <w:name w:val="Font Style46"/>
    <w:rsid w:val="00A02209"/>
    <w:rPr>
      <w:rFonts w:ascii="Times New Roman" w:hAnsi="Times New Roman" w:cs="Times New Roman" w:hint="default"/>
      <w:sz w:val="26"/>
      <w:szCs w:val="26"/>
    </w:rPr>
  </w:style>
  <w:style w:type="character" w:customStyle="1" w:styleId="spanheaderlot21">
    <w:name w:val="span_header_lot_21"/>
    <w:rsid w:val="00A02209"/>
    <w:rPr>
      <w:rFonts w:ascii="Times New Roman" w:hAnsi="Times New Roman" w:cs="Times New Roman" w:hint="default"/>
      <w:b/>
      <w:bCs/>
      <w:sz w:val="20"/>
      <w:szCs w:val="20"/>
    </w:rPr>
  </w:style>
  <w:style w:type="character" w:customStyle="1" w:styleId="71">
    <w:name w:val="Знак Знак7"/>
    <w:locked/>
    <w:rsid w:val="00A02209"/>
    <w:rPr>
      <w:rFonts w:ascii="Times New Roman" w:hAnsi="Times New Roman" w:cs="Times New Roman" w:hint="default"/>
      <w:b/>
      <w:bCs/>
      <w:i/>
      <w:iCs/>
      <w:snapToGrid/>
      <w:sz w:val="24"/>
      <w:szCs w:val="24"/>
      <w:lang w:val="ru-RU" w:eastAsia="ru-RU"/>
    </w:rPr>
  </w:style>
  <w:style w:type="character" w:customStyle="1" w:styleId="55">
    <w:name w:val="Знак Знак5"/>
    <w:rsid w:val="00A02209"/>
    <w:rPr>
      <w:rFonts w:ascii="Times New Roman" w:hAnsi="Times New Roman" w:cs="Times New Roman" w:hint="default"/>
      <w:sz w:val="24"/>
      <w:szCs w:val="24"/>
    </w:rPr>
  </w:style>
  <w:style w:type="character" w:customStyle="1" w:styleId="2f4">
    <w:name w:val="Знак2 Знак Знак"/>
    <w:rsid w:val="00A02209"/>
    <w:rPr>
      <w:rFonts w:ascii="Times New Roman" w:hAnsi="Times New Roman" w:cs="Times New Roman" w:hint="default"/>
      <w:sz w:val="24"/>
      <w:szCs w:val="24"/>
    </w:rPr>
  </w:style>
  <w:style w:type="character" w:customStyle="1" w:styleId="BodyTextIndentChar1">
    <w:name w:val="Body Text Indent Char1"/>
    <w:locked/>
    <w:rsid w:val="00A02209"/>
    <w:rPr>
      <w:rFonts w:ascii="Times New Roman" w:hAnsi="Times New Roman" w:cs="Times New Roman" w:hint="default"/>
      <w:lang w:val="ru-RU" w:eastAsia="ru-RU"/>
    </w:rPr>
  </w:style>
  <w:style w:type="character" w:customStyle="1" w:styleId="text">
    <w:name w:val="text"/>
    <w:rsid w:val="00A02209"/>
    <w:rPr>
      <w:rFonts w:ascii="Times New Roman" w:hAnsi="Times New Roman" w:cs="Times New Roman" w:hint="default"/>
    </w:rPr>
  </w:style>
  <w:style w:type="character" w:customStyle="1" w:styleId="62">
    <w:name w:val="Знак Знак6"/>
    <w:locked/>
    <w:rsid w:val="00A02209"/>
    <w:rPr>
      <w:rFonts w:ascii="Times New Roman" w:hAnsi="Times New Roman" w:cs="Times New Roman" w:hint="default"/>
      <w:sz w:val="24"/>
      <w:szCs w:val="24"/>
      <w:lang w:val="ru-RU" w:eastAsia="ru-RU"/>
    </w:rPr>
  </w:style>
  <w:style w:type="character" w:customStyle="1" w:styleId="214">
    <w:name w:val="Знак2 Знак Знак1"/>
    <w:locked/>
    <w:rsid w:val="00A02209"/>
    <w:rPr>
      <w:rFonts w:ascii="Times New Roman" w:hAnsi="Times New Roman" w:cs="Times New Roman" w:hint="default"/>
      <w:sz w:val="24"/>
      <w:szCs w:val="24"/>
      <w:lang w:val="ru-RU" w:eastAsia="ru-RU"/>
    </w:rPr>
  </w:style>
  <w:style w:type="character" w:customStyle="1" w:styleId="710">
    <w:name w:val="Знак Знак71"/>
    <w:locked/>
    <w:rsid w:val="00A02209"/>
    <w:rPr>
      <w:rFonts w:ascii="Times New Roman" w:hAnsi="Times New Roman" w:cs="Times New Roman" w:hint="default"/>
      <w:b/>
      <w:bCs/>
      <w:i/>
      <w:iCs/>
      <w:snapToGrid/>
      <w:sz w:val="24"/>
      <w:szCs w:val="24"/>
      <w:lang w:val="ru-RU" w:eastAsia="ru-RU"/>
    </w:rPr>
  </w:style>
  <w:style w:type="character" w:customStyle="1" w:styleId="314">
    <w:name w:val="Знак Знак31"/>
    <w:rsid w:val="00A02209"/>
    <w:rPr>
      <w:rFonts w:ascii="Times New Roman" w:hAnsi="Times New Roman" w:cs="Times New Roman" w:hint="default"/>
      <w:b/>
      <w:bCs/>
      <w:i/>
      <w:iCs/>
      <w:snapToGrid/>
      <w:sz w:val="28"/>
      <w:szCs w:val="28"/>
    </w:rPr>
  </w:style>
  <w:style w:type="character" w:customStyle="1" w:styleId="510">
    <w:name w:val="Знак Знак51"/>
    <w:rsid w:val="00A02209"/>
    <w:rPr>
      <w:rFonts w:ascii="Times New Roman" w:hAnsi="Times New Roman" w:cs="Times New Roman" w:hint="default"/>
      <w:sz w:val="24"/>
      <w:szCs w:val="24"/>
    </w:rPr>
  </w:style>
  <w:style w:type="character" w:customStyle="1" w:styleId="410">
    <w:name w:val="Знак Знак41"/>
    <w:rsid w:val="00A02209"/>
    <w:rPr>
      <w:rFonts w:ascii="Times New Roman" w:hAnsi="Times New Roman" w:cs="Times New Roman" w:hint="default"/>
      <w:b/>
      <w:bCs/>
      <w:sz w:val="28"/>
      <w:szCs w:val="28"/>
    </w:rPr>
  </w:style>
  <w:style w:type="character" w:customStyle="1" w:styleId="220">
    <w:name w:val="Знак2 Знак Знак2"/>
    <w:rsid w:val="00A02209"/>
    <w:rPr>
      <w:rFonts w:ascii="Times New Roman" w:hAnsi="Times New Roman" w:cs="Times New Roman" w:hint="default"/>
      <w:sz w:val="24"/>
      <w:szCs w:val="24"/>
    </w:rPr>
  </w:style>
  <w:style w:type="character" w:customStyle="1" w:styleId="ter">
    <w:name w:val="ter"/>
    <w:rsid w:val="00A02209"/>
    <w:rPr>
      <w:rFonts w:ascii="Times New Roman" w:hAnsi="Times New Roman" w:cs="Times New Roman" w:hint="default"/>
    </w:rPr>
  </w:style>
  <w:style w:type="character" w:customStyle="1" w:styleId="2111">
    <w:name w:val="Знак2 Знак Знак11"/>
    <w:rsid w:val="00A02209"/>
    <w:rPr>
      <w:rFonts w:ascii="Times New Roman" w:hAnsi="Times New Roman" w:cs="Times New Roman" w:hint="default"/>
      <w:sz w:val="24"/>
      <w:szCs w:val="24"/>
      <w:lang w:val="ru-RU" w:eastAsia="ru-RU"/>
    </w:rPr>
  </w:style>
  <w:style w:type="character" w:customStyle="1" w:styleId="114">
    <w:name w:val="Знак Знак11"/>
    <w:locked/>
    <w:rsid w:val="00A02209"/>
    <w:rPr>
      <w:rFonts w:ascii="Arial" w:hAnsi="Arial" w:cs="Arial" w:hint="default"/>
      <w:b/>
      <w:bCs/>
      <w:i/>
      <w:iCs/>
      <w:sz w:val="28"/>
      <w:szCs w:val="28"/>
      <w:lang w:val="ru-RU" w:eastAsia="ru-RU"/>
    </w:rPr>
  </w:style>
  <w:style w:type="character" w:customStyle="1" w:styleId="100">
    <w:name w:val="Знак Знак10"/>
    <w:rsid w:val="00A02209"/>
    <w:rPr>
      <w:rFonts w:ascii="Arial" w:hAnsi="Arial" w:cs="Arial" w:hint="default"/>
      <w:b/>
      <w:bCs/>
      <w:sz w:val="26"/>
      <w:szCs w:val="26"/>
      <w:lang w:val="ru-RU" w:eastAsia="ru-RU"/>
    </w:rPr>
  </w:style>
  <w:style w:type="character" w:customStyle="1" w:styleId="label">
    <w:name w:val="label"/>
    <w:rsid w:val="00A02209"/>
    <w:rPr>
      <w:rFonts w:ascii="Times New Roman" w:hAnsi="Times New Roman" w:cs="Times New Roman" w:hint="default"/>
    </w:rPr>
  </w:style>
  <w:style w:type="character" w:customStyle="1" w:styleId="14">
    <w:name w:val="Название Знак1"/>
    <w:basedOn w:val="a0"/>
    <w:link w:val="af9"/>
    <w:uiPriority w:val="10"/>
    <w:locked/>
    <w:rsid w:val="00A02209"/>
    <w:rPr>
      <w:rFonts w:asciiTheme="majorHAnsi" w:eastAsiaTheme="majorEastAsia" w:hAnsiTheme="majorHAnsi" w:cstheme="majorBidi"/>
      <w:spacing w:val="-10"/>
      <w:kern w:val="28"/>
      <w:sz w:val="56"/>
      <w:szCs w:val="56"/>
    </w:rPr>
  </w:style>
  <w:style w:type="table" w:styleId="affffe">
    <w:name w:val="Table Grid"/>
    <w:basedOn w:val="a1"/>
    <w:rsid w:val="00A02209"/>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f5">
    <w:name w:val="Сетка таблицы1"/>
    <w:basedOn w:val="a1"/>
    <w:uiPriority w:val="59"/>
    <w:rsid w:val="00A022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f">
    <w:name w:val="caption"/>
    <w:basedOn w:val="17"/>
    <w:next w:val="af2"/>
    <w:unhideWhenUsed/>
    <w:qFormat/>
    <w:rsid w:val="00A02209"/>
    <w:rPr>
      <w:bCs/>
      <w:sz w:val="56"/>
      <w:szCs w:val="56"/>
    </w:rPr>
  </w:style>
  <w:style w:type="character" w:customStyle="1" w:styleId="14pt0pt">
    <w:name w:val="Основной текст + 14 pt;Интервал 0 pt"/>
    <w:rsid w:val="008D4A55"/>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numbering" w:customStyle="1" w:styleId="1f6">
    <w:name w:val="Нет списка1"/>
    <w:next w:val="a2"/>
    <w:uiPriority w:val="99"/>
    <w:semiHidden/>
    <w:unhideWhenUsed/>
    <w:rsid w:val="008D4A55"/>
  </w:style>
  <w:style w:type="character" w:customStyle="1" w:styleId="ConsPlusNonformat0">
    <w:name w:val="ConsPlusNonformat Знак"/>
    <w:link w:val="ConsPlusNonformat"/>
    <w:rsid w:val="00C837BD"/>
    <w:rPr>
      <w:rFonts w:ascii="Courier New" w:eastAsia="Times New Roman" w:hAnsi="Courier New" w:cs="Courier New"/>
      <w:sz w:val="20"/>
      <w:szCs w:val="20"/>
      <w:lang w:eastAsia="zh-CN"/>
    </w:rPr>
  </w:style>
  <w:style w:type="character" w:customStyle="1" w:styleId="affe">
    <w:name w:val="Без интервала Знак"/>
    <w:aliases w:val="Без интервал Знак,No Spacing Знак"/>
    <w:link w:val="affd"/>
    <w:uiPriority w:val="1"/>
    <w:locked/>
    <w:rsid w:val="002941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6433342">
      <w:bodyDiv w:val="1"/>
      <w:marLeft w:val="0"/>
      <w:marRight w:val="0"/>
      <w:marTop w:val="0"/>
      <w:marBottom w:val="0"/>
      <w:divBdr>
        <w:top w:val="none" w:sz="0" w:space="0" w:color="auto"/>
        <w:left w:val="none" w:sz="0" w:space="0" w:color="auto"/>
        <w:bottom w:val="none" w:sz="0" w:space="0" w:color="auto"/>
        <w:right w:val="none" w:sz="0" w:space="0" w:color="auto"/>
      </w:divBdr>
    </w:div>
    <w:div w:id="530144041">
      <w:bodyDiv w:val="1"/>
      <w:marLeft w:val="0"/>
      <w:marRight w:val="0"/>
      <w:marTop w:val="0"/>
      <w:marBottom w:val="0"/>
      <w:divBdr>
        <w:top w:val="none" w:sz="0" w:space="0" w:color="auto"/>
        <w:left w:val="none" w:sz="0" w:space="0" w:color="auto"/>
        <w:bottom w:val="none" w:sz="0" w:space="0" w:color="auto"/>
        <w:right w:val="none" w:sz="0" w:space="0" w:color="auto"/>
      </w:divBdr>
    </w:div>
    <w:div w:id="713625253">
      <w:bodyDiv w:val="1"/>
      <w:marLeft w:val="0"/>
      <w:marRight w:val="0"/>
      <w:marTop w:val="0"/>
      <w:marBottom w:val="0"/>
      <w:divBdr>
        <w:top w:val="none" w:sz="0" w:space="0" w:color="auto"/>
        <w:left w:val="none" w:sz="0" w:space="0" w:color="auto"/>
        <w:bottom w:val="none" w:sz="0" w:space="0" w:color="auto"/>
        <w:right w:val="none" w:sz="0" w:space="0" w:color="auto"/>
      </w:divBdr>
    </w:div>
    <w:div w:id="1376857330">
      <w:bodyDiv w:val="1"/>
      <w:marLeft w:val="0"/>
      <w:marRight w:val="0"/>
      <w:marTop w:val="0"/>
      <w:marBottom w:val="0"/>
      <w:divBdr>
        <w:top w:val="none" w:sz="0" w:space="0" w:color="auto"/>
        <w:left w:val="none" w:sz="0" w:space="0" w:color="auto"/>
        <w:bottom w:val="none" w:sz="0" w:space="0" w:color="auto"/>
        <w:right w:val="none" w:sz="0" w:space="0" w:color="auto"/>
      </w:divBdr>
    </w:div>
    <w:div w:id="1503159311">
      <w:bodyDiv w:val="1"/>
      <w:marLeft w:val="0"/>
      <w:marRight w:val="0"/>
      <w:marTop w:val="0"/>
      <w:marBottom w:val="0"/>
      <w:divBdr>
        <w:top w:val="none" w:sz="0" w:space="0" w:color="auto"/>
        <w:left w:val="none" w:sz="0" w:space="0" w:color="auto"/>
        <w:bottom w:val="none" w:sz="0" w:space="0" w:color="auto"/>
        <w:right w:val="none" w:sz="0" w:space="0" w:color="auto"/>
      </w:divBdr>
    </w:div>
    <w:div w:id="1576427290">
      <w:bodyDiv w:val="1"/>
      <w:marLeft w:val="0"/>
      <w:marRight w:val="0"/>
      <w:marTop w:val="0"/>
      <w:marBottom w:val="0"/>
      <w:divBdr>
        <w:top w:val="none" w:sz="0" w:space="0" w:color="auto"/>
        <w:left w:val="none" w:sz="0" w:space="0" w:color="auto"/>
        <w:bottom w:val="none" w:sz="0" w:space="0" w:color="auto"/>
        <w:right w:val="none" w:sz="0" w:space="0" w:color="auto"/>
      </w:divBdr>
    </w:div>
    <w:div w:id="1673799798">
      <w:bodyDiv w:val="1"/>
      <w:marLeft w:val="0"/>
      <w:marRight w:val="0"/>
      <w:marTop w:val="0"/>
      <w:marBottom w:val="0"/>
      <w:divBdr>
        <w:top w:val="none" w:sz="0" w:space="0" w:color="auto"/>
        <w:left w:val="none" w:sz="0" w:space="0" w:color="auto"/>
        <w:bottom w:val="none" w:sz="0" w:space="0" w:color="auto"/>
        <w:right w:val="none" w:sz="0" w:space="0" w:color="auto"/>
      </w:divBdr>
    </w:div>
    <w:div w:id="1724601894">
      <w:bodyDiv w:val="1"/>
      <w:marLeft w:val="0"/>
      <w:marRight w:val="0"/>
      <w:marTop w:val="0"/>
      <w:marBottom w:val="0"/>
      <w:divBdr>
        <w:top w:val="none" w:sz="0" w:space="0" w:color="auto"/>
        <w:left w:val="none" w:sz="0" w:space="0" w:color="auto"/>
        <w:bottom w:val="none" w:sz="0" w:space="0" w:color="auto"/>
        <w:right w:val="none" w:sz="0" w:space="0" w:color="auto"/>
      </w:divBdr>
    </w:div>
    <w:div w:id="1998487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ogin.consultant.ru/link/?req=doc&amp;base=LAW&amp;n=23886&amp;date=15.07.2020&amp;dst=101634&amp;fld=134" TargetMode="External"/><Relationship Id="rId18" Type="http://schemas.openxmlformats.org/officeDocument/2006/relationships/hyperlink" Target="https://login.consultant.ru/link/?req=doc&amp;base=LAW&amp;n=466154&amp;dst=12390" TargetMode="External"/><Relationship Id="rId26" Type="http://schemas.openxmlformats.org/officeDocument/2006/relationships/hyperlink" Target="https://login.consultant.ru/link/?req=doc&amp;base=LAW&amp;n=419887" TargetMode="External"/><Relationship Id="rId39" Type="http://schemas.openxmlformats.org/officeDocument/2006/relationships/hyperlink" Target="consultantplus://offline/ref=0CB1F562A84B266170EC74DC948C24EE2BD4C0230C2E476F9EB3A04173C5C9826CE6EC0A481A6EE164239340CCu2m8L" TargetMode="External"/><Relationship Id="rId3" Type="http://schemas.openxmlformats.org/officeDocument/2006/relationships/styles" Target="styles.xml"/><Relationship Id="rId21" Type="http://schemas.openxmlformats.org/officeDocument/2006/relationships/hyperlink" Target="kodeks://link/d?nd=901714433" TargetMode="External"/><Relationship Id="rId34" Type="http://schemas.openxmlformats.org/officeDocument/2006/relationships/hyperlink" Target="https://login.consultant.ru/link/?req=doc&amp;base=LAW&amp;n=131290&amp;dst=100011" TargetMode="External"/><Relationship Id="rId42" Type="http://schemas.openxmlformats.org/officeDocument/2006/relationships/hyperlink" Target="https://login.consultant.ru/link/?req=doc&amp;base=LAW&amp;n=438203" TargetMode="External"/><Relationship Id="rId47" Type="http://schemas.openxmlformats.org/officeDocument/2006/relationships/hyperlink" Target="https://login.consultant.ru/link/?req=doc&amp;base=LAW&amp;n=303665&amp;dst=100111" TargetMode="External"/><Relationship Id="rId50"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login.consultant.ru/link/?req=doc&amp;base=LAW&amp;n=23886&amp;date=15.07.2020&amp;dst=101634&amp;fld=134" TargetMode="External"/><Relationship Id="rId17" Type="http://schemas.openxmlformats.org/officeDocument/2006/relationships/hyperlink" Target="https://login.consultant.ru/link/?req=doc&amp;base=LAW&amp;n=466154&amp;dst=12386" TargetMode="External"/><Relationship Id="rId25" Type="http://schemas.openxmlformats.org/officeDocument/2006/relationships/hyperlink" Target="https://login.consultant.ru/link/?req=doc&amp;base=LAW&amp;n=371582" TargetMode="External"/><Relationship Id="rId33" Type="http://schemas.openxmlformats.org/officeDocument/2006/relationships/hyperlink" Target="https://login.consultant.ru/link/?req=doc&amp;base=LAW&amp;n=442455&amp;dst=100022" TargetMode="External"/><Relationship Id="rId38" Type="http://schemas.openxmlformats.org/officeDocument/2006/relationships/hyperlink" Target="https://login.consultant.ru/link/?req=doc&amp;base=LAW&amp;n=493202&amp;dst=100074" TargetMode="External"/><Relationship Id="rId46" Type="http://schemas.openxmlformats.org/officeDocument/2006/relationships/hyperlink" Target="https://login.consultant.ru/link/?req=doc&amp;base=LAW&amp;n=303665&amp;dst=100119" TargetMode="External"/><Relationship Id="rId2" Type="http://schemas.openxmlformats.org/officeDocument/2006/relationships/numbering" Target="numbering.xml"/><Relationship Id="rId16" Type="http://schemas.openxmlformats.org/officeDocument/2006/relationships/hyperlink" Target="https://login.consultant.ru/link/?req=doc&amp;base=LAW&amp;n=466154&amp;dst=12383" TargetMode="External"/><Relationship Id="rId20" Type="http://schemas.openxmlformats.org/officeDocument/2006/relationships/hyperlink" Target="kodeks://link/d?nd=901821334" TargetMode="External"/><Relationship Id="rId29" Type="http://schemas.openxmlformats.org/officeDocument/2006/relationships/hyperlink" Target="https://login.consultant.ru/link/?req=doc&amp;base=LAW&amp;n=476373&amp;dst=100048" TargetMode="External"/><Relationship Id="rId41" Type="http://schemas.openxmlformats.org/officeDocument/2006/relationships/hyperlink" Target="consultantplus://offline/ref=0CB1F562A84B266170EC74DC948C24EE2CD9C6200C20476F9EB3A04173C5C9826CE6EC0A481A6EE164239340CCu2m8L"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login.consultant.ru/link/?req=doc&amp;base=LAW&amp;n=342439&amp;date=15.07.2020" TargetMode="External"/><Relationship Id="rId24" Type="http://schemas.openxmlformats.org/officeDocument/2006/relationships/hyperlink" Target="https://login.consultant.ru/link/?req=doc&amp;base=LAW&amp;n=494597" TargetMode="External"/><Relationship Id="rId32" Type="http://schemas.openxmlformats.org/officeDocument/2006/relationships/hyperlink" Target="https://login.consultant.ru/link/?req=doc&amp;base=LAW&amp;n=456774&amp;dst=100013" TargetMode="External"/><Relationship Id="rId37" Type="http://schemas.openxmlformats.org/officeDocument/2006/relationships/hyperlink" Target="https://login.consultant.ru/link/?req=doc&amp;base=LAW&amp;n=143116" TargetMode="External"/><Relationship Id="rId40" Type="http://schemas.openxmlformats.org/officeDocument/2006/relationships/hyperlink" Target="consultantplus://offline/ref=0CB1F562A84B266170EC74DC948C24EE2CDDC5240A21476F9EB3A04173C5C9826CE6EC0A481A6EE164239340CCu2m8L" TargetMode="External"/><Relationship Id="rId45" Type="http://schemas.openxmlformats.org/officeDocument/2006/relationships/hyperlink" Target="https://login.consultant.ru/link/?req=doc&amp;base=LAW&amp;n=481448&amp;dst=100195" TargetMode="External"/><Relationship Id="rId5" Type="http://schemas.openxmlformats.org/officeDocument/2006/relationships/settings" Target="settings.xml"/><Relationship Id="rId15" Type="http://schemas.openxmlformats.org/officeDocument/2006/relationships/hyperlink" Target="kodeks://link/d?nd=902320288" TargetMode="External"/><Relationship Id="rId23" Type="http://schemas.openxmlformats.org/officeDocument/2006/relationships/hyperlink" Target="http://www.gov.spb.ru" TargetMode="External"/><Relationship Id="rId28" Type="http://schemas.openxmlformats.org/officeDocument/2006/relationships/hyperlink" Target="https://login.consultant.ru/link/?req=doc&amp;base=LAW&amp;n=481448" TargetMode="External"/><Relationship Id="rId36" Type="http://schemas.openxmlformats.org/officeDocument/2006/relationships/hyperlink" Target="https://login.consultant.ru/link/?req=doc&amp;base=LAW&amp;n=42704&amp;dst=100014" TargetMode="External"/><Relationship Id="rId49" Type="http://schemas.openxmlformats.org/officeDocument/2006/relationships/fontTable" Target="fontTable.xml"/><Relationship Id="rId10" Type="http://schemas.openxmlformats.org/officeDocument/2006/relationships/hyperlink" Target="https://login.consultant.ru/link/?req=doc&amp;base=LAW&amp;n=23886&amp;date=15.07.2020&amp;dst=101634&amp;fld=134" TargetMode="External"/><Relationship Id="rId19" Type="http://schemas.openxmlformats.org/officeDocument/2006/relationships/hyperlink" Target="kodeks://link/d?nd=436762684" TargetMode="External"/><Relationship Id="rId31" Type="http://schemas.openxmlformats.org/officeDocument/2006/relationships/hyperlink" Target="https://login.consultant.ru/link/?req=doc&amp;base=LAW&amp;n=476370&amp;dst=100019" TargetMode="External"/><Relationship Id="rId44" Type="http://schemas.openxmlformats.org/officeDocument/2006/relationships/hyperlink" Target="consultantplus://offline/ref=0CB1F562A84B266170EC74DC948C24EE2CDFC7210F2C1A6596EAAC4374CA969579AFB807491371E36969C0049B26CD6CE3E079E0766584u0mAL" TargetMode="External"/><Relationship Id="rId4" Type="http://schemas.microsoft.com/office/2007/relationships/stylesWithEffects" Target="stylesWithEffects.xml"/><Relationship Id="rId9" Type="http://schemas.openxmlformats.org/officeDocument/2006/relationships/hyperlink" Target="https://login.consultant.ru/link/?req=doc&amp;base=LAW&amp;n=23886&amp;date=15.07.2020&amp;dst=101634&amp;fld=134" TargetMode="External"/><Relationship Id="rId14" Type="http://schemas.openxmlformats.org/officeDocument/2006/relationships/hyperlink" Target="https://login.consultant.ru/link/?req=doc&amp;base=LAW&amp;n=23886&amp;date=15.07.2020&amp;dst=101634&amp;fld=134" TargetMode="External"/><Relationship Id="rId22" Type="http://schemas.openxmlformats.org/officeDocument/2006/relationships/footer" Target="footer1.xml"/><Relationship Id="rId27" Type="http://schemas.openxmlformats.org/officeDocument/2006/relationships/hyperlink" Target="https://login.consultant.ru/link/?req=doc&amp;base=LAW&amp;n=390279" TargetMode="External"/><Relationship Id="rId30" Type="http://schemas.openxmlformats.org/officeDocument/2006/relationships/hyperlink" Target="https://login.consultant.ru/link/?req=doc&amp;base=LAW&amp;n=485367&amp;dst=100487" TargetMode="External"/><Relationship Id="rId35" Type="http://schemas.openxmlformats.org/officeDocument/2006/relationships/hyperlink" Target="https://login.consultant.ru/link/?req=doc&amp;base=LAW&amp;n=123769&amp;dst=100013" TargetMode="External"/><Relationship Id="rId43" Type="http://schemas.openxmlformats.org/officeDocument/2006/relationships/hyperlink" Target="consultantplus://offline/ref=0CB1F562A84B266170EC74DC948C24EE2CDFC7210F2C1A6596EAAC4374CA969579AFB807491377E56969C0049B26CD6CE3E079E0766584u0mAL" TargetMode="External"/><Relationship Id="rId48" Type="http://schemas.openxmlformats.org/officeDocument/2006/relationships/hyperlink" Target="https://login.consultant.ru/link/?req=doc&amp;base=LAW&amp;n=438203&amp;dst=100111" TargetMode="External"/><Relationship Id="rId8"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B374D9-4A7A-41E5-8C6C-89776AD4BA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22</Pages>
  <Words>10785</Words>
  <Characters>61480</Characters>
  <Application>Microsoft Office Word</Application>
  <DocSecurity>0</DocSecurity>
  <Lines>512</Lines>
  <Paragraphs>144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72121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Учетная запись Майкрософт</dc:creator>
  <cp:lastModifiedBy>flera</cp:lastModifiedBy>
  <cp:revision>3</cp:revision>
  <cp:lastPrinted>2025-12-05T07:56:00Z</cp:lastPrinted>
  <dcterms:created xsi:type="dcterms:W3CDTF">2026-04-28T14:00:00Z</dcterms:created>
  <dcterms:modified xsi:type="dcterms:W3CDTF">2026-04-28T14:01:00Z</dcterms:modified>
</cp:coreProperties>
</file>