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D419D" w14:textId="77777777" w:rsidR="00DD7E15" w:rsidRDefault="00DD7E15" w:rsidP="00AF18D1">
      <w:pPr>
        <w:ind w:firstLine="0"/>
        <w:rPr>
          <w:rFonts w:ascii="Times New Roman" w:hAnsi="Times New Roman"/>
          <w:b/>
          <w:lang w:eastAsia="ru-RU"/>
        </w:rPr>
      </w:pPr>
    </w:p>
    <w:p w14:paraId="57FB2D4D" w14:textId="77777777" w:rsidR="00DD7E15" w:rsidRDefault="00DD7E15" w:rsidP="001A16B5">
      <w:pPr>
        <w:jc w:val="center"/>
        <w:rPr>
          <w:rFonts w:ascii="Times New Roman" w:hAnsi="Times New Roman"/>
          <w:b/>
          <w:lang w:eastAsia="ru-RU"/>
        </w:rPr>
      </w:pPr>
    </w:p>
    <w:p w14:paraId="318B0E0E" w14:textId="77777777" w:rsidR="0012290F" w:rsidRPr="007A0436" w:rsidRDefault="00CB27AF" w:rsidP="007A0436">
      <w:pPr>
        <w:jc w:val="right"/>
        <w:rPr>
          <w:rFonts w:ascii="Times New Roman" w:hAnsi="Times New Roman"/>
          <w:b/>
          <w:lang w:eastAsia="ru-RU"/>
        </w:rPr>
      </w:pPr>
      <w:r w:rsidRPr="007A0436">
        <w:rPr>
          <w:rFonts w:ascii="Times New Roman" w:hAnsi="Times New Roman"/>
          <w:b/>
          <w:lang w:eastAsia="ru-RU"/>
        </w:rPr>
        <w:t>ПРОЕКТ</w:t>
      </w:r>
      <w:r w:rsidR="00895558" w:rsidRPr="007A0436">
        <w:rPr>
          <w:rFonts w:ascii="Times New Roman" w:hAnsi="Times New Roman"/>
          <w:b/>
          <w:lang w:eastAsia="ru-RU"/>
        </w:rPr>
        <w:t xml:space="preserve"> </w:t>
      </w:r>
      <w:r w:rsidR="00517177" w:rsidRPr="007A0436">
        <w:rPr>
          <w:rFonts w:ascii="Times New Roman" w:hAnsi="Times New Roman"/>
          <w:b/>
          <w:lang w:eastAsia="ru-RU"/>
        </w:rPr>
        <w:t>КОНТРАКТ</w:t>
      </w:r>
      <w:r w:rsidRPr="007A0436">
        <w:rPr>
          <w:rFonts w:ascii="Times New Roman" w:hAnsi="Times New Roman"/>
          <w:b/>
          <w:lang w:eastAsia="ru-RU"/>
        </w:rPr>
        <w:t>А</w:t>
      </w: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557D4BC" w:rsidR="00042E08" w:rsidRPr="005B50AB" w:rsidRDefault="00BE6223" w:rsidP="005B50AB">
      <w:pPr>
        <w:jc w:val="center"/>
        <w:rPr>
          <w:rFonts w:ascii="Times New Roman" w:hAnsi="Times New Roman"/>
          <w:b/>
          <w:lang w:eastAsia="ru-RU"/>
        </w:rPr>
      </w:pPr>
      <w:r w:rsidRPr="005B50AB">
        <w:rPr>
          <w:rFonts w:ascii="Times New Roman" w:hAnsi="Times New Roman"/>
          <w:b/>
          <w:lang w:eastAsia="ru-RU"/>
        </w:rPr>
        <w:t xml:space="preserve">ИКЗ </w:t>
      </w:r>
      <w:r w:rsidR="00764E9C" w:rsidRPr="00764E9C">
        <w:rPr>
          <w:rFonts w:ascii="Times New Roman" w:hAnsi="Times New Roman"/>
          <w:b/>
          <w:lang w:eastAsia="ru-RU"/>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5370E83E"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764E9C">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C44B0DF" w14:textId="0153DCB5" w:rsidR="003C2939" w:rsidRPr="007C6D09" w:rsidRDefault="00AD0CFF" w:rsidP="007C6D09">
      <w:pPr>
        <w:ind w:firstLine="709"/>
        <w:rPr>
          <w:rFonts w:ascii="Times New Roman" w:hAnsi="Times New Roman"/>
          <w:b/>
          <w:lang w:eastAsia="ru-RU"/>
        </w:rPr>
      </w:pPr>
      <w:r w:rsidRPr="00AD0CFF">
        <w:rPr>
          <w:rFonts w:ascii="Times New Roman" w:hAnsi="Times New Roman"/>
          <w:b/>
          <w:color w:val="000000"/>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461E8F">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 xml:space="preserve">(краткое наименование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r w:rsidR="003C2939"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003C2939"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003C2939"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003C2939"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545D2959"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A946A9" w:rsidRPr="004847D1">
        <w:rPr>
          <w:rFonts w:ascii="Times New Roman" w:hAnsi="Times New Roman"/>
          <w:b/>
          <w:bCs/>
          <w:lang w:eastAsia="ru-RU"/>
        </w:rPr>
        <w:t>поставку</w:t>
      </w:r>
      <w:r w:rsidR="00AD70B4">
        <w:rPr>
          <w:rFonts w:ascii="Times New Roman" w:hAnsi="Times New Roman"/>
          <w:b/>
          <w:color w:val="000000"/>
          <w:lang w:eastAsia="ru-RU"/>
        </w:rPr>
        <w:t xml:space="preserve"> инструментов </w:t>
      </w:r>
      <w:r w:rsidR="00583D2F" w:rsidRPr="00583D2F">
        <w:rPr>
          <w:rFonts w:ascii="Times New Roman" w:hAnsi="Times New Roman"/>
          <w:b/>
          <w:color w:val="000000"/>
          <w:lang w:eastAsia="ru-RU"/>
        </w:rPr>
        <w:t>для провед</w:t>
      </w:r>
      <w:r w:rsidR="00AD70B4">
        <w:rPr>
          <w:rFonts w:ascii="Times New Roman" w:hAnsi="Times New Roman"/>
          <w:b/>
          <w:color w:val="000000"/>
          <w:lang w:eastAsia="ru-RU"/>
        </w:rPr>
        <w:t xml:space="preserve">ения демонстрационного экзамена </w:t>
      </w:r>
      <w:r w:rsidR="00583D2F">
        <w:rPr>
          <w:rFonts w:ascii="Times New Roman" w:hAnsi="Times New Roman"/>
          <w:b/>
          <w:color w:val="000000"/>
          <w:lang w:eastAsia="ru-RU"/>
        </w:rPr>
        <w:t>(</w:t>
      </w:r>
      <w:proofErr w:type="spellStart"/>
      <w:r w:rsidR="00AD70B4">
        <w:rPr>
          <w:rFonts w:ascii="Times New Roman" w:hAnsi="Times New Roman"/>
          <w:b/>
          <w:color w:val="000000"/>
          <w:lang w:eastAsia="ru-RU"/>
        </w:rPr>
        <w:t>Оловоотсос</w:t>
      </w:r>
      <w:proofErr w:type="spellEnd"/>
      <w:r w:rsidR="00AD70B4">
        <w:rPr>
          <w:rFonts w:ascii="Times New Roman" w:hAnsi="Times New Roman"/>
          <w:b/>
          <w:color w:val="000000"/>
          <w:lang w:eastAsia="ru-RU"/>
        </w:rPr>
        <w:t xml:space="preserve"> и клещи</w:t>
      </w:r>
      <w:r w:rsidR="00583D2F">
        <w:rPr>
          <w:rFonts w:ascii="Times New Roman" w:hAnsi="Times New Roman"/>
          <w:b/>
          <w:color w:val="000000"/>
          <w:lang w:eastAsia="ru-RU"/>
        </w:rPr>
        <w:t>)</w:t>
      </w:r>
      <w:r w:rsidR="00004D21" w:rsidRPr="00004D21">
        <w:rPr>
          <w:rFonts w:ascii="Times New Roman" w:hAnsi="Times New Roman"/>
          <w:b/>
          <w:color w:val="000000"/>
          <w:lang w:eastAsia="ru-RU"/>
        </w:rPr>
        <w:t xml:space="preserve"> </w:t>
      </w:r>
      <w:r w:rsidR="001D7AAF" w:rsidRPr="004847D1">
        <w:rPr>
          <w:rFonts w:ascii="Times New Roman" w:hAnsi="Times New Roman"/>
          <w:color w:val="000000"/>
          <w:lang w:eastAsia="ru-RU"/>
        </w:rPr>
        <w:t>(далее</w:t>
      </w:r>
      <w:r w:rsidR="001D7AAF" w:rsidRPr="00597DA5">
        <w:rPr>
          <w:rFonts w:ascii="Times New Roman" w:hAnsi="Times New Roman"/>
          <w:color w:val="000000"/>
          <w:lang w:eastAsia="ru-RU"/>
        </w:rPr>
        <w:t xml:space="preserve"> – </w:t>
      </w:r>
      <w:r w:rsidR="005724A0" w:rsidRPr="00597DA5">
        <w:rPr>
          <w:rFonts w:ascii="Times New Roman" w:hAnsi="Times New Roman"/>
          <w:color w:val="000000"/>
          <w:lang w:eastAsia="ru-RU"/>
        </w:rPr>
        <w:t>т</w:t>
      </w:r>
      <w:r w:rsidRPr="00597DA5">
        <w:rPr>
          <w:rFonts w:ascii="Times New Roman" w:hAnsi="Times New Roman"/>
          <w:color w:val="000000"/>
          <w:lang w:eastAsia="ru-RU"/>
        </w:rPr>
        <w:t xml:space="preserve">овар),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40C9327E"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w:t>
      </w:r>
      <w:r w:rsidR="00E73F4D" w:rsidRPr="00465B27">
        <w:rPr>
          <w:rFonts w:ascii="Times New Roman" w:hAnsi="Times New Roman"/>
          <w:color w:val="000000"/>
          <w:lang w:eastAsia="ru-RU"/>
        </w:rPr>
        <w:t xml:space="preserve">в </w:t>
      </w:r>
      <w:r w:rsidR="00F21598" w:rsidRPr="00465B27">
        <w:rPr>
          <w:rFonts w:ascii="Times New Roman" w:hAnsi="Times New Roman"/>
          <w:color w:val="000000"/>
          <w:lang w:eastAsia="ru-RU"/>
        </w:rPr>
        <w:t>Спецификации (Приложение № 1), являющей</w:t>
      </w:r>
      <w:r w:rsidR="00E73F4D" w:rsidRPr="00465B27">
        <w:rPr>
          <w:rFonts w:ascii="Times New Roman" w:hAnsi="Times New Roman"/>
          <w:color w:val="000000"/>
          <w:lang w:eastAsia="ru-RU"/>
        </w:rPr>
        <w:t>ся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r w:rsidRPr="007C6D09">
        <w:rPr>
          <w:rFonts w:ascii="Times New Roman" w:hAnsi="Times New Roman"/>
          <w:color w:val="000000"/>
          <w:lang w:eastAsia="ru-RU"/>
        </w:rPr>
        <w:t>(Примечание: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на основании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4D175247"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62333E">
        <w:rPr>
          <w:rFonts w:ascii="Times New Roman" w:hAnsi="Times New Roman"/>
          <w:i/>
          <w:lang w:eastAsia="ru-RU"/>
        </w:rPr>
        <w:t xml:space="preserve">Финансирование </w:t>
      </w:r>
      <w:r w:rsidR="007610D9" w:rsidRPr="0062333E">
        <w:rPr>
          <w:rFonts w:ascii="Times New Roman" w:hAnsi="Times New Roman"/>
          <w:i/>
          <w:lang w:eastAsia="ru-RU"/>
        </w:rPr>
        <w:t xml:space="preserve"> </w:t>
      </w:r>
      <w:r w:rsidRPr="0062333E">
        <w:rPr>
          <w:rFonts w:ascii="Times New Roman" w:hAnsi="Times New Roman"/>
          <w:i/>
          <w:lang w:eastAsia="ru-RU"/>
        </w:rPr>
        <w:t>К</w:t>
      </w:r>
      <w:r w:rsidR="000850CB" w:rsidRPr="0062333E">
        <w:rPr>
          <w:rFonts w:ascii="Times New Roman" w:hAnsi="Times New Roman"/>
          <w:i/>
          <w:lang w:eastAsia="ru-RU"/>
        </w:rPr>
        <w:t>онтракта осуществляется за счет внебюджетных средств</w:t>
      </w:r>
      <w:r w:rsidR="001059CC" w:rsidRPr="0062333E">
        <w:rPr>
          <w:rFonts w:ascii="Times New Roman" w:hAnsi="Times New Roman"/>
          <w:i/>
          <w:color w:val="000000"/>
          <w:lang w:eastAsia="ru-RU"/>
        </w:rPr>
        <w:t>:</w:t>
      </w:r>
      <w:r w:rsidR="007D3251" w:rsidRPr="0062333E">
        <w:rPr>
          <w:rFonts w:ascii="Times New Roman" w:hAnsi="Times New Roman"/>
          <w:i/>
          <w:lang w:eastAsia="ru-RU"/>
        </w:rPr>
        <w:t xml:space="preserve"> </w:t>
      </w:r>
      <w:r w:rsidR="00461E20" w:rsidRPr="0062333E">
        <w:rPr>
          <w:rFonts w:ascii="Times New Roman" w:hAnsi="Times New Roman"/>
          <w:i/>
          <w:lang w:eastAsia="ru-RU"/>
        </w:rPr>
        <w:t>средств субсидий на выполнение государственного задания, код целевой статьи 02</w:t>
      </w:r>
      <w:r w:rsidR="0062333E" w:rsidRPr="0062333E">
        <w:rPr>
          <w:rFonts w:ascii="Times New Roman" w:hAnsi="Times New Roman"/>
          <w:i/>
          <w:lang w:eastAsia="ru-RU"/>
        </w:rPr>
        <w:t>5</w:t>
      </w:r>
      <w:r w:rsidR="00461E20" w:rsidRPr="0062333E">
        <w:rPr>
          <w:rFonts w:ascii="Times New Roman" w:hAnsi="Times New Roman"/>
          <w:i/>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34</w:t>
      </w:r>
      <w:r w:rsidR="00B43D81">
        <w:rPr>
          <w:rFonts w:ascii="Times New Roman" w:hAnsi="Times New Roman"/>
          <w:i/>
          <w:lang w:eastAsia="ru-RU"/>
        </w:rPr>
        <w:t>0</w:t>
      </w:r>
      <w:r w:rsidR="00461E20" w:rsidRPr="0062333E">
        <w:rPr>
          <w:rFonts w:ascii="Times New Roman" w:hAnsi="Times New Roman"/>
          <w:i/>
          <w:lang w:eastAsia="ru-RU"/>
        </w:rPr>
        <w:t xml:space="preserve"> «</w:t>
      </w:r>
      <w:r w:rsidR="00B43D81" w:rsidRPr="00B43D81">
        <w:rPr>
          <w:rFonts w:ascii="Times New Roman" w:hAnsi="Times New Roman"/>
          <w:i/>
          <w:lang w:eastAsia="ru-RU"/>
        </w:rPr>
        <w:t>Увеличение стоимости материальных запасов</w:t>
      </w:r>
      <w:r w:rsidR="00461E20" w:rsidRPr="0062333E">
        <w:rPr>
          <w:rFonts w:ascii="Times New Roman" w:hAnsi="Times New Roman"/>
          <w:i/>
          <w:lang w:eastAsia="ru-RU"/>
        </w:rPr>
        <w:t>»</w:t>
      </w:r>
      <w:r w:rsidR="00A96DF0">
        <w:rPr>
          <w:rFonts w:ascii="Times New Roman" w:hAnsi="Times New Roman"/>
          <w:i/>
          <w:lang w:eastAsia="ru-RU"/>
        </w:rPr>
        <w:t>.</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1CB65ACC"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 Заказчиком</w:t>
      </w:r>
      <w:r w:rsidR="006C63A4" w:rsidRPr="007C6D09">
        <w:rPr>
          <w:rFonts w:ascii="Times New Roman" w:hAnsi="Times New Roman"/>
          <w:lang w:eastAsia="ru-RU"/>
        </w:rPr>
        <w:t xml:space="preserve"> </w:t>
      </w:r>
      <w:r w:rsidR="002D2C7A">
        <w:rPr>
          <w:rFonts w:ascii="Times New Roman" w:hAnsi="Times New Roman"/>
          <w:lang w:eastAsia="ru-RU"/>
        </w:rPr>
        <w:t>документа о приемке</w:t>
      </w:r>
      <w:r w:rsidR="002D2C7A" w:rsidRPr="002D2C7A">
        <w:rPr>
          <w:rFonts w:ascii="Times New Roman" w:hAnsi="Times New Roman"/>
          <w:lang w:eastAsia="ru-RU"/>
        </w:rPr>
        <w:t xml:space="preserve">: </w:t>
      </w:r>
      <w:r w:rsidR="007E0C78" w:rsidRPr="007E0C78">
        <w:rPr>
          <w:rFonts w:ascii="Times New Roman" w:hAnsi="Times New Roman"/>
          <w:lang w:eastAsia="ru-RU"/>
        </w:rPr>
        <w:t xml:space="preserve">универсального передаточного документа (далее </w:t>
      </w:r>
      <w:proofErr w:type="gramStart"/>
      <w:r w:rsidR="007E0C78" w:rsidRPr="007E0C78">
        <w:rPr>
          <w:rFonts w:ascii="Times New Roman" w:hAnsi="Times New Roman"/>
          <w:lang w:eastAsia="ru-RU"/>
        </w:rPr>
        <w:t>-У</w:t>
      </w:r>
      <w:proofErr w:type="gramEnd"/>
      <w:r w:rsidR="007E0C78" w:rsidRPr="007E0C78">
        <w:rPr>
          <w:rFonts w:ascii="Times New Roman" w:hAnsi="Times New Roman"/>
          <w:lang w:eastAsia="ru-RU"/>
        </w:rPr>
        <w:t>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1C027E24" w14:textId="55C86E14" w:rsidR="009D67A3" w:rsidRPr="007C6D09" w:rsidRDefault="009D67A3" w:rsidP="007C6D09">
      <w:pPr>
        <w:ind w:firstLine="709"/>
        <w:rPr>
          <w:rFonts w:ascii="Times New Roman" w:hAnsi="Times New Roman"/>
          <w:lang w:eastAsia="ru-RU"/>
        </w:rPr>
      </w:pPr>
      <w:r>
        <w:rPr>
          <w:rFonts w:ascii="Times New Roman" w:hAnsi="Times New Roman"/>
          <w:lang w:eastAsia="ru-RU"/>
        </w:rPr>
        <w:t>а) счет;</w:t>
      </w:r>
    </w:p>
    <w:p w14:paraId="71C00EFD" w14:textId="30CAE2E7" w:rsidR="007610D9" w:rsidRPr="007C6D09" w:rsidRDefault="009D67A3" w:rsidP="007C6D09">
      <w:pPr>
        <w:ind w:firstLine="709"/>
        <w:rPr>
          <w:rFonts w:ascii="Times New Roman" w:hAnsi="Times New Roman"/>
          <w:lang w:eastAsia="ru-RU"/>
        </w:rPr>
      </w:pPr>
      <w:r>
        <w:rPr>
          <w:rFonts w:ascii="Times New Roman" w:hAnsi="Times New Roman"/>
          <w:lang w:eastAsia="ru-RU"/>
        </w:rPr>
        <w:t>б</w:t>
      </w:r>
      <w:r w:rsidR="00CE1862" w:rsidRPr="007C6D09">
        <w:rPr>
          <w:rFonts w:ascii="Times New Roman" w:hAnsi="Times New Roman"/>
          <w:lang w:eastAsia="ru-RU"/>
        </w:rPr>
        <w:t xml:space="preserve">) </w:t>
      </w:r>
      <w:r w:rsidR="008F1745">
        <w:rPr>
          <w:rFonts w:ascii="Times New Roman" w:hAnsi="Times New Roman"/>
          <w:lang w:eastAsia="ru-RU"/>
        </w:rPr>
        <w:t>счет-фактуру</w:t>
      </w:r>
      <w:r w:rsidR="007E0C78" w:rsidRPr="007E0C78">
        <w:rPr>
          <w:rFonts w:ascii="Times New Roman" w:hAnsi="Times New Roman"/>
          <w:lang w:eastAsia="ru-RU"/>
        </w:rPr>
        <w:t xml:space="preserve"> (при наличии);</w:t>
      </w:r>
    </w:p>
    <w:p w14:paraId="18252202" w14:textId="3B8B446B" w:rsidR="007610D9" w:rsidRPr="007C6D09" w:rsidRDefault="009D67A3" w:rsidP="007C6D09">
      <w:pPr>
        <w:ind w:firstLine="709"/>
        <w:rPr>
          <w:rFonts w:ascii="Times New Roman" w:hAnsi="Times New Roman"/>
          <w:lang w:eastAsia="ru-RU"/>
        </w:rPr>
      </w:pPr>
      <w:r>
        <w:rPr>
          <w:rFonts w:ascii="Times New Roman" w:hAnsi="Times New Roman"/>
          <w:lang w:eastAsia="ru-RU"/>
        </w:rPr>
        <w:t>в</w:t>
      </w:r>
      <w:r w:rsidR="00CE1862" w:rsidRPr="007C6D09">
        <w:rPr>
          <w:rFonts w:ascii="Times New Roman" w:hAnsi="Times New Roman"/>
          <w:lang w:eastAsia="ru-RU"/>
        </w:rPr>
        <w:t xml:space="preserve">) </w:t>
      </w:r>
      <w:r w:rsidR="007E0C78" w:rsidRPr="007E0C78">
        <w:rPr>
          <w:rFonts w:ascii="Times New Roman" w:hAnsi="Times New Roman"/>
          <w:lang w:eastAsia="ru-RU"/>
        </w:rPr>
        <w:t xml:space="preserve">УПД в 2 </w:t>
      </w:r>
      <w:r w:rsidR="008F1745">
        <w:rPr>
          <w:rFonts w:ascii="Times New Roman" w:hAnsi="Times New Roman"/>
          <w:lang w:eastAsia="ru-RU"/>
        </w:rPr>
        <w:t xml:space="preserve">(Двух) экземплярах, </w:t>
      </w:r>
      <w:proofErr w:type="gramStart"/>
      <w:r w:rsidR="008F1745">
        <w:rPr>
          <w:rFonts w:ascii="Times New Roman" w:hAnsi="Times New Roman"/>
          <w:lang w:eastAsia="ru-RU"/>
        </w:rPr>
        <w:t>подписанный</w:t>
      </w:r>
      <w:proofErr w:type="gramEnd"/>
      <w:r w:rsidR="007E0C78" w:rsidRPr="007E0C78">
        <w:rPr>
          <w:rFonts w:ascii="Times New Roman" w:hAnsi="Times New Roman"/>
          <w:lang w:eastAsia="ru-RU"/>
        </w:rPr>
        <w:t xml:space="preserve"> </w:t>
      </w:r>
      <w:r w:rsidR="00CE1862" w:rsidRPr="007C6D09">
        <w:rPr>
          <w:rFonts w:ascii="Times New Roman" w:hAnsi="Times New Roman"/>
          <w:lang w:eastAsia="ru-RU"/>
        </w:rPr>
        <w:t>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lastRenderedPageBreak/>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w:t>
      </w:r>
      <w:proofErr w:type="gramStart"/>
      <w:r w:rsidR="000004AE" w:rsidRPr="00CD3B43">
        <w:rPr>
          <w:rFonts w:ascii="Times New Roman" w:hAnsi="Times New Roman"/>
          <w:lang w:eastAsia="ru-RU"/>
        </w:rPr>
        <w:t>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004AE" w:rsidRPr="00CD3B43">
        <w:rPr>
          <w:rFonts w:ascii="Times New Roman" w:hAnsi="Times New Roman"/>
          <w:lang w:eastAsia="ru-RU"/>
        </w:rPr>
        <w:t xml:space="preserve">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5D362E64"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45073A">
        <w:rPr>
          <w:rFonts w:ascii="Times New Roman" w:hAnsi="Times New Roman"/>
          <w:lang w:eastAsia="ru-RU"/>
        </w:rPr>
        <w:t xml:space="preserve"> </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EA4244" w:rsidRPr="00705E7A">
        <w:rPr>
          <w:rFonts w:ascii="Times New Roman" w:hAnsi="Times New Roman"/>
          <w:b/>
          <w:lang w:eastAsia="ru-RU"/>
        </w:rPr>
        <w:t xml:space="preserve">в течение </w:t>
      </w:r>
      <w:r w:rsidR="005B50AB">
        <w:rPr>
          <w:rFonts w:ascii="Times New Roman" w:hAnsi="Times New Roman"/>
          <w:b/>
          <w:lang w:eastAsia="ru-RU"/>
        </w:rPr>
        <w:t>3</w:t>
      </w:r>
      <w:r w:rsidR="00A00111">
        <w:rPr>
          <w:rFonts w:ascii="Times New Roman" w:hAnsi="Times New Roman"/>
          <w:b/>
          <w:lang w:eastAsia="ru-RU"/>
        </w:rPr>
        <w:t>0</w:t>
      </w:r>
      <w:r w:rsidR="00483516" w:rsidRPr="00705E7A">
        <w:rPr>
          <w:rFonts w:ascii="Times New Roman" w:hAnsi="Times New Roman"/>
          <w:b/>
          <w:lang w:eastAsia="ru-RU"/>
        </w:rPr>
        <w:t xml:space="preserve"> (</w:t>
      </w:r>
      <w:r w:rsidR="005B50AB">
        <w:rPr>
          <w:rFonts w:ascii="Times New Roman" w:hAnsi="Times New Roman"/>
          <w:b/>
          <w:lang w:eastAsia="ru-RU"/>
        </w:rPr>
        <w:t>Тридцати</w:t>
      </w:r>
      <w:r w:rsidR="00EA4244" w:rsidRPr="00705E7A">
        <w:rPr>
          <w:rFonts w:ascii="Times New Roman" w:hAnsi="Times New Roman"/>
          <w:b/>
          <w:lang w:eastAsia="ru-RU"/>
        </w:rPr>
        <w:t xml:space="preserve">) </w:t>
      </w:r>
      <w:r w:rsidR="0072004B">
        <w:rPr>
          <w:rFonts w:ascii="Times New Roman" w:hAnsi="Times New Roman"/>
          <w:b/>
          <w:lang w:eastAsia="ru-RU"/>
        </w:rPr>
        <w:t xml:space="preserve">календарных </w:t>
      </w:r>
      <w:r w:rsidR="00EA4244" w:rsidRPr="00705E7A">
        <w:rPr>
          <w:rFonts w:ascii="Times New Roman" w:hAnsi="Times New Roman"/>
          <w:b/>
          <w:lang w:eastAsia="ru-RU"/>
        </w:rPr>
        <w:t>дней</w:t>
      </w:r>
      <w:r w:rsidR="00EA4244" w:rsidRPr="00483516">
        <w:rPr>
          <w:rFonts w:ascii="Times New Roman" w:hAnsi="Times New Roman"/>
          <w:lang w:eastAsia="ru-RU"/>
        </w:rPr>
        <w:t xml:space="preserve"> </w:t>
      </w:r>
      <w:proofErr w:type="gramStart"/>
      <w:r w:rsidR="00D2377B" w:rsidRPr="00483516">
        <w:rPr>
          <w:rFonts w:ascii="Times New Roman" w:hAnsi="Times New Roman"/>
          <w:lang w:eastAsia="ru-RU"/>
        </w:rPr>
        <w:t>с даты заключения</w:t>
      </w:r>
      <w:proofErr w:type="gramEnd"/>
      <w:r w:rsidR="00D2377B" w:rsidRPr="00CD3B43">
        <w:rPr>
          <w:rFonts w:ascii="Times New Roman" w:hAnsi="Times New Roman"/>
          <w:lang w:eastAsia="ru-RU"/>
        </w:rPr>
        <w:t xml:space="preserve"> К</w:t>
      </w:r>
      <w:r w:rsidR="00CE1862" w:rsidRPr="00CD3B43">
        <w:rPr>
          <w:rFonts w:ascii="Times New Roman" w:hAnsi="Times New Roman"/>
          <w:lang w:eastAsia="ru-RU"/>
        </w:rPr>
        <w:t>онтракта.</w:t>
      </w:r>
      <w:r w:rsidR="005A6957" w:rsidRPr="00CD3B43">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2E7E8F">
        <w:rPr>
          <w:rFonts w:ascii="Times New Roman" w:hAnsi="Times New Roman"/>
          <w:lang w:eastAsia="ru-RU"/>
        </w:rPr>
        <w:t>9</w:t>
      </w:r>
      <w:r w:rsidR="00153BB2">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до </w:t>
      </w:r>
      <w:r w:rsidR="00153BB2">
        <w:rPr>
          <w:rFonts w:ascii="Times New Roman" w:hAnsi="Times New Roman"/>
          <w:lang w:eastAsia="ru-RU"/>
        </w:rPr>
        <w:t>15</w:t>
      </w:r>
      <w:r w:rsidR="00CE1862" w:rsidRPr="00CD3B43">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674533" w:rsidRPr="00CD3B43">
        <w:rPr>
          <w:rFonts w:ascii="Times New Roman" w:hAnsi="Times New Roman"/>
          <w:bCs/>
          <w:lang w:eastAsia="ru-RU"/>
        </w:rPr>
        <w:t>рием товара после 1</w:t>
      </w:r>
      <w:r w:rsidR="00153BB2">
        <w:rPr>
          <w:rFonts w:ascii="Times New Roman" w:hAnsi="Times New Roman"/>
          <w:bCs/>
          <w:lang w:eastAsia="ru-RU"/>
        </w:rPr>
        <w:t>5</w:t>
      </w:r>
      <w:r w:rsidR="00674533" w:rsidRPr="00CD3B43">
        <w:rPr>
          <w:rFonts w:ascii="Times New Roman" w:hAnsi="Times New Roman"/>
          <w:bCs/>
          <w:lang w:eastAsia="ru-RU"/>
        </w:rPr>
        <w:t>.00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47955C7F"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F21598" w:rsidRPr="00465B27">
        <w:rPr>
          <w:rFonts w:ascii="Times New Roman" w:hAnsi="Times New Roman"/>
          <w:lang w:eastAsia="ru-RU"/>
        </w:rPr>
        <w:t>Спецификации (Приложение № 1</w:t>
      </w:r>
      <w:r w:rsidRPr="00465B27">
        <w:rPr>
          <w:rFonts w:ascii="Times New Roman" w:hAnsi="Times New Roman"/>
          <w:lang w:eastAsia="ru-RU"/>
        </w:rPr>
        <w:t>),</w:t>
      </w:r>
      <w:r w:rsidRPr="007C6D09">
        <w:rPr>
          <w:rFonts w:ascii="Times New Roman" w:hAnsi="Times New Roman"/>
          <w:lang w:eastAsia="ru-RU"/>
        </w:rPr>
        <w:t xml:space="preserve"> осуществить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транспортировку</w:t>
      </w:r>
      <w:r w:rsidR="00153BB2">
        <w:rPr>
          <w:rFonts w:ascii="Times New Roman" w:hAnsi="Times New Roman"/>
          <w:lang w:eastAsia="ru-RU"/>
        </w:rPr>
        <w:t xml:space="preserve"> товара </w:t>
      </w:r>
      <w:r w:rsidRPr="007C6D09">
        <w:rPr>
          <w:rFonts w:ascii="Times New Roman" w:hAnsi="Times New Roman"/>
          <w:lang w:eastAsia="ru-RU"/>
        </w:rPr>
        <w:t>своими силами и средствами или с привлечением третьих лиц за свой счет;</w:t>
      </w:r>
    </w:p>
    <w:p w14:paraId="3606CC83" w14:textId="54185965" w:rsidR="0022799B" w:rsidRPr="007C6D09" w:rsidRDefault="00DC6E27" w:rsidP="007C6D09">
      <w:pPr>
        <w:ind w:firstLine="709"/>
        <w:rPr>
          <w:rFonts w:ascii="Times New Roman" w:hAnsi="Times New Roman"/>
          <w:color w:val="000000"/>
          <w:lang w:eastAsia="ru-RU"/>
        </w:rPr>
      </w:pPr>
      <w:r w:rsidRPr="008F1745">
        <w:rPr>
          <w:rFonts w:ascii="Times New Roman" w:hAnsi="Times New Roman"/>
          <w:color w:val="000000"/>
          <w:lang w:eastAsia="ru-RU"/>
        </w:rPr>
        <w:t>4.1.3</w:t>
      </w:r>
      <w:r w:rsidR="0022799B" w:rsidRPr="008F1745">
        <w:rPr>
          <w:rFonts w:ascii="Times New Roman" w:hAnsi="Times New Roman"/>
          <w:color w:val="000000"/>
          <w:lang w:eastAsia="ru-RU"/>
        </w:rPr>
        <w:t xml:space="preserve">. Предоставить Заказчику вместе с товаром </w:t>
      </w:r>
      <w:r w:rsidR="00967588" w:rsidRPr="008F1745">
        <w:rPr>
          <w:rFonts w:ascii="Times New Roman" w:hAnsi="Times New Roman"/>
          <w:color w:val="000000"/>
          <w:lang w:eastAsia="ru-RU"/>
        </w:rPr>
        <w:t xml:space="preserve">УПД (в двух экземплярах), </w:t>
      </w:r>
      <w:r w:rsidR="0022799B" w:rsidRPr="008F1745">
        <w:rPr>
          <w:rFonts w:ascii="Times New Roman" w:hAnsi="Times New Roman"/>
          <w:color w:val="000000"/>
          <w:lang w:eastAsia="ru-RU"/>
        </w:rPr>
        <w:t>счет-фактуру</w:t>
      </w:r>
      <w:r w:rsidR="00967588" w:rsidRPr="008F1745">
        <w:rPr>
          <w:rFonts w:ascii="Times New Roman" w:hAnsi="Times New Roman"/>
          <w:color w:val="000000"/>
          <w:lang w:eastAsia="ru-RU"/>
        </w:rPr>
        <w:t xml:space="preserve"> (при наличии)</w:t>
      </w:r>
      <w:r w:rsidR="0022799B" w:rsidRPr="008F1745">
        <w:rPr>
          <w:rFonts w:ascii="Times New Roman" w:hAnsi="Times New Roman"/>
          <w:color w:val="000000"/>
          <w:lang w:eastAsia="ru-RU"/>
        </w:rPr>
        <w:t>,</w:t>
      </w:r>
      <w:r w:rsidR="0022799B" w:rsidRPr="007C6D09">
        <w:rPr>
          <w:rFonts w:ascii="Times New Roman" w:hAnsi="Times New Roman"/>
          <w:color w:val="000000"/>
          <w:lang w:eastAsia="ru-RU"/>
        </w:rPr>
        <w:t xml:space="preserve">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637A7340"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w:t>
      </w:r>
      <w:r w:rsidR="0010169B">
        <w:rPr>
          <w:rFonts w:ascii="Times New Roman" w:hAnsi="Times New Roman"/>
          <w:color w:val="000000"/>
          <w:lang w:eastAsia="ru-RU"/>
        </w:rPr>
        <w:t xml:space="preserve"> </w:t>
      </w:r>
      <w:r w:rsidR="0010169B" w:rsidRPr="0072004B">
        <w:rPr>
          <w:rFonts w:ascii="Times New Roman" w:hAnsi="Times New Roman"/>
          <w:color w:val="000000"/>
          <w:lang w:eastAsia="ru-RU"/>
        </w:rPr>
        <w:t>и принятого Заказчиком</w:t>
      </w:r>
      <w:r w:rsidRPr="007C6D09">
        <w:rPr>
          <w:rFonts w:ascii="Times New Roman" w:hAnsi="Times New Roman"/>
          <w:color w:val="000000"/>
          <w:lang w:eastAsia="ru-RU"/>
        </w:rPr>
        <w:t xml:space="preserve">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7C58A6F8" w:rsidR="00D94396" w:rsidRPr="007C6D09" w:rsidRDefault="0010169B" w:rsidP="007C6D09">
      <w:pPr>
        <w:tabs>
          <w:tab w:val="left" w:pos="284"/>
        </w:tabs>
        <w:ind w:firstLine="709"/>
        <w:rPr>
          <w:rFonts w:ascii="Times New Roman" w:hAnsi="Times New Roman"/>
          <w:color w:val="000000"/>
          <w:lang w:eastAsia="ru-RU"/>
        </w:rPr>
      </w:pPr>
      <w:r>
        <w:rPr>
          <w:rFonts w:ascii="Times New Roman" w:hAnsi="Times New Roman"/>
          <w:color w:val="000000"/>
          <w:lang w:eastAsia="ru-RU"/>
        </w:rPr>
        <w:t>4.</w:t>
      </w:r>
      <w:r w:rsidRPr="0072004B">
        <w:rPr>
          <w:rFonts w:ascii="Times New Roman" w:hAnsi="Times New Roman"/>
          <w:color w:val="000000"/>
          <w:lang w:eastAsia="ru-RU"/>
        </w:rPr>
        <w:t>2.3</w:t>
      </w:r>
      <w:r w:rsidR="00D94396" w:rsidRPr="0072004B">
        <w:rPr>
          <w:rFonts w:ascii="Times New Roman" w:hAnsi="Times New Roman"/>
          <w:color w:val="000000"/>
          <w:lang w:eastAsia="ru-RU"/>
        </w:rPr>
        <w:t>.</w:t>
      </w:r>
      <w:r w:rsidR="00D94396" w:rsidRPr="007C6D09">
        <w:rPr>
          <w:rFonts w:ascii="Times New Roman" w:hAnsi="Times New Roman"/>
          <w:color w:val="000000"/>
          <w:lang w:eastAsia="ru-RU"/>
        </w:rPr>
        <w:t xml:space="preserve">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3AEAA962"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пертиз</w:t>
      </w:r>
      <w:r w:rsidR="0010169B">
        <w:rPr>
          <w:rFonts w:ascii="Times New Roman" w:hAnsi="Times New Roman"/>
          <w:lang w:eastAsia="ru-RU"/>
        </w:rPr>
        <w:t>ы результатов, предусмотренных К</w:t>
      </w:r>
      <w:r w:rsidR="00DC6E27" w:rsidRPr="007C6D09">
        <w:rPr>
          <w:rFonts w:ascii="Times New Roman" w:hAnsi="Times New Roman"/>
          <w:lang w:eastAsia="ru-RU"/>
        </w:rPr>
        <w:t xml:space="preserve">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3AB3D16E"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w:t>
      </w:r>
      <w:r w:rsidR="00F21598">
        <w:rPr>
          <w:rFonts w:ascii="Times New Roman" w:hAnsi="Times New Roman"/>
          <w:lang w:eastAsia="ru-RU"/>
        </w:rPr>
        <w:t xml:space="preserve">ми в Спецификации </w:t>
      </w:r>
      <w:r w:rsidR="00F21598" w:rsidRPr="00465B27">
        <w:rPr>
          <w:rFonts w:ascii="Times New Roman" w:hAnsi="Times New Roman"/>
          <w:lang w:eastAsia="ru-RU"/>
        </w:rPr>
        <w:t>(Приложение №1</w:t>
      </w:r>
      <w:r w:rsidRPr="00465B27">
        <w:rPr>
          <w:rFonts w:ascii="Times New Roman" w:hAnsi="Times New Roman"/>
          <w:lang w:eastAsia="ru-RU"/>
        </w:rPr>
        <w:t>),</w:t>
      </w:r>
      <w:r w:rsidRPr="007C6D09">
        <w:rPr>
          <w:rFonts w:ascii="Times New Roman" w:hAnsi="Times New Roman"/>
          <w:lang w:eastAsia="ru-RU"/>
        </w:rPr>
        <w:t xml:space="preserve">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lastRenderedPageBreak/>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10DC7BF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58B4D9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0A0575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4B8A4A86"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w:t>
      </w:r>
      <w:r w:rsidRPr="004847D1">
        <w:rPr>
          <w:rFonts w:ascii="Times New Roman" w:hAnsi="Times New Roman"/>
          <w:lang w:eastAsia="ru-RU"/>
        </w:rPr>
        <w:t xml:space="preserve">течение </w:t>
      </w:r>
      <w:r w:rsidR="002D2C7A" w:rsidRPr="004847D1">
        <w:rPr>
          <w:rFonts w:ascii="Times New Roman" w:hAnsi="Times New Roman"/>
          <w:lang w:eastAsia="ru-RU"/>
        </w:rPr>
        <w:t>5</w:t>
      </w:r>
      <w:r w:rsidRPr="004847D1">
        <w:rPr>
          <w:rFonts w:ascii="Times New Roman" w:hAnsi="Times New Roman"/>
          <w:lang w:eastAsia="ru-RU"/>
        </w:rPr>
        <w:t xml:space="preserve"> (</w:t>
      </w:r>
      <w:r w:rsidR="002D2C7A" w:rsidRPr="004847D1">
        <w:rPr>
          <w:rFonts w:ascii="Times New Roman" w:hAnsi="Times New Roman"/>
          <w:lang w:eastAsia="ru-RU"/>
        </w:rPr>
        <w:t>пяти</w:t>
      </w:r>
      <w:r w:rsidRPr="004847D1">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7D1CE137" w:rsidR="0022799B" w:rsidRDefault="0022799B" w:rsidP="007C6D09">
      <w:pPr>
        <w:ind w:firstLine="709"/>
        <w:contextualSpacing/>
        <w:rPr>
          <w:rFonts w:ascii="Times New Roman" w:hAnsi="Times New Roman"/>
          <w:snapToGrid w:val="0"/>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7C6D09">
        <w:rPr>
          <w:rFonts w:ascii="Times New Roman" w:hAnsi="Times New Roman"/>
          <w:lang w:eastAsia="ru-RU"/>
        </w:rPr>
        <w:t>, не должен находиться в залоге, по</w:t>
      </w:r>
      <w:r w:rsidR="00677FF4">
        <w:rPr>
          <w:rFonts w:ascii="Times New Roman" w:hAnsi="Times New Roman"/>
          <w:lang w:eastAsia="ru-RU"/>
        </w:rPr>
        <w:t>д арестом или иным обременением,</w:t>
      </w:r>
      <w:r w:rsidR="00677FF4" w:rsidRPr="00677FF4">
        <w:rPr>
          <w:rFonts w:ascii="Times New Roman" w:hAnsi="Times New Roman"/>
          <w:snapToGrid w:val="0"/>
          <w:sz w:val="24"/>
          <w:szCs w:val="24"/>
          <w:lang w:eastAsia="ru-RU"/>
        </w:rPr>
        <w:t xml:space="preserve"> </w:t>
      </w:r>
      <w:r w:rsidR="00B71D01">
        <w:rPr>
          <w:rFonts w:ascii="Times New Roman" w:hAnsi="Times New Roman"/>
          <w:snapToGrid w:val="0"/>
          <w:lang w:eastAsia="ru-RU"/>
        </w:rPr>
        <w:t>не ранее 2025</w:t>
      </w:r>
      <w:r w:rsidR="00677FF4" w:rsidRPr="002D32EC">
        <w:rPr>
          <w:rFonts w:ascii="Times New Roman" w:hAnsi="Times New Roman"/>
          <w:snapToGrid w:val="0"/>
          <w:lang w:eastAsia="ru-RU"/>
        </w:rPr>
        <w:t xml:space="preserve"> года выпуска.</w:t>
      </w:r>
    </w:p>
    <w:p w14:paraId="7381F426" w14:textId="598CF799" w:rsidR="008F1745" w:rsidRPr="008F1745" w:rsidRDefault="008F1745" w:rsidP="008F1745">
      <w:pPr>
        <w:ind w:firstLine="709"/>
        <w:contextualSpacing/>
        <w:rPr>
          <w:rFonts w:ascii="Times New Roman" w:hAnsi="Times New Roman"/>
          <w:lang w:eastAsia="ru-RU"/>
        </w:rPr>
      </w:pPr>
      <w:r>
        <w:rPr>
          <w:rFonts w:ascii="Times New Roman" w:hAnsi="Times New Roman"/>
          <w:lang w:eastAsia="ru-RU"/>
        </w:rPr>
        <w:t xml:space="preserve">6.2.1. </w:t>
      </w:r>
      <w:r w:rsidRPr="008F1745">
        <w:rPr>
          <w:rFonts w:ascii="Times New Roman" w:hAnsi="Times New Roman"/>
          <w:lang w:eastAsia="ru-RU"/>
        </w:rPr>
        <w:t>Товар должен быть упакован и замаркирован в соответствии с действующими стандартами.</w:t>
      </w:r>
    </w:p>
    <w:p w14:paraId="1EB919EB" w14:textId="10039767" w:rsidR="008F1745" w:rsidRPr="002D32EC" w:rsidRDefault="008F1745" w:rsidP="008F1745">
      <w:pPr>
        <w:ind w:firstLine="709"/>
        <w:contextualSpacing/>
        <w:rPr>
          <w:rFonts w:ascii="Times New Roman" w:hAnsi="Times New Roman"/>
          <w:lang w:eastAsia="ru-RU"/>
        </w:rPr>
      </w:pPr>
      <w:r>
        <w:rPr>
          <w:rFonts w:ascii="Times New Roman" w:hAnsi="Times New Roman"/>
          <w:lang w:eastAsia="ru-RU"/>
        </w:rPr>
        <w:t xml:space="preserve">6.2.2. </w:t>
      </w:r>
      <w:r w:rsidRPr="008F1745">
        <w:rPr>
          <w:rFonts w:ascii="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4BCDC4" w14:textId="0081978A"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E076D1" w:rsidRPr="00E076D1">
        <w:rPr>
          <w:rFonts w:ascii="Times New Roman" w:hAnsi="Times New Roman"/>
          <w:lang w:eastAsia="ru-RU"/>
        </w:rPr>
        <w:t>Поставляемый товар должен быть разрешен к применению на территории Российской Федерации.</w:t>
      </w:r>
      <w:r w:rsidR="00E076D1">
        <w:rPr>
          <w:rFonts w:ascii="Times New Roman" w:hAnsi="Times New Roman"/>
          <w:lang w:eastAsia="ru-RU"/>
        </w:rPr>
        <w:t xml:space="preserve"> </w:t>
      </w:r>
      <w:r w:rsidRPr="007C6D09">
        <w:rPr>
          <w:rFonts w:ascii="Times New Roman" w:hAnsi="Times New Roman"/>
          <w:lang w:eastAsia="ru-RU"/>
        </w:rPr>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3D2710B7" w14:textId="668A0FCC" w:rsidR="008F1745" w:rsidRPr="007C6D09" w:rsidRDefault="000F27A3" w:rsidP="008F1745">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w:t>
      </w:r>
      <w:r w:rsidR="0022799B" w:rsidRPr="007C6D09">
        <w:rPr>
          <w:rFonts w:ascii="Times New Roman" w:hAnsi="Times New Roman"/>
          <w:lang w:eastAsia="ru-RU"/>
        </w:rPr>
        <w:lastRenderedPageBreak/>
        <w:t>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201B8FB2" w:rsidR="002651C6" w:rsidRPr="002D32EC" w:rsidRDefault="00E93CD3" w:rsidP="00677FF4">
      <w:pPr>
        <w:ind w:firstLine="567"/>
        <w:rPr>
          <w:rFonts w:ascii="Times New Roman" w:eastAsiaTheme="minorHAnsi" w:hAnsi="Times New Roman"/>
        </w:rPr>
      </w:pPr>
      <w:r>
        <w:rPr>
          <w:rFonts w:ascii="Times New Roman" w:hAnsi="Times New Roman"/>
          <w:lang w:eastAsia="ru-RU"/>
        </w:rPr>
        <w:t xml:space="preserve"> </w:t>
      </w:r>
      <w:r w:rsidR="002651C6" w:rsidRPr="007C6D09">
        <w:rPr>
          <w:rFonts w:ascii="Times New Roman" w:hAnsi="Times New Roman"/>
          <w:lang w:eastAsia="ru-RU"/>
        </w:rPr>
        <w:t xml:space="preserve">6.6. Гарантийный срок на поставляемый товар составляет </w:t>
      </w:r>
      <w:r w:rsidR="009F2D1C" w:rsidRPr="00040998">
        <w:rPr>
          <w:rFonts w:ascii="Times New Roman" w:hAnsi="Times New Roman"/>
          <w:lang w:eastAsia="ru-RU"/>
        </w:rPr>
        <w:t>1</w:t>
      </w:r>
      <w:r w:rsidR="00153BB2">
        <w:rPr>
          <w:rFonts w:ascii="Times New Roman" w:hAnsi="Times New Roman"/>
          <w:lang w:eastAsia="ru-RU"/>
        </w:rPr>
        <w:t>2</w:t>
      </w:r>
      <w:r w:rsidR="002651C6" w:rsidRPr="00040998">
        <w:rPr>
          <w:rFonts w:ascii="Times New Roman" w:hAnsi="Times New Roman"/>
          <w:lang w:eastAsia="ru-RU"/>
        </w:rPr>
        <w:t xml:space="preserve"> (</w:t>
      </w:r>
      <w:r w:rsidR="00153BB2">
        <w:rPr>
          <w:rFonts w:ascii="Times New Roman" w:hAnsi="Times New Roman"/>
          <w:lang w:eastAsia="ru-RU"/>
        </w:rPr>
        <w:t>Двенадцать</w:t>
      </w:r>
      <w:r w:rsidR="002651C6" w:rsidRPr="00040998">
        <w:rPr>
          <w:rFonts w:ascii="Times New Roman" w:hAnsi="Times New Roman"/>
          <w:lang w:eastAsia="ru-RU"/>
        </w:rPr>
        <w:t>)</w:t>
      </w:r>
      <w:r w:rsidR="002651C6" w:rsidRPr="007C6D09">
        <w:rPr>
          <w:rFonts w:ascii="Times New Roman" w:hAnsi="Times New Roman"/>
          <w:lang w:eastAsia="ru-RU"/>
        </w:rPr>
        <w:t xml:space="preserve"> месяцев </w:t>
      </w:r>
      <w:proofErr w:type="gramStart"/>
      <w:r w:rsidR="002651C6" w:rsidRPr="007C6D09">
        <w:rPr>
          <w:rFonts w:ascii="Times New Roman" w:hAnsi="Times New Roman"/>
          <w:lang w:eastAsia="ru-RU"/>
        </w:rPr>
        <w:t>с даты подписания</w:t>
      </w:r>
      <w:proofErr w:type="gramEnd"/>
      <w:r w:rsidR="002651C6" w:rsidRPr="007C6D09">
        <w:rPr>
          <w:rFonts w:ascii="Times New Roman" w:hAnsi="Times New Roman"/>
          <w:lang w:eastAsia="ru-RU"/>
        </w:rPr>
        <w:t xml:space="preserve"> Заказч</w:t>
      </w:r>
      <w:r w:rsidR="00677FF4">
        <w:rPr>
          <w:rFonts w:ascii="Times New Roman" w:hAnsi="Times New Roman"/>
          <w:lang w:eastAsia="ru-RU"/>
        </w:rPr>
        <w:t xml:space="preserve">иком </w:t>
      </w:r>
      <w:r w:rsidR="00677FF4" w:rsidRPr="002D32EC">
        <w:rPr>
          <w:rFonts w:ascii="Times New Roman" w:hAnsi="Times New Roman"/>
          <w:lang w:eastAsia="ru-RU"/>
        </w:rPr>
        <w:t>УПД,</w:t>
      </w:r>
      <w:r w:rsidR="00677FF4" w:rsidRPr="002D32EC">
        <w:rPr>
          <w:rFonts w:ascii="Times New Roman" w:eastAsiaTheme="minorHAnsi" w:hAnsi="Times New Roman"/>
        </w:rPr>
        <w:t xml:space="preserve"> в случае если срок действия гарантии производителя товара превышает указанный срок, гарантия Поставщика на товар устанавливается на срок действия гарантии производителя товара.</w:t>
      </w:r>
    </w:p>
    <w:p w14:paraId="70403692" w14:textId="12365DFE" w:rsidR="002651C6"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t>В течение установленного гарантийного срока товар при обычных условиях его использования, хранения, транспортировки и утилизации должен быть безопасен для окружающей среды, жизни и здоровья человек</w:t>
      </w:r>
      <w:r w:rsidR="00851B29">
        <w:rPr>
          <w:rFonts w:ascii="Times New Roman" w:hAnsi="Times New Roman"/>
          <w:lang w:eastAsia="ru-RU"/>
        </w:rPr>
        <w:t>а, не причинять вред имуществу З</w:t>
      </w:r>
      <w:r w:rsidR="002651C6" w:rsidRPr="007C6D09">
        <w:rPr>
          <w:rFonts w:ascii="Times New Roman" w:hAnsi="Times New Roman"/>
          <w:lang w:eastAsia="ru-RU"/>
        </w:rPr>
        <w:t>аказчика.</w:t>
      </w:r>
    </w:p>
    <w:p w14:paraId="28E558A0" w14:textId="77777777" w:rsidR="001959F7"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6.8</w:t>
      </w:r>
      <w:r w:rsidR="002651C6" w:rsidRPr="007C6D09">
        <w:rPr>
          <w:rFonts w:ascii="Times New Roman" w:hAnsi="Times New Roman"/>
          <w:lang w:eastAsia="ru-RU"/>
        </w:rPr>
        <w:t>.</w:t>
      </w:r>
      <w:r w:rsidR="002651C6" w:rsidRPr="007C6D09">
        <w:rPr>
          <w:rFonts w:ascii="Times New Roman" w:hAnsi="Times New Roman"/>
          <w:lang w:eastAsia="ru-RU"/>
        </w:rPr>
        <w:tab/>
        <w:t>За</w:t>
      </w:r>
      <w:r w:rsidR="00094C10" w:rsidRPr="007C6D09">
        <w:rPr>
          <w:rFonts w:ascii="Times New Roman" w:hAnsi="Times New Roman"/>
          <w:lang w:eastAsia="ru-RU"/>
        </w:rPr>
        <w:t>казчик имеет право предъявлять П</w:t>
      </w:r>
      <w:r w:rsidR="002651C6" w:rsidRPr="007C6D09">
        <w:rPr>
          <w:rFonts w:ascii="Times New Roman" w:hAnsi="Times New Roman"/>
          <w:lang w:eastAsia="ru-RU"/>
        </w:rPr>
        <w:t xml:space="preserve">оставщику претензии по качеству товара в течение всего гарантийного срока. </w:t>
      </w:r>
    </w:p>
    <w:p w14:paraId="045EDADF" w14:textId="77777777" w:rsidR="001959F7" w:rsidRPr="007C6D09" w:rsidRDefault="002651C6" w:rsidP="007C6D09">
      <w:pPr>
        <w:ind w:firstLine="709"/>
        <w:contextualSpacing/>
        <w:rPr>
          <w:rFonts w:ascii="Times New Roman" w:hAnsi="Times New Roman"/>
          <w:lang w:eastAsia="ru-RU"/>
        </w:rPr>
      </w:pPr>
      <w:r w:rsidRPr="007C6D09">
        <w:rPr>
          <w:rFonts w:ascii="Times New Roman" w:hAnsi="Times New Roman"/>
          <w:lang w:eastAsia="ru-RU"/>
        </w:rPr>
        <w:t xml:space="preserve">Претензии по качеству товара должны быть оформлены </w:t>
      </w:r>
      <w:r w:rsidR="003A08CE" w:rsidRPr="007C6D09">
        <w:rPr>
          <w:rFonts w:ascii="Times New Roman" w:hAnsi="Times New Roman"/>
          <w:lang w:eastAsia="ru-RU"/>
        </w:rPr>
        <w:t xml:space="preserve">в письменной форме. </w:t>
      </w:r>
    </w:p>
    <w:p w14:paraId="3E2E7F05" w14:textId="45FF5E47" w:rsidR="002651C6" w:rsidRPr="007C6D09" w:rsidRDefault="003A08CE" w:rsidP="007C6D09">
      <w:pPr>
        <w:ind w:firstLine="709"/>
        <w:contextualSpacing/>
        <w:rPr>
          <w:rFonts w:ascii="Times New Roman" w:hAnsi="Times New Roman"/>
          <w:lang w:eastAsia="ru-RU"/>
        </w:rPr>
      </w:pPr>
      <w:r w:rsidRPr="007C6D09">
        <w:rPr>
          <w:rFonts w:ascii="Times New Roman" w:hAnsi="Times New Roman"/>
          <w:lang w:eastAsia="ru-RU"/>
        </w:rPr>
        <w:t>Требования З</w:t>
      </w:r>
      <w:r w:rsidR="002651C6" w:rsidRPr="007C6D09">
        <w:rPr>
          <w:rFonts w:ascii="Times New Roman" w:hAnsi="Times New Roman"/>
          <w:lang w:eastAsia="ru-RU"/>
        </w:rPr>
        <w:t>аказчика о замене товара ненадлежащего качества, выявленного после приемки, на т</w:t>
      </w:r>
      <w:r w:rsidR="00094C10" w:rsidRPr="007C6D09">
        <w:rPr>
          <w:rFonts w:ascii="Times New Roman" w:hAnsi="Times New Roman"/>
          <w:lang w:eastAsia="ru-RU"/>
        </w:rPr>
        <w:t>овар, соответствующий условиям К</w:t>
      </w:r>
      <w:r w:rsidR="002651C6" w:rsidRPr="007C6D09">
        <w:rPr>
          <w:rFonts w:ascii="Times New Roman" w:hAnsi="Times New Roman"/>
          <w:lang w:eastAsia="ru-RU"/>
        </w:rPr>
        <w:t>онтракта, должны быть исполне</w:t>
      </w:r>
      <w:r w:rsidR="00094C10" w:rsidRPr="007C6D09">
        <w:rPr>
          <w:rFonts w:ascii="Times New Roman" w:hAnsi="Times New Roman"/>
          <w:lang w:eastAsia="ru-RU"/>
        </w:rPr>
        <w:t>ны По</w:t>
      </w:r>
      <w:r w:rsidR="00E43EDE" w:rsidRPr="007C6D09">
        <w:rPr>
          <w:rFonts w:ascii="Times New Roman" w:hAnsi="Times New Roman"/>
          <w:lang w:eastAsia="ru-RU"/>
        </w:rPr>
        <w:t>ставщиком в течение 5 (Пяти</w:t>
      </w:r>
      <w:r w:rsidR="002651C6" w:rsidRPr="007C6D09">
        <w:rPr>
          <w:rFonts w:ascii="Times New Roman" w:hAnsi="Times New Roman"/>
          <w:lang w:eastAsia="ru-RU"/>
        </w:rPr>
        <w:t xml:space="preserve">) дней </w:t>
      </w:r>
      <w:proofErr w:type="gramStart"/>
      <w:r w:rsidR="002651C6" w:rsidRPr="007C6D09">
        <w:rPr>
          <w:rFonts w:ascii="Times New Roman" w:hAnsi="Times New Roman"/>
          <w:lang w:eastAsia="ru-RU"/>
        </w:rPr>
        <w:t>с даты</w:t>
      </w:r>
      <w:r w:rsidR="00094C10" w:rsidRPr="007C6D09">
        <w:rPr>
          <w:rFonts w:ascii="Times New Roman" w:hAnsi="Times New Roman"/>
          <w:lang w:eastAsia="ru-RU"/>
        </w:rPr>
        <w:t xml:space="preserve"> получения</w:t>
      </w:r>
      <w:proofErr w:type="gramEnd"/>
      <w:r w:rsidR="00094C10" w:rsidRPr="007C6D09">
        <w:rPr>
          <w:rFonts w:ascii="Times New Roman" w:hAnsi="Times New Roman"/>
          <w:lang w:eastAsia="ru-RU"/>
        </w:rPr>
        <w:t xml:space="preserve"> претензии З</w:t>
      </w:r>
      <w:r w:rsidR="002651C6" w:rsidRPr="007C6D09">
        <w:rPr>
          <w:rFonts w:ascii="Times New Roman" w:hAnsi="Times New Roman"/>
          <w:lang w:eastAsia="ru-RU"/>
        </w:rPr>
        <w:t>аказчика. Поставщик обязан произвести замену некачественного товара на товар надлеж</w:t>
      </w:r>
      <w:r w:rsidR="006E4CC9" w:rsidRPr="007C6D09">
        <w:rPr>
          <w:rFonts w:ascii="Times New Roman" w:hAnsi="Times New Roman"/>
          <w:lang w:eastAsia="ru-RU"/>
        </w:rPr>
        <w:t>ащего качества в установленный К</w:t>
      </w:r>
      <w:r w:rsidR="002651C6" w:rsidRPr="007C6D09">
        <w:rPr>
          <w:rFonts w:ascii="Times New Roman" w:hAnsi="Times New Roman"/>
          <w:lang w:eastAsia="ru-RU"/>
        </w:rPr>
        <w:t>онтрактом срок за свой счет, е</w:t>
      </w:r>
      <w:r w:rsidR="00094C10" w:rsidRPr="007C6D09">
        <w:rPr>
          <w:rFonts w:ascii="Times New Roman" w:hAnsi="Times New Roman"/>
          <w:lang w:eastAsia="ru-RU"/>
        </w:rPr>
        <w:t>сли не докажет, что выявленные З</w:t>
      </w:r>
      <w:r w:rsidR="002651C6" w:rsidRPr="007C6D09">
        <w:rPr>
          <w:rFonts w:ascii="Times New Roman" w:hAnsi="Times New Roman"/>
          <w:lang w:eastAsia="ru-RU"/>
        </w:rPr>
        <w:t>аказчико</w:t>
      </w:r>
      <w:r w:rsidR="00094C10" w:rsidRPr="007C6D09">
        <w:rPr>
          <w:rFonts w:ascii="Times New Roman" w:hAnsi="Times New Roman"/>
          <w:lang w:eastAsia="ru-RU"/>
        </w:rPr>
        <w:t>м недостатки возникли по вине З</w:t>
      </w:r>
      <w:r w:rsidR="002651C6" w:rsidRPr="007C6D09">
        <w:rPr>
          <w:rFonts w:ascii="Times New Roman" w:hAnsi="Times New Roman"/>
          <w:lang w:eastAsia="ru-RU"/>
        </w:rPr>
        <w:t>аказчика.</w:t>
      </w:r>
    </w:p>
    <w:p w14:paraId="3DD95726" w14:textId="429E8B0E" w:rsidR="005320E9" w:rsidRPr="007C6D09" w:rsidRDefault="005320E9" w:rsidP="007C6D09">
      <w:pPr>
        <w:ind w:firstLine="709"/>
        <w:contextualSpacing/>
        <w:rPr>
          <w:rFonts w:ascii="Times New Roman" w:hAnsi="Times New Roman"/>
          <w:lang w:eastAsia="ru-RU"/>
        </w:rPr>
      </w:pPr>
      <w:r w:rsidRPr="007C6D09">
        <w:rPr>
          <w:rFonts w:ascii="Times New Roman" w:hAnsi="Times New Roman"/>
          <w:lang w:eastAsia="ru-RU"/>
        </w:rPr>
        <w:t>6.9.</w:t>
      </w:r>
      <w:r w:rsidR="006E4CC9" w:rsidRPr="007C6D09">
        <w:rPr>
          <w:rFonts w:ascii="Times New Roman" w:hAnsi="Times New Roman"/>
          <w:lang w:eastAsia="ru-RU"/>
        </w:rPr>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006E4CC9" w:rsidRPr="007C6D09">
        <w:rPr>
          <w:rFonts w:ascii="Times New Roman" w:hAnsi="Times New Roman"/>
          <w:lang w:eastAsia="ru-RU"/>
        </w:rPr>
        <w:t>на</w:t>
      </w:r>
      <w:proofErr w:type="gramEnd"/>
      <w:r w:rsidR="006E4CC9" w:rsidRPr="007C6D09">
        <w:rPr>
          <w:rFonts w:ascii="Times New Roman" w:hAnsi="Times New Roman"/>
          <w:lang w:eastAsia="ru-RU"/>
        </w:rPr>
        <w:t xml:space="preserve"> замененный</w:t>
      </w:r>
      <w:r w:rsidRPr="007C6D09">
        <w:rPr>
          <w:rFonts w:ascii="Times New Roman" w:hAnsi="Times New Roman"/>
          <w:lang w:eastAsia="ru-RU"/>
        </w:rPr>
        <w:t>.</w:t>
      </w:r>
    </w:p>
    <w:p w14:paraId="19B97E41" w14:textId="4EA910A5" w:rsidR="002651C6" w:rsidRPr="007C6D09" w:rsidRDefault="005320E9" w:rsidP="007C6D09">
      <w:pPr>
        <w:ind w:firstLine="567"/>
        <w:contextualSpacing/>
        <w:rPr>
          <w:rFonts w:ascii="Times New Roman" w:hAnsi="Times New Roman"/>
          <w:lang w:eastAsia="ru-RU"/>
        </w:rPr>
      </w:pPr>
      <w:r w:rsidRPr="007C6D09">
        <w:rPr>
          <w:rFonts w:ascii="Times New Roman" w:hAnsi="Times New Roman"/>
          <w:lang w:eastAsia="ru-RU"/>
        </w:rPr>
        <w:t xml:space="preserve">  6.10. Расходы</w:t>
      </w:r>
      <w:r w:rsidR="001959F7" w:rsidRPr="007C6D09">
        <w:rPr>
          <w:rFonts w:ascii="Times New Roman" w:hAnsi="Times New Roman"/>
          <w:lang w:eastAsia="ru-RU"/>
        </w:rPr>
        <w:t xml:space="preserve"> и убытки</w:t>
      </w:r>
      <w:r w:rsidRPr="007C6D09">
        <w:rPr>
          <w:rFonts w:ascii="Times New Roman" w:hAnsi="Times New Roman"/>
          <w:lang w:eastAsia="ru-RU"/>
        </w:rPr>
        <w:t>, связанные с исполнением гарантийных обязательств</w:t>
      </w:r>
      <w:r w:rsidR="001959F7" w:rsidRPr="007C6D09">
        <w:rPr>
          <w:rFonts w:ascii="Times New Roman" w:hAnsi="Times New Roman"/>
          <w:lang w:eastAsia="ru-RU"/>
        </w:rPr>
        <w:t xml:space="preserve"> по Контракту, несет Поставщик.</w:t>
      </w:r>
    </w:p>
    <w:p w14:paraId="186AD727" w14:textId="4F7517DE" w:rsidR="001959F7" w:rsidRPr="007C6D09" w:rsidRDefault="001959F7"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624399" w:rsidRPr="007C6D09">
        <w:rPr>
          <w:rFonts w:ascii="Times New Roman" w:hAnsi="Times New Roman"/>
          <w:lang w:eastAsia="ru-RU"/>
        </w:rPr>
        <w:t xml:space="preserve"> </w:t>
      </w:r>
      <w:r w:rsidRPr="007C6D09">
        <w:rPr>
          <w:rFonts w:ascii="Times New Roman" w:hAnsi="Times New Roman"/>
          <w:lang w:eastAsia="ru-RU"/>
        </w:rPr>
        <w:t xml:space="preserve">6.11.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5A218DF1" w:rsidR="001959F7" w:rsidRPr="007C6D09" w:rsidRDefault="00624399"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1959F7"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lastRenderedPageBreak/>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lastRenderedPageBreak/>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proofErr w:type="gramStart"/>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roofErr w:type="gramEnd"/>
    </w:p>
    <w:p w14:paraId="27B1DF9F" w14:textId="0E36FDF2" w:rsidR="0010169B"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10.2.</w:t>
      </w:r>
      <w:r w:rsidRPr="0072004B">
        <w:t xml:space="preserve"> </w:t>
      </w:r>
      <w:proofErr w:type="gramStart"/>
      <w:r w:rsidRPr="0072004B">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lang w:eastAsia="ru-RU"/>
        </w:rPr>
        <w:t xml:space="preserve"> </w:t>
      </w:r>
      <w:proofErr w:type="gramEnd"/>
    </w:p>
    <w:p w14:paraId="6946926C" w14:textId="6F863DDE" w:rsidR="00C15FCA"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10.3</w:t>
      </w:r>
      <w:r w:rsidR="005A0233" w:rsidRPr="0072004B">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 xml:space="preserve">действительны лишь в </w:t>
      </w:r>
      <w:proofErr w:type="gramStart"/>
      <w:r w:rsidR="00614418" w:rsidRPr="007C6D09">
        <w:rPr>
          <w:rFonts w:ascii="Times New Roman" w:hAnsi="Times New Roman"/>
          <w:lang w:eastAsia="ru-RU"/>
        </w:rPr>
        <w:t>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w:t>
      </w:r>
      <w:proofErr w:type="gramEnd"/>
      <w:r w:rsidR="005A0233" w:rsidRPr="007C6D09">
        <w:rPr>
          <w:rFonts w:ascii="Times New Roman" w:hAnsi="Times New Roman"/>
          <w:lang w:eastAsia="ru-RU"/>
        </w:rPr>
        <w:t xml:space="preserve">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11.1. </w:t>
      </w:r>
      <w:proofErr w:type="gramStart"/>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7C6D09">
        <w:rPr>
          <w:rFonts w:ascii="Times New Roman" w:hAnsi="Times New Roman"/>
          <w:color w:val="000000" w:themeColor="text1"/>
          <w:lang w:eastAsia="ru-RU"/>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C6D09">
        <w:rPr>
          <w:rFonts w:ascii="Times New Roman" w:hAnsi="Times New Roman"/>
          <w:color w:val="000000" w:themeColor="text1"/>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lastRenderedPageBreak/>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2E16A97"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AA2246">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77777777" w:rsidR="00897322" w:rsidRDefault="00DE79C9" w:rsidP="00E71C87">
      <w:pPr>
        <w:ind w:firstLine="709"/>
        <w:contextualSpacing/>
        <w:rPr>
          <w:rFonts w:ascii="Times New Roman" w:hAnsi="Times New Roman"/>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proofErr w:type="spellStart"/>
      <w:r w:rsidR="00897322" w:rsidRPr="00897322">
        <w:rPr>
          <w:rFonts w:ascii="Times New Roman" w:hAnsi="Times New Roman"/>
          <w:lang w:eastAsia="ru-RU"/>
        </w:rPr>
        <w:t>Давыскиба</w:t>
      </w:r>
      <w:proofErr w:type="spellEnd"/>
      <w:r w:rsidR="00897322" w:rsidRPr="00897322">
        <w:rPr>
          <w:rFonts w:ascii="Times New Roman" w:hAnsi="Times New Roman"/>
          <w:lang w:eastAsia="ru-RU"/>
        </w:rPr>
        <w:t xml:space="preserve"> Сергей Викторович</w:t>
      </w:r>
      <w:r w:rsidR="00E71C87">
        <w:rPr>
          <w:rFonts w:ascii="Times New Roman" w:hAnsi="Times New Roman"/>
        </w:rPr>
        <w:t>,</w:t>
      </w:r>
      <w:r w:rsidR="00FE3875">
        <w:rPr>
          <w:rFonts w:ascii="Times New Roman" w:hAnsi="Times New Roman"/>
        </w:rPr>
        <w:t xml:space="preserve"> </w:t>
      </w:r>
      <w:r w:rsidR="00E71C87" w:rsidRPr="00E71C87">
        <w:rPr>
          <w:rFonts w:ascii="Times New Roman" w:hAnsi="Times New Roman"/>
        </w:rPr>
        <w:t>тел</w:t>
      </w:r>
      <w:r w:rsidR="00E71C87">
        <w:rPr>
          <w:rFonts w:ascii="Times New Roman" w:hAnsi="Times New Roman"/>
        </w:rPr>
        <w:t>.</w:t>
      </w:r>
      <w:r w:rsidR="00E71C87" w:rsidRPr="00E71C87">
        <w:rPr>
          <w:rFonts w:ascii="Times New Roman" w:hAnsi="Times New Roman"/>
        </w:rPr>
        <w:t xml:space="preserve">: </w:t>
      </w:r>
      <w:r w:rsidR="00153BB2">
        <w:rPr>
          <w:rFonts w:ascii="Times New Roman" w:hAnsi="Times New Roman"/>
          <w:lang w:eastAsia="ru-RU"/>
        </w:rPr>
        <w:t xml:space="preserve">(812) </w:t>
      </w:r>
      <w:r w:rsidR="00153BB2" w:rsidRPr="00A46A0E">
        <w:rPr>
          <w:rFonts w:ascii="Times New Roman" w:hAnsi="Times New Roman"/>
          <w:lang w:eastAsia="ru-RU"/>
        </w:rPr>
        <w:t>576-06-</w:t>
      </w:r>
      <w:r w:rsidR="00153BB2">
        <w:rPr>
          <w:rFonts w:ascii="Times New Roman" w:hAnsi="Times New Roman"/>
          <w:lang w:eastAsia="ru-RU"/>
        </w:rPr>
        <w:t>56, доб.12</w:t>
      </w:r>
      <w:r w:rsidR="00897322">
        <w:rPr>
          <w:rFonts w:ascii="Times New Roman" w:hAnsi="Times New Roman"/>
          <w:lang w:eastAsia="ru-RU"/>
        </w:rPr>
        <w:t>4</w:t>
      </w:r>
    </w:p>
    <w:p w14:paraId="18002799" w14:textId="6D270EB6" w:rsidR="00F6716B" w:rsidRPr="007C6D09" w:rsidRDefault="00E20A3F" w:rsidP="00E71C87">
      <w:pPr>
        <w:ind w:firstLine="709"/>
        <w:contextualSpacing/>
        <w:rPr>
          <w:rFonts w:ascii="Times New Roman" w:hAnsi="Times New Roman"/>
          <w:lang w:eastAsia="ru-RU"/>
        </w:rPr>
      </w:pPr>
      <w:r w:rsidRPr="007C6D09">
        <w:rPr>
          <w:rFonts w:ascii="Times New Roman" w:hAnsi="Times New Roman"/>
          <w:lang w:eastAsia="ru-RU"/>
        </w:rPr>
        <w:t>- со стороны Поставщика</w:t>
      </w:r>
      <w:r w:rsidR="007C6D09">
        <w:rPr>
          <w:rFonts w:ascii="Times New Roman" w:hAnsi="Times New Roman"/>
          <w:lang w:eastAsia="ru-RU"/>
        </w:rPr>
        <w:t>:</w:t>
      </w:r>
      <w:r w:rsidR="00B77EC9">
        <w:rPr>
          <w:rFonts w:ascii="Times New Roman" w:hAnsi="Times New Roman"/>
          <w:lang w:eastAsia="ru-RU"/>
        </w:rPr>
        <w:t>_____________________________</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4DC4D926" w14:textId="7EB4C447" w:rsidR="003C2939" w:rsidRPr="007C6D09" w:rsidRDefault="003C2939" w:rsidP="007C6D09">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7C27CD08" w14:textId="343B1CC6" w:rsidR="003C2939" w:rsidRPr="007C6D09" w:rsidRDefault="00F21598" w:rsidP="007C6D09">
      <w:pPr>
        <w:tabs>
          <w:tab w:val="num" w:pos="567"/>
        </w:tabs>
        <w:autoSpaceDE w:val="0"/>
        <w:autoSpaceDN w:val="0"/>
        <w:adjustRightInd w:val="0"/>
        <w:ind w:firstLine="709"/>
        <w:rPr>
          <w:rFonts w:ascii="Times New Roman" w:hAnsi="Times New Roman"/>
          <w:lang w:eastAsia="ru-RU"/>
        </w:rPr>
      </w:pPr>
      <w:r w:rsidRPr="00465B27">
        <w:rPr>
          <w:rFonts w:ascii="Times New Roman" w:hAnsi="Times New Roman"/>
          <w:lang w:eastAsia="ru-RU"/>
        </w:rPr>
        <w:t>- Приложение № 1</w:t>
      </w:r>
      <w:r w:rsidR="003C2939" w:rsidRPr="00465B27">
        <w:rPr>
          <w:rFonts w:ascii="Times New Roman" w:hAnsi="Times New Roman"/>
          <w:lang w:eastAsia="ru-RU"/>
        </w:rPr>
        <w:t xml:space="preserve"> Спецификация</w:t>
      </w:r>
      <w:r w:rsidR="00762731" w:rsidRPr="00465B27">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CD3B43">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1AC0C2A3" w:rsidR="00033541" w:rsidRPr="00033541" w:rsidRDefault="00D6114E" w:rsidP="00033541">
            <w:pPr>
              <w:ind w:firstLine="0"/>
              <w:jc w:val="left"/>
              <w:rPr>
                <w:rFonts w:ascii="Times New Roman" w:hAnsi="Times New Roman"/>
                <w:sz w:val="20"/>
                <w:szCs w:val="20"/>
                <w:lang w:eastAsia="ru-RU"/>
              </w:rPr>
            </w:pPr>
            <w:r>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4CDDCC1C" w14:textId="77777777" w:rsidR="00BC0332" w:rsidRDefault="00BC0332" w:rsidP="00033541">
            <w:pPr>
              <w:ind w:firstLine="0"/>
              <w:jc w:val="left"/>
              <w:rPr>
                <w:rFonts w:ascii="Times New Roman" w:hAnsi="Times New Roman"/>
                <w:sz w:val="20"/>
                <w:szCs w:val="20"/>
                <w:lang w:eastAsia="ru-RU"/>
              </w:rPr>
            </w:pPr>
            <w:r w:rsidRPr="00BC0332">
              <w:rPr>
                <w:rFonts w:ascii="Times New Roman" w:hAnsi="Times New Roman"/>
                <w:sz w:val="20"/>
                <w:szCs w:val="20"/>
                <w:lang w:eastAsia="ru-RU"/>
              </w:rPr>
              <w:t xml:space="preserve">ОКЦ № 1 СЗГУ Банка России//УФК по </w:t>
            </w:r>
            <w:proofErr w:type="spellStart"/>
            <w:r w:rsidRPr="00BC0332">
              <w:rPr>
                <w:rFonts w:ascii="Times New Roman" w:hAnsi="Times New Roman"/>
                <w:sz w:val="20"/>
                <w:szCs w:val="20"/>
                <w:lang w:eastAsia="ru-RU"/>
              </w:rPr>
              <w:t>г</w:t>
            </w:r>
            <w:proofErr w:type="gramStart"/>
            <w:r w:rsidRPr="00BC0332">
              <w:rPr>
                <w:rFonts w:ascii="Times New Roman" w:hAnsi="Times New Roman"/>
                <w:sz w:val="20"/>
                <w:szCs w:val="20"/>
                <w:lang w:eastAsia="ru-RU"/>
              </w:rPr>
              <w:t>.С</w:t>
            </w:r>
            <w:proofErr w:type="gramEnd"/>
            <w:r w:rsidRPr="00BC0332">
              <w:rPr>
                <w:rFonts w:ascii="Times New Roman" w:hAnsi="Times New Roman"/>
                <w:sz w:val="20"/>
                <w:szCs w:val="20"/>
                <w:lang w:eastAsia="ru-RU"/>
              </w:rPr>
              <w:t>анкт</w:t>
            </w:r>
            <w:proofErr w:type="spellEnd"/>
            <w:r w:rsidRPr="00BC0332">
              <w:rPr>
                <w:rFonts w:ascii="Times New Roman" w:hAnsi="Times New Roman"/>
                <w:sz w:val="20"/>
                <w:szCs w:val="20"/>
                <w:lang w:eastAsia="ru-RU"/>
              </w:rPr>
              <w:t>-Петербургу, г Санкт-Петербург</w:t>
            </w:r>
          </w:p>
          <w:p w14:paraId="39AC04B0" w14:textId="73EC2F20"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033541"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 8 (812) 576-06-60</w:t>
            </w:r>
          </w:p>
          <w:p w14:paraId="7BCA86F1" w14:textId="1513F984" w:rsidR="00033541" w:rsidRPr="00033541" w:rsidRDefault="007C6D09" w:rsidP="00DA252B">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DA252B">
              <w:rPr>
                <w:rFonts w:ascii="Times New Roman" w:hAnsi="Times New Roman"/>
                <w:sz w:val="20"/>
                <w:szCs w:val="20"/>
                <w:lang w:val="en-US" w:eastAsia="ru-RU"/>
              </w:rPr>
              <w:t>-mail: gz@pkgh</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033541"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w:t>
            </w:r>
            <w:r w:rsidRPr="00033541">
              <w:rPr>
                <w:rFonts w:ascii="Times New Roman" w:hAnsi="Times New Roman"/>
                <w:sz w:val="20"/>
                <w:szCs w:val="20"/>
                <w:lang w:eastAsia="ru-RU"/>
              </w:rPr>
              <w:t>факс</w:t>
            </w:r>
            <w:r w:rsidRPr="00033541">
              <w:rPr>
                <w:rFonts w:ascii="Times New Roman" w:hAnsi="Times New Roman"/>
                <w:sz w:val="20"/>
                <w:szCs w:val="20"/>
                <w:lang w:val="en-US"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val="en-US" w:eastAsia="ru-RU"/>
              </w:rPr>
              <w:t xml:space="preserve"> E-mail:  </w:t>
            </w:r>
            <w:r w:rsidRPr="00033541">
              <w:rPr>
                <w:rFonts w:ascii="Times New Roman" w:hAnsi="Times New Roman"/>
                <w:sz w:val="20"/>
                <w:szCs w:val="20"/>
                <w:lang w:eastAsia="ru-RU"/>
              </w:rPr>
              <w:t xml:space="preserve"> </w:t>
            </w:r>
            <w:r w:rsidRPr="00033541">
              <w:rPr>
                <w:rFonts w:ascii="Times New Roman" w:hAnsi="Times New Roman"/>
                <w:sz w:val="20"/>
                <w:szCs w:val="20"/>
                <w:lang w:val="en-US"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18A0B1DB"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F56048">
        <w:rPr>
          <w:rFonts w:ascii="Times New Roman" w:hAnsi="Times New Roman"/>
          <w:lang w:eastAsia="ru-RU"/>
        </w:rPr>
        <w:t>6</w:t>
      </w:r>
      <w:r w:rsidRPr="00A46A0E">
        <w:rPr>
          <w:rFonts w:ascii="Times New Roman" w:hAnsi="Times New Roman"/>
          <w:lang w:eastAsia="ru-RU"/>
        </w:rPr>
        <w:t xml:space="preserve">г. </w:t>
      </w:r>
      <w:r w:rsidRPr="00A46A0E">
        <w:rPr>
          <w:rFonts w:ascii="Times New Roman" w:eastAsia="Courier New" w:hAnsi="Times New Roman"/>
          <w:lang w:eastAsia="ru-RU" w:bidi="ru-RU"/>
        </w:rPr>
        <w:t>№ ____</w:t>
      </w:r>
    </w:p>
    <w:p w14:paraId="57A2C13D" w14:textId="77777777" w:rsidR="006C6789" w:rsidRDefault="006C6789" w:rsidP="00066F72">
      <w:pPr>
        <w:ind w:firstLine="0"/>
        <w:rPr>
          <w:rFonts w:ascii="Times New Roman" w:hAnsi="Times New Roman"/>
          <w:color w:val="000000"/>
        </w:rPr>
      </w:pPr>
    </w:p>
    <w:p w14:paraId="19DC1528" w14:textId="77777777" w:rsidR="006C6789" w:rsidRDefault="006C6789" w:rsidP="00066F72">
      <w:pPr>
        <w:ind w:firstLine="0"/>
        <w:rPr>
          <w:rFonts w:ascii="Times New Roman" w:hAnsi="Times New Roman"/>
          <w:color w:val="000000"/>
        </w:rPr>
      </w:pPr>
    </w:p>
    <w:p w14:paraId="36D49148" w14:textId="71B77B61" w:rsidR="001B7255" w:rsidRPr="002A2924" w:rsidRDefault="00F21598" w:rsidP="00F21598">
      <w:pPr>
        <w:ind w:firstLine="0"/>
        <w:contextualSpacing/>
        <w:jc w:val="center"/>
        <w:rPr>
          <w:rFonts w:ascii="Times New Roman" w:hAnsi="Times New Roman"/>
          <w:b/>
          <w:color w:val="000000"/>
          <w:lang w:eastAsia="ru-RU"/>
        </w:rPr>
      </w:pPr>
      <w:r w:rsidRPr="00465B27">
        <w:rPr>
          <w:rFonts w:ascii="Times New Roman" w:hAnsi="Times New Roman"/>
          <w:b/>
          <w:bCs/>
          <w:kern w:val="32"/>
          <w:lang w:eastAsia="ru-RU"/>
        </w:rPr>
        <w:t>СПЕЦИФИКАЦИЯ</w:t>
      </w:r>
    </w:p>
    <w:p w14:paraId="257851BD" w14:textId="7FCC07E3" w:rsidR="00E57216" w:rsidRPr="00B64D8F" w:rsidRDefault="00262C35" w:rsidP="00262C35">
      <w:pPr>
        <w:ind w:firstLine="567"/>
        <w:contextualSpacing/>
        <w:rPr>
          <w:rFonts w:ascii="Times New Roman" w:hAnsi="Times New Roman"/>
          <w:b/>
          <w:lang w:eastAsia="ru-RU"/>
        </w:rPr>
      </w:pPr>
      <w:r w:rsidRPr="00B64D8F">
        <w:rPr>
          <w:rFonts w:ascii="Times New Roman" w:hAnsi="Times New Roman"/>
          <w:b/>
          <w:lang w:eastAsia="ru-RU"/>
        </w:rPr>
        <w:t xml:space="preserve">Наименование объекта закупки: </w:t>
      </w:r>
      <w:r w:rsidR="00EF0A2C" w:rsidRPr="00B64D8F">
        <w:rPr>
          <w:rFonts w:ascii="Times New Roman" w:hAnsi="Times New Roman"/>
          <w:b/>
          <w:lang w:eastAsia="ru-RU"/>
        </w:rPr>
        <w:t xml:space="preserve">поставка </w:t>
      </w:r>
      <w:r w:rsidR="00B64D8F" w:rsidRPr="00B64D8F">
        <w:rPr>
          <w:rFonts w:ascii="Times New Roman" w:hAnsi="Times New Roman"/>
          <w:b/>
          <w:lang w:eastAsia="ru-RU"/>
        </w:rPr>
        <w:t>инструментов для проведения демонстрационного экзамена (</w:t>
      </w:r>
      <w:proofErr w:type="spellStart"/>
      <w:r w:rsidR="00B64D8F" w:rsidRPr="00B64D8F">
        <w:rPr>
          <w:rFonts w:ascii="Times New Roman" w:hAnsi="Times New Roman"/>
          <w:b/>
          <w:lang w:eastAsia="ru-RU"/>
        </w:rPr>
        <w:t>Оловоотсос</w:t>
      </w:r>
      <w:proofErr w:type="spellEnd"/>
      <w:r w:rsidR="00B64D8F" w:rsidRPr="00B64D8F">
        <w:rPr>
          <w:rFonts w:ascii="Times New Roman" w:hAnsi="Times New Roman"/>
          <w:b/>
          <w:lang w:eastAsia="ru-RU"/>
        </w:rPr>
        <w:t xml:space="preserve"> и клещи)</w:t>
      </w:r>
      <w:r w:rsidR="007361D7" w:rsidRPr="00B64D8F">
        <w:rPr>
          <w:rFonts w:ascii="Times New Roman" w:hAnsi="Times New Roman"/>
          <w:b/>
          <w:lang w:eastAsia="ru-RU"/>
        </w:rPr>
        <w:t>.</w:t>
      </w:r>
    </w:p>
    <w:p w14:paraId="65296A2F" w14:textId="0D1D0365" w:rsidR="00262C35" w:rsidRDefault="00262C35" w:rsidP="00262C35">
      <w:pPr>
        <w:ind w:firstLine="567"/>
        <w:contextualSpacing/>
        <w:rPr>
          <w:rFonts w:ascii="Times New Roman" w:hAnsi="Times New Roman"/>
          <w:lang w:eastAsia="ru-RU"/>
        </w:rPr>
      </w:pPr>
      <w:r w:rsidRPr="002A2924">
        <w:rPr>
          <w:rFonts w:ascii="Times New Roman" w:hAnsi="Times New Roman"/>
          <w:lang w:eastAsia="ru-RU"/>
        </w:rPr>
        <w:t>Способ закупки: электронный магазин (единственный поставщик).</w:t>
      </w:r>
    </w:p>
    <w:p w14:paraId="00DB76A7" w14:textId="5386C9DB" w:rsidR="00262C35" w:rsidRDefault="003A0293" w:rsidP="003A0293">
      <w:pPr>
        <w:ind w:firstLine="567"/>
        <w:contextualSpacing/>
        <w:rPr>
          <w:rFonts w:ascii="Times New Roman" w:hAnsi="Times New Roman"/>
          <w:lang w:eastAsia="ru-RU"/>
        </w:rPr>
      </w:pPr>
      <w:r w:rsidRPr="003A0293">
        <w:rPr>
          <w:rFonts w:ascii="Times New Roman" w:hAnsi="Times New Roman"/>
          <w:lang w:eastAsia="ru-RU"/>
        </w:rPr>
        <w:t xml:space="preserve">Цель закупки: </w:t>
      </w:r>
      <w:r w:rsidR="00C544B3" w:rsidRPr="00C544B3">
        <w:rPr>
          <w:rFonts w:ascii="Times New Roman" w:hAnsi="Times New Roman"/>
          <w:lang w:eastAsia="ru-RU"/>
        </w:rPr>
        <w:t xml:space="preserve">обеспечение учебного процесса и отработка практических навыков студентов на лабораторных и практических занятиях на демонстрационном экзамене  по специальности </w:t>
      </w:r>
      <w:r w:rsidR="00B64D8F" w:rsidRPr="00B64D8F">
        <w:rPr>
          <w:rFonts w:ascii="Times New Roman" w:hAnsi="Times New Roman"/>
          <w:lang w:eastAsia="ru-RU"/>
        </w:rPr>
        <w:t>11.02.16 «Монтаж, техническое обслуживание и ремонт электронных приборов и устройств».</w:t>
      </w:r>
    </w:p>
    <w:p w14:paraId="64A25D13" w14:textId="77777777" w:rsidR="00931CD1" w:rsidRDefault="00931CD1" w:rsidP="003A0293">
      <w:pPr>
        <w:ind w:firstLine="567"/>
        <w:contextualSpacing/>
        <w:rPr>
          <w:rFonts w:ascii="Times New Roman" w:hAnsi="Times New Roman"/>
          <w:lang w:eastAsia="ru-RU"/>
        </w:rPr>
      </w:pPr>
    </w:p>
    <w:tbl>
      <w:tblPr>
        <w:tblStyle w:val="100"/>
        <w:tblW w:w="0" w:type="auto"/>
        <w:jc w:val="center"/>
        <w:tblInd w:w="-1441" w:type="dxa"/>
        <w:tblLook w:val="04A0" w:firstRow="1" w:lastRow="0" w:firstColumn="1" w:lastColumn="0" w:noHBand="0" w:noVBand="1"/>
      </w:tblPr>
      <w:tblGrid>
        <w:gridCol w:w="588"/>
        <w:gridCol w:w="1782"/>
        <w:gridCol w:w="1404"/>
        <w:gridCol w:w="1875"/>
        <w:gridCol w:w="1759"/>
        <w:gridCol w:w="1542"/>
        <w:gridCol w:w="1080"/>
        <w:gridCol w:w="957"/>
        <w:gridCol w:w="1816"/>
        <w:gridCol w:w="1285"/>
        <w:gridCol w:w="1285"/>
      </w:tblGrid>
      <w:tr w:rsidR="00931CD1" w:rsidRPr="00931CD1" w14:paraId="0839C6D4" w14:textId="5D6782AE" w:rsidTr="00280A7D">
        <w:trPr>
          <w:jc w:val="center"/>
        </w:trPr>
        <w:tc>
          <w:tcPr>
            <w:tcW w:w="588" w:type="dxa"/>
            <w:vMerge w:val="restart"/>
            <w:vAlign w:val="center"/>
          </w:tcPr>
          <w:p w14:paraId="0EBC9C87" w14:textId="77777777" w:rsidR="00931CD1" w:rsidRPr="00931CD1" w:rsidRDefault="00931CD1" w:rsidP="00931CD1">
            <w:pPr>
              <w:adjustRightInd w:val="0"/>
              <w:ind w:firstLine="34"/>
              <w:contextualSpacing/>
              <w:jc w:val="center"/>
              <w:rPr>
                <w:rFonts w:ascii="Times New Roman" w:eastAsiaTheme="minorHAnsi" w:hAnsi="Times New Roman"/>
                <w:b/>
                <w:sz w:val="18"/>
                <w:szCs w:val="18"/>
              </w:rPr>
            </w:pPr>
            <w:r w:rsidRPr="00931CD1">
              <w:rPr>
                <w:rFonts w:ascii="Times New Roman" w:eastAsiaTheme="minorHAnsi" w:hAnsi="Times New Roman"/>
                <w:b/>
                <w:sz w:val="18"/>
                <w:szCs w:val="18"/>
              </w:rPr>
              <w:t xml:space="preserve">№ </w:t>
            </w:r>
            <w:proofErr w:type="gramStart"/>
            <w:r w:rsidRPr="00931CD1">
              <w:rPr>
                <w:rFonts w:ascii="Times New Roman" w:eastAsiaTheme="minorHAnsi" w:hAnsi="Times New Roman"/>
                <w:b/>
                <w:sz w:val="18"/>
                <w:szCs w:val="18"/>
              </w:rPr>
              <w:t>п</w:t>
            </w:r>
            <w:proofErr w:type="gramEnd"/>
            <w:r w:rsidRPr="00931CD1">
              <w:rPr>
                <w:rFonts w:ascii="Times New Roman" w:eastAsiaTheme="minorHAnsi" w:hAnsi="Times New Roman"/>
                <w:b/>
                <w:sz w:val="18"/>
                <w:szCs w:val="18"/>
              </w:rPr>
              <w:t>/п</w:t>
            </w:r>
          </w:p>
        </w:tc>
        <w:tc>
          <w:tcPr>
            <w:tcW w:w="1782" w:type="dxa"/>
            <w:vMerge w:val="restart"/>
            <w:vAlign w:val="center"/>
          </w:tcPr>
          <w:p w14:paraId="74CDA156" w14:textId="77777777" w:rsidR="00931CD1" w:rsidRPr="00931CD1" w:rsidRDefault="00931CD1" w:rsidP="00931CD1">
            <w:pPr>
              <w:adjustRightInd w:val="0"/>
              <w:ind w:firstLine="34"/>
              <w:contextualSpacing/>
              <w:jc w:val="center"/>
              <w:rPr>
                <w:rFonts w:ascii="Times New Roman" w:eastAsiaTheme="minorHAnsi" w:hAnsi="Times New Roman"/>
                <w:b/>
                <w:sz w:val="18"/>
                <w:szCs w:val="18"/>
              </w:rPr>
            </w:pPr>
            <w:r w:rsidRPr="00931CD1">
              <w:rPr>
                <w:rFonts w:ascii="Times New Roman" w:eastAsiaTheme="minorHAnsi" w:hAnsi="Times New Roman"/>
                <w:b/>
                <w:sz w:val="18"/>
                <w:szCs w:val="18"/>
              </w:rPr>
              <w:t>Наименование товара</w:t>
            </w:r>
          </w:p>
        </w:tc>
        <w:tc>
          <w:tcPr>
            <w:tcW w:w="1404" w:type="dxa"/>
            <w:vMerge w:val="restart"/>
          </w:tcPr>
          <w:p w14:paraId="0FB34639" w14:textId="5F40838A" w:rsidR="00931CD1" w:rsidRPr="00931CD1" w:rsidRDefault="00931CD1" w:rsidP="00931CD1">
            <w:pPr>
              <w:ind w:firstLine="34"/>
              <w:jc w:val="center"/>
              <w:rPr>
                <w:rFonts w:ascii="Times New Roman" w:eastAsia="Calibri" w:hAnsi="Times New Roman"/>
                <w:b/>
                <w:sz w:val="18"/>
                <w:szCs w:val="18"/>
              </w:rPr>
            </w:pPr>
            <w:r w:rsidRPr="00931CD1">
              <w:rPr>
                <w:rFonts w:ascii="Times New Roman" w:eastAsia="Calibri" w:hAnsi="Times New Roman"/>
                <w:b/>
                <w:sz w:val="18"/>
                <w:szCs w:val="18"/>
              </w:rPr>
              <w:t>Коды КТРУ, ОКПД, ККН</w:t>
            </w:r>
            <w:r>
              <w:rPr>
                <w:rFonts w:ascii="Times New Roman" w:eastAsia="Calibri" w:hAnsi="Times New Roman"/>
                <w:b/>
                <w:sz w:val="18"/>
                <w:szCs w:val="18"/>
              </w:rPr>
              <w:t>*</w:t>
            </w:r>
          </w:p>
        </w:tc>
        <w:tc>
          <w:tcPr>
            <w:tcW w:w="5176" w:type="dxa"/>
            <w:gridSpan w:val="3"/>
            <w:vAlign w:val="center"/>
          </w:tcPr>
          <w:p w14:paraId="6B99B46C" w14:textId="77777777" w:rsidR="00931CD1" w:rsidRPr="00931CD1" w:rsidRDefault="00931CD1" w:rsidP="00931CD1">
            <w:pPr>
              <w:ind w:firstLine="34"/>
              <w:jc w:val="center"/>
              <w:rPr>
                <w:rFonts w:ascii="Times New Roman" w:eastAsia="Calibri" w:hAnsi="Times New Roman"/>
                <w:b/>
                <w:sz w:val="18"/>
                <w:szCs w:val="18"/>
              </w:rPr>
            </w:pPr>
            <w:r w:rsidRPr="00931CD1">
              <w:rPr>
                <w:rFonts w:ascii="Times New Roman" w:eastAsia="Calibri" w:hAnsi="Times New Roman"/>
                <w:b/>
                <w:sz w:val="18"/>
                <w:szCs w:val="18"/>
              </w:rPr>
              <w:t>Характеристики</w:t>
            </w:r>
          </w:p>
        </w:tc>
        <w:tc>
          <w:tcPr>
            <w:tcW w:w="1080" w:type="dxa"/>
            <w:vMerge w:val="restart"/>
          </w:tcPr>
          <w:p w14:paraId="02AB8A86" w14:textId="77777777" w:rsidR="00931CD1" w:rsidRPr="00931CD1" w:rsidRDefault="00931CD1" w:rsidP="00931CD1">
            <w:pPr>
              <w:ind w:firstLine="34"/>
              <w:jc w:val="center"/>
              <w:rPr>
                <w:rFonts w:ascii="Times New Roman" w:eastAsia="Calibri" w:hAnsi="Times New Roman"/>
                <w:b/>
                <w:sz w:val="18"/>
                <w:szCs w:val="18"/>
              </w:rPr>
            </w:pPr>
            <w:r w:rsidRPr="00931CD1">
              <w:rPr>
                <w:rFonts w:ascii="Times New Roman" w:eastAsia="Calibri" w:hAnsi="Times New Roman"/>
                <w:b/>
                <w:sz w:val="18"/>
                <w:szCs w:val="18"/>
              </w:rPr>
              <w:t>Единица измерения</w:t>
            </w:r>
          </w:p>
        </w:tc>
        <w:tc>
          <w:tcPr>
            <w:tcW w:w="957" w:type="dxa"/>
            <w:vMerge w:val="restart"/>
            <w:vAlign w:val="center"/>
          </w:tcPr>
          <w:p w14:paraId="09EDF0C1" w14:textId="77777777" w:rsidR="00931CD1" w:rsidRPr="00931CD1" w:rsidRDefault="00931CD1" w:rsidP="00931CD1">
            <w:pPr>
              <w:ind w:firstLine="34"/>
              <w:jc w:val="center"/>
              <w:rPr>
                <w:rFonts w:ascii="Times New Roman" w:eastAsia="Calibri" w:hAnsi="Times New Roman"/>
                <w:b/>
                <w:sz w:val="18"/>
                <w:szCs w:val="18"/>
              </w:rPr>
            </w:pPr>
            <w:r w:rsidRPr="00931CD1">
              <w:rPr>
                <w:rFonts w:ascii="Times New Roman" w:eastAsia="Calibri" w:hAnsi="Times New Roman"/>
                <w:b/>
                <w:sz w:val="18"/>
                <w:szCs w:val="18"/>
              </w:rPr>
              <w:t>Кол-во</w:t>
            </w:r>
          </w:p>
        </w:tc>
        <w:tc>
          <w:tcPr>
            <w:tcW w:w="1816" w:type="dxa"/>
            <w:vMerge w:val="restart"/>
          </w:tcPr>
          <w:p w14:paraId="5E371FA1" w14:textId="0B7DB0EC" w:rsidR="00931CD1" w:rsidRPr="00931CD1" w:rsidRDefault="00931CD1" w:rsidP="00931CD1">
            <w:pPr>
              <w:jc w:val="center"/>
              <w:rPr>
                <w:rFonts w:ascii="Times New Roman" w:eastAsia="Calibri" w:hAnsi="Times New Roman"/>
                <w:b/>
                <w:sz w:val="18"/>
                <w:szCs w:val="18"/>
              </w:rPr>
            </w:pPr>
            <w:r w:rsidRPr="00931CD1">
              <w:rPr>
                <w:rFonts w:ascii="Times New Roman" w:eastAsia="Calibri" w:hAnsi="Times New Roman"/>
                <w:b/>
                <w:sz w:val="18"/>
                <w:szCs w:val="18"/>
              </w:rPr>
              <w:t>Страна происхождения товара**</w:t>
            </w:r>
          </w:p>
        </w:tc>
        <w:tc>
          <w:tcPr>
            <w:tcW w:w="1285" w:type="dxa"/>
            <w:vMerge w:val="restart"/>
          </w:tcPr>
          <w:p w14:paraId="7C545703" w14:textId="424E16BC" w:rsidR="00931CD1" w:rsidRPr="00931CD1" w:rsidRDefault="00931CD1" w:rsidP="00931CD1">
            <w:pPr>
              <w:jc w:val="center"/>
              <w:rPr>
                <w:rFonts w:ascii="Times New Roman" w:eastAsia="Calibri" w:hAnsi="Times New Roman"/>
                <w:b/>
                <w:sz w:val="18"/>
                <w:szCs w:val="18"/>
              </w:rPr>
            </w:pPr>
            <w:r w:rsidRPr="00931CD1">
              <w:rPr>
                <w:rFonts w:ascii="Times New Roman" w:eastAsia="Calibri" w:hAnsi="Times New Roman"/>
                <w:b/>
                <w:sz w:val="18"/>
                <w:szCs w:val="18"/>
              </w:rPr>
              <w:t>Цена, руб., в том числе НДС/НДС не облагается**</w:t>
            </w:r>
          </w:p>
        </w:tc>
        <w:tc>
          <w:tcPr>
            <w:tcW w:w="1285" w:type="dxa"/>
            <w:vMerge w:val="restart"/>
          </w:tcPr>
          <w:p w14:paraId="670D3DD3" w14:textId="7A31B02C" w:rsidR="00931CD1" w:rsidRPr="00931CD1" w:rsidRDefault="00931CD1" w:rsidP="00931CD1">
            <w:pPr>
              <w:jc w:val="center"/>
              <w:rPr>
                <w:rFonts w:ascii="Times New Roman" w:eastAsia="Calibri" w:hAnsi="Times New Roman"/>
                <w:b/>
                <w:sz w:val="18"/>
                <w:szCs w:val="18"/>
              </w:rPr>
            </w:pPr>
            <w:r w:rsidRPr="00931CD1">
              <w:rPr>
                <w:rFonts w:ascii="Times New Roman" w:eastAsia="Calibri" w:hAnsi="Times New Roman"/>
                <w:b/>
                <w:sz w:val="18"/>
                <w:szCs w:val="18"/>
              </w:rPr>
              <w:t>Итого, руб., в том числе НДС/НДС не облагается**</w:t>
            </w:r>
          </w:p>
        </w:tc>
      </w:tr>
      <w:tr w:rsidR="00931CD1" w:rsidRPr="00931CD1" w14:paraId="0A07B7EC" w14:textId="0209C815" w:rsidTr="00280A7D">
        <w:trPr>
          <w:jc w:val="center"/>
        </w:trPr>
        <w:tc>
          <w:tcPr>
            <w:tcW w:w="588" w:type="dxa"/>
            <w:vMerge/>
            <w:vAlign w:val="center"/>
          </w:tcPr>
          <w:p w14:paraId="2B8D6BA7" w14:textId="77777777" w:rsidR="00931CD1" w:rsidRPr="00931CD1" w:rsidRDefault="00931CD1" w:rsidP="00931CD1">
            <w:pPr>
              <w:adjustRightInd w:val="0"/>
              <w:ind w:firstLine="34"/>
              <w:contextualSpacing/>
              <w:jc w:val="center"/>
              <w:rPr>
                <w:rFonts w:ascii="Times New Roman" w:eastAsiaTheme="minorHAnsi" w:hAnsi="Times New Roman"/>
                <w:sz w:val="18"/>
                <w:szCs w:val="18"/>
              </w:rPr>
            </w:pPr>
          </w:p>
        </w:tc>
        <w:tc>
          <w:tcPr>
            <w:tcW w:w="1782" w:type="dxa"/>
            <w:vMerge/>
            <w:tcBorders>
              <w:bottom w:val="single" w:sz="4" w:space="0" w:color="auto"/>
            </w:tcBorders>
            <w:vAlign w:val="center"/>
          </w:tcPr>
          <w:p w14:paraId="6B67BC89" w14:textId="77777777" w:rsidR="00931CD1" w:rsidRPr="00931CD1" w:rsidRDefault="00931CD1" w:rsidP="00931CD1">
            <w:pPr>
              <w:adjustRightInd w:val="0"/>
              <w:ind w:firstLine="34"/>
              <w:contextualSpacing/>
              <w:jc w:val="center"/>
              <w:rPr>
                <w:rFonts w:ascii="Times New Roman" w:eastAsiaTheme="minorHAnsi" w:hAnsi="Times New Roman"/>
                <w:sz w:val="18"/>
                <w:szCs w:val="18"/>
              </w:rPr>
            </w:pPr>
          </w:p>
        </w:tc>
        <w:tc>
          <w:tcPr>
            <w:tcW w:w="1404" w:type="dxa"/>
            <w:vMerge/>
            <w:tcBorders>
              <w:bottom w:val="single" w:sz="4" w:space="0" w:color="auto"/>
            </w:tcBorders>
          </w:tcPr>
          <w:p w14:paraId="05B8C909" w14:textId="77777777" w:rsidR="00931CD1" w:rsidRPr="00931CD1" w:rsidRDefault="00931CD1" w:rsidP="00931CD1">
            <w:pPr>
              <w:ind w:right="-108" w:firstLine="34"/>
              <w:jc w:val="center"/>
              <w:rPr>
                <w:rFonts w:ascii="Times New Roman" w:eastAsia="Calibri" w:hAnsi="Times New Roman"/>
                <w:b/>
                <w:sz w:val="18"/>
                <w:szCs w:val="18"/>
              </w:rPr>
            </w:pPr>
          </w:p>
        </w:tc>
        <w:tc>
          <w:tcPr>
            <w:tcW w:w="1875" w:type="dxa"/>
            <w:tcBorders>
              <w:bottom w:val="single" w:sz="4" w:space="0" w:color="auto"/>
            </w:tcBorders>
            <w:vAlign w:val="center"/>
          </w:tcPr>
          <w:p w14:paraId="1D051C16" w14:textId="77777777" w:rsidR="00931CD1" w:rsidRPr="00931CD1" w:rsidRDefault="00931CD1" w:rsidP="00931CD1">
            <w:pPr>
              <w:ind w:right="-108" w:firstLine="34"/>
              <w:jc w:val="center"/>
              <w:rPr>
                <w:rFonts w:ascii="Times New Roman" w:eastAsia="Calibri" w:hAnsi="Times New Roman"/>
                <w:sz w:val="18"/>
                <w:szCs w:val="18"/>
              </w:rPr>
            </w:pPr>
            <w:r w:rsidRPr="00931CD1">
              <w:rPr>
                <w:rFonts w:ascii="Times New Roman" w:eastAsia="Calibri" w:hAnsi="Times New Roman"/>
                <w:b/>
                <w:sz w:val="18"/>
                <w:szCs w:val="18"/>
              </w:rPr>
              <w:t xml:space="preserve">Наименование характеристики </w:t>
            </w:r>
          </w:p>
        </w:tc>
        <w:tc>
          <w:tcPr>
            <w:tcW w:w="1759" w:type="dxa"/>
            <w:tcBorders>
              <w:bottom w:val="single" w:sz="4" w:space="0" w:color="auto"/>
            </w:tcBorders>
            <w:vAlign w:val="center"/>
          </w:tcPr>
          <w:p w14:paraId="68134C36" w14:textId="77777777" w:rsidR="00931CD1" w:rsidRPr="00931CD1" w:rsidRDefault="00931CD1" w:rsidP="00931CD1">
            <w:pPr>
              <w:ind w:left="-108" w:right="-108" w:firstLine="34"/>
              <w:jc w:val="center"/>
              <w:rPr>
                <w:rFonts w:ascii="Times New Roman" w:eastAsia="Calibri" w:hAnsi="Times New Roman"/>
                <w:b/>
                <w:sz w:val="18"/>
                <w:szCs w:val="18"/>
              </w:rPr>
            </w:pPr>
            <w:r w:rsidRPr="00931CD1">
              <w:rPr>
                <w:rFonts w:ascii="Times New Roman" w:eastAsia="Calibri" w:hAnsi="Times New Roman"/>
                <w:b/>
                <w:sz w:val="18"/>
                <w:szCs w:val="18"/>
              </w:rPr>
              <w:t>Значение характеристики</w:t>
            </w:r>
          </w:p>
        </w:tc>
        <w:tc>
          <w:tcPr>
            <w:tcW w:w="1542" w:type="dxa"/>
            <w:vAlign w:val="center"/>
          </w:tcPr>
          <w:p w14:paraId="475F93C0" w14:textId="77777777" w:rsidR="00931CD1" w:rsidRPr="00931CD1" w:rsidRDefault="00931CD1" w:rsidP="00931CD1">
            <w:pPr>
              <w:ind w:firstLine="34"/>
              <w:jc w:val="center"/>
              <w:rPr>
                <w:rFonts w:ascii="Times New Roman" w:eastAsia="Calibri" w:hAnsi="Times New Roman"/>
                <w:b/>
                <w:sz w:val="18"/>
                <w:szCs w:val="18"/>
              </w:rPr>
            </w:pPr>
            <w:r w:rsidRPr="00931CD1">
              <w:rPr>
                <w:rFonts w:ascii="Times New Roman" w:eastAsia="Calibri" w:hAnsi="Times New Roman"/>
                <w:b/>
                <w:sz w:val="18"/>
                <w:szCs w:val="18"/>
              </w:rPr>
              <w:t>Единица измерения характеристики</w:t>
            </w:r>
          </w:p>
        </w:tc>
        <w:tc>
          <w:tcPr>
            <w:tcW w:w="1080" w:type="dxa"/>
            <w:vMerge/>
          </w:tcPr>
          <w:p w14:paraId="38B40850" w14:textId="77777777" w:rsidR="00931CD1" w:rsidRPr="00931CD1" w:rsidRDefault="00931CD1" w:rsidP="00931CD1">
            <w:pPr>
              <w:ind w:firstLine="34"/>
              <w:jc w:val="center"/>
              <w:rPr>
                <w:rFonts w:ascii="Times New Roman" w:eastAsia="Calibri" w:hAnsi="Times New Roman"/>
                <w:sz w:val="18"/>
                <w:szCs w:val="18"/>
              </w:rPr>
            </w:pPr>
          </w:p>
        </w:tc>
        <w:tc>
          <w:tcPr>
            <w:tcW w:w="957" w:type="dxa"/>
            <w:vMerge/>
            <w:vAlign w:val="center"/>
          </w:tcPr>
          <w:p w14:paraId="6DAFBD8D" w14:textId="77777777" w:rsidR="00931CD1" w:rsidRPr="00931CD1" w:rsidRDefault="00931CD1" w:rsidP="00931CD1">
            <w:pPr>
              <w:ind w:firstLine="34"/>
              <w:jc w:val="center"/>
              <w:rPr>
                <w:rFonts w:ascii="Times New Roman" w:eastAsia="Calibri" w:hAnsi="Times New Roman"/>
                <w:sz w:val="18"/>
                <w:szCs w:val="18"/>
              </w:rPr>
            </w:pPr>
          </w:p>
        </w:tc>
        <w:tc>
          <w:tcPr>
            <w:tcW w:w="1816" w:type="dxa"/>
            <w:vMerge/>
          </w:tcPr>
          <w:p w14:paraId="435833F6" w14:textId="77777777" w:rsidR="00931CD1" w:rsidRPr="00931CD1" w:rsidRDefault="00931CD1" w:rsidP="00931CD1">
            <w:pPr>
              <w:jc w:val="center"/>
              <w:rPr>
                <w:rFonts w:ascii="Times New Roman" w:eastAsia="Calibri" w:hAnsi="Times New Roman"/>
                <w:sz w:val="18"/>
                <w:szCs w:val="18"/>
              </w:rPr>
            </w:pPr>
          </w:p>
        </w:tc>
        <w:tc>
          <w:tcPr>
            <w:tcW w:w="1285" w:type="dxa"/>
            <w:vMerge/>
          </w:tcPr>
          <w:p w14:paraId="35D70F27" w14:textId="77777777" w:rsidR="00931CD1" w:rsidRPr="00931CD1" w:rsidRDefault="00931CD1" w:rsidP="00931CD1">
            <w:pPr>
              <w:jc w:val="center"/>
              <w:rPr>
                <w:rFonts w:ascii="Times New Roman" w:eastAsia="Calibri" w:hAnsi="Times New Roman"/>
                <w:sz w:val="18"/>
                <w:szCs w:val="18"/>
              </w:rPr>
            </w:pPr>
          </w:p>
        </w:tc>
        <w:tc>
          <w:tcPr>
            <w:tcW w:w="1285" w:type="dxa"/>
            <w:vMerge/>
          </w:tcPr>
          <w:p w14:paraId="4C4D8DD8" w14:textId="77777777" w:rsidR="00931CD1" w:rsidRPr="00931CD1" w:rsidRDefault="00931CD1" w:rsidP="00931CD1">
            <w:pPr>
              <w:jc w:val="center"/>
              <w:rPr>
                <w:rFonts w:ascii="Times New Roman" w:eastAsia="Calibri" w:hAnsi="Times New Roman"/>
                <w:sz w:val="18"/>
                <w:szCs w:val="18"/>
              </w:rPr>
            </w:pPr>
          </w:p>
        </w:tc>
      </w:tr>
      <w:tr w:rsidR="00280A7D" w:rsidRPr="00931CD1" w14:paraId="2827E807" w14:textId="5647647F" w:rsidTr="00280A7D">
        <w:trPr>
          <w:trHeight w:val="337"/>
          <w:jc w:val="center"/>
        </w:trPr>
        <w:tc>
          <w:tcPr>
            <w:tcW w:w="588" w:type="dxa"/>
            <w:vMerge w:val="restart"/>
            <w:vAlign w:val="center"/>
          </w:tcPr>
          <w:p w14:paraId="65278936"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r w:rsidRPr="00931CD1">
              <w:rPr>
                <w:rFonts w:ascii="Times New Roman" w:eastAsiaTheme="minorHAnsi" w:hAnsi="Times New Roman"/>
                <w:sz w:val="18"/>
                <w:szCs w:val="18"/>
              </w:rPr>
              <w:t>1.</w:t>
            </w:r>
          </w:p>
        </w:tc>
        <w:tc>
          <w:tcPr>
            <w:tcW w:w="1782" w:type="dxa"/>
            <w:vMerge w:val="restart"/>
            <w:vAlign w:val="center"/>
          </w:tcPr>
          <w:p w14:paraId="38C7CA76" w14:textId="49033334" w:rsidR="00280A7D" w:rsidRPr="00931CD1" w:rsidRDefault="00280A7D" w:rsidP="00931CD1">
            <w:pPr>
              <w:jc w:val="center"/>
              <w:rPr>
                <w:rFonts w:ascii="Times New Roman" w:eastAsiaTheme="minorHAnsi" w:hAnsi="Times New Roman"/>
                <w:sz w:val="18"/>
                <w:szCs w:val="18"/>
              </w:rPr>
            </w:pPr>
            <w:proofErr w:type="spellStart"/>
            <w:r w:rsidRPr="00931CD1">
              <w:rPr>
                <w:rFonts w:ascii="Times New Roman" w:eastAsiaTheme="minorHAnsi" w:hAnsi="Times New Roman"/>
                <w:sz w:val="18"/>
                <w:szCs w:val="18"/>
              </w:rPr>
              <w:t>Оловоотсос</w:t>
            </w:r>
            <w:proofErr w:type="spellEnd"/>
            <w:r w:rsidRPr="00931CD1">
              <w:rPr>
                <w:rFonts w:ascii="Times New Roman" w:eastAsiaTheme="minorHAnsi" w:hAnsi="Times New Roman"/>
                <w:sz w:val="18"/>
                <w:szCs w:val="18"/>
              </w:rPr>
              <w:t xml:space="preserve"> антистатический</w:t>
            </w:r>
            <w:r>
              <w:rPr>
                <w:rFonts w:ascii="Times New Roman" w:eastAsiaTheme="minorHAnsi" w:hAnsi="Times New Roman"/>
                <w:sz w:val="18"/>
                <w:szCs w:val="18"/>
              </w:rPr>
              <w:t>***</w:t>
            </w:r>
            <w:r w:rsidRPr="00931CD1">
              <w:rPr>
                <w:rFonts w:ascii="Times New Roman" w:eastAsiaTheme="minorHAnsi" w:hAnsi="Times New Roman"/>
                <w:sz w:val="18"/>
                <w:szCs w:val="18"/>
              </w:rPr>
              <w:t xml:space="preserve"> </w:t>
            </w:r>
          </w:p>
        </w:tc>
        <w:tc>
          <w:tcPr>
            <w:tcW w:w="1404" w:type="dxa"/>
            <w:vMerge w:val="restart"/>
            <w:vAlign w:val="center"/>
          </w:tcPr>
          <w:p w14:paraId="63AEF5A5" w14:textId="77777777" w:rsidR="00280A7D" w:rsidRPr="00931CD1" w:rsidRDefault="00280A7D" w:rsidP="00931CD1">
            <w:pPr>
              <w:ind w:firstLine="30"/>
              <w:jc w:val="center"/>
              <w:rPr>
                <w:rFonts w:ascii="Times New Roman" w:eastAsiaTheme="minorHAnsi" w:hAnsi="Times New Roman"/>
                <w:sz w:val="18"/>
                <w:szCs w:val="18"/>
                <w:lang w:eastAsia="ru-RU"/>
              </w:rPr>
            </w:pPr>
            <w:r w:rsidRPr="00931CD1">
              <w:rPr>
                <w:rFonts w:ascii="Times New Roman" w:eastAsiaTheme="minorHAnsi" w:hAnsi="Times New Roman"/>
                <w:sz w:val="18"/>
                <w:szCs w:val="18"/>
                <w:lang w:eastAsia="ru-RU"/>
              </w:rPr>
              <w:t>ОКПД</w:t>
            </w:r>
            <w:proofErr w:type="gramStart"/>
            <w:r w:rsidRPr="00931CD1">
              <w:rPr>
                <w:rFonts w:ascii="Times New Roman" w:eastAsiaTheme="minorHAnsi" w:hAnsi="Times New Roman"/>
                <w:sz w:val="18"/>
                <w:szCs w:val="18"/>
                <w:lang w:eastAsia="ru-RU"/>
              </w:rPr>
              <w:t>2</w:t>
            </w:r>
            <w:proofErr w:type="gramEnd"/>
          </w:p>
          <w:p w14:paraId="4A12A08B" w14:textId="77777777" w:rsidR="00280A7D" w:rsidRPr="00931CD1" w:rsidRDefault="00280A7D" w:rsidP="00931CD1">
            <w:pPr>
              <w:ind w:firstLine="30"/>
              <w:jc w:val="center"/>
              <w:rPr>
                <w:rFonts w:ascii="Times New Roman" w:eastAsiaTheme="minorHAnsi" w:hAnsi="Times New Roman"/>
                <w:sz w:val="18"/>
                <w:szCs w:val="18"/>
                <w:lang w:eastAsia="ru-RU"/>
              </w:rPr>
            </w:pPr>
            <w:r w:rsidRPr="00931CD1">
              <w:rPr>
                <w:rFonts w:ascii="Times New Roman" w:eastAsiaTheme="minorHAnsi" w:hAnsi="Times New Roman"/>
                <w:sz w:val="18"/>
                <w:szCs w:val="18"/>
                <w:lang w:eastAsia="ru-RU"/>
              </w:rPr>
              <w:t>28.29.70.110</w:t>
            </w:r>
          </w:p>
        </w:tc>
        <w:tc>
          <w:tcPr>
            <w:tcW w:w="1875" w:type="dxa"/>
            <w:shd w:val="clear" w:color="auto" w:fill="auto"/>
          </w:tcPr>
          <w:p w14:paraId="47A5DA06"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Материал корпуса</w:t>
            </w:r>
          </w:p>
        </w:tc>
        <w:tc>
          <w:tcPr>
            <w:tcW w:w="1759" w:type="dxa"/>
            <w:shd w:val="clear" w:color="auto" w:fill="auto"/>
            <w:vAlign w:val="center"/>
          </w:tcPr>
          <w:p w14:paraId="40A9F6BD"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Пластик</w:t>
            </w:r>
          </w:p>
        </w:tc>
        <w:tc>
          <w:tcPr>
            <w:tcW w:w="1542" w:type="dxa"/>
            <w:shd w:val="clear" w:color="auto" w:fill="auto"/>
            <w:vAlign w:val="center"/>
          </w:tcPr>
          <w:p w14:paraId="536B9357" w14:textId="77777777" w:rsidR="00280A7D" w:rsidRPr="00931CD1" w:rsidRDefault="00280A7D" w:rsidP="00931CD1">
            <w:pPr>
              <w:ind w:firstLine="34"/>
              <w:jc w:val="center"/>
              <w:rPr>
                <w:rFonts w:ascii="Times New Roman" w:eastAsiaTheme="minorHAnsi" w:hAnsi="Times New Roman"/>
                <w:sz w:val="18"/>
                <w:szCs w:val="18"/>
                <w:u w:val="single"/>
              </w:rPr>
            </w:pPr>
          </w:p>
        </w:tc>
        <w:tc>
          <w:tcPr>
            <w:tcW w:w="1080" w:type="dxa"/>
            <w:vMerge w:val="restart"/>
            <w:vAlign w:val="center"/>
          </w:tcPr>
          <w:p w14:paraId="610052E9"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r w:rsidRPr="00931CD1">
              <w:rPr>
                <w:rFonts w:ascii="Times New Roman" w:eastAsiaTheme="minorHAnsi" w:hAnsi="Times New Roman"/>
                <w:sz w:val="18"/>
                <w:szCs w:val="18"/>
              </w:rPr>
              <w:t>Штука</w:t>
            </w:r>
          </w:p>
        </w:tc>
        <w:tc>
          <w:tcPr>
            <w:tcW w:w="957" w:type="dxa"/>
            <w:vMerge w:val="restart"/>
            <w:vAlign w:val="center"/>
          </w:tcPr>
          <w:p w14:paraId="64799A78" w14:textId="277838BB" w:rsidR="00280A7D" w:rsidRPr="00931CD1" w:rsidRDefault="00EF75D5" w:rsidP="00931CD1">
            <w:pPr>
              <w:adjustRightInd w:val="0"/>
              <w:ind w:firstLine="34"/>
              <w:contextualSpacing/>
              <w:jc w:val="center"/>
              <w:rPr>
                <w:rFonts w:ascii="Times New Roman" w:eastAsiaTheme="minorHAnsi" w:hAnsi="Times New Roman"/>
                <w:sz w:val="18"/>
                <w:szCs w:val="18"/>
              </w:rPr>
            </w:pPr>
            <w:r>
              <w:rPr>
                <w:rFonts w:ascii="Times New Roman" w:eastAsiaTheme="minorHAnsi" w:hAnsi="Times New Roman"/>
                <w:sz w:val="18"/>
                <w:szCs w:val="18"/>
              </w:rPr>
              <w:t>34</w:t>
            </w:r>
          </w:p>
        </w:tc>
        <w:tc>
          <w:tcPr>
            <w:tcW w:w="1816" w:type="dxa"/>
            <w:vMerge w:val="restart"/>
          </w:tcPr>
          <w:p w14:paraId="668BDC10"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val="restart"/>
          </w:tcPr>
          <w:p w14:paraId="754862DA"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val="restart"/>
          </w:tcPr>
          <w:p w14:paraId="0BE7427E"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35E8890D" w14:textId="41EE93E5" w:rsidTr="00280A7D">
        <w:trPr>
          <w:trHeight w:val="337"/>
          <w:jc w:val="center"/>
        </w:trPr>
        <w:tc>
          <w:tcPr>
            <w:tcW w:w="588" w:type="dxa"/>
            <w:vMerge/>
            <w:vAlign w:val="center"/>
          </w:tcPr>
          <w:p w14:paraId="1DFD26BE"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13C40478" w14:textId="77777777" w:rsidR="00280A7D" w:rsidRPr="00931CD1" w:rsidRDefault="00280A7D" w:rsidP="00931CD1">
            <w:pPr>
              <w:jc w:val="center"/>
              <w:rPr>
                <w:rFonts w:ascii="Times New Roman" w:eastAsiaTheme="minorHAnsi" w:hAnsi="Times New Roman"/>
                <w:sz w:val="18"/>
                <w:szCs w:val="18"/>
              </w:rPr>
            </w:pPr>
          </w:p>
        </w:tc>
        <w:tc>
          <w:tcPr>
            <w:tcW w:w="1404" w:type="dxa"/>
            <w:vMerge/>
            <w:vAlign w:val="center"/>
          </w:tcPr>
          <w:p w14:paraId="61EC20F8" w14:textId="77777777" w:rsidR="00280A7D" w:rsidRPr="00931CD1" w:rsidRDefault="00280A7D" w:rsidP="00931CD1">
            <w:pPr>
              <w:ind w:firstLine="30"/>
              <w:jc w:val="center"/>
              <w:rPr>
                <w:rFonts w:ascii="Times New Roman" w:eastAsiaTheme="minorHAnsi" w:hAnsi="Times New Roman"/>
                <w:sz w:val="18"/>
                <w:szCs w:val="18"/>
                <w:lang w:eastAsia="ru-RU"/>
              </w:rPr>
            </w:pPr>
          </w:p>
        </w:tc>
        <w:tc>
          <w:tcPr>
            <w:tcW w:w="1875" w:type="dxa"/>
            <w:shd w:val="clear" w:color="auto" w:fill="auto"/>
          </w:tcPr>
          <w:p w14:paraId="3AB9BED5"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Материал пружины</w:t>
            </w:r>
          </w:p>
        </w:tc>
        <w:tc>
          <w:tcPr>
            <w:tcW w:w="1759" w:type="dxa"/>
            <w:shd w:val="clear" w:color="auto" w:fill="auto"/>
            <w:vAlign w:val="center"/>
          </w:tcPr>
          <w:p w14:paraId="02DACB12"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Нержавеющая сталь</w:t>
            </w:r>
          </w:p>
        </w:tc>
        <w:tc>
          <w:tcPr>
            <w:tcW w:w="1542" w:type="dxa"/>
            <w:shd w:val="clear" w:color="auto" w:fill="auto"/>
            <w:vAlign w:val="center"/>
          </w:tcPr>
          <w:p w14:paraId="1EAD3547" w14:textId="77777777" w:rsidR="00280A7D" w:rsidRPr="00931CD1" w:rsidRDefault="00280A7D" w:rsidP="00931CD1">
            <w:pPr>
              <w:ind w:firstLine="34"/>
              <w:jc w:val="center"/>
              <w:rPr>
                <w:rFonts w:ascii="Times New Roman" w:eastAsiaTheme="minorHAnsi" w:hAnsi="Times New Roman"/>
                <w:sz w:val="18"/>
                <w:szCs w:val="18"/>
                <w:u w:val="single"/>
              </w:rPr>
            </w:pPr>
          </w:p>
        </w:tc>
        <w:tc>
          <w:tcPr>
            <w:tcW w:w="1080" w:type="dxa"/>
            <w:vMerge/>
            <w:vAlign w:val="center"/>
          </w:tcPr>
          <w:p w14:paraId="75E1A010"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6BC66A4A"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215E7CA1"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63C8E875"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78AC93E7"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15361B6C" w14:textId="0FB2EB59" w:rsidTr="00280A7D">
        <w:trPr>
          <w:trHeight w:val="385"/>
          <w:jc w:val="center"/>
        </w:trPr>
        <w:tc>
          <w:tcPr>
            <w:tcW w:w="588" w:type="dxa"/>
            <w:vMerge/>
            <w:vAlign w:val="center"/>
          </w:tcPr>
          <w:p w14:paraId="34DE8E6A"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590A586A"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7CEEC786"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6F696AE5"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Вмонтированный поршень с двойной масляной печатью</w:t>
            </w:r>
          </w:p>
        </w:tc>
        <w:tc>
          <w:tcPr>
            <w:tcW w:w="1759" w:type="dxa"/>
            <w:shd w:val="clear" w:color="auto" w:fill="auto"/>
          </w:tcPr>
          <w:p w14:paraId="3A36BFEA"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Наличие</w:t>
            </w:r>
          </w:p>
        </w:tc>
        <w:tc>
          <w:tcPr>
            <w:tcW w:w="1542" w:type="dxa"/>
          </w:tcPr>
          <w:p w14:paraId="616D3D10"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vAlign w:val="center"/>
          </w:tcPr>
          <w:p w14:paraId="36CC6C79"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5B6A39BE"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68E1C9EA"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3C3FBD6F"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5DFB747F"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552E8877" w14:textId="12B10AB3" w:rsidTr="00280A7D">
        <w:trPr>
          <w:trHeight w:val="385"/>
          <w:jc w:val="center"/>
        </w:trPr>
        <w:tc>
          <w:tcPr>
            <w:tcW w:w="588" w:type="dxa"/>
            <w:vMerge/>
            <w:vAlign w:val="center"/>
          </w:tcPr>
          <w:p w14:paraId="57C6B934"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7DBBD7DA"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2A54CFD7"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12B63882" w14:textId="77777777" w:rsidR="00280A7D" w:rsidRPr="00931CD1" w:rsidRDefault="00280A7D" w:rsidP="00931CD1">
            <w:pPr>
              <w:jc w:val="center"/>
              <w:rPr>
                <w:rFonts w:ascii="Times New Roman" w:eastAsiaTheme="minorHAnsi" w:hAnsi="Times New Roman"/>
                <w:sz w:val="18"/>
                <w:szCs w:val="18"/>
                <w:lang w:val="en-US"/>
              </w:rPr>
            </w:pPr>
            <w:r w:rsidRPr="00931CD1">
              <w:rPr>
                <w:rFonts w:ascii="Times New Roman" w:eastAsiaTheme="minorHAnsi" w:hAnsi="Times New Roman"/>
                <w:sz w:val="18"/>
                <w:szCs w:val="18"/>
              </w:rPr>
              <w:t xml:space="preserve">Сменный наконечник </w:t>
            </w:r>
          </w:p>
        </w:tc>
        <w:tc>
          <w:tcPr>
            <w:tcW w:w="1759" w:type="dxa"/>
            <w:shd w:val="clear" w:color="auto" w:fill="auto"/>
          </w:tcPr>
          <w:p w14:paraId="73A29F0D" w14:textId="77777777" w:rsidR="00280A7D" w:rsidRPr="00931CD1" w:rsidRDefault="00280A7D" w:rsidP="00931CD1">
            <w:pPr>
              <w:ind w:firstLine="34"/>
              <w:jc w:val="center"/>
              <w:rPr>
                <w:rFonts w:ascii="Times New Roman" w:eastAsiaTheme="minorHAnsi" w:hAnsi="Times New Roman"/>
                <w:sz w:val="18"/>
                <w:szCs w:val="18"/>
                <w:lang w:val="en-US"/>
              </w:rPr>
            </w:pPr>
            <w:r w:rsidRPr="00931CD1">
              <w:rPr>
                <w:rFonts w:ascii="Times New Roman" w:eastAsiaTheme="minorHAnsi" w:hAnsi="Times New Roman"/>
                <w:sz w:val="18"/>
                <w:szCs w:val="18"/>
                <w:lang w:val="en-US"/>
              </w:rPr>
              <w:t xml:space="preserve">Pro </w:t>
            </w:r>
            <w:proofErr w:type="spellStart"/>
            <w:r w:rsidRPr="00931CD1">
              <w:rPr>
                <w:rFonts w:ascii="Times New Roman" w:eastAsiaTheme="minorHAnsi" w:hAnsi="Times New Roman"/>
                <w:sz w:val="18"/>
                <w:szCs w:val="18"/>
                <w:lang w:val="en-US"/>
              </w:rPr>
              <w:t>sKit</w:t>
            </w:r>
            <w:proofErr w:type="spellEnd"/>
            <w:r w:rsidRPr="00931CD1">
              <w:rPr>
                <w:rFonts w:ascii="Times New Roman" w:eastAsiaTheme="minorHAnsi" w:hAnsi="Times New Roman"/>
                <w:sz w:val="18"/>
                <w:szCs w:val="18"/>
                <w:lang w:val="en-US"/>
              </w:rPr>
              <w:t xml:space="preserve"> PK-366 NA</w:t>
            </w:r>
          </w:p>
        </w:tc>
        <w:tc>
          <w:tcPr>
            <w:tcW w:w="1542" w:type="dxa"/>
          </w:tcPr>
          <w:p w14:paraId="40BCAF08"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vAlign w:val="center"/>
          </w:tcPr>
          <w:p w14:paraId="2193A2BF"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37D72EE3"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1F7DAA23"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33CE590E"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2CF43159"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3F319BCD" w14:textId="2F15DF47" w:rsidTr="00280A7D">
        <w:trPr>
          <w:trHeight w:val="385"/>
          <w:jc w:val="center"/>
        </w:trPr>
        <w:tc>
          <w:tcPr>
            <w:tcW w:w="588" w:type="dxa"/>
            <w:vMerge/>
            <w:vAlign w:val="center"/>
          </w:tcPr>
          <w:p w14:paraId="75361A70"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37A13964"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3F239129"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5284B7F2"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Всасывающая способность</w:t>
            </w:r>
          </w:p>
        </w:tc>
        <w:tc>
          <w:tcPr>
            <w:tcW w:w="1759" w:type="dxa"/>
            <w:shd w:val="clear" w:color="auto" w:fill="auto"/>
          </w:tcPr>
          <w:p w14:paraId="4891A7E3"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30</w:t>
            </w:r>
          </w:p>
        </w:tc>
        <w:tc>
          <w:tcPr>
            <w:tcW w:w="1542" w:type="dxa"/>
          </w:tcPr>
          <w:p w14:paraId="16E29BAA"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Миллиметр ртутного столба</w:t>
            </w:r>
          </w:p>
        </w:tc>
        <w:tc>
          <w:tcPr>
            <w:tcW w:w="1080" w:type="dxa"/>
            <w:vMerge/>
            <w:vAlign w:val="center"/>
          </w:tcPr>
          <w:p w14:paraId="0E7A8754"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0DA64855"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72B6F631"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0ED0D3FC"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75236641"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7B8B1F00" w14:textId="6A16C60B" w:rsidTr="00280A7D">
        <w:trPr>
          <w:trHeight w:val="385"/>
          <w:jc w:val="center"/>
        </w:trPr>
        <w:tc>
          <w:tcPr>
            <w:tcW w:w="588" w:type="dxa"/>
            <w:vMerge/>
            <w:vAlign w:val="center"/>
          </w:tcPr>
          <w:p w14:paraId="6D32E6C7"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54CC624B"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3FE3B6C8"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1DE7E0D6"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Назначение</w:t>
            </w:r>
          </w:p>
        </w:tc>
        <w:tc>
          <w:tcPr>
            <w:tcW w:w="1759" w:type="dxa"/>
            <w:shd w:val="clear" w:color="auto" w:fill="auto"/>
          </w:tcPr>
          <w:p w14:paraId="63A944D6" w14:textId="77777777" w:rsidR="00280A7D" w:rsidRPr="00931CD1" w:rsidRDefault="00280A7D" w:rsidP="00931CD1">
            <w:pPr>
              <w:ind w:firstLine="34"/>
              <w:jc w:val="center"/>
              <w:rPr>
                <w:rFonts w:ascii="Times New Roman" w:eastAsiaTheme="minorHAnsi" w:hAnsi="Times New Roman"/>
                <w:sz w:val="18"/>
                <w:szCs w:val="18"/>
              </w:rPr>
            </w:pPr>
            <w:proofErr w:type="gramStart"/>
            <w:r w:rsidRPr="00931CD1">
              <w:rPr>
                <w:rFonts w:ascii="Times New Roman" w:eastAsiaTheme="minorHAnsi" w:hAnsi="Times New Roman"/>
                <w:sz w:val="18"/>
                <w:szCs w:val="18"/>
              </w:rPr>
              <w:t>Предназначен</w:t>
            </w:r>
            <w:proofErr w:type="gramEnd"/>
            <w:r w:rsidRPr="00931CD1">
              <w:rPr>
                <w:rFonts w:ascii="Times New Roman" w:eastAsiaTheme="minorHAnsi" w:hAnsi="Times New Roman"/>
                <w:sz w:val="18"/>
                <w:szCs w:val="18"/>
              </w:rPr>
              <w:t xml:space="preserve"> для удаления излишков или остатков припоя и флюса </w:t>
            </w:r>
          </w:p>
        </w:tc>
        <w:tc>
          <w:tcPr>
            <w:tcW w:w="1542" w:type="dxa"/>
          </w:tcPr>
          <w:p w14:paraId="6FC2B070"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tcPr>
          <w:p w14:paraId="1AF7ABB4" w14:textId="77777777" w:rsidR="00280A7D" w:rsidRPr="00931CD1" w:rsidRDefault="00280A7D" w:rsidP="00931CD1">
            <w:pPr>
              <w:adjustRightInd w:val="0"/>
              <w:ind w:firstLine="34"/>
              <w:contextualSpacing/>
              <w:jc w:val="both"/>
              <w:rPr>
                <w:rFonts w:ascii="Times New Roman" w:eastAsiaTheme="minorHAnsi" w:hAnsi="Times New Roman"/>
                <w:sz w:val="18"/>
                <w:szCs w:val="18"/>
              </w:rPr>
            </w:pPr>
          </w:p>
        </w:tc>
        <w:tc>
          <w:tcPr>
            <w:tcW w:w="957" w:type="dxa"/>
            <w:vMerge/>
          </w:tcPr>
          <w:p w14:paraId="2A82EB56" w14:textId="77777777" w:rsidR="00280A7D" w:rsidRPr="00931CD1" w:rsidRDefault="00280A7D" w:rsidP="00931CD1">
            <w:pPr>
              <w:adjustRightInd w:val="0"/>
              <w:ind w:firstLine="34"/>
              <w:contextualSpacing/>
              <w:jc w:val="both"/>
              <w:rPr>
                <w:rFonts w:ascii="Times New Roman" w:eastAsiaTheme="minorHAnsi" w:hAnsi="Times New Roman"/>
                <w:sz w:val="18"/>
                <w:szCs w:val="18"/>
              </w:rPr>
            </w:pPr>
          </w:p>
        </w:tc>
        <w:tc>
          <w:tcPr>
            <w:tcW w:w="1816" w:type="dxa"/>
            <w:vMerge/>
          </w:tcPr>
          <w:p w14:paraId="23C66D22" w14:textId="77777777" w:rsidR="00280A7D" w:rsidRPr="00931CD1" w:rsidRDefault="00280A7D" w:rsidP="00931CD1">
            <w:pPr>
              <w:adjustRightInd w:val="0"/>
              <w:contextualSpacing/>
              <w:rPr>
                <w:rFonts w:ascii="Times New Roman" w:eastAsiaTheme="minorHAnsi" w:hAnsi="Times New Roman"/>
                <w:sz w:val="18"/>
                <w:szCs w:val="18"/>
              </w:rPr>
            </w:pPr>
          </w:p>
        </w:tc>
        <w:tc>
          <w:tcPr>
            <w:tcW w:w="1285" w:type="dxa"/>
            <w:vMerge/>
          </w:tcPr>
          <w:p w14:paraId="37D1BAEF" w14:textId="77777777" w:rsidR="00280A7D" w:rsidRPr="00931CD1" w:rsidRDefault="00280A7D" w:rsidP="00931CD1">
            <w:pPr>
              <w:adjustRightInd w:val="0"/>
              <w:contextualSpacing/>
              <w:rPr>
                <w:rFonts w:ascii="Times New Roman" w:eastAsiaTheme="minorHAnsi" w:hAnsi="Times New Roman"/>
                <w:sz w:val="18"/>
                <w:szCs w:val="18"/>
              </w:rPr>
            </w:pPr>
          </w:p>
        </w:tc>
        <w:tc>
          <w:tcPr>
            <w:tcW w:w="1285" w:type="dxa"/>
            <w:vMerge/>
          </w:tcPr>
          <w:p w14:paraId="06B88CB6" w14:textId="77777777" w:rsidR="00280A7D" w:rsidRPr="00931CD1" w:rsidRDefault="00280A7D" w:rsidP="00931CD1">
            <w:pPr>
              <w:adjustRightInd w:val="0"/>
              <w:contextualSpacing/>
              <w:rPr>
                <w:rFonts w:ascii="Times New Roman" w:eastAsiaTheme="minorHAnsi" w:hAnsi="Times New Roman"/>
                <w:sz w:val="18"/>
                <w:szCs w:val="18"/>
              </w:rPr>
            </w:pPr>
          </w:p>
        </w:tc>
      </w:tr>
      <w:tr w:rsidR="00280A7D" w:rsidRPr="00931CD1" w14:paraId="6242E239" w14:textId="70FAC721" w:rsidTr="00280A7D">
        <w:trPr>
          <w:trHeight w:val="385"/>
          <w:jc w:val="center"/>
        </w:trPr>
        <w:tc>
          <w:tcPr>
            <w:tcW w:w="588" w:type="dxa"/>
            <w:vMerge w:val="restart"/>
            <w:vAlign w:val="center"/>
          </w:tcPr>
          <w:p w14:paraId="23313E42"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r w:rsidRPr="00931CD1">
              <w:rPr>
                <w:rFonts w:ascii="Times New Roman" w:eastAsiaTheme="minorHAnsi" w:hAnsi="Times New Roman"/>
                <w:sz w:val="18"/>
                <w:szCs w:val="18"/>
              </w:rPr>
              <w:t>2.</w:t>
            </w:r>
          </w:p>
        </w:tc>
        <w:tc>
          <w:tcPr>
            <w:tcW w:w="1782" w:type="dxa"/>
            <w:vMerge w:val="restart"/>
            <w:vAlign w:val="center"/>
          </w:tcPr>
          <w:p w14:paraId="332E3C2D" w14:textId="1AD0253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 xml:space="preserve">Клещи для зачистки проводов </w:t>
            </w:r>
            <w:proofErr w:type="spellStart"/>
            <w:r w:rsidRPr="00931CD1">
              <w:rPr>
                <w:rFonts w:ascii="Times New Roman" w:eastAsiaTheme="minorHAnsi" w:hAnsi="Times New Roman"/>
                <w:sz w:val="18"/>
                <w:szCs w:val="18"/>
                <w:lang w:val="en-US"/>
              </w:rPr>
              <w:t>Beril</w:t>
            </w:r>
            <w:proofErr w:type="spellEnd"/>
            <w:r>
              <w:rPr>
                <w:rFonts w:ascii="Times New Roman" w:eastAsiaTheme="minorHAnsi" w:hAnsi="Times New Roman"/>
                <w:sz w:val="18"/>
                <w:szCs w:val="18"/>
              </w:rPr>
              <w:t>***</w:t>
            </w:r>
          </w:p>
        </w:tc>
        <w:tc>
          <w:tcPr>
            <w:tcW w:w="1404" w:type="dxa"/>
            <w:vMerge w:val="restart"/>
            <w:vAlign w:val="center"/>
          </w:tcPr>
          <w:p w14:paraId="0FC747CB" w14:textId="77777777" w:rsidR="00280A7D" w:rsidRPr="00931CD1" w:rsidRDefault="00280A7D" w:rsidP="00931CD1">
            <w:pPr>
              <w:ind w:firstLine="30"/>
              <w:jc w:val="center"/>
              <w:rPr>
                <w:rFonts w:ascii="Times New Roman" w:eastAsiaTheme="minorHAnsi" w:hAnsi="Times New Roman"/>
                <w:sz w:val="18"/>
                <w:szCs w:val="18"/>
                <w:lang w:eastAsia="ru-RU"/>
              </w:rPr>
            </w:pPr>
            <w:r w:rsidRPr="00931CD1">
              <w:rPr>
                <w:rFonts w:ascii="Times New Roman" w:eastAsiaTheme="minorHAnsi" w:hAnsi="Times New Roman"/>
                <w:sz w:val="18"/>
                <w:szCs w:val="18"/>
                <w:lang w:eastAsia="ru-RU"/>
              </w:rPr>
              <w:t>ОКПД</w:t>
            </w:r>
            <w:proofErr w:type="gramStart"/>
            <w:r w:rsidRPr="00931CD1">
              <w:rPr>
                <w:rFonts w:ascii="Times New Roman" w:eastAsiaTheme="minorHAnsi" w:hAnsi="Times New Roman"/>
                <w:sz w:val="18"/>
                <w:szCs w:val="18"/>
                <w:lang w:eastAsia="ru-RU"/>
              </w:rPr>
              <w:t>2</w:t>
            </w:r>
            <w:proofErr w:type="gramEnd"/>
          </w:p>
          <w:p w14:paraId="6B19E81F" w14:textId="77777777" w:rsidR="00280A7D" w:rsidRPr="00931CD1" w:rsidRDefault="00280A7D" w:rsidP="00931CD1">
            <w:pPr>
              <w:jc w:val="center"/>
              <w:rPr>
                <w:rFonts w:asciiTheme="minorHAnsi" w:eastAsiaTheme="minorHAnsi" w:hAnsiTheme="minorHAnsi" w:cstheme="minorBidi"/>
                <w:sz w:val="18"/>
                <w:szCs w:val="18"/>
              </w:rPr>
            </w:pPr>
            <w:r w:rsidRPr="00931CD1">
              <w:rPr>
                <w:rFonts w:ascii="Times New Roman" w:eastAsiaTheme="minorHAnsi" w:hAnsi="Times New Roman"/>
                <w:sz w:val="18"/>
                <w:szCs w:val="18"/>
                <w:lang w:val="en-US" w:eastAsia="ru-RU"/>
              </w:rPr>
              <w:t>25</w:t>
            </w:r>
            <w:r w:rsidRPr="00931CD1">
              <w:rPr>
                <w:rFonts w:ascii="Times New Roman" w:eastAsiaTheme="minorHAnsi" w:hAnsi="Times New Roman"/>
                <w:sz w:val="18"/>
                <w:szCs w:val="18"/>
                <w:lang w:eastAsia="ru-RU"/>
              </w:rPr>
              <w:t>.73.60.111</w:t>
            </w:r>
          </w:p>
        </w:tc>
        <w:tc>
          <w:tcPr>
            <w:tcW w:w="1875" w:type="dxa"/>
            <w:shd w:val="clear" w:color="auto" w:fill="auto"/>
          </w:tcPr>
          <w:p w14:paraId="5BEAE200"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Тип</w:t>
            </w:r>
          </w:p>
        </w:tc>
        <w:tc>
          <w:tcPr>
            <w:tcW w:w="1759" w:type="dxa"/>
            <w:shd w:val="clear" w:color="auto" w:fill="auto"/>
          </w:tcPr>
          <w:p w14:paraId="5CECF3D6"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Автоматические</w:t>
            </w:r>
          </w:p>
        </w:tc>
        <w:tc>
          <w:tcPr>
            <w:tcW w:w="1542" w:type="dxa"/>
          </w:tcPr>
          <w:p w14:paraId="095350C8"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val="restart"/>
            <w:vAlign w:val="center"/>
          </w:tcPr>
          <w:p w14:paraId="5C4EBBAE"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r w:rsidRPr="00931CD1">
              <w:rPr>
                <w:rFonts w:ascii="Times New Roman" w:eastAsiaTheme="minorHAnsi" w:hAnsi="Times New Roman"/>
                <w:sz w:val="18"/>
                <w:szCs w:val="18"/>
              </w:rPr>
              <w:t>Штука</w:t>
            </w:r>
          </w:p>
        </w:tc>
        <w:tc>
          <w:tcPr>
            <w:tcW w:w="957" w:type="dxa"/>
            <w:vMerge w:val="restart"/>
            <w:vAlign w:val="center"/>
          </w:tcPr>
          <w:p w14:paraId="5382F6CC" w14:textId="063EC1E5" w:rsidR="00280A7D" w:rsidRPr="00931CD1" w:rsidRDefault="00EF75D5" w:rsidP="00931CD1">
            <w:pPr>
              <w:adjustRightInd w:val="0"/>
              <w:ind w:firstLine="34"/>
              <w:contextualSpacing/>
              <w:jc w:val="center"/>
              <w:rPr>
                <w:rFonts w:ascii="Times New Roman" w:eastAsiaTheme="minorHAnsi" w:hAnsi="Times New Roman"/>
                <w:sz w:val="18"/>
                <w:szCs w:val="18"/>
              </w:rPr>
            </w:pPr>
            <w:r>
              <w:rPr>
                <w:rFonts w:ascii="Times New Roman" w:eastAsiaTheme="minorHAnsi" w:hAnsi="Times New Roman"/>
                <w:sz w:val="18"/>
                <w:szCs w:val="18"/>
              </w:rPr>
              <w:t>31</w:t>
            </w:r>
            <w:bookmarkStart w:id="2" w:name="_GoBack"/>
            <w:bookmarkEnd w:id="2"/>
          </w:p>
        </w:tc>
        <w:tc>
          <w:tcPr>
            <w:tcW w:w="1816" w:type="dxa"/>
            <w:vMerge w:val="restart"/>
          </w:tcPr>
          <w:p w14:paraId="7EB91749"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val="restart"/>
          </w:tcPr>
          <w:p w14:paraId="24F61877"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val="restart"/>
          </w:tcPr>
          <w:p w14:paraId="5FB632D9"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54B0AD83" w14:textId="6BC9A464" w:rsidTr="00280A7D">
        <w:trPr>
          <w:trHeight w:val="385"/>
          <w:jc w:val="center"/>
        </w:trPr>
        <w:tc>
          <w:tcPr>
            <w:tcW w:w="588" w:type="dxa"/>
            <w:vMerge/>
            <w:vAlign w:val="center"/>
          </w:tcPr>
          <w:p w14:paraId="3AED970C"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47C8883E"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731F870A"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1B8C86A4"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Регулировка глубины и диаметра реза</w:t>
            </w:r>
          </w:p>
        </w:tc>
        <w:tc>
          <w:tcPr>
            <w:tcW w:w="1759" w:type="dxa"/>
            <w:shd w:val="clear" w:color="auto" w:fill="auto"/>
          </w:tcPr>
          <w:p w14:paraId="79160CBA"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Наличие</w:t>
            </w:r>
          </w:p>
        </w:tc>
        <w:tc>
          <w:tcPr>
            <w:tcW w:w="1542" w:type="dxa"/>
          </w:tcPr>
          <w:p w14:paraId="5DF342E4"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vAlign w:val="center"/>
          </w:tcPr>
          <w:p w14:paraId="585A0077"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0FD0B4B1"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4E10D23B"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1F3FB94D"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31B4904F"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3C2A026C" w14:textId="7710E377" w:rsidTr="00280A7D">
        <w:trPr>
          <w:trHeight w:val="385"/>
          <w:jc w:val="center"/>
        </w:trPr>
        <w:tc>
          <w:tcPr>
            <w:tcW w:w="588" w:type="dxa"/>
            <w:vMerge/>
            <w:vAlign w:val="center"/>
          </w:tcPr>
          <w:p w14:paraId="18FD51CF"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49383629"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0C829312"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0850DAA8"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Максимальное сечение провода</w:t>
            </w:r>
          </w:p>
        </w:tc>
        <w:tc>
          <w:tcPr>
            <w:tcW w:w="1759" w:type="dxa"/>
            <w:shd w:val="clear" w:color="auto" w:fill="auto"/>
          </w:tcPr>
          <w:p w14:paraId="20E10C97"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6</w:t>
            </w:r>
          </w:p>
        </w:tc>
        <w:tc>
          <w:tcPr>
            <w:tcW w:w="1542" w:type="dxa"/>
          </w:tcPr>
          <w:p w14:paraId="74ACC11D"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Квадратный миллиметр</w:t>
            </w:r>
          </w:p>
        </w:tc>
        <w:tc>
          <w:tcPr>
            <w:tcW w:w="1080" w:type="dxa"/>
            <w:vMerge/>
            <w:vAlign w:val="center"/>
          </w:tcPr>
          <w:p w14:paraId="22796195"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25A16846"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0EBF9B21"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29B3DF23"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5DF331FB"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492A9D29" w14:textId="55D15DCC" w:rsidTr="00280A7D">
        <w:trPr>
          <w:trHeight w:val="385"/>
          <w:jc w:val="center"/>
        </w:trPr>
        <w:tc>
          <w:tcPr>
            <w:tcW w:w="588" w:type="dxa"/>
            <w:vMerge/>
            <w:vAlign w:val="center"/>
          </w:tcPr>
          <w:p w14:paraId="32ABBD88"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0192CB26"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778821E1"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3C88B3F8"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Минимальное сечение провода</w:t>
            </w:r>
          </w:p>
        </w:tc>
        <w:tc>
          <w:tcPr>
            <w:tcW w:w="1759" w:type="dxa"/>
            <w:shd w:val="clear" w:color="auto" w:fill="auto"/>
          </w:tcPr>
          <w:p w14:paraId="636D0071"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0,5</w:t>
            </w:r>
          </w:p>
        </w:tc>
        <w:tc>
          <w:tcPr>
            <w:tcW w:w="1542" w:type="dxa"/>
          </w:tcPr>
          <w:p w14:paraId="67B6D699"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Квадратный миллиметр</w:t>
            </w:r>
          </w:p>
        </w:tc>
        <w:tc>
          <w:tcPr>
            <w:tcW w:w="1080" w:type="dxa"/>
            <w:vMerge/>
            <w:vAlign w:val="center"/>
          </w:tcPr>
          <w:p w14:paraId="6C53ACD5"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611A4DE1"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40E1E880"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09F135F8"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5C083F5D" w14:textId="77777777" w:rsidR="00280A7D" w:rsidRPr="00931CD1" w:rsidRDefault="00280A7D" w:rsidP="00931CD1">
            <w:pPr>
              <w:adjustRightInd w:val="0"/>
              <w:contextualSpacing/>
              <w:jc w:val="center"/>
              <w:rPr>
                <w:rFonts w:ascii="Times New Roman" w:eastAsiaTheme="minorHAnsi" w:hAnsi="Times New Roman"/>
                <w:sz w:val="18"/>
                <w:szCs w:val="18"/>
              </w:rPr>
            </w:pPr>
          </w:p>
        </w:tc>
      </w:tr>
      <w:tr w:rsidR="00280A7D" w:rsidRPr="00931CD1" w14:paraId="11183120" w14:textId="4373ADF9" w:rsidTr="00280A7D">
        <w:trPr>
          <w:trHeight w:val="385"/>
          <w:jc w:val="center"/>
        </w:trPr>
        <w:tc>
          <w:tcPr>
            <w:tcW w:w="588" w:type="dxa"/>
            <w:vMerge/>
            <w:vAlign w:val="center"/>
          </w:tcPr>
          <w:p w14:paraId="02DC015E"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782" w:type="dxa"/>
            <w:vMerge/>
            <w:vAlign w:val="center"/>
          </w:tcPr>
          <w:p w14:paraId="4D2D33F6"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404" w:type="dxa"/>
            <w:vMerge/>
            <w:vAlign w:val="center"/>
          </w:tcPr>
          <w:p w14:paraId="5A2F42C7" w14:textId="77777777" w:rsidR="00280A7D" w:rsidRPr="00931CD1" w:rsidRDefault="00280A7D" w:rsidP="00931CD1">
            <w:pPr>
              <w:ind w:firstLine="34"/>
              <w:jc w:val="center"/>
              <w:rPr>
                <w:rFonts w:ascii="Times New Roman" w:eastAsiaTheme="minorHAnsi" w:hAnsi="Times New Roman"/>
                <w:sz w:val="18"/>
                <w:szCs w:val="18"/>
              </w:rPr>
            </w:pPr>
          </w:p>
        </w:tc>
        <w:tc>
          <w:tcPr>
            <w:tcW w:w="1875" w:type="dxa"/>
            <w:shd w:val="clear" w:color="auto" w:fill="auto"/>
          </w:tcPr>
          <w:p w14:paraId="6221B80A" w14:textId="77777777" w:rsidR="00280A7D" w:rsidRPr="00931CD1" w:rsidRDefault="00280A7D" w:rsidP="00931CD1">
            <w:pPr>
              <w:jc w:val="center"/>
              <w:rPr>
                <w:rFonts w:ascii="Times New Roman" w:eastAsiaTheme="minorHAnsi" w:hAnsi="Times New Roman"/>
                <w:sz w:val="18"/>
                <w:szCs w:val="18"/>
              </w:rPr>
            </w:pPr>
            <w:r w:rsidRPr="00931CD1">
              <w:rPr>
                <w:rFonts w:ascii="Times New Roman" w:eastAsiaTheme="minorHAnsi" w:hAnsi="Times New Roman"/>
                <w:sz w:val="18"/>
                <w:szCs w:val="18"/>
              </w:rPr>
              <w:t>Назначение</w:t>
            </w:r>
          </w:p>
        </w:tc>
        <w:tc>
          <w:tcPr>
            <w:tcW w:w="1759" w:type="dxa"/>
            <w:shd w:val="clear" w:color="auto" w:fill="auto"/>
          </w:tcPr>
          <w:p w14:paraId="429E391D" w14:textId="77777777" w:rsidR="00280A7D" w:rsidRPr="00931CD1" w:rsidRDefault="00280A7D" w:rsidP="00931CD1">
            <w:pPr>
              <w:ind w:firstLine="34"/>
              <w:jc w:val="center"/>
              <w:rPr>
                <w:rFonts w:ascii="Times New Roman" w:eastAsiaTheme="minorHAnsi" w:hAnsi="Times New Roman"/>
                <w:sz w:val="18"/>
                <w:szCs w:val="18"/>
              </w:rPr>
            </w:pPr>
            <w:r w:rsidRPr="00931CD1">
              <w:rPr>
                <w:rFonts w:ascii="Times New Roman" w:eastAsiaTheme="minorHAnsi" w:hAnsi="Times New Roman"/>
                <w:sz w:val="18"/>
                <w:szCs w:val="18"/>
              </w:rPr>
              <w:t>Для снятия изоляции и зачистки с плоского и круглого кабеля</w:t>
            </w:r>
          </w:p>
        </w:tc>
        <w:tc>
          <w:tcPr>
            <w:tcW w:w="1542" w:type="dxa"/>
          </w:tcPr>
          <w:p w14:paraId="4B01F370" w14:textId="77777777" w:rsidR="00280A7D" w:rsidRPr="00931CD1" w:rsidRDefault="00280A7D" w:rsidP="00931CD1">
            <w:pPr>
              <w:ind w:firstLine="34"/>
              <w:jc w:val="center"/>
              <w:rPr>
                <w:rFonts w:ascii="Times New Roman" w:eastAsiaTheme="minorHAnsi" w:hAnsi="Times New Roman"/>
                <w:sz w:val="18"/>
                <w:szCs w:val="18"/>
              </w:rPr>
            </w:pPr>
          </w:p>
        </w:tc>
        <w:tc>
          <w:tcPr>
            <w:tcW w:w="1080" w:type="dxa"/>
            <w:vMerge/>
            <w:vAlign w:val="center"/>
          </w:tcPr>
          <w:p w14:paraId="24E4EABA"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957" w:type="dxa"/>
            <w:vMerge/>
            <w:vAlign w:val="center"/>
          </w:tcPr>
          <w:p w14:paraId="7D0DAFA4" w14:textId="77777777" w:rsidR="00280A7D" w:rsidRPr="00931CD1" w:rsidRDefault="00280A7D" w:rsidP="00931CD1">
            <w:pPr>
              <w:adjustRightInd w:val="0"/>
              <w:ind w:firstLine="34"/>
              <w:contextualSpacing/>
              <w:jc w:val="center"/>
              <w:rPr>
                <w:rFonts w:ascii="Times New Roman" w:eastAsiaTheme="minorHAnsi" w:hAnsi="Times New Roman"/>
                <w:sz w:val="18"/>
                <w:szCs w:val="18"/>
              </w:rPr>
            </w:pPr>
          </w:p>
        </w:tc>
        <w:tc>
          <w:tcPr>
            <w:tcW w:w="1816" w:type="dxa"/>
            <w:vMerge/>
          </w:tcPr>
          <w:p w14:paraId="0AF54FDD"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52B97FE1" w14:textId="77777777" w:rsidR="00280A7D" w:rsidRPr="00931CD1" w:rsidRDefault="00280A7D" w:rsidP="00931CD1">
            <w:pPr>
              <w:adjustRightInd w:val="0"/>
              <w:contextualSpacing/>
              <w:jc w:val="center"/>
              <w:rPr>
                <w:rFonts w:ascii="Times New Roman" w:eastAsiaTheme="minorHAnsi" w:hAnsi="Times New Roman"/>
                <w:sz w:val="18"/>
                <w:szCs w:val="18"/>
              </w:rPr>
            </w:pPr>
          </w:p>
        </w:tc>
        <w:tc>
          <w:tcPr>
            <w:tcW w:w="1285" w:type="dxa"/>
            <w:vMerge/>
          </w:tcPr>
          <w:p w14:paraId="47E60578" w14:textId="77777777" w:rsidR="00280A7D" w:rsidRPr="00931CD1" w:rsidRDefault="00280A7D" w:rsidP="00931CD1">
            <w:pPr>
              <w:adjustRightInd w:val="0"/>
              <w:contextualSpacing/>
              <w:jc w:val="center"/>
              <w:rPr>
                <w:rFonts w:ascii="Times New Roman" w:eastAsiaTheme="minorHAnsi" w:hAnsi="Times New Roman"/>
                <w:sz w:val="18"/>
                <w:szCs w:val="18"/>
              </w:rPr>
            </w:pPr>
          </w:p>
        </w:tc>
      </w:tr>
    </w:tbl>
    <w:p w14:paraId="4B887270" w14:textId="65A690B7" w:rsidR="00262C35" w:rsidRPr="00AE014C" w:rsidRDefault="00F21598" w:rsidP="00262C35">
      <w:pPr>
        <w:autoSpaceDE w:val="0"/>
        <w:autoSpaceDN w:val="0"/>
        <w:adjustRightInd w:val="0"/>
        <w:ind w:firstLine="0"/>
        <w:rPr>
          <w:rFonts w:ascii="Times New Roman" w:eastAsiaTheme="minorHAnsi" w:hAnsi="Times New Roman"/>
          <w:i/>
          <w:color w:val="000000"/>
          <w:sz w:val="20"/>
          <w:szCs w:val="20"/>
        </w:rPr>
      </w:pPr>
      <w:r w:rsidRPr="00AE014C">
        <w:rPr>
          <w:rFonts w:ascii="Times New Roman" w:eastAsiaTheme="minorHAnsi" w:hAnsi="Times New Roman"/>
          <w:i/>
          <w:color w:val="000000"/>
          <w:sz w:val="20"/>
          <w:szCs w:val="20"/>
        </w:rPr>
        <w:t xml:space="preserve">* </w:t>
      </w:r>
      <w:r w:rsidR="00465B27" w:rsidRPr="00AE014C">
        <w:rPr>
          <w:rFonts w:ascii="Times New Roman" w:eastAsiaTheme="minorHAnsi" w:hAnsi="Times New Roman"/>
          <w:i/>
          <w:color w:val="000000"/>
          <w:sz w:val="20"/>
          <w:szCs w:val="20"/>
        </w:rPr>
        <w:t>У</w:t>
      </w:r>
      <w:r w:rsidRPr="00AE014C">
        <w:rPr>
          <w:rFonts w:ascii="Times New Roman" w:eastAsiaTheme="minorHAnsi" w:hAnsi="Times New Roman"/>
          <w:i/>
          <w:color w:val="000000"/>
          <w:sz w:val="20"/>
          <w:szCs w:val="20"/>
        </w:rPr>
        <w:t xml:space="preserve">казывается при наличии </w:t>
      </w:r>
    </w:p>
    <w:p w14:paraId="6D3779D3" w14:textId="370612DC" w:rsidR="00465B27" w:rsidRPr="00AE014C" w:rsidRDefault="00465B27" w:rsidP="00262C35">
      <w:pPr>
        <w:autoSpaceDE w:val="0"/>
        <w:autoSpaceDN w:val="0"/>
        <w:adjustRightInd w:val="0"/>
        <w:ind w:firstLine="0"/>
        <w:rPr>
          <w:rFonts w:ascii="Times New Roman" w:eastAsiaTheme="minorHAnsi" w:hAnsi="Times New Roman"/>
          <w:i/>
          <w:color w:val="000000"/>
          <w:sz w:val="20"/>
          <w:szCs w:val="20"/>
        </w:rPr>
      </w:pPr>
      <w:r w:rsidRPr="00AE014C">
        <w:rPr>
          <w:rFonts w:ascii="Times New Roman" w:eastAsiaTheme="minorHAnsi" w:hAnsi="Times New Roman"/>
          <w:i/>
          <w:color w:val="000000"/>
          <w:sz w:val="20"/>
          <w:szCs w:val="20"/>
        </w:rPr>
        <w:t>**</w:t>
      </w:r>
      <w:r w:rsidRPr="00AE014C">
        <w:rPr>
          <w:i/>
        </w:rPr>
        <w:t xml:space="preserve"> </w:t>
      </w:r>
      <w:r w:rsidRPr="00AE014C">
        <w:rPr>
          <w:rFonts w:ascii="Times New Roman" w:eastAsiaTheme="minorHAnsi" w:hAnsi="Times New Roman"/>
          <w:i/>
          <w:color w:val="000000"/>
          <w:sz w:val="20"/>
          <w:szCs w:val="20"/>
        </w:rPr>
        <w:t>Заполняется и рассчитывается на основании заявки победителя</w:t>
      </w:r>
    </w:p>
    <w:p w14:paraId="005139A1" w14:textId="2DE67D40" w:rsidR="00AE014C" w:rsidRPr="00AE014C" w:rsidRDefault="00AE014C" w:rsidP="00262C35">
      <w:pPr>
        <w:autoSpaceDE w:val="0"/>
        <w:autoSpaceDN w:val="0"/>
        <w:adjustRightInd w:val="0"/>
        <w:ind w:firstLine="0"/>
        <w:rPr>
          <w:rFonts w:ascii="Times New Roman" w:eastAsiaTheme="minorHAnsi" w:hAnsi="Times New Roman"/>
          <w:i/>
          <w:color w:val="000000"/>
          <w:sz w:val="20"/>
          <w:szCs w:val="20"/>
        </w:rPr>
      </w:pPr>
      <w:proofErr w:type="gramStart"/>
      <w:r w:rsidRPr="00AE014C">
        <w:rPr>
          <w:rFonts w:ascii="Times New Roman" w:eastAsiaTheme="minorHAnsi" w:hAnsi="Times New Roman"/>
          <w:i/>
          <w:color w:val="000000"/>
          <w:sz w:val="20"/>
          <w:szCs w:val="20"/>
        </w:rPr>
        <w:lastRenderedPageBreak/>
        <w:t>***</w:t>
      </w:r>
      <w:r w:rsidRPr="00AE014C">
        <w:rPr>
          <w:i/>
        </w:rPr>
        <w:t xml:space="preserve"> </w:t>
      </w:r>
      <w:r w:rsidRPr="00AE014C">
        <w:rPr>
          <w:rFonts w:ascii="Times New Roman" w:eastAsiaTheme="minorHAnsi" w:hAnsi="Times New Roman"/>
          <w:i/>
          <w:color w:val="000000"/>
          <w:sz w:val="20"/>
          <w:szCs w:val="20"/>
        </w:rPr>
        <w:t xml:space="preserve">В соответствии с </w:t>
      </w:r>
      <w:proofErr w:type="spellStart"/>
      <w:r w:rsidRPr="00AE014C">
        <w:rPr>
          <w:rFonts w:ascii="Times New Roman" w:eastAsiaTheme="minorHAnsi" w:hAnsi="Times New Roman"/>
          <w:i/>
          <w:color w:val="000000"/>
          <w:sz w:val="20"/>
          <w:szCs w:val="20"/>
        </w:rPr>
        <w:t>пп</w:t>
      </w:r>
      <w:proofErr w:type="spellEnd"/>
      <w:r w:rsidRPr="00AE014C">
        <w:rPr>
          <w:rFonts w:ascii="Times New Roman" w:eastAsiaTheme="minorHAnsi" w:hAnsi="Times New Roman"/>
          <w:i/>
          <w:color w:val="000000"/>
          <w:sz w:val="20"/>
          <w:szCs w:val="20"/>
        </w:rPr>
        <w:t>. «и» п.5 Постановления Правительства Российской Федерации от 23.12.2024г.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запрет на закупку товаров, включенного в перечень согласно Приложению №1 к Постановлению, не установлен, так как начальная</w:t>
      </w:r>
      <w:proofErr w:type="gramEnd"/>
      <w:r w:rsidRPr="00AE014C">
        <w:rPr>
          <w:rFonts w:ascii="Times New Roman" w:eastAsiaTheme="minorHAnsi" w:hAnsi="Times New Roman"/>
          <w:i/>
          <w:color w:val="000000"/>
          <w:sz w:val="20"/>
          <w:szCs w:val="20"/>
        </w:rPr>
        <w:t xml:space="preserve"> (максимальная) цена контракта не превышает 1 млн. рублей и при этом ни одна из использованных при определении такой цены цена единицы товара не превышает 300 тыс. рублей.</w:t>
      </w:r>
    </w:p>
    <w:p w14:paraId="6876AF69" w14:textId="0738EAA7" w:rsidR="0028098A" w:rsidRPr="0028098A" w:rsidRDefault="0028098A" w:rsidP="00262C35">
      <w:pPr>
        <w:autoSpaceDE w:val="0"/>
        <w:autoSpaceDN w:val="0"/>
        <w:adjustRightInd w:val="0"/>
        <w:ind w:firstLine="0"/>
        <w:rPr>
          <w:rFonts w:ascii="Times New Roman" w:eastAsiaTheme="minorHAnsi" w:hAnsi="Times New Roman"/>
          <w:b/>
          <w:vanish/>
          <w:color w:val="000000"/>
          <w:sz w:val="20"/>
          <w:szCs w:val="20"/>
        </w:rPr>
      </w:pPr>
      <w:r w:rsidRPr="0028098A">
        <w:rPr>
          <w:rFonts w:ascii="Times New Roman" w:eastAsiaTheme="minorHAnsi" w:hAnsi="Times New Roman"/>
          <w:b/>
          <w:vanish/>
          <w:color w:val="000000"/>
          <w:sz w:val="20"/>
          <w:szCs w:val="20"/>
          <w:highlight w:val="yellow"/>
        </w:rPr>
        <w:t>** заполняется при заключении контракта на основании заявки победителя</w:t>
      </w:r>
    </w:p>
    <w:p w14:paraId="4C9B14EB" w14:textId="77777777" w:rsidR="00262C35" w:rsidRPr="00262C35" w:rsidRDefault="00262C35" w:rsidP="00262C35">
      <w:pPr>
        <w:ind w:firstLine="0"/>
        <w:jc w:val="left"/>
        <w:rPr>
          <w:rFonts w:ascii="Times New Roman" w:eastAsiaTheme="minorHAnsi" w:hAnsi="Times New Roman"/>
          <w:sz w:val="20"/>
          <w:szCs w:val="20"/>
        </w:rPr>
      </w:pPr>
    </w:p>
    <w:p w14:paraId="4F870EF5" w14:textId="77777777" w:rsidR="00897322" w:rsidRPr="00897322" w:rsidRDefault="00897322" w:rsidP="00897322">
      <w:pPr>
        <w:ind w:firstLine="709"/>
        <w:rPr>
          <w:rFonts w:ascii="Times New Roman" w:hAnsi="Times New Roman"/>
          <w:b/>
          <w:bCs/>
          <w:color w:val="000000"/>
        </w:rPr>
      </w:pPr>
      <w:r w:rsidRPr="00897322">
        <w:rPr>
          <w:rFonts w:ascii="Times New Roman" w:hAnsi="Times New Roman"/>
          <w:b/>
          <w:bCs/>
          <w:color w:val="000000"/>
        </w:rPr>
        <w:t>Контактное лицо по вопросам разъяснения описания объекта закупки:</w:t>
      </w:r>
    </w:p>
    <w:p w14:paraId="739D53B8" w14:textId="27372941" w:rsidR="00897322" w:rsidRPr="00897322" w:rsidRDefault="00897322" w:rsidP="00897322">
      <w:pPr>
        <w:ind w:firstLine="709"/>
        <w:rPr>
          <w:rFonts w:ascii="Times New Roman" w:hAnsi="Times New Roman"/>
          <w:bCs/>
          <w:color w:val="000000"/>
        </w:rPr>
      </w:pPr>
      <w:r>
        <w:rPr>
          <w:rFonts w:ascii="Times New Roman" w:hAnsi="Times New Roman"/>
          <w:bCs/>
          <w:color w:val="000000"/>
        </w:rPr>
        <w:t>Заведующий УПЛК</w:t>
      </w:r>
      <w:r w:rsidRPr="00897322">
        <w:rPr>
          <w:rFonts w:ascii="Times New Roman" w:hAnsi="Times New Roman"/>
          <w:bCs/>
          <w:color w:val="000000"/>
        </w:rPr>
        <w:tab/>
      </w:r>
      <w:proofErr w:type="spellStart"/>
      <w:r w:rsidRPr="00897322">
        <w:rPr>
          <w:rFonts w:ascii="Times New Roman" w:hAnsi="Times New Roman"/>
          <w:bCs/>
          <w:color w:val="000000"/>
        </w:rPr>
        <w:t>Давыскиба</w:t>
      </w:r>
      <w:proofErr w:type="spellEnd"/>
      <w:r w:rsidRPr="00897322">
        <w:rPr>
          <w:rFonts w:ascii="Times New Roman" w:hAnsi="Times New Roman"/>
          <w:bCs/>
          <w:color w:val="000000"/>
        </w:rPr>
        <w:t xml:space="preserve"> Сергей Викторович</w:t>
      </w:r>
    </w:p>
    <w:p w14:paraId="75A1B09A" w14:textId="77777777" w:rsidR="00897322" w:rsidRDefault="00897322" w:rsidP="00897322">
      <w:pPr>
        <w:ind w:firstLine="709"/>
        <w:rPr>
          <w:rFonts w:ascii="Times New Roman" w:hAnsi="Times New Roman"/>
          <w:color w:val="000000"/>
        </w:rPr>
      </w:pPr>
      <w:r w:rsidRPr="00897322">
        <w:rPr>
          <w:rFonts w:ascii="Times New Roman" w:hAnsi="Times New Roman"/>
          <w:b/>
          <w:bCs/>
        </w:rPr>
        <w:t xml:space="preserve">Номер контактного телефона: </w:t>
      </w:r>
      <w:r w:rsidRPr="00897322">
        <w:rPr>
          <w:rFonts w:ascii="Times New Roman" w:hAnsi="Times New Roman"/>
          <w:color w:val="000000"/>
        </w:rPr>
        <w:t>576-06-56 (доб.124)</w:t>
      </w:r>
    </w:p>
    <w:p w14:paraId="23F4E856" w14:textId="77777777" w:rsidR="008F1745" w:rsidRPr="00897322" w:rsidRDefault="008F1745" w:rsidP="00897322">
      <w:pPr>
        <w:ind w:firstLine="709"/>
        <w:rPr>
          <w:rFonts w:ascii="Times New Roman" w:hAnsi="Times New Roman"/>
          <w:color w:val="000000"/>
        </w:rPr>
      </w:pPr>
    </w:p>
    <w:tbl>
      <w:tblPr>
        <w:tblW w:w="10206" w:type="dxa"/>
        <w:tblInd w:w="534" w:type="dxa"/>
        <w:tblLayout w:type="fixed"/>
        <w:tblLook w:val="04A0" w:firstRow="1" w:lastRow="0" w:firstColumn="1" w:lastColumn="0" w:noHBand="0" w:noVBand="1"/>
      </w:tblPr>
      <w:tblGrid>
        <w:gridCol w:w="5245"/>
        <w:gridCol w:w="4961"/>
      </w:tblGrid>
      <w:tr w:rsidR="008F1745" w:rsidRPr="00E200CA" w14:paraId="7D62C1BD" w14:textId="77777777" w:rsidTr="00BF3384">
        <w:tc>
          <w:tcPr>
            <w:tcW w:w="5245" w:type="dxa"/>
            <w:hideMark/>
          </w:tcPr>
          <w:p w14:paraId="16465E47"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Заказчик:</w:t>
            </w:r>
          </w:p>
          <w:p w14:paraId="249B87C3"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СПБ ГБПОУ «ПКГХ»</w:t>
            </w:r>
          </w:p>
        </w:tc>
        <w:tc>
          <w:tcPr>
            <w:tcW w:w="4961" w:type="dxa"/>
            <w:hideMark/>
          </w:tcPr>
          <w:p w14:paraId="7DB3FFA1"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Поставщик:</w:t>
            </w:r>
          </w:p>
        </w:tc>
      </w:tr>
      <w:tr w:rsidR="008F1745" w:rsidRPr="00E200CA" w14:paraId="0303196C" w14:textId="77777777" w:rsidTr="00BF3384">
        <w:trPr>
          <w:trHeight w:val="80"/>
        </w:trPr>
        <w:tc>
          <w:tcPr>
            <w:tcW w:w="5245" w:type="dxa"/>
          </w:tcPr>
          <w:p w14:paraId="75C4FEA2" w14:textId="77777777" w:rsidR="008F1745" w:rsidRPr="00E200CA" w:rsidRDefault="008F1745" w:rsidP="00BF3384">
            <w:pPr>
              <w:ind w:firstLine="0"/>
              <w:rPr>
                <w:rFonts w:ascii="Times New Roman" w:hAnsi="Times New Roman"/>
              </w:rPr>
            </w:pPr>
          </w:p>
          <w:p w14:paraId="21697A8C" w14:textId="77777777" w:rsidR="008F1745" w:rsidRPr="00E200CA" w:rsidRDefault="008F1745" w:rsidP="00BF3384">
            <w:pPr>
              <w:ind w:firstLine="0"/>
              <w:rPr>
                <w:rFonts w:ascii="Times New Roman" w:hAnsi="Times New Roman"/>
              </w:rPr>
            </w:pPr>
            <w:r w:rsidRPr="00E200CA">
              <w:rPr>
                <w:rFonts w:ascii="Times New Roman" w:hAnsi="Times New Roman"/>
              </w:rPr>
              <w:t>Директор</w:t>
            </w:r>
          </w:p>
          <w:p w14:paraId="668F23B3" w14:textId="77777777" w:rsidR="008F1745" w:rsidRPr="00E200CA" w:rsidRDefault="008F1745" w:rsidP="00BF3384">
            <w:pPr>
              <w:ind w:firstLine="0"/>
              <w:rPr>
                <w:rFonts w:ascii="Times New Roman" w:hAnsi="Times New Roman"/>
              </w:rPr>
            </w:pPr>
          </w:p>
          <w:p w14:paraId="1C5977E0" w14:textId="77777777" w:rsidR="008F1745" w:rsidRPr="00E200CA" w:rsidRDefault="008F1745" w:rsidP="00BF3384">
            <w:pPr>
              <w:jc w:val="left"/>
              <w:rPr>
                <w:rFonts w:ascii="Times New Roman" w:hAnsi="Times New Roman"/>
                <w:lang w:eastAsia="ru-RU"/>
              </w:rPr>
            </w:pPr>
            <w:r w:rsidRPr="00E200CA">
              <w:rPr>
                <w:rFonts w:ascii="Times New Roman" w:hAnsi="Times New Roman"/>
              </w:rPr>
              <w:t>__________________ /В.М. Малиновский/</w:t>
            </w:r>
          </w:p>
        </w:tc>
        <w:tc>
          <w:tcPr>
            <w:tcW w:w="4961" w:type="dxa"/>
          </w:tcPr>
          <w:p w14:paraId="75EE65D0" w14:textId="77777777" w:rsidR="003D553B" w:rsidRDefault="003D553B" w:rsidP="00BF3384">
            <w:pPr>
              <w:jc w:val="left"/>
              <w:rPr>
                <w:rFonts w:ascii="Times New Roman" w:hAnsi="Times New Roman"/>
                <w:bCs/>
                <w:lang w:eastAsia="ru-RU"/>
              </w:rPr>
            </w:pPr>
          </w:p>
          <w:p w14:paraId="72D14CFC" w14:textId="77777777" w:rsidR="008F1745" w:rsidRPr="00E200CA" w:rsidRDefault="008F1745" w:rsidP="00BF3384">
            <w:pPr>
              <w:jc w:val="left"/>
              <w:rPr>
                <w:rFonts w:ascii="Times New Roman" w:hAnsi="Times New Roman"/>
                <w:bCs/>
                <w:lang w:eastAsia="ru-RU"/>
              </w:rPr>
            </w:pPr>
            <w:r w:rsidRPr="00E200CA">
              <w:rPr>
                <w:rFonts w:ascii="Times New Roman" w:hAnsi="Times New Roman"/>
                <w:bCs/>
                <w:lang w:eastAsia="ru-RU"/>
              </w:rPr>
              <w:t>__________________________</w:t>
            </w:r>
          </w:p>
          <w:p w14:paraId="62834513" w14:textId="77777777" w:rsidR="008F1745" w:rsidRPr="00E200CA" w:rsidRDefault="008F1745" w:rsidP="00BF3384">
            <w:pPr>
              <w:jc w:val="left"/>
              <w:rPr>
                <w:rFonts w:ascii="Times New Roman" w:hAnsi="Times New Roman"/>
                <w:bCs/>
                <w:lang w:eastAsia="ru-RU"/>
              </w:rPr>
            </w:pPr>
          </w:p>
          <w:p w14:paraId="60FDC889" w14:textId="77777777" w:rsidR="008F1745" w:rsidRPr="00E200CA" w:rsidRDefault="008F1745" w:rsidP="00BF3384">
            <w:pPr>
              <w:jc w:val="left"/>
              <w:rPr>
                <w:rFonts w:ascii="Times New Roman" w:hAnsi="Times New Roman"/>
                <w:lang w:eastAsia="x-none"/>
              </w:rPr>
            </w:pPr>
            <w:r w:rsidRPr="00E200CA">
              <w:rPr>
                <w:rFonts w:ascii="Times New Roman" w:hAnsi="Times New Roman"/>
                <w:bCs/>
                <w:lang w:eastAsia="ru-RU"/>
              </w:rPr>
              <w:t>__________________ /_________________/</w:t>
            </w:r>
          </w:p>
        </w:tc>
      </w:tr>
      <w:tr w:rsidR="008F1745" w:rsidRPr="00E200CA" w14:paraId="70FC8C1E" w14:textId="77777777" w:rsidTr="00BF3384">
        <w:trPr>
          <w:trHeight w:val="507"/>
        </w:trPr>
        <w:tc>
          <w:tcPr>
            <w:tcW w:w="5245" w:type="dxa"/>
          </w:tcPr>
          <w:p w14:paraId="28F2FC0F" w14:textId="77777777" w:rsidR="008F1745" w:rsidRPr="00E200CA" w:rsidRDefault="008F1745" w:rsidP="00BF3384">
            <w:pPr>
              <w:ind w:firstLine="0"/>
              <w:rPr>
                <w:rFonts w:ascii="Times New Roman" w:hAnsi="Times New Roman"/>
                <w:b/>
                <w:i/>
                <w:lang w:eastAsia="ru-RU"/>
              </w:rPr>
            </w:pPr>
            <w:r w:rsidRPr="00E200CA">
              <w:rPr>
                <w:rFonts w:ascii="Times New Roman" w:hAnsi="Times New Roman"/>
                <w:b/>
                <w:i/>
                <w:lang w:eastAsia="ru-RU"/>
              </w:rPr>
              <w:t>ЭЦП</w:t>
            </w:r>
          </w:p>
          <w:p w14:paraId="0CBC8B4B" w14:textId="77777777" w:rsidR="008F1745" w:rsidRPr="00E200CA" w:rsidRDefault="008F1745" w:rsidP="00BF3384">
            <w:pPr>
              <w:ind w:firstLine="0"/>
              <w:rPr>
                <w:rFonts w:ascii="Times New Roman" w:eastAsia="MS Mincho" w:hAnsi="Times New Roman"/>
                <w:b/>
                <w:i/>
                <w:lang w:eastAsia="ru-RU"/>
              </w:rPr>
            </w:pPr>
            <w:r w:rsidRPr="00E200CA">
              <w:rPr>
                <w:rFonts w:ascii="Times New Roman" w:hAnsi="Times New Roman"/>
                <w:i/>
                <w:lang w:eastAsia="ru-RU"/>
              </w:rPr>
              <w:t>(подписано усиленной электронной подписью)</w:t>
            </w:r>
          </w:p>
        </w:tc>
        <w:tc>
          <w:tcPr>
            <w:tcW w:w="4961" w:type="dxa"/>
          </w:tcPr>
          <w:p w14:paraId="38387D6F" w14:textId="77777777" w:rsidR="008F1745" w:rsidRPr="00E200CA" w:rsidRDefault="008F1745" w:rsidP="00BF3384">
            <w:pPr>
              <w:rPr>
                <w:rFonts w:ascii="Times New Roman" w:hAnsi="Times New Roman"/>
                <w:b/>
                <w:i/>
                <w:lang w:eastAsia="ru-RU"/>
              </w:rPr>
            </w:pPr>
            <w:r w:rsidRPr="00E200CA">
              <w:rPr>
                <w:rFonts w:ascii="Times New Roman" w:hAnsi="Times New Roman"/>
                <w:b/>
                <w:i/>
                <w:lang w:eastAsia="ru-RU"/>
              </w:rPr>
              <w:t>ЭЦП</w:t>
            </w:r>
          </w:p>
          <w:p w14:paraId="6A30E636" w14:textId="77777777" w:rsidR="008F1745" w:rsidRPr="00E200CA" w:rsidRDefault="008F1745" w:rsidP="00BF3384">
            <w:pPr>
              <w:rPr>
                <w:rFonts w:ascii="Times New Roman" w:hAnsi="Times New Roman"/>
                <w:i/>
                <w:lang w:eastAsia="ru-RU"/>
              </w:rPr>
            </w:pPr>
            <w:r w:rsidRPr="00E200CA">
              <w:rPr>
                <w:rFonts w:ascii="Times New Roman" w:hAnsi="Times New Roman"/>
                <w:i/>
                <w:lang w:eastAsia="ru-RU"/>
              </w:rPr>
              <w:t>(подписано усиленной электронной подписью)</w:t>
            </w:r>
          </w:p>
        </w:tc>
      </w:tr>
    </w:tbl>
    <w:p w14:paraId="6A50E00C" w14:textId="2D8EBC4C" w:rsidR="00BF3384" w:rsidRDefault="00BF3384" w:rsidP="0028098A">
      <w:pPr>
        <w:keepNext/>
        <w:ind w:firstLine="0"/>
        <w:outlineLvl w:val="0"/>
        <w:rPr>
          <w:rFonts w:ascii="Times New Roman" w:hAnsi="Times New Roman"/>
          <w:bCs/>
          <w:lang w:eastAsia="ru-RU"/>
        </w:rPr>
      </w:pPr>
    </w:p>
    <w:sectPr w:rsidR="00BF3384" w:rsidSect="00A86E60">
      <w:footerReference w:type="default" r:id="rId9"/>
      <w:footerReference w:type="first" r:id="rId10"/>
      <w:pgSz w:w="16838" w:h="11906" w:orient="landscape"/>
      <w:pgMar w:top="851" w:right="567" w:bottom="851" w:left="567"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12F07" w14:textId="77777777" w:rsidR="001123EE" w:rsidRDefault="001123EE" w:rsidP="004F2A73">
      <w:r>
        <w:separator/>
      </w:r>
    </w:p>
  </w:endnote>
  <w:endnote w:type="continuationSeparator" w:id="0">
    <w:p w14:paraId="4694314D" w14:textId="77777777" w:rsidR="001123EE" w:rsidRDefault="001123EE"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1123EE" w:rsidRPr="00892BB8" w:rsidRDefault="001123EE" w:rsidP="00892BB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1123EE" w:rsidRDefault="001123EE">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1123EE" w:rsidRDefault="001123EE">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1123EE" w:rsidRDefault="001123EE">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15C45" w14:textId="77777777" w:rsidR="001123EE" w:rsidRDefault="001123EE" w:rsidP="004F2A73">
      <w:r>
        <w:separator/>
      </w:r>
    </w:p>
  </w:footnote>
  <w:footnote w:type="continuationSeparator" w:id="0">
    <w:p w14:paraId="108AC17F" w14:textId="77777777" w:rsidR="001123EE" w:rsidRDefault="001123EE"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04D21"/>
    <w:rsid w:val="000115FA"/>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5388"/>
    <w:rsid w:val="000563F5"/>
    <w:rsid w:val="000618D1"/>
    <w:rsid w:val="0006553A"/>
    <w:rsid w:val="00066F72"/>
    <w:rsid w:val="0007672F"/>
    <w:rsid w:val="00081E87"/>
    <w:rsid w:val="00082A48"/>
    <w:rsid w:val="000850CB"/>
    <w:rsid w:val="0009040E"/>
    <w:rsid w:val="00093940"/>
    <w:rsid w:val="00094318"/>
    <w:rsid w:val="00094AB2"/>
    <w:rsid w:val="00094C10"/>
    <w:rsid w:val="00095BE1"/>
    <w:rsid w:val="00095C2F"/>
    <w:rsid w:val="000A2B73"/>
    <w:rsid w:val="000A39A0"/>
    <w:rsid w:val="000A3C44"/>
    <w:rsid w:val="000A5F65"/>
    <w:rsid w:val="000A70CF"/>
    <w:rsid w:val="000B0F3E"/>
    <w:rsid w:val="000B464D"/>
    <w:rsid w:val="000B6909"/>
    <w:rsid w:val="000B7D0F"/>
    <w:rsid w:val="000B7D50"/>
    <w:rsid w:val="000C0D24"/>
    <w:rsid w:val="000C21B8"/>
    <w:rsid w:val="000C4213"/>
    <w:rsid w:val="000C4F5D"/>
    <w:rsid w:val="000C7131"/>
    <w:rsid w:val="000C7C2B"/>
    <w:rsid w:val="000D01B9"/>
    <w:rsid w:val="000D0332"/>
    <w:rsid w:val="000D432F"/>
    <w:rsid w:val="000D71E0"/>
    <w:rsid w:val="000E12BE"/>
    <w:rsid w:val="000E3F3E"/>
    <w:rsid w:val="000E491E"/>
    <w:rsid w:val="000F27A3"/>
    <w:rsid w:val="000F30FD"/>
    <w:rsid w:val="000F3689"/>
    <w:rsid w:val="000F5754"/>
    <w:rsid w:val="00100F2B"/>
    <w:rsid w:val="0010169B"/>
    <w:rsid w:val="00103349"/>
    <w:rsid w:val="001042EB"/>
    <w:rsid w:val="001059CC"/>
    <w:rsid w:val="001110AE"/>
    <w:rsid w:val="00111506"/>
    <w:rsid w:val="001123EE"/>
    <w:rsid w:val="00115767"/>
    <w:rsid w:val="001160C4"/>
    <w:rsid w:val="001179FA"/>
    <w:rsid w:val="001203EE"/>
    <w:rsid w:val="0012196B"/>
    <w:rsid w:val="0012290F"/>
    <w:rsid w:val="0012291D"/>
    <w:rsid w:val="00127BB7"/>
    <w:rsid w:val="00131594"/>
    <w:rsid w:val="0013290B"/>
    <w:rsid w:val="00134D12"/>
    <w:rsid w:val="00144227"/>
    <w:rsid w:val="00150B25"/>
    <w:rsid w:val="0015126A"/>
    <w:rsid w:val="001513B9"/>
    <w:rsid w:val="00152875"/>
    <w:rsid w:val="00153BB2"/>
    <w:rsid w:val="00154213"/>
    <w:rsid w:val="00155A5F"/>
    <w:rsid w:val="00166C29"/>
    <w:rsid w:val="00167B2D"/>
    <w:rsid w:val="00167DA3"/>
    <w:rsid w:val="0017239F"/>
    <w:rsid w:val="001734FF"/>
    <w:rsid w:val="00173EA3"/>
    <w:rsid w:val="00176623"/>
    <w:rsid w:val="0018064E"/>
    <w:rsid w:val="00180B8A"/>
    <w:rsid w:val="00182778"/>
    <w:rsid w:val="0018579A"/>
    <w:rsid w:val="00186654"/>
    <w:rsid w:val="0019167B"/>
    <w:rsid w:val="001927E2"/>
    <w:rsid w:val="001959F7"/>
    <w:rsid w:val="001961FC"/>
    <w:rsid w:val="0019681A"/>
    <w:rsid w:val="001A16B5"/>
    <w:rsid w:val="001A406B"/>
    <w:rsid w:val="001A5F9C"/>
    <w:rsid w:val="001B03CE"/>
    <w:rsid w:val="001B0FBC"/>
    <w:rsid w:val="001B7255"/>
    <w:rsid w:val="001B7344"/>
    <w:rsid w:val="001C0A1D"/>
    <w:rsid w:val="001C1FE6"/>
    <w:rsid w:val="001C2AC4"/>
    <w:rsid w:val="001C5B6A"/>
    <w:rsid w:val="001D6A97"/>
    <w:rsid w:val="001D7AAF"/>
    <w:rsid w:val="001E1855"/>
    <w:rsid w:val="001E31CC"/>
    <w:rsid w:val="001E344E"/>
    <w:rsid w:val="001E3B3A"/>
    <w:rsid w:val="001F04BD"/>
    <w:rsid w:val="001F061C"/>
    <w:rsid w:val="001F09BF"/>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F38"/>
    <w:rsid w:val="0025483F"/>
    <w:rsid w:val="00255A46"/>
    <w:rsid w:val="002572AA"/>
    <w:rsid w:val="00260C34"/>
    <w:rsid w:val="00262C35"/>
    <w:rsid w:val="00264A22"/>
    <w:rsid w:val="002651C6"/>
    <w:rsid w:val="0026652E"/>
    <w:rsid w:val="00273E6D"/>
    <w:rsid w:val="00275F92"/>
    <w:rsid w:val="00277F61"/>
    <w:rsid w:val="00280561"/>
    <w:rsid w:val="0028098A"/>
    <w:rsid w:val="00280A7D"/>
    <w:rsid w:val="002851AA"/>
    <w:rsid w:val="002A023F"/>
    <w:rsid w:val="002A1633"/>
    <w:rsid w:val="002A23FD"/>
    <w:rsid w:val="002A2924"/>
    <w:rsid w:val="002A3405"/>
    <w:rsid w:val="002A421B"/>
    <w:rsid w:val="002A5122"/>
    <w:rsid w:val="002A5C7C"/>
    <w:rsid w:val="002A61E5"/>
    <w:rsid w:val="002B1427"/>
    <w:rsid w:val="002B3E4A"/>
    <w:rsid w:val="002B54B3"/>
    <w:rsid w:val="002B7068"/>
    <w:rsid w:val="002C3D46"/>
    <w:rsid w:val="002C3EFC"/>
    <w:rsid w:val="002C5762"/>
    <w:rsid w:val="002C72C5"/>
    <w:rsid w:val="002D19F0"/>
    <w:rsid w:val="002D2C7A"/>
    <w:rsid w:val="002D32EC"/>
    <w:rsid w:val="002D65EB"/>
    <w:rsid w:val="002D6BA3"/>
    <w:rsid w:val="002E27A4"/>
    <w:rsid w:val="002E5D57"/>
    <w:rsid w:val="002E7555"/>
    <w:rsid w:val="002E7B7C"/>
    <w:rsid w:val="002E7E8F"/>
    <w:rsid w:val="002E7F8F"/>
    <w:rsid w:val="002F3696"/>
    <w:rsid w:val="002F39F1"/>
    <w:rsid w:val="002F3F4D"/>
    <w:rsid w:val="002F7F46"/>
    <w:rsid w:val="0030231E"/>
    <w:rsid w:val="0030573B"/>
    <w:rsid w:val="00305CF8"/>
    <w:rsid w:val="003064F8"/>
    <w:rsid w:val="00307684"/>
    <w:rsid w:val="003114CE"/>
    <w:rsid w:val="00314030"/>
    <w:rsid w:val="003146ED"/>
    <w:rsid w:val="00314C01"/>
    <w:rsid w:val="00317514"/>
    <w:rsid w:val="00321202"/>
    <w:rsid w:val="0032320F"/>
    <w:rsid w:val="00323289"/>
    <w:rsid w:val="003304DC"/>
    <w:rsid w:val="00330960"/>
    <w:rsid w:val="00331ABF"/>
    <w:rsid w:val="00332F80"/>
    <w:rsid w:val="003376F3"/>
    <w:rsid w:val="003403D4"/>
    <w:rsid w:val="00340C0E"/>
    <w:rsid w:val="00342FE8"/>
    <w:rsid w:val="003437C2"/>
    <w:rsid w:val="00343C61"/>
    <w:rsid w:val="00350DB0"/>
    <w:rsid w:val="003529E8"/>
    <w:rsid w:val="00355CED"/>
    <w:rsid w:val="0035721A"/>
    <w:rsid w:val="00360EAF"/>
    <w:rsid w:val="00360EC5"/>
    <w:rsid w:val="00366B16"/>
    <w:rsid w:val="00367630"/>
    <w:rsid w:val="00371E5A"/>
    <w:rsid w:val="00374D0F"/>
    <w:rsid w:val="003829A1"/>
    <w:rsid w:val="003921A8"/>
    <w:rsid w:val="00396C0C"/>
    <w:rsid w:val="003A0293"/>
    <w:rsid w:val="003A08CE"/>
    <w:rsid w:val="003A0C25"/>
    <w:rsid w:val="003A0D6F"/>
    <w:rsid w:val="003A17C2"/>
    <w:rsid w:val="003A5985"/>
    <w:rsid w:val="003A69AA"/>
    <w:rsid w:val="003B0FB5"/>
    <w:rsid w:val="003B211B"/>
    <w:rsid w:val="003B45E8"/>
    <w:rsid w:val="003C06C5"/>
    <w:rsid w:val="003C2939"/>
    <w:rsid w:val="003C44F0"/>
    <w:rsid w:val="003D3F80"/>
    <w:rsid w:val="003D4C2E"/>
    <w:rsid w:val="003D553B"/>
    <w:rsid w:val="003D656F"/>
    <w:rsid w:val="003E41EE"/>
    <w:rsid w:val="003E4B25"/>
    <w:rsid w:val="003E57EC"/>
    <w:rsid w:val="003E5BB9"/>
    <w:rsid w:val="003E603A"/>
    <w:rsid w:val="003E6D8D"/>
    <w:rsid w:val="003F12EB"/>
    <w:rsid w:val="00400059"/>
    <w:rsid w:val="004020B9"/>
    <w:rsid w:val="004038D0"/>
    <w:rsid w:val="00404CAA"/>
    <w:rsid w:val="00407B3D"/>
    <w:rsid w:val="00413A30"/>
    <w:rsid w:val="00416233"/>
    <w:rsid w:val="00423525"/>
    <w:rsid w:val="004248FB"/>
    <w:rsid w:val="0043170B"/>
    <w:rsid w:val="00432618"/>
    <w:rsid w:val="00432C03"/>
    <w:rsid w:val="00433225"/>
    <w:rsid w:val="004336FE"/>
    <w:rsid w:val="0044002A"/>
    <w:rsid w:val="00444D41"/>
    <w:rsid w:val="0045073A"/>
    <w:rsid w:val="00451A46"/>
    <w:rsid w:val="00451D61"/>
    <w:rsid w:val="00453952"/>
    <w:rsid w:val="004546AB"/>
    <w:rsid w:val="004547B4"/>
    <w:rsid w:val="00460259"/>
    <w:rsid w:val="00461223"/>
    <w:rsid w:val="00461E20"/>
    <w:rsid w:val="00461E8F"/>
    <w:rsid w:val="004621FF"/>
    <w:rsid w:val="0046588B"/>
    <w:rsid w:val="00465B27"/>
    <w:rsid w:val="00467984"/>
    <w:rsid w:val="00474946"/>
    <w:rsid w:val="00474CBF"/>
    <w:rsid w:val="0047670B"/>
    <w:rsid w:val="004767EC"/>
    <w:rsid w:val="0047744B"/>
    <w:rsid w:val="00483516"/>
    <w:rsid w:val="004847D1"/>
    <w:rsid w:val="004868D2"/>
    <w:rsid w:val="00490414"/>
    <w:rsid w:val="0049323A"/>
    <w:rsid w:val="0049462A"/>
    <w:rsid w:val="00496AD6"/>
    <w:rsid w:val="00497F45"/>
    <w:rsid w:val="004A1EFA"/>
    <w:rsid w:val="004A43A1"/>
    <w:rsid w:val="004B0193"/>
    <w:rsid w:val="004B1B0D"/>
    <w:rsid w:val="004B1DE0"/>
    <w:rsid w:val="004B3051"/>
    <w:rsid w:val="004B6F48"/>
    <w:rsid w:val="004B7C69"/>
    <w:rsid w:val="004C02ED"/>
    <w:rsid w:val="004C0516"/>
    <w:rsid w:val="004C1A00"/>
    <w:rsid w:val="004C5759"/>
    <w:rsid w:val="004C6B41"/>
    <w:rsid w:val="004D0314"/>
    <w:rsid w:val="004D459B"/>
    <w:rsid w:val="004D4919"/>
    <w:rsid w:val="004D4CEB"/>
    <w:rsid w:val="004E250C"/>
    <w:rsid w:val="004E55C1"/>
    <w:rsid w:val="004E66DE"/>
    <w:rsid w:val="004E6E6C"/>
    <w:rsid w:val="004E7033"/>
    <w:rsid w:val="004E74CB"/>
    <w:rsid w:val="004F1BDE"/>
    <w:rsid w:val="004F258E"/>
    <w:rsid w:val="004F2A73"/>
    <w:rsid w:val="004F3BD7"/>
    <w:rsid w:val="004F5D51"/>
    <w:rsid w:val="004F5EB0"/>
    <w:rsid w:val="00501BDA"/>
    <w:rsid w:val="005026A3"/>
    <w:rsid w:val="00504D54"/>
    <w:rsid w:val="00506F07"/>
    <w:rsid w:val="00510461"/>
    <w:rsid w:val="00517177"/>
    <w:rsid w:val="00523A73"/>
    <w:rsid w:val="00523B00"/>
    <w:rsid w:val="005240F0"/>
    <w:rsid w:val="00524553"/>
    <w:rsid w:val="00527028"/>
    <w:rsid w:val="00530ADE"/>
    <w:rsid w:val="005320E9"/>
    <w:rsid w:val="0054025A"/>
    <w:rsid w:val="00540D34"/>
    <w:rsid w:val="00541B74"/>
    <w:rsid w:val="0054621D"/>
    <w:rsid w:val="00547420"/>
    <w:rsid w:val="0054766D"/>
    <w:rsid w:val="005608C4"/>
    <w:rsid w:val="0056261F"/>
    <w:rsid w:val="00562E3E"/>
    <w:rsid w:val="00566C0A"/>
    <w:rsid w:val="00566F0A"/>
    <w:rsid w:val="005702BA"/>
    <w:rsid w:val="00570F6E"/>
    <w:rsid w:val="005710C7"/>
    <w:rsid w:val="00571573"/>
    <w:rsid w:val="00571BAC"/>
    <w:rsid w:val="005724A0"/>
    <w:rsid w:val="00577BB9"/>
    <w:rsid w:val="00577D28"/>
    <w:rsid w:val="00577E0C"/>
    <w:rsid w:val="00580A47"/>
    <w:rsid w:val="00583D2F"/>
    <w:rsid w:val="00586F5E"/>
    <w:rsid w:val="00590AAC"/>
    <w:rsid w:val="005925BD"/>
    <w:rsid w:val="00592D37"/>
    <w:rsid w:val="00594C10"/>
    <w:rsid w:val="00595B71"/>
    <w:rsid w:val="00595F08"/>
    <w:rsid w:val="00597DA5"/>
    <w:rsid w:val="005A0233"/>
    <w:rsid w:val="005A1939"/>
    <w:rsid w:val="005A25DA"/>
    <w:rsid w:val="005A6857"/>
    <w:rsid w:val="005A6957"/>
    <w:rsid w:val="005A6BB2"/>
    <w:rsid w:val="005B1132"/>
    <w:rsid w:val="005B2FB6"/>
    <w:rsid w:val="005B32C1"/>
    <w:rsid w:val="005B50AB"/>
    <w:rsid w:val="005B5A51"/>
    <w:rsid w:val="005B5AD5"/>
    <w:rsid w:val="005B771D"/>
    <w:rsid w:val="005C0965"/>
    <w:rsid w:val="005C1148"/>
    <w:rsid w:val="005C120C"/>
    <w:rsid w:val="005D2AE6"/>
    <w:rsid w:val="005E013B"/>
    <w:rsid w:val="005E3A76"/>
    <w:rsid w:val="005E5790"/>
    <w:rsid w:val="005E6329"/>
    <w:rsid w:val="005F274B"/>
    <w:rsid w:val="005F51E8"/>
    <w:rsid w:val="005F5CD2"/>
    <w:rsid w:val="00601A80"/>
    <w:rsid w:val="00602260"/>
    <w:rsid w:val="0061336F"/>
    <w:rsid w:val="00614418"/>
    <w:rsid w:val="006157D8"/>
    <w:rsid w:val="0061742D"/>
    <w:rsid w:val="0061759F"/>
    <w:rsid w:val="0062333E"/>
    <w:rsid w:val="00624399"/>
    <w:rsid w:val="00625237"/>
    <w:rsid w:val="00625DBF"/>
    <w:rsid w:val="0062667C"/>
    <w:rsid w:val="00627BCD"/>
    <w:rsid w:val="00635C21"/>
    <w:rsid w:val="006371EB"/>
    <w:rsid w:val="00637502"/>
    <w:rsid w:val="00637839"/>
    <w:rsid w:val="0064338D"/>
    <w:rsid w:val="00643AEC"/>
    <w:rsid w:val="00644596"/>
    <w:rsid w:val="00646500"/>
    <w:rsid w:val="006479AC"/>
    <w:rsid w:val="0065057B"/>
    <w:rsid w:val="00660142"/>
    <w:rsid w:val="00662CF5"/>
    <w:rsid w:val="0066317C"/>
    <w:rsid w:val="00663D43"/>
    <w:rsid w:val="0066503C"/>
    <w:rsid w:val="00666FF4"/>
    <w:rsid w:val="00671EDF"/>
    <w:rsid w:val="006722A0"/>
    <w:rsid w:val="00672773"/>
    <w:rsid w:val="00674533"/>
    <w:rsid w:val="006745B8"/>
    <w:rsid w:val="00675C8C"/>
    <w:rsid w:val="00677260"/>
    <w:rsid w:val="00677FF4"/>
    <w:rsid w:val="006809B1"/>
    <w:rsid w:val="006831C2"/>
    <w:rsid w:val="0068519C"/>
    <w:rsid w:val="00687305"/>
    <w:rsid w:val="00687EF3"/>
    <w:rsid w:val="00690807"/>
    <w:rsid w:val="00697C5D"/>
    <w:rsid w:val="006A34B6"/>
    <w:rsid w:val="006A62B6"/>
    <w:rsid w:val="006B6B14"/>
    <w:rsid w:val="006B70D0"/>
    <w:rsid w:val="006C5CE0"/>
    <w:rsid w:val="006C63A4"/>
    <w:rsid w:val="006C6789"/>
    <w:rsid w:val="006C6BCA"/>
    <w:rsid w:val="006D1462"/>
    <w:rsid w:val="006D3E77"/>
    <w:rsid w:val="006D64D2"/>
    <w:rsid w:val="006E4CC9"/>
    <w:rsid w:val="006E4F28"/>
    <w:rsid w:val="006F42A6"/>
    <w:rsid w:val="0070038E"/>
    <w:rsid w:val="00700AD3"/>
    <w:rsid w:val="007049C8"/>
    <w:rsid w:val="00705E7A"/>
    <w:rsid w:val="00710F93"/>
    <w:rsid w:val="00711C98"/>
    <w:rsid w:val="00713E53"/>
    <w:rsid w:val="00715E03"/>
    <w:rsid w:val="0072004B"/>
    <w:rsid w:val="00720746"/>
    <w:rsid w:val="0072382D"/>
    <w:rsid w:val="0072465C"/>
    <w:rsid w:val="00724DE3"/>
    <w:rsid w:val="007254B8"/>
    <w:rsid w:val="00731ED6"/>
    <w:rsid w:val="007324A3"/>
    <w:rsid w:val="007337F5"/>
    <w:rsid w:val="00735639"/>
    <w:rsid w:val="007361D7"/>
    <w:rsid w:val="007407D0"/>
    <w:rsid w:val="0074140B"/>
    <w:rsid w:val="00744314"/>
    <w:rsid w:val="00744ACB"/>
    <w:rsid w:val="00746F58"/>
    <w:rsid w:val="00747B62"/>
    <w:rsid w:val="00750342"/>
    <w:rsid w:val="00754455"/>
    <w:rsid w:val="007561B2"/>
    <w:rsid w:val="00757173"/>
    <w:rsid w:val="007610D9"/>
    <w:rsid w:val="00762731"/>
    <w:rsid w:val="00762A96"/>
    <w:rsid w:val="00763DA5"/>
    <w:rsid w:val="00764E9C"/>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3933"/>
    <w:rsid w:val="00794A7B"/>
    <w:rsid w:val="00795766"/>
    <w:rsid w:val="00796315"/>
    <w:rsid w:val="0079670F"/>
    <w:rsid w:val="0079726F"/>
    <w:rsid w:val="007A0436"/>
    <w:rsid w:val="007A1FE0"/>
    <w:rsid w:val="007A2FB2"/>
    <w:rsid w:val="007A34FA"/>
    <w:rsid w:val="007A5CA4"/>
    <w:rsid w:val="007A7F6A"/>
    <w:rsid w:val="007B25A8"/>
    <w:rsid w:val="007B79C1"/>
    <w:rsid w:val="007C0BAB"/>
    <w:rsid w:val="007C1D67"/>
    <w:rsid w:val="007C698A"/>
    <w:rsid w:val="007C6D09"/>
    <w:rsid w:val="007C7E44"/>
    <w:rsid w:val="007C7F3A"/>
    <w:rsid w:val="007D3251"/>
    <w:rsid w:val="007E0C78"/>
    <w:rsid w:val="007E172C"/>
    <w:rsid w:val="007E3BD5"/>
    <w:rsid w:val="007E419A"/>
    <w:rsid w:val="007E6603"/>
    <w:rsid w:val="007F25F7"/>
    <w:rsid w:val="007F268D"/>
    <w:rsid w:val="007F79E2"/>
    <w:rsid w:val="0080153A"/>
    <w:rsid w:val="00801A07"/>
    <w:rsid w:val="00807EE1"/>
    <w:rsid w:val="00812C6F"/>
    <w:rsid w:val="00812D91"/>
    <w:rsid w:val="008139D4"/>
    <w:rsid w:val="00820266"/>
    <w:rsid w:val="00822642"/>
    <w:rsid w:val="00823110"/>
    <w:rsid w:val="008356BE"/>
    <w:rsid w:val="008374D4"/>
    <w:rsid w:val="00841DC3"/>
    <w:rsid w:val="00841F7D"/>
    <w:rsid w:val="008473D4"/>
    <w:rsid w:val="00847AEC"/>
    <w:rsid w:val="008508B2"/>
    <w:rsid w:val="00851A31"/>
    <w:rsid w:val="00851B29"/>
    <w:rsid w:val="00851C49"/>
    <w:rsid w:val="00854309"/>
    <w:rsid w:val="0086573F"/>
    <w:rsid w:val="00875D1A"/>
    <w:rsid w:val="00884ACC"/>
    <w:rsid w:val="00885BB3"/>
    <w:rsid w:val="00886D13"/>
    <w:rsid w:val="00887A94"/>
    <w:rsid w:val="008913A8"/>
    <w:rsid w:val="00892046"/>
    <w:rsid w:val="00892BB8"/>
    <w:rsid w:val="00895558"/>
    <w:rsid w:val="00897322"/>
    <w:rsid w:val="00897A19"/>
    <w:rsid w:val="008A5B77"/>
    <w:rsid w:val="008A6B8E"/>
    <w:rsid w:val="008A72FE"/>
    <w:rsid w:val="008B00E5"/>
    <w:rsid w:val="008B3B84"/>
    <w:rsid w:val="008B3D80"/>
    <w:rsid w:val="008B50D8"/>
    <w:rsid w:val="008B6CE2"/>
    <w:rsid w:val="008B6F39"/>
    <w:rsid w:val="008C1027"/>
    <w:rsid w:val="008C2964"/>
    <w:rsid w:val="008D48A3"/>
    <w:rsid w:val="008D539A"/>
    <w:rsid w:val="008D56C8"/>
    <w:rsid w:val="008D5E15"/>
    <w:rsid w:val="008E1831"/>
    <w:rsid w:val="008F1745"/>
    <w:rsid w:val="008F1E05"/>
    <w:rsid w:val="008F46CF"/>
    <w:rsid w:val="008F7EE6"/>
    <w:rsid w:val="00903204"/>
    <w:rsid w:val="00904355"/>
    <w:rsid w:val="0090478C"/>
    <w:rsid w:val="00905412"/>
    <w:rsid w:val="00912F98"/>
    <w:rsid w:val="009133E9"/>
    <w:rsid w:val="0091424F"/>
    <w:rsid w:val="00915020"/>
    <w:rsid w:val="00915739"/>
    <w:rsid w:val="009175A0"/>
    <w:rsid w:val="00920D16"/>
    <w:rsid w:val="009211F7"/>
    <w:rsid w:val="00923D70"/>
    <w:rsid w:val="00923F43"/>
    <w:rsid w:val="00926B68"/>
    <w:rsid w:val="00927131"/>
    <w:rsid w:val="0093036A"/>
    <w:rsid w:val="00931CD1"/>
    <w:rsid w:val="009331EE"/>
    <w:rsid w:val="0093333C"/>
    <w:rsid w:val="00934DB8"/>
    <w:rsid w:val="009359A2"/>
    <w:rsid w:val="00937A13"/>
    <w:rsid w:val="00946E5E"/>
    <w:rsid w:val="00952095"/>
    <w:rsid w:val="00952D65"/>
    <w:rsid w:val="00953470"/>
    <w:rsid w:val="00953B33"/>
    <w:rsid w:val="00954920"/>
    <w:rsid w:val="00961F20"/>
    <w:rsid w:val="00966C38"/>
    <w:rsid w:val="00967588"/>
    <w:rsid w:val="009712A0"/>
    <w:rsid w:val="0097337B"/>
    <w:rsid w:val="009751FE"/>
    <w:rsid w:val="00977D0E"/>
    <w:rsid w:val="00982BEE"/>
    <w:rsid w:val="009834E3"/>
    <w:rsid w:val="00984611"/>
    <w:rsid w:val="00986465"/>
    <w:rsid w:val="00986746"/>
    <w:rsid w:val="00997551"/>
    <w:rsid w:val="009A09EE"/>
    <w:rsid w:val="009A2282"/>
    <w:rsid w:val="009A5DEA"/>
    <w:rsid w:val="009B03A4"/>
    <w:rsid w:val="009B0680"/>
    <w:rsid w:val="009B1643"/>
    <w:rsid w:val="009B40C1"/>
    <w:rsid w:val="009B5AE4"/>
    <w:rsid w:val="009B6ACB"/>
    <w:rsid w:val="009C3AC8"/>
    <w:rsid w:val="009C5FA5"/>
    <w:rsid w:val="009D11F6"/>
    <w:rsid w:val="009D2618"/>
    <w:rsid w:val="009D3081"/>
    <w:rsid w:val="009D4327"/>
    <w:rsid w:val="009D4650"/>
    <w:rsid w:val="009D628B"/>
    <w:rsid w:val="009D67A3"/>
    <w:rsid w:val="009D7196"/>
    <w:rsid w:val="009E0AD2"/>
    <w:rsid w:val="009E3F73"/>
    <w:rsid w:val="009E5FDD"/>
    <w:rsid w:val="009E7908"/>
    <w:rsid w:val="009F0435"/>
    <w:rsid w:val="009F2445"/>
    <w:rsid w:val="009F2D1C"/>
    <w:rsid w:val="009F2DC1"/>
    <w:rsid w:val="009F7085"/>
    <w:rsid w:val="00A00111"/>
    <w:rsid w:val="00A02EBB"/>
    <w:rsid w:val="00A03C53"/>
    <w:rsid w:val="00A041C5"/>
    <w:rsid w:val="00A204B6"/>
    <w:rsid w:val="00A24DF9"/>
    <w:rsid w:val="00A24FE6"/>
    <w:rsid w:val="00A30BEB"/>
    <w:rsid w:val="00A369C8"/>
    <w:rsid w:val="00A40841"/>
    <w:rsid w:val="00A4306C"/>
    <w:rsid w:val="00A43BC4"/>
    <w:rsid w:val="00A45F7E"/>
    <w:rsid w:val="00A506EE"/>
    <w:rsid w:val="00A51971"/>
    <w:rsid w:val="00A53FD8"/>
    <w:rsid w:val="00A5535E"/>
    <w:rsid w:val="00A5557D"/>
    <w:rsid w:val="00A557D4"/>
    <w:rsid w:val="00A558F0"/>
    <w:rsid w:val="00A61027"/>
    <w:rsid w:val="00A618CC"/>
    <w:rsid w:val="00A62680"/>
    <w:rsid w:val="00A640D4"/>
    <w:rsid w:val="00A6453C"/>
    <w:rsid w:val="00A66252"/>
    <w:rsid w:val="00A670A6"/>
    <w:rsid w:val="00A704A5"/>
    <w:rsid w:val="00A73156"/>
    <w:rsid w:val="00A76464"/>
    <w:rsid w:val="00A839C2"/>
    <w:rsid w:val="00A85480"/>
    <w:rsid w:val="00A86E60"/>
    <w:rsid w:val="00A87892"/>
    <w:rsid w:val="00A90572"/>
    <w:rsid w:val="00A94674"/>
    <w:rsid w:val="00A946A9"/>
    <w:rsid w:val="00A95CDC"/>
    <w:rsid w:val="00A965DB"/>
    <w:rsid w:val="00A96BC4"/>
    <w:rsid w:val="00A96DF0"/>
    <w:rsid w:val="00AA1C01"/>
    <w:rsid w:val="00AA2246"/>
    <w:rsid w:val="00AB3782"/>
    <w:rsid w:val="00AB7B68"/>
    <w:rsid w:val="00AC4A73"/>
    <w:rsid w:val="00AC4EA0"/>
    <w:rsid w:val="00AC51EF"/>
    <w:rsid w:val="00AC7122"/>
    <w:rsid w:val="00AD0CFF"/>
    <w:rsid w:val="00AD1DD3"/>
    <w:rsid w:val="00AD299E"/>
    <w:rsid w:val="00AD3CD7"/>
    <w:rsid w:val="00AD4B15"/>
    <w:rsid w:val="00AD6B7B"/>
    <w:rsid w:val="00AD70B4"/>
    <w:rsid w:val="00AE014C"/>
    <w:rsid w:val="00AE7B15"/>
    <w:rsid w:val="00AF18D1"/>
    <w:rsid w:val="00AF50CB"/>
    <w:rsid w:val="00AF636D"/>
    <w:rsid w:val="00B02445"/>
    <w:rsid w:val="00B02DF2"/>
    <w:rsid w:val="00B04A7D"/>
    <w:rsid w:val="00B04A83"/>
    <w:rsid w:val="00B11CD3"/>
    <w:rsid w:val="00B127BF"/>
    <w:rsid w:val="00B129DA"/>
    <w:rsid w:val="00B14BC9"/>
    <w:rsid w:val="00B20377"/>
    <w:rsid w:val="00B259BE"/>
    <w:rsid w:val="00B30D2A"/>
    <w:rsid w:val="00B30F04"/>
    <w:rsid w:val="00B3223E"/>
    <w:rsid w:val="00B33554"/>
    <w:rsid w:val="00B36691"/>
    <w:rsid w:val="00B40B5D"/>
    <w:rsid w:val="00B42426"/>
    <w:rsid w:val="00B42DB8"/>
    <w:rsid w:val="00B43D81"/>
    <w:rsid w:val="00B46B05"/>
    <w:rsid w:val="00B4760B"/>
    <w:rsid w:val="00B51595"/>
    <w:rsid w:val="00B52700"/>
    <w:rsid w:val="00B53E09"/>
    <w:rsid w:val="00B56DA6"/>
    <w:rsid w:val="00B56FCB"/>
    <w:rsid w:val="00B604DB"/>
    <w:rsid w:val="00B60F95"/>
    <w:rsid w:val="00B62F18"/>
    <w:rsid w:val="00B64D8F"/>
    <w:rsid w:val="00B70316"/>
    <w:rsid w:val="00B70995"/>
    <w:rsid w:val="00B70FCB"/>
    <w:rsid w:val="00B71D01"/>
    <w:rsid w:val="00B72ECB"/>
    <w:rsid w:val="00B74B2D"/>
    <w:rsid w:val="00B76F9E"/>
    <w:rsid w:val="00B77EC9"/>
    <w:rsid w:val="00B819D6"/>
    <w:rsid w:val="00B82B8A"/>
    <w:rsid w:val="00B83152"/>
    <w:rsid w:val="00B853AD"/>
    <w:rsid w:val="00B8559A"/>
    <w:rsid w:val="00B85A76"/>
    <w:rsid w:val="00B85E5A"/>
    <w:rsid w:val="00B933E3"/>
    <w:rsid w:val="00B95E7D"/>
    <w:rsid w:val="00B963AC"/>
    <w:rsid w:val="00B96766"/>
    <w:rsid w:val="00B973EA"/>
    <w:rsid w:val="00BA3FFB"/>
    <w:rsid w:val="00BA47FD"/>
    <w:rsid w:val="00BA4AD1"/>
    <w:rsid w:val="00BA5533"/>
    <w:rsid w:val="00BA61E3"/>
    <w:rsid w:val="00BA7153"/>
    <w:rsid w:val="00BB3ADE"/>
    <w:rsid w:val="00BB4666"/>
    <w:rsid w:val="00BB75E2"/>
    <w:rsid w:val="00BC0332"/>
    <w:rsid w:val="00BC03F7"/>
    <w:rsid w:val="00BC215D"/>
    <w:rsid w:val="00BC391B"/>
    <w:rsid w:val="00BC4B49"/>
    <w:rsid w:val="00BC4D8C"/>
    <w:rsid w:val="00BC68DB"/>
    <w:rsid w:val="00BC6FF7"/>
    <w:rsid w:val="00BD4EB8"/>
    <w:rsid w:val="00BD54BE"/>
    <w:rsid w:val="00BD59AC"/>
    <w:rsid w:val="00BE0152"/>
    <w:rsid w:val="00BE412D"/>
    <w:rsid w:val="00BE5C94"/>
    <w:rsid w:val="00BE6223"/>
    <w:rsid w:val="00BE6640"/>
    <w:rsid w:val="00BE68F6"/>
    <w:rsid w:val="00BE70C7"/>
    <w:rsid w:val="00BF0391"/>
    <w:rsid w:val="00BF1BA6"/>
    <w:rsid w:val="00BF29DD"/>
    <w:rsid w:val="00BF3384"/>
    <w:rsid w:val="00C008F5"/>
    <w:rsid w:val="00C01045"/>
    <w:rsid w:val="00C0588D"/>
    <w:rsid w:val="00C05DE2"/>
    <w:rsid w:val="00C10E61"/>
    <w:rsid w:val="00C15216"/>
    <w:rsid w:val="00C15231"/>
    <w:rsid w:val="00C15FCA"/>
    <w:rsid w:val="00C1662D"/>
    <w:rsid w:val="00C1775B"/>
    <w:rsid w:val="00C207E2"/>
    <w:rsid w:val="00C25BAA"/>
    <w:rsid w:val="00C2698D"/>
    <w:rsid w:val="00C31ECB"/>
    <w:rsid w:val="00C327FB"/>
    <w:rsid w:val="00C33054"/>
    <w:rsid w:val="00C339D9"/>
    <w:rsid w:val="00C33D4D"/>
    <w:rsid w:val="00C34AE7"/>
    <w:rsid w:val="00C35658"/>
    <w:rsid w:val="00C40844"/>
    <w:rsid w:val="00C4243B"/>
    <w:rsid w:val="00C53909"/>
    <w:rsid w:val="00C53C27"/>
    <w:rsid w:val="00C544B3"/>
    <w:rsid w:val="00C555E4"/>
    <w:rsid w:val="00C65F32"/>
    <w:rsid w:val="00C66D70"/>
    <w:rsid w:val="00C73AD2"/>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53E8"/>
    <w:rsid w:val="00CB62EC"/>
    <w:rsid w:val="00CB7A18"/>
    <w:rsid w:val="00CC404E"/>
    <w:rsid w:val="00CD3761"/>
    <w:rsid w:val="00CD3B43"/>
    <w:rsid w:val="00CD6904"/>
    <w:rsid w:val="00CD7994"/>
    <w:rsid w:val="00CE11BF"/>
    <w:rsid w:val="00CE1862"/>
    <w:rsid w:val="00CE3A8B"/>
    <w:rsid w:val="00CE42E0"/>
    <w:rsid w:val="00CF1497"/>
    <w:rsid w:val="00CF32DC"/>
    <w:rsid w:val="00CF6326"/>
    <w:rsid w:val="00CF6DD3"/>
    <w:rsid w:val="00D03EAB"/>
    <w:rsid w:val="00D0491B"/>
    <w:rsid w:val="00D10F9F"/>
    <w:rsid w:val="00D11589"/>
    <w:rsid w:val="00D118C6"/>
    <w:rsid w:val="00D1481C"/>
    <w:rsid w:val="00D15C6C"/>
    <w:rsid w:val="00D178EA"/>
    <w:rsid w:val="00D20BEA"/>
    <w:rsid w:val="00D2377B"/>
    <w:rsid w:val="00D276DF"/>
    <w:rsid w:val="00D327F8"/>
    <w:rsid w:val="00D32F51"/>
    <w:rsid w:val="00D37617"/>
    <w:rsid w:val="00D40773"/>
    <w:rsid w:val="00D40996"/>
    <w:rsid w:val="00D42966"/>
    <w:rsid w:val="00D43D91"/>
    <w:rsid w:val="00D454B8"/>
    <w:rsid w:val="00D47BD4"/>
    <w:rsid w:val="00D5497A"/>
    <w:rsid w:val="00D56E88"/>
    <w:rsid w:val="00D574A1"/>
    <w:rsid w:val="00D60593"/>
    <w:rsid w:val="00D6114E"/>
    <w:rsid w:val="00D62172"/>
    <w:rsid w:val="00D621DD"/>
    <w:rsid w:val="00D628D0"/>
    <w:rsid w:val="00D62990"/>
    <w:rsid w:val="00D71708"/>
    <w:rsid w:val="00D7300A"/>
    <w:rsid w:val="00D74E24"/>
    <w:rsid w:val="00D750CC"/>
    <w:rsid w:val="00D778BA"/>
    <w:rsid w:val="00D84044"/>
    <w:rsid w:val="00D85DE1"/>
    <w:rsid w:val="00D93456"/>
    <w:rsid w:val="00D94396"/>
    <w:rsid w:val="00DA0E5C"/>
    <w:rsid w:val="00DA252B"/>
    <w:rsid w:val="00DA46D4"/>
    <w:rsid w:val="00DA5C19"/>
    <w:rsid w:val="00DA63D9"/>
    <w:rsid w:val="00DB0F3B"/>
    <w:rsid w:val="00DB2B76"/>
    <w:rsid w:val="00DB6294"/>
    <w:rsid w:val="00DC0211"/>
    <w:rsid w:val="00DC1571"/>
    <w:rsid w:val="00DC3DD2"/>
    <w:rsid w:val="00DC444B"/>
    <w:rsid w:val="00DC6E27"/>
    <w:rsid w:val="00DC7735"/>
    <w:rsid w:val="00DD0CC9"/>
    <w:rsid w:val="00DD17DD"/>
    <w:rsid w:val="00DD3E29"/>
    <w:rsid w:val="00DD5841"/>
    <w:rsid w:val="00DD7E15"/>
    <w:rsid w:val="00DE21E9"/>
    <w:rsid w:val="00DE226D"/>
    <w:rsid w:val="00DE2953"/>
    <w:rsid w:val="00DE78DE"/>
    <w:rsid w:val="00DE79C9"/>
    <w:rsid w:val="00DE7B17"/>
    <w:rsid w:val="00DF11C7"/>
    <w:rsid w:val="00DF1D28"/>
    <w:rsid w:val="00DF2A0D"/>
    <w:rsid w:val="00DF3ABB"/>
    <w:rsid w:val="00DF600F"/>
    <w:rsid w:val="00E02A71"/>
    <w:rsid w:val="00E0430D"/>
    <w:rsid w:val="00E076D1"/>
    <w:rsid w:val="00E15CA5"/>
    <w:rsid w:val="00E20001"/>
    <w:rsid w:val="00E200CA"/>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2541"/>
    <w:rsid w:val="00E43EDE"/>
    <w:rsid w:val="00E4460D"/>
    <w:rsid w:val="00E4596C"/>
    <w:rsid w:val="00E504AA"/>
    <w:rsid w:val="00E519F2"/>
    <w:rsid w:val="00E54209"/>
    <w:rsid w:val="00E57216"/>
    <w:rsid w:val="00E579F4"/>
    <w:rsid w:val="00E640C2"/>
    <w:rsid w:val="00E66E42"/>
    <w:rsid w:val="00E71C87"/>
    <w:rsid w:val="00E73F4D"/>
    <w:rsid w:val="00E74C58"/>
    <w:rsid w:val="00E76547"/>
    <w:rsid w:val="00E765A5"/>
    <w:rsid w:val="00E92586"/>
    <w:rsid w:val="00E92C07"/>
    <w:rsid w:val="00E93CD3"/>
    <w:rsid w:val="00E94564"/>
    <w:rsid w:val="00E95400"/>
    <w:rsid w:val="00EA0CA3"/>
    <w:rsid w:val="00EA3AB9"/>
    <w:rsid w:val="00EA3D48"/>
    <w:rsid w:val="00EA3DEB"/>
    <w:rsid w:val="00EA4244"/>
    <w:rsid w:val="00EA42C7"/>
    <w:rsid w:val="00EA5080"/>
    <w:rsid w:val="00EA5781"/>
    <w:rsid w:val="00EA57B8"/>
    <w:rsid w:val="00EA7359"/>
    <w:rsid w:val="00EB2FB8"/>
    <w:rsid w:val="00EB467C"/>
    <w:rsid w:val="00EB6390"/>
    <w:rsid w:val="00EB7539"/>
    <w:rsid w:val="00EC21D4"/>
    <w:rsid w:val="00EC580F"/>
    <w:rsid w:val="00EC61D6"/>
    <w:rsid w:val="00ED316C"/>
    <w:rsid w:val="00ED694B"/>
    <w:rsid w:val="00ED7848"/>
    <w:rsid w:val="00EE36C1"/>
    <w:rsid w:val="00EE48E7"/>
    <w:rsid w:val="00EF0A2C"/>
    <w:rsid w:val="00EF110C"/>
    <w:rsid w:val="00EF3C1B"/>
    <w:rsid w:val="00EF4EDC"/>
    <w:rsid w:val="00EF5541"/>
    <w:rsid w:val="00EF75D5"/>
    <w:rsid w:val="00F011DB"/>
    <w:rsid w:val="00F017D9"/>
    <w:rsid w:val="00F01E99"/>
    <w:rsid w:val="00F14C28"/>
    <w:rsid w:val="00F15F5B"/>
    <w:rsid w:val="00F212DA"/>
    <w:rsid w:val="00F21598"/>
    <w:rsid w:val="00F24546"/>
    <w:rsid w:val="00F2605F"/>
    <w:rsid w:val="00F340FF"/>
    <w:rsid w:val="00F365D8"/>
    <w:rsid w:val="00F40D42"/>
    <w:rsid w:val="00F4118A"/>
    <w:rsid w:val="00F459F6"/>
    <w:rsid w:val="00F47676"/>
    <w:rsid w:val="00F501E6"/>
    <w:rsid w:val="00F50252"/>
    <w:rsid w:val="00F50F3F"/>
    <w:rsid w:val="00F510CD"/>
    <w:rsid w:val="00F51B5C"/>
    <w:rsid w:val="00F52141"/>
    <w:rsid w:val="00F54757"/>
    <w:rsid w:val="00F56048"/>
    <w:rsid w:val="00F5694B"/>
    <w:rsid w:val="00F626F0"/>
    <w:rsid w:val="00F6716B"/>
    <w:rsid w:val="00F67C10"/>
    <w:rsid w:val="00F67F4F"/>
    <w:rsid w:val="00F721CD"/>
    <w:rsid w:val="00F7364E"/>
    <w:rsid w:val="00F756CF"/>
    <w:rsid w:val="00F7631D"/>
    <w:rsid w:val="00F76D0D"/>
    <w:rsid w:val="00F800CA"/>
    <w:rsid w:val="00F80EE4"/>
    <w:rsid w:val="00F818C0"/>
    <w:rsid w:val="00F819FE"/>
    <w:rsid w:val="00F85EC5"/>
    <w:rsid w:val="00F97662"/>
    <w:rsid w:val="00FA0615"/>
    <w:rsid w:val="00FA0C5F"/>
    <w:rsid w:val="00FA2E27"/>
    <w:rsid w:val="00FA6216"/>
    <w:rsid w:val="00FA715E"/>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39FC"/>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F3606-2161-46A4-AE1B-65681774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11</Pages>
  <Words>6021</Words>
  <Characters>34326</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Комарова Елена Сергеевна</cp:lastModifiedBy>
  <cp:revision>79</cp:revision>
  <cp:lastPrinted>2024-10-03T11:51:00Z</cp:lastPrinted>
  <dcterms:created xsi:type="dcterms:W3CDTF">2025-03-25T07:55:00Z</dcterms:created>
  <dcterms:modified xsi:type="dcterms:W3CDTF">2026-04-28T12:42:00Z</dcterms:modified>
</cp:coreProperties>
</file>