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9F41D" w14:textId="77777777" w:rsidR="0064618B" w:rsidRPr="00BA7273" w:rsidRDefault="005906A5" w:rsidP="005906A5">
      <w:pPr>
        <w:pStyle w:val="ConsPlusNormal"/>
        <w:ind w:firstLine="709"/>
        <w:jc w:val="center"/>
        <w:rPr>
          <w:rFonts w:ascii="Times New Roman" w:hAnsi="Times New Roman" w:cs="Times New Roman"/>
          <w:b/>
          <w:sz w:val="22"/>
          <w:szCs w:val="22"/>
        </w:rPr>
      </w:pPr>
      <w:r w:rsidRPr="00557B64">
        <w:rPr>
          <w:rFonts w:ascii="Times New Roman" w:hAnsi="Times New Roman" w:cs="Times New Roman"/>
          <w:b/>
          <w:sz w:val="22"/>
          <w:szCs w:val="22"/>
          <w:highlight w:val="yellow"/>
        </w:rPr>
        <w:t>Проект контракта</w:t>
      </w:r>
      <w:r w:rsidRPr="00BA7273">
        <w:rPr>
          <w:rFonts w:ascii="Times New Roman" w:hAnsi="Times New Roman" w:cs="Times New Roman"/>
          <w:b/>
          <w:sz w:val="22"/>
          <w:szCs w:val="22"/>
        </w:rPr>
        <w:t xml:space="preserve"> </w:t>
      </w:r>
    </w:p>
    <w:p w14:paraId="1156EDFB" w14:textId="77777777" w:rsidR="005906A5" w:rsidRPr="00BA7273" w:rsidRDefault="00B517CF" w:rsidP="005906A5">
      <w:pPr>
        <w:pStyle w:val="ConsPlusNormal"/>
        <w:ind w:firstLine="709"/>
        <w:jc w:val="center"/>
        <w:rPr>
          <w:rFonts w:ascii="Times New Roman" w:hAnsi="Times New Roman" w:cs="Times New Roman"/>
          <w:b/>
          <w:sz w:val="22"/>
          <w:szCs w:val="22"/>
        </w:rPr>
      </w:pPr>
      <w:r w:rsidRPr="00BA7273">
        <w:rPr>
          <w:rFonts w:ascii="Times New Roman" w:hAnsi="Times New Roman" w:cs="Times New Roman"/>
          <w:b/>
          <w:sz w:val="22"/>
          <w:szCs w:val="22"/>
        </w:rPr>
        <w:t>К</w:t>
      </w:r>
      <w:r w:rsidR="0064618B" w:rsidRPr="00BA7273">
        <w:rPr>
          <w:rFonts w:ascii="Times New Roman" w:hAnsi="Times New Roman" w:cs="Times New Roman"/>
          <w:b/>
          <w:sz w:val="22"/>
          <w:szCs w:val="22"/>
        </w:rPr>
        <w:t xml:space="preserve">онтракт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5906A5" w:rsidRPr="00BA7273">
        <w:rPr>
          <w:rFonts w:ascii="Times New Roman" w:hAnsi="Times New Roman" w:cs="Times New Roman"/>
          <w:b/>
          <w:sz w:val="22"/>
          <w:szCs w:val="22"/>
        </w:rPr>
        <w:t xml:space="preserve">№ </w:t>
      </w:r>
    </w:p>
    <w:p w14:paraId="4EF469F5" w14:textId="77777777" w:rsidR="009369A0" w:rsidRPr="00BA7273" w:rsidRDefault="009369A0" w:rsidP="005A0813">
      <w:pPr>
        <w:jc w:val="center"/>
        <w:rPr>
          <w:sz w:val="22"/>
          <w:szCs w:val="22"/>
        </w:rPr>
      </w:pPr>
    </w:p>
    <w:p w14:paraId="1191C98D" w14:textId="761A66C0" w:rsidR="005A0813" w:rsidRPr="00BA7273" w:rsidRDefault="005A0813" w:rsidP="003F65FB">
      <w:pPr>
        <w:spacing w:line="276" w:lineRule="auto"/>
        <w:rPr>
          <w:sz w:val="22"/>
          <w:szCs w:val="22"/>
        </w:rPr>
      </w:pPr>
      <w:r w:rsidRPr="00BA7273">
        <w:rPr>
          <w:sz w:val="22"/>
          <w:szCs w:val="22"/>
        </w:rPr>
        <w:t>Санкт-Петербург</w:t>
      </w:r>
      <w:r w:rsidRPr="00BA7273">
        <w:rPr>
          <w:sz w:val="22"/>
          <w:szCs w:val="22"/>
        </w:rPr>
        <w:tab/>
      </w:r>
      <w:r w:rsidRPr="00BA7273">
        <w:rPr>
          <w:sz w:val="22"/>
          <w:szCs w:val="22"/>
        </w:rPr>
        <w:tab/>
      </w:r>
      <w:r w:rsidRPr="00BA7273">
        <w:rPr>
          <w:sz w:val="22"/>
          <w:szCs w:val="22"/>
        </w:rPr>
        <w:tab/>
      </w:r>
      <w:r w:rsidRPr="00BA7273">
        <w:rPr>
          <w:sz w:val="22"/>
          <w:szCs w:val="22"/>
        </w:rPr>
        <w:tab/>
      </w:r>
      <w:r w:rsidRPr="00BA7273">
        <w:rPr>
          <w:sz w:val="22"/>
          <w:szCs w:val="22"/>
        </w:rPr>
        <w:tab/>
      </w:r>
      <w:r w:rsidRPr="00BA7273">
        <w:rPr>
          <w:sz w:val="22"/>
          <w:szCs w:val="22"/>
        </w:rPr>
        <w:tab/>
      </w:r>
      <w:r w:rsidRPr="00BA7273">
        <w:rPr>
          <w:sz w:val="22"/>
          <w:szCs w:val="22"/>
        </w:rPr>
        <w:tab/>
      </w:r>
      <w:r w:rsidR="001F093E" w:rsidRPr="00BA7273">
        <w:rPr>
          <w:sz w:val="22"/>
          <w:szCs w:val="22"/>
        </w:rPr>
        <w:t xml:space="preserve">    </w:t>
      </w:r>
      <w:r w:rsidR="00E52C94" w:rsidRPr="00BA7273">
        <w:rPr>
          <w:sz w:val="22"/>
          <w:szCs w:val="22"/>
        </w:rPr>
        <w:t xml:space="preserve">   </w:t>
      </w:r>
      <w:r w:rsidR="001F093E" w:rsidRPr="00BA7273">
        <w:rPr>
          <w:sz w:val="22"/>
          <w:szCs w:val="22"/>
        </w:rPr>
        <w:t xml:space="preserve">  </w:t>
      </w:r>
      <w:r w:rsidR="00E52C94" w:rsidRPr="00BA7273">
        <w:rPr>
          <w:sz w:val="22"/>
          <w:szCs w:val="22"/>
        </w:rPr>
        <w:t>«</w:t>
      </w:r>
      <w:r w:rsidRPr="00BA7273">
        <w:rPr>
          <w:sz w:val="22"/>
          <w:szCs w:val="22"/>
        </w:rPr>
        <w:t>____</w:t>
      </w:r>
      <w:r w:rsidR="00E52C94" w:rsidRPr="00BA7273">
        <w:rPr>
          <w:sz w:val="22"/>
          <w:szCs w:val="22"/>
        </w:rPr>
        <w:t xml:space="preserve">» </w:t>
      </w:r>
      <w:r w:rsidRPr="00BA7273">
        <w:rPr>
          <w:sz w:val="22"/>
          <w:szCs w:val="22"/>
        </w:rPr>
        <w:t>____________ 20</w:t>
      </w:r>
      <w:r w:rsidR="00FC2927" w:rsidRPr="00BA7273">
        <w:rPr>
          <w:sz w:val="22"/>
          <w:szCs w:val="22"/>
        </w:rPr>
        <w:t>2</w:t>
      </w:r>
      <w:r w:rsidR="00875CD0">
        <w:rPr>
          <w:sz w:val="22"/>
          <w:szCs w:val="22"/>
        </w:rPr>
        <w:t>6</w:t>
      </w:r>
      <w:r w:rsidRPr="00BA7273">
        <w:rPr>
          <w:sz w:val="22"/>
          <w:szCs w:val="22"/>
        </w:rPr>
        <w:t xml:space="preserve"> г.</w:t>
      </w:r>
    </w:p>
    <w:p w14:paraId="20EDEF21" w14:textId="77777777" w:rsidR="005A0813" w:rsidRPr="00BA7273" w:rsidRDefault="005A0813" w:rsidP="003F65FB">
      <w:pPr>
        <w:spacing w:line="276" w:lineRule="auto"/>
        <w:jc w:val="both"/>
        <w:rPr>
          <w:sz w:val="22"/>
          <w:szCs w:val="22"/>
        </w:rPr>
      </w:pPr>
    </w:p>
    <w:p w14:paraId="62FB94B6" w14:textId="000E36AF" w:rsidR="000F582E" w:rsidRPr="000F582E" w:rsidRDefault="00E41AD5" w:rsidP="00741B08">
      <w:pPr>
        <w:ind w:firstLine="567"/>
        <w:jc w:val="both"/>
        <w:rPr>
          <w:spacing w:val="-8"/>
          <w:sz w:val="22"/>
          <w:szCs w:val="22"/>
        </w:rPr>
      </w:pPr>
      <w:r w:rsidRPr="000F582E">
        <w:rPr>
          <w:sz w:val="22"/>
          <w:szCs w:val="22"/>
        </w:rPr>
        <w:t xml:space="preserve">Государственное бюджетное дошкольное образовательное учреждение детский сад № 6 общеразвивающего вида  с приоритетным осуществлением деятельности по физическому развитию детей Петродворцового района Санкт-Петербурга, действующее от имени Санкт-Петербурга именуемое в дальнейшем «Заказчик», в лице заведующего Кудрейко Елены Николаевны, действующего на основании Устава </w:t>
      </w:r>
      <w:r w:rsidR="005906A5" w:rsidRPr="000F582E">
        <w:rPr>
          <w:sz w:val="22"/>
          <w:szCs w:val="22"/>
        </w:rPr>
        <w:t>с одной стороны, и __________________________</w:t>
      </w:r>
      <w:r w:rsidR="000952D4" w:rsidRPr="000F582E">
        <w:rPr>
          <w:sz w:val="22"/>
          <w:szCs w:val="22"/>
        </w:rPr>
        <w:t xml:space="preserve">, именуемое в дальнейшем </w:t>
      </w:r>
      <w:r w:rsidR="00741B08" w:rsidRPr="000F582E">
        <w:rPr>
          <w:sz w:val="22"/>
          <w:szCs w:val="22"/>
        </w:rPr>
        <w:t>«</w:t>
      </w:r>
      <w:r w:rsidR="005E414C" w:rsidRPr="000F582E">
        <w:rPr>
          <w:sz w:val="22"/>
          <w:szCs w:val="22"/>
        </w:rPr>
        <w:t>Поставщик</w:t>
      </w:r>
      <w:r w:rsidR="00741B08" w:rsidRPr="000F582E">
        <w:rPr>
          <w:sz w:val="22"/>
          <w:szCs w:val="22"/>
        </w:rPr>
        <w:t xml:space="preserve">», в лице ________________, действующего на основании _______________, с другой стороны, совместно именуемые «Стороны», </w:t>
      </w:r>
      <w:r w:rsidR="000F582E" w:rsidRPr="000F582E">
        <w:rPr>
          <w:spacing w:val="-8"/>
          <w:sz w:val="22"/>
          <w:szCs w:val="22"/>
        </w:rPr>
        <w:t xml:space="preserve">заключили настоящий Контракт  (далее – Контракт), с соблюдением требований Гражданского </w:t>
      </w:r>
      <w:hyperlink r:id="rId8" w:history="1">
        <w:r w:rsidR="000F582E" w:rsidRPr="000F582E">
          <w:rPr>
            <w:rStyle w:val="af5"/>
            <w:color w:val="000000" w:themeColor="text1"/>
            <w:spacing w:val="-8"/>
            <w:sz w:val="22"/>
            <w:szCs w:val="22"/>
          </w:rPr>
          <w:t>кодекса</w:t>
        </w:r>
      </w:hyperlink>
      <w:r w:rsidR="000F582E" w:rsidRPr="000F582E">
        <w:rPr>
          <w:spacing w:val="-8"/>
          <w:sz w:val="22"/>
          <w:szCs w:val="22"/>
        </w:rPr>
        <w:t xml:space="preserve"> Российской Федерации, в соответствии с требованиями </w:t>
      </w:r>
      <w:r w:rsidR="000F582E" w:rsidRPr="000F582E">
        <w:rPr>
          <w:sz w:val="22"/>
          <w:szCs w:val="22"/>
        </w:rPr>
        <w:t>пункта</w:t>
      </w:r>
      <w:r w:rsidR="00875CD0">
        <w:rPr>
          <w:sz w:val="22"/>
          <w:szCs w:val="22"/>
        </w:rPr>
        <w:t xml:space="preserve"> </w:t>
      </w:r>
      <w:r w:rsidR="00875CD0" w:rsidRPr="00875CD0">
        <w:rPr>
          <w:b/>
          <w:bCs/>
          <w:sz w:val="22"/>
          <w:szCs w:val="22"/>
        </w:rPr>
        <w:t>4</w:t>
      </w:r>
      <w:r w:rsidR="000F582E" w:rsidRPr="00875CD0">
        <w:rPr>
          <w:b/>
          <w:bCs/>
          <w:sz w:val="22"/>
          <w:szCs w:val="22"/>
        </w:rPr>
        <w:t xml:space="preserve"> части 1 статьи 93</w:t>
      </w:r>
      <w:r w:rsidR="000F582E" w:rsidRPr="000F582E">
        <w:rPr>
          <w:sz w:val="22"/>
          <w:szCs w:val="22"/>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r w:rsidR="000F582E" w:rsidRPr="000F582E">
        <w:rPr>
          <w:spacing w:val="-8"/>
          <w:sz w:val="22"/>
          <w:szCs w:val="22"/>
        </w:rPr>
        <w:t>(далее – Федеральный закон № 44-ФЗ) о  нижеследующем.</w:t>
      </w:r>
    </w:p>
    <w:p w14:paraId="6884EE25" w14:textId="77777777" w:rsidR="00741B08" w:rsidRPr="000F582E" w:rsidRDefault="00741B08" w:rsidP="00741B08">
      <w:pPr>
        <w:ind w:firstLine="567"/>
        <w:jc w:val="both"/>
        <w:rPr>
          <w:sz w:val="22"/>
          <w:szCs w:val="22"/>
        </w:rPr>
      </w:pPr>
      <w:r w:rsidRPr="000F582E">
        <w:rPr>
          <w:sz w:val="22"/>
          <w:szCs w:val="22"/>
        </w:rPr>
        <w:t xml:space="preserve">Идентификационный код закупки </w:t>
      </w:r>
    </w:p>
    <w:p w14:paraId="4EB0EE16" w14:textId="77777777" w:rsidR="004B4EBA" w:rsidRDefault="004B4EBA" w:rsidP="005A0813">
      <w:pPr>
        <w:jc w:val="center"/>
        <w:rPr>
          <w:b/>
          <w:sz w:val="22"/>
          <w:szCs w:val="22"/>
        </w:rPr>
      </w:pPr>
    </w:p>
    <w:p w14:paraId="74AAAA5D" w14:textId="77777777" w:rsidR="005A0813" w:rsidRPr="00BA7273" w:rsidRDefault="005A0813" w:rsidP="005A0813">
      <w:pPr>
        <w:jc w:val="center"/>
        <w:rPr>
          <w:b/>
          <w:sz w:val="22"/>
          <w:szCs w:val="22"/>
        </w:rPr>
      </w:pPr>
      <w:r w:rsidRPr="00BA7273">
        <w:rPr>
          <w:b/>
          <w:sz w:val="22"/>
          <w:szCs w:val="22"/>
        </w:rPr>
        <w:t>1. Предмет Контракта</w:t>
      </w:r>
    </w:p>
    <w:p w14:paraId="5256B2F6" w14:textId="77777777" w:rsidR="005A0813" w:rsidRPr="00BA7273" w:rsidRDefault="005A0813" w:rsidP="005A0813">
      <w:pPr>
        <w:jc w:val="center"/>
        <w:rPr>
          <w:b/>
          <w:sz w:val="22"/>
          <w:szCs w:val="22"/>
        </w:rPr>
      </w:pPr>
    </w:p>
    <w:p w14:paraId="631C66E6" w14:textId="04C295F4" w:rsidR="00741B08" w:rsidRPr="00BA7273" w:rsidRDefault="00732075" w:rsidP="005467A0">
      <w:pPr>
        <w:jc w:val="both"/>
        <w:rPr>
          <w:sz w:val="22"/>
          <w:szCs w:val="22"/>
        </w:rPr>
      </w:pPr>
      <w:r w:rsidRPr="00BA7273">
        <w:rPr>
          <w:sz w:val="22"/>
          <w:szCs w:val="22"/>
        </w:rPr>
        <w:t xml:space="preserve">1.1. </w:t>
      </w:r>
      <w:r w:rsidR="00741B08" w:rsidRPr="00BA7273">
        <w:rPr>
          <w:sz w:val="22"/>
          <w:szCs w:val="22"/>
        </w:rPr>
        <w:t xml:space="preserve">Поставщик </w:t>
      </w:r>
      <w:r w:rsidR="00CB4AE7" w:rsidRPr="00BA7273">
        <w:rPr>
          <w:sz w:val="22"/>
          <w:szCs w:val="22"/>
        </w:rPr>
        <w:t xml:space="preserve">принимает на себя обязательство по </w:t>
      </w:r>
      <w:r w:rsidR="000F582E" w:rsidRPr="000F582E">
        <w:rPr>
          <w:sz w:val="22"/>
          <w:szCs w:val="22"/>
        </w:rPr>
        <w:t xml:space="preserve">поставке </w:t>
      </w:r>
      <w:r w:rsidR="000E70C7">
        <w:rPr>
          <w:sz w:val="22"/>
          <w:szCs w:val="22"/>
        </w:rPr>
        <w:t>пылесоса</w:t>
      </w:r>
      <w:r w:rsidR="005467A0">
        <w:rPr>
          <w:sz w:val="22"/>
          <w:szCs w:val="22"/>
        </w:rPr>
        <w:t xml:space="preserve"> </w:t>
      </w:r>
      <w:r w:rsidR="00741B08" w:rsidRPr="00BA7273">
        <w:rPr>
          <w:sz w:val="22"/>
          <w:szCs w:val="22"/>
        </w:rPr>
        <w:t>(далее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53A47619" w14:textId="77777777" w:rsidR="005A0813" w:rsidRPr="000F582E" w:rsidRDefault="008467AA" w:rsidP="000E2F0F">
      <w:pPr>
        <w:ind w:firstLine="567"/>
        <w:jc w:val="both"/>
        <w:rPr>
          <w:sz w:val="22"/>
          <w:szCs w:val="22"/>
        </w:rPr>
      </w:pPr>
      <w:r w:rsidRPr="00BA7273">
        <w:rPr>
          <w:sz w:val="22"/>
          <w:szCs w:val="22"/>
        </w:rPr>
        <w:t xml:space="preserve">1.2. </w:t>
      </w:r>
      <w:r w:rsidR="005A0813" w:rsidRPr="00BA7273">
        <w:rPr>
          <w:sz w:val="22"/>
          <w:szCs w:val="22"/>
        </w:rPr>
        <w:t xml:space="preserve">Поставка Товара осуществляется в сроки, установленные </w:t>
      </w:r>
      <w:r w:rsidR="00B12197" w:rsidRPr="00BA7273">
        <w:rPr>
          <w:sz w:val="22"/>
          <w:szCs w:val="22"/>
        </w:rPr>
        <w:t xml:space="preserve">разделом </w:t>
      </w:r>
      <w:r w:rsidR="00AF1CF8" w:rsidRPr="00BA7273">
        <w:rPr>
          <w:sz w:val="22"/>
          <w:szCs w:val="22"/>
        </w:rPr>
        <w:t>3 настоящего</w:t>
      </w:r>
      <w:r w:rsidR="005A0813" w:rsidRPr="00BA7273">
        <w:rPr>
          <w:sz w:val="22"/>
          <w:szCs w:val="22"/>
        </w:rPr>
        <w:t xml:space="preserve"> Контракт</w:t>
      </w:r>
      <w:r w:rsidR="00AF1CF8" w:rsidRPr="00BA7273">
        <w:rPr>
          <w:sz w:val="22"/>
          <w:szCs w:val="22"/>
        </w:rPr>
        <w:t>а</w:t>
      </w:r>
      <w:r w:rsidR="005A0813" w:rsidRPr="00BA7273">
        <w:rPr>
          <w:sz w:val="22"/>
          <w:szCs w:val="22"/>
        </w:rPr>
        <w:t>, по адресу Заказчика</w:t>
      </w:r>
      <w:r w:rsidR="00AF1CF8" w:rsidRPr="00BA7273">
        <w:rPr>
          <w:sz w:val="22"/>
          <w:szCs w:val="22"/>
        </w:rPr>
        <w:t xml:space="preserve">: </w:t>
      </w:r>
      <w:r w:rsidR="00F75875" w:rsidRPr="000F582E">
        <w:rPr>
          <w:sz w:val="22"/>
          <w:szCs w:val="22"/>
        </w:rPr>
        <w:t xml:space="preserve">Санкт-Петербург, г. </w:t>
      </w:r>
      <w:r w:rsidR="00E41AD5" w:rsidRPr="000F582E">
        <w:rPr>
          <w:sz w:val="22"/>
          <w:szCs w:val="22"/>
        </w:rPr>
        <w:t>Петергоф</w:t>
      </w:r>
      <w:r w:rsidR="00F75875" w:rsidRPr="000F582E">
        <w:rPr>
          <w:sz w:val="22"/>
          <w:szCs w:val="22"/>
        </w:rPr>
        <w:t xml:space="preserve">, ул. </w:t>
      </w:r>
      <w:r w:rsidR="00E41AD5" w:rsidRPr="000F582E">
        <w:rPr>
          <w:sz w:val="22"/>
          <w:szCs w:val="22"/>
        </w:rPr>
        <w:t>Халтурина</w:t>
      </w:r>
      <w:r w:rsidR="00F75875" w:rsidRPr="000F582E">
        <w:rPr>
          <w:sz w:val="22"/>
          <w:szCs w:val="22"/>
        </w:rPr>
        <w:t xml:space="preserve">, дом </w:t>
      </w:r>
      <w:r w:rsidR="00E41AD5" w:rsidRPr="000F582E">
        <w:rPr>
          <w:sz w:val="22"/>
          <w:szCs w:val="22"/>
        </w:rPr>
        <w:t>13 а</w:t>
      </w:r>
      <w:r w:rsidR="00F75875" w:rsidRPr="000F582E">
        <w:rPr>
          <w:sz w:val="22"/>
          <w:szCs w:val="22"/>
        </w:rPr>
        <w:t>, лит А.</w:t>
      </w:r>
    </w:p>
    <w:p w14:paraId="6753702D" w14:textId="77777777" w:rsidR="00116B23" w:rsidRPr="000F582E" w:rsidRDefault="00116B23" w:rsidP="000952D4">
      <w:pPr>
        <w:ind w:firstLine="567"/>
        <w:jc w:val="both"/>
        <w:rPr>
          <w:sz w:val="22"/>
          <w:szCs w:val="22"/>
        </w:rPr>
      </w:pPr>
    </w:p>
    <w:p w14:paraId="13C987E9" w14:textId="77777777" w:rsidR="00875CD0" w:rsidRPr="003114CF" w:rsidRDefault="00875CD0" w:rsidP="00875CD0">
      <w:pPr>
        <w:jc w:val="center"/>
        <w:rPr>
          <w:b/>
          <w:sz w:val="22"/>
          <w:szCs w:val="22"/>
        </w:rPr>
      </w:pPr>
      <w:r w:rsidRPr="003114CF">
        <w:rPr>
          <w:b/>
          <w:sz w:val="22"/>
          <w:szCs w:val="22"/>
        </w:rPr>
        <w:t>2. Цена Контракта, порядок расчетов, обеспечение исполнения Контракта</w:t>
      </w:r>
    </w:p>
    <w:p w14:paraId="356FA1DA" w14:textId="77777777" w:rsidR="00875CD0" w:rsidRPr="003114CF" w:rsidRDefault="00875CD0" w:rsidP="00875CD0">
      <w:pPr>
        <w:jc w:val="both"/>
        <w:rPr>
          <w:sz w:val="22"/>
          <w:szCs w:val="22"/>
        </w:rPr>
      </w:pPr>
    </w:p>
    <w:p w14:paraId="16A1087B" w14:textId="77777777" w:rsidR="00875CD0" w:rsidRPr="004A19AC" w:rsidRDefault="00875CD0" w:rsidP="00875CD0">
      <w:pPr>
        <w:spacing w:line="276" w:lineRule="auto"/>
        <w:ind w:firstLine="567"/>
        <w:jc w:val="both"/>
        <w:rPr>
          <w:sz w:val="22"/>
          <w:szCs w:val="22"/>
        </w:rPr>
      </w:pPr>
      <w:r w:rsidRPr="003114CF">
        <w:rPr>
          <w:sz w:val="22"/>
          <w:szCs w:val="22"/>
        </w:rPr>
        <w:t>2</w:t>
      </w:r>
      <w:r w:rsidRPr="003D2F35">
        <w:rPr>
          <w:sz w:val="22"/>
          <w:szCs w:val="22"/>
        </w:rPr>
        <w:t xml:space="preserve">.1. Общая стоимость </w:t>
      </w:r>
      <w:r w:rsidRPr="00293A08">
        <w:rPr>
          <w:sz w:val="22"/>
          <w:szCs w:val="22"/>
        </w:rPr>
        <w:t xml:space="preserve">Товара </w:t>
      </w:r>
      <w:r w:rsidRPr="004A19AC">
        <w:rPr>
          <w:sz w:val="22"/>
          <w:szCs w:val="22"/>
        </w:rPr>
        <w:t xml:space="preserve">составляет </w:t>
      </w:r>
      <w:r>
        <w:rPr>
          <w:b/>
          <w:sz w:val="22"/>
          <w:szCs w:val="22"/>
        </w:rPr>
        <w:t>______________ рублей _____  коп.</w:t>
      </w:r>
      <w:r w:rsidRPr="004A19AC">
        <w:rPr>
          <w:b/>
          <w:sz w:val="22"/>
          <w:szCs w:val="22"/>
        </w:rPr>
        <w:t xml:space="preserve"> (</w:t>
      </w:r>
      <w:r>
        <w:rPr>
          <w:b/>
          <w:sz w:val="22"/>
          <w:szCs w:val="22"/>
        </w:rPr>
        <w:t>_____________________)</w:t>
      </w:r>
      <w:r w:rsidRPr="004A19AC">
        <w:rPr>
          <w:b/>
          <w:sz w:val="22"/>
          <w:szCs w:val="22"/>
        </w:rPr>
        <w:t>, НДС не облагается в</w:t>
      </w:r>
      <w:r>
        <w:rPr>
          <w:b/>
          <w:sz w:val="22"/>
          <w:szCs w:val="22"/>
        </w:rPr>
        <w:t xml:space="preserve"> </w:t>
      </w:r>
      <w:r w:rsidRPr="00BC3963">
        <w:rPr>
          <w:sz w:val="22"/>
          <w:szCs w:val="22"/>
        </w:rPr>
        <w:t>соответствии с пунктом 2 статьи 346.11 НК РФ</w:t>
      </w:r>
      <w:r w:rsidRPr="004A19AC">
        <w:rPr>
          <w:sz w:val="22"/>
          <w:szCs w:val="22"/>
        </w:rPr>
        <w:t xml:space="preserve"> соответствии с приложением № 1 к настоящему Контракту.</w:t>
      </w:r>
    </w:p>
    <w:p w14:paraId="3ACF19D2" w14:textId="77777777" w:rsidR="00875CD0" w:rsidRPr="00293A08" w:rsidRDefault="00875CD0" w:rsidP="00875CD0">
      <w:pPr>
        <w:ind w:firstLine="567"/>
        <w:jc w:val="both"/>
        <w:rPr>
          <w:sz w:val="22"/>
          <w:szCs w:val="22"/>
        </w:rPr>
      </w:pPr>
      <w:r w:rsidRPr="004A19AC">
        <w:rPr>
          <w:sz w:val="22"/>
          <w:szCs w:val="22"/>
        </w:rPr>
        <w:t>2.2. Цена Контракта является твердой и определяется на весь срок его исполнения.</w:t>
      </w:r>
    </w:p>
    <w:p w14:paraId="361E5D8A" w14:textId="77777777" w:rsidR="00875CD0" w:rsidRPr="00293A08" w:rsidRDefault="00875CD0" w:rsidP="00875CD0">
      <w:pPr>
        <w:ind w:firstLine="567"/>
        <w:jc w:val="both"/>
        <w:rPr>
          <w:b/>
          <w:i/>
          <w:sz w:val="22"/>
          <w:szCs w:val="22"/>
        </w:rPr>
      </w:pPr>
      <w:r w:rsidRPr="00293A08">
        <w:rPr>
          <w:sz w:val="22"/>
          <w:szCs w:val="22"/>
        </w:rPr>
        <w:t xml:space="preserve">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сборке, установке, своевременному вывозу упаковочной тары, а также уплачиваемые Поставщиком страхование, налоги, сборы и иные обязательные платежи. </w:t>
      </w:r>
    </w:p>
    <w:p w14:paraId="45F73F37" w14:textId="77777777" w:rsidR="00875CD0" w:rsidRPr="00ED4E25" w:rsidRDefault="00875CD0" w:rsidP="00875CD0">
      <w:pPr>
        <w:pStyle w:val="Default"/>
        <w:ind w:firstLine="567"/>
        <w:jc w:val="both"/>
      </w:pPr>
      <w:r w:rsidRPr="00293A08">
        <w:rPr>
          <w:sz w:val="22"/>
          <w:szCs w:val="22"/>
        </w:rPr>
        <w:t xml:space="preserve">2.4. </w:t>
      </w:r>
      <w:r w:rsidRPr="00CB1FA2">
        <w:rPr>
          <w:sz w:val="22"/>
          <w:szCs w:val="22"/>
        </w:rPr>
        <w:t>Оплата по настоящему Контракту производится Заказчиком без авансирования (без предварительной оплаты)</w:t>
      </w:r>
      <w:r w:rsidRPr="00CB1FA2">
        <w:rPr>
          <w:bCs/>
          <w:i/>
          <w:sz w:val="22"/>
          <w:szCs w:val="22"/>
        </w:rPr>
        <w:t xml:space="preserve"> </w:t>
      </w:r>
      <w:r w:rsidRPr="00CB1FA2">
        <w:rPr>
          <w:sz w:val="22"/>
          <w:szCs w:val="22"/>
        </w:rPr>
        <w:t xml:space="preserve">в срок не более </w:t>
      </w:r>
      <w:r>
        <w:rPr>
          <w:b/>
          <w:i/>
          <w:sz w:val="22"/>
          <w:szCs w:val="22"/>
        </w:rPr>
        <w:t>семи</w:t>
      </w:r>
      <w:r w:rsidRPr="00CB1FA2">
        <w:rPr>
          <w:b/>
          <w:i/>
          <w:sz w:val="22"/>
          <w:szCs w:val="22"/>
        </w:rPr>
        <w:t xml:space="preserve"> рабочих дней</w:t>
      </w:r>
      <w:r>
        <w:rPr>
          <w:sz w:val="22"/>
          <w:szCs w:val="22"/>
        </w:rPr>
        <w:t xml:space="preserve"> с</w:t>
      </w:r>
      <w:r w:rsidRPr="00293A08">
        <w:rPr>
          <w:sz w:val="22"/>
          <w:szCs w:val="22"/>
        </w:rPr>
        <w:t xml:space="preserve"> даты подписания Заказчиком акта приемки Товара.</w:t>
      </w:r>
      <w:r w:rsidRPr="00293A08">
        <w:rPr>
          <w:b/>
          <w:i/>
          <w:sz w:val="22"/>
          <w:szCs w:val="22"/>
        </w:rPr>
        <w:t xml:space="preserve"> </w:t>
      </w:r>
      <w:r w:rsidRPr="00293A08">
        <w:rPr>
          <w:sz w:val="22"/>
          <w:szCs w:val="22"/>
        </w:rPr>
        <w:t>При этом Поставщик предоставляет Заказчику счет, счет-фактуру</w:t>
      </w:r>
      <w:r w:rsidRPr="003114CF">
        <w:rPr>
          <w:rStyle w:val="ac"/>
          <w:sz w:val="22"/>
          <w:szCs w:val="22"/>
        </w:rPr>
        <w:footnoteReference w:id="1"/>
      </w:r>
      <w:r w:rsidRPr="003114CF">
        <w:rPr>
          <w:sz w:val="22"/>
          <w:szCs w:val="22"/>
        </w:rPr>
        <w:t>, товарную накладную на поставленный Товар</w:t>
      </w:r>
      <w:r>
        <w:rPr>
          <w:sz w:val="22"/>
          <w:szCs w:val="22"/>
        </w:rPr>
        <w:t xml:space="preserve"> (или </w:t>
      </w:r>
      <w:r w:rsidRPr="00ED4E25">
        <w:rPr>
          <w:sz w:val="22"/>
          <w:szCs w:val="22"/>
        </w:rPr>
        <w:t>счет, счет-фактуру</w:t>
      </w:r>
      <w:r w:rsidRPr="00ED4E25">
        <w:rPr>
          <w:sz w:val="14"/>
          <w:szCs w:val="14"/>
        </w:rPr>
        <w:t>1</w:t>
      </w:r>
      <w:r w:rsidRPr="00ED4E25">
        <w:rPr>
          <w:sz w:val="22"/>
          <w:szCs w:val="22"/>
        </w:rPr>
        <w:t>, УПД (универсальный передаточный документ) на поставленный Товар</w:t>
      </w:r>
      <w:r w:rsidRPr="003114CF">
        <w:rPr>
          <w:sz w:val="22"/>
          <w:szCs w:val="22"/>
        </w:rPr>
        <w:t>.</w:t>
      </w:r>
      <w:r>
        <w:rPr>
          <w:sz w:val="22"/>
          <w:szCs w:val="22"/>
        </w:rPr>
        <w:t>).</w:t>
      </w:r>
    </w:p>
    <w:p w14:paraId="3940F0C8" w14:textId="77777777" w:rsidR="00875CD0" w:rsidRPr="005E2FC9" w:rsidRDefault="00875CD0" w:rsidP="00875CD0">
      <w:pPr>
        <w:ind w:firstLine="567"/>
        <w:jc w:val="both"/>
        <w:rPr>
          <w:sz w:val="22"/>
          <w:szCs w:val="22"/>
        </w:rPr>
      </w:pPr>
      <w:r w:rsidRPr="003114CF">
        <w:rPr>
          <w:sz w:val="22"/>
          <w:szCs w:val="22"/>
        </w:rPr>
        <w:t xml:space="preserve">2.5. </w:t>
      </w:r>
      <w:r w:rsidRPr="005E2FC9">
        <w:rPr>
          <w:sz w:val="22"/>
          <w:szCs w:val="22"/>
        </w:rPr>
        <w:t>Заказчик производит оплату путем перечисления денежных средств на расчетный счет Поставщика в порядке, установленном настоящим Контрактом.</w:t>
      </w:r>
    </w:p>
    <w:p w14:paraId="0B61ED4B" w14:textId="77777777" w:rsidR="00875CD0" w:rsidRPr="005E2FC9" w:rsidRDefault="00875CD0" w:rsidP="00875CD0">
      <w:pPr>
        <w:ind w:firstLine="567"/>
        <w:jc w:val="both"/>
        <w:rPr>
          <w:sz w:val="22"/>
          <w:szCs w:val="22"/>
        </w:rPr>
      </w:pPr>
      <w:r w:rsidRPr="005E2FC9">
        <w:rPr>
          <w:sz w:val="22"/>
          <w:szCs w:val="22"/>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6D91868" w14:textId="77777777" w:rsidR="00875CD0" w:rsidRPr="005E2FC9" w:rsidRDefault="00875CD0" w:rsidP="00875CD0">
      <w:pPr>
        <w:pStyle w:val="ConsPlusNormal"/>
        <w:ind w:firstLine="567"/>
        <w:jc w:val="both"/>
        <w:rPr>
          <w:rFonts w:ascii="Times New Roman" w:hAnsi="Times New Roman" w:cs="Times New Roman"/>
          <w:sz w:val="22"/>
          <w:szCs w:val="22"/>
        </w:rPr>
      </w:pPr>
      <w:r w:rsidRPr="005E2FC9">
        <w:rPr>
          <w:rFonts w:ascii="Times New Roman" w:hAnsi="Times New Roman" w:cs="Times New Roman"/>
          <w:sz w:val="22"/>
          <w:szCs w:val="22"/>
        </w:rPr>
        <w:t xml:space="preserve">2.7. </w:t>
      </w:r>
      <w:r w:rsidRPr="005E2FC9">
        <w:rPr>
          <w:rFonts w:ascii="Times New Roman" w:hAnsi="Times New Roman" w:cs="Times New Roman"/>
          <w:sz w:val="22"/>
          <w:szCs w:val="22"/>
          <w:shd w:val="clear" w:color="auto" w:fill="FFFFFF"/>
        </w:rPr>
        <w:t xml:space="preserve">Источник финансирования – </w:t>
      </w:r>
      <w:r w:rsidRPr="005E2FC9">
        <w:rPr>
          <w:rFonts w:ascii="Times New Roman" w:hAnsi="Times New Roman" w:cs="Times New Roman"/>
          <w:sz w:val="22"/>
          <w:szCs w:val="22"/>
        </w:rPr>
        <w:t>Внебюджетные средства. Субсидии на финансовое обеспечение выполнения государственного задания.</w:t>
      </w:r>
    </w:p>
    <w:p w14:paraId="118A3689" w14:textId="77777777" w:rsidR="00875CD0" w:rsidRPr="005E2FC9" w:rsidRDefault="00875CD0" w:rsidP="00875CD0">
      <w:pPr>
        <w:ind w:firstLine="567"/>
        <w:jc w:val="both"/>
        <w:rPr>
          <w:sz w:val="22"/>
          <w:szCs w:val="22"/>
        </w:rPr>
      </w:pPr>
      <w:r w:rsidRPr="005E2FC9">
        <w:rPr>
          <w:sz w:val="22"/>
          <w:szCs w:val="22"/>
        </w:rPr>
        <w:t>2.8. По соглашению Сторон цена Контракта может быть снижена без изменения предусмотренных Контрактом количества Товара, его качества и иных условий Контракта.</w:t>
      </w:r>
    </w:p>
    <w:p w14:paraId="7E5AD6B2" w14:textId="77777777" w:rsidR="00875CD0" w:rsidRPr="00BA4D31" w:rsidRDefault="00875CD0" w:rsidP="00875CD0">
      <w:pPr>
        <w:autoSpaceDE w:val="0"/>
        <w:autoSpaceDN w:val="0"/>
        <w:adjustRightInd w:val="0"/>
        <w:ind w:firstLine="567"/>
        <w:jc w:val="both"/>
        <w:rPr>
          <w:b/>
          <w:i/>
          <w:color w:val="000000"/>
          <w:sz w:val="22"/>
          <w:szCs w:val="22"/>
        </w:rPr>
      </w:pPr>
      <w:r w:rsidRPr="005E2FC9">
        <w:rPr>
          <w:color w:val="000000"/>
          <w:sz w:val="22"/>
          <w:szCs w:val="22"/>
        </w:rPr>
        <w:t>В случае уменьшения в соответствии с</w:t>
      </w:r>
      <w:r w:rsidRPr="00BA4D31">
        <w:rPr>
          <w:color w:val="000000"/>
          <w:sz w:val="22"/>
          <w:szCs w:val="22"/>
        </w:rPr>
        <w:t xml:space="preserve">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r w:rsidRPr="00BA4D31">
        <w:rPr>
          <w:b/>
          <w:i/>
          <w:color w:val="000000"/>
          <w:sz w:val="22"/>
          <w:szCs w:val="22"/>
        </w:rPr>
        <w:t xml:space="preserve">(Настоящий абзац включается при заключении Контракта государственным </w:t>
      </w:r>
      <w:r w:rsidRPr="00BA4D31">
        <w:rPr>
          <w:b/>
          <w:i/>
          <w:color w:val="000000"/>
          <w:sz w:val="22"/>
          <w:szCs w:val="22"/>
        </w:rPr>
        <w:lastRenderedPageBreak/>
        <w:t>учреждением, если поставка Товара подлежит оплате за счет субсидий, в том числе субсидий на иные цели)</w:t>
      </w:r>
      <w:r w:rsidRPr="00BA4D31">
        <w:rPr>
          <w:b/>
          <w:i/>
          <w:color w:val="000000"/>
          <w:sz w:val="22"/>
          <w:szCs w:val="22"/>
          <w:vertAlign w:val="superscript"/>
        </w:rPr>
        <w:footnoteReference w:id="2"/>
      </w:r>
    </w:p>
    <w:p w14:paraId="7DEB5BF4" w14:textId="77777777" w:rsidR="00875CD0" w:rsidRDefault="00875CD0" w:rsidP="00875CD0">
      <w:pPr>
        <w:jc w:val="center"/>
        <w:rPr>
          <w:b/>
          <w:sz w:val="22"/>
          <w:szCs w:val="22"/>
        </w:rPr>
      </w:pPr>
    </w:p>
    <w:p w14:paraId="4933920E" w14:textId="77777777" w:rsidR="00875CD0" w:rsidRPr="003114CF" w:rsidRDefault="00875CD0" w:rsidP="00875CD0">
      <w:pPr>
        <w:jc w:val="center"/>
        <w:rPr>
          <w:b/>
          <w:sz w:val="22"/>
          <w:szCs w:val="22"/>
        </w:rPr>
      </w:pPr>
      <w:r w:rsidRPr="003114CF">
        <w:rPr>
          <w:b/>
          <w:sz w:val="22"/>
          <w:szCs w:val="22"/>
        </w:rPr>
        <w:t>3. Срок (период) поставки Товара</w:t>
      </w:r>
    </w:p>
    <w:p w14:paraId="5A770B03" w14:textId="77777777" w:rsidR="00875CD0" w:rsidRPr="002116C0" w:rsidRDefault="00875CD0" w:rsidP="00875CD0">
      <w:pPr>
        <w:jc w:val="center"/>
        <w:rPr>
          <w:b/>
          <w:sz w:val="22"/>
          <w:szCs w:val="22"/>
        </w:rPr>
      </w:pPr>
    </w:p>
    <w:p w14:paraId="23EE4975" w14:textId="56590226" w:rsidR="00875CD0" w:rsidRPr="00330182" w:rsidRDefault="00875CD0" w:rsidP="00875CD0">
      <w:pPr>
        <w:pStyle w:val="ConsNormal0"/>
        <w:ind w:right="0" w:firstLine="567"/>
        <w:rPr>
          <w:rFonts w:ascii="Times New Roman" w:hAnsi="Times New Roman" w:cs="Times New Roman"/>
        </w:rPr>
      </w:pPr>
      <w:r w:rsidRPr="00AD2C26">
        <w:rPr>
          <w:rFonts w:ascii="Times New Roman" w:hAnsi="Times New Roman" w:cs="Times New Roman"/>
          <w:bCs/>
        </w:rPr>
        <w:t xml:space="preserve">3.1. Период поставки Товара </w:t>
      </w:r>
      <w:r>
        <w:rPr>
          <w:rFonts w:ascii="Times New Roman" w:hAnsi="Times New Roman" w:cs="Times New Roman"/>
          <w:bCs/>
        </w:rPr>
        <w:t>–</w:t>
      </w:r>
      <w:r>
        <w:rPr>
          <w:rFonts w:ascii="Times New Roman" w:hAnsi="Times New Roman" w:cs="Times New Roman"/>
          <w:b/>
          <w:bCs/>
        </w:rPr>
        <w:t xml:space="preserve"> в течении </w:t>
      </w:r>
      <w:r w:rsidR="000E70C7">
        <w:rPr>
          <w:rFonts w:ascii="Times New Roman" w:hAnsi="Times New Roman" w:cs="Times New Roman"/>
          <w:b/>
          <w:bCs/>
        </w:rPr>
        <w:t>десяти</w:t>
      </w:r>
      <w:r>
        <w:rPr>
          <w:rFonts w:ascii="Times New Roman" w:hAnsi="Times New Roman" w:cs="Times New Roman"/>
          <w:b/>
          <w:bCs/>
        </w:rPr>
        <w:t xml:space="preserve"> рабочих дней с даты заключения контракта.</w:t>
      </w:r>
    </w:p>
    <w:p w14:paraId="0784DF68" w14:textId="77777777" w:rsidR="00875CD0" w:rsidRPr="00AD2C26" w:rsidRDefault="00875CD0" w:rsidP="00875CD0">
      <w:pPr>
        <w:pStyle w:val="ConsNormal0"/>
        <w:ind w:right="0" w:firstLine="567"/>
        <w:rPr>
          <w:rFonts w:ascii="Times New Roman" w:hAnsi="Times New Roman" w:cs="Times New Roman"/>
          <w:bCs/>
        </w:rPr>
      </w:pPr>
      <w:r w:rsidRPr="00330182">
        <w:rPr>
          <w:rFonts w:ascii="Times New Roman" w:hAnsi="Times New Roman" w:cs="Times New Roman"/>
        </w:rPr>
        <w:t xml:space="preserve">3.2. </w:t>
      </w:r>
      <w:r w:rsidRPr="00330182">
        <w:rPr>
          <w:rFonts w:ascii="Times New Roman" w:hAnsi="Times New Roman" w:cs="Times New Roman"/>
          <w:bCs/>
        </w:rPr>
        <w:t>Поставка Товара осуществляется по рабочим дням с 09.00 час. до 17.45 час. (по пятницам с 09</w:t>
      </w:r>
      <w:r w:rsidRPr="00AD2C26">
        <w:rPr>
          <w:rFonts w:ascii="Times New Roman" w:hAnsi="Times New Roman" w:cs="Times New Roman"/>
          <w:bCs/>
        </w:rPr>
        <w:t>.00 час. до 16.45 час.).</w:t>
      </w:r>
    </w:p>
    <w:p w14:paraId="0F7B3A5A" w14:textId="77777777" w:rsidR="00875CD0" w:rsidRPr="002116C0" w:rsidRDefault="00875CD0" w:rsidP="00875CD0">
      <w:pPr>
        <w:ind w:firstLine="708"/>
        <w:jc w:val="both"/>
        <w:rPr>
          <w:sz w:val="22"/>
          <w:szCs w:val="22"/>
        </w:rPr>
      </w:pPr>
    </w:p>
    <w:p w14:paraId="057A5090" w14:textId="77777777" w:rsidR="00875CD0" w:rsidRPr="002116C0" w:rsidRDefault="00875CD0" w:rsidP="00875CD0">
      <w:pPr>
        <w:jc w:val="center"/>
        <w:rPr>
          <w:b/>
          <w:sz w:val="22"/>
          <w:szCs w:val="22"/>
        </w:rPr>
      </w:pPr>
      <w:r w:rsidRPr="002116C0">
        <w:rPr>
          <w:b/>
          <w:sz w:val="22"/>
          <w:szCs w:val="22"/>
        </w:rPr>
        <w:t>4. Порядок поставки Товара</w:t>
      </w:r>
    </w:p>
    <w:p w14:paraId="40714AD3" w14:textId="77777777" w:rsidR="00875CD0" w:rsidRPr="002116C0" w:rsidRDefault="00875CD0" w:rsidP="00875CD0">
      <w:pPr>
        <w:jc w:val="both"/>
        <w:rPr>
          <w:sz w:val="22"/>
          <w:szCs w:val="22"/>
        </w:rPr>
      </w:pPr>
    </w:p>
    <w:p w14:paraId="5550686D" w14:textId="77777777" w:rsidR="00875CD0" w:rsidRPr="00BA4D31" w:rsidRDefault="00875CD0" w:rsidP="00875CD0">
      <w:pPr>
        <w:ind w:firstLine="567"/>
        <w:jc w:val="both"/>
        <w:rPr>
          <w:b/>
          <w:i/>
          <w:sz w:val="22"/>
          <w:szCs w:val="22"/>
        </w:rPr>
      </w:pPr>
      <w:r w:rsidRPr="00BA4D31">
        <w:rPr>
          <w:sz w:val="22"/>
          <w:szCs w:val="22"/>
        </w:rPr>
        <w:t xml:space="preserve">4.1. Поставка Товара включает в себя доставку Товара по указанному в Контракте адресу (адресам) Заказчика, погрузочно-разгрузочные работы, а также сборку и установку Товара в случае, если Товар поставляется в разобранном виде. </w:t>
      </w:r>
    </w:p>
    <w:p w14:paraId="08C30D65" w14:textId="77777777" w:rsidR="00875CD0" w:rsidRPr="00BA4D31" w:rsidRDefault="00875CD0" w:rsidP="00875CD0">
      <w:pPr>
        <w:ind w:firstLine="567"/>
        <w:jc w:val="both"/>
        <w:rPr>
          <w:sz w:val="22"/>
          <w:szCs w:val="22"/>
        </w:rPr>
      </w:pPr>
      <w:r w:rsidRPr="00BA4D31">
        <w:rPr>
          <w:sz w:val="22"/>
          <w:szCs w:val="22"/>
        </w:rPr>
        <w:t>4.2. Поставка Товара осуществляется по предварительному согласованию с Заказчиком даты и времени поставки, с учетом пункта 3.</w:t>
      </w:r>
      <w:r>
        <w:rPr>
          <w:sz w:val="22"/>
          <w:szCs w:val="22"/>
        </w:rPr>
        <w:t>2</w:t>
      </w:r>
      <w:r w:rsidRPr="00BA4D31">
        <w:rPr>
          <w:sz w:val="22"/>
          <w:szCs w:val="22"/>
        </w:rPr>
        <w:t xml:space="preserve"> настоящего Контракта.</w:t>
      </w:r>
    </w:p>
    <w:p w14:paraId="3DE58F78" w14:textId="77777777" w:rsidR="00875CD0" w:rsidRPr="00BA4D31" w:rsidRDefault="00875CD0" w:rsidP="00875CD0">
      <w:pPr>
        <w:ind w:firstLine="567"/>
        <w:jc w:val="both"/>
        <w:rPr>
          <w:sz w:val="22"/>
          <w:szCs w:val="22"/>
        </w:rPr>
      </w:pPr>
      <w:r w:rsidRPr="00BA4D31">
        <w:rPr>
          <w:sz w:val="22"/>
          <w:szCs w:val="22"/>
        </w:rPr>
        <w:t>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p>
    <w:p w14:paraId="2ABDB5C7" w14:textId="77777777" w:rsidR="00875CD0" w:rsidRDefault="00875CD0" w:rsidP="00875CD0">
      <w:pPr>
        <w:ind w:left="-142" w:right="-142"/>
        <w:jc w:val="center"/>
        <w:rPr>
          <w:sz w:val="22"/>
          <w:szCs w:val="22"/>
        </w:rPr>
      </w:pPr>
    </w:p>
    <w:p w14:paraId="4AF35C33" w14:textId="77777777" w:rsidR="00875CD0" w:rsidRPr="009B1701" w:rsidRDefault="00875CD0" w:rsidP="00875CD0">
      <w:pPr>
        <w:ind w:left="-142" w:right="-142"/>
        <w:jc w:val="center"/>
        <w:rPr>
          <w:b/>
          <w:sz w:val="22"/>
          <w:szCs w:val="22"/>
        </w:rPr>
      </w:pPr>
      <w:r w:rsidRPr="002116C0">
        <w:rPr>
          <w:sz w:val="22"/>
          <w:szCs w:val="22"/>
        </w:rPr>
        <w:tab/>
      </w:r>
      <w:r w:rsidRPr="009B1701">
        <w:rPr>
          <w:b/>
          <w:sz w:val="22"/>
          <w:szCs w:val="22"/>
        </w:rPr>
        <w:t xml:space="preserve">5. Порядок и срок приемки поставленного Товара, оформление результатов приемки </w:t>
      </w:r>
    </w:p>
    <w:p w14:paraId="7524E040" w14:textId="77777777" w:rsidR="00875CD0" w:rsidRPr="009B1701" w:rsidRDefault="00875CD0" w:rsidP="00875CD0">
      <w:pPr>
        <w:ind w:firstLine="567"/>
        <w:jc w:val="both"/>
        <w:rPr>
          <w:sz w:val="22"/>
          <w:szCs w:val="22"/>
        </w:rPr>
      </w:pPr>
    </w:p>
    <w:p w14:paraId="22BBDB48" w14:textId="77777777" w:rsidR="00875CD0" w:rsidRPr="003D782D" w:rsidRDefault="00875CD0" w:rsidP="00875CD0">
      <w:pPr>
        <w:ind w:firstLine="567"/>
        <w:jc w:val="both"/>
        <w:rPr>
          <w:sz w:val="22"/>
          <w:szCs w:val="22"/>
        </w:rPr>
      </w:pPr>
      <w:r w:rsidRPr="003D782D">
        <w:rPr>
          <w:sz w:val="22"/>
          <w:szCs w:val="22"/>
        </w:rP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14:paraId="1BD81F84" w14:textId="77777777" w:rsidR="00875CD0" w:rsidRPr="003D782D" w:rsidRDefault="00875CD0" w:rsidP="00875CD0">
      <w:pPr>
        <w:ind w:firstLine="567"/>
        <w:jc w:val="both"/>
        <w:rPr>
          <w:sz w:val="22"/>
          <w:szCs w:val="22"/>
        </w:rPr>
      </w:pPr>
      <w:r w:rsidRPr="003D782D">
        <w:rPr>
          <w:sz w:val="22"/>
          <w:szCs w:val="22"/>
        </w:rPr>
        <w:t>Для приемки Товара Заказчик вправе создать приемочную комиссию.</w:t>
      </w:r>
    </w:p>
    <w:p w14:paraId="4D3DD3EF" w14:textId="77777777" w:rsidR="00875CD0" w:rsidRPr="003D782D" w:rsidRDefault="00875CD0" w:rsidP="00875CD0">
      <w:pPr>
        <w:ind w:firstLine="567"/>
        <w:jc w:val="both"/>
        <w:rPr>
          <w:sz w:val="22"/>
          <w:szCs w:val="22"/>
        </w:rPr>
      </w:pPr>
      <w:r w:rsidRPr="003D782D">
        <w:rPr>
          <w:sz w:val="22"/>
          <w:szCs w:val="22"/>
        </w:rPr>
        <w:t xml:space="preserve">Ответственное лицо Заказчика или приемочная комиссия в течение </w:t>
      </w:r>
      <w:r>
        <w:rPr>
          <w:sz w:val="22"/>
          <w:szCs w:val="22"/>
        </w:rPr>
        <w:t>5(пяти)</w:t>
      </w:r>
      <w:r w:rsidRPr="003D782D">
        <w:rPr>
          <w:sz w:val="22"/>
          <w:szCs w:val="22"/>
        </w:rPr>
        <w:t xml:space="preserve"> рабочих дней со дня поставки Товара, проводит экспертизу на предмет соответствия поставленного Товара условиям Контракта. </w:t>
      </w:r>
    </w:p>
    <w:p w14:paraId="57F84E84" w14:textId="77777777" w:rsidR="00875CD0" w:rsidRPr="003D782D" w:rsidRDefault="00875CD0" w:rsidP="00875CD0">
      <w:pPr>
        <w:ind w:firstLine="567"/>
        <w:jc w:val="both"/>
        <w:rPr>
          <w:sz w:val="22"/>
          <w:szCs w:val="22"/>
        </w:rPr>
      </w:pPr>
      <w:r w:rsidRPr="003D782D">
        <w:rPr>
          <w:sz w:val="22"/>
          <w:szCs w:val="22"/>
        </w:rPr>
        <w:t>Экспертиза результатов поставки Товара может проводиться Заказчиком своими силами или с привлечением экспертов, экспертных организаций.</w:t>
      </w:r>
    </w:p>
    <w:p w14:paraId="6BE8FDDC" w14:textId="77777777" w:rsidR="00875CD0" w:rsidRPr="003D782D" w:rsidRDefault="00875CD0" w:rsidP="00875CD0">
      <w:pPr>
        <w:ind w:firstLine="567"/>
        <w:jc w:val="both"/>
        <w:rPr>
          <w:sz w:val="22"/>
          <w:szCs w:val="22"/>
        </w:rPr>
      </w:pPr>
      <w:r w:rsidRPr="003D782D">
        <w:rPr>
          <w:sz w:val="22"/>
          <w:szCs w:val="22"/>
        </w:rPr>
        <w:t>5.2.  Поставщик по соглашению с Заказчиком вправе направить своего уполномоченного представителя для участия в осуществлении приемки Товара.</w:t>
      </w:r>
    </w:p>
    <w:p w14:paraId="645FCDF1" w14:textId="77777777" w:rsidR="00875CD0" w:rsidRPr="003D782D" w:rsidRDefault="00875CD0" w:rsidP="00875CD0">
      <w:pPr>
        <w:ind w:firstLine="567"/>
        <w:jc w:val="both"/>
        <w:rPr>
          <w:sz w:val="22"/>
          <w:szCs w:val="22"/>
        </w:rPr>
      </w:pPr>
      <w:r w:rsidRPr="003D782D">
        <w:rPr>
          <w:sz w:val="22"/>
          <w:szCs w:val="22"/>
        </w:rPr>
        <w:t>5.3. Порядок осуществления приемки поставленного Товара:</w:t>
      </w:r>
    </w:p>
    <w:p w14:paraId="4A6C7B7B" w14:textId="77777777" w:rsidR="00875CD0" w:rsidRPr="003D782D" w:rsidRDefault="00875CD0" w:rsidP="00875CD0">
      <w:pPr>
        <w:ind w:firstLine="567"/>
        <w:jc w:val="both"/>
        <w:rPr>
          <w:sz w:val="22"/>
          <w:szCs w:val="22"/>
        </w:rPr>
      </w:pPr>
      <w:r w:rsidRPr="003D782D">
        <w:rPr>
          <w:sz w:val="22"/>
          <w:szCs w:val="22"/>
        </w:rPr>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w:t>
      </w:r>
      <w:r w:rsidRPr="003D782D">
        <w:rPr>
          <w:i/>
          <w:sz w:val="22"/>
          <w:szCs w:val="22"/>
        </w:rPr>
        <w:t>конкурсной (аукционной)</w:t>
      </w:r>
      <w:r w:rsidRPr="003D782D">
        <w:rPr>
          <w:sz w:val="22"/>
          <w:szCs w:val="22"/>
        </w:rPr>
        <w:t xml:space="preserve"> документацией и Контрактом). </w:t>
      </w:r>
    </w:p>
    <w:p w14:paraId="3EC9EADC" w14:textId="77777777" w:rsidR="00875CD0" w:rsidRPr="003D782D" w:rsidRDefault="00875CD0" w:rsidP="00875CD0">
      <w:pPr>
        <w:ind w:firstLine="567"/>
        <w:jc w:val="both"/>
        <w:rPr>
          <w:sz w:val="22"/>
          <w:szCs w:val="22"/>
        </w:rPr>
      </w:pPr>
      <w:r w:rsidRPr="003D782D">
        <w:rPr>
          <w:sz w:val="22"/>
          <w:szCs w:val="22"/>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6343D735" w14:textId="77777777" w:rsidR="00875CD0" w:rsidRPr="003D782D" w:rsidRDefault="00875CD0" w:rsidP="00875CD0">
      <w:pPr>
        <w:ind w:firstLine="567"/>
        <w:jc w:val="both"/>
        <w:rPr>
          <w:sz w:val="22"/>
          <w:szCs w:val="22"/>
        </w:rPr>
      </w:pPr>
      <w:r w:rsidRPr="003D782D">
        <w:rPr>
          <w:sz w:val="22"/>
          <w:szCs w:val="22"/>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14:paraId="3CA3EB90" w14:textId="77777777" w:rsidR="00875CD0" w:rsidRPr="003D782D" w:rsidRDefault="00875CD0" w:rsidP="00875CD0">
      <w:pPr>
        <w:ind w:firstLine="567"/>
        <w:jc w:val="both"/>
        <w:rPr>
          <w:sz w:val="22"/>
          <w:szCs w:val="22"/>
        </w:rPr>
      </w:pPr>
      <w:r w:rsidRPr="003D782D">
        <w:rPr>
          <w:sz w:val="22"/>
          <w:szCs w:val="22"/>
        </w:rPr>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14:paraId="7790CEF2" w14:textId="77777777" w:rsidR="00875CD0" w:rsidRPr="003D782D" w:rsidRDefault="00875CD0" w:rsidP="00875CD0">
      <w:pPr>
        <w:ind w:firstLine="567"/>
        <w:jc w:val="both"/>
        <w:rPr>
          <w:sz w:val="22"/>
          <w:szCs w:val="22"/>
        </w:rPr>
      </w:pPr>
      <w:r w:rsidRPr="003D782D">
        <w:rPr>
          <w:sz w:val="22"/>
          <w:szCs w:val="22"/>
        </w:rPr>
        <w:t>В случае приемки Товара приемочной комиссией, акт приемки Товара подписывается всеми членами приемочной комиссии и утверждается Заказчиком.</w:t>
      </w:r>
    </w:p>
    <w:p w14:paraId="09601FBD" w14:textId="77777777" w:rsidR="00875CD0" w:rsidRPr="003D782D" w:rsidRDefault="00875CD0" w:rsidP="00875CD0">
      <w:pPr>
        <w:ind w:firstLine="567"/>
        <w:jc w:val="both"/>
        <w:rPr>
          <w:sz w:val="22"/>
          <w:szCs w:val="22"/>
        </w:rPr>
      </w:pPr>
      <w:r w:rsidRPr="003D782D">
        <w:rPr>
          <w:sz w:val="22"/>
          <w:szCs w:val="22"/>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47AE5905" w14:textId="77777777" w:rsidR="00875CD0" w:rsidRPr="003D782D" w:rsidRDefault="00875CD0" w:rsidP="00875CD0">
      <w:pPr>
        <w:ind w:firstLine="567"/>
        <w:jc w:val="both"/>
        <w:rPr>
          <w:sz w:val="22"/>
          <w:szCs w:val="22"/>
        </w:rPr>
      </w:pPr>
      <w:r w:rsidRPr="003D782D">
        <w:rPr>
          <w:sz w:val="22"/>
          <w:szCs w:val="22"/>
        </w:rPr>
        <w:lastRenderedPageBreak/>
        <w:t>5.3.5. Поставщик своими силами и за свой счет обязан устранить недостатки Товара в установленный Заказчиком срок.</w:t>
      </w:r>
    </w:p>
    <w:p w14:paraId="0699F9F9" w14:textId="77777777" w:rsidR="00875CD0" w:rsidRPr="003D782D" w:rsidRDefault="00875CD0" w:rsidP="00875CD0">
      <w:pPr>
        <w:ind w:firstLine="567"/>
        <w:jc w:val="both"/>
        <w:rPr>
          <w:sz w:val="22"/>
          <w:szCs w:val="22"/>
        </w:rPr>
      </w:pPr>
      <w:r w:rsidRPr="003D782D">
        <w:rPr>
          <w:sz w:val="22"/>
          <w:szCs w:val="22"/>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14:paraId="5C17812C" w14:textId="77777777" w:rsidR="00875CD0" w:rsidRPr="003D782D" w:rsidRDefault="00875CD0" w:rsidP="00875CD0">
      <w:pPr>
        <w:ind w:firstLine="567"/>
        <w:jc w:val="both"/>
        <w:rPr>
          <w:sz w:val="22"/>
          <w:szCs w:val="22"/>
        </w:rPr>
      </w:pPr>
      <w:r w:rsidRPr="003D782D">
        <w:rPr>
          <w:sz w:val="22"/>
          <w:szCs w:val="22"/>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0CC36C46" w14:textId="77777777" w:rsidR="00875CD0" w:rsidRPr="003D782D" w:rsidRDefault="00875CD0" w:rsidP="00875CD0">
      <w:pPr>
        <w:spacing w:line="276" w:lineRule="auto"/>
        <w:ind w:firstLine="567"/>
        <w:jc w:val="both"/>
        <w:rPr>
          <w:sz w:val="22"/>
          <w:szCs w:val="22"/>
        </w:rPr>
      </w:pPr>
      <w:r w:rsidRPr="003D782D">
        <w:rPr>
          <w:sz w:val="22"/>
          <w:szCs w:val="22"/>
        </w:rPr>
        <w:t xml:space="preserve">5.3.7. После устранения Поставщиком выявленных в ходе приемки Товара недостатков, Заказчик, в течение </w:t>
      </w:r>
      <w:r>
        <w:rPr>
          <w:sz w:val="22"/>
          <w:szCs w:val="22"/>
        </w:rPr>
        <w:t>5(пяти)</w:t>
      </w:r>
      <w:r w:rsidRPr="003D782D">
        <w:rPr>
          <w:sz w:val="22"/>
          <w:szCs w:val="22"/>
        </w:rPr>
        <w:t xml:space="preserve"> рабочих дней со дня повторной поставки Товара, вновь осуществляет приемку Товара. </w:t>
      </w:r>
    </w:p>
    <w:p w14:paraId="401D7380" w14:textId="77777777" w:rsidR="00875CD0" w:rsidRPr="003D782D" w:rsidRDefault="00875CD0" w:rsidP="00875CD0">
      <w:pPr>
        <w:ind w:firstLine="567"/>
        <w:jc w:val="both"/>
        <w:rPr>
          <w:sz w:val="22"/>
          <w:szCs w:val="22"/>
        </w:rPr>
      </w:pPr>
      <w:r w:rsidRPr="003D782D">
        <w:rPr>
          <w:sz w:val="22"/>
          <w:szCs w:val="22"/>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44E4C693" w14:textId="77777777" w:rsidR="00875CD0" w:rsidRPr="003D782D" w:rsidRDefault="00875CD0" w:rsidP="00875CD0">
      <w:pPr>
        <w:ind w:firstLine="567"/>
        <w:jc w:val="both"/>
        <w:rPr>
          <w:sz w:val="22"/>
          <w:szCs w:val="22"/>
        </w:rPr>
      </w:pPr>
      <w:r w:rsidRPr="003D782D">
        <w:rPr>
          <w:sz w:val="22"/>
          <w:szCs w:val="22"/>
        </w:rPr>
        <w:t xml:space="preserve">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w:t>
      </w:r>
      <w:r>
        <w:rPr>
          <w:sz w:val="22"/>
          <w:szCs w:val="22"/>
        </w:rPr>
        <w:t xml:space="preserve">3 (трех) </w:t>
      </w:r>
      <w:r w:rsidRPr="003D782D">
        <w:rPr>
          <w:sz w:val="22"/>
          <w:szCs w:val="22"/>
        </w:rPr>
        <w:t>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14:paraId="17A2BD69" w14:textId="77777777" w:rsidR="00875CD0" w:rsidRPr="003D782D" w:rsidRDefault="00875CD0" w:rsidP="00875CD0">
      <w:pPr>
        <w:ind w:firstLine="567"/>
        <w:jc w:val="both"/>
        <w:rPr>
          <w:sz w:val="22"/>
          <w:szCs w:val="22"/>
        </w:rPr>
      </w:pPr>
      <w:r w:rsidRPr="003D782D">
        <w:rPr>
          <w:sz w:val="22"/>
          <w:szCs w:val="22"/>
        </w:rPr>
        <w:t xml:space="preserve">5.3.9. Товар считается поставленным со дня подписания Заказчиком акта приемки Товара. </w:t>
      </w:r>
    </w:p>
    <w:p w14:paraId="59492DF9" w14:textId="77777777" w:rsidR="00875CD0" w:rsidRPr="009B1701" w:rsidRDefault="00875CD0" w:rsidP="00875CD0">
      <w:pPr>
        <w:ind w:firstLine="567"/>
        <w:jc w:val="both"/>
        <w:rPr>
          <w:sz w:val="22"/>
          <w:szCs w:val="22"/>
        </w:rPr>
      </w:pPr>
      <w:r w:rsidRPr="003D782D">
        <w:rPr>
          <w:sz w:val="22"/>
          <w:szCs w:val="22"/>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14:paraId="67759893" w14:textId="77777777" w:rsidR="00875CD0" w:rsidRPr="009B1701" w:rsidRDefault="00875CD0" w:rsidP="00875CD0">
      <w:pPr>
        <w:ind w:firstLine="567"/>
        <w:jc w:val="both"/>
        <w:rPr>
          <w:sz w:val="22"/>
          <w:szCs w:val="22"/>
        </w:rPr>
      </w:pPr>
    </w:p>
    <w:p w14:paraId="256B278E" w14:textId="77777777" w:rsidR="00875CD0" w:rsidRPr="009B1701" w:rsidRDefault="00875CD0" w:rsidP="00875CD0">
      <w:pPr>
        <w:ind w:firstLine="567"/>
        <w:jc w:val="center"/>
        <w:rPr>
          <w:b/>
          <w:sz w:val="22"/>
          <w:szCs w:val="22"/>
        </w:rPr>
      </w:pPr>
      <w:r w:rsidRPr="009B1701">
        <w:rPr>
          <w:b/>
          <w:sz w:val="22"/>
          <w:szCs w:val="22"/>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порядок и сроки предоставления обеспечения </w:t>
      </w:r>
    </w:p>
    <w:p w14:paraId="1AD9387F" w14:textId="77777777" w:rsidR="00875CD0" w:rsidRPr="009B1701" w:rsidRDefault="00875CD0" w:rsidP="00875CD0">
      <w:pPr>
        <w:ind w:firstLine="567"/>
        <w:jc w:val="center"/>
        <w:rPr>
          <w:b/>
          <w:sz w:val="22"/>
          <w:szCs w:val="22"/>
        </w:rPr>
      </w:pPr>
      <w:r w:rsidRPr="009B1701">
        <w:rPr>
          <w:b/>
          <w:sz w:val="22"/>
          <w:szCs w:val="22"/>
        </w:rPr>
        <w:t>гарантийных обязательств</w:t>
      </w:r>
    </w:p>
    <w:p w14:paraId="1A5925AC" w14:textId="77777777" w:rsidR="00875CD0" w:rsidRPr="009B1701" w:rsidRDefault="00875CD0" w:rsidP="00875CD0">
      <w:pPr>
        <w:ind w:firstLine="567"/>
        <w:jc w:val="center"/>
        <w:rPr>
          <w:sz w:val="22"/>
          <w:szCs w:val="22"/>
        </w:rPr>
      </w:pPr>
    </w:p>
    <w:p w14:paraId="6907008A" w14:textId="77777777" w:rsidR="00875CD0" w:rsidRPr="003D782D" w:rsidRDefault="00875CD0" w:rsidP="00875CD0">
      <w:pPr>
        <w:spacing w:line="276" w:lineRule="auto"/>
        <w:ind w:firstLine="567"/>
        <w:jc w:val="both"/>
        <w:rPr>
          <w:b/>
          <w:i/>
          <w:sz w:val="22"/>
          <w:szCs w:val="22"/>
        </w:rPr>
      </w:pPr>
      <w:r w:rsidRPr="003D782D">
        <w:rPr>
          <w:sz w:val="22"/>
          <w:szCs w:val="22"/>
        </w:rP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14:paraId="4CAC8BCB" w14:textId="77777777" w:rsidR="00875CD0" w:rsidRPr="003D782D" w:rsidRDefault="00875CD0" w:rsidP="00875CD0">
      <w:pPr>
        <w:ind w:firstLine="567"/>
        <w:jc w:val="both"/>
        <w:rPr>
          <w:sz w:val="22"/>
          <w:szCs w:val="22"/>
        </w:rPr>
      </w:pPr>
      <w:r w:rsidRPr="003D782D">
        <w:rPr>
          <w:sz w:val="22"/>
          <w:szCs w:val="22"/>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127BC689" w14:textId="77777777" w:rsidR="00875CD0" w:rsidRPr="003D782D" w:rsidRDefault="00875CD0" w:rsidP="00875CD0">
      <w:pPr>
        <w:ind w:firstLine="567"/>
        <w:jc w:val="both"/>
        <w:rPr>
          <w:sz w:val="22"/>
          <w:szCs w:val="22"/>
        </w:rPr>
      </w:pPr>
      <w:r w:rsidRPr="003D782D">
        <w:rPr>
          <w:sz w:val="22"/>
          <w:szCs w:val="22"/>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317C3CCE" w14:textId="77777777" w:rsidR="00875CD0" w:rsidRDefault="00875CD0" w:rsidP="00875CD0">
      <w:pPr>
        <w:jc w:val="center"/>
        <w:rPr>
          <w:b/>
          <w:sz w:val="22"/>
          <w:szCs w:val="22"/>
        </w:rPr>
      </w:pPr>
    </w:p>
    <w:p w14:paraId="063565CF" w14:textId="77777777" w:rsidR="00875CD0" w:rsidRPr="009B1701" w:rsidRDefault="00875CD0" w:rsidP="00875CD0">
      <w:pPr>
        <w:jc w:val="center"/>
        <w:rPr>
          <w:b/>
          <w:sz w:val="22"/>
          <w:szCs w:val="22"/>
        </w:rPr>
      </w:pPr>
      <w:r w:rsidRPr="003D782D">
        <w:rPr>
          <w:b/>
          <w:sz w:val="22"/>
          <w:szCs w:val="22"/>
        </w:rPr>
        <w:t>7.</w:t>
      </w:r>
      <w:r w:rsidRPr="009B1701">
        <w:rPr>
          <w:b/>
          <w:sz w:val="22"/>
          <w:szCs w:val="22"/>
        </w:rPr>
        <w:t xml:space="preserve"> Права и обязанности Сторон</w:t>
      </w:r>
    </w:p>
    <w:p w14:paraId="498F67CD" w14:textId="77777777" w:rsidR="00875CD0" w:rsidRPr="009B1701" w:rsidRDefault="00875CD0" w:rsidP="00875CD0">
      <w:pPr>
        <w:ind w:firstLine="567"/>
        <w:jc w:val="center"/>
        <w:rPr>
          <w:sz w:val="22"/>
          <w:szCs w:val="22"/>
        </w:rPr>
      </w:pPr>
    </w:p>
    <w:p w14:paraId="1D8E06C1" w14:textId="77777777" w:rsidR="00875CD0" w:rsidRPr="00CF7D8F" w:rsidRDefault="00875CD0" w:rsidP="00875CD0">
      <w:pPr>
        <w:ind w:firstLine="567"/>
        <w:jc w:val="both"/>
        <w:rPr>
          <w:sz w:val="22"/>
          <w:szCs w:val="22"/>
        </w:rPr>
      </w:pPr>
      <w:r w:rsidRPr="00CF7D8F">
        <w:rPr>
          <w:sz w:val="22"/>
          <w:szCs w:val="22"/>
        </w:rPr>
        <w:t>7.1. Заказчик обязан:</w:t>
      </w:r>
    </w:p>
    <w:p w14:paraId="6CA5E770" w14:textId="77777777" w:rsidR="00875CD0" w:rsidRPr="00CF7D8F" w:rsidRDefault="00875CD0" w:rsidP="00875CD0">
      <w:pPr>
        <w:ind w:firstLine="567"/>
        <w:jc w:val="both"/>
        <w:rPr>
          <w:sz w:val="22"/>
          <w:szCs w:val="22"/>
        </w:rPr>
      </w:pPr>
      <w:r w:rsidRPr="00CF7D8F">
        <w:rPr>
          <w:sz w:val="22"/>
          <w:szCs w:val="22"/>
        </w:rPr>
        <w:t>7.1.1. Принять поставленный Товар в порядке и сроки, предусмотренные Контрактом. Указать Поставщику места размещения Товара.</w:t>
      </w:r>
    </w:p>
    <w:p w14:paraId="33AC9EE9" w14:textId="77777777" w:rsidR="00875CD0" w:rsidRPr="00CF7D8F" w:rsidRDefault="00875CD0" w:rsidP="00875CD0">
      <w:pPr>
        <w:ind w:firstLine="567"/>
        <w:jc w:val="both"/>
        <w:rPr>
          <w:sz w:val="22"/>
          <w:szCs w:val="22"/>
        </w:rPr>
      </w:pPr>
      <w:r w:rsidRPr="00CF7D8F">
        <w:rPr>
          <w:sz w:val="22"/>
          <w:szCs w:val="22"/>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05927CA" w14:textId="77777777" w:rsidR="00875CD0" w:rsidRPr="00CF7D8F" w:rsidRDefault="00875CD0" w:rsidP="00875CD0">
      <w:pPr>
        <w:ind w:firstLine="567"/>
        <w:jc w:val="both"/>
        <w:rPr>
          <w:sz w:val="22"/>
          <w:szCs w:val="22"/>
        </w:rPr>
      </w:pPr>
      <w:r w:rsidRPr="00CF7D8F">
        <w:rPr>
          <w:sz w:val="22"/>
          <w:szCs w:val="22"/>
        </w:rPr>
        <w:t>7.2. Заказчик вправе:</w:t>
      </w:r>
    </w:p>
    <w:p w14:paraId="77582D5F" w14:textId="77777777" w:rsidR="00875CD0" w:rsidRPr="00CF7D8F" w:rsidRDefault="00875CD0" w:rsidP="00875CD0">
      <w:pPr>
        <w:ind w:firstLine="567"/>
        <w:jc w:val="both"/>
        <w:rPr>
          <w:sz w:val="22"/>
          <w:szCs w:val="22"/>
        </w:rPr>
      </w:pPr>
      <w:r w:rsidRPr="00CF7D8F">
        <w:rPr>
          <w:sz w:val="22"/>
          <w:szCs w:val="22"/>
        </w:rPr>
        <w:t>7.2.1. Требовать надлежащего исполнения обязательств в соответствии с условиями Контракта.</w:t>
      </w:r>
    </w:p>
    <w:p w14:paraId="0CD1902D" w14:textId="77777777" w:rsidR="00875CD0" w:rsidRPr="00CF7D8F" w:rsidRDefault="00875CD0" w:rsidP="00875CD0">
      <w:pPr>
        <w:ind w:firstLine="567"/>
        <w:jc w:val="both"/>
        <w:rPr>
          <w:sz w:val="22"/>
          <w:szCs w:val="22"/>
        </w:rPr>
      </w:pPr>
      <w:r w:rsidRPr="00CF7D8F">
        <w:rPr>
          <w:sz w:val="22"/>
          <w:szCs w:val="22"/>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5E94B72F" w14:textId="77777777" w:rsidR="00875CD0" w:rsidRPr="00CF7D8F" w:rsidRDefault="00875CD0" w:rsidP="00875CD0">
      <w:pPr>
        <w:ind w:firstLine="567"/>
        <w:jc w:val="both"/>
        <w:rPr>
          <w:sz w:val="22"/>
          <w:szCs w:val="22"/>
        </w:rPr>
      </w:pPr>
      <w:r w:rsidRPr="00CF7D8F">
        <w:rPr>
          <w:sz w:val="22"/>
          <w:szCs w:val="22"/>
        </w:rPr>
        <w:t>7.2.3. Запрашивать у Поставщика информацию о ходе и состоянии исполнения обязательств по Контракту.</w:t>
      </w:r>
    </w:p>
    <w:p w14:paraId="0A445FB1" w14:textId="77777777" w:rsidR="00875CD0" w:rsidRPr="00CF7D8F" w:rsidRDefault="00875CD0" w:rsidP="00875CD0">
      <w:pPr>
        <w:ind w:firstLine="567"/>
        <w:jc w:val="both"/>
        <w:rPr>
          <w:sz w:val="22"/>
          <w:szCs w:val="22"/>
        </w:rPr>
      </w:pPr>
      <w:r w:rsidRPr="00CF7D8F">
        <w:rPr>
          <w:sz w:val="22"/>
          <w:szCs w:val="22"/>
        </w:rPr>
        <w:t>7.2.4. Осуществлять контроль за порядком и сроками поставки Товара, не вмешиваясь в оперативно-хозяйственную деятельность Поставщика.</w:t>
      </w:r>
    </w:p>
    <w:p w14:paraId="7C17C610" w14:textId="77777777" w:rsidR="00875CD0" w:rsidRPr="00CF7D8F" w:rsidRDefault="00875CD0" w:rsidP="00875CD0">
      <w:pPr>
        <w:ind w:firstLine="567"/>
        <w:jc w:val="both"/>
        <w:rPr>
          <w:sz w:val="22"/>
          <w:szCs w:val="22"/>
        </w:rPr>
      </w:pPr>
      <w:r w:rsidRPr="00CF7D8F">
        <w:rPr>
          <w:sz w:val="22"/>
          <w:szCs w:val="22"/>
        </w:rPr>
        <w:t>7.2.5. Отказаться от принятия и оплаты Товара, не соответствующего требованиям Контракта.</w:t>
      </w:r>
    </w:p>
    <w:p w14:paraId="37165FEE" w14:textId="77777777" w:rsidR="00875CD0" w:rsidRPr="00CF7D8F" w:rsidRDefault="00875CD0" w:rsidP="00875CD0">
      <w:pPr>
        <w:ind w:firstLine="567"/>
        <w:jc w:val="both"/>
        <w:rPr>
          <w:sz w:val="22"/>
          <w:szCs w:val="22"/>
        </w:rPr>
      </w:pPr>
      <w:r w:rsidRPr="00CF7D8F">
        <w:rPr>
          <w:sz w:val="22"/>
          <w:szCs w:val="22"/>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706AFAB6" w14:textId="77777777" w:rsidR="00875CD0" w:rsidRPr="00CF7D8F" w:rsidRDefault="00875CD0" w:rsidP="00875CD0">
      <w:pPr>
        <w:ind w:firstLine="567"/>
        <w:jc w:val="both"/>
        <w:rPr>
          <w:color w:val="000000"/>
          <w:sz w:val="22"/>
          <w:szCs w:val="22"/>
        </w:rPr>
      </w:pPr>
      <w:r w:rsidRPr="00CF7D8F">
        <w:rPr>
          <w:sz w:val="22"/>
          <w:szCs w:val="22"/>
        </w:rPr>
        <w:t>7.2.7. П</w:t>
      </w:r>
      <w:r w:rsidRPr="00CF7D8F">
        <w:rPr>
          <w:color w:val="000000"/>
          <w:sz w:val="22"/>
          <w:szCs w:val="22"/>
        </w:rPr>
        <w:t>ринять решение об одностороннем отказе от исполнения Контракта.</w:t>
      </w:r>
    </w:p>
    <w:p w14:paraId="5320FC5F" w14:textId="77777777" w:rsidR="00875CD0" w:rsidRPr="00CF7D8F" w:rsidRDefault="00875CD0" w:rsidP="00875CD0">
      <w:pPr>
        <w:ind w:firstLine="567"/>
        <w:jc w:val="both"/>
        <w:rPr>
          <w:sz w:val="22"/>
          <w:szCs w:val="22"/>
        </w:rPr>
      </w:pPr>
      <w:r w:rsidRPr="00CF7D8F">
        <w:rPr>
          <w:sz w:val="22"/>
          <w:szCs w:val="22"/>
        </w:rPr>
        <w:t>7.3. Поставщик обязан:</w:t>
      </w:r>
    </w:p>
    <w:p w14:paraId="337EA3DA" w14:textId="77777777" w:rsidR="00875CD0" w:rsidRPr="00CF7D8F" w:rsidRDefault="00875CD0" w:rsidP="00875CD0">
      <w:pPr>
        <w:ind w:firstLine="567"/>
        <w:jc w:val="both"/>
        <w:rPr>
          <w:sz w:val="22"/>
          <w:szCs w:val="22"/>
        </w:rPr>
      </w:pPr>
      <w:r w:rsidRPr="00CF7D8F">
        <w:rPr>
          <w:sz w:val="22"/>
          <w:szCs w:val="22"/>
        </w:rPr>
        <w:t>7.3.1. Поставить Товар, обеспечив его надлежащее качество, в сроки, установленные Контрактом.</w:t>
      </w:r>
    </w:p>
    <w:p w14:paraId="1C60A5C8" w14:textId="77777777" w:rsidR="00875CD0" w:rsidRPr="00CF7D8F" w:rsidRDefault="00875CD0" w:rsidP="00875CD0">
      <w:pPr>
        <w:ind w:firstLine="567"/>
        <w:jc w:val="both"/>
        <w:rPr>
          <w:sz w:val="22"/>
          <w:szCs w:val="22"/>
        </w:rPr>
      </w:pPr>
      <w:r w:rsidRPr="00CF7D8F">
        <w:rPr>
          <w:sz w:val="22"/>
          <w:szCs w:val="22"/>
        </w:rPr>
        <w:lastRenderedPageBreak/>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42C4BD5A" w14:textId="77777777" w:rsidR="00875CD0" w:rsidRPr="00CF7D8F" w:rsidRDefault="00875CD0" w:rsidP="00875CD0">
      <w:pPr>
        <w:ind w:firstLine="567"/>
        <w:jc w:val="both"/>
        <w:rPr>
          <w:sz w:val="22"/>
          <w:szCs w:val="22"/>
        </w:rPr>
      </w:pPr>
      <w:r w:rsidRPr="00CF7D8F">
        <w:rPr>
          <w:sz w:val="22"/>
          <w:szCs w:val="22"/>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10A0FB6B" w14:textId="77777777" w:rsidR="00875CD0" w:rsidRPr="00CF7D8F" w:rsidRDefault="00875CD0" w:rsidP="00875CD0">
      <w:pPr>
        <w:ind w:firstLine="567"/>
        <w:jc w:val="both"/>
        <w:rPr>
          <w:sz w:val="22"/>
          <w:szCs w:val="22"/>
        </w:rPr>
      </w:pPr>
      <w:r w:rsidRPr="00CF7D8F">
        <w:rPr>
          <w:sz w:val="22"/>
          <w:szCs w:val="22"/>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0AD9E38F" w14:textId="77777777" w:rsidR="00875CD0" w:rsidRPr="00CF7D8F" w:rsidRDefault="00875CD0" w:rsidP="00875CD0">
      <w:pPr>
        <w:ind w:firstLine="567"/>
        <w:jc w:val="both"/>
        <w:rPr>
          <w:sz w:val="22"/>
          <w:szCs w:val="22"/>
        </w:rPr>
      </w:pPr>
      <w:r w:rsidRPr="00CF7D8F">
        <w:rPr>
          <w:sz w:val="22"/>
          <w:szCs w:val="22"/>
        </w:rPr>
        <w:t>7.3.5. Предоставлять по запросу Заказчика в сроки, указанные в таком запросе, информацию о ходе исполнения обязательств по Контракту.</w:t>
      </w:r>
    </w:p>
    <w:p w14:paraId="63FB9474" w14:textId="77777777" w:rsidR="00875CD0" w:rsidRPr="00CF7D8F" w:rsidRDefault="00875CD0" w:rsidP="00875CD0">
      <w:pPr>
        <w:ind w:firstLine="567"/>
        <w:jc w:val="both"/>
        <w:rPr>
          <w:sz w:val="22"/>
          <w:szCs w:val="22"/>
        </w:rPr>
      </w:pPr>
      <w:r w:rsidRPr="00CF7D8F">
        <w:rPr>
          <w:sz w:val="22"/>
          <w:szCs w:val="22"/>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57B0620" w14:textId="77777777" w:rsidR="00875CD0" w:rsidRPr="00CF7D8F" w:rsidRDefault="00875CD0" w:rsidP="00875CD0">
      <w:pPr>
        <w:ind w:firstLine="567"/>
        <w:jc w:val="both"/>
        <w:rPr>
          <w:sz w:val="22"/>
          <w:szCs w:val="22"/>
        </w:rPr>
      </w:pPr>
      <w:r w:rsidRPr="00CF7D8F">
        <w:rPr>
          <w:sz w:val="22"/>
          <w:szCs w:val="22"/>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1BA6C741" w14:textId="77777777" w:rsidR="00875CD0" w:rsidRPr="00CF7D8F" w:rsidRDefault="00875CD0" w:rsidP="00875CD0">
      <w:pPr>
        <w:ind w:firstLine="567"/>
        <w:jc w:val="both"/>
        <w:rPr>
          <w:sz w:val="22"/>
          <w:szCs w:val="22"/>
        </w:rPr>
      </w:pPr>
      <w:r w:rsidRPr="00CF7D8F">
        <w:rPr>
          <w:sz w:val="22"/>
          <w:szCs w:val="22"/>
        </w:rPr>
        <w:t>7.3.8. Незамедлительно уведомлять Заказчика обо всех созданных в процессе исполнения Контракта объектах интеллектуальной собственности.</w:t>
      </w:r>
    </w:p>
    <w:p w14:paraId="6836C2FB" w14:textId="77777777" w:rsidR="00875CD0" w:rsidRPr="00CF7D8F" w:rsidRDefault="00875CD0" w:rsidP="00875CD0">
      <w:pPr>
        <w:ind w:firstLine="567"/>
        <w:jc w:val="both"/>
        <w:rPr>
          <w:sz w:val="22"/>
          <w:szCs w:val="22"/>
        </w:rPr>
      </w:pPr>
      <w:r w:rsidRPr="00CF7D8F">
        <w:rPr>
          <w:sz w:val="22"/>
          <w:szCs w:val="22"/>
        </w:rPr>
        <w:t>7.3.9. Понести риск случайной гибели или случайного повреждения Товара до подписания акта приемки Товара Заказчиком.</w:t>
      </w:r>
    </w:p>
    <w:p w14:paraId="17E30422" w14:textId="77777777" w:rsidR="00875CD0" w:rsidRPr="00CF7D8F" w:rsidRDefault="00875CD0" w:rsidP="00875CD0">
      <w:pPr>
        <w:ind w:firstLine="567"/>
        <w:jc w:val="both"/>
        <w:rPr>
          <w:sz w:val="22"/>
          <w:szCs w:val="22"/>
        </w:rPr>
      </w:pPr>
      <w:r w:rsidRPr="00CF7D8F">
        <w:rPr>
          <w:sz w:val="22"/>
          <w:szCs w:val="22"/>
        </w:rPr>
        <w:t>7.3.10. Устранить выявленные недостатки поставленного Товара в порядке и сроки, установленные Контрактом.</w:t>
      </w:r>
    </w:p>
    <w:p w14:paraId="7B2243DF" w14:textId="77777777" w:rsidR="00875CD0" w:rsidRPr="00CF7D8F" w:rsidRDefault="00875CD0" w:rsidP="00875CD0">
      <w:pPr>
        <w:ind w:firstLine="567"/>
        <w:jc w:val="both"/>
        <w:rPr>
          <w:sz w:val="22"/>
          <w:szCs w:val="22"/>
        </w:rPr>
      </w:pPr>
      <w:r w:rsidRPr="00CF7D8F">
        <w:rPr>
          <w:sz w:val="22"/>
          <w:szCs w:val="22"/>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6C92B2B4" w14:textId="77777777" w:rsidR="00875CD0" w:rsidRPr="00CF7D8F" w:rsidRDefault="00875CD0" w:rsidP="00875CD0">
      <w:pPr>
        <w:ind w:firstLine="567"/>
        <w:jc w:val="both"/>
        <w:rPr>
          <w:sz w:val="22"/>
          <w:szCs w:val="22"/>
        </w:rPr>
      </w:pPr>
      <w:r w:rsidRPr="00CF7D8F">
        <w:rPr>
          <w:sz w:val="22"/>
          <w:szCs w:val="22"/>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52DE846C" w14:textId="77777777" w:rsidR="00875CD0" w:rsidRPr="00CF7D8F" w:rsidRDefault="00875CD0" w:rsidP="00875CD0">
      <w:pPr>
        <w:ind w:firstLine="567"/>
        <w:jc w:val="both"/>
        <w:rPr>
          <w:sz w:val="22"/>
          <w:szCs w:val="22"/>
        </w:rPr>
      </w:pPr>
      <w:r w:rsidRPr="00CF7D8F">
        <w:rPr>
          <w:sz w:val="22"/>
          <w:szCs w:val="22"/>
        </w:rPr>
        <w:t>7.3.13. Нести ответственность перед Заказчиком за действия привлекаемых третьих лиц.</w:t>
      </w:r>
    </w:p>
    <w:p w14:paraId="3D8B05C4" w14:textId="77777777" w:rsidR="00875CD0" w:rsidRPr="00CF7D8F" w:rsidRDefault="00875CD0" w:rsidP="00875CD0">
      <w:pPr>
        <w:ind w:firstLine="567"/>
        <w:jc w:val="both"/>
        <w:rPr>
          <w:sz w:val="22"/>
          <w:szCs w:val="22"/>
        </w:rPr>
      </w:pPr>
      <w:r w:rsidRPr="00CF7D8F">
        <w:rPr>
          <w:sz w:val="22"/>
          <w:szCs w:val="22"/>
        </w:rPr>
        <w:t>7.4. Поставщик вправе:</w:t>
      </w:r>
    </w:p>
    <w:p w14:paraId="19690493" w14:textId="77777777" w:rsidR="00875CD0" w:rsidRPr="00CF7D8F" w:rsidRDefault="00875CD0" w:rsidP="00875CD0">
      <w:pPr>
        <w:ind w:firstLine="567"/>
        <w:jc w:val="both"/>
        <w:rPr>
          <w:sz w:val="22"/>
          <w:szCs w:val="22"/>
        </w:rPr>
      </w:pPr>
      <w:r w:rsidRPr="00CF7D8F">
        <w:rPr>
          <w:sz w:val="22"/>
          <w:szCs w:val="22"/>
        </w:rPr>
        <w:t>7.4.1. Требовать подписания документов об исполнении им обязательств по Контракту от Заказчика.</w:t>
      </w:r>
    </w:p>
    <w:p w14:paraId="6CE1431B" w14:textId="77777777" w:rsidR="00875CD0" w:rsidRPr="00CF7D8F" w:rsidRDefault="00875CD0" w:rsidP="00875CD0">
      <w:pPr>
        <w:ind w:firstLine="567"/>
        <w:jc w:val="both"/>
        <w:rPr>
          <w:sz w:val="22"/>
          <w:szCs w:val="22"/>
        </w:rPr>
      </w:pPr>
      <w:r w:rsidRPr="00CF7D8F">
        <w:rPr>
          <w:sz w:val="22"/>
          <w:szCs w:val="22"/>
        </w:rPr>
        <w:t>7.4.2. Требовать оплаты по Контракту в случае надлежащего исполнения своих обязательств по Контракту.</w:t>
      </w:r>
    </w:p>
    <w:p w14:paraId="18D85C7F" w14:textId="77777777" w:rsidR="00875CD0" w:rsidRPr="00CF7D8F" w:rsidRDefault="00875CD0" w:rsidP="00875CD0">
      <w:pPr>
        <w:ind w:firstLine="567"/>
        <w:jc w:val="both"/>
        <w:rPr>
          <w:sz w:val="22"/>
          <w:szCs w:val="22"/>
        </w:rPr>
      </w:pPr>
      <w:r w:rsidRPr="00CF7D8F">
        <w:rPr>
          <w:sz w:val="22"/>
          <w:szCs w:val="22"/>
        </w:rPr>
        <w:t>7.4.3. Направить уполномоченного представителя для передачи Товара Заказчику с правом подписи акта приемки Товара.</w:t>
      </w:r>
    </w:p>
    <w:p w14:paraId="3F612703" w14:textId="77777777" w:rsidR="00875CD0" w:rsidRPr="009B1701" w:rsidRDefault="00875CD0" w:rsidP="00875CD0">
      <w:pPr>
        <w:ind w:firstLine="567"/>
        <w:jc w:val="center"/>
        <w:rPr>
          <w:b/>
          <w:sz w:val="22"/>
          <w:szCs w:val="22"/>
        </w:rPr>
      </w:pPr>
      <w:r w:rsidRPr="009B1701">
        <w:rPr>
          <w:b/>
          <w:sz w:val="22"/>
          <w:szCs w:val="22"/>
        </w:rPr>
        <w:t xml:space="preserve">8. Ответственность Сторон </w:t>
      </w:r>
    </w:p>
    <w:p w14:paraId="0D2284BF" w14:textId="77777777" w:rsidR="00875CD0" w:rsidRPr="009B1701" w:rsidRDefault="00875CD0" w:rsidP="00875CD0">
      <w:pPr>
        <w:ind w:firstLine="567"/>
        <w:jc w:val="both"/>
        <w:rPr>
          <w:sz w:val="22"/>
          <w:szCs w:val="22"/>
        </w:rPr>
      </w:pPr>
    </w:p>
    <w:p w14:paraId="004B4106" w14:textId="77777777" w:rsidR="00875CD0" w:rsidRPr="00CF7D8F" w:rsidRDefault="00875CD0" w:rsidP="00875CD0">
      <w:pPr>
        <w:ind w:firstLine="567"/>
        <w:jc w:val="both"/>
        <w:rPr>
          <w:sz w:val="22"/>
          <w:szCs w:val="22"/>
        </w:rPr>
      </w:pPr>
      <w:r w:rsidRPr="00CF7D8F">
        <w:rPr>
          <w:sz w:val="22"/>
          <w:szCs w:val="22"/>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20A280B" w14:textId="77777777" w:rsidR="00875CD0" w:rsidRPr="00CF7D8F" w:rsidRDefault="00875CD0" w:rsidP="00875CD0">
      <w:pPr>
        <w:ind w:firstLine="567"/>
        <w:jc w:val="both"/>
        <w:rPr>
          <w:sz w:val="22"/>
          <w:szCs w:val="22"/>
        </w:rPr>
      </w:pPr>
      <w:r w:rsidRPr="00CF7D8F">
        <w:rPr>
          <w:sz w:val="22"/>
          <w:szCs w:val="22"/>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AAF15EC" w14:textId="77777777" w:rsidR="00875CD0" w:rsidRPr="00CF7D8F" w:rsidRDefault="00875CD0" w:rsidP="00875CD0">
      <w:pPr>
        <w:ind w:firstLine="567"/>
        <w:jc w:val="both"/>
        <w:rPr>
          <w:color w:val="000000"/>
          <w:sz w:val="22"/>
          <w:szCs w:val="22"/>
        </w:rPr>
      </w:pPr>
      <w:r w:rsidRPr="00CF7D8F">
        <w:rPr>
          <w:sz w:val="22"/>
          <w:szCs w:val="22"/>
        </w:rPr>
        <w:t xml:space="preserve">8.2.1. Пеня начисляется за каждый день </w:t>
      </w:r>
      <w:r w:rsidRPr="00CF7D8F">
        <w:rPr>
          <w:color w:val="000000"/>
          <w:sz w:val="22"/>
          <w:szCs w:val="22"/>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9E8E47C" w14:textId="77777777" w:rsidR="00875CD0" w:rsidRPr="00CF7D8F" w:rsidRDefault="00875CD0" w:rsidP="00875CD0">
      <w:pPr>
        <w:ind w:firstLine="567"/>
        <w:jc w:val="both"/>
        <w:rPr>
          <w:color w:val="000000"/>
          <w:sz w:val="22"/>
          <w:szCs w:val="22"/>
        </w:rPr>
      </w:pPr>
      <w:r w:rsidRPr="00CF7D8F">
        <w:rPr>
          <w:color w:val="000000"/>
          <w:sz w:val="22"/>
          <w:szCs w:val="22"/>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26925C83" w14:textId="77777777" w:rsidR="00875CD0" w:rsidRPr="00CF7D8F" w:rsidRDefault="00875CD0" w:rsidP="00875CD0">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7F3E3E8" w14:textId="77777777" w:rsidR="00875CD0" w:rsidRPr="00CF7D8F" w:rsidRDefault="00875CD0" w:rsidP="00875CD0">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1000 рублей, если цена контракта не превышает 3 млн. рублей (включительно);</w:t>
      </w:r>
    </w:p>
    <w:p w14:paraId="427B1EB6" w14:textId="77777777" w:rsidR="00875CD0" w:rsidRPr="00CF7D8F" w:rsidRDefault="00875CD0" w:rsidP="00875CD0">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5000 рублей, если цена контракта составляет от 3 млн. рублей до 50 млн. рублей (включительно).</w:t>
      </w:r>
    </w:p>
    <w:p w14:paraId="08560762" w14:textId="77777777" w:rsidR="00875CD0" w:rsidRPr="00CF7D8F" w:rsidRDefault="00875CD0" w:rsidP="00875CD0">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765F737" w14:textId="77777777" w:rsidR="00875CD0" w:rsidRPr="00CF7D8F" w:rsidRDefault="00875CD0" w:rsidP="00875CD0">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DC9F729" w14:textId="77777777" w:rsidR="00875CD0" w:rsidRPr="00CF7D8F" w:rsidRDefault="00875CD0" w:rsidP="00875CD0">
      <w:pPr>
        <w:ind w:firstLine="567"/>
        <w:jc w:val="both"/>
        <w:rPr>
          <w:sz w:val="22"/>
          <w:szCs w:val="22"/>
        </w:rPr>
      </w:pPr>
      <w:r w:rsidRPr="00CF7D8F">
        <w:rPr>
          <w:sz w:val="22"/>
          <w:szCs w:val="22"/>
        </w:rPr>
        <w:lastRenderedPageBreak/>
        <w:t xml:space="preserve">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81BB53D" w14:textId="77777777" w:rsidR="00875CD0" w:rsidRPr="00CF7D8F" w:rsidRDefault="00875CD0" w:rsidP="00875CD0">
      <w:pPr>
        <w:ind w:firstLine="567"/>
        <w:jc w:val="both"/>
        <w:rPr>
          <w:sz w:val="22"/>
          <w:szCs w:val="22"/>
        </w:rPr>
      </w:pPr>
      <w:r w:rsidRPr="00CF7D8F">
        <w:rPr>
          <w:sz w:val="22"/>
          <w:szCs w:val="22"/>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3A04BABB" w14:textId="77777777" w:rsidR="00875CD0" w:rsidRPr="00CF7D8F" w:rsidRDefault="00875CD0" w:rsidP="00875CD0">
      <w:pPr>
        <w:ind w:firstLine="567"/>
        <w:jc w:val="both"/>
        <w:rPr>
          <w:color w:val="000000"/>
          <w:sz w:val="22"/>
          <w:szCs w:val="22"/>
        </w:rPr>
      </w:pPr>
      <w:r w:rsidRPr="00CF7D8F">
        <w:rPr>
          <w:color w:val="000000"/>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27C5C0B" w14:textId="77777777" w:rsidR="00875CD0" w:rsidRPr="00CF7D8F" w:rsidRDefault="00875CD0" w:rsidP="00875CD0">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10 процентов цены контракта (этапа) в случае, если цена контракта (этапа) не превышает   3 млн. рублей;</w:t>
      </w:r>
    </w:p>
    <w:p w14:paraId="57E3F01B" w14:textId="77777777" w:rsidR="00875CD0" w:rsidRPr="00CF7D8F" w:rsidRDefault="00875CD0" w:rsidP="00875CD0">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5 процентов цены контракта (этапа) в случае, если цена контракта (этапа) составляет от        3 млн. рублей до 50 млн. рублей (включительно).</w:t>
      </w:r>
    </w:p>
    <w:p w14:paraId="5E7F1B0A" w14:textId="77777777" w:rsidR="00875CD0" w:rsidRPr="00CF7D8F" w:rsidRDefault="00875CD0" w:rsidP="00875CD0">
      <w:pPr>
        <w:shd w:val="clear" w:color="auto" w:fill="FFFFFF"/>
        <w:ind w:firstLine="567"/>
        <w:jc w:val="both"/>
        <w:rPr>
          <w:color w:val="000000"/>
          <w:sz w:val="22"/>
          <w:szCs w:val="22"/>
        </w:rPr>
      </w:pPr>
      <w:r w:rsidRPr="00CF7D8F">
        <w:rPr>
          <w:color w:val="000000"/>
          <w:sz w:val="22"/>
          <w:szCs w:val="22"/>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sidRPr="00CF7D8F">
        <w:rPr>
          <w:rStyle w:val="apple-converted-space"/>
          <w:color w:val="000000"/>
          <w:sz w:val="22"/>
          <w:szCs w:val="22"/>
        </w:rPr>
        <w:t> </w:t>
      </w:r>
      <w:r w:rsidRPr="00CF7D8F">
        <w:rPr>
          <w:color w:val="000000"/>
          <w:sz w:val="22"/>
          <w:szCs w:val="22"/>
        </w:rPr>
        <w:t>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4D3D49AA" w14:textId="77777777" w:rsidR="00875CD0" w:rsidRPr="00CF7D8F" w:rsidRDefault="00875CD0" w:rsidP="00875CD0">
      <w:pPr>
        <w:shd w:val="clear" w:color="auto" w:fill="FFFFFF"/>
        <w:ind w:firstLine="567"/>
        <w:jc w:val="both"/>
        <w:rPr>
          <w:color w:val="000000"/>
          <w:sz w:val="22"/>
          <w:szCs w:val="22"/>
        </w:rPr>
      </w:pPr>
      <w:r w:rsidRPr="00CF7D8F">
        <w:rPr>
          <w:color w:val="000000"/>
          <w:sz w:val="22"/>
          <w:szCs w:val="22"/>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433FE256" w14:textId="77777777" w:rsidR="00875CD0" w:rsidRPr="00CF7D8F" w:rsidRDefault="00875CD0" w:rsidP="00875CD0">
      <w:pPr>
        <w:shd w:val="clear" w:color="auto" w:fill="FFFFFF"/>
        <w:ind w:firstLine="567"/>
        <w:jc w:val="both"/>
        <w:rPr>
          <w:color w:val="000000"/>
          <w:sz w:val="22"/>
          <w:szCs w:val="22"/>
        </w:rPr>
      </w:pPr>
      <w:r w:rsidRPr="00CF7D8F">
        <w:rPr>
          <w:color w:val="000000"/>
          <w:sz w:val="22"/>
          <w:szCs w:val="22"/>
        </w:rPr>
        <w:t>а) в случае, если цена контракта не превышает начальную (максимальную) цену контракта:</w:t>
      </w:r>
    </w:p>
    <w:p w14:paraId="04DAE672" w14:textId="77777777" w:rsidR="00875CD0" w:rsidRPr="00CF7D8F" w:rsidRDefault="00875CD0" w:rsidP="00875CD0">
      <w:pPr>
        <w:shd w:val="clear" w:color="auto" w:fill="FFFFFF"/>
        <w:ind w:firstLine="567"/>
        <w:jc w:val="both"/>
        <w:rPr>
          <w:color w:val="000000"/>
          <w:sz w:val="22"/>
          <w:szCs w:val="22"/>
        </w:rPr>
      </w:pPr>
      <w:r w:rsidRPr="00CF7D8F">
        <w:rPr>
          <w:color w:val="000000"/>
          <w:sz w:val="22"/>
          <w:szCs w:val="22"/>
        </w:rPr>
        <w:t>10 процентов начальной (максимальной) цены контракта, если цена контракта не превышает 3 млн. рублей;</w:t>
      </w:r>
    </w:p>
    <w:p w14:paraId="5CC757CA" w14:textId="77777777" w:rsidR="00875CD0" w:rsidRPr="00CF7D8F" w:rsidRDefault="00875CD0" w:rsidP="00875CD0">
      <w:pPr>
        <w:shd w:val="clear" w:color="auto" w:fill="FFFFFF"/>
        <w:ind w:firstLine="567"/>
        <w:jc w:val="both"/>
        <w:rPr>
          <w:color w:val="000000"/>
          <w:sz w:val="22"/>
          <w:szCs w:val="22"/>
        </w:rPr>
      </w:pPr>
      <w:r w:rsidRPr="00CF7D8F">
        <w:rPr>
          <w:color w:val="000000"/>
          <w:sz w:val="22"/>
          <w:szCs w:val="22"/>
        </w:rPr>
        <w:t>5 процентов начальной (максимальной) цены контракта, если цена контракта составляет от 3 млн. рублей до 50 млн. рублей (включительно);</w:t>
      </w:r>
    </w:p>
    <w:p w14:paraId="667FB8F2" w14:textId="77777777" w:rsidR="00875CD0" w:rsidRPr="00CF7D8F" w:rsidRDefault="00875CD0" w:rsidP="00875CD0">
      <w:pPr>
        <w:shd w:val="clear" w:color="auto" w:fill="FFFFFF"/>
        <w:ind w:firstLine="567"/>
        <w:jc w:val="both"/>
        <w:rPr>
          <w:color w:val="000000"/>
          <w:sz w:val="22"/>
          <w:szCs w:val="22"/>
        </w:rPr>
      </w:pPr>
      <w:r w:rsidRPr="00CF7D8F">
        <w:rPr>
          <w:color w:val="000000"/>
          <w:sz w:val="22"/>
          <w:szCs w:val="22"/>
        </w:rPr>
        <w:t>б) в случае, если цена контракта превышает начальную (максимальную) цену контракта:</w:t>
      </w:r>
    </w:p>
    <w:p w14:paraId="4CE71094" w14:textId="77777777" w:rsidR="00875CD0" w:rsidRPr="00CF7D8F" w:rsidRDefault="00875CD0" w:rsidP="00875CD0">
      <w:pPr>
        <w:shd w:val="clear" w:color="auto" w:fill="FFFFFF"/>
        <w:ind w:firstLine="567"/>
        <w:jc w:val="both"/>
        <w:rPr>
          <w:color w:val="000000"/>
          <w:sz w:val="22"/>
          <w:szCs w:val="22"/>
        </w:rPr>
      </w:pPr>
      <w:r w:rsidRPr="00CF7D8F">
        <w:rPr>
          <w:color w:val="000000"/>
          <w:sz w:val="22"/>
          <w:szCs w:val="22"/>
        </w:rPr>
        <w:t>10 процентов цены контракта, если цена контракта не превышает 3 млн. рублей;</w:t>
      </w:r>
    </w:p>
    <w:p w14:paraId="5773D07C" w14:textId="77777777" w:rsidR="00875CD0" w:rsidRPr="00CF7D8F" w:rsidRDefault="00875CD0" w:rsidP="00875CD0">
      <w:pPr>
        <w:shd w:val="clear" w:color="auto" w:fill="FFFFFF"/>
        <w:ind w:firstLine="567"/>
        <w:jc w:val="both"/>
        <w:rPr>
          <w:color w:val="000000"/>
          <w:sz w:val="22"/>
          <w:szCs w:val="22"/>
        </w:rPr>
      </w:pPr>
      <w:r w:rsidRPr="00CF7D8F">
        <w:rPr>
          <w:color w:val="000000"/>
          <w:sz w:val="22"/>
          <w:szCs w:val="22"/>
        </w:rPr>
        <w:t xml:space="preserve">5 процентов цены контракта, если цена контракта составляет от 3 млн. рублей до 50 млн. рублей (включительно).  </w:t>
      </w:r>
    </w:p>
    <w:p w14:paraId="11121345" w14:textId="77777777" w:rsidR="00875CD0" w:rsidRPr="00CF7D8F" w:rsidRDefault="00875CD0" w:rsidP="00875CD0">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D79F8F5" w14:textId="77777777" w:rsidR="00875CD0" w:rsidRPr="00CF7D8F" w:rsidRDefault="00875CD0" w:rsidP="00875CD0">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1000 рублей, если цена контракта не превышает 3 млн. рублей;</w:t>
      </w:r>
    </w:p>
    <w:p w14:paraId="4B50C65D" w14:textId="77777777" w:rsidR="00875CD0" w:rsidRPr="00CF7D8F" w:rsidRDefault="00875CD0" w:rsidP="00875CD0">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5000 рублей, если цена контракта составляет от 3 млн. рублей до 50 млн. рублей (включительно).</w:t>
      </w:r>
    </w:p>
    <w:p w14:paraId="74D6C542" w14:textId="77777777" w:rsidR="00875CD0" w:rsidRPr="00CF7D8F" w:rsidRDefault="00875CD0" w:rsidP="00875CD0">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E5A6F42" w14:textId="77777777" w:rsidR="00875CD0" w:rsidRPr="00CF7D8F" w:rsidRDefault="00875CD0" w:rsidP="00875CD0">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1E6B219A" w14:textId="77777777" w:rsidR="00875CD0" w:rsidRPr="00CF7D8F" w:rsidRDefault="00875CD0" w:rsidP="00875CD0">
      <w:pPr>
        <w:pStyle w:val="formattext"/>
        <w:shd w:val="clear" w:color="auto" w:fill="FFFFFF"/>
        <w:spacing w:before="0" w:beforeAutospacing="0" w:after="0" w:afterAutospacing="0"/>
        <w:ind w:firstLine="567"/>
        <w:jc w:val="both"/>
        <w:rPr>
          <w:sz w:val="22"/>
          <w:szCs w:val="22"/>
        </w:rPr>
      </w:pPr>
      <w:r w:rsidRPr="00CF7D8F">
        <w:rPr>
          <w:color w:val="000000"/>
          <w:sz w:val="22"/>
          <w:szCs w:val="22"/>
        </w:rPr>
        <w:t xml:space="preserve">8.5. </w:t>
      </w:r>
      <w:r w:rsidRPr="00CF7D8F">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F4D6B5" w14:textId="77777777" w:rsidR="00875CD0" w:rsidRPr="00CF7D8F" w:rsidRDefault="00875CD0" w:rsidP="00875CD0">
      <w:pPr>
        <w:ind w:firstLine="567"/>
        <w:jc w:val="both"/>
        <w:rPr>
          <w:sz w:val="22"/>
          <w:szCs w:val="22"/>
        </w:rPr>
      </w:pPr>
      <w:r w:rsidRPr="00CF7D8F">
        <w:rPr>
          <w:sz w:val="22"/>
          <w:szCs w:val="22"/>
        </w:rPr>
        <w:t>8.6. Уплата неустойки (штрафа, пени) не освобождает Стороны от выполнения принятых обязательств.</w:t>
      </w:r>
    </w:p>
    <w:p w14:paraId="61DD9559" w14:textId="77777777" w:rsidR="00875CD0" w:rsidRPr="00CF7D8F" w:rsidRDefault="00875CD0" w:rsidP="00875CD0">
      <w:pPr>
        <w:ind w:firstLine="567"/>
        <w:jc w:val="both"/>
        <w:rPr>
          <w:sz w:val="22"/>
          <w:szCs w:val="22"/>
        </w:rPr>
      </w:pPr>
      <w:r w:rsidRPr="00CF7D8F">
        <w:rPr>
          <w:sz w:val="22"/>
          <w:szCs w:val="22"/>
        </w:rPr>
        <w:t>8.7. Указанная в настоящем разделе неустойка (штрафы, пени) взимается за каждое нарушение в отдельности.</w:t>
      </w:r>
    </w:p>
    <w:p w14:paraId="0CB76EFF" w14:textId="77777777" w:rsidR="00875CD0" w:rsidRPr="00CF7D8F" w:rsidRDefault="00875CD0" w:rsidP="00875CD0">
      <w:pPr>
        <w:ind w:firstLine="567"/>
        <w:jc w:val="both"/>
        <w:rPr>
          <w:sz w:val="22"/>
          <w:szCs w:val="22"/>
        </w:rPr>
      </w:pPr>
      <w:r w:rsidRPr="00CF7D8F">
        <w:rPr>
          <w:sz w:val="22"/>
          <w:szCs w:val="22"/>
        </w:rPr>
        <w:t xml:space="preserve">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w:t>
      </w:r>
      <w:r w:rsidRPr="00CF7D8F">
        <w:rPr>
          <w:sz w:val="22"/>
          <w:szCs w:val="22"/>
        </w:rPr>
        <w:lastRenderedPageBreak/>
        <w:t>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429E32F" w14:textId="77777777" w:rsidR="00875CD0" w:rsidRPr="00CF7D8F" w:rsidRDefault="00875CD0" w:rsidP="00875CD0">
      <w:pPr>
        <w:ind w:firstLine="567"/>
        <w:jc w:val="both"/>
        <w:rPr>
          <w:sz w:val="22"/>
          <w:szCs w:val="22"/>
        </w:rPr>
      </w:pPr>
      <w:r w:rsidRPr="00CF7D8F">
        <w:rPr>
          <w:sz w:val="22"/>
          <w:szCs w:val="22"/>
        </w:rPr>
        <w:t>8.9.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05FD64E9" w14:textId="77777777" w:rsidR="00875CD0" w:rsidRPr="009B1701" w:rsidRDefault="00875CD0" w:rsidP="00875CD0">
      <w:pPr>
        <w:ind w:firstLine="567"/>
        <w:jc w:val="both"/>
        <w:rPr>
          <w:sz w:val="22"/>
          <w:szCs w:val="22"/>
        </w:rPr>
      </w:pPr>
    </w:p>
    <w:p w14:paraId="6514E23C" w14:textId="77777777" w:rsidR="00875CD0" w:rsidRPr="009B1701" w:rsidRDefault="00875CD0" w:rsidP="00875CD0">
      <w:pPr>
        <w:jc w:val="center"/>
        <w:rPr>
          <w:b/>
          <w:sz w:val="22"/>
          <w:szCs w:val="22"/>
        </w:rPr>
      </w:pPr>
      <w:r w:rsidRPr="009B1701">
        <w:rPr>
          <w:b/>
          <w:sz w:val="22"/>
          <w:szCs w:val="22"/>
        </w:rPr>
        <w:t>9. Срок действия Контракта</w:t>
      </w:r>
    </w:p>
    <w:p w14:paraId="6D37FC59" w14:textId="77777777" w:rsidR="00875CD0" w:rsidRPr="00CF7D8F" w:rsidRDefault="00875CD0" w:rsidP="00875CD0">
      <w:pPr>
        <w:jc w:val="both"/>
        <w:rPr>
          <w:sz w:val="22"/>
          <w:szCs w:val="22"/>
        </w:rPr>
      </w:pPr>
    </w:p>
    <w:p w14:paraId="17D8D965" w14:textId="77777777" w:rsidR="00875CD0" w:rsidRDefault="00875CD0" w:rsidP="00875CD0">
      <w:pPr>
        <w:ind w:firstLine="567"/>
        <w:jc w:val="both"/>
        <w:rPr>
          <w:sz w:val="22"/>
          <w:szCs w:val="22"/>
        </w:rPr>
      </w:pPr>
      <w:r w:rsidRPr="00CF7D8F">
        <w:rPr>
          <w:sz w:val="22"/>
          <w:szCs w:val="22"/>
        </w:rPr>
        <w:t xml:space="preserve">9.1. </w:t>
      </w:r>
      <w:r w:rsidRPr="006F645B">
        <w:rPr>
          <w:sz w:val="22"/>
          <w:szCs w:val="22"/>
        </w:rPr>
        <w:t>Настоящий Контракт действует с момента подписания Заказчиком и по «31» декабря 202</w:t>
      </w:r>
      <w:r>
        <w:rPr>
          <w:sz w:val="22"/>
          <w:szCs w:val="22"/>
        </w:rPr>
        <w:t>6</w:t>
      </w:r>
      <w:r w:rsidRPr="006F645B">
        <w:rPr>
          <w:sz w:val="22"/>
          <w:szCs w:val="22"/>
        </w:rPr>
        <w:t xml:space="preserve"> года.</w:t>
      </w:r>
    </w:p>
    <w:p w14:paraId="7518C34B" w14:textId="77777777" w:rsidR="00875CD0" w:rsidRPr="00CF7D8F" w:rsidRDefault="00875CD0" w:rsidP="00875CD0">
      <w:pPr>
        <w:ind w:firstLine="567"/>
        <w:jc w:val="both"/>
        <w:rPr>
          <w:sz w:val="22"/>
          <w:szCs w:val="22"/>
        </w:rPr>
      </w:pPr>
      <w:r w:rsidRPr="00CF7D8F">
        <w:rPr>
          <w:sz w:val="22"/>
          <w:szCs w:val="22"/>
        </w:rPr>
        <w:t>9.2. Обязательства по настоящему Контракту в части оплаты не могут наступать ранее его регистрации в Реестре государственных контрактов.</w:t>
      </w:r>
    </w:p>
    <w:p w14:paraId="5208F8A6" w14:textId="77777777" w:rsidR="00875CD0" w:rsidRPr="00CF7D8F" w:rsidRDefault="00875CD0" w:rsidP="00875CD0">
      <w:pPr>
        <w:ind w:firstLine="567"/>
        <w:jc w:val="both"/>
        <w:rPr>
          <w:sz w:val="22"/>
          <w:szCs w:val="22"/>
        </w:rPr>
      </w:pPr>
      <w:r w:rsidRPr="00CF7D8F">
        <w:rPr>
          <w:sz w:val="22"/>
          <w:szCs w:val="22"/>
        </w:rPr>
        <w:t>9.3.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3D37E16E" w14:textId="77777777" w:rsidR="00875CD0" w:rsidRPr="00CF7D8F" w:rsidRDefault="00875CD0" w:rsidP="00875CD0">
      <w:pPr>
        <w:ind w:firstLine="708"/>
        <w:jc w:val="both"/>
        <w:rPr>
          <w:sz w:val="22"/>
          <w:szCs w:val="22"/>
        </w:rPr>
      </w:pPr>
    </w:p>
    <w:p w14:paraId="23D00CBC" w14:textId="77777777" w:rsidR="00875CD0" w:rsidRPr="00CF7D8F" w:rsidRDefault="00875CD0" w:rsidP="00875CD0">
      <w:pPr>
        <w:ind w:firstLine="567"/>
        <w:jc w:val="center"/>
        <w:rPr>
          <w:b/>
          <w:sz w:val="22"/>
          <w:szCs w:val="22"/>
        </w:rPr>
      </w:pPr>
      <w:r>
        <w:rPr>
          <w:b/>
          <w:sz w:val="22"/>
          <w:szCs w:val="22"/>
        </w:rPr>
        <w:t>10</w:t>
      </w:r>
      <w:r w:rsidRPr="00CF7D8F">
        <w:rPr>
          <w:b/>
          <w:sz w:val="22"/>
          <w:szCs w:val="22"/>
        </w:rPr>
        <w:t>. Порядок изменения и расторжения Контракта</w:t>
      </w:r>
    </w:p>
    <w:p w14:paraId="7F853E9E" w14:textId="77777777" w:rsidR="00875CD0" w:rsidRPr="00CF7D8F" w:rsidRDefault="00875CD0" w:rsidP="00875CD0">
      <w:pPr>
        <w:ind w:firstLine="567"/>
        <w:jc w:val="center"/>
        <w:rPr>
          <w:b/>
          <w:sz w:val="22"/>
          <w:szCs w:val="22"/>
        </w:rPr>
      </w:pPr>
    </w:p>
    <w:p w14:paraId="35C027B0" w14:textId="77777777" w:rsidR="00875CD0" w:rsidRPr="00CF7D8F" w:rsidRDefault="00875CD0" w:rsidP="00875CD0">
      <w:pPr>
        <w:ind w:firstLine="567"/>
        <w:jc w:val="both"/>
        <w:rPr>
          <w:sz w:val="22"/>
          <w:szCs w:val="22"/>
        </w:rPr>
      </w:pPr>
      <w:r w:rsidRPr="00CF7D8F">
        <w:rPr>
          <w:sz w:val="22"/>
          <w:szCs w:val="22"/>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7BF612F" w14:textId="77777777" w:rsidR="00875CD0" w:rsidRPr="00CF7D8F" w:rsidRDefault="00875CD0" w:rsidP="00875CD0">
      <w:pPr>
        <w:ind w:firstLine="567"/>
        <w:jc w:val="both"/>
        <w:rPr>
          <w:sz w:val="22"/>
          <w:szCs w:val="22"/>
        </w:rPr>
      </w:pPr>
      <w:r w:rsidRPr="00CF7D8F">
        <w:rPr>
          <w:sz w:val="22"/>
          <w:szCs w:val="22"/>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73FFFE2B" w14:textId="77777777" w:rsidR="00875CD0" w:rsidRPr="00CF7D8F" w:rsidRDefault="00875CD0" w:rsidP="00875CD0">
      <w:pPr>
        <w:ind w:firstLine="567"/>
        <w:jc w:val="both"/>
        <w:rPr>
          <w:color w:val="000000"/>
          <w:sz w:val="22"/>
          <w:szCs w:val="22"/>
        </w:rPr>
      </w:pPr>
      <w:r w:rsidRPr="00CF7D8F">
        <w:rPr>
          <w:sz w:val="22"/>
          <w:szCs w:val="22"/>
        </w:rPr>
        <w:t xml:space="preserve">10.3. Расторжение Контракта допускается по соглашению Сторон, по решению суда, в </w:t>
      </w:r>
      <w:r w:rsidRPr="00CF7D8F">
        <w:rPr>
          <w:color w:val="000000"/>
          <w:sz w:val="22"/>
          <w:szCs w:val="22"/>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3EC6BD5E" w14:textId="77777777" w:rsidR="00875CD0" w:rsidRPr="00CF7D8F" w:rsidRDefault="00875CD0" w:rsidP="00875CD0">
      <w:pPr>
        <w:ind w:firstLine="567"/>
        <w:jc w:val="both"/>
        <w:rPr>
          <w:color w:val="000000"/>
          <w:sz w:val="22"/>
          <w:szCs w:val="22"/>
        </w:rPr>
      </w:pPr>
      <w:r w:rsidRPr="00CF7D8F">
        <w:rPr>
          <w:caps/>
          <w:color w:val="000000"/>
          <w:sz w:val="22"/>
          <w:szCs w:val="22"/>
        </w:rPr>
        <w:t>10.</w:t>
      </w:r>
      <w:r w:rsidRPr="00CF7D8F">
        <w:rPr>
          <w:color w:val="000000"/>
          <w:sz w:val="22"/>
          <w:szCs w:val="22"/>
        </w:rPr>
        <w:t>4. Решение об одностороннем отказе от исполнения Контракта принимается Заказчиком в следующих случаях:</w:t>
      </w:r>
    </w:p>
    <w:p w14:paraId="695BA1D4" w14:textId="77777777" w:rsidR="00875CD0" w:rsidRPr="00CF7D8F" w:rsidRDefault="00875CD0" w:rsidP="00875CD0">
      <w:pPr>
        <w:ind w:firstLine="567"/>
        <w:jc w:val="both"/>
        <w:rPr>
          <w:color w:val="000000"/>
          <w:sz w:val="22"/>
          <w:szCs w:val="22"/>
        </w:rPr>
      </w:pPr>
      <w:r w:rsidRPr="00CF7D8F">
        <w:rPr>
          <w:color w:val="000000"/>
          <w:sz w:val="22"/>
          <w:szCs w:val="22"/>
        </w:rPr>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7B5C2451" w14:textId="77777777" w:rsidR="00875CD0" w:rsidRPr="00CF7D8F" w:rsidRDefault="00875CD0" w:rsidP="00875CD0">
      <w:pPr>
        <w:ind w:firstLine="567"/>
        <w:jc w:val="both"/>
        <w:rPr>
          <w:color w:val="000000"/>
          <w:sz w:val="22"/>
          <w:szCs w:val="22"/>
        </w:rPr>
      </w:pPr>
      <w:r w:rsidRPr="00CF7D8F">
        <w:rPr>
          <w:color w:val="000000"/>
          <w:sz w:val="22"/>
          <w:szCs w:val="22"/>
        </w:rPr>
        <w:t xml:space="preserve">10.4.2. При неоднократном и/или существенном нарушении сроков поставки Товара. </w:t>
      </w:r>
    </w:p>
    <w:p w14:paraId="18EA439F" w14:textId="77777777" w:rsidR="00875CD0" w:rsidRPr="00CF7D8F" w:rsidRDefault="00875CD0" w:rsidP="00875CD0">
      <w:pPr>
        <w:ind w:firstLine="567"/>
        <w:jc w:val="both"/>
        <w:rPr>
          <w:color w:val="000000"/>
          <w:sz w:val="22"/>
          <w:szCs w:val="22"/>
        </w:rPr>
      </w:pPr>
      <w:r w:rsidRPr="00CF7D8F">
        <w:rPr>
          <w:color w:val="000000"/>
          <w:sz w:val="22"/>
          <w:szCs w:val="22"/>
        </w:rPr>
        <w:t xml:space="preserve">10.4.3.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14:paraId="6E30D88A" w14:textId="77777777" w:rsidR="00875CD0" w:rsidRPr="00CF7D8F" w:rsidRDefault="00875CD0" w:rsidP="00875CD0">
      <w:pPr>
        <w:ind w:firstLine="567"/>
        <w:jc w:val="both"/>
        <w:rPr>
          <w:sz w:val="22"/>
          <w:szCs w:val="22"/>
        </w:rPr>
      </w:pPr>
      <w:r w:rsidRPr="00CF7D8F">
        <w:rPr>
          <w:sz w:val="22"/>
          <w:szCs w:val="22"/>
        </w:rPr>
        <w:t>10.4.4. В случае, если Поставщик отказывается устранить недостатки, указанные в акте об отказе в приемке поставленного Товара.</w:t>
      </w:r>
    </w:p>
    <w:p w14:paraId="62F025A9" w14:textId="77777777" w:rsidR="00875CD0" w:rsidRPr="00CF7D8F" w:rsidRDefault="00875CD0" w:rsidP="00875CD0">
      <w:pPr>
        <w:ind w:firstLine="567"/>
        <w:jc w:val="both"/>
        <w:rPr>
          <w:sz w:val="22"/>
          <w:szCs w:val="22"/>
        </w:rPr>
      </w:pPr>
      <w:r w:rsidRPr="00CF7D8F">
        <w:rPr>
          <w:color w:val="000000"/>
          <w:sz w:val="22"/>
          <w:szCs w:val="22"/>
        </w:rPr>
        <w:t>10.5.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Поставщику</w:t>
      </w:r>
      <w:r w:rsidRPr="00CF7D8F">
        <w:rPr>
          <w:sz w:val="22"/>
          <w:szCs w:val="22"/>
        </w:rPr>
        <w:t xml:space="preserve">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31E1A43B" w14:textId="77777777" w:rsidR="00875CD0" w:rsidRPr="00CF7D8F" w:rsidRDefault="00875CD0" w:rsidP="00875CD0">
      <w:pPr>
        <w:ind w:firstLine="567"/>
        <w:jc w:val="both"/>
        <w:rPr>
          <w:sz w:val="22"/>
          <w:szCs w:val="22"/>
        </w:rPr>
      </w:pPr>
      <w:r w:rsidRPr="00CF7D8F">
        <w:rPr>
          <w:sz w:val="22"/>
          <w:szCs w:val="22"/>
        </w:rPr>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8662B20" w14:textId="77777777" w:rsidR="00875CD0" w:rsidRPr="00CF7D8F" w:rsidRDefault="00875CD0" w:rsidP="00875CD0">
      <w:pPr>
        <w:ind w:firstLine="567"/>
        <w:jc w:val="both"/>
        <w:rPr>
          <w:sz w:val="22"/>
          <w:szCs w:val="22"/>
        </w:rPr>
      </w:pPr>
      <w:r w:rsidRPr="00CF7D8F">
        <w:rPr>
          <w:sz w:val="22"/>
          <w:szCs w:val="22"/>
        </w:rPr>
        <w:t xml:space="preserve">10.7. </w:t>
      </w:r>
      <w:bookmarkStart w:id="0" w:name="P12E0"/>
      <w:bookmarkEnd w:id="0"/>
      <w:r w:rsidRPr="00CF7D8F">
        <w:rPr>
          <w:sz w:val="22"/>
          <w:szCs w:val="22"/>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42912D3D" w14:textId="77777777" w:rsidR="00875CD0" w:rsidRPr="00CF7D8F" w:rsidRDefault="00875CD0" w:rsidP="00875CD0">
      <w:pPr>
        <w:ind w:firstLine="567"/>
        <w:jc w:val="both"/>
        <w:rPr>
          <w:sz w:val="22"/>
          <w:szCs w:val="22"/>
        </w:rPr>
      </w:pPr>
      <w:r w:rsidRPr="00CF7D8F">
        <w:rPr>
          <w:sz w:val="22"/>
          <w:szCs w:val="22"/>
        </w:rPr>
        <w:lastRenderedPageBreak/>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568142FE" w14:textId="77777777" w:rsidR="00875CD0" w:rsidRPr="00CF7D8F" w:rsidRDefault="00875CD0" w:rsidP="00875CD0">
      <w:pPr>
        <w:ind w:firstLine="567"/>
        <w:jc w:val="both"/>
        <w:rPr>
          <w:sz w:val="22"/>
          <w:szCs w:val="22"/>
        </w:rPr>
      </w:pPr>
      <w:r w:rsidRPr="00CF7D8F">
        <w:rPr>
          <w:sz w:val="22"/>
          <w:szCs w:val="22"/>
        </w:rPr>
        <w:t xml:space="preserve">10.9. </w:t>
      </w:r>
      <w:bookmarkStart w:id="3" w:name="P12F8"/>
      <w:bookmarkStart w:id="4" w:name="P12FA"/>
      <w:bookmarkStart w:id="5" w:name="P12FC"/>
      <w:bookmarkStart w:id="6" w:name="P12FE"/>
      <w:bookmarkEnd w:id="3"/>
      <w:bookmarkEnd w:id="4"/>
      <w:bookmarkEnd w:id="5"/>
      <w:bookmarkEnd w:id="6"/>
      <w:r w:rsidRPr="00CF7D8F">
        <w:rPr>
          <w:sz w:val="22"/>
          <w:szCs w:val="22"/>
        </w:rPr>
        <w:t xml:space="preserve">Поставщик вправе принять решение об одностороннем отказе от исполнения Контракта по основаниям, предусмотренным </w:t>
      </w:r>
      <w:hyperlink r:id="rId9" w:history="1">
        <w:r w:rsidRPr="00CF7D8F">
          <w:rPr>
            <w:rStyle w:val="af5"/>
            <w:sz w:val="22"/>
            <w:szCs w:val="22"/>
          </w:rPr>
          <w:t>Гражданским кодексом Российской Федерации</w:t>
        </w:r>
      </w:hyperlink>
      <w:r w:rsidRPr="00CF7D8F">
        <w:rPr>
          <w:sz w:val="22"/>
          <w:szCs w:val="22"/>
        </w:rPr>
        <w:t xml:space="preserve"> для одностороннего отказа от исполнения отдельных видов обязательств.</w:t>
      </w:r>
      <w:bookmarkStart w:id="7" w:name="P1300"/>
      <w:bookmarkEnd w:id="7"/>
    </w:p>
    <w:p w14:paraId="37F3EF34" w14:textId="77777777" w:rsidR="00875CD0" w:rsidRPr="00CF7D8F" w:rsidRDefault="00875CD0" w:rsidP="00875CD0">
      <w:pPr>
        <w:ind w:firstLine="567"/>
        <w:jc w:val="both"/>
        <w:rPr>
          <w:sz w:val="22"/>
          <w:szCs w:val="22"/>
        </w:rPr>
      </w:pPr>
      <w:r w:rsidRPr="00CF7D8F">
        <w:rPr>
          <w:sz w:val="22"/>
          <w:szCs w:val="22"/>
        </w:rPr>
        <w:t xml:space="preserve">10.10.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bookmarkStart w:id="8" w:name="P1302"/>
      <w:bookmarkEnd w:id="8"/>
    </w:p>
    <w:p w14:paraId="242C6B12" w14:textId="77777777" w:rsidR="00875CD0" w:rsidRPr="00CF7D8F" w:rsidRDefault="00875CD0" w:rsidP="00875CD0">
      <w:pPr>
        <w:ind w:firstLine="567"/>
        <w:jc w:val="both"/>
        <w:rPr>
          <w:sz w:val="22"/>
          <w:szCs w:val="22"/>
        </w:rPr>
      </w:pPr>
      <w:r w:rsidRPr="00CF7D8F">
        <w:rPr>
          <w:sz w:val="22"/>
          <w:szCs w:val="22"/>
        </w:rPr>
        <w:t>10.11.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7144876" w14:textId="77777777" w:rsidR="00875CD0" w:rsidRPr="00CF7D8F" w:rsidRDefault="00875CD0" w:rsidP="00875CD0">
      <w:pPr>
        <w:ind w:firstLine="567"/>
        <w:jc w:val="both"/>
        <w:rPr>
          <w:sz w:val="22"/>
          <w:szCs w:val="22"/>
        </w:rPr>
      </w:pPr>
      <w:bookmarkStart w:id="9" w:name="P1304"/>
      <w:bookmarkEnd w:id="9"/>
      <w:r w:rsidRPr="00CF7D8F">
        <w:rPr>
          <w:sz w:val="22"/>
          <w:szCs w:val="22"/>
        </w:rPr>
        <w:t>10.12.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02CB62D" w14:textId="77777777" w:rsidR="00875CD0" w:rsidRPr="00CF7D8F" w:rsidRDefault="00875CD0" w:rsidP="00875CD0">
      <w:pPr>
        <w:ind w:firstLine="567"/>
        <w:jc w:val="both"/>
        <w:rPr>
          <w:sz w:val="22"/>
          <w:szCs w:val="22"/>
        </w:rPr>
      </w:pPr>
    </w:p>
    <w:p w14:paraId="0E55B7FD" w14:textId="77777777" w:rsidR="00875CD0" w:rsidRPr="00CF7D8F" w:rsidRDefault="00875CD0" w:rsidP="00875CD0">
      <w:pPr>
        <w:ind w:firstLine="567"/>
        <w:jc w:val="center"/>
        <w:rPr>
          <w:b/>
          <w:sz w:val="22"/>
          <w:szCs w:val="22"/>
        </w:rPr>
      </w:pPr>
      <w:r w:rsidRPr="00CF7D8F">
        <w:rPr>
          <w:b/>
          <w:sz w:val="22"/>
          <w:szCs w:val="22"/>
        </w:rPr>
        <w:t>11. Обстоятельства непреодолимой силы (форс-мажор)</w:t>
      </w:r>
    </w:p>
    <w:p w14:paraId="09801E02" w14:textId="77777777" w:rsidR="00875CD0" w:rsidRPr="00CF7D8F" w:rsidRDefault="00875CD0" w:rsidP="00875CD0">
      <w:pPr>
        <w:ind w:firstLine="567"/>
        <w:jc w:val="center"/>
        <w:rPr>
          <w:b/>
          <w:sz w:val="22"/>
          <w:szCs w:val="22"/>
        </w:rPr>
      </w:pPr>
    </w:p>
    <w:p w14:paraId="130BF5F1" w14:textId="77777777" w:rsidR="00875CD0" w:rsidRPr="00CF7D8F" w:rsidRDefault="00875CD0" w:rsidP="00875CD0">
      <w:pPr>
        <w:ind w:firstLine="567"/>
        <w:jc w:val="both"/>
        <w:rPr>
          <w:sz w:val="22"/>
          <w:szCs w:val="22"/>
        </w:rPr>
      </w:pPr>
      <w:r w:rsidRPr="00CF7D8F">
        <w:rPr>
          <w:sz w:val="22"/>
          <w:szCs w:val="22"/>
        </w:rPr>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4CE6CF67" w14:textId="77777777" w:rsidR="00875CD0" w:rsidRPr="00CF7D8F" w:rsidRDefault="00875CD0" w:rsidP="00875CD0">
      <w:pPr>
        <w:ind w:firstLine="567"/>
        <w:jc w:val="both"/>
        <w:rPr>
          <w:sz w:val="22"/>
          <w:szCs w:val="22"/>
        </w:rPr>
      </w:pPr>
      <w:r w:rsidRPr="00CF7D8F">
        <w:rPr>
          <w:sz w:val="22"/>
          <w:szCs w:val="22"/>
        </w:rP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4DAF8CBE" w14:textId="77777777" w:rsidR="00875CD0" w:rsidRPr="00CF7D8F" w:rsidRDefault="00875CD0" w:rsidP="00875CD0">
      <w:pPr>
        <w:jc w:val="both"/>
        <w:rPr>
          <w:sz w:val="22"/>
          <w:szCs w:val="22"/>
        </w:rPr>
      </w:pPr>
    </w:p>
    <w:p w14:paraId="62B72532" w14:textId="77777777" w:rsidR="00875CD0" w:rsidRPr="00ED3813" w:rsidRDefault="00875CD0" w:rsidP="00875CD0">
      <w:pPr>
        <w:ind w:firstLine="567"/>
        <w:jc w:val="center"/>
        <w:rPr>
          <w:b/>
          <w:sz w:val="22"/>
          <w:szCs w:val="22"/>
        </w:rPr>
      </w:pPr>
      <w:r w:rsidRPr="002120A2">
        <w:rPr>
          <w:b/>
          <w:sz w:val="22"/>
          <w:szCs w:val="22"/>
        </w:rPr>
        <w:t>12. Порядок рассмотрения споров</w:t>
      </w:r>
    </w:p>
    <w:p w14:paraId="271AD6A4" w14:textId="77777777" w:rsidR="00875CD0" w:rsidRPr="002120A2" w:rsidRDefault="00875CD0" w:rsidP="00875CD0">
      <w:pPr>
        <w:ind w:firstLine="567"/>
        <w:jc w:val="both"/>
        <w:rPr>
          <w:sz w:val="22"/>
          <w:szCs w:val="22"/>
        </w:rPr>
      </w:pPr>
      <w:r w:rsidRPr="002120A2">
        <w:rPr>
          <w:sz w:val="22"/>
          <w:szCs w:val="22"/>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4BA9257F" w14:textId="77777777" w:rsidR="00875CD0" w:rsidRPr="00ED3813" w:rsidRDefault="00875CD0" w:rsidP="00875CD0">
      <w:pPr>
        <w:ind w:firstLine="567"/>
        <w:jc w:val="both"/>
        <w:rPr>
          <w:b/>
          <w:sz w:val="22"/>
          <w:szCs w:val="22"/>
        </w:rPr>
      </w:pPr>
      <w:r w:rsidRPr="002120A2">
        <w:rPr>
          <w:sz w:val="22"/>
          <w:szCs w:val="22"/>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331063C3" w14:textId="77777777" w:rsidR="00875CD0" w:rsidRDefault="00875CD0" w:rsidP="00875CD0">
      <w:pPr>
        <w:widowControl w:val="0"/>
        <w:autoSpaceDE w:val="0"/>
        <w:autoSpaceDN w:val="0"/>
        <w:adjustRightInd w:val="0"/>
        <w:ind w:firstLine="539"/>
        <w:jc w:val="center"/>
        <w:rPr>
          <w:b/>
          <w:caps/>
          <w:color w:val="000000"/>
          <w:sz w:val="22"/>
          <w:szCs w:val="22"/>
        </w:rPr>
      </w:pPr>
    </w:p>
    <w:p w14:paraId="16CFF587" w14:textId="77777777" w:rsidR="00875CD0" w:rsidRPr="002120A2" w:rsidRDefault="00875CD0" w:rsidP="00875CD0">
      <w:pPr>
        <w:widowControl w:val="0"/>
        <w:autoSpaceDE w:val="0"/>
        <w:autoSpaceDN w:val="0"/>
        <w:adjustRightInd w:val="0"/>
        <w:ind w:firstLine="539"/>
        <w:jc w:val="center"/>
        <w:rPr>
          <w:b/>
          <w:color w:val="000000"/>
          <w:sz w:val="22"/>
          <w:szCs w:val="22"/>
        </w:rPr>
      </w:pPr>
      <w:r w:rsidRPr="002120A2">
        <w:rPr>
          <w:b/>
          <w:caps/>
          <w:color w:val="000000"/>
          <w:sz w:val="22"/>
          <w:szCs w:val="22"/>
        </w:rPr>
        <w:t>13. А</w:t>
      </w:r>
      <w:r w:rsidRPr="002120A2">
        <w:rPr>
          <w:b/>
          <w:color w:val="000000"/>
          <w:sz w:val="22"/>
          <w:szCs w:val="22"/>
        </w:rPr>
        <w:t>нтикоррупционная оговорка</w:t>
      </w:r>
    </w:p>
    <w:p w14:paraId="430AECAC" w14:textId="77777777" w:rsidR="00875CD0" w:rsidRPr="002120A2" w:rsidRDefault="00875CD0" w:rsidP="00875CD0">
      <w:pPr>
        <w:widowControl w:val="0"/>
        <w:autoSpaceDE w:val="0"/>
        <w:autoSpaceDN w:val="0"/>
        <w:adjustRightInd w:val="0"/>
        <w:ind w:firstLine="567"/>
        <w:jc w:val="both"/>
        <w:rPr>
          <w:color w:val="000000"/>
          <w:sz w:val="22"/>
          <w:szCs w:val="22"/>
        </w:rPr>
      </w:pPr>
      <w:r w:rsidRPr="002120A2">
        <w:rPr>
          <w:color w:val="000000"/>
          <w:sz w:val="22"/>
          <w:szCs w:val="22"/>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52657E8" w14:textId="77777777" w:rsidR="00875CD0" w:rsidRPr="002120A2" w:rsidRDefault="00875CD0" w:rsidP="00875CD0">
      <w:pPr>
        <w:widowControl w:val="0"/>
        <w:autoSpaceDE w:val="0"/>
        <w:autoSpaceDN w:val="0"/>
        <w:adjustRightInd w:val="0"/>
        <w:ind w:firstLine="567"/>
        <w:jc w:val="both"/>
        <w:rPr>
          <w:color w:val="000000"/>
          <w:sz w:val="22"/>
          <w:szCs w:val="22"/>
        </w:rPr>
      </w:pPr>
      <w:r w:rsidRPr="002120A2">
        <w:rPr>
          <w:color w:val="000000"/>
          <w:sz w:val="22"/>
          <w:szCs w:val="22"/>
        </w:rPr>
        <w:t>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B071573" w14:textId="77777777" w:rsidR="00875CD0" w:rsidRPr="00EB08FF" w:rsidRDefault="00875CD0" w:rsidP="00875CD0">
      <w:pPr>
        <w:widowControl w:val="0"/>
        <w:autoSpaceDE w:val="0"/>
        <w:autoSpaceDN w:val="0"/>
        <w:adjustRightInd w:val="0"/>
        <w:ind w:firstLine="567"/>
        <w:jc w:val="both"/>
        <w:rPr>
          <w:color w:val="000000"/>
          <w:sz w:val="22"/>
          <w:szCs w:val="22"/>
        </w:rPr>
      </w:pPr>
      <w:r w:rsidRPr="002120A2">
        <w:rPr>
          <w:color w:val="000000"/>
          <w:sz w:val="22"/>
          <w:szCs w:val="22"/>
        </w:rPr>
        <w:t xml:space="preserve">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w:t>
      </w:r>
      <w:r w:rsidRPr="00EB08FF">
        <w:rPr>
          <w:color w:val="000000"/>
          <w:sz w:val="22"/>
          <w:szCs w:val="22"/>
        </w:rPr>
        <w:t>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9CEE97E" w14:textId="77777777" w:rsidR="00875CD0" w:rsidRPr="00EB08FF" w:rsidRDefault="00875CD0" w:rsidP="00875CD0">
      <w:pPr>
        <w:widowControl w:val="0"/>
        <w:autoSpaceDE w:val="0"/>
        <w:autoSpaceDN w:val="0"/>
        <w:adjustRightInd w:val="0"/>
        <w:ind w:firstLine="567"/>
        <w:jc w:val="both"/>
        <w:rPr>
          <w:color w:val="000000"/>
          <w:sz w:val="22"/>
          <w:szCs w:val="22"/>
        </w:rPr>
      </w:pPr>
      <w:r w:rsidRPr="00EB08FF">
        <w:rPr>
          <w:color w:val="000000"/>
          <w:sz w:val="22"/>
          <w:szCs w:val="22"/>
        </w:rPr>
        <w:t>13.1.3. Не совершать иных действий, нарушающих антикоррупционное законодательство Российской Федерации.</w:t>
      </w:r>
    </w:p>
    <w:p w14:paraId="71E06568" w14:textId="77777777" w:rsidR="00875CD0" w:rsidRPr="00EB08FF" w:rsidRDefault="00875CD0" w:rsidP="00875CD0">
      <w:pPr>
        <w:ind w:firstLine="567"/>
        <w:jc w:val="center"/>
        <w:rPr>
          <w:b/>
          <w:sz w:val="22"/>
          <w:szCs w:val="22"/>
        </w:rPr>
      </w:pPr>
      <w:r w:rsidRPr="00EB08FF">
        <w:rPr>
          <w:b/>
          <w:sz w:val="22"/>
          <w:szCs w:val="22"/>
        </w:rPr>
        <w:t>14. Прочие условия</w:t>
      </w:r>
    </w:p>
    <w:p w14:paraId="489F306E" w14:textId="77777777" w:rsidR="00875CD0" w:rsidRPr="007C2A44" w:rsidRDefault="00875CD0" w:rsidP="00875CD0">
      <w:pPr>
        <w:widowControl w:val="0"/>
        <w:autoSpaceDE w:val="0"/>
        <w:autoSpaceDN w:val="0"/>
        <w:adjustRightInd w:val="0"/>
        <w:ind w:firstLine="680"/>
        <w:jc w:val="both"/>
        <w:rPr>
          <w:sz w:val="22"/>
          <w:szCs w:val="22"/>
        </w:rPr>
      </w:pPr>
      <w:r w:rsidRPr="00EB08FF">
        <w:rPr>
          <w:sz w:val="22"/>
          <w:szCs w:val="22"/>
        </w:rPr>
        <w:t xml:space="preserve">14.1. </w:t>
      </w:r>
      <w:r w:rsidRPr="00CB1FA2">
        <w:rPr>
          <w:rFonts w:eastAsia="MS Mincho"/>
          <w:sz w:val="22"/>
          <w:szCs w:val="22"/>
        </w:rPr>
        <w:t xml:space="preserve">Настоящий Контракт составлен в форме электронного документа, подписанного усиленными электронными </w:t>
      </w:r>
      <w:r>
        <w:rPr>
          <w:rFonts w:eastAsia="MS Mincho"/>
          <w:sz w:val="22"/>
          <w:szCs w:val="22"/>
        </w:rPr>
        <w:t>подписями</w:t>
      </w:r>
      <w:r w:rsidRPr="00BD6CFF">
        <w:rPr>
          <w:sz w:val="22"/>
          <w:szCs w:val="22"/>
        </w:rPr>
        <w:t>.</w:t>
      </w:r>
    </w:p>
    <w:p w14:paraId="1E11CA4C" w14:textId="77777777" w:rsidR="00875CD0" w:rsidRPr="00EB08FF" w:rsidRDefault="00875CD0" w:rsidP="00875CD0">
      <w:pPr>
        <w:ind w:firstLine="567"/>
        <w:jc w:val="both"/>
        <w:rPr>
          <w:sz w:val="22"/>
          <w:szCs w:val="22"/>
        </w:rPr>
      </w:pPr>
      <w:r w:rsidRPr="00EB08FF">
        <w:rPr>
          <w:sz w:val="22"/>
          <w:szCs w:val="22"/>
        </w:rPr>
        <w:lastRenderedPageBreak/>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2B8A9363" w14:textId="77777777" w:rsidR="00875CD0" w:rsidRPr="00EB08FF" w:rsidRDefault="00875CD0" w:rsidP="00875CD0">
      <w:pPr>
        <w:ind w:firstLine="567"/>
        <w:jc w:val="both"/>
        <w:rPr>
          <w:sz w:val="22"/>
          <w:szCs w:val="22"/>
        </w:rPr>
      </w:pPr>
      <w:r w:rsidRPr="00EB08FF">
        <w:rPr>
          <w:sz w:val="22"/>
          <w:szCs w:val="22"/>
        </w:rPr>
        <w:t>14.3. По вопросам, не предусмотренным настоящим Контрактом, Стороны руководствуются действующим законодательством Российской Федерации.</w:t>
      </w:r>
    </w:p>
    <w:p w14:paraId="7E450544" w14:textId="77777777" w:rsidR="00875CD0" w:rsidRPr="00EB08FF" w:rsidRDefault="00875CD0" w:rsidP="00875CD0">
      <w:pPr>
        <w:ind w:firstLine="567"/>
        <w:jc w:val="both"/>
        <w:rPr>
          <w:sz w:val="22"/>
          <w:szCs w:val="22"/>
        </w:rPr>
      </w:pPr>
      <w:r>
        <w:rPr>
          <w:sz w:val="22"/>
          <w:szCs w:val="22"/>
        </w:rPr>
        <w:t>14.4.</w:t>
      </w:r>
      <w:r w:rsidRPr="00B04C93">
        <w:rPr>
          <w:sz w:val="22"/>
          <w:szCs w:val="22"/>
        </w:rPr>
        <w:t xml:space="preserve"> В соответствии с Федеральным законом 229-</w:t>
      </w:r>
      <w:r w:rsidRPr="00B04C93">
        <w:rPr>
          <w:spacing w:val="1"/>
          <w:sz w:val="22"/>
          <w:szCs w:val="22"/>
        </w:rPr>
        <w:t>Ф</w:t>
      </w:r>
      <w:r w:rsidRPr="00B04C93">
        <w:rPr>
          <w:sz w:val="22"/>
          <w:szCs w:val="22"/>
        </w:rPr>
        <w:t xml:space="preserve">З от </w:t>
      </w:r>
      <w:r w:rsidRPr="00B04C93">
        <w:rPr>
          <w:spacing w:val="2"/>
          <w:sz w:val="22"/>
          <w:szCs w:val="22"/>
        </w:rPr>
        <w:t>27</w:t>
      </w:r>
      <w:r w:rsidRPr="00B04C93">
        <w:rPr>
          <w:spacing w:val="1"/>
          <w:sz w:val="22"/>
          <w:szCs w:val="22"/>
        </w:rPr>
        <w:t>.</w:t>
      </w:r>
      <w:r w:rsidRPr="00B04C93">
        <w:rPr>
          <w:spacing w:val="2"/>
          <w:sz w:val="22"/>
          <w:szCs w:val="22"/>
        </w:rPr>
        <w:t>07</w:t>
      </w:r>
      <w:r w:rsidRPr="00B04C93">
        <w:rPr>
          <w:spacing w:val="1"/>
          <w:sz w:val="22"/>
          <w:szCs w:val="22"/>
        </w:rPr>
        <w:t>.</w:t>
      </w:r>
      <w:r w:rsidRPr="00B04C93">
        <w:rPr>
          <w:spacing w:val="2"/>
          <w:sz w:val="22"/>
          <w:szCs w:val="22"/>
        </w:rPr>
        <w:t>2010</w:t>
      </w:r>
      <w:r w:rsidRPr="00B04C93">
        <w:rPr>
          <w:sz w:val="22"/>
          <w:szCs w:val="22"/>
        </w:rPr>
        <w:t xml:space="preserve"> и </w:t>
      </w:r>
      <w:r w:rsidRPr="00B04C93">
        <w:rPr>
          <w:spacing w:val="1"/>
          <w:w w:val="103"/>
          <w:sz w:val="22"/>
          <w:szCs w:val="22"/>
        </w:rPr>
        <w:t>Ф</w:t>
      </w:r>
      <w:r w:rsidRPr="00B04C93">
        <w:rPr>
          <w:spacing w:val="-1"/>
          <w:w w:val="103"/>
          <w:sz w:val="22"/>
          <w:szCs w:val="22"/>
        </w:rPr>
        <w:t>е</w:t>
      </w:r>
      <w:r w:rsidRPr="00B04C93">
        <w:rPr>
          <w:spacing w:val="1"/>
          <w:w w:val="103"/>
          <w:sz w:val="22"/>
          <w:szCs w:val="22"/>
        </w:rPr>
        <w:t>д</w:t>
      </w:r>
      <w:r w:rsidRPr="00B04C93">
        <w:rPr>
          <w:spacing w:val="-1"/>
          <w:w w:val="103"/>
          <w:sz w:val="22"/>
          <w:szCs w:val="22"/>
        </w:rPr>
        <w:t>е</w:t>
      </w:r>
      <w:r w:rsidRPr="00B04C93">
        <w:rPr>
          <w:spacing w:val="-2"/>
          <w:w w:val="103"/>
          <w:sz w:val="22"/>
          <w:szCs w:val="22"/>
        </w:rPr>
        <w:t>р</w:t>
      </w:r>
      <w:r w:rsidRPr="00B04C93">
        <w:rPr>
          <w:spacing w:val="-1"/>
          <w:w w:val="103"/>
          <w:sz w:val="22"/>
          <w:szCs w:val="22"/>
        </w:rPr>
        <w:t>а</w:t>
      </w:r>
      <w:r w:rsidRPr="00B04C93">
        <w:rPr>
          <w:spacing w:val="-2"/>
          <w:w w:val="103"/>
          <w:sz w:val="22"/>
          <w:szCs w:val="22"/>
        </w:rPr>
        <w:t>л</w:t>
      </w:r>
      <w:r w:rsidRPr="00B04C93">
        <w:rPr>
          <w:spacing w:val="1"/>
          <w:w w:val="103"/>
          <w:sz w:val="22"/>
          <w:szCs w:val="22"/>
        </w:rPr>
        <w:t>ь</w:t>
      </w:r>
      <w:r w:rsidRPr="00B04C93">
        <w:rPr>
          <w:w w:val="103"/>
          <w:sz w:val="22"/>
          <w:szCs w:val="22"/>
        </w:rPr>
        <w:t>н</w:t>
      </w:r>
      <w:r w:rsidRPr="00B04C93">
        <w:rPr>
          <w:spacing w:val="-1"/>
          <w:w w:val="103"/>
          <w:sz w:val="22"/>
          <w:szCs w:val="22"/>
        </w:rPr>
        <w:t>ы</w:t>
      </w:r>
      <w:r w:rsidRPr="00B04C93">
        <w:rPr>
          <w:w w:val="103"/>
          <w:sz w:val="22"/>
          <w:szCs w:val="22"/>
        </w:rPr>
        <w:t xml:space="preserve">м </w:t>
      </w:r>
      <w:r w:rsidRPr="00B04C93">
        <w:rPr>
          <w:spacing w:val="-2"/>
          <w:sz w:val="22"/>
          <w:szCs w:val="22"/>
        </w:rPr>
        <w:t>з</w:t>
      </w:r>
      <w:r w:rsidRPr="00B04C93">
        <w:rPr>
          <w:spacing w:val="-1"/>
          <w:sz w:val="22"/>
          <w:szCs w:val="22"/>
        </w:rPr>
        <w:t>а</w:t>
      </w:r>
      <w:r w:rsidRPr="00B04C93">
        <w:rPr>
          <w:sz w:val="22"/>
          <w:szCs w:val="22"/>
        </w:rPr>
        <w:t>к</w:t>
      </w:r>
      <w:r w:rsidRPr="00B04C93">
        <w:rPr>
          <w:spacing w:val="-2"/>
          <w:sz w:val="22"/>
          <w:szCs w:val="22"/>
        </w:rPr>
        <w:t>о</w:t>
      </w:r>
      <w:r w:rsidRPr="00B04C93">
        <w:rPr>
          <w:spacing w:val="1"/>
          <w:sz w:val="22"/>
          <w:szCs w:val="22"/>
        </w:rPr>
        <w:t>н</w:t>
      </w:r>
      <w:r w:rsidRPr="00B04C93">
        <w:rPr>
          <w:spacing w:val="-2"/>
          <w:sz w:val="22"/>
          <w:szCs w:val="22"/>
        </w:rPr>
        <w:t>о</w:t>
      </w:r>
      <w:r w:rsidRPr="00B04C93">
        <w:rPr>
          <w:sz w:val="22"/>
          <w:szCs w:val="22"/>
        </w:rPr>
        <w:t xml:space="preserve">м </w:t>
      </w:r>
      <w:r w:rsidRPr="00B04C93">
        <w:rPr>
          <w:spacing w:val="14"/>
          <w:sz w:val="22"/>
          <w:szCs w:val="22"/>
        </w:rPr>
        <w:t>№</w:t>
      </w:r>
      <w:r w:rsidRPr="00B04C93">
        <w:rPr>
          <w:spacing w:val="2"/>
          <w:sz w:val="22"/>
          <w:szCs w:val="22"/>
        </w:rPr>
        <w:t>63</w:t>
      </w:r>
      <w:r w:rsidRPr="00B04C93">
        <w:rPr>
          <w:spacing w:val="-5"/>
          <w:sz w:val="22"/>
          <w:szCs w:val="22"/>
        </w:rPr>
        <w:t>-</w:t>
      </w:r>
      <w:r w:rsidRPr="00B04C93">
        <w:rPr>
          <w:spacing w:val="1"/>
          <w:sz w:val="22"/>
          <w:szCs w:val="22"/>
        </w:rPr>
        <w:t>Ф</w:t>
      </w:r>
      <w:r w:rsidRPr="00B04C93">
        <w:rPr>
          <w:sz w:val="22"/>
          <w:szCs w:val="22"/>
        </w:rPr>
        <w:t xml:space="preserve">З </w:t>
      </w:r>
      <w:r w:rsidRPr="00B04C93">
        <w:rPr>
          <w:spacing w:val="8"/>
          <w:sz w:val="22"/>
          <w:szCs w:val="22"/>
        </w:rPr>
        <w:t>от</w:t>
      </w:r>
      <w:r w:rsidRPr="00B04C93">
        <w:rPr>
          <w:spacing w:val="2"/>
          <w:sz w:val="22"/>
          <w:szCs w:val="22"/>
        </w:rPr>
        <w:t>06</w:t>
      </w:r>
      <w:r w:rsidRPr="00B04C93">
        <w:rPr>
          <w:spacing w:val="1"/>
          <w:sz w:val="22"/>
          <w:szCs w:val="22"/>
        </w:rPr>
        <w:t>.</w:t>
      </w:r>
      <w:r w:rsidRPr="00B04C93">
        <w:rPr>
          <w:spacing w:val="2"/>
          <w:sz w:val="22"/>
          <w:szCs w:val="22"/>
        </w:rPr>
        <w:t>04</w:t>
      </w:r>
      <w:r w:rsidRPr="00B04C93">
        <w:rPr>
          <w:spacing w:val="1"/>
          <w:sz w:val="22"/>
          <w:szCs w:val="22"/>
        </w:rPr>
        <w:t>.</w:t>
      </w:r>
      <w:r w:rsidRPr="00B04C93">
        <w:rPr>
          <w:spacing w:val="2"/>
          <w:sz w:val="22"/>
          <w:szCs w:val="22"/>
        </w:rPr>
        <w:t>2011</w:t>
      </w:r>
      <w:r w:rsidRPr="00B04C93">
        <w:rPr>
          <w:sz w:val="22"/>
          <w:szCs w:val="22"/>
        </w:rPr>
        <w:t xml:space="preserve"> Ст</w:t>
      </w:r>
      <w:r w:rsidRPr="00B04C93">
        <w:rPr>
          <w:spacing w:val="-2"/>
          <w:sz w:val="22"/>
          <w:szCs w:val="22"/>
        </w:rPr>
        <w:t>оро</w:t>
      </w:r>
      <w:r w:rsidRPr="00B04C93">
        <w:rPr>
          <w:spacing w:val="1"/>
          <w:sz w:val="22"/>
          <w:szCs w:val="22"/>
        </w:rPr>
        <w:t>н</w:t>
      </w:r>
      <w:r w:rsidRPr="00B04C93">
        <w:rPr>
          <w:sz w:val="22"/>
          <w:szCs w:val="22"/>
        </w:rPr>
        <w:t xml:space="preserve">ы </w:t>
      </w:r>
      <w:r w:rsidRPr="00B04C93">
        <w:rPr>
          <w:spacing w:val="8"/>
          <w:sz w:val="22"/>
          <w:szCs w:val="22"/>
        </w:rPr>
        <w:t>настоящего</w:t>
      </w:r>
      <w:r w:rsidRPr="00B04C93">
        <w:rPr>
          <w:sz w:val="22"/>
          <w:szCs w:val="22"/>
        </w:rPr>
        <w:t xml:space="preserve"> </w:t>
      </w:r>
      <w:r>
        <w:rPr>
          <w:sz w:val="22"/>
          <w:szCs w:val="22"/>
        </w:rPr>
        <w:t>Контракта</w:t>
      </w:r>
      <w:r w:rsidRPr="00B04C93">
        <w:rPr>
          <w:sz w:val="22"/>
          <w:szCs w:val="22"/>
        </w:rPr>
        <w:t xml:space="preserve"> </w:t>
      </w:r>
      <w:r>
        <w:rPr>
          <w:sz w:val="22"/>
          <w:szCs w:val="22"/>
        </w:rPr>
        <w:t xml:space="preserve">могут </w:t>
      </w:r>
      <w:r w:rsidRPr="00B04C93">
        <w:rPr>
          <w:sz w:val="22"/>
          <w:szCs w:val="22"/>
        </w:rPr>
        <w:t xml:space="preserve">осуществлять </w:t>
      </w:r>
      <w:r w:rsidRPr="00B04C93">
        <w:rPr>
          <w:spacing w:val="1"/>
          <w:sz w:val="22"/>
          <w:szCs w:val="22"/>
        </w:rPr>
        <w:t>д</w:t>
      </w:r>
      <w:r w:rsidRPr="00B04C93">
        <w:rPr>
          <w:spacing w:val="-2"/>
          <w:sz w:val="22"/>
          <w:szCs w:val="22"/>
        </w:rPr>
        <w:t>о</w:t>
      </w:r>
      <w:r w:rsidRPr="00B04C93">
        <w:rPr>
          <w:sz w:val="22"/>
          <w:szCs w:val="22"/>
        </w:rPr>
        <w:t>к</w:t>
      </w:r>
      <w:r w:rsidRPr="00B04C93">
        <w:rPr>
          <w:spacing w:val="-7"/>
          <w:sz w:val="22"/>
          <w:szCs w:val="22"/>
        </w:rPr>
        <w:t>у</w:t>
      </w:r>
      <w:r w:rsidRPr="00B04C93">
        <w:rPr>
          <w:spacing w:val="1"/>
          <w:sz w:val="22"/>
          <w:szCs w:val="22"/>
        </w:rPr>
        <w:t>м</w:t>
      </w:r>
      <w:r w:rsidRPr="00B04C93">
        <w:rPr>
          <w:spacing w:val="-1"/>
          <w:sz w:val="22"/>
          <w:szCs w:val="22"/>
        </w:rPr>
        <w:t>е</w:t>
      </w:r>
      <w:r w:rsidRPr="00B04C93">
        <w:rPr>
          <w:spacing w:val="1"/>
          <w:sz w:val="22"/>
          <w:szCs w:val="22"/>
        </w:rPr>
        <w:t>н</w:t>
      </w:r>
      <w:r w:rsidRPr="00B04C93">
        <w:rPr>
          <w:sz w:val="22"/>
          <w:szCs w:val="22"/>
        </w:rPr>
        <w:t>т</w:t>
      </w:r>
      <w:r w:rsidRPr="00B04C93">
        <w:rPr>
          <w:spacing w:val="-2"/>
          <w:sz w:val="22"/>
          <w:szCs w:val="22"/>
        </w:rPr>
        <w:t>оо</w:t>
      </w:r>
      <w:r w:rsidRPr="00B04C93">
        <w:rPr>
          <w:spacing w:val="1"/>
          <w:sz w:val="22"/>
          <w:szCs w:val="22"/>
        </w:rPr>
        <w:t>б</w:t>
      </w:r>
      <w:r w:rsidRPr="00B04C93">
        <w:rPr>
          <w:spacing w:val="-2"/>
          <w:sz w:val="22"/>
          <w:szCs w:val="22"/>
        </w:rPr>
        <w:t>оро</w:t>
      </w:r>
      <w:r w:rsidRPr="00B04C93">
        <w:rPr>
          <w:sz w:val="22"/>
          <w:szCs w:val="22"/>
        </w:rPr>
        <w:t xml:space="preserve">т </w:t>
      </w:r>
      <w:r w:rsidRPr="00B04C93">
        <w:rPr>
          <w:spacing w:val="37"/>
          <w:sz w:val="22"/>
          <w:szCs w:val="22"/>
        </w:rPr>
        <w:t xml:space="preserve">в </w:t>
      </w:r>
      <w:r w:rsidRPr="00B04C93">
        <w:rPr>
          <w:spacing w:val="1"/>
          <w:sz w:val="22"/>
          <w:szCs w:val="22"/>
        </w:rPr>
        <w:t>э</w:t>
      </w:r>
      <w:r w:rsidRPr="00B04C93">
        <w:rPr>
          <w:spacing w:val="-2"/>
          <w:sz w:val="22"/>
          <w:szCs w:val="22"/>
        </w:rPr>
        <w:t>л</w:t>
      </w:r>
      <w:r w:rsidRPr="00B04C93">
        <w:rPr>
          <w:spacing w:val="-1"/>
          <w:sz w:val="22"/>
          <w:szCs w:val="22"/>
        </w:rPr>
        <w:t>е</w:t>
      </w:r>
      <w:r w:rsidRPr="00B04C93">
        <w:rPr>
          <w:sz w:val="22"/>
          <w:szCs w:val="22"/>
        </w:rPr>
        <w:t>кт</w:t>
      </w:r>
      <w:r w:rsidRPr="00B04C93">
        <w:rPr>
          <w:spacing w:val="-2"/>
          <w:sz w:val="22"/>
          <w:szCs w:val="22"/>
        </w:rPr>
        <w:t>ро</w:t>
      </w:r>
      <w:r w:rsidRPr="00B04C93">
        <w:rPr>
          <w:spacing w:val="1"/>
          <w:sz w:val="22"/>
          <w:szCs w:val="22"/>
        </w:rPr>
        <w:t>нн</w:t>
      </w:r>
      <w:r w:rsidRPr="00B04C93">
        <w:rPr>
          <w:spacing w:val="-2"/>
          <w:sz w:val="22"/>
          <w:szCs w:val="22"/>
        </w:rPr>
        <w:t>о</w:t>
      </w:r>
      <w:r w:rsidRPr="00B04C93">
        <w:rPr>
          <w:sz w:val="22"/>
          <w:szCs w:val="22"/>
        </w:rPr>
        <w:t xml:space="preserve">м виде </w:t>
      </w:r>
      <w:r w:rsidRPr="00B04C93">
        <w:rPr>
          <w:spacing w:val="6"/>
          <w:sz w:val="22"/>
          <w:szCs w:val="22"/>
        </w:rPr>
        <w:t>через</w:t>
      </w:r>
      <w:r w:rsidRPr="00B04C93">
        <w:rPr>
          <w:sz w:val="22"/>
          <w:szCs w:val="22"/>
        </w:rPr>
        <w:t xml:space="preserve"> С</w:t>
      </w:r>
      <w:r w:rsidRPr="00B04C93">
        <w:rPr>
          <w:spacing w:val="-2"/>
          <w:sz w:val="22"/>
          <w:szCs w:val="22"/>
        </w:rPr>
        <w:t>Б</w:t>
      </w:r>
      <w:r w:rsidRPr="00B04C93">
        <w:rPr>
          <w:spacing w:val="-6"/>
          <w:sz w:val="22"/>
          <w:szCs w:val="22"/>
        </w:rPr>
        <w:t>И</w:t>
      </w:r>
      <w:r w:rsidRPr="00B04C93">
        <w:rPr>
          <w:sz w:val="22"/>
          <w:szCs w:val="22"/>
        </w:rPr>
        <w:t xml:space="preserve">С </w:t>
      </w:r>
      <w:r w:rsidRPr="00B04C93">
        <w:rPr>
          <w:spacing w:val="10"/>
          <w:sz w:val="22"/>
          <w:szCs w:val="22"/>
        </w:rPr>
        <w:t xml:space="preserve">(или КонтурДиадок) </w:t>
      </w:r>
      <w:r w:rsidRPr="00B04C93">
        <w:rPr>
          <w:sz w:val="22"/>
          <w:szCs w:val="22"/>
        </w:rPr>
        <w:t xml:space="preserve">с </w:t>
      </w:r>
      <w:r w:rsidRPr="00B04C93">
        <w:rPr>
          <w:spacing w:val="2"/>
          <w:sz w:val="22"/>
          <w:szCs w:val="22"/>
        </w:rPr>
        <w:t>использованием</w:t>
      </w:r>
      <w:r w:rsidRPr="00B04C93">
        <w:rPr>
          <w:sz w:val="22"/>
          <w:szCs w:val="22"/>
        </w:rPr>
        <w:t xml:space="preserve"> электронной цифровой п</w:t>
      </w:r>
      <w:r w:rsidRPr="00B04C93">
        <w:rPr>
          <w:spacing w:val="-2"/>
          <w:sz w:val="22"/>
          <w:szCs w:val="22"/>
        </w:rPr>
        <w:t>о</w:t>
      </w:r>
      <w:r w:rsidRPr="00B04C93">
        <w:rPr>
          <w:spacing w:val="1"/>
          <w:sz w:val="22"/>
          <w:szCs w:val="22"/>
        </w:rPr>
        <w:t>дпи</w:t>
      </w:r>
      <w:r w:rsidRPr="00B04C93">
        <w:rPr>
          <w:spacing w:val="-1"/>
          <w:sz w:val="22"/>
          <w:szCs w:val="22"/>
        </w:rPr>
        <w:t>с</w:t>
      </w:r>
      <w:r w:rsidRPr="00B04C93">
        <w:rPr>
          <w:sz w:val="22"/>
          <w:szCs w:val="22"/>
        </w:rPr>
        <w:t xml:space="preserve">и </w:t>
      </w:r>
      <w:r w:rsidRPr="00B04C93">
        <w:rPr>
          <w:spacing w:val="24"/>
          <w:sz w:val="22"/>
          <w:szCs w:val="22"/>
        </w:rPr>
        <w:t xml:space="preserve">и </w:t>
      </w:r>
      <w:r w:rsidRPr="00B04C93">
        <w:rPr>
          <w:spacing w:val="1"/>
          <w:sz w:val="22"/>
          <w:szCs w:val="22"/>
        </w:rPr>
        <w:t>признавать</w:t>
      </w:r>
      <w:r w:rsidRPr="00B04C93">
        <w:rPr>
          <w:sz w:val="22"/>
          <w:szCs w:val="22"/>
        </w:rPr>
        <w:t xml:space="preserve"> юридическую силу </w:t>
      </w:r>
      <w:r w:rsidRPr="00B04C93">
        <w:rPr>
          <w:spacing w:val="-2"/>
          <w:sz w:val="22"/>
          <w:szCs w:val="22"/>
        </w:rPr>
        <w:t>в</w:t>
      </w:r>
      <w:r w:rsidRPr="00B04C93">
        <w:rPr>
          <w:spacing w:val="-1"/>
          <w:sz w:val="22"/>
          <w:szCs w:val="22"/>
        </w:rPr>
        <w:t>се</w:t>
      </w:r>
      <w:r w:rsidRPr="00B04C93">
        <w:rPr>
          <w:sz w:val="22"/>
          <w:szCs w:val="22"/>
        </w:rPr>
        <w:t xml:space="preserve">х </w:t>
      </w:r>
      <w:r w:rsidRPr="00B04C93">
        <w:rPr>
          <w:spacing w:val="7"/>
          <w:sz w:val="22"/>
          <w:szCs w:val="22"/>
        </w:rPr>
        <w:t>электронных</w:t>
      </w:r>
      <w:r w:rsidRPr="00B04C93">
        <w:rPr>
          <w:sz w:val="22"/>
          <w:szCs w:val="22"/>
        </w:rPr>
        <w:t xml:space="preserve"> документов, </w:t>
      </w:r>
      <w:r w:rsidRPr="00B04C93">
        <w:rPr>
          <w:spacing w:val="36"/>
          <w:sz w:val="22"/>
          <w:szCs w:val="22"/>
        </w:rPr>
        <w:t xml:space="preserve">в </w:t>
      </w:r>
      <w:r w:rsidRPr="00B04C93">
        <w:rPr>
          <w:sz w:val="22"/>
          <w:szCs w:val="22"/>
        </w:rPr>
        <w:t>т</w:t>
      </w:r>
      <w:r w:rsidRPr="00B04C93">
        <w:rPr>
          <w:spacing w:val="-2"/>
          <w:sz w:val="22"/>
          <w:szCs w:val="22"/>
        </w:rPr>
        <w:t>о</w:t>
      </w:r>
      <w:r w:rsidRPr="00B04C93">
        <w:rPr>
          <w:sz w:val="22"/>
          <w:szCs w:val="22"/>
        </w:rPr>
        <w:t xml:space="preserve">м </w:t>
      </w:r>
      <w:r w:rsidRPr="00B04C93">
        <w:rPr>
          <w:spacing w:val="9"/>
          <w:sz w:val="22"/>
          <w:szCs w:val="22"/>
        </w:rPr>
        <w:t xml:space="preserve">числе </w:t>
      </w:r>
      <w:r w:rsidRPr="00B04C93">
        <w:rPr>
          <w:spacing w:val="8"/>
          <w:sz w:val="22"/>
          <w:szCs w:val="22"/>
        </w:rPr>
        <w:t>счетов</w:t>
      </w:r>
      <w:r w:rsidRPr="00B04C93">
        <w:rPr>
          <w:w w:val="104"/>
          <w:sz w:val="22"/>
          <w:szCs w:val="22"/>
        </w:rPr>
        <w:t>-</w:t>
      </w:r>
      <w:r w:rsidRPr="00B04C93">
        <w:rPr>
          <w:spacing w:val="-1"/>
          <w:sz w:val="22"/>
          <w:szCs w:val="22"/>
        </w:rPr>
        <w:t>фа</w:t>
      </w:r>
      <w:r w:rsidRPr="00B04C93">
        <w:rPr>
          <w:sz w:val="22"/>
          <w:szCs w:val="22"/>
        </w:rPr>
        <w:t>кт</w:t>
      </w:r>
      <w:r w:rsidRPr="00B04C93">
        <w:rPr>
          <w:spacing w:val="-7"/>
          <w:sz w:val="22"/>
          <w:szCs w:val="22"/>
        </w:rPr>
        <w:t>у</w:t>
      </w:r>
      <w:r w:rsidRPr="00B04C93">
        <w:rPr>
          <w:spacing w:val="-2"/>
          <w:sz w:val="22"/>
          <w:szCs w:val="22"/>
        </w:rPr>
        <w:t>р</w:t>
      </w:r>
      <w:r w:rsidRPr="00B04C93">
        <w:rPr>
          <w:sz w:val="22"/>
          <w:szCs w:val="22"/>
        </w:rPr>
        <w:t xml:space="preserve">, </w:t>
      </w:r>
      <w:r w:rsidRPr="00B04C93">
        <w:rPr>
          <w:spacing w:val="-1"/>
          <w:sz w:val="22"/>
          <w:szCs w:val="22"/>
        </w:rPr>
        <w:t>ес</w:t>
      </w:r>
      <w:r w:rsidRPr="00B04C93">
        <w:rPr>
          <w:spacing w:val="-2"/>
          <w:sz w:val="22"/>
          <w:szCs w:val="22"/>
        </w:rPr>
        <w:t>л</w:t>
      </w:r>
      <w:r w:rsidRPr="00B04C93">
        <w:rPr>
          <w:sz w:val="22"/>
          <w:szCs w:val="22"/>
        </w:rPr>
        <w:t xml:space="preserve">и </w:t>
      </w:r>
      <w:r w:rsidRPr="00B04C93">
        <w:rPr>
          <w:spacing w:val="1"/>
          <w:sz w:val="22"/>
          <w:szCs w:val="22"/>
        </w:rPr>
        <w:t>н</w:t>
      </w:r>
      <w:r w:rsidRPr="00B04C93">
        <w:rPr>
          <w:sz w:val="22"/>
          <w:szCs w:val="22"/>
        </w:rPr>
        <w:t xml:space="preserve">а </w:t>
      </w:r>
      <w:r w:rsidRPr="00B04C93">
        <w:rPr>
          <w:spacing w:val="1"/>
          <w:sz w:val="22"/>
          <w:szCs w:val="22"/>
        </w:rPr>
        <w:t>м</w:t>
      </w:r>
      <w:r w:rsidRPr="00B04C93">
        <w:rPr>
          <w:spacing w:val="-2"/>
          <w:sz w:val="22"/>
          <w:szCs w:val="22"/>
        </w:rPr>
        <w:t>о</w:t>
      </w:r>
      <w:r w:rsidRPr="00B04C93">
        <w:rPr>
          <w:spacing w:val="1"/>
          <w:sz w:val="22"/>
          <w:szCs w:val="22"/>
        </w:rPr>
        <w:t>м</w:t>
      </w:r>
      <w:r w:rsidRPr="00B04C93">
        <w:rPr>
          <w:spacing w:val="-1"/>
          <w:sz w:val="22"/>
          <w:szCs w:val="22"/>
        </w:rPr>
        <w:t>е</w:t>
      </w:r>
      <w:r w:rsidRPr="00B04C93">
        <w:rPr>
          <w:sz w:val="22"/>
          <w:szCs w:val="22"/>
        </w:rPr>
        <w:t xml:space="preserve">нт </w:t>
      </w:r>
      <w:r w:rsidRPr="00B04C93">
        <w:rPr>
          <w:spacing w:val="-1"/>
          <w:sz w:val="22"/>
          <w:szCs w:val="22"/>
        </w:rPr>
        <w:t>ф</w:t>
      </w:r>
      <w:r w:rsidRPr="00B04C93">
        <w:rPr>
          <w:spacing w:val="-2"/>
          <w:sz w:val="22"/>
          <w:szCs w:val="22"/>
        </w:rPr>
        <w:t>ор</w:t>
      </w:r>
      <w:r w:rsidRPr="00B04C93">
        <w:rPr>
          <w:spacing w:val="1"/>
          <w:sz w:val="22"/>
          <w:szCs w:val="22"/>
        </w:rPr>
        <w:t>ми</w:t>
      </w:r>
      <w:r w:rsidRPr="00B04C93">
        <w:rPr>
          <w:spacing w:val="-2"/>
          <w:sz w:val="22"/>
          <w:szCs w:val="22"/>
        </w:rPr>
        <w:t>ров</w:t>
      </w:r>
      <w:r w:rsidRPr="00B04C93">
        <w:rPr>
          <w:spacing w:val="-1"/>
          <w:sz w:val="22"/>
          <w:szCs w:val="22"/>
        </w:rPr>
        <w:t>а</w:t>
      </w:r>
      <w:r w:rsidRPr="00B04C93">
        <w:rPr>
          <w:spacing w:val="1"/>
          <w:sz w:val="22"/>
          <w:szCs w:val="22"/>
        </w:rPr>
        <w:t>ни</w:t>
      </w:r>
      <w:r w:rsidRPr="00B04C93">
        <w:rPr>
          <w:sz w:val="22"/>
          <w:szCs w:val="22"/>
        </w:rPr>
        <w:t>я электронной цифровой подписи электронного документа сертификат ключа подписи руководителя организации, либо и</w:t>
      </w:r>
      <w:r w:rsidRPr="00B04C93">
        <w:rPr>
          <w:spacing w:val="1"/>
          <w:sz w:val="22"/>
          <w:szCs w:val="22"/>
        </w:rPr>
        <w:t>н</w:t>
      </w:r>
      <w:r w:rsidRPr="00B04C93">
        <w:rPr>
          <w:spacing w:val="-2"/>
          <w:sz w:val="22"/>
          <w:szCs w:val="22"/>
        </w:rPr>
        <w:t>о</w:t>
      </w:r>
      <w:r w:rsidRPr="00B04C93">
        <w:rPr>
          <w:sz w:val="22"/>
          <w:szCs w:val="22"/>
        </w:rPr>
        <w:t xml:space="preserve">го </w:t>
      </w:r>
      <w:r w:rsidRPr="00B04C93">
        <w:rPr>
          <w:spacing w:val="3"/>
          <w:sz w:val="22"/>
          <w:szCs w:val="22"/>
        </w:rPr>
        <w:t>уполномоченного</w:t>
      </w:r>
      <w:r w:rsidRPr="00B04C93">
        <w:rPr>
          <w:sz w:val="22"/>
          <w:szCs w:val="22"/>
        </w:rPr>
        <w:t xml:space="preserve"> лица </w:t>
      </w:r>
      <w:r w:rsidRPr="00B04C93">
        <w:rPr>
          <w:spacing w:val="1"/>
          <w:sz w:val="22"/>
          <w:szCs w:val="22"/>
        </w:rPr>
        <w:t xml:space="preserve">со </w:t>
      </w:r>
      <w:r w:rsidRPr="00B04C93">
        <w:rPr>
          <w:spacing w:val="-1"/>
          <w:sz w:val="22"/>
          <w:szCs w:val="22"/>
        </w:rPr>
        <w:t>с</w:t>
      </w:r>
      <w:r w:rsidRPr="00B04C93">
        <w:rPr>
          <w:sz w:val="22"/>
          <w:szCs w:val="22"/>
        </w:rPr>
        <w:t>т</w:t>
      </w:r>
      <w:r w:rsidRPr="00B04C93">
        <w:rPr>
          <w:spacing w:val="-2"/>
          <w:sz w:val="22"/>
          <w:szCs w:val="22"/>
        </w:rPr>
        <w:t>оро</w:t>
      </w:r>
      <w:r w:rsidRPr="00B04C93">
        <w:rPr>
          <w:spacing w:val="1"/>
          <w:sz w:val="22"/>
          <w:szCs w:val="22"/>
        </w:rPr>
        <w:t>н</w:t>
      </w:r>
      <w:r w:rsidRPr="00B04C93">
        <w:rPr>
          <w:sz w:val="22"/>
          <w:szCs w:val="22"/>
        </w:rPr>
        <w:t xml:space="preserve">ы </w:t>
      </w:r>
      <w:r w:rsidRPr="00B04C93">
        <w:rPr>
          <w:spacing w:val="1"/>
          <w:sz w:val="22"/>
          <w:szCs w:val="22"/>
        </w:rPr>
        <w:t>н</w:t>
      </w:r>
      <w:r w:rsidRPr="00B04C93">
        <w:rPr>
          <w:spacing w:val="-1"/>
          <w:sz w:val="22"/>
          <w:szCs w:val="22"/>
        </w:rPr>
        <w:t>а</w:t>
      </w:r>
      <w:r w:rsidRPr="00B04C93">
        <w:rPr>
          <w:spacing w:val="1"/>
          <w:sz w:val="22"/>
          <w:szCs w:val="22"/>
        </w:rPr>
        <w:t>п</w:t>
      </w:r>
      <w:r w:rsidRPr="00B04C93">
        <w:rPr>
          <w:spacing w:val="-2"/>
          <w:sz w:val="22"/>
          <w:szCs w:val="22"/>
        </w:rPr>
        <w:t>р</w:t>
      </w:r>
      <w:r w:rsidRPr="00B04C93">
        <w:rPr>
          <w:spacing w:val="-1"/>
          <w:sz w:val="22"/>
          <w:szCs w:val="22"/>
        </w:rPr>
        <w:t>а</w:t>
      </w:r>
      <w:r w:rsidRPr="00B04C93">
        <w:rPr>
          <w:spacing w:val="-2"/>
          <w:sz w:val="22"/>
          <w:szCs w:val="22"/>
        </w:rPr>
        <w:t>в</w:t>
      </w:r>
      <w:r w:rsidRPr="00B04C93">
        <w:rPr>
          <w:spacing w:val="1"/>
          <w:sz w:val="22"/>
          <w:szCs w:val="22"/>
        </w:rPr>
        <w:t>и</w:t>
      </w:r>
      <w:r w:rsidRPr="00B04C93">
        <w:rPr>
          <w:spacing w:val="-2"/>
          <w:sz w:val="22"/>
          <w:szCs w:val="22"/>
        </w:rPr>
        <w:t>в</w:t>
      </w:r>
      <w:r w:rsidRPr="00B04C93">
        <w:rPr>
          <w:sz w:val="22"/>
          <w:szCs w:val="22"/>
        </w:rPr>
        <w:t>ш</w:t>
      </w:r>
      <w:r w:rsidRPr="00B04C93">
        <w:rPr>
          <w:spacing w:val="-2"/>
          <w:sz w:val="22"/>
          <w:szCs w:val="22"/>
        </w:rPr>
        <w:t>е</w:t>
      </w:r>
      <w:r w:rsidRPr="00B04C93">
        <w:rPr>
          <w:sz w:val="22"/>
          <w:szCs w:val="22"/>
        </w:rPr>
        <w:t xml:space="preserve">й </w:t>
      </w:r>
      <w:r w:rsidRPr="00B04C93">
        <w:rPr>
          <w:spacing w:val="1"/>
          <w:sz w:val="22"/>
          <w:szCs w:val="22"/>
        </w:rPr>
        <w:t>д</w:t>
      </w:r>
      <w:r w:rsidRPr="00B04C93">
        <w:rPr>
          <w:spacing w:val="-2"/>
          <w:sz w:val="22"/>
          <w:szCs w:val="22"/>
        </w:rPr>
        <w:t>о</w:t>
      </w:r>
      <w:r w:rsidRPr="00B04C93">
        <w:rPr>
          <w:sz w:val="22"/>
          <w:szCs w:val="22"/>
        </w:rPr>
        <w:t>к</w:t>
      </w:r>
      <w:r w:rsidRPr="00B04C93">
        <w:rPr>
          <w:spacing w:val="-7"/>
          <w:sz w:val="22"/>
          <w:szCs w:val="22"/>
        </w:rPr>
        <w:t>у</w:t>
      </w:r>
      <w:r w:rsidRPr="00B04C93">
        <w:rPr>
          <w:spacing w:val="1"/>
          <w:sz w:val="22"/>
          <w:szCs w:val="22"/>
        </w:rPr>
        <w:t>м</w:t>
      </w:r>
      <w:r w:rsidRPr="00B04C93">
        <w:rPr>
          <w:spacing w:val="-1"/>
          <w:sz w:val="22"/>
          <w:szCs w:val="22"/>
        </w:rPr>
        <w:t>е</w:t>
      </w:r>
      <w:r w:rsidRPr="00B04C93">
        <w:rPr>
          <w:spacing w:val="1"/>
          <w:sz w:val="22"/>
          <w:szCs w:val="22"/>
        </w:rPr>
        <w:t>н</w:t>
      </w:r>
      <w:r w:rsidRPr="00B04C93">
        <w:rPr>
          <w:sz w:val="22"/>
          <w:szCs w:val="22"/>
        </w:rPr>
        <w:t>т, я</w:t>
      </w:r>
      <w:r w:rsidRPr="00B04C93">
        <w:rPr>
          <w:spacing w:val="-2"/>
          <w:sz w:val="22"/>
          <w:szCs w:val="22"/>
        </w:rPr>
        <w:t>вл</w:t>
      </w:r>
      <w:r w:rsidRPr="00B04C93">
        <w:rPr>
          <w:sz w:val="22"/>
          <w:szCs w:val="22"/>
        </w:rPr>
        <w:t>я</w:t>
      </w:r>
      <w:r w:rsidRPr="00B04C93">
        <w:rPr>
          <w:spacing w:val="-1"/>
          <w:sz w:val="22"/>
          <w:szCs w:val="22"/>
        </w:rPr>
        <w:t>е</w:t>
      </w:r>
      <w:r w:rsidRPr="00B04C93">
        <w:rPr>
          <w:sz w:val="22"/>
          <w:szCs w:val="22"/>
        </w:rPr>
        <w:t>т</w:t>
      </w:r>
      <w:r w:rsidRPr="00B04C93">
        <w:rPr>
          <w:spacing w:val="-1"/>
          <w:sz w:val="22"/>
          <w:szCs w:val="22"/>
        </w:rPr>
        <w:t>с</w:t>
      </w:r>
      <w:r w:rsidRPr="00B04C93">
        <w:rPr>
          <w:sz w:val="22"/>
          <w:szCs w:val="22"/>
        </w:rPr>
        <w:t xml:space="preserve">я </w:t>
      </w:r>
      <w:r w:rsidRPr="00B04C93">
        <w:rPr>
          <w:spacing w:val="1"/>
          <w:w w:val="104"/>
          <w:sz w:val="22"/>
          <w:szCs w:val="22"/>
        </w:rPr>
        <w:t>д</w:t>
      </w:r>
      <w:r w:rsidRPr="00B04C93">
        <w:rPr>
          <w:spacing w:val="-1"/>
          <w:w w:val="104"/>
          <w:sz w:val="22"/>
          <w:szCs w:val="22"/>
        </w:rPr>
        <w:t>е</w:t>
      </w:r>
      <w:r w:rsidRPr="00B04C93">
        <w:rPr>
          <w:w w:val="104"/>
          <w:sz w:val="22"/>
          <w:szCs w:val="22"/>
        </w:rPr>
        <w:t>й</w:t>
      </w:r>
      <w:r w:rsidRPr="00B04C93">
        <w:rPr>
          <w:spacing w:val="-1"/>
          <w:w w:val="104"/>
          <w:sz w:val="22"/>
          <w:szCs w:val="22"/>
        </w:rPr>
        <w:t>с</w:t>
      </w:r>
      <w:r w:rsidRPr="00B04C93">
        <w:rPr>
          <w:w w:val="104"/>
          <w:sz w:val="22"/>
          <w:szCs w:val="22"/>
        </w:rPr>
        <w:t>т</w:t>
      </w:r>
      <w:r w:rsidRPr="00B04C93">
        <w:rPr>
          <w:spacing w:val="-2"/>
          <w:w w:val="104"/>
          <w:sz w:val="22"/>
          <w:szCs w:val="22"/>
        </w:rPr>
        <w:t>в</w:t>
      </w:r>
      <w:r w:rsidRPr="00B04C93">
        <w:rPr>
          <w:spacing w:val="1"/>
          <w:w w:val="104"/>
          <w:sz w:val="22"/>
          <w:szCs w:val="22"/>
        </w:rPr>
        <w:t>и</w:t>
      </w:r>
      <w:r w:rsidRPr="00B04C93">
        <w:rPr>
          <w:w w:val="104"/>
          <w:sz w:val="22"/>
          <w:szCs w:val="22"/>
        </w:rPr>
        <w:t>т</w:t>
      </w:r>
      <w:r w:rsidRPr="00B04C93">
        <w:rPr>
          <w:spacing w:val="-1"/>
          <w:w w:val="104"/>
          <w:sz w:val="22"/>
          <w:szCs w:val="22"/>
        </w:rPr>
        <w:t>е</w:t>
      </w:r>
      <w:r w:rsidRPr="00B04C93">
        <w:rPr>
          <w:spacing w:val="-2"/>
          <w:w w:val="104"/>
          <w:sz w:val="22"/>
          <w:szCs w:val="22"/>
        </w:rPr>
        <w:t>л</w:t>
      </w:r>
      <w:r w:rsidRPr="00B04C93">
        <w:rPr>
          <w:spacing w:val="1"/>
          <w:w w:val="104"/>
          <w:sz w:val="22"/>
          <w:szCs w:val="22"/>
        </w:rPr>
        <w:t>ьн</w:t>
      </w:r>
      <w:r w:rsidRPr="00B04C93">
        <w:rPr>
          <w:spacing w:val="-1"/>
          <w:w w:val="104"/>
          <w:sz w:val="22"/>
          <w:szCs w:val="22"/>
        </w:rPr>
        <w:t>ы</w:t>
      </w:r>
      <w:r w:rsidRPr="00B04C93">
        <w:rPr>
          <w:spacing w:val="1"/>
          <w:w w:val="104"/>
          <w:sz w:val="22"/>
          <w:szCs w:val="22"/>
        </w:rPr>
        <w:t>м</w:t>
      </w:r>
      <w:r w:rsidRPr="00B04C93">
        <w:rPr>
          <w:w w:val="104"/>
          <w:sz w:val="22"/>
          <w:szCs w:val="22"/>
        </w:rPr>
        <w:t>.</w:t>
      </w:r>
    </w:p>
    <w:p w14:paraId="38E80CC5" w14:textId="77777777" w:rsidR="00875CD0" w:rsidRPr="002120A2" w:rsidRDefault="00875CD0" w:rsidP="00875CD0">
      <w:pPr>
        <w:ind w:firstLine="567"/>
        <w:jc w:val="both"/>
        <w:rPr>
          <w:sz w:val="22"/>
          <w:szCs w:val="22"/>
        </w:rPr>
      </w:pPr>
      <w:r w:rsidRPr="00EB08FF">
        <w:rPr>
          <w:sz w:val="22"/>
          <w:szCs w:val="22"/>
        </w:rPr>
        <w:t>14.</w:t>
      </w:r>
      <w:r>
        <w:rPr>
          <w:sz w:val="22"/>
          <w:szCs w:val="22"/>
        </w:rPr>
        <w:t>5</w:t>
      </w:r>
      <w:r w:rsidRPr="00EB08FF">
        <w:rPr>
          <w:sz w:val="22"/>
          <w:szCs w:val="22"/>
        </w:rPr>
        <w:t>. В случае изменения юридического</w:t>
      </w:r>
      <w:r w:rsidRPr="002120A2">
        <w:rPr>
          <w:sz w:val="22"/>
          <w:szCs w:val="22"/>
        </w:rPr>
        <w:t xml:space="preserve"> или фактического адреса, банковских или иных реквизитов, Стороны обязаны уведомить друг друга за пять дней до предполагаемых событий.</w:t>
      </w:r>
    </w:p>
    <w:p w14:paraId="393EC034" w14:textId="77777777" w:rsidR="00875CD0" w:rsidRDefault="00875CD0" w:rsidP="00875CD0">
      <w:pPr>
        <w:rPr>
          <w:b/>
          <w:sz w:val="22"/>
          <w:szCs w:val="22"/>
        </w:rPr>
      </w:pPr>
    </w:p>
    <w:p w14:paraId="37604E2D" w14:textId="77777777" w:rsidR="00875CD0" w:rsidRDefault="00875CD0" w:rsidP="00875CD0">
      <w:pPr>
        <w:rPr>
          <w:b/>
          <w:sz w:val="22"/>
          <w:szCs w:val="22"/>
        </w:rPr>
      </w:pPr>
    </w:p>
    <w:p w14:paraId="04A3F289" w14:textId="77777777" w:rsidR="00875CD0" w:rsidRPr="002120A2" w:rsidRDefault="00875CD0" w:rsidP="00875CD0">
      <w:pPr>
        <w:ind w:firstLine="567"/>
        <w:jc w:val="center"/>
        <w:rPr>
          <w:b/>
          <w:sz w:val="22"/>
          <w:szCs w:val="22"/>
        </w:rPr>
      </w:pPr>
      <w:r w:rsidRPr="002120A2">
        <w:rPr>
          <w:b/>
          <w:sz w:val="22"/>
          <w:szCs w:val="22"/>
        </w:rPr>
        <w:t>15. Приложения к Контракту</w:t>
      </w:r>
    </w:p>
    <w:p w14:paraId="209C319C" w14:textId="77777777" w:rsidR="00875CD0" w:rsidRPr="002120A2" w:rsidRDefault="00875CD0" w:rsidP="00875CD0">
      <w:pPr>
        <w:ind w:firstLine="567"/>
        <w:jc w:val="both"/>
        <w:rPr>
          <w:sz w:val="22"/>
          <w:szCs w:val="22"/>
        </w:rPr>
      </w:pPr>
    </w:p>
    <w:p w14:paraId="2327FE39" w14:textId="77777777" w:rsidR="00875CD0" w:rsidRDefault="00875CD0" w:rsidP="00875CD0">
      <w:pPr>
        <w:ind w:firstLine="567"/>
        <w:jc w:val="both"/>
        <w:rPr>
          <w:sz w:val="22"/>
          <w:szCs w:val="22"/>
        </w:rPr>
      </w:pPr>
      <w:r w:rsidRPr="002120A2">
        <w:rPr>
          <w:sz w:val="22"/>
          <w:szCs w:val="22"/>
        </w:rPr>
        <w:t>15.1. Приложение № 1 Перечень и стоимость поставляемого Товара.</w:t>
      </w:r>
    </w:p>
    <w:p w14:paraId="6D2D2762" w14:textId="77777777" w:rsidR="000D08FE" w:rsidRPr="00BA7273" w:rsidRDefault="000D08FE" w:rsidP="000D08FE">
      <w:pPr>
        <w:pStyle w:val="ConsPlusNormal"/>
        <w:ind w:firstLine="709"/>
        <w:jc w:val="both"/>
        <w:rPr>
          <w:rFonts w:ascii="Times New Roman" w:hAnsi="Times New Roman" w:cs="Times New Roman"/>
          <w:sz w:val="22"/>
          <w:szCs w:val="22"/>
        </w:rPr>
      </w:pPr>
    </w:p>
    <w:p w14:paraId="784CDCD3" w14:textId="6CDCE4F2" w:rsidR="000D08FE" w:rsidRPr="00BA7273" w:rsidRDefault="000D08FE" w:rsidP="000D08FE">
      <w:pPr>
        <w:pStyle w:val="ConsPlusNormal"/>
        <w:jc w:val="center"/>
        <w:outlineLvl w:val="1"/>
        <w:rPr>
          <w:rFonts w:ascii="Times New Roman" w:hAnsi="Times New Roman" w:cs="Times New Roman"/>
          <w:b/>
          <w:sz w:val="22"/>
          <w:szCs w:val="22"/>
        </w:rPr>
      </w:pPr>
      <w:bookmarkStart w:id="10" w:name="Par308"/>
      <w:bookmarkEnd w:id="10"/>
      <w:r w:rsidRPr="00BA7273">
        <w:rPr>
          <w:rFonts w:ascii="Times New Roman" w:hAnsi="Times New Roman" w:cs="Times New Roman"/>
          <w:b/>
          <w:sz w:val="22"/>
          <w:szCs w:val="22"/>
        </w:rPr>
        <w:t>1</w:t>
      </w:r>
      <w:r w:rsidR="00875CD0">
        <w:rPr>
          <w:rFonts w:ascii="Times New Roman" w:hAnsi="Times New Roman" w:cs="Times New Roman"/>
          <w:b/>
          <w:sz w:val="22"/>
          <w:szCs w:val="22"/>
        </w:rPr>
        <w:t>6</w:t>
      </w:r>
      <w:r w:rsidRPr="00BA7273">
        <w:rPr>
          <w:rFonts w:ascii="Times New Roman" w:hAnsi="Times New Roman" w:cs="Times New Roman"/>
          <w:b/>
          <w:sz w:val="22"/>
          <w:szCs w:val="22"/>
        </w:rPr>
        <w:t>. Адреса. Банковские реквизиты и подписи Сторон:</w:t>
      </w:r>
    </w:p>
    <w:p w14:paraId="37C07F2B" w14:textId="77777777" w:rsidR="000D08FE" w:rsidRPr="00BA7273" w:rsidRDefault="000D08FE" w:rsidP="000D08FE">
      <w:pPr>
        <w:pStyle w:val="ConsPlusNormal"/>
        <w:ind w:firstLine="709"/>
        <w:jc w:val="both"/>
        <w:rPr>
          <w:rFonts w:ascii="Times New Roman" w:hAnsi="Times New Roman" w:cs="Times New Roman"/>
          <w:sz w:val="22"/>
          <w:szCs w:val="22"/>
        </w:rPr>
      </w:pPr>
    </w:p>
    <w:tbl>
      <w:tblPr>
        <w:tblW w:w="9781" w:type="dxa"/>
        <w:tblLayout w:type="fixed"/>
        <w:tblCellMar>
          <w:top w:w="102" w:type="dxa"/>
          <w:left w:w="62" w:type="dxa"/>
          <w:bottom w:w="102" w:type="dxa"/>
          <w:right w:w="62" w:type="dxa"/>
        </w:tblCellMar>
        <w:tblLook w:val="0000" w:firstRow="0" w:lastRow="0" w:firstColumn="0" w:lastColumn="0" w:noHBand="0" w:noVBand="0"/>
      </w:tblPr>
      <w:tblGrid>
        <w:gridCol w:w="4676"/>
        <w:gridCol w:w="144"/>
        <w:gridCol w:w="4961"/>
      </w:tblGrid>
      <w:tr w:rsidR="000D08FE" w:rsidRPr="00BA7273" w14:paraId="76220C00" w14:textId="77777777" w:rsidTr="00706D16">
        <w:trPr>
          <w:trHeight w:val="5834"/>
        </w:trPr>
        <w:tc>
          <w:tcPr>
            <w:tcW w:w="4676" w:type="dxa"/>
          </w:tcPr>
          <w:p w14:paraId="6EDB597A" w14:textId="77777777" w:rsidR="000D08FE" w:rsidRPr="00BA7273" w:rsidRDefault="000D08FE" w:rsidP="00FD0CAF">
            <w:pPr>
              <w:pStyle w:val="ConsPlusNormal"/>
              <w:ind w:firstLine="0"/>
              <w:jc w:val="both"/>
              <w:rPr>
                <w:rFonts w:ascii="Times New Roman" w:hAnsi="Times New Roman" w:cs="Times New Roman"/>
                <w:sz w:val="22"/>
                <w:szCs w:val="22"/>
              </w:rPr>
            </w:pPr>
            <w:r w:rsidRPr="00BA7273">
              <w:rPr>
                <w:rFonts w:ascii="Times New Roman" w:hAnsi="Times New Roman" w:cs="Times New Roman"/>
                <w:sz w:val="22"/>
                <w:szCs w:val="22"/>
              </w:rPr>
              <w:t>Заказчик:</w:t>
            </w:r>
          </w:p>
          <w:p w14:paraId="70049ABF" w14:textId="77777777" w:rsidR="00706D16" w:rsidRPr="00BA7273" w:rsidRDefault="00E41AD5" w:rsidP="00706D16">
            <w:pPr>
              <w:rPr>
                <w:sz w:val="22"/>
                <w:szCs w:val="22"/>
              </w:rPr>
            </w:pPr>
            <w:r w:rsidRPr="00BA7273">
              <w:rPr>
                <w:sz w:val="22"/>
                <w:szCs w:val="22"/>
              </w:rPr>
              <w:t xml:space="preserve"> </w:t>
            </w:r>
            <w:r w:rsidR="00706D16" w:rsidRPr="00BA7273">
              <w:rPr>
                <w:sz w:val="22"/>
                <w:szCs w:val="22"/>
              </w:rPr>
              <w:t xml:space="preserve">Государственное бюджетное дошкольное образовательное учреждение детский сад № 6 общеразвивающего вида с приоритетным осуществлением деятельности по физическому развитию детей Петродворцового района Санкт-Петербурга </w:t>
            </w:r>
          </w:p>
          <w:p w14:paraId="7BB19448" w14:textId="77777777" w:rsidR="00706D16" w:rsidRPr="00BA7273" w:rsidRDefault="00706D16" w:rsidP="00706D16">
            <w:pPr>
              <w:rPr>
                <w:rFonts w:eastAsia="Andale Sans UI"/>
                <w:kern w:val="3"/>
                <w:sz w:val="22"/>
                <w:szCs w:val="22"/>
                <w:lang w:bidi="en-US"/>
              </w:rPr>
            </w:pPr>
            <w:r w:rsidRPr="00BA7273">
              <w:rPr>
                <w:sz w:val="22"/>
                <w:szCs w:val="22"/>
              </w:rPr>
              <w:t>Адрес 198504, Санкт-Петербург, г. Петергоф, ул. Халтурина д.13 а, лит А</w:t>
            </w:r>
          </w:p>
          <w:p w14:paraId="66929AF2" w14:textId="77777777" w:rsidR="00706D16" w:rsidRPr="00BA7273" w:rsidRDefault="00706D16" w:rsidP="00706D16">
            <w:pPr>
              <w:rPr>
                <w:sz w:val="22"/>
                <w:szCs w:val="22"/>
              </w:rPr>
            </w:pPr>
            <w:r w:rsidRPr="00BA7273">
              <w:rPr>
                <w:sz w:val="22"/>
                <w:szCs w:val="22"/>
              </w:rPr>
              <w:t xml:space="preserve">ИНН 7819019409; КПП 781901001 </w:t>
            </w:r>
          </w:p>
          <w:p w14:paraId="214F1B72" w14:textId="77777777" w:rsidR="00706D16" w:rsidRPr="00BA7273" w:rsidRDefault="00706D16" w:rsidP="00706D16">
            <w:pPr>
              <w:rPr>
                <w:sz w:val="22"/>
                <w:szCs w:val="22"/>
              </w:rPr>
            </w:pPr>
            <w:r w:rsidRPr="00BA7273">
              <w:rPr>
                <w:sz w:val="22"/>
                <w:szCs w:val="22"/>
              </w:rPr>
              <w:t xml:space="preserve">Л/С 0631036 </w:t>
            </w:r>
          </w:p>
          <w:p w14:paraId="72DC9C9C" w14:textId="77777777" w:rsidR="00706D16" w:rsidRPr="00BA7273" w:rsidRDefault="00706D16" w:rsidP="00706D16">
            <w:pPr>
              <w:rPr>
                <w:sz w:val="22"/>
                <w:szCs w:val="22"/>
              </w:rPr>
            </w:pPr>
            <w:r w:rsidRPr="00BA7273">
              <w:rPr>
                <w:sz w:val="22"/>
                <w:szCs w:val="22"/>
              </w:rPr>
              <w:t>СЕВЕРО-ЗАПАДНОЕ ГУ БАНКА РОССИИ//УФК  по г. Санкт-Петербургу, г. Санкт- Петербург</w:t>
            </w:r>
          </w:p>
          <w:p w14:paraId="1470EF5B" w14:textId="77777777" w:rsidR="00706D16" w:rsidRPr="00BA7273" w:rsidRDefault="00706D16" w:rsidP="00706D16">
            <w:pPr>
              <w:rPr>
                <w:sz w:val="22"/>
                <w:szCs w:val="22"/>
              </w:rPr>
            </w:pPr>
            <w:r w:rsidRPr="00BA7273">
              <w:rPr>
                <w:sz w:val="22"/>
                <w:szCs w:val="22"/>
              </w:rPr>
              <w:t>БИК банка: 014030106</w:t>
            </w:r>
          </w:p>
          <w:p w14:paraId="4B9B3213" w14:textId="77777777" w:rsidR="00706D16" w:rsidRPr="00BA7273" w:rsidRDefault="00706D16" w:rsidP="00706D16">
            <w:pPr>
              <w:rPr>
                <w:sz w:val="22"/>
                <w:szCs w:val="22"/>
              </w:rPr>
            </w:pPr>
            <w:r w:rsidRPr="00BA7273">
              <w:rPr>
                <w:sz w:val="22"/>
                <w:szCs w:val="22"/>
              </w:rPr>
              <w:t>Банковский счет: 40102810945370000005</w:t>
            </w:r>
          </w:p>
          <w:p w14:paraId="1BDCEFB3" w14:textId="77777777" w:rsidR="00706D16" w:rsidRPr="00BA7273" w:rsidRDefault="00706D16" w:rsidP="00706D16">
            <w:pPr>
              <w:rPr>
                <w:sz w:val="22"/>
                <w:szCs w:val="22"/>
              </w:rPr>
            </w:pPr>
            <w:r w:rsidRPr="00BA7273">
              <w:rPr>
                <w:sz w:val="22"/>
                <w:szCs w:val="22"/>
              </w:rPr>
              <w:t>Казначейский счет: 03224643400000007200</w:t>
            </w:r>
          </w:p>
          <w:p w14:paraId="05E475FB" w14:textId="77777777" w:rsidR="00706D16" w:rsidRPr="00BA7273" w:rsidRDefault="00706D16" w:rsidP="00706D16">
            <w:pPr>
              <w:rPr>
                <w:sz w:val="22"/>
                <w:szCs w:val="22"/>
              </w:rPr>
            </w:pPr>
            <w:r w:rsidRPr="00BA7273">
              <w:rPr>
                <w:sz w:val="22"/>
                <w:szCs w:val="22"/>
              </w:rPr>
              <w:t>ОКВЭД 80.10.1</w:t>
            </w:r>
          </w:p>
          <w:p w14:paraId="288ECA65" w14:textId="77777777" w:rsidR="00706D16" w:rsidRPr="00BA7273" w:rsidRDefault="00706D16" w:rsidP="00706D16">
            <w:pPr>
              <w:rPr>
                <w:sz w:val="22"/>
                <w:szCs w:val="22"/>
              </w:rPr>
            </w:pPr>
            <w:r w:rsidRPr="00BA7273">
              <w:rPr>
                <w:sz w:val="22"/>
                <w:szCs w:val="22"/>
              </w:rPr>
              <w:t xml:space="preserve">ОКПО 39451718/ОКАТО 40290501000 </w:t>
            </w:r>
          </w:p>
          <w:p w14:paraId="08F73E9D" w14:textId="77777777" w:rsidR="00706D16" w:rsidRPr="00BA7273" w:rsidRDefault="00706D16" w:rsidP="00706D16">
            <w:pPr>
              <w:rPr>
                <w:sz w:val="22"/>
                <w:szCs w:val="22"/>
              </w:rPr>
            </w:pPr>
            <w:r w:rsidRPr="00BA7273">
              <w:rPr>
                <w:sz w:val="22"/>
                <w:szCs w:val="22"/>
              </w:rPr>
              <w:t>ОГРН 1027808912581</w:t>
            </w:r>
          </w:p>
          <w:p w14:paraId="1029D02D" w14:textId="77777777" w:rsidR="00706D16" w:rsidRPr="00BA7273" w:rsidRDefault="00706D16" w:rsidP="00706D16">
            <w:pPr>
              <w:rPr>
                <w:sz w:val="22"/>
                <w:szCs w:val="22"/>
              </w:rPr>
            </w:pPr>
            <w:r w:rsidRPr="00BA7273">
              <w:rPr>
                <w:sz w:val="22"/>
                <w:szCs w:val="22"/>
              </w:rPr>
              <w:t xml:space="preserve"> Телефон 459-66-10; 450-65-31 </w:t>
            </w:r>
          </w:p>
          <w:p w14:paraId="2F23F83C" w14:textId="77777777" w:rsidR="00706D16" w:rsidRPr="00BA7273" w:rsidRDefault="00706D16" w:rsidP="00706D16">
            <w:pPr>
              <w:rPr>
                <w:rStyle w:val="af5"/>
                <w:sz w:val="22"/>
                <w:szCs w:val="22"/>
              </w:rPr>
            </w:pPr>
            <w:r w:rsidRPr="00BA7273">
              <w:rPr>
                <w:sz w:val="22"/>
                <w:szCs w:val="22"/>
              </w:rPr>
              <w:t xml:space="preserve">e-mail </w:t>
            </w:r>
            <w:hyperlink r:id="rId10" w:history="1">
              <w:r w:rsidRPr="00BA7273">
                <w:rPr>
                  <w:rStyle w:val="af5"/>
                  <w:sz w:val="22"/>
                  <w:szCs w:val="22"/>
                </w:rPr>
                <w:t>Orel_6@mail.ru</w:t>
              </w:r>
            </w:hyperlink>
          </w:p>
          <w:p w14:paraId="11F6DDE2" w14:textId="77777777" w:rsidR="00706D16" w:rsidRPr="00BA7273" w:rsidRDefault="00706D16" w:rsidP="00706D16">
            <w:pPr>
              <w:rPr>
                <w:sz w:val="22"/>
                <w:szCs w:val="22"/>
              </w:rPr>
            </w:pPr>
          </w:p>
          <w:p w14:paraId="46AAD089" w14:textId="77777777" w:rsidR="00706D16" w:rsidRPr="00BA7273" w:rsidRDefault="00706D16" w:rsidP="00706D16">
            <w:pPr>
              <w:rPr>
                <w:sz w:val="22"/>
                <w:szCs w:val="22"/>
              </w:rPr>
            </w:pPr>
            <w:r w:rsidRPr="00BA7273">
              <w:rPr>
                <w:sz w:val="22"/>
                <w:szCs w:val="22"/>
              </w:rPr>
              <w:t>Заведующий ГБДОУ д/с 6 Петродворцового района</w:t>
            </w:r>
          </w:p>
          <w:p w14:paraId="220F02C5" w14:textId="77777777" w:rsidR="000D08FE" w:rsidRPr="00BA7273" w:rsidRDefault="00706D16" w:rsidP="00BA7273">
            <w:pPr>
              <w:tabs>
                <w:tab w:val="left" w:pos="2940"/>
              </w:tabs>
              <w:rPr>
                <w:sz w:val="22"/>
                <w:szCs w:val="22"/>
              </w:rPr>
            </w:pPr>
            <w:r w:rsidRPr="00BA7273">
              <w:rPr>
                <w:sz w:val="22"/>
                <w:szCs w:val="22"/>
              </w:rPr>
              <w:t>Кудрейко Е.Н.</w:t>
            </w:r>
          </w:p>
        </w:tc>
        <w:tc>
          <w:tcPr>
            <w:tcW w:w="144" w:type="dxa"/>
          </w:tcPr>
          <w:p w14:paraId="34EA01BB" w14:textId="77777777" w:rsidR="000D08FE" w:rsidRPr="00BA7273" w:rsidRDefault="000D08FE" w:rsidP="000D08FE">
            <w:pPr>
              <w:pStyle w:val="ConsPlusNormal"/>
              <w:jc w:val="both"/>
              <w:rPr>
                <w:rFonts w:ascii="Times New Roman" w:hAnsi="Times New Roman" w:cs="Times New Roman"/>
                <w:sz w:val="22"/>
                <w:szCs w:val="22"/>
              </w:rPr>
            </w:pPr>
          </w:p>
        </w:tc>
        <w:tc>
          <w:tcPr>
            <w:tcW w:w="4961" w:type="dxa"/>
          </w:tcPr>
          <w:p w14:paraId="10512553" w14:textId="77777777" w:rsidR="000D08FE" w:rsidRPr="00BA7273" w:rsidRDefault="000D08FE" w:rsidP="000D08FE">
            <w:pPr>
              <w:pStyle w:val="ConsPlusNormal"/>
              <w:jc w:val="both"/>
              <w:rPr>
                <w:rFonts w:ascii="Times New Roman" w:hAnsi="Times New Roman" w:cs="Times New Roman"/>
                <w:sz w:val="22"/>
                <w:szCs w:val="22"/>
              </w:rPr>
            </w:pPr>
            <w:r w:rsidRPr="00BA7273">
              <w:rPr>
                <w:rFonts w:ascii="Times New Roman" w:hAnsi="Times New Roman" w:cs="Times New Roman"/>
                <w:sz w:val="22"/>
                <w:szCs w:val="22"/>
              </w:rPr>
              <w:t>Поставщик:</w:t>
            </w:r>
          </w:p>
          <w:p w14:paraId="14119215" w14:textId="77777777" w:rsidR="000D08FE" w:rsidRPr="00BA7273" w:rsidRDefault="000D08FE" w:rsidP="000D08FE">
            <w:pPr>
              <w:pStyle w:val="ConsPlusNormal"/>
              <w:jc w:val="both"/>
              <w:rPr>
                <w:rFonts w:ascii="Times New Roman" w:hAnsi="Times New Roman" w:cs="Times New Roman"/>
                <w:sz w:val="22"/>
                <w:szCs w:val="22"/>
              </w:rPr>
            </w:pPr>
          </w:p>
          <w:p w14:paraId="011DFA90" w14:textId="77777777" w:rsidR="000D08FE" w:rsidRPr="00BA7273" w:rsidRDefault="000D08FE" w:rsidP="000D08FE">
            <w:pPr>
              <w:pStyle w:val="ConsPlusNormal"/>
              <w:ind w:firstLine="0"/>
              <w:jc w:val="both"/>
              <w:rPr>
                <w:rFonts w:ascii="Times New Roman" w:hAnsi="Times New Roman" w:cs="Times New Roman"/>
                <w:sz w:val="22"/>
                <w:szCs w:val="22"/>
              </w:rPr>
            </w:pPr>
          </w:p>
        </w:tc>
      </w:tr>
      <w:tr w:rsidR="000D08FE" w:rsidRPr="00BA7273" w14:paraId="6B8C89E0" w14:textId="77777777" w:rsidTr="00CF2FCC">
        <w:tc>
          <w:tcPr>
            <w:tcW w:w="4676" w:type="dxa"/>
            <w:vAlign w:val="center"/>
          </w:tcPr>
          <w:p w14:paraId="133343DB" w14:textId="6DEE42DC" w:rsidR="000D08FE" w:rsidRPr="00BA7273" w:rsidRDefault="000D08FE" w:rsidP="00686CA0">
            <w:pPr>
              <w:pStyle w:val="ConsPlusNormal"/>
              <w:ind w:firstLine="0"/>
              <w:rPr>
                <w:rFonts w:ascii="Times New Roman" w:hAnsi="Times New Roman" w:cs="Times New Roman"/>
                <w:sz w:val="22"/>
                <w:szCs w:val="22"/>
              </w:rPr>
            </w:pPr>
          </w:p>
        </w:tc>
        <w:tc>
          <w:tcPr>
            <w:tcW w:w="144" w:type="dxa"/>
          </w:tcPr>
          <w:p w14:paraId="30BEDE22" w14:textId="77777777" w:rsidR="000D08FE" w:rsidRPr="00BA7273" w:rsidRDefault="000D08FE" w:rsidP="000D08FE">
            <w:pPr>
              <w:pStyle w:val="ConsPlusNormal"/>
              <w:jc w:val="both"/>
              <w:rPr>
                <w:rFonts w:ascii="Times New Roman" w:hAnsi="Times New Roman" w:cs="Times New Roman"/>
                <w:sz w:val="22"/>
                <w:szCs w:val="22"/>
              </w:rPr>
            </w:pPr>
          </w:p>
        </w:tc>
        <w:tc>
          <w:tcPr>
            <w:tcW w:w="4961" w:type="dxa"/>
            <w:vAlign w:val="center"/>
          </w:tcPr>
          <w:p w14:paraId="255C9352" w14:textId="77777777" w:rsidR="000D08FE" w:rsidRPr="00BA7273" w:rsidRDefault="000D08FE" w:rsidP="000D08FE">
            <w:pPr>
              <w:pStyle w:val="ConsPlusNormal"/>
              <w:jc w:val="both"/>
              <w:rPr>
                <w:rFonts w:ascii="Times New Roman" w:hAnsi="Times New Roman" w:cs="Times New Roman"/>
                <w:sz w:val="22"/>
                <w:szCs w:val="22"/>
              </w:rPr>
            </w:pPr>
          </w:p>
        </w:tc>
      </w:tr>
    </w:tbl>
    <w:p w14:paraId="09925575" w14:textId="5DD524FC" w:rsidR="0012319D" w:rsidRPr="00BA7273" w:rsidRDefault="00875CD0" w:rsidP="00875CD0">
      <w:pPr>
        <w:jc w:val="center"/>
        <w:rPr>
          <w:b/>
          <w:sz w:val="22"/>
          <w:szCs w:val="22"/>
        </w:rPr>
        <w:sectPr w:rsidR="0012319D" w:rsidRPr="00BA7273" w:rsidSect="0012319D">
          <w:pgSz w:w="11906" w:h="16838"/>
          <w:pgMar w:top="425" w:right="709" w:bottom="567" w:left="1259" w:header="709" w:footer="709" w:gutter="0"/>
          <w:cols w:space="708"/>
          <w:docGrid w:linePitch="360"/>
        </w:sectPr>
      </w:pPr>
      <w:r w:rsidRPr="00A518E5">
        <w:rPr>
          <w:bCs/>
          <w:iCs/>
          <w:sz w:val="22"/>
          <w:szCs w:val="22"/>
          <w:lang w:bidi="ru-RU"/>
        </w:rPr>
        <w:t>Контракт подписан усиленными электронными подписями лиц, имеющих право действовать от имени Заказчика</w:t>
      </w:r>
      <w:r>
        <w:rPr>
          <w:bCs/>
          <w:iCs/>
          <w:sz w:val="22"/>
          <w:szCs w:val="22"/>
          <w:lang w:bidi="ru-RU"/>
        </w:rPr>
        <w:t xml:space="preserve"> и Поставщика</w:t>
      </w:r>
    </w:p>
    <w:p w14:paraId="4DE51F60" w14:textId="77777777" w:rsidR="006012BE" w:rsidRPr="00BA7273" w:rsidRDefault="00400791" w:rsidP="00D9033E">
      <w:pPr>
        <w:jc w:val="right"/>
        <w:rPr>
          <w:sz w:val="22"/>
          <w:szCs w:val="22"/>
        </w:rPr>
      </w:pPr>
      <w:r w:rsidRPr="00BA7273">
        <w:rPr>
          <w:sz w:val="22"/>
          <w:szCs w:val="22"/>
        </w:rPr>
        <w:lastRenderedPageBreak/>
        <w:t>П</w:t>
      </w:r>
      <w:r w:rsidR="000259BB" w:rsidRPr="00BA7273">
        <w:rPr>
          <w:sz w:val="22"/>
          <w:szCs w:val="22"/>
        </w:rPr>
        <w:t>риложение</w:t>
      </w:r>
      <w:r w:rsidR="003F65FB" w:rsidRPr="00BA7273">
        <w:rPr>
          <w:sz w:val="22"/>
          <w:szCs w:val="22"/>
        </w:rPr>
        <w:t xml:space="preserve"> № 1</w:t>
      </w:r>
      <w:r w:rsidR="000259BB" w:rsidRPr="00BA7273">
        <w:rPr>
          <w:sz w:val="22"/>
          <w:szCs w:val="22"/>
        </w:rPr>
        <w:t xml:space="preserve"> </w:t>
      </w:r>
    </w:p>
    <w:p w14:paraId="69F196B7" w14:textId="77777777" w:rsidR="00E47C48" w:rsidRPr="00BA7273" w:rsidRDefault="000259BB" w:rsidP="008876C9">
      <w:pPr>
        <w:ind w:left="612" w:firstLine="5625"/>
        <w:jc w:val="right"/>
        <w:rPr>
          <w:sz w:val="22"/>
          <w:szCs w:val="22"/>
        </w:rPr>
      </w:pPr>
      <w:r w:rsidRPr="00BA7273">
        <w:rPr>
          <w:sz w:val="22"/>
          <w:szCs w:val="22"/>
        </w:rPr>
        <w:t xml:space="preserve">к контракту № </w:t>
      </w:r>
    </w:p>
    <w:p w14:paraId="742FD972" w14:textId="7F699BE2" w:rsidR="000259BB" w:rsidRPr="00BA7273" w:rsidRDefault="000259BB" w:rsidP="008876C9">
      <w:pPr>
        <w:ind w:left="612" w:firstLine="5625"/>
        <w:jc w:val="right"/>
        <w:rPr>
          <w:sz w:val="22"/>
          <w:szCs w:val="22"/>
        </w:rPr>
      </w:pPr>
      <w:r w:rsidRPr="00BA7273">
        <w:rPr>
          <w:sz w:val="22"/>
          <w:szCs w:val="22"/>
        </w:rPr>
        <w:t xml:space="preserve">от </w:t>
      </w:r>
      <w:r w:rsidR="001C07AB" w:rsidRPr="00BA7273">
        <w:rPr>
          <w:sz w:val="22"/>
          <w:szCs w:val="22"/>
        </w:rPr>
        <w:t>«</w:t>
      </w:r>
      <w:r w:rsidR="00A93FFF" w:rsidRPr="00BA7273">
        <w:rPr>
          <w:sz w:val="22"/>
          <w:szCs w:val="22"/>
        </w:rPr>
        <w:t>____</w:t>
      </w:r>
      <w:r w:rsidR="001C07AB" w:rsidRPr="00BA7273">
        <w:rPr>
          <w:sz w:val="22"/>
          <w:szCs w:val="22"/>
        </w:rPr>
        <w:t xml:space="preserve">» </w:t>
      </w:r>
      <w:r w:rsidR="00A93FFF" w:rsidRPr="00BA7273">
        <w:rPr>
          <w:sz w:val="22"/>
          <w:szCs w:val="22"/>
        </w:rPr>
        <w:t>_________</w:t>
      </w:r>
      <w:r w:rsidR="001C07AB" w:rsidRPr="00BA7273">
        <w:rPr>
          <w:sz w:val="22"/>
          <w:szCs w:val="22"/>
        </w:rPr>
        <w:t>20</w:t>
      </w:r>
      <w:r w:rsidR="00FC2927" w:rsidRPr="00BA7273">
        <w:rPr>
          <w:sz w:val="22"/>
          <w:szCs w:val="22"/>
        </w:rPr>
        <w:t>2</w:t>
      </w:r>
      <w:r w:rsidR="00875CD0">
        <w:rPr>
          <w:sz w:val="22"/>
          <w:szCs w:val="22"/>
        </w:rPr>
        <w:t>6</w:t>
      </w:r>
      <w:r w:rsidR="00FC2927" w:rsidRPr="00BA7273">
        <w:rPr>
          <w:sz w:val="22"/>
          <w:szCs w:val="22"/>
        </w:rPr>
        <w:t xml:space="preserve"> </w:t>
      </w:r>
      <w:r w:rsidR="001C07AB" w:rsidRPr="00BA7273">
        <w:rPr>
          <w:sz w:val="22"/>
          <w:szCs w:val="22"/>
        </w:rPr>
        <w:t>г.</w:t>
      </w:r>
    </w:p>
    <w:p w14:paraId="6AB5EAFD" w14:textId="77777777" w:rsidR="000D08FE" w:rsidRPr="00BA7273" w:rsidRDefault="000D08FE" w:rsidP="00454416">
      <w:pPr>
        <w:pStyle w:val="ConsPlusNormal"/>
        <w:ind w:firstLine="0"/>
        <w:jc w:val="center"/>
        <w:rPr>
          <w:rFonts w:ascii="Times New Roman" w:hAnsi="Times New Roman" w:cs="Times New Roman"/>
          <w:b/>
          <w:sz w:val="22"/>
          <w:szCs w:val="22"/>
        </w:rPr>
      </w:pPr>
      <w:r w:rsidRPr="00BA7273">
        <w:rPr>
          <w:rFonts w:ascii="Times New Roman" w:hAnsi="Times New Roman" w:cs="Times New Roman"/>
          <w:b/>
          <w:sz w:val="22"/>
          <w:szCs w:val="22"/>
        </w:rPr>
        <w:t>Спецификация</w:t>
      </w:r>
    </w:p>
    <w:p w14:paraId="6004E06C" w14:textId="77777777" w:rsidR="000259BB" w:rsidRPr="00BA7273" w:rsidRDefault="000259BB" w:rsidP="000259BB">
      <w:pPr>
        <w:jc w:val="center"/>
        <w:rPr>
          <w:b/>
          <w:spacing w:val="40"/>
          <w:sz w:val="22"/>
          <w:szCs w:val="22"/>
        </w:rPr>
      </w:pPr>
    </w:p>
    <w:tbl>
      <w:tblPr>
        <w:tblW w:w="15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3"/>
        <w:gridCol w:w="3675"/>
        <w:gridCol w:w="5386"/>
        <w:gridCol w:w="1560"/>
        <w:gridCol w:w="993"/>
        <w:gridCol w:w="1700"/>
        <w:gridCol w:w="1706"/>
      </w:tblGrid>
      <w:tr w:rsidR="00C23FCE" w:rsidRPr="00004713" w14:paraId="121ABD0D" w14:textId="77777777" w:rsidTr="00875CD0">
        <w:trPr>
          <w:trHeight w:val="1518"/>
          <w:jc w:val="center"/>
        </w:trPr>
        <w:tc>
          <w:tcPr>
            <w:tcW w:w="573" w:type="dxa"/>
          </w:tcPr>
          <w:p w14:paraId="36227A62" w14:textId="77777777" w:rsidR="005E0ED9" w:rsidRPr="00004713" w:rsidRDefault="005E0ED9" w:rsidP="00C23FCE">
            <w:pPr>
              <w:ind w:left="57" w:right="57"/>
              <w:jc w:val="center"/>
              <w:rPr>
                <w:sz w:val="22"/>
                <w:szCs w:val="22"/>
              </w:rPr>
            </w:pPr>
            <w:r w:rsidRPr="00004713">
              <w:rPr>
                <w:sz w:val="22"/>
                <w:szCs w:val="22"/>
              </w:rPr>
              <w:t>№ п/п</w:t>
            </w:r>
          </w:p>
        </w:tc>
        <w:tc>
          <w:tcPr>
            <w:tcW w:w="3675" w:type="dxa"/>
          </w:tcPr>
          <w:p w14:paraId="63BDD1B3" w14:textId="77777777" w:rsidR="005E0ED9" w:rsidRPr="00004713" w:rsidRDefault="005E0ED9" w:rsidP="00C23FCE">
            <w:pPr>
              <w:ind w:left="57" w:right="57"/>
              <w:jc w:val="center"/>
              <w:rPr>
                <w:sz w:val="22"/>
                <w:szCs w:val="22"/>
              </w:rPr>
            </w:pPr>
            <w:r w:rsidRPr="00004713">
              <w:rPr>
                <w:sz w:val="22"/>
                <w:szCs w:val="22"/>
              </w:rPr>
              <w:t>Наименование Товара</w:t>
            </w:r>
          </w:p>
        </w:tc>
        <w:tc>
          <w:tcPr>
            <w:tcW w:w="5386" w:type="dxa"/>
          </w:tcPr>
          <w:p w14:paraId="0422A08A" w14:textId="77777777" w:rsidR="005E0ED9" w:rsidRPr="00004713" w:rsidRDefault="005E0ED9" w:rsidP="00C23FCE">
            <w:pPr>
              <w:ind w:left="57" w:right="57"/>
              <w:jc w:val="center"/>
              <w:rPr>
                <w:sz w:val="22"/>
                <w:szCs w:val="22"/>
              </w:rPr>
            </w:pPr>
            <w:r w:rsidRPr="00004713">
              <w:rPr>
                <w:sz w:val="22"/>
                <w:szCs w:val="22"/>
              </w:rPr>
              <w:t>Характеристики предлагаемого Поставщиком Товара</w:t>
            </w:r>
          </w:p>
        </w:tc>
        <w:tc>
          <w:tcPr>
            <w:tcW w:w="1560" w:type="dxa"/>
          </w:tcPr>
          <w:p w14:paraId="3F757FD0" w14:textId="77777777" w:rsidR="005E0ED9" w:rsidRPr="00004713" w:rsidRDefault="005E0ED9" w:rsidP="00C23FCE">
            <w:pPr>
              <w:ind w:left="57" w:right="57"/>
              <w:jc w:val="center"/>
              <w:rPr>
                <w:sz w:val="22"/>
                <w:szCs w:val="22"/>
              </w:rPr>
            </w:pPr>
            <w:r w:rsidRPr="00004713">
              <w:rPr>
                <w:sz w:val="22"/>
                <w:szCs w:val="22"/>
              </w:rPr>
              <w:t>Единицы измерения</w:t>
            </w:r>
            <w:r w:rsidRPr="00004713">
              <w:rPr>
                <w:rStyle w:val="ac"/>
                <w:sz w:val="22"/>
                <w:szCs w:val="22"/>
              </w:rPr>
              <w:footnoteReference w:id="3"/>
            </w:r>
          </w:p>
        </w:tc>
        <w:tc>
          <w:tcPr>
            <w:tcW w:w="993" w:type="dxa"/>
          </w:tcPr>
          <w:p w14:paraId="19B51273" w14:textId="77777777" w:rsidR="005E0ED9" w:rsidRPr="00004713" w:rsidRDefault="005E0ED9" w:rsidP="00C23FCE">
            <w:pPr>
              <w:ind w:left="57" w:right="57"/>
              <w:jc w:val="center"/>
              <w:rPr>
                <w:sz w:val="22"/>
                <w:szCs w:val="22"/>
              </w:rPr>
            </w:pPr>
            <w:r w:rsidRPr="00004713">
              <w:rPr>
                <w:sz w:val="22"/>
                <w:szCs w:val="22"/>
              </w:rPr>
              <w:t>Количество в единицах измерения</w:t>
            </w:r>
          </w:p>
        </w:tc>
        <w:tc>
          <w:tcPr>
            <w:tcW w:w="1700" w:type="dxa"/>
          </w:tcPr>
          <w:p w14:paraId="52918EFB" w14:textId="77777777" w:rsidR="005E0ED9" w:rsidRPr="00004713" w:rsidRDefault="005E0ED9" w:rsidP="00C23FCE">
            <w:pPr>
              <w:pStyle w:val="ConsPlusNormal"/>
              <w:ind w:left="57" w:right="57" w:firstLine="0"/>
              <w:jc w:val="center"/>
              <w:rPr>
                <w:rFonts w:ascii="Times New Roman" w:hAnsi="Times New Roman" w:cs="Times New Roman"/>
                <w:sz w:val="22"/>
                <w:szCs w:val="22"/>
              </w:rPr>
            </w:pPr>
            <w:r w:rsidRPr="00004713">
              <w:rPr>
                <w:rFonts w:ascii="Times New Roman" w:hAnsi="Times New Roman" w:cs="Times New Roman"/>
                <w:sz w:val="22"/>
                <w:szCs w:val="22"/>
              </w:rPr>
              <w:t>Цена за единицу измерения, руб.</w:t>
            </w:r>
          </w:p>
          <w:p w14:paraId="35271EC8" w14:textId="77777777" w:rsidR="005E0ED9" w:rsidRPr="00004713" w:rsidRDefault="005E0ED9" w:rsidP="00C23FCE">
            <w:pPr>
              <w:ind w:left="57" w:right="57"/>
              <w:jc w:val="center"/>
              <w:rPr>
                <w:sz w:val="22"/>
                <w:szCs w:val="22"/>
              </w:rPr>
            </w:pPr>
            <w:r w:rsidRPr="00004713">
              <w:rPr>
                <w:sz w:val="22"/>
                <w:szCs w:val="22"/>
              </w:rPr>
              <w:t>(включая НДС) (если облагается НДС)</w:t>
            </w:r>
          </w:p>
        </w:tc>
        <w:tc>
          <w:tcPr>
            <w:tcW w:w="1706" w:type="dxa"/>
          </w:tcPr>
          <w:p w14:paraId="38D4B234" w14:textId="77777777" w:rsidR="005E0ED9" w:rsidRPr="00004713" w:rsidRDefault="005E0ED9" w:rsidP="00C23FCE">
            <w:pPr>
              <w:ind w:left="57" w:right="57"/>
              <w:jc w:val="center"/>
              <w:rPr>
                <w:sz w:val="22"/>
                <w:szCs w:val="22"/>
              </w:rPr>
            </w:pPr>
            <w:r w:rsidRPr="00004713">
              <w:rPr>
                <w:sz w:val="22"/>
                <w:szCs w:val="22"/>
              </w:rPr>
              <w:t>Стоимость Товара</w:t>
            </w:r>
          </w:p>
          <w:p w14:paraId="52C53CAC" w14:textId="77777777" w:rsidR="005E0ED9" w:rsidRPr="00004713" w:rsidRDefault="005E0ED9" w:rsidP="00C23FCE">
            <w:pPr>
              <w:ind w:left="57" w:right="57"/>
              <w:jc w:val="center"/>
              <w:rPr>
                <w:sz w:val="22"/>
                <w:szCs w:val="22"/>
              </w:rPr>
            </w:pPr>
            <w:r w:rsidRPr="00004713">
              <w:rPr>
                <w:sz w:val="22"/>
                <w:szCs w:val="22"/>
              </w:rPr>
              <w:t>с учетом (включая НДС) (если облагается НДС)</w:t>
            </w:r>
          </w:p>
          <w:p w14:paraId="73B56CC5" w14:textId="77777777" w:rsidR="005E0ED9" w:rsidRPr="00004713" w:rsidRDefault="005E0ED9" w:rsidP="00C23FCE">
            <w:pPr>
              <w:ind w:left="57" w:right="57"/>
              <w:jc w:val="center"/>
              <w:rPr>
                <w:sz w:val="22"/>
                <w:szCs w:val="22"/>
              </w:rPr>
            </w:pPr>
            <w:r w:rsidRPr="00004713">
              <w:rPr>
                <w:sz w:val="22"/>
                <w:szCs w:val="22"/>
              </w:rPr>
              <w:t>(руб.)</w:t>
            </w:r>
            <w:r w:rsidRPr="00004713">
              <w:rPr>
                <w:rStyle w:val="ac"/>
                <w:sz w:val="22"/>
                <w:szCs w:val="22"/>
              </w:rPr>
              <w:footnoteReference w:id="4"/>
            </w:r>
          </w:p>
        </w:tc>
      </w:tr>
      <w:tr w:rsidR="000A5FAB" w:rsidRPr="00004713" w14:paraId="69DFDC40" w14:textId="77777777" w:rsidTr="00875CD0">
        <w:trPr>
          <w:trHeight w:val="702"/>
          <w:jc w:val="center"/>
        </w:trPr>
        <w:tc>
          <w:tcPr>
            <w:tcW w:w="573" w:type="dxa"/>
            <w:vAlign w:val="center"/>
          </w:tcPr>
          <w:p w14:paraId="26D35C63" w14:textId="77777777" w:rsidR="000A5FAB" w:rsidRPr="00004713" w:rsidRDefault="000A5FAB" w:rsidP="000A5FAB">
            <w:pPr>
              <w:ind w:left="57" w:right="57"/>
              <w:jc w:val="center"/>
              <w:rPr>
                <w:sz w:val="22"/>
                <w:szCs w:val="22"/>
              </w:rPr>
            </w:pPr>
            <w:r>
              <w:rPr>
                <w:sz w:val="22"/>
                <w:szCs w:val="22"/>
              </w:rPr>
              <w:t>6</w:t>
            </w:r>
          </w:p>
        </w:tc>
        <w:tc>
          <w:tcPr>
            <w:tcW w:w="3675" w:type="dxa"/>
          </w:tcPr>
          <w:p w14:paraId="31E77DE0" w14:textId="403A0C12" w:rsidR="005467A0" w:rsidRDefault="000E70C7" w:rsidP="000A5FAB">
            <w:pPr>
              <w:rPr>
                <w:noProof/>
              </w:rPr>
            </w:pPr>
            <w:r>
              <w:rPr>
                <w:noProof/>
              </w:rPr>
              <w:t xml:space="preserve">Пылесос </w:t>
            </w:r>
            <w:r w:rsidRPr="000E70C7">
              <w:rPr>
                <w:noProof/>
              </w:rPr>
              <w:t>bq vc1610c</w:t>
            </w:r>
            <w:r>
              <w:rPr>
                <w:noProof/>
              </w:rPr>
              <w:t xml:space="preserve"> (аналог)</w:t>
            </w:r>
          </w:p>
          <w:p w14:paraId="39AC2FAD" w14:textId="2252A3D0" w:rsidR="000E70C7" w:rsidRPr="000A5FAB" w:rsidRDefault="000E70C7" w:rsidP="000A5FAB">
            <w:pPr>
              <w:rPr>
                <w:color w:val="000000"/>
                <w:sz w:val="22"/>
                <w:szCs w:val="22"/>
              </w:rPr>
            </w:pPr>
            <w:r>
              <w:rPr>
                <w:noProof/>
              </w:rPr>
              <w:drawing>
                <wp:inline distT="0" distB="0" distL="0" distR="0" wp14:anchorId="3E27124A" wp14:editId="42994B1E">
                  <wp:extent cx="1657350" cy="1657350"/>
                  <wp:effectExtent l="0" t="0" r="0" b="0"/>
                  <wp:docPr id="2" name="Рисунок 2" descr="Купить Пылесос  BQ VC1610C серый в интернет-магазине DNS. Характеристики, цена BQ VC1610C | 9254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упить Пылесос  BQ VC1610C серый в интернет-магазине DNS. Характеристики, цена BQ VC1610C | 925476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57350" cy="1657350"/>
                          </a:xfrm>
                          <a:prstGeom prst="rect">
                            <a:avLst/>
                          </a:prstGeom>
                          <a:noFill/>
                          <a:ln>
                            <a:noFill/>
                          </a:ln>
                        </pic:spPr>
                      </pic:pic>
                    </a:graphicData>
                  </a:graphic>
                </wp:inline>
              </w:drawing>
            </w:r>
          </w:p>
        </w:tc>
        <w:tc>
          <w:tcPr>
            <w:tcW w:w="5386" w:type="dxa"/>
          </w:tcPr>
          <w:p w14:paraId="48C212E7" w14:textId="0F312065" w:rsidR="000E70C7" w:rsidRPr="000E70C7" w:rsidRDefault="000E70C7" w:rsidP="000E70C7">
            <w:pPr>
              <w:shd w:val="clear" w:color="auto" w:fill="FFFFFF"/>
              <w:contextualSpacing/>
            </w:pPr>
            <w:r w:rsidRPr="000E70C7">
              <w:t>Мощность:</w:t>
            </w:r>
            <w:r>
              <w:t xml:space="preserve"> </w:t>
            </w:r>
            <w:r w:rsidRPr="000E70C7">
              <w:t>1600 Вт</w:t>
            </w:r>
          </w:p>
          <w:p w14:paraId="5B691068" w14:textId="29EC4CDC" w:rsidR="000E70C7" w:rsidRPr="000E70C7" w:rsidRDefault="000E70C7" w:rsidP="000E70C7">
            <w:pPr>
              <w:shd w:val="clear" w:color="auto" w:fill="FFFFFF"/>
              <w:contextualSpacing/>
            </w:pPr>
            <w:r w:rsidRPr="000E70C7">
              <w:t>Мощность всасывания:</w:t>
            </w:r>
            <w:r>
              <w:t xml:space="preserve"> </w:t>
            </w:r>
            <w:r w:rsidRPr="000E70C7">
              <w:t>500 Вт</w:t>
            </w:r>
          </w:p>
          <w:p w14:paraId="7711DC76" w14:textId="5A8FA27A" w:rsidR="000E70C7" w:rsidRPr="000E70C7" w:rsidRDefault="000E70C7" w:rsidP="000E70C7">
            <w:pPr>
              <w:shd w:val="clear" w:color="auto" w:fill="FFFFFF"/>
              <w:contextualSpacing/>
            </w:pPr>
            <w:r w:rsidRPr="000E70C7">
              <w:t>Емкость пылесборника:</w:t>
            </w:r>
            <w:r>
              <w:t xml:space="preserve"> </w:t>
            </w:r>
            <w:r w:rsidRPr="000E70C7">
              <w:t>2.5 л</w:t>
            </w:r>
          </w:p>
          <w:p w14:paraId="508D36B8" w14:textId="188C3A09" w:rsidR="000E70C7" w:rsidRPr="000E70C7" w:rsidRDefault="000E70C7" w:rsidP="000E70C7">
            <w:pPr>
              <w:shd w:val="clear" w:color="auto" w:fill="FFFFFF"/>
              <w:contextualSpacing/>
            </w:pPr>
            <w:r w:rsidRPr="000E70C7">
              <w:t>Труба:</w:t>
            </w:r>
            <w:r>
              <w:t xml:space="preserve"> </w:t>
            </w:r>
            <w:r w:rsidRPr="000E70C7">
              <w:t>телескопическая</w:t>
            </w:r>
          </w:p>
          <w:p w14:paraId="4613FC4A" w14:textId="1761DDC9" w:rsidR="000E70C7" w:rsidRPr="000E70C7" w:rsidRDefault="000E70C7" w:rsidP="000E70C7">
            <w:pPr>
              <w:shd w:val="clear" w:color="auto" w:fill="FFFFFF"/>
              <w:contextualSpacing/>
            </w:pPr>
            <w:r w:rsidRPr="000E70C7">
              <w:t>Тип уборки:</w:t>
            </w:r>
            <w:r>
              <w:t xml:space="preserve"> </w:t>
            </w:r>
            <w:r w:rsidRPr="000E70C7">
              <w:t>сухая</w:t>
            </w:r>
          </w:p>
          <w:p w14:paraId="48ADF41B" w14:textId="5726C2C9" w:rsidR="000E70C7" w:rsidRDefault="000E70C7" w:rsidP="000E70C7">
            <w:pPr>
              <w:shd w:val="clear" w:color="auto" w:fill="FFFFFF"/>
              <w:contextualSpacing/>
            </w:pPr>
            <w:r w:rsidRPr="000E70C7">
              <w:t>Пылесборник:</w:t>
            </w:r>
            <w:r>
              <w:t xml:space="preserve"> </w:t>
            </w:r>
            <w:r w:rsidRPr="000E70C7">
              <w:t>контейнер</w:t>
            </w:r>
          </w:p>
          <w:p w14:paraId="259818B2" w14:textId="594D2D6D" w:rsidR="000E70C7" w:rsidRPr="000E70C7" w:rsidRDefault="000E70C7" w:rsidP="000E70C7">
            <w:pPr>
              <w:shd w:val="clear" w:color="auto" w:fill="FFFFFF"/>
              <w:contextualSpacing/>
            </w:pPr>
            <w:r w:rsidRPr="000E70C7">
              <w:t>Тип фильтрации</w:t>
            </w:r>
            <w:r>
              <w:t xml:space="preserve">: </w:t>
            </w:r>
            <w:r w:rsidRPr="000E70C7">
              <w:t>циклонная система фильтрации</w:t>
            </w:r>
          </w:p>
          <w:p w14:paraId="2E298D47" w14:textId="629831A8" w:rsidR="00450B72" w:rsidRPr="00450B72" w:rsidRDefault="00450B72" w:rsidP="005467A0">
            <w:pPr>
              <w:shd w:val="clear" w:color="auto" w:fill="FFFFFF"/>
              <w:contextualSpacing/>
            </w:pPr>
          </w:p>
        </w:tc>
        <w:tc>
          <w:tcPr>
            <w:tcW w:w="1560" w:type="dxa"/>
          </w:tcPr>
          <w:p w14:paraId="0B1DBAC2" w14:textId="77777777" w:rsidR="000A5FAB" w:rsidRPr="00004713" w:rsidRDefault="000A5FAB" w:rsidP="000A5FAB">
            <w:pPr>
              <w:widowControl w:val="0"/>
              <w:ind w:left="57" w:right="57"/>
              <w:jc w:val="center"/>
              <w:rPr>
                <w:sz w:val="22"/>
                <w:szCs w:val="22"/>
              </w:rPr>
            </w:pPr>
            <w:r>
              <w:rPr>
                <w:sz w:val="22"/>
                <w:szCs w:val="22"/>
              </w:rPr>
              <w:t>шт</w:t>
            </w:r>
          </w:p>
        </w:tc>
        <w:tc>
          <w:tcPr>
            <w:tcW w:w="993" w:type="dxa"/>
          </w:tcPr>
          <w:p w14:paraId="0E924F6A" w14:textId="77777777" w:rsidR="000A5FAB" w:rsidRPr="00004713" w:rsidRDefault="000A5FAB" w:rsidP="000A5FAB">
            <w:pPr>
              <w:ind w:left="57" w:right="57"/>
              <w:jc w:val="center"/>
              <w:rPr>
                <w:sz w:val="22"/>
                <w:szCs w:val="22"/>
              </w:rPr>
            </w:pPr>
            <w:r>
              <w:rPr>
                <w:sz w:val="22"/>
                <w:szCs w:val="22"/>
              </w:rPr>
              <w:t>1</w:t>
            </w:r>
          </w:p>
        </w:tc>
        <w:tc>
          <w:tcPr>
            <w:tcW w:w="1700" w:type="dxa"/>
          </w:tcPr>
          <w:p w14:paraId="1DFD4C0F" w14:textId="77777777" w:rsidR="000A5FAB" w:rsidRPr="00004713" w:rsidRDefault="000A5FAB" w:rsidP="000A5FAB">
            <w:pPr>
              <w:ind w:left="57" w:right="57"/>
              <w:jc w:val="center"/>
              <w:rPr>
                <w:sz w:val="22"/>
                <w:szCs w:val="22"/>
              </w:rPr>
            </w:pPr>
          </w:p>
        </w:tc>
        <w:tc>
          <w:tcPr>
            <w:tcW w:w="1706" w:type="dxa"/>
          </w:tcPr>
          <w:p w14:paraId="195B97EB" w14:textId="77777777" w:rsidR="000A5FAB" w:rsidRPr="00004713" w:rsidRDefault="000A5FAB" w:rsidP="000A5FAB">
            <w:pPr>
              <w:ind w:left="57" w:right="57"/>
              <w:jc w:val="center"/>
              <w:rPr>
                <w:sz w:val="22"/>
                <w:szCs w:val="22"/>
              </w:rPr>
            </w:pPr>
          </w:p>
        </w:tc>
      </w:tr>
      <w:tr w:rsidR="00004713" w:rsidRPr="00004713" w14:paraId="521A4D77" w14:textId="77777777" w:rsidTr="00875CD0">
        <w:trPr>
          <w:trHeight w:val="500"/>
          <w:jc w:val="center"/>
        </w:trPr>
        <w:tc>
          <w:tcPr>
            <w:tcW w:w="13887" w:type="dxa"/>
            <w:gridSpan w:val="6"/>
          </w:tcPr>
          <w:p w14:paraId="4C1160D6" w14:textId="77777777" w:rsidR="00004713" w:rsidRPr="00004713" w:rsidRDefault="00004713" w:rsidP="00004713">
            <w:pPr>
              <w:ind w:left="57" w:right="57"/>
              <w:jc w:val="right"/>
              <w:rPr>
                <w:sz w:val="22"/>
                <w:szCs w:val="22"/>
              </w:rPr>
            </w:pPr>
            <w:r w:rsidRPr="00004713">
              <w:rPr>
                <w:sz w:val="22"/>
                <w:szCs w:val="22"/>
              </w:rPr>
              <w:t xml:space="preserve">Итого </w:t>
            </w:r>
          </w:p>
        </w:tc>
        <w:tc>
          <w:tcPr>
            <w:tcW w:w="1706" w:type="dxa"/>
          </w:tcPr>
          <w:p w14:paraId="51BCC68F" w14:textId="77777777" w:rsidR="00004713" w:rsidRPr="00004713" w:rsidRDefault="00004713" w:rsidP="00004713">
            <w:pPr>
              <w:ind w:left="57" w:right="57"/>
              <w:jc w:val="center"/>
              <w:rPr>
                <w:sz w:val="22"/>
                <w:szCs w:val="22"/>
              </w:rPr>
            </w:pPr>
          </w:p>
        </w:tc>
      </w:tr>
    </w:tbl>
    <w:p w14:paraId="58BF9FEC" w14:textId="77777777" w:rsidR="008F00B7" w:rsidRPr="00BA7273" w:rsidRDefault="008F00B7" w:rsidP="000259BB">
      <w:pPr>
        <w:rPr>
          <w:b/>
          <w:sz w:val="22"/>
          <w:szCs w:val="22"/>
          <w:shd w:val="clear" w:color="auto" w:fill="E5DFEC" w:themeFill="accent4" w:themeFillTint="33"/>
        </w:rPr>
      </w:pPr>
    </w:p>
    <w:tbl>
      <w:tblPr>
        <w:tblW w:w="15093" w:type="dxa"/>
        <w:tblInd w:w="70" w:type="dxa"/>
        <w:tblLayout w:type="fixed"/>
        <w:tblCellMar>
          <w:left w:w="70" w:type="dxa"/>
          <w:right w:w="70" w:type="dxa"/>
        </w:tblCellMar>
        <w:tblLook w:val="0000" w:firstRow="0" w:lastRow="0" w:firstColumn="0" w:lastColumn="0" w:noHBand="0" w:noVBand="0"/>
      </w:tblPr>
      <w:tblGrid>
        <w:gridCol w:w="7915"/>
        <w:gridCol w:w="7178"/>
      </w:tblGrid>
      <w:tr w:rsidR="00F31BD4" w:rsidRPr="00BA7273" w14:paraId="3633C167" w14:textId="77777777" w:rsidTr="00706D16">
        <w:trPr>
          <w:trHeight w:val="109"/>
        </w:trPr>
        <w:tc>
          <w:tcPr>
            <w:tcW w:w="7915" w:type="dxa"/>
          </w:tcPr>
          <w:p w14:paraId="4A67189F" w14:textId="77777777" w:rsidR="00F31BD4" w:rsidRPr="00BA7273" w:rsidRDefault="00F31BD4" w:rsidP="00F31BD4">
            <w:pPr>
              <w:widowControl w:val="0"/>
              <w:jc w:val="both"/>
              <w:rPr>
                <w:rFonts w:eastAsia="Courier New"/>
                <w:caps/>
                <w:color w:val="000000"/>
                <w:sz w:val="22"/>
                <w:szCs w:val="22"/>
                <w:lang w:bidi="ru-RU"/>
              </w:rPr>
            </w:pPr>
            <w:r w:rsidRPr="00BA7273">
              <w:rPr>
                <w:sz w:val="22"/>
                <w:szCs w:val="22"/>
              </w:rPr>
              <w:t>От Заказчика</w:t>
            </w:r>
            <w:r w:rsidRPr="00BA7273">
              <w:rPr>
                <w:rFonts w:eastAsia="Courier New"/>
                <w:caps/>
                <w:color w:val="000000"/>
                <w:sz w:val="22"/>
                <w:szCs w:val="22"/>
                <w:lang w:bidi="ru-RU"/>
              </w:rPr>
              <w:t>:</w:t>
            </w:r>
          </w:p>
          <w:p w14:paraId="70285736" w14:textId="77777777" w:rsidR="00F31BD4" w:rsidRPr="00BA7273" w:rsidRDefault="00F31BD4" w:rsidP="00F31BD4">
            <w:pPr>
              <w:widowControl w:val="0"/>
              <w:jc w:val="both"/>
              <w:rPr>
                <w:rFonts w:eastAsia="Courier New"/>
                <w:caps/>
                <w:color w:val="000000"/>
                <w:sz w:val="22"/>
                <w:szCs w:val="22"/>
                <w:lang w:bidi="ru-RU"/>
              </w:rPr>
            </w:pPr>
          </w:p>
          <w:p w14:paraId="56A6AF72" w14:textId="77777777" w:rsidR="00706D16" w:rsidRPr="00BA7273" w:rsidRDefault="00706D16" w:rsidP="00706D16">
            <w:pPr>
              <w:rPr>
                <w:sz w:val="22"/>
                <w:szCs w:val="22"/>
              </w:rPr>
            </w:pPr>
            <w:r w:rsidRPr="00BA7273">
              <w:rPr>
                <w:sz w:val="22"/>
                <w:szCs w:val="22"/>
              </w:rPr>
              <w:t>Заведующий ГБДОУ д/с 6 Петродворцового района</w:t>
            </w:r>
          </w:p>
          <w:p w14:paraId="53A599EE" w14:textId="77777777" w:rsidR="00706D16" w:rsidRPr="00BA7273" w:rsidRDefault="00706D16" w:rsidP="00706D16">
            <w:pPr>
              <w:tabs>
                <w:tab w:val="left" w:pos="2940"/>
              </w:tabs>
              <w:rPr>
                <w:sz w:val="22"/>
                <w:szCs w:val="22"/>
              </w:rPr>
            </w:pPr>
            <w:r w:rsidRPr="00BA7273">
              <w:rPr>
                <w:sz w:val="22"/>
                <w:szCs w:val="22"/>
              </w:rPr>
              <w:t>Кудрейко Е.Н.</w:t>
            </w:r>
          </w:p>
          <w:p w14:paraId="130F206C" w14:textId="77777777" w:rsidR="00F31BD4" w:rsidRPr="00BA7273" w:rsidRDefault="00F31BD4" w:rsidP="00706D16">
            <w:pPr>
              <w:widowControl w:val="0"/>
              <w:jc w:val="both"/>
              <w:rPr>
                <w:rFonts w:eastAsia="Courier New"/>
                <w:caps/>
                <w:color w:val="000000"/>
                <w:sz w:val="22"/>
                <w:szCs w:val="22"/>
                <w:lang w:bidi="ru-RU"/>
              </w:rPr>
            </w:pPr>
          </w:p>
        </w:tc>
        <w:tc>
          <w:tcPr>
            <w:tcW w:w="7178" w:type="dxa"/>
          </w:tcPr>
          <w:p w14:paraId="465B845C" w14:textId="77777777" w:rsidR="00F31BD4" w:rsidRPr="00BA7273" w:rsidRDefault="00F31BD4" w:rsidP="00F31BD4">
            <w:pPr>
              <w:widowControl w:val="0"/>
              <w:jc w:val="both"/>
              <w:rPr>
                <w:rFonts w:eastAsia="Courier New"/>
                <w:caps/>
                <w:color w:val="000000"/>
                <w:sz w:val="22"/>
                <w:szCs w:val="22"/>
                <w:lang w:bidi="ru-RU"/>
              </w:rPr>
            </w:pPr>
            <w:r w:rsidRPr="00BA7273">
              <w:rPr>
                <w:sz w:val="22"/>
                <w:szCs w:val="22"/>
              </w:rPr>
              <w:t>От Поставщика</w:t>
            </w:r>
            <w:r w:rsidRPr="00BA7273">
              <w:rPr>
                <w:rFonts w:eastAsia="Courier New"/>
                <w:caps/>
                <w:color w:val="000000"/>
                <w:sz w:val="22"/>
                <w:szCs w:val="22"/>
                <w:lang w:bidi="ru-RU"/>
              </w:rPr>
              <w:t>:</w:t>
            </w:r>
          </w:p>
          <w:p w14:paraId="3FF18EF2" w14:textId="77777777" w:rsidR="00F31BD4" w:rsidRPr="00BA7273" w:rsidRDefault="00F31BD4" w:rsidP="00F31BD4">
            <w:pPr>
              <w:widowControl w:val="0"/>
              <w:jc w:val="both"/>
              <w:rPr>
                <w:rFonts w:eastAsia="Courier New"/>
                <w:caps/>
                <w:color w:val="000000"/>
                <w:sz w:val="22"/>
                <w:szCs w:val="22"/>
                <w:lang w:bidi="ru-RU"/>
              </w:rPr>
            </w:pPr>
          </w:p>
          <w:p w14:paraId="3105A55E" w14:textId="77777777" w:rsidR="00F31BD4" w:rsidRPr="00BA7273" w:rsidRDefault="00F31BD4" w:rsidP="00F31BD4">
            <w:pPr>
              <w:widowControl w:val="0"/>
              <w:autoSpaceDE w:val="0"/>
              <w:autoSpaceDN w:val="0"/>
              <w:adjustRightInd w:val="0"/>
              <w:jc w:val="both"/>
              <w:rPr>
                <w:sz w:val="22"/>
                <w:szCs w:val="22"/>
              </w:rPr>
            </w:pPr>
          </w:p>
          <w:p w14:paraId="40A5DD9E" w14:textId="77777777" w:rsidR="00F31BD4" w:rsidRPr="00BA7273" w:rsidRDefault="00F31BD4" w:rsidP="00F31BD4">
            <w:pPr>
              <w:widowControl w:val="0"/>
              <w:snapToGrid w:val="0"/>
              <w:rPr>
                <w:rFonts w:eastAsia="Courier New"/>
                <w:caps/>
                <w:color w:val="000000"/>
                <w:sz w:val="22"/>
                <w:szCs w:val="22"/>
                <w:lang w:bidi="ru-RU"/>
              </w:rPr>
            </w:pPr>
          </w:p>
        </w:tc>
      </w:tr>
    </w:tbl>
    <w:p w14:paraId="7726284E" w14:textId="3CBF198C" w:rsidR="000E2F0F" w:rsidRPr="00BA7273" w:rsidRDefault="000E2F0F" w:rsidP="00875CD0">
      <w:pPr>
        <w:jc w:val="center"/>
        <w:rPr>
          <w:sz w:val="22"/>
          <w:szCs w:val="22"/>
        </w:rPr>
      </w:pPr>
      <w:r w:rsidRPr="00BA7273">
        <w:rPr>
          <w:bCs/>
          <w:sz w:val="22"/>
          <w:szCs w:val="22"/>
        </w:rPr>
        <w:t xml:space="preserve"> </w:t>
      </w:r>
      <w:r w:rsidR="00875CD0" w:rsidRPr="00A518E5">
        <w:rPr>
          <w:bCs/>
          <w:iCs/>
          <w:sz w:val="22"/>
          <w:szCs w:val="22"/>
          <w:lang w:bidi="ru-RU"/>
        </w:rPr>
        <w:t>Контракт подписан усиленными электронными подписями лиц, имеющих право действовать от имени Заказчика</w:t>
      </w:r>
      <w:r w:rsidR="00875CD0">
        <w:rPr>
          <w:bCs/>
          <w:iCs/>
          <w:sz w:val="22"/>
          <w:szCs w:val="22"/>
          <w:lang w:bidi="ru-RU"/>
        </w:rPr>
        <w:t xml:space="preserve"> и Поставщика</w:t>
      </w:r>
    </w:p>
    <w:sectPr w:rsidR="000E2F0F" w:rsidRPr="00BA7273" w:rsidSect="00BF7141">
      <w:pgSz w:w="16838" w:h="11906" w:orient="landscape"/>
      <w:pgMar w:top="568" w:right="425" w:bottom="709"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61934" w14:textId="77777777" w:rsidR="008F66D0" w:rsidRDefault="008F66D0">
      <w:r>
        <w:separator/>
      </w:r>
    </w:p>
  </w:endnote>
  <w:endnote w:type="continuationSeparator" w:id="0">
    <w:p w14:paraId="7740D8C2" w14:textId="77777777" w:rsidR="008F66D0" w:rsidRDefault="008F6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ndale Sans UI">
    <w:altName w:val="Segoe Prin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B7439" w14:textId="77777777" w:rsidR="008F66D0" w:rsidRDefault="008F66D0">
      <w:r>
        <w:separator/>
      </w:r>
    </w:p>
  </w:footnote>
  <w:footnote w:type="continuationSeparator" w:id="0">
    <w:p w14:paraId="004B5FFD" w14:textId="77777777" w:rsidR="008F66D0" w:rsidRDefault="008F66D0">
      <w:r>
        <w:continuationSeparator/>
      </w:r>
    </w:p>
  </w:footnote>
  <w:footnote w:id="1">
    <w:p w14:paraId="50508E4C" w14:textId="77777777" w:rsidR="00875CD0" w:rsidRDefault="00875CD0" w:rsidP="00875CD0">
      <w:pPr>
        <w:pStyle w:val="aa"/>
      </w:pPr>
      <w:r w:rsidRPr="00DB08FD">
        <w:rPr>
          <w:rStyle w:val="ac"/>
        </w:rPr>
        <w:footnoteRef/>
      </w:r>
      <w:r w:rsidRPr="00DB08FD">
        <w:rPr>
          <w:i/>
        </w:rPr>
        <w:t xml:space="preserve"> </w:t>
      </w:r>
      <w:r w:rsidRPr="00EB48C9">
        <w:rPr>
          <w:i/>
          <w:sz w:val="18"/>
          <w:szCs w:val="18"/>
        </w:rPr>
        <w:t>Не требуется в случае применения упрощенной системы налогообложения</w:t>
      </w:r>
    </w:p>
  </w:footnote>
  <w:footnote w:id="2">
    <w:p w14:paraId="3D6FDF4A" w14:textId="77777777" w:rsidR="00875CD0" w:rsidRPr="0050105D" w:rsidRDefault="00875CD0" w:rsidP="00875CD0">
      <w:pPr>
        <w:pStyle w:val="aa"/>
        <w:rPr>
          <w:rStyle w:val="ac"/>
        </w:rPr>
      </w:pPr>
      <w:r w:rsidRPr="0050105D">
        <w:rPr>
          <w:rStyle w:val="ac"/>
        </w:rPr>
        <w:footnoteRef/>
      </w:r>
      <w:r>
        <w:rPr>
          <w:i/>
          <w:sz w:val="18"/>
          <w:szCs w:val="18"/>
        </w:rPr>
        <w:t xml:space="preserve"> Постановление Правительства Санкт-Петербурга от 29.12.2016 № 1271 «О порядке предоставления субсидий из бюджета Санкт-Петербурга государственным бюджетным и автономным учреждениям Санкт-Петербурга»</w:t>
      </w:r>
      <w:r w:rsidRPr="0050105D">
        <w:rPr>
          <w:i/>
          <w:sz w:val="18"/>
          <w:szCs w:val="18"/>
        </w:rPr>
        <w:t xml:space="preserve">  </w:t>
      </w:r>
      <w:r w:rsidRPr="0050105D">
        <w:rPr>
          <w:rStyle w:val="ac"/>
        </w:rPr>
        <w:t xml:space="preserve"> </w:t>
      </w:r>
    </w:p>
  </w:footnote>
  <w:footnote w:id="3">
    <w:p w14:paraId="2BDBA95A" w14:textId="77777777" w:rsidR="005E0ED9" w:rsidRPr="00C12623" w:rsidRDefault="005E0ED9" w:rsidP="001F4071">
      <w:pPr>
        <w:pStyle w:val="aa"/>
        <w:rPr>
          <w:rFonts w:ascii="Times New Roman" w:hAnsi="Times New Roman" w:cs="Times New Roman"/>
          <w:i/>
          <w:sz w:val="18"/>
          <w:szCs w:val="18"/>
        </w:rPr>
      </w:pPr>
      <w:r w:rsidRPr="00C12623">
        <w:rPr>
          <w:rStyle w:val="ac"/>
          <w:rFonts w:ascii="Times New Roman" w:hAnsi="Times New Roman" w:cs="Times New Roman"/>
          <w:i/>
          <w:sz w:val="18"/>
          <w:szCs w:val="18"/>
        </w:rPr>
        <w:footnoteRef/>
      </w:r>
      <w:r w:rsidRPr="00C12623">
        <w:rPr>
          <w:rFonts w:ascii="Times New Roman" w:hAnsi="Times New Roman" w:cs="Times New Roman"/>
          <w:i/>
          <w:sz w:val="18"/>
          <w:szCs w:val="18"/>
        </w:rPr>
        <w:t xml:space="preserve"> </w:t>
      </w:r>
      <w:r>
        <w:rPr>
          <w:rFonts w:ascii="Times New Roman" w:hAnsi="Times New Roman" w:cs="Times New Roman"/>
          <w:i/>
          <w:sz w:val="18"/>
          <w:szCs w:val="18"/>
        </w:rPr>
        <w:t>4</w:t>
      </w:r>
      <w:r w:rsidRPr="00C12623">
        <w:rPr>
          <w:rFonts w:ascii="Times New Roman" w:hAnsi="Times New Roman" w:cs="Times New Roman"/>
          <w:i/>
          <w:sz w:val="18"/>
          <w:szCs w:val="18"/>
        </w:rPr>
        <w:t>Указывается в строгом соответствии с Общероссийским классификатором единиц измерения</w:t>
      </w:r>
    </w:p>
  </w:footnote>
  <w:footnote w:id="4">
    <w:p w14:paraId="24FCA210" w14:textId="77777777" w:rsidR="005E0ED9" w:rsidRPr="00C12623" w:rsidRDefault="005E0ED9" w:rsidP="001F4071">
      <w:pPr>
        <w:pStyle w:val="aa"/>
        <w:rPr>
          <w:rFonts w:ascii="Times New Roman" w:hAnsi="Times New Roman" w:cs="Times New Roman"/>
          <w:i/>
          <w:sz w:val="18"/>
          <w:szCs w:val="18"/>
        </w:rPr>
      </w:pPr>
      <w:r w:rsidRPr="00C12623">
        <w:rPr>
          <w:rStyle w:val="ac"/>
          <w:rFonts w:ascii="Times New Roman" w:hAnsi="Times New Roman" w:cs="Times New Roman"/>
          <w:i/>
          <w:sz w:val="18"/>
          <w:szCs w:val="18"/>
        </w:rPr>
        <w:footnoteRef/>
      </w:r>
      <w:r w:rsidRPr="00C12623">
        <w:rPr>
          <w:rFonts w:ascii="Times New Roman" w:hAnsi="Times New Roman" w:cs="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 </w:t>
      </w:r>
    </w:p>
    <w:p w14:paraId="0AE1F46A" w14:textId="77777777" w:rsidR="005E0ED9" w:rsidRDefault="005E0ED9" w:rsidP="001F4071">
      <w:pPr>
        <w:pStyle w:val="aa"/>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4352C"/>
    <w:multiLevelType w:val="multilevel"/>
    <w:tmpl w:val="2B888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CE5A37"/>
    <w:multiLevelType w:val="multilevel"/>
    <w:tmpl w:val="6CA4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C202CC"/>
    <w:multiLevelType w:val="multilevel"/>
    <w:tmpl w:val="D85A6D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7380DE1"/>
    <w:multiLevelType w:val="multilevel"/>
    <w:tmpl w:val="522A9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314337"/>
    <w:multiLevelType w:val="multilevel"/>
    <w:tmpl w:val="D2B04D1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73D3B13"/>
    <w:multiLevelType w:val="multilevel"/>
    <w:tmpl w:val="FC5AAB2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47D61160"/>
    <w:multiLevelType w:val="multilevel"/>
    <w:tmpl w:val="7862C41A"/>
    <w:lvl w:ilvl="0">
      <w:numFmt w:val="bullet"/>
      <w:lvlText w:val="•"/>
      <w:lvlJc w:val="left"/>
      <w:pPr>
        <w:ind w:left="108" w:hanging="121"/>
      </w:pPr>
      <w:rPr>
        <w:rFonts w:ascii="Times New Roman" w:eastAsia="Times New Roman" w:hAnsi="Times New Roman" w:cs="Times New Roman" w:hint="default"/>
        <w:sz w:val="20"/>
        <w:szCs w:val="20"/>
        <w:lang w:val="ru-RU" w:eastAsia="en-US" w:bidi="ar-SA"/>
      </w:rPr>
    </w:lvl>
    <w:lvl w:ilvl="1">
      <w:numFmt w:val="bullet"/>
      <w:lvlText w:val="•"/>
      <w:lvlJc w:val="left"/>
      <w:pPr>
        <w:ind w:left="1138" w:hanging="121"/>
      </w:pPr>
      <w:rPr>
        <w:rFonts w:hint="default"/>
        <w:lang w:val="ru-RU" w:eastAsia="en-US" w:bidi="ar-SA"/>
      </w:rPr>
    </w:lvl>
    <w:lvl w:ilvl="2">
      <w:numFmt w:val="bullet"/>
      <w:lvlText w:val="•"/>
      <w:lvlJc w:val="left"/>
      <w:pPr>
        <w:ind w:left="2176" w:hanging="121"/>
      </w:pPr>
      <w:rPr>
        <w:rFonts w:hint="default"/>
        <w:lang w:val="ru-RU" w:eastAsia="en-US" w:bidi="ar-SA"/>
      </w:rPr>
    </w:lvl>
    <w:lvl w:ilvl="3">
      <w:numFmt w:val="bullet"/>
      <w:lvlText w:val="•"/>
      <w:lvlJc w:val="left"/>
      <w:pPr>
        <w:ind w:left="3214" w:hanging="121"/>
      </w:pPr>
      <w:rPr>
        <w:rFonts w:hint="default"/>
        <w:lang w:val="ru-RU" w:eastAsia="en-US" w:bidi="ar-SA"/>
      </w:rPr>
    </w:lvl>
    <w:lvl w:ilvl="4">
      <w:numFmt w:val="bullet"/>
      <w:lvlText w:val="•"/>
      <w:lvlJc w:val="left"/>
      <w:pPr>
        <w:ind w:left="4252" w:hanging="121"/>
      </w:pPr>
      <w:rPr>
        <w:rFonts w:hint="default"/>
        <w:lang w:val="ru-RU" w:eastAsia="en-US" w:bidi="ar-SA"/>
      </w:rPr>
    </w:lvl>
    <w:lvl w:ilvl="5">
      <w:numFmt w:val="bullet"/>
      <w:lvlText w:val="•"/>
      <w:lvlJc w:val="left"/>
      <w:pPr>
        <w:ind w:left="5290" w:hanging="121"/>
      </w:pPr>
      <w:rPr>
        <w:rFonts w:hint="default"/>
        <w:lang w:val="ru-RU" w:eastAsia="en-US" w:bidi="ar-SA"/>
      </w:rPr>
    </w:lvl>
    <w:lvl w:ilvl="6">
      <w:numFmt w:val="bullet"/>
      <w:lvlText w:val="•"/>
      <w:lvlJc w:val="left"/>
      <w:pPr>
        <w:ind w:left="6328" w:hanging="121"/>
      </w:pPr>
      <w:rPr>
        <w:rFonts w:hint="default"/>
        <w:lang w:val="ru-RU" w:eastAsia="en-US" w:bidi="ar-SA"/>
      </w:rPr>
    </w:lvl>
    <w:lvl w:ilvl="7">
      <w:numFmt w:val="bullet"/>
      <w:lvlText w:val="•"/>
      <w:lvlJc w:val="left"/>
      <w:pPr>
        <w:ind w:left="7366" w:hanging="121"/>
      </w:pPr>
      <w:rPr>
        <w:rFonts w:hint="default"/>
        <w:lang w:val="ru-RU" w:eastAsia="en-US" w:bidi="ar-SA"/>
      </w:rPr>
    </w:lvl>
    <w:lvl w:ilvl="8">
      <w:numFmt w:val="bullet"/>
      <w:lvlText w:val="•"/>
      <w:lvlJc w:val="left"/>
      <w:pPr>
        <w:ind w:left="8404" w:hanging="121"/>
      </w:pPr>
      <w:rPr>
        <w:rFonts w:hint="default"/>
        <w:lang w:val="ru-RU" w:eastAsia="en-US" w:bidi="ar-SA"/>
      </w:rPr>
    </w:lvl>
  </w:abstractNum>
  <w:abstractNum w:abstractNumId="8" w15:restartNumberingAfterBreak="0">
    <w:nsid w:val="485401D8"/>
    <w:multiLevelType w:val="multilevel"/>
    <w:tmpl w:val="D2BADE3C"/>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49D375C5"/>
    <w:multiLevelType w:val="multilevel"/>
    <w:tmpl w:val="B6044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F7168F"/>
    <w:multiLevelType w:val="multilevel"/>
    <w:tmpl w:val="3108705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548B0D28"/>
    <w:multiLevelType w:val="multilevel"/>
    <w:tmpl w:val="E760E3B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551B4324"/>
    <w:multiLevelType w:val="multilevel"/>
    <w:tmpl w:val="F364C46E"/>
    <w:lvl w:ilvl="0">
      <w:start w:val="1"/>
      <w:numFmt w:val="decimal"/>
      <w:lvlText w:val="%1."/>
      <w:lvlJc w:val="left"/>
      <w:pPr>
        <w:ind w:left="881" w:hanging="360"/>
      </w:pPr>
    </w:lvl>
    <w:lvl w:ilvl="1">
      <w:start w:val="1"/>
      <w:numFmt w:val="lowerLetter"/>
      <w:lvlText w:val="%2."/>
      <w:lvlJc w:val="left"/>
      <w:pPr>
        <w:ind w:left="1601" w:hanging="360"/>
      </w:pPr>
    </w:lvl>
    <w:lvl w:ilvl="2">
      <w:start w:val="1"/>
      <w:numFmt w:val="lowerRoman"/>
      <w:lvlText w:val="%3."/>
      <w:lvlJc w:val="right"/>
      <w:pPr>
        <w:ind w:left="2321" w:hanging="180"/>
      </w:pPr>
    </w:lvl>
    <w:lvl w:ilvl="3">
      <w:start w:val="1"/>
      <w:numFmt w:val="decimal"/>
      <w:lvlText w:val="%4."/>
      <w:lvlJc w:val="left"/>
      <w:pPr>
        <w:ind w:left="3041" w:hanging="360"/>
      </w:pPr>
    </w:lvl>
    <w:lvl w:ilvl="4">
      <w:start w:val="1"/>
      <w:numFmt w:val="lowerLetter"/>
      <w:lvlText w:val="%5."/>
      <w:lvlJc w:val="left"/>
      <w:pPr>
        <w:ind w:left="3761" w:hanging="360"/>
      </w:pPr>
    </w:lvl>
    <w:lvl w:ilvl="5">
      <w:start w:val="1"/>
      <w:numFmt w:val="lowerRoman"/>
      <w:lvlText w:val="%6."/>
      <w:lvlJc w:val="right"/>
      <w:pPr>
        <w:ind w:left="4481" w:hanging="180"/>
      </w:pPr>
    </w:lvl>
    <w:lvl w:ilvl="6">
      <w:start w:val="1"/>
      <w:numFmt w:val="decimal"/>
      <w:lvlText w:val="%7."/>
      <w:lvlJc w:val="left"/>
      <w:pPr>
        <w:ind w:left="5201" w:hanging="360"/>
      </w:pPr>
    </w:lvl>
    <w:lvl w:ilvl="7">
      <w:start w:val="1"/>
      <w:numFmt w:val="lowerLetter"/>
      <w:lvlText w:val="%8."/>
      <w:lvlJc w:val="left"/>
      <w:pPr>
        <w:ind w:left="5921" w:hanging="360"/>
      </w:pPr>
    </w:lvl>
    <w:lvl w:ilvl="8">
      <w:start w:val="1"/>
      <w:numFmt w:val="lowerRoman"/>
      <w:lvlText w:val="%9."/>
      <w:lvlJc w:val="right"/>
      <w:pPr>
        <w:ind w:left="6641" w:hanging="180"/>
      </w:pPr>
    </w:lvl>
  </w:abstractNum>
  <w:abstractNum w:abstractNumId="13" w15:restartNumberingAfterBreak="0">
    <w:nsid w:val="5EC62C72"/>
    <w:multiLevelType w:val="multilevel"/>
    <w:tmpl w:val="A8262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594CE9"/>
    <w:multiLevelType w:val="multilevel"/>
    <w:tmpl w:val="834C6CE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7BB5165C"/>
    <w:multiLevelType w:val="multilevel"/>
    <w:tmpl w:val="FE6C442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619805503">
    <w:abstractNumId w:val="8"/>
  </w:num>
  <w:num w:numId="2" w16cid:durableId="72052231">
    <w:abstractNumId w:val="3"/>
  </w:num>
  <w:num w:numId="3" w16cid:durableId="1558780545">
    <w:abstractNumId w:val="4"/>
  </w:num>
  <w:num w:numId="4" w16cid:durableId="822158855">
    <w:abstractNumId w:val="13"/>
  </w:num>
  <w:num w:numId="5" w16cid:durableId="1051077763">
    <w:abstractNumId w:val="1"/>
  </w:num>
  <w:num w:numId="6" w16cid:durableId="1211572134">
    <w:abstractNumId w:val="9"/>
  </w:num>
  <w:num w:numId="7" w16cid:durableId="1933049941">
    <w:abstractNumId w:val="0"/>
  </w:num>
  <w:num w:numId="8" w16cid:durableId="462697172">
    <w:abstractNumId w:val="7"/>
  </w:num>
  <w:num w:numId="9" w16cid:durableId="1910312099">
    <w:abstractNumId w:val="2"/>
  </w:num>
  <w:num w:numId="10" w16cid:durableId="888033230">
    <w:abstractNumId w:val="12"/>
  </w:num>
  <w:num w:numId="11" w16cid:durableId="1578591920">
    <w:abstractNumId w:val="11"/>
  </w:num>
  <w:num w:numId="12" w16cid:durableId="292685103">
    <w:abstractNumId w:val="6"/>
  </w:num>
  <w:num w:numId="13" w16cid:durableId="1514027260">
    <w:abstractNumId w:val="14"/>
  </w:num>
  <w:num w:numId="14" w16cid:durableId="1557887535">
    <w:abstractNumId w:val="10"/>
  </w:num>
  <w:num w:numId="15" w16cid:durableId="1865745815">
    <w:abstractNumId w:val="15"/>
  </w:num>
  <w:num w:numId="16" w16cid:durableId="6410764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813"/>
    <w:rsid w:val="00000A0D"/>
    <w:rsid w:val="00000D76"/>
    <w:rsid w:val="00002B78"/>
    <w:rsid w:val="00004713"/>
    <w:rsid w:val="00007DD6"/>
    <w:rsid w:val="00013337"/>
    <w:rsid w:val="000147D4"/>
    <w:rsid w:val="00015531"/>
    <w:rsid w:val="00015685"/>
    <w:rsid w:val="000172B6"/>
    <w:rsid w:val="0002016B"/>
    <w:rsid w:val="000259BB"/>
    <w:rsid w:val="00025C30"/>
    <w:rsid w:val="000321B6"/>
    <w:rsid w:val="00032423"/>
    <w:rsid w:val="00032EBF"/>
    <w:rsid w:val="000340DB"/>
    <w:rsid w:val="00036EC6"/>
    <w:rsid w:val="00041B5B"/>
    <w:rsid w:val="00041B73"/>
    <w:rsid w:val="00041FDA"/>
    <w:rsid w:val="00046318"/>
    <w:rsid w:val="000466C5"/>
    <w:rsid w:val="00055F06"/>
    <w:rsid w:val="00056FA2"/>
    <w:rsid w:val="00057129"/>
    <w:rsid w:val="00061654"/>
    <w:rsid w:val="0006570D"/>
    <w:rsid w:val="00066D8C"/>
    <w:rsid w:val="00071426"/>
    <w:rsid w:val="00071510"/>
    <w:rsid w:val="00074920"/>
    <w:rsid w:val="00074E66"/>
    <w:rsid w:val="0007594A"/>
    <w:rsid w:val="00076D20"/>
    <w:rsid w:val="000845FE"/>
    <w:rsid w:val="0009031C"/>
    <w:rsid w:val="000937AF"/>
    <w:rsid w:val="000952D4"/>
    <w:rsid w:val="000A0264"/>
    <w:rsid w:val="000A5FAB"/>
    <w:rsid w:val="000A7B31"/>
    <w:rsid w:val="000A7BFA"/>
    <w:rsid w:val="000B086F"/>
    <w:rsid w:val="000B0C3C"/>
    <w:rsid w:val="000B60D9"/>
    <w:rsid w:val="000B6855"/>
    <w:rsid w:val="000C2290"/>
    <w:rsid w:val="000C6023"/>
    <w:rsid w:val="000C6FF5"/>
    <w:rsid w:val="000D087E"/>
    <w:rsid w:val="000D08FE"/>
    <w:rsid w:val="000D4445"/>
    <w:rsid w:val="000D4D0E"/>
    <w:rsid w:val="000D4E4A"/>
    <w:rsid w:val="000D5773"/>
    <w:rsid w:val="000D73D2"/>
    <w:rsid w:val="000E2F0F"/>
    <w:rsid w:val="000E33CD"/>
    <w:rsid w:val="000E4152"/>
    <w:rsid w:val="000E47E7"/>
    <w:rsid w:val="000E4940"/>
    <w:rsid w:val="000E70C7"/>
    <w:rsid w:val="000F190A"/>
    <w:rsid w:val="000F3D0D"/>
    <w:rsid w:val="000F582E"/>
    <w:rsid w:val="001017A8"/>
    <w:rsid w:val="00101844"/>
    <w:rsid w:val="00102745"/>
    <w:rsid w:val="00103E3E"/>
    <w:rsid w:val="0010468D"/>
    <w:rsid w:val="0010695C"/>
    <w:rsid w:val="00112703"/>
    <w:rsid w:val="00113CA0"/>
    <w:rsid w:val="00116B23"/>
    <w:rsid w:val="0011790B"/>
    <w:rsid w:val="0012319D"/>
    <w:rsid w:val="00124E93"/>
    <w:rsid w:val="001273A5"/>
    <w:rsid w:val="001322F3"/>
    <w:rsid w:val="0013238E"/>
    <w:rsid w:val="00135FCF"/>
    <w:rsid w:val="00143BBA"/>
    <w:rsid w:val="0014431B"/>
    <w:rsid w:val="00145D8A"/>
    <w:rsid w:val="001478D9"/>
    <w:rsid w:val="00147C18"/>
    <w:rsid w:val="0015208D"/>
    <w:rsid w:val="00152224"/>
    <w:rsid w:val="001541B9"/>
    <w:rsid w:val="00156CC9"/>
    <w:rsid w:val="0016240B"/>
    <w:rsid w:val="00163EB4"/>
    <w:rsid w:val="001655A2"/>
    <w:rsid w:val="00176865"/>
    <w:rsid w:val="00176E0A"/>
    <w:rsid w:val="00182004"/>
    <w:rsid w:val="001858DD"/>
    <w:rsid w:val="0019052C"/>
    <w:rsid w:val="00192D0A"/>
    <w:rsid w:val="001947AF"/>
    <w:rsid w:val="001A0A02"/>
    <w:rsid w:val="001A1E50"/>
    <w:rsid w:val="001A2B96"/>
    <w:rsid w:val="001A3D75"/>
    <w:rsid w:val="001A64BE"/>
    <w:rsid w:val="001B0248"/>
    <w:rsid w:val="001B532F"/>
    <w:rsid w:val="001B621A"/>
    <w:rsid w:val="001B6A5A"/>
    <w:rsid w:val="001B6CD9"/>
    <w:rsid w:val="001C0708"/>
    <w:rsid w:val="001C07AB"/>
    <w:rsid w:val="001C0C43"/>
    <w:rsid w:val="001C1C22"/>
    <w:rsid w:val="001C33FB"/>
    <w:rsid w:val="001C6FEF"/>
    <w:rsid w:val="001D06B2"/>
    <w:rsid w:val="001E6157"/>
    <w:rsid w:val="001F093E"/>
    <w:rsid w:val="001F1434"/>
    <w:rsid w:val="001F22B3"/>
    <w:rsid w:val="001F4071"/>
    <w:rsid w:val="001F40E9"/>
    <w:rsid w:val="001F630F"/>
    <w:rsid w:val="001F6C21"/>
    <w:rsid w:val="00203A0C"/>
    <w:rsid w:val="0021420A"/>
    <w:rsid w:val="00215B3E"/>
    <w:rsid w:val="00216162"/>
    <w:rsid w:val="00217617"/>
    <w:rsid w:val="00217CC6"/>
    <w:rsid w:val="0023118F"/>
    <w:rsid w:val="0023761D"/>
    <w:rsid w:val="00243F8C"/>
    <w:rsid w:val="002452BF"/>
    <w:rsid w:val="00245C18"/>
    <w:rsid w:val="002463D2"/>
    <w:rsid w:val="002479FD"/>
    <w:rsid w:val="0025038D"/>
    <w:rsid w:val="00252B21"/>
    <w:rsid w:val="00254B99"/>
    <w:rsid w:val="00256341"/>
    <w:rsid w:val="00261078"/>
    <w:rsid w:val="002614E3"/>
    <w:rsid w:val="002629F4"/>
    <w:rsid w:val="002645F8"/>
    <w:rsid w:val="00264E3E"/>
    <w:rsid w:val="00267A17"/>
    <w:rsid w:val="00273B83"/>
    <w:rsid w:val="00275C43"/>
    <w:rsid w:val="00276871"/>
    <w:rsid w:val="002819C2"/>
    <w:rsid w:val="00282190"/>
    <w:rsid w:val="0028267E"/>
    <w:rsid w:val="0028303B"/>
    <w:rsid w:val="00284AC4"/>
    <w:rsid w:val="00290987"/>
    <w:rsid w:val="00290EB0"/>
    <w:rsid w:val="00297DDB"/>
    <w:rsid w:val="002A7C7F"/>
    <w:rsid w:val="002B0C56"/>
    <w:rsid w:val="002B162A"/>
    <w:rsid w:val="002B2B20"/>
    <w:rsid w:val="002B4057"/>
    <w:rsid w:val="002B6527"/>
    <w:rsid w:val="002B719B"/>
    <w:rsid w:val="002C3321"/>
    <w:rsid w:val="002C5ACB"/>
    <w:rsid w:val="002C6BAA"/>
    <w:rsid w:val="002D233F"/>
    <w:rsid w:val="002D2BE5"/>
    <w:rsid w:val="002D2FBC"/>
    <w:rsid w:val="002D5BDA"/>
    <w:rsid w:val="002E0525"/>
    <w:rsid w:val="002E1678"/>
    <w:rsid w:val="002E41F2"/>
    <w:rsid w:val="002E4A2A"/>
    <w:rsid w:val="002E6076"/>
    <w:rsid w:val="002E7123"/>
    <w:rsid w:val="002F3153"/>
    <w:rsid w:val="002F3D6F"/>
    <w:rsid w:val="002F576D"/>
    <w:rsid w:val="002F6BBE"/>
    <w:rsid w:val="0030188F"/>
    <w:rsid w:val="00302B22"/>
    <w:rsid w:val="003064FE"/>
    <w:rsid w:val="00306F64"/>
    <w:rsid w:val="00307F42"/>
    <w:rsid w:val="00312263"/>
    <w:rsid w:val="00316146"/>
    <w:rsid w:val="00320769"/>
    <w:rsid w:val="00322F48"/>
    <w:rsid w:val="00325370"/>
    <w:rsid w:val="003265E8"/>
    <w:rsid w:val="003339B9"/>
    <w:rsid w:val="00334C48"/>
    <w:rsid w:val="00334D0B"/>
    <w:rsid w:val="003370D0"/>
    <w:rsid w:val="00337D51"/>
    <w:rsid w:val="00345CE7"/>
    <w:rsid w:val="003523AB"/>
    <w:rsid w:val="00353CC8"/>
    <w:rsid w:val="00354C6F"/>
    <w:rsid w:val="00355857"/>
    <w:rsid w:val="00356C3B"/>
    <w:rsid w:val="00360E3A"/>
    <w:rsid w:val="003610FD"/>
    <w:rsid w:val="00361FC1"/>
    <w:rsid w:val="0036202F"/>
    <w:rsid w:val="00372AC1"/>
    <w:rsid w:val="00375B69"/>
    <w:rsid w:val="00377120"/>
    <w:rsid w:val="00380BC0"/>
    <w:rsid w:val="00381A3E"/>
    <w:rsid w:val="003847BE"/>
    <w:rsid w:val="00385283"/>
    <w:rsid w:val="00385A1C"/>
    <w:rsid w:val="00387426"/>
    <w:rsid w:val="00390E6B"/>
    <w:rsid w:val="00391C75"/>
    <w:rsid w:val="003941D9"/>
    <w:rsid w:val="0039670C"/>
    <w:rsid w:val="00396A65"/>
    <w:rsid w:val="003A063B"/>
    <w:rsid w:val="003A1E9D"/>
    <w:rsid w:val="003A32C6"/>
    <w:rsid w:val="003A5D20"/>
    <w:rsid w:val="003A6051"/>
    <w:rsid w:val="003A6D4C"/>
    <w:rsid w:val="003B0913"/>
    <w:rsid w:val="003B32B9"/>
    <w:rsid w:val="003B4D64"/>
    <w:rsid w:val="003B7292"/>
    <w:rsid w:val="003C04E5"/>
    <w:rsid w:val="003C33FD"/>
    <w:rsid w:val="003C474C"/>
    <w:rsid w:val="003C7275"/>
    <w:rsid w:val="003D0693"/>
    <w:rsid w:val="003D21AA"/>
    <w:rsid w:val="003D34C2"/>
    <w:rsid w:val="003D5D17"/>
    <w:rsid w:val="003D60DF"/>
    <w:rsid w:val="003D7986"/>
    <w:rsid w:val="003D7E63"/>
    <w:rsid w:val="003E32B5"/>
    <w:rsid w:val="003E4860"/>
    <w:rsid w:val="003E6D5B"/>
    <w:rsid w:val="003E757F"/>
    <w:rsid w:val="003F45B1"/>
    <w:rsid w:val="003F65FB"/>
    <w:rsid w:val="00400791"/>
    <w:rsid w:val="00401BDC"/>
    <w:rsid w:val="00406B5E"/>
    <w:rsid w:val="00406D52"/>
    <w:rsid w:val="0041397D"/>
    <w:rsid w:val="00413A44"/>
    <w:rsid w:val="00413BBB"/>
    <w:rsid w:val="00416A0C"/>
    <w:rsid w:val="00420C54"/>
    <w:rsid w:val="00425DBE"/>
    <w:rsid w:val="004304AC"/>
    <w:rsid w:val="00430E47"/>
    <w:rsid w:val="0043397E"/>
    <w:rsid w:val="00434B80"/>
    <w:rsid w:val="00441FAE"/>
    <w:rsid w:val="0044364D"/>
    <w:rsid w:val="00450B72"/>
    <w:rsid w:val="004521E5"/>
    <w:rsid w:val="00454416"/>
    <w:rsid w:val="0045501C"/>
    <w:rsid w:val="00462B87"/>
    <w:rsid w:val="004705DC"/>
    <w:rsid w:val="00472FEC"/>
    <w:rsid w:val="004730A7"/>
    <w:rsid w:val="0047562E"/>
    <w:rsid w:val="00480971"/>
    <w:rsid w:val="0048152E"/>
    <w:rsid w:val="004816A9"/>
    <w:rsid w:val="0048571A"/>
    <w:rsid w:val="00485C45"/>
    <w:rsid w:val="00486957"/>
    <w:rsid w:val="00497984"/>
    <w:rsid w:val="004A01A4"/>
    <w:rsid w:val="004A5DAF"/>
    <w:rsid w:val="004A7A44"/>
    <w:rsid w:val="004B1EB7"/>
    <w:rsid w:val="004B2DBF"/>
    <w:rsid w:val="004B4EBA"/>
    <w:rsid w:val="004B5E41"/>
    <w:rsid w:val="004B6B59"/>
    <w:rsid w:val="004C6809"/>
    <w:rsid w:val="004C6B48"/>
    <w:rsid w:val="004D2091"/>
    <w:rsid w:val="004D2140"/>
    <w:rsid w:val="004D439F"/>
    <w:rsid w:val="004D6195"/>
    <w:rsid w:val="004D7575"/>
    <w:rsid w:val="004E1290"/>
    <w:rsid w:val="004E2ADE"/>
    <w:rsid w:val="004E2DA0"/>
    <w:rsid w:val="004E4330"/>
    <w:rsid w:val="004E47BF"/>
    <w:rsid w:val="004E4853"/>
    <w:rsid w:val="004E4BD3"/>
    <w:rsid w:val="004E5C34"/>
    <w:rsid w:val="004E6762"/>
    <w:rsid w:val="004E7755"/>
    <w:rsid w:val="004F2163"/>
    <w:rsid w:val="004F61B9"/>
    <w:rsid w:val="004F6BA4"/>
    <w:rsid w:val="004F7405"/>
    <w:rsid w:val="00501BF3"/>
    <w:rsid w:val="0050235C"/>
    <w:rsid w:val="00504CBE"/>
    <w:rsid w:val="00504F1B"/>
    <w:rsid w:val="00505CFA"/>
    <w:rsid w:val="00511B96"/>
    <w:rsid w:val="00520D09"/>
    <w:rsid w:val="005218FA"/>
    <w:rsid w:val="00522CF0"/>
    <w:rsid w:val="005251F6"/>
    <w:rsid w:val="00525DFA"/>
    <w:rsid w:val="00532550"/>
    <w:rsid w:val="00533B4E"/>
    <w:rsid w:val="0053620C"/>
    <w:rsid w:val="00537DE0"/>
    <w:rsid w:val="005409DA"/>
    <w:rsid w:val="00542DB0"/>
    <w:rsid w:val="00545F16"/>
    <w:rsid w:val="005467A0"/>
    <w:rsid w:val="00546B65"/>
    <w:rsid w:val="00546E0F"/>
    <w:rsid w:val="0055232D"/>
    <w:rsid w:val="00557B64"/>
    <w:rsid w:val="0056255F"/>
    <w:rsid w:val="0056516E"/>
    <w:rsid w:val="00565394"/>
    <w:rsid w:val="005668EB"/>
    <w:rsid w:val="00571367"/>
    <w:rsid w:val="00571548"/>
    <w:rsid w:val="005718FA"/>
    <w:rsid w:val="00572107"/>
    <w:rsid w:val="00573139"/>
    <w:rsid w:val="005779EB"/>
    <w:rsid w:val="00582BB0"/>
    <w:rsid w:val="00582DB2"/>
    <w:rsid w:val="005906A5"/>
    <w:rsid w:val="00593756"/>
    <w:rsid w:val="0059786F"/>
    <w:rsid w:val="005A0813"/>
    <w:rsid w:val="005B538D"/>
    <w:rsid w:val="005B6E92"/>
    <w:rsid w:val="005B79C0"/>
    <w:rsid w:val="005C0163"/>
    <w:rsid w:val="005C04B1"/>
    <w:rsid w:val="005C072C"/>
    <w:rsid w:val="005C1A59"/>
    <w:rsid w:val="005C5B86"/>
    <w:rsid w:val="005D0591"/>
    <w:rsid w:val="005D6CDA"/>
    <w:rsid w:val="005E0ED9"/>
    <w:rsid w:val="005E2224"/>
    <w:rsid w:val="005E307C"/>
    <w:rsid w:val="005E38A9"/>
    <w:rsid w:val="005E414C"/>
    <w:rsid w:val="005E4880"/>
    <w:rsid w:val="005F498C"/>
    <w:rsid w:val="005F5D13"/>
    <w:rsid w:val="005F6590"/>
    <w:rsid w:val="005F75E6"/>
    <w:rsid w:val="005F7874"/>
    <w:rsid w:val="006012BE"/>
    <w:rsid w:val="006015D4"/>
    <w:rsid w:val="0060318F"/>
    <w:rsid w:val="00603DB7"/>
    <w:rsid w:val="00606C1A"/>
    <w:rsid w:val="00607FFA"/>
    <w:rsid w:val="006127A3"/>
    <w:rsid w:val="006149B3"/>
    <w:rsid w:val="00615F5F"/>
    <w:rsid w:val="0061644C"/>
    <w:rsid w:val="00617199"/>
    <w:rsid w:val="006173B0"/>
    <w:rsid w:val="006174A0"/>
    <w:rsid w:val="00617E19"/>
    <w:rsid w:val="00621625"/>
    <w:rsid w:val="0062269D"/>
    <w:rsid w:val="00626529"/>
    <w:rsid w:val="006335A1"/>
    <w:rsid w:val="0063541D"/>
    <w:rsid w:val="00636D72"/>
    <w:rsid w:val="00640334"/>
    <w:rsid w:val="00645D79"/>
    <w:rsid w:val="0064618B"/>
    <w:rsid w:val="006472D7"/>
    <w:rsid w:val="00653873"/>
    <w:rsid w:val="006550FE"/>
    <w:rsid w:val="006619A0"/>
    <w:rsid w:val="00662EC8"/>
    <w:rsid w:val="00664ECC"/>
    <w:rsid w:val="00667F5A"/>
    <w:rsid w:val="00673129"/>
    <w:rsid w:val="00674EE1"/>
    <w:rsid w:val="00676945"/>
    <w:rsid w:val="006779F8"/>
    <w:rsid w:val="00677EC5"/>
    <w:rsid w:val="00681204"/>
    <w:rsid w:val="00683E2B"/>
    <w:rsid w:val="00686CA0"/>
    <w:rsid w:val="006937DC"/>
    <w:rsid w:val="0069719F"/>
    <w:rsid w:val="006A0415"/>
    <w:rsid w:val="006A0623"/>
    <w:rsid w:val="006A16F4"/>
    <w:rsid w:val="006A1DB5"/>
    <w:rsid w:val="006A2FEE"/>
    <w:rsid w:val="006A30DC"/>
    <w:rsid w:val="006C0C2C"/>
    <w:rsid w:val="006C1CB9"/>
    <w:rsid w:val="006C49D9"/>
    <w:rsid w:val="006C685B"/>
    <w:rsid w:val="006D17C1"/>
    <w:rsid w:val="006D1E57"/>
    <w:rsid w:val="006D4C43"/>
    <w:rsid w:val="006D77B8"/>
    <w:rsid w:val="006E05F4"/>
    <w:rsid w:val="006E0BA6"/>
    <w:rsid w:val="006E1A3E"/>
    <w:rsid w:val="006E2750"/>
    <w:rsid w:val="006F0C08"/>
    <w:rsid w:val="006F0D04"/>
    <w:rsid w:val="006F1CA9"/>
    <w:rsid w:val="006F6812"/>
    <w:rsid w:val="006F7313"/>
    <w:rsid w:val="006F77DD"/>
    <w:rsid w:val="007001F6"/>
    <w:rsid w:val="007009E2"/>
    <w:rsid w:val="00701E7B"/>
    <w:rsid w:val="00704130"/>
    <w:rsid w:val="00706D16"/>
    <w:rsid w:val="007072F4"/>
    <w:rsid w:val="00710074"/>
    <w:rsid w:val="0071040B"/>
    <w:rsid w:val="0071661C"/>
    <w:rsid w:val="0072094F"/>
    <w:rsid w:val="00720979"/>
    <w:rsid w:val="00721C62"/>
    <w:rsid w:val="00722DC4"/>
    <w:rsid w:val="00723ABE"/>
    <w:rsid w:val="00732075"/>
    <w:rsid w:val="00735CD4"/>
    <w:rsid w:val="00736AD1"/>
    <w:rsid w:val="0074052A"/>
    <w:rsid w:val="00740639"/>
    <w:rsid w:val="00741B08"/>
    <w:rsid w:val="0074248F"/>
    <w:rsid w:val="00743765"/>
    <w:rsid w:val="00744586"/>
    <w:rsid w:val="00745989"/>
    <w:rsid w:val="00745D66"/>
    <w:rsid w:val="00751747"/>
    <w:rsid w:val="007525DE"/>
    <w:rsid w:val="007529DD"/>
    <w:rsid w:val="00752A5D"/>
    <w:rsid w:val="00754149"/>
    <w:rsid w:val="007624A4"/>
    <w:rsid w:val="00763A56"/>
    <w:rsid w:val="00765A02"/>
    <w:rsid w:val="00771E34"/>
    <w:rsid w:val="007726B5"/>
    <w:rsid w:val="007735A6"/>
    <w:rsid w:val="00774416"/>
    <w:rsid w:val="007752FB"/>
    <w:rsid w:val="007760BE"/>
    <w:rsid w:val="00784127"/>
    <w:rsid w:val="00791651"/>
    <w:rsid w:val="00791C3E"/>
    <w:rsid w:val="0079299C"/>
    <w:rsid w:val="00792D8F"/>
    <w:rsid w:val="0079450A"/>
    <w:rsid w:val="00795294"/>
    <w:rsid w:val="007958C9"/>
    <w:rsid w:val="00795EDA"/>
    <w:rsid w:val="007A0C49"/>
    <w:rsid w:val="007A2F9B"/>
    <w:rsid w:val="007A5042"/>
    <w:rsid w:val="007A630F"/>
    <w:rsid w:val="007B2D46"/>
    <w:rsid w:val="007C1F87"/>
    <w:rsid w:val="007C5857"/>
    <w:rsid w:val="007C69EB"/>
    <w:rsid w:val="007C6D9A"/>
    <w:rsid w:val="007D15C3"/>
    <w:rsid w:val="007D25A3"/>
    <w:rsid w:val="007D2B06"/>
    <w:rsid w:val="007D5280"/>
    <w:rsid w:val="007D57EC"/>
    <w:rsid w:val="007E329D"/>
    <w:rsid w:val="007E40AB"/>
    <w:rsid w:val="007E5E64"/>
    <w:rsid w:val="007E723B"/>
    <w:rsid w:val="007E73C1"/>
    <w:rsid w:val="007E746F"/>
    <w:rsid w:val="007F443E"/>
    <w:rsid w:val="007F54EE"/>
    <w:rsid w:val="007F7607"/>
    <w:rsid w:val="00801FD5"/>
    <w:rsid w:val="0080205F"/>
    <w:rsid w:val="00811570"/>
    <w:rsid w:val="00811EF1"/>
    <w:rsid w:val="00817E58"/>
    <w:rsid w:val="00820EBD"/>
    <w:rsid w:val="00821A1C"/>
    <w:rsid w:val="00821A7C"/>
    <w:rsid w:val="00821D34"/>
    <w:rsid w:val="0082415B"/>
    <w:rsid w:val="0082460A"/>
    <w:rsid w:val="00830AED"/>
    <w:rsid w:val="00832F59"/>
    <w:rsid w:val="00833335"/>
    <w:rsid w:val="0083734B"/>
    <w:rsid w:val="00842389"/>
    <w:rsid w:val="00842634"/>
    <w:rsid w:val="008467AA"/>
    <w:rsid w:val="00851C37"/>
    <w:rsid w:val="008536A0"/>
    <w:rsid w:val="00855920"/>
    <w:rsid w:val="008602AD"/>
    <w:rsid w:val="00862B72"/>
    <w:rsid w:val="00865F23"/>
    <w:rsid w:val="00873EDA"/>
    <w:rsid w:val="00874D5C"/>
    <w:rsid w:val="00875CD0"/>
    <w:rsid w:val="00880D6C"/>
    <w:rsid w:val="0088182A"/>
    <w:rsid w:val="00883636"/>
    <w:rsid w:val="00884002"/>
    <w:rsid w:val="00886C2F"/>
    <w:rsid w:val="00886CD4"/>
    <w:rsid w:val="008876C9"/>
    <w:rsid w:val="0089540B"/>
    <w:rsid w:val="0089576F"/>
    <w:rsid w:val="008959A8"/>
    <w:rsid w:val="00897445"/>
    <w:rsid w:val="008A1C24"/>
    <w:rsid w:val="008A2649"/>
    <w:rsid w:val="008A2DD3"/>
    <w:rsid w:val="008A51B4"/>
    <w:rsid w:val="008B2446"/>
    <w:rsid w:val="008B3592"/>
    <w:rsid w:val="008B4F80"/>
    <w:rsid w:val="008C1729"/>
    <w:rsid w:val="008C1D35"/>
    <w:rsid w:val="008C4B70"/>
    <w:rsid w:val="008C4E59"/>
    <w:rsid w:val="008C60CC"/>
    <w:rsid w:val="008C768D"/>
    <w:rsid w:val="008D2EEA"/>
    <w:rsid w:val="008D4495"/>
    <w:rsid w:val="008D7040"/>
    <w:rsid w:val="008E2D54"/>
    <w:rsid w:val="008E32F0"/>
    <w:rsid w:val="008E3DDF"/>
    <w:rsid w:val="008E6A2F"/>
    <w:rsid w:val="008F00B7"/>
    <w:rsid w:val="008F3704"/>
    <w:rsid w:val="008F380D"/>
    <w:rsid w:val="008F66D0"/>
    <w:rsid w:val="008F7D23"/>
    <w:rsid w:val="009009DE"/>
    <w:rsid w:val="00900C73"/>
    <w:rsid w:val="0090223F"/>
    <w:rsid w:val="00904419"/>
    <w:rsid w:val="0091132C"/>
    <w:rsid w:val="009128B1"/>
    <w:rsid w:val="00913C7C"/>
    <w:rsid w:val="009173FF"/>
    <w:rsid w:val="00924FF9"/>
    <w:rsid w:val="0092798C"/>
    <w:rsid w:val="0093141E"/>
    <w:rsid w:val="00933E77"/>
    <w:rsid w:val="009369A0"/>
    <w:rsid w:val="00952968"/>
    <w:rsid w:val="00956604"/>
    <w:rsid w:val="00960518"/>
    <w:rsid w:val="00960709"/>
    <w:rsid w:val="00973A7F"/>
    <w:rsid w:val="0098052E"/>
    <w:rsid w:val="00980874"/>
    <w:rsid w:val="00982822"/>
    <w:rsid w:val="00984F5E"/>
    <w:rsid w:val="009903E5"/>
    <w:rsid w:val="00993F5A"/>
    <w:rsid w:val="00997CA2"/>
    <w:rsid w:val="009A14E0"/>
    <w:rsid w:val="009A2BEC"/>
    <w:rsid w:val="009A3D7A"/>
    <w:rsid w:val="009A66E0"/>
    <w:rsid w:val="009B2E7B"/>
    <w:rsid w:val="009B3E0C"/>
    <w:rsid w:val="009C7084"/>
    <w:rsid w:val="009D2403"/>
    <w:rsid w:val="009D7385"/>
    <w:rsid w:val="009E19FB"/>
    <w:rsid w:val="009E2DFF"/>
    <w:rsid w:val="009E5BD0"/>
    <w:rsid w:val="009E68AB"/>
    <w:rsid w:val="009F76BB"/>
    <w:rsid w:val="00A001D2"/>
    <w:rsid w:val="00A01357"/>
    <w:rsid w:val="00A018F2"/>
    <w:rsid w:val="00A0265A"/>
    <w:rsid w:val="00A04949"/>
    <w:rsid w:val="00A0540A"/>
    <w:rsid w:val="00A05F56"/>
    <w:rsid w:val="00A07074"/>
    <w:rsid w:val="00A11E6B"/>
    <w:rsid w:val="00A141F4"/>
    <w:rsid w:val="00A178EF"/>
    <w:rsid w:val="00A178FA"/>
    <w:rsid w:val="00A210CD"/>
    <w:rsid w:val="00A279AB"/>
    <w:rsid w:val="00A304F7"/>
    <w:rsid w:val="00A32222"/>
    <w:rsid w:val="00A3603F"/>
    <w:rsid w:val="00A41065"/>
    <w:rsid w:val="00A43A87"/>
    <w:rsid w:val="00A4413D"/>
    <w:rsid w:val="00A5256B"/>
    <w:rsid w:val="00A537B3"/>
    <w:rsid w:val="00A56B43"/>
    <w:rsid w:val="00A6403E"/>
    <w:rsid w:val="00A66316"/>
    <w:rsid w:val="00A67705"/>
    <w:rsid w:val="00A7663C"/>
    <w:rsid w:val="00A76EED"/>
    <w:rsid w:val="00A81D9D"/>
    <w:rsid w:val="00A83A62"/>
    <w:rsid w:val="00A84570"/>
    <w:rsid w:val="00A87967"/>
    <w:rsid w:val="00A935C8"/>
    <w:rsid w:val="00A93FFF"/>
    <w:rsid w:val="00A94DB8"/>
    <w:rsid w:val="00A961E5"/>
    <w:rsid w:val="00A9743B"/>
    <w:rsid w:val="00A97A84"/>
    <w:rsid w:val="00AA0CF8"/>
    <w:rsid w:val="00AA1FE2"/>
    <w:rsid w:val="00AA456B"/>
    <w:rsid w:val="00AB31B4"/>
    <w:rsid w:val="00AB40F8"/>
    <w:rsid w:val="00AB4A79"/>
    <w:rsid w:val="00AC0083"/>
    <w:rsid w:val="00AC6A1B"/>
    <w:rsid w:val="00AC73D9"/>
    <w:rsid w:val="00AD045F"/>
    <w:rsid w:val="00AD1034"/>
    <w:rsid w:val="00AD2053"/>
    <w:rsid w:val="00AD2BB8"/>
    <w:rsid w:val="00AD398E"/>
    <w:rsid w:val="00AD3B15"/>
    <w:rsid w:val="00AD58B7"/>
    <w:rsid w:val="00AD7200"/>
    <w:rsid w:val="00AD7219"/>
    <w:rsid w:val="00AE1105"/>
    <w:rsid w:val="00AE1ED2"/>
    <w:rsid w:val="00AE2874"/>
    <w:rsid w:val="00AE394A"/>
    <w:rsid w:val="00AE58BB"/>
    <w:rsid w:val="00AE5A32"/>
    <w:rsid w:val="00AF1CF8"/>
    <w:rsid w:val="00AF2E14"/>
    <w:rsid w:val="00AF3355"/>
    <w:rsid w:val="00AF5BC7"/>
    <w:rsid w:val="00B0296A"/>
    <w:rsid w:val="00B02DE2"/>
    <w:rsid w:val="00B0334C"/>
    <w:rsid w:val="00B0450A"/>
    <w:rsid w:val="00B12197"/>
    <w:rsid w:val="00B14DD1"/>
    <w:rsid w:val="00B15064"/>
    <w:rsid w:val="00B25834"/>
    <w:rsid w:val="00B315D5"/>
    <w:rsid w:val="00B33D4C"/>
    <w:rsid w:val="00B35613"/>
    <w:rsid w:val="00B417F9"/>
    <w:rsid w:val="00B42795"/>
    <w:rsid w:val="00B46BBE"/>
    <w:rsid w:val="00B4735C"/>
    <w:rsid w:val="00B517CF"/>
    <w:rsid w:val="00B51C56"/>
    <w:rsid w:val="00B52891"/>
    <w:rsid w:val="00B52956"/>
    <w:rsid w:val="00B5418C"/>
    <w:rsid w:val="00B5485C"/>
    <w:rsid w:val="00B54D09"/>
    <w:rsid w:val="00B61860"/>
    <w:rsid w:val="00B61C0A"/>
    <w:rsid w:val="00B626CF"/>
    <w:rsid w:val="00B719AE"/>
    <w:rsid w:val="00B741E0"/>
    <w:rsid w:val="00B7577A"/>
    <w:rsid w:val="00B762DB"/>
    <w:rsid w:val="00B82C33"/>
    <w:rsid w:val="00B8565E"/>
    <w:rsid w:val="00B86236"/>
    <w:rsid w:val="00B90242"/>
    <w:rsid w:val="00BA2CA1"/>
    <w:rsid w:val="00BA353B"/>
    <w:rsid w:val="00BA4C7B"/>
    <w:rsid w:val="00BA7273"/>
    <w:rsid w:val="00BB0D00"/>
    <w:rsid w:val="00BB1C52"/>
    <w:rsid w:val="00BB252A"/>
    <w:rsid w:val="00BB695C"/>
    <w:rsid w:val="00BB7639"/>
    <w:rsid w:val="00BC0008"/>
    <w:rsid w:val="00BC11D1"/>
    <w:rsid w:val="00BC2E90"/>
    <w:rsid w:val="00BC40D0"/>
    <w:rsid w:val="00BE0318"/>
    <w:rsid w:val="00BE0738"/>
    <w:rsid w:val="00BE30C0"/>
    <w:rsid w:val="00BE31A2"/>
    <w:rsid w:val="00BE3D01"/>
    <w:rsid w:val="00BE564F"/>
    <w:rsid w:val="00BF018C"/>
    <w:rsid w:val="00BF265D"/>
    <w:rsid w:val="00BF3837"/>
    <w:rsid w:val="00BF7141"/>
    <w:rsid w:val="00C027D7"/>
    <w:rsid w:val="00C04426"/>
    <w:rsid w:val="00C122F5"/>
    <w:rsid w:val="00C12623"/>
    <w:rsid w:val="00C17F55"/>
    <w:rsid w:val="00C215BD"/>
    <w:rsid w:val="00C217F9"/>
    <w:rsid w:val="00C23FCE"/>
    <w:rsid w:val="00C30B9C"/>
    <w:rsid w:val="00C378E2"/>
    <w:rsid w:val="00C4037B"/>
    <w:rsid w:val="00C404F4"/>
    <w:rsid w:val="00C40F5B"/>
    <w:rsid w:val="00C44C7F"/>
    <w:rsid w:val="00C47886"/>
    <w:rsid w:val="00C50062"/>
    <w:rsid w:val="00C50AF2"/>
    <w:rsid w:val="00C51500"/>
    <w:rsid w:val="00C52CFB"/>
    <w:rsid w:val="00C55DDC"/>
    <w:rsid w:val="00C6001E"/>
    <w:rsid w:val="00C63AA7"/>
    <w:rsid w:val="00C63BE1"/>
    <w:rsid w:val="00C6433A"/>
    <w:rsid w:val="00C6596A"/>
    <w:rsid w:val="00C67ED8"/>
    <w:rsid w:val="00C7204C"/>
    <w:rsid w:val="00C72281"/>
    <w:rsid w:val="00C73998"/>
    <w:rsid w:val="00C749BF"/>
    <w:rsid w:val="00C758EA"/>
    <w:rsid w:val="00C75B5D"/>
    <w:rsid w:val="00C76DBC"/>
    <w:rsid w:val="00C83080"/>
    <w:rsid w:val="00C849EA"/>
    <w:rsid w:val="00C85338"/>
    <w:rsid w:val="00C86288"/>
    <w:rsid w:val="00C87498"/>
    <w:rsid w:val="00C91A8D"/>
    <w:rsid w:val="00C91DD5"/>
    <w:rsid w:val="00C93BBB"/>
    <w:rsid w:val="00C9670F"/>
    <w:rsid w:val="00C96A13"/>
    <w:rsid w:val="00CA5704"/>
    <w:rsid w:val="00CB08F4"/>
    <w:rsid w:val="00CB148D"/>
    <w:rsid w:val="00CB324F"/>
    <w:rsid w:val="00CB4652"/>
    <w:rsid w:val="00CB4AE7"/>
    <w:rsid w:val="00CB5354"/>
    <w:rsid w:val="00CB5AC0"/>
    <w:rsid w:val="00CB7AFF"/>
    <w:rsid w:val="00CC7E0E"/>
    <w:rsid w:val="00CD1EE7"/>
    <w:rsid w:val="00CD210A"/>
    <w:rsid w:val="00CD26B4"/>
    <w:rsid w:val="00CD45AB"/>
    <w:rsid w:val="00CD52BF"/>
    <w:rsid w:val="00CD53D8"/>
    <w:rsid w:val="00CE1B62"/>
    <w:rsid w:val="00CE37CB"/>
    <w:rsid w:val="00CE4809"/>
    <w:rsid w:val="00CE4C33"/>
    <w:rsid w:val="00CE7904"/>
    <w:rsid w:val="00CE7F00"/>
    <w:rsid w:val="00CF2FCC"/>
    <w:rsid w:val="00CF7AD3"/>
    <w:rsid w:val="00CF7C5B"/>
    <w:rsid w:val="00D023B7"/>
    <w:rsid w:val="00D217E5"/>
    <w:rsid w:val="00D24AAC"/>
    <w:rsid w:val="00D27F74"/>
    <w:rsid w:val="00D31629"/>
    <w:rsid w:val="00D347ED"/>
    <w:rsid w:val="00D366D6"/>
    <w:rsid w:val="00D42958"/>
    <w:rsid w:val="00D45104"/>
    <w:rsid w:val="00D45A08"/>
    <w:rsid w:val="00D461CE"/>
    <w:rsid w:val="00D53772"/>
    <w:rsid w:val="00D60D44"/>
    <w:rsid w:val="00D71A88"/>
    <w:rsid w:val="00D77CC5"/>
    <w:rsid w:val="00D8029B"/>
    <w:rsid w:val="00D81272"/>
    <w:rsid w:val="00D81891"/>
    <w:rsid w:val="00D82103"/>
    <w:rsid w:val="00D82350"/>
    <w:rsid w:val="00D83207"/>
    <w:rsid w:val="00D9033E"/>
    <w:rsid w:val="00D91554"/>
    <w:rsid w:val="00D92243"/>
    <w:rsid w:val="00D934D5"/>
    <w:rsid w:val="00D976D0"/>
    <w:rsid w:val="00DA23E6"/>
    <w:rsid w:val="00DA29E6"/>
    <w:rsid w:val="00DA3A83"/>
    <w:rsid w:val="00DA48F4"/>
    <w:rsid w:val="00DB08FD"/>
    <w:rsid w:val="00DB13B1"/>
    <w:rsid w:val="00DB29ED"/>
    <w:rsid w:val="00DB34CA"/>
    <w:rsid w:val="00DC058C"/>
    <w:rsid w:val="00DC0960"/>
    <w:rsid w:val="00DC1F96"/>
    <w:rsid w:val="00DC2E35"/>
    <w:rsid w:val="00DC47D8"/>
    <w:rsid w:val="00DC7711"/>
    <w:rsid w:val="00DC7FC1"/>
    <w:rsid w:val="00DD0AA1"/>
    <w:rsid w:val="00DD0F60"/>
    <w:rsid w:val="00DD1348"/>
    <w:rsid w:val="00DD7910"/>
    <w:rsid w:val="00DD7EB1"/>
    <w:rsid w:val="00DE040F"/>
    <w:rsid w:val="00DE2A87"/>
    <w:rsid w:val="00DF43AA"/>
    <w:rsid w:val="00DF757C"/>
    <w:rsid w:val="00DF7C24"/>
    <w:rsid w:val="00DF7C76"/>
    <w:rsid w:val="00E01E04"/>
    <w:rsid w:val="00E02B4C"/>
    <w:rsid w:val="00E04FF2"/>
    <w:rsid w:val="00E10335"/>
    <w:rsid w:val="00E17053"/>
    <w:rsid w:val="00E207B5"/>
    <w:rsid w:val="00E20B8F"/>
    <w:rsid w:val="00E2137C"/>
    <w:rsid w:val="00E24EB2"/>
    <w:rsid w:val="00E3115B"/>
    <w:rsid w:val="00E35E27"/>
    <w:rsid w:val="00E407C9"/>
    <w:rsid w:val="00E41AD5"/>
    <w:rsid w:val="00E456FA"/>
    <w:rsid w:val="00E47C48"/>
    <w:rsid w:val="00E47F64"/>
    <w:rsid w:val="00E52C94"/>
    <w:rsid w:val="00E55C0F"/>
    <w:rsid w:val="00E56191"/>
    <w:rsid w:val="00E620B1"/>
    <w:rsid w:val="00E6253F"/>
    <w:rsid w:val="00E62D61"/>
    <w:rsid w:val="00E65247"/>
    <w:rsid w:val="00E65345"/>
    <w:rsid w:val="00E65660"/>
    <w:rsid w:val="00E65D59"/>
    <w:rsid w:val="00E752FA"/>
    <w:rsid w:val="00E812BE"/>
    <w:rsid w:val="00E84ABE"/>
    <w:rsid w:val="00E868B4"/>
    <w:rsid w:val="00E92712"/>
    <w:rsid w:val="00E95982"/>
    <w:rsid w:val="00E95A40"/>
    <w:rsid w:val="00E95C4A"/>
    <w:rsid w:val="00E95D95"/>
    <w:rsid w:val="00EA1CBD"/>
    <w:rsid w:val="00EA43AA"/>
    <w:rsid w:val="00EA461A"/>
    <w:rsid w:val="00EA64CC"/>
    <w:rsid w:val="00EA7E64"/>
    <w:rsid w:val="00EB257C"/>
    <w:rsid w:val="00EB43A9"/>
    <w:rsid w:val="00EB48C9"/>
    <w:rsid w:val="00EB6D35"/>
    <w:rsid w:val="00EC1FFF"/>
    <w:rsid w:val="00EC2494"/>
    <w:rsid w:val="00EC73B0"/>
    <w:rsid w:val="00EC76EA"/>
    <w:rsid w:val="00ED18DC"/>
    <w:rsid w:val="00ED42FB"/>
    <w:rsid w:val="00EE3051"/>
    <w:rsid w:val="00EE37B3"/>
    <w:rsid w:val="00EF3781"/>
    <w:rsid w:val="00EF4C83"/>
    <w:rsid w:val="00F01021"/>
    <w:rsid w:val="00F02E13"/>
    <w:rsid w:val="00F039E3"/>
    <w:rsid w:val="00F04C40"/>
    <w:rsid w:val="00F072F5"/>
    <w:rsid w:val="00F11547"/>
    <w:rsid w:val="00F11E5D"/>
    <w:rsid w:val="00F15E25"/>
    <w:rsid w:val="00F23C8F"/>
    <w:rsid w:val="00F23CAA"/>
    <w:rsid w:val="00F24207"/>
    <w:rsid w:val="00F24F0B"/>
    <w:rsid w:val="00F253D1"/>
    <w:rsid w:val="00F26259"/>
    <w:rsid w:val="00F31300"/>
    <w:rsid w:val="00F31BD4"/>
    <w:rsid w:val="00F3250E"/>
    <w:rsid w:val="00F32AD6"/>
    <w:rsid w:val="00F341C6"/>
    <w:rsid w:val="00F3492E"/>
    <w:rsid w:val="00F4066C"/>
    <w:rsid w:val="00F43268"/>
    <w:rsid w:val="00F44D17"/>
    <w:rsid w:val="00F47615"/>
    <w:rsid w:val="00F478DD"/>
    <w:rsid w:val="00F52BD9"/>
    <w:rsid w:val="00F535ED"/>
    <w:rsid w:val="00F618A3"/>
    <w:rsid w:val="00F626FF"/>
    <w:rsid w:val="00F65642"/>
    <w:rsid w:val="00F65645"/>
    <w:rsid w:val="00F67A64"/>
    <w:rsid w:val="00F70F8E"/>
    <w:rsid w:val="00F732AA"/>
    <w:rsid w:val="00F75875"/>
    <w:rsid w:val="00F76455"/>
    <w:rsid w:val="00F81833"/>
    <w:rsid w:val="00F83029"/>
    <w:rsid w:val="00F840F7"/>
    <w:rsid w:val="00F841D0"/>
    <w:rsid w:val="00F95C86"/>
    <w:rsid w:val="00F96041"/>
    <w:rsid w:val="00FA0E1E"/>
    <w:rsid w:val="00FA1254"/>
    <w:rsid w:val="00FA3320"/>
    <w:rsid w:val="00FA4F9F"/>
    <w:rsid w:val="00FA6A44"/>
    <w:rsid w:val="00FA7E11"/>
    <w:rsid w:val="00FB4FDF"/>
    <w:rsid w:val="00FB5D57"/>
    <w:rsid w:val="00FC163A"/>
    <w:rsid w:val="00FC18A3"/>
    <w:rsid w:val="00FC2927"/>
    <w:rsid w:val="00FC4B32"/>
    <w:rsid w:val="00FC5497"/>
    <w:rsid w:val="00FC660C"/>
    <w:rsid w:val="00FD0CAF"/>
    <w:rsid w:val="00FD12F1"/>
    <w:rsid w:val="00FD3572"/>
    <w:rsid w:val="00FD5C1C"/>
    <w:rsid w:val="00FD6062"/>
    <w:rsid w:val="00FE1BCA"/>
    <w:rsid w:val="00FE253C"/>
    <w:rsid w:val="00FE612E"/>
    <w:rsid w:val="00FE64A3"/>
    <w:rsid w:val="00FF3BD2"/>
    <w:rsid w:val="00FF4B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1F7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875CD0"/>
    <w:rPr>
      <w:sz w:val="24"/>
      <w:szCs w:val="24"/>
    </w:rPr>
  </w:style>
  <w:style w:type="paragraph" w:styleId="1">
    <w:name w:val="heading 1"/>
    <w:basedOn w:val="a0"/>
    <w:next w:val="a0"/>
    <w:link w:val="10"/>
    <w:qFormat/>
    <w:rsid w:val="00103E3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semiHidden/>
    <w:unhideWhenUsed/>
    <w:qFormat/>
    <w:rsid w:val="008876C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0"/>
    <w:unhideWhenUsed/>
    <w:qFormat/>
    <w:rsid w:val="0064618B"/>
    <w:pPr>
      <w:keepNext/>
      <w:spacing w:before="240" w:after="60"/>
      <w:outlineLvl w:val="2"/>
    </w:pPr>
    <w:rPr>
      <w:rFonts w:ascii="Calibri Light" w:hAnsi="Calibri Light"/>
      <w:b/>
      <w:bCs/>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0"/>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5">
    <w:name w:val="Знак"/>
    <w:basedOn w:val="a0"/>
    <w:rsid w:val="00681204"/>
    <w:pPr>
      <w:widowControl w:val="0"/>
      <w:adjustRightInd w:val="0"/>
      <w:spacing w:after="160" w:line="240" w:lineRule="exact"/>
      <w:jc w:val="right"/>
    </w:pPr>
    <w:rPr>
      <w:sz w:val="20"/>
      <w:szCs w:val="20"/>
      <w:lang w:val="en-GB" w:eastAsia="en-US"/>
    </w:rPr>
  </w:style>
  <w:style w:type="paragraph" w:customStyle="1" w:styleId="a6">
    <w:name w:val="Знак Знак Знак Знак"/>
    <w:basedOn w:val="a0"/>
    <w:rsid w:val="00CB7AFF"/>
    <w:pPr>
      <w:widowControl w:val="0"/>
      <w:adjustRightInd w:val="0"/>
      <w:spacing w:after="160" w:line="240" w:lineRule="exact"/>
      <w:jc w:val="right"/>
    </w:pPr>
    <w:rPr>
      <w:rFonts w:ascii="Arial" w:hAnsi="Arial" w:cs="Arial"/>
      <w:sz w:val="20"/>
      <w:szCs w:val="20"/>
      <w:lang w:val="en-GB" w:eastAsia="en-US"/>
    </w:rPr>
  </w:style>
  <w:style w:type="paragraph" w:styleId="a7">
    <w:name w:val="Balloon Text"/>
    <w:basedOn w:val="a0"/>
    <w:semiHidden/>
    <w:rsid w:val="00E35E27"/>
    <w:rPr>
      <w:rFonts w:ascii="Tahoma" w:hAnsi="Tahoma" w:cs="Tahoma"/>
      <w:sz w:val="16"/>
      <w:szCs w:val="16"/>
    </w:rPr>
  </w:style>
  <w:style w:type="paragraph" w:styleId="a8">
    <w:name w:val="Body Text Indent"/>
    <w:basedOn w:val="a0"/>
    <w:link w:val="a9"/>
    <w:rsid w:val="007001F6"/>
    <w:pPr>
      <w:widowControl w:val="0"/>
      <w:autoSpaceDE w:val="0"/>
      <w:autoSpaceDN w:val="0"/>
      <w:adjustRightInd w:val="0"/>
      <w:spacing w:after="120"/>
      <w:ind w:left="283"/>
    </w:pPr>
    <w:rPr>
      <w:rFonts w:ascii="Arial" w:hAnsi="Arial" w:cs="Arial"/>
      <w:sz w:val="18"/>
      <w:szCs w:val="18"/>
    </w:rPr>
  </w:style>
  <w:style w:type="character" w:customStyle="1" w:styleId="a9">
    <w:name w:val="Основной текст с отступом Знак"/>
    <w:basedOn w:val="a1"/>
    <w:link w:val="a8"/>
    <w:rsid w:val="007001F6"/>
    <w:rPr>
      <w:rFonts w:ascii="Arial" w:hAnsi="Arial" w:cs="Arial"/>
      <w:sz w:val="18"/>
      <w:szCs w:val="18"/>
      <w:lang w:val="ru-RU" w:eastAsia="ru-RU" w:bidi="ar-SA"/>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Знак8 Знак"/>
    <w:basedOn w:val="a0"/>
    <w:link w:val="ab"/>
    <w:qFormat/>
    <w:rsid w:val="007001F6"/>
    <w:pPr>
      <w:widowControl w:val="0"/>
      <w:autoSpaceDE w:val="0"/>
      <w:autoSpaceDN w:val="0"/>
      <w:adjustRightInd w:val="0"/>
    </w:pPr>
    <w:rPr>
      <w:rFonts w:ascii="Arial" w:hAnsi="Arial" w:cs="Arial"/>
      <w:sz w:val="20"/>
      <w:szCs w:val="20"/>
    </w:rPr>
  </w:style>
  <w:style w:type="character" w:styleId="ac">
    <w:name w:val="footnote reference"/>
    <w:basedOn w:val="a1"/>
    <w:rsid w:val="007001F6"/>
    <w:rPr>
      <w:vertAlign w:val="superscript"/>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a"/>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1"/>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d">
    <w:name w:val="header"/>
    <w:basedOn w:val="a0"/>
    <w:link w:val="ae"/>
    <w:rsid w:val="00D77CC5"/>
    <w:pPr>
      <w:tabs>
        <w:tab w:val="center" w:pos="4677"/>
        <w:tab w:val="right" w:pos="9355"/>
      </w:tabs>
    </w:pPr>
  </w:style>
  <w:style w:type="character" w:customStyle="1" w:styleId="ae">
    <w:name w:val="Верхний колонтитул Знак"/>
    <w:basedOn w:val="a1"/>
    <w:link w:val="ad"/>
    <w:rsid w:val="00D77CC5"/>
    <w:rPr>
      <w:sz w:val="24"/>
      <w:szCs w:val="24"/>
    </w:rPr>
  </w:style>
  <w:style w:type="paragraph" w:styleId="af">
    <w:name w:val="footer"/>
    <w:basedOn w:val="a0"/>
    <w:link w:val="af0"/>
    <w:uiPriority w:val="99"/>
    <w:rsid w:val="00D77CC5"/>
    <w:pPr>
      <w:tabs>
        <w:tab w:val="center" w:pos="4677"/>
        <w:tab w:val="right" w:pos="9355"/>
      </w:tabs>
    </w:pPr>
  </w:style>
  <w:style w:type="character" w:customStyle="1" w:styleId="af0">
    <w:name w:val="Нижний колонтитул Знак"/>
    <w:basedOn w:val="a1"/>
    <w:link w:val="af"/>
    <w:uiPriority w:val="99"/>
    <w:rsid w:val="00D77CC5"/>
    <w:rPr>
      <w:sz w:val="24"/>
      <w:szCs w:val="24"/>
    </w:rPr>
  </w:style>
  <w:style w:type="paragraph" w:customStyle="1" w:styleId="formattext">
    <w:name w:val="formattext"/>
    <w:basedOn w:val="a0"/>
    <w:rsid w:val="00FB5D57"/>
    <w:pPr>
      <w:spacing w:before="100" w:beforeAutospacing="1" w:after="100" w:afterAutospacing="1"/>
    </w:pPr>
  </w:style>
  <w:style w:type="character" w:styleId="af1">
    <w:name w:val="Placeholder Text"/>
    <w:basedOn w:val="a1"/>
    <w:uiPriority w:val="99"/>
    <w:semiHidden/>
    <w:rsid w:val="00801FD5"/>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1"/>
    <w:link w:val="af3"/>
    <w:locked/>
    <w:rsid w:val="0063541D"/>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
    <w:basedOn w:val="a0"/>
    <w:link w:val="af2"/>
    <w:unhideWhenUsed/>
    <w:rsid w:val="0063541D"/>
    <w:pPr>
      <w:widowControl w:val="0"/>
      <w:autoSpaceDE w:val="0"/>
      <w:autoSpaceDN w:val="0"/>
      <w:adjustRightInd w:val="0"/>
      <w:spacing w:after="120"/>
    </w:pPr>
    <w:rPr>
      <w:rFonts w:ascii="Arial" w:hAnsi="Arial" w:cs="Arial"/>
      <w:sz w:val="18"/>
      <w:szCs w:val="18"/>
    </w:rPr>
  </w:style>
  <w:style w:type="character" w:customStyle="1" w:styleId="11">
    <w:name w:val="Основной текст Знак1"/>
    <w:basedOn w:val="a1"/>
    <w:rsid w:val="0063541D"/>
    <w:rPr>
      <w:sz w:val="24"/>
      <w:szCs w:val="24"/>
    </w:rPr>
  </w:style>
  <w:style w:type="paragraph" w:styleId="21">
    <w:name w:val="Body Text Indent 2"/>
    <w:basedOn w:val="a0"/>
    <w:link w:val="22"/>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1"/>
    <w:link w:val="21"/>
    <w:rsid w:val="0063541D"/>
    <w:rPr>
      <w:rFonts w:ascii="Arial" w:hAnsi="Arial" w:cs="Arial"/>
      <w:sz w:val="18"/>
      <w:szCs w:val="18"/>
    </w:rPr>
  </w:style>
  <w:style w:type="character" w:customStyle="1" w:styleId="apple-converted-space">
    <w:name w:val="apple-converted-space"/>
    <w:basedOn w:val="a1"/>
    <w:rsid w:val="004F2163"/>
  </w:style>
  <w:style w:type="paragraph" w:customStyle="1" w:styleId="headertext">
    <w:name w:val="headertext"/>
    <w:basedOn w:val="a0"/>
    <w:rsid w:val="00066D8C"/>
    <w:pPr>
      <w:spacing w:before="100" w:beforeAutospacing="1" w:after="100" w:afterAutospacing="1"/>
    </w:pPr>
  </w:style>
  <w:style w:type="paragraph" w:styleId="af4">
    <w:name w:val="No Spacing"/>
    <w:uiPriority w:val="1"/>
    <w:qFormat/>
    <w:rsid w:val="004F7405"/>
    <w:rPr>
      <w:rFonts w:asciiTheme="minorHAnsi" w:eastAsiaTheme="minorHAnsi" w:hAnsiTheme="minorHAnsi" w:cstheme="minorBidi"/>
      <w:sz w:val="22"/>
      <w:szCs w:val="22"/>
      <w:lang w:eastAsia="en-US"/>
    </w:rPr>
  </w:style>
  <w:style w:type="character" w:styleId="af5">
    <w:name w:val="Hyperlink"/>
    <w:basedOn w:val="a1"/>
    <w:unhideWhenUsed/>
    <w:rsid w:val="00545F16"/>
    <w:rPr>
      <w:color w:val="0000FF"/>
      <w:u w:val="single"/>
    </w:rPr>
  </w:style>
  <w:style w:type="character" w:customStyle="1" w:styleId="comment">
    <w:name w:val="comment"/>
    <w:basedOn w:val="a1"/>
    <w:rsid w:val="00545F16"/>
  </w:style>
  <w:style w:type="character" w:customStyle="1" w:styleId="match">
    <w:name w:val="match"/>
    <w:basedOn w:val="a1"/>
    <w:rsid w:val="00545F16"/>
  </w:style>
  <w:style w:type="character" w:customStyle="1" w:styleId="ConsPlusNormal0">
    <w:name w:val="ConsPlusNormal Знак"/>
    <w:link w:val="ConsPlusNormal"/>
    <w:locked/>
    <w:rsid w:val="00B315D5"/>
    <w:rPr>
      <w:rFonts w:ascii="Arial" w:hAnsi="Arial" w:cs="Arial"/>
    </w:rPr>
  </w:style>
  <w:style w:type="character" w:customStyle="1" w:styleId="30">
    <w:name w:val="Заголовок 3 Знак"/>
    <w:basedOn w:val="a1"/>
    <w:link w:val="3"/>
    <w:rsid w:val="0064618B"/>
    <w:rPr>
      <w:rFonts w:ascii="Calibri Light" w:hAnsi="Calibri Light"/>
      <w:b/>
      <w:bCs/>
      <w:sz w:val="26"/>
      <w:szCs w:val="26"/>
    </w:rPr>
  </w:style>
  <w:style w:type="character" w:customStyle="1" w:styleId="10">
    <w:name w:val="Заголовок 1 Знак"/>
    <w:basedOn w:val="a1"/>
    <w:link w:val="1"/>
    <w:rsid w:val="00103E3E"/>
    <w:rPr>
      <w:rFonts w:asciiTheme="majorHAnsi" w:eastAsiaTheme="majorEastAsia" w:hAnsiTheme="majorHAnsi" w:cstheme="majorBidi"/>
      <w:color w:val="365F91" w:themeColor="accent1" w:themeShade="BF"/>
      <w:sz w:val="32"/>
      <w:szCs w:val="32"/>
    </w:rPr>
  </w:style>
  <w:style w:type="paragraph" w:customStyle="1" w:styleId="a">
    <w:name w:val="Пункты"/>
    <w:basedOn w:val="2"/>
    <w:link w:val="af6"/>
    <w:qFormat/>
    <w:rsid w:val="008876C9"/>
    <w:pPr>
      <w:keepLines w:val="0"/>
      <w:numPr>
        <w:ilvl w:val="1"/>
        <w:numId w:val="2"/>
      </w:numPr>
      <w:tabs>
        <w:tab w:val="left" w:pos="1134"/>
      </w:tabs>
      <w:spacing w:before="120"/>
      <w:ind w:left="0" w:firstLine="567"/>
      <w:jc w:val="both"/>
    </w:pPr>
    <w:rPr>
      <w:rFonts w:ascii="Times New Roman" w:eastAsia="Times New Roman" w:hAnsi="Times New Roman" w:cs="Times New Roman"/>
      <w:bCs/>
      <w:iCs/>
      <w:color w:val="000000"/>
      <w:sz w:val="24"/>
      <w:szCs w:val="28"/>
      <w:lang w:val="x-none" w:eastAsia="x-none"/>
    </w:rPr>
  </w:style>
  <w:style w:type="character" w:customStyle="1" w:styleId="af6">
    <w:name w:val="Пункты Знак"/>
    <w:link w:val="a"/>
    <w:rsid w:val="008876C9"/>
    <w:rPr>
      <w:bCs/>
      <w:iCs/>
      <w:color w:val="000000"/>
      <w:sz w:val="24"/>
      <w:szCs w:val="28"/>
      <w:lang w:val="x-none" w:eastAsia="x-none"/>
    </w:rPr>
  </w:style>
  <w:style w:type="character" w:customStyle="1" w:styleId="20">
    <w:name w:val="Заголовок 2 Знак"/>
    <w:basedOn w:val="a1"/>
    <w:link w:val="2"/>
    <w:semiHidden/>
    <w:rsid w:val="008876C9"/>
    <w:rPr>
      <w:rFonts w:asciiTheme="majorHAnsi" w:eastAsiaTheme="majorEastAsia" w:hAnsiTheme="majorHAnsi" w:cstheme="majorBidi"/>
      <w:color w:val="365F91" w:themeColor="accent1" w:themeShade="BF"/>
      <w:sz w:val="26"/>
      <w:szCs w:val="26"/>
    </w:rPr>
  </w:style>
  <w:style w:type="character" w:styleId="af7">
    <w:name w:val="Strong"/>
    <w:basedOn w:val="a1"/>
    <w:uiPriority w:val="22"/>
    <w:qFormat/>
    <w:rsid w:val="008876C9"/>
    <w:rPr>
      <w:b/>
      <w:bCs/>
    </w:rPr>
  </w:style>
  <w:style w:type="paragraph" w:customStyle="1" w:styleId="Default">
    <w:name w:val="Default"/>
    <w:rsid w:val="002452BF"/>
    <w:pPr>
      <w:autoSpaceDE w:val="0"/>
      <w:autoSpaceDN w:val="0"/>
      <w:adjustRightInd w:val="0"/>
    </w:pPr>
    <w:rPr>
      <w:color w:val="000000"/>
      <w:sz w:val="24"/>
      <w:szCs w:val="24"/>
    </w:rPr>
  </w:style>
  <w:style w:type="paragraph" w:styleId="af8">
    <w:name w:val="Normal (Web)"/>
    <w:basedOn w:val="a0"/>
    <w:uiPriority w:val="99"/>
    <w:unhideWhenUsed/>
    <w:rsid w:val="00EB43A9"/>
    <w:pPr>
      <w:spacing w:before="100" w:beforeAutospacing="1" w:after="100" w:afterAutospacing="1"/>
    </w:pPr>
  </w:style>
  <w:style w:type="paragraph" w:customStyle="1" w:styleId="product-pagetext">
    <w:name w:val="product-page__text"/>
    <w:basedOn w:val="a0"/>
    <w:rsid w:val="008F00B7"/>
    <w:pPr>
      <w:spacing w:before="100" w:beforeAutospacing="1" w:after="100" w:afterAutospacing="1"/>
    </w:pPr>
  </w:style>
  <w:style w:type="paragraph" w:styleId="z-">
    <w:name w:val="HTML Top of Form"/>
    <w:basedOn w:val="a0"/>
    <w:next w:val="a0"/>
    <w:link w:val="z-0"/>
    <w:hidden/>
    <w:uiPriority w:val="99"/>
    <w:semiHidden/>
    <w:unhideWhenUsed/>
    <w:rsid w:val="00FF4B00"/>
    <w:pPr>
      <w:pBdr>
        <w:bottom w:val="single" w:sz="6" w:space="1" w:color="auto"/>
      </w:pBdr>
      <w:jc w:val="center"/>
    </w:pPr>
    <w:rPr>
      <w:rFonts w:ascii="Arial" w:hAnsi="Arial" w:cs="Arial"/>
      <w:vanish/>
      <w:sz w:val="16"/>
      <w:szCs w:val="16"/>
    </w:rPr>
  </w:style>
  <w:style w:type="character" w:customStyle="1" w:styleId="z-0">
    <w:name w:val="z-Начало формы Знак"/>
    <w:basedOn w:val="a1"/>
    <w:link w:val="z-"/>
    <w:uiPriority w:val="99"/>
    <w:semiHidden/>
    <w:rsid w:val="00FF4B00"/>
    <w:rPr>
      <w:rFonts w:ascii="Arial" w:hAnsi="Arial" w:cs="Arial"/>
      <w:vanish/>
      <w:sz w:val="16"/>
      <w:szCs w:val="16"/>
    </w:rPr>
  </w:style>
  <w:style w:type="paragraph" w:styleId="z-1">
    <w:name w:val="HTML Bottom of Form"/>
    <w:basedOn w:val="a0"/>
    <w:next w:val="a0"/>
    <w:link w:val="z-2"/>
    <w:hidden/>
    <w:uiPriority w:val="99"/>
    <w:semiHidden/>
    <w:unhideWhenUsed/>
    <w:rsid w:val="00FF4B00"/>
    <w:pPr>
      <w:pBdr>
        <w:top w:val="single" w:sz="6" w:space="1" w:color="auto"/>
      </w:pBdr>
      <w:jc w:val="center"/>
    </w:pPr>
    <w:rPr>
      <w:rFonts w:ascii="Arial" w:hAnsi="Arial" w:cs="Arial"/>
      <w:vanish/>
      <w:sz w:val="16"/>
      <w:szCs w:val="16"/>
    </w:rPr>
  </w:style>
  <w:style w:type="character" w:customStyle="1" w:styleId="z-2">
    <w:name w:val="z-Конец формы Знак"/>
    <w:basedOn w:val="a1"/>
    <w:link w:val="z-1"/>
    <w:uiPriority w:val="99"/>
    <w:semiHidden/>
    <w:rsid w:val="00FF4B00"/>
    <w:rPr>
      <w:rFonts w:ascii="Arial" w:hAnsi="Arial" w:cs="Arial"/>
      <w:vanish/>
      <w:sz w:val="16"/>
      <w:szCs w:val="16"/>
    </w:rPr>
  </w:style>
  <w:style w:type="paragraph" w:customStyle="1" w:styleId="typography">
    <w:name w:val="typography"/>
    <w:basedOn w:val="a0"/>
    <w:rsid w:val="005E0ED9"/>
    <w:pPr>
      <w:spacing w:before="100" w:beforeAutospacing="1" w:after="100" w:afterAutospacing="1"/>
    </w:pPr>
  </w:style>
  <w:style w:type="character" w:customStyle="1" w:styleId="qshczy">
    <w:name w:val="qshczy"/>
    <w:basedOn w:val="a1"/>
    <w:rsid w:val="005E0ED9"/>
  </w:style>
  <w:style w:type="character" w:customStyle="1" w:styleId="etextaccordion">
    <w:name w:val="etextaccordion"/>
    <w:basedOn w:val="a1"/>
    <w:rsid w:val="00004713"/>
  </w:style>
  <w:style w:type="character" w:customStyle="1" w:styleId="jke0g">
    <w:name w:val="jke0g"/>
    <w:basedOn w:val="a1"/>
    <w:rsid w:val="00004713"/>
  </w:style>
  <w:style w:type="character" w:customStyle="1" w:styleId="highlightcolor">
    <w:name w:val="highlightcolor"/>
    <w:basedOn w:val="a1"/>
    <w:rsid w:val="000F582E"/>
  </w:style>
  <w:style w:type="paragraph" w:customStyle="1" w:styleId="TableParagraph">
    <w:name w:val="Table Paragraph"/>
    <w:basedOn w:val="a0"/>
    <w:uiPriority w:val="1"/>
    <w:qFormat/>
    <w:rsid w:val="00E01E04"/>
    <w:pPr>
      <w:widowControl w:val="0"/>
    </w:pPr>
    <w:rPr>
      <w:sz w:val="22"/>
      <w:szCs w:val="22"/>
      <w:lang w:eastAsia="en-US"/>
    </w:rPr>
  </w:style>
  <w:style w:type="paragraph" w:styleId="af9">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0"/>
    <w:link w:val="afa"/>
    <w:qFormat/>
    <w:rsid w:val="000A5FAB"/>
    <w:pPr>
      <w:widowControl w:val="0"/>
    </w:pPr>
    <w:rPr>
      <w:sz w:val="22"/>
      <w:szCs w:val="22"/>
      <w:lang w:eastAsia="en-US"/>
    </w:rPr>
  </w:style>
  <w:style w:type="character" w:customStyle="1" w:styleId="afa">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9"/>
    <w:uiPriority w:val="34"/>
    <w:locked/>
    <w:rsid w:val="000A5FAB"/>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108211301">
      <w:bodyDiv w:val="1"/>
      <w:marLeft w:val="0"/>
      <w:marRight w:val="0"/>
      <w:marTop w:val="0"/>
      <w:marBottom w:val="0"/>
      <w:divBdr>
        <w:top w:val="none" w:sz="0" w:space="0" w:color="auto"/>
        <w:left w:val="none" w:sz="0" w:space="0" w:color="auto"/>
        <w:bottom w:val="none" w:sz="0" w:space="0" w:color="auto"/>
        <w:right w:val="none" w:sz="0" w:space="0" w:color="auto"/>
      </w:divBdr>
      <w:divsChild>
        <w:div w:id="366175894">
          <w:marLeft w:val="0"/>
          <w:marRight w:val="0"/>
          <w:marTop w:val="0"/>
          <w:marBottom w:val="0"/>
          <w:divBdr>
            <w:top w:val="single" w:sz="2" w:space="0" w:color="D0D0D0"/>
            <w:left w:val="single" w:sz="2" w:space="0" w:color="D0D0D0"/>
            <w:bottom w:val="single" w:sz="2" w:space="0" w:color="D0D0D0"/>
            <w:right w:val="single" w:sz="2" w:space="0" w:color="D0D0D0"/>
          </w:divBdr>
          <w:divsChild>
            <w:div w:id="197471876">
              <w:marLeft w:val="0"/>
              <w:marRight w:val="0"/>
              <w:marTop w:val="0"/>
              <w:marBottom w:val="0"/>
              <w:divBdr>
                <w:top w:val="none" w:sz="0" w:space="0" w:color="auto"/>
                <w:left w:val="none" w:sz="0" w:space="0" w:color="auto"/>
                <w:bottom w:val="none" w:sz="0" w:space="0" w:color="auto"/>
                <w:right w:val="none" w:sz="0" w:space="0" w:color="auto"/>
              </w:divBdr>
              <w:divsChild>
                <w:div w:id="1487626410">
                  <w:marLeft w:val="0"/>
                  <w:marRight w:val="0"/>
                  <w:marTop w:val="0"/>
                  <w:marBottom w:val="0"/>
                  <w:divBdr>
                    <w:top w:val="none" w:sz="0" w:space="0" w:color="auto"/>
                    <w:left w:val="none" w:sz="0" w:space="0" w:color="auto"/>
                    <w:bottom w:val="none" w:sz="0" w:space="0" w:color="auto"/>
                    <w:right w:val="none" w:sz="0" w:space="0" w:color="auto"/>
                  </w:divBdr>
                  <w:divsChild>
                    <w:div w:id="31880676">
                      <w:marLeft w:val="0"/>
                      <w:marRight w:val="0"/>
                      <w:marTop w:val="0"/>
                      <w:marBottom w:val="60"/>
                      <w:divBdr>
                        <w:top w:val="none" w:sz="0" w:space="0" w:color="auto"/>
                        <w:left w:val="none" w:sz="0" w:space="0" w:color="auto"/>
                        <w:bottom w:val="none" w:sz="0" w:space="0" w:color="auto"/>
                        <w:right w:val="none" w:sz="0" w:space="0" w:color="auto"/>
                      </w:divBdr>
                      <w:divsChild>
                        <w:div w:id="1094011732">
                          <w:marLeft w:val="0"/>
                          <w:marRight w:val="0"/>
                          <w:marTop w:val="0"/>
                          <w:marBottom w:val="0"/>
                          <w:divBdr>
                            <w:top w:val="none" w:sz="0" w:space="0" w:color="auto"/>
                            <w:left w:val="none" w:sz="0" w:space="0" w:color="auto"/>
                            <w:bottom w:val="none" w:sz="0" w:space="0" w:color="auto"/>
                            <w:right w:val="none" w:sz="0" w:space="0" w:color="auto"/>
                          </w:divBdr>
                          <w:divsChild>
                            <w:div w:id="636761273">
                              <w:marLeft w:val="0"/>
                              <w:marRight w:val="0"/>
                              <w:marTop w:val="0"/>
                              <w:marBottom w:val="0"/>
                              <w:divBdr>
                                <w:top w:val="none" w:sz="0" w:space="0" w:color="auto"/>
                                <w:left w:val="none" w:sz="0" w:space="0" w:color="auto"/>
                                <w:bottom w:val="none" w:sz="0" w:space="0" w:color="auto"/>
                                <w:right w:val="none" w:sz="0" w:space="0" w:color="auto"/>
                              </w:divBdr>
                              <w:divsChild>
                                <w:div w:id="1162770531">
                                  <w:marLeft w:val="0"/>
                                  <w:marRight w:val="0"/>
                                  <w:marTop w:val="0"/>
                                  <w:marBottom w:val="0"/>
                                  <w:divBdr>
                                    <w:top w:val="none" w:sz="0" w:space="0" w:color="auto"/>
                                    <w:left w:val="none" w:sz="0" w:space="0" w:color="auto"/>
                                    <w:bottom w:val="none" w:sz="0" w:space="0" w:color="auto"/>
                                    <w:right w:val="none" w:sz="0" w:space="0" w:color="auto"/>
                                  </w:divBdr>
                                  <w:divsChild>
                                    <w:div w:id="326788232">
                                      <w:marLeft w:val="0"/>
                                      <w:marRight w:val="0"/>
                                      <w:marTop w:val="0"/>
                                      <w:marBottom w:val="0"/>
                                      <w:divBdr>
                                        <w:top w:val="none" w:sz="0" w:space="0" w:color="auto"/>
                                        <w:left w:val="none" w:sz="0" w:space="0" w:color="auto"/>
                                        <w:bottom w:val="none" w:sz="0" w:space="0" w:color="auto"/>
                                        <w:right w:val="none" w:sz="0" w:space="0" w:color="auto"/>
                                      </w:divBdr>
                                    </w:div>
                                    <w:div w:id="1722437091">
                                      <w:marLeft w:val="0"/>
                                      <w:marRight w:val="0"/>
                                      <w:marTop w:val="0"/>
                                      <w:marBottom w:val="0"/>
                                      <w:divBdr>
                                        <w:top w:val="none" w:sz="0" w:space="0" w:color="auto"/>
                                        <w:left w:val="none" w:sz="0" w:space="0" w:color="auto"/>
                                        <w:bottom w:val="none" w:sz="0" w:space="0" w:color="auto"/>
                                        <w:right w:val="none" w:sz="0" w:space="0" w:color="auto"/>
                                      </w:divBdr>
                                    </w:div>
                                    <w:div w:id="1535923121">
                                      <w:marLeft w:val="0"/>
                                      <w:marRight w:val="0"/>
                                      <w:marTop w:val="0"/>
                                      <w:marBottom w:val="0"/>
                                      <w:divBdr>
                                        <w:top w:val="none" w:sz="0" w:space="0" w:color="auto"/>
                                        <w:left w:val="none" w:sz="0" w:space="0" w:color="auto"/>
                                        <w:bottom w:val="none" w:sz="0" w:space="0" w:color="auto"/>
                                        <w:right w:val="none" w:sz="0" w:space="0" w:color="auto"/>
                                      </w:divBdr>
                                      <w:divsChild>
                                        <w:div w:id="663973821">
                                          <w:marLeft w:val="0"/>
                                          <w:marRight w:val="0"/>
                                          <w:marTop w:val="0"/>
                                          <w:marBottom w:val="0"/>
                                          <w:divBdr>
                                            <w:top w:val="none" w:sz="0" w:space="0" w:color="auto"/>
                                            <w:left w:val="none" w:sz="0" w:space="0" w:color="auto"/>
                                            <w:bottom w:val="none" w:sz="0" w:space="0" w:color="auto"/>
                                            <w:right w:val="none" w:sz="0" w:space="0" w:color="auto"/>
                                          </w:divBdr>
                                          <w:divsChild>
                                            <w:div w:id="2034645427">
                                              <w:marLeft w:val="0"/>
                                              <w:marRight w:val="0"/>
                                              <w:marTop w:val="0"/>
                                              <w:marBottom w:val="0"/>
                                              <w:divBdr>
                                                <w:top w:val="none" w:sz="0" w:space="0" w:color="auto"/>
                                                <w:left w:val="none" w:sz="0" w:space="0" w:color="auto"/>
                                                <w:bottom w:val="none" w:sz="0" w:space="0" w:color="auto"/>
                                                <w:right w:val="none" w:sz="0" w:space="0" w:color="auto"/>
                                              </w:divBdr>
                                              <w:divsChild>
                                                <w:div w:id="929967010">
                                                  <w:marLeft w:val="0"/>
                                                  <w:marRight w:val="0"/>
                                                  <w:marTop w:val="0"/>
                                                  <w:marBottom w:val="60"/>
                                                  <w:divBdr>
                                                    <w:top w:val="none" w:sz="0" w:space="0" w:color="auto"/>
                                                    <w:left w:val="none" w:sz="0" w:space="0" w:color="auto"/>
                                                    <w:bottom w:val="none" w:sz="0" w:space="0" w:color="auto"/>
                                                    <w:right w:val="none" w:sz="0" w:space="0" w:color="auto"/>
                                                  </w:divBdr>
                                                  <w:divsChild>
                                                    <w:div w:id="618298985">
                                                      <w:marLeft w:val="0"/>
                                                      <w:marRight w:val="0"/>
                                                      <w:marTop w:val="0"/>
                                                      <w:marBottom w:val="0"/>
                                                      <w:divBdr>
                                                        <w:top w:val="none" w:sz="0" w:space="0" w:color="auto"/>
                                                        <w:left w:val="none" w:sz="0" w:space="0" w:color="auto"/>
                                                        <w:bottom w:val="none" w:sz="0" w:space="0" w:color="auto"/>
                                                        <w:right w:val="none" w:sz="0" w:space="0" w:color="auto"/>
                                                      </w:divBdr>
                                                      <w:divsChild>
                                                        <w:div w:id="74360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5455173">
          <w:marLeft w:val="0"/>
          <w:marRight w:val="0"/>
          <w:marTop w:val="0"/>
          <w:marBottom w:val="0"/>
          <w:divBdr>
            <w:top w:val="single" w:sz="2" w:space="0" w:color="D0D0D0"/>
            <w:left w:val="single" w:sz="2" w:space="0" w:color="D0D0D0"/>
            <w:bottom w:val="single" w:sz="2" w:space="0" w:color="D0D0D0"/>
            <w:right w:val="single" w:sz="2" w:space="0" w:color="D0D0D0"/>
          </w:divBdr>
          <w:divsChild>
            <w:div w:id="1478961174">
              <w:marLeft w:val="0"/>
              <w:marRight w:val="0"/>
              <w:marTop w:val="0"/>
              <w:marBottom w:val="0"/>
              <w:divBdr>
                <w:top w:val="none" w:sz="0" w:space="0" w:color="auto"/>
                <w:left w:val="none" w:sz="0" w:space="0" w:color="auto"/>
                <w:bottom w:val="none" w:sz="0" w:space="0" w:color="auto"/>
                <w:right w:val="none" w:sz="0" w:space="0" w:color="auto"/>
              </w:divBdr>
              <w:divsChild>
                <w:div w:id="1620867877">
                  <w:marLeft w:val="0"/>
                  <w:marRight w:val="0"/>
                  <w:marTop w:val="0"/>
                  <w:marBottom w:val="0"/>
                  <w:divBdr>
                    <w:top w:val="none" w:sz="0" w:space="0" w:color="auto"/>
                    <w:left w:val="none" w:sz="0" w:space="0" w:color="auto"/>
                    <w:bottom w:val="none" w:sz="0" w:space="0" w:color="auto"/>
                    <w:right w:val="none" w:sz="0" w:space="0" w:color="auto"/>
                  </w:divBdr>
                  <w:divsChild>
                    <w:div w:id="1681353801">
                      <w:marLeft w:val="0"/>
                      <w:marRight w:val="0"/>
                      <w:marTop w:val="0"/>
                      <w:marBottom w:val="60"/>
                      <w:divBdr>
                        <w:top w:val="none" w:sz="0" w:space="0" w:color="auto"/>
                        <w:left w:val="none" w:sz="0" w:space="0" w:color="auto"/>
                        <w:bottom w:val="none" w:sz="0" w:space="0" w:color="auto"/>
                        <w:right w:val="none" w:sz="0" w:space="0" w:color="auto"/>
                      </w:divBdr>
                      <w:divsChild>
                        <w:div w:id="1911426648">
                          <w:marLeft w:val="0"/>
                          <w:marRight w:val="0"/>
                          <w:marTop w:val="0"/>
                          <w:marBottom w:val="0"/>
                          <w:divBdr>
                            <w:top w:val="none" w:sz="0" w:space="0" w:color="auto"/>
                            <w:left w:val="none" w:sz="0" w:space="0" w:color="auto"/>
                            <w:bottom w:val="none" w:sz="0" w:space="0" w:color="auto"/>
                            <w:right w:val="none" w:sz="0" w:space="0" w:color="auto"/>
                          </w:divBdr>
                          <w:divsChild>
                            <w:div w:id="957370456">
                              <w:marLeft w:val="0"/>
                              <w:marRight w:val="0"/>
                              <w:marTop w:val="0"/>
                              <w:marBottom w:val="0"/>
                              <w:divBdr>
                                <w:top w:val="none" w:sz="0" w:space="0" w:color="auto"/>
                                <w:left w:val="none" w:sz="0" w:space="0" w:color="auto"/>
                                <w:bottom w:val="none" w:sz="0" w:space="0" w:color="auto"/>
                                <w:right w:val="none" w:sz="0" w:space="0" w:color="auto"/>
                              </w:divBdr>
                              <w:divsChild>
                                <w:div w:id="277838638">
                                  <w:marLeft w:val="0"/>
                                  <w:marRight w:val="0"/>
                                  <w:marTop w:val="0"/>
                                  <w:marBottom w:val="0"/>
                                  <w:divBdr>
                                    <w:top w:val="none" w:sz="0" w:space="0" w:color="auto"/>
                                    <w:left w:val="none" w:sz="0" w:space="0" w:color="auto"/>
                                    <w:bottom w:val="none" w:sz="0" w:space="0" w:color="auto"/>
                                    <w:right w:val="none" w:sz="0" w:space="0" w:color="auto"/>
                                  </w:divBdr>
                                  <w:divsChild>
                                    <w:div w:id="701443985">
                                      <w:marLeft w:val="0"/>
                                      <w:marRight w:val="0"/>
                                      <w:marTop w:val="0"/>
                                      <w:marBottom w:val="0"/>
                                      <w:divBdr>
                                        <w:top w:val="none" w:sz="0" w:space="0" w:color="auto"/>
                                        <w:left w:val="none" w:sz="0" w:space="0" w:color="auto"/>
                                        <w:bottom w:val="none" w:sz="0" w:space="0" w:color="auto"/>
                                        <w:right w:val="none" w:sz="0" w:space="0" w:color="auto"/>
                                      </w:divBdr>
                                    </w:div>
                                    <w:div w:id="1813256609">
                                      <w:marLeft w:val="0"/>
                                      <w:marRight w:val="0"/>
                                      <w:marTop w:val="0"/>
                                      <w:marBottom w:val="0"/>
                                      <w:divBdr>
                                        <w:top w:val="none" w:sz="0" w:space="0" w:color="auto"/>
                                        <w:left w:val="none" w:sz="0" w:space="0" w:color="auto"/>
                                        <w:bottom w:val="none" w:sz="0" w:space="0" w:color="auto"/>
                                        <w:right w:val="none" w:sz="0" w:space="0" w:color="auto"/>
                                      </w:divBdr>
                                    </w:div>
                                    <w:div w:id="1435785553">
                                      <w:marLeft w:val="0"/>
                                      <w:marRight w:val="0"/>
                                      <w:marTop w:val="0"/>
                                      <w:marBottom w:val="0"/>
                                      <w:divBdr>
                                        <w:top w:val="none" w:sz="0" w:space="0" w:color="auto"/>
                                        <w:left w:val="none" w:sz="0" w:space="0" w:color="auto"/>
                                        <w:bottom w:val="none" w:sz="0" w:space="0" w:color="auto"/>
                                        <w:right w:val="none" w:sz="0" w:space="0" w:color="auto"/>
                                      </w:divBdr>
                                      <w:divsChild>
                                        <w:div w:id="934020749">
                                          <w:marLeft w:val="0"/>
                                          <w:marRight w:val="0"/>
                                          <w:marTop w:val="0"/>
                                          <w:marBottom w:val="0"/>
                                          <w:divBdr>
                                            <w:top w:val="none" w:sz="0" w:space="0" w:color="auto"/>
                                            <w:left w:val="none" w:sz="0" w:space="0" w:color="auto"/>
                                            <w:bottom w:val="none" w:sz="0" w:space="0" w:color="auto"/>
                                            <w:right w:val="none" w:sz="0" w:space="0" w:color="auto"/>
                                          </w:divBdr>
                                          <w:divsChild>
                                            <w:div w:id="490679400">
                                              <w:marLeft w:val="0"/>
                                              <w:marRight w:val="0"/>
                                              <w:marTop w:val="0"/>
                                              <w:marBottom w:val="0"/>
                                              <w:divBdr>
                                                <w:top w:val="none" w:sz="0" w:space="0" w:color="auto"/>
                                                <w:left w:val="none" w:sz="0" w:space="0" w:color="auto"/>
                                                <w:bottom w:val="none" w:sz="0" w:space="0" w:color="auto"/>
                                                <w:right w:val="none" w:sz="0" w:space="0" w:color="auto"/>
                                              </w:divBdr>
                                              <w:divsChild>
                                                <w:div w:id="1687638195">
                                                  <w:marLeft w:val="0"/>
                                                  <w:marRight w:val="0"/>
                                                  <w:marTop w:val="0"/>
                                                  <w:marBottom w:val="60"/>
                                                  <w:divBdr>
                                                    <w:top w:val="none" w:sz="0" w:space="0" w:color="auto"/>
                                                    <w:left w:val="none" w:sz="0" w:space="0" w:color="auto"/>
                                                    <w:bottom w:val="none" w:sz="0" w:space="0" w:color="auto"/>
                                                    <w:right w:val="none" w:sz="0" w:space="0" w:color="auto"/>
                                                  </w:divBdr>
                                                  <w:divsChild>
                                                    <w:div w:id="891118455">
                                                      <w:marLeft w:val="0"/>
                                                      <w:marRight w:val="0"/>
                                                      <w:marTop w:val="0"/>
                                                      <w:marBottom w:val="0"/>
                                                      <w:divBdr>
                                                        <w:top w:val="none" w:sz="0" w:space="0" w:color="auto"/>
                                                        <w:left w:val="none" w:sz="0" w:space="0" w:color="auto"/>
                                                        <w:bottom w:val="none" w:sz="0" w:space="0" w:color="auto"/>
                                                        <w:right w:val="none" w:sz="0" w:space="0" w:color="auto"/>
                                                      </w:divBdr>
                                                      <w:divsChild>
                                                        <w:div w:id="90422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094386">
                                                  <w:marLeft w:val="0"/>
                                                  <w:marRight w:val="0"/>
                                                  <w:marTop w:val="0"/>
                                                  <w:marBottom w:val="60"/>
                                                  <w:divBdr>
                                                    <w:top w:val="none" w:sz="0" w:space="0" w:color="auto"/>
                                                    <w:left w:val="none" w:sz="0" w:space="0" w:color="auto"/>
                                                    <w:bottom w:val="none" w:sz="0" w:space="0" w:color="auto"/>
                                                    <w:right w:val="none" w:sz="0" w:space="0" w:color="auto"/>
                                                  </w:divBdr>
                                                  <w:divsChild>
                                                    <w:div w:id="484707924">
                                                      <w:marLeft w:val="0"/>
                                                      <w:marRight w:val="0"/>
                                                      <w:marTop w:val="0"/>
                                                      <w:marBottom w:val="0"/>
                                                      <w:divBdr>
                                                        <w:top w:val="none" w:sz="0" w:space="0" w:color="auto"/>
                                                        <w:left w:val="none" w:sz="0" w:space="0" w:color="auto"/>
                                                        <w:bottom w:val="none" w:sz="0" w:space="0" w:color="auto"/>
                                                        <w:right w:val="none" w:sz="0" w:space="0" w:color="auto"/>
                                                      </w:divBdr>
                                                      <w:divsChild>
                                                        <w:div w:id="189546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844080">
                                                  <w:marLeft w:val="0"/>
                                                  <w:marRight w:val="0"/>
                                                  <w:marTop w:val="0"/>
                                                  <w:marBottom w:val="60"/>
                                                  <w:divBdr>
                                                    <w:top w:val="none" w:sz="0" w:space="0" w:color="auto"/>
                                                    <w:left w:val="none" w:sz="0" w:space="0" w:color="auto"/>
                                                    <w:bottom w:val="none" w:sz="0" w:space="0" w:color="auto"/>
                                                    <w:right w:val="none" w:sz="0" w:space="0" w:color="auto"/>
                                                  </w:divBdr>
                                                  <w:divsChild>
                                                    <w:div w:id="2015494609">
                                                      <w:marLeft w:val="0"/>
                                                      <w:marRight w:val="0"/>
                                                      <w:marTop w:val="0"/>
                                                      <w:marBottom w:val="0"/>
                                                      <w:divBdr>
                                                        <w:top w:val="none" w:sz="0" w:space="0" w:color="auto"/>
                                                        <w:left w:val="none" w:sz="0" w:space="0" w:color="auto"/>
                                                        <w:bottom w:val="none" w:sz="0" w:space="0" w:color="auto"/>
                                                        <w:right w:val="none" w:sz="0" w:space="0" w:color="auto"/>
                                                      </w:divBdr>
                                                      <w:divsChild>
                                                        <w:div w:id="29421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5343514">
          <w:marLeft w:val="0"/>
          <w:marRight w:val="0"/>
          <w:marTop w:val="0"/>
          <w:marBottom w:val="0"/>
          <w:divBdr>
            <w:top w:val="single" w:sz="2" w:space="0" w:color="D0D0D0"/>
            <w:left w:val="single" w:sz="2" w:space="0" w:color="D0D0D0"/>
            <w:bottom w:val="single" w:sz="2" w:space="0" w:color="D0D0D0"/>
            <w:right w:val="single" w:sz="2" w:space="0" w:color="D0D0D0"/>
          </w:divBdr>
          <w:divsChild>
            <w:div w:id="1470439000">
              <w:marLeft w:val="0"/>
              <w:marRight w:val="0"/>
              <w:marTop w:val="0"/>
              <w:marBottom w:val="0"/>
              <w:divBdr>
                <w:top w:val="none" w:sz="0" w:space="0" w:color="auto"/>
                <w:left w:val="none" w:sz="0" w:space="0" w:color="auto"/>
                <w:bottom w:val="none" w:sz="0" w:space="0" w:color="auto"/>
                <w:right w:val="none" w:sz="0" w:space="0" w:color="auto"/>
              </w:divBdr>
              <w:divsChild>
                <w:div w:id="1817454310">
                  <w:marLeft w:val="0"/>
                  <w:marRight w:val="0"/>
                  <w:marTop w:val="0"/>
                  <w:marBottom w:val="0"/>
                  <w:divBdr>
                    <w:top w:val="none" w:sz="0" w:space="0" w:color="auto"/>
                    <w:left w:val="none" w:sz="0" w:space="0" w:color="auto"/>
                    <w:bottom w:val="none" w:sz="0" w:space="0" w:color="auto"/>
                    <w:right w:val="none" w:sz="0" w:space="0" w:color="auto"/>
                  </w:divBdr>
                  <w:divsChild>
                    <w:div w:id="1438015291">
                      <w:marLeft w:val="0"/>
                      <w:marRight w:val="0"/>
                      <w:marTop w:val="0"/>
                      <w:marBottom w:val="60"/>
                      <w:divBdr>
                        <w:top w:val="none" w:sz="0" w:space="0" w:color="auto"/>
                        <w:left w:val="none" w:sz="0" w:space="0" w:color="auto"/>
                        <w:bottom w:val="none" w:sz="0" w:space="0" w:color="auto"/>
                        <w:right w:val="none" w:sz="0" w:space="0" w:color="auto"/>
                      </w:divBdr>
                      <w:divsChild>
                        <w:div w:id="1260480665">
                          <w:marLeft w:val="0"/>
                          <w:marRight w:val="0"/>
                          <w:marTop w:val="0"/>
                          <w:marBottom w:val="0"/>
                          <w:divBdr>
                            <w:top w:val="none" w:sz="0" w:space="0" w:color="auto"/>
                            <w:left w:val="none" w:sz="0" w:space="0" w:color="auto"/>
                            <w:bottom w:val="none" w:sz="0" w:space="0" w:color="auto"/>
                            <w:right w:val="none" w:sz="0" w:space="0" w:color="auto"/>
                          </w:divBdr>
                          <w:divsChild>
                            <w:div w:id="691998933">
                              <w:marLeft w:val="0"/>
                              <w:marRight w:val="0"/>
                              <w:marTop w:val="0"/>
                              <w:marBottom w:val="0"/>
                              <w:divBdr>
                                <w:top w:val="none" w:sz="0" w:space="0" w:color="auto"/>
                                <w:left w:val="none" w:sz="0" w:space="0" w:color="auto"/>
                                <w:bottom w:val="none" w:sz="0" w:space="0" w:color="auto"/>
                                <w:right w:val="none" w:sz="0" w:space="0" w:color="auto"/>
                              </w:divBdr>
                              <w:divsChild>
                                <w:div w:id="658653059">
                                  <w:marLeft w:val="0"/>
                                  <w:marRight w:val="0"/>
                                  <w:marTop w:val="0"/>
                                  <w:marBottom w:val="0"/>
                                  <w:divBdr>
                                    <w:top w:val="none" w:sz="0" w:space="0" w:color="auto"/>
                                    <w:left w:val="none" w:sz="0" w:space="0" w:color="auto"/>
                                    <w:bottom w:val="none" w:sz="0" w:space="0" w:color="auto"/>
                                    <w:right w:val="none" w:sz="0" w:space="0" w:color="auto"/>
                                  </w:divBdr>
                                  <w:divsChild>
                                    <w:div w:id="1614481899">
                                      <w:marLeft w:val="0"/>
                                      <w:marRight w:val="0"/>
                                      <w:marTop w:val="0"/>
                                      <w:marBottom w:val="0"/>
                                      <w:divBdr>
                                        <w:top w:val="none" w:sz="0" w:space="0" w:color="auto"/>
                                        <w:left w:val="none" w:sz="0" w:space="0" w:color="auto"/>
                                        <w:bottom w:val="none" w:sz="0" w:space="0" w:color="auto"/>
                                        <w:right w:val="none" w:sz="0" w:space="0" w:color="auto"/>
                                      </w:divBdr>
                                    </w:div>
                                    <w:div w:id="325132586">
                                      <w:marLeft w:val="0"/>
                                      <w:marRight w:val="0"/>
                                      <w:marTop w:val="0"/>
                                      <w:marBottom w:val="0"/>
                                      <w:divBdr>
                                        <w:top w:val="none" w:sz="0" w:space="0" w:color="auto"/>
                                        <w:left w:val="none" w:sz="0" w:space="0" w:color="auto"/>
                                        <w:bottom w:val="none" w:sz="0" w:space="0" w:color="auto"/>
                                        <w:right w:val="none" w:sz="0" w:space="0" w:color="auto"/>
                                      </w:divBdr>
                                    </w:div>
                                    <w:div w:id="1237128004">
                                      <w:marLeft w:val="0"/>
                                      <w:marRight w:val="0"/>
                                      <w:marTop w:val="0"/>
                                      <w:marBottom w:val="0"/>
                                      <w:divBdr>
                                        <w:top w:val="none" w:sz="0" w:space="0" w:color="auto"/>
                                        <w:left w:val="none" w:sz="0" w:space="0" w:color="auto"/>
                                        <w:bottom w:val="none" w:sz="0" w:space="0" w:color="auto"/>
                                        <w:right w:val="none" w:sz="0" w:space="0" w:color="auto"/>
                                      </w:divBdr>
                                      <w:divsChild>
                                        <w:div w:id="1608738068">
                                          <w:marLeft w:val="0"/>
                                          <w:marRight w:val="0"/>
                                          <w:marTop w:val="0"/>
                                          <w:marBottom w:val="0"/>
                                          <w:divBdr>
                                            <w:top w:val="none" w:sz="0" w:space="0" w:color="auto"/>
                                            <w:left w:val="none" w:sz="0" w:space="0" w:color="auto"/>
                                            <w:bottom w:val="none" w:sz="0" w:space="0" w:color="auto"/>
                                            <w:right w:val="none" w:sz="0" w:space="0" w:color="auto"/>
                                          </w:divBdr>
                                          <w:divsChild>
                                            <w:div w:id="2030257226">
                                              <w:marLeft w:val="0"/>
                                              <w:marRight w:val="0"/>
                                              <w:marTop w:val="0"/>
                                              <w:marBottom w:val="0"/>
                                              <w:divBdr>
                                                <w:top w:val="none" w:sz="0" w:space="0" w:color="auto"/>
                                                <w:left w:val="none" w:sz="0" w:space="0" w:color="auto"/>
                                                <w:bottom w:val="none" w:sz="0" w:space="0" w:color="auto"/>
                                                <w:right w:val="none" w:sz="0" w:space="0" w:color="auto"/>
                                              </w:divBdr>
                                              <w:divsChild>
                                                <w:div w:id="1104379325">
                                                  <w:marLeft w:val="0"/>
                                                  <w:marRight w:val="0"/>
                                                  <w:marTop w:val="0"/>
                                                  <w:marBottom w:val="60"/>
                                                  <w:divBdr>
                                                    <w:top w:val="none" w:sz="0" w:space="0" w:color="auto"/>
                                                    <w:left w:val="none" w:sz="0" w:space="0" w:color="auto"/>
                                                    <w:bottom w:val="none" w:sz="0" w:space="0" w:color="auto"/>
                                                    <w:right w:val="none" w:sz="0" w:space="0" w:color="auto"/>
                                                  </w:divBdr>
                                                  <w:divsChild>
                                                    <w:div w:id="740298635">
                                                      <w:marLeft w:val="0"/>
                                                      <w:marRight w:val="0"/>
                                                      <w:marTop w:val="0"/>
                                                      <w:marBottom w:val="0"/>
                                                      <w:divBdr>
                                                        <w:top w:val="none" w:sz="0" w:space="0" w:color="auto"/>
                                                        <w:left w:val="none" w:sz="0" w:space="0" w:color="auto"/>
                                                        <w:bottom w:val="none" w:sz="0" w:space="0" w:color="auto"/>
                                                        <w:right w:val="none" w:sz="0" w:space="0" w:color="auto"/>
                                                      </w:divBdr>
                                                      <w:divsChild>
                                                        <w:div w:id="136609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0013261">
          <w:marLeft w:val="0"/>
          <w:marRight w:val="0"/>
          <w:marTop w:val="0"/>
          <w:marBottom w:val="0"/>
          <w:divBdr>
            <w:top w:val="single" w:sz="2" w:space="0" w:color="D0D0D0"/>
            <w:left w:val="single" w:sz="2" w:space="0" w:color="D0D0D0"/>
            <w:bottom w:val="single" w:sz="2" w:space="0" w:color="D0D0D0"/>
            <w:right w:val="single" w:sz="2" w:space="0" w:color="D0D0D0"/>
          </w:divBdr>
          <w:divsChild>
            <w:div w:id="386683707">
              <w:marLeft w:val="0"/>
              <w:marRight w:val="0"/>
              <w:marTop w:val="0"/>
              <w:marBottom w:val="0"/>
              <w:divBdr>
                <w:top w:val="none" w:sz="0" w:space="0" w:color="auto"/>
                <w:left w:val="none" w:sz="0" w:space="0" w:color="auto"/>
                <w:bottom w:val="none" w:sz="0" w:space="0" w:color="auto"/>
                <w:right w:val="none" w:sz="0" w:space="0" w:color="auto"/>
              </w:divBdr>
              <w:divsChild>
                <w:div w:id="502473607">
                  <w:marLeft w:val="0"/>
                  <w:marRight w:val="0"/>
                  <w:marTop w:val="0"/>
                  <w:marBottom w:val="0"/>
                  <w:divBdr>
                    <w:top w:val="none" w:sz="0" w:space="0" w:color="auto"/>
                    <w:left w:val="none" w:sz="0" w:space="0" w:color="auto"/>
                    <w:bottom w:val="none" w:sz="0" w:space="0" w:color="auto"/>
                    <w:right w:val="none" w:sz="0" w:space="0" w:color="auto"/>
                  </w:divBdr>
                  <w:divsChild>
                    <w:div w:id="1154174956">
                      <w:marLeft w:val="0"/>
                      <w:marRight w:val="0"/>
                      <w:marTop w:val="0"/>
                      <w:marBottom w:val="60"/>
                      <w:divBdr>
                        <w:top w:val="none" w:sz="0" w:space="0" w:color="auto"/>
                        <w:left w:val="none" w:sz="0" w:space="0" w:color="auto"/>
                        <w:bottom w:val="none" w:sz="0" w:space="0" w:color="auto"/>
                        <w:right w:val="none" w:sz="0" w:space="0" w:color="auto"/>
                      </w:divBdr>
                      <w:divsChild>
                        <w:div w:id="1276869108">
                          <w:marLeft w:val="0"/>
                          <w:marRight w:val="0"/>
                          <w:marTop w:val="0"/>
                          <w:marBottom w:val="0"/>
                          <w:divBdr>
                            <w:top w:val="none" w:sz="0" w:space="0" w:color="auto"/>
                            <w:left w:val="none" w:sz="0" w:space="0" w:color="auto"/>
                            <w:bottom w:val="none" w:sz="0" w:space="0" w:color="auto"/>
                            <w:right w:val="none" w:sz="0" w:space="0" w:color="auto"/>
                          </w:divBdr>
                          <w:divsChild>
                            <w:div w:id="1356035265">
                              <w:marLeft w:val="0"/>
                              <w:marRight w:val="0"/>
                              <w:marTop w:val="0"/>
                              <w:marBottom w:val="0"/>
                              <w:divBdr>
                                <w:top w:val="none" w:sz="0" w:space="0" w:color="auto"/>
                                <w:left w:val="none" w:sz="0" w:space="0" w:color="auto"/>
                                <w:bottom w:val="none" w:sz="0" w:space="0" w:color="auto"/>
                                <w:right w:val="none" w:sz="0" w:space="0" w:color="auto"/>
                              </w:divBdr>
                              <w:divsChild>
                                <w:div w:id="259262013">
                                  <w:marLeft w:val="0"/>
                                  <w:marRight w:val="0"/>
                                  <w:marTop w:val="0"/>
                                  <w:marBottom w:val="0"/>
                                  <w:divBdr>
                                    <w:top w:val="none" w:sz="0" w:space="0" w:color="auto"/>
                                    <w:left w:val="none" w:sz="0" w:space="0" w:color="auto"/>
                                    <w:bottom w:val="none" w:sz="0" w:space="0" w:color="auto"/>
                                    <w:right w:val="none" w:sz="0" w:space="0" w:color="auto"/>
                                  </w:divBdr>
                                  <w:divsChild>
                                    <w:div w:id="1891990659">
                                      <w:marLeft w:val="0"/>
                                      <w:marRight w:val="0"/>
                                      <w:marTop w:val="0"/>
                                      <w:marBottom w:val="0"/>
                                      <w:divBdr>
                                        <w:top w:val="none" w:sz="0" w:space="0" w:color="auto"/>
                                        <w:left w:val="none" w:sz="0" w:space="0" w:color="auto"/>
                                        <w:bottom w:val="none" w:sz="0" w:space="0" w:color="auto"/>
                                        <w:right w:val="none" w:sz="0" w:space="0" w:color="auto"/>
                                      </w:divBdr>
                                    </w:div>
                                    <w:div w:id="1698577080">
                                      <w:marLeft w:val="0"/>
                                      <w:marRight w:val="0"/>
                                      <w:marTop w:val="0"/>
                                      <w:marBottom w:val="0"/>
                                      <w:divBdr>
                                        <w:top w:val="none" w:sz="0" w:space="0" w:color="auto"/>
                                        <w:left w:val="none" w:sz="0" w:space="0" w:color="auto"/>
                                        <w:bottom w:val="none" w:sz="0" w:space="0" w:color="auto"/>
                                        <w:right w:val="none" w:sz="0" w:space="0" w:color="auto"/>
                                      </w:divBdr>
                                    </w:div>
                                    <w:div w:id="1099523039">
                                      <w:marLeft w:val="0"/>
                                      <w:marRight w:val="0"/>
                                      <w:marTop w:val="0"/>
                                      <w:marBottom w:val="0"/>
                                      <w:divBdr>
                                        <w:top w:val="none" w:sz="0" w:space="0" w:color="auto"/>
                                        <w:left w:val="none" w:sz="0" w:space="0" w:color="auto"/>
                                        <w:bottom w:val="none" w:sz="0" w:space="0" w:color="auto"/>
                                        <w:right w:val="none" w:sz="0" w:space="0" w:color="auto"/>
                                      </w:divBdr>
                                      <w:divsChild>
                                        <w:div w:id="1860926961">
                                          <w:marLeft w:val="0"/>
                                          <w:marRight w:val="0"/>
                                          <w:marTop w:val="0"/>
                                          <w:marBottom w:val="0"/>
                                          <w:divBdr>
                                            <w:top w:val="none" w:sz="0" w:space="0" w:color="auto"/>
                                            <w:left w:val="none" w:sz="0" w:space="0" w:color="auto"/>
                                            <w:bottom w:val="none" w:sz="0" w:space="0" w:color="auto"/>
                                            <w:right w:val="none" w:sz="0" w:space="0" w:color="auto"/>
                                          </w:divBdr>
                                          <w:divsChild>
                                            <w:div w:id="1550142692">
                                              <w:marLeft w:val="0"/>
                                              <w:marRight w:val="0"/>
                                              <w:marTop w:val="0"/>
                                              <w:marBottom w:val="0"/>
                                              <w:divBdr>
                                                <w:top w:val="none" w:sz="0" w:space="0" w:color="auto"/>
                                                <w:left w:val="none" w:sz="0" w:space="0" w:color="auto"/>
                                                <w:bottom w:val="none" w:sz="0" w:space="0" w:color="auto"/>
                                                <w:right w:val="none" w:sz="0" w:space="0" w:color="auto"/>
                                              </w:divBdr>
                                              <w:divsChild>
                                                <w:div w:id="1733500714">
                                                  <w:marLeft w:val="0"/>
                                                  <w:marRight w:val="0"/>
                                                  <w:marTop w:val="0"/>
                                                  <w:marBottom w:val="60"/>
                                                  <w:divBdr>
                                                    <w:top w:val="none" w:sz="0" w:space="0" w:color="auto"/>
                                                    <w:left w:val="none" w:sz="0" w:space="0" w:color="auto"/>
                                                    <w:bottom w:val="none" w:sz="0" w:space="0" w:color="auto"/>
                                                    <w:right w:val="none" w:sz="0" w:space="0" w:color="auto"/>
                                                  </w:divBdr>
                                                  <w:divsChild>
                                                    <w:div w:id="245657240">
                                                      <w:marLeft w:val="0"/>
                                                      <w:marRight w:val="0"/>
                                                      <w:marTop w:val="0"/>
                                                      <w:marBottom w:val="0"/>
                                                      <w:divBdr>
                                                        <w:top w:val="none" w:sz="0" w:space="0" w:color="auto"/>
                                                        <w:left w:val="none" w:sz="0" w:space="0" w:color="auto"/>
                                                        <w:bottom w:val="none" w:sz="0" w:space="0" w:color="auto"/>
                                                        <w:right w:val="none" w:sz="0" w:space="0" w:color="auto"/>
                                                      </w:divBdr>
                                                      <w:divsChild>
                                                        <w:div w:id="91058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940793">
                                                  <w:marLeft w:val="0"/>
                                                  <w:marRight w:val="0"/>
                                                  <w:marTop w:val="0"/>
                                                  <w:marBottom w:val="60"/>
                                                  <w:divBdr>
                                                    <w:top w:val="none" w:sz="0" w:space="0" w:color="auto"/>
                                                    <w:left w:val="none" w:sz="0" w:space="0" w:color="auto"/>
                                                    <w:bottom w:val="none" w:sz="0" w:space="0" w:color="auto"/>
                                                    <w:right w:val="none" w:sz="0" w:space="0" w:color="auto"/>
                                                  </w:divBdr>
                                                  <w:divsChild>
                                                    <w:div w:id="1734887885">
                                                      <w:marLeft w:val="0"/>
                                                      <w:marRight w:val="0"/>
                                                      <w:marTop w:val="0"/>
                                                      <w:marBottom w:val="0"/>
                                                      <w:divBdr>
                                                        <w:top w:val="none" w:sz="0" w:space="0" w:color="auto"/>
                                                        <w:left w:val="none" w:sz="0" w:space="0" w:color="auto"/>
                                                        <w:bottom w:val="none" w:sz="0" w:space="0" w:color="auto"/>
                                                        <w:right w:val="none" w:sz="0" w:space="0" w:color="auto"/>
                                                      </w:divBdr>
                                                      <w:divsChild>
                                                        <w:div w:id="63487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501945">
                                                  <w:marLeft w:val="0"/>
                                                  <w:marRight w:val="0"/>
                                                  <w:marTop w:val="0"/>
                                                  <w:marBottom w:val="60"/>
                                                  <w:divBdr>
                                                    <w:top w:val="none" w:sz="0" w:space="0" w:color="auto"/>
                                                    <w:left w:val="none" w:sz="0" w:space="0" w:color="auto"/>
                                                    <w:bottom w:val="none" w:sz="0" w:space="0" w:color="auto"/>
                                                    <w:right w:val="none" w:sz="0" w:space="0" w:color="auto"/>
                                                  </w:divBdr>
                                                  <w:divsChild>
                                                    <w:div w:id="1450932808">
                                                      <w:marLeft w:val="0"/>
                                                      <w:marRight w:val="0"/>
                                                      <w:marTop w:val="0"/>
                                                      <w:marBottom w:val="0"/>
                                                      <w:divBdr>
                                                        <w:top w:val="none" w:sz="0" w:space="0" w:color="auto"/>
                                                        <w:left w:val="none" w:sz="0" w:space="0" w:color="auto"/>
                                                        <w:bottom w:val="none" w:sz="0" w:space="0" w:color="auto"/>
                                                        <w:right w:val="none" w:sz="0" w:space="0" w:color="auto"/>
                                                      </w:divBdr>
                                                      <w:divsChild>
                                                        <w:div w:id="23706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443391">
                                                  <w:marLeft w:val="0"/>
                                                  <w:marRight w:val="0"/>
                                                  <w:marTop w:val="0"/>
                                                  <w:marBottom w:val="60"/>
                                                  <w:divBdr>
                                                    <w:top w:val="none" w:sz="0" w:space="0" w:color="auto"/>
                                                    <w:left w:val="none" w:sz="0" w:space="0" w:color="auto"/>
                                                    <w:bottom w:val="none" w:sz="0" w:space="0" w:color="auto"/>
                                                    <w:right w:val="none" w:sz="0" w:space="0" w:color="auto"/>
                                                  </w:divBdr>
                                                  <w:divsChild>
                                                    <w:div w:id="788162065">
                                                      <w:marLeft w:val="0"/>
                                                      <w:marRight w:val="0"/>
                                                      <w:marTop w:val="0"/>
                                                      <w:marBottom w:val="0"/>
                                                      <w:divBdr>
                                                        <w:top w:val="none" w:sz="0" w:space="0" w:color="auto"/>
                                                        <w:left w:val="none" w:sz="0" w:space="0" w:color="auto"/>
                                                        <w:bottom w:val="none" w:sz="0" w:space="0" w:color="auto"/>
                                                        <w:right w:val="none" w:sz="0" w:space="0" w:color="auto"/>
                                                      </w:divBdr>
                                                      <w:divsChild>
                                                        <w:div w:id="187191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7685712">
          <w:marLeft w:val="0"/>
          <w:marRight w:val="0"/>
          <w:marTop w:val="0"/>
          <w:marBottom w:val="0"/>
          <w:divBdr>
            <w:top w:val="single" w:sz="2" w:space="0" w:color="D0D0D0"/>
            <w:left w:val="single" w:sz="2" w:space="0" w:color="D0D0D0"/>
            <w:bottom w:val="single" w:sz="2" w:space="0" w:color="D0D0D0"/>
            <w:right w:val="single" w:sz="2" w:space="0" w:color="D0D0D0"/>
          </w:divBdr>
          <w:divsChild>
            <w:div w:id="924070377">
              <w:marLeft w:val="0"/>
              <w:marRight w:val="0"/>
              <w:marTop w:val="0"/>
              <w:marBottom w:val="0"/>
              <w:divBdr>
                <w:top w:val="none" w:sz="0" w:space="0" w:color="auto"/>
                <w:left w:val="none" w:sz="0" w:space="0" w:color="auto"/>
                <w:bottom w:val="none" w:sz="0" w:space="0" w:color="auto"/>
                <w:right w:val="none" w:sz="0" w:space="0" w:color="auto"/>
              </w:divBdr>
              <w:divsChild>
                <w:div w:id="767312578">
                  <w:marLeft w:val="0"/>
                  <w:marRight w:val="0"/>
                  <w:marTop w:val="0"/>
                  <w:marBottom w:val="0"/>
                  <w:divBdr>
                    <w:top w:val="none" w:sz="0" w:space="0" w:color="auto"/>
                    <w:left w:val="none" w:sz="0" w:space="0" w:color="auto"/>
                    <w:bottom w:val="none" w:sz="0" w:space="0" w:color="auto"/>
                    <w:right w:val="none" w:sz="0" w:space="0" w:color="auto"/>
                  </w:divBdr>
                  <w:divsChild>
                    <w:div w:id="1867909445">
                      <w:marLeft w:val="0"/>
                      <w:marRight w:val="0"/>
                      <w:marTop w:val="0"/>
                      <w:marBottom w:val="60"/>
                      <w:divBdr>
                        <w:top w:val="none" w:sz="0" w:space="0" w:color="auto"/>
                        <w:left w:val="none" w:sz="0" w:space="0" w:color="auto"/>
                        <w:bottom w:val="none" w:sz="0" w:space="0" w:color="auto"/>
                        <w:right w:val="none" w:sz="0" w:space="0" w:color="auto"/>
                      </w:divBdr>
                      <w:divsChild>
                        <w:div w:id="1300643977">
                          <w:marLeft w:val="0"/>
                          <w:marRight w:val="0"/>
                          <w:marTop w:val="0"/>
                          <w:marBottom w:val="0"/>
                          <w:divBdr>
                            <w:top w:val="none" w:sz="0" w:space="0" w:color="auto"/>
                            <w:left w:val="none" w:sz="0" w:space="0" w:color="auto"/>
                            <w:bottom w:val="none" w:sz="0" w:space="0" w:color="auto"/>
                            <w:right w:val="none" w:sz="0" w:space="0" w:color="auto"/>
                          </w:divBdr>
                          <w:divsChild>
                            <w:div w:id="266544296">
                              <w:marLeft w:val="0"/>
                              <w:marRight w:val="0"/>
                              <w:marTop w:val="0"/>
                              <w:marBottom w:val="0"/>
                              <w:divBdr>
                                <w:top w:val="none" w:sz="0" w:space="0" w:color="auto"/>
                                <w:left w:val="none" w:sz="0" w:space="0" w:color="auto"/>
                                <w:bottom w:val="none" w:sz="0" w:space="0" w:color="auto"/>
                                <w:right w:val="none" w:sz="0" w:space="0" w:color="auto"/>
                              </w:divBdr>
                              <w:divsChild>
                                <w:div w:id="1385326926">
                                  <w:marLeft w:val="0"/>
                                  <w:marRight w:val="0"/>
                                  <w:marTop w:val="0"/>
                                  <w:marBottom w:val="0"/>
                                  <w:divBdr>
                                    <w:top w:val="none" w:sz="0" w:space="0" w:color="auto"/>
                                    <w:left w:val="none" w:sz="0" w:space="0" w:color="auto"/>
                                    <w:bottom w:val="none" w:sz="0" w:space="0" w:color="auto"/>
                                    <w:right w:val="none" w:sz="0" w:space="0" w:color="auto"/>
                                  </w:divBdr>
                                  <w:divsChild>
                                    <w:div w:id="866680233">
                                      <w:marLeft w:val="0"/>
                                      <w:marRight w:val="0"/>
                                      <w:marTop w:val="0"/>
                                      <w:marBottom w:val="0"/>
                                      <w:divBdr>
                                        <w:top w:val="none" w:sz="0" w:space="0" w:color="auto"/>
                                        <w:left w:val="none" w:sz="0" w:space="0" w:color="auto"/>
                                        <w:bottom w:val="none" w:sz="0" w:space="0" w:color="auto"/>
                                        <w:right w:val="none" w:sz="0" w:space="0" w:color="auto"/>
                                      </w:divBdr>
                                    </w:div>
                                    <w:div w:id="1819687831">
                                      <w:marLeft w:val="0"/>
                                      <w:marRight w:val="0"/>
                                      <w:marTop w:val="0"/>
                                      <w:marBottom w:val="0"/>
                                      <w:divBdr>
                                        <w:top w:val="none" w:sz="0" w:space="0" w:color="auto"/>
                                        <w:left w:val="none" w:sz="0" w:space="0" w:color="auto"/>
                                        <w:bottom w:val="none" w:sz="0" w:space="0" w:color="auto"/>
                                        <w:right w:val="none" w:sz="0" w:space="0" w:color="auto"/>
                                      </w:divBdr>
                                    </w:div>
                                    <w:div w:id="743335265">
                                      <w:marLeft w:val="0"/>
                                      <w:marRight w:val="0"/>
                                      <w:marTop w:val="0"/>
                                      <w:marBottom w:val="0"/>
                                      <w:divBdr>
                                        <w:top w:val="none" w:sz="0" w:space="0" w:color="auto"/>
                                        <w:left w:val="none" w:sz="0" w:space="0" w:color="auto"/>
                                        <w:bottom w:val="none" w:sz="0" w:space="0" w:color="auto"/>
                                        <w:right w:val="none" w:sz="0" w:space="0" w:color="auto"/>
                                      </w:divBdr>
                                      <w:divsChild>
                                        <w:div w:id="1821775511">
                                          <w:marLeft w:val="0"/>
                                          <w:marRight w:val="0"/>
                                          <w:marTop w:val="0"/>
                                          <w:marBottom w:val="0"/>
                                          <w:divBdr>
                                            <w:top w:val="none" w:sz="0" w:space="0" w:color="auto"/>
                                            <w:left w:val="none" w:sz="0" w:space="0" w:color="auto"/>
                                            <w:bottom w:val="none" w:sz="0" w:space="0" w:color="auto"/>
                                            <w:right w:val="none" w:sz="0" w:space="0" w:color="auto"/>
                                          </w:divBdr>
                                          <w:divsChild>
                                            <w:div w:id="1045369216">
                                              <w:marLeft w:val="0"/>
                                              <w:marRight w:val="0"/>
                                              <w:marTop w:val="0"/>
                                              <w:marBottom w:val="0"/>
                                              <w:divBdr>
                                                <w:top w:val="none" w:sz="0" w:space="0" w:color="auto"/>
                                                <w:left w:val="none" w:sz="0" w:space="0" w:color="auto"/>
                                                <w:bottom w:val="none" w:sz="0" w:space="0" w:color="auto"/>
                                                <w:right w:val="none" w:sz="0" w:space="0" w:color="auto"/>
                                              </w:divBdr>
                                              <w:divsChild>
                                                <w:div w:id="1198394669">
                                                  <w:marLeft w:val="0"/>
                                                  <w:marRight w:val="0"/>
                                                  <w:marTop w:val="0"/>
                                                  <w:marBottom w:val="60"/>
                                                  <w:divBdr>
                                                    <w:top w:val="none" w:sz="0" w:space="0" w:color="auto"/>
                                                    <w:left w:val="none" w:sz="0" w:space="0" w:color="auto"/>
                                                    <w:bottom w:val="none" w:sz="0" w:space="0" w:color="auto"/>
                                                    <w:right w:val="none" w:sz="0" w:space="0" w:color="auto"/>
                                                  </w:divBdr>
                                                  <w:divsChild>
                                                    <w:div w:id="803161868">
                                                      <w:marLeft w:val="0"/>
                                                      <w:marRight w:val="0"/>
                                                      <w:marTop w:val="0"/>
                                                      <w:marBottom w:val="0"/>
                                                      <w:divBdr>
                                                        <w:top w:val="none" w:sz="0" w:space="0" w:color="auto"/>
                                                        <w:left w:val="none" w:sz="0" w:space="0" w:color="auto"/>
                                                        <w:bottom w:val="none" w:sz="0" w:space="0" w:color="auto"/>
                                                        <w:right w:val="none" w:sz="0" w:space="0" w:color="auto"/>
                                                      </w:divBdr>
                                                      <w:divsChild>
                                                        <w:div w:id="37808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928715">
                                                  <w:marLeft w:val="0"/>
                                                  <w:marRight w:val="0"/>
                                                  <w:marTop w:val="0"/>
                                                  <w:marBottom w:val="60"/>
                                                  <w:divBdr>
                                                    <w:top w:val="none" w:sz="0" w:space="0" w:color="auto"/>
                                                    <w:left w:val="none" w:sz="0" w:space="0" w:color="auto"/>
                                                    <w:bottom w:val="none" w:sz="0" w:space="0" w:color="auto"/>
                                                    <w:right w:val="none" w:sz="0" w:space="0" w:color="auto"/>
                                                  </w:divBdr>
                                                  <w:divsChild>
                                                    <w:div w:id="477067320">
                                                      <w:marLeft w:val="0"/>
                                                      <w:marRight w:val="0"/>
                                                      <w:marTop w:val="0"/>
                                                      <w:marBottom w:val="0"/>
                                                      <w:divBdr>
                                                        <w:top w:val="none" w:sz="0" w:space="0" w:color="auto"/>
                                                        <w:left w:val="none" w:sz="0" w:space="0" w:color="auto"/>
                                                        <w:bottom w:val="none" w:sz="0" w:space="0" w:color="auto"/>
                                                        <w:right w:val="none" w:sz="0" w:space="0" w:color="auto"/>
                                                      </w:divBdr>
                                                      <w:divsChild>
                                                        <w:div w:id="36661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58569972">
          <w:marLeft w:val="0"/>
          <w:marRight w:val="0"/>
          <w:marTop w:val="0"/>
          <w:marBottom w:val="0"/>
          <w:divBdr>
            <w:top w:val="single" w:sz="2" w:space="0" w:color="D0D0D0"/>
            <w:left w:val="single" w:sz="2" w:space="0" w:color="D0D0D0"/>
            <w:bottom w:val="single" w:sz="2" w:space="0" w:color="D0D0D0"/>
            <w:right w:val="single" w:sz="2" w:space="0" w:color="D0D0D0"/>
          </w:divBdr>
          <w:divsChild>
            <w:div w:id="1545483402">
              <w:marLeft w:val="0"/>
              <w:marRight w:val="0"/>
              <w:marTop w:val="0"/>
              <w:marBottom w:val="0"/>
              <w:divBdr>
                <w:top w:val="none" w:sz="0" w:space="0" w:color="auto"/>
                <w:left w:val="none" w:sz="0" w:space="0" w:color="auto"/>
                <w:bottom w:val="none" w:sz="0" w:space="0" w:color="auto"/>
                <w:right w:val="none" w:sz="0" w:space="0" w:color="auto"/>
              </w:divBdr>
              <w:divsChild>
                <w:div w:id="753817812">
                  <w:marLeft w:val="0"/>
                  <w:marRight w:val="0"/>
                  <w:marTop w:val="0"/>
                  <w:marBottom w:val="0"/>
                  <w:divBdr>
                    <w:top w:val="none" w:sz="0" w:space="0" w:color="auto"/>
                    <w:left w:val="none" w:sz="0" w:space="0" w:color="auto"/>
                    <w:bottom w:val="none" w:sz="0" w:space="0" w:color="auto"/>
                    <w:right w:val="none" w:sz="0" w:space="0" w:color="auto"/>
                  </w:divBdr>
                  <w:divsChild>
                    <w:div w:id="722481113">
                      <w:marLeft w:val="0"/>
                      <w:marRight w:val="0"/>
                      <w:marTop w:val="0"/>
                      <w:marBottom w:val="60"/>
                      <w:divBdr>
                        <w:top w:val="none" w:sz="0" w:space="0" w:color="auto"/>
                        <w:left w:val="none" w:sz="0" w:space="0" w:color="auto"/>
                        <w:bottom w:val="none" w:sz="0" w:space="0" w:color="auto"/>
                        <w:right w:val="none" w:sz="0" w:space="0" w:color="auto"/>
                      </w:divBdr>
                      <w:divsChild>
                        <w:div w:id="948700325">
                          <w:marLeft w:val="0"/>
                          <w:marRight w:val="0"/>
                          <w:marTop w:val="0"/>
                          <w:marBottom w:val="0"/>
                          <w:divBdr>
                            <w:top w:val="none" w:sz="0" w:space="0" w:color="auto"/>
                            <w:left w:val="none" w:sz="0" w:space="0" w:color="auto"/>
                            <w:bottom w:val="none" w:sz="0" w:space="0" w:color="auto"/>
                            <w:right w:val="none" w:sz="0" w:space="0" w:color="auto"/>
                          </w:divBdr>
                          <w:divsChild>
                            <w:div w:id="145706338">
                              <w:marLeft w:val="0"/>
                              <w:marRight w:val="0"/>
                              <w:marTop w:val="0"/>
                              <w:marBottom w:val="0"/>
                              <w:divBdr>
                                <w:top w:val="none" w:sz="0" w:space="0" w:color="auto"/>
                                <w:left w:val="none" w:sz="0" w:space="0" w:color="auto"/>
                                <w:bottom w:val="none" w:sz="0" w:space="0" w:color="auto"/>
                                <w:right w:val="none" w:sz="0" w:space="0" w:color="auto"/>
                              </w:divBdr>
                              <w:divsChild>
                                <w:div w:id="413284413">
                                  <w:marLeft w:val="0"/>
                                  <w:marRight w:val="0"/>
                                  <w:marTop w:val="0"/>
                                  <w:marBottom w:val="0"/>
                                  <w:divBdr>
                                    <w:top w:val="none" w:sz="0" w:space="0" w:color="auto"/>
                                    <w:left w:val="none" w:sz="0" w:space="0" w:color="auto"/>
                                    <w:bottom w:val="none" w:sz="0" w:space="0" w:color="auto"/>
                                    <w:right w:val="none" w:sz="0" w:space="0" w:color="auto"/>
                                  </w:divBdr>
                                  <w:divsChild>
                                    <w:div w:id="1147430155">
                                      <w:marLeft w:val="0"/>
                                      <w:marRight w:val="0"/>
                                      <w:marTop w:val="0"/>
                                      <w:marBottom w:val="0"/>
                                      <w:divBdr>
                                        <w:top w:val="none" w:sz="0" w:space="0" w:color="auto"/>
                                        <w:left w:val="none" w:sz="0" w:space="0" w:color="auto"/>
                                        <w:bottom w:val="none" w:sz="0" w:space="0" w:color="auto"/>
                                        <w:right w:val="none" w:sz="0" w:space="0" w:color="auto"/>
                                      </w:divBdr>
                                    </w:div>
                                    <w:div w:id="2074429379">
                                      <w:marLeft w:val="0"/>
                                      <w:marRight w:val="0"/>
                                      <w:marTop w:val="0"/>
                                      <w:marBottom w:val="0"/>
                                      <w:divBdr>
                                        <w:top w:val="none" w:sz="0" w:space="0" w:color="auto"/>
                                        <w:left w:val="none" w:sz="0" w:space="0" w:color="auto"/>
                                        <w:bottom w:val="none" w:sz="0" w:space="0" w:color="auto"/>
                                        <w:right w:val="none" w:sz="0" w:space="0" w:color="auto"/>
                                      </w:divBdr>
                                    </w:div>
                                    <w:div w:id="714551220">
                                      <w:marLeft w:val="0"/>
                                      <w:marRight w:val="0"/>
                                      <w:marTop w:val="0"/>
                                      <w:marBottom w:val="0"/>
                                      <w:divBdr>
                                        <w:top w:val="none" w:sz="0" w:space="0" w:color="auto"/>
                                        <w:left w:val="none" w:sz="0" w:space="0" w:color="auto"/>
                                        <w:bottom w:val="none" w:sz="0" w:space="0" w:color="auto"/>
                                        <w:right w:val="none" w:sz="0" w:space="0" w:color="auto"/>
                                      </w:divBdr>
                                      <w:divsChild>
                                        <w:div w:id="1782993723">
                                          <w:marLeft w:val="0"/>
                                          <w:marRight w:val="0"/>
                                          <w:marTop w:val="0"/>
                                          <w:marBottom w:val="0"/>
                                          <w:divBdr>
                                            <w:top w:val="none" w:sz="0" w:space="0" w:color="auto"/>
                                            <w:left w:val="none" w:sz="0" w:space="0" w:color="auto"/>
                                            <w:bottom w:val="none" w:sz="0" w:space="0" w:color="auto"/>
                                            <w:right w:val="none" w:sz="0" w:space="0" w:color="auto"/>
                                          </w:divBdr>
                                          <w:divsChild>
                                            <w:div w:id="750781269">
                                              <w:marLeft w:val="0"/>
                                              <w:marRight w:val="0"/>
                                              <w:marTop w:val="0"/>
                                              <w:marBottom w:val="0"/>
                                              <w:divBdr>
                                                <w:top w:val="none" w:sz="0" w:space="0" w:color="auto"/>
                                                <w:left w:val="none" w:sz="0" w:space="0" w:color="auto"/>
                                                <w:bottom w:val="none" w:sz="0" w:space="0" w:color="auto"/>
                                                <w:right w:val="none" w:sz="0" w:space="0" w:color="auto"/>
                                              </w:divBdr>
                                              <w:divsChild>
                                                <w:div w:id="1826316663">
                                                  <w:marLeft w:val="0"/>
                                                  <w:marRight w:val="0"/>
                                                  <w:marTop w:val="0"/>
                                                  <w:marBottom w:val="60"/>
                                                  <w:divBdr>
                                                    <w:top w:val="none" w:sz="0" w:space="0" w:color="auto"/>
                                                    <w:left w:val="none" w:sz="0" w:space="0" w:color="auto"/>
                                                    <w:bottom w:val="none" w:sz="0" w:space="0" w:color="auto"/>
                                                    <w:right w:val="none" w:sz="0" w:space="0" w:color="auto"/>
                                                  </w:divBdr>
                                                  <w:divsChild>
                                                    <w:div w:id="527839969">
                                                      <w:marLeft w:val="0"/>
                                                      <w:marRight w:val="0"/>
                                                      <w:marTop w:val="0"/>
                                                      <w:marBottom w:val="0"/>
                                                      <w:divBdr>
                                                        <w:top w:val="none" w:sz="0" w:space="0" w:color="auto"/>
                                                        <w:left w:val="none" w:sz="0" w:space="0" w:color="auto"/>
                                                        <w:bottom w:val="none" w:sz="0" w:space="0" w:color="auto"/>
                                                        <w:right w:val="none" w:sz="0" w:space="0" w:color="auto"/>
                                                      </w:divBdr>
                                                      <w:divsChild>
                                                        <w:div w:id="7070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75549">
                                                  <w:marLeft w:val="0"/>
                                                  <w:marRight w:val="0"/>
                                                  <w:marTop w:val="0"/>
                                                  <w:marBottom w:val="60"/>
                                                  <w:divBdr>
                                                    <w:top w:val="none" w:sz="0" w:space="0" w:color="auto"/>
                                                    <w:left w:val="none" w:sz="0" w:space="0" w:color="auto"/>
                                                    <w:bottom w:val="none" w:sz="0" w:space="0" w:color="auto"/>
                                                    <w:right w:val="none" w:sz="0" w:space="0" w:color="auto"/>
                                                  </w:divBdr>
                                                  <w:divsChild>
                                                    <w:div w:id="1040473770">
                                                      <w:marLeft w:val="0"/>
                                                      <w:marRight w:val="0"/>
                                                      <w:marTop w:val="0"/>
                                                      <w:marBottom w:val="0"/>
                                                      <w:divBdr>
                                                        <w:top w:val="none" w:sz="0" w:space="0" w:color="auto"/>
                                                        <w:left w:val="none" w:sz="0" w:space="0" w:color="auto"/>
                                                        <w:bottom w:val="none" w:sz="0" w:space="0" w:color="auto"/>
                                                        <w:right w:val="none" w:sz="0" w:space="0" w:color="auto"/>
                                                      </w:divBdr>
                                                      <w:divsChild>
                                                        <w:div w:id="68872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09858282">
          <w:marLeft w:val="0"/>
          <w:marRight w:val="0"/>
          <w:marTop w:val="0"/>
          <w:marBottom w:val="0"/>
          <w:divBdr>
            <w:top w:val="single" w:sz="2" w:space="0" w:color="D0D0D0"/>
            <w:left w:val="single" w:sz="2" w:space="0" w:color="D0D0D0"/>
            <w:bottom w:val="single" w:sz="2" w:space="0" w:color="D0D0D0"/>
            <w:right w:val="single" w:sz="2" w:space="0" w:color="D0D0D0"/>
          </w:divBdr>
          <w:divsChild>
            <w:div w:id="869417990">
              <w:marLeft w:val="0"/>
              <w:marRight w:val="0"/>
              <w:marTop w:val="0"/>
              <w:marBottom w:val="0"/>
              <w:divBdr>
                <w:top w:val="none" w:sz="0" w:space="0" w:color="auto"/>
                <w:left w:val="none" w:sz="0" w:space="0" w:color="auto"/>
                <w:bottom w:val="none" w:sz="0" w:space="0" w:color="auto"/>
                <w:right w:val="none" w:sz="0" w:space="0" w:color="auto"/>
              </w:divBdr>
              <w:divsChild>
                <w:div w:id="499662724">
                  <w:marLeft w:val="0"/>
                  <w:marRight w:val="0"/>
                  <w:marTop w:val="0"/>
                  <w:marBottom w:val="0"/>
                  <w:divBdr>
                    <w:top w:val="none" w:sz="0" w:space="0" w:color="auto"/>
                    <w:left w:val="none" w:sz="0" w:space="0" w:color="auto"/>
                    <w:bottom w:val="none" w:sz="0" w:space="0" w:color="auto"/>
                    <w:right w:val="none" w:sz="0" w:space="0" w:color="auto"/>
                  </w:divBdr>
                  <w:divsChild>
                    <w:div w:id="2132699891">
                      <w:marLeft w:val="0"/>
                      <w:marRight w:val="0"/>
                      <w:marTop w:val="0"/>
                      <w:marBottom w:val="60"/>
                      <w:divBdr>
                        <w:top w:val="none" w:sz="0" w:space="0" w:color="auto"/>
                        <w:left w:val="none" w:sz="0" w:space="0" w:color="auto"/>
                        <w:bottom w:val="none" w:sz="0" w:space="0" w:color="auto"/>
                        <w:right w:val="none" w:sz="0" w:space="0" w:color="auto"/>
                      </w:divBdr>
                      <w:divsChild>
                        <w:div w:id="2099716762">
                          <w:marLeft w:val="0"/>
                          <w:marRight w:val="0"/>
                          <w:marTop w:val="0"/>
                          <w:marBottom w:val="0"/>
                          <w:divBdr>
                            <w:top w:val="none" w:sz="0" w:space="0" w:color="auto"/>
                            <w:left w:val="none" w:sz="0" w:space="0" w:color="auto"/>
                            <w:bottom w:val="none" w:sz="0" w:space="0" w:color="auto"/>
                            <w:right w:val="none" w:sz="0" w:space="0" w:color="auto"/>
                          </w:divBdr>
                          <w:divsChild>
                            <w:div w:id="1861432650">
                              <w:marLeft w:val="0"/>
                              <w:marRight w:val="0"/>
                              <w:marTop w:val="0"/>
                              <w:marBottom w:val="0"/>
                              <w:divBdr>
                                <w:top w:val="none" w:sz="0" w:space="0" w:color="auto"/>
                                <w:left w:val="none" w:sz="0" w:space="0" w:color="auto"/>
                                <w:bottom w:val="none" w:sz="0" w:space="0" w:color="auto"/>
                                <w:right w:val="none" w:sz="0" w:space="0" w:color="auto"/>
                              </w:divBdr>
                              <w:divsChild>
                                <w:div w:id="1866362867">
                                  <w:marLeft w:val="0"/>
                                  <w:marRight w:val="0"/>
                                  <w:marTop w:val="0"/>
                                  <w:marBottom w:val="0"/>
                                  <w:divBdr>
                                    <w:top w:val="none" w:sz="0" w:space="0" w:color="auto"/>
                                    <w:left w:val="none" w:sz="0" w:space="0" w:color="auto"/>
                                    <w:bottom w:val="none" w:sz="0" w:space="0" w:color="auto"/>
                                    <w:right w:val="none" w:sz="0" w:space="0" w:color="auto"/>
                                  </w:divBdr>
                                  <w:divsChild>
                                    <w:div w:id="207106020">
                                      <w:marLeft w:val="0"/>
                                      <w:marRight w:val="0"/>
                                      <w:marTop w:val="0"/>
                                      <w:marBottom w:val="0"/>
                                      <w:divBdr>
                                        <w:top w:val="none" w:sz="0" w:space="0" w:color="auto"/>
                                        <w:left w:val="none" w:sz="0" w:space="0" w:color="auto"/>
                                        <w:bottom w:val="none" w:sz="0" w:space="0" w:color="auto"/>
                                        <w:right w:val="none" w:sz="0" w:space="0" w:color="auto"/>
                                      </w:divBdr>
                                    </w:div>
                                    <w:div w:id="1175192676">
                                      <w:marLeft w:val="0"/>
                                      <w:marRight w:val="0"/>
                                      <w:marTop w:val="0"/>
                                      <w:marBottom w:val="0"/>
                                      <w:divBdr>
                                        <w:top w:val="none" w:sz="0" w:space="0" w:color="auto"/>
                                        <w:left w:val="none" w:sz="0" w:space="0" w:color="auto"/>
                                        <w:bottom w:val="none" w:sz="0" w:space="0" w:color="auto"/>
                                        <w:right w:val="none" w:sz="0" w:space="0" w:color="auto"/>
                                      </w:divBdr>
                                    </w:div>
                                    <w:div w:id="1146899708">
                                      <w:marLeft w:val="0"/>
                                      <w:marRight w:val="0"/>
                                      <w:marTop w:val="0"/>
                                      <w:marBottom w:val="0"/>
                                      <w:divBdr>
                                        <w:top w:val="none" w:sz="0" w:space="0" w:color="auto"/>
                                        <w:left w:val="none" w:sz="0" w:space="0" w:color="auto"/>
                                        <w:bottom w:val="none" w:sz="0" w:space="0" w:color="auto"/>
                                        <w:right w:val="none" w:sz="0" w:space="0" w:color="auto"/>
                                      </w:divBdr>
                                      <w:divsChild>
                                        <w:div w:id="452409807">
                                          <w:marLeft w:val="0"/>
                                          <w:marRight w:val="0"/>
                                          <w:marTop w:val="0"/>
                                          <w:marBottom w:val="0"/>
                                          <w:divBdr>
                                            <w:top w:val="none" w:sz="0" w:space="0" w:color="auto"/>
                                            <w:left w:val="none" w:sz="0" w:space="0" w:color="auto"/>
                                            <w:bottom w:val="none" w:sz="0" w:space="0" w:color="auto"/>
                                            <w:right w:val="none" w:sz="0" w:space="0" w:color="auto"/>
                                          </w:divBdr>
                                          <w:divsChild>
                                            <w:div w:id="1778328019">
                                              <w:marLeft w:val="0"/>
                                              <w:marRight w:val="0"/>
                                              <w:marTop w:val="0"/>
                                              <w:marBottom w:val="0"/>
                                              <w:divBdr>
                                                <w:top w:val="none" w:sz="0" w:space="0" w:color="auto"/>
                                                <w:left w:val="none" w:sz="0" w:space="0" w:color="auto"/>
                                                <w:bottom w:val="none" w:sz="0" w:space="0" w:color="auto"/>
                                                <w:right w:val="none" w:sz="0" w:space="0" w:color="auto"/>
                                              </w:divBdr>
                                              <w:divsChild>
                                                <w:div w:id="364405112">
                                                  <w:marLeft w:val="0"/>
                                                  <w:marRight w:val="0"/>
                                                  <w:marTop w:val="0"/>
                                                  <w:marBottom w:val="60"/>
                                                  <w:divBdr>
                                                    <w:top w:val="none" w:sz="0" w:space="0" w:color="auto"/>
                                                    <w:left w:val="none" w:sz="0" w:space="0" w:color="auto"/>
                                                    <w:bottom w:val="none" w:sz="0" w:space="0" w:color="auto"/>
                                                    <w:right w:val="none" w:sz="0" w:space="0" w:color="auto"/>
                                                  </w:divBdr>
                                                  <w:divsChild>
                                                    <w:div w:id="1864709131">
                                                      <w:marLeft w:val="0"/>
                                                      <w:marRight w:val="0"/>
                                                      <w:marTop w:val="0"/>
                                                      <w:marBottom w:val="0"/>
                                                      <w:divBdr>
                                                        <w:top w:val="none" w:sz="0" w:space="0" w:color="auto"/>
                                                        <w:left w:val="none" w:sz="0" w:space="0" w:color="auto"/>
                                                        <w:bottom w:val="none" w:sz="0" w:space="0" w:color="auto"/>
                                                        <w:right w:val="none" w:sz="0" w:space="0" w:color="auto"/>
                                                      </w:divBdr>
                                                      <w:divsChild>
                                                        <w:div w:id="211151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2071500">
          <w:marLeft w:val="0"/>
          <w:marRight w:val="0"/>
          <w:marTop w:val="0"/>
          <w:marBottom w:val="0"/>
          <w:divBdr>
            <w:top w:val="single" w:sz="2" w:space="0" w:color="D0D0D0"/>
            <w:left w:val="single" w:sz="2" w:space="0" w:color="D0D0D0"/>
            <w:bottom w:val="single" w:sz="2" w:space="0" w:color="D0D0D0"/>
            <w:right w:val="single" w:sz="2" w:space="0" w:color="D0D0D0"/>
          </w:divBdr>
          <w:divsChild>
            <w:div w:id="1648633245">
              <w:marLeft w:val="0"/>
              <w:marRight w:val="0"/>
              <w:marTop w:val="0"/>
              <w:marBottom w:val="0"/>
              <w:divBdr>
                <w:top w:val="none" w:sz="0" w:space="0" w:color="auto"/>
                <w:left w:val="none" w:sz="0" w:space="0" w:color="auto"/>
                <w:bottom w:val="none" w:sz="0" w:space="0" w:color="auto"/>
                <w:right w:val="none" w:sz="0" w:space="0" w:color="auto"/>
              </w:divBdr>
              <w:divsChild>
                <w:div w:id="917326195">
                  <w:marLeft w:val="0"/>
                  <w:marRight w:val="0"/>
                  <w:marTop w:val="0"/>
                  <w:marBottom w:val="0"/>
                  <w:divBdr>
                    <w:top w:val="none" w:sz="0" w:space="0" w:color="auto"/>
                    <w:left w:val="none" w:sz="0" w:space="0" w:color="auto"/>
                    <w:bottom w:val="none" w:sz="0" w:space="0" w:color="auto"/>
                    <w:right w:val="none" w:sz="0" w:space="0" w:color="auto"/>
                  </w:divBdr>
                  <w:divsChild>
                    <w:div w:id="1948271398">
                      <w:marLeft w:val="0"/>
                      <w:marRight w:val="0"/>
                      <w:marTop w:val="0"/>
                      <w:marBottom w:val="60"/>
                      <w:divBdr>
                        <w:top w:val="none" w:sz="0" w:space="0" w:color="auto"/>
                        <w:left w:val="none" w:sz="0" w:space="0" w:color="auto"/>
                        <w:bottom w:val="none" w:sz="0" w:space="0" w:color="auto"/>
                        <w:right w:val="none" w:sz="0" w:space="0" w:color="auto"/>
                      </w:divBdr>
                      <w:divsChild>
                        <w:div w:id="450056110">
                          <w:marLeft w:val="0"/>
                          <w:marRight w:val="0"/>
                          <w:marTop w:val="0"/>
                          <w:marBottom w:val="0"/>
                          <w:divBdr>
                            <w:top w:val="none" w:sz="0" w:space="0" w:color="auto"/>
                            <w:left w:val="none" w:sz="0" w:space="0" w:color="auto"/>
                            <w:bottom w:val="none" w:sz="0" w:space="0" w:color="auto"/>
                            <w:right w:val="none" w:sz="0" w:space="0" w:color="auto"/>
                          </w:divBdr>
                          <w:divsChild>
                            <w:div w:id="1442453406">
                              <w:marLeft w:val="0"/>
                              <w:marRight w:val="0"/>
                              <w:marTop w:val="0"/>
                              <w:marBottom w:val="0"/>
                              <w:divBdr>
                                <w:top w:val="none" w:sz="0" w:space="0" w:color="auto"/>
                                <w:left w:val="none" w:sz="0" w:space="0" w:color="auto"/>
                                <w:bottom w:val="none" w:sz="0" w:space="0" w:color="auto"/>
                                <w:right w:val="none" w:sz="0" w:space="0" w:color="auto"/>
                              </w:divBdr>
                              <w:divsChild>
                                <w:div w:id="1158882993">
                                  <w:marLeft w:val="0"/>
                                  <w:marRight w:val="0"/>
                                  <w:marTop w:val="0"/>
                                  <w:marBottom w:val="0"/>
                                  <w:divBdr>
                                    <w:top w:val="none" w:sz="0" w:space="0" w:color="auto"/>
                                    <w:left w:val="none" w:sz="0" w:space="0" w:color="auto"/>
                                    <w:bottom w:val="none" w:sz="0" w:space="0" w:color="auto"/>
                                    <w:right w:val="none" w:sz="0" w:space="0" w:color="auto"/>
                                  </w:divBdr>
                                  <w:divsChild>
                                    <w:div w:id="1443649880">
                                      <w:marLeft w:val="0"/>
                                      <w:marRight w:val="0"/>
                                      <w:marTop w:val="0"/>
                                      <w:marBottom w:val="0"/>
                                      <w:divBdr>
                                        <w:top w:val="none" w:sz="0" w:space="0" w:color="auto"/>
                                        <w:left w:val="none" w:sz="0" w:space="0" w:color="auto"/>
                                        <w:bottom w:val="none" w:sz="0" w:space="0" w:color="auto"/>
                                        <w:right w:val="none" w:sz="0" w:space="0" w:color="auto"/>
                                      </w:divBdr>
                                    </w:div>
                                    <w:div w:id="827477431">
                                      <w:marLeft w:val="0"/>
                                      <w:marRight w:val="0"/>
                                      <w:marTop w:val="0"/>
                                      <w:marBottom w:val="0"/>
                                      <w:divBdr>
                                        <w:top w:val="none" w:sz="0" w:space="0" w:color="auto"/>
                                        <w:left w:val="none" w:sz="0" w:space="0" w:color="auto"/>
                                        <w:bottom w:val="none" w:sz="0" w:space="0" w:color="auto"/>
                                        <w:right w:val="none" w:sz="0" w:space="0" w:color="auto"/>
                                      </w:divBdr>
                                    </w:div>
                                    <w:div w:id="1898398800">
                                      <w:marLeft w:val="0"/>
                                      <w:marRight w:val="0"/>
                                      <w:marTop w:val="0"/>
                                      <w:marBottom w:val="0"/>
                                      <w:divBdr>
                                        <w:top w:val="none" w:sz="0" w:space="0" w:color="auto"/>
                                        <w:left w:val="none" w:sz="0" w:space="0" w:color="auto"/>
                                        <w:bottom w:val="none" w:sz="0" w:space="0" w:color="auto"/>
                                        <w:right w:val="none" w:sz="0" w:space="0" w:color="auto"/>
                                      </w:divBdr>
                                      <w:divsChild>
                                        <w:div w:id="711343078">
                                          <w:marLeft w:val="0"/>
                                          <w:marRight w:val="0"/>
                                          <w:marTop w:val="0"/>
                                          <w:marBottom w:val="0"/>
                                          <w:divBdr>
                                            <w:top w:val="none" w:sz="0" w:space="0" w:color="auto"/>
                                            <w:left w:val="none" w:sz="0" w:space="0" w:color="auto"/>
                                            <w:bottom w:val="none" w:sz="0" w:space="0" w:color="auto"/>
                                            <w:right w:val="none" w:sz="0" w:space="0" w:color="auto"/>
                                          </w:divBdr>
                                          <w:divsChild>
                                            <w:div w:id="433135065">
                                              <w:marLeft w:val="0"/>
                                              <w:marRight w:val="0"/>
                                              <w:marTop w:val="0"/>
                                              <w:marBottom w:val="0"/>
                                              <w:divBdr>
                                                <w:top w:val="none" w:sz="0" w:space="0" w:color="auto"/>
                                                <w:left w:val="none" w:sz="0" w:space="0" w:color="auto"/>
                                                <w:bottom w:val="none" w:sz="0" w:space="0" w:color="auto"/>
                                                <w:right w:val="none" w:sz="0" w:space="0" w:color="auto"/>
                                              </w:divBdr>
                                              <w:divsChild>
                                                <w:div w:id="1051538349">
                                                  <w:marLeft w:val="0"/>
                                                  <w:marRight w:val="0"/>
                                                  <w:marTop w:val="0"/>
                                                  <w:marBottom w:val="60"/>
                                                  <w:divBdr>
                                                    <w:top w:val="none" w:sz="0" w:space="0" w:color="auto"/>
                                                    <w:left w:val="none" w:sz="0" w:space="0" w:color="auto"/>
                                                    <w:bottom w:val="none" w:sz="0" w:space="0" w:color="auto"/>
                                                    <w:right w:val="none" w:sz="0" w:space="0" w:color="auto"/>
                                                  </w:divBdr>
                                                  <w:divsChild>
                                                    <w:div w:id="155347443">
                                                      <w:marLeft w:val="0"/>
                                                      <w:marRight w:val="0"/>
                                                      <w:marTop w:val="0"/>
                                                      <w:marBottom w:val="0"/>
                                                      <w:divBdr>
                                                        <w:top w:val="none" w:sz="0" w:space="0" w:color="auto"/>
                                                        <w:left w:val="none" w:sz="0" w:space="0" w:color="auto"/>
                                                        <w:bottom w:val="none" w:sz="0" w:space="0" w:color="auto"/>
                                                        <w:right w:val="none" w:sz="0" w:space="0" w:color="auto"/>
                                                      </w:divBdr>
                                                      <w:divsChild>
                                                        <w:div w:id="36313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92399">
                                                  <w:marLeft w:val="0"/>
                                                  <w:marRight w:val="0"/>
                                                  <w:marTop w:val="0"/>
                                                  <w:marBottom w:val="60"/>
                                                  <w:divBdr>
                                                    <w:top w:val="none" w:sz="0" w:space="0" w:color="auto"/>
                                                    <w:left w:val="none" w:sz="0" w:space="0" w:color="auto"/>
                                                    <w:bottom w:val="none" w:sz="0" w:space="0" w:color="auto"/>
                                                    <w:right w:val="none" w:sz="0" w:space="0" w:color="auto"/>
                                                  </w:divBdr>
                                                  <w:divsChild>
                                                    <w:div w:id="958685518">
                                                      <w:marLeft w:val="0"/>
                                                      <w:marRight w:val="0"/>
                                                      <w:marTop w:val="0"/>
                                                      <w:marBottom w:val="0"/>
                                                      <w:divBdr>
                                                        <w:top w:val="none" w:sz="0" w:space="0" w:color="auto"/>
                                                        <w:left w:val="none" w:sz="0" w:space="0" w:color="auto"/>
                                                        <w:bottom w:val="none" w:sz="0" w:space="0" w:color="auto"/>
                                                        <w:right w:val="none" w:sz="0" w:space="0" w:color="auto"/>
                                                      </w:divBdr>
                                                      <w:divsChild>
                                                        <w:div w:id="30057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3227593">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410102">
      <w:bodyDiv w:val="1"/>
      <w:marLeft w:val="0"/>
      <w:marRight w:val="0"/>
      <w:marTop w:val="0"/>
      <w:marBottom w:val="0"/>
      <w:divBdr>
        <w:top w:val="none" w:sz="0" w:space="0" w:color="auto"/>
        <w:left w:val="none" w:sz="0" w:space="0" w:color="auto"/>
        <w:bottom w:val="none" w:sz="0" w:space="0" w:color="auto"/>
        <w:right w:val="none" w:sz="0" w:space="0" w:color="auto"/>
      </w:divBdr>
      <w:divsChild>
        <w:div w:id="181600929">
          <w:marLeft w:val="0"/>
          <w:marRight w:val="0"/>
          <w:marTop w:val="0"/>
          <w:marBottom w:val="0"/>
          <w:divBdr>
            <w:top w:val="none" w:sz="0" w:space="0" w:color="auto"/>
            <w:left w:val="none" w:sz="0" w:space="0" w:color="auto"/>
            <w:bottom w:val="none" w:sz="0" w:space="0" w:color="auto"/>
            <w:right w:val="none" w:sz="0" w:space="0" w:color="auto"/>
          </w:divBdr>
          <w:divsChild>
            <w:div w:id="1252549119">
              <w:marLeft w:val="0"/>
              <w:marRight w:val="0"/>
              <w:marTop w:val="0"/>
              <w:marBottom w:val="0"/>
              <w:divBdr>
                <w:top w:val="none" w:sz="0" w:space="0" w:color="auto"/>
                <w:left w:val="none" w:sz="0" w:space="0" w:color="auto"/>
                <w:bottom w:val="none" w:sz="0" w:space="0" w:color="auto"/>
                <w:right w:val="none" w:sz="0" w:space="0" w:color="auto"/>
              </w:divBdr>
              <w:divsChild>
                <w:div w:id="1950165644">
                  <w:marLeft w:val="0"/>
                  <w:marRight w:val="0"/>
                  <w:marTop w:val="0"/>
                  <w:marBottom w:val="0"/>
                  <w:divBdr>
                    <w:top w:val="none" w:sz="0" w:space="0" w:color="auto"/>
                    <w:left w:val="none" w:sz="0" w:space="0" w:color="auto"/>
                    <w:bottom w:val="none" w:sz="0" w:space="0" w:color="auto"/>
                    <w:right w:val="none" w:sz="0" w:space="0" w:color="auto"/>
                  </w:divBdr>
                  <w:divsChild>
                    <w:div w:id="2000424767">
                      <w:marLeft w:val="0"/>
                      <w:marRight w:val="0"/>
                      <w:marTop w:val="0"/>
                      <w:marBottom w:val="0"/>
                      <w:divBdr>
                        <w:top w:val="none" w:sz="0" w:space="0" w:color="auto"/>
                        <w:left w:val="none" w:sz="0" w:space="0" w:color="auto"/>
                        <w:bottom w:val="none" w:sz="0" w:space="0" w:color="auto"/>
                        <w:right w:val="none" w:sz="0" w:space="0" w:color="auto"/>
                      </w:divBdr>
                      <w:divsChild>
                        <w:div w:id="719747831">
                          <w:marLeft w:val="0"/>
                          <w:marRight w:val="0"/>
                          <w:marTop w:val="0"/>
                          <w:marBottom w:val="0"/>
                          <w:divBdr>
                            <w:top w:val="none" w:sz="0" w:space="0" w:color="auto"/>
                            <w:left w:val="none" w:sz="0" w:space="0" w:color="auto"/>
                            <w:bottom w:val="none" w:sz="0" w:space="0" w:color="auto"/>
                            <w:right w:val="none" w:sz="0" w:space="0" w:color="auto"/>
                          </w:divBdr>
                          <w:divsChild>
                            <w:div w:id="1026978768">
                              <w:marLeft w:val="0"/>
                              <w:marRight w:val="0"/>
                              <w:marTop w:val="0"/>
                              <w:marBottom w:val="0"/>
                              <w:divBdr>
                                <w:top w:val="single" w:sz="2" w:space="0" w:color="D0D0D0"/>
                                <w:left w:val="single" w:sz="2" w:space="0" w:color="D0D0D0"/>
                                <w:bottom w:val="single" w:sz="2" w:space="0" w:color="D0D0D0"/>
                                <w:right w:val="single" w:sz="2" w:space="0" w:color="D0D0D0"/>
                              </w:divBdr>
                              <w:divsChild>
                                <w:div w:id="1739399752">
                                  <w:marLeft w:val="0"/>
                                  <w:marRight w:val="0"/>
                                  <w:marTop w:val="0"/>
                                  <w:marBottom w:val="0"/>
                                  <w:divBdr>
                                    <w:top w:val="none" w:sz="0" w:space="0" w:color="auto"/>
                                    <w:left w:val="none" w:sz="0" w:space="0" w:color="auto"/>
                                    <w:bottom w:val="none" w:sz="0" w:space="0" w:color="auto"/>
                                    <w:right w:val="none" w:sz="0" w:space="0" w:color="auto"/>
                                  </w:divBdr>
                                  <w:divsChild>
                                    <w:div w:id="1044132453">
                                      <w:marLeft w:val="0"/>
                                      <w:marRight w:val="0"/>
                                      <w:marTop w:val="0"/>
                                      <w:marBottom w:val="0"/>
                                      <w:divBdr>
                                        <w:top w:val="none" w:sz="0" w:space="0" w:color="auto"/>
                                        <w:left w:val="none" w:sz="0" w:space="0" w:color="auto"/>
                                        <w:bottom w:val="none" w:sz="0" w:space="0" w:color="auto"/>
                                        <w:right w:val="none" w:sz="0" w:space="0" w:color="auto"/>
                                      </w:divBdr>
                                      <w:divsChild>
                                        <w:div w:id="1785224233">
                                          <w:marLeft w:val="0"/>
                                          <w:marRight w:val="0"/>
                                          <w:marTop w:val="0"/>
                                          <w:marBottom w:val="60"/>
                                          <w:divBdr>
                                            <w:top w:val="none" w:sz="0" w:space="0" w:color="auto"/>
                                            <w:left w:val="none" w:sz="0" w:space="0" w:color="auto"/>
                                            <w:bottom w:val="none" w:sz="0" w:space="0" w:color="auto"/>
                                            <w:right w:val="none" w:sz="0" w:space="0" w:color="auto"/>
                                          </w:divBdr>
                                          <w:divsChild>
                                            <w:div w:id="896432599">
                                              <w:marLeft w:val="0"/>
                                              <w:marRight w:val="0"/>
                                              <w:marTop w:val="0"/>
                                              <w:marBottom w:val="0"/>
                                              <w:divBdr>
                                                <w:top w:val="none" w:sz="0" w:space="0" w:color="auto"/>
                                                <w:left w:val="none" w:sz="0" w:space="0" w:color="auto"/>
                                                <w:bottom w:val="none" w:sz="0" w:space="0" w:color="auto"/>
                                                <w:right w:val="none" w:sz="0" w:space="0" w:color="auto"/>
                                              </w:divBdr>
                                              <w:divsChild>
                                                <w:div w:id="1661347494">
                                                  <w:marLeft w:val="0"/>
                                                  <w:marRight w:val="0"/>
                                                  <w:marTop w:val="0"/>
                                                  <w:marBottom w:val="0"/>
                                                  <w:divBdr>
                                                    <w:top w:val="none" w:sz="0" w:space="0" w:color="auto"/>
                                                    <w:left w:val="none" w:sz="0" w:space="0" w:color="auto"/>
                                                    <w:bottom w:val="none" w:sz="0" w:space="0" w:color="auto"/>
                                                    <w:right w:val="none" w:sz="0" w:space="0" w:color="auto"/>
                                                  </w:divBdr>
                                                  <w:divsChild>
                                                    <w:div w:id="1689792665">
                                                      <w:marLeft w:val="0"/>
                                                      <w:marRight w:val="0"/>
                                                      <w:marTop w:val="0"/>
                                                      <w:marBottom w:val="0"/>
                                                      <w:divBdr>
                                                        <w:top w:val="none" w:sz="0" w:space="0" w:color="auto"/>
                                                        <w:left w:val="none" w:sz="0" w:space="0" w:color="auto"/>
                                                        <w:bottom w:val="none" w:sz="0" w:space="0" w:color="auto"/>
                                                        <w:right w:val="none" w:sz="0" w:space="0" w:color="auto"/>
                                                      </w:divBdr>
                                                      <w:divsChild>
                                                        <w:div w:id="1394155103">
                                                          <w:marLeft w:val="0"/>
                                                          <w:marRight w:val="0"/>
                                                          <w:marTop w:val="0"/>
                                                          <w:marBottom w:val="0"/>
                                                          <w:divBdr>
                                                            <w:top w:val="none" w:sz="0" w:space="0" w:color="auto"/>
                                                            <w:left w:val="none" w:sz="0" w:space="0" w:color="auto"/>
                                                            <w:bottom w:val="none" w:sz="0" w:space="0" w:color="auto"/>
                                                            <w:right w:val="none" w:sz="0" w:space="0" w:color="auto"/>
                                                          </w:divBdr>
                                                        </w:div>
                                                        <w:div w:id="644359028">
                                                          <w:marLeft w:val="0"/>
                                                          <w:marRight w:val="0"/>
                                                          <w:marTop w:val="0"/>
                                                          <w:marBottom w:val="0"/>
                                                          <w:divBdr>
                                                            <w:top w:val="none" w:sz="0" w:space="0" w:color="auto"/>
                                                            <w:left w:val="none" w:sz="0" w:space="0" w:color="auto"/>
                                                            <w:bottom w:val="none" w:sz="0" w:space="0" w:color="auto"/>
                                                            <w:right w:val="none" w:sz="0" w:space="0" w:color="auto"/>
                                                          </w:divBdr>
                                                        </w:div>
                                                        <w:div w:id="1043286320">
                                                          <w:marLeft w:val="0"/>
                                                          <w:marRight w:val="0"/>
                                                          <w:marTop w:val="0"/>
                                                          <w:marBottom w:val="0"/>
                                                          <w:divBdr>
                                                            <w:top w:val="none" w:sz="0" w:space="0" w:color="auto"/>
                                                            <w:left w:val="none" w:sz="0" w:space="0" w:color="auto"/>
                                                            <w:bottom w:val="none" w:sz="0" w:space="0" w:color="auto"/>
                                                            <w:right w:val="none" w:sz="0" w:space="0" w:color="auto"/>
                                                          </w:divBdr>
                                                          <w:divsChild>
                                                            <w:div w:id="1815877522">
                                                              <w:marLeft w:val="0"/>
                                                              <w:marRight w:val="0"/>
                                                              <w:marTop w:val="0"/>
                                                              <w:marBottom w:val="0"/>
                                                              <w:divBdr>
                                                                <w:top w:val="none" w:sz="0" w:space="0" w:color="auto"/>
                                                                <w:left w:val="none" w:sz="0" w:space="0" w:color="auto"/>
                                                                <w:bottom w:val="none" w:sz="0" w:space="0" w:color="auto"/>
                                                                <w:right w:val="none" w:sz="0" w:space="0" w:color="auto"/>
                                                              </w:divBdr>
                                                              <w:divsChild>
                                                                <w:div w:id="1752847579">
                                                                  <w:marLeft w:val="0"/>
                                                                  <w:marRight w:val="0"/>
                                                                  <w:marTop w:val="0"/>
                                                                  <w:marBottom w:val="0"/>
                                                                  <w:divBdr>
                                                                    <w:top w:val="none" w:sz="0" w:space="0" w:color="auto"/>
                                                                    <w:left w:val="none" w:sz="0" w:space="0" w:color="auto"/>
                                                                    <w:bottom w:val="none" w:sz="0" w:space="0" w:color="auto"/>
                                                                    <w:right w:val="none" w:sz="0" w:space="0" w:color="auto"/>
                                                                  </w:divBdr>
                                                                  <w:divsChild>
                                                                    <w:div w:id="2092267641">
                                                                      <w:marLeft w:val="0"/>
                                                                      <w:marRight w:val="0"/>
                                                                      <w:marTop w:val="0"/>
                                                                      <w:marBottom w:val="60"/>
                                                                      <w:divBdr>
                                                                        <w:top w:val="none" w:sz="0" w:space="0" w:color="auto"/>
                                                                        <w:left w:val="none" w:sz="0" w:space="0" w:color="auto"/>
                                                                        <w:bottom w:val="none" w:sz="0" w:space="0" w:color="auto"/>
                                                                        <w:right w:val="none" w:sz="0" w:space="0" w:color="auto"/>
                                                                      </w:divBdr>
                                                                      <w:divsChild>
                                                                        <w:div w:id="64765779">
                                                                          <w:marLeft w:val="0"/>
                                                                          <w:marRight w:val="0"/>
                                                                          <w:marTop w:val="0"/>
                                                                          <w:marBottom w:val="0"/>
                                                                          <w:divBdr>
                                                                            <w:top w:val="none" w:sz="0" w:space="0" w:color="auto"/>
                                                                            <w:left w:val="none" w:sz="0" w:space="0" w:color="auto"/>
                                                                            <w:bottom w:val="none" w:sz="0" w:space="0" w:color="auto"/>
                                                                            <w:right w:val="none" w:sz="0" w:space="0" w:color="auto"/>
                                                                          </w:divBdr>
                                                                          <w:divsChild>
                                                                            <w:div w:id="98208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60885335">
                              <w:marLeft w:val="0"/>
                              <w:marRight w:val="0"/>
                              <w:marTop w:val="0"/>
                              <w:marBottom w:val="0"/>
                              <w:divBdr>
                                <w:top w:val="single" w:sz="2" w:space="0" w:color="D0D0D0"/>
                                <w:left w:val="single" w:sz="2" w:space="0" w:color="D0D0D0"/>
                                <w:bottom w:val="single" w:sz="2" w:space="0" w:color="D0D0D0"/>
                                <w:right w:val="single" w:sz="2" w:space="0" w:color="D0D0D0"/>
                              </w:divBdr>
                              <w:divsChild>
                                <w:div w:id="216671344">
                                  <w:marLeft w:val="0"/>
                                  <w:marRight w:val="0"/>
                                  <w:marTop w:val="0"/>
                                  <w:marBottom w:val="0"/>
                                  <w:divBdr>
                                    <w:top w:val="none" w:sz="0" w:space="0" w:color="auto"/>
                                    <w:left w:val="none" w:sz="0" w:space="0" w:color="auto"/>
                                    <w:bottom w:val="none" w:sz="0" w:space="0" w:color="auto"/>
                                    <w:right w:val="none" w:sz="0" w:space="0" w:color="auto"/>
                                  </w:divBdr>
                                  <w:divsChild>
                                    <w:div w:id="699820276">
                                      <w:marLeft w:val="0"/>
                                      <w:marRight w:val="0"/>
                                      <w:marTop w:val="0"/>
                                      <w:marBottom w:val="0"/>
                                      <w:divBdr>
                                        <w:top w:val="none" w:sz="0" w:space="0" w:color="auto"/>
                                        <w:left w:val="none" w:sz="0" w:space="0" w:color="auto"/>
                                        <w:bottom w:val="none" w:sz="0" w:space="0" w:color="auto"/>
                                        <w:right w:val="none" w:sz="0" w:space="0" w:color="auto"/>
                                      </w:divBdr>
                                      <w:divsChild>
                                        <w:div w:id="884874163">
                                          <w:marLeft w:val="0"/>
                                          <w:marRight w:val="0"/>
                                          <w:marTop w:val="0"/>
                                          <w:marBottom w:val="60"/>
                                          <w:divBdr>
                                            <w:top w:val="none" w:sz="0" w:space="0" w:color="auto"/>
                                            <w:left w:val="none" w:sz="0" w:space="0" w:color="auto"/>
                                            <w:bottom w:val="none" w:sz="0" w:space="0" w:color="auto"/>
                                            <w:right w:val="none" w:sz="0" w:space="0" w:color="auto"/>
                                          </w:divBdr>
                                          <w:divsChild>
                                            <w:div w:id="1894805750">
                                              <w:marLeft w:val="0"/>
                                              <w:marRight w:val="0"/>
                                              <w:marTop w:val="0"/>
                                              <w:marBottom w:val="0"/>
                                              <w:divBdr>
                                                <w:top w:val="none" w:sz="0" w:space="0" w:color="auto"/>
                                                <w:left w:val="none" w:sz="0" w:space="0" w:color="auto"/>
                                                <w:bottom w:val="none" w:sz="0" w:space="0" w:color="auto"/>
                                                <w:right w:val="none" w:sz="0" w:space="0" w:color="auto"/>
                                              </w:divBdr>
                                              <w:divsChild>
                                                <w:div w:id="117992355">
                                                  <w:marLeft w:val="0"/>
                                                  <w:marRight w:val="0"/>
                                                  <w:marTop w:val="0"/>
                                                  <w:marBottom w:val="0"/>
                                                  <w:divBdr>
                                                    <w:top w:val="none" w:sz="0" w:space="0" w:color="auto"/>
                                                    <w:left w:val="none" w:sz="0" w:space="0" w:color="auto"/>
                                                    <w:bottom w:val="none" w:sz="0" w:space="0" w:color="auto"/>
                                                    <w:right w:val="none" w:sz="0" w:space="0" w:color="auto"/>
                                                  </w:divBdr>
                                                  <w:divsChild>
                                                    <w:div w:id="1449472734">
                                                      <w:marLeft w:val="0"/>
                                                      <w:marRight w:val="0"/>
                                                      <w:marTop w:val="0"/>
                                                      <w:marBottom w:val="0"/>
                                                      <w:divBdr>
                                                        <w:top w:val="none" w:sz="0" w:space="0" w:color="auto"/>
                                                        <w:left w:val="none" w:sz="0" w:space="0" w:color="auto"/>
                                                        <w:bottom w:val="none" w:sz="0" w:space="0" w:color="auto"/>
                                                        <w:right w:val="none" w:sz="0" w:space="0" w:color="auto"/>
                                                      </w:divBdr>
                                                      <w:divsChild>
                                                        <w:div w:id="476263149">
                                                          <w:marLeft w:val="0"/>
                                                          <w:marRight w:val="0"/>
                                                          <w:marTop w:val="0"/>
                                                          <w:marBottom w:val="0"/>
                                                          <w:divBdr>
                                                            <w:top w:val="none" w:sz="0" w:space="0" w:color="auto"/>
                                                            <w:left w:val="none" w:sz="0" w:space="0" w:color="auto"/>
                                                            <w:bottom w:val="none" w:sz="0" w:space="0" w:color="auto"/>
                                                            <w:right w:val="none" w:sz="0" w:space="0" w:color="auto"/>
                                                          </w:divBdr>
                                                        </w:div>
                                                        <w:div w:id="929777486">
                                                          <w:marLeft w:val="0"/>
                                                          <w:marRight w:val="0"/>
                                                          <w:marTop w:val="0"/>
                                                          <w:marBottom w:val="0"/>
                                                          <w:divBdr>
                                                            <w:top w:val="none" w:sz="0" w:space="0" w:color="auto"/>
                                                            <w:left w:val="none" w:sz="0" w:space="0" w:color="auto"/>
                                                            <w:bottom w:val="none" w:sz="0" w:space="0" w:color="auto"/>
                                                            <w:right w:val="none" w:sz="0" w:space="0" w:color="auto"/>
                                                          </w:divBdr>
                                                        </w:div>
                                                        <w:div w:id="76903184">
                                                          <w:marLeft w:val="0"/>
                                                          <w:marRight w:val="0"/>
                                                          <w:marTop w:val="0"/>
                                                          <w:marBottom w:val="0"/>
                                                          <w:divBdr>
                                                            <w:top w:val="none" w:sz="0" w:space="0" w:color="auto"/>
                                                            <w:left w:val="none" w:sz="0" w:space="0" w:color="auto"/>
                                                            <w:bottom w:val="none" w:sz="0" w:space="0" w:color="auto"/>
                                                            <w:right w:val="none" w:sz="0" w:space="0" w:color="auto"/>
                                                          </w:divBdr>
                                                          <w:divsChild>
                                                            <w:div w:id="1848792664">
                                                              <w:marLeft w:val="0"/>
                                                              <w:marRight w:val="0"/>
                                                              <w:marTop w:val="0"/>
                                                              <w:marBottom w:val="0"/>
                                                              <w:divBdr>
                                                                <w:top w:val="none" w:sz="0" w:space="0" w:color="auto"/>
                                                                <w:left w:val="none" w:sz="0" w:space="0" w:color="auto"/>
                                                                <w:bottom w:val="none" w:sz="0" w:space="0" w:color="auto"/>
                                                                <w:right w:val="none" w:sz="0" w:space="0" w:color="auto"/>
                                                              </w:divBdr>
                                                              <w:divsChild>
                                                                <w:div w:id="311570565">
                                                                  <w:marLeft w:val="0"/>
                                                                  <w:marRight w:val="0"/>
                                                                  <w:marTop w:val="0"/>
                                                                  <w:marBottom w:val="0"/>
                                                                  <w:divBdr>
                                                                    <w:top w:val="none" w:sz="0" w:space="0" w:color="auto"/>
                                                                    <w:left w:val="none" w:sz="0" w:space="0" w:color="auto"/>
                                                                    <w:bottom w:val="none" w:sz="0" w:space="0" w:color="auto"/>
                                                                    <w:right w:val="none" w:sz="0" w:space="0" w:color="auto"/>
                                                                  </w:divBdr>
                                                                  <w:divsChild>
                                                                    <w:div w:id="159779090">
                                                                      <w:marLeft w:val="0"/>
                                                                      <w:marRight w:val="0"/>
                                                                      <w:marTop w:val="0"/>
                                                                      <w:marBottom w:val="60"/>
                                                                      <w:divBdr>
                                                                        <w:top w:val="none" w:sz="0" w:space="0" w:color="auto"/>
                                                                        <w:left w:val="none" w:sz="0" w:space="0" w:color="auto"/>
                                                                        <w:bottom w:val="none" w:sz="0" w:space="0" w:color="auto"/>
                                                                        <w:right w:val="none" w:sz="0" w:space="0" w:color="auto"/>
                                                                      </w:divBdr>
                                                                      <w:divsChild>
                                                                        <w:div w:id="1536113668">
                                                                          <w:marLeft w:val="0"/>
                                                                          <w:marRight w:val="0"/>
                                                                          <w:marTop w:val="0"/>
                                                                          <w:marBottom w:val="0"/>
                                                                          <w:divBdr>
                                                                            <w:top w:val="none" w:sz="0" w:space="0" w:color="auto"/>
                                                                            <w:left w:val="none" w:sz="0" w:space="0" w:color="auto"/>
                                                                            <w:bottom w:val="none" w:sz="0" w:space="0" w:color="auto"/>
                                                                            <w:right w:val="none" w:sz="0" w:space="0" w:color="auto"/>
                                                                          </w:divBdr>
                                                                          <w:divsChild>
                                                                            <w:div w:id="67399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7192420">
                              <w:marLeft w:val="0"/>
                              <w:marRight w:val="0"/>
                              <w:marTop w:val="0"/>
                              <w:marBottom w:val="0"/>
                              <w:divBdr>
                                <w:top w:val="single" w:sz="2" w:space="0" w:color="D0D0D0"/>
                                <w:left w:val="single" w:sz="2" w:space="0" w:color="D0D0D0"/>
                                <w:bottom w:val="single" w:sz="2" w:space="0" w:color="D0D0D0"/>
                                <w:right w:val="single" w:sz="2" w:space="0" w:color="D0D0D0"/>
                              </w:divBdr>
                              <w:divsChild>
                                <w:div w:id="1039164207">
                                  <w:marLeft w:val="0"/>
                                  <w:marRight w:val="0"/>
                                  <w:marTop w:val="0"/>
                                  <w:marBottom w:val="0"/>
                                  <w:divBdr>
                                    <w:top w:val="none" w:sz="0" w:space="0" w:color="auto"/>
                                    <w:left w:val="none" w:sz="0" w:space="0" w:color="auto"/>
                                    <w:bottom w:val="none" w:sz="0" w:space="0" w:color="auto"/>
                                    <w:right w:val="none" w:sz="0" w:space="0" w:color="auto"/>
                                  </w:divBdr>
                                  <w:divsChild>
                                    <w:div w:id="103235503">
                                      <w:marLeft w:val="0"/>
                                      <w:marRight w:val="0"/>
                                      <w:marTop w:val="0"/>
                                      <w:marBottom w:val="0"/>
                                      <w:divBdr>
                                        <w:top w:val="none" w:sz="0" w:space="0" w:color="auto"/>
                                        <w:left w:val="none" w:sz="0" w:space="0" w:color="auto"/>
                                        <w:bottom w:val="none" w:sz="0" w:space="0" w:color="auto"/>
                                        <w:right w:val="none" w:sz="0" w:space="0" w:color="auto"/>
                                      </w:divBdr>
                                      <w:divsChild>
                                        <w:div w:id="369962204">
                                          <w:marLeft w:val="0"/>
                                          <w:marRight w:val="0"/>
                                          <w:marTop w:val="0"/>
                                          <w:marBottom w:val="60"/>
                                          <w:divBdr>
                                            <w:top w:val="none" w:sz="0" w:space="0" w:color="auto"/>
                                            <w:left w:val="none" w:sz="0" w:space="0" w:color="auto"/>
                                            <w:bottom w:val="none" w:sz="0" w:space="0" w:color="auto"/>
                                            <w:right w:val="none" w:sz="0" w:space="0" w:color="auto"/>
                                          </w:divBdr>
                                          <w:divsChild>
                                            <w:div w:id="1697776324">
                                              <w:marLeft w:val="0"/>
                                              <w:marRight w:val="0"/>
                                              <w:marTop w:val="0"/>
                                              <w:marBottom w:val="0"/>
                                              <w:divBdr>
                                                <w:top w:val="none" w:sz="0" w:space="0" w:color="auto"/>
                                                <w:left w:val="none" w:sz="0" w:space="0" w:color="auto"/>
                                                <w:bottom w:val="none" w:sz="0" w:space="0" w:color="auto"/>
                                                <w:right w:val="none" w:sz="0" w:space="0" w:color="auto"/>
                                              </w:divBdr>
                                              <w:divsChild>
                                                <w:div w:id="2081905056">
                                                  <w:marLeft w:val="0"/>
                                                  <w:marRight w:val="0"/>
                                                  <w:marTop w:val="0"/>
                                                  <w:marBottom w:val="0"/>
                                                  <w:divBdr>
                                                    <w:top w:val="none" w:sz="0" w:space="0" w:color="auto"/>
                                                    <w:left w:val="none" w:sz="0" w:space="0" w:color="auto"/>
                                                    <w:bottom w:val="none" w:sz="0" w:space="0" w:color="auto"/>
                                                    <w:right w:val="none" w:sz="0" w:space="0" w:color="auto"/>
                                                  </w:divBdr>
                                                  <w:divsChild>
                                                    <w:div w:id="1141581089">
                                                      <w:marLeft w:val="0"/>
                                                      <w:marRight w:val="0"/>
                                                      <w:marTop w:val="0"/>
                                                      <w:marBottom w:val="0"/>
                                                      <w:divBdr>
                                                        <w:top w:val="none" w:sz="0" w:space="0" w:color="auto"/>
                                                        <w:left w:val="none" w:sz="0" w:space="0" w:color="auto"/>
                                                        <w:bottom w:val="none" w:sz="0" w:space="0" w:color="auto"/>
                                                        <w:right w:val="none" w:sz="0" w:space="0" w:color="auto"/>
                                                      </w:divBdr>
                                                      <w:divsChild>
                                                        <w:div w:id="464741265">
                                                          <w:marLeft w:val="0"/>
                                                          <w:marRight w:val="0"/>
                                                          <w:marTop w:val="0"/>
                                                          <w:marBottom w:val="0"/>
                                                          <w:divBdr>
                                                            <w:top w:val="none" w:sz="0" w:space="0" w:color="auto"/>
                                                            <w:left w:val="none" w:sz="0" w:space="0" w:color="auto"/>
                                                            <w:bottom w:val="none" w:sz="0" w:space="0" w:color="auto"/>
                                                            <w:right w:val="none" w:sz="0" w:space="0" w:color="auto"/>
                                                          </w:divBdr>
                                                        </w:div>
                                                        <w:div w:id="1232080950">
                                                          <w:marLeft w:val="0"/>
                                                          <w:marRight w:val="0"/>
                                                          <w:marTop w:val="0"/>
                                                          <w:marBottom w:val="0"/>
                                                          <w:divBdr>
                                                            <w:top w:val="none" w:sz="0" w:space="0" w:color="auto"/>
                                                            <w:left w:val="none" w:sz="0" w:space="0" w:color="auto"/>
                                                            <w:bottom w:val="none" w:sz="0" w:space="0" w:color="auto"/>
                                                            <w:right w:val="none" w:sz="0" w:space="0" w:color="auto"/>
                                                          </w:divBdr>
                                                        </w:div>
                                                        <w:div w:id="1387072114">
                                                          <w:marLeft w:val="0"/>
                                                          <w:marRight w:val="0"/>
                                                          <w:marTop w:val="0"/>
                                                          <w:marBottom w:val="0"/>
                                                          <w:divBdr>
                                                            <w:top w:val="none" w:sz="0" w:space="0" w:color="auto"/>
                                                            <w:left w:val="none" w:sz="0" w:space="0" w:color="auto"/>
                                                            <w:bottom w:val="none" w:sz="0" w:space="0" w:color="auto"/>
                                                            <w:right w:val="none" w:sz="0" w:space="0" w:color="auto"/>
                                                          </w:divBdr>
                                                          <w:divsChild>
                                                            <w:div w:id="8023460">
                                                              <w:marLeft w:val="0"/>
                                                              <w:marRight w:val="0"/>
                                                              <w:marTop w:val="0"/>
                                                              <w:marBottom w:val="0"/>
                                                              <w:divBdr>
                                                                <w:top w:val="none" w:sz="0" w:space="0" w:color="auto"/>
                                                                <w:left w:val="none" w:sz="0" w:space="0" w:color="auto"/>
                                                                <w:bottom w:val="none" w:sz="0" w:space="0" w:color="auto"/>
                                                                <w:right w:val="none" w:sz="0" w:space="0" w:color="auto"/>
                                                              </w:divBdr>
                                                              <w:divsChild>
                                                                <w:div w:id="112989736">
                                                                  <w:marLeft w:val="0"/>
                                                                  <w:marRight w:val="0"/>
                                                                  <w:marTop w:val="0"/>
                                                                  <w:marBottom w:val="0"/>
                                                                  <w:divBdr>
                                                                    <w:top w:val="none" w:sz="0" w:space="0" w:color="auto"/>
                                                                    <w:left w:val="none" w:sz="0" w:space="0" w:color="auto"/>
                                                                    <w:bottom w:val="none" w:sz="0" w:space="0" w:color="auto"/>
                                                                    <w:right w:val="none" w:sz="0" w:space="0" w:color="auto"/>
                                                                  </w:divBdr>
                                                                  <w:divsChild>
                                                                    <w:div w:id="130833791">
                                                                      <w:marLeft w:val="0"/>
                                                                      <w:marRight w:val="0"/>
                                                                      <w:marTop w:val="0"/>
                                                                      <w:marBottom w:val="60"/>
                                                                      <w:divBdr>
                                                                        <w:top w:val="none" w:sz="0" w:space="0" w:color="auto"/>
                                                                        <w:left w:val="none" w:sz="0" w:space="0" w:color="auto"/>
                                                                        <w:bottom w:val="none" w:sz="0" w:space="0" w:color="auto"/>
                                                                        <w:right w:val="none" w:sz="0" w:space="0" w:color="auto"/>
                                                                      </w:divBdr>
                                                                      <w:divsChild>
                                                                        <w:div w:id="1137649453">
                                                                          <w:marLeft w:val="0"/>
                                                                          <w:marRight w:val="0"/>
                                                                          <w:marTop w:val="0"/>
                                                                          <w:marBottom w:val="0"/>
                                                                          <w:divBdr>
                                                                            <w:top w:val="none" w:sz="0" w:space="0" w:color="auto"/>
                                                                            <w:left w:val="none" w:sz="0" w:space="0" w:color="auto"/>
                                                                            <w:bottom w:val="none" w:sz="0" w:space="0" w:color="auto"/>
                                                                            <w:right w:val="none" w:sz="0" w:space="0" w:color="auto"/>
                                                                          </w:divBdr>
                                                                          <w:divsChild>
                                                                            <w:div w:id="170959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37501179">
                              <w:marLeft w:val="0"/>
                              <w:marRight w:val="0"/>
                              <w:marTop w:val="0"/>
                              <w:marBottom w:val="0"/>
                              <w:divBdr>
                                <w:top w:val="single" w:sz="2" w:space="0" w:color="D0D0D0"/>
                                <w:left w:val="single" w:sz="2" w:space="0" w:color="D0D0D0"/>
                                <w:bottom w:val="single" w:sz="2" w:space="0" w:color="D0D0D0"/>
                                <w:right w:val="single" w:sz="2" w:space="0" w:color="D0D0D0"/>
                              </w:divBdr>
                              <w:divsChild>
                                <w:div w:id="784151107">
                                  <w:marLeft w:val="0"/>
                                  <w:marRight w:val="0"/>
                                  <w:marTop w:val="0"/>
                                  <w:marBottom w:val="0"/>
                                  <w:divBdr>
                                    <w:top w:val="none" w:sz="0" w:space="0" w:color="auto"/>
                                    <w:left w:val="none" w:sz="0" w:space="0" w:color="auto"/>
                                    <w:bottom w:val="none" w:sz="0" w:space="0" w:color="auto"/>
                                    <w:right w:val="none" w:sz="0" w:space="0" w:color="auto"/>
                                  </w:divBdr>
                                  <w:divsChild>
                                    <w:div w:id="1167133284">
                                      <w:marLeft w:val="0"/>
                                      <w:marRight w:val="0"/>
                                      <w:marTop w:val="0"/>
                                      <w:marBottom w:val="0"/>
                                      <w:divBdr>
                                        <w:top w:val="none" w:sz="0" w:space="0" w:color="auto"/>
                                        <w:left w:val="none" w:sz="0" w:space="0" w:color="auto"/>
                                        <w:bottom w:val="none" w:sz="0" w:space="0" w:color="auto"/>
                                        <w:right w:val="none" w:sz="0" w:space="0" w:color="auto"/>
                                      </w:divBdr>
                                      <w:divsChild>
                                        <w:div w:id="2107117277">
                                          <w:marLeft w:val="0"/>
                                          <w:marRight w:val="0"/>
                                          <w:marTop w:val="0"/>
                                          <w:marBottom w:val="60"/>
                                          <w:divBdr>
                                            <w:top w:val="none" w:sz="0" w:space="0" w:color="auto"/>
                                            <w:left w:val="none" w:sz="0" w:space="0" w:color="auto"/>
                                            <w:bottom w:val="none" w:sz="0" w:space="0" w:color="auto"/>
                                            <w:right w:val="none" w:sz="0" w:space="0" w:color="auto"/>
                                          </w:divBdr>
                                          <w:divsChild>
                                            <w:div w:id="126708003">
                                              <w:marLeft w:val="0"/>
                                              <w:marRight w:val="0"/>
                                              <w:marTop w:val="0"/>
                                              <w:marBottom w:val="0"/>
                                              <w:divBdr>
                                                <w:top w:val="none" w:sz="0" w:space="0" w:color="auto"/>
                                                <w:left w:val="none" w:sz="0" w:space="0" w:color="auto"/>
                                                <w:bottom w:val="none" w:sz="0" w:space="0" w:color="auto"/>
                                                <w:right w:val="none" w:sz="0" w:space="0" w:color="auto"/>
                                              </w:divBdr>
                                              <w:divsChild>
                                                <w:div w:id="985623366">
                                                  <w:marLeft w:val="0"/>
                                                  <w:marRight w:val="0"/>
                                                  <w:marTop w:val="0"/>
                                                  <w:marBottom w:val="0"/>
                                                  <w:divBdr>
                                                    <w:top w:val="none" w:sz="0" w:space="0" w:color="auto"/>
                                                    <w:left w:val="none" w:sz="0" w:space="0" w:color="auto"/>
                                                    <w:bottom w:val="none" w:sz="0" w:space="0" w:color="auto"/>
                                                    <w:right w:val="none" w:sz="0" w:space="0" w:color="auto"/>
                                                  </w:divBdr>
                                                  <w:divsChild>
                                                    <w:div w:id="734008062">
                                                      <w:marLeft w:val="0"/>
                                                      <w:marRight w:val="0"/>
                                                      <w:marTop w:val="0"/>
                                                      <w:marBottom w:val="0"/>
                                                      <w:divBdr>
                                                        <w:top w:val="none" w:sz="0" w:space="0" w:color="auto"/>
                                                        <w:left w:val="none" w:sz="0" w:space="0" w:color="auto"/>
                                                        <w:bottom w:val="none" w:sz="0" w:space="0" w:color="auto"/>
                                                        <w:right w:val="none" w:sz="0" w:space="0" w:color="auto"/>
                                                      </w:divBdr>
                                                      <w:divsChild>
                                                        <w:div w:id="546645048">
                                                          <w:marLeft w:val="0"/>
                                                          <w:marRight w:val="0"/>
                                                          <w:marTop w:val="0"/>
                                                          <w:marBottom w:val="0"/>
                                                          <w:divBdr>
                                                            <w:top w:val="none" w:sz="0" w:space="0" w:color="auto"/>
                                                            <w:left w:val="none" w:sz="0" w:space="0" w:color="auto"/>
                                                            <w:bottom w:val="none" w:sz="0" w:space="0" w:color="auto"/>
                                                            <w:right w:val="none" w:sz="0" w:space="0" w:color="auto"/>
                                                          </w:divBdr>
                                                        </w:div>
                                                        <w:div w:id="319577711">
                                                          <w:marLeft w:val="0"/>
                                                          <w:marRight w:val="0"/>
                                                          <w:marTop w:val="0"/>
                                                          <w:marBottom w:val="0"/>
                                                          <w:divBdr>
                                                            <w:top w:val="none" w:sz="0" w:space="0" w:color="auto"/>
                                                            <w:left w:val="none" w:sz="0" w:space="0" w:color="auto"/>
                                                            <w:bottom w:val="none" w:sz="0" w:space="0" w:color="auto"/>
                                                            <w:right w:val="none" w:sz="0" w:space="0" w:color="auto"/>
                                                          </w:divBdr>
                                                        </w:div>
                                                        <w:div w:id="1102804030">
                                                          <w:marLeft w:val="0"/>
                                                          <w:marRight w:val="0"/>
                                                          <w:marTop w:val="0"/>
                                                          <w:marBottom w:val="0"/>
                                                          <w:divBdr>
                                                            <w:top w:val="none" w:sz="0" w:space="0" w:color="auto"/>
                                                            <w:left w:val="none" w:sz="0" w:space="0" w:color="auto"/>
                                                            <w:bottom w:val="none" w:sz="0" w:space="0" w:color="auto"/>
                                                            <w:right w:val="none" w:sz="0" w:space="0" w:color="auto"/>
                                                          </w:divBdr>
                                                          <w:divsChild>
                                                            <w:div w:id="250622591">
                                                              <w:marLeft w:val="0"/>
                                                              <w:marRight w:val="0"/>
                                                              <w:marTop w:val="0"/>
                                                              <w:marBottom w:val="0"/>
                                                              <w:divBdr>
                                                                <w:top w:val="none" w:sz="0" w:space="0" w:color="auto"/>
                                                                <w:left w:val="none" w:sz="0" w:space="0" w:color="auto"/>
                                                                <w:bottom w:val="none" w:sz="0" w:space="0" w:color="auto"/>
                                                                <w:right w:val="none" w:sz="0" w:space="0" w:color="auto"/>
                                                              </w:divBdr>
                                                              <w:divsChild>
                                                                <w:div w:id="2074572368">
                                                                  <w:marLeft w:val="0"/>
                                                                  <w:marRight w:val="0"/>
                                                                  <w:marTop w:val="0"/>
                                                                  <w:marBottom w:val="0"/>
                                                                  <w:divBdr>
                                                                    <w:top w:val="none" w:sz="0" w:space="0" w:color="auto"/>
                                                                    <w:left w:val="none" w:sz="0" w:space="0" w:color="auto"/>
                                                                    <w:bottom w:val="none" w:sz="0" w:space="0" w:color="auto"/>
                                                                    <w:right w:val="none" w:sz="0" w:space="0" w:color="auto"/>
                                                                  </w:divBdr>
                                                                  <w:divsChild>
                                                                    <w:div w:id="146097954">
                                                                      <w:marLeft w:val="0"/>
                                                                      <w:marRight w:val="0"/>
                                                                      <w:marTop w:val="0"/>
                                                                      <w:marBottom w:val="60"/>
                                                                      <w:divBdr>
                                                                        <w:top w:val="none" w:sz="0" w:space="0" w:color="auto"/>
                                                                        <w:left w:val="none" w:sz="0" w:space="0" w:color="auto"/>
                                                                        <w:bottom w:val="none" w:sz="0" w:space="0" w:color="auto"/>
                                                                        <w:right w:val="none" w:sz="0" w:space="0" w:color="auto"/>
                                                                      </w:divBdr>
                                                                      <w:divsChild>
                                                                        <w:div w:id="1654942738">
                                                                          <w:marLeft w:val="0"/>
                                                                          <w:marRight w:val="0"/>
                                                                          <w:marTop w:val="0"/>
                                                                          <w:marBottom w:val="0"/>
                                                                          <w:divBdr>
                                                                            <w:top w:val="none" w:sz="0" w:space="0" w:color="auto"/>
                                                                            <w:left w:val="none" w:sz="0" w:space="0" w:color="auto"/>
                                                                            <w:bottom w:val="none" w:sz="0" w:space="0" w:color="auto"/>
                                                                            <w:right w:val="none" w:sz="0" w:space="0" w:color="auto"/>
                                                                          </w:divBdr>
                                                                          <w:divsChild>
                                                                            <w:div w:id="175119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3625640">
                              <w:marLeft w:val="0"/>
                              <w:marRight w:val="0"/>
                              <w:marTop w:val="0"/>
                              <w:marBottom w:val="0"/>
                              <w:divBdr>
                                <w:top w:val="single" w:sz="2" w:space="0" w:color="D0D0D0"/>
                                <w:left w:val="single" w:sz="2" w:space="0" w:color="D0D0D0"/>
                                <w:bottom w:val="single" w:sz="2" w:space="0" w:color="D0D0D0"/>
                                <w:right w:val="single" w:sz="2" w:space="0" w:color="D0D0D0"/>
                              </w:divBdr>
                              <w:divsChild>
                                <w:div w:id="1286161532">
                                  <w:marLeft w:val="0"/>
                                  <w:marRight w:val="0"/>
                                  <w:marTop w:val="0"/>
                                  <w:marBottom w:val="0"/>
                                  <w:divBdr>
                                    <w:top w:val="none" w:sz="0" w:space="0" w:color="auto"/>
                                    <w:left w:val="none" w:sz="0" w:space="0" w:color="auto"/>
                                    <w:bottom w:val="none" w:sz="0" w:space="0" w:color="auto"/>
                                    <w:right w:val="none" w:sz="0" w:space="0" w:color="auto"/>
                                  </w:divBdr>
                                  <w:divsChild>
                                    <w:div w:id="622231236">
                                      <w:marLeft w:val="0"/>
                                      <w:marRight w:val="0"/>
                                      <w:marTop w:val="0"/>
                                      <w:marBottom w:val="0"/>
                                      <w:divBdr>
                                        <w:top w:val="none" w:sz="0" w:space="0" w:color="auto"/>
                                        <w:left w:val="none" w:sz="0" w:space="0" w:color="auto"/>
                                        <w:bottom w:val="none" w:sz="0" w:space="0" w:color="auto"/>
                                        <w:right w:val="none" w:sz="0" w:space="0" w:color="auto"/>
                                      </w:divBdr>
                                      <w:divsChild>
                                        <w:div w:id="213585959">
                                          <w:marLeft w:val="0"/>
                                          <w:marRight w:val="0"/>
                                          <w:marTop w:val="0"/>
                                          <w:marBottom w:val="60"/>
                                          <w:divBdr>
                                            <w:top w:val="none" w:sz="0" w:space="0" w:color="auto"/>
                                            <w:left w:val="none" w:sz="0" w:space="0" w:color="auto"/>
                                            <w:bottom w:val="none" w:sz="0" w:space="0" w:color="auto"/>
                                            <w:right w:val="none" w:sz="0" w:space="0" w:color="auto"/>
                                          </w:divBdr>
                                          <w:divsChild>
                                            <w:div w:id="1496528947">
                                              <w:marLeft w:val="0"/>
                                              <w:marRight w:val="0"/>
                                              <w:marTop w:val="0"/>
                                              <w:marBottom w:val="0"/>
                                              <w:divBdr>
                                                <w:top w:val="none" w:sz="0" w:space="0" w:color="auto"/>
                                                <w:left w:val="none" w:sz="0" w:space="0" w:color="auto"/>
                                                <w:bottom w:val="none" w:sz="0" w:space="0" w:color="auto"/>
                                                <w:right w:val="none" w:sz="0" w:space="0" w:color="auto"/>
                                              </w:divBdr>
                                              <w:divsChild>
                                                <w:div w:id="170418081">
                                                  <w:marLeft w:val="0"/>
                                                  <w:marRight w:val="0"/>
                                                  <w:marTop w:val="0"/>
                                                  <w:marBottom w:val="0"/>
                                                  <w:divBdr>
                                                    <w:top w:val="none" w:sz="0" w:space="0" w:color="auto"/>
                                                    <w:left w:val="none" w:sz="0" w:space="0" w:color="auto"/>
                                                    <w:bottom w:val="none" w:sz="0" w:space="0" w:color="auto"/>
                                                    <w:right w:val="none" w:sz="0" w:space="0" w:color="auto"/>
                                                  </w:divBdr>
                                                  <w:divsChild>
                                                    <w:div w:id="1654211892">
                                                      <w:marLeft w:val="0"/>
                                                      <w:marRight w:val="0"/>
                                                      <w:marTop w:val="0"/>
                                                      <w:marBottom w:val="0"/>
                                                      <w:divBdr>
                                                        <w:top w:val="none" w:sz="0" w:space="0" w:color="auto"/>
                                                        <w:left w:val="none" w:sz="0" w:space="0" w:color="auto"/>
                                                        <w:bottom w:val="none" w:sz="0" w:space="0" w:color="auto"/>
                                                        <w:right w:val="none" w:sz="0" w:space="0" w:color="auto"/>
                                                      </w:divBdr>
                                                      <w:divsChild>
                                                        <w:div w:id="903949574">
                                                          <w:marLeft w:val="0"/>
                                                          <w:marRight w:val="0"/>
                                                          <w:marTop w:val="0"/>
                                                          <w:marBottom w:val="0"/>
                                                          <w:divBdr>
                                                            <w:top w:val="none" w:sz="0" w:space="0" w:color="auto"/>
                                                            <w:left w:val="none" w:sz="0" w:space="0" w:color="auto"/>
                                                            <w:bottom w:val="none" w:sz="0" w:space="0" w:color="auto"/>
                                                            <w:right w:val="none" w:sz="0" w:space="0" w:color="auto"/>
                                                          </w:divBdr>
                                                        </w:div>
                                                        <w:div w:id="1225413314">
                                                          <w:marLeft w:val="0"/>
                                                          <w:marRight w:val="0"/>
                                                          <w:marTop w:val="0"/>
                                                          <w:marBottom w:val="0"/>
                                                          <w:divBdr>
                                                            <w:top w:val="none" w:sz="0" w:space="0" w:color="auto"/>
                                                            <w:left w:val="none" w:sz="0" w:space="0" w:color="auto"/>
                                                            <w:bottom w:val="none" w:sz="0" w:space="0" w:color="auto"/>
                                                            <w:right w:val="none" w:sz="0" w:space="0" w:color="auto"/>
                                                          </w:divBdr>
                                                        </w:div>
                                                        <w:div w:id="417597957">
                                                          <w:marLeft w:val="0"/>
                                                          <w:marRight w:val="0"/>
                                                          <w:marTop w:val="0"/>
                                                          <w:marBottom w:val="0"/>
                                                          <w:divBdr>
                                                            <w:top w:val="none" w:sz="0" w:space="0" w:color="auto"/>
                                                            <w:left w:val="none" w:sz="0" w:space="0" w:color="auto"/>
                                                            <w:bottom w:val="none" w:sz="0" w:space="0" w:color="auto"/>
                                                            <w:right w:val="none" w:sz="0" w:space="0" w:color="auto"/>
                                                          </w:divBdr>
                                                          <w:divsChild>
                                                            <w:div w:id="1169714798">
                                                              <w:marLeft w:val="0"/>
                                                              <w:marRight w:val="0"/>
                                                              <w:marTop w:val="0"/>
                                                              <w:marBottom w:val="0"/>
                                                              <w:divBdr>
                                                                <w:top w:val="none" w:sz="0" w:space="0" w:color="auto"/>
                                                                <w:left w:val="none" w:sz="0" w:space="0" w:color="auto"/>
                                                                <w:bottom w:val="none" w:sz="0" w:space="0" w:color="auto"/>
                                                                <w:right w:val="none" w:sz="0" w:space="0" w:color="auto"/>
                                                              </w:divBdr>
                                                              <w:divsChild>
                                                                <w:div w:id="1724980127">
                                                                  <w:marLeft w:val="0"/>
                                                                  <w:marRight w:val="0"/>
                                                                  <w:marTop w:val="0"/>
                                                                  <w:marBottom w:val="0"/>
                                                                  <w:divBdr>
                                                                    <w:top w:val="none" w:sz="0" w:space="0" w:color="auto"/>
                                                                    <w:left w:val="none" w:sz="0" w:space="0" w:color="auto"/>
                                                                    <w:bottom w:val="none" w:sz="0" w:space="0" w:color="auto"/>
                                                                    <w:right w:val="none" w:sz="0" w:space="0" w:color="auto"/>
                                                                  </w:divBdr>
                                                                  <w:divsChild>
                                                                    <w:div w:id="1952937110">
                                                                      <w:marLeft w:val="0"/>
                                                                      <w:marRight w:val="0"/>
                                                                      <w:marTop w:val="0"/>
                                                                      <w:marBottom w:val="60"/>
                                                                      <w:divBdr>
                                                                        <w:top w:val="none" w:sz="0" w:space="0" w:color="auto"/>
                                                                        <w:left w:val="none" w:sz="0" w:space="0" w:color="auto"/>
                                                                        <w:bottom w:val="none" w:sz="0" w:space="0" w:color="auto"/>
                                                                        <w:right w:val="none" w:sz="0" w:space="0" w:color="auto"/>
                                                                      </w:divBdr>
                                                                      <w:divsChild>
                                                                        <w:div w:id="539443658">
                                                                          <w:marLeft w:val="0"/>
                                                                          <w:marRight w:val="0"/>
                                                                          <w:marTop w:val="0"/>
                                                                          <w:marBottom w:val="0"/>
                                                                          <w:divBdr>
                                                                            <w:top w:val="none" w:sz="0" w:space="0" w:color="auto"/>
                                                                            <w:left w:val="none" w:sz="0" w:space="0" w:color="auto"/>
                                                                            <w:bottom w:val="none" w:sz="0" w:space="0" w:color="auto"/>
                                                                            <w:right w:val="none" w:sz="0" w:space="0" w:color="auto"/>
                                                                          </w:divBdr>
                                                                          <w:divsChild>
                                                                            <w:div w:id="12839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330589">
                                                                      <w:marLeft w:val="0"/>
                                                                      <w:marRight w:val="0"/>
                                                                      <w:marTop w:val="0"/>
                                                                      <w:marBottom w:val="60"/>
                                                                      <w:divBdr>
                                                                        <w:top w:val="none" w:sz="0" w:space="0" w:color="auto"/>
                                                                        <w:left w:val="none" w:sz="0" w:space="0" w:color="auto"/>
                                                                        <w:bottom w:val="none" w:sz="0" w:space="0" w:color="auto"/>
                                                                        <w:right w:val="none" w:sz="0" w:space="0" w:color="auto"/>
                                                                      </w:divBdr>
                                                                      <w:divsChild>
                                                                        <w:div w:id="1157067370">
                                                                          <w:marLeft w:val="0"/>
                                                                          <w:marRight w:val="0"/>
                                                                          <w:marTop w:val="0"/>
                                                                          <w:marBottom w:val="0"/>
                                                                          <w:divBdr>
                                                                            <w:top w:val="none" w:sz="0" w:space="0" w:color="auto"/>
                                                                            <w:left w:val="none" w:sz="0" w:space="0" w:color="auto"/>
                                                                            <w:bottom w:val="none" w:sz="0" w:space="0" w:color="auto"/>
                                                                            <w:right w:val="none" w:sz="0" w:space="0" w:color="auto"/>
                                                                          </w:divBdr>
                                                                          <w:divsChild>
                                                                            <w:div w:id="110010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777232">
                              <w:marLeft w:val="0"/>
                              <w:marRight w:val="0"/>
                              <w:marTop w:val="0"/>
                              <w:marBottom w:val="0"/>
                              <w:divBdr>
                                <w:top w:val="single" w:sz="2" w:space="0" w:color="D0D0D0"/>
                                <w:left w:val="single" w:sz="2" w:space="0" w:color="D0D0D0"/>
                                <w:bottom w:val="single" w:sz="2" w:space="0" w:color="D0D0D0"/>
                                <w:right w:val="single" w:sz="2" w:space="0" w:color="D0D0D0"/>
                              </w:divBdr>
                              <w:divsChild>
                                <w:div w:id="2030059273">
                                  <w:marLeft w:val="0"/>
                                  <w:marRight w:val="0"/>
                                  <w:marTop w:val="0"/>
                                  <w:marBottom w:val="0"/>
                                  <w:divBdr>
                                    <w:top w:val="none" w:sz="0" w:space="0" w:color="auto"/>
                                    <w:left w:val="none" w:sz="0" w:space="0" w:color="auto"/>
                                    <w:bottom w:val="none" w:sz="0" w:space="0" w:color="auto"/>
                                    <w:right w:val="none" w:sz="0" w:space="0" w:color="auto"/>
                                  </w:divBdr>
                                  <w:divsChild>
                                    <w:div w:id="40440816">
                                      <w:marLeft w:val="0"/>
                                      <w:marRight w:val="0"/>
                                      <w:marTop w:val="0"/>
                                      <w:marBottom w:val="0"/>
                                      <w:divBdr>
                                        <w:top w:val="none" w:sz="0" w:space="0" w:color="auto"/>
                                        <w:left w:val="none" w:sz="0" w:space="0" w:color="auto"/>
                                        <w:bottom w:val="none" w:sz="0" w:space="0" w:color="auto"/>
                                        <w:right w:val="none" w:sz="0" w:space="0" w:color="auto"/>
                                      </w:divBdr>
                                      <w:divsChild>
                                        <w:div w:id="803234032">
                                          <w:marLeft w:val="0"/>
                                          <w:marRight w:val="0"/>
                                          <w:marTop w:val="0"/>
                                          <w:marBottom w:val="60"/>
                                          <w:divBdr>
                                            <w:top w:val="none" w:sz="0" w:space="0" w:color="auto"/>
                                            <w:left w:val="none" w:sz="0" w:space="0" w:color="auto"/>
                                            <w:bottom w:val="none" w:sz="0" w:space="0" w:color="auto"/>
                                            <w:right w:val="none" w:sz="0" w:space="0" w:color="auto"/>
                                          </w:divBdr>
                                          <w:divsChild>
                                            <w:div w:id="1022903072">
                                              <w:marLeft w:val="0"/>
                                              <w:marRight w:val="0"/>
                                              <w:marTop w:val="0"/>
                                              <w:marBottom w:val="0"/>
                                              <w:divBdr>
                                                <w:top w:val="none" w:sz="0" w:space="0" w:color="auto"/>
                                                <w:left w:val="none" w:sz="0" w:space="0" w:color="auto"/>
                                                <w:bottom w:val="none" w:sz="0" w:space="0" w:color="auto"/>
                                                <w:right w:val="none" w:sz="0" w:space="0" w:color="auto"/>
                                              </w:divBdr>
                                              <w:divsChild>
                                                <w:div w:id="2045866210">
                                                  <w:marLeft w:val="0"/>
                                                  <w:marRight w:val="0"/>
                                                  <w:marTop w:val="0"/>
                                                  <w:marBottom w:val="0"/>
                                                  <w:divBdr>
                                                    <w:top w:val="none" w:sz="0" w:space="0" w:color="auto"/>
                                                    <w:left w:val="none" w:sz="0" w:space="0" w:color="auto"/>
                                                    <w:bottom w:val="none" w:sz="0" w:space="0" w:color="auto"/>
                                                    <w:right w:val="none" w:sz="0" w:space="0" w:color="auto"/>
                                                  </w:divBdr>
                                                  <w:divsChild>
                                                    <w:div w:id="792867833">
                                                      <w:marLeft w:val="0"/>
                                                      <w:marRight w:val="0"/>
                                                      <w:marTop w:val="0"/>
                                                      <w:marBottom w:val="0"/>
                                                      <w:divBdr>
                                                        <w:top w:val="none" w:sz="0" w:space="0" w:color="auto"/>
                                                        <w:left w:val="none" w:sz="0" w:space="0" w:color="auto"/>
                                                        <w:bottom w:val="none" w:sz="0" w:space="0" w:color="auto"/>
                                                        <w:right w:val="none" w:sz="0" w:space="0" w:color="auto"/>
                                                      </w:divBdr>
                                                      <w:divsChild>
                                                        <w:div w:id="2085368060">
                                                          <w:marLeft w:val="0"/>
                                                          <w:marRight w:val="0"/>
                                                          <w:marTop w:val="0"/>
                                                          <w:marBottom w:val="0"/>
                                                          <w:divBdr>
                                                            <w:top w:val="none" w:sz="0" w:space="0" w:color="auto"/>
                                                            <w:left w:val="none" w:sz="0" w:space="0" w:color="auto"/>
                                                            <w:bottom w:val="none" w:sz="0" w:space="0" w:color="auto"/>
                                                            <w:right w:val="none" w:sz="0" w:space="0" w:color="auto"/>
                                                          </w:divBdr>
                                                        </w:div>
                                                        <w:div w:id="1393310567">
                                                          <w:marLeft w:val="0"/>
                                                          <w:marRight w:val="0"/>
                                                          <w:marTop w:val="0"/>
                                                          <w:marBottom w:val="0"/>
                                                          <w:divBdr>
                                                            <w:top w:val="none" w:sz="0" w:space="0" w:color="auto"/>
                                                            <w:left w:val="none" w:sz="0" w:space="0" w:color="auto"/>
                                                            <w:bottom w:val="none" w:sz="0" w:space="0" w:color="auto"/>
                                                            <w:right w:val="none" w:sz="0" w:space="0" w:color="auto"/>
                                                          </w:divBdr>
                                                        </w:div>
                                                        <w:div w:id="1253785042">
                                                          <w:marLeft w:val="0"/>
                                                          <w:marRight w:val="0"/>
                                                          <w:marTop w:val="0"/>
                                                          <w:marBottom w:val="0"/>
                                                          <w:divBdr>
                                                            <w:top w:val="none" w:sz="0" w:space="0" w:color="auto"/>
                                                            <w:left w:val="none" w:sz="0" w:space="0" w:color="auto"/>
                                                            <w:bottom w:val="none" w:sz="0" w:space="0" w:color="auto"/>
                                                            <w:right w:val="none" w:sz="0" w:space="0" w:color="auto"/>
                                                          </w:divBdr>
                                                          <w:divsChild>
                                                            <w:div w:id="2136680092">
                                                              <w:marLeft w:val="0"/>
                                                              <w:marRight w:val="0"/>
                                                              <w:marTop w:val="0"/>
                                                              <w:marBottom w:val="0"/>
                                                              <w:divBdr>
                                                                <w:top w:val="none" w:sz="0" w:space="0" w:color="auto"/>
                                                                <w:left w:val="none" w:sz="0" w:space="0" w:color="auto"/>
                                                                <w:bottom w:val="none" w:sz="0" w:space="0" w:color="auto"/>
                                                                <w:right w:val="none" w:sz="0" w:space="0" w:color="auto"/>
                                                              </w:divBdr>
                                                              <w:divsChild>
                                                                <w:div w:id="1166549581">
                                                                  <w:marLeft w:val="0"/>
                                                                  <w:marRight w:val="0"/>
                                                                  <w:marTop w:val="0"/>
                                                                  <w:marBottom w:val="0"/>
                                                                  <w:divBdr>
                                                                    <w:top w:val="none" w:sz="0" w:space="0" w:color="auto"/>
                                                                    <w:left w:val="none" w:sz="0" w:space="0" w:color="auto"/>
                                                                    <w:bottom w:val="none" w:sz="0" w:space="0" w:color="auto"/>
                                                                    <w:right w:val="none" w:sz="0" w:space="0" w:color="auto"/>
                                                                  </w:divBdr>
                                                                  <w:divsChild>
                                                                    <w:div w:id="1788968165">
                                                                      <w:marLeft w:val="0"/>
                                                                      <w:marRight w:val="0"/>
                                                                      <w:marTop w:val="0"/>
                                                                      <w:marBottom w:val="60"/>
                                                                      <w:divBdr>
                                                                        <w:top w:val="none" w:sz="0" w:space="0" w:color="auto"/>
                                                                        <w:left w:val="none" w:sz="0" w:space="0" w:color="auto"/>
                                                                        <w:bottom w:val="none" w:sz="0" w:space="0" w:color="auto"/>
                                                                        <w:right w:val="none" w:sz="0" w:space="0" w:color="auto"/>
                                                                      </w:divBdr>
                                                                      <w:divsChild>
                                                                        <w:div w:id="1938101129">
                                                                          <w:marLeft w:val="0"/>
                                                                          <w:marRight w:val="0"/>
                                                                          <w:marTop w:val="0"/>
                                                                          <w:marBottom w:val="0"/>
                                                                          <w:divBdr>
                                                                            <w:top w:val="none" w:sz="0" w:space="0" w:color="auto"/>
                                                                            <w:left w:val="none" w:sz="0" w:space="0" w:color="auto"/>
                                                                            <w:bottom w:val="none" w:sz="0" w:space="0" w:color="auto"/>
                                                                            <w:right w:val="none" w:sz="0" w:space="0" w:color="auto"/>
                                                                          </w:divBdr>
                                                                          <w:divsChild>
                                                                            <w:div w:id="183187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803115">
                                                                      <w:marLeft w:val="0"/>
                                                                      <w:marRight w:val="0"/>
                                                                      <w:marTop w:val="0"/>
                                                                      <w:marBottom w:val="60"/>
                                                                      <w:divBdr>
                                                                        <w:top w:val="none" w:sz="0" w:space="0" w:color="auto"/>
                                                                        <w:left w:val="none" w:sz="0" w:space="0" w:color="auto"/>
                                                                        <w:bottom w:val="none" w:sz="0" w:space="0" w:color="auto"/>
                                                                        <w:right w:val="none" w:sz="0" w:space="0" w:color="auto"/>
                                                                      </w:divBdr>
                                                                      <w:divsChild>
                                                                        <w:div w:id="756562248">
                                                                          <w:marLeft w:val="0"/>
                                                                          <w:marRight w:val="0"/>
                                                                          <w:marTop w:val="0"/>
                                                                          <w:marBottom w:val="0"/>
                                                                          <w:divBdr>
                                                                            <w:top w:val="none" w:sz="0" w:space="0" w:color="auto"/>
                                                                            <w:left w:val="none" w:sz="0" w:space="0" w:color="auto"/>
                                                                            <w:bottom w:val="none" w:sz="0" w:space="0" w:color="auto"/>
                                                                            <w:right w:val="none" w:sz="0" w:space="0" w:color="auto"/>
                                                                          </w:divBdr>
                                                                          <w:divsChild>
                                                                            <w:div w:id="207199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8786158">
                              <w:marLeft w:val="0"/>
                              <w:marRight w:val="0"/>
                              <w:marTop w:val="0"/>
                              <w:marBottom w:val="0"/>
                              <w:divBdr>
                                <w:top w:val="single" w:sz="2" w:space="0" w:color="D0D0D0"/>
                                <w:left w:val="single" w:sz="2" w:space="0" w:color="D0D0D0"/>
                                <w:bottom w:val="single" w:sz="2" w:space="0" w:color="D0D0D0"/>
                                <w:right w:val="single" w:sz="2" w:space="0" w:color="D0D0D0"/>
                              </w:divBdr>
                              <w:divsChild>
                                <w:div w:id="1191647008">
                                  <w:marLeft w:val="0"/>
                                  <w:marRight w:val="0"/>
                                  <w:marTop w:val="0"/>
                                  <w:marBottom w:val="0"/>
                                  <w:divBdr>
                                    <w:top w:val="none" w:sz="0" w:space="0" w:color="auto"/>
                                    <w:left w:val="none" w:sz="0" w:space="0" w:color="auto"/>
                                    <w:bottom w:val="none" w:sz="0" w:space="0" w:color="auto"/>
                                    <w:right w:val="none" w:sz="0" w:space="0" w:color="auto"/>
                                  </w:divBdr>
                                  <w:divsChild>
                                    <w:div w:id="1129934771">
                                      <w:marLeft w:val="0"/>
                                      <w:marRight w:val="0"/>
                                      <w:marTop w:val="0"/>
                                      <w:marBottom w:val="0"/>
                                      <w:divBdr>
                                        <w:top w:val="none" w:sz="0" w:space="0" w:color="auto"/>
                                        <w:left w:val="none" w:sz="0" w:space="0" w:color="auto"/>
                                        <w:bottom w:val="none" w:sz="0" w:space="0" w:color="auto"/>
                                        <w:right w:val="none" w:sz="0" w:space="0" w:color="auto"/>
                                      </w:divBdr>
                                      <w:divsChild>
                                        <w:div w:id="1068920091">
                                          <w:marLeft w:val="0"/>
                                          <w:marRight w:val="0"/>
                                          <w:marTop w:val="0"/>
                                          <w:marBottom w:val="60"/>
                                          <w:divBdr>
                                            <w:top w:val="none" w:sz="0" w:space="0" w:color="auto"/>
                                            <w:left w:val="none" w:sz="0" w:space="0" w:color="auto"/>
                                            <w:bottom w:val="none" w:sz="0" w:space="0" w:color="auto"/>
                                            <w:right w:val="none" w:sz="0" w:space="0" w:color="auto"/>
                                          </w:divBdr>
                                          <w:divsChild>
                                            <w:div w:id="1056009859">
                                              <w:marLeft w:val="0"/>
                                              <w:marRight w:val="0"/>
                                              <w:marTop w:val="0"/>
                                              <w:marBottom w:val="0"/>
                                              <w:divBdr>
                                                <w:top w:val="none" w:sz="0" w:space="0" w:color="auto"/>
                                                <w:left w:val="none" w:sz="0" w:space="0" w:color="auto"/>
                                                <w:bottom w:val="none" w:sz="0" w:space="0" w:color="auto"/>
                                                <w:right w:val="none" w:sz="0" w:space="0" w:color="auto"/>
                                              </w:divBdr>
                                              <w:divsChild>
                                                <w:div w:id="90585510">
                                                  <w:marLeft w:val="0"/>
                                                  <w:marRight w:val="0"/>
                                                  <w:marTop w:val="0"/>
                                                  <w:marBottom w:val="0"/>
                                                  <w:divBdr>
                                                    <w:top w:val="none" w:sz="0" w:space="0" w:color="auto"/>
                                                    <w:left w:val="none" w:sz="0" w:space="0" w:color="auto"/>
                                                    <w:bottom w:val="none" w:sz="0" w:space="0" w:color="auto"/>
                                                    <w:right w:val="none" w:sz="0" w:space="0" w:color="auto"/>
                                                  </w:divBdr>
                                                  <w:divsChild>
                                                    <w:div w:id="1696348764">
                                                      <w:marLeft w:val="0"/>
                                                      <w:marRight w:val="0"/>
                                                      <w:marTop w:val="0"/>
                                                      <w:marBottom w:val="0"/>
                                                      <w:divBdr>
                                                        <w:top w:val="none" w:sz="0" w:space="0" w:color="auto"/>
                                                        <w:left w:val="none" w:sz="0" w:space="0" w:color="auto"/>
                                                        <w:bottom w:val="none" w:sz="0" w:space="0" w:color="auto"/>
                                                        <w:right w:val="none" w:sz="0" w:space="0" w:color="auto"/>
                                                      </w:divBdr>
                                                      <w:divsChild>
                                                        <w:div w:id="900795244">
                                                          <w:marLeft w:val="0"/>
                                                          <w:marRight w:val="0"/>
                                                          <w:marTop w:val="0"/>
                                                          <w:marBottom w:val="0"/>
                                                          <w:divBdr>
                                                            <w:top w:val="none" w:sz="0" w:space="0" w:color="auto"/>
                                                            <w:left w:val="none" w:sz="0" w:space="0" w:color="auto"/>
                                                            <w:bottom w:val="none" w:sz="0" w:space="0" w:color="auto"/>
                                                            <w:right w:val="none" w:sz="0" w:space="0" w:color="auto"/>
                                                          </w:divBdr>
                                                        </w:div>
                                                        <w:div w:id="691732569">
                                                          <w:marLeft w:val="0"/>
                                                          <w:marRight w:val="0"/>
                                                          <w:marTop w:val="0"/>
                                                          <w:marBottom w:val="0"/>
                                                          <w:divBdr>
                                                            <w:top w:val="none" w:sz="0" w:space="0" w:color="auto"/>
                                                            <w:left w:val="none" w:sz="0" w:space="0" w:color="auto"/>
                                                            <w:bottom w:val="none" w:sz="0" w:space="0" w:color="auto"/>
                                                            <w:right w:val="none" w:sz="0" w:space="0" w:color="auto"/>
                                                          </w:divBdr>
                                                        </w:div>
                                                        <w:div w:id="37971631">
                                                          <w:marLeft w:val="0"/>
                                                          <w:marRight w:val="0"/>
                                                          <w:marTop w:val="0"/>
                                                          <w:marBottom w:val="0"/>
                                                          <w:divBdr>
                                                            <w:top w:val="none" w:sz="0" w:space="0" w:color="auto"/>
                                                            <w:left w:val="none" w:sz="0" w:space="0" w:color="auto"/>
                                                            <w:bottom w:val="none" w:sz="0" w:space="0" w:color="auto"/>
                                                            <w:right w:val="none" w:sz="0" w:space="0" w:color="auto"/>
                                                          </w:divBdr>
                                                          <w:divsChild>
                                                            <w:div w:id="1540822448">
                                                              <w:marLeft w:val="0"/>
                                                              <w:marRight w:val="0"/>
                                                              <w:marTop w:val="0"/>
                                                              <w:marBottom w:val="0"/>
                                                              <w:divBdr>
                                                                <w:top w:val="none" w:sz="0" w:space="0" w:color="auto"/>
                                                                <w:left w:val="none" w:sz="0" w:space="0" w:color="auto"/>
                                                                <w:bottom w:val="none" w:sz="0" w:space="0" w:color="auto"/>
                                                                <w:right w:val="none" w:sz="0" w:space="0" w:color="auto"/>
                                                              </w:divBdr>
                                                              <w:divsChild>
                                                                <w:div w:id="235094370">
                                                                  <w:marLeft w:val="0"/>
                                                                  <w:marRight w:val="0"/>
                                                                  <w:marTop w:val="0"/>
                                                                  <w:marBottom w:val="0"/>
                                                                  <w:divBdr>
                                                                    <w:top w:val="none" w:sz="0" w:space="0" w:color="auto"/>
                                                                    <w:left w:val="none" w:sz="0" w:space="0" w:color="auto"/>
                                                                    <w:bottom w:val="none" w:sz="0" w:space="0" w:color="auto"/>
                                                                    <w:right w:val="none" w:sz="0" w:space="0" w:color="auto"/>
                                                                  </w:divBdr>
                                                                  <w:divsChild>
                                                                    <w:div w:id="385105842">
                                                                      <w:marLeft w:val="0"/>
                                                                      <w:marRight w:val="0"/>
                                                                      <w:marTop w:val="0"/>
                                                                      <w:marBottom w:val="60"/>
                                                                      <w:divBdr>
                                                                        <w:top w:val="none" w:sz="0" w:space="0" w:color="auto"/>
                                                                        <w:left w:val="none" w:sz="0" w:space="0" w:color="auto"/>
                                                                        <w:bottom w:val="none" w:sz="0" w:space="0" w:color="auto"/>
                                                                        <w:right w:val="none" w:sz="0" w:space="0" w:color="auto"/>
                                                                      </w:divBdr>
                                                                      <w:divsChild>
                                                                        <w:div w:id="1951080331">
                                                                          <w:marLeft w:val="0"/>
                                                                          <w:marRight w:val="0"/>
                                                                          <w:marTop w:val="0"/>
                                                                          <w:marBottom w:val="0"/>
                                                                          <w:divBdr>
                                                                            <w:top w:val="none" w:sz="0" w:space="0" w:color="auto"/>
                                                                            <w:left w:val="none" w:sz="0" w:space="0" w:color="auto"/>
                                                                            <w:bottom w:val="none" w:sz="0" w:space="0" w:color="auto"/>
                                                                            <w:right w:val="none" w:sz="0" w:space="0" w:color="auto"/>
                                                                          </w:divBdr>
                                                                          <w:divsChild>
                                                                            <w:div w:id="160742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632610">
                                                                      <w:marLeft w:val="0"/>
                                                                      <w:marRight w:val="0"/>
                                                                      <w:marTop w:val="0"/>
                                                                      <w:marBottom w:val="60"/>
                                                                      <w:divBdr>
                                                                        <w:top w:val="none" w:sz="0" w:space="0" w:color="auto"/>
                                                                        <w:left w:val="none" w:sz="0" w:space="0" w:color="auto"/>
                                                                        <w:bottom w:val="none" w:sz="0" w:space="0" w:color="auto"/>
                                                                        <w:right w:val="none" w:sz="0" w:space="0" w:color="auto"/>
                                                                      </w:divBdr>
                                                                      <w:divsChild>
                                                                        <w:div w:id="712266591">
                                                                          <w:marLeft w:val="0"/>
                                                                          <w:marRight w:val="0"/>
                                                                          <w:marTop w:val="0"/>
                                                                          <w:marBottom w:val="0"/>
                                                                          <w:divBdr>
                                                                            <w:top w:val="none" w:sz="0" w:space="0" w:color="auto"/>
                                                                            <w:left w:val="none" w:sz="0" w:space="0" w:color="auto"/>
                                                                            <w:bottom w:val="none" w:sz="0" w:space="0" w:color="auto"/>
                                                                            <w:right w:val="none" w:sz="0" w:space="0" w:color="auto"/>
                                                                          </w:divBdr>
                                                                          <w:divsChild>
                                                                            <w:div w:id="42947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2783757">
                              <w:marLeft w:val="0"/>
                              <w:marRight w:val="0"/>
                              <w:marTop w:val="0"/>
                              <w:marBottom w:val="0"/>
                              <w:divBdr>
                                <w:top w:val="single" w:sz="2" w:space="0" w:color="D0D0D0"/>
                                <w:left w:val="single" w:sz="2" w:space="0" w:color="D0D0D0"/>
                                <w:bottom w:val="single" w:sz="2" w:space="0" w:color="D0D0D0"/>
                                <w:right w:val="single" w:sz="2" w:space="0" w:color="D0D0D0"/>
                              </w:divBdr>
                              <w:divsChild>
                                <w:div w:id="1465151155">
                                  <w:marLeft w:val="0"/>
                                  <w:marRight w:val="0"/>
                                  <w:marTop w:val="0"/>
                                  <w:marBottom w:val="0"/>
                                  <w:divBdr>
                                    <w:top w:val="none" w:sz="0" w:space="0" w:color="auto"/>
                                    <w:left w:val="none" w:sz="0" w:space="0" w:color="auto"/>
                                    <w:bottom w:val="none" w:sz="0" w:space="0" w:color="auto"/>
                                    <w:right w:val="none" w:sz="0" w:space="0" w:color="auto"/>
                                  </w:divBdr>
                                  <w:divsChild>
                                    <w:div w:id="45102953">
                                      <w:marLeft w:val="0"/>
                                      <w:marRight w:val="0"/>
                                      <w:marTop w:val="0"/>
                                      <w:marBottom w:val="0"/>
                                      <w:divBdr>
                                        <w:top w:val="none" w:sz="0" w:space="0" w:color="auto"/>
                                        <w:left w:val="none" w:sz="0" w:space="0" w:color="auto"/>
                                        <w:bottom w:val="none" w:sz="0" w:space="0" w:color="auto"/>
                                        <w:right w:val="none" w:sz="0" w:space="0" w:color="auto"/>
                                      </w:divBdr>
                                      <w:divsChild>
                                        <w:div w:id="588319154">
                                          <w:marLeft w:val="0"/>
                                          <w:marRight w:val="0"/>
                                          <w:marTop w:val="0"/>
                                          <w:marBottom w:val="60"/>
                                          <w:divBdr>
                                            <w:top w:val="none" w:sz="0" w:space="0" w:color="auto"/>
                                            <w:left w:val="none" w:sz="0" w:space="0" w:color="auto"/>
                                            <w:bottom w:val="none" w:sz="0" w:space="0" w:color="auto"/>
                                            <w:right w:val="none" w:sz="0" w:space="0" w:color="auto"/>
                                          </w:divBdr>
                                          <w:divsChild>
                                            <w:div w:id="314188506">
                                              <w:marLeft w:val="0"/>
                                              <w:marRight w:val="0"/>
                                              <w:marTop w:val="0"/>
                                              <w:marBottom w:val="0"/>
                                              <w:divBdr>
                                                <w:top w:val="none" w:sz="0" w:space="0" w:color="auto"/>
                                                <w:left w:val="none" w:sz="0" w:space="0" w:color="auto"/>
                                                <w:bottom w:val="none" w:sz="0" w:space="0" w:color="auto"/>
                                                <w:right w:val="none" w:sz="0" w:space="0" w:color="auto"/>
                                              </w:divBdr>
                                              <w:divsChild>
                                                <w:div w:id="1335453583">
                                                  <w:marLeft w:val="0"/>
                                                  <w:marRight w:val="0"/>
                                                  <w:marTop w:val="0"/>
                                                  <w:marBottom w:val="0"/>
                                                  <w:divBdr>
                                                    <w:top w:val="none" w:sz="0" w:space="0" w:color="auto"/>
                                                    <w:left w:val="none" w:sz="0" w:space="0" w:color="auto"/>
                                                    <w:bottom w:val="none" w:sz="0" w:space="0" w:color="auto"/>
                                                    <w:right w:val="none" w:sz="0" w:space="0" w:color="auto"/>
                                                  </w:divBdr>
                                                  <w:divsChild>
                                                    <w:div w:id="1858884222">
                                                      <w:marLeft w:val="0"/>
                                                      <w:marRight w:val="0"/>
                                                      <w:marTop w:val="0"/>
                                                      <w:marBottom w:val="0"/>
                                                      <w:divBdr>
                                                        <w:top w:val="none" w:sz="0" w:space="0" w:color="auto"/>
                                                        <w:left w:val="none" w:sz="0" w:space="0" w:color="auto"/>
                                                        <w:bottom w:val="none" w:sz="0" w:space="0" w:color="auto"/>
                                                        <w:right w:val="none" w:sz="0" w:space="0" w:color="auto"/>
                                                      </w:divBdr>
                                                      <w:divsChild>
                                                        <w:div w:id="857230761">
                                                          <w:marLeft w:val="0"/>
                                                          <w:marRight w:val="0"/>
                                                          <w:marTop w:val="0"/>
                                                          <w:marBottom w:val="0"/>
                                                          <w:divBdr>
                                                            <w:top w:val="none" w:sz="0" w:space="0" w:color="auto"/>
                                                            <w:left w:val="none" w:sz="0" w:space="0" w:color="auto"/>
                                                            <w:bottom w:val="none" w:sz="0" w:space="0" w:color="auto"/>
                                                            <w:right w:val="none" w:sz="0" w:space="0" w:color="auto"/>
                                                          </w:divBdr>
                                                        </w:div>
                                                        <w:div w:id="1800879648">
                                                          <w:marLeft w:val="0"/>
                                                          <w:marRight w:val="0"/>
                                                          <w:marTop w:val="0"/>
                                                          <w:marBottom w:val="0"/>
                                                          <w:divBdr>
                                                            <w:top w:val="none" w:sz="0" w:space="0" w:color="auto"/>
                                                            <w:left w:val="none" w:sz="0" w:space="0" w:color="auto"/>
                                                            <w:bottom w:val="none" w:sz="0" w:space="0" w:color="auto"/>
                                                            <w:right w:val="none" w:sz="0" w:space="0" w:color="auto"/>
                                                          </w:divBdr>
                                                        </w:div>
                                                        <w:div w:id="15929171">
                                                          <w:marLeft w:val="0"/>
                                                          <w:marRight w:val="0"/>
                                                          <w:marTop w:val="0"/>
                                                          <w:marBottom w:val="0"/>
                                                          <w:divBdr>
                                                            <w:top w:val="none" w:sz="0" w:space="0" w:color="auto"/>
                                                            <w:left w:val="none" w:sz="0" w:space="0" w:color="auto"/>
                                                            <w:bottom w:val="none" w:sz="0" w:space="0" w:color="auto"/>
                                                            <w:right w:val="none" w:sz="0" w:space="0" w:color="auto"/>
                                                          </w:divBdr>
                                                          <w:divsChild>
                                                            <w:div w:id="454059118">
                                                              <w:marLeft w:val="0"/>
                                                              <w:marRight w:val="0"/>
                                                              <w:marTop w:val="0"/>
                                                              <w:marBottom w:val="0"/>
                                                              <w:divBdr>
                                                                <w:top w:val="none" w:sz="0" w:space="0" w:color="auto"/>
                                                                <w:left w:val="none" w:sz="0" w:space="0" w:color="auto"/>
                                                                <w:bottom w:val="none" w:sz="0" w:space="0" w:color="auto"/>
                                                                <w:right w:val="none" w:sz="0" w:space="0" w:color="auto"/>
                                                              </w:divBdr>
                                                              <w:divsChild>
                                                                <w:div w:id="1388214214">
                                                                  <w:marLeft w:val="0"/>
                                                                  <w:marRight w:val="0"/>
                                                                  <w:marTop w:val="0"/>
                                                                  <w:marBottom w:val="0"/>
                                                                  <w:divBdr>
                                                                    <w:top w:val="none" w:sz="0" w:space="0" w:color="auto"/>
                                                                    <w:left w:val="none" w:sz="0" w:space="0" w:color="auto"/>
                                                                    <w:bottom w:val="none" w:sz="0" w:space="0" w:color="auto"/>
                                                                    <w:right w:val="none" w:sz="0" w:space="0" w:color="auto"/>
                                                                  </w:divBdr>
                                                                  <w:divsChild>
                                                                    <w:div w:id="995376454">
                                                                      <w:marLeft w:val="0"/>
                                                                      <w:marRight w:val="0"/>
                                                                      <w:marTop w:val="0"/>
                                                                      <w:marBottom w:val="60"/>
                                                                      <w:divBdr>
                                                                        <w:top w:val="none" w:sz="0" w:space="0" w:color="auto"/>
                                                                        <w:left w:val="none" w:sz="0" w:space="0" w:color="auto"/>
                                                                        <w:bottom w:val="none" w:sz="0" w:space="0" w:color="auto"/>
                                                                        <w:right w:val="none" w:sz="0" w:space="0" w:color="auto"/>
                                                                      </w:divBdr>
                                                                      <w:divsChild>
                                                                        <w:div w:id="2087412487">
                                                                          <w:marLeft w:val="0"/>
                                                                          <w:marRight w:val="0"/>
                                                                          <w:marTop w:val="0"/>
                                                                          <w:marBottom w:val="0"/>
                                                                          <w:divBdr>
                                                                            <w:top w:val="none" w:sz="0" w:space="0" w:color="auto"/>
                                                                            <w:left w:val="none" w:sz="0" w:space="0" w:color="auto"/>
                                                                            <w:bottom w:val="none" w:sz="0" w:space="0" w:color="auto"/>
                                                                            <w:right w:val="none" w:sz="0" w:space="0" w:color="auto"/>
                                                                          </w:divBdr>
                                                                          <w:divsChild>
                                                                            <w:div w:id="1688093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119759">
                                                                      <w:marLeft w:val="0"/>
                                                                      <w:marRight w:val="0"/>
                                                                      <w:marTop w:val="0"/>
                                                                      <w:marBottom w:val="60"/>
                                                                      <w:divBdr>
                                                                        <w:top w:val="none" w:sz="0" w:space="0" w:color="auto"/>
                                                                        <w:left w:val="none" w:sz="0" w:space="0" w:color="auto"/>
                                                                        <w:bottom w:val="none" w:sz="0" w:space="0" w:color="auto"/>
                                                                        <w:right w:val="none" w:sz="0" w:space="0" w:color="auto"/>
                                                                      </w:divBdr>
                                                                      <w:divsChild>
                                                                        <w:div w:id="1876841754">
                                                                          <w:marLeft w:val="0"/>
                                                                          <w:marRight w:val="0"/>
                                                                          <w:marTop w:val="0"/>
                                                                          <w:marBottom w:val="0"/>
                                                                          <w:divBdr>
                                                                            <w:top w:val="none" w:sz="0" w:space="0" w:color="auto"/>
                                                                            <w:left w:val="none" w:sz="0" w:space="0" w:color="auto"/>
                                                                            <w:bottom w:val="none" w:sz="0" w:space="0" w:color="auto"/>
                                                                            <w:right w:val="none" w:sz="0" w:space="0" w:color="auto"/>
                                                                          </w:divBdr>
                                                                          <w:divsChild>
                                                                            <w:div w:id="87315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9314308">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582639708">
      <w:bodyDiv w:val="1"/>
      <w:marLeft w:val="0"/>
      <w:marRight w:val="0"/>
      <w:marTop w:val="0"/>
      <w:marBottom w:val="0"/>
      <w:divBdr>
        <w:top w:val="none" w:sz="0" w:space="0" w:color="auto"/>
        <w:left w:val="none" w:sz="0" w:space="0" w:color="auto"/>
        <w:bottom w:val="none" w:sz="0" w:space="0" w:color="auto"/>
        <w:right w:val="none" w:sz="0" w:space="0" w:color="auto"/>
      </w:divBdr>
      <w:divsChild>
        <w:div w:id="126703355">
          <w:marLeft w:val="0"/>
          <w:marRight w:val="0"/>
          <w:marTop w:val="0"/>
          <w:marBottom w:val="0"/>
          <w:divBdr>
            <w:top w:val="single" w:sz="2" w:space="0" w:color="D0D0D0"/>
            <w:left w:val="single" w:sz="2" w:space="0" w:color="D0D0D0"/>
            <w:bottom w:val="single" w:sz="2" w:space="0" w:color="D0D0D0"/>
            <w:right w:val="single" w:sz="2" w:space="0" w:color="D0D0D0"/>
          </w:divBdr>
          <w:divsChild>
            <w:div w:id="1540439061">
              <w:marLeft w:val="0"/>
              <w:marRight w:val="0"/>
              <w:marTop w:val="0"/>
              <w:marBottom w:val="0"/>
              <w:divBdr>
                <w:top w:val="none" w:sz="0" w:space="0" w:color="auto"/>
                <w:left w:val="none" w:sz="0" w:space="0" w:color="auto"/>
                <w:bottom w:val="none" w:sz="0" w:space="0" w:color="auto"/>
                <w:right w:val="none" w:sz="0" w:space="0" w:color="auto"/>
              </w:divBdr>
              <w:divsChild>
                <w:div w:id="1261061157">
                  <w:marLeft w:val="0"/>
                  <w:marRight w:val="0"/>
                  <w:marTop w:val="0"/>
                  <w:marBottom w:val="0"/>
                  <w:divBdr>
                    <w:top w:val="none" w:sz="0" w:space="0" w:color="auto"/>
                    <w:left w:val="none" w:sz="0" w:space="0" w:color="auto"/>
                    <w:bottom w:val="none" w:sz="0" w:space="0" w:color="auto"/>
                    <w:right w:val="none" w:sz="0" w:space="0" w:color="auto"/>
                  </w:divBdr>
                  <w:divsChild>
                    <w:div w:id="207574176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03150670">
      <w:bodyDiv w:val="1"/>
      <w:marLeft w:val="0"/>
      <w:marRight w:val="0"/>
      <w:marTop w:val="0"/>
      <w:marBottom w:val="0"/>
      <w:divBdr>
        <w:top w:val="none" w:sz="0" w:space="0" w:color="auto"/>
        <w:left w:val="none" w:sz="0" w:space="0" w:color="auto"/>
        <w:bottom w:val="none" w:sz="0" w:space="0" w:color="auto"/>
        <w:right w:val="none" w:sz="0" w:space="0" w:color="auto"/>
      </w:divBdr>
      <w:divsChild>
        <w:div w:id="43259922">
          <w:marLeft w:val="0"/>
          <w:marRight w:val="0"/>
          <w:marTop w:val="0"/>
          <w:marBottom w:val="0"/>
          <w:divBdr>
            <w:top w:val="none" w:sz="0" w:space="0" w:color="auto"/>
            <w:left w:val="none" w:sz="0" w:space="0" w:color="auto"/>
            <w:bottom w:val="none" w:sz="0" w:space="0" w:color="auto"/>
            <w:right w:val="none" w:sz="0" w:space="0" w:color="auto"/>
          </w:divBdr>
          <w:divsChild>
            <w:div w:id="743258484">
              <w:marLeft w:val="0"/>
              <w:marRight w:val="0"/>
              <w:marTop w:val="0"/>
              <w:marBottom w:val="0"/>
              <w:divBdr>
                <w:top w:val="none" w:sz="0" w:space="0" w:color="auto"/>
                <w:left w:val="none" w:sz="0" w:space="0" w:color="auto"/>
                <w:bottom w:val="none" w:sz="0" w:space="0" w:color="auto"/>
                <w:right w:val="none" w:sz="0" w:space="0" w:color="auto"/>
              </w:divBdr>
            </w:div>
            <w:div w:id="528763539">
              <w:marLeft w:val="75"/>
              <w:marRight w:val="0"/>
              <w:marTop w:val="0"/>
              <w:marBottom w:val="0"/>
              <w:divBdr>
                <w:top w:val="none" w:sz="0" w:space="0" w:color="auto"/>
                <w:left w:val="none" w:sz="0" w:space="0" w:color="auto"/>
                <w:bottom w:val="none" w:sz="0" w:space="0" w:color="auto"/>
                <w:right w:val="none" w:sz="0" w:space="0" w:color="auto"/>
              </w:divBdr>
            </w:div>
          </w:divsChild>
        </w:div>
        <w:div w:id="1758478694">
          <w:marLeft w:val="0"/>
          <w:marRight w:val="0"/>
          <w:marTop w:val="0"/>
          <w:marBottom w:val="0"/>
          <w:divBdr>
            <w:top w:val="none" w:sz="0" w:space="0" w:color="auto"/>
            <w:left w:val="none" w:sz="0" w:space="0" w:color="auto"/>
            <w:bottom w:val="none" w:sz="0" w:space="0" w:color="auto"/>
            <w:right w:val="none" w:sz="0" w:space="0" w:color="auto"/>
          </w:divBdr>
          <w:divsChild>
            <w:div w:id="19429473">
              <w:marLeft w:val="0"/>
              <w:marRight w:val="0"/>
              <w:marTop w:val="0"/>
              <w:marBottom w:val="0"/>
              <w:divBdr>
                <w:top w:val="none" w:sz="0" w:space="0" w:color="auto"/>
                <w:left w:val="none" w:sz="0" w:space="0" w:color="auto"/>
                <w:bottom w:val="none" w:sz="0" w:space="0" w:color="auto"/>
                <w:right w:val="none" w:sz="0" w:space="0" w:color="auto"/>
              </w:divBdr>
            </w:div>
            <w:div w:id="1092897446">
              <w:marLeft w:val="75"/>
              <w:marRight w:val="0"/>
              <w:marTop w:val="0"/>
              <w:marBottom w:val="0"/>
              <w:divBdr>
                <w:top w:val="none" w:sz="0" w:space="0" w:color="auto"/>
                <w:left w:val="none" w:sz="0" w:space="0" w:color="auto"/>
                <w:bottom w:val="none" w:sz="0" w:space="0" w:color="auto"/>
                <w:right w:val="none" w:sz="0" w:space="0" w:color="auto"/>
              </w:divBdr>
            </w:div>
          </w:divsChild>
        </w:div>
        <w:div w:id="1143933719">
          <w:marLeft w:val="0"/>
          <w:marRight w:val="0"/>
          <w:marTop w:val="0"/>
          <w:marBottom w:val="0"/>
          <w:divBdr>
            <w:top w:val="none" w:sz="0" w:space="0" w:color="auto"/>
            <w:left w:val="none" w:sz="0" w:space="0" w:color="auto"/>
            <w:bottom w:val="none" w:sz="0" w:space="0" w:color="auto"/>
            <w:right w:val="none" w:sz="0" w:space="0" w:color="auto"/>
          </w:divBdr>
          <w:divsChild>
            <w:div w:id="2075078998">
              <w:marLeft w:val="0"/>
              <w:marRight w:val="0"/>
              <w:marTop w:val="0"/>
              <w:marBottom w:val="0"/>
              <w:divBdr>
                <w:top w:val="none" w:sz="0" w:space="0" w:color="auto"/>
                <w:left w:val="none" w:sz="0" w:space="0" w:color="auto"/>
                <w:bottom w:val="none" w:sz="0" w:space="0" w:color="auto"/>
                <w:right w:val="none" w:sz="0" w:space="0" w:color="auto"/>
              </w:divBdr>
            </w:div>
            <w:div w:id="1174879248">
              <w:marLeft w:val="75"/>
              <w:marRight w:val="0"/>
              <w:marTop w:val="0"/>
              <w:marBottom w:val="0"/>
              <w:divBdr>
                <w:top w:val="none" w:sz="0" w:space="0" w:color="auto"/>
                <w:left w:val="none" w:sz="0" w:space="0" w:color="auto"/>
                <w:bottom w:val="none" w:sz="0" w:space="0" w:color="auto"/>
                <w:right w:val="none" w:sz="0" w:space="0" w:color="auto"/>
              </w:divBdr>
            </w:div>
          </w:divsChild>
        </w:div>
        <w:div w:id="1781758778">
          <w:marLeft w:val="0"/>
          <w:marRight w:val="0"/>
          <w:marTop w:val="0"/>
          <w:marBottom w:val="0"/>
          <w:divBdr>
            <w:top w:val="none" w:sz="0" w:space="0" w:color="auto"/>
            <w:left w:val="none" w:sz="0" w:space="0" w:color="auto"/>
            <w:bottom w:val="none" w:sz="0" w:space="0" w:color="auto"/>
            <w:right w:val="none" w:sz="0" w:space="0" w:color="auto"/>
          </w:divBdr>
          <w:divsChild>
            <w:div w:id="2079788074">
              <w:marLeft w:val="0"/>
              <w:marRight w:val="0"/>
              <w:marTop w:val="0"/>
              <w:marBottom w:val="0"/>
              <w:divBdr>
                <w:top w:val="none" w:sz="0" w:space="0" w:color="auto"/>
                <w:left w:val="none" w:sz="0" w:space="0" w:color="auto"/>
                <w:bottom w:val="none" w:sz="0" w:space="0" w:color="auto"/>
                <w:right w:val="none" w:sz="0" w:space="0" w:color="auto"/>
              </w:divBdr>
            </w:div>
            <w:div w:id="642974583">
              <w:marLeft w:val="75"/>
              <w:marRight w:val="0"/>
              <w:marTop w:val="0"/>
              <w:marBottom w:val="0"/>
              <w:divBdr>
                <w:top w:val="none" w:sz="0" w:space="0" w:color="auto"/>
                <w:left w:val="none" w:sz="0" w:space="0" w:color="auto"/>
                <w:bottom w:val="none" w:sz="0" w:space="0" w:color="auto"/>
                <w:right w:val="none" w:sz="0" w:space="0" w:color="auto"/>
              </w:divBdr>
            </w:div>
          </w:divsChild>
        </w:div>
        <w:div w:id="1132674476">
          <w:marLeft w:val="0"/>
          <w:marRight w:val="0"/>
          <w:marTop w:val="0"/>
          <w:marBottom w:val="0"/>
          <w:divBdr>
            <w:top w:val="none" w:sz="0" w:space="0" w:color="auto"/>
            <w:left w:val="none" w:sz="0" w:space="0" w:color="auto"/>
            <w:bottom w:val="none" w:sz="0" w:space="0" w:color="auto"/>
            <w:right w:val="none" w:sz="0" w:space="0" w:color="auto"/>
          </w:divBdr>
          <w:divsChild>
            <w:div w:id="113987728">
              <w:marLeft w:val="0"/>
              <w:marRight w:val="0"/>
              <w:marTop w:val="0"/>
              <w:marBottom w:val="0"/>
              <w:divBdr>
                <w:top w:val="none" w:sz="0" w:space="0" w:color="auto"/>
                <w:left w:val="none" w:sz="0" w:space="0" w:color="auto"/>
                <w:bottom w:val="none" w:sz="0" w:space="0" w:color="auto"/>
                <w:right w:val="none" w:sz="0" w:space="0" w:color="auto"/>
              </w:divBdr>
            </w:div>
            <w:div w:id="1120950009">
              <w:marLeft w:val="75"/>
              <w:marRight w:val="0"/>
              <w:marTop w:val="0"/>
              <w:marBottom w:val="0"/>
              <w:divBdr>
                <w:top w:val="none" w:sz="0" w:space="0" w:color="auto"/>
                <w:left w:val="none" w:sz="0" w:space="0" w:color="auto"/>
                <w:bottom w:val="none" w:sz="0" w:space="0" w:color="auto"/>
                <w:right w:val="none" w:sz="0" w:space="0" w:color="auto"/>
              </w:divBdr>
            </w:div>
          </w:divsChild>
        </w:div>
        <w:div w:id="798576303">
          <w:marLeft w:val="0"/>
          <w:marRight w:val="0"/>
          <w:marTop w:val="0"/>
          <w:marBottom w:val="0"/>
          <w:divBdr>
            <w:top w:val="none" w:sz="0" w:space="0" w:color="auto"/>
            <w:left w:val="none" w:sz="0" w:space="0" w:color="auto"/>
            <w:bottom w:val="none" w:sz="0" w:space="0" w:color="auto"/>
            <w:right w:val="none" w:sz="0" w:space="0" w:color="auto"/>
          </w:divBdr>
          <w:divsChild>
            <w:div w:id="2096394695">
              <w:marLeft w:val="0"/>
              <w:marRight w:val="0"/>
              <w:marTop w:val="0"/>
              <w:marBottom w:val="0"/>
              <w:divBdr>
                <w:top w:val="none" w:sz="0" w:space="0" w:color="auto"/>
                <w:left w:val="none" w:sz="0" w:space="0" w:color="auto"/>
                <w:bottom w:val="none" w:sz="0" w:space="0" w:color="auto"/>
                <w:right w:val="none" w:sz="0" w:space="0" w:color="auto"/>
              </w:divBdr>
            </w:div>
            <w:div w:id="1994790331">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6301356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6812680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48337657">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56661743">
      <w:bodyDiv w:val="1"/>
      <w:marLeft w:val="0"/>
      <w:marRight w:val="0"/>
      <w:marTop w:val="0"/>
      <w:marBottom w:val="0"/>
      <w:divBdr>
        <w:top w:val="none" w:sz="0" w:space="0" w:color="auto"/>
        <w:left w:val="none" w:sz="0" w:space="0" w:color="auto"/>
        <w:bottom w:val="none" w:sz="0" w:space="0" w:color="auto"/>
        <w:right w:val="none" w:sz="0" w:space="0" w:color="auto"/>
      </w:divBdr>
    </w:div>
    <w:div w:id="1369068590">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385985569">
      <w:bodyDiv w:val="1"/>
      <w:marLeft w:val="0"/>
      <w:marRight w:val="0"/>
      <w:marTop w:val="0"/>
      <w:marBottom w:val="0"/>
      <w:divBdr>
        <w:top w:val="none" w:sz="0" w:space="0" w:color="auto"/>
        <w:left w:val="none" w:sz="0" w:space="0" w:color="auto"/>
        <w:bottom w:val="none" w:sz="0" w:space="0" w:color="auto"/>
        <w:right w:val="none" w:sz="0" w:space="0" w:color="auto"/>
      </w:divBdr>
    </w:div>
    <w:div w:id="1400782049">
      <w:bodyDiv w:val="1"/>
      <w:marLeft w:val="0"/>
      <w:marRight w:val="0"/>
      <w:marTop w:val="0"/>
      <w:marBottom w:val="0"/>
      <w:divBdr>
        <w:top w:val="none" w:sz="0" w:space="0" w:color="auto"/>
        <w:left w:val="none" w:sz="0" w:space="0" w:color="auto"/>
        <w:bottom w:val="none" w:sz="0" w:space="0" w:color="auto"/>
        <w:right w:val="none" w:sz="0" w:space="0" w:color="auto"/>
      </w:divBdr>
      <w:divsChild>
        <w:div w:id="360857446">
          <w:marLeft w:val="0"/>
          <w:marRight w:val="0"/>
          <w:marTop w:val="0"/>
          <w:marBottom w:val="0"/>
          <w:divBdr>
            <w:top w:val="none" w:sz="0" w:space="0" w:color="auto"/>
            <w:left w:val="none" w:sz="0" w:space="0" w:color="auto"/>
            <w:bottom w:val="none" w:sz="0" w:space="0" w:color="auto"/>
            <w:right w:val="none" w:sz="0" w:space="0" w:color="auto"/>
          </w:divBdr>
          <w:divsChild>
            <w:div w:id="1862745251">
              <w:marLeft w:val="0"/>
              <w:marRight w:val="0"/>
              <w:marTop w:val="0"/>
              <w:marBottom w:val="0"/>
              <w:divBdr>
                <w:top w:val="none" w:sz="0" w:space="0" w:color="auto"/>
                <w:left w:val="none" w:sz="0" w:space="0" w:color="auto"/>
                <w:bottom w:val="none" w:sz="0" w:space="0" w:color="auto"/>
                <w:right w:val="none" w:sz="0" w:space="0" w:color="auto"/>
              </w:divBdr>
            </w:div>
            <w:div w:id="1135948197">
              <w:marLeft w:val="75"/>
              <w:marRight w:val="0"/>
              <w:marTop w:val="0"/>
              <w:marBottom w:val="0"/>
              <w:divBdr>
                <w:top w:val="none" w:sz="0" w:space="0" w:color="auto"/>
                <w:left w:val="none" w:sz="0" w:space="0" w:color="auto"/>
                <w:bottom w:val="none" w:sz="0" w:space="0" w:color="auto"/>
                <w:right w:val="none" w:sz="0" w:space="0" w:color="auto"/>
              </w:divBdr>
            </w:div>
          </w:divsChild>
        </w:div>
        <w:div w:id="1048606240">
          <w:marLeft w:val="0"/>
          <w:marRight w:val="0"/>
          <w:marTop w:val="0"/>
          <w:marBottom w:val="0"/>
          <w:divBdr>
            <w:top w:val="none" w:sz="0" w:space="0" w:color="auto"/>
            <w:left w:val="none" w:sz="0" w:space="0" w:color="auto"/>
            <w:bottom w:val="none" w:sz="0" w:space="0" w:color="auto"/>
            <w:right w:val="none" w:sz="0" w:space="0" w:color="auto"/>
          </w:divBdr>
          <w:divsChild>
            <w:div w:id="1372148655">
              <w:marLeft w:val="0"/>
              <w:marRight w:val="0"/>
              <w:marTop w:val="0"/>
              <w:marBottom w:val="0"/>
              <w:divBdr>
                <w:top w:val="none" w:sz="0" w:space="0" w:color="auto"/>
                <w:left w:val="none" w:sz="0" w:space="0" w:color="auto"/>
                <w:bottom w:val="none" w:sz="0" w:space="0" w:color="auto"/>
                <w:right w:val="none" w:sz="0" w:space="0" w:color="auto"/>
              </w:divBdr>
            </w:div>
            <w:div w:id="77486301">
              <w:marLeft w:val="75"/>
              <w:marRight w:val="0"/>
              <w:marTop w:val="0"/>
              <w:marBottom w:val="0"/>
              <w:divBdr>
                <w:top w:val="none" w:sz="0" w:space="0" w:color="auto"/>
                <w:left w:val="none" w:sz="0" w:space="0" w:color="auto"/>
                <w:bottom w:val="none" w:sz="0" w:space="0" w:color="auto"/>
                <w:right w:val="none" w:sz="0" w:space="0" w:color="auto"/>
              </w:divBdr>
            </w:div>
          </w:divsChild>
        </w:div>
        <w:div w:id="1747417257">
          <w:marLeft w:val="0"/>
          <w:marRight w:val="0"/>
          <w:marTop w:val="0"/>
          <w:marBottom w:val="0"/>
          <w:divBdr>
            <w:top w:val="none" w:sz="0" w:space="0" w:color="auto"/>
            <w:left w:val="none" w:sz="0" w:space="0" w:color="auto"/>
            <w:bottom w:val="none" w:sz="0" w:space="0" w:color="auto"/>
            <w:right w:val="none" w:sz="0" w:space="0" w:color="auto"/>
          </w:divBdr>
          <w:divsChild>
            <w:div w:id="1327905742">
              <w:marLeft w:val="0"/>
              <w:marRight w:val="0"/>
              <w:marTop w:val="0"/>
              <w:marBottom w:val="0"/>
              <w:divBdr>
                <w:top w:val="none" w:sz="0" w:space="0" w:color="auto"/>
                <w:left w:val="none" w:sz="0" w:space="0" w:color="auto"/>
                <w:bottom w:val="none" w:sz="0" w:space="0" w:color="auto"/>
                <w:right w:val="none" w:sz="0" w:space="0" w:color="auto"/>
              </w:divBdr>
            </w:div>
            <w:div w:id="1935016055">
              <w:marLeft w:val="75"/>
              <w:marRight w:val="0"/>
              <w:marTop w:val="0"/>
              <w:marBottom w:val="0"/>
              <w:divBdr>
                <w:top w:val="none" w:sz="0" w:space="0" w:color="auto"/>
                <w:left w:val="none" w:sz="0" w:space="0" w:color="auto"/>
                <w:bottom w:val="none" w:sz="0" w:space="0" w:color="auto"/>
                <w:right w:val="none" w:sz="0" w:space="0" w:color="auto"/>
              </w:divBdr>
            </w:div>
          </w:divsChild>
        </w:div>
        <w:div w:id="2062435466">
          <w:marLeft w:val="0"/>
          <w:marRight w:val="0"/>
          <w:marTop w:val="0"/>
          <w:marBottom w:val="0"/>
          <w:divBdr>
            <w:top w:val="none" w:sz="0" w:space="0" w:color="auto"/>
            <w:left w:val="none" w:sz="0" w:space="0" w:color="auto"/>
            <w:bottom w:val="none" w:sz="0" w:space="0" w:color="auto"/>
            <w:right w:val="none" w:sz="0" w:space="0" w:color="auto"/>
          </w:divBdr>
          <w:divsChild>
            <w:div w:id="201327762">
              <w:marLeft w:val="0"/>
              <w:marRight w:val="0"/>
              <w:marTop w:val="0"/>
              <w:marBottom w:val="0"/>
              <w:divBdr>
                <w:top w:val="none" w:sz="0" w:space="0" w:color="auto"/>
                <w:left w:val="none" w:sz="0" w:space="0" w:color="auto"/>
                <w:bottom w:val="none" w:sz="0" w:space="0" w:color="auto"/>
                <w:right w:val="none" w:sz="0" w:space="0" w:color="auto"/>
              </w:divBdr>
            </w:div>
            <w:div w:id="1729185273">
              <w:marLeft w:val="75"/>
              <w:marRight w:val="0"/>
              <w:marTop w:val="0"/>
              <w:marBottom w:val="0"/>
              <w:divBdr>
                <w:top w:val="none" w:sz="0" w:space="0" w:color="auto"/>
                <w:left w:val="none" w:sz="0" w:space="0" w:color="auto"/>
                <w:bottom w:val="none" w:sz="0" w:space="0" w:color="auto"/>
                <w:right w:val="none" w:sz="0" w:space="0" w:color="auto"/>
              </w:divBdr>
            </w:div>
          </w:divsChild>
        </w:div>
        <w:div w:id="379132428">
          <w:marLeft w:val="0"/>
          <w:marRight w:val="0"/>
          <w:marTop w:val="0"/>
          <w:marBottom w:val="0"/>
          <w:divBdr>
            <w:top w:val="none" w:sz="0" w:space="0" w:color="auto"/>
            <w:left w:val="none" w:sz="0" w:space="0" w:color="auto"/>
            <w:bottom w:val="none" w:sz="0" w:space="0" w:color="auto"/>
            <w:right w:val="none" w:sz="0" w:space="0" w:color="auto"/>
          </w:divBdr>
          <w:divsChild>
            <w:div w:id="122768811">
              <w:marLeft w:val="0"/>
              <w:marRight w:val="0"/>
              <w:marTop w:val="0"/>
              <w:marBottom w:val="0"/>
              <w:divBdr>
                <w:top w:val="none" w:sz="0" w:space="0" w:color="auto"/>
                <w:left w:val="none" w:sz="0" w:space="0" w:color="auto"/>
                <w:bottom w:val="none" w:sz="0" w:space="0" w:color="auto"/>
                <w:right w:val="none" w:sz="0" w:space="0" w:color="auto"/>
              </w:divBdr>
            </w:div>
            <w:div w:id="999116362">
              <w:marLeft w:val="75"/>
              <w:marRight w:val="0"/>
              <w:marTop w:val="0"/>
              <w:marBottom w:val="0"/>
              <w:divBdr>
                <w:top w:val="none" w:sz="0" w:space="0" w:color="auto"/>
                <w:left w:val="none" w:sz="0" w:space="0" w:color="auto"/>
                <w:bottom w:val="none" w:sz="0" w:space="0" w:color="auto"/>
                <w:right w:val="none" w:sz="0" w:space="0" w:color="auto"/>
              </w:divBdr>
            </w:div>
          </w:divsChild>
        </w:div>
        <w:div w:id="1547714139">
          <w:marLeft w:val="0"/>
          <w:marRight w:val="0"/>
          <w:marTop w:val="0"/>
          <w:marBottom w:val="0"/>
          <w:divBdr>
            <w:top w:val="none" w:sz="0" w:space="0" w:color="auto"/>
            <w:left w:val="none" w:sz="0" w:space="0" w:color="auto"/>
            <w:bottom w:val="none" w:sz="0" w:space="0" w:color="auto"/>
            <w:right w:val="none" w:sz="0" w:space="0" w:color="auto"/>
          </w:divBdr>
          <w:divsChild>
            <w:div w:id="1405445660">
              <w:marLeft w:val="0"/>
              <w:marRight w:val="0"/>
              <w:marTop w:val="0"/>
              <w:marBottom w:val="0"/>
              <w:divBdr>
                <w:top w:val="none" w:sz="0" w:space="0" w:color="auto"/>
                <w:left w:val="none" w:sz="0" w:space="0" w:color="auto"/>
                <w:bottom w:val="none" w:sz="0" w:space="0" w:color="auto"/>
                <w:right w:val="none" w:sz="0" w:space="0" w:color="auto"/>
              </w:divBdr>
            </w:div>
            <w:div w:id="1419935592">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402799029">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32052659">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776749972">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902983493">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2770;fld=13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mailto:Orel_6@mail.ru" TargetMode="External"/><Relationship Id="rId4" Type="http://schemas.openxmlformats.org/officeDocument/2006/relationships/settings" Target="settings.xml"/><Relationship Id="rId9" Type="http://schemas.openxmlformats.org/officeDocument/2006/relationships/hyperlink" Target="kodeks://link/d?nd=9027690&amp;prevdoc=49901183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E8C64-CF81-461B-9EF4-ADDECABBD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5110</Words>
  <Characters>29129</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2024-03-01T09:49:00Z</dcterms:created>
  <dcterms:modified xsi:type="dcterms:W3CDTF">2026-04-28T13:35:00Z</dcterms:modified>
</cp:coreProperties>
</file>