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7"/>
        <w:gridCol w:w="5103"/>
      </w:tblGrid>
      <w:tr w:rsidR="0011197A" w:rsidRPr="003D1C53" w:rsidTr="00B63BD4">
        <w:tc>
          <w:tcPr>
            <w:tcW w:w="9781" w:type="dxa"/>
            <w:gridSpan w:val="3"/>
          </w:tcPr>
          <w:p w:rsidR="0011197A" w:rsidRPr="003D1C53" w:rsidRDefault="0011197A" w:rsidP="00204BFE">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w:t>
            </w:r>
            <w:r w:rsidR="00204BFE">
              <w:rPr>
                <w:rFonts w:ascii="Times New Roman" w:hAnsi="Times New Roman" w:cs="Times New Roman"/>
                <w:b/>
                <w:sz w:val="20"/>
                <w:szCs w:val="20"/>
              </w:rPr>
              <w:t>/26</w:t>
            </w:r>
            <w:r w:rsidR="008606AE">
              <w:rPr>
                <w:rFonts w:ascii="Times New Roman" w:hAnsi="Times New Roman" w:cs="Times New Roman"/>
                <w:b/>
                <w:sz w:val="20"/>
                <w:szCs w:val="20"/>
              </w:rPr>
              <w:t>/ЕП</w:t>
            </w:r>
          </w:p>
        </w:tc>
      </w:tr>
      <w:tr w:rsidR="0011197A" w:rsidRPr="00204BFE" w:rsidTr="00B63BD4">
        <w:tc>
          <w:tcPr>
            <w:tcW w:w="9781" w:type="dxa"/>
            <w:gridSpan w:val="3"/>
          </w:tcPr>
          <w:p w:rsidR="0011197A" w:rsidRPr="00204BFE" w:rsidRDefault="0011197A" w:rsidP="00204BFE">
            <w:pPr>
              <w:jc w:val="center"/>
              <w:rPr>
                <w:rFonts w:ascii="Times New Roman" w:hAnsi="Times New Roman" w:cs="Times New Roman"/>
                <w:b/>
                <w:sz w:val="20"/>
                <w:szCs w:val="20"/>
              </w:rPr>
            </w:pPr>
            <w:r w:rsidRPr="00204BFE">
              <w:rPr>
                <w:rFonts w:ascii="Times New Roman" w:hAnsi="Times New Roman" w:cs="Times New Roman"/>
                <w:b/>
                <w:sz w:val="20"/>
                <w:szCs w:val="20"/>
              </w:rPr>
              <w:t xml:space="preserve">на </w:t>
            </w:r>
            <w:r w:rsidR="00A03F57" w:rsidRPr="00204BFE">
              <w:rPr>
                <w:rFonts w:ascii="Times New Roman" w:hAnsi="Times New Roman" w:cs="Times New Roman"/>
                <w:b/>
                <w:sz w:val="20"/>
                <w:szCs w:val="20"/>
              </w:rPr>
              <w:t>поставку</w:t>
            </w:r>
            <w:r w:rsidRPr="00204BFE">
              <w:rPr>
                <w:rFonts w:ascii="Times New Roman" w:hAnsi="Times New Roman" w:cs="Times New Roman"/>
                <w:b/>
                <w:sz w:val="20"/>
                <w:szCs w:val="20"/>
              </w:rPr>
              <w:t xml:space="preserve"> </w:t>
            </w:r>
            <w:r w:rsidR="00204BFE" w:rsidRPr="00204BFE">
              <w:rPr>
                <w:rFonts w:ascii="Times New Roman" w:hAnsi="Times New Roman" w:cs="Times New Roman"/>
                <w:b/>
                <w:sz w:val="20"/>
                <w:szCs w:val="20"/>
              </w:rPr>
              <w:t xml:space="preserve">стендов информационных патриотической направленности </w:t>
            </w:r>
            <w:r w:rsidRPr="00204BFE">
              <w:rPr>
                <w:rFonts w:ascii="Times New Roman" w:hAnsi="Times New Roman" w:cs="Times New Roman"/>
                <w:b/>
                <w:sz w:val="20"/>
                <w:szCs w:val="20"/>
              </w:rPr>
              <w:t>______</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11197A" w:rsidRPr="003D1C53" w:rsidRDefault="0011197A" w:rsidP="00735122">
            <w:pPr>
              <w:jc w:val="both"/>
              <w:rPr>
                <w:rFonts w:ascii="Times New Roman" w:hAnsi="Times New Roman" w:cs="Times New Roman"/>
                <w:b/>
                <w:sz w:val="20"/>
                <w:szCs w:val="20"/>
              </w:rPr>
            </w:pPr>
          </w:p>
        </w:tc>
      </w:tr>
      <w:tr w:rsidR="0011197A" w:rsidRPr="00204BFE" w:rsidTr="00B63BD4">
        <w:tc>
          <w:tcPr>
            <w:tcW w:w="9781" w:type="dxa"/>
            <w:gridSpan w:val="3"/>
          </w:tcPr>
          <w:p w:rsidR="0011197A" w:rsidRPr="00204BFE" w:rsidRDefault="0011197A" w:rsidP="00376EE5">
            <w:pPr>
              <w:jc w:val="center"/>
              <w:rPr>
                <w:rFonts w:ascii="Times New Roman" w:hAnsi="Times New Roman" w:cs="Times New Roman"/>
                <w:sz w:val="20"/>
                <w:szCs w:val="20"/>
              </w:rPr>
            </w:pPr>
            <w:r w:rsidRPr="00204BFE">
              <w:rPr>
                <w:rFonts w:ascii="Times New Roman" w:hAnsi="Times New Roman" w:cs="Times New Roman"/>
                <w:sz w:val="20"/>
                <w:szCs w:val="20"/>
              </w:rPr>
              <w:t>Идентификационный код закупки №</w:t>
            </w:r>
            <w:r w:rsidR="00204BFE" w:rsidRPr="00204BFE">
              <w:rPr>
                <w:rFonts w:ascii="Times New Roman" w:hAnsi="Times New Roman" w:cs="Times New Roman"/>
                <w:sz w:val="20"/>
                <w:szCs w:val="20"/>
              </w:rPr>
              <w:t xml:space="preserve"> </w:t>
            </w:r>
            <w:r w:rsidRPr="00204BFE">
              <w:rPr>
                <w:rFonts w:ascii="Times New Roman" w:hAnsi="Times New Roman" w:cs="Times New Roman"/>
                <w:sz w:val="20"/>
                <w:szCs w:val="20"/>
              </w:rPr>
              <w:t xml:space="preserve"> </w:t>
            </w:r>
            <w:r w:rsidR="00204BFE" w:rsidRPr="00204BFE">
              <w:rPr>
                <w:rFonts w:ascii="Times New Roman" w:hAnsi="Times New Roman" w:cs="Times New Roman"/>
                <w:sz w:val="20"/>
                <w:szCs w:val="20"/>
              </w:rPr>
              <w:t xml:space="preserve">262780402974078040100100010000000244 </w:t>
            </w:r>
            <w:r w:rsidR="00376EE5" w:rsidRPr="00204BFE">
              <w:rPr>
                <w:rFonts w:ascii="Times New Roman" w:hAnsi="Times New Roman" w:cs="Times New Roman"/>
                <w:sz w:val="20"/>
                <w:szCs w:val="20"/>
              </w:rPr>
              <w:t>_____________</w:t>
            </w:r>
          </w:p>
        </w:tc>
      </w:tr>
      <w:tr w:rsidR="0011197A" w:rsidRPr="00204BFE" w:rsidTr="00B63BD4">
        <w:tc>
          <w:tcPr>
            <w:tcW w:w="851" w:type="dxa"/>
          </w:tcPr>
          <w:p w:rsidR="0011197A" w:rsidRPr="00204BFE" w:rsidRDefault="0011197A">
            <w:pPr>
              <w:rPr>
                <w:rFonts w:ascii="Times New Roman" w:hAnsi="Times New Roman" w:cs="Times New Roman"/>
                <w:b/>
                <w:sz w:val="20"/>
                <w:szCs w:val="20"/>
              </w:rPr>
            </w:pPr>
          </w:p>
        </w:tc>
        <w:tc>
          <w:tcPr>
            <w:tcW w:w="8930" w:type="dxa"/>
            <w:gridSpan w:val="2"/>
          </w:tcPr>
          <w:p w:rsidR="006E1531" w:rsidRPr="00204BFE" w:rsidRDefault="006E1531" w:rsidP="00735122">
            <w:pPr>
              <w:jc w:val="both"/>
              <w:rPr>
                <w:rFonts w:ascii="Times New Roman" w:hAnsi="Times New Roman" w:cs="Times New Roman"/>
                <w:b/>
                <w:sz w:val="20"/>
                <w:szCs w:val="20"/>
              </w:rPr>
            </w:pPr>
          </w:p>
        </w:tc>
      </w:tr>
      <w:tr w:rsidR="00D23EDE" w:rsidRPr="00204BFE" w:rsidTr="00B63BD4">
        <w:tc>
          <w:tcPr>
            <w:tcW w:w="4678" w:type="dxa"/>
            <w:gridSpan w:val="2"/>
          </w:tcPr>
          <w:p w:rsidR="00D23EDE" w:rsidRPr="00204BFE" w:rsidRDefault="00D23EDE" w:rsidP="00D23EDE">
            <w:pPr>
              <w:rPr>
                <w:rFonts w:ascii="Times New Roman" w:hAnsi="Times New Roman" w:cs="Times New Roman"/>
                <w:sz w:val="20"/>
                <w:szCs w:val="20"/>
              </w:rPr>
            </w:pPr>
            <w:r w:rsidRPr="00204BFE">
              <w:rPr>
                <w:rFonts w:ascii="Times New Roman" w:hAnsi="Times New Roman" w:cs="Times New Roman"/>
                <w:sz w:val="20"/>
                <w:szCs w:val="20"/>
              </w:rPr>
              <w:t xml:space="preserve">г. Санкт-Петербург                                                                                                     </w:t>
            </w:r>
          </w:p>
        </w:tc>
        <w:tc>
          <w:tcPr>
            <w:tcW w:w="5103" w:type="dxa"/>
          </w:tcPr>
          <w:p w:rsidR="00D23EDE" w:rsidRPr="00204BFE" w:rsidRDefault="00D23EDE" w:rsidP="0060354C">
            <w:pPr>
              <w:jc w:val="right"/>
              <w:rPr>
                <w:rFonts w:ascii="Times New Roman" w:hAnsi="Times New Roman" w:cs="Times New Roman"/>
                <w:sz w:val="20"/>
                <w:szCs w:val="20"/>
              </w:rPr>
            </w:pPr>
            <w:r w:rsidRPr="00204BFE">
              <w:rPr>
                <w:rFonts w:ascii="Times New Roman" w:hAnsi="Times New Roman" w:cs="Times New Roman"/>
                <w:sz w:val="20"/>
                <w:szCs w:val="20"/>
              </w:rPr>
              <w:t>____________ 202</w:t>
            </w:r>
            <w:r w:rsidR="0060354C" w:rsidRPr="00204BFE">
              <w:rPr>
                <w:rFonts w:ascii="Times New Roman" w:hAnsi="Times New Roman" w:cs="Times New Roman"/>
                <w:sz w:val="20"/>
                <w:szCs w:val="20"/>
              </w:rPr>
              <w:t>6</w:t>
            </w:r>
            <w:r w:rsidRPr="00204BFE">
              <w:rPr>
                <w:rFonts w:ascii="Times New Roman" w:hAnsi="Times New Roman" w:cs="Times New Roman"/>
                <w:sz w:val="20"/>
                <w:szCs w:val="20"/>
              </w:rPr>
              <w:t xml:space="preserve"> г.</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11197A" w:rsidRPr="003D1C53" w:rsidRDefault="0011197A" w:rsidP="00735122">
            <w:pPr>
              <w:jc w:val="both"/>
              <w:rPr>
                <w:rFonts w:ascii="Times New Roman" w:hAnsi="Times New Roman" w:cs="Times New Roman"/>
                <w:b/>
                <w:sz w:val="20"/>
                <w:szCs w:val="20"/>
              </w:rPr>
            </w:pPr>
          </w:p>
        </w:tc>
      </w:tr>
      <w:tr w:rsidR="006E1531" w:rsidRPr="003D1C53" w:rsidTr="00B63BD4">
        <w:tc>
          <w:tcPr>
            <w:tcW w:w="851" w:type="dxa"/>
          </w:tcPr>
          <w:p w:rsidR="006E1531" w:rsidRPr="003D1C53" w:rsidRDefault="006E1531">
            <w:pPr>
              <w:rPr>
                <w:rFonts w:ascii="Times New Roman" w:hAnsi="Times New Roman" w:cs="Times New Roman"/>
                <w:b/>
                <w:sz w:val="20"/>
                <w:szCs w:val="20"/>
              </w:rPr>
            </w:pPr>
          </w:p>
        </w:tc>
        <w:tc>
          <w:tcPr>
            <w:tcW w:w="8930" w:type="dxa"/>
            <w:gridSpan w:val="2"/>
          </w:tcPr>
          <w:p w:rsidR="006E1531" w:rsidRPr="003D1C53" w:rsidRDefault="006E1531" w:rsidP="00735122">
            <w:pPr>
              <w:jc w:val="both"/>
              <w:rPr>
                <w:rFonts w:ascii="Times New Roman" w:hAnsi="Times New Roman" w:cs="Times New Roman"/>
                <w:b/>
                <w:sz w:val="20"/>
                <w:szCs w:val="20"/>
              </w:rPr>
            </w:pPr>
          </w:p>
        </w:tc>
      </w:tr>
      <w:tr w:rsidR="0011197A" w:rsidRPr="003D1C53" w:rsidTr="00B63BD4">
        <w:tc>
          <w:tcPr>
            <w:tcW w:w="9781" w:type="dxa"/>
            <w:gridSpan w:val="3"/>
          </w:tcPr>
          <w:p w:rsidR="0011197A" w:rsidRPr="003D1C53" w:rsidRDefault="0011197A" w:rsidP="001272A0">
            <w:pPr>
              <w:ind w:firstLine="596"/>
              <w:jc w:val="both"/>
              <w:rPr>
                <w:rFonts w:ascii="Times New Roman" w:hAnsi="Times New Roman" w:cs="Times New Roman"/>
                <w:sz w:val="20"/>
                <w:szCs w:val="20"/>
              </w:rPr>
            </w:pPr>
            <w:r w:rsidRPr="003D1C53">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C908AC" w:rsidRPr="003D1C53">
              <w:rPr>
                <w:rFonts w:ascii="Times New Roman" w:hAnsi="Times New Roman" w:cs="Times New Roman"/>
                <w:sz w:val="20"/>
                <w:szCs w:val="20"/>
              </w:rPr>
              <w:t xml:space="preserve"> (далее – Заказчик)</w:t>
            </w:r>
            <w:r w:rsidRPr="003D1C53">
              <w:rPr>
                <w:rFonts w:ascii="Times New Roman" w:hAnsi="Times New Roman" w:cs="Times New Roman"/>
                <w:sz w:val="20"/>
                <w:szCs w:val="20"/>
              </w:rPr>
              <w:t xml:space="preserve">, в лице </w:t>
            </w:r>
            <w:r w:rsidRPr="008F15C4">
              <w:rPr>
                <w:rFonts w:ascii="Times New Roman" w:hAnsi="Times New Roman" w:cs="Times New Roman"/>
                <w:sz w:val="20"/>
                <w:szCs w:val="20"/>
                <w:highlight w:val="yellow"/>
              </w:rPr>
              <w:t>директора Кузнецова Виктора Александровича</w:t>
            </w:r>
            <w:r w:rsidRPr="003D1C53">
              <w:rPr>
                <w:rFonts w:ascii="Times New Roman" w:hAnsi="Times New Roman" w:cs="Times New Roman"/>
                <w:sz w:val="20"/>
                <w:szCs w:val="20"/>
              </w:rPr>
              <w:t xml:space="preserve">, действующего на основании </w:t>
            </w:r>
            <w:r w:rsidRPr="008F15C4">
              <w:rPr>
                <w:rFonts w:ascii="Times New Roman" w:hAnsi="Times New Roman" w:cs="Times New Roman"/>
                <w:sz w:val="20"/>
                <w:szCs w:val="20"/>
                <w:highlight w:val="yellow"/>
              </w:rPr>
              <w:t>Устава</w:t>
            </w:r>
            <w:r w:rsidRPr="003D1C53">
              <w:rPr>
                <w:rFonts w:ascii="Times New Roman" w:hAnsi="Times New Roman" w:cs="Times New Roman"/>
                <w:sz w:val="20"/>
                <w:szCs w:val="20"/>
              </w:rPr>
              <w:t>, с одной стороны,</w:t>
            </w:r>
          </w:p>
        </w:tc>
      </w:tr>
      <w:tr w:rsidR="0011197A" w:rsidRPr="003D1C53" w:rsidTr="00B63BD4">
        <w:tc>
          <w:tcPr>
            <w:tcW w:w="9781" w:type="dxa"/>
            <w:gridSpan w:val="3"/>
          </w:tcPr>
          <w:p w:rsidR="0011197A" w:rsidRPr="003D1C53" w:rsidRDefault="0011197A" w:rsidP="00F21572">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и </w:t>
            </w:r>
            <w:r w:rsidRPr="008F15C4">
              <w:rPr>
                <w:rFonts w:ascii="Times New Roman" w:hAnsi="Times New Roman" w:cs="Times New Roman"/>
                <w:sz w:val="20"/>
                <w:szCs w:val="20"/>
                <w:highlight w:val="yellow"/>
              </w:rPr>
              <w:t>________________________ (указать полное наименование организации-поставщика (с указанием ее организационно-правовой формы) или фамилию, имя и отчество (при наличии) поставщика - физического лица, в том числе зарегистрированного в качестве ин</w:t>
            </w:r>
            <w:r w:rsidR="00C908AC" w:rsidRPr="008F15C4">
              <w:rPr>
                <w:rFonts w:ascii="Times New Roman" w:hAnsi="Times New Roman" w:cs="Times New Roman"/>
                <w:sz w:val="20"/>
                <w:szCs w:val="20"/>
                <w:highlight w:val="yellow"/>
              </w:rPr>
              <w:t xml:space="preserve">дивидуального предпринимателя) </w:t>
            </w:r>
            <w:r w:rsidR="00C908AC" w:rsidRPr="005D18AE">
              <w:rPr>
                <w:rFonts w:ascii="Times New Roman" w:hAnsi="Times New Roman" w:cs="Times New Roman"/>
                <w:sz w:val="20"/>
                <w:szCs w:val="20"/>
              </w:rPr>
              <w:t xml:space="preserve">(далее – </w:t>
            </w:r>
            <w:r w:rsidR="00A03F57" w:rsidRPr="005D18AE">
              <w:rPr>
                <w:rFonts w:ascii="Times New Roman" w:hAnsi="Times New Roman" w:cs="Times New Roman"/>
                <w:sz w:val="20"/>
                <w:szCs w:val="20"/>
              </w:rPr>
              <w:t>Поставщик</w:t>
            </w:r>
            <w:r w:rsidR="00C908AC" w:rsidRPr="005D18AE">
              <w:rPr>
                <w:rFonts w:ascii="Times New Roman" w:hAnsi="Times New Roman" w:cs="Times New Roman"/>
                <w:sz w:val="20"/>
                <w:szCs w:val="20"/>
              </w:rPr>
              <w:t>)</w:t>
            </w:r>
            <w:r w:rsidRPr="008F15C4">
              <w:rPr>
                <w:rFonts w:ascii="Times New Roman" w:hAnsi="Times New Roman" w:cs="Times New Roman"/>
                <w:sz w:val="20"/>
                <w:szCs w:val="20"/>
                <w:highlight w:val="yellow"/>
              </w:rPr>
              <w:t>, в лице _______________</w:t>
            </w:r>
            <w:r w:rsidR="00B554B3">
              <w:rPr>
                <w:rFonts w:ascii="Times New Roman" w:hAnsi="Times New Roman" w:cs="Times New Roman"/>
                <w:sz w:val="20"/>
                <w:szCs w:val="20"/>
                <w:highlight w:val="yellow"/>
              </w:rPr>
              <w:t xml:space="preserve"> </w:t>
            </w:r>
            <w:r w:rsidRPr="008F15C4">
              <w:rPr>
                <w:rFonts w:ascii="Times New Roman" w:hAnsi="Times New Roman" w:cs="Times New Roman"/>
                <w:sz w:val="20"/>
                <w:szCs w:val="20"/>
                <w:highlight w:val="yellow"/>
              </w:rPr>
              <w:t xml:space="preserve">, действующего на основании ________ (указывается документ (акт) со всеми реквизитами, на основании которого действует представитель </w:t>
            </w:r>
            <w:r w:rsidR="00A03F57">
              <w:rPr>
                <w:rFonts w:ascii="Times New Roman" w:hAnsi="Times New Roman" w:cs="Times New Roman"/>
                <w:sz w:val="20"/>
                <w:szCs w:val="20"/>
                <w:highlight w:val="yellow"/>
              </w:rPr>
              <w:t>поставщика</w:t>
            </w:r>
            <w:r w:rsidRPr="008F15C4">
              <w:rPr>
                <w:rFonts w:ascii="Times New Roman" w:hAnsi="Times New Roman" w:cs="Times New Roman"/>
                <w:sz w:val="20"/>
                <w:szCs w:val="20"/>
                <w:highlight w:val="yellow"/>
              </w:rPr>
              <w:t>, уполномоченный на подписание контракта)</w:t>
            </w:r>
            <w:r w:rsidR="00B554B3">
              <w:rPr>
                <w:rFonts w:ascii="Times New Roman" w:hAnsi="Times New Roman" w:cs="Times New Roman"/>
                <w:sz w:val="20"/>
                <w:szCs w:val="20"/>
              </w:rPr>
              <w:t xml:space="preserve"> </w:t>
            </w:r>
            <w:r w:rsidRPr="003D1C53">
              <w:rPr>
                <w:rFonts w:ascii="Times New Roman" w:hAnsi="Times New Roman" w:cs="Times New Roman"/>
                <w:sz w:val="20"/>
                <w:szCs w:val="20"/>
              </w:rPr>
              <w:t>, с другой стороны, вместе именуемые в дальнейшем «Стороны»,</w:t>
            </w:r>
          </w:p>
        </w:tc>
      </w:tr>
      <w:tr w:rsidR="0011197A" w:rsidRPr="003D1C53" w:rsidTr="00B63BD4">
        <w:tc>
          <w:tcPr>
            <w:tcW w:w="9781" w:type="dxa"/>
            <w:gridSpan w:val="3"/>
          </w:tcPr>
          <w:p w:rsidR="0011197A" w:rsidRPr="003D1C53" w:rsidRDefault="008606AE" w:rsidP="00204BFE">
            <w:pPr>
              <w:ind w:firstLine="596"/>
              <w:jc w:val="both"/>
              <w:rPr>
                <w:rFonts w:ascii="Times New Roman" w:hAnsi="Times New Roman" w:cs="Times New Roman"/>
                <w:sz w:val="20"/>
                <w:szCs w:val="20"/>
              </w:rPr>
            </w:pPr>
            <w:r w:rsidRPr="008606AE">
              <w:rPr>
                <w:rFonts w:ascii="Times New Roman" w:hAnsi="Times New Roman" w:cs="Times New Roman"/>
                <w:sz w:val="20"/>
                <w:szCs w:val="20"/>
              </w:rPr>
              <w:t xml:space="preserve">в соответствии с п. </w:t>
            </w:r>
            <w:r w:rsidR="00204BFE">
              <w:rPr>
                <w:rFonts w:ascii="Times New Roman" w:hAnsi="Times New Roman" w:cs="Times New Roman"/>
                <w:sz w:val="20"/>
                <w:szCs w:val="20"/>
              </w:rPr>
              <w:t>4</w:t>
            </w:r>
            <w:r w:rsidRPr="008606AE">
              <w:rPr>
                <w:rFonts w:ascii="Times New Roman" w:hAnsi="Times New Roman" w:cs="Times New Roman"/>
                <w:sz w:val="20"/>
                <w:szCs w:val="20"/>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 44-ФЗ), заключили настоящий контракт (да</w:t>
            </w:r>
            <w:r w:rsidR="00A217CE">
              <w:rPr>
                <w:rFonts w:ascii="Times New Roman" w:hAnsi="Times New Roman" w:cs="Times New Roman"/>
                <w:sz w:val="20"/>
                <w:szCs w:val="20"/>
              </w:rPr>
              <w:t>лее – Контракт) о нижеследующем:</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11197A" w:rsidRPr="003D1C53" w:rsidRDefault="0011197A" w:rsidP="00735122">
            <w:pPr>
              <w:jc w:val="both"/>
              <w:rPr>
                <w:rFonts w:ascii="Times New Roman" w:hAnsi="Times New Roman" w:cs="Times New Roman"/>
                <w:b/>
                <w:sz w:val="20"/>
                <w:szCs w:val="20"/>
              </w:rPr>
            </w:pPr>
          </w:p>
        </w:tc>
      </w:tr>
      <w:tr w:rsidR="00662848" w:rsidRPr="003D1C53" w:rsidTr="00B63BD4">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8930"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rsidTr="00B63BD4">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8930" w:type="dxa"/>
            <w:gridSpan w:val="2"/>
          </w:tcPr>
          <w:p w:rsidR="00C36AAA" w:rsidRPr="00204BFE" w:rsidRDefault="00662848" w:rsidP="00204BFE">
            <w:pPr>
              <w:jc w:val="both"/>
              <w:rPr>
                <w:rFonts w:ascii="Times New Roman" w:hAnsi="Times New Roman" w:cs="Times New Roman"/>
                <w:sz w:val="20"/>
                <w:szCs w:val="20"/>
              </w:rPr>
            </w:pPr>
            <w:r w:rsidRPr="00204BFE">
              <w:rPr>
                <w:rFonts w:ascii="Times New Roman" w:hAnsi="Times New Roman" w:cs="Times New Roman"/>
                <w:sz w:val="20"/>
                <w:szCs w:val="20"/>
              </w:rPr>
              <w:t>В соотв</w:t>
            </w:r>
            <w:r w:rsidR="0011197A" w:rsidRPr="00204BFE">
              <w:rPr>
                <w:rFonts w:ascii="Times New Roman" w:hAnsi="Times New Roman" w:cs="Times New Roman"/>
                <w:sz w:val="20"/>
                <w:szCs w:val="20"/>
              </w:rPr>
              <w:t xml:space="preserve">етствии с Контрактом </w:t>
            </w:r>
            <w:r w:rsidR="00A03F57" w:rsidRPr="00204BFE">
              <w:rPr>
                <w:rFonts w:ascii="Times New Roman" w:hAnsi="Times New Roman" w:cs="Times New Roman"/>
                <w:sz w:val="20"/>
                <w:szCs w:val="20"/>
              </w:rPr>
              <w:t>Поставщик</w:t>
            </w:r>
            <w:r w:rsidR="0011197A" w:rsidRPr="00204BFE">
              <w:rPr>
                <w:rFonts w:ascii="Times New Roman" w:hAnsi="Times New Roman" w:cs="Times New Roman"/>
                <w:sz w:val="20"/>
                <w:szCs w:val="20"/>
              </w:rPr>
              <w:t xml:space="preserve"> </w:t>
            </w:r>
            <w:r w:rsidRPr="00204BFE">
              <w:rPr>
                <w:rFonts w:ascii="Times New Roman" w:hAnsi="Times New Roman" w:cs="Times New Roman"/>
                <w:sz w:val="20"/>
                <w:szCs w:val="20"/>
              </w:rPr>
              <w:t xml:space="preserve">обязуется в порядке и сроки, предусмотренные Контрактом, </w:t>
            </w:r>
            <w:r w:rsidR="00A03F57" w:rsidRPr="00204BFE">
              <w:rPr>
                <w:rFonts w:ascii="Times New Roman" w:hAnsi="Times New Roman" w:cs="Times New Roman"/>
                <w:sz w:val="20"/>
                <w:szCs w:val="20"/>
              </w:rPr>
              <w:t>поставить (передать в собственность Заказчика)</w:t>
            </w:r>
            <w:r w:rsidR="00EC547E" w:rsidRPr="00204BFE">
              <w:rPr>
                <w:rFonts w:ascii="Times New Roman" w:hAnsi="Times New Roman" w:cs="Times New Roman"/>
                <w:sz w:val="20"/>
                <w:szCs w:val="20"/>
              </w:rPr>
              <w:t xml:space="preserve"> </w:t>
            </w:r>
            <w:r w:rsidR="00204BFE" w:rsidRPr="00204BFE">
              <w:rPr>
                <w:rFonts w:ascii="Times New Roman" w:eastAsia="Calibri" w:hAnsi="Times New Roman" w:cs="Times New Roman"/>
                <w:b/>
                <w:sz w:val="20"/>
                <w:szCs w:val="20"/>
              </w:rPr>
              <w:t>стенд</w:t>
            </w:r>
            <w:r w:rsidR="00204BFE" w:rsidRPr="00204BFE">
              <w:rPr>
                <w:rFonts w:ascii="Times New Roman" w:eastAsia="Calibri" w:hAnsi="Times New Roman" w:cs="Times New Roman"/>
                <w:b/>
                <w:sz w:val="20"/>
                <w:szCs w:val="20"/>
              </w:rPr>
              <w:t>ы</w:t>
            </w:r>
            <w:r w:rsidR="00204BFE" w:rsidRPr="00204BFE">
              <w:rPr>
                <w:rFonts w:ascii="Times New Roman" w:eastAsia="Calibri" w:hAnsi="Times New Roman" w:cs="Times New Roman"/>
                <w:b/>
                <w:sz w:val="20"/>
                <w:szCs w:val="20"/>
              </w:rPr>
              <w:t xml:space="preserve"> информационны</w:t>
            </w:r>
            <w:r w:rsidR="00204BFE" w:rsidRPr="00204BFE">
              <w:rPr>
                <w:rFonts w:ascii="Times New Roman" w:eastAsia="Calibri" w:hAnsi="Times New Roman" w:cs="Times New Roman"/>
                <w:b/>
                <w:sz w:val="20"/>
                <w:szCs w:val="20"/>
              </w:rPr>
              <w:t>е</w:t>
            </w:r>
            <w:r w:rsidR="00204BFE" w:rsidRPr="00204BFE">
              <w:rPr>
                <w:rFonts w:ascii="Times New Roman" w:eastAsia="Calibri" w:hAnsi="Times New Roman" w:cs="Times New Roman"/>
                <w:b/>
                <w:sz w:val="20"/>
                <w:szCs w:val="20"/>
              </w:rPr>
              <w:t xml:space="preserve"> патриотической направленности</w:t>
            </w:r>
            <w:r w:rsidR="00204BFE" w:rsidRPr="00204BFE">
              <w:rPr>
                <w:rFonts w:ascii="Times New Roman" w:hAnsi="Times New Roman" w:cs="Times New Roman"/>
                <w:sz w:val="20"/>
                <w:szCs w:val="20"/>
              </w:rPr>
              <w:t xml:space="preserve"> </w:t>
            </w:r>
            <w:r w:rsidR="00A03F57" w:rsidRPr="00204BFE">
              <w:rPr>
                <w:rFonts w:ascii="Times New Roman" w:hAnsi="Times New Roman" w:cs="Times New Roman"/>
                <w:sz w:val="20"/>
                <w:szCs w:val="20"/>
              </w:rPr>
              <w:t xml:space="preserve"> (далее – Товар)</w:t>
            </w:r>
            <w:r w:rsidRPr="00204BFE">
              <w:rPr>
                <w:rFonts w:ascii="Times New Roman" w:hAnsi="Times New Roman" w:cs="Times New Roman"/>
                <w:sz w:val="20"/>
                <w:szCs w:val="20"/>
              </w:rPr>
              <w:t xml:space="preserve">, а Заказчик обязуется принять и оплатить </w:t>
            </w:r>
            <w:r w:rsidR="00A03F57" w:rsidRPr="00204BFE">
              <w:rPr>
                <w:rFonts w:ascii="Times New Roman" w:hAnsi="Times New Roman" w:cs="Times New Roman"/>
                <w:sz w:val="20"/>
                <w:szCs w:val="20"/>
              </w:rPr>
              <w:t>поставленный Товар</w:t>
            </w:r>
            <w:r w:rsidRPr="00204BFE">
              <w:rPr>
                <w:rFonts w:ascii="Times New Roman" w:hAnsi="Times New Roman" w:cs="Times New Roman"/>
                <w:sz w:val="20"/>
                <w:szCs w:val="20"/>
              </w:rPr>
              <w:t>,</w:t>
            </w:r>
            <w:r w:rsidR="00A03F57" w:rsidRPr="00204BFE">
              <w:rPr>
                <w:rFonts w:ascii="Times New Roman" w:hAnsi="Times New Roman" w:cs="Times New Roman"/>
                <w:sz w:val="20"/>
                <w:szCs w:val="20"/>
              </w:rPr>
              <w:t xml:space="preserve"> на условиях</w:t>
            </w:r>
            <w:r w:rsidRPr="00204BFE">
              <w:rPr>
                <w:rFonts w:ascii="Times New Roman" w:hAnsi="Times New Roman" w:cs="Times New Roman"/>
                <w:sz w:val="20"/>
                <w:szCs w:val="20"/>
              </w:rPr>
              <w:t xml:space="preserve"> Контракт</w:t>
            </w:r>
            <w:r w:rsidR="00A03F57" w:rsidRPr="00204BFE">
              <w:rPr>
                <w:rFonts w:ascii="Times New Roman" w:hAnsi="Times New Roman" w:cs="Times New Roman"/>
                <w:sz w:val="20"/>
                <w:szCs w:val="20"/>
              </w:rPr>
              <w:t>а</w:t>
            </w:r>
            <w:r w:rsidRPr="00204BFE">
              <w:rPr>
                <w:rFonts w:ascii="Times New Roman" w:hAnsi="Times New Roman" w:cs="Times New Roman"/>
                <w:sz w:val="20"/>
                <w:szCs w:val="20"/>
              </w:rPr>
              <w:t>.</w:t>
            </w:r>
          </w:p>
        </w:tc>
      </w:tr>
      <w:tr w:rsidR="00662848" w:rsidRPr="003D1C53" w:rsidTr="00B63BD4">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8930" w:type="dxa"/>
            <w:gridSpan w:val="2"/>
          </w:tcPr>
          <w:p w:rsidR="0011197A" w:rsidRPr="003D1C53" w:rsidRDefault="00A03F57" w:rsidP="00A03F57">
            <w:pPr>
              <w:jc w:val="both"/>
              <w:rPr>
                <w:rFonts w:ascii="Times New Roman" w:hAnsi="Times New Roman" w:cs="Times New Roman"/>
                <w:sz w:val="20"/>
                <w:szCs w:val="20"/>
              </w:rPr>
            </w:pPr>
            <w:r>
              <w:rPr>
                <w:rFonts w:ascii="Times New Roman" w:hAnsi="Times New Roman" w:cs="Times New Roman"/>
                <w:sz w:val="20"/>
                <w:szCs w:val="20"/>
              </w:rPr>
              <w:t>Наименование, количество, а так же ф</w:t>
            </w:r>
            <w:r w:rsidRPr="00A03F57">
              <w:rPr>
                <w:rFonts w:ascii="Times New Roman" w:hAnsi="Times New Roman" w:cs="Times New Roman"/>
                <w:sz w:val="20"/>
                <w:szCs w:val="20"/>
              </w:rPr>
              <w:t>ункциональные, технические и качественные характеристики Товара</w:t>
            </w:r>
            <w:r>
              <w:rPr>
                <w:rFonts w:ascii="Times New Roman" w:hAnsi="Times New Roman" w:cs="Times New Roman"/>
                <w:sz w:val="20"/>
                <w:szCs w:val="20"/>
              </w:rPr>
              <w:t xml:space="preserve"> представлены в </w:t>
            </w:r>
            <w:r w:rsidRPr="00A03F57">
              <w:rPr>
                <w:rFonts w:ascii="Times New Roman" w:hAnsi="Times New Roman" w:cs="Times New Roman"/>
                <w:sz w:val="20"/>
                <w:szCs w:val="20"/>
              </w:rPr>
              <w:t xml:space="preserve"> </w:t>
            </w:r>
            <w:r w:rsidR="00EC547E" w:rsidRPr="003D1C53">
              <w:rPr>
                <w:rFonts w:ascii="Times New Roman" w:hAnsi="Times New Roman" w:cs="Times New Roman"/>
                <w:sz w:val="20"/>
                <w:szCs w:val="20"/>
              </w:rPr>
              <w:t>Техническо</w:t>
            </w:r>
            <w:r>
              <w:rPr>
                <w:rFonts w:ascii="Times New Roman" w:hAnsi="Times New Roman" w:cs="Times New Roman"/>
                <w:sz w:val="20"/>
                <w:szCs w:val="20"/>
              </w:rPr>
              <w:t>м</w:t>
            </w:r>
            <w:r w:rsidR="00EC547E" w:rsidRPr="003D1C53">
              <w:rPr>
                <w:rFonts w:ascii="Times New Roman" w:hAnsi="Times New Roman" w:cs="Times New Roman"/>
                <w:sz w:val="20"/>
                <w:szCs w:val="20"/>
              </w:rPr>
              <w:t xml:space="preserve"> задани</w:t>
            </w:r>
            <w:r>
              <w:rPr>
                <w:rFonts w:ascii="Times New Roman" w:hAnsi="Times New Roman" w:cs="Times New Roman"/>
                <w:sz w:val="20"/>
                <w:szCs w:val="20"/>
              </w:rPr>
              <w:t>и</w:t>
            </w:r>
            <w:r w:rsidR="000F60E7"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000F60E7" w:rsidRPr="003D1C53">
              <w:rPr>
                <w:rFonts w:ascii="Times New Roman" w:hAnsi="Times New Roman" w:cs="Times New Roman"/>
                <w:sz w:val="20"/>
                <w:szCs w:val="20"/>
              </w:rPr>
              <w:t xml:space="preserve"> (Приложение № 2 к настоящему Контракту).</w:t>
            </w:r>
          </w:p>
        </w:tc>
      </w:tr>
      <w:tr w:rsidR="00722734" w:rsidRPr="003D1C53" w:rsidTr="00B63BD4">
        <w:tc>
          <w:tcPr>
            <w:tcW w:w="851" w:type="dxa"/>
          </w:tcPr>
          <w:p w:rsidR="00722734" w:rsidRPr="003D1C53" w:rsidRDefault="00722734">
            <w:pPr>
              <w:rPr>
                <w:rFonts w:ascii="Times New Roman" w:hAnsi="Times New Roman" w:cs="Times New Roman"/>
                <w:sz w:val="20"/>
                <w:szCs w:val="20"/>
              </w:rPr>
            </w:pPr>
            <w:r>
              <w:rPr>
                <w:rFonts w:ascii="Times New Roman" w:hAnsi="Times New Roman" w:cs="Times New Roman"/>
                <w:sz w:val="20"/>
                <w:szCs w:val="20"/>
              </w:rPr>
              <w:t>1.3.</w:t>
            </w:r>
          </w:p>
        </w:tc>
        <w:tc>
          <w:tcPr>
            <w:tcW w:w="8930" w:type="dxa"/>
            <w:gridSpan w:val="2"/>
          </w:tcPr>
          <w:p w:rsidR="00722734" w:rsidRDefault="00722734" w:rsidP="005224A2">
            <w:pPr>
              <w:jc w:val="both"/>
              <w:rPr>
                <w:rFonts w:ascii="Times New Roman" w:hAnsi="Times New Roman" w:cs="Times New Roman"/>
                <w:sz w:val="20"/>
                <w:szCs w:val="20"/>
              </w:rPr>
            </w:pPr>
            <w:r>
              <w:rPr>
                <w:rFonts w:ascii="Times New Roman" w:hAnsi="Times New Roman" w:cs="Times New Roman"/>
                <w:sz w:val="20"/>
                <w:szCs w:val="20"/>
              </w:rPr>
              <w:t xml:space="preserve">Место поставки Товара </w:t>
            </w:r>
            <w:r w:rsidR="005224A2">
              <w:rPr>
                <w:rFonts w:ascii="Times New Roman" w:hAnsi="Times New Roman" w:cs="Times New Roman"/>
                <w:sz w:val="20"/>
                <w:szCs w:val="20"/>
              </w:rPr>
              <w:t>–</w:t>
            </w:r>
            <w:r>
              <w:rPr>
                <w:rFonts w:ascii="Times New Roman" w:hAnsi="Times New Roman" w:cs="Times New Roman"/>
                <w:sz w:val="20"/>
                <w:szCs w:val="20"/>
              </w:rPr>
              <w:t xml:space="preserve"> </w:t>
            </w:r>
            <w:r w:rsidR="00204BFE" w:rsidRPr="00204BFE">
              <w:rPr>
                <w:rFonts w:ascii="Times New Roman" w:hAnsi="Times New Roman" w:cs="Times New Roman"/>
                <w:sz w:val="20"/>
                <w:szCs w:val="20"/>
              </w:rPr>
              <w:t xml:space="preserve"> г. Санкт-Петербург, ул. </w:t>
            </w:r>
            <w:proofErr w:type="spellStart"/>
            <w:r w:rsidR="00204BFE" w:rsidRPr="00204BFE">
              <w:rPr>
                <w:rFonts w:ascii="Times New Roman" w:hAnsi="Times New Roman" w:cs="Times New Roman"/>
                <w:sz w:val="20"/>
                <w:szCs w:val="20"/>
              </w:rPr>
              <w:t>Хлопина</w:t>
            </w:r>
            <w:proofErr w:type="spellEnd"/>
            <w:r w:rsidR="00204BFE" w:rsidRPr="00204BFE">
              <w:rPr>
                <w:rFonts w:ascii="Times New Roman" w:hAnsi="Times New Roman" w:cs="Times New Roman"/>
                <w:sz w:val="20"/>
                <w:szCs w:val="20"/>
              </w:rPr>
              <w:t>, д. 10, Литер А.</w:t>
            </w:r>
          </w:p>
        </w:tc>
      </w:tr>
      <w:tr w:rsidR="00662848" w:rsidRPr="003D1C53" w:rsidTr="00B63BD4">
        <w:tc>
          <w:tcPr>
            <w:tcW w:w="851" w:type="dxa"/>
          </w:tcPr>
          <w:p w:rsidR="00662848" w:rsidRPr="003D1C53" w:rsidRDefault="00662848">
            <w:pPr>
              <w:rPr>
                <w:rFonts w:ascii="Times New Roman" w:hAnsi="Times New Roman" w:cs="Times New Roman"/>
                <w:sz w:val="20"/>
                <w:szCs w:val="20"/>
              </w:rPr>
            </w:pPr>
          </w:p>
        </w:tc>
        <w:tc>
          <w:tcPr>
            <w:tcW w:w="8930" w:type="dxa"/>
            <w:gridSpan w:val="2"/>
          </w:tcPr>
          <w:p w:rsidR="00662848" w:rsidRPr="003D1C53" w:rsidRDefault="00662848" w:rsidP="00735122">
            <w:pPr>
              <w:jc w:val="both"/>
              <w:rPr>
                <w:rFonts w:ascii="Times New Roman" w:hAnsi="Times New Roman" w:cs="Times New Roman"/>
                <w:sz w:val="20"/>
                <w:szCs w:val="20"/>
              </w:rPr>
            </w:pPr>
          </w:p>
        </w:tc>
      </w:tr>
      <w:tr w:rsidR="00662848" w:rsidRPr="003D1C53" w:rsidTr="00B63BD4">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8930"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rsidTr="00B63BD4">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8930" w:type="dxa"/>
            <w:gridSpan w:val="2"/>
          </w:tcPr>
          <w:p w:rsidR="00C36AAA" w:rsidRPr="003D1C53" w:rsidRDefault="00A217CE" w:rsidP="00255654">
            <w:pPr>
              <w:jc w:val="both"/>
              <w:rPr>
                <w:rFonts w:ascii="Times New Roman" w:hAnsi="Times New Roman" w:cs="Times New Roman"/>
                <w:sz w:val="20"/>
                <w:szCs w:val="20"/>
              </w:rPr>
            </w:pPr>
            <w:r>
              <w:rPr>
                <w:rFonts w:ascii="Times New Roman" w:hAnsi="Times New Roman" w:cs="Times New Roman"/>
                <w:sz w:val="20"/>
                <w:szCs w:val="20"/>
              </w:rPr>
              <w:t>Цена Контракта</w:t>
            </w:r>
            <w:r w:rsidR="00662848" w:rsidRPr="003D1C53">
              <w:rPr>
                <w:rFonts w:ascii="Times New Roman" w:hAnsi="Times New Roman" w:cs="Times New Roman"/>
                <w:sz w:val="20"/>
                <w:szCs w:val="20"/>
              </w:rPr>
              <w:t xml:space="preserve"> составляет </w:t>
            </w:r>
            <w:r w:rsidR="00662848" w:rsidRPr="00D00BAB">
              <w:rPr>
                <w:rFonts w:ascii="Times New Roman" w:hAnsi="Times New Roman" w:cs="Times New Roman"/>
                <w:sz w:val="20"/>
                <w:szCs w:val="20"/>
                <w:highlight w:val="yellow"/>
              </w:rPr>
              <w:t>__________ рублей ______ копеек (_______), в том числе НДС - (</w:t>
            </w:r>
            <w:r w:rsidR="00BC1C1A">
              <w:rPr>
                <w:rFonts w:ascii="Times New Roman" w:hAnsi="Times New Roman" w:cs="Times New Roman"/>
                <w:sz w:val="20"/>
                <w:szCs w:val="20"/>
                <w:highlight w:val="yellow"/>
              </w:rPr>
              <w:t xml:space="preserve"> </w:t>
            </w:r>
            <w:r w:rsidR="00662848" w:rsidRPr="00D00BAB">
              <w:rPr>
                <w:rFonts w:ascii="Times New Roman" w:hAnsi="Times New Roman" w:cs="Times New Roman"/>
                <w:sz w:val="20"/>
                <w:szCs w:val="20"/>
                <w:highlight w:val="yellow"/>
              </w:rPr>
              <w:t>__ процентов) _______ рублей ______ копеек (______)/НДС не облагается.</w:t>
            </w:r>
          </w:p>
        </w:tc>
      </w:tr>
      <w:tr w:rsidR="00D46627" w:rsidRPr="003D1C53" w:rsidTr="00B63BD4">
        <w:tc>
          <w:tcPr>
            <w:tcW w:w="851" w:type="dxa"/>
          </w:tcPr>
          <w:p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8930" w:type="dxa"/>
            <w:gridSpan w:val="2"/>
          </w:tcPr>
          <w:p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rsidR="00D46627" w:rsidRPr="003D1C53" w:rsidRDefault="00D46627" w:rsidP="00A03F57">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w:t>
            </w:r>
            <w:r w:rsidR="00A03F57">
              <w:rPr>
                <w:rFonts w:ascii="Times New Roman" w:hAnsi="Times New Roman" w:cs="Times New Roman"/>
                <w:sz w:val="20"/>
                <w:szCs w:val="20"/>
              </w:rPr>
              <w:t>по Контракту</w:t>
            </w:r>
            <w:r w:rsidRPr="003D1C53">
              <w:rPr>
                <w:rFonts w:ascii="Times New Roman" w:hAnsi="Times New Roman" w:cs="Times New Roman"/>
                <w:sz w:val="20"/>
                <w:szCs w:val="20"/>
              </w:rPr>
              <w:t xml:space="preserve"> осуществляется по цене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исходя из объема фактически </w:t>
            </w:r>
            <w:r w:rsidR="00A03F57">
              <w:rPr>
                <w:rFonts w:ascii="Times New Roman" w:hAnsi="Times New Roman" w:cs="Times New Roman"/>
                <w:sz w:val="20"/>
                <w:szCs w:val="20"/>
              </w:rPr>
              <w:t>поставленного</w:t>
            </w:r>
            <w:r w:rsidRPr="003D1C53">
              <w:rPr>
                <w:rFonts w:ascii="Times New Roman" w:hAnsi="Times New Roman" w:cs="Times New Roman"/>
                <w:sz w:val="20"/>
                <w:szCs w:val="20"/>
              </w:rPr>
              <w:t xml:space="preserve"> и принят</w:t>
            </w:r>
            <w:r w:rsidR="00A03F57">
              <w:rPr>
                <w:rFonts w:ascii="Times New Roman" w:hAnsi="Times New Roman" w:cs="Times New Roman"/>
                <w:sz w:val="20"/>
                <w:szCs w:val="20"/>
              </w:rPr>
              <w:t>ого</w:t>
            </w:r>
            <w:r w:rsidRPr="003D1C53">
              <w:rPr>
                <w:rFonts w:ascii="Times New Roman" w:hAnsi="Times New Roman" w:cs="Times New Roman"/>
                <w:sz w:val="20"/>
                <w:szCs w:val="20"/>
              </w:rPr>
              <w:t xml:space="preserve"> </w:t>
            </w:r>
            <w:r w:rsidR="00A03F57">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A03F57" w:rsidRPr="003D1C53" w:rsidTr="00B63BD4">
        <w:tc>
          <w:tcPr>
            <w:tcW w:w="851" w:type="dxa"/>
          </w:tcPr>
          <w:p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2.1.2.</w:t>
            </w:r>
          </w:p>
        </w:tc>
        <w:tc>
          <w:tcPr>
            <w:tcW w:w="8930" w:type="dxa"/>
            <w:gridSpan w:val="2"/>
          </w:tcPr>
          <w:p w:rsidR="00A03F57" w:rsidRPr="00204BFE" w:rsidRDefault="00A03F57" w:rsidP="00A03F57">
            <w:pPr>
              <w:jc w:val="both"/>
              <w:rPr>
                <w:rFonts w:ascii="Times New Roman" w:hAnsi="Times New Roman" w:cs="Times New Roman"/>
                <w:sz w:val="20"/>
                <w:szCs w:val="20"/>
              </w:rPr>
            </w:pPr>
            <w:r w:rsidRPr="00204BFE">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03F57" w:rsidRPr="003D1C53" w:rsidTr="00B63BD4">
        <w:tc>
          <w:tcPr>
            <w:tcW w:w="851" w:type="dxa"/>
          </w:tcPr>
          <w:p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2.1.3.</w:t>
            </w:r>
          </w:p>
        </w:tc>
        <w:tc>
          <w:tcPr>
            <w:tcW w:w="8930" w:type="dxa"/>
            <w:gridSpan w:val="2"/>
          </w:tcPr>
          <w:p w:rsidR="00A03F57" w:rsidRPr="00204BFE" w:rsidRDefault="00A03F57" w:rsidP="00A03F57">
            <w:pPr>
              <w:jc w:val="both"/>
              <w:rPr>
                <w:rFonts w:ascii="Times New Roman" w:hAnsi="Times New Roman" w:cs="Times New Roman"/>
                <w:sz w:val="20"/>
                <w:szCs w:val="20"/>
              </w:rPr>
            </w:pPr>
            <w:r w:rsidRPr="00204BFE">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tc>
      </w:tr>
      <w:tr w:rsidR="00A03F57" w:rsidRPr="003D1C53" w:rsidTr="00B63BD4">
        <w:tc>
          <w:tcPr>
            <w:tcW w:w="851" w:type="dxa"/>
          </w:tcPr>
          <w:p w:rsidR="00A03F57" w:rsidRDefault="00A03F57" w:rsidP="00A03F57">
            <w:pPr>
              <w:rPr>
                <w:rFonts w:ascii="Times New Roman" w:hAnsi="Times New Roman" w:cs="Times New Roman"/>
                <w:sz w:val="20"/>
                <w:szCs w:val="20"/>
              </w:rPr>
            </w:pPr>
            <w:r>
              <w:rPr>
                <w:rFonts w:ascii="Times New Roman" w:hAnsi="Times New Roman" w:cs="Times New Roman"/>
                <w:sz w:val="20"/>
                <w:szCs w:val="20"/>
              </w:rPr>
              <w:t>2.1.4.</w:t>
            </w:r>
          </w:p>
        </w:tc>
        <w:tc>
          <w:tcPr>
            <w:tcW w:w="8930" w:type="dxa"/>
            <w:gridSpan w:val="2"/>
          </w:tcPr>
          <w:p w:rsidR="00A03F57" w:rsidRPr="00204BFE" w:rsidRDefault="00A03F57" w:rsidP="00A03F57">
            <w:pPr>
              <w:jc w:val="both"/>
              <w:rPr>
                <w:rFonts w:ascii="Times New Roman" w:hAnsi="Times New Roman" w:cs="Times New Roman"/>
                <w:sz w:val="20"/>
                <w:szCs w:val="20"/>
              </w:rPr>
            </w:pPr>
            <w:r w:rsidRPr="00204BFE">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количества поставляемого Товара, но не более чем на 10 (десять) %. При этом Стороны вправе при увеличении количества поставляемого Товара, с учетом положений бюджетного законодательства Российской Федерации, изменить цену Контракта пропорционально количеству поставляемого Товара, исходя из установленной в Контракте цены единицы Товара, но не более чем на 10 (десять) % цены Контракта. При уменьшении количества поставляемого Товара Стороны обязаны уменьшить цену Контракта исходя из цены единицы 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2.2.</w:t>
            </w:r>
          </w:p>
        </w:tc>
        <w:tc>
          <w:tcPr>
            <w:tcW w:w="8930" w:type="dxa"/>
            <w:gridSpan w:val="2"/>
          </w:tcPr>
          <w:p w:rsidR="00964FEF" w:rsidRPr="00BD3383"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 xml:space="preserve">Источник финансирования Контракта – Внебюджетные средства. Средства бюджетных учреждений. </w:t>
            </w:r>
          </w:p>
          <w:p w:rsidR="00964FEF" w:rsidRPr="00BD3383"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Код целевой статьи 0250020960, код вида расходов 244, (Субсидии на финансовое обеспечение выполнения государственного задания)</w:t>
            </w:r>
          </w:p>
          <w:p w:rsidR="00964FEF" w:rsidRPr="003D1C53" w:rsidRDefault="00964FEF" w:rsidP="0060354C">
            <w:pPr>
              <w:jc w:val="both"/>
              <w:rPr>
                <w:rFonts w:ascii="Times New Roman" w:hAnsi="Times New Roman" w:cs="Times New Roman"/>
                <w:sz w:val="20"/>
                <w:szCs w:val="20"/>
              </w:rPr>
            </w:pPr>
            <w:r w:rsidRPr="00BD3383">
              <w:rPr>
                <w:rFonts w:ascii="Times New Roman" w:hAnsi="Times New Roman" w:cs="Times New Roman"/>
                <w:sz w:val="20"/>
                <w:szCs w:val="20"/>
              </w:rPr>
              <w:t xml:space="preserve">Лимит финансирования на </w:t>
            </w:r>
            <w:r w:rsidRPr="00204BFE">
              <w:rPr>
                <w:rFonts w:ascii="Times New Roman" w:hAnsi="Times New Roman" w:cs="Times New Roman"/>
                <w:sz w:val="20"/>
                <w:szCs w:val="20"/>
              </w:rPr>
              <w:t>202</w:t>
            </w:r>
            <w:r w:rsidR="0060354C" w:rsidRPr="00204BFE">
              <w:rPr>
                <w:rFonts w:ascii="Times New Roman" w:hAnsi="Times New Roman" w:cs="Times New Roman"/>
                <w:sz w:val="20"/>
                <w:szCs w:val="20"/>
              </w:rPr>
              <w:t>6</w:t>
            </w:r>
            <w:r w:rsidRPr="00204BFE">
              <w:rPr>
                <w:rFonts w:ascii="Times New Roman" w:hAnsi="Times New Roman" w:cs="Times New Roman"/>
                <w:sz w:val="20"/>
                <w:szCs w:val="20"/>
              </w:rPr>
              <w:t xml:space="preserve"> год</w:t>
            </w:r>
            <w:r w:rsidRPr="00BD3383">
              <w:rPr>
                <w:rFonts w:ascii="Times New Roman" w:hAnsi="Times New Roman" w:cs="Times New Roman"/>
                <w:sz w:val="20"/>
                <w:szCs w:val="20"/>
              </w:rPr>
              <w:t xml:space="preserve"> - </w:t>
            </w:r>
            <w:r w:rsidRPr="00BD3383">
              <w:rPr>
                <w:rFonts w:ascii="Times New Roman" w:hAnsi="Times New Roman" w:cs="Times New Roman"/>
                <w:sz w:val="20"/>
                <w:szCs w:val="20"/>
                <w:highlight w:val="yellow"/>
              </w:rPr>
              <w:t>__________</w:t>
            </w:r>
            <w:r w:rsidRPr="00BD3383">
              <w:rPr>
                <w:rFonts w:ascii="Times New Roman" w:hAnsi="Times New Roman" w:cs="Times New Roman"/>
                <w:sz w:val="20"/>
                <w:szCs w:val="20"/>
              </w:rPr>
              <w:t xml:space="preserve"> рублей </w:t>
            </w:r>
            <w:r w:rsidRPr="00BD3383">
              <w:rPr>
                <w:rFonts w:ascii="Times New Roman" w:hAnsi="Times New Roman" w:cs="Times New Roman"/>
                <w:sz w:val="20"/>
                <w:szCs w:val="20"/>
                <w:highlight w:val="yellow"/>
              </w:rPr>
              <w:t>______</w:t>
            </w:r>
            <w:r w:rsidRPr="00BD3383">
              <w:rPr>
                <w:rFonts w:ascii="Times New Roman" w:hAnsi="Times New Roman" w:cs="Times New Roman"/>
                <w:sz w:val="20"/>
                <w:szCs w:val="20"/>
              </w:rPr>
              <w:t xml:space="preserve"> копеек</w:t>
            </w:r>
            <w:r w:rsidRPr="00BD3383">
              <w:rPr>
                <w:rFonts w:ascii="Times New Roman" w:hAnsi="Times New Roman" w:cs="Times New Roman"/>
                <w:sz w:val="20"/>
                <w:szCs w:val="20"/>
                <w:highlight w:val="yellow"/>
              </w:rPr>
              <w:t>(_______).</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2.3.</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Авансирование Контрактом не предусмотрено.</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2.4.</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 в том числе его перемещение по территории (зданию) Заказчика, включая подъем по лестнице (не выше 5 этажа).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w:t>
            </w:r>
            <w:r w:rsidRPr="00204BFE">
              <w:rPr>
                <w:rFonts w:ascii="Times New Roman" w:hAnsi="Times New Roman" w:cs="Times New Roman"/>
                <w:sz w:val="20"/>
                <w:szCs w:val="20"/>
              </w:rPr>
              <w:t>производит оплату не позднее 7 (семи) рабочих дней с даты подписания Акта сдачи – приемки поставленного товара. Форма Акта сдачи – приемки поставленного товара установлена в Приложение № 3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по Контракту осуществляется по безналичному расчету путем перечисления Заказчиком денежных средств на счет </w:t>
            </w:r>
            <w:r w:rsidRPr="00817922">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указанный в Контракте.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2.7.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Обязательства по оплате считаются исполненным</w:t>
            </w:r>
            <w:r>
              <w:rPr>
                <w:rFonts w:ascii="Times New Roman" w:hAnsi="Times New Roman" w:cs="Times New Roman"/>
                <w:sz w:val="20"/>
                <w:szCs w:val="20"/>
              </w:rPr>
              <w:t xml:space="preserve">и с момента списания средств со </w:t>
            </w:r>
            <w:r w:rsidRPr="003D1C53">
              <w:rPr>
                <w:rFonts w:ascii="Times New Roman" w:hAnsi="Times New Roman" w:cs="Times New Roman"/>
                <w:sz w:val="20"/>
                <w:szCs w:val="20"/>
              </w:rPr>
              <w:t>счета Заказчика.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2.9.</w:t>
            </w:r>
          </w:p>
        </w:tc>
        <w:tc>
          <w:tcPr>
            <w:tcW w:w="8930" w:type="dxa"/>
            <w:gridSpan w:val="2"/>
          </w:tcPr>
          <w:p w:rsidR="00964FEF" w:rsidRPr="003D1C53" w:rsidRDefault="00964FEF" w:rsidP="00964FEF">
            <w:pPr>
              <w:jc w:val="both"/>
              <w:rPr>
                <w:rFonts w:ascii="Times New Roman" w:hAnsi="Times New Roman" w:cs="Times New Roman"/>
                <w:sz w:val="20"/>
                <w:szCs w:val="20"/>
              </w:rPr>
            </w:pPr>
            <w:r w:rsidRPr="009B7F36">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w:t>
            </w:r>
            <w:r>
              <w:rPr>
                <w:rFonts w:ascii="Times New Roman" w:hAnsi="Times New Roman" w:cs="Times New Roman"/>
                <w:sz w:val="20"/>
                <w:szCs w:val="20"/>
              </w:rPr>
              <w:t>количество Товара</w:t>
            </w:r>
            <w:r w:rsidRPr="009B7F36">
              <w:rPr>
                <w:rFonts w:ascii="Times New Roman" w:hAnsi="Times New Roman" w:cs="Times New Roman"/>
                <w:sz w:val="20"/>
                <w:szCs w:val="20"/>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8930" w:type="dxa"/>
            <w:gridSpan w:val="2"/>
          </w:tcPr>
          <w:p w:rsidR="00964FEF" w:rsidRPr="003D1C53" w:rsidRDefault="00964FEF" w:rsidP="00964FEF">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 xml:space="preserve">орядок </w:t>
            </w:r>
            <w:r>
              <w:rPr>
                <w:rFonts w:ascii="Times New Roman" w:hAnsi="Times New Roman" w:cs="Times New Roman"/>
                <w:b/>
                <w:sz w:val="20"/>
                <w:szCs w:val="20"/>
              </w:rPr>
              <w:t>поставки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3.1.</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 xml:space="preserve">Поставка </w:t>
            </w:r>
            <w:proofErr w:type="gramStart"/>
            <w:r w:rsidRPr="00204BFE">
              <w:rPr>
                <w:rFonts w:ascii="Times New Roman" w:hAnsi="Times New Roman" w:cs="Times New Roman"/>
                <w:sz w:val="20"/>
                <w:szCs w:val="20"/>
              </w:rPr>
              <w:t>Товара</w:t>
            </w:r>
            <w:r w:rsidR="00204BFE" w:rsidRPr="00204BFE">
              <w:rPr>
                <w:rFonts w:ascii="Times New Roman" w:hAnsi="Times New Roman" w:cs="Times New Roman"/>
                <w:sz w:val="20"/>
                <w:szCs w:val="20"/>
              </w:rPr>
              <w:t xml:space="preserve">  осуществляется</w:t>
            </w:r>
            <w:proofErr w:type="gramEnd"/>
            <w:r w:rsidR="00204BFE" w:rsidRPr="00204BFE">
              <w:rPr>
                <w:rFonts w:ascii="Times New Roman" w:hAnsi="Times New Roman" w:cs="Times New Roman"/>
                <w:sz w:val="20"/>
                <w:szCs w:val="20"/>
              </w:rPr>
              <w:t xml:space="preserve"> в течение 10 (десяти) рабочих дней с даты заключения контракта.</w:t>
            </w:r>
          </w:p>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Поставка производится по рабочим дням, с 09:30 до 11:30 и с 14:00 до 16:00 часов.</w:t>
            </w:r>
            <w:r w:rsidRPr="00204BFE">
              <w:rPr>
                <w:rFonts w:ascii="Times New Roman" w:hAnsi="Times New Roman" w:cs="Times New Roman"/>
                <w:sz w:val="20"/>
                <w:szCs w:val="20"/>
              </w:rPr>
              <w:br/>
              <w:t>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поставки.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3.2.</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Порядок и иные условия поставки Товара указаны в Техническом задании (Приложение № 1 к настоящему Контракту) и в Спецификации (Приложение № 2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 xml:space="preserve">Порядок приемки </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4.1.</w:t>
            </w:r>
          </w:p>
        </w:tc>
        <w:tc>
          <w:tcPr>
            <w:tcW w:w="8930" w:type="dxa"/>
            <w:gridSpan w:val="2"/>
          </w:tcPr>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Одновременно с поставкой товара Поставщик передает Заказчику два экземпляра Акта сдачи-приемки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 и два экземпляра</w:t>
            </w:r>
            <w:r w:rsidRPr="00722734">
              <w:rPr>
                <w:rFonts w:ascii="Times New Roman" w:hAnsi="Times New Roman" w:cs="Times New Roman"/>
                <w:sz w:val="20"/>
                <w:szCs w:val="20"/>
              </w:rPr>
              <w:t xml:space="preserve"> </w:t>
            </w:r>
            <w:r>
              <w:rPr>
                <w:rFonts w:ascii="Times New Roman" w:hAnsi="Times New Roman" w:cs="Times New Roman"/>
                <w:sz w:val="20"/>
                <w:szCs w:val="20"/>
              </w:rPr>
              <w:t xml:space="preserve">первичных документов (универсальный передаточный документ либо товарная накладная, </w:t>
            </w:r>
            <w:r w:rsidRPr="00722734">
              <w:rPr>
                <w:rFonts w:ascii="Times New Roman" w:hAnsi="Times New Roman" w:cs="Times New Roman"/>
                <w:sz w:val="20"/>
                <w:szCs w:val="20"/>
              </w:rPr>
              <w:t>счет, счет-фактур</w:t>
            </w:r>
            <w:r>
              <w:rPr>
                <w:rFonts w:ascii="Times New Roman" w:hAnsi="Times New Roman" w:cs="Times New Roman"/>
                <w:sz w:val="20"/>
                <w:szCs w:val="20"/>
              </w:rPr>
              <w:t>а</w:t>
            </w:r>
            <w:r w:rsidRPr="00722734">
              <w:rPr>
                <w:rFonts w:ascii="Times New Roman" w:hAnsi="Times New Roman" w:cs="Times New Roman"/>
                <w:sz w:val="20"/>
                <w:szCs w:val="20"/>
              </w:rPr>
              <w:t xml:space="preserve"> (в случае если Поставщик облагается НДС)</w:t>
            </w:r>
            <w:r>
              <w:rPr>
                <w:rFonts w:ascii="Times New Roman" w:hAnsi="Times New Roman" w:cs="Times New Roman"/>
                <w:sz w:val="20"/>
                <w:szCs w:val="20"/>
              </w:rPr>
              <w:t xml:space="preserve">, иные документы, </w:t>
            </w:r>
            <w:r w:rsidRPr="008606AE">
              <w:rPr>
                <w:rFonts w:ascii="Times New Roman" w:hAnsi="Times New Roman" w:cs="Times New Roman"/>
                <w:sz w:val="20"/>
                <w:szCs w:val="20"/>
              </w:rPr>
              <w:t>обязанность предоставления которых установлена нормативными правовыми акта</w:t>
            </w:r>
            <w:r>
              <w:rPr>
                <w:rFonts w:ascii="Times New Roman" w:hAnsi="Times New Roman" w:cs="Times New Roman"/>
                <w:sz w:val="20"/>
                <w:szCs w:val="20"/>
              </w:rPr>
              <w:t xml:space="preserve">ми или настоящим Контрактом. </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В случае отсутствия обязательных документов товар считается </w:t>
            </w:r>
            <w:proofErr w:type="spellStart"/>
            <w:r>
              <w:rPr>
                <w:rFonts w:ascii="Times New Roman" w:hAnsi="Times New Roman" w:cs="Times New Roman"/>
                <w:sz w:val="20"/>
                <w:szCs w:val="20"/>
              </w:rPr>
              <w:t>непоставленным</w:t>
            </w:r>
            <w:proofErr w:type="spellEnd"/>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имеет право частично принять </w:t>
            </w:r>
            <w:r>
              <w:rPr>
                <w:rFonts w:ascii="Times New Roman" w:hAnsi="Times New Roman" w:cs="Times New Roman"/>
                <w:sz w:val="20"/>
                <w:szCs w:val="20"/>
              </w:rPr>
              <w:t>товар</w:t>
            </w:r>
            <w:r w:rsidRPr="003D1C53">
              <w:rPr>
                <w:rFonts w:ascii="Times New Roman" w:hAnsi="Times New Roman" w:cs="Times New Roman"/>
                <w:sz w:val="20"/>
                <w:szCs w:val="20"/>
              </w:rPr>
              <w:t xml:space="preserve"> с отражением информации о расхождениях в </w:t>
            </w:r>
            <w:r>
              <w:rPr>
                <w:rFonts w:ascii="Times New Roman" w:hAnsi="Times New Roman" w:cs="Times New Roman"/>
                <w:sz w:val="20"/>
                <w:szCs w:val="20"/>
              </w:rPr>
              <w:t xml:space="preserve">Акте сдачи-приемки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Исполнитель 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товара</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w:t>
            </w:r>
            <w:r>
              <w:rPr>
                <w:rFonts w:ascii="Times New Roman" w:hAnsi="Times New Roman" w:cs="Times New Roman"/>
                <w:sz w:val="20"/>
                <w:szCs w:val="20"/>
              </w:rPr>
              <w:t xml:space="preserve">ленные в мотивированном отказе </w:t>
            </w:r>
            <w:r w:rsidRPr="003D1C53">
              <w:rPr>
                <w:rFonts w:ascii="Times New Roman" w:hAnsi="Times New Roman" w:cs="Times New Roman"/>
                <w:sz w:val="20"/>
                <w:szCs w:val="20"/>
              </w:rPr>
              <w:t xml:space="preserve">от подписания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Исполнителя по настоящему Контракту считаются исполненными после подписания Сторонами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Исполнителем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 xml:space="preserve">товара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в случае выявления несоответствия </w:t>
            </w:r>
            <w:r w:rsidRPr="005C5742">
              <w:rPr>
                <w:rFonts w:ascii="Times New Roman" w:hAnsi="Times New Roman" w:cs="Times New Roman"/>
                <w:sz w:val="20"/>
                <w:szCs w:val="20"/>
              </w:rPr>
              <w:t xml:space="preserve">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условиям Контракта, если выявленное несоответствие не препятствует приемке 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и устранено Исполнителем.</w:t>
            </w:r>
          </w:p>
        </w:tc>
      </w:tr>
      <w:tr w:rsidR="00964FEF" w:rsidRPr="003D1C53" w:rsidTr="00B63BD4">
        <w:trPr>
          <w:trHeight w:val="380"/>
        </w:trPr>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4.8.</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Право собственности на товар переходит от Поставщика к Заказчику с момента подписания Сторонами документа о приемке.</w:t>
            </w:r>
          </w:p>
        </w:tc>
      </w:tr>
      <w:tr w:rsidR="00964FEF" w:rsidRPr="003D1C53" w:rsidTr="00B63BD4">
        <w:trPr>
          <w:trHeight w:val="380"/>
        </w:trPr>
        <w:tc>
          <w:tcPr>
            <w:tcW w:w="851" w:type="dxa"/>
          </w:tcPr>
          <w:p w:rsidR="00964FEF" w:rsidRPr="003D1C53" w:rsidRDefault="00964FEF" w:rsidP="00964FEF">
            <w:pPr>
              <w:rPr>
                <w:rFonts w:ascii="Times New Roman" w:hAnsi="Times New Roman" w:cs="Times New Roman"/>
                <w:sz w:val="20"/>
                <w:szCs w:val="20"/>
              </w:rPr>
            </w:pPr>
            <w:r>
              <w:rPr>
                <w:rFonts w:ascii="Times New Roman" w:hAnsi="Times New Roman" w:cs="Times New Roman"/>
                <w:sz w:val="20"/>
                <w:szCs w:val="20"/>
              </w:rPr>
              <w:t>4.9.</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Заказчик осуществляет приемку в срок, не превышающий 20 рабочих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204BFE"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5.</w:t>
            </w:r>
          </w:p>
        </w:tc>
        <w:tc>
          <w:tcPr>
            <w:tcW w:w="8930" w:type="dxa"/>
            <w:gridSpan w:val="2"/>
          </w:tcPr>
          <w:p w:rsidR="00964FEF" w:rsidRPr="003D1C53" w:rsidRDefault="00964FEF" w:rsidP="00964FEF">
            <w:pPr>
              <w:jc w:val="both"/>
              <w:rPr>
                <w:rFonts w:ascii="Times New Roman" w:hAnsi="Times New Roman" w:cs="Times New Roman"/>
                <w:b/>
                <w:sz w:val="20"/>
                <w:szCs w:val="20"/>
              </w:rPr>
            </w:pPr>
            <w:r>
              <w:rPr>
                <w:rFonts w:ascii="Times New Roman" w:hAnsi="Times New Roman" w:cs="Times New Roman"/>
                <w:b/>
                <w:sz w:val="20"/>
                <w:szCs w:val="20"/>
              </w:rPr>
              <w:t>Качество Товара</w:t>
            </w:r>
            <w:r w:rsidRPr="003D1C53">
              <w:rPr>
                <w:rFonts w:ascii="Times New Roman" w:hAnsi="Times New Roman" w:cs="Times New Roman"/>
                <w:b/>
                <w:sz w:val="20"/>
                <w:szCs w:val="20"/>
              </w:rPr>
              <w:t>, гарантийные обязательства, обеспечение гарантийных обязательств.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5.1.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Качество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должно соответствовать требованиям настоящего Контракта, обязательным требованиям, установленным законом или иным нормативным 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5.2.</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Гарантийные обязательства установлены в Техническом задании (Приложение № 1 к настоящему Контракту) и/или в Спецификации (Приложение № 2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5.3.</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Обеспечение гарантийных обязательств не установлено.</w:t>
            </w:r>
          </w:p>
        </w:tc>
      </w:tr>
      <w:tr w:rsidR="00964FEF" w:rsidRPr="003D1C53" w:rsidTr="00B63BD4">
        <w:tc>
          <w:tcPr>
            <w:tcW w:w="851" w:type="dxa"/>
          </w:tcPr>
          <w:p w:rsidR="00964FEF" w:rsidRPr="00204BFE" w:rsidRDefault="00964FEF" w:rsidP="00964FEF">
            <w:pPr>
              <w:rPr>
                <w:rFonts w:ascii="Times New Roman" w:hAnsi="Times New Roman" w:cs="Times New Roman"/>
                <w:sz w:val="20"/>
                <w:szCs w:val="20"/>
              </w:rPr>
            </w:pPr>
            <w:r w:rsidRPr="00204BFE">
              <w:rPr>
                <w:rFonts w:ascii="Times New Roman" w:hAnsi="Times New Roman" w:cs="Times New Roman"/>
                <w:sz w:val="20"/>
                <w:szCs w:val="20"/>
              </w:rPr>
              <w:t>5.4.</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(срока хранения) Товара.</w:t>
            </w:r>
          </w:p>
        </w:tc>
      </w:tr>
      <w:tr w:rsidR="00964FEF" w:rsidRPr="003D1C53" w:rsidTr="00B63BD4">
        <w:tc>
          <w:tcPr>
            <w:tcW w:w="851" w:type="dxa"/>
          </w:tcPr>
          <w:p w:rsidR="00964FEF" w:rsidRPr="00204BFE" w:rsidRDefault="00964FEF" w:rsidP="00964FEF">
            <w:pPr>
              <w:rPr>
                <w:rFonts w:ascii="Times New Roman" w:hAnsi="Times New Roman" w:cs="Times New Roman"/>
                <w:sz w:val="20"/>
                <w:szCs w:val="20"/>
              </w:rPr>
            </w:pPr>
            <w:r w:rsidRPr="00204BFE">
              <w:rPr>
                <w:rFonts w:ascii="Times New Roman" w:hAnsi="Times New Roman" w:cs="Times New Roman"/>
                <w:sz w:val="20"/>
                <w:szCs w:val="20"/>
              </w:rPr>
              <w:t>5.4.1.</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Такой Товар не засчитывается в счет исполнения обязательств по настоящему Контракту.</w:t>
            </w:r>
          </w:p>
        </w:tc>
      </w:tr>
      <w:tr w:rsidR="00964FEF" w:rsidRPr="003D1C53" w:rsidTr="00B63BD4">
        <w:tc>
          <w:tcPr>
            <w:tcW w:w="851" w:type="dxa"/>
          </w:tcPr>
          <w:p w:rsidR="00964FEF" w:rsidRPr="00204BFE" w:rsidRDefault="00964FEF" w:rsidP="00964FEF">
            <w:pPr>
              <w:rPr>
                <w:rFonts w:ascii="Times New Roman" w:hAnsi="Times New Roman" w:cs="Times New Roman"/>
                <w:sz w:val="20"/>
                <w:szCs w:val="20"/>
              </w:rPr>
            </w:pPr>
            <w:r w:rsidRPr="00204BFE">
              <w:rPr>
                <w:rFonts w:ascii="Times New Roman" w:hAnsi="Times New Roman" w:cs="Times New Roman"/>
                <w:sz w:val="20"/>
                <w:szCs w:val="20"/>
              </w:rPr>
              <w:lastRenderedPageBreak/>
              <w:t>5.4.2.</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tc>
      </w:tr>
      <w:tr w:rsidR="00964FEF" w:rsidRPr="003D1C53" w:rsidTr="00B63BD4">
        <w:tc>
          <w:tcPr>
            <w:tcW w:w="851" w:type="dxa"/>
          </w:tcPr>
          <w:p w:rsidR="00964FEF" w:rsidRPr="00204BFE" w:rsidRDefault="00964FEF" w:rsidP="00964FEF">
            <w:pPr>
              <w:rPr>
                <w:rFonts w:ascii="Times New Roman" w:hAnsi="Times New Roman" w:cs="Times New Roman"/>
                <w:sz w:val="20"/>
                <w:szCs w:val="20"/>
              </w:rPr>
            </w:pPr>
            <w:r w:rsidRPr="00204BFE">
              <w:rPr>
                <w:rFonts w:ascii="Times New Roman" w:hAnsi="Times New Roman" w:cs="Times New Roman"/>
                <w:sz w:val="20"/>
                <w:szCs w:val="20"/>
              </w:rPr>
              <w:t>5.4.3.</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На упаковке должна быть маркировка, содержащая информацию согласно техническим регламентам на отдельные виды Товара.</w:t>
            </w:r>
          </w:p>
        </w:tc>
      </w:tr>
      <w:tr w:rsidR="00964FEF" w:rsidRPr="003D1C53" w:rsidTr="00B63BD4">
        <w:tc>
          <w:tcPr>
            <w:tcW w:w="851" w:type="dxa"/>
          </w:tcPr>
          <w:p w:rsidR="00964FEF" w:rsidRPr="00204BFE" w:rsidRDefault="00964FEF" w:rsidP="00964FEF">
            <w:pPr>
              <w:rPr>
                <w:rFonts w:ascii="Times New Roman" w:hAnsi="Times New Roman" w:cs="Times New Roman"/>
                <w:sz w:val="20"/>
                <w:szCs w:val="20"/>
              </w:rPr>
            </w:pPr>
            <w:r w:rsidRPr="00204BFE">
              <w:rPr>
                <w:rFonts w:ascii="Times New Roman" w:hAnsi="Times New Roman" w:cs="Times New Roman"/>
                <w:sz w:val="20"/>
                <w:szCs w:val="20"/>
              </w:rPr>
              <w:t>5.4.4.</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tc>
      </w:tr>
      <w:tr w:rsidR="00964FEF" w:rsidRPr="003D1C53" w:rsidTr="00B63BD4">
        <w:tc>
          <w:tcPr>
            <w:tcW w:w="851" w:type="dxa"/>
          </w:tcPr>
          <w:p w:rsidR="00964FEF" w:rsidRPr="00204BFE" w:rsidRDefault="00964FEF" w:rsidP="00964FEF">
            <w:pPr>
              <w:rPr>
                <w:rFonts w:ascii="Times New Roman" w:hAnsi="Times New Roman" w:cs="Times New Roman"/>
                <w:sz w:val="20"/>
                <w:szCs w:val="20"/>
              </w:rPr>
            </w:pPr>
            <w:r w:rsidRPr="00204BFE">
              <w:rPr>
                <w:rFonts w:ascii="Times New Roman" w:hAnsi="Times New Roman" w:cs="Times New Roman"/>
                <w:sz w:val="20"/>
                <w:szCs w:val="20"/>
              </w:rPr>
              <w:t>5.4.5.</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Упаковка входит в стоимость товара и является невозвратной.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6.</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Права и обязанности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Поставщик</w:t>
            </w:r>
            <w:r w:rsidRPr="003D1C53">
              <w:rPr>
                <w:rFonts w:ascii="Times New Roman" w:hAnsi="Times New Roman" w:cs="Times New Roman"/>
                <w:sz w:val="20"/>
                <w:szCs w:val="20"/>
              </w:rPr>
              <w:t xml:space="preserve"> обязан: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Поставить Товар</w:t>
            </w:r>
            <w:r w:rsidRPr="003D1C53">
              <w:rPr>
                <w:rFonts w:ascii="Times New Roman" w:hAnsi="Times New Roman" w:cs="Times New Roman"/>
                <w:sz w:val="20"/>
                <w:szCs w:val="20"/>
              </w:rPr>
              <w:t xml:space="preserve"> в порядке, объеме, в срок и на условиях, предусмотренных настоящим Контрактом, и приложениями к нему, являющими его неотъемлемой частью.</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Формировать и направлять Заказчику документ о приемке  с приложением дополнительных документов, в соответствии с условиями настоящего Контракта</w:t>
            </w:r>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Срок предоставления указанных документов </w:t>
            </w:r>
            <w:r w:rsidRPr="00204BFE">
              <w:rPr>
                <w:rFonts w:ascii="Times New Roman" w:hAnsi="Times New Roman" w:cs="Times New Roman"/>
                <w:sz w:val="20"/>
                <w:szCs w:val="20"/>
              </w:rPr>
              <w:t>– не более 3 рабочих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6.1.4.</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Поставить</w:t>
            </w:r>
            <w:r w:rsidRPr="003D1C53">
              <w:rPr>
                <w:rFonts w:ascii="Times New Roman" w:hAnsi="Times New Roman" w:cs="Times New Roman"/>
                <w:sz w:val="20"/>
                <w:szCs w:val="20"/>
              </w:rPr>
              <w:t xml:space="preserve"> предусмотренны</w:t>
            </w:r>
            <w:r>
              <w:rPr>
                <w:rFonts w:ascii="Times New Roman" w:hAnsi="Times New Roman" w:cs="Times New Roman"/>
                <w:sz w:val="20"/>
                <w:szCs w:val="20"/>
              </w:rPr>
              <w:t>й</w:t>
            </w:r>
            <w:r w:rsidRPr="003D1C53">
              <w:rPr>
                <w:rFonts w:ascii="Times New Roman" w:hAnsi="Times New Roman" w:cs="Times New Roman"/>
                <w:sz w:val="20"/>
                <w:szCs w:val="20"/>
              </w:rPr>
              <w:t xml:space="preserve"> настоящим Контрактом </w:t>
            </w:r>
            <w:r>
              <w:rPr>
                <w:rFonts w:ascii="Times New Roman" w:hAnsi="Times New Roman" w:cs="Times New Roman"/>
                <w:sz w:val="20"/>
                <w:szCs w:val="20"/>
              </w:rPr>
              <w:t>Товар</w:t>
            </w:r>
            <w:r w:rsidRPr="003D1C53">
              <w:rPr>
                <w:rFonts w:ascii="Times New Roman" w:hAnsi="Times New Roman" w:cs="Times New Roman"/>
                <w:sz w:val="20"/>
                <w:szCs w:val="20"/>
              </w:rPr>
              <w:t>, надлежаще</w:t>
            </w:r>
            <w:r>
              <w:rPr>
                <w:rFonts w:ascii="Times New Roman" w:hAnsi="Times New Roman" w:cs="Times New Roman"/>
                <w:sz w:val="20"/>
                <w:szCs w:val="20"/>
              </w:rPr>
              <w:t>го</w:t>
            </w:r>
            <w:r w:rsidRPr="003D1C53">
              <w:rPr>
                <w:rFonts w:ascii="Times New Roman" w:hAnsi="Times New Roman" w:cs="Times New Roman"/>
                <w:sz w:val="20"/>
                <w:szCs w:val="20"/>
              </w:rPr>
              <w:t xml:space="preserve"> качеств</w:t>
            </w:r>
            <w:r>
              <w:rPr>
                <w:rFonts w:ascii="Times New Roman" w:hAnsi="Times New Roman" w:cs="Times New Roman"/>
                <w:sz w:val="20"/>
                <w:szCs w:val="20"/>
              </w:rPr>
              <w:t>а</w:t>
            </w:r>
            <w:r w:rsidRPr="003D1C53">
              <w:rPr>
                <w:rFonts w:ascii="Times New Roman" w:hAnsi="Times New Roman" w:cs="Times New Roman"/>
                <w:sz w:val="20"/>
                <w:szCs w:val="20"/>
              </w:rPr>
              <w:t xml:space="preserve"> в соответствии с требованиями действующих нормативно-правовых актов.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соответствие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день заключения Контракта назначить уполномоченного представителя, ответственного за </w:t>
            </w:r>
            <w:r>
              <w:rPr>
                <w:rFonts w:ascii="Times New Roman" w:hAnsi="Times New Roman" w:cs="Times New Roman"/>
                <w:sz w:val="20"/>
                <w:szCs w:val="20"/>
              </w:rPr>
              <w:t>поставку Товара</w:t>
            </w:r>
            <w:r w:rsidRPr="003D1C53">
              <w:rPr>
                <w:rFonts w:ascii="Times New Roman" w:hAnsi="Times New Roman" w:cs="Times New Roman"/>
                <w:sz w:val="20"/>
                <w:szCs w:val="20"/>
              </w:rPr>
              <w:t>, сообщить ФИО, контактный телефон Заказчику.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Обеспечивать</w:t>
            </w:r>
            <w:r>
              <w:rPr>
                <w:rFonts w:ascii="Times New Roman" w:hAnsi="Times New Roman" w:cs="Times New Roman"/>
                <w:sz w:val="20"/>
                <w:szCs w:val="20"/>
              </w:rPr>
              <w:t xml:space="preserve"> Заказчика по его запросу информацией</w:t>
            </w:r>
            <w:r w:rsidRPr="003D1C53">
              <w:rPr>
                <w:rFonts w:ascii="Times New Roman" w:hAnsi="Times New Roman" w:cs="Times New Roman"/>
                <w:sz w:val="20"/>
                <w:szCs w:val="20"/>
              </w:rPr>
              <w:t xml:space="preserve"> </w:t>
            </w:r>
            <w:r>
              <w:rPr>
                <w:rFonts w:ascii="Times New Roman" w:hAnsi="Times New Roman" w:cs="Times New Roman"/>
                <w:sz w:val="20"/>
                <w:szCs w:val="20"/>
              </w:rPr>
              <w:t>о</w:t>
            </w:r>
            <w:r w:rsidRPr="003D1C53">
              <w:rPr>
                <w:rFonts w:ascii="Times New Roman" w:hAnsi="Times New Roman" w:cs="Times New Roman"/>
                <w:sz w:val="20"/>
                <w:szCs w:val="20"/>
              </w:rPr>
              <w:t xml:space="preserve"> </w:t>
            </w:r>
            <w:r>
              <w:rPr>
                <w:rFonts w:ascii="Times New Roman" w:hAnsi="Times New Roman" w:cs="Times New Roman"/>
                <w:sz w:val="20"/>
                <w:szCs w:val="20"/>
              </w:rPr>
              <w:t>поставке Товара, в том числе о планируемой дате поставки.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Гарантировать качество </w:t>
            </w:r>
            <w:r>
              <w:rPr>
                <w:rFonts w:ascii="Times New Roman" w:hAnsi="Times New Roman" w:cs="Times New Roman"/>
                <w:sz w:val="20"/>
                <w:szCs w:val="20"/>
              </w:rPr>
              <w:t>Товара</w:t>
            </w:r>
            <w:r w:rsidRPr="003D1C53">
              <w:rPr>
                <w:rFonts w:ascii="Times New Roman" w:hAnsi="Times New Roman" w:cs="Times New Roman"/>
                <w:sz w:val="20"/>
                <w:szCs w:val="20"/>
              </w:rPr>
              <w:t>,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6.1.9.</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Поставлять Товар</w:t>
            </w:r>
            <w:r w:rsidRPr="003D1C53">
              <w:rPr>
                <w:rFonts w:ascii="Times New Roman" w:hAnsi="Times New Roman" w:cs="Times New Roman"/>
                <w:sz w:val="20"/>
                <w:szCs w:val="20"/>
              </w:rPr>
              <w:t xml:space="preserve"> с учетом режима работы учреждения.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6.1.10.</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Немедленно письменно предупредить Заказчика при обнаружении не зависящих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обстоятельств, которые грозят качеству </w:t>
            </w:r>
            <w:r>
              <w:rPr>
                <w:rFonts w:ascii="Times New Roman" w:hAnsi="Times New Roman" w:cs="Times New Roman"/>
                <w:sz w:val="20"/>
                <w:szCs w:val="20"/>
              </w:rPr>
              <w:t>поставляемого Товара</w:t>
            </w:r>
            <w:r w:rsidRPr="003D1C53">
              <w:rPr>
                <w:rFonts w:ascii="Times New Roman" w:hAnsi="Times New Roman" w:cs="Times New Roman"/>
                <w:sz w:val="20"/>
                <w:szCs w:val="20"/>
              </w:rPr>
              <w:t xml:space="preserve"> либо создают невозможность </w:t>
            </w:r>
            <w:r>
              <w:rPr>
                <w:rFonts w:ascii="Times New Roman" w:hAnsi="Times New Roman" w:cs="Times New Roman"/>
                <w:sz w:val="20"/>
                <w:szCs w:val="20"/>
              </w:rPr>
              <w:t>его поставки в срок</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Принимать и регистрировать заявки, письма и иные документы от Заказчика.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за свой счет устранение недостатков, выявленных при приемке Заказчиком </w:t>
            </w:r>
            <w:r>
              <w:rPr>
                <w:rFonts w:ascii="Times New Roman" w:hAnsi="Times New Roman" w:cs="Times New Roman"/>
                <w:sz w:val="20"/>
                <w:szCs w:val="20"/>
              </w:rPr>
              <w:t>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Поставщик</w:t>
            </w:r>
            <w:r w:rsidRPr="003D1C53">
              <w:rPr>
                <w:rFonts w:ascii="Times New Roman" w:hAnsi="Times New Roman" w:cs="Times New Roman"/>
                <w:sz w:val="20"/>
                <w:szCs w:val="20"/>
              </w:rPr>
              <w:t xml:space="preserve"> вправе: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Заказчика произвести приемку </w:t>
            </w:r>
            <w:r>
              <w:rPr>
                <w:rFonts w:ascii="Times New Roman" w:hAnsi="Times New Roman" w:cs="Times New Roman"/>
                <w:sz w:val="20"/>
                <w:szCs w:val="20"/>
              </w:rPr>
              <w:t>поставленного Товар</w:t>
            </w:r>
            <w:r w:rsidRPr="003D1C53">
              <w:rPr>
                <w:rFonts w:ascii="Times New Roman" w:hAnsi="Times New Roman" w:cs="Times New Roman"/>
                <w:sz w:val="20"/>
                <w:szCs w:val="20"/>
              </w:rPr>
              <w:t xml:space="preserve"> в порядке и сроки, предусмотренные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Заказчика своевременной оплаты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в порядке и в сроки, предусмотренные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Письменно запрашивать у Заказчика разъяснения и уточнения относительно </w:t>
            </w:r>
            <w:r>
              <w:rPr>
                <w:rFonts w:ascii="Times New Roman" w:hAnsi="Times New Roman" w:cs="Times New Roman"/>
                <w:sz w:val="20"/>
                <w:szCs w:val="20"/>
              </w:rPr>
              <w:t>поставки Товара</w:t>
            </w:r>
            <w:r w:rsidRPr="003D1C53">
              <w:rPr>
                <w:rFonts w:ascii="Times New Roman" w:hAnsi="Times New Roman" w:cs="Times New Roman"/>
                <w:sz w:val="20"/>
                <w:szCs w:val="20"/>
              </w:rPr>
              <w:t xml:space="preserve"> в рамках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уплаты неустоек (штрафов, пеней).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A0684C">
              <w:rPr>
                <w:rFonts w:ascii="Times New Roman" w:hAnsi="Times New Roman" w:cs="Times New Roman"/>
                <w:sz w:val="20"/>
                <w:szCs w:val="20"/>
              </w:rPr>
              <w:t xml:space="preserve">Привлекать к </w:t>
            </w:r>
            <w:r>
              <w:rPr>
                <w:rFonts w:ascii="Times New Roman" w:hAnsi="Times New Roman" w:cs="Times New Roman"/>
                <w:sz w:val="20"/>
                <w:szCs w:val="20"/>
              </w:rPr>
              <w:t>поставке Товара</w:t>
            </w:r>
            <w:r w:rsidRPr="00A0684C">
              <w:rPr>
                <w:rFonts w:ascii="Times New Roman" w:hAnsi="Times New Roman" w:cs="Times New Roman"/>
                <w:sz w:val="20"/>
                <w:szCs w:val="20"/>
              </w:rPr>
              <w:t xml:space="preserve"> по Контракту соисполнителей.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обязан: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приемку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в соответствии с положениями настоящего Контракта и требованиями статьи 94 Закона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Провести экспертизу для проверки </w:t>
            </w:r>
            <w:r>
              <w:rPr>
                <w:rFonts w:ascii="Times New Roman" w:hAnsi="Times New Roman" w:cs="Times New Roman"/>
                <w:sz w:val="20"/>
                <w:szCs w:val="20"/>
              </w:rPr>
              <w:t>поставленных Поставщиком Товаров</w:t>
            </w:r>
            <w:r w:rsidRPr="003D1C53">
              <w:rPr>
                <w:rFonts w:ascii="Times New Roman" w:hAnsi="Times New Roman" w:cs="Times New Roman"/>
                <w:sz w:val="20"/>
                <w:szCs w:val="20"/>
              </w:rPr>
              <w:t>, предусмотренных Контрактом, в части их соответствия условиям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своевременную оплату надлежащим образом </w:t>
            </w:r>
            <w:r>
              <w:rPr>
                <w:rFonts w:ascii="Times New Roman" w:hAnsi="Times New Roman" w:cs="Times New Roman"/>
                <w:sz w:val="20"/>
                <w:szCs w:val="20"/>
              </w:rPr>
              <w:t>поставленных Товаров</w:t>
            </w:r>
            <w:r w:rsidRPr="003D1C53">
              <w:rPr>
                <w:rFonts w:ascii="Times New Roman" w:hAnsi="Times New Roman" w:cs="Times New Roman"/>
                <w:sz w:val="20"/>
                <w:szCs w:val="20"/>
              </w:rPr>
              <w:t>, соответствующих условиям настоящего Контракта, в порядке и сроки, предусмотренные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Осуществлять контроль и надзор за ходом </w:t>
            </w:r>
            <w:r>
              <w:rPr>
                <w:rFonts w:ascii="Times New Roman" w:hAnsi="Times New Roman" w:cs="Times New Roman"/>
                <w:sz w:val="20"/>
                <w:szCs w:val="20"/>
              </w:rPr>
              <w:t>поставки Товаров</w:t>
            </w:r>
            <w:r w:rsidRPr="003D1C53">
              <w:rPr>
                <w:rFonts w:ascii="Times New Roman" w:hAnsi="Times New Roman" w:cs="Times New Roman"/>
                <w:sz w:val="20"/>
                <w:szCs w:val="20"/>
              </w:rPr>
              <w:t xml:space="preserve">, соблюдением сроков </w:t>
            </w:r>
            <w:r>
              <w:rPr>
                <w:rFonts w:ascii="Times New Roman" w:hAnsi="Times New Roman" w:cs="Times New Roman"/>
                <w:sz w:val="20"/>
                <w:szCs w:val="20"/>
              </w:rPr>
              <w:t>поставки</w:t>
            </w:r>
            <w:r w:rsidRPr="003D1C53">
              <w:rPr>
                <w:rFonts w:ascii="Times New Roman" w:hAnsi="Times New Roman" w:cs="Times New Roman"/>
                <w:sz w:val="20"/>
                <w:szCs w:val="20"/>
              </w:rPr>
              <w:t xml:space="preserve">, не вмешиваясь при этом в оперативно-хозяйственную деятельность </w:t>
            </w:r>
            <w:r>
              <w:rPr>
                <w:rFonts w:ascii="Times New Roman" w:hAnsi="Times New Roman" w:cs="Times New Roman"/>
                <w:sz w:val="20"/>
                <w:szCs w:val="20"/>
              </w:rPr>
              <w:t>Поставщика</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обнаружении в ходе </w:t>
            </w:r>
            <w:r>
              <w:rPr>
                <w:rFonts w:ascii="Times New Roman" w:hAnsi="Times New Roman" w:cs="Times New Roman"/>
                <w:sz w:val="20"/>
                <w:szCs w:val="20"/>
              </w:rPr>
              <w:t>поставки Товара</w:t>
            </w:r>
            <w:r w:rsidRPr="003D1C53">
              <w:rPr>
                <w:rFonts w:ascii="Times New Roman" w:hAnsi="Times New Roman" w:cs="Times New Roman"/>
                <w:sz w:val="20"/>
                <w:szCs w:val="20"/>
              </w:rPr>
              <w:t xml:space="preserve"> отступлений от условий Контракта, которые могут ухудшить качество </w:t>
            </w:r>
            <w:r>
              <w:rPr>
                <w:rFonts w:ascii="Times New Roman" w:hAnsi="Times New Roman" w:cs="Times New Roman"/>
                <w:sz w:val="20"/>
                <w:szCs w:val="20"/>
              </w:rPr>
              <w:t>поставляемого Товара</w:t>
            </w:r>
            <w:r w:rsidRPr="003D1C53">
              <w:rPr>
                <w:rFonts w:ascii="Times New Roman" w:hAnsi="Times New Roman" w:cs="Times New Roman"/>
                <w:sz w:val="20"/>
                <w:szCs w:val="20"/>
              </w:rPr>
              <w:t xml:space="preserve">, или иных недостатков, немедленно заявить об этом </w:t>
            </w:r>
            <w:r>
              <w:rPr>
                <w:rFonts w:ascii="Times New Roman" w:hAnsi="Times New Roman" w:cs="Times New Roman"/>
                <w:sz w:val="20"/>
                <w:szCs w:val="20"/>
              </w:rPr>
              <w:t>Поставщику</w:t>
            </w:r>
            <w:r w:rsidRPr="003D1C53">
              <w:rPr>
                <w:rFonts w:ascii="Times New Roman" w:hAnsi="Times New Roman" w:cs="Times New Roman"/>
                <w:sz w:val="20"/>
                <w:szCs w:val="20"/>
              </w:rPr>
              <w:t xml:space="preserve"> в письменной форме, назначив срок их устранения.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6.4.1.</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Отказаться от приемки и оплаты Товара</w:t>
            </w:r>
            <w:r w:rsidRPr="003D1C53">
              <w:rPr>
                <w:rFonts w:ascii="Times New Roman" w:hAnsi="Times New Roman" w:cs="Times New Roman"/>
                <w:sz w:val="20"/>
                <w:szCs w:val="20"/>
              </w:rPr>
              <w:t>, не соответствующ</w:t>
            </w:r>
            <w:r>
              <w:rPr>
                <w:rFonts w:ascii="Times New Roman" w:hAnsi="Times New Roman" w:cs="Times New Roman"/>
                <w:sz w:val="20"/>
                <w:szCs w:val="20"/>
              </w:rPr>
              <w:t>его</w:t>
            </w:r>
            <w:r w:rsidRPr="003D1C53">
              <w:rPr>
                <w:rFonts w:ascii="Times New Roman" w:hAnsi="Times New Roman" w:cs="Times New Roman"/>
                <w:sz w:val="20"/>
                <w:szCs w:val="20"/>
              </w:rPr>
              <w:t xml:space="preserve"> условиям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своевременного устранения недостатков, выявленных как в ходе приемки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так и в течение гарантийного периода (в случае установления Заказчиком требований к гарантийному сроку).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возмещения убытков, причиненных по вине </w:t>
            </w:r>
            <w:r>
              <w:rPr>
                <w:rFonts w:ascii="Times New Roman" w:hAnsi="Times New Roman" w:cs="Times New Roman"/>
                <w:sz w:val="20"/>
                <w:szCs w:val="20"/>
              </w:rPr>
              <w:t>Поставщика</w:t>
            </w:r>
            <w:r w:rsidRPr="003D1C53">
              <w:rPr>
                <w:rFonts w:ascii="Times New Roman" w:hAnsi="Times New Roman" w:cs="Times New Roman"/>
                <w:sz w:val="20"/>
                <w:szCs w:val="20"/>
              </w:rPr>
              <w:t>, в соответствии с действующий законодательством Российской Федерации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6.4.6.</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 xml:space="preserve">В случае, если Поставщиком нарушается установленный Контрактом срок для замены/возврата непринятого Заказчиком Товара, Заказчик оставляет за собой право на утилизацию непринятого Товара без возмещения Поставщику стоимости такого Товара. Утилизация проводится не ранее одного рабочего дня с уведомления Поставщика об утилизации, и оформляется </w:t>
            </w:r>
            <w:proofErr w:type="spellStart"/>
            <w:r w:rsidRPr="00204BFE">
              <w:rPr>
                <w:rFonts w:ascii="Times New Roman" w:hAnsi="Times New Roman" w:cs="Times New Roman"/>
                <w:sz w:val="20"/>
                <w:szCs w:val="20"/>
              </w:rPr>
              <w:t>комиссионо</w:t>
            </w:r>
            <w:proofErr w:type="spellEnd"/>
            <w:r w:rsidRPr="00204BFE">
              <w:rPr>
                <w:rFonts w:ascii="Times New Roman" w:hAnsi="Times New Roman" w:cs="Times New Roman"/>
                <w:sz w:val="20"/>
                <w:szCs w:val="20"/>
              </w:rPr>
              <w:t xml:space="preserve">. Поставщик компенсирует расходы Заказчика на утилизацию непринятого Товара (в случае наличия таких расходов). </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7.</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Ответственность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w:t>
            </w:r>
            <w:r>
              <w:rPr>
                <w:rFonts w:ascii="Times New Roman" w:hAnsi="Times New Roman" w:cs="Times New Roman"/>
                <w:sz w:val="20"/>
                <w:szCs w:val="20"/>
              </w:rPr>
              <w:t>афа, размер которого составляет</w:t>
            </w:r>
            <w:r w:rsidRPr="003D1C53">
              <w:rPr>
                <w:rFonts w:ascii="Times New Roman" w:hAnsi="Times New Roman" w:cs="Times New Roman"/>
                <w:sz w:val="20"/>
                <w:szCs w:val="20"/>
              </w:rPr>
              <w:t xml:space="preserve"> 1000 рублей</w:t>
            </w:r>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7.6.</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7.9.</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7.10.</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964FEF" w:rsidRPr="003D1C53" w:rsidTr="00B63BD4">
        <w:tc>
          <w:tcPr>
            <w:tcW w:w="851" w:type="dxa"/>
          </w:tcPr>
          <w:p w:rsidR="00964FEF" w:rsidRPr="00204BFE" w:rsidRDefault="00964FEF" w:rsidP="00964FEF">
            <w:pPr>
              <w:rPr>
                <w:rFonts w:ascii="Times New Roman" w:hAnsi="Times New Roman" w:cs="Times New Roman"/>
                <w:sz w:val="20"/>
                <w:szCs w:val="20"/>
              </w:rPr>
            </w:pPr>
            <w:r w:rsidRPr="00204BFE">
              <w:rPr>
                <w:rFonts w:ascii="Times New Roman" w:hAnsi="Times New Roman" w:cs="Times New Roman"/>
                <w:sz w:val="20"/>
                <w:szCs w:val="20"/>
              </w:rPr>
              <w:t>7.15.</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Исполнителю.</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8.</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Банковское и (или) казначейское сопровождение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8.1.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Не устанавливается.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9.</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Обеспечение исполнения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9.1.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исполнения Контракта</w:t>
            </w:r>
            <w:r>
              <w:rPr>
                <w:rFonts w:ascii="Times New Roman" w:hAnsi="Times New Roman" w:cs="Times New Roman"/>
                <w:sz w:val="20"/>
                <w:szCs w:val="20"/>
              </w:rPr>
              <w:t xml:space="preserve"> не</w:t>
            </w:r>
            <w:r w:rsidRPr="003D1C53">
              <w:rPr>
                <w:rFonts w:ascii="Times New Roman" w:hAnsi="Times New Roman" w:cs="Times New Roman"/>
                <w:sz w:val="20"/>
                <w:szCs w:val="20"/>
              </w:rPr>
              <w:t xml:space="preserve"> устанавливается</w:t>
            </w:r>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10.</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Обстоятельства непреодолимой силы</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w:t>
            </w:r>
            <w:r>
              <w:rPr>
                <w:rFonts w:ascii="Times New Roman" w:hAnsi="Times New Roman" w:cs="Times New Roman"/>
                <w:sz w:val="20"/>
                <w:szCs w:val="20"/>
              </w:rPr>
              <w:t xml:space="preserve"> течение 5 (Пяти) рабочих дней </w:t>
            </w:r>
            <w:r w:rsidRPr="003D1C53">
              <w:rPr>
                <w:rFonts w:ascii="Times New Roman" w:hAnsi="Times New Roman" w:cs="Times New Roman"/>
                <w:sz w:val="20"/>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11.</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Рассмотрение и разрешение споров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3D1C53">
              <w:rPr>
                <w:rFonts w:ascii="Times New Roman" w:hAnsi="Times New Roman" w:cs="Times New Roman"/>
                <w:sz w:val="20"/>
                <w:szCs w:val="20"/>
              </w:rPr>
              <w:t>истребуемая</w:t>
            </w:r>
            <w:proofErr w:type="spellEnd"/>
            <w:r w:rsidRPr="003D1C53">
              <w:rPr>
                <w:rFonts w:ascii="Times New Roman" w:hAnsi="Times New Roman" w:cs="Times New Roman"/>
                <w:sz w:val="20"/>
                <w:szCs w:val="20"/>
              </w:rPr>
              <w:t xml:space="preserve"> денежная сумма и ее полный и обоснованный расчет.</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11.9.</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11.10.</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12.</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Срок действия контракта, его изменение и расторжение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12.1.</w:t>
            </w:r>
          </w:p>
        </w:tc>
        <w:tc>
          <w:tcPr>
            <w:tcW w:w="8930" w:type="dxa"/>
            <w:gridSpan w:val="2"/>
          </w:tcPr>
          <w:p w:rsidR="00964FEF" w:rsidRPr="00204BFE" w:rsidRDefault="00964FEF" w:rsidP="00204BFE">
            <w:pPr>
              <w:jc w:val="both"/>
              <w:rPr>
                <w:rFonts w:ascii="Times New Roman" w:hAnsi="Times New Roman" w:cs="Times New Roman"/>
                <w:sz w:val="20"/>
                <w:szCs w:val="20"/>
              </w:rPr>
            </w:pPr>
            <w:r w:rsidRPr="00204BFE">
              <w:rPr>
                <w:rFonts w:ascii="Times New Roman" w:hAnsi="Times New Roman" w:cs="Times New Roman"/>
                <w:sz w:val="20"/>
                <w:szCs w:val="20"/>
              </w:rPr>
              <w:t>Настоящий Контракт считается заключенным в день его подписания сторонами, и действует</w:t>
            </w:r>
            <w:r w:rsidR="00204BFE">
              <w:rPr>
                <w:rFonts w:ascii="Times New Roman" w:hAnsi="Times New Roman" w:cs="Times New Roman"/>
                <w:sz w:val="20"/>
                <w:szCs w:val="20"/>
              </w:rPr>
              <w:br/>
            </w:r>
            <w:r w:rsidRPr="00204BFE">
              <w:rPr>
                <w:rFonts w:ascii="Times New Roman" w:hAnsi="Times New Roman" w:cs="Times New Roman"/>
                <w:sz w:val="20"/>
                <w:szCs w:val="20"/>
              </w:rPr>
              <w:t>до «31» декабря 20</w:t>
            </w:r>
            <w:r w:rsidR="00204BFE" w:rsidRPr="00204BFE">
              <w:rPr>
                <w:rFonts w:ascii="Times New Roman" w:hAnsi="Times New Roman" w:cs="Times New Roman"/>
                <w:sz w:val="20"/>
                <w:szCs w:val="20"/>
              </w:rPr>
              <w:t>26</w:t>
            </w:r>
            <w:r w:rsidRPr="00204BFE">
              <w:rPr>
                <w:rFonts w:ascii="Times New Roman" w:hAnsi="Times New Roman" w:cs="Times New Roman"/>
                <w:sz w:val="20"/>
                <w:szCs w:val="20"/>
              </w:rPr>
              <w:t xml:space="preserve"> года. </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12.2.</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12.3.</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При заключении и исполнении Контракта изменение его существенных условий не допускается, за исключением случаев, предусмотренных Законом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Расторжение настоящего Контракта доп</w:t>
            </w:r>
            <w:r>
              <w:rPr>
                <w:rFonts w:ascii="Times New Roman" w:hAnsi="Times New Roman" w:cs="Times New Roman"/>
                <w:sz w:val="20"/>
                <w:szCs w:val="20"/>
              </w:rPr>
              <w:t xml:space="preserve">ускается по соглашению Сторон, </w:t>
            </w:r>
            <w:r w:rsidRPr="003D1C53">
              <w:rPr>
                <w:rFonts w:ascii="Times New Roman" w:hAnsi="Times New Roman" w:cs="Times New Roman"/>
                <w:sz w:val="20"/>
                <w:szCs w:val="20"/>
              </w:rPr>
              <w:t>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 Неоднократного нарушения </w:t>
            </w:r>
            <w:r w:rsidRPr="00817922">
              <w:rPr>
                <w:rFonts w:ascii="Times New Roman" w:hAnsi="Times New Roman" w:cs="Times New Roman"/>
                <w:sz w:val="20"/>
                <w:szCs w:val="20"/>
              </w:rPr>
              <w:t>Поставщик</w:t>
            </w:r>
            <w:r w:rsidRPr="003D1C53">
              <w:rPr>
                <w:rFonts w:ascii="Times New Roman" w:hAnsi="Times New Roman" w:cs="Times New Roman"/>
                <w:sz w:val="20"/>
                <w:szCs w:val="20"/>
              </w:rPr>
              <w:t xml:space="preserve"> обязательств по Контракту.</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 xml:space="preserve">Существенного нарушения требований к качеству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w:t>
            </w:r>
            <w:r>
              <w:rPr>
                <w:rFonts w:ascii="Times New Roman" w:hAnsi="Times New Roman" w:cs="Times New Roman"/>
                <w:sz w:val="20"/>
                <w:szCs w:val="20"/>
              </w:rPr>
              <w:t>и других подобных недостатков).</w:t>
            </w:r>
          </w:p>
        </w:tc>
      </w:tr>
      <w:tr w:rsidR="00964FEF" w:rsidRPr="003D1C53" w:rsidTr="00B63BD4">
        <w:tc>
          <w:tcPr>
            <w:tcW w:w="851" w:type="dxa"/>
          </w:tcPr>
          <w:p w:rsidR="00964FEF" w:rsidRPr="00204BFE" w:rsidRDefault="00964FEF" w:rsidP="00964FEF">
            <w:pPr>
              <w:rPr>
                <w:rFonts w:ascii="Times New Roman" w:hAnsi="Times New Roman" w:cs="Times New Roman"/>
                <w:sz w:val="20"/>
                <w:szCs w:val="20"/>
              </w:rPr>
            </w:pP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 Нарушение сроков исполнения обязательств более чем на 10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Прочие положения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13.1.</w:t>
            </w:r>
          </w:p>
        </w:tc>
        <w:tc>
          <w:tcPr>
            <w:tcW w:w="8930" w:type="dxa"/>
            <w:gridSpan w:val="2"/>
          </w:tcPr>
          <w:p w:rsidR="00964FEF" w:rsidRPr="00204BFE" w:rsidRDefault="003C7B9F" w:rsidP="00CD1938">
            <w:pPr>
              <w:jc w:val="both"/>
              <w:rPr>
                <w:rFonts w:ascii="Times New Roman" w:hAnsi="Times New Roman" w:cs="Times New Roman"/>
                <w:sz w:val="20"/>
              </w:rPr>
            </w:pPr>
            <w:r w:rsidRPr="00204BFE">
              <w:rPr>
                <w:rFonts w:ascii="Times New Roman" w:hAnsi="Times New Roman" w:cs="Times New Roman"/>
                <w:sz w:val="20"/>
              </w:rPr>
              <w:t>В случае изменения наименования, адреса места нахождения или электронной почты, банковских или иных реквизитов Исполнителя (Подрядчика, Поставщика), а также в случае реорганизации, он письменно извещает об этом Заказчика, с обязательной ссылкой на номер и дату Контракта. При этом, если Исполнитель (Подрядчик, Поставщик)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указанные в Контракте реквизиты, а также направление сообщений на неактуальный адрес несет Исполнитель (Подрядчик, Поставщик).</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на электронные адреса, указанные в настоящем Контракта.</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rsidR="00964FEF" w:rsidRDefault="00F10387" w:rsidP="00964FEF">
            <w:pPr>
              <w:pStyle w:val="ConsPlusNormal0"/>
              <w:jc w:val="both"/>
              <w:rPr>
                <w:rFonts w:ascii="Times New Roman" w:hAnsi="Times New Roman" w:cs="Times New Roman"/>
                <w:sz w:val="20"/>
              </w:rPr>
            </w:pPr>
            <w:r w:rsidRPr="00F10387">
              <w:rPr>
                <w:rFonts w:ascii="Times New Roman" w:hAnsi="Times New Roman" w:cs="Times New Roman"/>
                <w:sz w:val="20"/>
              </w:rPr>
              <w:t>Направление юридически значим сообщений иными способами допускается только по прямому указанию/согласованию с Заказчиком.</w:t>
            </w:r>
          </w:p>
          <w:p w:rsidR="003C7B9F" w:rsidRPr="00204BFE" w:rsidRDefault="003C7B9F" w:rsidP="00CD1938">
            <w:pPr>
              <w:pStyle w:val="ConsPlusNormal0"/>
              <w:jc w:val="both"/>
              <w:rPr>
                <w:rFonts w:ascii="Times New Roman" w:hAnsi="Times New Roman" w:cs="Times New Roman"/>
                <w:sz w:val="20"/>
              </w:rPr>
            </w:pPr>
            <w:r w:rsidRPr="00204BFE">
              <w:rPr>
                <w:rFonts w:ascii="Times New Roman" w:hAnsi="Times New Roman" w:cs="Times New Roman"/>
                <w:sz w:val="20"/>
              </w:rPr>
              <w:t>Допускается обмен сообщениями и уведомлениями, направленными с электронной почты info@uor1spb.ru, *@uor1spb.ru, uor1@sport.gugov.spb.ru, noreply@gov.spb.ru на электронную почту Исполнителя (Подрядчика, Поставщика), и полученными с электронной почты Исполнителя (Подрядчика, Поставщика) на электронную почту info@uor1spb.ru.</w:t>
            </w:r>
          </w:p>
          <w:p w:rsidR="003C7B9F" w:rsidRPr="00204BFE" w:rsidRDefault="003C7B9F" w:rsidP="00CD1938">
            <w:pPr>
              <w:pStyle w:val="ConsPlusNormal0"/>
              <w:jc w:val="both"/>
              <w:rPr>
                <w:rFonts w:ascii="Times New Roman" w:hAnsi="Times New Roman" w:cs="Times New Roman"/>
                <w:sz w:val="20"/>
              </w:rPr>
            </w:pPr>
            <w:r w:rsidRPr="00204BFE">
              <w:rPr>
                <w:rFonts w:ascii="Times New Roman" w:hAnsi="Times New Roman" w:cs="Times New Roman"/>
                <w:sz w:val="20"/>
              </w:rPr>
              <w:t>Стороны имеют право уведомить о дополнительной электронной почте для обмена сообщениями и уведомлениями наравне с указанными в настоящем Контракте.</w:t>
            </w:r>
          </w:p>
          <w:p w:rsidR="003C7B9F" w:rsidRPr="00204BFE" w:rsidRDefault="003C7B9F" w:rsidP="00CD1938">
            <w:pPr>
              <w:pStyle w:val="ConsPlusNormal0"/>
              <w:jc w:val="both"/>
              <w:rPr>
                <w:rFonts w:ascii="Times New Roman" w:hAnsi="Times New Roman" w:cs="Times New Roman"/>
                <w:sz w:val="20"/>
              </w:rPr>
            </w:pPr>
            <w:r w:rsidRPr="00204BFE">
              <w:rPr>
                <w:rFonts w:ascii="Times New Roman" w:hAnsi="Times New Roman" w:cs="Times New Roman"/>
                <w:sz w:val="20"/>
              </w:rPr>
              <w:t xml:space="preserve">Указанные в настоящем пункте способы обмена сообщениями применяются для обмена процессуальными документами (в </w:t>
            </w:r>
            <w:proofErr w:type="spellStart"/>
            <w:r w:rsidRPr="00204BFE">
              <w:rPr>
                <w:rFonts w:ascii="Times New Roman" w:hAnsi="Times New Roman" w:cs="Times New Roman"/>
                <w:sz w:val="20"/>
              </w:rPr>
              <w:t>т.ч</w:t>
            </w:r>
            <w:proofErr w:type="spellEnd"/>
            <w:r w:rsidRPr="00204BFE">
              <w:rPr>
                <w:rFonts w:ascii="Times New Roman" w:hAnsi="Times New Roman" w:cs="Times New Roman"/>
                <w:sz w:val="20"/>
              </w:rPr>
              <w:t xml:space="preserve">. направления досудебной претензии, копии искового заявления) в случае обращения одной из Сторон в суд и при направлении требования об исполнении гарантийных требований в адрес Исполнителя (Подрядчика, Поставщика). </w:t>
            </w:r>
          </w:p>
          <w:p w:rsidR="003C7B9F" w:rsidRPr="003D1C53" w:rsidRDefault="003C7B9F" w:rsidP="00CD1938">
            <w:pPr>
              <w:jc w:val="both"/>
              <w:rPr>
                <w:rFonts w:ascii="Times New Roman" w:hAnsi="Times New Roman" w:cs="Times New Roman"/>
                <w:sz w:val="20"/>
              </w:rPr>
            </w:pPr>
            <w:r w:rsidRPr="00204BFE">
              <w:rPr>
                <w:rFonts w:ascii="Times New Roman" w:hAnsi="Times New Roman" w:cs="Times New Roman"/>
                <w:sz w:val="20"/>
              </w:rPr>
              <w:t>Исполнителя (Подрядчика, Поставщика) обязан уведомлять об изменениях адреса электронной почты/почтового адреса и принимать по ним сообщения Заказчика в течении 3 (трех) лет после завершения действия Контракта, но не менее срока гарантийных обязательств. Направления сообщений установленным настоящим пунктом способом в указанные сроки является надлежащим уведомлением Исполнителя (Подрядчика, Поставщика), при этом сообщение направленное по электронной почте считается полученным Исполнителем (Подрядчиком, Поставщиком) в день направления.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исполнении настоящего Контракта не допускается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за исключением случая, если новый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 xml:space="preserve"> является правопреемником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по настоящему Контракту вследствие реорганизации юридического лица в форме преобразования, слияния или присоединения.</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предусмотренном настоящим пунктом,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оформляется путем заключения соответствующего дополнительного соглашения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13.6</w:t>
            </w:r>
          </w:p>
        </w:tc>
        <w:tc>
          <w:tcPr>
            <w:tcW w:w="8930" w:type="dxa"/>
            <w:gridSpan w:val="2"/>
          </w:tcPr>
          <w:p w:rsidR="00964FEF" w:rsidRPr="00204BFE" w:rsidRDefault="00964FEF" w:rsidP="00964FEF">
            <w:pPr>
              <w:jc w:val="both"/>
              <w:rPr>
                <w:rFonts w:ascii="Times New Roman" w:hAnsi="Times New Roman" w:cs="Times New Roman"/>
                <w:sz w:val="20"/>
                <w:szCs w:val="20"/>
              </w:rPr>
            </w:pPr>
            <w:r w:rsidRPr="00204BFE">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highlight w:val="cyan"/>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8930" w:type="dxa"/>
            <w:gridSpan w:val="2"/>
          </w:tcPr>
          <w:p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Антикоррупционная оговорка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14.1.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w:t>
            </w:r>
            <w:r>
              <w:rPr>
                <w:rFonts w:ascii="Times New Roman" w:hAnsi="Times New Roman" w:cs="Times New Roman"/>
                <w:sz w:val="20"/>
                <w:szCs w:val="20"/>
              </w:rPr>
              <w:t xml:space="preserve">бразом, связанным </w:t>
            </w:r>
            <w:r w:rsidRPr="003D1C53">
              <w:rPr>
                <w:rFonts w:ascii="Times New Roman" w:hAnsi="Times New Roman" w:cs="Times New Roman"/>
                <w:sz w:val="20"/>
                <w:szCs w:val="20"/>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sz w:val="20"/>
                <w:szCs w:val="20"/>
              </w:rPr>
              <w:t>ть какие-либо гарантии и т.д.);</w:t>
            </w:r>
          </w:p>
          <w:p w:rsidR="00964FEF" w:rsidRPr="00393F84"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highlight w:val="cyan"/>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15.</w:t>
            </w:r>
          </w:p>
        </w:tc>
        <w:tc>
          <w:tcPr>
            <w:tcW w:w="8930" w:type="dxa"/>
            <w:gridSpan w:val="2"/>
          </w:tcPr>
          <w:p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15.1.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2 – Спецификация;</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3 – Форма Акта сдачи – приемки</w:t>
            </w:r>
            <w:r>
              <w:t xml:space="preserve">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16.</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4678" w:type="dxa"/>
            <w:gridSpan w:val="2"/>
          </w:tcPr>
          <w:p w:rsidR="00964FEF" w:rsidRPr="003D1C53" w:rsidRDefault="00964FEF" w:rsidP="00964FEF">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5103" w:type="dxa"/>
          </w:tcPr>
          <w:p w:rsidR="00964FEF" w:rsidRPr="003D1C53" w:rsidRDefault="00964FEF" w:rsidP="00964FEF">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64FEF" w:rsidRPr="003D1C53" w:rsidTr="00B63BD4">
        <w:tc>
          <w:tcPr>
            <w:tcW w:w="4678" w:type="dxa"/>
            <w:gridSpan w:val="2"/>
          </w:tcPr>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64FEF" w:rsidRPr="003D1C53" w:rsidRDefault="00964FEF" w:rsidP="00964FEF">
            <w:pPr>
              <w:autoSpaceDE w:val="0"/>
              <w:autoSpaceDN w:val="0"/>
              <w:adjustRightInd w:val="0"/>
              <w:rPr>
                <w:rFonts w:ascii="Times New Roman" w:hAnsi="Times New Roman" w:cs="Times New Roman"/>
                <w:bCs/>
                <w:sz w:val="20"/>
                <w:szCs w:val="20"/>
              </w:rPr>
            </w:pPr>
          </w:p>
        </w:tc>
        <w:tc>
          <w:tcPr>
            <w:tcW w:w="5103" w:type="dxa"/>
          </w:tcPr>
          <w:p w:rsidR="00964FEF" w:rsidRPr="003D1C53" w:rsidRDefault="00964FEF" w:rsidP="005C7351">
            <w:pPr>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964FEF" w:rsidRPr="003D1C53" w:rsidTr="00B63BD4">
        <w:tc>
          <w:tcPr>
            <w:tcW w:w="4678" w:type="dxa"/>
            <w:gridSpan w:val="2"/>
          </w:tcPr>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Сокращенное наименование: СПб ГБПОУ «УОР №1»</w:t>
            </w:r>
          </w:p>
          <w:p w:rsidR="00964FEF"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Юридический адрес: 195220, Санкт-Петербург, ул. </w:t>
            </w:r>
            <w:proofErr w:type="spellStart"/>
            <w:r w:rsidRPr="003D1C53">
              <w:rPr>
                <w:rFonts w:ascii="Times New Roman" w:hAnsi="Times New Roman" w:cs="Times New Roman"/>
                <w:bCs/>
                <w:sz w:val="20"/>
                <w:szCs w:val="20"/>
              </w:rPr>
              <w:t>Гжатская</w:t>
            </w:r>
            <w:proofErr w:type="spellEnd"/>
            <w:r w:rsidRPr="003D1C53">
              <w:rPr>
                <w:rFonts w:ascii="Times New Roman" w:hAnsi="Times New Roman" w:cs="Times New Roman"/>
                <w:bCs/>
                <w:sz w:val="20"/>
                <w:szCs w:val="20"/>
              </w:rPr>
              <w:t xml:space="preserve">, дом 4 </w:t>
            </w:r>
          </w:p>
          <w:p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Почтовый адрес: </w:t>
            </w:r>
            <w:r w:rsidRPr="003D1C53">
              <w:rPr>
                <w:rFonts w:ascii="Times New Roman" w:hAnsi="Times New Roman" w:cs="Times New Roman"/>
                <w:bCs/>
                <w:sz w:val="20"/>
                <w:szCs w:val="20"/>
              </w:rPr>
              <w:t xml:space="preserve">195220, Санкт-Петербург, ул. </w:t>
            </w:r>
            <w:proofErr w:type="spellStart"/>
            <w:r w:rsidRPr="003D1C53">
              <w:rPr>
                <w:rFonts w:ascii="Times New Roman" w:hAnsi="Times New Roman" w:cs="Times New Roman"/>
                <w:bCs/>
                <w:sz w:val="20"/>
                <w:szCs w:val="20"/>
              </w:rPr>
              <w:t>Гжатская</w:t>
            </w:r>
            <w:proofErr w:type="spellEnd"/>
            <w:r w:rsidRPr="003D1C53">
              <w:rPr>
                <w:rFonts w:ascii="Times New Roman" w:hAnsi="Times New Roman" w:cs="Times New Roman"/>
                <w:bCs/>
                <w:sz w:val="20"/>
                <w:szCs w:val="20"/>
              </w:rPr>
              <w:t>, дом 4</w:t>
            </w:r>
          </w:p>
          <w:p w:rsidR="00964FEF" w:rsidRPr="00204BFE" w:rsidRDefault="00964FEF" w:rsidP="00964FEF">
            <w:pPr>
              <w:autoSpaceDE w:val="0"/>
              <w:autoSpaceDN w:val="0"/>
              <w:adjustRightInd w:val="0"/>
              <w:rPr>
                <w:rFonts w:ascii="Times New Roman" w:hAnsi="Times New Roman" w:cs="Times New Roman"/>
                <w:bCs/>
                <w:sz w:val="20"/>
                <w:szCs w:val="20"/>
                <w:lang w:val="en-US"/>
              </w:rPr>
            </w:pPr>
            <w:r w:rsidRPr="003D1C53">
              <w:rPr>
                <w:rFonts w:ascii="Times New Roman" w:hAnsi="Times New Roman" w:cs="Times New Roman"/>
                <w:bCs/>
                <w:sz w:val="20"/>
                <w:szCs w:val="20"/>
              </w:rPr>
              <w:t>Тел</w:t>
            </w:r>
            <w:r w:rsidRPr="00204BFE">
              <w:rPr>
                <w:rFonts w:ascii="Times New Roman" w:hAnsi="Times New Roman" w:cs="Times New Roman"/>
                <w:bCs/>
                <w:sz w:val="20"/>
                <w:szCs w:val="20"/>
                <w:lang w:val="en-US"/>
              </w:rPr>
              <w:t>.+7 812 534 47 96</w:t>
            </w:r>
          </w:p>
          <w:p w:rsidR="00964FEF" w:rsidRPr="00204BFE" w:rsidRDefault="00964FEF" w:rsidP="00964FEF">
            <w:pPr>
              <w:autoSpaceDE w:val="0"/>
              <w:autoSpaceDN w:val="0"/>
              <w:adjustRightInd w:val="0"/>
              <w:rPr>
                <w:rFonts w:ascii="Times New Roman" w:hAnsi="Times New Roman" w:cs="Times New Roman"/>
                <w:bCs/>
                <w:sz w:val="20"/>
                <w:szCs w:val="20"/>
                <w:lang w:val="en-US"/>
              </w:rPr>
            </w:pPr>
            <w:r w:rsidRPr="003D1C53">
              <w:rPr>
                <w:rFonts w:ascii="Times New Roman" w:hAnsi="Times New Roman" w:cs="Times New Roman"/>
                <w:bCs/>
                <w:sz w:val="20"/>
                <w:szCs w:val="20"/>
                <w:lang w:val="en-US"/>
              </w:rPr>
              <w:t>E</w:t>
            </w:r>
            <w:r w:rsidRPr="00204BFE">
              <w:rPr>
                <w:rFonts w:ascii="Times New Roman" w:hAnsi="Times New Roman" w:cs="Times New Roman"/>
                <w:bCs/>
                <w:sz w:val="20"/>
                <w:szCs w:val="20"/>
                <w:lang w:val="en-US"/>
              </w:rPr>
              <w:t>-</w:t>
            </w:r>
            <w:r w:rsidRPr="003D1C53">
              <w:rPr>
                <w:rFonts w:ascii="Times New Roman" w:hAnsi="Times New Roman" w:cs="Times New Roman"/>
                <w:bCs/>
                <w:sz w:val="20"/>
                <w:szCs w:val="20"/>
                <w:lang w:val="en-US"/>
              </w:rPr>
              <w:t>mail</w:t>
            </w:r>
            <w:r w:rsidRPr="00204BFE">
              <w:rPr>
                <w:rFonts w:ascii="Times New Roman" w:hAnsi="Times New Roman" w:cs="Times New Roman"/>
                <w:bCs/>
                <w:sz w:val="20"/>
                <w:szCs w:val="20"/>
                <w:lang w:val="en-US"/>
              </w:rPr>
              <w:t xml:space="preserve">: </w:t>
            </w:r>
            <w:r w:rsidRPr="001C57E6">
              <w:rPr>
                <w:rFonts w:ascii="Times New Roman" w:hAnsi="Times New Roman" w:cs="Times New Roman"/>
                <w:sz w:val="20"/>
                <w:lang w:val="en-US"/>
              </w:rPr>
              <w:t>uor</w:t>
            </w:r>
            <w:r w:rsidRPr="00204BFE">
              <w:rPr>
                <w:rFonts w:ascii="Times New Roman" w:hAnsi="Times New Roman" w:cs="Times New Roman"/>
                <w:sz w:val="20"/>
                <w:lang w:val="en-US"/>
              </w:rPr>
              <w:t>1@</w:t>
            </w:r>
            <w:r w:rsidRPr="001C57E6">
              <w:rPr>
                <w:rFonts w:ascii="Times New Roman" w:hAnsi="Times New Roman" w:cs="Times New Roman"/>
                <w:sz w:val="20"/>
                <w:lang w:val="en-US"/>
              </w:rPr>
              <w:t>sport</w:t>
            </w:r>
            <w:r w:rsidRPr="00204BFE">
              <w:rPr>
                <w:rFonts w:ascii="Times New Roman" w:hAnsi="Times New Roman" w:cs="Times New Roman"/>
                <w:sz w:val="20"/>
                <w:lang w:val="en-US"/>
              </w:rPr>
              <w:t>.</w:t>
            </w:r>
            <w:r w:rsidRPr="001C57E6">
              <w:rPr>
                <w:rFonts w:ascii="Times New Roman" w:hAnsi="Times New Roman" w:cs="Times New Roman"/>
                <w:sz w:val="20"/>
                <w:lang w:val="en-US"/>
              </w:rPr>
              <w:t>gugov</w:t>
            </w:r>
            <w:r w:rsidRPr="00204BFE">
              <w:rPr>
                <w:rFonts w:ascii="Times New Roman" w:hAnsi="Times New Roman" w:cs="Times New Roman"/>
                <w:sz w:val="20"/>
                <w:lang w:val="en-US"/>
              </w:rPr>
              <w:t>.</w:t>
            </w:r>
            <w:r w:rsidRPr="001C57E6">
              <w:rPr>
                <w:rFonts w:ascii="Times New Roman" w:hAnsi="Times New Roman" w:cs="Times New Roman"/>
                <w:sz w:val="20"/>
                <w:lang w:val="en-US"/>
              </w:rPr>
              <w:t>spb</w:t>
            </w:r>
            <w:r w:rsidRPr="00204BFE">
              <w:rPr>
                <w:rFonts w:ascii="Times New Roman" w:hAnsi="Times New Roman" w:cs="Times New Roman"/>
                <w:sz w:val="20"/>
                <w:lang w:val="en-US"/>
              </w:rPr>
              <w:t>.</w:t>
            </w:r>
            <w:r w:rsidRPr="001C57E6">
              <w:rPr>
                <w:rFonts w:ascii="Times New Roman" w:hAnsi="Times New Roman" w:cs="Times New Roman"/>
                <w:sz w:val="20"/>
                <w:lang w:val="en-US"/>
              </w:rPr>
              <w:t>ru</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ИНН 7804029740</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КПП 780401001</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ОКОПФ 72 </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ОКПО 02086715</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ОКВЭД 85.21 </w:t>
            </w:r>
          </w:p>
          <w:p w:rsidR="00964FEF"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ОГРН 1027802519370</w:t>
            </w:r>
          </w:p>
          <w:p w:rsidR="00964FEF"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Дата регистрации: </w:t>
            </w:r>
            <w:r w:rsidRPr="009B7F36">
              <w:rPr>
                <w:rFonts w:ascii="Times New Roman" w:hAnsi="Times New Roman" w:cs="Times New Roman"/>
                <w:bCs/>
                <w:sz w:val="20"/>
                <w:szCs w:val="20"/>
              </w:rPr>
              <w:t>01.02.1994</w:t>
            </w:r>
          </w:p>
          <w:p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ОКТМО </w:t>
            </w:r>
            <w:r w:rsidRPr="009B7F36">
              <w:rPr>
                <w:rFonts w:ascii="Times New Roman" w:hAnsi="Times New Roman" w:cs="Times New Roman"/>
                <w:bCs/>
                <w:sz w:val="20"/>
                <w:szCs w:val="20"/>
              </w:rPr>
              <w:t>40329000000</w:t>
            </w:r>
          </w:p>
          <w:p w:rsidR="00964FEF"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Банковские реквизиты:</w:t>
            </w:r>
          </w:p>
          <w:p w:rsidR="00964FEF"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Комитет финансов Санкт-Петербурга (СПб ГБПОУ «УОР №1», л/</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xml:space="preserve">: 0281002), </w:t>
            </w:r>
          </w:p>
          <w:p w:rsidR="00964FEF" w:rsidRPr="00E342AB"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р/</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xml:space="preserve">: 40102810945370000005 в </w:t>
            </w:r>
            <w:r w:rsidR="00DE21D9" w:rsidRPr="00651004">
              <w:rPr>
                <w:rFonts w:ascii="Times New Roman" w:hAnsi="Times New Roman" w:cs="Times New Roman"/>
                <w:bCs/>
                <w:sz w:val="20"/>
                <w:szCs w:val="20"/>
              </w:rPr>
              <w:t>ОКЦ № 1 Северо-Западного ГУ Банка России // УФК по г. Санкт</w:t>
            </w:r>
            <w:r w:rsidR="00DE21D9">
              <w:rPr>
                <w:rFonts w:ascii="Times New Roman" w:hAnsi="Times New Roman" w:cs="Times New Roman"/>
                <w:bCs/>
                <w:sz w:val="20"/>
                <w:szCs w:val="20"/>
              </w:rPr>
              <w:t>-Петербургу, г. Санкт-Петербург</w:t>
            </w:r>
            <w:r w:rsidRPr="00E342AB">
              <w:rPr>
                <w:rFonts w:ascii="Times New Roman" w:hAnsi="Times New Roman" w:cs="Times New Roman"/>
                <w:bCs/>
                <w:sz w:val="20"/>
                <w:szCs w:val="20"/>
              </w:rPr>
              <w:t xml:space="preserve">; </w:t>
            </w:r>
          </w:p>
          <w:p w:rsidR="00964FEF" w:rsidRPr="00E342AB"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03224643400000007200</w:t>
            </w:r>
          </w:p>
          <w:p w:rsidR="00964FEF" w:rsidRDefault="00964FEF" w:rsidP="00964FEF">
            <w:pPr>
              <w:rPr>
                <w:rFonts w:ascii="Times New Roman" w:hAnsi="Times New Roman" w:cs="Times New Roman"/>
                <w:bCs/>
                <w:sz w:val="20"/>
                <w:szCs w:val="20"/>
              </w:rPr>
            </w:pPr>
            <w:r w:rsidRPr="00E342AB">
              <w:rPr>
                <w:rFonts w:ascii="Times New Roman" w:hAnsi="Times New Roman" w:cs="Times New Roman"/>
                <w:bCs/>
                <w:sz w:val="20"/>
                <w:szCs w:val="20"/>
              </w:rPr>
              <w:t>БИК 014030106</w:t>
            </w:r>
          </w:p>
          <w:p w:rsidR="00964FEF" w:rsidRPr="003315FB" w:rsidRDefault="00964FEF" w:rsidP="00964FEF">
            <w:pPr>
              <w:rPr>
                <w:rFonts w:ascii="Times New Roman" w:hAnsi="Times New Roman" w:cs="Times New Roman"/>
                <w:sz w:val="20"/>
                <w:szCs w:val="20"/>
              </w:rPr>
            </w:pPr>
          </w:p>
        </w:tc>
        <w:tc>
          <w:tcPr>
            <w:tcW w:w="5103" w:type="dxa"/>
          </w:tcPr>
          <w:p w:rsidR="00964FEF" w:rsidRPr="008F15C4" w:rsidRDefault="00964FEF" w:rsidP="005C7351">
            <w:pPr>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t>Сокращенное наименование:</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Юридический адрес: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Дата регистрации: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р/</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к/</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rsidR="00964FEF" w:rsidRPr="008F15C4" w:rsidRDefault="00964FEF" w:rsidP="005C7351">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rsidR="00964FEF" w:rsidRPr="008F15C4" w:rsidRDefault="00964FEF" w:rsidP="005C7351">
            <w:pPr>
              <w:rPr>
                <w:rFonts w:ascii="Times New Roman" w:hAnsi="Times New Roman" w:cs="Times New Roman"/>
                <w:sz w:val="20"/>
                <w:szCs w:val="20"/>
                <w:highlight w:val="yellow"/>
              </w:rPr>
            </w:pPr>
          </w:p>
        </w:tc>
      </w:tr>
      <w:tr w:rsidR="00964FEF" w:rsidRPr="003D1C53" w:rsidTr="00B63BD4">
        <w:tc>
          <w:tcPr>
            <w:tcW w:w="4678" w:type="dxa"/>
            <w:gridSpan w:val="2"/>
          </w:tcPr>
          <w:p w:rsidR="00964FEF" w:rsidRPr="003D1C53" w:rsidRDefault="00964FEF" w:rsidP="00964FEF">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64FEF" w:rsidRPr="003D1C53" w:rsidRDefault="00964FEF" w:rsidP="00964FEF">
            <w:pPr>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964FEF" w:rsidRPr="003D1C53" w:rsidRDefault="00964FEF" w:rsidP="00964FEF">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8F15C4">
              <w:rPr>
                <w:rFonts w:ascii="Times New Roman" w:eastAsia="Times New Roman" w:hAnsi="Times New Roman" w:cs="Times New Roman"/>
                <w:sz w:val="20"/>
                <w:szCs w:val="20"/>
                <w:highlight w:val="yellow"/>
                <w:lang w:eastAsia="ru-RU"/>
              </w:rPr>
              <w:t>В.А. Кузнецов</w:t>
            </w:r>
          </w:p>
        </w:tc>
        <w:tc>
          <w:tcPr>
            <w:tcW w:w="5103" w:type="dxa"/>
          </w:tcPr>
          <w:p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Pr="007E2387">
              <w:rPr>
                <w:rFonts w:ascii="Times New Roman" w:eastAsia="Times New Roman" w:hAnsi="Times New Roman" w:cs="Times New Roman"/>
                <w:sz w:val="20"/>
                <w:szCs w:val="20"/>
                <w:lang w:eastAsia="ru-RU"/>
              </w:rPr>
              <w:t>Поставщик</w:t>
            </w:r>
            <w:r>
              <w:rPr>
                <w:rFonts w:ascii="Times New Roman" w:eastAsia="Times New Roman" w:hAnsi="Times New Roman" w:cs="Times New Roman"/>
                <w:sz w:val="20"/>
                <w:szCs w:val="20"/>
                <w:lang w:eastAsia="ru-RU"/>
              </w:rPr>
              <w:t>а</w:t>
            </w:r>
          </w:p>
          <w:p w:rsidR="00964FEF" w:rsidRPr="003D1C53" w:rsidRDefault="00964FEF" w:rsidP="00964FEF">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rsidR="00964FEF" w:rsidRPr="003D1C53" w:rsidRDefault="00964FEF" w:rsidP="00964FEF">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rsidR="00925DD2" w:rsidRDefault="00925DD2" w:rsidP="00925DD2">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1 </w:t>
      </w:r>
      <w:r w:rsidR="00910C66" w:rsidRPr="003D1C53">
        <w:rPr>
          <w:rFonts w:ascii="Times New Roman" w:hAnsi="Times New Roman" w:cs="Times New Roman"/>
          <w:sz w:val="20"/>
          <w:szCs w:val="20"/>
        </w:rPr>
        <w:t xml:space="preserve">к Контракту </w:t>
      </w:r>
    </w:p>
    <w:p w:rsidR="000D21C7" w:rsidRPr="003D1C53" w:rsidRDefault="00925DD2" w:rsidP="00E93216">
      <w:pPr>
        <w:spacing w:after="0" w:line="240" w:lineRule="auto"/>
        <w:jc w:val="right"/>
        <w:rPr>
          <w:rFonts w:ascii="Times New Roman" w:hAnsi="Times New Roman" w:cs="Times New Roman"/>
          <w:sz w:val="20"/>
          <w:szCs w:val="20"/>
        </w:rPr>
      </w:pPr>
      <w:r w:rsidRPr="00CA68AE">
        <w:rPr>
          <w:rFonts w:ascii="Times New Roman" w:hAnsi="Times New Roman" w:cs="Times New Roman"/>
          <w:sz w:val="20"/>
          <w:szCs w:val="20"/>
          <w:highlight w:val="yellow"/>
        </w:rPr>
        <w:t xml:space="preserve">от </w:t>
      </w:r>
      <w:r w:rsidR="00CA68AE" w:rsidRPr="00CA68AE">
        <w:rPr>
          <w:rFonts w:ascii="Times New Roman" w:hAnsi="Times New Roman" w:cs="Times New Roman"/>
          <w:sz w:val="20"/>
          <w:szCs w:val="20"/>
          <w:highlight w:val="yellow"/>
        </w:rPr>
        <w:t>__________ 202</w:t>
      </w:r>
      <w:r w:rsidR="0060354C">
        <w:rPr>
          <w:rFonts w:ascii="Times New Roman" w:hAnsi="Times New Roman" w:cs="Times New Roman"/>
          <w:sz w:val="20"/>
          <w:szCs w:val="20"/>
          <w:highlight w:val="yellow"/>
        </w:rPr>
        <w:t>6</w:t>
      </w:r>
      <w:r w:rsidR="00CA68AE" w:rsidRPr="00CA68AE">
        <w:rPr>
          <w:rFonts w:ascii="Times New Roman" w:hAnsi="Times New Roman" w:cs="Times New Roman"/>
          <w:sz w:val="20"/>
          <w:szCs w:val="20"/>
          <w:highlight w:val="yellow"/>
        </w:rPr>
        <w:t xml:space="preserve"> г. </w:t>
      </w:r>
      <w:r w:rsidR="00910C66" w:rsidRPr="00CA68AE">
        <w:rPr>
          <w:rFonts w:ascii="Times New Roman" w:hAnsi="Times New Roman" w:cs="Times New Roman"/>
          <w:sz w:val="20"/>
          <w:szCs w:val="20"/>
          <w:highlight w:val="yellow"/>
        </w:rPr>
        <w:t>№ ____</w:t>
      </w:r>
      <w:r w:rsidR="000E5B6C">
        <w:rPr>
          <w:rFonts w:ascii="Times New Roman" w:hAnsi="Times New Roman" w:cs="Times New Roman"/>
          <w:sz w:val="20"/>
          <w:szCs w:val="20"/>
          <w:highlight w:val="yellow"/>
        </w:rPr>
        <w:t>/26</w:t>
      </w:r>
      <w:r w:rsidR="00CA68AE" w:rsidRPr="00CA68AE">
        <w:rPr>
          <w:rFonts w:ascii="Times New Roman" w:hAnsi="Times New Roman" w:cs="Times New Roman"/>
          <w:sz w:val="20"/>
          <w:szCs w:val="20"/>
          <w:highlight w:val="yellow"/>
        </w:rPr>
        <w:t>/ЕП</w:t>
      </w:r>
      <w:r w:rsidR="00910C66" w:rsidRPr="003D1C53">
        <w:rPr>
          <w:rFonts w:ascii="Times New Roman" w:hAnsi="Times New Roman" w:cs="Times New Roman"/>
          <w:sz w:val="20"/>
          <w:szCs w:val="20"/>
        </w:rPr>
        <w:t xml:space="preserve"> </w:t>
      </w:r>
    </w:p>
    <w:p w:rsidR="00910C66" w:rsidRPr="003D1C53" w:rsidRDefault="00910C66" w:rsidP="00E93216">
      <w:pPr>
        <w:spacing w:after="0" w:line="240" w:lineRule="auto"/>
        <w:rPr>
          <w:rFonts w:ascii="Times New Roman" w:hAnsi="Times New Roman" w:cs="Times New Roman"/>
          <w:sz w:val="20"/>
          <w:szCs w:val="20"/>
        </w:rPr>
      </w:pPr>
    </w:p>
    <w:p w:rsidR="00910C66" w:rsidRPr="003D1C53" w:rsidRDefault="00910C66" w:rsidP="00E93216">
      <w:pPr>
        <w:spacing w:after="0" w:line="240" w:lineRule="auto"/>
        <w:jc w:val="center"/>
        <w:rPr>
          <w:rFonts w:ascii="Times New Roman" w:hAnsi="Times New Roman" w:cs="Times New Roman"/>
          <w:b/>
          <w:sz w:val="20"/>
          <w:szCs w:val="20"/>
        </w:rPr>
      </w:pPr>
      <w:r w:rsidRPr="003D1C53">
        <w:rPr>
          <w:rFonts w:ascii="Times New Roman" w:hAnsi="Times New Roman" w:cs="Times New Roman"/>
          <w:b/>
          <w:sz w:val="20"/>
          <w:szCs w:val="20"/>
        </w:rPr>
        <w:t>Техническое задание</w:t>
      </w:r>
    </w:p>
    <w:p w:rsidR="00910C66" w:rsidRDefault="00910C66" w:rsidP="00E93216">
      <w:pPr>
        <w:spacing w:after="0" w:line="240" w:lineRule="auto"/>
        <w:rPr>
          <w:rFonts w:ascii="Times New Roman" w:hAnsi="Times New Roman" w:cs="Times New Roman"/>
          <w:sz w:val="20"/>
          <w:szCs w:val="20"/>
        </w:rPr>
      </w:pPr>
    </w:p>
    <w:p w:rsidR="000E5B6C" w:rsidRPr="000E5B6C" w:rsidRDefault="000E5B6C" w:rsidP="000E5B6C">
      <w:pPr>
        <w:numPr>
          <w:ilvl w:val="0"/>
          <w:numId w:val="2"/>
        </w:numPr>
        <w:spacing w:after="0" w:line="240" w:lineRule="auto"/>
        <w:rPr>
          <w:rFonts w:ascii="Times New Roman" w:hAnsi="Times New Roman" w:cs="Times New Roman"/>
          <w:sz w:val="20"/>
          <w:szCs w:val="20"/>
        </w:rPr>
      </w:pPr>
      <w:r w:rsidRPr="000E5B6C">
        <w:rPr>
          <w:rFonts w:ascii="Times New Roman" w:hAnsi="Times New Roman" w:cs="Times New Roman"/>
          <w:sz w:val="20"/>
          <w:szCs w:val="20"/>
        </w:rPr>
        <w:t>Объект закупки: поставка стенда информационного патриотической направленности.</w:t>
      </w:r>
    </w:p>
    <w:p w:rsidR="000E5B6C" w:rsidRPr="000E5B6C" w:rsidRDefault="000E5B6C" w:rsidP="000E5B6C">
      <w:pPr>
        <w:numPr>
          <w:ilvl w:val="0"/>
          <w:numId w:val="2"/>
        </w:numPr>
        <w:spacing w:after="0" w:line="240" w:lineRule="auto"/>
        <w:rPr>
          <w:rFonts w:ascii="Times New Roman" w:hAnsi="Times New Roman" w:cs="Times New Roman"/>
          <w:sz w:val="20"/>
          <w:szCs w:val="20"/>
        </w:rPr>
      </w:pPr>
      <w:r w:rsidRPr="000E5B6C">
        <w:rPr>
          <w:rFonts w:ascii="Times New Roman" w:hAnsi="Times New Roman" w:cs="Times New Roman"/>
          <w:sz w:val="20"/>
          <w:szCs w:val="20"/>
        </w:rPr>
        <w:t>Объем закупки:</w:t>
      </w:r>
    </w:p>
    <w:tbl>
      <w:tblPr>
        <w:tblpPr w:leftFromText="180" w:rightFromText="180" w:vertAnchor="text" w:horzAnchor="margin" w:tblpY="5"/>
        <w:tblW w:w="9747" w:type="dxa"/>
        <w:tblLayout w:type="fixed"/>
        <w:tblLook w:val="04A0" w:firstRow="1" w:lastRow="0" w:firstColumn="1" w:lastColumn="0" w:noHBand="0" w:noVBand="1"/>
      </w:tblPr>
      <w:tblGrid>
        <w:gridCol w:w="543"/>
        <w:gridCol w:w="3676"/>
        <w:gridCol w:w="992"/>
        <w:gridCol w:w="1276"/>
        <w:gridCol w:w="1276"/>
        <w:gridCol w:w="1276"/>
        <w:gridCol w:w="708"/>
      </w:tblGrid>
      <w:tr w:rsidR="000E5B6C" w:rsidRPr="000E5B6C" w:rsidTr="00DC66C0">
        <w:trPr>
          <w:trHeight w:val="132"/>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rsidR="000E5B6C" w:rsidRPr="000E5B6C" w:rsidRDefault="000E5B6C" w:rsidP="000E5B6C">
            <w:pPr>
              <w:spacing w:after="0" w:line="240" w:lineRule="auto"/>
              <w:rPr>
                <w:rFonts w:ascii="Times New Roman" w:hAnsi="Times New Roman" w:cs="Times New Roman"/>
                <w:sz w:val="20"/>
                <w:szCs w:val="20"/>
              </w:rPr>
            </w:pPr>
            <w:r w:rsidRPr="000E5B6C">
              <w:rPr>
                <w:rFonts w:ascii="Times New Roman" w:hAnsi="Times New Roman" w:cs="Times New Roman"/>
                <w:bCs/>
                <w:sz w:val="20"/>
                <w:szCs w:val="20"/>
              </w:rPr>
              <w:t>№ п/п</w:t>
            </w:r>
          </w:p>
        </w:tc>
        <w:tc>
          <w:tcPr>
            <w:tcW w:w="3676" w:type="dxa"/>
            <w:tcBorders>
              <w:top w:val="single" w:sz="4" w:space="0" w:color="auto"/>
              <w:left w:val="single" w:sz="4" w:space="0" w:color="auto"/>
              <w:bottom w:val="single" w:sz="4" w:space="0" w:color="auto"/>
              <w:right w:val="single" w:sz="4" w:space="0" w:color="auto"/>
            </w:tcBorders>
            <w:shd w:val="clear" w:color="auto" w:fill="auto"/>
            <w:vAlign w:val="center"/>
          </w:tcPr>
          <w:p w:rsidR="000E5B6C" w:rsidRPr="000E5B6C" w:rsidRDefault="000E5B6C" w:rsidP="000E5B6C">
            <w:pPr>
              <w:spacing w:after="0" w:line="240" w:lineRule="auto"/>
              <w:rPr>
                <w:rFonts w:ascii="Times New Roman" w:hAnsi="Times New Roman" w:cs="Times New Roman"/>
                <w:bCs/>
                <w:sz w:val="20"/>
                <w:szCs w:val="20"/>
              </w:rPr>
            </w:pPr>
            <w:r w:rsidRPr="000E5B6C">
              <w:rPr>
                <w:rFonts w:ascii="Times New Roman" w:hAnsi="Times New Roman" w:cs="Times New Roman"/>
                <w:bCs/>
                <w:sz w:val="20"/>
                <w:szCs w:val="20"/>
              </w:rPr>
              <w:t xml:space="preserve">Наименование Товара </w:t>
            </w:r>
          </w:p>
        </w:tc>
        <w:tc>
          <w:tcPr>
            <w:tcW w:w="992" w:type="dxa"/>
            <w:tcBorders>
              <w:top w:val="single" w:sz="4" w:space="0" w:color="auto"/>
              <w:left w:val="single" w:sz="4" w:space="0" w:color="auto"/>
              <w:bottom w:val="single" w:sz="4" w:space="0" w:color="auto"/>
              <w:right w:val="single" w:sz="4" w:space="0" w:color="auto"/>
            </w:tcBorders>
            <w:vAlign w:val="center"/>
          </w:tcPr>
          <w:p w:rsidR="000E5B6C" w:rsidRPr="000E5B6C" w:rsidRDefault="000E5B6C" w:rsidP="000E5B6C">
            <w:pPr>
              <w:spacing w:after="0" w:line="240" w:lineRule="auto"/>
              <w:rPr>
                <w:rFonts w:ascii="Times New Roman" w:hAnsi="Times New Roman" w:cs="Times New Roman"/>
                <w:bCs/>
                <w:sz w:val="20"/>
                <w:szCs w:val="20"/>
              </w:rPr>
            </w:pPr>
            <w:r w:rsidRPr="000E5B6C">
              <w:rPr>
                <w:rFonts w:ascii="Times New Roman" w:hAnsi="Times New Roman" w:cs="Times New Roman"/>
                <w:bCs/>
                <w:sz w:val="20"/>
                <w:szCs w:val="20"/>
              </w:rPr>
              <w:t>Единицы измерения</w:t>
            </w:r>
          </w:p>
        </w:tc>
        <w:tc>
          <w:tcPr>
            <w:tcW w:w="1276" w:type="dxa"/>
            <w:tcBorders>
              <w:top w:val="single" w:sz="4" w:space="0" w:color="auto"/>
              <w:left w:val="single" w:sz="4" w:space="0" w:color="auto"/>
              <w:bottom w:val="single" w:sz="4" w:space="0" w:color="auto"/>
              <w:right w:val="single" w:sz="4" w:space="0" w:color="auto"/>
            </w:tcBorders>
            <w:vAlign w:val="center"/>
          </w:tcPr>
          <w:p w:rsidR="000E5B6C" w:rsidRPr="000E5B6C" w:rsidRDefault="000E5B6C" w:rsidP="000E5B6C">
            <w:pPr>
              <w:spacing w:after="0" w:line="240" w:lineRule="auto"/>
              <w:rPr>
                <w:rFonts w:ascii="Times New Roman" w:hAnsi="Times New Roman" w:cs="Times New Roman"/>
                <w:bCs/>
                <w:sz w:val="20"/>
                <w:szCs w:val="20"/>
              </w:rPr>
            </w:pPr>
            <w:r w:rsidRPr="000E5B6C">
              <w:rPr>
                <w:rFonts w:ascii="Times New Roman" w:hAnsi="Times New Roman" w:cs="Times New Roman"/>
                <w:bCs/>
                <w:sz w:val="20"/>
                <w:szCs w:val="20"/>
              </w:rPr>
              <w:t>Количество</w:t>
            </w:r>
          </w:p>
        </w:tc>
        <w:tc>
          <w:tcPr>
            <w:tcW w:w="1276" w:type="dxa"/>
            <w:tcBorders>
              <w:top w:val="single" w:sz="4" w:space="0" w:color="auto"/>
              <w:left w:val="nil"/>
              <w:bottom w:val="single" w:sz="4" w:space="0" w:color="auto"/>
              <w:right w:val="single" w:sz="4" w:space="0" w:color="auto"/>
            </w:tcBorders>
            <w:vAlign w:val="center"/>
          </w:tcPr>
          <w:p w:rsidR="000E5B6C" w:rsidRPr="000E5B6C" w:rsidRDefault="000E5B6C" w:rsidP="000E5B6C">
            <w:pPr>
              <w:spacing w:after="0" w:line="240" w:lineRule="auto"/>
              <w:rPr>
                <w:rFonts w:ascii="Times New Roman" w:hAnsi="Times New Roman" w:cs="Times New Roman"/>
                <w:bCs/>
                <w:sz w:val="20"/>
                <w:szCs w:val="20"/>
              </w:rPr>
            </w:pPr>
            <w:r w:rsidRPr="000E5B6C">
              <w:rPr>
                <w:rFonts w:ascii="Times New Roman" w:hAnsi="Times New Roman" w:cs="Times New Roman"/>
                <w:bCs/>
                <w:sz w:val="20"/>
                <w:szCs w:val="20"/>
              </w:rPr>
              <w:t>ОКПД 2</w:t>
            </w:r>
          </w:p>
        </w:tc>
        <w:tc>
          <w:tcPr>
            <w:tcW w:w="1276" w:type="dxa"/>
            <w:tcBorders>
              <w:top w:val="single" w:sz="4" w:space="0" w:color="auto"/>
              <w:left w:val="single" w:sz="4" w:space="0" w:color="auto"/>
              <w:bottom w:val="single" w:sz="4" w:space="0" w:color="auto"/>
              <w:right w:val="single" w:sz="4" w:space="0" w:color="auto"/>
            </w:tcBorders>
            <w:vAlign w:val="center"/>
          </w:tcPr>
          <w:p w:rsidR="000E5B6C" w:rsidRPr="000E5B6C" w:rsidRDefault="000E5B6C" w:rsidP="000E5B6C">
            <w:pPr>
              <w:spacing w:after="0" w:line="240" w:lineRule="auto"/>
              <w:rPr>
                <w:rFonts w:ascii="Times New Roman" w:hAnsi="Times New Roman" w:cs="Times New Roman"/>
                <w:bCs/>
                <w:sz w:val="20"/>
                <w:szCs w:val="20"/>
              </w:rPr>
            </w:pPr>
            <w:r w:rsidRPr="000E5B6C">
              <w:rPr>
                <w:rFonts w:ascii="Times New Roman" w:hAnsi="Times New Roman" w:cs="Times New Roman"/>
                <w:bCs/>
                <w:sz w:val="20"/>
                <w:szCs w:val="20"/>
              </w:rPr>
              <w:t>КТРУ</w:t>
            </w:r>
          </w:p>
        </w:tc>
        <w:tc>
          <w:tcPr>
            <w:tcW w:w="708" w:type="dxa"/>
            <w:tcBorders>
              <w:top w:val="single" w:sz="4" w:space="0" w:color="auto"/>
              <w:left w:val="single" w:sz="4" w:space="0" w:color="auto"/>
              <w:bottom w:val="single" w:sz="4" w:space="0" w:color="auto"/>
              <w:right w:val="single" w:sz="4" w:space="0" w:color="auto"/>
            </w:tcBorders>
            <w:vAlign w:val="center"/>
          </w:tcPr>
          <w:p w:rsidR="000E5B6C" w:rsidRPr="000E5B6C" w:rsidRDefault="000E5B6C" w:rsidP="000E5B6C">
            <w:pPr>
              <w:spacing w:after="0" w:line="240" w:lineRule="auto"/>
              <w:rPr>
                <w:rFonts w:ascii="Times New Roman" w:hAnsi="Times New Roman" w:cs="Times New Roman"/>
                <w:bCs/>
                <w:sz w:val="20"/>
                <w:szCs w:val="20"/>
              </w:rPr>
            </w:pPr>
            <w:r w:rsidRPr="000E5B6C">
              <w:rPr>
                <w:rFonts w:ascii="Times New Roman" w:hAnsi="Times New Roman" w:cs="Times New Roman"/>
                <w:bCs/>
                <w:sz w:val="20"/>
                <w:szCs w:val="20"/>
              </w:rPr>
              <w:t>ККН</w:t>
            </w:r>
          </w:p>
        </w:tc>
      </w:tr>
      <w:tr w:rsidR="000E5B6C" w:rsidRPr="000E5B6C" w:rsidTr="00DC66C0">
        <w:trPr>
          <w:trHeight w:val="227"/>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rsidR="000E5B6C" w:rsidRPr="000E5B6C" w:rsidRDefault="000E5B6C" w:rsidP="000E5B6C">
            <w:pPr>
              <w:spacing w:after="0" w:line="240" w:lineRule="auto"/>
              <w:rPr>
                <w:rFonts w:ascii="Times New Roman" w:hAnsi="Times New Roman" w:cs="Times New Roman"/>
                <w:bCs/>
                <w:sz w:val="20"/>
                <w:szCs w:val="20"/>
              </w:rPr>
            </w:pPr>
            <w:r w:rsidRPr="000E5B6C">
              <w:rPr>
                <w:rFonts w:ascii="Times New Roman" w:hAnsi="Times New Roman" w:cs="Times New Roman"/>
                <w:bCs/>
                <w:sz w:val="20"/>
                <w:szCs w:val="20"/>
              </w:rPr>
              <w:t>1</w:t>
            </w:r>
          </w:p>
        </w:tc>
        <w:tc>
          <w:tcPr>
            <w:tcW w:w="3676" w:type="dxa"/>
            <w:tcBorders>
              <w:top w:val="single" w:sz="4" w:space="0" w:color="auto"/>
              <w:bottom w:val="single" w:sz="4" w:space="0" w:color="auto"/>
              <w:right w:val="single" w:sz="4" w:space="0" w:color="auto"/>
            </w:tcBorders>
            <w:shd w:val="clear" w:color="auto" w:fill="auto"/>
            <w:vAlign w:val="center"/>
          </w:tcPr>
          <w:p w:rsidR="000E5B6C" w:rsidRPr="000E5B6C" w:rsidRDefault="000E5B6C" w:rsidP="000E5B6C">
            <w:pPr>
              <w:spacing w:after="0" w:line="240" w:lineRule="auto"/>
              <w:rPr>
                <w:rFonts w:ascii="Times New Roman" w:hAnsi="Times New Roman" w:cs="Times New Roman"/>
                <w:sz w:val="20"/>
                <w:szCs w:val="20"/>
              </w:rPr>
            </w:pPr>
            <w:r w:rsidRPr="000E5B6C">
              <w:rPr>
                <w:rFonts w:ascii="Times New Roman" w:hAnsi="Times New Roman" w:cs="Times New Roman"/>
                <w:sz w:val="20"/>
                <w:szCs w:val="20"/>
              </w:rPr>
              <w:t xml:space="preserve">Стенд информационный </w:t>
            </w:r>
          </w:p>
          <w:p w:rsidR="000E5B6C" w:rsidRPr="000E5B6C" w:rsidRDefault="000E5B6C" w:rsidP="000E5B6C">
            <w:pPr>
              <w:spacing w:after="0" w:line="240" w:lineRule="auto"/>
              <w:rPr>
                <w:rFonts w:ascii="Times New Roman" w:hAnsi="Times New Roman" w:cs="Times New Roman"/>
                <w:sz w:val="20"/>
                <w:szCs w:val="20"/>
                <w:lang w:bidi="ru-RU"/>
              </w:rPr>
            </w:pPr>
            <w:r w:rsidRPr="000E5B6C">
              <w:rPr>
                <w:rFonts w:ascii="Times New Roman" w:hAnsi="Times New Roman" w:cs="Times New Roman"/>
                <w:sz w:val="20"/>
                <w:szCs w:val="20"/>
              </w:rPr>
              <w:t>патриотической направленности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E5B6C" w:rsidRPr="000E5B6C" w:rsidRDefault="000E5B6C" w:rsidP="000E5B6C">
            <w:pPr>
              <w:spacing w:after="0" w:line="240" w:lineRule="auto"/>
              <w:rPr>
                <w:rFonts w:ascii="Times New Roman" w:hAnsi="Times New Roman" w:cs="Times New Roman"/>
                <w:sz w:val="20"/>
                <w:szCs w:val="20"/>
              </w:rPr>
            </w:pPr>
            <w:proofErr w:type="spellStart"/>
            <w:r w:rsidRPr="000E5B6C">
              <w:rPr>
                <w:rFonts w:ascii="Times New Roman" w:hAnsi="Times New Roman" w:cs="Times New Roman"/>
                <w:sz w:val="20"/>
                <w:szCs w:val="20"/>
              </w:rPr>
              <w:t>шт</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5B6C" w:rsidRPr="000E5B6C" w:rsidRDefault="000E5B6C" w:rsidP="000E5B6C">
            <w:pPr>
              <w:spacing w:after="0" w:line="240" w:lineRule="auto"/>
              <w:rPr>
                <w:rFonts w:ascii="Times New Roman" w:hAnsi="Times New Roman" w:cs="Times New Roman"/>
                <w:sz w:val="20"/>
                <w:szCs w:val="20"/>
              </w:rPr>
            </w:pPr>
            <w:r w:rsidRPr="000E5B6C">
              <w:rPr>
                <w:rFonts w:ascii="Times New Roman" w:hAnsi="Times New Roman" w:cs="Times New Roman"/>
                <w:sz w:val="20"/>
                <w:szCs w:val="20"/>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0E5B6C" w:rsidRPr="000E5B6C" w:rsidRDefault="000E5B6C" w:rsidP="000E5B6C">
            <w:pPr>
              <w:spacing w:after="0" w:line="240" w:lineRule="auto"/>
              <w:rPr>
                <w:rFonts w:ascii="Times New Roman" w:hAnsi="Times New Roman" w:cs="Times New Roman"/>
                <w:sz w:val="20"/>
                <w:szCs w:val="20"/>
              </w:rPr>
            </w:pPr>
            <w:r w:rsidRPr="000E5B6C">
              <w:rPr>
                <w:rFonts w:ascii="Times New Roman" w:hAnsi="Times New Roman" w:cs="Times New Roman"/>
                <w:sz w:val="20"/>
                <w:szCs w:val="20"/>
              </w:rPr>
              <w:t>32.99.53.190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5B6C" w:rsidRPr="000E5B6C" w:rsidRDefault="000E5B6C" w:rsidP="000E5B6C">
            <w:pPr>
              <w:spacing w:after="0" w:line="240" w:lineRule="auto"/>
              <w:rPr>
                <w:rFonts w:ascii="Times New Roman" w:hAnsi="Times New Roman" w:cs="Times New Roman"/>
                <w:sz w:val="20"/>
                <w:szCs w:val="20"/>
              </w:rPr>
            </w:pPr>
            <w:r w:rsidRPr="000E5B6C">
              <w:rPr>
                <w:rFonts w:ascii="Times New Roman" w:hAnsi="Times New Roman" w:cs="Times New Roman"/>
                <w:sz w:val="20"/>
                <w:szCs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0E5B6C" w:rsidRPr="000E5B6C" w:rsidRDefault="000E5B6C" w:rsidP="000E5B6C">
            <w:pPr>
              <w:spacing w:after="0" w:line="240" w:lineRule="auto"/>
              <w:rPr>
                <w:rFonts w:ascii="Times New Roman" w:hAnsi="Times New Roman" w:cs="Times New Roman"/>
                <w:sz w:val="20"/>
                <w:szCs w:val="20"/>
              </w:rPr>
            </w:pPr>
            <w:r w:rsidRPr="000E5B6C">
              <w:rPr>
                <w:rFonts w:ascii="Times New Roman" w:hAnsi="Times New Roman" w:cs="Times New Roman"/>
                <w:sz w:val="20"/>
                <w:szCs w:val="20"/>
              </w:rPr>
              <w:t>-</w:t>
            </w:r>
          </w:p>
        </w:tc>
      </w:tr>
    </w:tbl>
    <w:p w:rsidR="000E5B6C" w:rsidRPr="000E5B6C" w:rsidRDefault="000E5B6C" w:rsidP="000E5B6C">
      <w:pPr>
        <w:numPr>
          <w:ilvl w:val="0"/>
          <w:numId w:val="2"/>
        </w:numPr>
        <w:spacing w:after="0" w:line="240" w:lineRule="auto"/>
        <w:rPr>
          <w:rFonts w:ascii="Times New Roman" w:hAnsi="Times New Roman" w:cs="Times New Roman"/>
          <w:sz w:val="20"/>
          <w:szCs w:val="20"/>
        </w:rPr>
      </w:pPr>
      <w:r w:rsidRPr="000E5B6C">
        <w:rPr>
          <w:rFonts w:ascii="Times New Roman" w:hAnsi="Times New Roman" w:cs="Times New Roman"/>
          <w:sz w:val="20"/>
          <w:szCs w:val="20"/>
        </w:rPr>
        <w:t>Сроки поставки товара, этапы, периодичность:</w:t>
      </w:r>
    </w:p>
    <w:p w:rsidR="000E5B6C" w:rsidRPr="000E5B6C" w:rsidRDefault="000E5B6C" w:rsidP="000E5B6C">
      <w:pPr>
        <w:spacing w:after="0" w:line="240" w:lineRule="auto"/>
        <w:rPr>
          <w:rFonts w:ascii="Times New Roman" w:hAnsi="Times New Roman" w:cs="Times New Roman"/>
          <w:sz w:val="20"/>
          <w:szCs w:val="20"/>
        </w:rPr>
      </w:pPr>
      <w:r w:rsidRPr="000E5B6C">
        <w:rPr>
          <w:rFonts w:ascii="Times New Roman" w:hAnsi="Times New Roman" w:cs="Times New Roman"/>
          <w:sz w:val="20"/>
          <w:szCs w:val="20"/>
        </w:rPr>
        <w:t xml:space="preserve">Поставка осуществляется в течение 10 (десяти) рабочих дней с даты заключения контракта. </w:t>
      </w:r>
    </w:p>
    <w:p w:rsidR="000E5B6C" w:rsidRPr="000E5B6C" w:rsidRDefault="000E5B6C" w:rsidP="000E5B6C">
      <w:pPr>
        <w:numPr>
          <w:ilvl w:val="0"/>
          <w:numId w:val="2"/>
        </w:numPr>
        <w:spacing w:after="0" w:line="240" w:lineRule="auto"/>
        <w:rPr>
          <w:rFonts w:ascii="Times New Roman" w:hAnsi="Times New Roman" w:cs="Times New Roman"/>
          <w:sz w:val="20"/>
          <w:szCs w:val="20"/>
        </w:rPr>
      </w:pPr>
      <w:r w:rsidRPr="000E5B6C">
        <w:rPr>
          <w:rFonts w:ascii="Times New Roman" w:hAnsi="Times New Roman" w:cs="Times New Roman"/>
          <w:sz w:val="20"/>
          <w:szCs w:val="20"/>
        </w:rPr>
        <w:t>Условия поставки товара:</w:t>
      </w:r>
    </w:p>
    <w:p w:rsidR="000E5B6C" w:rsidRPr="000E5B6C" w:rsidRDefault="000E5B6C" w:rsidP="000E5B6C">
      <w:pPr>
        <w:spacing w:after="0" w:line="240" w:lineRule="auto"/>
        <w:rPr>
          <w:rFonts w:ascii="Times New Roman" w:hAnsi="Times New Roman" w:cs="Times New Roman"/>
          <w:sz w:val="20"/>
          <w:szCs w:val="20"/>
        </w:rPr>
      </w:pPr>
      <w:r w:rsidRPr="000E5B6C">
        <w:rPr>
          <w:rFonts w:ascii="Times New Roman" w:hAnsi="Times New Roman"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0E5B6C" w:rsidRPr="000E5B6C" w:rsidRDefault="000E5B6C" w:rsidP="000E5B6C">
      <w:pPr>
        <w:spacing w:after="0" w:line="240" w:lineRule="auto"/>
        <w:rPr>
          <w:rFonts w:ascii="Times New Roman" w:hAnsi="Times New Roman" w:cs="Times New Roman"/>
          <w:sz w:val="20"/>
          <w:szCs w:val="20"/>
        </w:rPr>
      </w:pPr>
      <w:r w:rsidRPr="000E5B6C">
        <w:rPr>
          <w:rFonts w:ascii="Times New Roman" w:hAnsi="Times New Roman" w:cs="Times New Roman"/>
          <w:sz w:val="20"/>
          <w:szCs w:val="20"/>
        </w:rPr>
        <w:t>Доставка, погрузо-разгрузочные работы, все налоги, сборы и другие обязательные платежи, уплачиваемые на территории Российской Федерации, осуществляются за счет Поставщика.</w:t>
      </w:r>
    </w:p>
    <w:p w:rsidR="000E5B6C" w:rsidRPr="000E5B6C" w:rsidRDefault="000E5B6C" w:rsidP="000E5B6C">
      <w:pPr>
        <w:spacing w:after="0" w:line="240" w:lineRule="auto"/>
        <w:rPr>
          <w:rFonts w:ascii="Times New Roman" w:hAnsi="Times New Roman" w:cs="Times New Roman"/>
          <w:sz w:val="20"/>
          <w:szCs w:val="20"/>
        </w:rPr>
      </w:pPr>
      <w:r w:rsidRPr="000E5B6C">
        <w:rPr>
          <w:rFonts w:ascii="Times New Roman" w:hAnsi="Times New Roman" w:cs="Times New Roman"/>
          <w:sz w:val="20"/>
          <w:szCs w:val="20"/>
        </w:rPr>
        <w:t>Упаковка товара должна обеспечивать его сохранность при транспортировке, хранении и разгрузке. Товары должны быть маркированы в соответствии с установленными для данного вида товаров стандартами и техническими условиями, а также иными требованиями, предъявляемыми к указанным товарам для реализации их оптовой и розничной торговли на территории Российской Федерации.</w:t>
      </w:r>
    </w:p>
    <w:p w:rsidR="000E5B6C" w:rsidRPr="000E5B6C" w:rsidRDefault="000E5B6C" w:rsidP="000E5B6C">
      <w:pPr>
        <w:spacing w:after="0" w:line="240" w:lineRule="auto"/>
        <w:rPr>
          <w:rFonts w:ascii="Times New Roman" w:hAnsi="Times New Roman" w:cs="Times New Roman"/>
          <w:sz w:val="20"/>
          <w:szCs w:val="20"/>
        </w:rPr>
      </w:pPr>
      <w:r w:rsidRPr="000E5B6C">
        <w:rPr>
          <w:rFonts w:ascii="Times New Roman" w:hAnsi="Times New Roman" w:cs="Times New Roman"/>
          <w:sz w:val="20"/>
          <w:szCs w:val="20"/>
        </w:rPr>
        <w:t>Расходы, связанные с заменой некачественного товара, осуществляются за счет Поставщика.</w:t>
      </w:r>
    </w:p>
    <w:p w:rsidR="000E5B6C" w:rsidRPr="000E5B6C" w:rsidRDefault="000E5B6C" w:rsidP="000E5B6C">
      <w:pPr>
        <w:spacing w:after="0" w:line="240" w:lineRule="auto"/>
        <w:rPr>
          <w:rFonts w:ascii="Times New Roman" w:hAnsi="Times New Roman" w:cs="Times New Roman"/>
          <w:sz w:val="20"/>
          <w:szCs w:val="20"/>
        </w:rPr>
      </w:pPr>
      <w:r w:rsidRPr="000E5B6C">
        <w:rPr>
          <w:rFonts w:ascii="Times New Roman" w:hAnsi="Times New Roman" w:cs="Times New Roman"/>
          <w:sz w:val="20"/>
          <w:szCs w:val="20"/>
        </w:rPr>
        <w:t>Поставщик за 2 (два) рабочих дня до осуществления поставки товара уведомляет Заказчика о времени поставки товара.</w:t>
      </w:r>
    </w:p>
    <w:p w:rsidR="000E5B6C" w:rsidRPr="000E5B6C" w:rsidRDefault="000E5B6C" w:rsidP="000E5B6C">
      <w:pPr>
        <w:spacing w:after="0" w:line="240" w:lineRule="auto"/>
        <w:rPr>
          <w:rFonts w:ascii="Times New Roman" w:hAnsi="Times New Roman" w:cs="Times New Roman"/>
          <w:sz w:val="20"/>
          <w:szCs w:val="20"/>
        </w:rPr>
      </w:pPr>
      <w:r w:rsidRPr="000E5B6C">
        <w:rPr>
          <w:rFonts w:ascii="Times New Roman" w:hAnsi="Times New Roman" w:cs="Times New Roman"/>
          <w:sz w:val="20"/>
          <w:szCs w:val="20"/>
        </w:rPr>
        <w:t>Текст (шрифт, начертания, курсив, выделение, регистр, заливка) по согласованию с Заказчиком.</w:t>
      </w:r>
    </w:p>
    <w:p w:rsidR="000E5B6C" w:rsidRDefault="000E5B6C" w:rsidP="000E5B6C">
      <w:pPr>
        <w:spacing w:after="0" w:line="240" w:lineRule="auto"/>
        <w:rPr>
          <w:rFonts w:ascii="Times New Roman" w:hAnsi="Times New Roman" w:cs="Times New Roman"/>
          <w:sz w:val="20"/>
          <w:szCs w:val="20"/>
        </w:rPr>
      </w:pPr>
      <w:r w:rsidRPr="000E5B6C">
        <w:rPr>
          <w:rFonts w:ascii="Times New Roman" w:hAnsi="Times New Roman" w:cs="Times New Roman"/>
          <w:sz w:val="20"/>
          <w:szCs w:val="20"/>
        </w:rPr>
        <w:t>Содержание стенда: соответствии с Рис.1.</w:t>
      </w:r>
    </w:p>
    <w:p w:rsidR="000E5B6C" w:rsidRPr="000E5B6C" w:rsidRDefault="000E5B6C" w:rsidP="000E5B6C">
      <w:pPr>
        <w:spacing w:after="0" w:line="240" w:lineRule="auto"/>
        <w:rPr>
          <w:rFonts w:ascii="Times New Roman" w:hAnsi="Times New Roman" w:cs="Times New Roman"/>
          <w:sz w:val="20"/>
          <w:szCs w:val="20"/>
        </w:rPr>
      </w:pPr>
      <w:r>
        <w:fldChar w:fldCharType="begin"/>
      </w:r>
      <w:r>
        <w:instrText xml:space="preserve"> INCLUDEPICTURE "C:\\Users\\AlekseevaOU\\Desktop\\ЗАКУПКИ\\2026\\Обновление стендов патриотической направленности\\А0-Горизонтальный.jpg" \* MERGEFORMATINET </w:instrText>
      </w:r>
      <w:r>
        <w:fldChar w:fldCharType="separate"/>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2.85pt;height:298.45pt">
            <v:imagedata r:id="rId8" r:href="rId9"/>
          </v:shape>
        </w:pict>
      </w:r>
      <w:r>
        <w:fldChar w:fldCharType="end"/>
      </w:r>
    </w:p>
    <w:p w:rsidR="000E5B6C" w:rsidRPr="000E5B6C" w:rsidRDefault="000E5B6C" w:rsidP="000E5B6C">
      <w:pPr>
        <w:spacing w:after="0" w:line="240" w:lineRule="auto"/>
        <w:rPr>
          <w:rFonts w:ascii="Times New Roman" w:hAnsi="Times New Roman" w:cs="Times New Roman"/>
          <w:sz w:val="20"/>
          <w:szCs w:val="20"/>
        </w:rPr>
      </w:pPr>
    </w:p>
    <w:p w:rsidR="000E5B6C" w:rsidRDefault="000E5B6C" w:rsidP="000E5B6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Рис.1</w:t>
      </w:r>
    </w:p>
    <w:p w:rsidR="000E5B6C" w:rsidRDefault="000E5B6C" w:rsidP="000E5B6C">
      <w:pPr>
        <w:spacing w:after="0" w:line="240" w:lineRule="auto"/>
        <w:jc w:val="center"/>
        <w:rPr>
          <w:rFonts w:ascii="Times New Roman" w:hAnsi="Times New Roman" w:cs="Times New Roman"/>
          <w:sz w:val="20"/>
          <w:szCs w:val="20"/>
        </w:rPr>
      </w:pPr>
    </w:p>
    <w:p w:rsidR="000E5B6C" w:rsidRPr="000E5B6C" w:rsidRDefault="000E5B6C" w:rsidP="000E5B6C">
      <w:pPr>
        <w:pStyle w:val="aa"/>
        <w:numPr>
          <w:ilvl w:val="0"/>
          <w:numId w:val="2"/>
        </w:numPr>
        <w:suppressAutoHyphens/>
        <w:spacing w:after="0" w:line="240" w:lineRule="auto"/>
        <w:jc w:val="both"/>
        <w:rPr>
          <w:sz w:val="20"/>
          <w:szCs w:val="20"/>
        </w:rPr>
      </w:pPr>
      <w:r>
        <w:rPr>
          <w:sz w:val="20"/>
          <w:szCs w:val="20"/>
        </w:rPr>
        <w:t xml:space="preserve"> </w:t>
      </w:r>
      <w:r w:rsidRPr="000E5B6C">
        <w:rPr>
          <w:sz w:val="20"/>
          <w:szCs w:val="20"/>
        </w:rPr>
        <w:t xml:space="preserve">Место поставки товара: г. Санкт-Петербург, ул. </w:t>
      </w:r>
      <w:proofErr w:type="spellStart"/>
      <w:r w:rsidRPr="000E5B6C">
        <w:rPr>
          <w:sz w:val="20"/>
          <w:szCs w:val="20"/>
        </w:rPr>
        <w:t>Хлопина</w:t>
      </w:r>
      <w:proofErr w:type="spellEnd"/>
      <w:r w:rsidRPr="000E5B6C">
        <w:rPr>
          <w:sz w:val="20"/>
          <w:szCs w:val="20"/>
        </w:rPr>
        <w:t>, д. 10, Литер А.</w:t>
      </w:r>
    </w:p>
    <w:p w:rsidR="000E5B6C" w:rsidRPr="000E5B6C" w:rsidRDefault="000E5B6C" w:rsidP="000E5B6C">
      <w:pPr>
        <w:numPr>
          <w:ilvl w:val="0"/>
          <w:numId w:val="2"/>
        </w:numPr>
        <w:spacing w:after="0" w:line="240" w:lineRule="auto"/>
        <w:ind w:left="0" w:firstLine="567"/>
        <w:contextualSpacing/>
        <w:jc w:val="both"/>
        <w:rPr>
          <w:rFonts w:ascii="Times New Roman" w:hAnsi="Times New Roman" w:cs="Times New Roman"/>
          <w:sz w:val="20"/>
          <w:szCs w:val="20"/>
        </w:rPr>
      </w:pPr>
      <w:r w:rsidRPr="000E5B6C">
        <w:rPr>
          <w:rFonts w:ascii="Times New Roman" w:hAnsi="Times New Roman" w:cs="Times New Roman"/>
          <w:sz w:val="20"/>
          <w:szCs w:val="20"/>
        </w:rPr>
        <w:t>Гарантийный срок на поставляемый Товар определяется заводом-изготовителем и должен указываться на упаковке Товара и (или) в гарантийном талоне.</w:t>
      </w:r>
    </w:p>
    <w:p w:rsidR="000E5B6C" w:rsidRPr="000E5B6C" w:rsidRDefault="000E5B6C" w:rsidP="000E5B6C">
      <w:pPr>
        <w:numPr>
          <w:ilvl w:val="0"/>
          <w:numId w:val="2"/>
        </w:numPr>
        <w:spacing w:after="0" w:line="240" w:lineRule="auto"/>
        <w:ind w:left="0" w:firstLine="567"/>
        <w:contextualSpacing/>
        <w:jc w:val="both"/>
        <w:rPr>
          <w:rFonts w:ascii="Times New Roman" w:hAnsi="Times New Roman" w:cs="Times New Roman"/>
          <w:sz w:val="20"/>
          <w:szCs w:val="20"/>
        </w:rPr>
      </w:pPr>
      <w:r w:rsidRPr="000E5B6C">
        <w:rPr>
          <w:rFonts w:ascii="Times New Roman" w:hAnsi="Times New Roman" w:cs="Times New Roman"/>
          <w:sz w:val="20"/>
          <w:szCs w:val="20"/>
        </w:rPr>
        <w:t xml:space="preserve">Требование к энергетической эффективности товара: </w:t>
      </w:r>
      <w:r w:rsidRPr="000E5B6C">
        <w:rPr>
          <w:rFonts w:ascii="Times New Roman" w:hAnsi="Times New Roman" w:cs="Times New Roman"/>
          <w:i/>
          <w:sz w:val="20"/>
          <w:szCs w:val="20"/>
        </w:rPr>
        <w:t>не установлено.</w:t>
      </w:r>
    </w:p>
    <w:p w:rsidR="000E5B6C" w:rsidRPr="000E5B6C" w:rsidRDefault="000E5B6C" w:rsidP="000E5B6C">
      <w:pPr>
        <w:ind w:left="567"/>
        <w:contextualSpacing/>
        <w:jc w:val="both"/>
        <w:rPr>
          <w:rFonts w:ascii="Times New Roman" w:hAnsi="Times New Roman" w:cs="Times New Roman"/>
          <w:sz w:val="20"/>
          <w:szCs w:val="20"/>
        </w:rPr>
      </w:pPr>
    </w:p>
    <w:p w:rsidR="000E5B6C" w:rsidRDefault="000E5B6C" w:rsidP="000E5B6C">
      <w:pPr>
        <w:spacing w:after="0" w:line="240" w:lineRule="auto"/>
        <w:jc w:val="both"/>
        <w:rPr>
          <w:rFonts w:ascii="Times New Roman" w:hAnsi="Times New Roman" w:cs="Times New Roman"/>
          <w:sz w:val="20"/>
          <w:szCs w:val="20"/>
        </w:rPr>
      </w:pPr>
    </w:p>
    <w:p w:rsidR="00E93216" w:rsidRDefault="00E93216" w:rsidP="00E93216">
      <w:pPr>
        <w:spacing w:after="0" w:line="240" w:lineRule="auto"/>
        <w:rPr>
          <w:rFonts w:ascii="Times New Roman" w:hAnsi="Times New Roman" w:cs="Times New Roman"/>
          <w:sz w:val="20"/>
          <w:szCs w:val="20"/>
        </w:rPr>
      </w:pPr>
    </w:p>
    <w:p w:rsidR="00E93216" w:rsidRPr="003D1C53" w:rsidRDefault="00E93216" w:rsidP="00E93216">
      <w:pPr>
        <w:spacing w:after="0" w:line="240" w:lineRule="auto"/>
        <w:rPr>
          <w:rFonts w:ascii="Times New Roman" w:hAnsi="Times New Roman" w:cs="Times New Roman"/>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3D1C53" w:rsidTr="009B7F36">
        <w:tc>
          <w:tcPr>
            <w:tcW w:w="4863" w:type="dxa"/>
            <w:tcBorders>
              <w:bottom w:val="nil"/>
            </w:tcBorders>
          </w:tcPr>
          <w:p w:rsidR="00910C66" w:rsidRPr="003D1C53" w:rsidRDefault="00910C66" w:rsidP="00E9321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3D1C53" w:rsidRDefault="007E2387" w:rsidP="00E9321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10C66" w:rsidRPr="003D1C53" w:rsidTr="009B7F36">
        <w:tc>
          <w:tcPr>
            <w:tcW w:w="4863" w:type="dxa"/>
            <w:tcBorders>
              <w:bottom w:val="nil"/>
            </w:tcBorders>
          </w:tcPr>
          <w:p w:rsidR="00910C66" w:rsidRPr="003D1C53" w:rsidRDefault="00910C66" w:rsidP="00E93216">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3D1C53" w:rsidRDefault="00910C66" w:rsidP="00E93216">
            <w:pPr>
              <w:rPr>
                <w:rFonts w:ascii="Times New Roman" w:hAnsi="Times New Roman" w:cs="Times New Roman"/>
                <w:sz w:val="20"/>
                <w:szCs w:val="20"/>
              </w:rPr>
            </w:pPr>
          </w:p>
        </w:tc>
        <w:tc>
          <w:tcPr>
            <w:tcW w:w="4482" w:type="dxa"/>
            <w:tcBorders>
              <w:bottom w:val="nil"/>
            </w:tcBorders>
          </w:tcPr>
          <w:p w:rsidR="00910C66" w:rsidRPr="003D1C53" w:rsidRDefault="00910C66" w:rsidP="00E9321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3D1C53" w:rsidTr="009B7F36">
        <w:tc>
          <w:tcPr>
            <w:tcW w:w="4863" w:type="dxa"/>
            <w:tcBorders>
              <w:bottom w:val="nil"/>
            </w:tcBorders>
          </w:tcPr>
          <w:p w:rsidR="00910C66" w:rsidRPr="003D1C53" w:rsidRDefault="00910C66" w:rsidP="00E93216">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10C66" w:rsidRPr="003D1C53" w:rsidRDefault="00910C66" w:rsidP="00E93216">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910C66" w:rsidRPr="003D1C53" w:rsidRDefault="00910C66" w:rsidP="00E93216">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007E2387" w:rsidRPr="007E2387">
              <w:rPr>
                <w:rFonts w:ascii="Times New Roman" w:eastAsia="Times New Roman" w:hAnsi="Times New Roman" w:cs="Times New Roman"/>
                <w:sz w:val="20"/>
                <w:szCs w:val="20"/>
                <w:lang w:eastAsia="ru-RU"/>
              </w:rPr>
              <w:t>Поставщик</w:t>
            </w:r>
            <w:r w:rsidR="007E2387">
              <w:rPr>
                <w:rFonts w:ascii="Times New Roman" w:eastAsia="Times New Roman" w:hAnsi="Times New Roman" w:cs="Times New Roman"/>
                <w:sz w:val="20"/>
                <w:szCs w:val="20"/>
                <w:lang w:eastAsia="ru-RU"/>
              </w:rPr>
              <w:t>а</w:t>
            </w:r>
          </w:p>
          <w:p w:rsidR="00910C66" w:rsidRPr="003D1C53" w:rsidRDefault="00910C66" w:rsidP="00E93216">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910C66" w:rsidRPr="003D1C53" w:rsidRDefault="00910C66" w:rsidP="00E93216">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p>
    <w:p w:rsidR="00382B72" w:rsidRDefault="00910C66">
      <w:pPr>
        <w:rPr>
          <w:rFonts w:ascii="Times New Roman" w:hAnsi="Times New Roman" w:cs="Times New Roman"/>
          <w:sz w:val="20"/>
          <w:szCs w:val="20"/>
        </w:rPr>
        <w:sectPr w:rsidR="00382B72" w:rsidSect="00D73491">
          <w:footerReference w:type="default" r:id="rId10"/>
          <w:pgSz w:w="11906" w:h="16838"/>
          <w:pgMar w:top="1134" w:right="566" w:bottom="1134" w:left="1701" w:header="708" w:footer="708" w:gutter="0"/>
          <w:cols w:space="708"/>
          <w:docGrid w:linePitch="360"/>
        </w:sectPr>
      </w:pPr>
      <w:r w:rsidRPr="003D1C53">
        <w:rPr>
          <w:rFonts w:ascii="Times New Roman" w:hAnsi="Times New Roman" w:cs="Times New Roman"/>
          <w:sz w:val="20"/>
          <w:szCs w:val="20"/>
        </w:rPr>
        <w:br w:type="page"/>
      </w:r>
    </w:p>
    <w:p w:rsidR="00FA74AD" w:rsidRDefault="00FA74AD" w:rsidP="00FA74AD">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2 </w:t>
      </w:r>
      <w:r w:rsidRPr="003D1C53">
        <w:rPr>
          <w:rFonts w:ascii="Times New Roman" w:hAnsi="Times New Roman" w:cs="Times New Roman"/>
          <w:sz w:val="20"/>
          <w:szCs w:val="20"/>
        </w:rPr>
        <w:t xml:space="preserve">к Контракту </w:t>
      </w:r>
    </w:p>
    <w:p w:rsidR="00CA68AE" w:rsidRPr="00AE17FD" w:rsidRDefault="00AE17FD" w:rsidP="00AE17FD">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от __________ 202</w:t>
      </w:r>
      <w:r w:rsidR="0060354C">
        <w:rPr>
          <w:rFonts w:ascii="Times New Roman" w:hAnsi="Times New Roman" w:cs="Times New Roman"/>
          <w:sz w:val="20"/>
          <w:szCs w:val="20"/>
          <w:highlight w:val="yellow"/>
        </w:rPr>
        <w:t>6</w:t>
      </w:r>
      <w:r w:rsidRPr="00AE17FD">
        <w:rPr>
          <w:rFonts w:ascii="Times New Roman" w:hAnsi="Times New Roman" w:cs="Times New Roman"/>
          <w:sz w:val="20"/>
          <w:szCs w:val="20"/>
          <w:highlight w:val="yellow"/>
        </w:rPr>
        <w:t xml:space="preserve"> г. № ____</w:t>
      </w:r>
      <w:r w:rsidR="000E5B6C">
        <w:rPr>
          <w:rFonts w:ascii="Times New Roman" w:hAnsi="Times New Roman" w:cs="Times New Roman"/>
          <w:sz w:val="20"/>
          <w:szCs w:val="20"/>
          <w:highlight w:val="yellow"/>
        </w:rPr>
        <w:t>/26</w:t>
      </w:r>
      <w:r w:rsidRPr="00AE17FD">
        <w:rPr>
          <w:rFonts w:ascii="Times New Roman" w:hAnsi="Times New Roman" w:cs="Times New Roman"/>
          <w:sz w:val="20"/>
          <w:szCs w:val="20"/>
          <w:highlight w:val="yellow"/>
        </w:rPr>
        <w:t>/ЕП</w:t>
      </w:r>
    </w:p>
    <w:p w:rsidR="00AE17FD" w:rsidRDefault="00AE17FD" w:rsidP="00FA74AD">
      <w:pPr>
        <w:spacing w:after="0" w:line="240" w:lineRule="auto"/>
        <w:jc w:val="center"/>
        <w:rPr>
          <w:rFonts w:ascii="Times New Roman" w:hAnsi="Times New Roman" w:cs="Times New Roman"/>
          <w:b/>
          <w:sz w:val="20"/>
          <w:szCs w:val="20"/>
        </w:rPr>
      </w:pPr>
    </w:p>
    <w:p w:rsidR="00910C66" w:rsidRDefault="00910C66" w:rsidP="00FA74AD">
      <w:pPr>
        <w:spacing w:after="0" w:line="240" w:lineRule="auto"/>
        <w:jc w:val="center"/>
        <w:rPr>
          <w:rFonts w:ascii="Times New Roman" w:hAnsi="Times New Roman" w:cs="Times New Roman"/>
          <w:b/>
          <w:sz w:val="20"/>
          <w:szCs w:val="20"/>
        </w:rPr>
      </w:pPr>
      <w:r w:rsidRPr="00145E73">
        <w:rPr>
          <w:rFonts w:ascii="Times New Roman" w:hAnsi="Times New Roman" w:cs="Times New Roman"/>
          <w:b/>
          <w:sz w:val="20"/>
          <w:szCs w:val="20"/>
        </w:rPr>
        <w:t>Спецификация</w:t>
      </w:r>
    </w:p>
    <w:p w:rsidR="00FA74AD" w:rsidRPr="00145E73" w:rsidRDefault="00FA74AD" w:rsidP="00FA74AD">
      <w:pPr>
        <w:spacing w:after="0" w:line="240" w:lineRule="auto"/>
        <w:jc w:val="center"/>
        <w:rPr>
          <w:rFonts w:ascii="Times New Roman" w:hAnsi="Times New Roman" w:cs="Times New Roman"/>
          <w:b/>
          <w:sz w:val="20"/>
          <w:szCs w:val="20"/>
        </w:rPr>
      </w:pPr>
    </w:p>
    <w:tbl>
      <w:tblPr>
        <w:tblStyle w:val="a3"/>
        <w:tblW w:w="14737" w:type="dxa"/>
        <w:tblLayout w:type="fixed"/>
        <w:tblLook w:val="04A0" w:firstRow="1" w:lastRow="0" w:firstColumn="1" w:lastColumn="0" w:noHBand="0" w:noVBand="1"/>
      </w:tblPr>
      <w:tblGrid>
        <w:gridCol w:w="697"/>
        <w:gridCol w:w="2685"/>
        <w:gridCol w:w="5969"/>
        <w:gridCol w:w="1134"/>
        <w:gridCol w:w="1276"/>
        <w:gridCol w:w="1417"/>
        <w:gridCol w:w="1559"/>
      </w:tblGrid>
      <w:tr w:rsidR="00D43C9D" w:rsidRPr="00FA74AD" w:rsidTr="00D43C9D">
        <w:tc>
          <w:tcPr>
            <w:tcW w:w="697"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 п/п</w:t>
            </w:r>
          </w:p>
        </w:tc>
        <w:tc>
          <w:tcPr>
            <w:tcW w:w="2685"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Наименование товара (марка, модель)</w:t>
            </w:r>
          </w:p>
        </w:tc>
        <w:tc>
          <w:tcPr>
            <w:tcW w:w="5969"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Характеристики товара (качественные, технические, эксплуатационные)</w:t>
            </w:r>
          </w:p>
        </w:tc>
        <w:tc>
          <w:tcPr>
            <w:tcW w:w="1134"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Единицы измерения</w:t>
            </w:r>
          </w:p>
        </w:tc>
        <w:tc>
          <w:tcPr>
            <w:tcW w:w="1276"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Количество</w:t>
            </w:r>
          </w:p>
        </w:tc>
        <w:tc>
          <w:tcPr>
            <w:tcW w:w="1417" w:type="dxa"/>
            <w:shd w:val="clear" w:color="auto" w:fill="auto"/>
            <w:vAlign w:val="center"/>
          </w:tcPr>
          <w:p w:rsidR="00D43C9D" w:rsidRPr="00D43C9D"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D43C9D">
              <w:rPr>
                <w:rFonts w:ascii="Times New Roman" w:eastAsia="Times New Roman" w:hAnsi="Times New Roman" w:cs="Times New Roman"/>
                <w:sz w:val="20"/>
                <w:szCs w:val="20"/>
                <w:lang w:eastAsia="ru-RU"/>
              </w:rPr>
              <w:t>Цена за единицу, руб.</w:t>
            </w:r>
          </w:p>
        </w:tc>
        <w:tc>
          <w:tcPr>
            <w:tcW w:w="1559" w:type="dxa"/>
            <w:shd w:val="clear" w:color="auto" w:fill="auto"/>
            <w:vAlign w:val="center"/>
          </w:tcPr>
          <w:p w:rsidR="00D43C9D" w:rsidRPr="00D43C9D"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D43C9D">
              <w:rPr>
                <w:rFonts w:ascii="Times New Roman" w:eastAsia="Times New Roman" w:hAnsi="Times New Roman" w:cs="Times New Roman"/>
                <w:sz w:val="20"/>
                <w:szCs w:val="20"/>
                <w:lang w:eastAsia="ru-RU"/>
              </w:rPr>
              <w:t>Итого стоимость, руб.</w:t>
            </w:r>
          </w:p>
        </w:tc>
      </w:tr>
      <w:tr w:rsidR="000E5B6C" w:rsidRPr="00FA74AD" w:rsidTr="000E5B6C">
        <w:tc>
          <w:tcPr>
            <w:tcW w:w="697" w:type="dxa"/>
            <w:vAlign w:val="center"/>
          </w:tcPr>
          <w:p w:rsidR="000E5B6C" w:rsidRPr="000E5B6C" w:rsidRDefault="000E5B6C" w:rsidP="000E5B6C">
            <w:pPr>
              <w:widowControl w:val="0"/>
              <w:autoSpaceDE w:val="0"/>
              <w:autoSpaceDN w:val="0"/>
              <w:adjustRightInd w:val="0"/>
              <w:jc w:val="center"/>
              <w:rPr>
                <w:rFonts w:ascii="Times New Roman" w:hAnsi="Times New Roman" w:cs="Times New Roman"/>
                <w:sz w:val="20"/>
                <w:szCs w:val="20"/>
              </w:rPr>
            </w:pPr>
            <w:r w:rsidRPr="000E5B6C">
              <w:rPr>
                <w:rFonts w:ascii="Times New Roman" w:hAnsi="Times New Roman" w:cs="Times New Roman"/>
                <w:sz w:val="20"/>
                <w:szCs w:val="20"/>
              </w:rPr>
              <w:t>1</w:t>
            </w:r>
          </w:p>
        </w:tc>
        <w:tc>
          <w:tcPr>
            <w:tcW w:w="2685" w:type="dxa"/>
            <w:shd w:val="clear" w:color="auto" w:fill="auto"/>
            <w:vAlign w:val="center"/>
          </w:tcPr>
          <w:p w:rsidR="000E5B6C" w:rsidRPr="000E5B6C" w:rsidRDefault="000E5B6C" w:rsidP="000E5B6C">
            <w:pPr>
              <w:widowControl w:val="0"/>
              <w:tabs>
                <w:tab w:val="left" w:pos="7230"/>
              </w:tabs>
              <w:autoSpaceDE w:val="0"/>
              <w:autoSpaceDN w:val="0"/>
              <w:adjustRightInd w:val="0"/>
              <w:jc w:val="center"/>
              <w:rPr>
                <w:rFonts w:ascii="Times New Roman" w:hAnsi="Times New Roman" w:cs="Times New Roman"/>
                <w:sz w:val="20"/>
                <w:szCs w:val="20"/>
              </w:rPr>
            </w:pPr>
            <w:r w:rsidRPr="000E5B6C">
              <w:rPr>
                <w:rFonts w:ascii="Times New Roman" w:hAnsi="Times New Roman" w:cs="Times New Roman"/>
                <w:sz w:val="20"/>
                <w:szCs w:val="20"/>
              </w:rPr>
              <w:t xml:space="preserve">Стенд информационный </w:t>
            </w:r>
          </w:p>
          <w:p w:rsidR="000E5B6C" w:rsidRPr="000E5B6C" w:rsidRDefault="000E5B6C" w:rsidP="000E5B6C">
            <w:pPr>
              <w:widowControl w:val="0"/>
              <w:autoSpaceDE w:val="0"/>
              <w:autoSpaceDN w:val="0"/>
              <w:adjustRightInd w:val="0"/>
              <w:jc w:val="center"/>
              <w:rPr>
                <w:rFonts w:ascii="Times New Roman" w:hAnsi="Times New Roman" w:cs="Times New Roman"/>
                <w:sz w:val="20"/>
                <w:szCs w:val="20"/>
              </w:rPr>
            </w:pPr>
            <w:r w:rsidRPr="000E5B6C">
              <w:rPr>
                <w:rFonts w:ascii="Times New Roman" w:hAnsi="Times New Roman" w:cs="Times New Roman"/>
                <w:sz w:val="20"/>
                <w:szCs w:val="20"/>
              </w:rPr>
              <w:t>патриотической направленности</w:t>
            </w:r>
          </w:p>
        </w:tc>
        <w:tc>
          <w:tcPr>
            <w:tcW w:w="5969" w:type="dxa"/>
            <w:shd w:val="clear" w:color="auto" w:fill="auto"/>
            <w:vAlign w:val="center"/>
          </w:tcPr>
          <w:p w:rsidR="000E5B6C" w:rsidRPr="000E5B6C" w:rsidRDefault="000E5B6C" w:rsidP="000E5B6C">
            <w:pPr>
              <w:widowControl w:val="0"/>
              <w:autoSpaceDE w:val="0"/>
              <w:autoSpaceDN w:val="0"/>
              <w:adjustRightInd w:val="0"/>
              <w:jc w:val="both"/>
              <w:rPr>
                <w:rFonts w:ascii="Times New Roman" w:hAnsi="Times New Roman" w:cs="Times New Roman"/>
                <w:sz w:val="20"/>
                <w:szCs w:val="20"/>
              </w:rPr>
            </w:pPr>
            <w:r w:rsidRPr="000E5B6C">
              <w:rPr>
                <w:rFonts w:ascii="Times New Roman" w:hAnsi="Times New Roman" w:cs="Times New Roman"/>
                <w:sz w:val="20"/>
                <w:szCs w:val="20"/>
              </w:rPr>
              <w:t>Формат: А0</w:t>
            </w:r>
          </w:p>
          <w:p w:rsidR="000E5B6C" w:rsidRPr="000E5B6C" w:rsidRDefault="000E5B6C" w:rsidP="000E5B6C">
            <w:pPr>
              <w:widowControl w:val="0"/>
              <w:autoSpaceDE w:val="0"/>
              <w:autoSpaceDN w:val="0"/>
              <w:adjustRightInd w:val="0"/>
              <w:jc w:val="both"/>
              <w:rPr>
                <w:rFonts w:ascii="Times New Roman" w:hAnsi="Times New Roman" w:cs="Times New Roman"/>
                <w:sz w:val="20"/>
                <w:szCs w:val="20"/>
              </w:rPr>
            </w:pPr>
            <w:r w:rsidRPr="000E5B6C">
              <w:rPr>
                <w:rFonts w:ascii="Times New Roman" w:hAnsi="Times New Roman" w:cs="Times New Roman"/>
                <w:sz w:val="20"/>
                <w:szCs w:val="20"/>
              </w:rPr>
              <w:t xml:space="preserve">Расположение </w:t>
            </w:r>
            <w:proofErr w:type="spellStart"/>
            <w:proofErr w:type="gramStart"/>
            <w:r w:rsidRPr="000E5B6C">
              <w:rPr>
                <w:rFonts w:ascii="Times New Roman" w:hAnsi="Times New Roman" w:cs="Times New Roman"/>
                <w:sz w:val="20"/>
                <w:szCs w:val="20"/>
              </w:rPr>
              <w:t>информации:горизонтальное</w:t>
            </w:r>
            <w:proofErr w:type="spellEnd"/>
            <w:proofErr w:type="gramEnd"/>
          </w:p>
          <w:p w:rsidR="000E5B6C" w:rsidRPr="000E5B6C" w:rsidRDefault="000E5B6C" w:rsidP="000E5B6C">
            <w:pPr>
              <w:widowControl w:val="0"/>
              <w:autoSpaceDE w:val="0"/>
              <w:autoSpaceDN w:val="0"/>
              <w:adjustRightInd w:val="0"/>
              <w:jc w:val="both"/>
              <w:rPr>
                <w:rFonts w:ascii="Times New Roman" w:hAnsi="Times New Roman" w:cs="Times New Roman"/>
                <w:sz w:val="20"/>
                <w:szCs w:val="20"/>
              </w:rPr>
            </w:pPr>
            <w:r w:rsidRPr="000E5B6C">
              <w:rPr>
                <w:rFonts w:ascii="Times New Roman" w:hAnsi="Times New Roman" w:cs="Times New Roman"/>
                <w:sz w:val="20"/>
                <w:szCs w:val="20"/>
              </w:rPr>
              <w:t>Высота, мм: 841.</w:t>
            </w:r>
          </w:p>
          <w:p w:rsidR="000E5B6C" w:rsidRPr="000E5B6C" w:rsidRDefault="000E5B6C" w:rsidP="000E5B6C">
            <w:pPr>
              <w:widowControl w:val="0"/>
              <w:autoSpaceDE w:val="0"/>
              <w:autoSpaceDN w:val="0"/>
              <w:adjustRightInd w:val="0"/>
              <w:jc w:val="both"/>
              <w:rPr>
                <w:rFonts w:ascii="Times New Roman" w:hAnsi="Times New Roman" w:cs="Times New Roman"/>
                <w:sz w:val="20"/>
                <w:szCs w:val="20"/>
              </w:rPr>
            </w:pPr>
            <w:r w:rsidRPr="000E5B6C">
              <w:rPr>
                <w:rFonts w:ascii="Times New Roman" w:hAnsi="Times New Roman" w:cs="Times New Roman"/>
                <w:sz w:val="20"/>
                <w:szCs w:val="20"/>
              </w:rPr>
              <w:t>Материал основы: Пластик.</w:t>
            </w:r>
          </w:p>
          <w:p w:rsidR="000E5B6C" w:rsidRPr="000E5B6C" w:rsidRDefault="000E5B6C" w:rsidP="000E5B6C">
            <w:pPr>
              <w:widowControl w:val="0"/>
              <w:autoSpaceDE w:val="0"/>
              <w:autoSpaceDN w:val="0"/>
              <w:adjustRightInd w:val="0"/>
              <w:jc w:val="both"/>
              <w:rPr>
                <w:rFonts w:ascii="Times New Roman" w:hAnsi="Times New Roman" w:cs="Times New Roman"/>
                <w:sz w:val="20"/>
                <w:szCs w:val="20"/>
              </w:rPr>
            </w:pPr>
            <w:r w:rsidRPr="000E5B6C">
              <w:rPr>
                <w:rFonts w:ascii="Times New Roman" w:hAnsi="Times New Roman" w:cs="Times New Roman"/>
                <w:sz w:val="20"/>
                <w:szCs w:val="20"/>
              </w:rPr>
              <w:t>Наличие комплекта креплений: Да.</w:t>
            </w:r>
          </w:p>
          <w:p w:rsidR="000E5B6C" w:rsidRPr="000E5B6C" w:rsidRDefault="000E5B6C" w:rsidP="000E5B6C">
            <w:pPr>
              <w:widowControl w:val="0"/>
              <w:autoSpaceDE w:val="0"/>
              <w:autoSpaceDN w:val="0"/>
              <w:adjustRightInd w:val="0"/>
              <w:jc w:val="both"/>
              <w:rPr>
                <w:rFonts w:ascii="Times New Roman" w:hAnsi="Times New Roman" w:cs="Times New Roman"/>
                <w:sz w:val="20"/>
                <w:szCs w:val="20"/>
              </w:rPr>
            </w:pPr>
            <w:r w:rsidRPr="000E5B6C">
              <w:rPr>
                <w:rFonts w:ascii="Times New Roman" w:hAnsi="Times New Roman" w:cs="Times New Roman"/>
                <w:sz w:val="20"/>
                <w:szCs w:val="20"/>
              </w:rPr>
              <w:t>Наличие рамки: Да.</w:t>
            </w:r>
          </w:p>
          <w:p w:rsidR="000E5B6C" w:rsidRPr="000E5B6C" w:rsidRDefault="000E5B6C" w:rsidP="000E5B6C">
            <w:pPr>
              <w:widowControl w:val="0"/>
              <w:autoSpaceDE w:val="0"/>
              <w:autoSpaceDN w:val="0"/>
              <w:adjustRightInd w:val="0"/>
              <w:jc w:val="both"/>
              <w:rPr>
                <w:rFonts w:ascii="Times New Roman" w:hAnsi="Times New Roman" w:cs="Times New Roman"/>
                <w:sz w:val="20"/>
                <w:szCs w:val="20"/>
              </w:rPr>
            </w:pPr>
            <w:r w:rsidRPr="000E5B6C">
              <w:rPr>
                <w:rFonts w:ascii="Times New Roman" w:hAnsi="Times New Roman" w:cs="Times New Roman"/>
                <w:sz w:val="20"/>
                <w:szCs w:val="20"/>
              </w:rPr>
              <w:t>Тип стенда: Настенный.</w:t>
            </w:r>
          </w:p>
          <w:p w:rsidR="000E5B6C" w:rsidRPr="000E5B6C" w:rsidRDefault="000E5B6C" w:rsidP="000E5B6C">
            <w:pPr>
              <w:widowControl w:val="0"/>
              <w:autoSpaceDE w:val="0"/>
              <w:autoSpaceDN w:val="0"/>
              <w:adjustRightInd w:val="0"/>
              <w:jc w:val="both"/>
              <w:rPr>
                <w:rFonts w:ascii="Times New Roman" w:hAnsi="Times New Roman" w:cs="Times New Roman"/>
                <w:sz w:val="20"/>
                <w:szCs w:val="20"/>
              </w:rPr>
            </w:pPr>
            <w:r w:rsidRPr="000E5B6C">
              <w:rPr>
                <w:rFonts w:ascii="Times New Roman" w:hAnsi="Times New Roman" w:cs="Times New Roman"/>
                <w:sz w:val="20"/>
                <w:szCs w:val="20"/>
              </w:rPr>
              <w:t>Ширина, мм: 1189.</w:t>
            </w:r>
          </w:p>
          <w:p w:rsidR="000E5B6C" w:rsidRPr="000E5B6C" w:rsidRDefault="000E5B6C" w:rsidP="000E5B6C">
            <w:pPr>
              <w:widowControl w:val="0"/>
              <w:autoSpaceDE w:val="0"/>
              <w:autoSpaceDN w:val="0"/>
              <w:adjustRightInd w:val="0"/>
              <w:jc w:val="both"/>
              <w:rPr>
                <w:rFonts w:ascii="Times New Roman" w:hAnsi="Times New Roman" w:cs="Times New Roman"/>
                <w:sz w:val="20"/>
                <w:szCs w:val="20"/>
              </w:rPr>
            </w:pPr>
            <w:r w:rsidRPr="000E5B6C">
              <w:rPr>
                <w:rFonts w:ascii="Times New Roman" w:hAnsi="Times New Roman" w:cs="Times New Roman"/>
                <w:sz w:val="20"/>
                <w:szCs w:val="20"/>
              </w:rPr>
              <w:t>Толщина пластика, мм: 5.</w:t>
            </w:r>
          </w:p>
          <w:p w:rsidR="000E5B6C" w:rsidRPr="000E5B6C" w:rsidRDefault="000E5B6C" w:rsidP="000E5B6C">
            <w:pPr>
              <w:widowControl w:val="0"/>
              <w:autoSpaceDE w:val="0"/>
              <w:autoSpaceDN w:val="0"/>
              <w:adjustRightInd w:val="0"/>
              <w:jc w:val="both"/>
              <w:rPr>
                <w:rFonts w:ascii="Times New Roman" w:hAnsi="Times New Roman" w:cs="Times New Roman"/>
                <w:sz w:val="20"/>
                <w:szCs w:val="20"/>
              </w:rPr>
            </w:pPr>
            <w:r w:rsidRPr="000E5B6C">
              <w:rPr>
                <w:rFonts w:ascii="Times New Roman" w:hAnsi="Times New Roman" w:cs="Times New Roman"/>
                <w:sz w:val="20"/>
                <w:szCs w:val="20"/>
              </w:rPr>
              <w:t>Самоклеящееся пленка на пластике: Наличие.</w:t>
            </w:r>
          </w:p>
          <w:p w:rsidR="000E5B6C" w:rsidRPr="000E5B6C" w:rsidRDefault="000E5B6C" w:rsidP="000E5B6C">
            <w:pPr>
              <w:widowControl w:val="0"/>
              <w:autoSpaceDE w:val="0"/>
              <w:autoSpaceDN w:val="0"/>
              <w:adjustRightInd w:val="0"/>
              <w:jc w:val="both"/>
              <w:rPr>
                <w:rFonts w:ascii="Times New Roman" w:hAnsi="Times New Roman" w:cs="Times New Roman"/>
                <w:sz w:val="20"/>
                <w:szCs w:val="20"/>
              </w:rPr>
            </w:pPr>
            <w:r w:rsidRPr="000E5B6C">
              <w:rPr>
                <w:rFonts w:ascii="Times New Roman" w:hAnsi="Times New Roman" w:cs="Times New Roman"/>
                <w:sz w:val="20"/>
                <w:szCs w:val="20"/>
              </w:rPr>
              <w:t>Обрамление алюминиевым багетным профилем № 2 полукруглой формы, с толщиной стенки, мм 2 по периметру: Наличие</w:t>
            </w:r>
          </w:p>
          <w:p w:rsidR="000E5B6C" w:rsidRPr="000E5B6C" w:rsidRDefault="000E5B6C" w:rsidP="000E5B6C">
            <w:pPr>
              <w:widowControl w:val="0"/>
              <w:autoSpaceDE w:val="0"/>
              <w:autoSpaceDN w:val="0"/>
              <w:adjustRightInd w:val="0"/>
              <w:jc w:val="both"/>
              <w:rPr>
                <w:rFonts w:ascii="Times New Roman" w:hAnsi="Times New Roman" w:cs="Times New Roman"/>
                <w:sz w:val="20"/>
                <w:szCs w:val="20"/>
              </w:rPr>
            </w:pPr>
            <w:r w:rsidRPr="000E5B6C">
              <w:rPr>
                <w:rFonts w:ascii="Times New Roman" w:hAnsi="Times New Roman" w:cs="Times New Roman"/>
                <w:sz w:val="20"/>
                <w:szCs w:val="20"/>
              </w:rPr>
              <w:t>Цвет профиля: Глянцевое серебро.</w:t>
            </w:r>
          </w:p>
          <w:p w:rsidR="000E5B6C" w:rsidRPr="000E5B6C" w:rsidRDefault="000E5B6C" w:rsidP="000E5B6C">
            <w:pPr>
              <w:widowControl w:val="0"/>
              <w:autoSpaceDE w:val="0"/>
              <w:autoSpaceDN w:val="0"/>
              <w:adjustRightInd w:val="0"/>
              <w:jc w:val="both"/>
              <w:rPr>
                <w:rFonts w:ascii="Times New Roman" w:hAnsi="Times New Roman" w:cs="Times New Roman"/>
                <w:sz w:val="20"/>
                <w:szCs w:val="20"/>
              </w:rPr>
            </w:pPr>
            <w:r w:rsidRPr="000E5B6C">
              <w:rPr>
                <w:rFonts w:ascii="Times New Roman" w:hAnsi="Times New Roman" w:cs="Times New Roman"/>
                <w:sz w:val="20"/>
                <w:szCs w:val="20"/>
              </w:rPr>
              <w:t>Фотографии Президента России и Губернатора Санкт-Петербурга, государственная символика, гимн России и СПб: Наличие.</w:t>
            </w:r>
          </w:p>
        </w:tc>
        <w:tc>
          <w:tcPr>
            <w:tcW w:w="1134" w:type="dxa"/>
            <w:shd w:val="clear" w:color="auto" w:fill="auto"/>
            <w:vAlign w:val="center"/>
          </w:tcPr>
          <w:p w:rsidR="000E5B6C" w:rsidRPr="000E5B6C" w:rsidRDefault="000E5B6C" w:rsidP="000E5B6C">
            <w:pPr>
              <w:widowControl w:val="0"/>
              <w:autoSpaceDE w:val="0"/>
              <w:autoSpaceDN w:val="0"/>
              <w:adjustRightInd w:val="0"/>
              <w:jc w:val="center"/>
              <w:rPr>
                <w:rFonts w:ascii="Times New Roman" w:hAnsi="Times New Roman" w:cs="Times New Roman"/>
                <w:sz w:val="20"/>
                <w:szCs w:val="20"/>
              </w:rPr>
            </w:pPr>
            <w:proofErr w:type="spellStart"/>
            <w:r w:rsidRPr="000E5B6C">
              <w:rPr>
                <w:rFonts w:ascii="Times New Roman" w:hAnsi="Times New Roman" w:cs="Times New Roman"/>
                <w:sz w:val="20"/>
                <w:szCs w:val="20"/>
              </w:rPr>
              <w:t>шт</w:t>
            </w:r>
            <w:proofErr w:type="spellEnd"/>
          </w:p>
        </w:tc>
        <w:tc>
          <w:tcPr>
            <w:tcW w:w="1276" w:type="dxa"/>
            <w:shd w:val="clear" w:color="auto" w:fill="auto"/>
            <w:vAlign w:val="center"/>
          </w:tcPr>
          <w:p w:rsidR="000E5B6C" w:rsidRPr="000E5B6C" w:rsidRDefault="000E5B6C" w:rsidP="000E5B6C">
            <w:pPr>
              <w:widowControl w:val="0"/>
              <w:autoSpaceDE w:val="0"/>
              <w:autoSpaceDN w:val="0"/>
              <w:adjustRightInd w:val="0"/>
              <w:jc w:val="center"/>
              <w:rPr>
                <w:rFonts w:ascii="Times New Roman" w:hAnsi="Times New Roman" w:cs="Times New Roman"/>
                <w:sz w:val="20"/>
                <w:szCs w:val="20"/>
              </w:rPr>
            </w:pPr>
            <w:r w:rsidRPr="000E5B6C">
              <w:rPr>
                <w:rFonts w:ascii="Times New Roman" w:hAnsi="Times New Roman" w:cs="Times New Roman"/>
                <w:sz w:val="20"/>
                <w:szCs w:val="20"/>
              </w:rPr>
              <w:t>3</w:t>
            </w:r>
          </w:p>
        </w:tc>
        <w:tc>
          <w:tcPr>
            <w:tcW w:w="1417" w:type="dxa"/>
            <w:shd w:val="clear" w:color="auto" w:fill="FFFF00"/>
          </w:tcPr>
          <w:p w:rsidR="000E5B6C" w:rsidRPr="00EC3028" w:rsidRDefault="000E5B6C" w:rsidP="000E5B6C">
            <w:pPr>
              <w:jc w:val="right"/>
              <w:rPr>
                <w:rFonts w:ascii="Times New Roman" w:hAnsi="Times New Roman" w:cs="Times New Roman"/>
                <w:sz w:val="20"/>
                <w:szCs w:val="20"/>
              </w:rPr>
            </w:pPr>
          </w:p>
        </w:tc>
        <w:tc>
          <w:tcPr>
            <w:tcW w:w="1559" w:type="dxa"/>
            <w:shd w:val="clear" w:color="auto" w:fill="FFFF00"/>
          </w:tcPr>
          <w:p w:rsidR="000E5B6C" w:rsidRPr="00EC3028" w:rsidRDefault="000E5B6C" w:rsidP="000E5B6C">
            <w:pPr>
              <w:jc w:val="right"/>
              <w:rPr>
                <w:rFonts w:ascii="Times New Roman" w:hAnsi="Times New Roman" w:cs="Times New Roman"/>
                <w:sz w:val="20"/>
                <w:szCs w:val="20"/>
              </w:rPr>
            </w:pPr>
          </w:p>
        </w:tc>
      </w:tr>
      <w:tr w:rsidR="00382B72" w:rsidRPr="00145E73" w:rsidTr="005C7351">
        <w:tc>
          <w:tcPr>
            <w:tcW w:w="13178" w:type="dxa"/>
            <w:gridSpan w:val="6"/>
          </w:tcPr>
          <w:p w:rsidR="00382B72" w:rsidRPr="00EC3028" w:rsidRDefault="00382B72" w:rsidP="005C7351">
            <w:pPr>
              <w:jc w:val="right"/>
              <w:rPr>
                <w:rFonts w:ascii="Times New Roman" w:hAnsi="Times New Roman" w:cs="Times New Roman"/>
                <w:b/>
                <w:sz w:val="20"/>
                <w:szCs w:val="20"/>
              </w:rPr>
            </w:pPr>
            <w:r w:rsidRPr="00EC3028">
              <w:rPr>
                <w:rFonts w:ascii="Times New Roman" w:hAnsi="Times New Roman" w:cs="Times New Roman"/>
                <w:b/>
                <w:sz w:val="20"/>
                <w:szCs w:val="20"/>
              </w:rPr>
              <w:t>ИТОГО:</w:t>
            </w:r>
          </w:p>
        </w:tc>
        <w:tc>
          <w:tcPr>
            <w:tcW w:w="1559" w:type="dxa"/>
            <w:shd w:val="clear" w:color="auto" w:fill="FFFF00"/>
          </w:tcPr>
          <w:p w:rsidR="00382B72" w:rsidRPr="00EC3028" w:rsidRDefault="00382B72" w:rsidP="005C7351">
            <w:pPr>
              <w:jc w:val="right"/>
              <w:rPr>
                <w:rFonts w:ascii="Times New Roman" w:hAnsi="Times New Roman" w:cs="Times New Roman"/>
                <w:sz w:val="20"/>
                <w:szCs w:val="20"/>
              </w:rPr>
            </w:pPr>
          </w:p>
        </w:tc>
      </w:tr>
    </w:tbl>
    <w:p w:rsidR="00145E73" w:rsidRDefault="00145E73" w:rsidP="00FA74AD">
      <w:pPr>
        <w:spacing w:after="0" w:line="240" w:lineRule="auto"/>
        <w:rPr>
          <w:rFonts w:ascii="Times New Roman" w:hAnsi="Times New Roman" w:cs="Times New Roman"/>
          <w:b/>
          <w:sz w:val="20"/>
          <w:szCs w:val="20"/>
        </w:rPr>
      </w:pPr>
    </w:p>
    <w:p w:rsidR="0000328B" w:rsidRPr="00145E73" w:rsidRDefault="0000328B" w:rsidP="00FA74AD">
      <w:pPr>
        <w:spacing w:after="0" w:line="240" w:lineRule="auto"/>
        <w:rPr>
          <w:rFonts w:ascii="Times New Roman" w:hAnsi="Times New Roman" w:cs="Times New Roman"/>
          <w:b/>
          <w:sz w:val="20"/>
          <w:szCs w:val="20"/>
        </w:rPr>
      </w:pPr>
    </w:p>
    <w:p w:rsidR="00910C66" w:rsidRPr="00145E73" w:rsidRDefault="00910C66" w:rsidP="00FA74AD">
      <w:pPr>
        <w:spacing w:after="0" w:line="240" w:lineRule="auto"/>
        <w:jc w:val="center"/>
        <w:rPr>
          <w:rFonts w:ascii="Times New Roman" w:hAnsi="Times New Roman" w:cs="Times New Roman"/>
          <w:b/>
          <w:sz w:val="20"/>
          <w:szCs w:val="20"/>
        </w:rPr>
      </w:pPr>
    </w:p>
    <w:tbl>
      <w:tblPr>
        <w:tblStyle w:val="a3"/>
        <w:tblW w:w="9345"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145E73" w:rsidTr="0000328B">
        <w:trPr>
          <w:jc w:val="center"/>
        </w:trPr>
        <w:tc>
          <w:tcPr>
            <w:tcW w:w="4863" w:type="dxa"/>
            <w:tcBorders>
              <w:bottom w:val="nil"/>
            </w:tcBorders>
          </w:tcPr>
          <w:p w:rsidR="00910C66" w:rsidRPr="00145E73" w:rsidRDefault="00910C66" w:rsidP="009B7F3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145E73" w:rsidRDefault="007E2387" w:rsidP="009B7F3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10C66" w:rsidRPr="00145E73" w:rsidTr="0000328B">
        <w:trPr>
          <w:jc w:val="center"/>
        </w:trPr>
        <w:tc>
          <w:tcPr>
            <w:tcW w:w="4863" w:type="dxa"/>
            <w:tcBorders>
              <w:bottom w:val="nil"/>
            </w:tcBorders>
          </w:tcPr>
          <w:p w:rsidR="00910C66" w:rsidRPr="00145E73" w:rsidRDefault="00910C66" w:rsidP="009B7F36">
            <w:pPr>
              <w:autoSpaceDE w:val="0"/>
              <w:autoSpaceDN w:val="0"/>
              <w:adjustRightInd w:val="0"/>
              <w:rPr>
                <w:rFonts w:ascii="Times New Roman" w:hAnsi="Times New Roman" w:cs="Times New Roman"/>
                <w:bCs/>
                <w:sz w:val="20"/>
                <w:szCs w:val="20"/>
              </w:rPr>
            </w:pPr>
            <w:r w:rsidRPr="00145E7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145E73" w:rsidRDefault="00910C66" w:rsidP="009B7F36">
            <w:pPr>
              <w:rPr>
                <w:rFonts w:ascii="Times New Roman" w:hAnsi="Times New Roman" w:cs="Times New Roman"/>
                <w:sz w:val="20"/>
                <w:szCs w:val="20"/>
              </w:rPr>
            </w:pPr>
          </w:p>
        </w:tc>
        <w:tc>
          <w:tcPr>
            <w:tcW w:w="4482" w:type="dxa"/>
            <w:tcBorders>
              <w:bottom w:val="nil"/>
            </w:tcBorders>
          </w:tcPr>
          <w:p w:rsidR="00910C66" w:rsidRPr="00145E73" w:rsidRDefault="00910C66" w:rsidP="009B7F3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145E73" w:rsidTr="0000328B">
        <w:trPr>
          <w:jc w:val="center"/>
        </w:trPr>
        <w:tc>
          <w:tcPr>
            <w:tcW w:w="4863" w:type="dxa"/>
            <w:tcBorders>
              <w:bottom w:val="nil"/>
            </w:tcBorders>
          </w:tcPr>
          <w:p w:rsidR="00910C66" w:rsidRPr="00145E73" w:rsidRDefault="00910C66" w:rsidP="009B7F36">
            <w:pPr>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Заказчика</w:t>
            </w:r>
          </w:p>
          <w:p w:rsidR="00910C66" w:rsidRPr="00145E73" w:rsidRDefault="00910C66" w:rsidP="009B7F36">
            <w:pPr>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Директор</w:t>
            </w:r>
            <w:r w:rsidRPr="00145E73">
              <w:rPr>
                <w:rFonts w:ascii="Times New Roman" w:eastAsia="Times New Roman" w:hAnsi="Times New Roman" w:cs="Times New Roman"/>
                <w:sz w:val="20"/>
                <w:szCs w:val="20"/>
                <w:lang w:eastAsia="ru-RU"/>
              </w:rPr>
              <w:t xml:space="preserve"> </w:t>
            </w:r>
          </w:p>
          <w:p w:rsidR="00910C66" w:rsidRPr="00145E73" w:rsidRDefault="00910C66" w:rsidP="009B7F36">
            <w:pPr>
              <w:rPr>
                <w:rFonts w:ascii="Times New Roman" w:hAnsi="Times New Roman" w:cs="Times New Roman"/>
                <w:sz w:val="20"/>
                <w:szCs w:val="20"/>
              </w:rPr>
            </w:pPr>
            <w:r w:rsidRPr="00145E73">
              <w:rPr>
                <w:rFonts w:ascii="Times New Roman" w:eastAsia="Times New Roman" w:hAnsi="Times New Roman" w:cs="Times New Roman"/>
                <w:sz w:val="20"/>
                <w:szCs w:val="20"/>
                <w:lang w:eastAsia="ru-RU"/>
              </w:rPr>
              <w:t xml:space="preserve">______________________ </w:t>
            </w:r>
            <w:r w:rsidRPr="008F09C3">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От </w:t>
            </w:r>
            <w:r w:rsidR="007E2387" w:rsidRPr="007E2387">
              <w:rPr>
                <w:rFonts w:ascii="Times New Roman" w:eastAsia="Times New Roman" w:hAnsi="Times New Roman" w:cs="Times New Roman"/>
                <w:sz w:val="20"/>
                <w:szCs w:val="20"/>
                <w:lang w:eastAsia="ru-RU"/>
              </w:rPr>
              <w:t>Поставщик</w:t>
            </w:r>
            <w:r w:rsidR="007E2387">
              <w:rPr>
                <w:rFonts w:ascii="Times New Roman" w:eastAsia="Times New Roman" w:hAnsi="Times New Roman" w:cs="Times New Roman"/>
                <w:sz w:val="20"/>
                <w:szCs w:val="20"/>
                <w:lang w:eastAsia="ru-RU"/>
              </w:rPr>
              <w:t>а</w:t>
            </w:r>
          </w:p>
          <w:p w:rsidR="00910C66" w:rsidRPr="00145E73" w:rsidRDefault="00910C66" w:rsidP="009B7F36">
            <w:pPr>
              <w:jc w:val="both"/>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Должность</w:t>
            </w:r>
            <w:r w:rsidRPr="00145E73">
              <w:rPr>
                <w:rFonts w:ascii="Times New Roman" w:eastAsia="Times New Roman" w:hAnsi="Times New Roman" w:cs="Times New Roman"/>
                <w:sz w:val="20"/>
                <w:szCs w:val="20"/>
                <w:lang w:eastAsia="ru-RU"/>
              </w:rPr>
              <w:t xml:space="preserve"> </w:t>
            </w:r>
          </w:p>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_______________________ </w:t>
            </w:r>
            <w:r w:rsidRPr="008F09C3">
              <w:rPr>
                <w:rFonts w:ascii="Times New Roman" w:eastAsia="Times New Roman" w:hAnsi="Times New Roman" w:cs="Times New Roman"/>
                <w:sz w:val="20"/>
                <w:szCs w:val="20"/>
                <w:highlight w:val="yellow"/>
                <w:lang w:eastAsia="ru-RU"/>
              </w:rPr>
              <w:t>И.О. Фамилия</w:t>
            </w:r>
          </w:p>
          <w:p w:rsidR="00910C66" w:rsidRPr="00145E73" w:rsidRDefault="00910C66" w:rsidP="009B7F36">
            <w:pPr>
              <w:jc w:val="both"/>
              <w:rPr>
                <w:rFonts w:ascii="Times New Roman" w:hAnsi="Times New Roman" w:cs="Times New Roman"/>
                <w:sz w:val="20"/>
                <w:szCs w:val="20"/>
              </w:rPr>
            </w:pPr>
          </w:p>
        </w:tc>
      </w:tr>
    </w:tbl>
    <w:p w:rsidR="00A65EDF" w:rsidRDefault="00A65EDF">
      <w:pPr>
        <w:rPr>
          <w:rFonts w:ascii="Times New Roman" w:hAnsi="Times New Roman" w:cs="Times New Roman"/>
          <w:sz w:val="20"/>
          <w:szCs w:val="20"/>
        </w:rPr>
      </w:pPr>
    </w:p>
    <w:p w:rsidR="00382B72" w:rsidRDefault="00A65EDF">
      <w:pPr>
        <w:rPr>
          <w:rFonts w:ascii="Times New Roman" w:hAnsi="Times New Roman" w:cs="Times New Roman"/>
          <w:sz w:val="20"/>
          <w:szCs w:val="20"/>
        </w:rPr>
        <w:sectPr w:rsidR="00382B72" w:rsidSect="00382B72">
          <w:pgSz w:w="16838" w:h="11906" w:orient="landscape"/>
          <w:pgMar w:top="1701" w:right="1134" w:bottom="850" w:left="1134" w:header="708" w:footer="708" w:gutter="0"/>
          <w:cols w:space="708"/>
          <w:docGrid w:linePitch="360"/>
        </w:sectPr>
      </w:pPr>
      <w:r>
        <w:rPr>
          <w:rFonts w:ascii="Times New Roman" w:hAnsi="Times New Roman" w:cs="Times New Roman"/>
          <w:sz w:val="20"/>
          <w:szCs w:val="20"/>
        </w:rPr>
        <w:br w:type="page"/>
      </w:r>
    </w:p>
    <w:p w:rsidR="00A65EDF" w:rsidRDefault="00A65EDF" w:rsidP="00A65EDF">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3 </w:t>
      </w:r>
      <w:r w:rsidRPr="003D1C53">
        <w:rPr>
          <w:rFonts w:ascii="Times New Roman" w:hAnsi="Times New Roman" w:cs="Times New Roman"/>
          <w:sz w:val="20"/>
          <w:szCs w:val="20"/>
        </w:rPr>
        <w:t xml:space="preserve">к Контракту </w:t>
      </w:r>
    </w:p>
    <w:p w:rsidR="00A65EDF" w:rsidRPr="003D1C53" w:rsidRDefault="00AE17FD" w:rsidP="00A65EDF">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от __________ 202</w:t>
      </w:r>
      <w:r w:rsidR="0060354C">
        <w:rPr>
          <w:rFonts w:ascii="Times New Roman" w:hAnsi="Times New Roman" w:cs="Times New Roman"/>
          <w:sz w:val="20"/>
          <w:szCs w:val="20"/>
          <w:highlight w:val="yellow"/>
        </w:rPr>
        <w:t>6</w:t>
      </w:r>
      <w:r w:rsidRPr="00AE17FD">
        <w:rPr>
          <w:rFonts w:ascii="Times New Roman" w:hAnsi="Times New Roman" w:cs="Times New Roman"/>
          <w:sz w:val="20"/>
          <w:szCs w:val="20"/>
          <w:highlight w:val="yellow"/>
        </w:rPr>
        <w:t xml:space="preserve"> г. № ____ </w:t>
      </w:r>
      <w:r w:rsidR="000E5B6C">
        <w:rPr>
          <w:rFonts w:ascii="Times New Roman" w:hAnsi="Times New Roman" w:cs="Times New Roman"/>
          <w:sz w:val="20"/>
          <w:szCs w:val="20"/>
          <w:highlight w:val="yellow"/>
        </w:rPr>
        <w:t>/26</w:t>
      </w:r>
      <w:bookmarkStart w:id="0" w:name="_GoBack"/>
      <w:bookmarkEnd w:id="0"/>
      <w:r w:rsidRPr="00AE17FD">
        <w:rPr>
          <w:rFonts w:ascii="Times New Roman" w:hAnsi="Times New Roman" w:cs="Times New Roman"/>
          <w:sz w:val="20"/>
          <w:szCs w:val="20"/>
          <w:highlight w:val="yellow"/>
        </w:rPr>
        <w:t>/ЕП</w:t>
      </w:r>
      <w:r w:rsidRPr="00AE17FD">
        <w:rPr>
          <w:rFonts w:ascii="Times New Roman" w:hAnsi="Times New Roman" w:cs="Times New Roman"/>
          <w:sz w:val="20"/>
          <w:szCs w:val="20"/>
        </w:rPr>
        <w:t xml:space="preserve"> </w:t>
      </w:r>
      <w:r w:rsidR="00A84A0B">
        <w:rPr>
          <w:rFonts w:ascii="Times New Roman" w:hAnsi="Times New Roman" w:cs="Times New Roman"/>
          <w:sz w:val="20"/>
          <w:szCs w:val="20"/>
          <w:highlight w:val="cyan"/>
        </w:rPr>
        <w:t>*</w:t>
      </w:r>
      <w:r w:rsidR="00CA68AE" w:rsidRPr="00CA68AE">
        <w:rPr>
          <w:rFonts w:ascii="Times New Roman" w:hAnsi="Times New Roman" w:cs="Times New Roman"/>
          <w:sz w:val="20"/>
          <w:szCs w:val="20"/>
        </w:rPr>
        <w:t xml:space="preserve"> </w:t>
      </w:r>
      <w:r w:rsidR="00A65EDF" w:rsidRPr="003D1C53">
        <w:rPr>
          <w:rFonts w:ascii="Times New Roman" w:hAnsi="Times New Roman" w:cs="Times New Roman"/>
          <w:sz w:val="20"/>
          <w:szCs w:val="20"/>
        </w:rPr>
        <w:t xml:space="preserve"> </w:t>
      </w:r>
    </w:p>
    <w:p w:rsidR="00A65EDF" w:rsidRPr="003D1C53" w:rsidRDefault="00A65EDF" w:rsidP="00A65EDF">
      <w:pPr>
        <w:spacing w:after="0" w:line="240" w:lineRule="auto"/>
        <w:rPr>
          <w:rFonts w:ascii="Times New Roman" w:hAnsi="Times New Roman" w:cs="Times New Roman"/>
          <w:sz w:val="20"/>
          <w:szCs w:val="20"/>
        </w:rPr>
      </w:pPr>
    </w:p>
    <w:p w:rsidR="00A65EDF" w:rsidRDefault="00A65EDF" w:rsidP="00A65EDF">
      <w:pPr>
        <w:spacing w:after="0" w:line="240" w:lineRule="auto"/>
        <w:jc w:val="center"/>
        <w:rPr>
          <w:rFonts w:ascii="Times New Roman" w:hAnsi="Times New Roman" w:cs="Times New Roman"/>
          <w:b/>
          <w:sz w:val="20"/>
          <w:szCs w:val="20"/>
        </w:rPr>
      </w:pPr>
      <w:r w:rsidRPr="00D13A91">
        <w:rPr>
          <w:rFonts w:ascii="Times New Roman" w:hAnsi="Times New Roman" w:cs="Times New Roman"/>
          <w:b/>
          <w:sz w:val="20"/>
          <w:szCs w:val="20"/>
        </w:rPr>
        <w:t>Форма Акта сдачи – приемки</w:t>
      </w:r>
      <w:r w:rsidR="00606624">
        <w:rPr>
          <w:rFonts w:ascii="Times New Roman" w:hAnsi="Times New Roman" w:cs="Times New Roman"/>
          <w:b/>
          <w:sz w:val="20"/>
          <w:szCs w:val="20"/>
        </w:rPr>
        <w:t xml:space="preserve"> поставленного</w:t>
      </w:r>
      <w:r w:rsidRPr="00D13A91">
        <w:rPr>
          <w:rFonts w:ascii="Times New Roman" w:hAnsi="Times New Roman" w:cs="Times New Roman"/>
          <w:b/>
          <w:sz w:val="20"/>
          <w:szCs w:val="20"/>
        </w:rPr>
        <w:t xml:space="preserve"> </w:t>
      </w:r>
      <w:r>
        <w:rPr>
          <w:rFonts w:ascii="Times New Roman" w:hAnsi="Times New Roman" w:cs="Times New Roman"/>
          <w:b/>
          <w:sz w:val="20"/>
          <w:szCs w:val="20"/>
        </w:rPr>
        <w:t>товара</w:t>
      </w:r>
      <w:r w:rsidR="00A84A0B">
        <w:rPr>
          <w:rFonts w:ascii="Times New Roman" w:hAnsi="Times New Roman" w:cs="Times New Roman"/>
          <w:sz w:val="20"/>
          <w:szCs w:val="20"/>
          <w:highlight w:val="cyan"/>
        </w:rPr>
        <w:t>*</w:t>
      </w:r>
    </w:p>
    <w:p w:rsidR="00A65EDF" w:rsidRPr="003D1C53" w:rsidRDefault="00A65EDF" w:rsidP="00A65EDF">
      <w:pPr>
        <w:jc w:val="center"/>
        <w:rPr>
          <w:rFonts w:ascii="Times New Roman" w:hAnsi="Times New Roman" w:cs="Times New Roman"/>
          <w:sz w:val="20"/>
          <w:szCs w:val="20"/>
        </w:rPr>
      </w:pPr>
      <w:r>
        <w:rPr>
          <w:rFonts w:ascii="Times New Roman" w:hAnsi="Times New Roman" w:cs="Times New Roman"/>
          <w:sz w:val="20"/>
          <w:szCs w:val="20"/>
        </w:rPr>
        <w:t>---------------------------------------------------------------------------------------------------------</w:t>
      </w:r>
    </w:p>
    <w:p w:rsidR="00606624" w:rsidRPr="006F03A0" w:rsidRDefault="00606624" w:rsidP="00606624">
      <w:pPr>
        <w:jc w:val="center"/>
        <w:rPr>
          <w:rFonts w:ascii="Times New Roman" w:hAnsi="Times New Roman" w:cs="Times New Roman"/>
          <w:sz w:val="20"/>
          <w:szCs w:val="20"/>
        </w:rPr>
      </w:pPr>
      <w:r w:rsidRPr="006F03A0">
        <w:rPr>
          <w:rFonts w:ascii="Times New Roman" w:hAnsi="Times New Roman" w:cs="Times New Roman"/>
          <w:sz w:val="20"/>
          <w:szCs w:val="20"/>
        </w:rPr>
        <w:t>ФОРМА</w:t>
      </w:r>
      <w:r w:rsidR="00A84A0B">
        <w:rPr>
          <w:rFonts w:ascii="Times New Roman" w:hAnsi="Times New Roman" w:cs="Times New Roman"/>
          <w:sz w:val="20"/>
          <w:szCs w:val="20"/>
          <w:highlight w:val="cyan"/>
        </w:rPr>
        <w:t>*</w:t>
      </w: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Акт сдачи - приемки поставленного товара №</w:t>
      </w:r>
      <w:r>
        <w:rPr>
          <w:rFonts w:ascii="Times New Roman" w:hAnsi="Times New Roman" w:cs="Times New Roman"/>
          <w:sz w:val="20"/>
          <w:szCs w:val="20"/>
        </w:rPr>
        <w:t>_____</w:t>
      </w: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 xml:space="preserve">по контракту от </w:t>
      </w:r>
      <w:r w:rsidRPr="00A7188A">
        <w:rPr>
          <w:rFonts w:ascii="Times New Roman" w:hAnsi="Times New Roman" w:cs="Times New Roman"/>
          <w:sz w:val="20"/>
          <w:szCs w:val="20"/>
        </w:rPr>
        <w:t>_____________№________</w:t>
      </w:r>
    </w:p>
    <w:tbl>
      <w:tblPr>
        <w:tblW w:w="5000" w:type="pct"/>
        <w:tblCellMar>
          <w:left w:w="0" w:type="dxa"/>
          <w:right w:w="0" w:type="dxa"/>
        </w:tblCellMar>
        <w:tblLook w:val="0000" w:firstRow="0" w:lastRow="0" w:firstColumn="0" w:lastColumn="0" w:noHBand="0" w:noVBand="0"/>
      </w:tblPr>
      <w:tblGrid>
        <w:gridCol w:w="4794"/>
        <w:gridCol w:w="4845"/>
      </w:tblGrid>
      <w:tr w:rsidR="00606624" w:rsidRPr="004A29B3" w:rsidTr="00606624">
        <w:tc>
          <w:tcPr>
            <w:tcW w:w="4653" w:type="dxa"/>
          </w:tcPr>
          <w:p w:rsidR="00606624" w:rsidRPr="004A29B3" w:rsidRDefault="00606624" w:rsidP="002447F4">
            <w:pPr>
              <w:autoSpaceDE w:val="0"/>
              <w:autoSpaceDN w:val="0"/>
              <w:adjustRightInd w:val="0"/>
              <w:rPr>
                <w:rFonts w:ascii="Times New Roman" w:hAnsi="Times New Roman" w:cs="Times New Roman"/>
                <w:sz w:val="20"/>
                <w:szCs w:val="20"/>
              </w:rPr>
            </w:pPr>
            <w:r w:rsidRPr="004A29B3">
              <w:rPr>
                <w:rFonts w:ascii="Times New Roman" w:hAnsi="Times New Roman" w:cs="Times New Roman"/>
                <w:sz w:val="20"/>
                <w:szCs w:val="20"/>
              </w:rPr>
              <w:t xml:space="preserve">г. Санкт-Петербург </w:t>
            </w:r>
          </w:p>
        </w:tc>
        <w:tc>
          <w:tcPr>
            <w:tcW w:w="4702" w:type="dxa"/>
          </w:tcPr>
          <w:p w:rsidR="00606624" w:rsidRPr="004A29B3" w:rsidRDefault="00606624" w:rsidP="002447F4">
            <w:pPr>
              <w:autoSpaceDE w:val="0"/>
              <w:autoSpaceDN w:val="0"/>
              <w:adjustRightInd w:val="0"/>
              <w:jc w:val="right"/>
              <w:rPr>
                <w:rFonts w:ascii="Times New Roman" w:hAnsi="Times New Roman" w:cs="Times New Roman"/>
                <w:sz w:val="20"/>
                <w:szCs w:val="20"/>
              </w:rPr>
            </w:pPr>
            <w:r w:rsidRPr="004A29B3">
              <w:rPr>
                <w:rFonts w:ascii="Times New Roman" w:hAnsi="Times New Roman" w:cs="Times New Roman"/>
                <w:sz w:val="20"/>
                <w:szCs w:val="20"/>
              </w:rPr>
              <w:t>_____________ 20___ г.</w:t>
            </w:r>
          </w:p>
        </w:tc>
      </w:tr>
    </w:tbl>
    <w:p w:rsidR="009005A7" w:rsidRDefault="00AF6060" w:rsidP="00606624">
      <w:pPr>
        <w:tabs>
          <w:tab w:val="left" w:pos="851"/>
        </w:tabs>
        <w:autoSpaceDE w:val="0"/>
        <w:autoSpaceDN w:val="0"/>
        <w:adjustRightInd w:val="0"/>
        <w:spacing w:before="240"/>
        <w:ind w:firstLine="567"/>
        <w:jc w:val="both"/>
        <w:rPr>
          <w:rFonts w:ascii="Times New Roman" w:hAnsi="Times New Roman" w:cs="Times New Roman"/>
          <w:sz w:val="20"/>
          <w:szCs w:val="20"/>
        </w:rPr>
      </w:pPr>
      <w:r w:rsidRPr="00AF6060">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606624" w:rsidRPr="004A29B3">
        <w:rPr>
          <w:rFonts w:ascii="Times New Roman" w:hAnsi="Times New Roman" w:cs="Times New Roman"/>
          <w:sz w:val="20"/>
          <w:szCs w:val="20"/>
        </w:rPr>
        <w:t xml:space="preserve">, именуемое в дальнейшем Заказчик, в лице </w:t>
      </w:r>
      <w:r w:rsidR="0005398A">
        <w:rPr>
          <w:rFonts w:ascii="Times New Roman" w:hAnsi="Times New Roman" w:cs="Times New Roman"/>
          <w:sz w:val="20"/>
          <w:szCs w:val="20"/>
        </w:rPr>
        <w:t>_______________________________________</w:t>
      </w:r>
      <w:r w:rsidR="00606624" w:rsidRPr="004A29B3">
        <w:rPr>
          <w:rFonts w:ascii="Times New Roman" w:hAnsi="Times New Roman" w:cs="Times New Roman"/>
          <w:sz w:val="20"/>
          <w:szCs w:val="20"/>
        </w:rPr>
        <w:t xml:space="preserve">, действующего на основании </w:t>
      </w:r>
      <w:r w:rsidR="0005398A">
        <w:rPr>
          <w:rFonts w:ascii="Times New Roman" w:hAnsi="Times New Roman" w:cs="Times New Roman"/>
          <w:sz w:val="20"/>
          <w:szCs w:val="20"/>
        </w:rPr>
        <w:t>___________________________________</w:t>
      </w:r>
      <w:r w:rsidR="00606624" w:rsidRPr="004A29B3">
        <w:rPr>
          <w:rFonts w:ascii="Times New Roman" w:hAnsi="Times New Roman" w:cs="Times New Roman"/>
          <w:sz w:val="20"/>
          <w:szCs w:val="20"/>
        </w:rPr>
        <w:t xml:space="preserve">, с одной стороны, </w:t>
      </w:r>
    </w:p>
    <w:p w:rsidR="00606624" w:rsidRPr="004A29B3" w:rsidRDefault="00606624" w:rsidP="00606624">
      <w:pPr>
        <w:tabs>
          <w:tab w:val="left" w:pos="851"/>
        </w:tabs>
        <w:autoSpaceDE w:val="0"/>
        <w:autoSpaceDN w:val="0"/>
        <w:adjustRightInd w:val="0"/>
        <w:spacing w:before="240"/>
        <w:ind w:firstLine="567"/>
        <w:jc w:val="both"/>
        <w:rPr>
          <w:rFonts w:ascii="Times New Roman" w:hAnsi="Times New Roman" w:cs="Times New Roman"/>
          <w:sz w:val="20"/>
          <w:szCs w:val="20"/>
        </w:rPr>
      </w:pPr>
      <w:r w:rsidRPr="004A29B3">
        <w:rPr>
          <w:rFonts w:ascii="Times New Roman" w:hAnsi="Times New Roman" w:cs="Times New Roman"/>
          <w:sz w:val="20"/>
          <w:szCs w:val="20"/>
        </w:rPr>
        <w:t>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 поставленного товара о нижеследующем.</w:t>
      </w:r>
    </w:p>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1" w:name="Par5"/>
      <w:bookmarkEnd w:id="1"/>
      <w:r w:rsidRPr="004A29B3">
        <w:rPr>
          <w:sz w:val="20"/>
          <w:szCs w:val="20"/>
        </w:rPr>
        <w:t xml:space="preserve">В соответствии с условиями контракта от _____________ </w:t>
      </w:r>
      <w:r w:rsidRPr="00A7188A">
        <w:rPr>
          <w:sz w:val="20"/>
          <w:szCs w:val="20"/>
        </w:rPr>
        <w:t>№________</w:t>
      </w:r>
      <w:r w:rsidRPr="004A29B3">
        <w:rPr>
          <w:sz w:val="20"/>
          <w:szCs w:val="20"/>
        </w:rPr>
        <w:t xml:space="preserve"> Поставщик поставил, а Заказчик принял следующие товары (далее - Товар):</w:t>
      </w:r>
    </w:p>
    <w:tbl>
      <w:tblPr>
        <w:tblStyle w:val="1"/>
        <w:tblpPr w:leftFromText="180" w:rightFromText="180" w:vertAnchor="text" w:horzAnchor="margin" w:tblpY="205"/>
        <w:tblW w:w="9351" w:type="dxa"/>
        <w:tblInd w:w="0" w:type="dxa"/>
        <w:tblLook w:val="04A0" w:firstRow="1" w:lastRow="0" w:firstColumn="1" w:lastColumn="0" w:noHBand="0" w:noVBand="1"/>
      </w:tblPr>
      <w:tblGrid>
        <w:gridCol w:w="959"/>
        <w:gridCol w:w="2207"/>
        <w:gridCol w:w="1376"/>
        <w:gridCol w:w="1518"/>
        <w:gridCol w:w="1703"/>
        <w:gridCol w:w="1588"/>
      </w:tblGrid>
      <w:tr w:rsidR="00606624" w:rsidRPr="004A29B3" w:rsidTr="000506FC">
        <w:tc>
          <w:tcPr>
            <w:tcW w:w="959"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contextualSpacing/>
              <w:jc w:val="center"/>
              <w:rPr>
                <w:lang w:eastAsia="ru-RU"/>
              </w:rPr>
            </w:pPr>
            <w:r w:rsidRPr="004A29B3">
              <w:rPr>
                <w:lang w:eastAsia="ru-RU"/>
              </w:rPr>
              <w:t>№ п/п</w:t>
            </w:r>
          </w:p>
        </w:tc>
        <w:tc>
          <w:tcPr>
            <w:tcW w:w="2207"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ind w:firstLine="5"/>
              <w:contextualSpacing/>
              <w:jc w:val="center"/>
              <w:rPr>
                <w:lang w:eastAsia="ru-RU"/>
              </w:rPr>
            </w:pPr>
            <w:r w:rsidRPr="004A29B3">
              <w:rPr>
                <w:lang w:eastAsia="ru-RU"/>
              </w:rPr>
              <w:t>Наименование Товара</w:t>
            </w:r>
          </w:p>
        </w:tc>
        <w:tc>
          <w:tcPr>
            <w:tcW w:w="1376"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contextualSpacing/>
              <w:jc w:val="center"/>
              <w:rPr>
                <w:lang w:eastAsia="ru-RU"/>
              </w:rPr>
            </w:pPr>
            <w:r w:rsidRPr="004A29B3">
              <w:rPr>
                <w:lang w:eastAsia="ru-RU"/>
              </w:rPr>
              <w:t>Единица измерения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ind w:hanging="4"/>
              <w:contextualSpacing/>
              <w:jc w:val="center"/>
              <w:rPr>
                <w:lang w:eastAsia="ru-RU"/>
              </w:rPr>
            </w:pPr>
            <w:r w:rsidRPr="004A29B3">
              <w:rPr>
                <w:lang w:eastAsia="ru-RU"/>
              </w:rPr>
              <w:t>Количество</w:t>
            </w:r>
          </w:p>
        </w:tc>
        <w:tc>
          <w:tcPr>
            <w:tcW w:w="1703"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contextualSpacing/>
              <w:jc w:val="center"/>
              <w:rPr>
                <w:lang w:eastAsia="ru-RU"/>
              </w:rPr>
            </w:pPr>
            <w:r w:rsidRPr="004A29B3">
              <w:rPr>
                <w:lang w:eastAsia="ru-RU"/>
              </w:rPr>
              <w:t>Цена за единицу, руб.</w:t>
            </w:r>
          </w:p>
        </w:tc>
        <w:tc>
          <w:tcPr>
            <w:tcW w:w="158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contextualSpacing/>
              <w:jc w:val="center"/>
              <w:rPr>
                <w:lang w:eastAsia="ru-RU"/>
              </w:rPr>
            </w:pPr>
            <w:r w:rsidRPr="004A29B3">
              <w:rPr>
                <w:lang w:eastAsia="ru-RU"/>
              </w:rPr>
              <w:t>Стоимость, руб.</w:t>
            </w:r>
          </w:p>
        </w:tc>
      </w:tr>
      <w:tr w:rsidR="00606624" w:rsidRPr="004A29B3" w:rsidTr="000506FC">
        <w:tc>
          <w:tcPr>
            <w:tcW w:w="959"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both"/>
              <w:rPr>
                <w:lang w:eastAsia="ru-RU"/>
              </w:rPr>
            </w:pPr>
          </w:p>
        </w:tc>
        <w:tc>
          <w:tcPr>
            <w:tcW w:w="2207"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both"/>
              <w:rPr>
                <w:lang w:eastAsia="ru-RU"/>
              </w:rPr>
            </w:pPr>
          </w:p>
        </w:tc>
        <w:tc>
          <w:tcPr>
            <w:tcW w:w="1376"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center"/>
              <w:rPr>
                <w:lang w:eastAsia="ru-RU"/>
              </w:rPr>
            </w:pPr>
          </w:p>
        </w:tc>
        <w:tc>
          <w:tcPr>
            <w:tcW w:w="1518"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center"/>
              <w:rPr>
                <w:lang w:eastAsia="ru-RU"/>
              </w:rPr>
            </w:pPr>
          </w:p>
        </w:tc>
        <w:tc>
          <w:tcPr>
            <w:tcW w:w="1703"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center"/>
              <w:rPr>
                <w:lang w:eastAsia="ru-RU"/>
              </w:rPr>
            </w:pPr>
          </w:p>
        </w:tc>
        <w:tc>
          <w:tcPr>
            <w:tcW w:w="1588"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center"/>
              <w:rPr>
                <w:lang w:eastAsia="ru-RU"/>
              </w:rPr>
            </w:pPr>
          </w:p>
        </w:tc>
      </w:tr>
      <w:tr w:rsidR="00606624" w:rsidRPr="004A29B3" w:rsidTr="000506FC">
        <w:tc>
          <w:tcPr>
            <w:tcW w:w="7763" w:type="dxa"/>
            <w:gridSpan w:val="5"/>
            <w:tcBorders>
              <w:top w:val="single" w:sz="4" w:space="0" w:color="auto"/>
              <w:left w:val="single" w:sz="4" w:space="0" w:color="auto"/>
              <w:bottom w:val="single" w:sz="4" w:space="0" w:color="auto"/>
              <w:right w:val="single" w:sz="4" w:space="0" w:color="auto"/>
            </w:tcBorders>
            <w:hideMark/>
          </w:tcPr>
          <w:p w:rsidR="00606624" w:rsidRPr="004A29B3" w:rsidRDefault="00606624" w:rsidP="002447F4">
            <w:pPr>
              <w:autoSpaceDE w:val="0"/>
              <w:autoSpaceDN w:val="0"/>
              <w:adjustRightInd w:val="0"/>
              <w:ind w:firstLine="567"/>
              <w:contextualSpacing/>
              <w:jc w:val="both"/>
              <w:rPr>
                <w:b/>
                <w:lang w:eastAsia="ru-RU"/>
              </w:rPr>
            </w:pPr>
            <w:r w:rsidRPr="004A29B3">
              <w:rPr>
                <w:b/>
                <w:lang w:eastAsia="ru-RU"/>
              </w:rPr>
              <w:t>ИТОГО</w:t>
            </w:r>
          </w:p>
        </w:tc>
        <w:tc>
          <w:tcPr>
            <w:tcW w:w="1588" w:type="dxa"/>
            <w:tcBorders>
              <w:top w:val="single" w:sz="4" w:space="0" w:color="auto"/>
              <w:left w:val="single" w:sz="4" w:space="0" w:color="auto"/>
              <w:bottom w:val="single" w:sz="4" w:space="0" w:color="auto"/>
              <w:right w:val="single" w:sz="4" w:space="0" w:color="auto"/>
            </w:tcBorders>
            <w:hideMark/>
          </w:tcPr>
          <w:p w:rsidR="00606624" w:rsidRPr="004A29B3" w:rsidRDefault="00606624" w:rsidP="002447F4">
            <w:pPr>
              <w:autoSpaceDE w:val="0"/>
              <w:autoSpaceDN w:val="0"/>
              <w:adjustRightInd w:val="0"/>
              <w:ind w:firstLine="567"/>
              <w:contextualSpacing/>
              <w:jc w:val="center"/>
              <w:rPr>
                <w:b/>
                <w:lang w:eastAsia="ru-RU"/>
              </w:rPr>
            </w:pPr>
          </w:p>
        </w:tc>
      </w:tr>
    </w:tbl>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2" w:name="Par35"/>
      <w:bookmarkEnd w:id="2"/>
      <w:r w:rsidRPr="004A29B3">
        <w:rPr>
          <w:sz w:val="20"/>
          <w:szCs w:val="20"/>
        </w:rPr>
        <w:t>Общая стоимость Товара составляет _______ рублей __</w:t>
      </w:r>
      <w:r>
        <w:rPr>
          <w:sz w:val="20"/>
          <w:szCs w:val="20"/>
        </w:rPr>
        <w:t xml:space="preserve"> копеек</w:t>
      </w:r>
      <w:r w:rsidRPr="004A29B3">
        <w:rPr>
          <w:sz w:val="20"/>
          <w:szCs w:val="20"/>
        </w:rPr>
        <w:t xml:space="preserve"> (______________)</w:t>
      </w:r>
      <w:r>
        <w:rPr>
          <w:sz w:val="20"/>
          <w:szCs w:val="20"/>
        </w:rPr>
        <w:t xml:space="preserve">, </w:t>
      </w:r>
      <w:r w:rsidRPr="004A29B3">
        <w:rPr>
          <w:sz w:val="20"/>
          <w:szCs w:val="20"/>
        </w:rPr>
        <w:t>НДС ______________.</w:t>
      </w:r>
    </w:p>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r w:rsidRPr="004A29B3">
        <w:rPr>
          <w:sz w:val="20"/>
          <w:szCs w:val="20"/>
        </w:rPr>
        <w:t xml:space="preserve">Акт сдачи - приемки поставленного товара составлен в двух экземплярах, имеющих равную юридическую силу, по одному для Заказчика и Поставщика. </w:t>
      </w:r>
    </w:p>
    <w:p w:rsidR="00606624" w:rsidRPr="004A29B3" w:rsidRDefault="00606624" w:rsidP="00606624">
      <w:pPr>
        <w:pStyle w:val="aa"/>
        <w:tabs>
          <w:tab w:val="left" w:pos="851"/>
        </w:tabs>
        <w:autoSpaceDE w:val="0"/>
        <w:autoSpaceDN w:val="0"/>
        <w:adjustRightInd w:val="0"/>
        <w:spacing w:before="240" w:after="0" w:line="240" w:lineRule="auto"/>
        <w:ind w:left="567"/>
        <w:jc w:val="both"/>
        <w:rPr>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A65EDF" w:rsidRPr="003D1C53" w:rsidTr="00A450B4">
        <w:tc>
          <w:tcPr>
            <w:tcW w:w="4863" w:type="dxa"/>
            <w:tcBorders>
              <w:bottom w:val="nil"/>
            </w:tcBorders>
          </w:tcPr>
          <w:p w:rsidR="00A65EDF" w:rsidRPr="004907FD" w:rsidRDefault="00A65EDF" w:rsidP="00A450B4">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482" w:type="dxa"/>
            <w:tcBorders>
              <w:bottom w:val="nil"/>
            </w:tcBorders>
          </w:tcPr>
          <w:p w:rsidR="00A65EDF" w:rsidRPr="004907FD" w:rsidRDefault="00776DB7" w:rsidP="00776DB7">
            <w:pPr>
              <w:jc w:val="both"/>
              <w:rPr>
                <w:rFonts w:ascii="Times New Roman" w:hAnsi="Times New Roman" w:cs="Times New Roman"/>
                <w:b/>
                <w:sz w:val="20"/>
                <w:szCs w:val="20"/>
              </w:rPr>
            </w:pPr>
            <w:r>
              <w:rPr>
                <w:rFonts w:ascii="Times New Roman" w:hAnsi="Times New Roman" w:cs="Times New Roman"/>
                <w:b/>
                <w:sz w:val="20"/>
                <w:szCs w:val="20"/>
              </w:rPr>
              <w:t>Поставщик</w:t>
            </w:r>
          </w:p>
        </w:tc>
      </w:tr>
      <w:tr w:rsidR="00A65EDF" w:rsidRPr="003D1C53" w:rsidTr="00A450B4">
        <w:tc>
          <w:tcPr>
            <w:tcW w:w="4863" w:type="dxa"/>
            <w:tcBorders>
              <w:bottom w:val="nil"/>
            </w:tcBorders>
          </w:tcPr>
          <w:p w:rsidR="00A65EDF" w:rsidRPr="003D1C53" w:rsidRDefault="00A65EDF" w:rsidP="00A450B4">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65EDF" w:rsidRPr="003D1C53" w:rsidRDefault="00A65EDF" w:rsidP="00A450B4">
            <w:pPr>
              <w:rPr>
                <w:rFonts w:ascii="Times New Roman" w:hAnsi="Times New Roman" w:cs="Times New Roman"/>
                <w:sz w:val="20"/>
                <w:szCs w:val="20"/>
              </w:rPr>
            </w:pPr>
          </w:p>
        </w:tc>
        <w:tc>
          <w:tcPr>
            <w:tcW w:w="4482" w:type="dxa"/>
            <w:tcBorders>
              <w:bottom w:val="nil"/>
            </w:tcBorders>
          </w:tcPr>
          <w:p w:rsidR="00A65EDF" w:rsidRPr="003D1C53" w:rsidRDefault="00A65EDF" w:rsidP="00A450B4">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005A7" w:rsidRPr="003D1C53" w:rsidTr="00A450B4">
        <w:tc>
          <w:tcPr>
            <w:tcW w:w="4863" w:type="dxa"/>
            <w:tcBorders>
              <w:bottom w:val="nil"/>
            </w:tcBorders>
          </w:tcPr>
          <w:p w:rsidR="009005A7" w:rsidRPr="001663BD" w:rsidRDefault="009005A7" w:rsidP="009005A7">
            <w:pPr>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От Заказчика</w:t>
            </w:r>
          </w:p>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9005A7"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9005A7" w:rsidRPr="001663BD"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9005A7" w:rsidRPr="001663BD" w:rsidRDefault="009005A7" w:rsidP="009005A7">
            <w:pPr>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«______»______________202__г.</w:t>
            </w:r>
          </w:p>
        </w:tc>
        <w:tc>
          <w:tcPr>
            <w:tcW w:w="4482" w:type="dxa"/>
            <w:tcBorders>
              <w:bottom w:val="nil"/>
            </w:tcBorders>
          </w:tcPr>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Поставщика</w:t>
            </w:r>
          </w:p>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9005A7"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9005A7" w:rsidRPr="001663BD"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9005A7" w:rsidRPr="001663BD" w:rsidRDefault="009005A7" w:rsidP="009005A7">
            <w:pPr>
              <w:jc w:val="both"/>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 xml:space="preserve"> «______»______________202__г.</w:t>
            </w:r>
          </w:p>
        </w:tc>
      </w:tr>
    </w:tbl>
    <w:p w:rsidR="00A65EDF" w:rsidRDefault="00A65EDF" w:rsidP="00A65EDF">
      <w:pPr>
        <w:spacing w:after="0" w:line="240" w:lineRule="auto"/>
        <w:jc w:val="center"/>
        <w:rPr>
          <w:rFonts w:ascii="Times New Roman" w:hAnsi="Times New Roman" w:cs="Times New Roman"/>
          <w:sz w:val="20"/>
          <w:szCs w:val="20"/>
        </w:rPr>
      </w:pPr>
    </w:p>
    <w:p w:rsidR="00A65EDF" w:rsidRDefault="00776DB7" w:rsidP="00A65E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A65EDF" w:rsidRPr="003D1C53" w:rsidRDefault="00A65EDF" w:rsidP="00A65EDF">
      <w:pPr>
        <w:spacing w:after="0" w:line="240" w:lineRule="auto"/>
        <w:jc w:val="center"/>
        <w:rPr>
          <w:rFonts w:ascii="Times New Roman" w:hAnsi="Times New Roman" w:cs="Times New Roman"/>
          <w:sz w:val="20"/>
          <w:szCs w:val="20"/>
        </w:rPr>
      </w:pPr>
    </w:p>
    <w:tbl>
      <w:tblPr>
        <w:tblStyle w:val="a3"/>
        <w:tblW w:w="9676"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537"/>
        <w:gridCol w:w="320"/>
      </w:tblGrid>
      <w:tr w:rsidR="00A84A0B" w:rsidRPr="003D1C53" w:rsidTr="00D73491">
        <w:tc>
          <w:tcPr>
            <w:tcW w:w="4819" w:type="dxa"/>
            <w:tcBorders>
              <w:bottom w:val="nil"/>
            </w:tcBorders>
          </w:tcPr>
          <w:p w:rsidR="00A84A0B" w:rsidRPr="004907FD" w:rsidRDefault="00A84A0B" w:rsidP="00A450B4">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537" w:type="dxa"/>
            <w:tcBorders>
              <w:bottom w:val="nil"/>
            </w:tcBorders>
          </w:tcPr>
          <w:p w:rsidR="00A84A0B" w:rsidRPr="004907FD" w:rsidRDefault="00A84A0B" w:rsidP="00A450B4">
            <w:pPr>
              <w:jc w:val="both"/>
              <w:rPr>
                <w:rFonts w:ascii="Times New Roman" w:hAnsi="Times New Roman" w:cs="Times New Roman"/>
                <w:b/>
                <w:sz w:val="20"/>
                <w:szCs w:val="20"/>
              </w:rPr>
            </w:pPr>
            <w:r>
              <w:rPr>
                <w:rFonts w:ascii="Times New Roman" w:hAnsi="Times New Roman" w:cs="Times New Roman"/>
                <w:b/>
                <w:sz w:val="20"/>
                <w:szCs w:val="20"/>
              </w:rPr>
              <w:t>Поставщик</w:t>
            </w:r>
          </w:p>
        </w:tc>
        <w:tc>
          <w:tcPr>
            <w:tcW w:w="320" w:type="dxa"/>
            <w:tcBorders>
              <w:bottom w:val="nil"/>
            </w:tcBorders>
          </w:tcPr>
          <w:p w:rsidR="00A84A0B" w:rsidRDefault="00A84A0B" w:rsidP="00A450B4">
            <w:pPr>
              <w:jc w:val="both"/>
              <w:rPr>
                <w:rFonts w:ascii="Times New Roman" w:hAnsi="Times New Roman" w:cs="Times New Roman"/>
                <w:b/>
                <w:sz w:val="20"/>
                <w:szCs w:val="20"/>
              </w:rPr>
            </w:pPr>
            <w:r>
              <w:rPr>
                <w:rFonts w:ascii="Times New Roman" w:hAnsi="Times New Roman" w:cs="Times New Roman"/>
                <w:sz w:val="20"/>
                <w:szCs w:val="20"/>
                <w:highlight w:val="cyan"/>
              </w:rPr>
              <w:t>*</w:t>
            </w:r>
          </w:p>
        </w:tc>
      </w:tr>
      <w:tr w:rsidR="00A84A0B" w:rsidRPr="003D1C53" w:rsidTr="00D73491">
        <w:tc>
          <w:tcPr>
            <w:tcW w:w="4819" w:type="dxa"/>
            <w:tcBorders>
              <w:bottom w:val="nil"/>
            </w:tcBorders>
          </w:tcPr>
          <w:p w:rsidR="00A84A0B" w:rsidRPr="003D1C53" w:rsidRDefault="00A84A0B" w:rsidP="00A450B4">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84A0B" w:rsidRPr="003D1C53" w:rsidRDefault="00A84A0B" w:rsidP="00A450B4">
            <w:pPr>
              <w:rPr>
                <w:rFonts w:ascii="Times New Roman" w:hAnsi="Times New Roman" w:cs="Times New Roman"/>
                <w:sz w:val="20"/>
                <w:szCs w:val="20"/>
              </w:rPr>
            </w:pPr>
          </w:p>
        </w:tc>
        <w:tc>
          <w:tcPr>
            <w:tcW w:w="4537" w:type="dxa"/>
            <w:tcBorders>
              <w:bottom w:val="nil"/>
            </w:tcBorders>
          </w:tcPr>
          <w:p w:rsidR="00A84A0B" w:rsidRPr="003D1C53" w:rsidRDefault="00A84A0B" w:rsidP="00A450B4">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c>
          <w:tcPr>
            <w:tcW w:w="320" w:type="dxa"/>
            <w:tcBorders>
              <w:bottom w:val="nil"/>
            </w:tcBorders>
          </w:tcPr>
          <w:p w:rsidR="00A84A0B" w:rsidRPr="00F2311C" w:rsidRDefault="00A84A0B" w:rsidP="00A450B4">
            <w:pPr>
              <w:jc w:val="both"/>
              <w:rPr>
                <w:rFonts w:ascii="Times New Roman" w:hAnsi="Times New Roman" w:cs="Times New Roman"/>
                <w:sz w:val="20"/>
                <w:szCs w:val="20"/>
                <w:highlight w:val="yellow"/>
              </w:rPr>
            </w:pPr>
            <w:r>
              <w:rPr>
                <w:rFonts w:ascii="Times New Roman" w:hAnsi="Times New Roman" w:cs="Times New Roman"/>
                <w:sz w:val="20"/>
                <w:szCs w:val="20"/>
                <w:highlight w:val="cyan"/>
              </w:rPr>
              <w:t>*</w:t>
            </w:r>
          </w:p>
        </w:tc>
      </w:tr>
      <w:tr w:rsidR="00A84A0B" w:rsidRPr="003D1C53" w:rsidTr="00D73491">
        <w:tc>
          <w:tcPr>
            <w:tcW w:w="4819" w:type="dxa"/>
            <w:tcBorders>
              <w:bottom w:val="nil"/>
            </w:tcBorders>
          </w:tcPr>
          <w:p w:rsidR="00A84A0B" w:rsidRPr="003D1C53" w:rsidRDefault="00A84A0B" w:rsidP="00A450B4">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A84A0B" w:rsidRPr="003D1C53" w:rsidRDefault="00A84A0B" w:rsidP="00A450B4">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A84A0B" w:rsidRPr="003D1C53" w:rsidRDefault="00A84A0B" w:rsidP="00A450B4">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537" w:type="dxa"/>
            <w:tcBorders>
              <w:bottom w:val="nil"/>
            </w:tcBorders>
          </w:tcPr>
          <w:p w:rsidR="00A84A0B" w:rsidRPr="003D1C53" w:rsidRDefault="00A84A0B" w:rsidP="00A450B4">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Поставщика</w:t>
            </w:r>
          </w:p>
          <w:p w:rsidR="00A84A0B" w:rsidRPr="003D1C53" w:rsidRDefault="00A84A0B" w:rsidP="00A450B4">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A84A0B" w:rsidRPr="003D1C53" w:rsidRDefault="00A84A0B" w:rsidP="00A450B4">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A84A0B" w:rsidRPr="003D1C53" w:rsidRDefault="00A84A0B" w:rsidP="00A450B4">
            <w:pPr>
              <w:jc w:val="both"/>
              <w:rPr>
                <w:rFonts w:ascii="Times New Roman" w:hAnsi="Times New Roman" w:cs="Times New Roman"/>
                <w:sz w:val="20"/>
                <w:szCs w:val="20"/>
              </w:rPr>
            </w:pPr>
          </w:p>
        </w:tc>
        <w:tc>
          <w:tcPr>
            <w:tcW w:w="320" w:type="dxa"/>
            <w:tcBorders>
              <w:bottom w:val="nil"/>
            </w:tcBorders>
          </w:tcPr>
          <w:p w:rsidR="00A84A0B" w:rsidRPr="003D1C53" w:rsidRDefault="00A84A0B" w:rsidP="00A450B4">
            <w:pPr>
              <w:jc w:val="both"/>
              <w:rPr>
                <w:rFonts w:ascii="Times New Roman" w:eastAsia="Times New Roman" w:hAnsi="Times New Roman" w:cs="Times New Roman"/>
                <w:sz w:val="20"/>
                <w:szCs w:val="20"/>
                <w:lang w:eastAsia="ru-RU"/>
              </w:rPr>
            </w:pPr>
            <w:r>
              <w:rPr>
                <w:rFonts w:ascii="Times New Roman" w:hAnsi="Times New Roman" w:cs="Times New Roman"/>
                <w:sz w:val="20"/>
                <w:szCs w:val="20"/>
                <w:highlight w:val="cyan"/>
              </w:rPr>
              <w:t>*</w:t>
            </w:r>
          </w:p>
        </w:tc>
      </w:tr>
    </w:tbl>
    <w:p w:rsidR="00A65EDF" w:rsidRPr="00145E73" w:rsidRDefault="00A65EDF" w:rsidP="00A65EDF">
      <w:pPr>
        <w:rPr>
          <w:rFonts w:ascii="Times New Roman" w:hAnsi="Times New Roman" w:cs="Times New Roman"/>
          <w:sz w:val="20"/>
          <w:szCs w:val="20"/>
        </w:rPr>
      </w:pPr>
    </w:p>
    <w:p w:rsidR="00A84A0B" w:rsidRPr="00145E73" w:rsidRDefault="00A84A0B">
      <w:pPr>
        <w:rPr>
          <w:rFonts w:ascii="Times New Roman" w:hAnsi="Times New Roman" w:cs="Times New Roman"/>
          <w:sz w:val="20"/>
          <w:szCs w:val="20"/>
        </w:rPr>
      </w:pPr>
      <w:r>
        <w:rPr>
          <w:rFonts w:ascii="Times New Roman" w:hAnsi="Times New Roman" w:cs="Times New Roman"/>
          <w:sz w:val="20"/>
          <w:szCs w:val="20"/>
          <w:highlight w:val="cyan"/>
        </w:rPr>
        <w:t>*- позиции, подлежащие удалению при формировании оригинала Акта сдачи – приемки оказанных услуг</w:t>
      </w:r>
      <w:r>
        <w:rPr>
          <w:rFonts w:ascii="Times New Roman" w:hAnsi="Times New Roman" w:cs="Times New Roman"/>
          <w:sz w:val="20"/>
          <w:szCs w:val="20"/>
        </w:rPr>
        <w:t>.</w:t>
      </w:r>
    </w:p>
    <w:sectPr w:rsidR="00A84A0B" w:rsidRPr="00145E73" w:rsidSect="00B63BD4">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06AE" w:rsidRDefault="008606AE" w:rsidP="00910C66">
      <w:pPr>
        <w:spacing w:after="0" w:line="240" w:lineRule="auto"/>
      </w:pPr>
      <w:r>
        <w:separator/>
      </w:r>
    </w:p>
  </w:endnote>
  <w:endnote w:type="continuationSeparator" w:id="0">
    <w:p w:rsidR="008606AE" w:rsidRDefault="008606AE"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9907878"/>
      <w:docPartObj>
        <w:docPartGallery w:val="Page Numbers (Bottom of Page)"/>
        <w:docPartUnique/>
      </w:docPartObj>
    </w:sdtPr>
    <w:sdtEndPr/>
    <w:sdtContent>
      <w:p w:rsidR="008606AE" w:rsidRDefault="008606AE">
        <w:pPr>
          <w:pStyle w:val="a8"/>
          <w:jc w:val="center"/>
        </w:pPr>
        <w:r>
          <w:fldChar w:fldCharType="begin"/>
        </w:r>
        <w:r>
          <w:instrText>PAGE   \* MERGEFORMAT</w:instrText>
        </w:r>
        <w:r>
          <w:fldChar w:fldCharType="separate"/>
        </w:r>
        <w:r w:rsidR="000E5B6C">
          <w:rPr>
            <w:noProof/>
          </w:rPr>
          <w:t>12</w:t>
        </w:r>
        <w:r>
          <w:fldChar w:fldCharType="end"/>
        </w:r>
      </w:p>
    </w:sdtContent>
  </w:sdt>
  <w:p w:rsidR="008606AE" w:rsidRDefault="008606AE">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06AE" w:rsidRDefault="008606AE" w:rsidP="00910C66">
      <w:pPr>
        <w:spacing w:after="0" w:line="240" w:lineRule="auto"/>
      </w:pPr>
      <w:r>
        <w:separator/>
      </w:r>
    </w:p>
  </w:footnote>
  <w:footnote w:type="continuationSeparator" w:id="0">
    <w:p w:rsidR="008606AE" w:rsidRDefault="008606AE"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C3476"/>
    <w:multiLevelType w:val="multilevel"/>
    <w:tmpl w:val="563A8186"/>
    <w:lvl w:ilvl="0">
      <w:start w:val="1"/>
      <w:numFmt w:val="decimal"/>
      <w:suff w:val="space"/>
      <w:lvlText w:val="%1."/>
      <w:lvlJc w:val="left"/>
      <w:pPr>
        <w:ind w:left="928" w:hanging="360"/>
      </w:pPr>
      <w:rPr>
        <w:rFonts w:hint="default"/>
        <w:color w:val="auto"/>
        <w:sz w:val="20"/>
        <w:szCs w:val="20"/>
      </w:rPr>
    </w:lvl>
    <w:lvl w:ilvl="1">
      <w:start w:val="1"/>
      <w:numFmt w:val="decimal"/>
      <w:lvlText w:val="%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F1B0F4E"/>
    <w:multiLevelType w:val="multilevel"/>
    <w:tmpl w:val="563A8186"/>
    <w:lvl w:ilvl="0">
      <w:start w:val="1"/>
      <w:numFmt w:val="decimal"/>
      <w:suff w:val="space"/>
      <w:lvlText w:val="%1."/>
      <w:lvlJc w:val="left"/>
      <w:pPr>
        <w:ind w:left="928" w:hanging="360"/>
      </w:pPr>
      <w:rPr>
        <w:rFonts w:hint="default"/>
        <w:color w:val="auto"/>
        <w:sz w:val="20"/>
        <w:szCs w:val="20"/>
      </w:rPr>
    </w:lvl>
    <w:lvl w:ilvl="1">
      <w:start w:val="1"/>
      <w:numFmt w:val="decimal"/>
      <w:lvlText w:val="%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848"/>
    <w:rsid w:val="0000328B"/>
    <w:rsid w:val="00014235"/>
    <w:rsid w:val="00020C2F"/>
    <w:rsid w:val="0002403A"/>
    <w:rsid w:val="00044EB3"/>
    <w:rsid w:val="000506FC"/>
    <w:rsid w:val="0005398A"/>
    <w:rsid w:val="000648E4"/>
    <w:rsid w:val="0007262C"/>
    <w:rsid w:val="000D21C7"/>
    <w:rsid w:val="000E5B6C"/>
    <w:rsid w:val="000F60E7"/>
    <w:rsid w:val="0011197A"/>
    <w:rsid w:val="001272A0"/>
    <w:rsid w:val="0013314D"/>
    <w:rsid w:val="00145E73"/>
    <w:rsid w:val="0018687B"/>
    <w:rsid w:val="001B23B2"/>
    <w:rsid w:val="001B6841"/>
    <w:rsid w:val="001C5526"/>
    <w:rsid w:val="001C57E6"/>
    <w:rsid w:val="002014D3"/>
    <w:rsid w:val="00204BFE"/>
    <w:rsid w:val="00210E95"/>
    <w:rsid w:val="002374E2"/>
    <w:rsid w:val="00255654"/>
    <w:rsid w:val="00283B8D"/>
    <w:rsid w:val="00295F31"/>
    <w:rsid w:val="002B15DA"/>
    <w:rsid w:val="00310A36"/>
    <w:rsid w:val="003315FB"/>
    <w:rsid w:val="00347068"/>
    <w:rsid w:val="00376EE5"/>
    <w:rsid w:val="00382B72"/>
    <w:rsid w:val="00393F84"/>
    <w:rsid w:val="003B6ABD"/>
    <w:rsid w:val="003C520B"/>
    <w:rsid w:val="003C7B9F"/>
    <w:rsid w:val="003D1C53"/>
    <w:rsid w:val="00451958"/>
    <w:rsid w:val="00455709"/>
    <w:rsid w:val="00456365"/>
    <w:rsid w:val="0046759D"/>
    <w:rsid w:val="0047186B"/>
    <w:rsid w:val="004D2669"/>
    <w:rsid w:val="004E720A"/>
    <w:rsid w:val="005224A2"/>
    <w:rsid w:val="00572CC9"/>
    <w:rsid w:val="005A5ED1"/>
    <w:rsid w:val="005C7351"/>
    <w:rsid w:val="005D1608"/>
    <w:rsid w:val="005D18AE"/>
    <w:rsid w:val="0060354C"/>
    <w:rsid w:val="00606624"/>
    <w:rsid w:val="00650E25"/>
    <w:rsid w:val="00662848"/>
    <w:rsid w:val="00676886"/>
    <w:rsid w:val="00686F66"/>
    <w:rsid w:val="006E1531"/>
    <w:rsid w:val="00722734"/>
    <w:rsid w:val="00735122"/>
    <w:rsid w:val="0073687B"/>
    <w:rsid w:val="00763570"/>
    <w:rsid w:val="00773950"/>
    <w:rsid w:val="00776DB7"/>
    <w:rsid w:val="007A2856"/>
    <w:rsid w:val="007C02BF"/>
    <w:rsid w:val="007E2387"/>
    <w:rsid w:val="00810F1E"/>
    <w:rsid w:val="00817922"/>
    <w:rsid w:val="00823478"/>
    <w:rsid w:val="008606AE"/>
    <w:rsid w:val="00864E02"/>
    <w:rsid w:val="008750F2"/>
    <w:rsid w:val="0089104D"/>
    <w:rsid w:val="008D430F"/>
    <w:rsid w:val="008E3C42"/>
    <w:rsid w:val="008F09C3"/>
    <w:rsid w:val="008F15C4"/>
    <w:rsid w:val="008F60B8"/>
    <w:rsid w:val="009005A7"/>
    <w:rsid w:val="00910C66"/>
    <w:rsid w:val="00925DD2"/>
    <w:rsid w:val="009548AE"/>
    <w:rsid w:val="00964FEF"/>
    <w:rsid w:val="009830BD"/>
    <w:rsid w:val="009B7F36"/>
    <w:rsid w:val="009D701F"/>
    <w:rsid w:val="00A03F57"/>
    <w:rsid w:val="00A0684C"/>
    <w:rsid w:val="00A217CE"/>
    <w:rsid w:val="00A63AAB"/>
    <w:rsid w:val="00A6419B"/>
    <w:rsid w:val="00A65EDF"/>
    <w:rsid w:val="00A7188A"/>
    <w:rsid w:val="00A84A0B"/>
    <w:rsid w:val="00AB0E25"/>
    <w:rsid w:val="00AB1E34"/>
    <w:rsid w:val="00AC5CAD"/>
    <w:rsid w:val="00AD0E6E"/>
    <w:rsid w:val="00AD7A78"/>
    <w:rsid w:val="00AE17FD"/>
    <w:rsid w:val="00AF6060"/>
    <w:rsid w:val="00B554B3"/>
    <w:rsid w:val="00B55924"/>
    <w:rsid w:val="00B63BD4"/>
    <w:rsid w:val="00B67DED"/>
    <w:rsid w:val="00B723E8"/>
    <w:rsid w:val="00BC1C1A"/>
    <w:rsid w:val="00BD57FE"/>
    <w:rsid w:val="00BF378D"/>
    <w:rsid w:val="00C36AAA"/>
    <w:rsid w:val="00C42DB8"/>
    <w:rsid w:val="00C5322E"/>
    <w:rsid w:val="00C908AC"/>
    <w:rsid w:val="00CA68AE"/>
    <w:rsid w:val="00CB2F78"/>
    <w:rsid w:val="00CD1938"/>
    <w:rsid w:val="00D00BAB"/>
    <w:rsid w:val="00D06D48"/>
    <w:rsid w:val="00D102AF"/>
    <w:rsid w:val="00D23EDE"/>
    <w:rsid w:val="00D43C9D"/>
    <w:rsid w:val="00D46627"/>
    <w:rsid w:val="00D47A83"/>
    <w:rsid w:val="00D62D66"/>
    <w:rsid w:val="00D73491"/>
    <w:rsid w:val="00DA074A"/>
    <w:rsid w:val="00DA1409"/>
    <w:rsid w:val="00DB155C"/>
    <w:rsid w:val="00DB5B2A"/>
    <w:rsid w:val="00DC3139"/>
    <w:rsid w:val="00DD4062"/>
    <w:rsid w:val="00DE21D9"/>
    <w:rsid w:val="00E342AB"/>
    <w:rsid w:val="00E406E5"/>
    <w:rsid w:val="00E707C3"/>
    <w:rsid w:val="00E93216"/>
    <w:rsid w:val="00EC16D9"/>
    <w:rsid w:val="00EC3028"/>
    <w:rsid w:val="00EC547E"/>
    <w:rsid w:val="00EE2517"/>
    <w:rsid w:val="00EE6D52"/>
    <w:rsid w:val="00EF2022"/>
    <w:rsid w:val="00F10387"/>
    <w:rsid w:val="00F21572"/>
    <w:rsid w:val="00F22B69"/>
    <w:rsid w:val="00F2311C"/>
    <w:rsid w:val="00FA74AD"/>
    <w:rsid w:val="00FB1080"/>
    <w:rsid w:val="00FD00E2"/>
    <w:rsid w:val="00FD1A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E8E86"/>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basedOn w:val="a"/>
    <w:uiPriority w:val="34"/>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90039">
      <w:bodyDiv w:val="1"/>
      <w:marLeft w:val="0"/>
      <w:marRight w:val="0"/>
      <w:marTop w:val="0"/>
      <w:marBottom w:val="0"/>
      <w:divBdr>
        <w:top w:val="none" w:sz="0" w:space="0" w:color="auto"/>
        <w:left w:val="none" w:sz="0" w:space="0" w:color="auto"/>
        <w:bottom w:val="none" w:sz="0" w:space="0" w:color="auto"/>
        <w:right w:val="none" w:sz="0" w:space="0" w:color="auto"/>
      </w:divBdr>
    </w:div>
    <w:div w:id="62986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file:///C:\Users\AlekseevaOU\Desktop\&#1047;&#1040;&#1050;&#1059;&#1055;&#1050;&#1048;\2026\&#1054;&#1073;&#1085;&#1086;&#1074;&#1083;&#1077;&#1085;&#1080;&#1077;%20&#1089;&#1090;&#1077;&#1085;&#1076;&#1086;&#1074;%20&#1087;&#1072;&#1090;&#1088;&#1080;&#1086;&#1090;&#1080;&#1095;&#1077;&#1089;&#1082;&#1086;&#1081;%20&#1085;&#1072;&#1087;&#1088;&#1072;&#1074;&#1083;&#1077;&#1085;&#1085;&#1086;&#1089;&#1090;&#1080;\&#1040;0-&#1043;&#1086;&#1088;&#1080;&#1079;&#1086;&#1085;&#1090;&#1072;&#1083;&#1100;&#1085;&#1099;&#1081;.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CF5C6-D44F-4D68-A892-D9A59669A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12</Pages>
  <Words>5787</Words>
  <Characters>32986</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Ольга Валерьевна Фисун</cp:lastModifiedBy>
  <cp:revision>3</cp:revision>
  <cp:lastPrinted>2022-11-24T11:25:00Z</cp:lastPrinted>
  <dcterms:created xsi:type="dcterms:W3CDTF">2026-04-22T10:28:00Z</dcterms:created>
  <dcterms:modified xsi:type="dcterms:W3CDTF">2026-04-22T10:41:00Z</dcterms:modified>
</cp:coreProperties>
</file>