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0C" w:rsidRPr="00862381" w:rsidRDefault="005D530C" w:rsidP="005D530C">
      <w:pPr>
        <w:pStyle w:val="a8"/>
        <w:ind w:left="720"/>
        <w:contextualSpacing w:val="0"/>
        <w:jc w:val="right"/>
        <w:rPr>
          <w:rFonts w:ascii="Times New Roman" w:hAnsi="Times New Roman" w:cs="Times New Roman"/>
          <w:spacing w:val="0"/>
          <w:kern w:val="0"/>
          <w:sz w:val="18"/>
          <w:szCs w:val="18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5D530C" w:rsidRPr="00862381" w:rsidRDefault="005D530C" w:rsidP="005D5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74734E" w:rsidRPr="00862381" w:rsidRDefault="005D1B34" w:rsidP="002C488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Контракт</w:t>
      </w:r>
      <w:r w:rsidR="0094569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862381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№</w:t>
      </w:r>
    </w:p>
    <w:p w:rsidR="005D1B34" w:rsidRDefault="00584CAE" w:rsidP="002C488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на поставку </w:t>
      </w:r>
      <w:proofErr w:type="spellStart"/>
      <w:r w:rsidR="00AB193D" w:rsidRPr="00AB193D">
        <w:rPr>
          <w:rFonts w:ascii="Times New Roman" w:eastAsia="Times New Roman" w:hAnsi="Times New Roman" w:cs="Times New Roman"/>
          <w:sz w:val="18"/>
          <w:szCs w:val="18"/>
          <w:lang w:eastAsia="ru-RU"/>
        </w:rPr>
        <w:t>термоэтикеток</w:t>
      </w:r>
      <w:proofErr w:type="spellEnd"/>
      <w:r w:rsidR="00AB193D" w:rsidRPr="00AB193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584CAE" w:rsidRPr="00862381" w:rsidRDefault="000D4100" w:rsidP="002C488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для нужд СПб</w:t>
      </w:r>
      <w:r w:rsidR="00584CA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</w:t>
      </w:r>
      <w:r w:rsidR="005D1B34">
        <w:rPr>
          <w:rFonts w:ascii="Times New Roman" w:eastAsia="Times New Roman" w:hAnsi="Times New Roman" w:cs="Times New Roman"/>
          <w:sz w:val="18"/>
          <w:szCs w:val="18"/>
          <w:lang w:eastAsia="ru-RU"/>
        </w:rPr>
        <w:t>БУЗ «Введенская больница» в 2026</w:t>
      </w:r>
      <w:r w:rsidR="00584CA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году </w:t>
      </w:r>
    </w:p>
    <w:p w:rsidR="00584CAE" w:rsidRPr="004271C8" w:rsidRDefault="00584CAE" w:rsidP="00584C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4271C8">
        <w:rPr>
          <w:rFonts w:ascii="Times New Roman" w:eastAsia="Times New Roman" w:hAnsi="Times New Roman" w:cs="Times New Roman"/>
          <w:sz w:val="18"/>
          <w:szCs w:val="18"/>
          <w:lang w:eastAsia="ru-RU"/>
        </w:rPr>
        <w:t>ИКЗ:</w:t>
      </w:r>
      <w:bookmarkStart w:id="0" w:name="_GoBack"/>
      <w:bookmarkEnd w:id="0"/>
      <w:r w:rsidR="0094569D" w:rsidRPr="004271C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D530C" w:rsidRPr="00862381" w:rsidRDefault="00D91B67" w:rsidP="005D53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г. 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Санкт-Петербург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="0060494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</w:t>
      </w:r>
      <w:r w:rsidR="00A47BC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</w:t>
      </w:r>
      <w:r w:rsidR="00A47BC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«</w:t>
      </w:r>
      <w:r w:rsid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»</w:t>
      </w:r>
      <w:r w:rsid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</w:t>
      </w:r>
      <w:r w:rsidR="00E63960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</w:t>
      </w:r>
      <w:r w:rsidR="00412DB7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202</w:t>
      </w:r>
      <w:r w:rsidR="00767F63">
        <w:rPr>
          <w:rFonts w:ascii="Times New Roman" w:eastAsia="Times New Roman" w:hAnsi="Times New Roman" w:cs="Times New Roman"/>
          <w:sz w:val="18"/>
          <w:szCs w:val="18"/>
          <w:lang w:eastAsia="ru-RU"/>
        </w:rPr>
        <w:t>6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г.</w:t>
      </w:r>
    </w:p>
    <w:p w:rsidR="005D530C" w:rsidRPr="00862381" w:rsidRDefault="005D530C" w:rsidP="005D53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F6A8C" w:rsidRPr="00862381" w:rsidRDefault="005D530C" w:rsidP="005D53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Санкт-Петербургское государственное бюджетное учреждение здравоохранения «Введенская городская клиническая больница» (СПБ ГБУЗ «Введенская больница»),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именуемое в дальнейшем «Заказчик», в лице главного врача </w:t>
      </w:r>
      <w:proofErr w:type="spellStart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Парцерняка</w:t>
      </w:r>
      <w:proofErr w:type="spellEnd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Сергея Александровича, действующего на основании Устава, с одной стороны</w:t>
      </w:r>
      <w:r w:rsidR="00D53FB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и </w:t>
      </w:r>
    </w:p>
    <w:p w:rsidR="005D530C" w:rsidRPr="00862381" w:rsidRDefault="00862381" w:rsidP="005D53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____________________</w:t>
      </w:r>
      <w:r w:rsidR="0060494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, именуемое в дальнейшем «Поставщик</w:t>
      </w:r>
      <w:r w:rsidR="0008465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 w:rsidR="00AB193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лице _______, </w:t>
      </w:r>
      <w:r w:rsidR="002C488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94569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действующего </w:t>
      </w:r>
      <w:r w:rsidR="002C488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основании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____________ 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 другой стороны, здесь и далее </w:t>
      </w:r>
      <w:r w:rsidR="00BB216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именуемые «Стороны»,</w:t>
      </w:r>
      <w:r w:rsidR="0094569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порядке п. 4 ст.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договорной системе)</w:t>
      </w:r>
      <w:r w:rsidR="00BB216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8B10E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заключили настоящий Договор (далее - Договор) о нижеследующем: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1. Предмет </w:t>
      </w:r>
      <w:r w:rsidR="00F042E2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</w:t>
      </w:r>
    </w:p>
    <w:p w:rsidR="005E5A14" w:rsidRPr="00862381" w:rsidRDefault="005E5A14" w:rsidP="003F52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D530C" w:rsidRPr="00862381" w:rsidRDefault="00862381" w:rsidP="00862381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1.1. В соответствии с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 Поставщик обязуется </w:t>
      </w:r>
      <w:r w:rsidR="000059B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осуществить </w:t>
      </w:r>
      <w:r w:rsidR="001914A6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поставку </w:t>
      </w:r>
      <w:proofErr w:type="spellStart"/>
      <w:r w:rsidR="00AB193D" w:rsidRPr="00AB193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термоэтикеток</w:t>
      </w:r>
      <w:proofErr w:type="spellEnd"/>
      <w:r w:rsidR="00AB193D" w:rsidRPr="00AB193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r w:rsidR="000D4100"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для нужд СПб</w:t>
      </w:r>
      <w:r w:rsidR="00B17358"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Г</w:t>
      </w:r>
      <w:r w:rsidR="005D1B34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БУЗ «Введенская больница» в 2026</w:t>
      </w:r>
      <w:r w:rsidR="00B17358"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r w:rsidR="003F5272"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году (</w:t>
      </w:r>
      <w:r w:rsidR="005D530C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далее – Товар)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EA4F8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в соответствии со Спецификацией</w:t>
      </w:r>
      <w:r w:rsidR="00A228A0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(приложение № 1 к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5D530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у), а Заказчик обязуется принять и оплатить поставленный Товар.</w:t>
      </w:r>
    </w:p>
    <w:p w:rsidR="005D530C" w:rsidRPr="00862381" w:rsidRDefault="005D530C" w:rsidP="0086238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1.2. Номенклатура Това</w:t>
      </w:r>
      <w:r w:rsidR="0011399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ра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его количество </w:t>
      </w:r>
      <w:r w:rsidR="0011399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 технические показатели 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определяются Спецификацией</w:t>
      </w:r>
      <w:r w:rsidR="008402D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(приложение № 1 к Договору) и Техническими требованиями (приложение № 2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</w:t>
      </w:r>
      <w:r w:rsidR="0011399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).</w:t>
      </w:r>
    </w:p>
    <w:p w:rsidR="005E5A14" w:rsidRPr="00862381" w:rsidRDefault="005D530C" w:rsidP="00862381">
      <w:pPr>
        <w:ind w:firstLine="567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1.3. Поставка Товара осуществляется Поставщиком с разгрузкой с транспортного средства и подъемом по адресу: 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Санкт-Петерб</w:t>
      </w:r>
      <w:r w:rsidR="00EA4F83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ург, переулок Лазаретный, д. 4 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(далее - Место доставки).</w:t>
      </w:r>
    </w:p>
    <w:p w:rsidR="00E903E3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2. Цена </w:t>
      </w:r>
      <w:r w:rsidR="00F042E2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</w:t>
      </w: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:rsidR="005D530C" w:rsidRPr="00862381" w:rsidRDefault="005D530C" w:rsidP="008B6D91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2.1.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и валюта платежа устанавливаются в российских рублях.</w:t>
      </w:r>
    </w:p>
    <w:p w:rsidR="008B6D91" w:rsidRPr="00862381" w:rsidRDefault="005D530C" w:rsidP="0001285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2.2. </w:t>
      </w:r>
      <w:r w:rsidR="00031C73" w:rsidRPr="00862381">
        <w:rPr>
          <w:rFonts w:ascii="Times New Roman" w:eastAsia="Times New Roman" w:hAnsi="Times New Roman"/>
          <w:sz w:val="18"/>
          <w:szCs w:val="18"/>
          <w:lang w:eastAsia="ru-RU"/>
        </w:rPr>
        <w:t xml:space="preserve">Цена </w:t>
      </w:r>
      <w:r w:rsidR="00F042E2" w:rsidRPr="00862381">
        <w:rPr>
          <w:rFonts w:ascii="Times New Roman" w:eastAsia="Times New Roman" w:hAnsi="Times New Roman"/>
          <w:sz w:val="18"/>
          <w:szCs w:val="18"/>
          <w:lang w:eastAsia="ru-RU"/>
        </w:rPr>
        <w:t>Договор</w:t>
      </w:r>
      <w:r w:rsidR="00031C73" w:rsidRPr="00862381">
        <w:rPr>
          <w:rFonts w:ascii="Times New Roman" w:eastAsia="Times New Roman" w:hAnsi="Times New Roman"/>
          <w:sz w:val="18"/>
          <w:szCs w:val="18"/>
          <w:lang w:eastAsia="ru-RU"/>
        </w:rPr>
        <w:t>а составляет</w:t>
      </w:r>
      <w:r w:rsidR="00FC26A5" w:rsidRPr="00862381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862381"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__________ рублей ______ копеек (_______), в том числе НДС - (__ процентов) _______ рублей ______ копеек (______)</w:t>
      </w:r>
      <w:r w:rsidR="00862381" w:rsidRPr="00862381"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  <w:lang w:eastAsia="ar-SA"/>
        </w:rPr>
        <w:t xml:space="preserve"> </w:t>
      </w:r>
      <w:r w:rsidR="00862381"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/НДС не облагается в соответствии с налоговым законодательством Российской Федерации на основании _________.</w:t>
      </w:r>
    </w:p>
    <w:p w:rsidR="005D530C" w:rsidRPr="00862381" w:rsidRDefault="005D530C" w:rsidP="00FC26A5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 если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AB193D"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D530C" w:rsidRPr="00862381" w:rsidRDefault="005D530C" w:rsidP="005D530C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2.3.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включает в себя стоимость Товара, а также все расходы на</w:t>
      </w:r>
      <w:r w:rsidR="001914A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доставку,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разгрузку,</w:t>
      </w:r>
      <w:r w:rsidR="004D27D3" w:rsidRPr="00862381">
        <w:rPr>
          <w:rFonts w:ascii="Times New Roman" w:hAnsi="Times New Roman" w:cs="Times New Roman"/>
          <w:sz w:val="18"/>
          <w:szCs w:val="18"/>
        </w:rPr>
        <w:t xml:space="preserve"> </w:t>
      </w:r>
      <w:r w:rsidR="0008465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подъем до места, </w:t>
      </w:r>
      <w:r w:rsidR="009336F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страхование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 в соответствии с законодательством Российской Федерации.</w:t>
      </w:r>
    </w:p>
    <w:p w:rsidR="00A96F43" w:rsidRPr="00862381" w:rsidRDefault="003419FC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1" w:name="P61"/>
      <w:bookmarkEnd w:id="1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</w:t>
      </w:r>
      <w:r w:rsidR="000F626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2.4</w:t>
      </w:r>
      <w:r w:rsidR="00A96F4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 Цена Договора является твердой на весь срок действия Договора и изменению не подлежит, за исключением случаев, предусмотренных действующим законодательством Российской Федерации.</w:t>
      </w:r>
    </w:p>
    <w:p w:rsidR="00A96F43" w:rsidRPr="00862381" w:rsidRDefault="003419FC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</w:t>
      </w:r>
      <w:r w:rsidR="000F626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2.5</w:t>
      </w:r>
      <w:r w:rsidR="00A96F4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 Цена Договора может быть изменена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96F43" w:rsidRPr="00862381" w:rsidRDefault="003419FC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</w:t>
      </w:r>
      <w:r w:rsidR="000F626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2.6</w:t>
      </w:r>
      <w:r w:rsidR="00A96F4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 По соглашению Сторон цена Договора может быть снижена без изменения, предусмотренных Договором количества товара и качества поставляемого товара и иных условий Договора.</w:t>
      </w:r>
    </w:p>
    <w:p w:rsidR="00A96F43" w:rsidRPr="00862381" w:rsidRDefault="003419FC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</w:t>
      </w:r>
      <w:r w:rsidR="000F626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2.7</w:t>
      </w:r>
      <w:r w:rsidR="00A96F4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 Выплата аванса не предусмотрена.</w:t>
      </w:r>
    </w:p>
    <w:p w:rsidR="005D530C" w:rsidRPr="00862381" w:rsidRDefault="005D530C" w:rsidP="005D530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3. Взаимодействие Сторон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3.1. Поставщик обязан: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3.1.1. поставить 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строгом соответствии с условиями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в полном объеме, надлежащего качества и в установленные сроки;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3.1.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обеспечить соответствие поставляемого 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требованиям качества, безопасности в соответствии с законодательством Российской Федерации</w:t>
      </w:r>
      <w:hyperlink r:id="rId7" w:history="1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3.1.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представлять по требованию Заказчика информацию и документы, относящиеся к предмету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для проверки исполнения Поставщиком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3.1.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4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незамедлительно информировать Заказчика о сложностях, возникающих при исполнении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а также обо всех обстоятельствах, препятствующих исполнению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3.1.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5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своими силами и за свой счет устранять допущенные недостатки при поставке 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;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3.1.</w:t>
      </w:r>
      <w:r w:rsidR="00E903E3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6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выполнять свои обязательства, предусмотренные положениями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а;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2" w:name="p44"/>
      <w:bookmarkStart w:id="3" w:name="p45"/>
      <w:bookmarkEnd w:id="2"/>
      <w:bookmarkEnd w:id="3"/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3.1.</w:t>
      </w:r>
      <w:r w:rsidR="004727EF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7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обеспечивать гарантии на </w:t>
      </w:r>
      <w:r w:rsidR="00446D1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соответствии с разделом </w:t>
      </w:r>
      <w:r w:rsidR="00446D1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7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3.2. Поставщик вправе: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3.2.</w:t>
      </w:r>
      <w:r w:rsidR="004727EF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требовать от Заказчика предоставления имеющейся у него информации, необходимой для исполнения обязательств по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у;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3.2.</w:t>
      </w:r>
      <w:r w:rsidR="004B580B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требовать от Заказчика своевременной оплаты поставленного </w:t>
      </w:r>
      <w:r w:rsidR="004727EF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Товара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порядке и на условиях, предусмотренных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ом;</w:t>
      </w:r>
    </w:p>
    <w:p w:rsidR="00E93C1A" w:rsidRPr="00E35F2E" w:rsidRDefault="005E5A14" w:rsidP="00E93C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3.2.</w:t>
      </w:r>
      <w:r w:rsidR="004B580B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</w:t>
      </w:r>
      <w:r w:rsidR="00E93C1A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</w:t>
      </w:r>
      <w:r w:rsidR="00E93C1A"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Принять решение об одностороннем отказе от исполнения </w:t>
      </w:r>
      <w:r w:rsidR="00F042E2"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="00E93C1A"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а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E93C1A" w:rsidRPr="00E35F2E" w:rsidRDefault="00E93C1A" w:rsidP="00A74C04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3.2.3.4. Поступление решения об одностороннем отказе от исполнения </w:t>
      </w:r>
      <w:r w:rsidR="00F042E2"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а в соответствии с пунктом </w:t>
      </w:r>
    </w:p>
    <w:p w:rsidR="00E93C1A" w:rsidRPr="00E35F2E" w:rsidRDefault="00E93C1A" w:rsidP="00A74C04">
      <w:pPr>
        <w:spacing w:after="0" w:line="240" w:lineRule="auto"/>
        <w:ind w:firstLine="567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3.2.3.5. Решение Поставщика об одностороннем отказе от исполнения </w:t>
      </w:r>
      <w:r w:rsidR="00F042E2"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а вступает в силу и </w:t>
      </w:r>
      <w:r w:rsidR="00F042E2"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F042E2"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а</w:t>
      </w:r>
      <w:r w:rsidRPr="00E35F2E">
        <w:rPr>
          <w:rFonts w:ascii="Arial" w:eastAsia="Times New Roman" w:hAnsi="Arial" w:cs="Arial"/>
          <w:color w:val="222222"/>
          <w:sz w:val="18"/>
          <w:szCs w:val="18"/>
          <w:lang w:eastAsia="ru-RU"/>
        </w:rPr>
        <w:t>.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3.2.</w:t>
      </w:r>
      <w:r w:rsidR="004B580B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4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требовать возмещения убытков, уплаты неустоек (штрафов, пеней) в соответствии с </w:t>
      </w:r>
      <w:hyperlink w:anchor="p287" w:history="1">
        <w:r w:rsidRPr="00E35F2E"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t xml:space="preserve">разделом </w:t>
        </w:r>
        <w:r w:rsidR="0016106C" w:rsidRPr="00E35F2E"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t>9</w:t>
        </w:r>
      </w:hyperlink>
      <w:r w:rsidR="00790AC4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790AC4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3.3. Заказчик обязан: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3.3.1. предоставлять Поставщику всю имеющуюся у него информацию и документы, относящиеся к предмету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и необходимые для исполнения Поставщиком обязательств по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у;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3.3.</w:t>
      </w:r>
      <w:r w:rsidR="004B580B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своевременно принять и оплатить </w:t>
      </w:r>
      <w:r w:rsidR="004727EF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;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3.3.</w:t>
      </w:r>
      <w:r w:rsidR="004B580B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выполнять свои обязательства, предусмотренные иными положениями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5E5A14" w:rsidRPr="00E35F2E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3.3.</w:t>
      </w:r>
      <w:r w:rsidR="004B580B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4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. требовать уплаты неустойки (штрафа, п</w:t>
      </w:r>
      <w:r w:rsidR="0016106C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ени) в соответствии с разделом 9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F042E2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>3.4. Заказчик вправе: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3.4.1. требовать от Поставщика надлежащего исполнения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3.4.2. запрашивать у Поставщика информацию об исполнении им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3.4.3. проверять в любое время ход исполнения Поставщиком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3.4.4. осуществлять контроль соответствия качества поставляемого </w:t>
      </w:r>
      <w:r w:rsidR="004B580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, сроков поставки</w:t>
      </w:r>
      <w:r w:rsidR="004B580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Товара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3.4.5. требовать от Поставщика устранения недостатков, допущенных при исполнении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а, за его счет;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3.4.6. отказаться от приемки некачественного </w:t>
      </w:r>
      <w:r w:rsidR="004B580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потребовать безвозмездного устранения недостатков;</w:t>
      </w:r>
    </w:p>
    <w:p w:rsidR="005E5A14" w:rsidRPr="00862381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3.4.7. привлекать экспертов для проверки соответствия исполнения Поставщиком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 требованиям, установленным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ом.</w:t>
      </w:r>
    </w:p>
    <w:p w:rsidR="00830D29" w:rsidRPr="00862381" w:rsidRDefault="005E5A14" w:rsidP="00A74C04">
      <w:pPr>
        <w:pStyle w:val="afc"/>
        <w:spacing w:before="0" w:beforeAutospacing="0" w:after="0" w:afterAutospacing="0"/>
        <w:ind w:firstLine="567"/>
        <w:jc w:val="both"/>
        <w:rPr>
          <w:color w:val="222222"/>
          <w:sz w:val="18"/>
          <w:szCs w:val="18"/>
        </w:rPr>
      </w:pPr>
      <w:r w:rsidRPr="00862381">
        <w:rPr>
          <w:sz w:val="18"/>
          <w:szCs w:val="18"/>
        </w:rPr>
        <w:t xml:space="preserve">3.4.8. </w:t>
      </w:r>
      <w:r w:rsidR="00830D29" w:rsidRPr="00862381">
        <w:rPr>
          <w:color w:val="222222"/>
          <w:sz w:val="18"/>
          <w:szCs w:val="18"/>
        </w:rPr>
        <w:t xml:space="preserve"> Принять решение об одностороннем отказе от исполнения </w:t>
      </w:r>
      <w:r w:rsidR="00F042E2" w:rsidRPr="00862381">
        <w:rPr>
          <w:color w:val="222222"/>
          <w:sz w:val="18"/>
          <w:szCs w:val="18"/>
        </w:rPr>
        <w:t>Договор</w:t>
      </w:r>
      <w:r w:rsidR="00830D29" w:rsidRPr="00862381">
        <w:rPr>
          <w:color w:val="222222"/>
          <w:sz w:val="18"/>
          <w:szCs w:val="18"/>
        </w:rPr>
        <w:t xml:space="preserve">а по основаниям, предусмотренным Гражданским кодексом РФ для одностороннего отказа от исполнения отдельных видов обязательств. До принятия решения об одностороннем отказе от исполнения </w:t>
      </w:r>
      <w:r w:rsidR="00F042E2" w:rsidRPr="00862381">
        <w:rPr>
          <w:color w:val="222222"/>
          <w:sz w:val="18"/>
          <w:szCs w:val="18"/>
        </w:rPr>
        <w:t>Договор</w:t>
      </w:r>
      <w:r w:rsidR="00830D29" w:rsidRPr="00862381">
        <w:rPr>
          <w:color w:val="222222"/>
          <w:sz w:val="18"/>
          <w:szCs w:val="18"/>
        </w:rPr>
        <w:t>а Заказчик вправе провести экспертизу поставленного товара, выполненной работы, оказанной услуги с привлечением экспертов, экспертных организаций. </w:t>
      </w:r>
    </w:p>
    <w:p w:rsidR="00830D29" w:rsidRPr="00862381" w:rsidRDefault="00830D29" w:rsidP="00A74C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Если Заказчиком проведена экспертиза поставленного товара, выполненной работы или оказанной услуги с привлечением экспертов, экспертных организаций, решение об одностороннем отказе от исполнения </w:t>
      </w:r>
      <w:r w:rsidR="00F042E2" w:rsidRPr="00862381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а может быть принято Заказчиком только при условии, что по результатам экспертизы поставленного товара, выполненной работы или оказанной услуги в заключении эксперта, экспертной организации будут подтверждены нарушения условий </w:t>
      </w:r>
      <w:r w:rsidR="00F042E2" w:rsidRPr="00862381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 xml:space="preserve">а, послужившие основанием для одностороннего отказа Заказчика от исполнения </w:t>
      </w:r>
      <w:r w:rsidR="00F042E2" w:rsidRPr="00862381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color w:val="222222"/>
          <w:sz w:val="18"/>
          <w:szCs w:val="18"/>
          <w:lang w:eastAsia="ru-RU"/>
        </w:rPr>
        <w:t>а.</w:t>
      </w:r>
    </w:p>
    <w:p w:rsidR="00A74C04" w:rsidRPr="00862381" w:rsidRDefault="00A74C0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4. Упаковка и маркировка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 Товара: ____________________</w:t>
      </w:r>
    </w:p>
    <w:p w:rsidR="004B580B" w:rsidRPr="00862381" w:rsidRDefault="00F042E2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4B580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№ __________ 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Заказчик (название): __________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Поставщик (название компании): __________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Получатель: __________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Пункт назначения: __________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Грузоотправитель: ____________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Ящик/контейнер № ____, всего ящиков/контейнеров _____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Размеры (высота, длина, ширина) __________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Вес брутто _____ кг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Вес нетто _____ кг</w:t>
      </w:r>
    </w:p>
    <w:p w:rsidR="004B580B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4.3. Два экземпляра упаковочного листа с описанием Товара, указанием веса нетто, веса брутто, количества, указанием номера и даты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а, с приложением документации на Товар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:rsidR="005E5A14" w:rsidRPr="00862381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</w:t>
      </w:r>
      <w:r w:rsidR="00790AC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Спецификаци</w:t>
      </w:r>
      <w:r w:rsidR="0011399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 (приложение № 1 к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11399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у).</w:t>
      </w:r>
    </w:p>
    <w:p w:rsidR="004B580B" w:rsidRPr="00862381" w:rsidRDefault="004B580B" w:rsidP="00790AC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5. </w:t>
      </w:r>
      <w:r w:rsidR="004B580B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Порядок поставки Товар и документация</w:t>
      </w:r>
      <w:r w:rsidR="004B580B" w:rsidRPr="00862381">
        <w:rPr>
          <w:rStyle w:val="11"/>
          <w:rFonts w:eastAsiaTheme="minorHAnsi"/>
          <w:b/>
          <w:sz w:val="18"/>
          <w:szCs w:val="18"/>
          <w:lang w:eastAsia="ru-RU"/>
        </w:rPr>
        <w:t xml:space="preserve"> 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7046E" w:rsidRPr="00862381" w:rsidRDefault="004B580B" w:rsidP="004B580B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5.1. Поставка Товара осуществляется Поставщиком в Место доставки на условиях, предусмотренных </w:t>
      </w:r>
      <w:hyperlink w:anchor="P53" w:history="1">
        <w:r w:rsidRPr="00862381">
          <w:rPr>
            <w:rFonts w:ascii="Times New Roman" w:eastAsia="Calibri" w:hAnsi="Times New Roman" w:cs="Times New Roman"/>
            <w:sz w:val="18"/>
            <w:szCs w:val="18"/>
            <w:lang w:eastAsia="ar-SA"/>
          </w:rPr>
          <w:t>пунктом 1.3</w:t>
        </w:r>
      </w:hyperlink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</w:t>
      </w:r>
      <w:r w:rsidR="00F042E2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Договор</w:t>
      </w: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а, с даты заключения </w:t>
      </w:r>
      <w:r w:rsidR="00F042E2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договор</w:t>
      </w: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а</w:t>
      </w:r>
      <w:r w:rsidR="00330C60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. </w:t>
      </w:r>
      <w:r w:rsidR="00330C60" w:rsidRPr="00862381">
        <w:rPr>
          <w:rFonts w:ascii="Times New Roman" w:eastAsia="Calibri" w:hAnsi="Times New Roman" w:cs="Times New Roman"/>
          <w:b/>
          <w:sz w:val="18"/>
          <w:szCs w:val="18"/>
          <w:lang w:eastAsia="ar-SA"/>
        </w:rPr>
        <w:t>Порядок поставки: в течение 3 (трех</w:t>
      </w:r>
      <w:r w:rsidRPr="00862381">
        <w:rPr>
          <w:rFonts w:ascii="Times New Roman" w:eastAsia="Calibri" w:hAnsi="Times New Roman" w:cs="Times New Roman"/>
          <w:b/>
          <w:sz w:val="18"/>
          <w:szCs w:val="18"/>
          <w:lang w:eastAsia="ar-SA"/>
        </w:rPr>
        <w:t>) рабочих дней с даты заявки Заказчика.</w:t>
      </w: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Заявки направляются посредством электронной почты, факсимильной связи с указанием сведений о количестве, дате и месте поставки товара. </w:t>
      </w:r>
    </w:p>
    <w:p w:rsidR="00862381" w:rsidRDefault="004B580B" w:rsidP="004B580B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Поставщик обязан согласовать с Заказчиком точную дату и время поставки Товара, и в срок, не позднее, чем за 2 (два) рабочих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</w:t>
      </w:r>
      <w:r w:rsidR="00611417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о контактных телефонах.</w:t>
      </w:r>
    </w:p>
    <w:p w:rsidR="004B580B" w:rsidRPr="00862381" w:rsidRDefault="004B580B" w:rsidP="004B580B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5.2. Фактической датой поставки считается </w:t>
      </w:r>
      <w:r w:rsidR="00611417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дата, указанная</w:t>
      </w:r>
      <w:r w:rsidR="0017046E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в документе о приемке</w:t>
      </w: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:rsidR="0017046E" w:rsidRPr="00862381" w:rsidRDefault="0017046E" w:rsidP="004D27D3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bookmarkStart w:id="4" w:name="P134"/>
      <w:bookmarkEnd w:id="4"/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5.3. К документу о приемке должны быть приложены следующие документы, являющиеся его неотъемлемой частью: </w:t>
      </w:r>
    </w:p>
    <w:p w:rsidR="004D27D3" w:rsidRPr="00862381" w:rsidRDefault="004D27D3" w:rsidP="004D27D3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а) счет, </w:t>
      </w:r>
    </w:p>
    <w:p w:rsidR="004D27D3" w:rsidRPr="00862381" w:rsidRDefault="004D27D3" w:rsidP="004D27D3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б) счет-фактуру</w:t>
      </w:r>
      <w:r w:rsidRPr="00862381">
        <w:rPr>
          <w:rFonts w:ascii="Times New Roman" w:eastAsia="Calibri" w:hAnsi="Times New Roman" w:cs="Times New Roman"/>
          <w:sz w:val="18"/>
          <w:szCs w:val="18"/>
          <w:vertAlign w:val="superscript"/>
          <w:lang w:eastAsia="ar-SA"/>
        </w:rPr>
        <w:footnoteReference w:id="1"/>
      </w: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, </w:t>
      </w:r>
    </w:p>
    <w:p w:rsidR="004D27D3" w:rsidRPr="00862381" w:rsidRDefault="004D27D3" w:rsidP="004D27D3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в) товарную накладную в 2-х экземплярах,</w:t>
      </w:r>
    </w:p>
    <w:p w:rsidR="0017046E" w:rsidRPr="00862381" w:rsidRDefault="00611417" w:rsidP="0017046E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г</w:t>
      </w:r>
      <w:r w:rsidR="0017046E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) копию документа, подтверждающего соответствие Товара, выданного уполномоченными органами (организациями) (при наличии);</w:t>
      </w:r>
    </w:p>
    <w:p w:rsidR="006D05BD" w:rsidRPr="00862381" w:rsidRDefault="00611417" w:rsidP="0017046E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proofErr w:type="spellStart"/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д</w:t>
      </w:r>
      <w:proofErr w:type="spellEnd"/>
      <w:r w:rsidR="006D05BD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) сертификаты (если товар подлежит сертификации). 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</w:p>
    <w:p w:rsidR="00D33D7F" w:rsidRPr="00862381" w:rsidRDefault="00D33D7F" w:rsidP="0017046E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lastRenderedPageBreak/>
        <w:t xml:space="preserve">е) акт по </w:t>
      </w:r>
      <w:r w:rsidRPr="00862381">
        <w:rPr>
          <w:rFonts w:ascii="Times New Roman" w:eastAsia="Calibri" w:hAnsi="Times New Roman" w:cs="Times New Roman"/>
          <w:sz w:val="18"/>
          <w:szCs w:val="18"/>
          <w:lang w:eastAsia="ru-RU"/>
        </w:rPr>
        <w:t>Форме 0510452.</w:t>
      </w: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6. Порядок приемки </w:t>
      </w:r>
      <w:r w:rsidR="00C6690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Товара</w:t>
      </w:r>
    </w:p>
    <w:p w:rsidR="00790AC4" w:rsidRPr="00862381" w:rsidRDefault="00790AC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следующее: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а) проверку по упаковочным листам номенклатуры поставленного Товара на соответствие Спецификации (приложение № 1 к Контракту);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в) контроль наличия/отсутствия внешних повреждений оригинальной упаковки Товара;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г) проверку наличия необходимых документов (копий документов) на Товар: документа, подтверждающего соответствие Товара, выданного уполномоченными органами (организациями) (при наличии);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</w:t>
      </w:r>
      <w:proofErr w:type="spellEnd"/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 проверку комплектности и целостности поставленного Товара.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 факту приемки Товара Поставщик и Заказчик подписывают документ о приемке Товара.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bookmarkStart w:id="5" w:name="p121"/>
      <w:bookmarkEnd w:id="5"/>
      <w:r w:rsidRPr="00862381">
        <w:rPr>
          <w:rFonts w:ascii="Times New Roman" w:hAnsi="Times New Roman" w:cs="Times New Roman"/>
          <w:sz w:val="18"/>
          <w:szCs w:val="18"/>
        </w:rPr>
        <w:t xml:space="preserve">6.2. Передача Товара осуществляется Поставщиком лицу, уполномоченному на то Заказчиком. 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>6.3. Приемка товара производится Заказчиком на основании товарной накладной, в течение 3 (трех) рабочих дней с момента получения от Поставщика док</w:t>
      </w:r>
      <w:r w:rsidR="002C4883" w:rsidRPr="00862381">
        <w:rPr>
          <w:rFonts w:ascii="Times New Roman" w:hAnsi="Times New Roman" w:cs="Times New Roman"/>
          <w:sz w:val="18"/>
          <w:szCs w:val="18"/>
        </w:rPr>
        <w:t>ументов, предусмотренных п. 5.3</w:t>
      </w:r>
      <w:r w:rsidRPr="00862381">
        <w:rPr>
          <w:rFonts w:ascii="Times New Roman" w:hAnsi="Times New Roman" w:cs="Times New Roman"/>
          <w:sz w:val="18"/>
          <w:szCs w:val="18"/>
        </w:rPr>
        <w:t xml:space="preserve"> Договора.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 xml:space="preserve">6.4. </w:t>
      </w:r>
      <w:r w:rsidRPr="00862381">
        <w:rPr>
          <w:rFonts w:ascii="Times New Roman" w:hAnsi="Times New Roman" w:cs="Times New Roman"/>
          <w:color w:val="000000"/>
          <w:sz w:val="18"/>
          <w:szCs w:val="18"/>
        </w:rPr>
        <w:t>В случае выявления несоответствия поставляемых Товаров условиям настоящего Договора,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Товар считается не поставленным.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862381">
        <w:rPr>
          <w:rFonts w:ascii="Times New Roman" w:hAnsi="Times New Roman" w:cs="Times New Roman"/>
          <w:color w:val="000000"/>
          <w:sz w:val="18"/>
          <w:szCs w:val="18"/>
        </w:rPr>
        <w:t>6.5. В случае выявления Заказчиком указанных в пункте 6.3. настоящего Договора нарушений после приемки товара,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 Товар считается не поставленным.</w:t>
      </w:r>
    </w:p>
    <w:p w:rsidR="00ED7E1D" w:rsidRPr="00862381" w:rsidRDefault="00ED7E1D" w:rsidP="00ED7E1D">
      <w:pPr>
        <w:shd w:val="clear" w:color="auto" w:fill="FFFFFF"/>
        <w:tabs>
          <w:tab w:val="left" w:pos="40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>6.6. Заказчик вправе, уведомив Поставщика, отказаться от принятия и оплаты некомплектных Товаров и Товаров ненадлежащего качества.</w:t>
      </w:r>
    </w:p>
    <w:p w:rsidR="00ED7E1D" w:rsidRPr="00862381" w:rsidRDefault="00ED7E1D" w:rsidP="00ED7E1D">
      <w:pPr>
        <w:shd w:val="clear" w:color="auto" w:fill="FFFFFF"/>
        <w:tabs>
          <w:tab w:val="left" w:pos="47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>6.7. Поставщик обязан выполнить допоставку или замену некомплектного Товара и (или) Товара ненадлежащего качества в течение срока, указанного в Претензии.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 xml:space="preserve">6.8. </w:t>
      </w:r>
      <w:r w:rsidR="001914A6" w:rsidRPr="00862381">
        <w:rPr>
          <w:rFonts w:ascii="Times New Roman" w:hAnsi="Times New Roman" w:cs="Times New Roman"/>
          <w:sz w:val="18"/>
          <w:szCs w:val="18"/>
        </w:rPr>
        <w:t xml:space="preserve">Настоящим Договором </w:t>
      </w:r>
      <w:r w:rsidR="004F2E4C" w:rsidRPr="00862381">
        <w:rPr>
          <w:rFonts w:ascii="Times New Roman" w:hAnsi="Times New Roman" w:cs="Times New Roman"/>
          <w:sz w:val="18"/>
          <w:szCs w:val="18"/>
        </w:rPr>
        <w:t>Стороны определили</w:t>
      </w:r>
      <w:r w:rsidRPr="00862381">
        <w:rPr>
          <w:rFonts w:ascii="Times New Roman" w:hAnsi="Times New Roman" w:cs="Times New Roman"/>
          <w:sz w:val="18"/>
          <w:szCs w:val="18"/>
        </w:rPr>
        <w:t>, что право собственности на Товар переходит от Поставщика к Заказчику с момента подписания Заказчиком товарной накладной.</w:t>
      </w:r>
    </w:p>
    <w:p w:rsidR="00ED7E1D" w:rsidRPr="00862381" w:rsidRDefault="00ED7E1D" w:rsidP="00ED7E1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>6.9. 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Договору несет Поставщик.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>6.10. Поставщик одновременно с каждой поставкой товара передает Заказчику счет, товарную накладную</w:t>
      </w:r>
      <w:r w:rsidR="004F2E4C" w:rsidRPr="00862381">
        <w:rPr>
          <w:rFonts w:ascii="Times New Roman" w:hAnsi="Times New Roman" w:cs="Times New Roman"/>
          <w:sz w:val="18"/>
          <w:szCs w:val="18"/>
        </w:rPr>
        <w:t>,</w:t>
      </w:r>
      <w:r w:rsidRPr="00862381">
        <w:rPr>
          <w:rFonts w:ascii="Times New Roman" w:hAnsi="Times New Roman" w:cs="Times New Roman"/>
          <w:sz w:val="18"/>
          <w:szCs w:val="18"/>
        </w:rPr>
        <w:t xml:space="preserve"> документацию на русском языке. 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>6.11. Поставщик гарантирует,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 xml:space="preserve">6.12. Для проверки соответствия качества поставляемого товара требованиям, установленным законодательством РФ и настоящим Контрактом, Заказчик вправе привлекать независимых экспертов. </w:t>
      </w:r>
    </w:p>
    <w:p w:rsidR="00ED7E1D" w:rsidRPr="00862381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862381">
        <w:rPr>
          <w:rFonts w:ascii="Times New Roman" w:hAnsi="Times New Roman" w:cs="Times New Roman"/>
          <w:sz w:val="18"/>
          <w:szCs w:val="18"/>
        </w:rPr>
        <w:t>6.13. Сдача и приемка Товара осуществляется в соответствии с требованиями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другими нормативными документами.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7. </w:t>
      </w:r>
      <w:bookmarkStart w:id="6" w:name="p140"/>
      <w:bookmarkEnd w:id="6"/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Гаранти</w:t>
      </w:r>
      <w:r w:rsidR="00446D12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я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46D12" w:rsidRPr="00862381" w:rsidRDefault="00446D12" w:rsidP="00446D12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7.1. Поставщик гарантирует, что Товар, поставленный в соответствии с </w:t>
      </w:r>
      <w:r w:rsidR="00F042E2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Договор</w:t>
      </w: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ом, является новым, неиспользованным, не имеет дефектов.</w:t>
      </w:r>
    </w:p>
    <w:p w:rsidR="00446D12" w:rsidRPr="00862381" w:rsidRDefault="00446D12" w:rsidP="00446D1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7.2. Поставщик гарантирует полное соответствие поставляемого Товара условиям </w:t>
      </w:r>
      <w:r w:rsidR="00F042E2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Договор</w:t>
      </w: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а.</w:t>
      </w:r>
    </w:p>
    <w:p w:rsidR="003432AB" w:rsidRPr="00862381" w:rsidRDefault="00446D12" w:rsidP="003432A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>7.3</w:t>
      </w:r>
      <w:r w:rsidRPr="00862381">
        <w:rPr>
          <w:rFonts w:ascii="Times New Roman" w:eastAsia="Calibri" w:hAnsi="Times New Roman" w:cs="Times New Roman"/>
          <w:b/>
          <w:sz w:val="18"/>
          <w:szCs w:val="18"/>
          <w:lang w:eastAsia="ar-SA"/>
        </w:rPr>
        <w:t xml:space="preserve">. </w:t>
      </w:r>
      <w:r w:rsidR="003432AB"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Гарантийный</w:t>
      </w:r>
      <w:r w:rsidR="009336F2"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срок товара: </w:t>
      </w:r>
      <w:r w:rsidR="00A228A0"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12</w:t>
      </w:r>
      <w:r w:rsidR="003432AB"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4F2E4C"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месяцев с момента приемки товара.</w:t>
      </w:r>
      <w:r w:rsidR="003432AB"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5E5A14" w:rsidRPr="00862381" w:rsidRDefault="003432AB" w:rsidP="003432A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          </w:t>
      </w:r>
      <w:r w:rsidR="00446D12" w:rsidRPr="00862381">
        <w:rPr>
          <w:rFonts w:ascii="Times New Roman" w:eastAsia="Calibri" w:hAnsi="Times New Roman" w:cs="Times New Roman"/>
          <w:spacing w:val="1"/>
          <w:sz w:val="18"/>
          <w:szCs w:val="18"/>
          <w:lang w:eastAsia="ar-SA"/>
        </w:rPr>
        <w:t>7.4. Претензии по качеству Товара (в том числе в случае обнаружения скрытых недостатков) Заказчик вправе предъявить в течение его срока годности. В период срока годности Поставщик обязан заменить некачественный Товар в течение 5 (пяти)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446D12" w:rsidRPr="00862381" w:rsidRDefault="00446D12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5E5A14" w:rsidRPr="00862381" w:rsidRDefault="00446D12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8</w:t>
      </w:r>
      <w:r w:rsidR="005E5A1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Порядок расчетов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D1B34" w:rsidRPr="00E8755F" w:rsidRDefault="005D1B34" w:rsidP="005D1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.1. Оплата по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у осуществляется за счет внебюджетных средств. Средств бюджетных учреждений.</w:t>
      </w:r>
    </w:p>
    <w:p w:rsidR="005D1B34" w:rsidRPr="00E8755F" w:rsidRDefault="005D1B34" w:rsidP="005D1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.2. Оплата по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D1B34" w:rsidRPr="00E8755F" w:rsidRDefault="005D1B34" w:rsidP="005D1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Оплата по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у осуществляется после исполнения обязательств Поставщиком по поставке Товара.</w:t>
      </w:r>
    </w:p>
    <w:p w:rsidR="005D1B34" w:rsidRPr="00E8755F" w:rsidRDefault="005D1B34" w:rsidP="005D1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Авансирование не предусмотрено.</w:t>
      </w:r>
    </w:p>
    <w:p w:rsidR="005D1B34" w:rsidRPr="00E8755F" w:rsidRDefault="005D1B34" w:rsidP="005D1B34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bookmarkStart w:id="7" w:name="p161"/>
      <w:bookmarkStart w:id="8" w:name="p162"/>
      <w:bookmarkEnd w:id="7"/>
      <w:bookmarkEnd w:id="8"/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8.3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 Оплата по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у осуществляется по факту поставки Товара, предусмотренного Спецификацией (приложение № 1 к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у) в течение </w:t>
      </w:r>
      <w:r w:rsidRPr="00E8755F">
        <w:rPr>
          <w:rFonts w:ascii="Times New Roman" w:eastAsia="Times New Roman" w:hAnsi="Times New Roman"/>
          <w:b/>
          <w:sz w:val="18"/>
          <w:szCs w:val="18"/>
          <w:lang w:eastAsia="ru-RU"/>
        </w:rPr>
        <w:t>10 (Десяти) рабочих дней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с даты подписания Заказчиком документа о приемке </w:t>
      </w:r>
      <w:r w:rsidRPr="00D21B25">
        <w:rPr>
          <w:rFonts w:ascii="Times New Roman" w:eastAsia="Times New Roman" w:hAnsi="Times New Roman"/>
          <w:sz w:val="18"/>
          <w:szCs w:val="18"/>
          <w:lang w:eastAsia="ru-RU"/>
        </w:rPr>
        <w:t xml:space="preserve">товаров и услуг по ф.0510452 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и на основании документ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ов, предусмотренных пунктами 5.3.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настоящего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а.</w:t>
      </w:r>
    </w:p>
    <w:p w:rsidR="005D1B34" w:rsidRPr="00E8755F" w:rsidRDefault="005D1B34" w:rsidP="005D1B34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8.4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 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ом, удерживаются Заказчиком из суммы, подлежащей оплате Поставщику.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A74C0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9</w:t>
      </w:r>
      <w:r w:rsidR="005E5A1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Ответственность Сторон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.1. За неисполнение или ненадлежащее исполнение условий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Стороны несут ответственность в соответствии с законодательством Российской Федерации.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 привлечения к исполнению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 несет Поставщик.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.2. Размер штрафа устанавливается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№ 1042 (далее – Правила определения размера штрафа).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9" w:name="p198"/>
      <w:bookmarkEnd w:id="9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.3. В случае просрочки исполнения Заказчиком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Поставщик вправе потребовать уплаты неустоек (штрафов, пеней).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.4. Пеня начисляется за каждый день просрочки исполнения Заказчиком обязательства, предусмотренного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начиная со дня, следующего после дня истечения установленного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10" w:name="p200"/>
      <w:bookmarkEnd w:id="10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.5. За каждый факт неисполнения Заказчиком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за исключением просрочки исполнения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Поставщик вправе взыскать с Заказчика штраф в размере: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а) 1000 рублей,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не превышает 3 млн. рублей (включительно);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б) 5000 рублей,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составляет от 3 млн. рублей до 50 млн. рублей (включительно);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10.6. В случае нарушения Поставщиком срока представления документов, предусмотренного пунктами 5.3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Заказчик не несет ответственность, установленную </w:t>
      </w:r>
      <w:r w:rsidR="0016106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пунктами 9.4 - 9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.5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.7. Общая сумма начисленных штрафов за ненадлежащее исполнение Заказчиком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не может превышать цену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.8. В случае просрочки исполнения Поставщиком обязательств (в том числе гарантийного обязательства),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Заказчик направляет Поставщику требование об уплате неустоек (штрафов, пеней).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.9. Пеня начисляется за каждый день просрочки исполнения Поставщиком обязательства, предусмотренного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начиная со дня, следующего после дня истечения установленного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(отдельного этапа исполнения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а), уменьшенной на сумму, пропорциональную объему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 (соответствующим отдельным этапом исполнения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.10. За каждый факт неисполнения или ненадлежащего исполнения Поставщиком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 (за исключением случ</w:t>
      </w:r>
      <w:r w:rsidR="0016106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аев, предусмотренных пунктами 9.11 - 9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.14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а), Поставщик выплачивает Заказчику штраф в размере: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а) 10 процентов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(этапа) в случае,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(этапа) не превышает 3 млн. рублей;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б) 5 процентов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(этапа) в случае,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(этапа) составляет от 3 млн. рублей до 50 млн. рублей (включительно);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.11. За каждый факт неисполнения или ненадлежащего исполнения Поставщиком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заключенным по результатам определения Поставщика в соответствии с пунктом 1 части 1 статьи 30 Закона, за исключением просрочки исполнения обязательств (в том числе гарантийного обязательства),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размер штрафа устанавливается в размере 1 процента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(этапа), но не более 5 тыс. рублей и не менее 1 тыс. рублей, за исключением случаев, если законодательством Российской Федерации установлен иной порядок начисления штрафов.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.12. За каждый факт неисполнения или ненадлежащего исполнения Поставщиком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заключенным с победителем закупки (или с иным участником закупки в случаях, установленных Законом), предложившим наиболее высокую цену за право заключения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за исключением просрочки исполнения обязательств (в том числе гарантийного обязательства),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Поставщик выплачивает Заказчику штраф в размере: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а) в случае,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не превышает начальную (максимальную) цену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а: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10 процентов начальной (максимальной)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не превышает 3 млн. рублей;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5 процентов начальной (максимальной)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составляет от 3 млн. рублей до 50 млн. рублей (включительно);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б) в случае,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превышает начальную (максимальную) цену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а: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10 процентов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не превышает 3 млн. рублей;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5 процентов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составляет от 3 млн. рублей до 50 млн. рублей (включительно);</w:t>
      </w:r>
    </w:p>
    <w:p w:rsidR="008262A8" w:rsidRPr="00862381" w:rsidRDefault="0016106C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.13. За каждый факт неисполнения или ненадлежащего исполнения Поставщиком обязательства, предусмотренного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которое не имеет стоимостного выражения, Поставщик выплачивает Заказчику штраф в размере: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а) 1 000 рублей,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не превышает 3 млн. рублей;</w:t>
      </w:r>
    </w:p>
    <w:p w:rsidR="008262A8" w:rsidRPr="00862381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б) 5 000 рублей, если цена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составляет от 3 млн. рублей до 50 млн. рублей (включительно);</w:t>
      </w:r>
    </w:p>
    <w:p w:rsidR="008262A8" w:rsidRPr="00862381" w:rsidRDefault="0016106C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11" w:name="p249"/>
      <w:bookmarkEnd w:id="11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.14. В случае если Поставщиком не предоставлено новое обеспечение исполнения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в соответствии с пунктом 9.9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Заказчик вправе потребовать уплаты пеней. При этом размер пени начисляется за каждый день просрочки исполнения Поставщиком обязательства, предусмотренного пунктом 9.9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начиная со дня, следующего после дня истечения установленного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.15. Общая сумма начисленных штрафов за неисполнение или ненадлежащее исполнение Поставщиком обязательств, предусмотренных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ом, не может превышать цену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произошло вследствие непреодолимой силы или по вине другой Стороны.</w:t>
      </w:r>
    </w:p>
    <w:p w:rsidR="008262A8" w:rsidRPr="00862381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9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.17. Уплата неустойки (штрафа, пени) не освобождает Стороны от исполнения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у.</w:t>
      </w:r>
    </w:p>
    <w:p w:rsidR="005E5A14" w:rsidRPr="00862381" w:rsidRDefault="005E5A14" w:rsidP="008262A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0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. Срок действия </w:t>
      </w:r>
      <w:r w:rsidR="00F042E2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а, изменение и расторжение </w:t>
      </w:r>
      <w:r w:rsidR="00F042E2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а. Срок исполнения </w:t>
      </w:r>
      <w:r w:rsidR="00F042E2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Договор</w:t>
      </w:r>
      <w:r w:rsidR="008262A8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а.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0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.1.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A2033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вступает в силу с даты его заключения Сторонами 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 действует 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до </w:t>
      </w:r>
      <w:r w:rsidR="000059BE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31 декабря </w:t>
      </w:r>
      <w:r w:rsidR="005D1B3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2026</w:t>
      </w:r>
      <w:r w:rsidR="00A2033B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года</w:t>
      </w:r>
      <w:r w:rsidR="00A2033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 в части осуществления расчетов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 и ответственности Ст</w:t>
      </w:r>
      <w:r w:rsidR="0016106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орон, предусмотренной разделом 9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а, - до полного исполнения Сторонами взаимных обязательств.</w:t>
      </w:r>
    </w:p>
    <w:p w:rsidR="005E5A14" w:rsidRPr="00862381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0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.2. Все изменения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у.</w:t>
      </w:r>
    </w:p>
    <w:p w:rsidR="005E5A14" w:rsidRPr="00862381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0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.3. </w:t>
      </w:r>
      <w:r w:rsidR="00E35F2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Договор,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от исполнения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в соответствии с гражданским законодательством Российской Федерации.</w:t>
      </w:r>
    </w:p>
    <w:p w:rsidR="005E5A14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0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.4. Стороны вправе принять решение об одностороннем отказе от исполнения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Закона.</w:t>
      </w:r>
    </w:p>
    <w:p w:rsidR="00015753" w:rsidRPr="00015753" w:rsidRDefault="00015753" w:rsidP="000157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</w:t>
      </w: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10.5.По соглашению сторон допускается изменение существенных условий договора  по основанию, предусмотренному ч. 65.1 ст. 112 Закона о контрактной системе.</w:t>
      </w:r>
    </w:p>
    <w:p w:rsidR="00015753" w:rsidRPr="00015753" w:rsidRDefault="00015753" w:rsidP="00015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10.6.Заказчик вправе принять решение об одностороннем отказе от исполнения Договора  при существенных нарушениях Поставщиком условий настоящего Договора.</w:t>
      </w:r>
    </w:p>
    <w:p w:rsidR="00015753" w:rsidRPr="00015753" w:rsidRDefault="00015753" w:rsidP="00015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Существенными нарушениями условий настоящего Договора считаются:</w:t>
      </w:r>
    </w:p>
    <w:p w:rsidR="00015753" w:rsidRPr="00015753" w:rsidRDefault="00015753" w:rsidP="00015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- Однократная поставка недоброкачественного товара или фальсифицированного товара;</w:t>
      </w:r>
    </w:p>
    <w:p w:rsidR="00015753" w:rsidRPr="00015753" w:rsidRDefault="00015753" w:rsidP="00015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- 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015753" w:rsidRPr="00015753" w:rsidRDefault="00015753" w:rsidP="00015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- Неоднократная просрочка доставки товара</w:t>
      </w:r>
      <w:r w:rsidR="00D415B6" w:rsidRPr="00D415B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срок, указанный в  пункте 5.1.  контракта по причинам, не зависящим от Заказчика;</w:t>
      </w:r>
    </w:p>
    <w:p w:rsidR="00015753" w:rsidRPr="00015753" w:rsidRDefault="00015753" w:rsidP="00015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- Неоднократная поставка товара в объеме, не соответствующем заявке (недопоставка).</w:t>
      </w:r>
    </w:p>
    <w:p w:rsidR="005E5A14" w:rsidRPr="00862381" w:rsidRDefault="00015753" w:rsidP="000157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0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.5. В случае если Заказчиком проведена экспертиза поставленного </w:t>
      </w:r>
      <w:r w:rsidR="00A2033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Товара 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 привлечением экспертов, экспертных организаций, решение об одностороннем отказе от исполнения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может быть принято Заказчиком только при условии, что по результатам экспертизы поставленного </w:t>
      </w:r>
      <w:r w:rsidR="00A2033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Товара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заключении эксперта, экспертной организации будут подтверждены нарушения условий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а, послужившие основанием для одностороннего отказа Заказчика от исполнения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015753" w:rsidRDefault="00015753" w:rsidP="000157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10.6</w:t>
      </w: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.Заказчик </w:t>
      </w:r>
      <w:r w:rsidRPr="00015753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обязан</w:t>
      </w: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> принять решение об одностороннем отказе от исполнения контракта если в ходе исполнения Договора установлено, что:</w:t>
      </w:r>
    </w:p>
    <w:p w:rsidR="00015753" w:rsidRDefault="00015753" w:rsidP="000157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</w:t>
      </w: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 частью 1.1 (при наличии такого требования) статьи 31 Закона) и (или) поставляемому товару;</w:t>
      </w:r>
    </w:p>
    <w:p w:rsidR="00015753" w:rsidRDefault="00015753" w:rsidP="000157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</w:t>
      </w: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 подпункте «а» настоящего пункта, что позволило ему стать поб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едителем определения поставщика;</w:t>
      </w:r>
    </w:p>
    <w:p w:rsidR="00015753" w:rsidRPr="00015753" w:rsidRDefault="00015753" w:rsidP="000157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в) если вследствие реорганизации юридического лица, являющегося подрядчиком (исполнителем), его права и обязанности по такому договора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«а» и «б» пункта 1 части 2 статьи 14 Закона установлены запрет закупок работ, услуг, соответственно выполняемых, оказываемых иностранными лицами, либо ограничение закупок работ, услуг, соответственно выполняемых, оказываемых иностранными лицами, и подрядчик (исполнитель) являлся российским лицом, либо в соответствии с подпунктом «в» пункта 1 части 2 статьи 14 Закона установлено преимущество в отношении работ, услуг, соответственно выполняемых, оказываемых российскими лицами, и подрядчик (исполнитель) являлся российским лицом.</w:t>
      </w:r>
    </w:p>
    <w:p w:rsidR="00015753" w:rsidRPr="00015753" w:rsidRDefault="00015753" w:rsidP="00015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1575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Исключительные права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67D96" w:rsidRPr="00862381" w:rsidRDefault="00A67D96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.1. Поставщик гарантирует отсутствие нарушения исключительных прав третьих лиц, связанных с поставкой и использованием Товар в рамках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а.</w:t>
      </w:r>
    </w:p>
    <w:p w:rsidR="005E5A14" w:rsidRPr="00862381" w:rsidRDefault="00A67D96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.2. Все убытки, понесенные Заказчиком при нарушении исключительных прав третьих лиц при использовании Товар, включая судебные расходы и материальный ущерб, возмещаются Поставщиком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2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Обстоятельства непреодолимой силы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у, если их неисполнение явилось следствием обстоятельств непреодолимой силы.</w:t>
      </w:r>
    </w:p>
    <w:p w:rsidR="005E5A14" w:rsidRPr="00862381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 и подтверждены соответствующими уполномоченными органами.</w:t>
      </w:r>
    </w:p>
    <w:p w:rsidR="005E5A14" w:rsidRPr="00862381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.3. Сторона, у которой возникли обстоятельства непреодолимой силы, обязана в течение </w:t>
      </w:r>
      <w:r w:rsidR="006E4D17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5 (пяти) рабочих дней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письменно информировать другую Сторону о случившемся и его причинах.</w:t>
      </w:r>
    </w:p>
    <w:p w:rsidR="005E5A14" w:rsidRPr="00862381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.4. Если, по мнению Сторон, исполнение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3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Уведомления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.1. </w:t>
      </w:r>
      <w:r w:rsidR="006E4D17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Любое уведомление, которое одна Сторона направляет другой Стороне в соответствии с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6E4D17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высылается в виде письменного документа, либо сообщения по электронной почте, факсимильной связи по адресу другой Стороны с подтверждением о получении по адресу другой Стороны с подтверждением о получении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E5A14" w:rsidRPr="00862381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3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.2. </w:t>
      </w:r>
      <w:r w:rsidR="00172E8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Уведомление считается доставленным после подтверждения о получении одной из Сторон</w:t>
      </w:r>
    </w:p>
    <w:p w:rsidR="005E5A14" w:rsidRPr="00862381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172E8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4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Банковское</w:t>
      </w:r>
      <w:r w:rsidR="00172E8D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сопровождение </w:t>
      </w:r>
      <w:r w:rsidR="00F042E2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Договор</w:t>
      </w:r>
      <w:r w:rsidR="00172E8D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</w:t>
      </w:r>
    </w:p>
    <w:p w:rsidR="005E5A14" w:rsidRPr="00862381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hAnsi="Times New Roman" w:cs="Times New Roman"/>
          <w:sz w:val="18"/>
          <w:szCs w:val="18"/>
        </w:rPr>
        <w:t>1</w:t>
      </w:r>
      <w:r w:rsidR="00A74C04" w:rsidRPr="00862381">
        <w:rPr>
          <w:rFonts w:ascii="Times New Roman" w:hAnsi="Times New Roman" w:cs="Times New Roman"/>
          <w:sz w:val="18"/>
          <w:szCs w:val="18"/>
        </w:rPr>
        <w:t>4</w:t>
      </w:r>
      <w:r w:rsidRPr="00862381">
        <w:rPr>
          <w:rFonts w:ascii="Times New Roman" w:hAnsi="Times New Roman" w:cs="Times New Roman"/>
          <w:sz w:val="18"/>
          <w:szCs w:val="18"/>
        </w:rPr>
        <w:t xml:space="preserve">.1. 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Банковское и казначейское сопровождение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 не предусмотрено.</w:t>
      </w:r>
    </w:p>
    <w:p w:rsidR="005E5A14" w:rsidRPr="00862381" w:rsidRDefault="005E5A14" w:rsidP="00172E8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5</w:t>
      </w:r>
      <w:r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. </w:t>
      </w:r>
      <w:proofErr w:type="spellStart"/>
      <w:r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Антикоррупционная</w:t>
      </w:r>
      <w:proofErr w:type="spellEnd"/>
      <w:r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оговорка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5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.1. </w:t>
      </w:r>
      <w:r w:rsidRPr="00862381">
        <w:rPr>
          <w:rFonts w:ascii="Times New Roman" w:hAnsi="Times New Roman" w:cs="Times New Roman"/>
          <w:bCs/>
          <w:sz w:val="18"/>
          <w:szCs w:val="18"/>
        </w:rPr>
        <w:t xml:space="preserve">При исполнении своих обязательств по </w:t>
      </w:r>
      <w:r w:rsidR="00F042E2" w:rsidRPr="00862381">
        <w:rPr>
          <w:rFonts w:ascii="Times New Roman" w:hAnsi="Times New Roman" w:cs="Times New Roman"/>
          <w:bCs/>
          <w:sz w:val="18"/>
          <w:szCs w:val="18"/>
        </w:rPr>
        <w:t>Договор</w:t>
      </w:r>
      <w:r w:rsidRPr="00862381">
        <w:rPr>
          <w:rFonts w:ascii="Times New Roman" w:hAnsi="Times New Roman" w:cs="Times New Roman"/>
          <w:bCs/>
          <w:sz w:val="18"/>
          <w:szCs w:val="18"/>
        </w:rPr>
        <w:t xml:space="preserve">у Стороны обязуются не совершать, а также обязуются обеспечивать, чтобы их </w:t>
      </w:r>
      <w:proofErr w:type="spellStart"/>
      <w:r w:rsidRPr="00862381">
        <w:rPr>
          <w:rFonts w:ascii="Times New Roman" w:hAnsi="Times New Roman" w:cs="Times New Roman"/>
          <w:bCs/>
          <w:sz w:val="18"/>
          <w:szCs w:val="18"/>
        </w:rPr>
        <w:t>аффилированные</w:t>
      </w:r>
      <w:proofErr w:type="spellEnd"/>
      <w:r w:rsidRPr="00862381">
        <w:rPr>
          <w:rFonts w:ascii="Times New Roman" w:hAnsi="Times New Roman" w:cs="Times New Roman"/>
          <w:bCs/>
          <w:sz w:val="18"/>
          <w:szCs w:val="18"/>
        </w:rPr>
        <w:t xml:space="preserve"> лица, сотрудники и посредники не совершали прямо или косвенно следующих действий:</w:t>
      </w:r>
    </w:p>
    <w:p w:rsidR="005E5A14" w:rsidRPr="00862381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62381">
        <w:rPr>
          <w:rFonts w:ascii="Times New Roman" w:hAnsi="Times New Roman" w:cs="Times New Roman"/>
          <w:bCs/>
          <w:sz w:val="18"/>
          <w:szCs w:val="18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F042E2" w:rsidRPr="00862381">
        <w:rPr>
          <w:rFonts w:ascii="Times New Roman" w:hAnsi="Times New Roman" w:cs="Times New Roman"/>
          <w:bCs/>
          <w:sz w:val="18"/>
          <w:szCs w:val="18"/>
        </w:rPr>
        <w:t>Договор</w:t>
      </w:r>
      <w:r w:rsidRPr="00862381">
        <w:rPr>
          <w:rFonts w:ascii="Times New Roman" w:hAnsi="Times New Roman" w:cs="Times New Roman"/>
          <w:bCs/>
          <w:sz w:val="18"/>
          <w:szCs w:val="18"/>
        </w:rPr>
        <w:t xml:space="preserve">у, их </w:t>
      </w:r>
      <w:proofErr w:type="spellStart"/>
      <w:r w:rsidRPr="00862381">
        <w:rPr>
          <w:rFonts w:ascii="Times New Roman" w:hAnsi="Times New Roman" w:cs="Times New Roman"/>
          <w:bCs/>
          <w:sz w:val="18"/>
          <w:szCs w:val="18"/>
        </w:rPr>
        <w:t>аффилированных</w:t>
      </w:r>
      <w:proofErr w:type="spellEnd"/>
      <w:r w:rsidRPr="00862381">
        <w:rPr>
          <w:rFonts w:ascii="Times New Roman" w:hAnsi="Times New Roman" w:cs="Times New Roman"/>
          <w:bCs/>
          <w:sz w:val="18"/>
          <w:szCs w:val="18"/>
        </w:rPr>
        <w:t xml:space="preserve"> лиц, работников или посредников, действующих по </w:t>
      </w:r>
      <w:r w:rsidR="00F042E2" w:rsidRPr="00862381">
        <w:rPr>
          <w:rFonts w:ascii="Times New Roman" w:hAnsi="Times New Roman" w:cs="Times New Roman"/>
          <w:bCs/>
          <w:sz w:val="18"/>
          <w:szCs w:val="18"/>
        </w:rPr>
        <w:t>Договор</w:t>
      </w:r>
      <w:r w:rsidRPr="00862381">
        <w:rPr>
          <w:rFonts w:ascii="Times New Roman" w:hAnsi="Times New Roman" w:cs="Times New Roman"/>
          <w:bCs/>
          <w:sz w:val="18"/>
          <w:szCs w:val="18"/>
        </w:rPr>
        <w:t>у;</w:t>
      </w:r>
    </w:p>
    <w:p w:rsidR="005E5A14" w:rsidRPr="00862381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62381">
        <w:rPr>
          <w:rFonts w:ascii="Times New Roman" w:hAnsi="Times New Roman" w:cs="Times New Roman"/>
          <w:bCs/>
          <w:sz w:val="18"/>
          <w:szCs w:val="18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042E2" w:rsidRPr="00862381">
        <w:rPr>
          <w:rFonts w:ascii="Times New Roman" w:hAnsi="Times New Roman" w:cs="Times New Roman"/>
          <w:bCs/>
          <w:sz w:val="18"/>
          <w:szCs w:val="18"/>
        </w:rPr>
        <w:t>Договор</w:t>
      </w:r>
      <w:r w:rsidRPr="00862381">
        <w:rPr>
          <w:rFonts w:ascii="Times New Roman" w:hAnsi="Times New Roman" w:cs="Times New Roman"/>
          <w:bCs/>
          <w:sz w:val="18"/>
          <w:szCs w:val="18"/>
        </w:rPr>
        <w:t xml:space="preserve">у, ее </w:t>
      </w:r>
      <w:proofErr w:type="spellStart"/>
      <w:r w:rsidRPr="00862381">
        <w:rPr>
          <w:rFonts w:ascii="Times New Roman" w:hAnsi="Times New Roman" w:cs="Times New Roman"/>
          <w:bCs/>
          <w:sz w:val="18"/>
          <w:szCs w:val="18"/>
        </w:rPr>
        <w:t>аффилированным</w:t>
      </w:r>
      <w:proofErr w:type="spellEnd"/>
      <w:r w:rsidRPr="00862381">
        <w:rPr>
          <w:rFonts w:ascii="Times New Roman" w:hAnsi="Times New Roman" w:cs="Times New Roman"/>
          <w:bCs/>
          <w:sz w:val="18"/>
          <w:szCs w:val="18"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E5A14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62381">
        <w:rPr>
          <w:rFonts w:ascii="Times New Roman" w:hAnsi="Times New Roman" w:cs="Times New Roman"/>
          <w:bCs/>
          <w:sz w:val="18"/>
          <w:szCs w:val="18"/>
        </w:rPr>
        <w:t xml:space="preserve">не совершать иных действий, нарушающих </w:t>
      </w:r>
      <w:proofErr w:type="spellStart"/>
      <w:r w:rsidRPr="00862381">
        <w:rPr>
          <w:rFonts w:ascii="Times New Roman" w:hAnsi="Times New Roman" w:cs="Times New Roman"/>
          <w:bCs/>
          <w:sz w:val="18"/>
          <w:szCs w:val="18"/>
        </w:rPr>
        <w:t>антикоррупционное</w:t>
      </w:r>
      <w:proofErr w:type="spellEnd"/>
      <w:r w:rsidRPr="00862381">
        <w:rPr>
          <w:rFonts w:ascii="Times New Roman" w:hAnsi="Times New Roman" w:cs="Times New Roman"/>
          <w:bCs/>
          <w:sz w:val="18"/>
          <w:szCs w:val="18"/>
        </w:rPr>
        <w:t xml:space="preserve"> законодательство Российской Федерации.</w:t>
      </w:r>
    </w:p>
    <w:p w:rsidR="00767F63" w:rsidRPr="00767F63" w:rsidRDefault="005D1B34" w:rsidP="00767F63">
      <w:pPr>
        <w:shd w:val="clear" w:color="auto" w:fill="EAF1DD"/>
        <w:tabs>
          <w:tab w:val="left" w:pos="708"/>
        </w:tabs>
        <w:ind w:firstLine="709"/>
        <w:jc w:val="both"/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ru-RU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15.2. </w:t>
      </w:r>
      <w:r w:rsidR="00767F63" w:rsidRP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 xml:space="preserve">Должностное лицо Заказчика, ответственное за исполнение Контракта: </w:t>
      </w:r>
      <w:r w:rsid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>Инженер АСУ Приз Виктор Викторович</w:t>
      </w:r>
      <w:r w:rsidR="00767F63" w:rsidRP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 xml:space="preserve">. </w:t>
      </w:r>
      <w:r w:rsid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>Э</w:t>
      </w:r>
      <w:r w:rsidR="00767F63" w:rsidRP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>л. почта:</w:t>
      </w:r>
      <w:r w:rsidR="00767F63" w:rsidRPr="00767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="00767F63" w:rsidRPr="004E4498">
          <w:rPr>
            <w:rStyle w:val="ab"/>
            <w:rFonts w:ascii="Times New Roman" w:eastAsia="Times New Roman" w:hAnsi="Times New Roman" w:cs="Times New Roman"/>
            <w:b/>
            <w:kern w:val="2"/>
            <w:sz w:val="18"/>
            <w:szCs w:val="18"/>
            <w:lang w:val="en-US" w:eastAsia="ar-SA"/>
          </w:rPr>
          <w:t>viki</w:t>
        </w:r>
        <w:r w:rsidR="00767F63" w:rsidRPr="00767F63">
          <w:rPr>
            <w:rStyle w:val="ab"/>
            <w:rFonts w:ascii="Times New Roman" w:eastAsia="Times New Roman" w:hAnsi="Times New Roman" w:cs="Times New Roman"/>
            <w:b/>
            <w:kern w:val="2"/>
            <w:sz w:val="18"/>
            <w:szCs w:val="18"/>
            <w:lang w:eastAsia="ar-SA"/>
          </w:rPr>
          <w:t>1976@</w:t>
        </w:r>
        <w:r w:rsidR="00767F63" w:rsidRPr="004E4498">
          <w:rPr>
            <w:rStyle w:val="ab"/>
            <w:rFonts w:ascii="Times New Roman" w:eastAsia="Times New Roman" w:hAnsi="Times New Roman" w:cs="Times New Roman"/>
            <w:b/>
            <w:kern w:val="2"/>
            <w:sz w:val="18"/>
            <w:szCs w:val="18"/>
            <w:lang w:val="en-US" w:eastAsia="ar-SA"/>
          </w:rPr>
          <w:t>yandex</w:t>
        </w:r>
        <w:r w:rsidR="00767F63" w:rsidRPr="00767F63">
          <w:rPr>
            <w:rStyle w:val="ab"/>
            <w:rFonts w:ascii="Times New Roman" w:eastAsia="Times New Roman" w:hAnsi="Times New Roman" w:cs="Times New Roman"/>
            <w:b/>
            <w:kern w:val="2"/>
            <w:sz w:val="18"/>
            <w:szCs w:val="18"/>
            <w:lang w:eastAsia="ar-SA"/>
          </w:rPr>
          <w:t>.</w:t>
        </w:r>
        <w:proofErr w:type="spellStart"/>
        <w:r w:rsidR="00767F63" w:rsidRPr="004E4498">
          <w:rPr>
            <w:rStyle w:val="ab"/>
            <w:rFonts w:ascii="Times New Roman" w:eastAsia="Times New Roman" w:hAnsi="Times New Roman" w:cs="Times New Roman"/>
            <w:b/>
            <w:kern w:val="2"/>
            <w:sz w:val="18"/>
            <w:szCs w:val="18"/>
            <w:lang w:val="en-US" w:eastAsia="ar-SA"/>
          </w:rPr>
          <w:t>ru</w:t>
        </w:r>
        <w:proofErr w:type="spellEnd"/>
      </w:hyperlink>
      <w:r w:rsid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 xml:space="preserve">; тел </w:t>
      </w:r>
      <w:r w:rsidR="00767F63" w:rsidRP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 xml:space="preserve"> 8(812)417-36-91</w:t>
      </w:r>
      <w:r w:rsidR="00767F63"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ar-SA"/>
        </w:rPr>
        <w:t>.</w:t>
      </w:r>
    </w:p>
    <w:p w:rsidR="005D1B34" w:rsidRPr="00862381" w:rsidRDefault="005D1B3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172E8D" w:rsidRPr="00862381" w:rsidRDefault="00172E8D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6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Дополнительные условия и заключительные положения</w:t>
      </w:r>
    </w:p>
    <w:p w:rsidR="005E5A14" w:rsidRPr="00862381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72E8D" w:rsidRPr="00862381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6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.1. Во всем, что не предусмотрено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ом, Стороны руководствуются законодательством Российской Федерации.</w:t>
      </w:r>
    </w:p>
    <w:p w:rsidR="00172E8D" w:rsidRPr="00862381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6</w:t>
      </w:r>
      <w:r w:rsidR="003432A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.2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Все споры и разногласия в связи с исполнением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172E8D" w:rsidRPr="00862381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6</w:t>
      </w:r>
      <w:r w:rsidR="003432A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.3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5E5A14" w:rsidRPr="00862381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r w:rsidR="00A74C0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6.</w:t>
      </w:r>
      <w:r w:rsidR="003432AB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4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Приложения к </w:t>
      </w:r>
      <w:r w:rsidR="00F042E2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у являются его неотъемлемой частью</w:t>
      </w:r>
      <w:r w:rsidR="005E5A14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113996" w:rsidRPr="00862381" w:rsidRDefault="00330C60" w:rsidP="00330C6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Приложения к Договору:</w:t>
      </w:r>
    </w:p>
    <w:p w:rsidR="00330C60" w:rsidRPr="00862381" w:rsidRDefault="00330C60" w:rsidP="00330C6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</w:t>
      </w:r>
      <w:r w:rsidR="00B36705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1.Приложение № 1 –Спецификация;</w:t>
      </w:r>
    </w:p>
    <w:p w:rsidR="00B36705" w:rsidRPr="00862381" w:rsidRDefault="00B36705" w:rsidP="00B3670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2.Приложение № 2 – Технические требования;</w:t>
      </w:r>
    </w:p>
    <w:p w:rsidR="00B36705" w:rsidRPr="00862381" w:rsidRDefault="00B36705" w:rsidP="00B3670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3.Приложение № 3 – Акт приема-</w:t>
      </w:r>
      <w:r w:rsidR="008402DD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передачи товара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 договору (ОБРАЗЕЦ).</w:t>
      </w:r>
    </w:p>
    <w:p w:rsidR="00D33D7F" w:rsidRPr="00862381" w:rsidRDefault="003419FC" w:rsidP="00B3670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</w:t>
      </w:r>
      <w:r w:rsidR="00D33D7F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4. Приложение №4 - </w:t>
      </w:r>
      <w:r w:rsidR="00E35F2E">
        <w:rPr>
          <w:rFonts w:ascii="Times New Roman" w:eastAsia="Calibri" w:hAnsi="Times New Roman" w:cs="Times New Roman"/>
          <w:sz w:val="18"/>
          <w:szCs w:val="18"/>
          <w:lang w:eastAsia="ar-SA"/>
        </w:rPr>
        <w:t>А</w:t>
      </w:r>
      <w:r w:rsidR="00D33D7F" w:rsidRPr="00862381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кт по </w:t>
      </w:r>
      <w:r w:rsidR="00D33D7F" w:rsidRPr="00862381">
        <w:rPr>
          <w:rFonts w:ascii="Times New Roman" w:eastAsia="Calibri" w:hAnsi="Times New Roman" w:cs="Times New Roman"/>
          <w:sz w:val="18"/>
          <w:szCs w:val="18"/>
          <w:lang w:eastAsia="ru-RU"/>
        </w:rPr>
        <w:t>Форме 0510452.</w:t>
      </w:r>
      <w:r w:rsidR="00E35F2E" w:rsidRPr="00E35F2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E35F2E" w:rsidRPr="00E35F2E">
        <w:rPr>
          <w:rFonts w:ascii="Times New Roman" w:eastAsia="Calibri" w:hAnsi="Times New Roman" w:cs="Times New Roman"/>
          <w:sz w:val="18"/>
          <w:szCs w:val="18"/>
          <w:lang w:eastAsia="ru-RU"/>
        </w:rPr>
        <w:t>(ОБРАЗЕЦ).</w:t>
      </w:r>
    </w:p>
    <w:p w:rsidR="00B36705" w:rsidRPr="00862381" w:rsidRDefault="00B36705" w:rsidP="00B3670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30C60" w:rsidRPr="00862381" w:rsidRDefault="00330C60" w:rsidP="00330C6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30C60" w:rsidRPr="00862381" w:rsidRDefault="00330C60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B36705" w:rsidRPr="00862381" w:rsidRDefault="00B36705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5E5A14" w:rsidRPr="00862381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</w:t>
      </w:r>
      <w:r w:rsidR="00F7322D"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7</w:t>
      </w: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Реквизиты и подписи Сторон</w:t>
      </w:r>
    </w:p>
    <w:p w:rsidR="00172E8D" w:rsidRPr="00862381" w:rsidRDefault="00172E8D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9336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4516"/>
        <w:gridCol w:w="4820"/>
      </w:tblGrid>
      <w:tr w:rsidR="00143A69" w:rsidRPr="00862381" w:rsidTr="00143A69">
        <w:tc>
          <w:tcPr>
            <w:tcW w:w="4516" w:type="dxa"/>
            <w:hideMark/>
          </w:tcPr>
          <w:p w:rsidR="00143A69" w:rsidRPr="00862381" w:rsidRDefault="001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Заказчик:</w:t>
            </w:r>
          </w:p>
        </w:tc>
        <w:tc>
          <w:tcPr>
            <w:tcW w:w="4820" w:type="dxa"/>
            <w:hideMark/>
          </w:tcPr>
          <w:p w:rsidR="00143A69" w:rsidRPr="00862381" w:rsidRDefault="001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Поставщик:</w:t>
            </w:r>
          </w:p>
        </w:tc>
      </w:tr>
      <w:tr w:rsidR="00143A69" w:rsidRPr="00862381" w:rsidTr="00143A69">
        <w:tc>
          <w:tcPr>
            <w:tcW w:w="4516" w:type="dxa"/>
          </w:tcPr>
          <w:p w:rsidR="00143A69" w:rsidRPr="00862381" w:rsidRDefault="00143A69" w:rsidP="003419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</w:tcPr>
          <w:p w:rsidR="00143A69" w:rsidRPr="00862381" w:rsidRDefault="001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143A69" w:rsidRPr="00862381" w:rsidTr="00143A69">
        <w:tc>
          <w:tcPr>
            <w:tcW w:w="4516" w:type="dxa"/>
          </w:tcPr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>СПБ ГБУЗ «Введенская больница»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Юридический адрес: 191180, г. Санкт-Петербург, переулок Лазаретный, д. 4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Фактический адрес: тот же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ИНН 7826003512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КПП 783801001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ОГРН 1037851017038     ОКПО 39418402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ОКТМО 40304000    ОКОГУ 23340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ОКФС 13    ОКОПФ 20903    ОКВЭД 86.10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ОКОНХ 91511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Реквизиты для платежей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- получатель: Комитет финансов Санкт-Петербурга (СПБ ГБУЗ «Введенская больница», л/с 0151117)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- банк: СЕВЕРО-ЗАПАДНОЕ ГУ БАНКА РОССИИ//УФК по г. Санкт-Петербургу, г. Санкт-Петербург 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-  БИК: 014030106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-  номер счета банка получателя 40102810945370000005 (к/</w:t>
            </w:r>
            <w:proofErr w:type="spellStart"/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сч</w:t>
            </w:r>
            <w:proofErr w:type="spellEnd"/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)</w:t>
            </w:r>
          </w:p>
          <w:p w:rsidR="00143A69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-  номер казначейского счета 03224643400000007200 (</w:t>
            </w:r>
            <w:proofErr w:type="spellStart"/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р</w:t>
            </w:r>
            <w:proofErr w:type="spellEnd"/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/</w:t>
            </w:r>
            <w:proofErr w:type="spellStart"/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сч</w:t>
            </w:r>
            <w:proofErr w:type="spellEnd"/>
            <w:r w:rsidRPr="00862381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)</w:t>
            </w:r>
          </w:p>
          <w:p w:rsidR="00E35F2E" w:rsidRDefault="00E35F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Ответственное лицо за приемку:</w:t>
            </w:r>
          </w:p>
          <w:p w:rsidR="00E35F2E" w:rsidRDefault="00341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Тел: </w:t>
            </w:r>
            <w:r w:rsidR="00E35F2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8-812-417-36-91</w:t>
            </w:r>
          </w:p>
          <w:p w:rsidR="00E35F2E" w:rsidRPr="00015753" w:rsidRDefault="00E35F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Email:</w:t>
            </w:r>
            <w:r w:rsidR="003419FC" w:rsidRPr="00015753">
              <w:rPr>
                <w:lang w:val="en-US"/>
              </w:rPr>
              <w:t xml:space="preserve"> </w:t>
            </w:r>
            <w:r w:rsidR="003419FC" w:rsidRPr="003419FC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na4174131@yandex.ru</w:t>
            </w:r>
          </w:p>
          <w:p w:rsidR="00143A69" w:rsidRPr="00015753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143A69" w:rsidRPr="00015753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  <w:p w:rsidR="00143A69" w:rsidRPr="00015753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Главный</w:t>
            </w:r>
            <w:r w:rsidRPr="0001575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врач</w:t>
            </w:r>
            <w:r w:rsidRPr="0001575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445F2E" w:rsidRPr="0001575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                                                                   </w:t>
            </w:r>
          </w:p>
          <w:p w:rsidR="00B36705" w:rsidRPr="00015753" w:rsidRDefault="00B367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СПб</w:t>
            </w:r>
            <w:r w:rsidR="00143A69"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ГБУЗ «Введенская больница»</w:t>
            </w:r>
          </w:p>
          <w:p w:rsidR="00143A69" w:rsidRPr="00862381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____________________ / С.А. </w:t>
            </w:r>
            <w:proofErr w:type="spellStart"/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Парцерняк</w:t>
            </w:r>
            <w:proofErr w:type="spellEnd"/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/</w:t>
            </w:r>
          </w:p>
        </w:tc>
        <w:tc>
          <w:tcPr>
            <w:tcW w:w="4820" w:type="dxa"/>
          </w:tcPr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569D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5F2E" w:rsidRPr="00862381" w:rsidRDefault="0094569D" w:rsidP="0094569D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___________________/</w:t>
            </w:r>
            <w:r w:rsidR="00E35F2E"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445F2E" w:rsidRPr="00862381" w:rsidRDefault="00445F2E" w:rsidP="0094569D">
            <w:pPr>
              <w:tabs>
                <w:tab w:val="left" w:pos="5183"/>
              </w:tabs>
              <w:spacing w:after="0" w:line="240" w:lineRule="auto"/>
              <w:ind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3A69" w:rsidRPr="00862381" w:rsidRDefault="00143A69">
            <w:pPr>
              <w:tabs>
                <w:tab w:val="left" w:pos="16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43A69" w:rsidRPr="00862381" w:rsidRDefault="00143A69">
            <w:pPr>
              <w:spacing w:after="0" w:line="240" w:lineRule="auto"/>
              <w:ind w:left="56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  <w:p w:rsidR="00143A69" w:rsidRPr="00862381" w:rsidRDefault="00143A6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43A69" w:rsidRPr="00862381" w:rsidRDefault="00143A6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43A69" w:rsidRPr="00862381" w:rsidRDefault="00143A6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43A69" w:rsidRPr="00862381" w:rsidRDefault="00143A69">
            <w:pPr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43A69" w:rsidRPr="00862381" w:rsidRDefault="00143A69">
            <w:pPr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43A69" w:rsidRPr="00862381" w:rsidRDefault="00143A69">
            <w:pPr>
              <w:spacing w:line="240" w:lineRule="auto"/>
              <w:ind w:left="420"/>
              <w:rPr>
                <w:rFonts w:ascii="Times New Roman" w:eastAsia="Times New Roman" w:hAnsi="Times New Roman" w:cs="Times New Roman"/>
                <w:b/>
                <w:caps/>
                <w:sz w:val="18"/>
                <w:szCs w:val="18"/>
                <w:lang w:eastAsia="ru-RU"/>
              </w:rPr>
            </w:pPr>
          </w:p>
        </w:tc>
      </w:tr>
    </w:tbl>
    <w:p w:rsidR="00113996" w:rsidRPr="00862381" w:rsidRDefault="00113996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F042E2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11399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подписан усиленными электронными подписями лиц, имеющих право действовать от имени Заказчика и Поставщика</w:t>
      </w:r>
      <w:r w:rsidR="003419FC" w:rsidRPr="003419FC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r w:rsidR="00113996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AA195D" w:rsidRPr="00862381" w:rsidRDefault="00AA195D" w:rsidP="00AA195D">
      <w:pPr>
        <w:pageBreakBefore/>
        <w:suppressAutoHyphens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  <w:sectPr w:rsidR="00AA195D" w:rsidRPr="00862381" w:rsidSect="000D0B3E">
          <w:pgSz w:w="11906" w:h="16838"/>
          <w:pgMar w:top="426" w:right="536" w:bottom="851" w:left="1134" w:header="708" w:footer="708" w:gutter="0"/>
          <w:cols w:space="708"/>
          <w:docGrid w:linePitch="360"/>
        </w:sectPr>
      </w:pPr>
    </w:p>
    <w:tbl>
      <w:tblPr>
        <w:tblStyle w:val="12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77"/>
      </w:tblGrid>
      <w:tr w:rsidR="00AA195D" w:rsidRPr="00862381" w:rsidTr="006B290F">
        <w:trPr>
          <w:jc w:val="right"/>
        </w:trPr>
        <w:tc>
          <w:tcPr>
            <w:tcW w:w="3777" w:type="dxa"/>
          </w:tcPr>
          <w:p w:rsidR="00AB193D" w:rsidRPr="00AB193D" w:rsidRDefault="00AB193D" w:rsidP="00AB193D">
            <w:pPr>
              <w:pageBreakBefore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  <w:lastRenderedPageBreak/>
              <w:t>Приложение № 1</w:t>
            </w:r>
            <w:r w:rsidRPr="00AB193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  <w:t xml:space="preserve"> </w:t>
            </w:r>
          </w:p>
          <w:p w:rsidR="00AB193D" w:rsidRPr="00AB193D" w:rsidRDefault="00AB193D" w:rsidP="00AB193D">
            <w:pPr>
              <w:pageBreakBefore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</w:pPr>
            <w:r w:rsidRPr="00AB193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  <w:t>к Договору №</w:t>
            </w:r>
          </w:p>
          <w:p w:rsidR="00AB193D" w:rsidRPr="00AB193D" w:rsidRDefault="005D1B34" w:rsidP="00AB193D">
            <w:pPr>
              <w:pageBreakBefore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  <w:t xml:space="preserve"> от «»   2026</w:t>
            </w:r>
            <w:r w:rsidR="00AB193D" w:rsidRPr="00AB193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  <w:t xml:space="preserve"> г.</w:t>
            </w:r>
          </w:p>
          <w:p w:rsidR="00AA195D" w:rsidRPr="00862381" w:rsidRDefault="00AA195D" w:rsidP="00AA195D">
            <w:pPr>
              <w:pageBreakBefore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ar-SA"/>
              </w:rPr>
            </w:pPr>
          </w:p>
          <w:p w:rsidR="00AA195D" w:rsidRPr="00862381" w:rsidRDefault="00AA195D" w:rsidP="00BF6754">
            <w:pPr>
              <w:pageBreakBefore/>
              <w:suppressAutoHyphens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AA195D" w:rsidRPr="00862381" w:rsidTr="006B290F">
        <w:trPr>
          <w:jc w:val="right"/>
        </w:trPr>
        <w:tc>
          <w:tcPr>
            <w:tcW w:w="3777" w:type="dxa"/>
          </w:tcPr>
          <w:p w:rsidR="00AA195D" w:rsidRPr="00862381" w:rsidRDefault="00AA195D" w:rsidP="00AA195D">
            <w:pPr>
              <w:keepNext/>
              <w:keepLines/>
              <w:suppressAutoHyphens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BD5AC2" w:rsidRPr="00862381" w:rsidRDefault="00AA195D" w:rsidP="00C038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  <w:r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  <w:t>СПЕЦИФИКАЦИЯ</w:t>
      </w:r>
    </w:p>
    <w:p w:rsidR="00CD5110" w:rsidRPr="00862381" w:rsidRDefault="00CD5110" w:rsidP="00C038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tbl>
      <w:tblPr>
        <w:tblW w:w="4864" w:type="pct"/>
        <w:jc w:val="center"/>
        <w:tblInd w:w="-845" w:type="dxa"/>
        <w:tblCellMar>
          <w:left w:w="0" w:type="dxa"/>
          <w:right w:w="0" w:type="dxa"/>
        </w:tblCellMar>
        <w:tblLook w:val="04A0"/>
      </w:tblPr>
      <w:tblGrid>
        <w:gridCol w:w="334"/>
        <w:gridCol w:w="2720"/>
        <w:gridCol w:w="1598"/>
        <w:gridCol w:w="1176"/>
        <w:gridCol w:w="1405"/>
        <w:gridCol w:w="907"/>
        <w:gridCol w:w="1035"/>
        <w:gridCol w:w="1174"/>
      </w:tblGrid>
      <w:tr w:rsidR="00B36705" w:rsidRPr="00862381" w:rsidTr="00E2636A">
        <w:trPr>
          <w:jc w:val="center"/>
        </w:trPr>
        <w:tc>
          <w:tcPr>
            <w:tcW w:w="1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3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Наименование товара </w:t>
            </w:r>
          </w:p>
        </w:tc>
        <w:tc>
          <w:tcPr>
            <w:tcW w:w="7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Страна происхождения товара</w:t>
            </w:r>
          </w:p>
        </w:tc>
        <w:tc>
          <w:tcPr>
            <w:tcW w:w="5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Гарантия</w:t>
            </w:r>
          </w:p>
        </w:tc>
        <w:tc>
          <w:tcPr>
            <w:tcW w:w="6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</w:t>
            </w:r>
            <w:proofErr w:type="spellEnd"/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(по ОКЕИ)</w:t>
            </w:r>
          </w:p>
        </w:tc>
        <w:tc>
          <w:tcPr>
            <w:tcW w:w="4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5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за ед. товара  </w:t>
            </w:r>
          </w:p>
        </w:tc>
        <w:tc>
          <w:tcPr>
            <w:tcW w:w="5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36705" w:rsidRPr="00862381" w:rsidRDefault="00B3670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Сумма итого, руб. </w:t>
            </w:r>
          </w:p>
        </w:tc>
      </w:tr>
      <w:tr w:rsidR="00B36705" w:rsidRPr="00862381" w:rsidTr="00E2636A">
        <w:trPr>
          <w:jc w:val="center"/>
        </w:trPr>
        <w:tc>
          <w:tcPr>
            <w:tcW w:w="162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B36705" w:rsidRPr="00862381" w:rsidRDefault="00B36705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31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B36705" w:rsidRPr="00862381" w:rsidRDefault="00AB193D" w:rsidP="0016106C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Термоэтикетк</w:t>
            </w:r>
            <w:r w:rsidR="00767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proofErr w:type="spellEnd"/>
          </w:p>
        </w:tc>
        <w:tc>
          <w:tcPr>
            <w:tcW w:w="772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B36705" w:rsidRPr="00862381" w:rsidRDefault="00B36705" w:rsidP="00143A6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8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B36705" w:rsidRPr="00862381" w:rsidRDefault="00B36705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9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B36705" w:rsidRPr="00862381" w:rsidRDefault="00AB193D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B36705" w:rsidRPr="00862381" w:rsidRDefault="00AB193D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B36705" w:rsidRPr="00862381" w:rsidRDefault="00B36705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B36705" w:rsidRPr="00862381" w:rsidRDefault="00B36705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A195D" w:rsidRPr="00862381" w:rsidRDefault="00AA195D" w:rsidP="00AA195D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205" w:type="dxa"/>
        <w:tblInd w:w="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4960"/>
      </w:tblGrid>
      <w:tr w:rsidR="00FD643F" w:rsidRPr="00862381" w:rsidTr="00BD5AC2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43F" w:rsidRPr="00862381" w:rsidRDefault="00FD643F" w:rsidP="00BD5AC2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Заказчик: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43F" w:rsidRPr="00862381" w:rsidRDefault="00FD643F" w:rsidP="00BD5AC2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Поставщик:</w:t>
            </w:r>
          </w:p>
        </w:tc>
      </w:tr>
      <w:tr w:rsidR="00FD643F" w:rsidRPr="00862381" w:rsidTr="00BD5AC2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43F" w:rsidRPr="00862381" w:rsidRDefault="00FD643F" w:rsidP="00BD5AC2">
            <w:pPr>
              <w:spacing w:after="0" w:line="240" w:lineRule="auto"/>
              <w:ind w:left="-149" w:firstLine="149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Главный врач </w:t>
            </w:r>
          </w:p>
          <w:p w:rsidR="00FD643F" w:rsidRPr="00862381" w:rsidRDefault="00B36705" w:rsidP="00F627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СПб</w:t>
            </w:r>
            <w:r w:rsidR="00143A69"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ГБУЗ «Введенская больница»</w:t>
            </w:r>
          </w:p>
          <w:p w:rsidR="00FD643F" w:rsidRPr="00862381" w:rsidRDefault="00FD643F" w:rsidP="00BD5AC2">
            <w:pPr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____________________ / С.А.</w:t>
            </w:r>
            <w:r w:rsidR="00C1777D"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Парцерняк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/</w:t>
            </w:r>
          </w:p>
          <w:p w:rsidR="00FD643F" w:rsidRPr="00862381" w:rsidRDefault="00B36705" w:rsidP="00BD5AC2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М.П.         (подпись)              (ФИО)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CD5110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110" w:rsidRPr="00862381" w:rsidRDefault="00CD5110" w:rsidP="00CD5110">
            <w:pPr>
              <w:tabs>
                <w:tab w:val="left" w:pos="5183"/>
              </w:tabs>
              <w:spacing w:after="0" w:line="240" w:lineRule="auto"/>
              <w:ind w:right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___________________/</w:t>
            </w:r>
            <w:r w:rsidR="00E2636A"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B36705" w:rsidRPr="00862381" w:rsidRDefault="00B36705" w:rsidP="00B36705">
            <w:pPr>
              <w:tabs>
                <w:tab w:val="left" w:pos="5183"/>
              </w:tabs>
              <w:spacing w:after="0" w:line="240" w:lineRule="auto"/>
              <w:ind w:left="289" w:right="204" w:hanging="289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М.П.         (подпись)              (ФИО)</w:t>
            </w:r>
          </w:p>
        </w:tc>
      </w:tr>
    </w:tbl>
    <w:p w:rsidR="0060230E" w:rsidRPr="00862381" w:rsidRDefault="0060230E" w:rsidP="0060230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E5A14" w:rsidRPr="00862381" w:rsidRDefault="00F042E2" w:rsidP="0060230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r w:rsidR="0060230E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подписан усиленными электронными подписями лиц, имеющих право действовать от имени Заказчика и Поставщика</w:t>
      </w:r>
    </w:p>
    <w:p w:rsidR="00160D5C" w:rsidRPr="00862381" w:rsidRDefault="00160D5C" w:rsidP="001914A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0D5C" w:rsidRPr="00862381" w:rsidRDefault="00160D5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2636A" w:rsidRDefault="00E2636A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2636A" w:rsidRDefault="00E2636A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2636A" w:rsidRPr="00862381" w:rsidRDefault="00E2636A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36705" w:rsidRPr="00E2636A" w:rsidRDefault="00B36705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E2636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Приложение № 2 </w:t>
      </w:r>
    </w:p>
    <w:p w:rsidR="00CD5110" w:rsidRPr="00E2636A" w:rsidRDefault="00D33D7F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E2636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к Договору №</w:t>
      </w:r>
    </w:p>
    <w:p w:rsidR="003334C0" w:rsidRPr="00E2636A" w:rsidRDefault="00D33D7F" w:rsidP="003334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E2636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</w:t>
      </w:r>
      <w:r w:rsidR="00E2636A" w:rsidRPr="00E2636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«</w:t>
      </w:r>
      <w:r w:rsidR="003334C0" w:rsidRPr="00E2636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»   </w:t>
      </w:r>
      <w:r w:rsidR="005D1B3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2026</w:t>
      </w:r>
      <w:r w:rsidR="003334C0" w:rsidRPr="00E2636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г.</w:t>
      </w:r>
    </w:p>
    <w:p w:rsidR="00B36705" w:rsidRPr="00862381" w:rsidRDefault="00B36705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.</w:t>
      </w:r>
    </w:p>
    <w:p w:rsidR="0016106C" w:rsidRPr="00862381" w:rsidRDefault="0016106C" w:rsidP="0016106C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Default="00B36705" w:rsidP="00B36705">
      <w:pPr>
        <w:tabs>
          <w:tab w:val="left" w:pos="4320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ТЕХНИЧЕСКИЕ ТРЕБОВАНИЯ</w:t>
      </w:r>
    </w:p>
    <w:p w:rsidR="00056E93" w:rsidRDefault="00056E93" w:rsidP="00B36705">
      <w:pPr>
        <w:tabs>
          <w:tab w:val="left" w:pos="4320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pPr w:leftFromText="180" w:rightFromText="180" w:vertAnchor="text" w:horzAnchor="margin" w:tblpY="235"/>
        <w:tblW w:w="11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638"/>
        <w:gridCol w:w="1504"/>
        <w:gridCol w:w="974"/>
        <w:gridCol w:w="1233"/>
        <w:gridCol w:w="3474"/>
        <w:gridCol w:w="713"/>
        <w:gridCol w:w="693"/>
      </w:tblGrid>
      <w:tr w:rsidR="005D1B34" w:rsidRPr="005D1B34" w:rsidTr="005D1B34">
        <w:tc>
          <w:tcPr>
            <w:tcW w:w="817" w:type="dxa"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gridSpan w:val="3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0" w:type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Ед. </w:t>
            </w:r>
            <w:proofErr w:type="spellStart"/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изм</w:t>
            </w:r>
            <w:proofErr w:type="spellEnd"/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5D1B34" w:rsidRPr="005D1B34" w:rsidTr="005D1B34">
        <w:trPr>
          <w:trHeight w:val="229"/>
        </w:trPr>
        <w:tc>
          <w:tcPr>
            <w:tcW w:w="817" w:type="dxa"/>
            <w:vMerge w:val="restart"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D1B34" w:rsidRDefault="005D1B34" w:rsidP="005D1B34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proofErr w:type="spellStart"/>
            <w:r w:rsidRPr="005D1B34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Термоэтикетки</w:t>
            </w:r>
            <w:proofErr w:type="spellEnd"/>
            <w:r w:rsidRPr="005D1B34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</w:p>
          <w:p w:rsidR="005D1B34" w:rsidRPr="005D1B34" w:rsidRDefault="005D1B34" w:rsidP="005D1B34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ОКПД2: 17.29.11.110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Значение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измерения</w:t>
            </w:r>
          </w:p>
        </w:tc>
        <w:tc>
          <w:tcPr>
            <w:tcW w:w="0" w:type="auto"/>
            <w:vMerge w:val="restart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рул</w:t>
            </w:r>
            <w:proofErr w:type="spellEnd"/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200</w:t>
            </w:r>
          </w:p>
        </w:tc>
      </w:tr>
      <w:tr w:rsidR="005D1B34" w:rsidRPr="005D1B34" w:rsidTr="005D1B34">
        <w:trPr>
          <w:trHeight w:val="229"/>
        </w:trPr>
        <w:tc>
          <w:tcPr>
            <w:tcW w:w="817" w:type="dxa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Ширина этикетки</w:t>
            </w:r>
          </w:p>
        </w:tc>
        <w:tc>
          <w:tcPr>
            <w:tcW w:w="0" w:type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мм</w:t>
            </w:r>
          </w:p>
        </w:tc>
        <w:tc>
          <w:tcPr>
            <w:tcW w:w="0" w:type="auto"/>
            <w:vMerge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D1B34" w:rsidRPr="005D1B34" w:rsidTr="005D1B34">
        <w:trPr>
          <w:trHeight w:val="307"/>
        </w:trPr>
        <w:tc>
          <w:tcPr>
            <w:tcW w:w="817" w:type="dxa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Высота этикетки</w:t>
            </w:r>
          </w:p>
        </w:tc>
        <w:tc>
          <w:tcPr>
            <w:tcW w:w="0" w:type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мм</w:t>
            </w:r>
          </w:p>
        </w:tc>
        <w:tc>
          <w:tcPr>
            <w:tcW w:w="0" w:type="auto"/>
            <w:vMerge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D1B34" w:rsidRPr="005D1B34" w:rsidTr="005D1B34">
        <w:trPr>
          <w:trHeight w:val="500"/>
        </w:trPr>
        <w:tc>
          <w:tcPr>
            <w:tcW w:w="817" w:type="dxa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Намотка</w:t>
            </w:r>
          </w:p>
        </w:tc>
        <w:tc>
          <w:tcPr>
            <w:tcW w:w="0" w:type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1000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шт.</w:t>
            </w:r>
          </w:p>
        </w:tc>
        <w:tc>
          <w:tcPr>
            <w:tcW w:w="0" w:type="auto"/>
            <w:vMerge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D1B34" w:rsidRPr="005D1B34" w:rsidTr="005D1B34">
        <w:trPr>
          <w:trHeight w:val="463"/>
        </w:trPr>
        <w:tc>
          <w:tcPr>
            <w:tcW w:w="817" w:type="dxa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Втулка</w:t>
            </w:r>
          </w:p>
        </w:tc>
        <w:tc>
          <w:tcPr>
            <w:tcW w:w="0" w:type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мм</w:t>
            </w:r>
          </w:p>
        </w:tc>
        <w:tc>
          <w:tcPr>
            <w:tcW w:w="0" w:type="auto"/>
            <w:vMerge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D1B34" w:rsidRPr="005D1B34" w:rsidTr="005D1B34">
        <w:trPr>
          <w:trHeight w:val="245"/>
        </w:trPr>
        <w:tc>
          <w:tcPr>
            <w:tcW w:w="817" w:type="dxa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Материал</w:t>
            </w:r>
          </w:p>
        </w:tc>
        <w:tc>
          <w:tcPr>
            <w:tcW w:w="0" w:type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ECO</w:t>
            </w:r>
          </w:p>
        </w:tc>
        <w:tc>
          <w:tcPr>
            <w:tcW w:w="0" w:type="auto"/>
            <w:shd w:val="clear" w:color="auto" w:fill="auto"/>
          </w:tcPr>
          <w:p w:rsidR="005D1B34" w:rsidRPr="005D1B34" w:rsidRDefault="005D1B34" w:rsidP="005D1B3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B34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0" w:type="auto"/>
            <w:vMerge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D1B34" w:rsidRPr="005D1B34" w:rsidRDefault="005D1B34" w:rsidP="005D1B3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:rsidR="00056E93" w:rsidRPr="00862381" w:rsidRDefault="00056E93" w:rsidP="00B36705">
      <w:pPr>
        <w:tabs>
          <w:tab w:val="left" w:pos="4320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B36705">
      <w:pPr>
        <w:tabs>
          <w:tab w:val="left" w:pos="326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205" w:type="dxa"/>
        <w:tblInd w:w="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4960"/>
      </w:tblGrid>
      <w:tr w:rsidR="00CD5110" w:rsidRPr="00862381" w:rsidTr="00DF661F">
        <w:trPr>
          <w:trHeight w:val="262"/>
        </w:trPr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Заказчик: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Поставщик:</w:t>
            </w:r>
          </w:p>
        </w:tc>
      </w:tr>
      <w:tr w:rsidR="00CD5110" w:rsidRPr="00862381" w:rsidTr="00862381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spacing w:after="0" w:line="240" w:lineRule="auto"/>
              <w:ind w:left="-149" w:firstLine="149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Главный врач </w:t>
            </w:r>
          </w:p>
          <w:p w:rsidR="00CD5110" w:rsidRPr="00862381" w:rsidRDefault="00CD5110" w:rsidP="00862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СПб ГБУЗ «Введенская больница»</w:t>
            </w:r>
          </w:p>
          <w:p w:rsidR="00CD5110" w:rsidRPr="00862381" w:rsidRDefault="00CD5110" w:rsidP="00862381">
            <w:pPr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____________________ / С.А.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Парцерняк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/</w:t>
            </w:r>
          </w:p>
          <w:p w:rsidR="00CD5110" w:rsidRPr="00862381" w:rsidRDefault="00CD5110" w:rsidP="00862381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М.П.         (подпись)              (ФИО)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110" w:rsidRPr="00862381" w:rsidRDefault="00CD5110" w:rsidP="00862381">
            <w:pPr>
              <w:tabs>
                <w:tab w:val="left" w:pos="5183"/>
              </w:tabs>
              <w:spacing w:after="0" w:line="240" w:lineRule="auto"/>
              <w:ind w:right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___________________/</w:t>
            </w:r>
            <w:r w:rsidR="00DF661F"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CD5110" w:rsidRPr="00862381" w:rsidRDefault="00CD5110" w:rsidP="00862381">
            <w:pPr>
              <w:tabs>
                <w:tab w:val="left" w:pos="5183"/>
              </w:tabs>
              <w:spacing w:after="0" w:line="240" w:lineRule="auto"/>
              <w:ind w:left="289" w:right="204" w:hanging="289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М.П.         (подпись)              (ФИО)</w:t>
            </w:r>
          </w:p>
        </w:tc>
      </w:tr>
    </w:tbl>
    <w:p w:rsidR="0016106C" w:rsidRPr="00862381" w:rsidRDefault="0016106C" w:rsidP="00CD5110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402DD" w:rsidRPr="00862381" w:rsidRDefault="008402DD" w:rsidP="008402DD">
      <w:pPr>
        <w:tabs>
          <w:tab w:val="left" w:pos="1465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 w:rsidR="0016106C" w:rsidRPr="00862381" w:rsidRDefault="0016106C" w:rsidP="008402DD">
      <w:pPr>
        <w:tabs>
          <w:tab w:val="left" w:pos="1465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36705" w:rsidRPr="00862381" w:rsidRDefault="00B36705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36705" w:rsidRPr="00862381" w:rsidRDefault="00B36705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36705" w:rsidRDefault="00B36705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Pr="00862381" w:rsidRDefault="00DF661F" w:rsidP="00B36705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DF661F" w:rsidRDefault="0016106C" w:rsidP="0016106C">
      <w:pPr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B36705" w:rsidRPr="00DF661F" w:rsidRDefault="0016106C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DF661F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Приложение № 3 </w:t>
      </w:r>
    </w:p>
    <w:p w:rsidR="00CD5110" w:rsidRPr="00DF661F" w:rsidRDefault="00D33D7F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DF661F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к Договору № </w:t>
      </w:r>
    </w:p>
    <w:p w:rsidR="003334C0" w:rsidRPr="00862381" w:rsidRDefault="00D33D7F" w:rsidP="003334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F661F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от </w:t>
      </w:r>
      <w:r w:rsidR="00DF661F" w:rsidRPr="00DF661F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«</w:t>
      </w:r>
      <w:r w:rsidR="005D1B3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»  2026</w:t>
      </w:r>
      <w:r w:rsidR="003334C0" w:rsidRPr="00DF661F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г</w:t>
      </w:r>
      <w:r w:rsidR="003334C0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16106C" w:rsidRPr="00862381" w:rsidRDefault="0016106C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B36705" w:rsidRPr="00862381" w:rsidRDefault="00B36705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(ОБРАЗЕЦ)</w:t>
      </w: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16106C" w:rsidRPr="00862381" w:rsidRDefault="0016106C" w:rsidP="0016106C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bookmarkStart w:id="12" w:name="p541"/>
      <w:bookmarkEnd w:id="12"/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АКТ</w:t>
      </w:r>
    </w:p>
    <w:p w:rsidR="0016106C" w:rsidRPr="00862381" w:rsidRDefault="0016106C" w:rsidP="0016106C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ПРИЕМА-ПЕРЕДАЧИ ТОВАРА ПО ДОГОВОРУ</w:t>
      </w:r>
    </w:p>
    <w:p w:rsidR="0016106C" w:rsidRPr="00862381" w:rsidRDefault="0016106C" w:rsidP="0016106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от «__»_____________  г. №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Поставщик __________ (полное наименование), в лице __________ (должность, фамилия, имя, отчество (при наличии) лица, подписывающего Акт) действующего на основании __________ (указываются реквизиты документа, удостоверяющие полномочия лица на подписание Акта), с одной стороны, и Заказчик  (полное наименование) __________,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стороны, составили настоящий Акт о следующем: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Поставщик поставил, а Заказчик принял следующий Товар согласно Спецификации (Приложение № 1 к Договору):</w:t>
      </w:r>
    </w:p>
    <w:tbl>
      <w:tblPr>
        <w:tblStyle w:val="af6"/>
        <w:tblW w:w="0" w:type="auto"/>
        <w:tblLook w:val="04A0"/>
      </w:tblPr>
      <w:tblGrid>
        <w:gridCol w:w="2392"/>
        <w:gridCol w:w="2392"/>
        <w:gridCol w:w="2393"/>
        <w:gridCol w:w="3279"/>
      </w:tblGrid>
      <w:tr w:rsidR="0016106C" w:rsidRPr="00862381" w:rsidTr="0094569D">
        <w:tc>
          <w:tcPr>
            <w:tcW w:w="2392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2392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2393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в единицах измерения</w:t>
            </w:r>
          </w:p>
        </w:tc>
        <w:tc>
          <w:tcPr>
            <w:tcW w:w="3279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Стоимость</w:t>
            </w:r>
          </w:p>
        </w:tc>
      </w:tr>
      <w:tr w:rsidR="0016106C" w:rsidRPr="00862381" w:rsidTr="0094569D">
        <w:tc>
          <w:tcPr>
            <w:tcW w:w="2392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2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3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79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106C" w:rsidRPr="00862381" w:rsidTr="0094569D">
        <w:tc>
          <w:tcPr>
            <w:tcW w:w="2392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2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3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79" w:type="dxa"/>
          </w:tcPr>
          <w:p w:rsidR="0016106C" w:rsidRPr="00862381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Приемка Товара произведена следующим образом: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а) проверка по упаковочным листам номенклатуры поставленного Товара на соответствие Спецификации (</w:t>
      </w:r>
      <w:hyperlink w:anchor="P390" w:history="1">
        <w:r w:rsidRPr="00862381">
          <w:rPr>
            <w:rStyle w:val="ab"/>
            <w:rFonts w:ascii="Times New Roman" w:eastAsia="Times New Roman" w:hAnsi="Times New Roman" w:cs="Times New Roman"/>
            <w:sz w:val="18"/>
            <w:szCs w:val="18"/>
            <w:lang w:eastAsia="ru-RU"/>
          </w:rPr>
          <w:t>приложение № 1</w:t>
        </w:r>
      </w:hyperlink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Договору) и Техническим требованиям (</w:t>
      </w:r>
      <w:hyperlink w:anchor="P438" w:history="1">
        <w:r w:rsidRPr="00862381">
          <w:rPr>
            <w:rStyle w:val="ab"/>
            <w:rFonts w:ascii="Times New Roman" w:eastAsia="Times New Roman" w:hAnsi="Times New Roman" w:cs="Times New Roman"/>
            <w:sz w:val="18"/>
            <w:szCs w:val="18"/>
            <w:lang w:eastAsia="ru-RU"/>
          </w:rPr>
          <w:t>приложение № 2</w:t>
        </w:r>
      </w:hyperlink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Договору);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б) проверка полноты и правильности оформления комплекта сопроводительных документов в соответствии с условиями Договора;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в) контроль наличия/отсутствия внешних повреждений оригинальной упаковки Товара;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г) проверка наличия необходимых документов (копий документов) на Товар: регистрационных удостоверений, </w:t>
      </w:r>
      <w:r w:rsidR="00B36705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документа,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подтверждающего соответствие;</w:t>
      </w:r>
    </w:p>
    <w:p w:rsidR="0016106C" w:rsidRPr="00862381" w:rsidRDefault="00B36705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д</w:t>
      </w:r>
      <w:proofErr w:type="spellEnd"/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) проверка</w:t>
      </w:r>
      <w:r w:rsidR="0016106C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комплектности и целостности поставленного Товара.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К настоящему Акту прилагаются следующие документы, подтверждающие поставку Товара: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1. Товарная Накладная от "__" __________ __ г. № ____;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2. Копия Регистрационного удостоверения от "__" __________ __ г. № ____;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  Копия документа о </w:t>
      </w:r>
      <w:r w:rsidR="00B36705"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соответствии от</w:t>
      </w: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"__" __________ __ г. № ____;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4. ______________________________________.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2381">
        <w:rPr>
          <w:rFonts w:ascii="Times New Roman" w:eastAsia="Times New Roman" w:hAnsi="Times New Roman" w:cs="Times New Roman"/>
          <w:sz w:val="18"/>
          <w:szCs w:val="18"/>
          <w:lang w:eastAsia="ru-RU"/>
        </w:rPr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:rsidR="0016106C" w:rsidRPr="00862381" w:rsidRDefault="0016106C" w:rsidP="0016106C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205" w:type="dxa"/>
        <w:tblInd w:w="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4960"/>
      </w:tblGrid>
      <w:tr w:rsidR="00CD5110" w:rsidRPr="00862381" w:rsidTr="00862381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Заказчик: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suppressAutoHyphens/>
              <w:spacing w:after="0" w:line="240" w:lineRule="auto"/>
              <w:ind w:left="-149" w:firstLine="149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Поставщик:</w:t>
            </w:r>
          </w:p>
        </w:tc>
      </w:tr>
      <w:tr w:rsidR="00CD5110" w:rsidRPr="00862381" w:rsidTr="00862381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spacing w:after="0" w:line="240" w:lineRule="auto"/>
              <w:ind w:left="-149" w:firstLine="149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Главный врач </w:t>
            </w:r>
          </w:p>
          <w:p w:rsidR="00CD5110" w:rsidRPr="00862381" w:rsidRDefault="00CD5110" w:rsidP="00862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СПб ГБУЗ «Введенская больница»</w:t>
            </w:r>
          </w:p>
          <w:p w:rsidR="00CD5110" w:rsidRPr="00862381" w:rsidRDefault="00CD5110" w:rsidP="00862381">
            <w:pPr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____________________ / С.А.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Парцерняк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/</w:t>
            </w:r>
          </w:p>
          <w:p w:rsidR="00CD5110" w:rsidRPr="00862381" w:rsidRDefault="00CD5110" w:rsidP="00862381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49" w:firstLine="149"/>
              <w:jc w:val="both"/>
              <w:outlineLvl w:val="0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86238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М.П.         (подпись)              (ФИО)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110" w:rsidRPr="00862381" w:rsidRDefault="00CD5110" w:rsidP="00862381">
            <w:pPr>
              <w:tabs>
                <w:tab w:val="left" w:pos="5183"/>
              </w:tabs>
              <w:spacing w:after="0" w:line="240" w:lineRule="auto"/>
              <w:ind w:left="284" w:right="20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110" w:rsidRPr="00862381" w:rsidRDefault="00CD5110" w:rsidP="00862381">
            <w:pPr>
              <w:tabs>
                <w:tab w:val="left" w:pos="5183"/>
              </w:tabs>
              <w:spacing w:after="0" w:line="240" w:lineRule="auto"/>
              <w:ind w:right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___________________/</w:t>
            </w:r>
            <w:r w:rsidR="00DF661F"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CD5110" w:rsidRPr="00862381" w:rsidRDefault="00CD5110" w:rsidP="00862381">
            <w:pPr>
              <w:tabs>
                <w:tab w:val="left" w:pos="5183"/>
              </w:tabs>
              <w:spacing w:after="0" w:line="240" w:lineRule="auto"/>
              <w:ind w:left="289" w:right="204" w:hanging="289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М.П.         (подпись)              (ФИО)</w:t>
            </w:r>
          </w:p>
        </w:tc>
      </w:tr>
    </w:tbl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63960" w:rsidRPr="00862381" w:rsidRDefault="00E63960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6106C" w:rsidRPr="00862381" w:rsidRDefault="0016106C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33D7F" w:rsidRPr="00862381" w:rsidRDefault="00D33D7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33D7F" w:rsidRPr="00862381" w:rsidRDefault="00D33D7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33D7F" w:rsidRDefault="00D33D7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Default="00DF661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F661F" w:rsidRPr="00862381" w:rsidRDefault="00DF661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33D7F" w:rsidRPr="00862381" w:rsidRDefault="00D33D7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B193D" w:rsidRPr="00AB193D" w:rsidRDefault="00AB193D" w:rsidP="00AB193D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Приложение № 4</w:t>
      </w:r>
    </w:p>
    <w:p w:rsidR="00AB193D" w:rsidRPr="00AB193D" w:rsidRDefault="00AB193D" w:rsidP="00AB193D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AB193D">
        <w:rPr>
          <w:rFonts w:ascii="Times New Roman" w:hAnsi="Times New Roman" w:cs="Times New Roman"/>
          <w:i/>
          <w:sz w:val="18"/>
          <w:szCs w:val="18"/>
        </w:rPr>
        <w:t>к Договору №</w:t>
      </w:r>
    </w:p>
    <w:p w:rsidR="00AB193D" w:rsidRPr="00AB193D" w:rsidRDefault="005D1B34" w:rsidP="00AB193D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от «»   2026</w:t>
      </w:r>
      <w:r w:rsidR="00AB193D" w:rsidRPr="00AB193D">
        <w:rPr>
          <w:rFonts w:ascii="Times New Roman" w:hAnsi="Times New Roman" w:cs="Times New Roman"/>
          <w:i/>
          <w:sz w:val="18"/>
          <w:szCs w:val="18"/>
        </w:rPr>
        <w:t xml:space="preserve"> г.</w:t>
      </w:r>
    </w:p>
    <w:p w:rsidR="00DF661F" w:rsidRPr="00DF661F" w:rsidRDefault="00AB193D" w:rsidP="00AB193D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AB193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DF661F" w:rsidRPr="00DF661F">
        <w:rPr>
          <w:rFonts w:ascii="Times New Roman" w:hAnsi="Times New Roman" w:cs="Times New Roman"/>
          <w:i/>
          <w:sz w:val="18"/>
          <w:szCs w:val="18"/>
        </w:rPr>
        <w:t>(ОБРАЗЕЦ)</w:t>
      </w:r>
    </w:p>
    <w:p w:rsidR="00DF661F" w:rsidRPr="00DF661F" w:rsidRDefault="00DF661F" w:rsidP="00D33D7F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</w:p>
    <w:tbl>
      <w:tblPr>
        <w:tblStyle w:val="TableStyle0"/>
        <w:tblW w:w="5000" w:type="pct"/>
        <w:tblInd w:w="0" w:type="dxa"/>
        <w:tblLook w:val="04A0"/>
      </w:tblPr>
      <w:tblGrid>
        <w:gridCol w:w="675"/>
        <w:gridCol w:w="1184"/>
        <w:gridCol w:w="50"/>
        <w:gridCol w:w="1063"/>
        <w:gridCol w:w="64"/>
        <w:gridCol w:w="1686"/>
        <w:gridCol w:w="1279"/>
        <w:gridCol w:w="1640"/>
        <w:gridCol w:w="48"/>
        <w:gridCol w:w="1069"/>
        <w:gridCol w:w="58"/>
        <w:gridCol w:w="1814"/>
      </w:tblGrid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5" w:type="dxa"/>
            <w:gridSpan w:val="5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(в ред. Приказа Минфина России от 30.10.2023 № 174н)</w:t>
            </w:r>
          </w:p>
        </w:tc>
      </w:tr>
      <w:tr w:rsidR="00D33D7F" w:rsidRPr="00862381" w:rsidTr="0094569D">
        <w:trPr>
          <w:cantSplit/>
        </w:trPr>
        <w:tc>
          <w:tcPr>
            <w:tcW w:w="6495" w:type="dxa"/>
            <w:gridSpan w:val="6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ПРИНЯТО ДЕНЕЖНОЕ ОБЯЗАТЕЛЬСТВО</w:t>
            </w: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 сумму</w:t>
            </w:r>
          </w:p>
        </w:tc>
        <w:tc>
          <w:tcPr>
            <w:tcW w:w="582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5" w:type="dxa"/>
            <w:gridSpan w:val="5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УТВЕРЖДАЮ</w:t>
            </w:r>
          </w:p>
        </w:tc>
      </w:tr>
      <w:tr w:rsidR="00D33D7F" w:rsidRPr="00862381" w:rsidTr="0094569D">
        <w:trPr>
          <w:cantSplit/>
        </w:trPr>
        <w:tc>
          <w:tcPr>
            <w:tcW w:w="2430" w:type="dxa"/>
            <w:gridSpan w:val="2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Руководитель заказчика</w:t>
            </w:r>
          </w:p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(уполномоченное лицо)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5" w:type="dxa"/>
            <w:gridSpan w:val="5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Руководитель</w:t>
            </w:r>
          </w:p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(уполномоченное лицо)</w:t>
            </w:r>
          </w:p>
        </w:tc>
      </w:tr>
      <w:tr w:rsidR="00D33D7F" w:rsidRPr="00862381" w:rsidTr="0094569D">
        <w:trPr>
          <w:cantSplit/>
        </w:trPr>
        <w:tc>
          <w:tcPr>
            <w:tcW w:w="243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Главный врач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Парцерняк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С.А</w:t>
            </w: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Главный врач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С. А. 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Парцерняк</w:t>
            </w:r>
            <w:proofErr w:type="spellEnd"/>
          </w:p>
        </w:tc>
      </w:tr>
      <w:tr w:rsidR="00D33D7F" w:rsidRPr="00862381" w:rsidTr="0094569D">
        <w:trPr>
          <w:cantSplit/>
        </w:trPr>
        <w:tc>
          <w:tcPr>
            <w:tcW w:w="2430" w:type="dxa"/>
            <w:gridSpan w:val="2"/>
            <w:shd w:val="clear" w:color="auto" w:fill="auto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5" w:type="dxa"/>
            <w:gridSpan w:val="2"/>
            <w:shd w:val="clear" w:color="auto" w:fill="auto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5055" w:type="dxa"/>
            <w:gridSpan w:val="2"/>
            <w:shd w:val="clear" w:color="auto" w:fill="auto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545" w:type="dxa"/>
            <w:gridSpan w:val="2"/>
            <w:shd w:val="clear" w:color="auto" w:fill="auto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</w:tbl>
    <w:tbl>
      <w:tblPr>
        <w:tblStyle w:val="TableStyle1"/>
        <w:tblW w:w="5000" w:type="pct"/>
        <w:tblInd w:w="0" w:type="dxa"/>
        <w:tblLook w:val="04A0"/>
      </w:tblPr>
      <w:tblGrid>
        <w:gridCol w:w="675"/>
        <w:gridCol w:w="1755"/>
        <w:gridCol w:w="90"/>
        <w:gridCol w:w="1333"/>
        <w:gridCol w:w="55"/>
        <w:gridCol w:w="1413"/>
        <w:gridCol w:w="1526"/>
        <w:gridCol w:w="1413"/>
        <w:gridCol w:w="55"/>
        <w:gridCol w:w="847"/>
        <w:gridCol w:w="55"/>
        <w:gridCol w:w="1413"/>
      </w:tblGrid>
      <w:tr w:rsidR="00D33D7F" w:rsidRPr="00862381" w:rsidTr="0094569D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2"/>
        <w:tblW w:w="5000" w:type="pct"/>
        <w:tblInd w:w="0" w:type="dxa"/>
        <w:tblLook w:val="04A0"/>
      </w:tblPr>
      <w:tblGrid>
        <w:gridCol w:w="4388"/>
        <w:gridCol w:w="695"/>
        <w:gridCol w:w="685"/>
        <w:gridCol w:w="540"/>
        <w:gridCol w:w="191"/>
        <w:gridCol w:w="4131"/>
      </w:tblGrid>
      <w:tr w:rsidR="00D33D7F" w:rsidRPr="00862381" w:rsidTr="0094569D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АКТ №</w:t>
            </w:r>
          </w:p>
        </w:tc>
        <w:tc>
          <w:tcPr>
            <w:tcW w:w="1065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приемки товаров, работ, услуг</w:t>
            </w:r>
          </w:p>
        </w:tc>
        <w:tc>
          <w:tcPr>
            <w:tcW w:w="2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3"/>
        <w:tblW w:w="5000" w:type="pct"/>
        <w:tblInd w:w="0" w:type="dxa"/>
        <w:tblLook w:val="04A0"/>
      </w:tblPr>
      <w:tblGrid>
        <w:gridCol w:w="2772"/>
        <w:gridCol w:w="1258"/>
        <w:gridCol w:w="278"/>
        <w:gridCol w:w="1787"/>
        <w:gridCol w:w="246"/>
        <w:gridCol w:w="389"/>
        <w:gridCol w:w="403"/>
        <w:gridCol w:w="1143"/>
        <w:gridCol w:w="1209"/>
        <w:gridCol w:w="54"/>
        <w:gridCol w:w="1097"/>
      </w:tblGrid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Форма по ОКУД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0510452</w:t>
            </w: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</w:p>
        </w:tc>
        <w:tc>
          <w:tcPr>
            <w:tcW w:w="2820" w:type="dxa"/>
            <w:gridSpan w:val="2"/>
            <w:shd w:val="clear" w:color="auto" w:fill="auto"/>
            <w:vAlign w:val="bottom"/>
          </w:tcPr>
          <w:p w:rsidR="00D33D7F" w:rsidRPr="00862381" w:rsidRDefault="005D1B34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"  " ______________ 2026</w:t>
            </w:r>
            <w:r w:rsidR="00D33D7F"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Учреждение (получатель)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Санкт-Петербургское государственное бюджетное учреждение здравоохранения "Введенская городская клиническая больница"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 Сводному</w:t>
            </w:r>
          </w:p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Обособленное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 Сводному</w:t>
            </w:r>
          </w:p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Структурное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ОНП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Главный администратор бюджетных средств (Учредитель)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Комитет по здравоохранению Санкт-Петербурга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Глава по БК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816</w:t>
            </w: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бюджета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 ОКТМО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40908000</w:t>
            </w: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Валюта (наименование)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RUB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643</w:t>
            </w: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Адрес грузополучателя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191180, Город Санкт-Петербург, пер Лазаретный, д. 4, литера А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Платежно-расчетный документ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Заказчик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Комитет финансов Санкт-Петербурга (СПБ ГБУЗ "Введенская больница" л/сч.0151117)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7826003512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783801001</w:t>
            </w: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Лицевой счет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Раздел на лицевом счете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Адрес заказчика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Место поставки товара, выполнения работы, оказания услуги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Документ-основание о создании приемочной комиссии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Приказ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Основание приемки товаров, работ, услуг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25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25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(идентификатор государственного контракта, договора)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Документ об отгрузке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Накладная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4"/>
        <w:tblW w:w="5000" w:type="pct"/>
        <w:tblInd w:w="0" w:type="dxa"/>
        <w:tblLook w:val="04A0"/>
      </w:tblPr>
      <w:tblGrid>
        <w:gridCol w:w="565"/>
        <w:gridCol w:w="2710"/>
        <w:gridCol w:w="2397"/>
        <w:gridCol w:w="2565"/>
        <w:gridCol w:w="2393"/>
      </w:tblGrid>
      <w:tr w:rsidR="00D33D7F" w:rsidRPr="00862381" w:rsidTr="0094569D">
        <w:trPr>
          <w:cantSplit/>
          <w:trHeight w:val="195"/>
        </w:trPr>
        <w:tc>
          <w:tcPr>
            <w:tcW w:w="15690" w:type="dxa"/>
            <w:gridSpan w:val="5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1. Сведения о поставщике (подрядчике), грузоотправителе, страхователе</w:t>
            </w:r>
          </w:p>
        </w:tc>
      </w:tr>
      <w:tr w:rsidR="00D33D7F" w:rsidRPr="00862381" w:rsidTr="0094569D">
        <w:trPr>
          <w:cantSplit/>
          <w:trHeight w:val="55"/>
        </w:trPr>
        <w:tc>
          <w:tcPr>
            <w:tcW w:w="5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3990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Сведения о поставщике (подрядчике)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Сведения о грузоотправителе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Сведения о страхователе</w:t>
            </w: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 юридического лица (при наличии)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КПП юридического лица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99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370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33D7F" w:rsidRPr="00862381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Style5"/>
        <w:tblW w:w="5000" w:type="pct"/>
        <w:tblInd w:w="0" w:type="dxa"/>
        <w:tblLook w:val="04A0"/>
      </w:tblPr>
      <w:tblGrid>
        <w:gridCol w:w="553"/>
        <w:gridCol w:w="662"/>
        <w:gridCol w:w="660"/>
        <w:gridCol w:w="682"/>
        <w:gridCol w:w="672"/>
        <w:gridCol w:w="759"/>
        <w:gridCol w:w="716"/>
        <w:gridCol w:w="769"/>
        <w:gridCol w:w="721"/>
        <w:gridCol w:w="681"/>
        <w:gridCol w:w="672"/>
        <w:gridCol w:w="775"/>
        <w:gridCol w:w="950"/>
        <w:gridCol w:w="1358"/>
      </w:tblGrid>
      <w:tr w:rsidR="00D33D7F" w:rsidRPr="00862381" w:rsidTr="0094569D">
        <w:trPr>
          <w:cantSplit/>
        </w:trPr>
        <w:tc>
          <w:tcPr>
            <w:tcW w:w="13650" w:type="dxa"/>
            <w:gridSpan w:val="13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2. Сведения о транспортировке и приемке груза</w:t>
            </w:r>
          </w:p>
        </w:tc>
        <w:tc>
          <w:tcPr>
            <w:tcW w:w="204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Форма 0510452 с. 2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072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Информация о транспортировке груза</w:t>
            </w:r>
          </w:p>
        </w:tc>
        <w:tc>
          <w:tcPr>
            <w:tcW w:w="234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Время приемки (час. мин.)</w:t>
            </w:r>
          </w:p>
        </w:tc>
        <w:tc>
          <w:tcPr>
            <w:tcW w:w="20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Место составления Акта приемки товаров, работ, услуг (ф. 0510452)</w:t>
            </w:r>
          </w:p>
        </w:tc>
      </w:tr>
      <w:tr w:rsidR="00D33D7F" w:rsidRPr="00862381" w:rsidTr="0094569D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отправка груза со станции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(пристани, порта)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прибытие на место назначения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(станция, пристань)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выдача груза транспортной организацией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вскрытие вагона (других транспортных средств)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доставка на склад получателя</w:t>
            </w:r>
          </w:p>
        </w:tc>
        <w:tc>
          <w:tcPr>
            <w:tcW w:w="234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Время приемки (час. мин.)</w:t>
            </w:r>
          </w:p>
        </w:tc>
        <w:tc>
          <w:tcPr>
            <w:tcW w:w="20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Место составления Акта приемки товаров, работ, услуг (ф. 0510452)</w:t>
            </w:r>
          </w:p>
        </w:tc>
      </w:tr>
      <w:tr w:rsidR="00D33D7F" w:rsidRPr="00862381" w:rsidTr="0094569D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начало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окончание</w:t>
            </w:r>
          </w:p>
        </w:tc>
        <w:tc>
          <w:tcPr>
            <w:tcW w:w="20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Место составления Акта приемки товаров, работ, услуг (ф. 0510452)</w:t>
            </w: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58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6"/>
        <w:tblW w:w="5000" w:type="pct"/>
        <w:tblInd w:w="0" w:type="dxa"/>
        <w:tblLook w:val="04A0"/>
      </w:tblPr>
      <w:tblGrid>
        <w:gridCol w:w="527"/>
        <w:gridCol w:w="1285"/>
        <w:gridCol w:w="716"/>
        <w:gridCol w:w="816"/>
        <w:gridCol w:w="1089"/>
        <w:gridCol w:w="496"/>
        <w:gridCol w:w="1097"/>
        <w:gridCol w:w="902"/>
        <w:gridCol w:w="966"/>
        <w:gridCol w:w="755"/>
        <w:gridCol w:w="1112"/>
        <w:gridCol w:w="869"/>
      </w:tblGrid>
      <w:tr w:rsidR="00D33D7F" w:rsidRPr="00862381" w:rsidTr="0094569D">
        <w:trPr>
          <w:cantSplit/>
        </w:trPr>
        <w:tc>
          <w:tcPr>
            <w:tcW w:w="15675" w:type="dxa"/>
            <w:gridSpan w:val="12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3. Сведения о целостности пломб, упаковки, количестве мест и массе груза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Состояние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упаковки или тары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Товары, содержащиеся в упаковке (таре),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Условия хранения товара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 складе получателя</w:t>
            </w:r>
          </w:p>
        </w:tc>
      </w:tr>
      <w:tr w:rsidR="00D33D7F" w:rsidRPr="00862381" w:rsidTr="0094569D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Целостность опломбирования</w:t>
            </w: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или тары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Состояние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упаковки или тары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при приемке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 мест груза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Товары, содержащиеся в упаковке (таре),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 маркировке</w:t>
            </w: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Условия хранения товара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 складе получателя</w:t>
            </w:r>
          </w:p>
        </w:tc>
      </w:tr>
      <w:tr w:rsidR="00D33D7F" w:rsidRPr="00862381" w:rsidTr="0094569D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</w:tbl>
    <w:tbl>
      <w:tblPr>
        <w:tblStyle w:val="TableStyle7"/>
        <w:tblW w:w="5000" w:type="pct"/>
        <w:tblInd w:w="0" w:type="dxa"/>
        <w:tblLook w:val="04A0"/>
      </w:tblPr>
      <w:tblGrid>
        <w:gridCol w:w="2223"/>
        <w:gridCol w:w="1901"/>
        <w:gridCol w:w="128"/>
        <w:gridCol w:w="1196"/>
        <w:gridCol w:w="134"/>
        <w:gridCol w:w="1718"/>
        <w:gridCol w:w="158"/>
        <w:gridCol w:w="1296"/>
        <w:gridCol w:w="156"/>
        <w:gridCol w:w="1720"/>
      </w:tblGrid>
      <w:tr w:rsidR="00D33D7F" w:rsidRPr="00862381" w:rsidTr="0094569D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(подрядчика)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14325" w:type="dxa"/>
            <w:gridSpan w:val="10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14325" w:type="dxa"/>
            <w:gridSpan w:val="10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</w:tr>
    </w:tbl>
    <w:p w:rsidR="00D33D7F" w:rsidRPr="00862381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Style8"/>
        <w:tblW w:w="5000" w:type="pct"/>
        <w:tblInd w:w="0" w:type="dxa"/>
        <w:tblLook w:val="04A0"/>
      </w:tblPr>
      <w:tblGrid>
        <w:gridCol w:w="385"/>
        <w:gridCol w:w="406"/>
        <w:gridCol w:w="811"/>
        <w:gridCol w:w="553"/>
        <w:gridCol w:w="455"/>
        <w:gridCol w:w="360"/>
        <w:gridCol w:w="696"/>
        <w:gridCol w:w="629"/>
        <w:gridCol w:w="586"/>
        <w:gridCol w:w="573"/>
        <w:gridCol w:w="361"/>
        <w:gridCol w:w="828"/>
        <w:gridCol w:w="577"/>
        <w:gridCol w:w="1044"/>
        <w:gridCol w:w="726"/>
        <w:gridCol w:w="303"/>
        <w:gridCol w:w="706"/>
        <w:gridCol w:w="631"/>
      </w:tblGrid>
      <w:tr w:rsidR="00D33D7F" w:rsidRPr="00862381" w:rsidTr="0094569D">
        <w:trPr>
          <w:cantSplit/>
        </w:trPr>
        <w:tc>
          <w:tcPr>
            <w:tcW w:w="15630" w:type="dxa"/>
            <w:gridSpan w:val="18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4. Сведения о приемке товаров, работ, услуг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13395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документам поставщика (подрядчика)</w:t>
            </w:r>
          </w:p>
        </w:tc>
        <w:tc>
          <w:tcPr>
            <w:tcW w:w="145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Фактически принято</w:t>
            </w:r>
          </w:p>
        </w:tc>
        <w:tc>
          <w:tcPr>
            <w:tcW w:w="78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Отклоне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по количеству (объему)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184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(описание выполненных работ, оказанных услуг)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Страна происхождения товара</w:t>
            </w:r>
          </w:p>
        </w:tc>
        <w:tc>
          <w:tcPr>
            <w:tcW w:w="136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цена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(тариф)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за единицу измерения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(работ, услуг),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ставка НДС</w:t>
            </w:r>
          </w:p>
        </w:tc>
        <w:tc>
          <w:tcPr>
            <w:tcW w:w="9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сумма НДС, предъявляемая покупателю</w:t>
            </w:r>
          </w:p>
        </w:tc>
        <w:tc>
          <w:tcPr>
            <w:tcW w:w="9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11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 товары/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 сертификата соответствия товара</w:t>
            </w:r>
          </w:p>
        </w:tc>
        <w:tc>
          <w:tcPr>
            <w:tcW w:w="6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соответству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ющие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качеству</w:t>
            </w:r>
          </w:p>
        </w:tc>
        <w:tc>
          <w:tcPr>
            <w:tcW w:w="78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Отклоне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по количеству (объему)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184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(описание выполненных работ, оказанных услуг)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краткое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условное обозначение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националь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цена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(тариф)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за единицу измерения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(работ, услуг),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ставка НДС</w:t>
            </w:r>
          </w:p>
        </w:tc>
        <w:tc>
          <w:tcPr>
            <w:tcW w:w="9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сумма НДС, предъявляемая покупателю</w:t>
            </w:r>
          </w:p>
        </w:tc>
        <w:tc>
          <w:tcPr>
            <w:tcW w:w="9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11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 товары/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 сертификата соответствия товара</w:t>
            </w:r>
          </w:p>
        </w:tc>
        <w:tc>
          <w:tcPr>
            <w:tcW w:w="6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соответству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ющие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качеству</w:t>
            </w:r>
          </w:p>
        </w:tc>
        <w:tc>
          <w:tcPr>
            <w:tcW w:w="78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Отклоне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 по количеству (объему)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8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8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9"/>
        <w:tblW w:w="5000" w:type="pct"/>
        <w:tblInd w:w="0" w:type="dxa"/>
        <w:tblLook w:val="04A0"/>
      </w:tblPr>
      <w:tblGrid>
        <w:gridCol w:w="414"/>
        <w:gridCol w:w="437"/>
        <w:gridCol w:w="874"/>
        <w:gridCol w:w="677"/>
        <w:gridCol w:w="620"/>
        <w:gridCol w:w="680"/>
        <w:gridCol w:w="620"/>
        <w:gridCol w:w="680"/>
        <w:gridCol w:w="620"/>
        <w:gridCol w:w="680"/>
        <w:gridCol w:w="620"/>
        <w:gridCol w:w="595"/>
        <w:gridCol w:w="490"/>
        <w:gridCol w:w="1158"/>
        <w:gridCol w:w="1049"/>
        <w:gridCol w:w="416"/>
      </w:tblGrid>
      <w:tr w:rsidR="00D33D7F" w:rsidRPr="00862381" w:rsidTr="0094569D">
        <w:trPr>
          <w:cantSplit/>
        </w:trPr>
        <w:tc>
          <w:tcPr>
            <w:tcW w:w="15645" w:type="dxa"/>
            <w:gridSpan w:val="16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5. Сведения о количественном и качественном расхождении при приемке товаров, работ, услуг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том числе отклонения по качеству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Всего отклонений по количеству и качеству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 на товары/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не соответствующий номеру, заявленному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перевозочных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краткое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 на товары/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не соответствующий номеру, заявленному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перевозочных</w:t>
            </w:r>
          </w:p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документах</w:t>
            </w: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D33D7F" w:rsidRPr="00862381" w:rsidTr="0094569D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0"/>
        <w:tblW w:w="5000" w:type="pct"/>
        <w:tblInd w:w="0" w:type="dxa"/>
        <w:tblLook w:val="04A0"/>
      </w:tblPr>
      <w:tblGrid>
        <w:gridCol w:w="591"/>
        <w:gridCol w:w="590"/>
        <w:gridCol w:w="589"/>
        <w:gridCol w:w="588"/>
        <w:gridCol w:w="587"/>
        <w:gridCol w:w="586"/>
        <w:gridCol w:w="585"/>
        <w:gridCol w:w="584"/>
        <w:gridCol w:w="583"/>
        <w:gridCol w:w="582"/>
        <w:gridCol w:w="581"/>
        <w:gridCol w:w="581"/>
        <w:gridCol w:w="580"/>
        <w:gridCol w:w="579"/>
        <w:gridCol w:w="579"/>
        <w:gridCol w:w="569"/>
        <w:gridCol w:w="1296"/>
      </w:tblGrid>
      <w:tr w:rsidR="00D33D7F" w:rsidRPr="00862381" w:rsidTr="0094569D">
        <w:trPr>
          <w:cantSplit/>
        </w:trPr>
        <w:tc>
          <w:tcPr>
            <w:tcW w:w="13905" w:type="dxa"/>
            <w:gridSpan w:val="16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6.  Сведения о строительно-монтажных работах &lt;*&gt;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Форма 0510452 с. 3</w:t>
            </w:r>
          </w:p>
        </w:tc>
      </w:tr>
      <w:tr w:rsidR="00D33D7F" w:rsidRPr="00862381" w:rsidTr="0094569D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15570" w:type="dxa"/>
            <w:gridSpan w:val="17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6.1. Строительно-монтажные работы</w:t>
            </w:r>
          </w:p>
        </w:tc>
      </w:tr>
      <w:tr w:rsidR="00D33D7F" w:rsidRPr="00862381" w:rsidTr="0094569D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1"/>
        <w:tblW w:w="5000" w:type="pct"/>
        <w:tblInd w:w="0" w:type="dxa"/>
        <w:tblLook w:val="04A0"/>
      </w:tblPr>
      <w:tblGrid>
        <w:gridCol w:w="664"/>
        <w:gridCol w:w="803"/>
        <w:gridCol w:w="2646"/>
        <w:gridCol w:w="1040"/>
        <w:gridCol w:w="848"/>
        <w:gridCol w:w="1206"/>
        <w:gridCol w:w="956"/>
        <w:gridCol w:w="1283"/>
        <w:gridCol w:w="1190"/>
      </w:tblGrid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Отчетный период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Выполнение работ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 расценки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2"/>
        <w:tblW w:w="5000" w:type="pct"/>
        <w:tblInd w:w="0" w:type="dxa"/>
        <w:tblLook w:val="04A0"/>
      </w:tblPr>
      <w:tblGrid>
        <w:gridCol w:w="602"/>
        <w:gridCol w:w="600"/>
        <w:gridCol w:w="599"/>
        <w:gridCol w:w="598"/>
        <w:gridCol w:w="597"/>
        <w:gridCol w:w="597"/>
        <w:gridCol w:w="596"/>
        <w:gridCol w:w="595"/>
        <w:gridCol w:w="594"/>
        <w:gridCol w:w="594"/>
        <w:gridCol w:w="593"/>
        <w:gridCol w:w="592"/>
        <w:gridCol w:w="592"/>
        <w:gridCol w:w="591"/>
        <w:gridCol w:w="591"/>
        <w:gridCol w:w="580"/>
        <w:gridCol w:w="1119"/>
      </w:tblGrid>
      <w:tr w:rsidR="00D33D7F" w:rsidRPr="00862381" w:rsidTr="0094569D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15570" w:type="dxa"/>
            <w:gridSpan w:val="17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b/>
                <w:sz w:val="18"/>
                <w:szCs w:val="18"/>
              </w:rPr>
              <w:t>6.2. Стоимость выполненных строительно-монтажных работ и затрат</w:t>
            </w:r>
          </w:p>
        </w:tc>
      </w:tr>
      <w:tr w:rsidR="00D33D7F" w:rsidRPr="00862381" w:rsidTr="0094569D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3"/>
        <w:tblW w:w="5000" w:type="pct"/>
        <w:tblInd w:w="6" w:type="dxa"/>
        <w:tblLook w:val="04A0"/>
      </w:tblPr>
      <w:tblGrid>
        <w:gridCol w:w="722"/>
        <w:gridCol w:w="4526"/>
        <w:gridCol w:w="1011"/>
        <w:gridCol w:w="1461"/>
        <w:gridCol w:w="1461"/>
        <w:gridCol w:w="1461"/>
      </w:tblGrid>
      <w:tr w:rsidR="00D33D7F" w:rsidRPr="00862381" w:rsidTr="0094569D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Стоимость выполненных работ и затрат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Номер по порядку</w:t>
            </w: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том числе за отчетный период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850" w:type="dxa"/>
            <w:gridSpan w:val="3"/>
            <w:shd w:val="clear" w:color="auto" w:fill="auto"/>
            <w:vAlign w:val="bottom"/>
          </w:tcPr>
          <w:p w:rsidR="00D33D7F" w:rsidRPr="00862381" w:rsidRDefault="00D33D7F" w:rsidP="0094569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4"/>
        <w:tblW w:w="5000" w:type="pct"/>
        <w:tblInd w:w="0" w:type="dxa"/>
        <w:tblLook w:val="04A0"/>
      </w:tblPr>
      <w:tblGrid>
        <w:gridCol w:w="10630"/>
      </w:tblGrid>
      <w:tr w:rsidR="00D33D7F" w:rsidRPr="00862381" w:rsidTr="0094569D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&lt;*&gt; В случае проведения строительно-монтажных работ.</w:t>
            </w:r>
          </w:p>
        </w:tc>
      </w:tr>
      <w:tr w:rsidR="00D33D7F" w:rsidRPr="00862381" w:rsidTr="0094569D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5"/>
        <w:tblW w:w="5000" w:type="pct"/>
        <w:tblInd w:w="0" w:type="dxa"/>
        <w:tblLook w:val="04A0"/>
      </w:tblPr>
      <w:tblGrid>
        <w:gridCol w:w="2197"/>
        <w:gridCol w:w="1905"/>
        <w:gridCol w:w="128"/>
        <w:gridCol w:w="1199"/>
        <w:gridCol w:w="135"/>
        <w:gridCol w:w="1724"/>
        <w:gridCol w:w="158"/>
        <w:gridCol w:w="1301"/>
        <w:gridCol w:w="156"/>
        <w:gridCol w:w="1727"/>
      </w:tblGrid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Председатель комиссии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D33D7F" w:rsidRPr="00862381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Style15"/>
        <w:tblW w:w="5000" w:type="pct"/>
        <w:tblInd w:w="0" w:type="dxa"/>
        <w:tblLook w:val="04A0"/>
      </w:tblPr>
      <w:tblGrid>
        <w:gridCol w:w="2534"/>
        <w:gridCol w:w="1871"/>
        <w:gridCol w:w="93"/>
        <w:gridCol w:w="1054"/>
        <w:gridCol w:w="111"/>
        <w:gridCol w:w="1677"/>
        <w:gridCol w:w="120"/>
        <w:gridCol w:w="1341"/>
        <w:gridCol w:w="123"/>
        <w:gridCol w:w="1706"/>
      </w:tblGrid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(номер контактного телефона)</w:t>
            </w:r>
          </w:p>
        </w:tc>
        <w:tc>
          <w:tcPr>
            <w:tcW w:w="2535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(адрес электронной почты) (при наличии)</w:t>
            </w: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Представитель поставщика (исполнителя)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в случае участия в приемке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Представитель заказчика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Представитель организации, осуществляющей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строительный контроль (технический надзор)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862381" w:rsidRDefault="00D33D7F" w:rsidP="0094569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862381" w:rsidTr="0094569D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862381" w:rsidTr="0094569D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2381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862381" w:rsidRDefault="00D33D7F" w:rsidP="009456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33D7F" w:rsidRPr="00862381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p w:rsidR="00D33D7F" w:rsidRPr="00862381" w:rsidRDefault="00D33D7F" w:rsidP="00D33D7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18"/>
          <w:szCs w:val="18"/>
        </w:rPr>
      </w:pPr>
    </w:p>
    <w:p w:rsidR="00D33D7F" w:rsidRPr="00862381" w:rsidRDefault="00D33D7F" w:rsidP="00160D5C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D33D7F" w:rsidRPr="00862381" w:rsidSect="0016106C">
      <w:pgSz w:w="11906" w:h="16838"/>
      <w:pgMar w:top="539" w:right="567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B34" w:rsidRDefault="005D1B34" w:rsidP="005E5A14">
      <w:pPr>
        <w:spacing w:after="0" w:line="240" w:lineRule="auto"/>
      </w:pPr>
      <w:r>
        <w:separator/>
      </w:r>
    </w:p>
  </w:endnote>
  <w:endnote w:type="continuationSeparator" w:id="0">
    <w:p w:rsidR="005D1B34" w:rsidRDefault="005D1B34" w:rsidP="005E5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B34" w:rsidRDefault="005D1B34" w:rsidP="005E5A14">
      <w:pPr>
        <w:spacing w:after="0" w:line="240" w:lineRule="auto"/>
      </w:pPr>
      <w:r>
        <w:separator/>
      </w:r>
    </w:p>
  </w:footnote>
  <w:footnote w:type="continuationSeparator" w:id="0">
    <w:p w:rsidR="005D1B34" w:rsidRDefault="005D1B34" w:rsidP="005E5A14">
      <w:pPr>
        <w:spacing w:after="0" w:line="240" w:lineRule="auto"/>
      </w:pPr>
      <w:r>
        <w:continuationSeparator/>
      </w:r>
    </w:p>
  </w:footnote>
  <w:footnote w:id="1">
    <w:p w:rsidR="005D1B34" w:rsidRPr="0038689E" w:rsidRDefault="005D1B34" w:rsidP="004D27D3">
      <w:pPr>
        <w:pStyle w:val="a5"/>
        <w:rPr>
          <w:color w:val="FF0000"/>
        </w:rPr>
      </w:pPr>
      <w:r w:rsidRPr="00E06060">
        <w:rPr>
          <w:rStyle w:val="a7"/>
          <w:sz w:val="18"/>
          <w:szCs w:val="18"/>
        </w:rPr>
        <w:footnoteRef/>
      </w:r>
      <w:r w:rsidRPr="00E06060">
        <w:rPr>
          <w:sz w:val="18"/>
          <w:szCs w:val="18"/>
        </w:rPr>
        <w:t xml:space="preserve"> В случае работы Поставщика по упрощенной системе налогообложения счет-фактура не предоставляется. / В случае если закупаемый товар не подлежит обложению (освобождается от обложения) налогом на добавленную стоимость счет-фактура не предоставляется.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45861"/>
    <w:multiLevelType w:val="multilevel"/>
    <w:tmpl w:val="854C4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724033"/>
    <w:multiLevelType w:val="hybridMultilevel"/>
    <w:tmpl w:val="2DDCA6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858FD"/>
    <w:multiLevelType w:val="hybridMultilevel"/>
    <w:tmpl w:val="3F32BA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5C46B3"/>
    <w:multiLevelType w:val="multilevel"/>
    <w:tmpl w:val="23167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7B1171"/>
    <w:multiLevelType w:val="hybridMultilevel"/>
    <w:tmpl w:val="9B30FD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>
    <w:nsid w:val="3FEC7C56"/>
    <w:multiLevelType w:val="hybridMultilevel"/>
    <w:tmpl w:val="75861F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9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0">
    <w:nsid w:val="61996A83"/>
    <w:multiLevelType w:val="hybridMultilevel"/>
    <w:tmpl w:val="D9A2AB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4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>
    <w:nsid w:val="6BD770EF"/>
    <w:multiLevelType w:val="hybridMultilevel"/>
    <w:tmpl w:val="A46092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717B4A3D"/>
    <w:multiLevelType w:val="hybridMultilevel"/>
    <w:tmpl w:val="72D6E3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5"/>
  </w:num>
  <w:num w:numId="5">
    <w:abstractNumId w:val="9"/>
  </w:num>
  <w:num w:numId="6">
    <w:abstractNumId w:val="13"/>
  </w:num>
  <w:num w:numId="7">
    <w:abstractNumId w:val="16"/>
  </w:num>
  <w:num w:numId="8">
    <w:abstractNumId w:val="11"/>
  </w:num>
  <w:num w:numId="9">
    <w:abstractNumId w:val="12"/>
  </w:num>
  <w:num w:numId="10">
    <w:abstractNumId w:val="15"/>
  </w:num>
  <w:num w:numId="11">
    <w:abstractNumId w:val="2"/>
  </w:num>
  <w:num w:numId="12">
    <w:abstractNumId w:val="17"/>
  </w:num>
  <w:num w:numId="13">
    <w:abstractNumId w:val="10"/>
  </w:num>
  <w:num w:numId="14">
    <w:abstractNumId w:val="6"/>
  </w:num>
  <w:num w:numId="15">
    <w:abstractNumId w:val="4"/>
  </w:num>
  <w:num w:numId="16">
    <w:abstractNumId w:val="1"/>
  </w:num>
  <w:num w:numId="17">
    <w:abstractNumId w:val="3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1F3"/>
    <w:rsid w:val="0000044C"/>
    <w:rsid w:val="000059BE"/>
    <w:rsid w:val="0001285C"/>
    <w:rsid w:val="00015753"/>
    <w:rsid w:val="00031C73"/>
    <w:rsid w:val="00056E93"/>
    <w:rsid w:val="000823AE"/>
    <w:rsid w:val="0008465D"/>
    <w:rsid w:val="000A4AE8"/>
    <w:rsid w:val="000B2F55"/>
    <w:rsid w:val="000C4311"/>
    <w:rsid w:val="000D0B3E"/>
    <w:rsid w:val="000D19CF"/>
    <w:rsid w:val="000D4100"/>
    <w:rsid w:val="000F626E"/>
    <w:rsid w:val="00113996"/>
    <w:rsid w:val="00123475"/>
    <w:rsid w:val="001304E9"/>
    <w:rsid w:val="00143A69"/>
    <w:rsid w:val="00160D5C"/>
    <w:rsid w:val="0016106C"/>
    <w:rsid w:val="0017046E"/>
    <w:rsid w:val="00172E8D"/>
    <w:rsid w:val="001848C1"/>
    <w:rsid w:val="001914A6"/>
    <w:rsid w:val="001B3CCE"/>
    <w:rsid w:val="001C271A"/>
    <w:rsid w:val="00225302"/>
    <w:rsid w:val="00232CA9"/>
    <w:rsid w:val="00232F71"/>
    <w:rsid w:val="0024116D"/>
    <w:rsid w:val="002A2EF3"/>
    <w:rsid w:val="002B2669"/>
    <w:rsid w:val="002C4883"/>
    <w:rsid w:val="00330C60"/>
    <w:rsid w:val="003334C0"/>
    <w:rsid w:val="003419FC"/>
    <w:rsid w:val="003432AB"/>
    <w:rsid w:val="0038578C"/>
    <w:rsid w:val="003D4675"/>
    <w:rsid w:val="003E6BC3"/>
    <w:rsid w:val="003F5272"/>
    <w:rsid w:val="00412DB7"/>
    <w:rsid w:val="004271C8"/>
    <w:rsid w:val="004341F9"/>
    <w:rsid w:val="00445F2E"/>
    <w:rsid w:val="00445F71"/>
    <w:rsid w:val="00446D12"/>
    <w:rsid w:val="0045528E"/>
    <w:rsid w:val="004727EF"/>
    <w:rsid w:val="004832F7"/>
    <w:rsid w:val="004B580B"/>
    <w:rsid w:val="004B7D60"/>
    <w:rsid w:val="004D27D3"/>
    <w:rsid w:val="004D7933"/>
    <w:rsid w:val="004E1867"/>
    <w:rsid w:val="004E7CD1"/>
    <w:rsid w:val="004F2E4C"/>
    <w:rsid w:val="00513C3B"/>
    <w:rsid w:val="00547825"/>
    <w:rsid w:val="005515EC"/>
    <w:rsid w:val="0055743A"/>
    <w:rsid w:val="00584CAE"/>
    <w:rsid w:val="005A4D28"/>
    <w:rsid w:val="005B3726"/>
    <w:rsid w:val="005C71F3"/>
    <w:rsid w:val="005D1B34"/>
    <w:rsid w:val="005D530C"/>
    <w:rsid w:val="005E5A14"/>
    <w:rsid w:val="0060230E"/>
    <w:rsid w:val="00602EB1"/>
    <w:rsid w:val="00604946"/>
    <w:rsid w:val="00611417"/>
    <w:rsid w:val="00623DDD"/>
    <w:rsid w:val="00631A24"/>
    <w:rsid w:val="00674A73"/>
    <w:rsid w:val="006A42CE"/>
    <w:rsid w:val="006B290F"/>
    <w:rsid w:val="006D05BD"/>
    <w:rsid w:val="006D44D8"/>
    <w:rsid w:val="006E2ABD"/>
    <w:rsid w:val="006E4070"/>
    <w:rsid w:val="006E4D17"/>
    <w:rsid w:val="006F380E"/>
    <w:rsid w:val="006F54A3"/>
    <w:rsid w:val="00733B6F"/>
    <w:rsid w:val="0074734E"/>
    <w:rsid w:val="007617BA"/>
    <w:rsid w:val="00767F63"/>
    <w:rsid w:val="00790AC4"/>
    <w:rsid w:val="00791D64"/>
    <w:rsid w:val="007F3562"/>
    <w:rsid w:val="007F5E2D"/>
    <w:rsid w:val="008262A8"/>
    <w:rsid w:val="00830D29"/>
    <w:rsid w:val="008402DD"/>
    <w:rsid w:val="00852065"/>
    <w:rsid w:val="00853C54"/>
    <w:rsid w:val="00862381"/>
    <w:rsid w:val="00880D2C"/>
    <w:rsid w:val="00893378"/>
    <w:rsid w:val="008B10E4"/>
    <w:rsid w:val="008B6D91"/>
    <w:rsid w:val="008C42B6"/>
    <w:rsid w:val="008F6A8C"/>
    <w:rsid w:val="00916B99"/>
    <w:rsid w:val="009336F2"/>
    <w:rsid w:val="009436B4"/>
    <w:rsid w:val="0094569D"/>
    <w:rsid w:val="00950E14"/>
    <w:rsid w:val="00957C3A"/>
    <w:rsid w:val="009A0222"/>
    <w:rsid w:val="009B0F92"/>
    <w:rsid w:val="009E0115"/>
    <w:rsid w:val="00A06C8A"/>
    <w:rsid w:val="00A137D3"/>
    <w:rsid w:val="00A1473B"/>
    <w:rsid w:val="00A2033B"/>
    <w:rsid w:val="00A228A0"/>
    <w:rsid w:val="00A32B6E"/>
    <w:rsid w:val="00A47BC2"/>
    <w:rsid w:val="00A67D96"/>
    <w:rsid w:val="00A70739"/>
    <w:rsid w:val="00A74C04"/>
    <w:rsid w:val="00A94C93"/>
    <w:rsid w:val="00A96F43"/>
    <w:rsid w:val="00A97EA6"/>
    <w:rsid w:val="00AA0F94"/>
    <w:rsid w:val="00AA195D"/>
    <w:rsid w:val="00AB193D"/>
    <w:rsid w:val="00B007E3"/>
    <w:rsid w:val="00B034D9"/>
    <w:rsid w:val="00B17358"/>
    <w:rsid w:val="00B36705"/>
    <w:rsid w:val="00B44CAF"/>
    <w:rsid w:val="00B742F9"/>
    <w:rsid w:val="00BA583D"/>
    <w:rsid w:val="00BB216D"/>
    <w:rsid w:val="00BC2E87"/>
    <w:rsid w:val="00BC71A6"/>
    <w:rsid w:val="00BD5AC2"/>
    <w:rsid w:val="00BE322A"/>
    <w:rsid w:val="00BF6754"/>
    <w:rsid w:val="00C03823"/>
    <w:rsid w:val="00C1777D"/>
    <w:rsid w:val="00C66904"/>
    <w:rsid w:val="00CA2B33"/>
    <w:rsid w:val="00CA779C"/>
    <w:rsid w:val="00CD5110"/>
    <w:rsid w:val="00CF4E45"/>
    <w:rsid w:val="00D23BA0"/>
    <w:rsid w:val="00D3347C"/>
    <w:rsid w:val="00D33D7F"/>
    <w:rsid w:val="00D415B6"/>
    <w:rsid w:val="00D53FBD"/>
    <w:rsid w:val="00D651A6"/>
    <w:rsid w:val="00D9123B"/>
    <w:rsid w:val="00D91B67"/>
    <w:rsid w:val="00DC2721"/>
    <w:rsid w:val="00DF661F"/>
    <w:rsid w:val="00E06FEC"/>
    <w:rsid w:val="00E07A4F"/>
    <w:rsid w:val="00E10D6E"/>
    <w:rsid w:val="00E2636A"/>
    <w:rsid w:val="00E35F2E"/>
    <w:rsid w:val="00E40B01"/>
    <w:rsid w:val="00E5060D"/>
    <w:rsid w:val="00E5688B"/>
    <w:rsid w:val="00E63960"/>
    <w:rsid w:val="00E74909"/>
    <w:rsid w:val="00E85DA7"/>
    <w:rsid w:val="00E903E3"/>
    <w:rsid w:val="00E93C1A"/>
    <w:rsid w:val="00E9505E"/>
    <w:rsid w:val="00EA4F83"/>
    <w:rsid w:val="00EC4FE2"/>
    <w:rsid w:val="00ED7E1D"/>
    <w:rsid w:val="00EE366F"/>
    <w:rsid w:val="00F02771"/>
    <w:rsid w:val="00F042E2"/>
    <w:rsid w:val="00F04EE9"/>
    <w:rsid w:val="00F20D88"/>
    <w:rsid w:val="00F46CC3"/>
    <w:rsid w:val="00F540EE"/>
    <w:rsid w:val="00F627CA"/>
    <w:rsid w:val="00F62B88"/>
    <w:rsid w:val="00F70486"/>
    <w:rsid w:val="00F70776"/>
    <w:rsid w:val="00F7322D"/>
    <w:rsid w:val="00F75076"/>
    <w:rsid w:val="00FC26A5"/>
    <w:rsid w:val="00FD643F"/>
    <w:rsid w:val="00FE28AD"/>
    <w:rsid w:val="00FE5192"/>
    <w:rsid w:val="00FE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0" w:qFormat="1"/>
    <w:lsdException w:name="footnote reference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C2"/>
  </w:style>
  <w:style w:type="paragraph" w:styleId="1">
    <w:name w:val="heading 1"/>
    <w:aliases w:val="Заголовок 1 Знак1,Заголовок 1 Знак Знак,Заголовок 1 Знак Знак1,Заголовок 1 Знак2,Document Header1,Заголовок 1 Знак1 Знак,Заголовок 1 Знак Знак Знак,Заголовок 1 Знак Знак1 Знак,Заголовок 1 Знак Знак2,Заголовок 1 Знак2 Знак"/>
    <w:basedOn w:val="a"/>
    <w:next w:val="a"/>
    <w:link w:val="10"/>
    <w:qFormat/>
    <w:rsid w:val="005E5A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E5A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aliases w:val="Section Header3"/>
    <w:basedOn w:val="a"/>
    <w:next w:val="a"/>
    <w:link w:val="30"/>
    <w:unhideWhenUsed/>
    <w:qFormat/>
    <w:rsid w:val="005E5A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5E5A1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D33D7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33D7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D33D7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D33D7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D33D7F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1,Заголовок 1 Знак Знак Знак1,Заголовок 1 Знак Знак1 Знак1,Заголовок 1 Знак2 Знак1,Document Header1 Знак,Заголовок 1 Знак1 Знак Знак,Заголовок 1 Знак Знак Знак Знак,Заголовок 1 Знак Знак1 Знак Знак"/>
    <w:basedOn w:val="a0"/>
    <w:link w:val="1"/>
    <w:rsid w:val="005E5A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rsid w:val="005E5A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aliases w:val="Section Header3 Знак"/>
    <w:basedOn w:val="a0"/>
    <w:link w:val="3"/>
    <w:rsid w:val="005E5A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rsid w:val="005E5A1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5E5A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qFormat/>
    <w:locked/>
    <w:rsid w:val="005E5A1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qFormat/>
    <w:rsid w:val="005E5A1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rsid w:val="005E5A14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5E5A1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5E5A14"/>
    <w:rPr>
      <w:sz w:val="20"/>
      <w:szCs w:val="20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5E5A14"/>
    <w:rPr>
      <w:vertAlign w:val="superscript"/>
    </w:rPr>
  </w:style>
  <w:style w:type="paragraph" w:styleId="a8">
    <w:name w:val="Title"/>
    <w:basedOn w:val="a"/>
    <w:next w:val="a"/>
    <w:link w:val="a9"/>
    <w:qFormat/>
    <w:rsid w:val="005E5A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rsid w:val="005E5A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5E5A14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E5A14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5E5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E5A14"/>
  </w:style>
  <w:style w:type="paragraph" w:styleId="ae">
    <w:name w:val="footer"/>
    <w:basedOn w:val="a"/>
    <w:link w:val="af"/>
    <w:unhideWhenUsed/>
    <w:rsid w:val="005E5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E5A14"/>
  </w:style>
  <w:style w:type="paragraph" w:styleId="af0">
    <w:name w:val="Balloon Text"/>
    <w:basedOn w:val="a"/>
    <w:link w:val="af1"/>
    <w:uiPriority w:val="99"/>
    <w:semiHidden/>
    <w:unhideWhenUsed/>
    <w:rsid w:val="005E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E5A14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5E5A1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5E5A14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E5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E5A1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ody Text"/>
    <w:aliases w:val="Список 1,Body Text Char"/>
    <w:basedOn w:val="a"/>
    <w:link w:val="11"/>
    <w:rsid w:val="004B580B"/>
    <w:pPr>
      <w:tabs>
        <w:tab w:val="left" w:pos="3240"/>
      </w:tabs>
      <w:suppressAutoHyphens/>
      <w:autoSpaceDE w:val="0"/>
      <w:spacing w:after="0" w:line="241" w:lineRule="atLeas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character" w:customStyle="1" w:styleId="af5">
    <w:name w:val="Основной текст Знак"/>
    <w:basedOn w:val="a0"/>
    <w:rsid w:val="004B580B"/>
  </w:style>
  <w:style w:type="character" w:customStyle="1" w:styleId="11">
    <w:name w:val="Основной текст Знак1"/>
    <w:aliases w:val="Список 1 Знак,Body Text Char Знак"/>
    <w:link w:val="af4"/>
    <w:rsid w:val="004B580B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Footnote">
    <w:name w:val="Footnote"/>
    <w:basedOn w:val="a"/>
    <w:rsid w:val="00C66904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table" w:customStyle="1" w:styleId="12">
    <w:name w:val="Сетка таблицы1"/>
    <w:basedOn w:val="a1"/>
    <w:next w:val="af6"/>
    <w:uiPriority w:val="99"/>
    <w:rsid w:val="00AA195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99"/>
    <w:rsid w:val="00AA19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basedOn w:val="a0"/>
    <w:uiPriority w:val="99"/>
    <w:semiHidden/>
    <w:unhideWhenUsed/>
    <w:rsid w:val="009B0F92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9B0F9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9B0F9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9B0F9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9B0F92"/>
    <w:rPr>
      <w:b/>
      <w:bCs/>
      <w:sz w:val="20"/>
      <w:szCs w:val="20"/>
    </w:rPr>
  </w:style>
  <w:style w:type="paragraph" w:styleId="afc">
    <w:name w:val="Normal (Web)"/>
    <w:basedOn w:val="a"/>
    <w:uiPriority w:val="99"/>
    <w:unhideWhenUsed/>
    <w:rsid w:val="00E93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fwc">
    <w:name w:val="sfwc"/>
    <w:basedOn w:val="a0"/>
    <w:rsid w:val="00E93C1A"/>
  </w:style>
  <w:style w:type="character" w:customStyle="1" w:styleId="50">
    <w:name w:val="Заголовок 5 Знак"/>
    <w:basedOn w:val="a0"/>
    <w:link w:val="5"/>
    <w:rsid w:val="00D33D7F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33D7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D33D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33D7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33D7F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customStyle="1" w:styleId="ConsNormal">
    <w:name w:val="ConsNormal"/>
    <w:link w:val="ConsNormal0"/>
    <w:rsid w:val="00D33D7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D33D7F"/>
    <w:rPr>
      <w:rFonts w:ascii="Arial" w:eastAsia="Times New Roman" w:hAnsi="Arial" w:cs="Arial"/>
      <w:lang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D33D7F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D33D7F"/>
  </w:style>
  <w:style w:type="character" w:customStyle="1" w:styleId="UnresolvedMention">
    <w:name w:val="Unresolved Mention"/>
    <w:basedOn w:val="a0"/>
    <w:uiPriority w:val="99"/>
    <w:semiHidden/>
    <w:unhideWhenUsed/>
    <w:rsid w:val="00D33D7F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D33D7F"/>
    <w:pPr>
      <w:spacing w:after="0" w:line="240" w:lineRule="auto"/>
    </w:pPr>
  </w:style>
  <w:style w:type="paragraph" w:styleId="aff0">
    <w:name w:val="caption"/>
    <w:basedOn w:val="a"/>
    <w:next w:val="a"/>
    <w:qFormat/>
    <w:rsid w:val="00D33D7F"/>
    <w:pPr>
      <w:framePr w:h="10792" w:hRule="exact" w:hSpace="180" w:wrap="auto" w:vAnchor="text" w:hAnchor="page" w:x="1419" w:y="634"/>
      <w:widowControl w:val="0"/>
      <w:autoSpaceDE w:val="0"/>
      <w:autoSpaceDN w:val="0"/>
      <w:adjustRightInd w:val="0"/>
      <w:spacing w:after="0" w:line="240" w:lineRule="auto"/>
      <w:ind w:left="600"/>
    </w:pPr>
    <w:rPr>
      <w:rFonts w:ascii="Arial" w:eastAsia="Times New Roman" w:hAnsi="Arial" w:cs="Arial"/>
      <w:sz w:val="24"/>
      <w:szCs w:val="24"/>
      <w:lang w:eastAsia="ru-RU"/>
    </w:rPr>
  </w:style>
  <w:style w:type="character" w:styleId="aff1">
    <w:name w:val="Strong"/>
    <w:qFormat/>
    <w:rsid w:val="00D33D7F"/>
    <w:rPr>
      <w:b/>
      <w:bCs/>
    </w:rPr>
  </w:style>
  <w:style w:type="paragraph" w:customStyle="1" w:styleId="aff2">
    <w:name w:val="АД_Основной текст"/>
    <w:basedOn w:val="a"/>
    <w:qFormat/>
    <w:rsid w:val="00D33D7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АД_Нумерованный подпункт 4 уровня"/>
    <w:basedOn w:val="a"/>
    <w:qFormat/>
    <w:rsid w:val="00D33D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нак Знак Знак Знак Знак2 Знак Знак Знак Знак Знак Знак Знак Знак Знак"/>
    <w:basedOn w:val="a"/>
    <w:rsid w:val="00D33D7F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f">
    <w:name w:val="f"/>
    <w:basedOn w:val="a0"/>
    <w:rsid w:val="00D33D7F"/>
  </w:style>
  <w:style w:type="character" w:customStyle="1" w:styleId="u">
    <w:name w:val="u"/>
    <w:basedOn w:val="a0"/>
    <w:rsid w:val="00D33D7F"/>
  </w:style>
  <w:style w:type="paragraph" w:customStyle="1" w:styleId="ConsNonformat">
    <w:name w:val="ConsNonformat"/>
    <w:uiPriority w:val="99"/>
    <w:rsid w:val="00D33D7F"/>
    <w:pPr>
      <w:widowControl w:val="0"/>
      <w:spacing w:after="0" w:line="240" w:lineRule="auto"/>
    </w:pPr>
    <w:rPr>
      <w:rFonts w:ascii="Courier New" w:eastAsia="Times New Roman" w:hAnsi="Courier New" w:cs="Times New Roman"/>
      <w:sz w:val="16"/>
      <w:szCs w:val="20"/>
      <w:lang w:eastAsia="ru-RU"/>
    </w:rPr>
  </w:style>
  <w:style w:type="character" w:customStyle="1" w:styleId="blk3">
    <w:name w:val="blk3"/>
    <w:rsid w:val="00D33D7F"/>
    <w:rPr>
      <w:vanish w:val="0"/>
      <w:webHidden w:val="0"/>
      <w:specVanish w:val="0"/>
    </w:rPr>
  </w:style>
  <w:style w:type="paragraph" w:customStyle="1" w:styleId="13">
    <w:name w:val="Обычный (веб)1"/>
    <w:basedOn w:val="a"/>
    <w:uiPriority w:val="99"/>
    <w:rsid w:val="00D33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D33D7F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thname">
    <w:name w:val="thname"/>
    <w:rsid w:val="00D33D7F"/>
    <w:rPr>
      <w:rFonts w:cs="Times New Roman"/>
    </w:rPr>
  </w:style>
  <w:style w:type="character" w:customStyle="1" w:styleId="thvalue">
    <w:name w:val="thvalue"/>
    <w:rsid w:val="00D33D7F"/>
    <w:rPr>
      <w:rFonts w:cs="Times New Roman"/>
    </w:rPr>
  </w:style>
  <w:style w:type="character" w:styleId="aff3">
    <w:name w:val="page number"/>
    <w:basedOn w:val="a0"/>
    <w:rsid w:val="00D33D7F"/>
  </w:style>
  <w:style w:type="paragraph" w:customStyle="1" w:styleId="aff4">
    <w:name w:val="Знак Знак Знак Знак"/>
    <w:basedOn w:val="a"/>
    <w:rsid w:val="00D33D7F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pagetitle-item">
    <w:name w:val="pagetitle-item"/>
    <w:basedOn w:val="a0"/>
    <w:rsid w:val="00D33D7F"/>
  </w:style>
  <w:style w:type="table" w:customStyle="1" w:styleId="15">
    <w:name w:val="Сетка таблицы светлая1"/>
    <w:basedOn w:val="a1"/>
    <w:uiPriority w:val="40"/>
    <w:rsid w:val="00D33D7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i1976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30.surp-spb.ru/cgi/online.cgi?req=doc&amp;base=LAW&amp;n=365362&amp;dst=100454&amp;field=134&amp;date=20.12.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6816</Words>
  <Characters>38854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Пользователь Windows</cp:lastModifiedBy>
  <cp:revision>3</cp:revision>
  <cp:lastPrinted>2024-03-11T12:04:00Z</cp:lastPrinted>
  <dcterms:created xsi:type="dcterms:W3CDTF">2026-04-29T06:31:00Z</dcterms:created>
  <dcterms:modified xsi:type="dcterms:W3CDTF">2026-04-29T06:46:00Z</dcterms:modified>
</cp:coreProperties>
</file>