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124" w:rsidRPr="000A6146" w:rsidRDefault="00B74124" w:rsidP="00B74124">
      <w:pPr>
        <w:jc w:val="center"/>
        <w:outlineLvl w:val="0"/>
        <w:rPr>
          <w:rFonts w:ascii="Times New Roman" w:hAnsi="Times New Roman"/>
          <w:b/>
        </w:rPr>
      </w:pPr>
      <w:r w:rsidRPr="000A6146">
        <w:rPr>
          <w:rFonts w:ascii="Times New Roman" w:hAnsi="Times New Roman"/>
          <w:b/>
        </w:rPr>
        <w:t>Обоснование и расчет начальной (максимальной) цены контракта</w:t>
      </w:r>
    </w:p>
    <w:p w:rsidR="00B74124" w:rsidRPr="000A6146" w:rsidRDefault="00B74124" w:rsidP="00B74124">
      <w:pPr>
        <w:jc w:val="center"/>
        <w:outlineLvl w:val="0"/>
        <w:rPr>
          <w:rFonts w:ascii="Times New Roman" w:hAnsi="Times New Roman"/>
          <w:b/>
        </w:rPr>
      </w:pPr>
      <w:r w:rsidRPr="000A6146">
        <w:rPr>
          <w:rFonts w:ascii="Times New Roman" w:hAnsi="Times New Roman"/>
          <w:bCs/>
        </w:rPr>
        <w:t xml:space="preserve">на </w:t>
      </w:r>
      <w:r w:rsidR="00C74592" w:rsidRPr="00C74592">
        <w:rPr>
          <w:rFonts w:ascii="Times New Roman" w:hAnsi="Times New Roman"/>
          <w:bCs/>
        </w:rPr>
        <w:t>оказа</w:t>
      </w:r>
      <w:r w:rsidR="00A032C9">
        <w:rPr>
          <w:rFonts w:ascii="Times New Roman" w:hAnsi="Times New Roman"/>
          <w:bCs/>
        </w:rPr>
        <w:t xml:space="preserve">ние услуг по настройке пианино </w:t>
      </w:r>
      <w:r w:rsidR="006C2C87">
        <w:rPr>
          <w:rFonts w:ascii="Times New Roman" w:hAnsi="Times New Roman"/>
        </w:rPr>
        <w:t>для</w:t>
      </w:r>
      <w:r w:rsidR="006C2C87" w:rsidRPr="006C2C87">
        <w:rPr>
          <w:rFonts w:ascii="Times New Roman" w:hAnsi="Times New Roman"/>
          <w:bCs/>
        </w:rPr>
        <w:t xml:space="preserve"> ГБДОУ № 4 Красногвардейского района Санкт-Петербурга, </w:t>
      </w:r>
      <w:r w:rsidR="00A032C9">
        <w:rPr>
          <w:rFonts w:ascii="Times New Roman" w:hAnsi="Times New Roman"/>
          <w:bCs/>
        </w:rPr>
        <w:t>для нужд Санкт-Петербурга в 2026</w:t>
      </w:r>
      <w:r w:rsidR="006C2C87" w:rsidRPr="006C2C87">
        <w:rPr>
          <w:rFonts w:ascii="Times New Roman" w:hAnsi="Times New Roman"/>
          <w:bCs/>
        </w:rPr>
        <w:t xml:space="preserve"> году.</w:t>
      </w:r>
    </w:p>
    <w:p w:rsidR="00B74124" w:rsidRPr="000A6146" w:rsidRDefault="00B74124" w:rsidP="00B74124">
      <w:pPr>
        <w:jc w:val="center"/>
        <w:outlineLvl w:val="0"/>
        <w:rPr>
          <w:rFonts w:ascii="Times New Roman" w:hAnsi="Times New Roman"/>
          <w:i/>
        </w:rPr>
      </w:pPr>
      <w:r w:rsidRPr="000A6146">
        <w:rPr>
          <w:rFonts w:ascii="Times New Roman" w:hAnsi="Times New Roman"/>
          <w:b/>
          <w:bCs/>
        </w:rPr>
        <w:t>Метод сопоставимых рыночных цен (анализ рынка)</w:t>
      </w:r>
    </w:p>
    <w:p w:rsidR="00B74124" w:rsidRPr="000A6146" w:rsidRDefault="00B74124" w:rsidP="00B74124">
      <w:pPr>
        <w:jc w:val="center"/>
        <w:outlineLvl w:val="0"/>
        <w:rPr>
          <w:rFonts w:ascii="Times New Roman" w:hAnsi="Times New Roman"/>
          <w:b/>
          <w:bCs/>
        </w:rPr>
      </w:pPr>
      <w:r w:rsidRPr="000A6146">
        <w:rPr>
          <w:rFonts w:ascii="Times New Roman" w:hAnsi="Times New Roman"/>
          <w:b/>
          <w:bCs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B74124" w:rsidRPr="000A6146" w:rsidRDefault="00B74124" w:rsidP="00B74124">
      <w:pPr>
        <w:ind w:firstLine="709"/>
        <w:jc w:val="both"/>
        <w:outlineLvl w:val="0"/>
        <w:rPr>
          <w:rFonts w:ascii="Times New Roman" w:hAnsi="Times New Roman"/>
          <w:bCs/>
        </w:rPr>
      </w:pPr>
      <w:r w:rsidRPr="000A6146">
        <w:rPr>
          <w:rFonts w:ascii="Times New Roman" w:hAnsi="Times New Roman"/>
          <w:bCs/>
        </w:rPr>
        <w:t xml:space="preserve">Заказчиком были направлены запросы </w:t>
      </w:r>
      <w:r w:rsidRPr="000A6146">
        <w:rPr>
          <w:rFonts w:ascii="Times New Roman" w:hAnsi="Times New Roman"/>
          <w:b/>
          <w:bCs/>
        </w:rPr>
        <w:t xml:space="preserve">от </w:t>
      </w:r>
      <w:r w:rsidR="00A032C9">
        <w:rPr>
          <w:rFonts w:ascii="Times New Roman" w:hAnsi="Times New Roman"/>
          <w:b/>
          <w:bCs/>
        </w:rPr>
        <w:t>17.02.2026г.</w:t>
      </w:r>
      <w:r w:rsidRPr="000A6146">
        <w:rPr>
          <w:rFonts w:ascii="Times New Roman" w:hAnsi="Times New Roman"/>
          <w:b/>
          <w:bCs/>
        </w:rPr>
        <w:t xml:space="preserve"> № </w:t>
      </w:r>
      <w:r w:rsidR="00A032C9">
        <w:rPr>
          <w:rFonts w:ascii="Times New Roman" w:hAnsi="Times New Roman"/>
          <w:b/>
          <w:bCs/>
        </w:rPr>
        <w:t>9</w:t>
      </w:r>
      <w:r w:rsidRPr="000A6146">
        <w:rPr>
          <w:rFonts w:ascii="Times New Roman" w:hAnsi="Times New Roman"/>
          <w:bCs/>
        </w:rPr>
        <w:t xml:space="preserve"> 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B74124" w:rsidRPr="000A6146" w:rsidRDefault="00B74124" w:rsidP="00B74124">
      <w:pPr>
        <w:ind w:firstLine="709"/>
        <w:jc w:val="both"/>
        <w:outlineLvl w:val="0"/>
        <w:rPr>
          <w:rFonts w:ascii="Times New Roman" w:hAnsi="Times New Roman"/>
          <w:bCs/>
        </w:rPr>
      </w:pPr>
      <w:r w:rsidRPr="000A6146">
        <w:rPr>
          <w:rFonts w:ascii="Times New Roman" w:hAnsi="Times New Roman"/>
          <w:bCs/>
        </w:rPr>
        <w:t xml:space="preserve">Ответы на запрос получены от 3 поставщиков (подрядчиков, исполнителей) </w:t>
      </w:r>
    </w:p>
    <w:p w:rsidR="00B74124" w:rsidRPr="00584CBF" w:rsidRDefault="006C2C87" w:rsidP="00A032C9">
      <w:pPr>
        <w:ind w:firstLine="709"/>
        <w:jc w:val="both"/>
        <w:rPr>
          <w:rFonts w:ascii="Times New Roman" w:eastAsia="Times New Roman" w:hAnsi="Times New Roman"/>
          <w:color w:val="auto"/>
        </w:rPr>
      </w:pPr>
      <w:r w:rsidRPr="00584CBF">
        <w:rPr>
          <w:rFonts w:ascii="Times New Roman" w:eastAsia="Times New Roman" w:hAnsi="Times New Roman"/>
          <w:color w:val="auto"/>
        </w:rPr>
        <w:t>Ответы на запрос получе</w:t>
      </w:r>
      <w:r w:rsidR="00A032C9" w:rsidRPr="00584CBF">
        <w:rPr>
          <w:rFonts w:ascii="Times New Roman" w:eastAsia="Times New Roman" w:hAnsi="Times New Roman"/>
          <w:color w:val="auto"/>
        </w:rPr>
        <w:t>ны от 3-х поставщиков: ИЦИ Вх№9</w:t>
      </w:r>
      <w:r w:rsidR="00C74592" w:rsidRPr="00584CBF">
        <w:rPr>
          <w:rFonts w:ascii="Times New Roman" w:eastAsia="Times New Roman" w:hAnsi="Times New Roman"/>
          <w:color w:val="auto"/>
        </w:rPr>
        <w:t>/</w:t>
      </w:r>
      <w:r w:rsidR="00A032C9" w:rsidRPr="00584CBF">
        <w:rPr>
          <w:rFonts w:ascii="Times New Roman" w:eastAsia="Times New Roman" w:hAnsi="Times New Roman"/>
          <w:color w:val="auto"/>
        </w:rPr>
        <w:t xml:space="preserve">1 от 17.02.2026г., ИЦИ </w:t>
      </w:r>
      <w:proofErr w:type="spellStart"/>
      <w:r w:rsidR="00A032C9" w:rsidRPr="00584CBF">
        <w:rPr>
          <w:rFonts w:ascii="Times New Roman" w:eastAsia="Times New Roman" w:hAnsi="Times New Roman"/>
          <w:color w:val="auto"/>
        </w:rPr>
        <w:t>Вх</w:t>
      </w:r>
      <w:proofErr w:type="spellEnd"/>
      <w:r w:rsidR="00A032C9" w:rsidRPr="00584CBF">
        <w:rPr>
          <w:rFonts w:ascii="Times New Roman" w:eastAsia="Times New Roman" w:hAnsi="Times New Roman"/>
          <w:color w:val="auto"/>
        </w:rPr>
        <w:t xml:space="preserve"> №9/2 от 18.02.2026 г., ИЦИ Вх№9/3 от 18.02.2026</w:t>
      </w:r>
      <w:r w:rsidRPr="00584CBF">
        <w:rPr>
          <w:rFonts w:ascii="Times New Roman" w:eastAsia="Times New Roman" w:hAnsi="Times New Roman"/>
          <w:color w:val="auto"/>
        </w:rPr>
        <w:t xml:space="preserve"> г.</w:t>
      </w:r>
    </w:p>
    <w:tbl>
      <w:tblPr>
        <w:tblW w:w="14884" w:type="dxa"/>
        <w:tblInd w:w="108" w:type="dxa"/>
        <w:tblLayout w:type="fixed"/>
        <w:tblLook w:val="04A0"/>
      </w:tblPr>
      <w:tblGrid>
        <w:gridCol w:w="426"/>
        <w:gridCol w:w="4536"/>
        <w:gridCol w:w="1134"/>
        <w:gridCol w:w="1275"/>
        <w:gridCol w:w="1418"/>
        <w:gridCol w:w="1225"/>
        <w:gridCol w:w="2319"/>
        <w:gridCol w:w="1634"/>
        <w:gridCol w:w="917"/>
      </w:tblGrid>
      <w:tr w:rsidR="00B74124" w:rsidRPr="00A11D39" w:rsidTr="00832AE0">
        <w:trPr>
          <w:trHeight w:val="59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 товара (работы, услуги)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Номер источника ценовой информации (ИЦИ №i) и цена единицы товара, работы, услуги, представленная </w:t>
            </w:r>
            <w:proofErr w:type="spellStart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i-тым</w:t>
            </w:r>
            <w:proofErr w:type="spellEnd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ИЦИ (</w:t>
            </w:r>
            <w:proofErr w:type="spellStart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Цi</w:t>
            </w:r>
            <w:proofErr w:type="spellEnd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), руб.</w:t>
            </w:r>
          </w:p>
        </w:tc>
        <w:tc>
          <w:tcPr>
            <w:tcW w:w="12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v - кол-во (объем) закупаемого товара (услуги), ед.</w:t>
            </w:r>
          </w:p>
        </w:tc>
        <w:tc>
          <w:tcPr>
            <w:tcW w:w="231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Минимальное ценовое предложение, руб.</w:t>
            </w:r>
          </w:p>
        </w:tc>
        <w:tc>
          <w:tcPr>
            <w:tcW w:w="16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Итого цена, руб.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Ед. измерения </w:t>
            </w:r>
          </w:p>
        </w:tc>
      </w:tr>
      <w:tr w:rsidR="00B74124" w:rsidRPr="00A11D39" w:rsidTr="00832AE0">
        <w:trPr>
          <w:trHeight w:val="52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№3</w:t>
            </w:r>
          </w:p>
        </w:tc>
        <w:tc>
          <w:tcPr>
            <w:tcW w:w="12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31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</w:p>
        </w:tc>
      </w:tr>
      <w:tr w:rsidR="00B74124" w:rsidRPr="00A11D39" w:rsidTr="00832AE0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=6*7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</w:p>
        </w:tc>
      </w:tr>
      <w:tr w:rsidR="006C2C87" w:rsidRPr="00A11D39" w:rsidTr="00832AE0">
        <w:trPr>
          <w:trHeight w:val="53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2C87" w:rsidRPr="00A11D39" w:rsidRDefault="006C2C87" w:rsidP="006C2C87">
            <w:pPr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2C87" w:rsidRPr="006C2C87" w:rsidRDefault="00C74592" w:rsidP="006C2C87">
            <w:pPr>
              <w:widowControl/>
              <w:rPr>
                <w:rFonts w:ascii="Times New Roman" w:eastAsia="Times New Roman" w:hAnsi="Times New Roman" w:cs="Times New Roman"/>
                <w:sz w:val="20"/>
                <w:lang w:bidi="ar-SA"/>
              </w:rPr>
            </w:pPr>
            <w:r w:rsidRPr="00C74592">
              <w:rPr>
                <w:rFonts w:ascii="Times New Roman" w:hAnsi="Times New Roman" w:cs="Times New Roman"/>
                <w:sz w:val="20"/>
              </w:rPr>
              <w:t>Оказание услуг по настройке пианино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C87" w:rsidRPr="006C2C87" w:rsidRDefault="00A032C9" w:rsidP="006C2C8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bidi="ar-SA"/>
              </w:rPr>
              <w:t>6000,00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C87" w:rsidRPr="006C2C87" w:rsidRDefault="00A032C9" w:rsidP="006C2C8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C87" w:rsidRPr="006C2C87" w:rsidRDefault="00A032C9" w:rsidP="006C2C8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4990,00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C87" w:rsidRPr="006C2C87" w:rsidRDefault="00C74592" w:rsidP="006C2C87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2C87" w:rsidRDefault="00A032C9" w:rsidP="006C2C8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4990,00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2C87" w:rsidRDefault="00A032C9" w:rsidP="006C2C8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9980,00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2C87" w:rsidRDefault="00763F79" w:rsidP="00832AE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Усл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 ед.</w:t>
            </w:r>
          </w:p>
        </w:tc>
      </w:tr>
      <w:tr w:rsidR="00B74124" w:rsidRPr="00A11D39" w:rsidTr="00832AE0">
        <w:trPr>
          <w:trHeight w:val="300"/>
        </w:trPr>
        <w:tc>
          <w:tcPr>
            <w:tcW w:w="12333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Начальная (максимальная) цена контракта, руб. </w:t>
            </w: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74124" w:rsidRPr="00F560EE" w:rsidRDefault="00A032C9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9980,00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74124" w:rsidRPr="00A11D39" w:rsidTr="00832AE0">
        <w:trPr>
          <w:trHeight w:val="300"/>
        </w:trPr>
        <w:tc>
          <w:tcPr>
            <w:tcW w:w="1233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4124" w:rsidRPr="00A11D39" w:rsidRDefault="00B74124" w:rsidP="00824C2D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B74124" w:rsidRDefault="00B74124" w:rsidP="00B74124"/>
    <w:p w:rsidR="00B74124" w:rsidRPr="002E2BBA" w:rsidRDefault="00B74124" w:rsidP="00B74124">
      <w:pPr>
        <w:ind w:firstLine="709"/>
        <w:jc w:val="both"/>
        <w:rPr>
          <w:rFonts w:ascii="Times New Roman" w:eastAsia="Times New Roman" w:hAnsi="Times New Roman"/>
          <w:color w:val="FF0000"/>
        </w:rPr>
      </w:pPr>
    </w:p>
    <w:p w:rsidR="00B74124" w:rsidRPr="002E2BBA" w:rsidRDefault="00B74124" w:rsidP="00B74124">
      <w:pPr>
        <w:ind w:firstLine="709"/>
        <w:jc w:val="both"/>
        <w:rPr>
          <w:rFonts w:ascii="Times New Roman" w:hAnsi="Times New Roman"/>
          <w:color w:val="FF0000"/>
        </w:rPr>
      </w:pPr>
    </w:p>
    <w:p w:rsidR="00B74124" w:rsidRDefault="00B74124" w:rsidP="00B74124">
      <w:pPr>
        <w:jc w:val="center"/>
        <w:outlineLvl w:val="0"/>
        <w:rPr>
          <w:rFonts w:ascii="Times New Roman" w:eastAsia="Times New Roman" w:hAnsi="Times New Roman"/>
          <w:bCs/>
        </w:rPr>
      </w:pPr>
    </w:p>
    <w:tbl>
      <w:tblPr>
        <w:tblpPr w:leftFromText="180" w:rightFromText="180" w:vertAnchor="text" w:horzAnchor="margin" w:tblpXSpec="center" w:tblpY="-90"/>
        <w:tblOverlap w:val="never"/>
        <w:tblW w:w="14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860"/>
        <w:gridCol w:w="154"/>
        <w:gridCol w:w="2071"/>
        <w:gridCol w:w="680"/>
        <w:gridCol w:w="439"/>
        <w:gridCol w:w="365"/>
        <w:gridCol w:w="1513"/>
        <w:gridCol w:w="323"/>
        <w:gridCol w:w="912"/>
      </w:tblGrid>
      <w:tr w:rsidR="00B74124" w:rsidRPr="007709F3" w:rsidTr="00824C2D">
        <w:trPr>
          <w:trHeight w:val="270"/>
        </w:trPr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4124" w:rsidRPr="007709F3" w:rsidRDefault="006C2C87" w:rsidP="006C2C8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Заикина</w:t>
            </w:r>
            <w:proofErr w:type="spellEnd"/>
            <w:r w:rsidR="00B74124">
              <w:rPr>
                <w:rFonts w:ascii="Times New Roman" w:hAnsi="Times New Roman"/>
                <w:sz w:val="18"/>
                <w:szCs w:val="18"/>
              </w:rPr>
              <w:t xml:space="preserve"> Юлия </w:t>
            </w:r>
            <w:r>
              <w:rPr>
                <w:rFonts w:ascii="Times New Roman" w:hAnsi="Times New Roman"/>
                <w:sz w:val="18"/>
                <w:szCs w:val="18"/>
              </w:rPr>
              <w:t>Владимировна</w:t>
            </w:r>
            <w:r w:rsidR="00B74124" w:rsidRPr="007709F3">
              <w:rPr>
                <w:rFonts w:ascii="Times New Roman" w:hAnsi="Times New Roman"/>
                <w:sz w:val="18"/>
                <w:szCs w:val="18"/>
              </w:rPr>
              <w:t xml:space="preserve"> , </w:t>
            </w:r>
            <w:r>
              <w:rPr>
                <w:rFonts w:ascii="Times New Roman" w:hAnsi="Times New Roman"/>
                <w:sz w:val="18"/>
                <w:szCs w:val="18"/>
              </w:rPr>
              <w:t>Экономист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709F3">
              <w:rPr>
                <w:rFonts w:ascii="Times New Roman" w:hAnsi="Times New Roman"/>
                <w:sz w:val="18"/>
                <w:szCs w:val="18"/>
              </w:rPr>
              <w:t>«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74124" w:rsidRPr="007709F3" w:rsidRDefault="00A032C9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74124" w:rsidRPr="007709F3" w:rsidRDefault="00B74124" w:rsidP="00824C2D">
            <w:pPr>
              <w:rPr>
                <w:rFonts w:ascii="Times New Roman" w:hAnsi="Times New Roman"/>
                <w:sz w:val="18"/>
                <w:szCs w:val="18"/>
              </w:rPr>
            </w:pPr>
            <w:r w:rsidRPr="007709F3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74124" w:rsidRPr="007709F3" w:rsidRDefault="00A032C9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Февраля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74124" w:rsidRPr="007709F3" w:rsidRDefault="00B74124" w:rsidP="00824C2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74124" w:rsidRPr="007709F3" w:rsidRDefault="00A032C9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2026</w:t>
            </w:r>
            <w:bookmarkStart w:id="0" w:name="_GoBack"/>
            <w:bookmarkEnd w:id="0"/>
            <w:r w:rsidR="00B74124" w:rsidRPr="007709F3">
              <w:rPr>
                <w:rFonts w:ascii="Times New Roman" w:hAnsi="Times New Roman"/>
                <w:sz w:val="18"/>
                <w:szCs w:val="18"/>
              </w:rPr>
              <w:t xml:space="preserve"> г</w:t>
            </w:r>
          </w:p>
        </w:tc>
      </w:tr>
      <w:tr w:rsidR="00B74124" w:rsidRPr="007709F3" w:rsidTr="00824C2D">
        <w:tc>
          <w:tcPr>
            <w:tcW w:w="78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709F3">
              <w:rPr>
                <w:rFonts w:ascii="Times New Roman" w:hAnsi="Times New Roman"/>
                <w:sz w:val="18"/>
                <w:szCs w:val="18"/>
              </w:rPr>
              <w:t>(Ф. И. О., должностного лица, ответственного за расчет и обоснование НМЦК)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rPr>
                <w:rFonts w:ascii="Times New Roman" w:hAnsi="Times New Roman"/>
                <w:sz w:val="18"/>
                <w:szCs w:val="18"/>
              </w:rPr>
            </w:pPr>
            <w:r w:rsidRPr="007709F3">
              <w:rPr>
                <w:rFonts w:ascii="Times New Roman" w:hAnsi="Times New Roman"/>
                <w:sz w:val="18"/>
                <w:szCs w:val="18"/>
              </w:rPr>
              <w:t xml:space="preserve">                (подпись)            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rPr>
                <w:rFonts w:ascii="Times New Roman" w:hAnsi="Times New Roman"/>
                <w:sz w:val="18"/>
                <w:szCs w:val="18"/>
              </w:rPr>
            </w:pPr>
            <w:r w:rsidRPr="007709F3">
              <w:rPr>
                <w:rFonts w:ascii="Times New Roman" w:hAnsi="Times New Roman"/>
                <w:sz w:val="18"/>
                <w:szCs w:val="18"/>
              </w:rPr>
              <w:t xml:space="preserve">                  (дата утверждения)</w:t>
            </w:r>
          </w:p>
        </w:tc>
      </w:tr>
    </w:tbl>
    <w:p w:rsidR="00B74124" w:rsidRPr="000A6146" w:rsidRDefault="00B74124" w:rsidP="00B74124">
      <w:pPr>
        <w:jc w:val="center"/>
        <w:outlineLvl w:val="0"/>
        <w:rPr>
          <w:rFonts w:ascii="Times New Roman" w:eastAsia="Times New Roman" w:hAnsi="Times New Roman"/>
          <w:bCs/>
        </w:rPr>
      </w:pPr>
    </w:p>
    <w:p w:rsidR="00B74124" w:rsidRDefault="00B74124"/>
    <w:sectPr w:rsidR="00B74124" w:rsidSect="006C2C87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1F434C"/>
    <w:rsid w:val="00006B97"/>
    <w:rsid w:val="000307FF"/>
    <w:rsid w:val="000536D2"/>
    <w:rsid w:val="000C4EF4"/>
    <w:rsid w:val="001470D9"/>
    <w:rsid w:val="001863F5"/>
    <w:rsid w:val="001F434C"/>
    <w:rsid w:val="002245BF"/>
    <w:rsid w:val="0027077B"/>
    <w:rsid w:val="0027541C"/>
    <w:rsid w:val="003146E8"/>
    <w:rsid w:val="00316E21"/>
    <w:rsid w:val="003430A0"/>
    <w:rsid w:val="003B760B"/>
    <w:rsid w:val="004576EA"/>
    <w:rsid w:val="00477119"/>
    <w:rsid w:val="004E4B4F"/>
    <w:rsid w:val="00575790"/>
    <w:rsid w:val="00584CBF"/>
    <w:rsid w:val="005B6D55"/>
    <w:rsid w:val="005E1150"/>
    <w:rsid w:val="006203F7"/>
    <w:rsid w:val="00665117"/>
    <w:rsid w:val="006B3C2B"/>
    <w:rsid w:val="006C2C87"/>
    <w:rsid w:val="00725158"/>
    <w:rsid w:val="00763F79"/>
    <w:rsid w:val="007678D9"/>
    <w:rsid w:val="007B6EFD"/>
    <w:rsid w:val="007D3B52"/>
    <w:rsid w:val="00827B62"/>
    <w:rsid w:val="00832AE0"/>
    <w:rsid w:val="008E04EE"/>
    <w:rsid w:val="00904823"/>
    <w:rsid w:val="00910934"/>
    <w:rsid w:val="009C7A53"/>
    <w:rsid w:val="009F48DB"/>
    <w:rsid w:val="00A023E8"/>
    <w:rsid w:val="00A032C9"/>
    <w:rsid w:val="00A25646"/>
    <w:rsid w:val="00A36168"/>
    <w:rsid w:val="00A70E63"/>
    <w:rsid w:val="00A9472B"/>
    <w:rsid w:val="00B01889"/>
    <w:rsid w:val="00B74124"/>
    <w:rsid w:val="00BA49AF"/>
    <w:rsid w:val="00C050B8"/>
    <w:rsid w:val="00C73ABB"/>
    <w:rsid w:val="00C74592"/>
    <w:rsid w:val="00CD0645"/>
    <w:rsid w:val="00CE752B"/>
    <w:rsid w:val="00D722DC"/>
    <w:rsid w:val="00DA379B"/>
    <w:rsid w:val="00DC63D6"/>
    <w:rsid w:val="00DE1927"/>
    <w:rsid w:val="00E078B5"/>
    <w:rsid w:val="00E43D51"/>
    <w:rsid w:val="00E57C7A"/>
    <w:rsid w:val="00E756AF"/>
    <w:rsid w:val="00EF155D"/>
    <w:rsid w:val="00F1609A"/>
    <w:rsid w:val="00F3371F"/>
    <w:rsid w:val="00F560EE"/>
    <w:rsid w:val="00FE5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34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412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74124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Мученник</cp:lastModifiedBy>
  <cp:revision>19</cp:revision>
  <cp:lastPrinted>2026-02-25T09:47:00Z</cp:lastPrinted>
  <dcterms:created xsi:type="dcterms:W3CDTF">2025-06-10T09:15:00Z</dcterms:created>
  <dcterms:modified xsi:type="dcterms:W3CDTF">2026-04-28T12:36:00Z</dcterms:modified>
</cp:coreProperties>
</file>