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C73" w:rsidRDefault="001D3C73" w:rsidP="008F1BF7">
      <w:pPr>
        <w:widowControl w:val="0"/>
        <w:suppressAutoHyphens w:val="0"/>
        <w:spacing w:line="240" w:lineRule="auto"/>
        <w:jc w:val="center"/>
        <w:rPr>
          <w:b/>
          <w:color w:val="000000"/>
          <w:sz w:val="24"/>
          <w:szCs w:val="24"/>
        </w:rPr>
      </w:pPr>
    </w:p>
    <w:p w:rsidR="001D3C73" w:rsidRDefault="001D3C73" w:rsidP="008F1BF7">
      <w:pPr>
        <w:widowControl w:val="0"/>
        <w:suppressAutoHyphens w:val="0"/>
        <w:spacing w:line="240" w:lineRule="auto"/>
        <w:jc w:val="center"/>
        <w:rPr>
          <w:b/>
          <w:color w:val="000000"/>
          <w:sz w:val="24"/>
          <w:szCs w:val="24"/>
        </w:rPr>
      </w:pPr>
      <w:r>
        <w:rPr>
          <w:b/>
          <w:color w:val="000000"/>
          <w:sz w:val="24"/>
          <w:szCs w:val="24"/>
        </w:rPr>
        <w:t>Контракт №</w:t>
      </w:r>
      <w:r w:rsidR="00FB3110">
        <w:rPr>
          <w:b/>
          <w:color w:val="000000"/>
          <w:sz w:val="24"/>
          <w:szCs w:val="24"/>
        </w:rPr>
        <w:t xml:space="preserve"> 4-НП</w:t>
      </w:r>
      <w:r w:rsidR="00560FD8">
        <w:rPr>
          <w:b/>
          <w:color w:val="000000"/>
          <w:sz w:val="24"/>
          <w:szCs w:val="24"/>
        </w:rPr>
        <w:t>/</w:t>
      </w:r>
      <w:r w:rsidR="00900E72">
        <w:rPr>
          <w:b/>
          <w:color w:val="000000"/>
          <w:sz w:val="24"/>
          <w:szCs w:val="24"/>
        </w:rPr>
        <w:t>202</w:t>
      </w:r>
      <w:r w:rsidR="002F1C84">
        <w:rPr>
          <w:b/>
          <w:color w:val="000000"/>
          <w:sz w:val="24"/>
          <w:szCs w:val="24"/>
        </w:rPr>
        <w:t>6</w:t>
      </w:r>
    </w:p>
    <w:p w:rsidR="006A3779" w:rsidRDefault="006A3779" w:rsidP="008F1BF7">
      <w:pPr>
        <w:widowControl w:val="0"/>
        <w:suppressAutoHyphens w:val="0"/>
        <w:spacing w:line="240" w:lineRule="auto"/>
        <w:jc w:val="center"/>
        <w:rPr>
          <w:b/>
          <w:color w:val="000000"/>
          <w:sz w:val="24"/>
          <w:szCs w:val="24"/>
        </w:rPr>
      </w:pPr>
    </w:p>
    <w:p w:rsidR="001D3C73" w:rsidRPr="00B83F53" w:rsidRDefault="00661096" w:rsidP="00661096">
      <w:pPr>
        <w:widowControl w:val="0"/>
        <w:suppressAutoHyphens w:val="0"/>
        <w:spacing w:line="240" w:lineRule="auto"/>
        <w:jc w:val="center"/>
        <w:rPr>
          <w:color w:val="000000"/>
          <w:sz w:val="24"/>
          <w:szCs w:val="24"/>
        </w:rPr>
      </w:pPr>
      <w:r w:rsidRPr="00B83F53">
        <w:rPr>
          <w:color w:val="000000"/>
          <w:sz w:val="24"/>
          <w:szCs w:val="24"/>
        </w:rPr>
        <w:t xml:space="preserve">на </w:t>
      </w:r>
      <w:r w:rsidR="00560FD8" w:rsidRPr="00B83F53">
        <w:rPr>
          <w:color w:val="000000"/>
          <w:sz w:val="24"/>
          <w:szCs w:val="24"/>
        </w:rPr>
        <w:t xml:space="preserve">оказание услуг по </w:t>
      </w:r>
      <w:r w:rsidR="00FB3110" w:rsidRPr="00B83F53">
        <w:rPr>
          <w:color w:val="000000"/>
          <w:sz w:val="24"/>
          <w:szCs w:val="24"/>
        </w:rPr>
        <w:t>настройке пианино</w:t>
      </w:r>
      <w:r w:rsidR="00B83F53" w:rsidRPr="00B83F53">
        <w:rPr>
          <w:color w:val="000000"/>
          <w:sz w:val="24"/>
          <w:szCs w:val="24"/>
        </w:rPr>
        <w:t xml:space="preserve"> </w:t>
      </w:r>
      <w:r w:rsidRPr="00B83F53">
        <w:rPr>
          <w:color w:val="000000"/>
          <w:sz w:val="24"/>
          <w:szCs w:val="24"/>
        </w:rPr>
        <w:t>для Государственного бюджетного дошкольного образовательного учреждения детский сад № 4 общеразвивающего вида с приоритетным осуществлением деятельности по художественно-эстетическому развитию детей Красногвардейского района Санкт-Петербурга</w:t>
      </w:r>
      <w:r w:rsidR="00E72DCF" w:rsidRPr="00B83F53">
        <w:rPr>
          <w:color w:val="000000"/>
          <w:sz w:val="24"/>
          <w:szCs w:val="24"/>
        </w:rPr>
        <w:t xml:space="preserve"> в 20</w:t>
      </w:r>
      <w:r w:rsidRPr="00B83F53">
        <w:rPr>
          <w:color w:val="000000"/>
          <w:sz w:val="24"/>
          <w:szCs w:val="24"/>
        </w:rPr>
        <w:t>2</w:t>
      </w:r>
      <w:r w:rsidR="002F1C84" w:rsidRPr="00B83F53">
        <w:rPr>
          <w:color w:val="000000"/>
          <w:sz w:val="24"/>
          <w:szCs w:val="24"/>
        </w:rPr>
        <w:t>6</w:t>
      </w:r>
      <w:r w:rsidRPr="00B83F53">
        <w:rPr>
          <w:color w:val="000000"/>
          <w:sz w:val="24"/>
          <w:szCs w:val="24"/>
        </w:rPr>
        <w:t xml:space="preserve"> году</w:t>
      </w:r>
    </w:p>
    <w:p w:rsidR="00661096" w:rsidRDefault="00661096" w:rsidP="00661096">
      <w:pPr>
        <w:widowControl w:val="0"/>
        <w:suppressAutoHyphens w:val="0"/>
        <w:spacing w:line="240" w:lineRule="auto"/>
        <w:jc w:val="center"/>
        <w:rPr>
          <w:b/>
          <w:color w:val="000000"/>
          <w:sz w:val="24"/>
          <w:szCs w:val="24"/>
        </w:rPr>
      </w:pPr>
    </w:p>
    <w:p w:rsidR="001D3C73" w:rsidRDefault="00BC2C41" w:rsidP="008F1BF7">
      <w:pPr>
        <w:widowControl w:val="0"/>
        <w:suppressAutoHyphens w:val="0"/>
        <w:spacing w:line="240" w:lineRule="auto"/>
        <w:ind w:firstLine="540"/>
        <w:rPr>
          <w:color w:val="000000"/>
          <w:sz w:val="24"/>
          <w:szCs w:val="24"/>
        </w:rPr>
      </w:pPr>
      <w:r>
        <w:rPr>
          <w:color w:val="000000"/>
          <w:sz w:val="24"/>
          <w:szCs w:val="24"/>
        </w:rPr>
        <w:t xml:space="preserve">г. </w:t>
      </w:r>
      <w:r w:rsidR="001D3C73">
        <w:rPr>
          <w:color w:val="000000"/>
          <w:sz w:val="24"/>
          <w:szCs w:val="24"/>
        </w:rPr>
        <w:t xml:space="preserve">Санкт-Петербург                                 </w:t>
      </w:r>
      <w:r w:rsidR="00B83F53">
        <w:rPr>
          <w:color w:val="000000"/>
          <w:sz w:val="24"/>
          <w:szCs w:val="24"/>
        </w:rPr>
        <w:t xml:space="preserve">                                                  </w:t>
      </w:r>
      <w:r w:rsidR="001D3C73">
        <w:rPr>
          <w:color w:val="000000"/>
          <w:sz w:val="24"/>
          <w:szCs w:val="24"/>
        </w:rPr>
        <w:t xml:space="preserve"> </w:t>
      </w:r>
      <w:r w:rsidR="007D45A5">
        <w:rPr>
          <w:color w:val="000000"/>
          <w:sz w:val="24"/>
          <w:szCs w:val="24"/>
        </w:rPr>
        <w:t xml:space="preserve"> «</w:t>
      </w:r>
      <w:r w:rsidR="00900E72">
        <w:rPr>
          <w:color w:val="000000"/>
          <w:sz w:val="24"/>
          <w:szCs w:val="24"/>
        </w:rPr>
        <w:t>___» ___________</w:t>
      </w:r>
      <w:r w:rsidR="002F1C84">
        <w:rPr>
          <w:color w:val="000000"/>
          <w:sz w:val="24"/>
          <w:szCs w:val="24"/>
        </w:rPr>
        <w:t>2026</w:t>
      </w:r>
      <w:r>
        <w:rPr>
          <w:color w:val="000000"/>
          <w:sz w:val="24"/>
          <w:szCs w:val="24"/>
        </w:rPr>
        <w:t xml:space="preserve"> г.</w:t>
      </w:r>
    </w:p>
    <w:p w:rsidR="001D3C73" w:rsidRDefault="001D3C73" w:rsidP="008F1BF7">
      <w:pPr>
        <w:widowControl w:val="0"/>
        <w:suppressAutoHyphens w:val="0"/>
        <w:spacing w:line="240" w:lineRule="auto"/>
        <w:ind w:firstLine="540"/>
        <w:rPr>
          <w:color w:val="000000"/>
          <w:sz w:val="24"/>
          <w:szCs w:val="24"/>
        </w:rPr>
      </w:pPr>
    </w:p>
    <w:p w:rsidR="00D40116" w:rsidRPr="00D40116" w:rsidRDefault="00D40116" w:rsidP="00D40116">
      <w:pPr>
        <w:suppressAutoHyphens w:val="0"/>
        <w:spacing w:line="276" w:lineRule="auto"/>
        <w:ind w:firstLine="357"/>
        <w:jc w:val="both"/>
        <w:rPr>
          <w:sz w:val="24"/>
          <w:szCs w:val="24"/>
          <w:lang w:eastAsia="ru-RU"/>
        </w:rPr>
      </w:pPr>
      <w:r w:rsidRPr="00D40116">
        <w:rPr>
          <w:sz w:val="24"/>
          <w:szCs w:val="24"/>
          <w:lang w:eastAsia="ru-RU"/>
        </w:rPr>
        <w:t xml:space="preserve">Государственное бюджетное дошкольное образовательное учреждение детский сад № 4 общеразвивающего вида с приоритетным осуществлением деятельности по художественно-эстетическому развитию детей Красногвардейского района Санкт-Петербурга (ГБДОУ детский сад № 4 Красногвардейского района Санкт-Петербурга)в лице заведующего Осадчей Татьяны Викторовны, действующего на основании Устава, именуемое в дальнейшем Заказчик, с одной стороны, и </w:t>
      </w:r>
      <w:r w:rsidRPr="00D40116">
        <w:rPr>
          <w:sz w:val="24"/>
          <w:szCs w:val="24"/>
          <w:shd w:val="clear" w:color="auto" w:fill="FFFFFF"/>
          <w:lang w:eastAsia="ru-RU"/>
        </w:rPr>
        <w:t xml:space="preserve">____________________, </w:t>
      </w:r>
      <w:r w:rsidRPr="00D40116">
        <w:rPr>
          <w:sz w:val="24"/>
          <w:szCs w:val="24"/>
          <w:lang w:eastAsia="ru-RU"/>
        </w:rPr>
        <w:t xml:space="preserve">в лице </w:t>
      </w:r>
      <w:r w:rsidRPr="00D40116">
        <w:rPr>
          <w:sz w:val="24"/>
          <w:szCs w:val="24"/>
          <w:shd w:val="clear" w:color="auto" w:fill="FFFFFF"/>
          <w:lang w:eastAsia="ru-RU"/>
        </w:rPr>
        <w:t>___________________</w:t>
      </w:r>
      <w:r w:rsidRPr="00D40116">
        <w:rPr>
          <w:sz w:val="24"/>
          <w:szCs w:val="24"/>
          <w:lang w:eastAsia="ru-RU"/>
        </w:rPr>
        <w:t>, действующего на основании _______________, именуемое в дальнейшем Исполнитель, с другой стороны, именуемые совместно в дальнейшем Стороны, заключили настоящий Контракт (далее –Контракт) о нижеследующем:</w:t>
      </w:r>
    </w:p>
    <w:p w:rsidR="001D3C73" w:rsidRDefault="001D3C73" w:rsidP="008F1BF7">
      <w:pPr>
        <w:widowControl w:val="0"/>
        <w:suppressAutoHyphens w:val="0"/>
        <w:spacing w:line="240" w:lineRule="auto"/>
        <w:jc w:val="center"/>
        <w:rPr>
          <w:bCs/>
          <w:sz w:val="24"/>
          <w:szCs w:val="24"/>
        </w:rPr>
      </w:pPr>
      <w:r>
        <w:rPr>
          <w:b/>
          <w:color w:val="000000"/>
          <w:sz w:val="24"/>
          <w:szCs w:val="24"/>
        </w:rPr>
        <w:t>1. ПРЕДМЕТ КОНТРАКТА</w:t>
      </w:r>
    </w:p>
    <w:p w:rsidR="001D3C73" w:rsidRPr="008F1BF7" w:rsidRDefault="001D3C73" w:rsidP="008F1BF7">
      <w:pPr>
        <w:widowControl w:val="0"/>
        <w:suppressAutoHyphens w:val="0"/>
        <w:spacing w:line="240" w:lineRule="auto"/>
        <w:ind w:firstLine="567"/>
        <w:jc w:val="both"/>
        <w:rPr>
          <w:rFonts w:eastAsia="Calibri"/>
          <w:b/>
          <w:sz w:val="24"/>
          <w:szCs w:val="24"/>
        </w:rPr>
      </w:pPr>
      <w:r w:rsidRPr="008F1BF7">
        <w:rPr>
          <w:bCs/>
          <w:sz w:val="24"/>
          <w:szCs w:val="24"/>
        </w:rPr>
        <w:t xml:space="preserve">1.1. </w:t>
      </w:r>
      <w:r w:rsidR="006A3779" w:rsidRPr="006A3779">
        <w:rPr>
          <w:bCs/>
          <w:sz w:val="24"/>
          <w:szCs w:val="24"/>
        </w:rPr>
        <w:t xml:space="preserve">Предметом Контракта является </w:t>
      </w:r>
      <w:r w:rsidR="00560FD8" w:rsidRPr="00560FD8">
        <w:rPr>
          <w:bCs/>
          <w:sz w:val="24"/>
          <w:szCs w:val="24"/>
        </w:rPr>
        <w:t xml:space="preserve">оказание услуг по </w:t>
      </w:r>
      <w:r w:rsidR="00FB3110">
        <w:rPr>
          <w:bCs/>
          <w:sz w:val="24"/>
          <w:szCs w:val="24"/>
        </w:rPr>
        <w:t>настройке пианино</w:t>
      </w:r>
      <w:r w:rsidR="006A3779" w:rsidRPr="006A3779">
        <w:rPr>
          <w:bCs/>
          <w:sz w:val="24"/>
          <w:szCs w:val="24"/>
        </w:rPr>
        <w:t xml:space="preserve">(далее </w:t>
      </w:r>
      <w:r w:rsidR="006A3779">
        <w:rPr>
          <w:bCs/>
          <w:sz w:val="24"/>
          <w:szCs w:val="24"/>
        </w:rPr>
        <w:t>– У</w:t>
      </w:r>
      <w:r w:rsidR="006A3779" w:rsidRPr="006A3779">
        <w:rPr>
          <w:bCs/>
          <w:sz w:val="24"/>
          <w:szCs w:val="24"/>
        </w:rPr>
        <w:t>слуги</w:t>
      </w:r>
      <w:r w:rsidR="006A3779">
        <w:rPr>
          <w:bCs/>
          <w:sz w:val="24"/>
          <w:szCs w:val="24"/>
        </w:rPr>
        <w:t>)</w:t>
      </w:r>
      <w:r w:rsidR="008F1BF7" w:rsidRPr="006A3779">
        <w:rPr>
          <w:bCs/>
          <w:sz w:val="24"/>
          <w:szCs w:val="24"/>
        </w:rPr>
        <w:t xml:space="preserve">для </w:t>
      </w:r>
      <w:r w:rsidR="008F1BF7" w:rsidRPr="008F1BF7">
        <w:rPr>
          <w:color w:val="000000"/>
          <w:sz w:val="24"/>
          <w:szCs w:val="24"/>
        </w:rPr>
        <w:t>Государственного бюджетного дошкольного образовательного учреждении детский сад №4 общеразвивающего вида с приоритетным осуществлением деятельности по художественно-эстетическому развитию детей Красногвардейского района Санкт-Петербурга</w:t>
      </w:r>
      <w:r w:rsidR="00B83F53">
        <w:rPr>
          <w:color w:val="000000"/>
          <w:sz w:val="24"/>
          <w:szCs w:val="24"/>
        </w:rPr>
        <w:t xml:space="preserve"> </w:t>
      </w:r>
      <w:r w:rsidR="006A3779" w:rsidRPr="006A3779">
        <w:rPr>
          <w:bCs/>
          <w:sz w:val="24"/>
          <w:szCs w:val="24"/>
        </w:rPr>
        <w:t>для нужд Санкт-Петербурга в 202</w:t>
      </w:r>
      <w:r w:rsidR="002F1C84">
        <w:rPr>
          <w:bCs/>
          <w:sz w:val="24"/>
          <w:szCs w:val="24"/>
        </w:rPr>
        <w:t>6</w:t>
      </w:r>
      <w:r w:rsidR="006A3779" w:rsidRPr="006A3779">
        <w:rPr>
          <w:bCs/>
          <w:sz w:val="24"/>
          <w:szCs w:val="24"/>
        </w:rPr>
        <w:t xml:space="preserve"> году.</w:t>
      </w:r>
    </w:p>
    <w:p w:rsidR="00E85193" w:rsidRDefault="001D3C73" w:rsidP="008F1BF7">
      <w:pPr>
        <w:widowControl w:val="0"/>
        <w:suppressAutoHyphens w:val="0"/>
        <w:spacing w:line="240" w:lineRule="auto"/>
        <w:ind w:firstLine="567"/>
        <w:jc w:val="both"/>
        <w:rPr>
          <w:bCs/>
          <w:sz w:val="24"/>
          <w:szCs w:val="24"/>
        </w:rPr>
      </w:pPr>
      <w:r w:rsidRPr="006F34F0">
        <w:rPr>
          <w:bCs/>
          <w:sz w:val="24"/>
          <w:szCs w:val="24"/>
        </w:rPr>
        <w:t>1.2.</w:t>
      </w:r>
      <w:r w:rsidR="00E85193" w:rsidRPr="00E85193">
        <w:rPr>
          <w:bCs/>
          <w:sz w:val="24"/>
          <w:szCs w:val="24"/>
        </w:rPr>
        <w:t>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E85193" w:rsidRPr="00E85193" w:rsidRDefault="001D3C73" w:rsidP="00E85193">
      <w:pPr>
        <w:rPr>
          <w:rFonts w:eastAsia="Calibri"/>
          <w:sz w:val="22"/>
          <w:szCs w:val="22"/>
          <w:lang w:eastAsia="en-US"/>
        </w:rPr>
      </w:pPr>
      <w:r w:rsidRPr="006F34F0">
        <w:rPr>
          <w:sz w:val="24"/>
          <w:szCs w:val="24"/>
        </w:rPr>
        <w:t>1.3.</w:t>
      </w:r>
      <w:r w:rsidR="00E85193" w:rsidRPr="00E85193">
        <w:rPr>
          <w:sz w:val="24"/>
          <w:szCs w:val="24"/>
        </w:rPr>
        <w:t xml:space="preserve"> Идентификационный код закупки (ИКЗ)</w:t>
      </w:r>
      <w:r w:rsidR="002F1C84">
        <w:rPr>
          <w:rFonts w:eastAsia="Calibri"/>
          <w:sz w:val="22"/>
          <w:szCs w:val="22"/>
          <w:lang w:eastAsia="en-US"/>
        </w:rPr>
        <w:t>26</w:t>
      </w:r>
      <w:r w:rsidR="00134BEF" w:rsidRPr="00134BEF">
        <w:rPr>
          <w:rFonts w:eastAsia="Calibri"/>
          <w:sz w:val="22"/>
          <w:szCs w:val="22"/>
          <w:lang w:eastAsia="en-US"/>
        </w:rPr>
        <w:t>2780605937078060100100010000000244</w:t>
      </w:r>
    </w:p>
    <w:p w:rsidR="001D3C73" w:rsidRPr="00E85193" w:rsidRDefault="001D3C73" w:rsidP="00E85193">
      <w:pPr>
        <w:widowControl w:val="0"/>
        <w:suppressAutoHyphens w:val="0"/>
        <w:spacing w:line="240" w:lineRule="auto"/>
        <w:ind w:firstLine="567"/>
        <w:jc w:val="both"/>
        <w:rPr>
          <w:sz w:val="24"/>
          <w:szCs w:val="24"/>
        </w:rPr>
      </w:pPr>
    </w:p>
    <w:p w:rsidR="001D3C73" w:rsidRDefault="001D3C73" w:rsidP="008F1BF7">
      <w:pPr>
        <w:widowControl w:val="0"/>
        <w:suppressAutoHyphens w:val="0"/>
        <w:spacing w:line="240" w:lineRule="auto"/>
        <w:rPr>
          <w:b/>
          <w:sz w:val="24"/>
          <w:szCs w:val="24"/>
        </w:rPr>
      </w:pPr>
    </w:p>
    <w:p w:rsidR="006F34F0" w:rsidRPr="006F34F0" w:rsidRDefault="006F34F0" w:rsidP="006F34F0">
      <w:pPr>
        <w:widowControl w:val="0"/>
        <w:suppressAutoHyphens w:val="0"/>
        <w:autoSpaceDE w:val="0"/>
        <w:autoSpaceDN w:val="0"/>
        <w:adjustRightInd w:val="0"/>
        <w:spacing w:line="240" w:lineRule="auto"/>
        <w:ind w:firstLine="360"/>
        <w:jc w:val="center"/>
        <w:rPr>
          <w:b/>
          <w:sz w:val="24"/>
          <w:szCs w:val="24"/>
          <w:lang w:eastAsia="ru-RU"/>
        </w:rPr>
      </w:pPr>
      <w:r w:rsidRPr="006F34F0">
        <w:rPr>
          <w:b/>
          <w:caps/>
          <w:sz w:val="24"/>
          <w:szCs w:val="24"/>
          <w:lang w:eastAsia="ru-RU"/>
        </w:rPr>
        <w:t xml:space="preserve">2. </w:t>
      </w:r>
      <w:r w:rsidRPr="006F34F0">
        <w:rPr>
          <w:b/>
          <w:sz w:val="24"/>
          <w:szCs w:val="24"/>
          <w:lang w:eastAsia="ru-RU"/>
        </w:rPr>
        <w:t>СРОК ДЕЙСТВИЯ КОНТРАКТА</w:t>
      </w:r>
    </w:p>
    <w:p w:rsidR="006F34F0" w:rsidRPr="006F34F0" w:rsidRDefault="006F34F0" w:rsidP="006F34F0">
      <w:pPr>
        <w:widowControl w:val="0"/>
        <w:suppressAutoHyphens w:val="0"/>
        <w:autoSpaceDE w:val="0"/>
        <w:autoSpaceDN w:val="0"/>
        <w:adjustRightInd w:val="0"/>
        <w:spacing w:line="240" w:lineRule="auto"/>
        <w:ind w:firstLine="360"/>
        <w:jc w:val="center"/>
        <w:rPr>
          <w:b/>
          <w:caps/>
          <w:sz w:val="24"/>
          <w:szCs w:val="24"/>
          <w:lang w:eastAsia="ru-RU"/>
        </w:rPr>
      </w:pPr>
      <w:r w:rsidRPr="006F34F0">
        <w:rPr>
          <w:b/>
          <w:sz w:val="24"/>
          <w:szCs w:val="24"/>
          <w:lang w:eastAsia="ru-RU"/>
        </w:rPr>
        <w:t>МЕСТО, УСЛОВИЯ И СРОКИ (ПЕРИОДЫ)</w:t>
      </w:r>
      <w:r w:rsidRPr="006F34F0">
        <w:rPr>
          <w:b/>
          <w:caps/>
          <w:sz w:val="24"/>
          <w:szCs w:val="24"/>
          <w:lang w:eastAsia="ru-RU"/>
        </w:rPr>
        <w:t xml:space="preserve"> оказания услуг</w:t>
      </w:r>
    </w:p>
    <w:p w:rsidR="006F34F0" w:rsidRPr="006F34F0" w:rsidRDefault="006F34F0" w:rsidP="006F34F0">
      <w:pPr>
        <w:suppressAutoHyphens w:val="0"/>
        <w:autoSpaceDE w:val="0"/>
        <w:autoSpaceDN w:val="0"/>
        <w:adjustRightInd w:val="0"/>
        <w:spacing w:line="240" w:lineRule="auto"/>
        <w:ind w:firstLine="426"/>
        <w:jc w:val="both"/>
        <w:rPr>
          <w:sz w:val="24"/>
          <w:szCs w:val="24"/>
          <w:lang w:eastAsia="ru-RU"/>
        </w:rPr>
      </w:pPr>
      <w:r w:rsidRPr="006F34F0">
        <w:rPr>
          <w:sz w:val="24"/>
          <w:szCs w:val="24"/>
          <w:lang w:eastAsia="ru-RU"/>
        </w:rPr>
        <w:t>2.1. Настоящий Контракт считается заключенным с момента</w:t>
      </w:r>
      <w:r>
        <w:rPr>
          <w:sz w:val="24"/>
          <w:szCs w:val="24"/>
          <w:lang w:eastAsia="ru-RU"/>
        </w:rPr>
        <w:t xml:space="preserve"> подписания и  действует </w:t>
      </w:r>
      <w:r>
        <w:rPr>
          <w:sz w:val="24"/>
          <w:szCs w:val="24"/>
          <w:lang w:eastAsia="ru-RU"/>
        </w:rPr>
        <w:br/>
        <w:t>по «31</w:t>
      </w:r>
      <w:r w:rsidRPr="006F34F0">
        <w:rPr>
          <w:sz w:val="24"/>
          <w:szCs w:val="24"/>
          <w:lang w:eastAsia="ru-RU"/>
        </w:rPr>
        <w:t xml:space="preserve">» </w:t>
      </w:r>
      <w:r w:rsidR="00B83F53">
        <w:rPr>
          <w:sz w:val="24"/>
          <w:szCs w:val="24"/>
          <w:lang w:eastAsia="ru-RU"/>
        </w:rPr>
        <w:t>д</w:t>
      </w:r>
      <w:r w:rsidR="002F1C84">
        <w:rPr>
          <w:sz w:val="24"/>
          <w:szCs w:val="24"/>
          <w:lang w:eastAsia="ru-RU"/>
        </w:rPr>
        <w:t>екабря 2026</w:t>
      </w:r>
      <w:r w:rsidRPr="006F34F0">
        <w:rPr>
          <w:sz w:val="24"/>
          <w:szCs w:val="24"/>
          <w:lang w:eastAsia="ru-RU"/>
        </w:rPr>
        <w:t xml:space="preserve"> года. </w:t>
      </w:r>
    </w:p>
    <w:p w:rsidR="006F34F0" w:rsidRPr="006F34F0" w:rsidRDefault="006F34F0" w:rsidP="006F34F0">
      <w:pPr>
        <w:suppressAutoHyphens w:val="0"/>
        <w:autoSpaceDE w:val="0"/>
        <w:autoSpaceDN w:val="0"/>
        <w:adjustRightInd w:val="0"/>
        <w:spacing w:line="240" w:lineRule="auto"/>
        <w:ind w:firstLine="426"/>
        <w:jc w:val="both"/>
        <w:rPr>
          <w:sz w:val="24"/>
          <w:szCs w:val="24"/>
          <w:lang w:eastAsia="ru-RU"/>
        </w:rPr>
      </w:pPr>
      <w:r w:rsidRPr="006F34F0">
        <w:rPr>
          <w:sz w:val="24"/>
          <w:szCs w:val="24"/>
          <w:lang w:eastAsia="ru-RU"/>
        </w:rPr>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6F34F0" w:rsidRDefault="006F34F0" w:rsidP="006F34F0">
      <w:pPr>
        <w:widowControl w:val="0"/>
        <w:tabs>
          <w:tab w:val="left" w:pos="1080"/>
        </w:tabs>
        <w:suppressAutoHyphens w:val="0"/>
        <w:autoSpaceDE w:val="0"/>
        <w:autoSpaceDN w:val="0"/>
        <w:adjustRightInd w:val="0"/>
        <w:spacing w:line="240" w:lineRule="auto"/>
        <w:ind w:firstLine="426"/>
        <w:jc w:val="both"/>
        <w:rPr>
          <w:sz w:val="24"/>
          <w:szCs w:val="24"/>
          <w:lang w:eastAsia="ru-RU"/>
        </w:rPr>
      </w:pPr>
      <w:r w:rsidRPr="006F34F0">
        <w:rPr>
          <w:sz w:val="24"/>
          <w:szCs w:val="24"/>
          <w:lang w:eastAsia="ru-RU"/>
        </w:rPr>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6F34F0">
        <w:rPr>
          <w:spacing w:val="1"/>
          <w:sz w:val="24"/>
          <w:szCs w:val="24"/>
          <w:lang w:eastAsia="ru-RU"/>
        </w:rPr>
        <w:t>Заказчик</w:t>
      </w:r>
      <w:r w:rsidRPr="006F34F0">
        <w:rPr>
          <w:sz w:val="24"/>
          <w:szCs w:val="24"/>
          <w:lang w:eastAsia="ru-RU"/>
        </w:rPr>
        <w:t xml:space="preserve"> обязуется оплатить оказанные Услуги.</w:t>
      </w:r>
    </w:p>
    <w:p w:rsidR="006F34F0" w:rsidRDefault="006F34F0" w:rsidP="006F34F0">
      <w:pPr>
        <w:widowControl w:val="0"/>
        <w:tabs>
          <w:tab w:val="left" w:pos="1080"/>
        </w:tabs>
        <w:suppressAutoHyphens w:val="0"/>
        <w:autoSpaceDE w:val="0"/>
        <w:autoSpaceDN w:val="0"/>
        <w:adjustRightInd w:val="0"/>
        <w:spacing w:line="240" w:lineRule="auto"/>
        <w:ind w:firstLine="426"/>
        <w:jc w:val="both"/>
        <w:rPr>
          <w:sz w:val="24"/>
          <w:szCs w:val="24"/>
          <w:lang w:eastAsia="ru-RU"/>
        </w:rPr>
      </w:pPr>
      <w:r w:rsidRPr="006F34F0">
        <w:rPr>
          <w:sz w:val="24"/>
          <w:szCs w:val="24"/>
          <w:lang w:eastAsia="ru-RU"/>
        </w:rPr>
        <w:t>2.4. Место</w:t>
      </w:r>
      <w:r w:rsidR="00560FD8">
        <w:rPr>
          <w:sz w:val="24"/>
          <w:szCs w:val="24"/>
          <w:lang w:eastAsia="ru-RU"/>
        </w:rPr>
        <w:t>м оказания Услуг является: 19525</w:t>
      </w:r>
      <w:r w:rsidRPr="006F34F0">
        <w:rPr>
          <w:sz w:val="24"/>
          <w:szCs w:val="24"/>
          <w:lang w:eastAsia="ru-RU"/>
        </w:rPr>
        <w:t xml:space="preserve">3, СПб, пр. </w:t>
      </w:r>
      <w:r w:rsidR="00560FD8">
        <w:rPr>
          <w:sz w:val="24"/>
          <w:szCs w:val="24"/>
          <w:lang w:eastAsia="ru-RU"/>
        </w:rPr>
        <w:t xml:space="preserve">Энергетиков, д. </w:t>
      </w:r>
      <w:r w:rsidRPr="006F34F0">
        <w:rPr>
          <w:sz w:val="24"/>
          <w:szCs w:val="24"/>
          <w:lang w:eastAsia="ru-RU"/>
        </w:rPr>
        <w:t>5</w:t>
      </w:r>
      <w:r w:rsidR="00560FD8">
        <w:rPr>
          <w:sz w:val="24"/>
          <w:szCs w:val="24"/>
          <w:lang w:eastAsia="ru-RU"/>
        </w:rPr>
        <w:t>6, корп.2</w:t>
      </w:r>
      <w:r w:rsidRPr="006F34F0">
        <w:rPr>
          <w:sz w:val="24"/>
          <w:szCs w:val="24"/>
          <w:lang w:eastAsia="ru-RU"/>
        </w:rPr>
        <w:t xml:space="preserve">, </w:t>
      </w:r>
      <w:r w:rsidR="00560FD8">
        <w:rPr>
          <w:sz w:val="24"/>
          <w:szCs w:val="24"/>
          <w:lang w:eastAsia="ru-RU"/>
        </w:rPr>
        <w:t>Лит А</w:t>
      </w:r>
      <w:r w:rsidR="00D40116">
        <w:rPr>
          <w:sz w:val="24"/>
          <w:szCs w:val="24"/>
          <w:lang w:eastAsia="ru-RU"/>
        </w:rPr>
        <w:t xml:space="preserve">; 195273, </w:t>
      </w:r>
      <w:r w:rsidR="00D40116" w:rsidRPr="00D40116">
        <w:rPr>
          <w:sz w:val="24"/>
          <w:szCs w:val="24"/>
          <w:lang w:eastAsia="ru-RU"/>
        </w:rPr>
        <w:t xml:space="preserve">г. Санкт-Петербург, пр. Пискаревский, д. 155, к. 4, стр. 1 </w:t>
      </w:r>
      <w:r w:rsidR="00D40116" w:rsidRPr="006F34F0">
        <w:rPr>
          <w:sz w:val="24"/>
          <w:szCs w:val="24"/>
          <w:lang w:eastAsia="ru-RU"/>
        </w:rPr>
        <w:t>(</w:t>
      </w:r>
      <w:r w:rsidRPr="006F34F0">
        <w:rPr>
          <w:sz w:val="24"/>
          <w:szCs w:val="24"/>
          <w:lang w:eastAsia="ru-RU"/>
        </w:rPr>
        <w:t>далее – Объект)</w:t>
      </w:r>
    </w:p>
    <w:p w:rsidR="006F34F0" w:rsidRPr="006F34F0" w:rsidRDefault="006F34F0" w:rsidP="006F34F0">
      <w:pPr>
        <w:widowControl w:val="0"/>
        <w:tabs>
          <w:tab w:val="left" w:pos="1080"/>
        </w:tabs>
        <w:suppressAutoHyphens w:val="0"/>
        <w:autoSpaceDE w:val="0"/>
        <w:autoSpaceDN w:val="0"/>
        <w:adjustRightInd w:val="0"/>
        <w:spacing w:line="240" w:lineRule="auto"/>
        <w:ind w:firstLine="426"/>
        <w:jc w:val="both"/>
        <w:rPr>
          <w:sz w:val="24"/>
          <w:szCs w:val="24"/>
          <w:lang w:eastAsia="ru-RU"/>
        </w:rPr>
      </w:pPr>
      <w:r w:rsidRPr="006F34F0">
        <w:rPr>
          <w:sz w:val="24"/>
          <w:szCs w:val="24"/>
          <w:lang w:eastAsia="ru-RU"/>
        </w:rPr>
        <w:t>2.5. Условия Контракта являются обязательными для исполнения Сторонами.</w:t>
      </w:r>
    </w:p>
    <w:p w:rsidR="006F34F0" w:rsidRDefault="006F34F0" w:rsidP="006F34F0">
      <w:pPr>
        <w:widowControl w:val="0"/>
        <w:tabs>
          <w:tab w:val="left" w:pos="1080"/>
        </w:tabs>
        <w:suppressAutoHyphens w:val="0"/>
        <w:autoSpaceDE w:val="0"/>
        <w:autoSpaceDN w:val="0"/>
        <w:adjustRightInd w:val="0"/>
        <w:spacing w:line="240" w:lineRule="auto"/>
        <w:ind w:firstLine="426"/>
        <w:jc w:val="both"/>
        <w:rPr>
          <w:sz w:val="24"/>
          <w:szCs w:val="24"/>
          <w:lang w:eastAsia="ru-RU"/>
        </w:rPr>
      </w:pPr>
      <w:r w:rsidRPr="006F34F0">
        <w:rPr>
          <w:sz w:val="24"/>
          <w:szCs w:val="24"/>
          <w:lang w:eastAsia="ru-RU"/>
        </w:rPr>
        <w:t>2.6. Сроки (периоды) оказания Услуг:</w:t>
      </w:r>
    </w:p>
    <w:p w:rsidR="00661096" w:rsidRDefault="00BC7956" w:rsidP="006F34F0">
      <w:pPr>
        <w:widowControl w:val="0"/>
        <w:tabs>
          <w:tab w:val="left" w:pos="1080"/>
        </w:tabs>
        <w:suppressAutoHyphens w:val="0"/>
        <w:autoSpaceDE w:val="0"/>
        <w:autoSpaceDN w:val="0"/>
        <w:adjustRightInd w:val="0"/>
        <w:spacing w:line="240" w:lineRule="auto"/>
        <w:ind w:firstLine="426"/>
        <w:jc w:val="both"/>
        <w:rPr>
          <w:sz w:val="24"/>
          <w:szCs w:val="24"/>
          <w:lang w:eastAsia="ru-RU"/>
        </w:rPr>
      </w:pPr>
      <w:r w:rsidRPr="00BC7956">
        <w:rPr>
          <w:sz w:val="24"/>
          <w:szCs w:val="24"/>
          <w:lang w:eastAsia="ru-RU"/>
        </w:rPr>
        <w:t xml:space="preserve">Начало оказания Услуг: </w:t>
      </w:r>
      <w:r w:rsidR="00560FD8" w:rsidRPr="00560FD8">
        <w:rPr>
          <w:sz w:val="24"/>
          <w:szCs w:val="24"/>
          <w:lang w:eastAsia="ru-RU"/>
        </w:rPr>
        <w:t xml:space="preserve">с момента заключения Контракта Сторонами, </w:t>
      </w:r>
      <w:r w:rsidR="002F1C84">
        <w:rPr>
          <w:sz w:val="24"/>
          <w:szCs w:val="24"/>
          <w:lang w:eastAsia="ru-RU"/>
        </w:rPr>
        <w:t>не позднее 10 Декабря 2026</w:t>
      </w:r>
      <w:r w:rsidR="00FB3110">
        <w:rPr>
          <w:sz w:val="24"/>
          <w:szCs w:val="24"/>
          <w:lang w:eastAsia="ru-RU"/>
        </w:rPr>
        <w:t xml:space="preserve"> года.</w:t>
      </w:r>
    </w:p>
    <w:p w:rsidR="00661096" w:rsidRDefault="00661096" w:rsidP="006F34F0">
      <w:pPr>
        <w:widowControl w:val="0"/>
        <w:tabs>
          <w:tab w:val="left" w:pos="1080"/>
        </w:tabs>
        <w:suppressAutoHyphens w:val="0"/>
        <w:autoSpaceDE w:val="0"/>
        <w:autoSpaceDN w:val="0"/>
        <w:adjustRightInd w:val="0"/>
        <w:spacing w:line="240" w:lineRule="auto"/>
        <w:ind w:firstLine="426"/>
        <w:jc w:val="both"/>
        <w:rPr>
          <w:sz w:val="24"/>
          <w:szCs w:val="24"/>
          <w:lang w:eastAsia="ru-RU"/>
        </w:rPr>
      </w:pPr>
    </w:p>
    <w:p w:rsidR="00FB3110" w:rsidRDefault="00FB3110" w:rsidP="00661096">
      <w:pPr>
        <w:pStyle w:val="ac"/>
        <w:ind w:firstLine="360"/>
        <w:jc w:val="center"/>
        <w:rPr>
          <w:b/>
          <w:caps/>
        </w:rPr>
      </w:pPr>
    </w:p>
    <w:p w:rsidR="00E72DCF" w:rsidRPr="00E72DCF" w:rsidRDefault="00E72DCF" w:rsidP="00E72DCF">
      <w:pPr>
        <w:suppressAutoHyphens w:val="0"/>
        <w:spacing w:line="276" w:lineRule="auto"/>
        <w:ind w:firstLine="360"/>
        <w:jc w:val="both"/>
        <w:rPr>
          <w:b/>
          <w:bCs/>
          <w:caps/>
          <w:sz w:val="24"/>
          <w:szCs w:val="24"/>
          <w:lang w:eastAsia="ru-RU"/>
        </w:rPr>
      </w:pPr>
      <w:r w:rsidRPr="00E72DCF">
        <w:rPr>
          <w:b/>
          <w:bCs/>
          <w:caps/>
          <w:sz w:val="24"/>
          <w:szCs w:val="24"/>
          <w:lang w:eastAsia="ru-RU"/>
        </w:rPr>
        <w:t>3. ЦЕНА КОНТРАКТА</w:t>
      </w:r>
    </w:p>
    <w:p w:rsidR="00E72DCF" w:rsidRPr="00E72DCF" w:rsidRDefault="00E72DCF" w:rsidP="00E72DCF">
      <w:pPr>
        <w:widowControl w:val="0"/>
        <w:suppressAutoHyphens w:val="0"/>
        <w:autoSpaceDE w:val="0"/>
        <w:autoSpaceDN w:val="0"/>
        <w:adjustRightInd w:val="0"/>
        <w:spacing w:after="120" w:line="276" w:lineRule="auto"/>
        <w:ind w:firstLine="357"/>
        <w:jc w:val="center"/>
        <w:rPr>
          <w:b/>
          <w:bCs/>
          <w:sz w:val="24"/>
          <w:szCs w:val="24"/>
          <w:lang w:eastAsia="ru-RU"/>
        </w:rPr>
      </w:pPr>
      <w:r w:rsidRPr="00E72DCF">
        <w:rPr>
          <w:b/>
          <w:bCs/>
          <w:caps/>
          <w:sz w:val="24"/>
          <w:szCs w:val="24"/>
          <w:lang w:eastAsia="ru-RU"/>
        </w:rPr>
        <w:t>ФОРМА, СРОКИ и ПОРЯДОК ОПЛАТЫ УСЛУГ</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 xml:space="preserve">3.1. Цена по настоящему Контракту </w:t>
      </w:r>
      <w:r w:rsidRPr="00B83F53">
        <w:rPr>
          <w:sz w:val="24"/>
          <w:szCs w:val="24"/>
          <w:lang w:eastAsia="ru-RU"/>
        </w:rPr>
        <w:t>составляет ____ руб. (_____</w:t>
      </w:r>
      <w:r w:rsidR="00B83F53" w:rsidRPr="00B83F53">
        <w:rPr>
          <w:sz w:val="24"/>
          <w:szCs w:val="24"/>
          <w:lang w:eastAsia="ru-RU"/>
        </w:rPr>
        <w:t xml:space="preserve"> </w:t>
      </w:r>
      <w:r w:rsidRPr="00B83F53">
        <w:rPr>
          <w:sz w:val="24"/>
          <w:szCs w:val="24"/>
          <w:lang w:eastAsia="ru-RU"/>
        </w:rPr>
        <w:t>рублей, 00 копеек), НДС ____ и определяется согласно Приложению № </w:t>
      </w:r>
      <w:r w:rsidR="00D40116" w:rsidRPr="00B83F53">
        <w:rPr>
          <w:sz w:val="24"/>
          <w:szCs w:val="24"/>
          <w:lang w:eastAsia="ru-RU"/>
        </w:rPr>
        <w:t>1</w:t>
      </w:r>
      <w:r w:rsidRPr="00B83F53">
        <w:rPr>
          <w:sz w:val="24"/>
          <w:szCs w:val="24"/>
          <w:lang w:eastAsia="ru-RU"/>
        </w:rPr>
        <w:t xml:space="preserve"> к настоящему Контракту.</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lastRenderedPageBreak/>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Установленная Контрактом цена не может быть изменена в одностороннем порядке.</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3.3. Оплата за оказанные услуги осуществляется в безналичной форме.</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3.4. Авансирование подлежащих оказанию Исполнителем Услуг не предусматривается.</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3.5. Сроки и порядок оплаты оказанных Услуг:</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Оплата за оказанные Услуги производится Заказчиком по факту оказанных услуг, в безналичной форме путем перечисления денежных средств в рублях на расчетный счет Исполнителя, указанный в Контракте, в течение 7 рабочих дней со дня подписания Заказчиком акта (-ов) сдачи-приемки оказанных услуг на основании предоставленного Исполнителем Заказчику счета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3.6. 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3.7.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3.8.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72DCF" w:rsidRPr="00E72DCF" w:rsidRDefault="00E72DCF" w:rsidP="00E72DCF">
      <w:pPr>
        <w:suppressAutoHyphens w:val="0"/>
        <w:spacing w:line="276" w:lineRule="auto"/>
        <w:ind w:firstLine="360"/>
        <w:jc w:val="both"/>
        <w:rPr>
          <w:sz w:val="24"/>
          <w:szCs w:val="24"/>
          <w:lang w:eastAsia="ru-RU"/>
        </w:rPr>
      </w:pPr>
    </w:p>
    <w:p w:rsidR="00E72DCF" w:rsidRPr="00E72DCF" w:rsidRDefault="00E72DCF" w:rsidP="00E72DCF">
      <w:pPr>
        <w:suppressAutoHyphens w:val="0"/>
        <w:spacing w:before="160" w:after="120" w:line="276" w:lineRule="auto"/>
        <w:ind w:firstLine="357"/>
        <w:jc w:val="center"/>
        <w:rPr>
          <w:b/>
          <w:bCs/>
          <w:sz w:val="24"/>
          <w:szCs w:val="24"/>
          <w:lang w:eastAsia="ru-RU"/>
        </w:rPr>
      </w:pPr>
      <w:r w:rsidRPr="00E72DCF">
        <w:rPr>
          <w:b/>
          <w:bCs/>
          <w:sz w:val="24"/>
          <w:szCs w:val="24"/>
          <w:lang w:eastAsia="ru-RU"/>
        </w:rPr>
        <w:t>4. ПРАВА И ОБЯЗАННОСТИ СТОРОН</w:t>
      </w:r>
    </w:p>
    <w:p w:rsidR="00E72DCF" w:rsidRPr="00E72DCF" w:rsidRDefault="00E72DCF" w:rsidP="00E72DCF">
      <w:pPr>
        <w:suppressAutoHyphens w:val="0"/>
        <w:spacing w:line="276" w:lineRule="auto"/>
        <w:ind w:firstLine="357"/>
        <w:jc w:val="both"/>
        <w:rPr>
          <w:b/>
          <w:sz w:val="24"/>
          <w:szCs w:val="24"/>
          <w:lang w:eastAsia="ru-RU"/>
        </w:rPr>
      </w:pPr>
      <w:r w:rsidRPr="00E72DCF">
        <w:rPr>
          <w:b/>
          <w:sz w:val="24"/>
          <w:szCs w:val="24"/>
          <w:lang w:eastAsia="ru-RU"/>
        </w:rPr>
        <w:t>4.1. Заказчик обязан:</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4.1.3. 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lastRenderedPageBreak/>
        <w:t>4.1.4. Осуществлять оплату оказанных Исполнителем Услуг в порядке и сроки, определенные настоящим Контрактом.</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4.1.5. Письменно извещать Исполнителя об изменениях бухгалтерских реквизитов, наименований, адресов и ответственных лиц Заказчика.</w:t>
      </w:r>
    </w:p>
    <w:p w:rsidR="00E72DCF" w:rsidRPr="00E72DCF" w:rsidRDefault="00E72DCF" w:rsidP="00E72DCF">
      <w:pPr>
        <w:suppressAutoHyphens w:val="0"/>
        <w:spacing w:before="60" w:line="276" w:lineRule="auto"/>
        <w:ind w:firstLine="357"/>
        <w:jc w:val="both"/>
        <w:rPr>
          <w:b/>
          <w:sz w:val="24"/>
          <w:szCs w:val="24"/>
          <w:lang w:eastAsia="ru-RU"/>
        </w:rPr>
      </w:pPr>
      <w:r w:rsidRPr="00E72DCF">
        <w:rPr>
          <w:b/>
          <w:sz w:val="24"/>
          <w:szCs w:val="24"/>
          <w:lang w:eastAsia="ru-RU"/>
        </w:rPr>
        <w:t>4.2. Исполнитель обязан:</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4.2.7. Выполнить иные обязанности, предусмотренные действующим законодательством и настоящим Контрактом.</w:t>
      </w:r>
    </w:p>
    <w:p w:rsidR="00E72DCF" w:rsidRPr="00E72DCF" w:rsidRDefault="00E72DCF" w:rsidP="00E72DCF">
      <w:pPr>
        <w:suppressAutoHyphens w:val="0"/>
        <w:spacing w:before="60" w:line="276" w:lineRule="auto"/>
        <w:ind w:firstLine="357"/>
        <w:jc w:val="both"/>
        <w:rPr>
          <w:b/>
          <w:sz w:val="24"/>
          <w:szCs w:val="24"/>
          <w:lang w:eastAsia="ru-RU"/>
        </w:rPr>
      </w:pPr>
      <w:r w:rsidRPr="00E72DCF">
        <w:rPr>
          <w:b/>
          <w:sz w:val="24"/>
          <w:szCs w:val="24"/>
          <w:lang w:eastAsia="ru-RU"/>
        </w:rPr>
        <w:t>4.3. Заказчик имеет право:</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4.3.1. Требовать надлежащего выполнения настоящего Контракта. Отказаться от приемки Услуги, не соответствующей условиям Контракта.</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4.3.3. Запрашивать у Исполнителя информацию о ходе и состоянии исполнения обязательств Исполнителем по настоящему Контракту.</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4.3.4. Осуществлять контроль за порядком и сроками оказания Услуг.</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4.3.5. Для проверки соответствия качества выполняемых Услуг привлекать независимых экспертов.</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4.3.6. Ссылаться на недостатки оказываемых Услуг, в том числе в части количества, и стоимости этих Услуг.</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4.3.9.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72DCF" w:rsidRPr="00E72DCF" w:rsidRDefault="00E72DCF" w:rsidP="00E72DCF">
      <w:pPr>
        <w:suppressAutoHyphens w:val="0"/>
        <w:spacing w:before="60" w:line="276" w:lineRule="auto"/>
        <w:ind w:firstLine="357"/>
        <w:jc w:val="both"/>
        <w:rPr>
          <w:b/>
          <w:sz w:val="24"/>
          <w:szCs w:val="24"/>
          <w:lang w:eastAsia="ru-RU"/>
        </w:rPr>
      </w:pPr>
      <w:r w:rsidRPr="00E72DCF">
        <w:rPr>
          <w:b/>
          <w:sz w:val="24"/>
          <w:szCs w:val="24"/>
          <w:lang w:eastAsia="ru-RU"/>
        </w:rPr>
        <w:t>4.4. Исполнитель имеет право:</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E72DCF" w:rsidRPr="00E72DCF" w:rsidRDefault="00E72DCF" w:rsidP="00E72DCF">
      <w:pPr>
        <w:suppressAutoHyphens w:val="0"/>
        <w:spacing w:line="276" w:lineRule="auto"/>
        <w:ind w:firstLine="360"/>
        <w:jc w:val="both"/>
        <w:rPr>
          <w:i/>
          <w:iCs/>
          <w:sz w:val="24"/>
          <w:szCs w:val="24"/>
          <w:lang w:eastAsia="ru-RU"/>
        </w:rPr>
      </w:pPr>
      <w:r w:rsidRPr="00E72DCF">
        <w:rPr>
          <w:sz w:val="24"/>
          <w:szCs w:val="24"/>
          <w:lang w:eastAsia="ru-RU"/>
        </w:rPr>
        <w:lastRenderedPageBreak/>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E72DCF" w:rsidRPr="00E72DCF" w:rsidRDefault="00E72DCF" w:rsidP="00E72DCF">
      <w:pPr>
        <w:suppressAutoHyphens w:val="0"/>
        <w:spacing w:before="160" w:line="276" w:lineRule="auto"/>
        <w:ind w:firstLine="357"/>
        <w:jc w:val="center"/>
        <w:rPr>
          <w:b/>
          <w:bCs/>
          <w:sz w:val="24"/>
          <w:szCs w:val="24"/>
          <w:lang w:eastAsia="ru-RU"/>
        </w:rPr>
      </w:pPr>
      <w:r w:rsidRPr="00E72DCF">
        <w:rPr>
          <w:b/>
          <w:bCs/>
          <w:sz w:val="24"/>
          <w:szCs w:val="24"/>
          <w:lang w:eastAsia="ru-RU"/>
        </w:rPr>
        <w:t>5. ТРЕБОВАНИЯ К КОЛИЧЕСТВЕННЫМ ХАРАКТЕРИСТИКАМ</w:t>
      </w:r>
    </w:p>
    <w:p w:rsidR="00E72DCF" w:rsidRPr="00E72DCF" w:rsidRDefault="00E72DCF" w:rsidP="00E72DCF">
      <w:pPr>
        <w:suppressAutoHyphens w:val="0"/>
        <w:spacing w:line="276" w:lineRule="auto"/>
        <w:ind w:firstLine="360"/>
        <w:jc w:val="center"/>
        <w:rPr>
          <w:b/>
          <w:bCs/>
          <w:sz w:val="24"/>
          <w:szCs w:val="24"/>
          <w:lang w:eastAsia="ru-RU"/>
        </w:rPr>
      </w:pPr>
      <w:r w:rsidRPr="00E72DCF">
        <w:rPr>
          <w:b/>
          <w:bCs/>
          <w:sz w:val="24"/>
          <w:szCs w:val="24"/>
          <w:lang w:eastAsia="ru-RU"/>
        </w:rPr>
        <w:t>(ОБЪЕМУ) УСЛУГ.</w:t>
      </w:r>
    </w:p>
    <w:p w:rsidR="00E72DCF" w:rsidRPr="00E72DCF" w:rsidRDefault="00E72DCF" w:rsidP="00E72DCF">
      <w:pPr>
        <w:suppressAutoHyphens w:val="0"/>
        <w:spacing w:after="120" w:line="276" w:lineRule="auto"/>
        <w:ind w:firstLine="357"/>
        <w:jc w:val="center"/>
        <w:rPr>
          <w:b/>
          <w:bCs/>
          <w:sz w:val="24"/>
          <w:szCs w:val="24"/>
          <w:lang w:eastAsia="ru-RU"/>
        </w:rPr>
      </w:pPr>
      <w:r w:rsidRPr="00E72DCF">
        <w:rPr>
          <w:b/>
          <w:bCs/>
          <w:sz w:val="24"/>
          <w:szCs w:val="24"/>
          <w:lang w:eastAsia="ru-RU"/>
        </w:rPr>
        <w:t>ТРЕБОВАНИЯ К КАЧЕСТВУ И БЕЗОПАСНОСТИ УСЛУГ</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5.1. Наименование, характеристики и количество (объемы) Услуг, подлежащих оказанию по настоящему Контракту, указаны в Приложении № 1 к настоящему Контракту.</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5.3.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5.4.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E72DCF" w:rsidRPr="00E72DCF" w:rsidRDefault="00E72DCF" w:rsidP="00E72DCF">
      <w:pPr>
        <w:suppressAutoHyphens w:val="0"/>
        <w:spacing w:before="160" w:after="120" w:line="276" w:lineRule="auto"/>
        <w:ind w:firstLine="357"/>
        <w:jc w:val="center"/>
        <w:rPr>
          <w:b/>
          <w:bCs/>
          <w:sz w:val="24"/>
          <w:szCs w:val="24"/>
          <w:lang w:eastAsia="ru-RU"/>
        </w:rPr>
      </w:pPr>
      <w:r w:rsidRPr="00E72DCF">
        <w:rPr>
          <w:b/>
          <w:bCs/>
          <w:sz w:val="24"/>
          <w:szCs w:val="24"/>
          <w:lang w:eastAsia="ru-RU"/>
        </w:rPr>
        <w:t>6. ТРЕБОВАНИЯ К ТЕХНИЧЕСКИМ ХАРАКТЕРИСТИКАМ УСЛУГ</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6.1.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настоящего Контракта.</w:t>
      </w:r>
    </w:p>
    <w:p w:rsidR="00E72DCF" w:rsidRPr="00E72DCF" w:rsidRDefault="00E72DCF" w:rsidP="00E72DCF">
      <w:pPr>
        <w:suppressAutoHyphens w:val="0"/>
        <w:spacing w:before="160" w:line="276" w:lineRule="auto"/>
        <w:ind w:firstLine="357"/>
        <w:jc w:val="center"/>
        <w:rPr>
          <w:b/>
          <w:bCs/>
          <w:sz w:val="24"/>
          <w:szCs w:val="24"/>
          <w:lang w:eastAsia="ru-RU"/>
        </w:rPr>
      </w:pPr>
      <w:r w:rsidRPr="00E72DCF">
        <w:rPr>
          <w:b/>
          <w:bCs/>
          <w:sz w:val="24"/>
          <w:szCs w:val="24"/>
          <w:lang w:eastAsia="ru-RU"/>
        </w:rPr>
        <w:t>7. ТРЕБОВАНИЯ К РЕЗУЛЬТАТАМ УСЛУГ И ИНЫЕ ПОКАЗАТЕЛИ, СВЯЗАННЫЕ С ОПРЕДЕЛЕНИЕМ СООТВЕТСТВИЯ ВЫПОЛНЯЕМЫХ УСЛУГ ПОТРЕБНОСТЯМ ЗАКАЗЧИКА.</w:t>
      </w:r>
    </w:p>
    <w:p w:rsidR="00E72DCF" w:rsidRPr="00E72DCF" w:rsidRDefault="00E72DCF" w:rsidP="00E72DCF">
      <w:pPr>
        <w:widowControl w:val="0"/>
        <w:suppressAutoHyphens w:val="0"/>
        <w:autoSpaceDE w:val="0"/>
        <w:autoSpaceDN w:val="0"/>
        <w:adjustRightInd w:val="0"/>
        <w:spacing w:after="120" w:line="276" w:lineRule="auto"/>
        <w:ind w:firstLine="357"/>
        <w:jc w:val="center"/>
        <w:rPr>
          <w:b/>
          <w:bCs/>
          <w:caps/>
          <w:sz w:val="24"/>
          <w:szCs w:val="24"/>
          <w:lang w:eastAsia="ru-RU"/>
        </w:rPr>
      </w:pPr>
      <w:r w:rsidRPr="00E72DCF">
        <w:rPr>
          <w:b/>
          <w:bCs/>
          <w:caps/>
          <w:sz w:val="24"/>
          <w:szCs w:val="24"/>
          <w:lang w:eastAsia="ru-RU"/>
        </w:rPr>
        <w:t>Порядок сдачи и приемки услуг</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7.2. Сдача Исполнителем результата Услуг, и приемка его Заказчиком оформляется актом сдачи-приемки оказанных Услуг, подписанным Сторонами.</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7.4. В течение 3 рабочих дней по окончании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7.5. Заказчик в течение 5 рабочих дней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7.7. Исполнитель обязан устранить все обнаруженные недостатки своими силами и за свой счет в сроки, указанные в мотивированном отказе.</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lastRenderedPageBreak/>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7.9.В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7.11. Датой приемки оказанных Услуг считается дата подписания акта сдачи-приемки оказанных услуги Заказчиком.</w:t>
      </w:r>
    </w:p>
    <w:p w:rsidR="00E72DCF" w:rsidRPr="00E72DCF" w:rsidRDefault="00E72DCF" w:rsidP="00E72DCF">
      <w:pPr>
        <w:widowControl w:val="0"/>
        <w:suppressLineNumbers/>
        <w:autoSpaceDE w:val="0"/>
        <w:autoSpaceDN w:val="0"/>
        <w:adjustRightInd w:val="0"/>
        <w:spacing w:before="160" w:line="276" w:lineRule="auto"/>
        <w:jc w:val="center"/>
        <w:rPr>
          <w:b/>
          <w:bCs/>
          <w:caps/>
          <w:sz w:val="24"/>
          <w:szCs w:val="24"/>
          <w:lang w:eastAsia="ru-RU"/>
        </w:rPr>
      </w:pPr>
      <w:r w:rsidRPr="00E72DCF">
        <w:rPr>
          <w:b/>
          <w:bCs/>
          <w:sz w:val="24"/>
          <w:szCs w:val="24"/>
          <w:lang w:eastAsia="ru-RU"/>
        </w:rPr>
        <w:t xml:space="preserve">8. </w:t>
      </w:r>
      <w:r w:rsidRPr="00E72DCF">
        <w:rPr>
          <w:b/>
          <w:bCs/>
          <w:caps/>
          <w:sz w:val="24"/>
          <w:szCs w:val="24"/>
          <w:lang w:eastAsia="ru-RU"/>
        </w:rPr>
        <w:t>Ответственность сторон и иные последствия</w:t>
      </w:r>
    </w:p>
    <w:p w:rsidR="00E72DCF" w:rsidRPr="00E72DCF" w:rsidRDefault="00E72DCF" w:rsidP="00E72DCF">
      <w:pPr>
        <w:suppressAutoHyphens w:val="0"/>
        <w:spacing w:after="120" w:line="276" w:lineRule="auto"/>
        <w:jc w:val="center"/>
        <w:rPr>
          <w:b/>
          <w:bCs/>
          <w:sz w:val="24"/>
          <w:szCs w:val="24"/>
          <w:lang w:eastAsia="ru-RU"/>
        </w:rPr>
      </w:pPr>
      <w:r w:rsidRPr="00E72DCF">
        <w:rPr>
          <w:b/>
          <w:bCs/>
          <w:caps/>
          <w:sz w:val="24"/>
          <w:szCs w:val="24"/>
          <w:lang w:eastAsia="ru-RU"/>
        </w:rPr>
        <w:t>нарушения обязательств</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rsidR="00E72DCF" w:rsidRPr="00E72DCF" w:rsidRDefault="00E72DCF" w:rsidP="00E72DCF">
      <w:pPr>
        <w:suppressAutoHyphens w:val="0"/>
        <w:spacing w:before="60" w:line="276" w:lineRule="auto"/>
        <w:ind w:firstLine="357"/>
        <w:jc w:val="both"/>
        <w:rPr>
          <w:b/>
          <w:sz w:val="24"/>
          <w:szCs w:val="24"/>
          <w:lang w:eastAsia="ru-RU"/>
        </w:rPr>
      </w:pPr>
      <w:r w:rsidRPr="00E72DCF">
        <w:rPr>
          <w:b/>
          <w:sz w:val="24"/>
          <w:szCs w:val="24"/>
          <w:lang w:eastAsia="ru-RU"/>
        </w:rPr>
        <w:t>8.5. Ответственность Заказчика:</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lastRenderedPageBreak/>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E72DCF" w:rsidRPr="00E72DCF" w:rsidRDefault="00E72DCF" w:rsidP="00E72DCF">
      <w:pPr>
        <w:suppressAutoHyphens w:val="0"/>
        <w:spacing w:line="276" w:lineRule="auto"/>
        <w:ind w:firstLine="357"/>
        <w:jc w:val="both"/>
        <w:rPr>
          <w:sz w:val="24"/>
          <w:szCs w:val="24"/>
          <w:lang w:eastAsia="ru-RU"/>
        </w:rPr>
      </w:pPr>
      <w:r w:rsidRPr="00E72DCF">
        <w:rPr>
          <w:sz w:val="24"/>
          <w:szCs w:val="24"/>
          <w:lang w:eastAsia="ru-RU"/>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72DCF" w:rsidRPr="00E72DCF" w:rsidRDefault="00E72DCF" w:rsidP="00E72DCF">
      <w:pPr>
        <w:suppressAutoHyphens w:val="0"/>
        <w:spacing w:before="60" w:line="276" w:lineRule="auto"/>
        <w:ind w:firstLine="357"/>
        <w:jc w:val="both"/>
        <w:rPr>
          <w:b/>
          <w:sz w:val="24"/>
          <w:szCs w:val="24"/>
          <w:lang w:eastAsia="ru-RU"/>
        </w:rPr>
      </w:pPr>
      <w:r w:rsidRPr="00E72DCF">
        <w:rPr>
          <w:b/>
          <w:sz w:val="24"/>
          <w:szCs w:val="24"/>
          <w:lang w:eastAsia="ru-RU"/>
        </w:rPr>
        <w:t>8.6. Ответственность Исполнителя:</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8.6.2.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 10 процентов цены Контракта (этапа) в случае, если цена Контракта (этапа) не превышает 3 млн. рублей.</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 1000 рублей, если цена Контракта не превышает 3 млн. рублей.</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8.7. Указанная в настоящем Контракте неустойка (пени, штрафа) взимается за каждое нарушение в отдельности.</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lastRenderedPageBreak/>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72DCF" w:rsidRPr="00E72DCF" w:rsidRDefault="00E72DCF" w:rsidP="00E72DCF">
      <w:pPr>
        <w:suppressAutoHyphens w:val="0"/>
        <w:spacing w:before="160" w:line="276" w:lineRule="auto"/>
        <w:ind w:firstLine="357"/>
        <w:jc w:val="center"/>
        <w:rPr>
          <w:b/>
          <w:bCs/>
          <w:sz w:val="24"/>
          <w:szCs w:val="24"/>
          <w:lang w:eastAsia="ru-RU"/>
        </w:rPr>
      </w:pPr>
    </w:p>
    <w:p w:rsidR="00E72DCF" w:rsidRPr="00E72DCF" w:rsidRDefault="00E72DCF" w:rsidP="00E72DCF">
      <w:pPr>
        <w:suppressAutoHyphens w:val="0"/>
        <w:spacing w:before="160" w:line="276" w:lineRule="auto"/>
        <w:ind w:firstLine="357"/>
        <w:jc w:val="center"/>
        <w:rPr>
          <w:b/>
          <w:bCs/>
          <w:sz w:val="24"/>
          <w:szCs w:val="24"/>
          <w:lang w:eastAsia="ru-RU"/>
        </w:rPr>
      </w:pPr>
      <w:r w:rsidRPr="00E72DCF">
        <w:rPr>
          <w:b/>
          <w:bCs/>
          <w:sz w:val="24"/>
          <w:szCs w:val="24"/>
          <w:lang w:eastAsia="ru-RU"/>
        </w:rPr>
        <w:t>9. ТРЕБОВАНИЯ К СРОКУ И (ИЛИ) ОБЪЕМУ ПРЕДОСТАВЛЕНИЯ</w:t>
      </w:r>
    </w:p>
    <w:p w:rsidR="00E72DCF" w:rsidRPr="00E72DCF" w:rsidRDefault="00E72DCF" w:rsidP="00E72DCF">
      <w:pPr>
        <w:suppressAutoHyphens w:val="0"/>
        <w:spacing w:after="120" w:line="276" w:lineRule="auto"/>
        <w:ind w:firstLine="357"/>
        <w:jc w:val="center"/>
        <w:rPr>
          <w:b/>
          <w:bCs/>
          <w:sz w:val="24"/>
          <w:szCs w:val="24"/>
          <w:lang w:eastAsia="ru-RU"/>
        </w:rPr>
      </w:pPr>
      <w:r w:rsidRPr="00E72DCF">
        <w:rPr>
          <w:b/>
          <w:bCs/>
          <w:sz w:val="24"/>
          <w:szCs w:val="24"/>
          <w:lang w:eastAsia="ru-RU"/>
        </w:rPr>
        <w:t>ГАРАНТИИ КАЧЕСТВА УСЛУГ.ПОРЯДОК И СРОКИ ПРЕДОСТАВЛЕНИЯ ОБЕСПЕЧЕНИЯ ГАРАНТИЙНЫХ ОБЯЗАТЕЛЬСТВ.</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9.1. Исполнитель гарантирует качество услуг в течение срока действия контракта.</w:t>
      </w:r>
    </w:p>
    <w:p w:rsidR="00E72DCF" w:rsidRPr="00E72DCF" w:rsidRDefault="00E72DCF" w:rsidP="00E72DCF">
      <w:pPr>
        <w:widowControl w:val="0"/>
        <w:suppressAutoHyphens w:val="0"/>
        <w:autoSpaceDE w:val="0"/>
        <w:autoSpaceDN w:val="0"/>
        <w:adjustRightInd w:val="0"/>
        <w:spacing w:before="160" w:after="120" w:line="276" w:lineRule="auto"/>
        <w:ind w:firstLine="357"/>
        <w:jc w:val="center"/>
        <w:rPr>
          <w:b/>
          <w:bCs/>
          <w:caps/>
          <w:sz w:val="24"/>
          <w:szCs w:val="24"/>
          <w:lang w:eastAsia="ru-RU"/>
        </w:rPr>
      </w:pPr>
      <w:r w:rsidRPr="00E72DCF">
        <w:rPr>
          <w:b/>
          <w:bCs/>
          <w:caps/>
          <w:sz w:val="24"/>
          <w:szCs w:val="24"/>
          <w:lang w:eastAsia="ru-RU"/>
        </w:rPr>
        <w:t>10. Прочие условия</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10.2. Любые изменения и дополнения к настоящему Контракту действительны, если они совершены в письменной форме и подписаны обеими сторонами.</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10.4. Контракт заключен в электронном виде.</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10.6. Условия Контракта могут быть изменены по соглашению сторон в следующих случаях:</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w:t>
      </w:r>
      <w:r w:rsidRPr="00E72DCF">
        <w:rPr>
          <w:sz w:val="24"/>
          <w:szCs w:val="24"/>
          <w:lang w:eastAsia="ru-RU"/>
        </w:rPr>
        <w:lastRenderedPageBreak/>
        <w:t>предусмотренных контрактом объема услуги стороны контракта обязаны уменьшить цену контракта исходя из цены единицы услуги.</w:t>
      </w:r>
    </w:p>
    <w:p w:rsidR="00E72DCF" w:rsidRPr="00E72DCF" w:rsidRDefault="00E72DCF" w:rsidP="00E72DCF">
      <w:pPr>
        <w:suppressAutoHyphens w:val="0"/>
        <w:spacing w:line="276" w:lineRule="auto"/>
        <w:ind w:firstLine="360"/>
        <w:jc w:val="both"/>
        <w:rPr>
          <w:sz w:val="24"/>
          <w:szCs w:val="24"/>
          <w:lang w:eastAsia="ru-RU"/>
        </w:rPr>
      </w:pPr>
      <w:r w:rsidRPr="00E72DCF">
        <w:rPr>
          <w:sz w:val="24"/>
          <w:szCs w:val="24"/>
          <w:lang w:eastAsia="ru-RU"/>
        </w:rPr>
        <w:t>10.7. Вопросы, не урегулированные настоящим Контрактом, регулируются действующим законодательством Российской Федерации.</w:t>
      </w:r>
    </w:p>
    <w:p w:rsidR="00661096" w:rsidRDefault="00661096" w:rsidP="008F1BF7">
      <w:pPr>
        <w:widowControl w:val="0"/>
        <w:suppressAutoHyphens w:val="0"/>
        <w:spacing w:line="240" w:lineRule="auto"/>
        <w:jc w:val="center"/>
        <w:rPr>
          <w:b/>
          <w:color w:val="000000"/>
          <w:sz w:val="24"/>
          <w:szCs w:val="24"/>
        </w:rPr>
      </w:pPr>
    </w:p>
    <w:p w:rsidR="001D3C73" w:rsidRDefault="00717794" w:rsidP="008F1BF7">
      <w:pPr>
        <w:widowControl w:val="0"/>
        <w:suppressAutoHyphens w:val="0"/>
        <w:spacing w:line="240" w:lineRule="auto"/>
        <w:jc w:val="center"/>
        <w:rPr>
          <w:b/>
          <w:color w:val="000000"/>
          <w:sz w:val="24"/>
          <w:szCs w:val="24"/>
        </w:rPr>
      </w:pPr>
      <w:r>
        <w:rPr>
          <w:b/>
          <w:color w:val="000000"/>
          <w:sz w:val="24"/>
          <w:szCs w:val="24"/>
        </w:rPr>
        <w:t>11</w:t>
      </w:r>
      <w:r w:rsidR="001D3C73">
        <w:rPr>
          <w:b/>
          <w:color w:val="000000"/>
          <w:sz w:val="24"/>
          <w:szCs w:val="24"/>
        </w:rPr>
        <w:t>. ПРИЛОЖЕНИЯ</w:t>
      </w:r>
    </w:p>
    <w:p w:rsidR="005D0422" w:rsidRDefault="001D3C73" w:rsidP="008F1BF7">
      <w:pPr>
        <w:pStyle w:val="16"/>
        <w:widowControl w:val="0"/>
        <w:suppressAutoHyphens w:val="0"/>
        <w:spacing w:line="240" w:lineRule="auto"/>
        <w:rPr>
          <w:rFonts w:ascii="Times New Roman" w:hAnsi="Times New Roman"/>
          <w:color w:val="000000"/>
          <w:sz w:val="24"/>
          <w:szCs w:val="24"/>
        </w:rPr>
      </w:pPr>
      <w:r>
        <w:rPr>
          <w:rFonts w:ascii="Times New Roman" w:hAnsi="Times New Roman"/>
          <w:color w:val="000000"/>
          <w:sz w:val="24"/>
          <w:szCs w:val="24"/>
        </w:rPr>
        <w:t>Приложения к Контракту яв</w:t>
      </w:r>
      <w:r w:rsidR="005D0422">
        <w:rPr>
          <w:rFonts w:ascii="Times New Roman" w:hAnsi="Times New Roman"/>
          <w:color w:val="000000"/>
          <w:sz w:val="24"/>
          <w:szCs w:val="24"/>
        </w:rPr>
        <w:t>ляются его неотъемлемой частью:</w:t>
      </w:r>
    </w:p>
    <w:p w:rsidR="00D40116" w:rsidRDefault="00D40116" w:rsidP="008F1BF7">
      <w:pPr>
        <w:pStyle w:val="16"/>
        <w:widowControl w:val="0"/>
        <w:suppressAutoHyphens w:val="0"/>
        <w:spacing w:line="240" w:lineRule="auto"/>
        <w:rPr>
          <w:rFonts w:ascii="Times New Roman" w:hAnsi="Times New Roman"/>
          <w:color w:val="000000"/>
          <w:sz w:val="24"/>
          <w:szCs w:val="24"/>
        </w:rPr>
      </w:pPr>
      <w:r>
        <w:rPr>
          <w:rFonts w:ascii="Times New Roman" w:hAnsi="Times New Roman"/>
          <w:color w:val="000000"/>
          <w:sz w:val="24"/>
          <w:szCs w:val="24"/>
        </w:rPr>
        <w:t>Приложение № 1</w:t>
      </w:r>
      <w:r w:rsidRPr="00D40116">
        <w:rPr>
          <w:rFonts w:ascii="Times New Roman" w:hAnsi="Times New Roman"/>
          <w:color w:val="000000"/>
          <w:sz w:val="24"/>
          <w:szCs w:val="24"/>
        </w:rPr>
        <w:t xml:space="preserve"> – Расчет цены Контракта </w:t>
      </w:r>
    </w:p>
    <w:p w:rsidR="00D40116" w:rsidRDefault="00D40116" w:rsidP="008F1BF7">
      <w:pPr>
        <w:pStyle w:val="16"/>
        <w:widowControl w:val="0"/>
        <w:suppressAutoHyphens w:val="0"/>
        <w:spacing w:line="240" w:lineRule="auto"/>
        <w:rPr>
          <w:rFonts w:ascii="Times New Roman" w:hAnsi="Times New Roman"/>
          <w:color w:val="000000"/>
          <w:sz w:val="24"/>
          <w:szCs w:val="24"/>
        </w:rPr>
      </w:pPr>
      <w:r>
        <w:rPr>
          <w:rFonts w:ascii="Times New Roman" w:hAnsi="Times New Roman"/>
          <w:color w:val="000000"/>
          <w:sz w:val="24"/>
          <w:szCs w:val="24"/>
        </w:rPr>
        <w:t>Приложение № 2</w:t>
      </w:r>
      <w:r w:rsidRPr="00D40116">
        <w:rPr>
          <w:rFonts w:ascii="Times New Roman" w:hAnsi="Times New Roman"/>
          <w:color w:val="000000"/>
          <w:sz w:val="24"/>
          <w:szCs w:val="24"/>
        </w:rPr>
        <w:t xml:space="preserve"> – </w:t>
      </w:r>
      <w:r w:rsidR="00134BEF" w:rsidRPr="00134BEF">
        <w:rPr>
          <w:rFonts w:ascii="Times New Roman" w:hAnsi="Times New Roman"/>
          <w:color w:val="000000"/>
          <w:sz w:val="24"/>
          <w:szCs w:val="24"/>
        </w:rPr>
        <w:t>Качественные, функциональные, технические, эксплуатационные характеристики услуг</w:t>
      </w:r>
      <w:r w:rsidR="00134BEF">
        <w:rPr>
          <w:rFonts w:ascii="Times New Roman" w:hAnsi="Times New Roman"/>
          <w:color w:val="000000"/>
          <w:sz w:val="24"/>
          <w:szCs w:val="24"/>
        </w:rPr>
        <w:t>.</w:t>
      </w:r>
    </w:p>
    <w:p w:rsidR="005D0422" w:rsidRDefault="005D0422" w:rsidP="008F1BF7">
      <w:pPr>
        <w:pStyle w:val="16"/>
        <w:widowControl w:val="0"/>
        <w:suppressAutoHyphens w:val="0"/>
        <w:spacing w:line="240" w:lineRule="auto"/>
        <w:rPr>
          <w:rFonts w:ascii="Times New Roman" w:hAnsi="Times New Roman"/>
          <w:color w:val="000000"/>
          <w:sz w:val="24"/>
          <w:szCs w:val="24"/>
        </w:rPr>
      </w:pPr>
    </w:p>
    <w:p w:rsidR="00E72DCF" w:rsidRDefault="00E72DCF" w:rsidP="008F1BF7">
      <w:pPr>
        <w:pStyle w:val="16"/>
        <w:widowControl w:val="0"/>
        <w:suppressAutoHyphens w:val="0"/>
        <w:spacing w:line="240" w:lineRule="auto"/>
        <w:rPr>
          <w:rFonts w:ascii="Times New Roman" w:hAnsi="Times New Roman"/>
          <w:color w:val="000000"/>
          <w:sz w:val="24"/>
          <w:szCs w:val="24"/>
        </w:rPr>
      </w:pPr>
    </w:p>
    <w:p w:rsidR="00F10094" w:rsidRDefault="00F10094" w:rsidP="008F1BF7">
      <w:pPr>
        <w:pStyle w:val="16"/>
        <w:widowControl w:val="0"/>
        <w:suppressAutoHyphens w:val="0"/>
        <w:spacing w:line="240" w:lineRule="auto"/>
        <w:jc w:val="center"/>
        <w:rPr>
          <w:rFonts w:ascii="Times New Roman" w:hAnsi="Times New Roman"/>
          <w:b/>
          <w:sz w:val="24"/>
          <w:szCs w:val="24"/>
        </w:rPr>
      </w:pPr>
    </w:p>
    <w:p w:rsidR="001D3C73" w:rsidRDefault="00717794" w:rsidP="008F1BF7">
      <w:pPr>
        <w:pStyle w:val="16"/>
        <w:widowControl w:val="0"/>
        <w:suppressAutoHyphens w:val="0"/>
        <w:spacing w:line="240" w:lineRule="auto"/>
        <w:jc w:val="center"/>
        <w:rPr>
          <w:rFonts w:ascii="Times New Roman" w:hAnsi="Times New Roman"/>
          <w:b/>
          <w:sz w:val="24"/>
          <w:szCs w:val="24"/>
        </w:rPr>
      </w:pPr>
      <w:r>
        <w:rPr>
          <w:rFonts w:ascii="Times New Roman" w:hAnsi="Times New Roman"/>
          <w:b/>
          <w:sz w:val="24"/>
          <w:szCs w:val="24"/>
        </w:rPr>
        <w:t>12</w:t>
      </w:r>
      <w:r w:rsidR="001D3C73">
        <w:rPr>
          <w:rFonts w:ascii="Times New Roman" w:hAnsi="Times New Roman"/>
          <w:b/>
          <w:sz w:val="24"/>
          <w:szCs w:val="24"/>
        </w:rPr>
        <w:t>. РЕКВИЗИТЫ И ПОДПИСИ СТОРОН</w:t>
      </w:r>
    </w:p>
    <w:p w:rsidR="00753965" w:rsidRDefault="00753965" w:rsidP="008F1BF7">
      <w:pPr>
        <w:pStyle w:val="16"/>
        <w:widowControl w:val="0"/>
        <w:suppressAutoHyphens w:val="0"/>
        <w:spacing w:line="240" w:lineRule="auto"/>
        <w:jc w:val="center"/>
        <w:rPr>
          <w:rFonts w:ascii="Times New Roman" w:hAnsi="Times New Roman"/>
          <w:b/>
          <w:sz w:val="24"/>
          <w:szCs w:val="24"/>
        </w:rPr>
      </w:pPr>
    </w:p>
    <w:p w:rsidR="001D3C73" w:rsidRDefault="001D3C73" w:rsidP="008F1BF7">
      <w:pPr>
        <w:widowControl w:val="0"/>
        <w:suppressAutoHyphens w:val="0"/>
        <w:spacing w:line="240" w:lineRule="auto"/>
        <w:rPr>
          <w:b/>
          <w:sz w:val="24"/>
          <w:szCs w:val="24"/>
        </w:rPr>
      </w:pPr>
      <w:r>
        <w:rPr>
          <w:b/>
          <w:color w:val="000000"/>
          <w:sz w:val="24"/>
          <w:szCs w:val="24"/>
        </w:rPr>
        <w:t>ЗАКАЗЧИК                                                                            ИСПОЛНИТЕЛЬ</w:t>
      </w:r>
    </w:p>
    <w:tbl>
      <w:tblPr>
        <w:tblW w:w="0" w:type="auto"/>
        <w:tblLayout w:type="fixed"/>
        <w:tblLook w:val="0000"/>
      </w:tblPr>
      <w:tblGrid>
        <w:gridCol w:w="4808"/>
        <w:gridCol w:w="4763"/>
      </w:tblGrid>
      <w:tr w:rsidR="001D3C73" w:rsidRPr="008F1BF7">
        <w:trPr>
          <w:trHeight w:val="2611"/>
        </w:trPr>
        <w:tc>
          <w:tcPr>
            <w:tcW w:w="4808" w:type="dxa"/>
            <w:shd w:val="clear" w:color="auto" w:fill="auto"/>
          </w:tcPr>
          <w:p w:rsidR="008F1BF7" w:rsidRPr="008F1BF7" w:rsidRDefault="008F1BF7" w:rsidP="008F1BF7">
            <w:pPr>
              <w:spacing w:line="240" w:lineRule="auto"/>
              <w:rPr>
                <w:bCs/>
                <w:sz w:val="22"/>
                <w:szCs w:val="22"/>
              </w:rPr>
            </w:pPr>
            <w:r w:rsidRPr="008F1BF7">
              <w:rPr>
                <w:bCs/>
                <w:sz w:val="22"/>
                <w:szCs w:val="22"/>
              </w:rPr>
              <w:t xml:space="preserve">Государственное бюджетное дошкольное образовательное учреждение детский сад   № 4 общеразвивающего вида с приоритетным осуществлением деятельности по художественно-эстетическому развитию детей Красногвардейского района Санкт-Петербурга. </w:t>
            </w:r>
          </w:p>
          <w:p w:rsidR="008F1BF7" w:rsidRPr="008F1BF7" w:rsidRDefault="008F1BF7" w:rsidP="008F1BF7">
            <w:pPr>
              <w:spacing w:line="240" w:lineRule="auto"/>
              <w:rPr>
                <w:b/>
                <w:bCs/>
                <w:sz w:val="22"/>
                <w:szCs w:val="22"/>
              </w:rPr>
            </w:pPr>
            <w:r w:rsidRPr="008F1BF7">
              <w:rPr>
                <w:b/>
                <w:bCs/>
                <w:sz w:val="22"/>
                <w:szCs w:val="22"/>
              </w:rPr>
              <w:t>Место нахождения и почтовый адрес</w:t>
            </w:r>
            <w:r w:rsidRPr="008F1BF7">
              <w:rPr>
                <w:sz w:val="22"/>
                <w:szCs w:val="22"/>
              </w:rPr>
              <w:t xml:space="preserve">: </w:t>
            </w:r>
            <w:r w:rsidRPr="008F1BF7">
              <w:rPr>
                <w:color w:val="000000"/>
                <w:sz w:val="22"/>
                <w:szCs w:val="22"/>
              </w:rPr>
              <w:t>195253, Санкт-Петербург, пр. Энергетиков, д. 56, корп. 2</w:t>
            </w:r>
          </w:p>
          <w:p w:rsidR="00A70A71" w:rsidRPr="00A70A71" w:rsidRDefault="00A70A71" w:rsidP="00A70A71">
            <w:pPr>
              <w:spacing w:line="240" w:lineRule="auto"/>
              <w:rPr>
                <w:sz w:val="22"/>
                <w:szCs w:val="22"/>
                <w:lang w:eastAsia="ru-RU"/>
              </w:rPr>
            </w:pPr>
            <w:r w:rsidRPr="00A70A71">
              <w:rPr>
                <w:sz w:val="22"/>
                <w:szCs w:val="22"/>
                <w:lang w:eastAsia="ru-RU"/>
              </w:rPr>
              <w:t>ОКЦ №1 Северо-Западного ГУ Банка России// УФК по г. Санкт-Петербургу,</w:t>
            </w:r>
          </w:p>
          <w:p w:rsidR="00A70A71" w:rsidRPr="00A70A71" w:rsidRDefault="00A70A71" w:rsidP="00A70A71">
            <w:pPr>
              <w:spacing w:line="240" w:lineRule="auto"/>
              <w:rPr>
                <w:sz w:val="22"/>
                <w:szCs w:val="22"/>
                <w:lang w:eastAsia="ru-RU"/>
              </w:rPr>
            </w:pPr>
            <w:r w:rsidRPr="00A70A71">
              <w:rPr>
                <w:sz w:val="22"/>
                <w:szCs w:val="22"/>
                <w:lang w:eastAsia="ru-RU"/>
              </w:rPr>
              <w:t>г. Санкт-Петербург</w:t>
            </w:r>
          </w:p>
          <w:p w:rsidR="00E72DCF" w:rsidRDefault="00EB0E41" w:rsidP="008F1BF7">
            <w:pPr>
              <w:spacing w:line="240" w:lineRule="auto"/>
              <w:rPr>
                <w:sz w:val="22"/>
                <w:szCs w:val="22"/>
                <w:lang w:eastAsia="ru-RU"/>
              </w:rPr>
            </w:pPr>
            <w:hyperlink r:id="rId7" w:history="1">
              <w:r w:rsidR="00E72DCF" w:rsidRPr="004A0741">
                <w:rPr>
                  <w:rStyle w:val="a6"/>
                  <w:sz w:val="22"/>
                  <w:szCs w:val="22"/>
                  <w:lang w:eastAsia="ru-RU"/>
                </w:rPr>
                <w:t>sad.04kr.spb@ya.ru</w:t>
              </w:r>
            </w:hyperlink>
            <w:r w:rsidR="00E72DCF">
              <w:rPr>
                <w:sz w:val="22"/>
                <w:szCs w:val="22"/>
                <w:lang w:eastAsia="ru-RU"/>
              </w:rPr>
              <w:t>, 8-812-497-38-14</w:t>
            </w:r>
          </w:p>
          <w:p w:rsidR="008F1BF7" w:rsidRPr="008F1BF7" w:rsidRDefault="008F1BF7" w:rsidP="008F1BF7">
            <w:pPr>
              <w:spacing w:line="240" w:lineRule="auto"/>
              <w:rPr>
                <w:sz w:val="22"/>
                <w:szCs w:val="22"/>
                <w:lang w:eastAsia="ru-RU"/>
              </w:rPr>
            </w:pPr>
            <w:r w:rsidRPr="008F1BF7">
              <w:rPr>
                <w:sz w:val="22"/>
                <w:szCs w:val="22"/>
                <w:lang w:eastAsia="ru-RU"/>
              </w:rPr>
              <w:t xml:space="preserve">ИНН </w:t>
            </w:r>
            <w:r w:rsidRPr="008F1BF7">
              <w:rPr>
                <w:color w:val="000000"/>
                <w:sz w:val="22"/>
                <w:szCs w:val="22"/>
              </w:rPr>
              <w:t xml:space="preserve">7806059370 </w:t>
            </w:r>
            <w:r w:rsidRPr="008F1BF7">
              <w:rPr>
                <w:sz w:val="22"/>
                <w:szCs w:val="22"/>
                <w:lang w:eastAsia="ru-RU"/>
              </w:rPr>
              <w:t>КПП 780601001 БИК банка получателя: 014030106</w:t>
            </w:r>
          </w:p>
          <w:p w:rsidR="008F1BF7" w:rsidRPr="008F1BF7" w:rsidRDefault="008F1BF7" w:rsidP="008F1BF7">
            <w:pPr>
              <w:spacing w:line="240" w:lineRule="auto"/>
              <w:rPr>
                <w:sz w:val="22"/>
                <w:szCs w:val="22"/>
                <w:lang w:eastAsia="ru-RU"/>
              </w:rPr>
            </w:pPr>
            <w:r w:rsidRPr="008F1BF7">
              <w:rPr>
                <w:sz w:val="22"/>
                <w:szCs w:val="22"/>
                <w:lang w:eastAsia="ru-RU"/>
              </w:rPr>
              <w:t>Номер счета банка получателя:40102810945370000005,</w:t>
            </w:r>
          </w:p>
          <w:p w:rsidR="008F1BF7" w:rsidRPr="008F1BF7" w:rsidRDefault="008F1BF7" w:rsidP="008F1BF7">
            <w:pPr>
              <w:spacing w:line="240" w:lineRule="auto"/>
              <w:rPr>
                <w:sz w:val="22"/>
                <w:szCs w:val="22"/>
                <w:lang w:eastAsia="ru-RU"/>
              </w:rPr>
            </w:pPr>
            <w:r w:rsidRPr="008F1BF7">
              <w:rPr>
                <w:sz w:val="22"/>
                <w:szCs w:val="22"/>
                <w:lang w:eastAsia="ru-RU"/>
              </w:rPr>
              <w:t>Номер казначейского счета:03224643400000007200,</w:t>
            </w:r>
          </w:p>
          <w:p w:rsidR="008F1BF7" w:rsidRDefault="008F1BF7" w:rsidP="008F1BF7">
            <w:pPr>
              <w:spacing w:line="240" w:lineRule="auto"/>
              <w:rPr>
                <w:color w:val="000000"/>
                <w:sz w:val="22"/>
                <w:szCs w:val="22"/>
              </w:rPr>
            </w:pPr>
            <w:r w:rsidRPr="008F1BF7">
              <w:rPr>
                <w:sz w:val="22"/>
                <w:szCs w:val="22"/>
                <w:lang w:eastAsia="ru-RU"/>
              </w:rPr>
              <w:t xml:space="preserve">Получатель платежа: КОМИТЕТ ФИНАНСОВ САНКТ-ПЕТЕРБУРГА л/с </w:t>
            </w:r>
            <w:r w:rsidRPr="008F1BF7">
              <w:rPr>
                <w:color w:val="000000"/>
                <w:sz w:val="22"/>
                <w:szCs w:val="22"/>
              </w:rPr>
              <w:t>0541074</w:t>
            </w:r>
          </w:p>
          <w:p w:rsidR="00753965" w:rsidRDefault="00753965" w:rsidP="008F1BF7">
            <w:pPr>
              <w:spacing w:line="240" w:lineRule="auto"/>
              <w:rPr>
                <w:color w:val="000000"/>
                <w:sz w:val="22"/>
                <w:szCs w:val="22"/>
              </w:rPr>
            </w:pPr>
          </w:p>
          <w:p w:rsidR="00753965" w:rsidRPr="008F1BF7" w:rsidRDefault="00753965" w:rsidP="008F1BF7">
            <w:pPr>
              <w:spacing w:line="240" w:lineRule="auto"/>
              <w:rPr>
                <w:sz w:val="22"/>
                <w:szCs w:val="22"/>
              </w:rPr>
            </w:pPr>
          </w:p>
          <w:p w:rsidR="0022651F" w:rsidRPr="008F1BF7" w:rsidRDefault="00EF3D45" w:rsidP="008F1BF7">
            <w:pPr>
              <w:widowControl w:val="0"/>
              <w:suppressAutoHyphens w:val="0"/>
              <w:spacing w:line="240" w:lineRule="auto"/>
              <w:rPr>
                <w:b/>
                <w:color w:val="000000"/>
                <w:sz w:val="22"/>
                <w:szCs w:val="22"/>
                <w:shd w:val="clear" w:color="auto" w:fill="FFFFFF"/>
              </w:rPr>
            </w:pPr>
            <w:r>
              <w:rPr>
                <w:b/>
                <w:color w:val="000000"/>
                <w:sz w:val="22"/>
                <w:szCs w:val="22"/>
                <w:shd w:val="clear" w:color="auto" w:fill="FFFFFF"/>
              </w:rPr>
              <w:t>Заведующий</w:t>
            </w:r>
          </w:p>
          <w:p w:rsidR="005D0422" w:rsidRPr="008F1BF7" w:rsidRDefault="005D0422" w:rsidP="008F1BF7">
            <w:pPr>
              <w:widowControl w:val="0"/>
              <w:suppressAutoHyphens w:val="0"/>
              <w:spacing w:line="240" w:lineRule="auto"/>
              <w:rPr>
                <w:b/>
                <w:color w:val="000000"/>
                <w:sz w:val="22"/>
                <w:szCs w:val="22"/>
                <w:shd w:val="clear" w:color="auto" w:fill="FFFFFF"/>
              </w:rPr>
            </w:pPr>
          </w:p>
          <w:p w:rsidR="001D3C73" w:rsidRDefault="0022651F" w:rsidP="00EF3D45">
            <w:pPr>
              <w:widowControl w:val="0"/>
              <w:suppressAutoHyphens w:val="0"/>
              <w:spacing w:line="240" w:lineRule="auto"/>
              <w:rPr>
                <w:b/>
                <w:color w:val="000000"/>
                <w:sz w:val="22"/>
                <w:szCs w:val="22"/>
                <w:u w:val="single"/>
                <w:shd w:val="clear" w:color="auto" w:fill="FFFFFF"/>
              </w:rPr>
            </w:pPr>
            <w:r w:rsidRPr="008F1BF7">
              <w:rPr>
                <w:b/>
                <w:color w:val="000000"/>
                <w:sz w:val="22"/>
                <w:szCs w:val="22"/>
                <w:shd w:val="clear" w:color="auto" w:fill="FFFFFF"/>
              </w:rPr>
              <w:t>________________ /</w:t>
            </w:r>
            <w:r w:rsidR="00EF3D45" w:rsidRPr="00B83F53">
              <w:rPr>
                <w:color w:val="000000"/>
                <w:sz w:val="22"/>
                <w:szCs w:val="22"/>
                <w:shd w:val="clear" w:color="auto" w:fill="FFFFFF"/>
              </w:rPr>
              <w:t>Осадчая Т.В.</w:t>
            </w:r>
            <w:r w:rsidR="00D42277" w:rsidRPr="00B83F53">
              <w:rPr>
                <w:color w:val="000000"/>
                <w:sz w:val="22"/>
                <w:szCs w:val="22"/>
                <w:shd w:val="clear" w:color="auto" w:fill="FFFFFF"/>
              </w:rPr>
              <w:t>/</w:t>
            </w:r>
          </w:p>
          <w:p w:rsidR="004362F2" w:rsidRPr="00EF3D45" w:rsidRDefault="00BB2A50" w:rsidP="004362F2">
            <w:pPr>
              <w:widowControl w:val="0"/>
              <w:suppressAutoHyphens w:val="0"/>
              <w:spacing w:line="240" w:lineRule="auto"/>
              <w:rPr>
                <w:b/>
                <w:color w:val="000000"/>
                <w:sz w:val="22"/>
                <w:szCs w:val="22"/>
                <w:shd w:val="clear" w:color="auto" w:fill="FFFFFF"/>
              </w:rPr>
            </w:pPr>
            <w:r>
              <w:rPr>
                <w:sz w:val="22"/>
                <w:szCs w:val="22"/>
                <w:lang w:eastAsia="ru-RU"/>
              </w:rPr>
              <w:t xml:space="preserve">ПОДПИСАНО ЭП </w:t>
            </w:r>
          </w:p>
        </w:tc>
        <w:tc>
          <w:tcPr>
            <w:tcW w:w="4763" w:type="dxa"/>
            <w:shd w:val="clear" w:color="auto" w:fill="auto"/>
          </w:tcPr>
          <w:p w:rsidR="00753965" w:rsidRDefault="00753965"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19364C" w:rsidRDefault="0019364C" w:rsidP="004362F2">
            <w:pPr>
              <w:spacing w:line="240" w:lineRule="auto"/>
              <w:rPr>
                <w:sz w:val="22"/>
                <w:szCs w:val="22"/>
                <w:lang w:eastAsia="en-US"/>
              </w:rPr>
            </w:pPr>
          </w:p>
          <w:p w:rsidR="00753965" w:rsidRDefault="00753965" w:rsidP="004362F2">
            <w:pPr>
              <w:spacing w:line="240" w:lineRule="auto"/>
              <w:rPr>
                <w:sz w:val="22"/>
                <w:szCs w:val="22"/>
                <w:lang w:eastAsia="en-US"/>
              </w:rPr>
            </w:pPr>
          </w:p>
          <w:p w:rsidR="004362F2" w:rsidRDefault="004362F2" w:rsidP="004362F2">
            <w:pPr>
              <w:spacing w:line="240" w:lineRule="auto"/>
              <w:rPr>
                <w:sz w:val="22"/>
                <w:szCs w:val="22"/>
                <w:lang w:eastAsia="en-US"/>
              </w:rPr>
            </w:pPr>
          </w:p>
          <w:p w:rsidR="0019364C" w:rsidRDefault="0019364C" w:rsidP="004362F2">
            <w:pPr>
              <w:spacing w:line="240" w:lineRule="auto"/>
              <w:rPr>
                <w:b/>
                <w:sz w:val="22"/>
                <w:szCs w:val="22"/>
                <w:lang w:eastAsia="en-US"/>
              </w:rPr>
            </w:pPr>
          </w:p>
          <w:p w:rsidR="004362F2" w:rsidRDefault="004362F2" w:rsidP="004362F2">
            <w:pPr>
              <w:spacing w:line="240" w:lineRule="auto"/>
              <w:rPr>
                <w:b/>
                <w:sz w:val="22"/>
                <w:szCs w:val="22"/>
                <w:lang w:eastAsia="en-US"/>
              </w:rPr>
            </w:pPr>
            <w:r>
              <w:rPr>
                <w:b/>
                <w:sz w:val="22"/>
                <w:szCs w:val="22"/>
                <w:lang w:eastAsia="en-US"/>
              </w:rPr>
              <w:t xml:space="preserve"> _____________ </w:t>
            </w:r>
          </w:p>
          <w:p w:rsidR="004D658C" w:rsidRPr="008F1BF7" w:rsidRDefault="00BB2A50" w:rsidP="008F1BF7">
            <w:pPr>
              <w:pStyle w:val="ConsPlusNormal"/>
              <w:suppressAutoHyphens w:val="0"/>
              <w:spacing w:line="240" w:lineRule="auto"/>
              <w:ind w:firstLine="0"/>
              <w:rPr>
                <w:rFonts w:ascii="Times New Roman" w:hAnsi="Times New Roman" w:cs="Times New Roman"/>
                <w:b/>
                <w:sz w:val="22"/>
                <w:szCs w:val="22"/>
              </w:rPr>
            </w:pPr>
            <w:r>
              <w:rPr>
                <w:rFonts w:ascii="Times New Roman" w:hAnsi="Times New Roman" w:cs="Times New Roman"/>
                <w:sz w:val="22"/>
                <w:szCs w:val="22"/>
                <w:lang w:eastAsia="ru-RU"/>
              </w:rPr>
              <w:t xml:space="preserve">ПОДПИСАНО ЭП </w:t>
            </w:r>
          </w:p>
        </w:tc>
      </w:tr>
    </w:tbl>
    <w:p w:rsidR="001D3C73" w:rsidRDefault="001D3C73" w:rsidP="008F1BF7">
      <w:pPr>
        <w:widowControl w:val="0"/>
        <w:suppressAutoHyphens w:val="0"/>
        <w:spacing w:line="240" w:lineRule="auto"/>
        <w:rPr>
          <w:b/>
          <w:sz w:val="24"/>
          <w:szCs w:val="24"/>
        </w:rPr>
      </w:pPr>
    </w:p>
    <w:p w:rsidR="00E22CF2" w:rsidRPr="00C654E7" w:rsidRDefault="00263289" w:rsidP="00B83F53">
      <w:pPr>
        <w:widowControl w:val="0"/>
        <w:suppressAutoHyphens w:val="0"/>
        <w:spacing w:line="240" w:lineRule="auto"/>
        <w:jc w:val="right"/>
        <w:rPr>
          <w:sz w:val="24"/>
          <w:szCs w:val="24"/>
        </w:rPr>
        <w:sectPr w:rsidR="00E22CF2" w:rsidRPr="00C654E7" w:rsidSect="00D40116">
          <w:type w:val="continuous"/>
          <w:pgSz w:w="11906" w:h="16838"/>
          <w:pgMar w:top="567" w:right="707" w:bottom="993" w:left="709" w:header="720" w:footer="720" w:gutter="0"/>
          <w:cols w:space="720"/>
          <w:docGrid w:linePitch="381" w:charSpace="-14337"/>
        </w:sectPr>
      </w:pPr>
      <w:r>
        <w:rPr>
          <w:sz w:val="18"/>
          <w:szCs w:val="18"/>
        </w:rPr>
        <w:br w:type="page"/>
      </w:r>
    </w:p>
    <w:p w:rsidR="00D40116" w:rsidRDefault="00D40116" w:rsidP="00A45C7B">
      <w:pPr>
        <w:widowControl w:val="0"/>
        <w:suppressAutoHyphens w:val="0"/>
        <w:spacing w:line="240" w:lineRule="auto"/>
        <w:jc w:val="right"/>
        <w:rPr>
          <w:sz w:val="24"/>
          <w:szCs w:val="18"/>
        </w:rPr>
      </w:pPr>
    </w:p>
    <w:p w:rsidR="00D40116" w:rsidRPr="00F168F5" w:rsidRDefault="00D40116" w:rsidP="00D40116">
      <w:pPr>
        <w:widowControl w:val="0"/>
        <w:suppressAutoHyphens w:val="0"/>
        <w:spacing w:line="240" w:lineRule="auto"/>
        <w:jc w:val="right"/>
        <w:rPr>
          <w:sz w:val="24"/>
          <w:szCs w:val="18"/>
        </w:rPr>
      </w:pPr>
      <w:r w:rsidRPr="00F168F5">
        <w:rPr>
          <w:sz w:val="24"/>
          <w:szCs w:val="18"/>
        </w:rPr>
        <w:t>Приложение №</w:t>
      </w:r>
      <w:r>
        <w:rPr>
          <w:sz w:val="24"/>
          <w:szCs w:val="18"/>
        </w:rPr>
        <w:t xml:space="preserve"> 1</w:t>
      </w:r>
    </w:p>
    <w:p w:rsidR="00D40116" w:rsidRDefault="00D40116" w:rsidP="00D40116">
      <w:pPr>
        <w:widowControl w:val="0"/>
        <w:suppressAutoHyphens w:val="0"/>
        <w:spacing w:line="240" w:lineRule="auto"/>
        <w:jc w:val="right"/>
        <w:rPr>
          <w:sz w:val="24"/>
          <w:szCs w:val="18"/>
        </w:rPr>
      </w:pPr>
      <w:r>
        <w:rPr>
          <w:sz w:val="24"/>
          <w:szCs w:val="18"/>
        </w:rPr>
        <w:t xml:space="preserve">к </w:t>
      </w:r>
      <w:r w:rsidRPr="00F168F5">
        <w:rPr>
          <w:sz w:val="24"/>
          <w:szCs w:val="18"/>
        </w:rPr>
        <w:t xml:space="preserve">Контракту № </w:t>
      </w:r>
      <w:r w:rsidR="002F1C84">
        <w:rPr>
          <w:b/>
          <w:color w:val="000000"/>
          <w:sz w:val="24"/>
          <w:szCs w:val="24"/>
        </w:rPr>
        <w:t>4-НП/2026</w:t>
      </w:r>
    </w:p>
    <w:p w:rsidR="00D40116" w:rsidRPr="00F168F5" w:rsidRDefault="00D40116" w:rsidP="00D40116">
      <w:pPr>
        <w:widowControl w:val="0"/>
        <w:suppressAutoHyphens w:val="0"/>
        <w:spacing w:line="240" w:lineRule="auto"/>
        <w:jc w:val="right"/>
        <w:rPr>
          <w:b/>
          <w:sz w:val="36"/>
          <w:szCs w:val="24"/>
        </w:rPr>
      </w:pPr>
      <w:r w:rsidRPr="00F168F5">
        <w:rPr>
          <w:sz w:val="24"/>
          <w:szCs w:val="18"/>
        </w:rPr>
        <w:t xml:space="preserve">от </w:t>
      </w:r>
      <w:r w:rsidR="00134BEF">
        <w:rPr>
          <w:sz w:val="24"/>
          <w:szCs w:val="18"/>
        </w:rPr>
        <w:t>____ _____________202</w:t>
      </w:r>
      <w:r w:rsidR="002F1C84">
        <w:rPr>
          <w:sz w:val="24"/>
          <w:szCs w:val="18"/>
        </w:rPr>
        <w:t>6</w:t>
      </w:r>
      <w:r w:rsidRPr="00F168F5">
        <w:rPr>
          <w:sz w:val="24"/>
          <w:szCs w:val="18"/>
        </w:rPr>
        <w:t xml:space="preserve"> г. </w:t>
      </w:r>
    </w:p>
    <w:p w:rsidR="00D40116" w:rsidRDefault="00D40116" w:rsidP="00D40116">
      <w:pPr>
        <w:widowControl w:val="0"/>
        <w:suppressAutoHyphens w:val="0"/>
        <w:spacing w:line="240" w:lineRule="auto"/>
        <w:jc w:val="center"/>
        <w:rPr>
          <w:b/>
          <w:sz w:val="24"/>
          <w:szCs w:val="24"/>
        </w:rPr>
      </w:pPr>
    </w:p>
    <w:p w:rsidR="00D40116" w:rsidRDefault="00D40116" w:rsidP="00D40116">
      <w:pPr>
        <w:widowControl w:val="0"/>
        <w:suppressAutoHyphens w:val="0"/>
        <w:spacing w:line="240" w:lineRule="auto"/>
        <w:jc w:val="center"/>
        <w:rPr>
          <w:b/>
          <w:sz w:val="24"/>
          <w:szCs w:val="24"/>
        </w:rPr>
      </w:pPr>
    </w:p>
    <w:p w:rsidR="00D40116" w:rsidRPr="00E72DCF" w:rsidRDefault="00D40116" w:rsidP="00D40116">
      <w:pPr>
        <w:widowControl w:val="0"/>
        <w:suppressAutoHyphens w:val="0"/>
        <w:spacing w:line="240" w:lineRule="auto"/>
        <w:jc w:val="center"/>
        <w:rPr>
          <w:sz w:val="24"/>
          <w:szCs w:val="24"/>
        </w:rPr>
      </w:pPr>
      <w:r w:rsidRPr="00E72DCF">
        <w:rPr>
          <w:sz w:val="24"/>
          <w:szCs w:val="24"/>
        </w:rPr>
        <w:t>РАСЧЕТ ЦЕНЫ КОНТРАКТА</w:t>
      </w:r>
    </w:p>
    <w:p w:rsidR="00D40116" w:rsidRDefault="00D40116" w:rsidP="00D40116">
      <w:pPr>
        <w:widowControl w:val="0"/>
        <w:suppressAutoHyphens w:val="0"/>
        <w:spacing w:line="240" w:lineRule="auto"/>
        <w:jc w:val="cente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2"/>
        <w:gridCol w:w="2035"/>
        <w:gridCol w:w="2790"/>
        <w:gridCol w:w="1073"/>
        <w:gridCol w:w="1169"/>
        <w:gridCol w:w="1184"/>
        <w:gridCol w:w="1500"/>
      </w:tblGrid>
      <w:tr w:rsidR="00D40116" w:rsidRPr="00EF3D45" w:rsidTr="00567D4B">
        <w:tc>
          <w:tcPr>
            <w:tcW w:w="562" w:type="dxa"/>
            <w:tcBorders>
              <w:top w:val="single" w:sz="4" w:space="0" w:color="auto"/>
              <w:left w:val="single" w:sz="4" w:space="0" w:color="auto"/>
              <w:bottom w:val="single" w:sz="4" w:space="0" w:color="auto"/>
              <w:right w:val="single" w:sz="4" w:space="0" w:color="auto"/>
            </w:tcBorders>
            <w:hideMark/>
          </w:tcPr>
          <w:p w:rsidR="00D40116" w:rsidRPr="00EF3D45" w:rsidRDefault="00D40116" w:rsidP="00567D4B">
            <w:pPr>
              <w:widowControl w:val="0"/>
              <w:tabs>
                <w:tab w:val="right" w:pos="9355"/>
              </w:tabs>
              <w:suppressAutoHyphens w:val="0"/>
              <w:spacing w:line="240" w:lineRule="auto"/>
              <w:jc w:val="center"/>
              <w:rPr>
                <w:b/>
                <w:sz w:val="24"/>
                <w:szCs w:val="24"/>
              </w:rPr>
            </w:pPr>
            <w:bookmarkStart w:id="0" w:name="_Hlk92920256"/>
            <w:r w:rsidRPr="00EF3D45">
              <w:rPr>
                <w:b/>
                <w:sz w:val="24"/>
                <w:szCs w:val="24"/>
              </w:rPr>
              <w:t>№ п\п</w:t>
            </w:r>
          </w:p>
        </w:tc>
        <w:tc>
          <w:tcPr>
            <w:tcW w:w="2035" w:type="dxa"/>
            <w:tcBorders>
              <w:top w:val="single" w:sz="4" w:space="0" w:color="auto"/>
              <w:left w:val="single" w:sz="4" w:space="0" w:color="auto"/>
              <w:bottom w:val="single" w:sz="4" w:space="0" w:color="auto"/>
              <w:right w:val="single" w:sz="4" w:space="0" w:color="auto"/>
            </w:tcBorders>
            <w:hideMark/>
          </w:tcPr>
          <w:p w:rsidR="00D40116" w:rsidRPr="00EF3D45" w:rsidRDefault="00D40116" w:rsidP="00567D4B">
            <w:pPr>
              <w:widowControl w:val="0"/>
              <w:tabs>
                <w:tab w:val="right" w:pos="9355"/>
              </w:tabs>
              <w:suppressAutoHyphens w:val="0"/>
              <w:spacing w:line="240" w:lineRule="auto"/>
              <w:jc w:val="center"/>
              <w:rPr>
                <w:b/>
                <w:sz w:val="24"/>
                <w:szCs w:val="24"/>
              </w:rPr>
            </w:pPr>
            <w:r w:rsidRPr="00EF3D45">
              <w:rPr>
                <w:b/>
                <w:sz w:val="24"/>
                <w:szCs w:val="24"/>
              </w:rPr>
              <w:t xml:space="preserve">Наименование </w:t>
            </w:r>
          </w:p>
        </w:tc>
        <w:tc>
          <w:tcPr>
            <w:tcW w:w="2790" w:type="dxa"/>
            <w:tcBorders>
              <w:top w:val="single" w:sz="4" w:space="0" w:color="auto"/>
              <w:left w:val="single" w:sz="4" w:space="0" w:color="auto"/>
              <w:bottom w:val="single" w:sz="4" w:space="0" w:color="auto"/>
              <w:right w:val="single" w:sz="4" w:space="0" w:color="auto"/>
            </w:tcBorders>
          </w:tcPr>
          <w:p w:rsidR="00D40116" w:rsidRDefault="00D40116" w:rsidP="00567D4B">
            <w:pPr>
              <w:widowControl w:val="0"/>
              <w:tabs>
                <w:tab w:val="right" w:pos="9355"/>
              </w:tabs>
              <w:suppressAutoHyphens w:val="0"/>
              <w:spacing w:line="240" w:lineRule="auto"/>
              <w:jc w:val="center"/>
              <w:rPr>
                <w:b/>
                <w:sz w:val="24"/>
                <w:szCs w:val="24"/>
              </w:rPr>
            </w:pPr>
            <w:r w:rsidRPr="00560FD8">
              <w:rPr>
                <w:b/>
                <w:sz w:val="24"/>
                <w:szCs w:val="24"/>
              </w:rPr>
              <w:t>Характеристика услуг</w:t>
            </w:r>
          </w:p>
        </w:tc>
        <w:tc>
          <w:tcPr>
            <w:tcW w:w="1073" w:type="dxa"/>
            <w:tcBorders>
              <w:top w:val="single" w:sz="4" w:space="0" w:color="auto"/>
              <w:left w:val="single" w:sz="4" w:space="0" w:color="auto"/>
              <w:bottom w:val="single" w:sz="4" w:space="0" w:color="auto"/>
              <w:right w:val="single" w:sz="4" w:space="0" w:color="auto"/>
            </w:tcBorders>
          </w:tcPr>
          <w:p w:rsidR="00D40116" w:rsidRPr="00EF3D45" w:rsidRDefault="00D40116" w:rsidP="00567D4B">
            <w:pPr>
              <w:widowControl w:val="0"/>
              <w:tabs>
                <w:tab w:val="right" w:pos="9355"/>
              </w:tabs>
              <w:suppressAutoHyphens w:val="0"/>
              <w:spacing w:line="240" w:lineRule="auto"/>
              <w:jc w:val="center"/>
              <w:rPr>
                <w:b/>
                <w:sz w:val="24"/>
                <w:szCs w:val="24"/>
              </w:rPr>
            </w:pPr>
            <w:r>
              <w:rPr>
                <w:b/>
                <w:sz w:val="24"/>
                <w:szCs w:val="24"/>
              </w:rPr>
              <w:t>Ед. изм.</w:t>
            </w:r>
          </w:p>
        </w:tc>
        <w:tc>
          <w:tcPr>
            <w:tcW w:w="1169" w:type="dxa"/>
            <w:tcBorders>
              <w:top w:val="single" w:sz="4" w:space="0" w:color="auto"/>
              <w:left w:val="single" w:sz="4" w:space="0" w:color="auto"/>
              <w:bottom w:val="single" w:sz="4" w:space="0" w:color="auto"/>
              <w:right w:val="single" w:sz="4" w:space="0" w:color="auto"/>
            </w:tcBorders>
          </w:tcPr>
          <w:p w:rsidR="00D40116" w:rsidRPr="00EF3D45" w:rsidRDefault="00D40116" w:rsidP="00567D4B">
            <w:pPr>
              <w:widowControl w:val="0"/>
              <w:tabs>
                <w:tab w:val="right" w:pos="9355"/>
              </w:tabs>
              <w:suppressAutoHyphens w:val="0"/>
              <w:spacing w:line="240" w:lineRule="auto"/>
              <w:jc w:val="center"/>
              <w:rPr>
                <w:b/>
                <w:sz w:val="24"/>
                <w:szCs w:val="24"/>
              </w:rPr>
            </w:pPr>
            <w:r>
              <w:rPr>
                <w:b/>
                <w:sz w:val="24"/>
                <w:szCs w:val="24"/>
              </w:rPr>
              <w:t>Кол-во</w:t>
            </w:r>
          </w:p>
        </w:tc>
        <w:tc>
          <w:tcPr>
            <w:tcW w:w="1184" w:type="dxa"/>
            <w:tcBorders>
              <w:top w:val="single" w:sz="4" w:space="0" w:color="auto"/>
              <w:left w:val="single" w:sz="4" w:space="0" w:color="auto"/>
              <w:bottom w:val="single" w:sz="4" w:space="0" w:color="auto"/>
              <w:right w:val="single" w:sz="4" w:space="0" w:color="auto"/>
            </w:tcBorders>
          </w:tcPr>
          <w:p w:rsidR="00D40116" w:rsidRPr="00EF3D45" w:rsidRDefault="00D40116" w:rsidP="00567D4B">
            <w:pPr>
              <w:widowControl w:val="0"/>
              <w:tabs>
                <w:tab w:val="right" w:pos="9355"/>
              </w:tabs>
              <w:suppressAutoHyphens w:val="0"/>
              <w:spacing w:line="240" w:lineRule="auto"/>
              <w:jc w:val="center"/>
              <w:rPr>
                <w:b/>
                <w:sz w:val="24"/>
                <w:szCs w:val="24"/>
              </w:rPr>
            </w:pPr>
            <w:r>
              <w:rPr>
                <w:b/>
                <w:sz w:val="24"/>
                <w:szCs w:val="24"/>
              </w:rPr>
              <w:t>Цена за 1 ед.</w:t>
            </w:r>
          </w:p>
        </w:tc>
        <w:tc>
          <w:tcPr>
            <w:tcW w:w="1500" w:type="dxa"/>
            <w:tcBorders>
              <w:top w:val="single" w:sz="4" w:space="0" w:color="auto"/>
              <w:left w:val="single" w:sz="4" w:space="0" w:color="auto"/>
              <w:bottom w:val="single" w:sz="4" w:space="0" w:color="auto"/>
              <w:right w:val="single" w:sz="4" w:space="0" w:color="auto"/>
            </w:tcBorders>
            <w:hideMark/>
          </w:tcPr>
          <w:p w:rsidR="00D40116" w:rsidRPr="00EF3D45" w:rsidRDefault="00D40116" w:rsidP="00567D4B">
            <w:pPr>
              <w:widowControl w:val="0"/>
              <w:tabs>
                <w:tab w:val="right" w:pos="9355"/>
              </w:tabs>
              <w:suppressAutoHyphens w:val="0"/>
              <w:spacing w:line="240" w:lineRule="auto"/>
              <w:jc w:val="center"/>
              <w:rPr>
                <w:b/>
                <w:sz w:val="24"/>
                <w:szCs w:val="24"/>
              </w:rPr>
            </w:pPr>
            <w:r w:rsidRPr="00EF3D45">
              <w:rPr>
                <w:b/>
                <w:sz w:val="24"/>
                <w:szCs w:val="24"/>
              </w:rPr>
              <w:t>Общая стоимость, руб.</w:t>
            </w:r>
          </w:p>
        </w:tc>
      </w:tr>
      <w:tr w:rsidR="00D40116" w:rsidRPr="003776EE" w:rsidTr="00567D4B">
        <w:tc>
          <w:tcPr>
            <w:tcW w:w="562" w:type="dxa"/>
            <w:tcBorders>
              <w:top w:val="single" w:sz="4" w:space="0" w:color="auto"/>
              <w:left w:val="single" w:sz="4" w:space="0" w:color="auto"/>
              <w:bottom w:val="single" w:sz="4" w:space="0" w:color="auto"/>
              <w:right w:val="single" w:sz="4" w:space="0" w:color="auto"/>
            </w:tcBorders>
          </w:tcPr>
          <w:p w:rsidR="00D40116" w:rsidRPr="003776EE" w:rsidRDefault="00D40116" w:rsidP="00567D4B">
            <w:pPr>
              <w:widowControl w:val="0"/>
              <w:tabs>
                <w:tab w:val="right" w:pos="9355"/>
              </w:tabs>
              <w:suppressAutoHyphens w:val="0"/>
              <w:spacing w:line="240" w:lineRule="auto"/>
              <w:jc w:val="center"/>
              <w:rPr>
                <w:bCs/>
                <w:sz w:val="24"/>
                <w:szCs w:val="24"/>
              </w:rPr>
            </w:pPr>
            <w:r w:rsidRPr="003776EE">
              <w:rPr>
                <w:bCs/>
                <w:sz w:val="24"/>
                <w:szCs w:val="24"/>
              </w:rPr>
              <w:t>1</w:t>
            </w:r>
          </w:p>
        </w:tc>
        <w:tc>
          <w:tcPr>
            <w:tcW w:w="2035" w:type="dxa"/>
            <w:tcBorders>
              <w:top w:val="single" w:sz="4" w:space="0" w:color="auto"/>
              <w:left w:val="single" w:sz="4" w:space="0" w:color="auto"/>
              <w:bottom w:val="single" w:sz="4" w:space="0" w:color="auto"/>
              <w:right w:val="single" w:sz="4" w:space="0" w:color="auto"/>
            </w:tcBorders>
          </w:tcPr>
          <w:p w:rsidR="00D40116" w:rsidRPr="003776EE" w:rsidRDefault="00D40116" w:rsidP="00567D4B">
            <w:pPr>
              <w:widowControl w:val="0"/>
              <w:tabs>
                <w:tab w:val="right" w:pos="9355"/>
              </w:tabs>
              <w:suppressAutoHyphens w:val="0"/>
              <w:spacing w:line="240" w:lineRule="auto"/>
              <w:jc w:val="center"/>
              <w:rPr>
                <w:bCs/>
                <w:sz w:val="24"/>
                <w:szCs w:val="24"/>
              </w:rPr>
            </w:pPr>
            <w:r w:rsidRPr="00FB3110">
              <w:rPr>
                <w:bCs/>
                <w:sz w:val="24"/>
                <w:szCs w:val="24"/>
                <w:lang w:eastAsia="ru-RU"/>
              </w:rPr>
              <w:t>Оказание услуг по настройке пианино</w:t>
            </w:r>
          </w:p>
        </w:tc>
        <w:tc>
          <w:tcPr>
            <w:tcW w:w="2790" w:type="dxa"/>
            <w:tcBorders>
              <w:top w:val="single" w:sz="4" w:space="0" w:color="auto"/>
              <w:left w:val="single" w:sz="4" w:space="0" w:color="auto"/>
              <w:bottom w:val="single" w:sz="4" w:space="0" w:color="auto"/>
              <w:right w:val="single" w:sz="4" w:space="0" w:color="auto"/>
            </w:tcBorders>
          </w:tcPr>
          <w:p w:rsidR="00D40116" w:rsidRPr="003776EE" w:rsidRDefault="000D60E4" w:rsidP="000D60E4">
            <w:pPr>
              <w:widowControl w:val="0"/>
              <w:tabs>
                <w:tab w:val="right" w:pos="9355"/>
              </w:tabs>
              <w:suppressAutoHyphens w:val="0"/>
              <w:spacing w:line="240" w:lineRule="auto"/>
              <w:jc w:val="center"/>
              <w:rPr>
                <w:bCs/>
                <w:sz w:val="24"/>
                <w:szCs w:val="24"/>
              </w:rPr>
            </w:pPr>
            <w:r>
              <w:rPr>
                <w:sz w:val="20"/>
                <w:szCs w:val="20"/>
                <w:lang w:eastAsia="ru-RU"/>
              </w:rPr>
              <w:t>В соответствии с Приложение №2 Контракта</w:t>
            </w:r>
          </w:p>
        </w:tc>
        <w:tc>
          <w:tcPr>
            <w:tcW w:w="1073" w:type="dxa"/>
            <w:tcBorders>
              <w:top w:val="single" w:sz="4" w:space="0" w:color="auto"/>
              <w:left w:val="single" w:sz="4" w:space="0" w:color="auto"/>
              <w:bottom w:val="single" w:sz="4" w:space="0" w:color="auto"/>
              <w:right w:val="single" w:sz="4" w:space="0" w:color="auto"/>
            </w:tcBorders>
          </w:tcPr>
          <w:p w:rsidR="00D40116" w:rsidRPr="003776EE" w:rsidRDefault="00134BEF" w:rsidP="00567D4B">
            <w:pPr>
              <w:widowControl w:val="0"/>
              <w:tabs>
                <w:tab w:val="right" w:pos="9355"/>
              </w:tabs>
              <w:suppressAutoHyphens w:val="0"/>
              <w:spacing w:line="240" w:lineRule="auto"/>
              <w:jc w:val="center"/>
              <w:rPr>
                <w:bCs/>
                <w:sz w:val="24"/>
                <w:szCs w:val="24"/>
              </w:rPr>
            </w:pPr>
            <w:r>
              <w:rPr>
                <w:bCs/>
                <w:sz w:val="24"/>
                <w:szCs w:val="24"/>
              </w:rPr>
              <w:t>Усл</w:t>
            </w:r>
            <w:r w:rsidR="00D40116" w:rsidRPr="003776EE">
              <w:rPr>
                <w:bCs/>
                <w:sz w:val="24"/>
                <w:szCs w:val="24"/>
              </w:rPr>
              <w:t>.</w:t>
            </w:r>
            <w:r>
              <w:rPr>
                <w:bCs/>
                <w:sz w:val="24"/>
                <w:szCs w:val="24"/>
              </w:rPr>
              <w:t>ед.</w:t>
            </w:r>
          </w:p>
        </w:tc>
        <w:tc>
          <w:tcPr>
            <w:tcW w:w="1169" w:type="dxa"/>
            <w:tcBorders>
              <w:top w:val="single" w:sz="4" w:space="0" w:color="auto"/>
              <w:left w:val="single" w:sz="4" w:space="0" w:color="auto"/>
              <w:bottom w:val="single" w:sz="4" w:space="0" w:color="auto"/>
              <w:right w:val="single" w:sz="4" w:space="0" w:color="auto"/>
            </w:tcBorders>
          </w:tcPr>
          <w:p w:rsidR="00D40116" w:rsidRPr="003776EE" w:rsidRDefault="00D40116" w:rsidP="00567D4B">
            <w:pPr>
              <w:widowControl w:val="0"/>
              <w:tabs>
                <w:tab w:val="right" w:pos="9355"/>
              </w:tabs>
              <w:suppressAutoHyphens w:val="0"/>
              <w:spacing w:line="240" w:lineRule="auto"/>
              <w:jc w:val="center"/>
              <w:rPr>
                <w:bCs/>
                <w:sz w:val="24"/>
                <w:szCs w:val="24"/>
              </w:rPr>
            </w:pPr>
            <w:r>
              <w:rPr>
                <w:bCs/>
                <w:sz w:val="24"/>
                <w:szCs w:val="24"/>
              </w:rPr>
              <w:t>2</w:t>
            </w:r>
          </w:p>
        </w:tc>
        <w:tc>
          <w:tcPr>
            <w:tcW w:w="1184" w:type="dxa"/>
            <w:tcBorders>
              <w:top w:val="single" w:sz="4" w:space="0" w:color="auto"/>
              <w:left w:val="single" w:sz="4" w:space="0" w:color="auto"/>
              <w:bottom w:val="single" w:sz="4" w:space="0" w:color="auto"/>
              <w:right w:val="single" w:sz="4" w:space="0" w:color="auto"/>
            </w:tcBorders>
          </w:tcPr>
          <w:p w:rsidR="00D40116" w:rsidRPr="003776EE" w:rsidRDefault="00D40116" w:rsidP="00567D4B">
            <w:pPr>
              <w:widowControl w:val="0"/>
              <w:tabs>
                <w:tab w:val="right" w:pos="9355"/>
              </w:tabs>
              <w:suppressAutoHyphens w:val="0"/>
              <w:spacing w:line="240" w:lineRule="auto"/>
              <w:jc w:val="center"/>
              <w:rPr>
                <w:bCs/>
                <w:sz w:val="24"/>
                <w:szCs w:val="24"/>
              </w:rPr>
            </w:pPr>
          </w:p>
        </w:tc>
        <w:tc>
          <w:tcPr>
            <w:tcW w:w="1500" w:type="dxa"/>
            <w:tcBorders>
              <w:top w:val="single" w:sz="4" w:space="0" w:color="auto"/>
              <w:left w:val="single" w:sz="4" w:space="0" w:color="auto"/>
              <w:bottom w:val="single" w:sz="4" w:space="0" w:color="auto"/>
              <w:right w:val="single" w:sz="4" w:space="0" w:color="auto"/>
            </w:tcBorders>
          </w:tcPr>
          <w:p w:rsidR="00D40116" w:rsidRPr="003776EE" w:rsidRDefault="00D40116" w:rsidP="00567D4B">
            <w:pPr>
              <w:widowControl w:val="0"/>
              <w:tabs>
                <w:tab w:val="right" w:pos="9355"/>
              </w:tabs>
              <w:suppressAutoHyphens w:val="0"/>
              <w:spacing w:line="240" w:lineRule="auto"/>
              <w:jc w:val="center"/>
              <w:rPr>
                <w:bCs/>
                <w:sz w:val="24"/>
                <w:szCs w:val="24"/>
              </w:rPr>
            </w:pPr>
          </w:p>
        </w:tc>
      </w:tr>
      <w:tr w:rsidR="00D40116" w:rsidRPr="00EF3D45" w:rsidTr="00567D4B">
        <w:tc>
          <w:tcPr>
            <w:tcW w:w="562" w:type="dxa"/>
            <w:tcBorders>
              <w:top w:val="single" w:sz="4" w:space="0" w:color="auto"/>
              <w:left w:val="single" w:sz="4" w:space="0" w:color="auto"/>
              <w:bottom w:val="single" w:sz="4" w:space="0" w:color="auto"/>
              <w:right w:val="single" w:sz="4" w:space="0" w:color="auto"/>
            </w:tcBorders>
          </w:tcPr>
          <w:p w:rsidR="00D40116" w:rsidRPr="00EF3D45" w:rsidRDefault="00D40116" w:rsidP="00567D4B">
            <w:pPr>
              <w:widowControl w:val="0"/>
              <w:tabs>
                <w:tab w:val="right" w:pos="9355"/>
              </w:tabs>
              <w:suppressAutoHyphens w:val="0"/>
              <w:spacing w:line="240" w:lineRule="auto"/>
              <w:jc w:val="center"/>
              <w:rPr>
                <w:b/>
                <w:sz w:val="24"/>
                <w:szCs w:val="24"/>
              </w:rPr>
            </w:pPr>
          </w:p>
        </w:tc>
        <w:tc>
          <w:tcPr>
            <w:tcW w:w="2035" w:type="dxa"/>
            <w:tcBorders>
              <w:top w:val="single" w:sz="4" w:space="0" w:color="auto"/>
              <w:left w:val="single" w:sz="4" w:space="0" w:color="auto"/>
              <w:bottom w:val="single" w:sz="4" w:space="0" w:color="auto"/>
              <w:right w:val="single" w:sz="4" w:space="0" w:color="auto"/>
            </w:tcBorders>
            <w:hideMark/>
          </w:tcPr>
          <w:p w:rsidR="00D40116" w:rsidRPr="00EF3D45" w:rsidRDefault="00D40116" w:rsidP="00567D4B">
            <w:pPr>
              <w:widowControl w:val="0"/>
              <w:tabs>
                <w:tab w:val="right" w:pos="9355"/>
              </w:tabs>
              <w:suppressAutoHyphens w:val="0"/>
              <w:spacing w:line="240" w:lineRule="auto"/>
              <w:rPr>
                <w:b/>
                <w:bCs/>
                <w:sz w:val="24"/>
                <w:szCs w:val="24"/>
              </w:rPr>
            </w:pPr>
            <w:r w:rsidRPr="00EF3D45">
              <w:rPr>
                <w:b/>
                <w:bCs/>
                <w:sz w:val="24"/>
                <w:szCs w:val="24"/>
              </w:rPr>
              <w:t>ИТОГО:</w:t>
            </w:r>
          </w:p>
        </w:tc>
        <w:tc>
          <w:tcPr>
            <w:tcW w:w="2790" w:type="dxa"/>
            <w:tcBorders>
              <w:top w:val="single" w:sz="4" w:space="0" w:color="auto"/>
              <w:left w:val="single" w:sz="4" w:space="0" w:color="auto"/>
              <w:bottom w:val="single" w:sz="4" w:space="0" w:color="auto"/>
              <w:right w:val="single" w:sz="4" w:space="0" w:color="auto"/>
            </w:tcBorders>
          </w:tcPr>
          <w:p w:rsidR="00D40116" w:rsidRPr="00EF3D45" w:rsidRDefault="00D40116" w:rsidP="00567D4B">
            <w:pPr>
              <w:widowControl w:val="0"/>
              <w:tabs>
                <w:tab w:val="right" w:pos="9355"/>
              </w:tabs>
              <w:suppressAutoHyphens w:val="0"/>
              <w:spacing w:line="240" w:lineRule="auto"/>
              <w:jc w:val="center"/>
              <w:rPr>
                <w:b/>
                <w:sz w:val="24"/>
                <w:szCs w:val="24"/>
              </w:rPr>
            </w:pPr>
          </w:p>
        </w:tc>
        <w:tc>
          <w:tcPr>
            <w:tcW w:w="1073" w:type="dxa"/>
            <w:tcBorders>
              <w:top w:val="single" w:sz="4" w:space="0" w:color="auto"/>
              <w:left w:val="single" w:sz="4" w:space="0" w:color="auto"/>
              <w:bottom w:val="single" w:sz="4" w:space="0" w:color="auto"/>
              <w:right w:val="single" w:sz="4" w:space="0" w:color="auto"/>
            </w:tcBorders>
          </w:tcPr>
          <w:p w:rsidR="00D40116" w:rsidRPr="00EF3D45" w:rsidRDefault="00D40116" w:rsidP="00567D4B">
            <w:pPr>
              <w:widowControl w:val="0"/>
              <w:tabs>
                <w:tab w:val="right" w:pos="9355"/>
              </w:tabs>
              <w:suppressAutoHyphens w:val="0"/>
              <w:spacing w:line="240" w:lineRule="auto"/>
              <w:jc w:val="center"/>
              <w:rPr>
                <w:b/>
                <w:sz w:val="24"/>
                <w:szCs w:val="24"/>
              </w:rPr>
            </w:pPr>
          </w:p>
        </w:tc>
        <w:tc>
          <w:tcPr>
            <w:tcW w:w="1169" w:type="dxa"/>
            <w:tcBorders>
              <w:top w:val="single" w:sz="4" w:space="0" w:color="auto"/>
              <w:left w:val="single" w:sz="4" w:space="0" w:color="auto"/>
              <w:bottom w:val="single" w:sz="4" w:space="0" w:color="auto"/>
              <w:right w:val="single" w:sz="4" w:space="0" w:color="auto"/>
            </w:tcBorders>
          </w:tcPr>
          <w:p w:rsidR="00D40116" w:rsidRPr="00EF3D45" w:rsidRDefault="00D40116" w:rsidP="00567D4B">
            <w:pPr>
              <w:widowControl w:val="0"/>
              <w:tabs>
                <w:tab w:val="right" w:pos="9355"/>
              </w:tabs>
              <w:suppressAutoHyphens w:val="0"/>
              <w:spacing w:line="240" w:lineRule="auto"/>
              <w:jc w:val="center"/>
              <w:rPr>
                <w:b/>
                <w:sz w:val="24"/>
                <w:szCs w:val="24"/>
              </w:rPr>
            </w:pPr>
          </w:p>
        </w:tc>
        <w:tc>
          <w:tcPr>
            <w:tcW w:w="1184" w:type="dxa"/>
            <w:tcBorders>
              <w:top w:val="single" w:sz="4" w:space="0" w:color="auto"/>
              <w:left w:val="single" w:sz="4" w:space="0" w:color="auto"/>
              <w:bottom w:val="single" w:sz="4" w:space="0" w:color="auto"/>
              <w:right w:val="single" w:sz="4" w:space="0" w:color="auto"/>
            </w:tcBorders>
          </w:tcPr>
          <w:p w:rsidR="00D40116" w:rsidRPr="00EF3D45" w:rsidRDefault="00D40116" w:rsidP="00567D4B">
            <w:pPr>
              <w:widowControl w:val="0"/>
              <w:tabs>
                <w:tab w:val="right" w:pos="9355"/>
              </w:tabs>
              <w:suppressAutoHyphens w:val="0"/>
              <w:spacing w:line="240" w:lineRule="auto"/>
              <w:jc w:val="center"/>
              <w:rPr>
                <w:b/>
                <w:sz w:val="24"/>
                <w:szCs w:val="24"/>
              </w:rPr>
            </w:pPr>
          </w:p>
        </w:tc>
        <w:tc>
          <w:tcPr>
            <w:tcW w:w="1500" w:type="dxa"/>
            <w:tcBorders>
              <w:top w:val="single" w:sz="4" w:space="0" w:color="auto"/>
              <w:left w:val="single" w:sz="4" w:space="0" w:color="auto"/>
              <w:bottom w:val="single" w:sz="4" w:space="0" w:color="auto"/>
              <w:right w:val="single" w:sz="4" w:space="0" w:color="auto"/>
            </w:tcBorders>
            <w:hideMark/>
          </w:tcPr>
          <w:p w:rsidR="00D40116" w:rsidRPr="00EF3D45" w:rsidRDefault="00D40116" w:rsidP="00567D4B">
            <w:pPr>
              <w:widowControl w:val="0"/>
              <w:tabs>
                <w:tab w:val="right" w:pos="9355"/>
              </w:tabs>
              <w:suppressAutoHyphens w:val="0"/>
              <w:spacing w:line="240" w:lineRule="auto"/>
              <w:jc w:val="center"/>
              <w:rPr>
                <w:b/>
                <w:sz w:val="24"/>
                <w:szCs w:val="24"/>
              </w:rPr>
            </w:pPr>
          </w:p>
        </w:tc>
      </w:tr>
      <w:bookmarkEnd w:id="0"/>
    </w:tbl>
    <w:p w:rsidR="00D40116" w:rsidRPr="0073573E" w:rsidRDefault="00D40116" w:rsidP="00D40116">
      <w:pPr>
        <w:widowControl w:val="0"/>
        <w:suppressAutoHyphens w:val="0"/>
        <w:spacing w:line="240" w:lineRule="auto"/>
        <w:jc w:val="center"/>
        <w:rPr>
          <w:szCs w:val="24"/>
        </w:rPr>
      </w:pPr>
    </w:p>
    <w:p w:rsidR="00D40116" w:rsidRPr="003776EE" w:rsidRDefault="00D40116" w:rsidP="00D40116">
      <w:pPr>
        <w:widowControl w:val="0"/>
        <w:tabs>
          <w:tab w:val="left" w:pos="8580"/>
        </w:tabs>
        <w:suppressAutoHyphens w:val="0"/>
        <w:spacing w:line="240" w:lineRule="auto"/>
        <w:rPr>
          <w:sz w:val="24"/>
          <w:szCs w:val="24"/>
        </w:rPr>
      </w:pPr>
    </w:p>
    <w:tbl>
      <w:tblPr>
        <w:tblW w:w="0" w:type="auto"/>
        <w:tblLook w:val="04A0"/>
      </w:tblPr>
      <w:tblGrid>
        <w:gridCol w:w="5403"/>
        <w:gridCol w:w="5018"/>
      </w:tblGrid>
      <w:tr w:rsidR="00D40116" w:rsidRPr="003776EE" w:rsidTr="00567D4B">
        <w:tc>
          <w:tcPr>
            <w:tcW w:w="7676" w:type="dxa"/>
            <w:shd w:val="clear" w:color="auto" w:fill="auto"/>
          </w:tcPr>
          <w:p w:rsidR="00D40116" w:rsidRPr="003776EE" w:rsidRDefault="00D40116" w:rsidP="00567D4B">
            <w:pPr>
              <w:rPr>
                <w:rFonts w:eastAsia="Calibri"/>
                <w:sz w:val="24"/>
                <w:szCs w:val="24"/>
              </w:rPr>
            </w:pPr>
            <w:r w:rsidRPr="003776EE">
              <w:rPr>
                <w:rFonts w:eastAsia="Calibri"/>
                <w:sz w:val="24"/>
                <w:szCs w:val="24"/>
              </w:rPr>
              <w:t xml:space="preserve">Заказчик: </w:t>
            </w:r>
          </w:p>
          <w:p w:rsidR="00D40116" w:rsidRPr="003776EE" w:rsidRDefault="00D40116" w:rsidP="00567D4B">
            <w:pPr>
              <w:rPr>
                <w:rFonts w:eastAsia="Calibri"/>
                <w:sz w:val="24"/>
                <w:szCs w:val="24"/>
              </w:rPr>
            </w:pPr>
            <w:r w:rsidRPr="003776EE">
              <w:rPr>
                <w:rFonts w:eastAsia="Calibri"/>
                <w:sz w:val="24"/>
                <w:szCs w:val="24"/>
              </w:rPr>
              <w:t>Заведующий ГБДОУ Детский Сад №4 Красногвардейского района Санкт-Петербурга</w:t>
            </w:r>
          </w:p>
          <w:p w:rsidR="00D40116" w:rsidRPr="003776EE" w:rsidRDefault="00D40116" w:rsidP="00567D4B">
            <w:pPr>
              <w:rPr>
                <w:rFonts w:eastAsia="Calibri"/>
                <w:sz w:val="24"/>
                <w:szCs w:val="24"/>
              </w:rPr>
            </w:pPr>
          </w:p>
          <w:p w:rsidR="00D40116" w:rsidRPr="003776EE" w:rsidRDefault="00D40116" w:rsidP="00567D4B">
            <w:pPr>
              <w:rPr>
                <w:rFonts w:eastAsia="Calibri"/>
                <w:sz w:val="24"/>
                <w:szCs w:val="24"/>
              </w:rPr>
            </w:pPr>
            <w:r w:rsidRPr="003776EE">
              <w:rPr>
                <w:rFonts w:eastAsia="Calibri"/>
                <w:sz w:val="24"/>
                <w:szCs w:val="24"/>
              </w:rPr>
              <w:t>_____________/Осадчая Т.В.</w:t>
            </w:r>
          </w:p>
        </w:tc>
        <w:tc>
          <w:tcPr>
            <w:tcW w:w="7677" w:type="dxa"/>
            <w:shd w:val="clear" w:color="auto" w:fill="auto"/>
          </w:tcPr>
          <w:p w:rsidR="00D40116" w:rsidRPr="003776EE" w:rsidRDefault="00D40116" w:rsidP="00567D4B">
            <w:pPr>
              <w:rPr>
                <w:rFonts w:eastAsia="Calibri"/>
                <w:sz w:val="24"/>
                <w:szCs w:val="24"/>
              </w:rPr>
            </w:pPr>
            <w:r w:rsidRPr="003776EE">
              <w:rPr>
                <w:rFonts w:eastAsia="Calibri"/>
                <w:sz w:val="24"/>
                <w:szCs w:val="24"/>
              </w:rPr>
              <w:t>Исполнитель:</w:t>
            </w:r>
          </w:p>
          <w:p w:rsidR="00D40116" w:rsidRPr="003776EE" w:rsidRDefault="00D40116" w:rsidP="00567D4B">
            <w:pPr>
              <w:rPr>
                <w:rFonts w:eastAsia="Calibri"/>
                <w:sz w:val="24"/>
                <w:szCs w:val="24"/>
              </w:rPr>
            </w:pPr>
          </w:p>
          <w:p w:rsidR="00D40116" w:rsidRDefault="00D40116" w:rsidP="00567D4B">
            <w:pPr>
              <w:rPr>
                <w:rFonts w:eastAsia="Calibri"/>
                <w:sz w:val="24"/>
                <w:szCs w:val="24"/>
              </w:rPr>
            </w:pPr>
            <w:r w:rsidRPr="003776EE">
              <w:rPr>
                <w:rFonts w:eastAsia="Calibri"/>
                <w:sz w:val="24"/>
                <w:szCs w:val="24"/>
              </w:rPr>
              <w:t xml:space="preserve">_____________/ </w:t>
            </w:r>
          </w:p>
          <w:p w:rsidR="00D40116" w:rsidRPr="003776EE" w:rsidRDefault="00B83F53" w:rsidP="00567D4B">
            <w:pPr>
              <w:rPr>
                <w:rFonts w:eastAsia="Calibri"/>
                <w:sz w:val="24"/>
                <w:szCs w:val="24"/>
              </w:rPr>
            </w:pPr>
            <w:r>
              <w:rPr>
                <w:sz w:val="22"/>
                <w:szCs w:val="22"/>
                <w:lang w:eastAsia="ru-RU"/>
              </w:rPr>
              <w:t>ПОДПИСАНО Э</w:t>
            </w:r>
            <w:r w:rsidR="00D40116">
              <w:rPr>
                <w:sz w:val="22"/>
                <w:szCs w:val="22"/>
                <w:lang w:eastAsia="ru-RU"/>
              </w:rPr>
              <w:t>П</w:t>
            </w:r>
          </w:p>
        </w:tc>
      </w:tr>
    </w:tbl>
    <w:p w:rsidR="00D40116" w:rsidRPr="0073573E" w:rsidRDefault="00B83F53" w:rsidP="00D40116">
      <w:pPr>
        <w:widowControl w:val="0"/>
        <w:tabs>
          <w:tab w:val="left" w:pos="8580"/>
        </w:tabs>
        <w:suppressAutoHyphens w:val="0"/>
        <w:spacing w:line="240" w:lineRule="auto"/>
        <w:rPr>
          <w:sz w:val="26"/>
          <w:szCs w:val="26"/>
        </w:rPr>
      </w:pPr>
      <w:r>
        <w:rPr>
          <w:sz w:val="22"/>
          <w:szCs w:val="22"/>
          <w:lang w:eastAsia="ru-RU"/>
        </w:rPr>
        <w:t>ПОДПИСАНО Э</w:t>
      </w:r>
      <w:r w:rsidR="00D40116">
        <w:rPr>
          <w:sz w:val="22"/>
          <w:szCs w:val="22"/>
          <w:lang w:eastAsia="ru-RU"/>
        </w:rPr>
        <w:t>П</w:t>
      </w:r>
    </w:p>
    <w:tbl>
      <w:tblPr>
        <w:tblW w:w="0" w:type="auto"/>
        <w:jc w:val="center"/>
        <w:tblLook w:val="04A0"/>
      </w:tblPr>
      <w:tblGrid>
        <w:gridCol w:w="5303"/>
        <w:gridCol w:w="4902"/>
      </w:tblGrid>
      <w:tr w:rsidR="00A45C7B" w:rsidRPr="003776EE" w:rsidTr="00134BEF">
        <w:trPr>
          <w:jc w:val="center"/>
        </w:trPr>
        <w:tc>
          <w:tcPr>
            <w:tcW w:w="5303" w:type="dxa"/>
            <w:shd w:val="clear" w:color="auto" w:fill="auto"/>
          </w:tcPr>
          <w:p w:rsidR="00E72DCF" w:rsidRPr="00E72DCF" w:rsidRDefault="00E72DCF" w:rsidP="0047490F">
            <w:pPr>
              <w:rPr>
                <w:rFonts w:eastAsia="Calibri"/>
                <w:sz w:val="22"/>
                <w:szCs w:val="22"/>
              </w:rPr>
            </w:pPr>
          </w:p>
        </w:tc>
        <w:tc>
          <w:tcPr>
            <w:tcW w:w="4902" w:type="dxa"/>
            <w:shd w:val="clear" w:color="auto" w:fill="auto"/>
          </w:tcPr>
          <w:p w:rsidR="00A45C7B" w:rsidRPr="003776EE" w:rsidRDefault="00A45C7B" w:rsidP="0047490F">
            <w:pPr>
              <w:rPr>
                <w:rFonts w:eastAsia="Calibri"/>
                <w:sz w:val="24"/>
                <w:szCs w:val="24"/>
              </w:rPr>
            </w:pPr>
          </w:p>
        </w:tc>
      </w:tr>
    </w:tbl>
    <w:p w:rsidR="00A45C7B" w:rsidRDefault="00A45C7B" w:rsidP="00A45C7B">
      <w:pPr>
        <w:widowControl w:val="0"/>
        <w:suppressAutoHyphens w:val="0"/>
        <w:spacing w:line="240" w:lineRule="auto"/>
        <w:jc w:val="right"/>
        <w:rPr>
          <w:sz w:val="24"/>
          <w:szCs w:val="18"/>
        </w:rPr>
      </w:pPr>
    </w:p>
    <w:p w:rsidR="0073573E" w:rsidRDefault="0073573E" w:rsidP="008F1BF7">
      <w:pPr>
        <w:widowControl w:val="0"/>
        <w:suppressAutoHyphens w:val="0"/>
        <w:spacing w:line="240" w:lineRule="auto"/>
        <w:jc w:val="right"/>
        <w:rPr>
          <w:sz w:val="20"/>
          <w:szCs w:val="18"/>
        </w:rPr>
      </w:pPr>
    </w:p>
    <w:p w:rsidR="00A45C7B" w:rsidRDefault="00A45C7B" w:rsidP="008F1BF7">
      <w:pPr>
        <w:widowControl w:val="0"/>
        <w:suppressAutoHyphens w:val="0"/>
        <w:spacing w:line="240" w:lineRule="auto"/>
        <w:jc w:val="right"/>
        <w:rPr>
          <w:sz w:val="20"/>
          <w:szCs w:val="18"/>
        </w:rPr>
      </w:pPr>
    </w:p>
    <w:p w:rsidR="00A45C7B" w:rsidRDefault="00A45C7B" w:rsidP="008F1BF7">
      <w:pPr>
        <w:widowControl w:val="0"/>
        <w:suppressAutoHyphens w:val="0"/>
        <w:spacing w:line="240" w:lineRule="auto"/>
        <w:jc w:val="right"/>
        <w:rPr>
          <w:sz w:val="20"/>
          <w:szCs w:val="18"/>
        </w:rPr>
      </w:pPr>
    </w:p>
    <w:p w:rsidR="00A45C7B" w:rsidRDefault="00A45C7B" w:rsidP="008F1BF7">
      <w:pPr>
        <w:widowControl w:val="0"/>
        <w:suppressAutoHyphens w:val="0"/>
        <w:spacing w:line="240" w:lineRule="auto"/>
        <w:jc w:val="right"/>
        <w:rPr>
          <w:sz w:val="20"/>
          <w:szCs w:val="18"/>
        </w:rPr>
      </w:pPr>
    </w:p>
    <w:p w:rsidR="00A45C7B" w:rsidRDefault="00A45C7B" w:rsidP="008F1BF7">
      <w:pPr>
        <w:widowControl w:val="0"/>
        <w:suppressAutoHyphens w:val="0"/>
        <w:spacing w:line="240" w:lineRule="auto"/>
        <w:jc w:val="right"/>
        <w:rPr>
          <w:sz w:val="20"/>
          <w:szCs w:val="18"/>
        </w:rPr>
      </w:pPr>
    </w:p>
    <w:p w:rsidR="00A45C7B" w:rsidRDefault="00A45C7B" w:rsidP="008F1BF7">
      <w:pPr>
        <w:widowControl w:val="0"/>
        <w:suppressAutoHyphens w:val="0"/>
        <w:spacing w:line="240" w:lineRule="auto"/>
        <w:jc w:val="right"/>
        <w:rPr>
          <w:sz w:val="20"/>
          <w:szCs w:val="18"/>
        </w:rPr>
      </w:pPr>
    </w:p>
    <w:p w:rsidR="00A45C7B" w:rsidRDefault="00A45C7B" w:rsidP="008F1BF7">
      <w:pPr>
        <w:widowControl w:val="0"/>
        <w:suppressAutoHyphens w:val="0"/>
        <w:spacing w:line="240" w:lineRule="auto"/>
        <w:jc w:val="right"/>
        <w:rPr>
          <w:sz w:val="20"/>
          <w:szCs w:val="18"/>
        </w:rPr>
      </w:pPr>
    </w:p>
    <w:p w:rsidR="00A45C7B" w:rsidRDefault="00A45C7B" w:rsidP="008F1BF7">
      <w:pPr>
        <w:widowControl w:val="0"/>
        <w:suppressAutoHyphens w:val="0"/>
        <w:spacing w:line="240" w:lineRule="auto"/>
        <w:jc w:val="right"/>
        <w:rPr>
          <w:sz w:val="20"/>
          <w:szCs w:val="18"/>
        </w:rPr>
      </w:pPr>
    </w:p>
    <w:p w:rsidR="00A45C7B" w:rsidRDefault="00A45C7B" w:rsidP="008F1BF7">
      <w:pPr>
        <w:widowControl w:val="0"/>
        <w:suppressAutoHyphens w:val="0"/>
        <w:spacing w:line="240" w:lineRule="auto"/>
        <w:jc w:val="right"/>
        <w:rPr>
          <w:sz w:val="20"/>
          <w:szCs w:val="18"/>
        </w:rPr>
      </w:pPr>
    </w:p>
    <w:p w:rsidR="00FB3110" w:rsidRDefault="00FB3110" w:rsidP="008F1BF7">
      <w:pPr>
        <w:widowControl w:val="0"/>
        <w:suppressAutoHyphens w:val="0"/>
        <w:spacing w:line="240" w:lineRule="auto"/>
        <w:jc w:val="right"/>
        <w:rPr>
          <w:sz w:val="20"/>
          <w:szCs w:val="18"/>
        </w:rPr>
      </w:pPr>
    </w:p>
    <w:p w:rsidR="00FB3110" w:rsidRDefault="00FB3110" w:rsidP="008F1BF7">
      <w:pPr>
        <w:widowControl w:val="0"/>
        <w:suppressAutoHyphens w:val="0"/>
        <w:spacing w:line="240" w:lineRule="auto"/>
        <w:jc w:val="right"/>
        <w:rPr>
          <w:sz w:val="20"/>
          <w:szCs w:val="18"/>
        </w:rPr>
      </w:pPr>
    </w:p>
    <w:p w:rsidR="00FB3110" w:rsidRDefault="00FB3110" w:rsidP="008F1BF7">
      <w:pPr>
        <w:widowControl w:val="0"/>
        <w:suppressAutoHyphens w:val="0"/>
        <w:spacing w:line="240" w:lineRule="auto"/>
        <w:jc w:val="right"/>
        <w:rPr>
          <w:sz w:val="20"/>
          <w:szCs w:val="18"/>
        </w:rPr>
      </w:pPr>
    </w:p>
    <w:p w:rsidR="00FB3110" w:rsidRDefault="00FB3110" w:rsidP="008F1BF7">
      <w:pPr>
        <w:widowControl w:val="0"/>
        <w:suppressAutoHyphens w:val="0"/>
        <w:spacing w:line="240" w:lineRule="auto"/>
        <w:jc w:val="right"/>
        <w:rPr>
          <w:sz w:val="20"/>
          <w:szCs w:val="18"/>
        </w:rPr>
      </w:pPr>
    </w:p>
    <w:p w:rsidR="00FB3110" w:rsidRDefault="00FB3110" w:rsidP="008F1BF7">
      <w:pPr>
        <w:widowControl w:val="0"/>
        <w:suppressAutoHyphens w:val="0"/>
        <w:spacing w:line="240" w:lineRule="auto"/>
        <w:jc w:val="right"/>
        <w:rPr>
          <w:sz w:val="20"/>
          <w:szCs w:val="18"/>
        </w:rPr>
      </w:pPr>
    </w:p>
    <w:p w:rsidR="00FB3110" w:rsidRDefault="00FB3110" w:rsidP="008F1BF7">
      <w:pPr>
        <w:widowControl w:val="0"/>
        <w:suppressAutoHyphens w:val="0"/>
        <w:spacing w:line="240" w:lineRule="auto"/>
        <w:jc w:val="right"/>
        <w:rPr>
          <w:sz w:val="20"/>
          <w:szCs w:val="18"/>
        </w:rPr>
      </w:pPr>
    </w:p>
    <w:p w:rsidR="00FB3110" w:rsidRDefault="00FB3110" w:rsidP="008F1BF7">
      <w:pPr>
        <w:widowControl w:val="0"/>
        <w:suppressAutoHyphens w:val="0"/>
        <w:spacing w:line="240" w:lineRule="auto"/>
        <w:jc w:val="right"/>
        <w:rPr>
          <w:sz w:val="20"/>
          <w:szCs w:val="18"/>
        </w:rPr>
      </w:pPr>
    </w:p>
    <w:p w:rsidR="00FB3110" w:rsidRDefault="00FB3110" w:rsidP="008F1BF7">
      <w:pPr>
        <w:widowControl w:val="0"/>
        <w:suppressAutoHyphens w:val="0"/>
        <w:spacing w:line="240" w:lineRule="auto"/>
        <w:jc w:val="right"/>
        <w:rPr>
          <w:sz w:val="20"/>
          <w:szCs w:val="18"/>
        </w:rPr>
      </w:pPr>
    </w:p>
    <w:p w:rsidR="00FB3110" w:rsidRDefault="00FB3110" w:rsidP="008F1BF7">
      <w:pPr>
        <w:widowControl w:val="0"/>
        <w:suppressAutoHyphens w:val="0"/>
        <w:spacing w:line="240" w:lineRule="auto"/>
        <w:jc w:val="right"/>
        <w:rPr>
          <w:sz w:val="20"/>
          <w:szCs w:val="18"/>
        </w:rPr>
      </w:pPr>
    </w:p>
    <w:p w:rsidR="00FB3110" w:rsidRDefault="00FB3110" w:rsidP="008F1BF7">
      <w:pPr>
        <w:widowControl w:val="0"/>
        <w:suppressAutoHyphens w:val="0"/>
        <w:spacing w:line="240" w:lineRule="auto"/>
        <w:jc w:val="right"/>
        <w:rPr>
          <w:sz w:val="20"/>
          <w:szCs w:val="18"/>
        </w:rPr>
      </w:pPr>
    </w:p>
    <w:p w:rsidR="00FB3110" w:rsidRDefault="00FB3110" w:rsidP="008F1BF7">
      <w:pPr>
        <w:widowControl w:val="0"/>
        <w:suppressAutoHyphens w:val="0"/>
        <w:spacing w:line="240" w:lineRule="auto"/>
        <w:jc w:val="right"/>
        <w:rPr>
          <w:sz w:val="20"/>
          <w:szCs w:val="18"/>
        </w:rPr>
      </w:pPr>
    </w:p>
    <w:p w:rsidR="00FB3110" w:rsidRDefault="00FB3110" w:rsidP="008F1BF7">
      <w:pPr>
        <w:widowControl w:val="0"/>
        <w:suppressAutoHyphens w:val="0"/>
        <w:spacing w:line="240" w:lineRule="auto"/>
        <w:jc w:val="right"/>
        <w:rPr>
          <w:sz w:val="20"/>
          <w:szCs w:val="18"/>
        </w:rPr>
      </w:pPr>
    </w:p>
    <w:p w:rsidR="00A45C7B" w:rsidRDefault="00A45C7B" w:rsidP="008F1BF7">
      <w:pPr>
        <w:widowControl w:val="0"/>
        <w:suppressAutoHyphens w:val="0"/>
        <w:spacing w:line="240" w:lineRule="auto"/>
        <w:jc w:val="right"/>
        <w:rPr>
          <w:sz w:val="20"/>
          <w:szCs w:val="18"/>
        </w:rPr>
      </w:pPr>
    </w:p>
    <w:p w:rsidR="00A45C7B" w:rsidRDefault="00A45C7B" w:rsidP="008F1BF7">
      <w:pPr>
        <w:widowControl w:val="0"/>
        <w:suppressAutoHyphens w:val="0"/>
        <w:spacing w:line="240" w:lineRule="auto"/>
        <w:jc w:val="right"/>
        <w:rPr>
          <w:sz w:val="20"/>
          <w:szCs w:val="18"/>
        </w:rPr>
      </w:pPr>
    </w:p>
    <w:p w:rsidR="00134BEF" w:rsidRDefault="00134BEF" w:rsidP="008F1BF7">
      <w:pPr>
        <w:widowControl w:val="0"/>
        <w:suppressAutoHyphens w:val="0"/>
        <w:spacing w:line="240" w:lineRule="auto"/>
        <w:jc w:val="right"/>
        <w:rPr>
          <w:sz w:val="20"/>
          <w:szCs w:val="18"/>
        </w:rPr>
      </w:pPr>
    </w:p>
    <w:p w:rsidR="00134BEF" w:rsidRDefault="00134BEF" w:rsidP="008F1BF7">
      <w:pPr>
        <w:widowControl w:val="0"/>
        <w:suppressAutoHyphens w:val="0"/>
        <w:spacing w:line="240" w:lineRule="auto"/>
        <w:jc w:val="right"/>
        <w:rPr>
          <w:sz w:val="20"/>
          <w:szCs w:val="18"/>
        </w:rPr>
      </w:pPr>
    </w:p>
    <w:p w:rsidR="00134BEF" w:rsidRDefault="00134BEF" w:rsidP="008F1BF7">
      <w:pPr>
        <w:widowControl w:val="0"/>
        <w:suppressAutoHyphens w:val="0"/>
        <w:spacing w:line="240" w:lineRule="auto"/>
        <w:jc w:val="right"/>
        <w:rPr>
          <w:sz w:val="20"/>
          <w:szCs w:val="18"/>
        </w:rPr>
      </w:pPr>
    </w:p>
    <w:p w:rsidR="00134BEF" w:rsidRDefault="00134BEF" w:rsidP="008F1BF7">
      <w:pPr>
        <w:widowControl w:val="0"/>
        <w:suppressAutoHyphens w:val="0"/>
        <w:spacing w:line="240" w:lineRule="auto"/>
        <w:jc w:val="right"/>
        <w:rPr>
          <w:sz w:val="20"/>
          <w:szCs w:val="18"/>
        </w:rPr>
      </w:pPr>
    </w:p>
    <w:p w:rsidR="00134BEF" w:rsidRDefault="00134BEF" w:rsidP="008F1BF7">
      <w:pPr>
        <w:widowControl w:val="0"/>
        <w:suppressAutoHyphens w:val="0"/>
        <w:spacing w:line="240" w:lineRule="auto"/>
        <w:jc w:val="right"/>
        <w:rPr>
          <w:sz w:val="20"/>
          <w:szCs w:val="18"/>
        </w:rPr>
      </w:pPr>
    </w:p>
    <w:p w:rsidR="00134BEF" w:rsidRDefault="00134BEF" w:rsidP="008F1BF7">
      <w:pPr>
        <w:widowControl w:val="0"/>
        <w:suppressAutoHyphens w:val="0"/>
        <w:spacing w:line="240" w:lineRule="auto"/>
        <w:jc w:val="right"/>
        <w:rPr>
          <w:sz w:val="20"/>
          <w:szCs w:val="18"/>
        </w:rPr>
      </w:pPr>
    </w:p>
    <w:p w:rsidR="00134BEF" w:rsidRDefault="00134BEF" w:rsidP="008F1BF7">
      <w:pPr>
        <w:widowControl w:val="0"/>
        <w:suppressAutoHyphens w:val="0"/>
        <w:spacing w:line="240" w:lineRule="auto"/>
        <w:jc w:val="right"/>
        <w:rPr>
          <w:sz w:val="20"/>
          <w:szCs w:val="18"/>
        </w:rPr>
      </w:pPr>
    </w:p>
    <w:p w:rsidR="00134BEF" w:rsidRDefault="00134BEF" w:rsidP="008F1BF7">
      <w:pPr>
        <w:widowControl w:val="0"/>
        <w:suppressAutoHyphens w:val="0"/>
        <w:spacing w:line="240" w:lineRule="auto"/>
        <w:jc w:val="right"/>
        <w:rPr>
          <w:sz w:val="20"/>
          <w:szCs w:val="18"/>
        </w:rPr>
      </w:pPr>
    </w:p>
    <w:p w:rsidR="00134BEF" w:rsidRDefault="00134BEF" w:rsidP="008F1BF7">
      <w:pPr>
        <w:widowControl w:val="0"/>
        <w:suppressAutoHyphens w:val="0"/>
        <w:spacing w:line="240" w:lineRule="auto"/>
        <w:jc w:val="right"/>
        <w:rPr>
          <w:sz w:val="20"/>
          <w:szCs w:val="18"/>
        </w:rPr>
      </w:pPr>
    </w:p>
    <w:p w:rsidR="00134BEF" w:rsidRDefault="00134BEF" w:rsidP="008F1BF7">
      <w:pPr>
        <w:widowControl w:val="0"/>
        <w:suppressAutoHyphens w:val="0"/>
        <w:spacing w:line="240" w:lineRule="auto"/>
        <w:jc w:val="right"/>
        <w:rPr>
          <w:sz w:val="20"/>
          <w:szCs w:val="18"/>
        </w:rPr>
        <w:sectPr w:rsidR="00134BEF" w:rsidSect="008D4262">
          <w:type w:val="continuous"/>
          <w:pgSz w:w="11906" w:h="16838"/>
          <w:pgMar w:top="567" w:right="567" w:bottom="567" w:left="1134" w:header="397" w:footer="397" w:gutter="0"/>
          <w:cols w:space="720"/>
        </w:sectPr>
      </w:pPr>
    </w:p>
    <w:p w:rsidR="00134BEF" w:rsidRPr="00134BEF" w:rsidRDefault="00134BEF" w:rsidP="00134BEF">
      <w:pPr>
        <w:tabs>
          <w:tab w:val="left" w:pos="1060"/>
          <w:tab w:val="left" w:pos="6520"/>
        </w:tabs>
        <w:jc w:val="right"/>
        <w:rPr>
          <w:rFonts w:eastAsia="Calibri"/>
          <w:sz w:val="24"/>
          <w:szCs w:val="24"/>
        </w:rPr>
      </w:pPr>
      <w:r w:rsidRPr="00134BEF">
        <w:rPr>
          <w:rFonts w:eastAsia="Calibri"/>
          <w:sz w:val="24"/>
          <w:szCs w:val="24"/>
        </w:rPr>
        <w:lastRenderedPageBreak/>
        <w:t xml:space="preserve">Приложение №2 </w:t>
      </w:r>
    </w:p>
    <w:p w:rsidR="00134BEF" w:rsidRPr="00134BEF" w:rsidRDefault="00134BEF" w:rsidP="00134BEF">
      <w:pPr>
        <w:tabs>
          <w:tab w:val="left" w:pos="1060"/>
          <w:tab w:val="left" w:pos="6520"/>
        </w:tabs>
        <w:jc w:val="right"/>
        <w:rPr>
          <w:rFonts w:eastAsia="Calibri"/>
          <w:sz w:val="24"/>
          <w:szCs w:val="24"/>
        </w:rPr>
      </w:pPr>
      <w:r w:rsidRPr="00134BEF">
        <w:rPr>
          <w:rFonts w:eastAsia="Calibri"/>
          <w:sz w:val="24"/>
          <w:szCs w:val="24"/>
        </w:rPr>
        <w:t xml:space="preserve">                                                                                                                      к Контракту № </w:t>
      </w:r>
      <w:r w:rsidRPr="00134BEF">
        <w:rPr>
          <w:rFonts w:eastAsia="Calibri"/>
          <w:b/>
          <w:sz w:val="24"/>
          <w:szCs w:val="24"/>
        </w:rPr>
        <w:t>4-НП</w:t>
      </w:r>
      <w:r>
        <w:rPr>
          <w:rFonts w:eastAsia="Calibri"/>
          <w:b/>
          <w:sz w:val="24"/>
          <w:szCs w:val="24"/>
        </w:rPr>
        <w:t>/202</w:t>
      </w:r>
      <w:r w:rsidR="002F1C84">
        <w:rPr>
          <w:rFonts w:eastAsia="Calibri"/>
          <w:b/>
          <w:sz w:val="24"/>
          <w:szCs w:val="24"/>
        </w:rPr>
        <w:t>6</w:t>
      </w:r>
    </w:p>
    <w:p w:rsidR="00134BEF" w:rsidRPr="00134BEF" w:rsidRDefault="00134BEF" w:rsidP="00134BEF">
      <w:pPr>
        <w:tabs>
          <w:tab w:val="left" w:pos="1060"/>
          <w:tab w:val="left" w:pos="6520"/>
        </w:tabs>
        <w:jc w:val="right"/>
        <w:rPr>
          <w:rFonts w:eastAsia="Calibri"/>
          <w:b/>
          <w:sz w:val="24"/>
          <w:szCs w:val="24"/>
        </w:rPr>
      </w:pPr>
      <w:r w:rsidRPr="00134BEF">
        <w:rPr>
          <w:rFonts w:eastAsia="Calibri"/>
          <w:sz w:val="24"/>
          <w:szCs w:val="24"/>
        </w:rPr>
        <w:t xml:space="preserve"> от </w:t>
      </w:r>
      <w:r>
        <w:rPr>
          <w:rFonts w:eastAsia="Calibri"/>
          <w:sz w:val="24"/>
          <w:szCs w:val="24"/>
        </w:rPr>
        <w:t>____ ________ 202</w:t>
      </w:r>
      <w:r w:rsidR="002F1C84">
        <w:rPr>
          <w:rFonts w:eastAsia="Calibri"/>
          <w:sz w:val="24"/>
          <w:szCs w:val="24"/>
        </w:rPr>
        <w:t>6</w:t>
      </w:r>
      <w:r w:rsidRPr="00134BEF">
        <w:rPr>
          <w:rFonts w:eastAsia="Calibri"/>
          <w:sz w:val="24"/>
          <w:szCs w:val="24"/>
        </w:rPr>
        <w:t xml:space="preserve"> г. </w:t>
      </w:r>
    </w:p>
    <w:p w:rsidR="00134BEF" w:rsidRDefault="00134BEF" w:rsidP="00134BEF">
      <w:pPr>
        <w:jc w:val="right"/>
        <w:outlineLvl w:val="0"/>
        <w:rPr>
          <w:rFonts w:eastAsia="Calibri"/>
          <w:bCs/>
          <w:lang w:eastAsia="en-US"/>
        </w:rPr>
      </w:pPr>
    </w:p>
    <w:p w:rsidR="00134BEF" w:rsidRDefault="00134BEF" w:rsidP="00134BEF">
      <w:pPr>
        <w:tabs>
          <w:tab w:val="left" w:pos="6039"/>
        </w:tabs>
        <w:ind w:firstLine="567"/>
        <w:jc w:val="center"/>
        <w:rPr>
          <w:b/>
          <w:bCs/>
        </w:rPr>
      </w:pPr>
      <w:r w:rsidRPr="00036B05">
        <w:rPr>
          <w:b/>
          <w:bCs/>
        </w:rPr>
        <w:t>Качественные, функциональные, технические, эксплуатационные характеристики</w:t>
      </w:r>
      <w:r>
        <w:rPr>
          <w:b/>
          <w:bCs/>
        </w:rPr>
        <w:t xml:space="preserve"> услуг</w:t>
      </w:r>
    </w:p>
    <w:p w:rsidR="00134BEF" w:rsidRDefault="00134BEF" w:rsidP="00134BEF">
      <w:pPr>
        <w:jc w:val="right"/>
        <w:outlineLvl w:val="0"/>
        <w:rPr>
          <w:rFonts w:eastAsia="Calibri"/>
          <w:bCs/>
          <w:lang w:eastAsia="en-US"/>
        </w:rPr>
      </w:pPr>
    </w:p>
    <w:tbl>
      <w:tblPr>
        <w:tblW w:w="1613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8"/>
        <w:gridCol w:w="1993"/>
        <w:gridCol w:w="1673"/>
        <w:gridCol w:w="1553"/>
        <w:gridCol w:w="6237"/>
        <w:gridCol w:w="29"/>
        <w:gridCol w:w="1531"/>
        <w:gridCol w:w="1021"/>
        <w:gridCol w:w="1245"/>
      </w:tblGrid>
      <w:tr w:rsidR="00134BEF" w:rsidRPr="00034236" w:rsidTr="00271430">
        <w:trPr>
          <w:trHeight w:val="116"/>
        </w:trPr>
        <w:tc>
          <w:tcPr>
            <w:tcW w:w="13864" w:type="dxa"/>
            <w:gridSpan w:val="7"/>
            <w:shd w:val="clear" w:color="auto" w:fill="auto"/>
          </w:tcPr>
          <w:p w:rsidR="00134BEF" w:rsidRPr="00241D3A" w:rsidRDefault="00134BEF" w:rsidP="00271430">
            <w:pPr>
              <w:autoSpaceDE w:val="0"/>
              <w:autoSpaceDN w:val="0"/>
              <w:adjustRightInd w:val="0"/>
              <w:ind w:left="-57"/>
              <w:jc w:val="center"/>
              <w:rPr>
                <w:b/>
                <w:sz w:val="18"/>
                <w:szCs w:val="18"/>
              </w:rPr>
            </w:pPr>
            <w:r w:rsidRPr="00241D3A">
              <w:rPr>
                <w:b/>
                <w:sz w:val="18"/>
                <w:szCs w:val="18"/>
              </w:rPr>
              <w:t>Тип объекта закупки</w:t>
            </w:r>
          </w:p>
        </w:tc>
        <w:tc>
          <w:tcPr>
            <w:tcW w:w="1021" w:type="dxa"/>
            <w:vMerge w:val="restart"/>
            <w:shd w:val="clear" w:color="auto" w:fill="auto"/>
          </w:tcPr>
          <w:p w:rsidR="00134BEF" w:rsidRPr="00241D3A" w:rsidRDefault="00134BEF" w:rsidP="00271430">
            <w:pPr>
              <w:autoSpaceDE w:val="0"/>
              <w:autoSpaceDN w:val="0"/>
              <w:adjustRightInd w:val="0"/>
              <w:ind w:left="-57"/>
              <w:jc w:val="center"/>
              <w:rPr>
                <w:b/>
                <w:sz w:val="18"/>
                <w:szCs w:val="18"/>
              </w:rPr>
            </w:pPr>
          </w:p>
          <w:p w:rsidR="00134BEF" w:rsidRPr="00241D3A" w:rsidRDefault="00134BEF" w:rsidP="00271430">
            <w:pPr>
              <w:autoSpaceDE w:val="0"/>
              <w:autoSpaceDN w:val="0"/>
              <w:adjustRightInd w:val="0"/>
              <w:ind w:left="-57"/>
              <w:jc w:val="center"/>
              <w:rPr>
                <w:b/>
                <w:sz w:val="18"/>
                <w:szCs w:val="18"/>
              </w:rPr>
            </w:pPr>
          </w:p>
          <w:p w:rsidR="00134BEF" w:rsidRPr="00241D3A" w:rsidRDefault="00134BEF" w:rsidP="00271430">
            <w:pPr>
              <w:autoSpaceDE w:val="0"/>
              <w:autoSpaceDN w:val="0"/>
              <w:adjustRightInd w:val="0"/>
              <w:ind w:left="-57"/>
              <w:jc w:val="center"/>
              <w:rPr>
                <w:b/>
                <w:sz w:val="18"/>
                <w:szCs w:val="18"/>
              </w:rPr>
            </w:pPr>
            <w:r w:rsidRPr="00241D3A">
              <w:rPr>
                <w:b/>
                <w:sz w:val="18"/>
                <w:szCs w:val="18"/>
              </w:rPr>
              <w:t>Вид требования</w:t>
            </w:r>
          </w:p>
        </w:tc>
        <w:tc>
          <w:tcPr>
            <w:tcW w:w="1245" w:type="dxa"/>
            <w:shd w:val="clear" w:color="auto" w:fill="auto"/>
          </w:tcPr>
          <w:p w:rsidR="00134BEF" w:rsidRPr="00241D3A" w:rsidRDefault="003B6B80" w:rsidP="00271430">
            <w:pPr>
              <w:autoSpaceDE w:val="0"/>
              <w:autoSpaceDN w:val="0"/>
              <w:adjustRightInd w:val="0"/>
              <w:ind w:left="-57"/>
              <w:jc w:val="center"/>
              <w:rPr>
                <w:b/>
                <w:sz w:val="18"/>
                <w:szCs w:val="18"/>
              </w:rPr>
            </w:pPr>
            <w:r>
              <w:rPr>
                <w:b/>
                <w:sz w:val="18"/>
                <w:szCs w:val="18"/>
              </w:rPr>
              <w:t>Услуга</w:t>
            </w:r>
          </w:p>
        </w:tc>
      </w:tr>
      <w:tr w:rsidR="003B6B80" w:rsidRPr="00034236" w:rsidTr="00B83F53">
        <w:trPr>
          <w:trHeight w:val="476"/>
        </w:trPr>
        <w:tc>
          <w:tcPr>
            <w:tcW w:w="848" w:type="dxa"/>
            <w:shd w:val="clear" w:color="auto" w:fill="auto"/>
          </w:tcPr>
          <w:p w:rsidR="003B6B80" w:rsidRPr="00241D3A" w:rsidRDefault="003B6B80" w:rsidP="00271430">
            <w:pPr>
              <w:autoSpaceDE w:val="0"/>
              <w:autoSpaceDN w:val="0"/>
              <w:adjustRightInd w:val="0"/>
              <w:ind w:left="-57"/>
              <w:jc w:val="center"/>
              <w:rPr>
                <w:b/>
                <w:sz w:val="18"/>
                <w:szCs w:val="18"/>
              </w:rPr>
            </w:pPr>
            <w:r w:rsidRPr="00241D3A">
              <w:rPr>
                <w:b/>
                <w:sz w:val="18"/>
                <w:szCs w:val="18"/>
              </w:rPr>
              <w:t>№ п/п</w:t>
            </w:r>
          </w:p>
        </w:tc>
        <w:tc>
          <w:tcPr>
            <w:tcW w:w="1993" w:type="dxa"/>
            <w:shd w:val="clear" w:color="auto" w:fill="auto"/>
          </w:tcPr>
          <w:p w:rsidR="003B6B80" w:rsidRPr="00241D3A" w:rsidRDefault="003B6B80" w:rsidP="00271430">
            <w:pPr>
              <w:autoSpaceDE w:val="0"/>
              <w:autoSpaceDN w:val="0"/>
              <w:adjustRightInd w:val="0"/>
              <w:ind w:left="-57"/>
              <w:jc w:val="center"/>
              <w:rPr>
                <w:b/>
                <w:sz w:val="18"/>
                <w:szCs w:val="18"/>
              </w:rPr>
            </w:pPr>
            <w:r w:rsidRPr="00241D3A">
              <w:rPr>
                <w:b/>
                <w:sz w:val="18"/>
                <w:szCs w:val="18"/>
              </w:rPr>
              <w:t>Наименование услуг</w:t>
            </w:r>
          </w:p>
        </w:tc>
        <w:tc>
          <w:tcPr>
            <w:tcW w:w="1673" w:type="dxa"/>
            <w:shd w:val="clear" w:color="auto" w:fill="auto"/>
          </w:tcPr>
          <w:p w:rsidR="003B6B80" w:rsidRPr="00241D3A" w:rsidRDefault="003B6B80" w:rsidP="00271430">
            <w:pPr>
              <w:autoSpaceDE w:val="0"/>
              <w:autoSpaceDN w:val="0"/>
              <w:adjustRightInd w:val="0"/>
              <w:ind w:left="-57"/>
              <w:jc w:val="center"/>
              <w:rPr>
                <w:b/>
                <w:sz w:val="18"/>
                <w:szCs w:val="18"/>
              </w:rPr>
            </w:pPr>
            <w:r w:rsidRPr="00241D3A">
              <w:rPr>
                <w:b/>
                <w:sz w:val="18"/>
                <w:szCs w:val="18"/>
              </w:rPr>
              <w:t>Код ОКПД 2</w:t>
            </w:r>
          </w:p>
        </w:tc>
        <w:tc>
          <w:tcPr>
            <w:tcW w:w="1553" w:type="dxa"/>
            <w:shd w:val="clear" w:color="auto" w:fill="auto"/>
          </w:tcPr>
          <w:p w:rsidR="003B6B80" w:rsidRPr="00241D3A" w:rsidRDefault="003B6B80" w:rsidP="00271430">
            <w:pPr>
              <w:autoSpaceDE w:val="0"/>
              <w:autoSpaceDN w:val="0"/>
              <w:adjustRightInd w:val="0"/>
              <w:ind w:left="-57"/>
              <w:jc w:val="center"/>
              <w:rPr>
                <w:b/>
                <w:sz w:val="18"/>
                <w:szCs w:val="18"/>
              </w:rPr>
            </w:pPr>
            <w:r w:rsidRPr="00241D3A">
              <w:rPr>
                <w:b/>
                <w:sz w:val="18"/>
                <w:szCs w:val="18"/>
              </w:rPr>
              <w:t>Наименование</w:t>
            </w:r>
          </w:p>
          <w:p w:rsidR="003B6B80" w:rsidRPr="00241D3A" w:rsidRDefault="003B6B80" w:rsidP="00271430">
            <w:pPr>
              <w:autoSpaceDE w:val="0"/>
              <w:autoSpaceDN w:val="0"/>
              <w:adjustRightInd w:val="0"/>
              <w:ind w:left="-57"/>
              <w:jc w:val="center"/>
              <w:rPr>
                <w:b/>
                <w:sz w:val="18"/>
                <w:szCs w:val="18"/>
              </w:rPr>
            </w:pPr>
            <w:r w:rsidRPr="00241D3A">
              <w:rPr>
                <w:b/>
                <w:sz w:val="18"/>
                <w:szCs w:val="18"/>
              </w:rPr>
              <w:t>характеристики</w:t>
            </w:r>
          </w:p>
        </w:tc>
        <w:tc>
          <w:tcPr>
            <w:tcW w:w="6237" w:type="dxa"/>
            <w:shd w:val="clear" w:color="auto" w:fill="auto"/>
          </w:tcPr>
          <w:p w:rsidR="003B6B80" w:rsidRPr="00241D3A" w:rsidRDefault="003B6B80" w:rsidP="00271430">
            <w:pPr>
              <w:autoSpaceDE w:val="0"/>
              <w:autoSpaceDN w:val="0"/>
              <w:adjustRightInd w:val="0"/>
              <w:ind w:left="-57"/>
              <w:jc w:val="center"/>
              <w:rPr>
                <w:b/>
                <w:sz w:val="18"/>
                <w:szCs w:val="18"/>
              </w:rPr>
            </w:pPr>
            <w:r w:rsidRPr="00241D3A">
              <w:rPr>
                <w:b/>
                <w:sz w:val="18"/>
                <w:szCs w:val="18"/>
              </w:rPr>
              <w:t>Значение характеристики</w:t>
            </w:r>
          </w:p>
        </w:tc>
        <w:tc>
          <w:tcPr>
            <w:tcW w:w="1560" w:type="dxa"/>
            <w:gridSpan w:val="2"/>
            <w:shd w:val="clear" w:color="auto" w:fill="auto"/>
          </w:tcPr>
          <w:p w:rsidR="003B6B80" w:rsidRPr="00241D3A" w:rsidRDefault="003B6B80" w:rsidP="00271430">
            <w:pPr>
              <w:autoSpaceDE w:val="0"/>
              <w:autoSpaceDN w:val="0"/>
              <w:adjustRightInd w:val="0"/>
              <w:ind w:left="-57"/>
              <w:jc w:val="center"/>
              <w:rPr>
                <w:b/>
                <w:sz w:val="18"/>
                <w:szCs w:val="18"/>
              </w:rPr>
            </w:pPr>
            <w:r w:rsidRPr="00241D3A">
              <w:rPr>
                <w:b/>
                <w:sz w:val="18"/>
                <w:szCs w:val="18"/>
              </w:rPr>
              <w:t>Единица измерения характеристики</w:t>
            </w:r>
          </w:p>
        </w:tc>
        <w:tc>
          <w:tcPr>
            <w:tcW w:w="1021" w:type="dxa"/>
            <w:vMerge/>
            <w:shd w:val="clear" w:color="auto" w:fill="auto"/>
          </w:tcPr>
          <w:p w:rsidR="003B6B80" w:rsidRPr="00241D3A" w:rsidRDefault="003B6B80" w:rsidP="00271430">
            <w:pPr>
              <w:autoSpaceDE w:val="0"/>
              <w:autoSpaceDN w:val="0"/>
              <w:adjustRightInd w:val="0"/>
              <w:ind w:left="-57"/>
              <w:jc w:val="center"/>
              <w:rPr>
                <w:b/>
                <w:sz w:val="18"/>
                <w:szCs w:val="18"/>
              </w:rPr>
            </w:pPr>
          </w:p>
        </w:tc>
        <w:tc>
          <w:tcPr>
            <w:tcW w:w="1245" w:type="dxa"/>
            <w:shd w:val="clear" w:color="auto" w:fill="auto"/>
          </w:tcPr>
          <w:p w:rsidR="003B6B80" w:rsidRPr="00241D3A" w:rsidRDefault="003B6B80" w:rsidP="00271430">
            <w:pPr>
              <w:autoSpaceDE w:val="0"/>
              <w:autoSpaceDN w:val="0"/>
              <w:adjustRightInd w:val="0"/>
              <w:ind w:left="-57"/>
              <w:jc w:val="center"/>
              <w:rPr>
                <w:b/>
                <w:sz w:val="18"/>
                <w:szCs w:val="18"/>
              </w:rPr>
            </w:pPr>
            <w:r w:rsidRPr="00241D3A">
              <w:rPr>
                <w:b/>
                <w:sz w:val="18"/>
                <w:szCs w:val="18"/>
              </w:rPr>
              <w:t>Единица измерения</w:t>
            </w:r>
          </w:p>
        </w:tc>
      </w:tr>
      <w:tr w:rsidR="00134BEF" w:rsidRPr="00735060" w:rsidTr="00271430">
        <w:trPr>
          <w:trHeight w:val="130"/>
        </w:trPr>
        <w:tc>
          <w:tcPr>
            <w:tcW w:w="848" w:type="dxa"/>
            <w:vMerge w:val="restart"/>
            <w:shd w:val="clear" w:color="auto" w:fill="auto"/>
          </w:tcPr>
          <w:p w:rsidR="00134BEF" w:rsidRDefault="00134BEF" w:rsidP="00271430">
            <w:pPr>
              <w:tabs>
                <w:tab w:val="left" w:pos="6039"/>
              </w:tabs>
              <w:jc w:val="center"/>
              <w:rPr>
                <w:bCs/>
                <w:sz w:val="18"/>
                <w:szCs w:val="18"/>
              </w:rPr>
            </w:pPr>
            <w:r w:rsidRPr="00241D3A">
              <w:rPr>
                <w:bCs/>
                <w:sz w:val="18"/>
                <w:szCs w:val="18"/>
              </w:rPr>
              <w:t>1</w:t>
            </w:r>
          </w:p>
          <w:p w:rsidR="00134BEF" w:rsidRDefault="00134BEF" w:rsidP="00271430">
            <w:pPr>
              <w:tabs>
                <w:tab w:val="left" w:pos="6039"/>
              </w:tabs>
              <w:jc w:val="center"/>
              <w:rPr>
                <w:bCs/>
                <w:sz w:val="18"/>
                <w:szCs w:val="18"/>
              </w:rPr>
            </w:pPr>
          </w:p>
          <w:p w:rsidR="00134BEF" w:rsidRPr="00241D3A" w:rsidRDefault="00134BEF" w:rsidP="00271430">
            <w:pPr>
              <w:tabs>
                <w:tab w:val="left" w:pos="6039"/>
              </w:tabs>
              <w:jc w:val="center"/>
              <w:rPr>
                <w:b/>
                <w:sz w:val="18"/>
                <w:szCs w:val="18"/>
              </w:rPr>
            </w:pPr>
          </w:p>
        </w:tc>
        <w:tc>
          <w:tcPr>
            <w:tcW w:w="1993" w:type="dxa"/>
            <w:vMerge w:val="restart"/>
            <w:shd w:val="clear" w:color="auto" w:fill="auto"/>
          </w:tcPr>
          <w:p w:rsidR="00134BEF" w:rsidRDefault="00134BEF" w:rsidP="00271430">
            <w:pPr>
              <w:rPr>
                <w:b/>
                <w:sz w:val="20"/>
                <w:szCs w:val="20"/>
              </w:rPr>
            </w:pPr>
            <w:r w:rsidRPr="00645B5A">
              <w:rPr>
                <w:b/>
                <w:sz w:val="20"/>
                <w:szCs w:val="20"/>
              </w:rPr>
              <w:t>Оказание услуг по настройке пианино</w:t>
            </w:r>
          </w:p>
          <w:p w:rsidR="00134BEF" w:rsidRDefault="00134BEF" w:rsidP="00271430">
            <w:pPr>
              <w:rPr>
                <w:b/>
                <w:sz w:val="20"/>
                <w:szCs w:val="20"/>
              </w:rPr>
            </w:pPr>
          </w:p>
          <w:p w:rsidR="00134BEF" w:rsidRDefault="00134BEF" w:rsidP="00271430">
            <w:pPr>
              <w:rPr>
                <w:b/>
                <w:sz w:val="20"/>
                <w:szCs w:val="20"/>
              </w:rPr>
            </w:pPr>
          </w:p>
          <w:p w:rsidR="00134BEF" w:rsidRPr="00241D3A" w:rsidRDefault="00134BEF" w:rsidP="00271430">
            <w:pPr>
              <w:rPr>
                <w:b/>
                <w:sz w:val="20"/>
                <w:szCs w:val="20"/>
              </w:rPr>
            </w:pPr>
          </w:p>
        </w:tc>
        <w:tc>
          <w:tcPr>
            <w:tcW w:w="1673" w:type="dxa"/>
            <w:vMerge w:val="restart"/>
            <w:shd w:val="clear" w:color="auto" w:fill="auto"/>
          </w:tcPr>
          <w:p w:rsidR="00134BEF" w:rsidRDefault="00134BEF" w:rsidP="00271430">
            <w:pPr>
              <w:rPr>
                <w:b/>
                <w:sz w:val="20"/>
                <w:szCs w:val="20"/>
              </w:rPr>
            </w:pPr>
            <w:r>
              <w:rPr>
                <w:b/>
                <w:sz w:val="20"/>
                <w:szCs w:val="20"/>
              </w:rPr>
              <w:t>95.29.13.000</w:t>
            </w:r>
          </w:p>
          <w:p w:rsidR="00134BEF" w:rsidRPr="00241D3A" w:rsidRDefault="00134BEF" w:rsidP="00271430">
            <w:pPr>
              <w:rPr>
                <w:b/>
                <w:sz w:val="20"/>
                <w:szCs w:val="20"/>
              </w:rPr>
            </w:pPr>
            <w:r>
              <w:rPr>
                <w:b/>
                <w:sz w:val="20"/>
                <w:szCs w:val="20"/>
              </w:rPr>
              <w:t>«</w:t>
            </w:r>
            <w:r w:rsidRPr="00645B5A">
              <w:rPr>
                <w:b/>
                <w:sz w:val="20"/>
                <w:szCs w:val="20"/>
              </w:rPr>
              <w:t>Услуги по ремонту и обслуживанию музыкальных инструментов</w:t>
            </w:r>
            <w:r>
              <w:rPr>
                <w:b/>
                <w:sz w:val="20"/>
                <w:szCs w:val="20"/>
              </w:rPr>
              <w:t>»</w:t>
            </w:r>
            <w:r w:rsidRPr="00645B5A">
              <w:rPr>
                <w:b/>
                <w:sz w:val="20"/>
                <w:szCs w:val="20"/>
              </w:rPr>
              <w:tab/>
            </w:r>
          </w:p>
        </w:tc>
        <w:tc>
          <w:tcPr>
            <w:tcW w:w="9350" w:type="dxa"/>
            <w:gridSpan w:val="4"/>
            <w:shd w:val="clear" w:color="auto" w:fill="auto"/>
          </w:tcPr>
          <w:p w:rsidR="00134BEF" w:rsidRPr="00241D3A" w:rsidRDefault="00134BEF" w:rsidP="00271430">
            <w:pPr>
              <w:autoSpaceDE w:val="0"/>
              <w:autoSpaceDN w:val="0"/>
              <w:adjustRightInd w:val="0"/>
              <w:ind w:left="-57"/>
              <w:jc w:val="center"/>
              <w:rPr>
                <w:b/>
                <w:sz w:val="20"/>
                <w:szCs w:val="20"/>
              </w:rPr>
            </w:pPr>
            <w:r w:rsidRPr="00241D3A">
              <w:rPr>
                <w:b/>
                <w:sz w:val="20"/>
                <w:szCs w:val="20"/>
              </w:rPr>
              <w:t xml:space="preserve">Характеристики </w:t>
            </w:r>
            <w:r>
              <w:rPr>
                <w:b/>
                <w:sz w:val="20"/>
                <w:szCs w:val="20"/>
              </w:rPr>
              <w:t>услуг</w:t>
            </w:r>
          </w:p>
        </w:tc>
        <w:tc>
          <w:tcPr>
            <w:tcW w:w="1021" w:type="dxa"/>
            <w:vMerge w:val="restart"/>
            <w:shd w:val="clear" w:color="auto" w:fill="auto"/>
          </w:tcPr>
          <w:p w:rsidR="00134BEF" w:rsidRPr="00241D3A" w:rsidRDefault="00134BEF" w:rsidP="00271430">
            <w:pPr>
              <w:autoSpaceDE w:val="0"/>
              <w:autoSpaceDN w:val="0"/>
              <w:adjustRightInd w:val="0"/>
              <w:ind w:left="-57"/>
              <w:jc w:val="center"/>
              <w:rPr>
                <w:b/>
                <w:sz w:val="20"/>
                <w:szCs w:val="20"/>
              </w:rPr>
            </w:pPr>
            <w:r w:rsidRPr="00241D3A">
              <w:rPr>
                <w:b/>
                <w:sz w:val="20"/>
                <w:szCs w:val="20"/>
              </w:rPr>
              <w:t>-</w:t>
            </w:r>
          </w:p>
        </w:tc>
        <w:tc>
          <w:tcPr>
            <w:tcW w:w="1245" w:type="dxa"/>
            <w:vMerge w:val="restart"/>
            <w:shd w:val="clear" w:color="auto" w:fill="auto"/>
          </w:tcPr>
          <w:p w:rsidR="00134BEF" w:rsidRPr="00241D3A" w:rsidRDefault="00134BEF" w:rsidP="00271430">
            <w:pPr>
              <w:autoSpaceDE w:val="0"/>
              <w:autoSpaceDN w:val="0"/>
              <w:adjustRightInd w:val="0"/>
              <w:ind w:left="-57"/>
              <w:jc w:val="center"/>
              <w:rPr>
                <w:b/>
                <w:sz w:val="20"/>
                <w:szCs w:val="20"/>
              </w:rPr>
            </w:pPr>
            <w:r>
              <w:rPr>
                <w:b/>
                <w:sz w:val="20"/>
                <w:szCs w:val="20"/>
              </w:rPr>
              <w:t>Усл. ед.</w:t>
            </w:r>
          </w:p>
        </w:tc>
      </w:tr>
      <w:tr w:rsidR="003B6B80" w:rsidRPr="00735060" w:rsidTr="00B83F53">
        <w:trPr>
          <w:trHeight w:val="531"/>
        </w:trPr>
        <w:tc>
          <w:tcPr>
            <w:tcW w:w="848" w:type="dxa"/>
            <w:vMerge/>
            <w:shd w:val="clear" w:color="auto" w:fill="auto"/>
          </w:tcPr>
          <w:p w:rsidR="003B6B80" w:rsidRPr="00241D3A" w:rsidRDefault="003B6B80" w:rsidP="00271430">
            <w:pPr>
              <w:tabs>
                <w:tab w:val="left" w:pos="6039"/>
              </w:tabs>
              <w:jc w:val="center"/>
              <w:rPr>
                <w:bCs/>
                <w:sz w:val="18"/>
                <w:szCs w:val="18"/>
              </w:rPr>
            </w:pPr>
          </w:p>
        </w:tc>
        <w:tc>
          <w:tcPr>
            <w:tcW w:w="1993" w:type="dxa"/>
            <w:vMerge/>
            <w:shd w:val="clear" w:color="auto" w:fill="auto"/>
          </w:tcPr>
          <w:p w:rsidR="003B6B80" w:rsidRPr="00241D3A" w:rsidRDefault="003B6B80" w:rsidP="00271430">
            <w:pPr>
              <w:tabs>
                <w:tab w:val="left" w:pos="6039"/>
              </w:tabs>
              <w:jc w:val="center"/>
              <w:rPr>
                <w:bCs/>
                <w:sz w:val="20"/>
                <w:szCs w:val="20"/>
              </w:rPr>
            </w:pPr>
          </w:p>
        </w:tc>
        <w:tc>
          <w:tcPr>
            <w:tcW w:w="1673" w:type="dxa"/>
            <w:vMerge/>
            <w:shd w:val="clear" w:color="auto" w:fill="auto"/>
          </w:tcPr>
          <w:p w:rsidR="003B6B80" w:rsidRPr="00241D3A" w:rsidRDefault="003B6B80" w:rsidP="00271430">
            <w:pPr>
              <w:tabs>
                <w:tab w:val="left" w:pos="6039"/>
              </w:tabs>
              <w:jc w:val="center"/>
              <w:rPr>
                <w:bCs/>
                <w:sz w:val="20"/>
                <w:szCs w:val="20"/>
              </w:rPr>
            </w:pPr>
          </w:p>
        </w:tc>
        <w:tc>
          <w:tcPr>
            <w:tcW w:w="1553" w:type="dxa"/>
            <w:tcBorders>
              <w:top w:val="single" w:sz="4" w:space="0" w:color="auto"/>
              <w:left w:val="nil"/>
              <w:bottom w:val="single" w:sz="4" w:space="0" w:color="auto"/>
              <w:right w:val="single" w:sz="4" w:space="0" w:color="auto"/>
            </w:tcBorders>
            <w:shd w:val="clear" w:color="auto" w:fill="auto"/>
          </w:tcPr>
          <w:p w:rsidR="003B6B80" w:rsidRPr="00241D3A" w:rsidRDefault="003B6B80" w:rsidP="00B83F53">
            <w:pPr>
              <w:jc w:val="center"/>
              <w:rPr>
                <w:sz w:val="20"/>
                <w:szCs w:val="20"/>
              </w:rPr>
            </w:pPr>
            <w:r>
              <w:rPr>
                <w:sz w:val="20"/>
                <w:szCs w:val="20"/>
              </w:rPr>
              <w:t>Обслуживание</w:t>
            </w:r>
            <w:bookmarkStart w:id="1" w:name="_GoBack"/>
            <w:bookmarkEnd w:id="1"/>
            <w:r>
              <w:rPr>
                <w:sz w:val="20"/>
                <w:szCs w:val="20"/>
              </w:rPr>
              <w:t xml:space="preserve"> и настройка пианино</w:t>
            </w:r>
          </w:p>
        </w:tc>
        <w:tc>
          <w:tcPr>
            <w:tcW w:w="6266" w:type="dxa"/>
            <w:gridSpan w:val="2"/>
            <w:shd w:val="clear" w:color="auto" w:fill="auto"/>
            <w:vAlign w:val="center"/>
          </w:tcPr>
          <w:p w:rsidR="003B6B80" w:rsidRPr="00645B5A" w:rsidRDefault="003B6B80" w:rsidP="00271430">
            <w:pPr>
              <w:autoSpaceDE w:val="0"/>
              <w:autoSpaceDN w:val="0"/>
              <w:adjustRightInd w:val="0"/>
              <w:ind w:left="-57"/>
              <w:jc w:val="center"/>
              <w:rPr>
                <w:sz w:val="20"/>
                <w:szCs w:val="20"/>
              </w:rPr>
            </w:pPr>
            <w:r>
              <w:rPr>
                <w:sz w:val="20"/>
                <w:szCs w:val="20"/>
              </w:rPr>
              <w:t xml:space="preserve">Мастер </w:t>
            </w:r>
            <w:r w:rsidRPr="00645B5A">
              <w:rPr>
                <w:sz w:val="20"/>
                <w:szCs w:val="20"/>
              </w:rPr>
              <w:t>осуществ</w:t>
            </w:r>
            <w:r>
              <w:rPr>
                <w:sz w:val="20"/>
                <w:szCs w:val="20"/>
              </w:rPr>
              <w:t>ляе</w:t>
            </w:r>
            <w:r w:rsidRPr="00645B5A">
              <w:rPr>
                <w:sz w:val="20"/>
                <w:szCs w:val="20"/>
              </w:rPr>
              <w:t>т:</w:t>
            </w:r>
          </w:p>
          <w:p w:rsidR="003B6B80" w:rsidRPr="00645B5A" w:rsidRDefault="003B6B80" w:rsidP="00271430">
            <w:pPr>
              <w:autoSpaceDE w:val="0"/>
              <w:autoSpaceDN w:val="0"/>
              <w:adjustRightInd w:val="0"/>
              <w:ind w:left="-57"/>
              <w:jc w:val="center"/>
              <w:rPr>
                <w:sz w:val="20"/>
                <w:szCs w:val="20"/>
              </w:rPr>
            </w:pPr>
            <w:r w:rsidRPr="00645B5A">
              <w:rPr>
                <w:sz w:val="20"/>
                <w:szCs w:val="20"/>
              </w:rPr>
              <w:t xml:space="preserve">- настройку дискантового и басового регистров с интервалами в октаву; </w:t>
            </w:r>
          </w:p>
          <w:p w:rsidR="003B6B80" w:rsidRPr="00645B5A" w:rsidRDefault="003B6B80" w:rsidP="00271430">
            <w:pPr>
              <w:autoSpaceDE w:val="0"/>
              <w:autoSpaceDN w:val="0"/>
              <w:adjustRightInd w:val="0"/>
              <w:ind w:left="-57"/>
              <w:jc w:val="center"/>
              <w:rPr>
                <w:sz w:val="20"/>
                <w:szCs w:val="20"/>
              </w:rPr>
            </w:pPr>
            <w:r w:rsidRPr="00645B5A">
              <w:rPr>
                <w:sz w:val="20"/>
                <w:szCs w:val="20"/>
              </w:rPr>
              <w:t xml:space="preserve">- настройку струн всего хора в унисон; </w:t>
            </w:r>
          </w:p>
          <w:p w:rsidR="003B6B80" w:rsidRPr="00645B5A" w:rsidRDefault="003B6B80" w:rsidP="00271430">
            <w:pPr>
              <w:autoSpaceDE w:val="0"/>
              <w:autoSpaceDN w:val="0"/>
              <w:adjustRightInd w:val="0"/>
              <w:ind w:left="-57"/>
              <w:jc w:val="center"/>
              <w:rPr>
                <w:sz w:val="20"/>
                <w:szCs w:val="20"/>
              </w:rPr>
            </w:pPr>
            <w:r w:rsidRPr="00645B5A">
              <w:rPr>
                <w:sz w:val="20"/>
                <w:szCs w:val="20"/>
              </w:rPr>
              <w:t xml:space="preserve">- настройку основной октавы с интервалами квинты и кварты; </w:t>
            </w:r>
          </w:p>
          <w:p w:rsidR="003B6B80" w:rsidRPr="00645B5A" w:rsidRDefault="003B6B80" w:rsidP="00271430">
            <w:pPr>
              <w:autoSpaceDE w:val="0"/>
              <w:autoSpaceDN w:val="0"/>
              <w:adjustRightInd w:val="0"/>
              <w:ind w:left="-57"/>
              <w:jc w:val="center"/>
              <w:rPr>
                <w:sz w:val="20"/>
                <w:szCs w:val="20"/>
              </w:rPr>
            </w:pPr>
            <w:r w:rsidRPr="00645B5A">
              <w:rPr>
                <w:sz w:val="20"/>
                <w:szCs w:val="20"/>
              </w:rPr>
              <w:t xml:space="preserve">- настройку зоны темперации, хоров дискантового и басового регистров с интервалами в октаву; </w:t>
            </w:r>
          </w:p>
          <w:p w:rsidR="003B6B80" w:rsidRPr="00645B5A" w:rsidRDefault="003B6B80" w:rsidP="00271430">
            <w:pPr>
              <w:autoSpaceDE w:val="0"/>
              <w:autoSpaceDN w:val="0"/>
              <w:adjustRightInd w:val="0"/>
              <w:ind w:left="-57"/>
              <w:jc w:val="center"/>
              <w:rPr>
                <w:sz w:val="20"/>
                <w:szCs w:val="20"/>
              </w:rPr>
            </w:pPr>
            <w:r w:rsidRPr="00645B5A">
              <w:rPr>
                <w:sz w:val="20"/>
                <w:szCs w:val="20"/>
              </w:rPr>
              <w:t xml:space="preserve">- примерную разбивку темперации; </w:t>
            </w:r>
          </w:p>
          <w:p w:rsidR="003B6B80" w:rsidRPr="00645B5A" w:rsidRDefault="003B6B80" w:rsidP="00271430">
            <w:pPr>
              <w:autoSpaceDE w:val="0"/>
              <w:autoSpaceDN w:val="0"/>
              <w:adjustRightInd w:val="0"/>
              <w:ind w:left="-57"/>
              <w:jc w:val="center"/>
              <w:rPr>
                <w:sz w:val="20"/>
                <w:szCs w:val="20"/>
              </w:rPr>
            </w:pPr>
            <w:r w:rsidRPr="00645B5A">
              <w:rPr>
                <w:sz w:val="20"/>
                <w:szCs w:val="20"/>
              </w:rPr>
              <w:t xml:space="preserve">- настройку струн дискантового и басового регистров с интервалами в октаву; </w:t>
            </w:r>
          </w:p>
          <w:p w:rsidR="003B6B80" w:rsidRPr="00645B5A" w:rsidRDefault="003B6B80" w:rsidP="00271430">
            <w:pPr>
              <w:autoSpaceDE w:val="0"/>
              <w:autoSpaceDN w:val="0"/>
              <w:adjustRightInd w:val="0"/>
              <w:ind w:left="-57"/>
              <w:jc w:val="center"/>
              <w:rPr>
                <w:sz w:val="20"/>
                <w:szCs w:val="20"/>
              </w:rPr>
            </w:pPr>
            <w:r w:rsidRPr="00645B5A">
              <w:rPr>
                <w:sz w:val="20"/>
                <w:szCs w:val="20"/>
              </w:rPr>
              <w:t>- настройку всех хоров струн в зоне темперации с использованием кварт, квинт, больших терций и больших секст; настройку всех струн инструмента по всему диапазону с проверкой по октавам, терциям, квартам, квинтам, секстам и децимам.</w:t>
            </w:r>
          </w:p>
          <w:p w:rsidR="003B6B80" w:rsidRPr="00645B5A" w:rsidRDefault="003B6B80" w:rsidP="00271430">
            <w:pPr>
              <w:autoSpaceDE w:val="0"/>
              <w:autoSpaceDN w:val="0"/>
              <w:adjustRightInd w:val="0"/>
              <w:ind w:left="-57"/>
              <w:jc w:val="center"/>
              <w:rPr>
                <w:sz w:val="20"/>
                <w:szCs w:val="20"/>
              </w:rPr>
            </w:pPr>
            <w:r w:rsidRPr="00645B5A">
              <w:rPr>
                <w:sz w:val="20"/>
                <w:szCs w:val="20"/>
              </w:rPr>
              <w:t>Проверка (регулировка):</w:t>
            </w:r>
          </w:p>
          <w:p w:rsidR="003B6B80" w:rsidRPr="00645B5A" w:rsidRDefault="003B6B80" w:rsidP="00271430">
            <w:pPr>
              <w:autoSpaceDE w:val="0"/>
              <w:autoSpaceDN w:val="0"/>
              <w:adjustRightInd w:val="0"/>
              <w:ind w:left="-57"/>
              <w:jc w:val="center"/>
              <w:rPr>
                <w:sz w:val="20"/>
                <w:szCs w:val="20"/>
              </w:rPr>
            </w:pPr>
            <w:r w:rsidRPr="00645B5A">
              <w:rPr>
                <w:sz w:val="20"/>
                <w:szCs w:val="20"/>
              </w:rPr>
              <w:t xml:space="preserve">- качества звучания пианино; </w:t>
            </w:r>
          </w:p>
          <w:p w:rsidR="003B6B80" w:rsidRPr="00645B5A" w:rsidRDefault="003B6B80" w:rsidP="00271430">
            <w:pPr>
              <w:autoSpaceDE w:val="0"/>
              <w:autoSpaceDN w:val="0"/>
              <w:adjustRightInd w:val="0"/>
              <w:ind w:left="-57"/>
              <w:jc w:val="center"/>
              <w:rPr>
                <w:sz w:val="20"/>
                <w:szCs w:val="20"/>
              </w:rPr>
            </w:pPr>
            <w:r w:rsidRPr="00645B5A">
              <w:rPr>
                <w:sz w:val="20"/>
                <w:szCs w:val="20"/>
              </w:rPr>
              <w:t xml:space="preserve">- качества настройки пианино по всему диапазону путем проигрывания; </w:t>
            </w:r>
          </w:p>
          <w:p w:rsidR="003B6B80" w:rsidRPr="00645B5A" w:rsidRDefault="003B6B80" w:rsidP="00271430">
            <w:pPr>
              <w:autoSpaceDE w:val="0"/>
              <w:autoSpaceDN w:val="0"/>
              <w:adjustRightInd w:val="0"/>
              <w:ind w:left="-57"/>
              <w:jc w:val="center"/>
              <w:rPr>
                <w:sz w:val="20"/>
                <w:szCs w:val="20"/>
              </w:rPr>
            </w:pPr>
            <w:r w:rsidRPr="00645B5A">
              <w:rPr>
                <w:sz w:val="20"/>
                <w:szCs w:val="20"/>
              </w:rPr>
              <w:t xml:space="preserve">- настройки всего инструмента при помощи различных музыкальных интервалов путем проигрывания и прослушивания отдельных музыкальных произведений; </w:t>
            </w:r>
          </w:p>
          <w:p w:rsidR="003B6B80" w:rsidRPr="00645B5A" w:rsidRDefault="003B6B80" w:rsidP="00271430">
            <w:pPr>
              <w:autoSpaceDE w:val="0"/>
              <w:autoSpaceDN w:val="0"/>
              <w:adjustRightInd w:val="0"/>
              <w:ind w:left="-57"/>
              <w:jc w:val="center"/>
              <w:rPr>
                <w:sz w:val="20"/>
                <w:szCs w:val="20"/>
              </w:rPr>
            </w:pPr>
            <w:r w:rsidRPr="00645B5A">
              <w:rPr>
                <w:sz w:val="20"/>
                <w:szCs w:val="20"/>
              </w:rPr>
              <w:t xml:space="preserve">В процессе оказания услуг по настройке пианино мастер </w:t>
            </w:r>
            <w:r>
              <w:rPr>
                <w:sz w:val="20"/>
                <w:szCs w:val="20"/>
              </w:rPr>
              <w:t>осуществляе</w:t>
            </w:r>
            <w:r w:rsidRPr="00645B5A">
              <w:rPr>
                <w:sz w:val="20"/>
                <w:szCs w:val="20"/>
              </w:rPr>
              <w:t>т многократное проигрывание хроматической гаммы по всему диапазону и отдельных участков с целью определения равномерности звучания по тембру отдельных нот.</w:t>
            </w:r>
          </w:p>
          <w:p w:rsidR="003B6B80" w:rsidRPr="00645B5A" w:rsidRDefault="003B6B80" w:rsidP="00271430">
            <w:pPr>
              <w:autoSpaceDE w:val="0"/>
              <w:autoSpaceDN w:val="0"/>
              <w:adjustRightInd w:val="0"/>
              <w:ind w:left="-57"/>
              <w:jc w:val="center"/>
              <w:rPr>
                <w:sz w:val="20"/>
                <w:szCs w:val="20"/>
              </w:rPr>
            </w:pPr>
          </w:p>
          <w:p w:rsidR="003B6B80" w:rsidRPr="00645B5A" w:rsidRDefault="003B6B80" w:rsidP="00271430">
            <w:pPr>
              <w:autoSpaceDE w:val="0"/>
              <w:autoSpaceDN w:val="0"/>
              <w:adjustRightInd w:val="0"/>
              <w:ind w:left="-57"/>
              <w:jc w:val="center"/>
              <w:rPr>
                <w:sz w:val="20"/>
                <w:szCs w:val="20"/>
              </w:rPr>
            </w:pPr>
            <w:r w:rsidRPr="00645B5A">
              <w:rPr>
                <w:sz w:val="20"/>
                <w:szCs w:val="20"/>
              </w:rPr>
              <w:t>Диагностика и настройка механизмов в пианино:</w:t>
            </w:r>
          </w:p>
          <w:p w:rsidR="003B6B80" w:rsidRPr="00645B5A" w:rsidRDefault="003B6B80" w:rsidP="00271430">
            <w:pPr>
              <w:autoSpaceDE w:val="0"/>
              <w:autoSpaceDN w:val="0"/>
              <w:adjustRightInd w:val="0"/>
              <w:ind w:left="-57"/>
              <w:jc w:val="center"/>
              <w:rPr>
                <w:sz w:val="20"/>
                <w:szCs w:val="20"/>
              </w:rPr>
            </w:pPr>
            <w:r w:rsidRPr="00645B5A">
              <w:rPr>
                <w:sz w:val="20"/>
                <w:szCs w:val="20"/>
              </w:rPr>
              <w:t>- Чистка и смазка клавиатурных штифтов;</w:t>
            </w:r>
          </w:p>
          <w:p w:rsidR="003B6B80" w:rsidRPr="00645B5A" w:rsidRDefault="003B6B80" w:rsidP="00271430">
            <w:pPr>
              <w:autoSpaceDE w:val="0"/>
              <w:autoSpaceDN w:val="0"/>
              <w:adjustRightInd w:val="0"/>
              <w:ind w:left="-57"/>
              <w:jc w:val="center"/>
              <w:rPr>
                <w:sz w:val="20"/>
                <w:szCs w:val="20"/>
              </w:rPr>
            </w:pPr>
            <w:r w:rsidRPr="00645B5A">
              <w:rPr>
                <w:sz w:val="20"/>
                <w:szCs w:val="20"/>
              </w:rPr>
              <w:t>- Устранение мелких дефектов и западаний механики</w:t>
            </w:r>
            <w:r>
              <w:rPr>
                <w:sz w:val="20"/>
                <w:szCs w:val="20"/>
              </w:rPr>
              <w:t xml:space="preserve"> (клавиш)</w:t>
            </w:r>
            <w:r w:rsidRPr="00645B5A">
              <w:rPr>
                <w:sz w:val="20"/>
                <w:szCs w:val="20"/>
              </w:rPr>
              <w:t>;</w:t>
            </w:r>
          </w:p>
          <w:p w:rsidR="003B6B80" w:rsidRPr="00645B5A" w:rsidRDefault="003B6B80" w:rsidP="00271430">
            <w:pPr>
              <w:autoSpaceDE w:val="0"/>
              <w:autoSpaceDN w:val="0"/>
              <w:adjustRightInd w:val="0"/>
              <w:ind w:left="-57"/>
              <w:jc w:val="center"/>
              <w:rPr>
                <w:sz w:val="20"/>
                <w:szCs w:val="20"/>
              </w:rPr>
            </w:pPr>
            <w:r w:rsidRPr="00645B5A">
              <w:rPr>
                <w:sz w:val="20"/>
                <w:szCs w:val="20"/>
              </w:rPr>
              <w:t>- Разбивка молотков пианино по хорам;</w:t>
            </w:r>
          </w:p>
          <w:p w:rsidR="003B6B80" w:rsidRPr="00645B5A" w:rsidRDefault="003B6B80" w:rsidP="00271430">
            <w:pPr>
              <w:autoSpaceDE w:val="0"/>
              <w:autoSpaceDN w:val="0"/>
              <w:adjustRightInd w:val="0"/>
              <w:ind w:left="-57"/>
              <w:jc w:val="center"/>
              <w:rPr>
                <w:sz w:val="20"/>
                <w:szCs w:val="20"/>
              </w:rPr>
            </w:pPr>
            <w:r w:rsidRPr="00645B5A">
              <w:rPr>
                <w:sz w:val="20"/>
                <w:szCs w:val="20"/>
              </w:rPr>
              <w:lastRenderedPageBreak/>
              <w:t>- Обработка войлочных деталей механики от моли;</w:t>
            </w:r>
          </w:p>
          <w:p w:rsidR="003B6B80" w:rsidRPr="00645B5A" w:rsidRDefault="003B6B80" w:rsidP="00271430">
            <w:pPr>
              <w:autoSpaceDE w:val="0"/>
              <w:autoSpaceDN w:val="0"/>
              <w:adjustRightInd w:val="0"/>
              <w:ind w:left="-57"/>
              <w:jc w:val="center"/>
              <w:rPr>
                <w:sz w:val="20"/>
                <w:szCs w:val="20"/>
              </w:rPr>
            </w:pPr>
            <w:r w:rsidRPr="00645B5A">
              <w:rPr>
                <w:sz w:val="20"/>
                <w:szCs w:val="20"/>
              </w:rPr>
              <w:t>- Регулировка механики;</w:t>
            </w:r>
          </w:p>
          <w:p w:rsidR="003B6B80" w:rsidRPr="00645B5A" w:rsidRDefault="003B6B80" w:rsidP="00271430">
            <w:pPr>
              <w:autoSpaceDE w:val="0"/>
              <w:autoSpaceDN w:val="0"/>
              <w:adjustRightInd w:val="0"/>
              <w:ind w:left="-57"/>
              <w:jc w:val="center"/>
              <w:rPr>
                <w:sz w:val="20"/>
                <w:szCs w:val="20"/>
              </w:rPr>
            </w:pPr>
            <w:r w:rsidRPr="00645B5A">
              <w:rPr>
                <w:sz w:val="20"/>
                <w:szCs w:val="20"/>
              </w:rPr>
              <w:t>- Регулировка педального механизма.</w:t>
            </w:r>
          </w:p>
          <w:p w:rsidR="003B6B80" w:rsidRPr="00645B5A" w:rsidRDefault="003B6B80" w:rsidP="00271430">
            <w:pPr>
              <w:autoSpaceDE w:val="0"/>
              <w:autoSpaceDN w:val="0"/>
              <w:adjustRightInd w:val="0"/>
              <w:ind w:left="-57"/>
              <w:jc w:val="center"/>
              <w:rPr>
                <w:sz w:val="20"/>
                <w:szCs w:val="20"/>
              </w:rPr>
            </w:pPr>
          </w:p>
          <w:p w:rsidR="003B6B80" w:rsidRPr="00645B5A" w:rsidRDefault="003B6B80" w:rsidP="00271430">
            <w:pPr>
              <w:autoSpaceDE w:val="0"/>
              <w:autoSpaceDN w:val="0"/>
              <w:adjustRightInd w:val="0"/>
              <w:ind w:left="-57"/>
              <w:jc w:val="center"/>
              <w:rPr>
                <w:sz w:val="20"/>
                <w:szCs w:val="20"/>
              </w:rPr>
            </w:pPr>
            <w:r w:rsidRPr="00645B5A">
              <w:rPr>
                <w:sz w:val="20"/>
                <w:szCs w:val="20"/>
              </w:rPr>
              <w:t>В стоимость услуг по настройке пианино входят услуги по выезду мастера, настройке звучания, регулировке и диагностике механизмов, расходный материал.</w:t>
            </w:r>
          </w:p>
          <w:p w:rsidR="003B6B80" w:rsidRPr="00241D3A" w:rsidRDefault="003B6B80" w:rsidP="00271430">
            <w:pPr>
              <w:autoSpaceDE w:val="0"/>
              <w:autoSpaceDN w:val="0"/>
              <w:adjustRightInd w:val="0"/>
              <w:ind w:left="-57"/>
              <w:jc w:val="center"/>
              <w:rPr>
                <w:sz w:val="20"/>
                <w:szCs w:val="20"/>
              </w:rPr>
            </w:pPr>
            <w:r w:rsidRPr="00645B5A">
              <w:rPr>
                <w:sz w:val="20"/>
                <w:szCs w:val="20"/>
              </w:rPr>
              <w:t xml:space="preserve">Исполнитель обеспечивает персонал необходимыми расходными материалами и оборудованием для оказания услуг по </w:t>
            </w:r>
            <w:r>
              <w:rPr>
                <w:sz w:val="20"/>
                <w:szCs w:val="20"/>
              </w:rPr>
              <w:t xml:space="preserve">обслуживанию и </w:t>
            </w:r>
            <w:r w:rsidRPr="00645B5A">
              <w:rPr>
                <w:sz w:val="20"/>
                <w:szCs w:val="20"/>
              </w:rPr>
              <w:t>настройке пианино.</w:t>
            </w:r>
          </w:p>
        </w:tc>
        <w:tc>
          <w:tcPr>
            <w:tcW w:w="1531" w:type="dxa"/>
            <w:shd w:val="clear" w:color="auto" w:fill="auto"/>
          </w:tcPr>
          <w:p w:rsidR="003B6B80" w:rsidRPr="00241D3A" w:rsidRDefault="003B6B80" w:rsidP="00271430">
            <w:pPr>
              <w:jc w:val="center"/>
              <w:rPr>
                <w:bCs/>
                <w:sz w:val="20"/>
                <w:szCs w:val="20"/>
              </w:rPr>
            </w:pPr>
            <w:r>
              <w:rPr>
                <w:sz w:val="20"/>
                <w:szCs w:val="20"/>
              </w:rPr>
              <w:lastRenderedPageBreak/>
              <w:t>-</w:t>
            </w:r>
          </w:p>
        </w:tc>
        <w:tc>
          <w:tcPr>
            <w:tcW w:w="1021" w:type="dxa"/>
            <w:vMerge/>
            <w:shd w:val="clear" w:color="auto" w:fill="auto"/>
          </w:tcPr>
          <w:p w:rsidR="003B6B80" w:rsidRPr="00241D3A" w:rsidRDefault="003B6B80" w:rsidP="00271430">
            <w:pPr>
              <w:tabs>
                <w:tab w:val="left" w:pos="6039"/>
              </w:tabs>
              <w:jc w:val="center"/>
              <w:rPr>
                <w:bCs/>
                <w:sz w:val="20"/>
                <w:szCs w:val="20"/>
              </w:rPr>
            </w:pPr>
          </w:p>
        </w:tc>
        <w:tc>
          <w:tcPr>
            <w:tcW w:w="1245" w:type="dxa"/>
            <w:vMerge/>
            <w:shd w:val="clear" w:color="auto" w:fill="auto"/>
          </w:tcPr>
          <w:p w:rsidR="003B6B80" w:rsidRPr="00241D3A" w:rsidRDefault="003B6B80" w:rsidP="00271430">
            <w:pPr>
              <w:tabs>
                <w:tab w:val="left" w:pos="6039"/>
              </w:tabs>
              <w:jc w:val="center"/>
              <w:rPr>
                <w:bCs/>
                <w:sz w:val="20"/>
                <w:szCs w:val="20"/>
              </w:rPr>
            </w:pPr>
          </w:p>
        </w:tc>
      </w:tr>
    </w:tbl>
    <w:p w:rsidR="00134BEF" w:rsidRDefault="00134BEF" w:rsidP="00134BEF">
      <w:pPr>
        <w:tabs>
          <w:tab w:val="left" w:pos="1060"/>
          <w:tab w:val="left" w:pos="6520"/>
        </w:tabs>
        <w:jc w:val="center"/>
        <w:rPr>
          <w:rFonts w:eastAsia="Calibri"/>
        </w:rPr>
      </w:pPr>
    </w:p>
    <w:tbl>
      <w:tblPr>
        <w:tblW w:w="0" w:type="auto"/>
        <w:jc w:val="center"/>
        <w:tblLook w:val="04A0"/>
      </w:tblPr>
      <w:tblGrid>
        <w:gridCol w:w="7676"/>
        <w:gridCol w:w="7677"/>
      </w:tblGrid>
      <w:tr w:rsidR="00134BEF" w:rsidRPr="003776EE" w:rsidTr="00271430">
        <w:trPr>
          <w:jc w:val="center"/>
        </w:trPr>
        <w:tc>
          <w:tcPr>
            <w:tcW w:w="7676" w:type="dxa"/>
            <w:shd w:val="clear" w:color="auto" w:fill="auto"/>
          </w:tcPr>
          <w:p w:rsidR="00134BEF" w:rsidRPr="003776EE" w:rsidRDefault="00134BEF" w:rsidP="00271430">
            <w:pPr>
              <w:rPr>
                <w:rFonts w:eastAsia="Calibri"/>
                <w:sz w:val="24"/>
                <w:szCs w:val="24"/>
              </w:rPr>
            </w:pPr>
            <w:r w:rsidRPr="003776EE">
              <w:rPr>
                <w:rFonts w:eastAsia="Calibri"/>
                <w:sz w:val="24"/>
                <w:szCs w:val="24"/>
              </w:rPr>
              <w:t xml:space="preserve">Заказчик: </w:t>
            </w:r>
          </w:p>
          <w:p w:rsidR="00134BEF" w:rsidRPr="003776EE" w:rsidRDefault="00134BEF" w:rsidP="00271430">
            <w:pPr>
              <w:rPr>
                <w:rFonts w:eastAsia="Calibri"/>
                <w:sz w:val="24"/>
                <w:szCs w:val="24"/>
              </w:rPr>
            </w:pPr>
            <w:r w:rsidRPr="003776EE">
              <w:rPr>
                <w:rFonts w:eastAsia="Calibri"/>
                <w:sz w:val="24"/>
                <w:szCs w:val="24"/>
              </w:rPr>
              <w:t>Заведующий ГБДОУ Детский Сад №4 Красногвардейского района Санкт-Петербурга</w:t>
            </w:r>
          </w:p>
          <w:p w:rsidR="00134BEF" w:rsidRPr="003776EE" w:rsidRDefault="00134BEF" w:rsidP="00271430">
            <w:pPr>
              <w:rPr>
                <w:rFonts w:eastAsia="Calibri"/>
                <w:sz w:val="24"/>
                <w:szCs w:val="24"/>
              </w:rPr>
            </w:pPr>
          </w:p>
          <w:p w:rsidR="00134BEF" w:rsidRDefault="00134BEF" w:rsidP="00271430">
            <w:pPr>
              <w:rPr>
                <w:rFonts w:eastAsia="Calibri"/>
                <w:sz w:val="24"/>
                <w:szCs w:val="24"/>
              </w:rPr>
            </w:pPr>
            <w:r w:rsidRPr="003776EE">
              <w:rPr>
                <w:rFonts w:eastAsia="Calibri"/>
                <w:sz w:val="24"/>
                <w:szCs w:val="24"/>
              </w:rPr>
              <w:t>_____________/Осадчая Т.В.</w:t>
            </w:r>
          </w:p>
          <w:p w:rsidR="00134BEF" w:rsidRPr="00E72DCF" w:rsidRDefault="00B83F53" w:rsidP="00271430">
            <w:pPr>
              <w:rPr>
                <w:rFonts w:eastAsia="Calibri"/>
                <w:sz w:val="22"/>
                <w:szCs w:val="22"/>
              </w:rPr>
            </w:pPr>
            <w:r>
              <w:rPr>
                <w:rFonts w:eastAsia="Calibri"/>
                <w:sz w:val="22"/>
                <w:szCs w:val="22"/>
              </w:rPr>
              <w:t>ПОДПИСАНО Э</w:t>
            </w:r>
            <w:r w:rsidR="00134BEF" w:rsidRPr="00E72DCF">
              <w:rPr>
                <w:rFonts w:eastAsia="Calibri"/>
                <w:sz w:val="22"/>
                <w:szCs w:val="22"/>
              </w:rPr>
              <w:t>П</w:t>
            </w:r>
          </w:p>
        </w:tc>
        <w:tc>
          <w:tcPr>
            <w:tcW w:w="7677" w:type="dxa"/>
            <w:shd w:val="clear" w:color="auto" w:fill="auto"/>
          </w:tcPr>
          <w:p w:rsidR="00134BEF" w:rsidRPr="003776EE" w:rsidRDefault="00134BEF" w:rsidP="00271430">
            <w:pPr>
              <w:rPr>
                <w:rFonts w:eastAsia="Calibri"/>
                <w:sz w:val="24"/>
                <w:szCs w:val="24"/>
              </w:rPr>
            </w:pPr>
            <w:r w:rsidRPr="003776EE">
              <w:rPr>
                <w:rFonts w:eastAsia="Calibri"/>
                <w:sz w:val="24"/>
                <w:szCs w:val="24"/>
              </w:rPr>
              <w:t>Исполнитель:</w:t>
            </w:r>
          </w:p>
          <w:p w:rsidR="00134BEF" w:rsidRPr="003776EE" w:rsidRDefault="00134BEF" w:rsidP="00271430">
            <w:pPr>
              <w:rPr>
                <w:rFonts w:eastAsia="Calibri"/>
                <w:sz w:val="24"/>
                <w:szCs w:val="24"/>
              </w:rPr>
            </w:pPr>
          </w:p>
          <w:p w:rsidR="00134BEF" w:rsidRDefault="00134BEF" w:rsidP="00271430">
            <w:pPr>
              <w:rPr>
                <w:rFonts w:eastAsia="Calibri"/>
                <w:sz w:val="24"/>
                <w:szCs w:val="24"/>
              </w:rPr>
            </w:pPr>
            <w:r w:rsidRPr="003776EE">
              <w:rPr>
                <w:rFonts w:eastAsia="Calibri"/>
                <w:sz w:val="24"/>
                <w:szCs w:val="24"/>
              </w:rPr>
              <w:t xml:space="preserve">_____________/ </w:t>
            </w:r>
          </w:p>
          <w:p w:rsidR="00134BEF" w:rsidRPr="003776EE" w:rsidRDefault="00134BEF" w:rsidP="00271430">
            <w:pPr>
              <w:rPr>
                <w:rFonts w:eastAsia="Calibri"/>
                <w:sz w:val="24"/>
                <w:szCs w:val="24"/>
              </w:rPr>
            </w:pPr>
            <w:r>
              <w:rPr>
                <w:sz w:val="22"/>
                <w:szCs w:val="22"/>
                <w:lang w:eastAsia="ru-RU"/>
              </w:rPr>
              <w:t>ПОДПИСАНО</w:t>
            </w:r>
            <w:r w:rsidR="00B83F53">
              <w:rPr>
                <w:sz w:val="22"/>
                <w:szCs w:val="22"/>
                <w:lang w:eastAsia="ru-RU"/>
              </w:rPr>
              <w:t xml:space="preserve"> Э</w:t>
            </w:r>
            <w:r>
              <w:rPr>
                <w:sz w:val="22"/>
                <w:szCs w:val="22"/>
                <w:lang w:eastAsia="ru-RU"/>
              </w:rPr>
              <w:t>П</w:t>
            </w:r>
          </w:p>
        </w:tc>
      </w:tr>
    </w:tbl>
    <w:p w:rsidR="00134BEF" w:rsidRDefault="00134BEF" w:rsidP="008F1BF7">
      <w:pPr>
        <w:widowControl w:val="0"/>
        <w:suppressAutoHyphens w:val="0"/>
        <w:spacing w:line="240" w:lineRule="auto"/>
        <w:jc w:val="right"/>
        <w:rPr>
          <w:sz w:val="24"/>
          <w:szCs w:val="18"/>
        </w:rPr>
        <w:sectPr w:rsidR="00134BEF" w:rsidSect="00134BEF">
          <w:type w:val="continuous"/>
          <w:pgSz w:w="16838" w:h="11906" w:orient="landscape"/>
          <w:pgMar w:top="1134" w:right="567" w:bottom="567" w:left="567" w:header="397" w:footer="397" w:gutter="0"/>
          <w:cols w:space="720"/>
        </w:sectPr>
      </w:pPr>
    </w:p>
    <w:p w:rsidR="00A45C7B" w:rsidRDefault="00A45C7B" w:rsidP="008F1BF7">
      <w:pPr>
        <w:widowControl w:val="0"/>
        <w:suppressAutoHyphens w:val="0"/>
        <w:spacing w:line="240" w:lineRule="auto"/>
        <w:jc w:val="right"/>
        <w:rPr>
          <w:sz w:val="24"/>
          <w:szCs w:val="18"/>
        </w:rPr>
      </w:pPr>
    </w:p>
    <w:p w:rsidR="00A45C7B" w:rsidRDefault="00A45C7B" w:rsidP="008F1BF7">
      <w:pPr>
        <w:widowControl w:val="0"/>
        <w:suppressAutoHyphens w:val="0"/>
        <w:spacing w:line="240" w:lineRule="auto"/>
        <w:jc w:val="right"/>
        <w:rPr>
          <w:sz w:val="24"/>
          <w:szCs w:val="18"/>
        </w:rPr>
      </w:pPr>
    </w:p>
    <w:sectPr w:rsidR="00A45C7B" w:rsidSect="00134BEF">
      <w:pgSz w:w="11906" w:h="16838"/>
      <w:pgMar w:top="567" w:right="567" w:bottom="567" w:left="1134" w:header="397" w:footer="39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4B71" w:rsidRDefault="00CA4B71">
      <w:pPr>
        <w:spacing w:line="240" w:lineRule="auto"/>
      </w:pPr>
      <w:r>
        <w:separator/>
      </w:r>
    </w:p>
  </w:endnote>
  <w:endnote w:type="continuationSeparator" w:id="1">
    <w:p w:rsidR="00CA4B71" w:rsidRDefault="00CA4B7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icrosoft YaHei">
    <w:panose1 w:val="020B0503020204020204"/>
    <w:charset w:val="86"/>
    <w:family w:val="swiss"/>
    <w:pitch w:val="variable"/>
    <w:sig w:usb0="A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265">
    <w:altName w:val="Calibri"/>
    <w:charset w:val="CC"/>
    <w:family w:val="auto"/>
    <w:pitch w:val="variable"/>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tarSymbol">
    <w:altName w:val="Arial Unicode MS"/>
    <w:panose1 w:val="00000000000000000000"/>
    <w:charset w:val="80"/>
    <w:family w:val="auto"/>
    <w:notTrueType/>
    <w:pitch w:val="default"/>
    <w:sig w:usb0="00000001" w:usb1="08070000" w:usb2="00000010" w:usb3="00000000" w:csb0="00020000" w:csb1="00000000"/>
  </w:font>
  <w:font w:name="Roman PS">
    <w:altName w:val="Times New Roman"/>
    <w:panose1 w:val="00000000000000000000"/>
    <w:charset w:val="00"/>
    <w:family w:val="roman"/>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4B71" w:rsidRDefault="00CA4B71">
      <w:pPr>
        <w:spacing w:line="240" w:lineRule="auto"/>
      </w:pPr>
      <w:r>
        <w:separator/>
      </w:r>
    </w:p>
  </w:footnote>
  <w:footnote w:type="continuationSeparator" w:id="1">
    <w:p w:rsidR="00CA4B71" w:rsidRDefault="00CA4B7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
    <w:lvl w:ilvl="0">
      <w:start w:val="9"/>
      <w:numFmt w:val="decimal"/>
      <w:lvlText w:val="%1."/>
      <w:lvlJc w:val="left"/>
      <w:pPr>
        <w:tabs>
          <w:tab w:val="num" w:pos="692"/>
        </w:tabs>
        <w:ind w:left="692" w:hanging="408"/>
      </w:pPr>
    </w:lvl>
    <w:lvl w:ilvl="1">
      <w:start w:val="1"/>
      <w:numFmt w:val="decimal"/>
      <w:lvlText w:val="%1.%2."/>
      <w:lvlJc w:val="left"/>
      <w:pPr>
        <w:tabs>
          <w:tab w:val="num" w:pos="1429"/>
        </w:tabs>
        <w:ind w:left="1429" w:hanging="720"/>
      </w:pPr>
      <w:rPr>
        <w:b w:val="0"/>
        <w:color w:val="00000A"/>
      </w:rPr>
    </w:lvl>
    <w:lvl w:ilvl="2">
      <w:start w:val="1"/>
      <w:numFmt w:val="decimal"/>
      <w:lvlText w:val="%1.%2.%3."/>
      <w:lvlJc w:val="left"/>
      <w:pPr>
        <w:tabs>
          <w:tab w:val="num" w:pos="2706"/>
        </w:tabs>
        <w:ind w:left="2706" w:hanging="720"/>
      </w:pPr>
    </w:lvl>
    <w:lvl w:ilvl="3">
      <w:start w:val="1"/>
      <w:numFmt w:val="decimal"/>
      <w:lvlText w:val="%1.%2.%3.%4."/>
      <w:lvlJc w:val="left"/>
      <w:pPr>
        <w:tabs>
          <w:tab w:val="num" w:pos="4059"/>
        </w:tabs>
        <w:ind w:left="4059" w:hanging="1080"/>
      </w:pPr>
    </w:lvl>
    <w:lvl w:ilvl="4">
      <w:start w:val="1"/>
      <w:numFmt w:val="decimal"/>
      <w:lvlText w:val="%1.%2.%3.%4.%5."/>
      <w:lvlJc w:val="left"/>
      <w:pPr>
        <w:tabs>
          <w:tab w:val="num" w:pos="5052"/>
        </w:tabs>
        <w:ind w:left="5052" w:hanging="1080"/>
      </w:pPr>
    </w:lvl>
    <w:lvl w:ilvl="5">
      <w:start w:val="1"/>
      <w:numFmt w:val="decimal"/>
      <w:lvlText w:val="%1.%2.%3.%4.%5.%6."/>
      <w:lvlJc w:val="left"/>
      <w:pPr>
        <w:tabs>
          <w:tab w:val="num" w:pos="6405"/>
        </w:tabs>
        <w:ind w:left="6405" w:hanging="1440"/>
      </w:pPr>
    </w:lvl>
    <w:lvl w:ilvl="6">
      <w:start w:val="1"/>
      <w:numFmt w:val="decimal"/>
      <w:lvlText w:val="%1.%2.%3.%4.%5.%6.%7."/>
      <w:lvlJc w:val="left"/>
      <w:pPr>
        <w:tabs>
          <w:tab w:val="num" w:pos="7758"/>
        </w:tabs>
        <w:ind w:left="7758" w:hanging="1800"/>
      </w:pPr>
    </w:lvl>
    <w:lvl w:ilvl="7">
      <w:start w:val="1"/>
      <w:numFmt w:val="decimal"/>
      <w:lvlText w:val="%1.%2.%3.%4.%5.%6.%7.%8."/>
      <w:lvlJc w:val="left"/>
      <w:pPr>
        <w:tabs>
          <w:tab w:val="num" w:pos="8751"/>
        </w:tabs>
        <w:ind w:left="8751" w:hanging="1800"/>
      </w:pPr>
    </w:lvl>
    <w:lvl w:ilvl="8">
      <w:start w:val="1"/>
      <w:numFmt w:val="decimal"/>
      <w:lvlText w:val="%1.%2.%3.%4.%5.%6.%7.%8.%9."/>
      <w:lvlJc w:val="left"/>
      <w:pPr>
        <w:tabs>
          <w:tab w:val="num" w:pos="10104"/>
        </w:tabs>
        <w:ind w:left="10104" w:hanging="2160"/>
      </w:pPr>
    </w:lvl>
  </w:abstractNum>
  <w:abstractNum w:abstractNumId="1">
    <w:nsid w:val="00000002"/>
    <w:multiLevelType w:val="multilevel"/>
    <w:tmpl w:val="00000002"/>
    <w:name w:val="WWNum2"/>
    <w:lvl w:ilvl="0">
      <w:start w:val="9"/>
      <w:numFmt w:val="decimal"/>
      <w:lvlText w:val="%1"/>
      <w:lvlJc w:val="left"/>
      <w:pPr>
        <w:tabs>
          <w:tab w:val="num" w:pos="0"/>
        </w:tabs>
        <w:ind w:left="360" w:hanging="360"/>
      </w:pPr>
    </w:lvl>
    <w:lvl w:ilvl="1">
      <w:start w:val="7"/>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2">
    <w:nsid w:val="00000003"/>
    <w:multiLevelType w:val="multilevel"/>
    <w:tmpl w:val="00000003"/>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0A4E79B0"/>
    <w:multiLevelType w:val="hybridMultilevel"/>
    <w:tmpl w:val="B5864744"/>
    <w:lvl w:ilvl="0" w:tplc="29027A0A">
      <w:start w:val="1"/>
      <w:numFmt w:val="decimal"/>
      <w:lvlText w:val="%1)"/>
      <w:lvlJc w:val="left"/>
      <w:pPr>
        <w:ind w:left="1353"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nsid w:val="0FE202F8"/>
    <w:multiLevelType w:val="multilevel"/>
    <w:tmpl w:val="43E65202"/>
    <w:lvl w:ilvl="0">
      <w:start w:val="8"/>
      <w:numFmt w:val="decimal"/>
      <w:lvlText w:val="%1."/>
      <w:lvlJc w:val="left"/>
      <w:pPr>
        <w:ind w:left="360" w:hanging="360"/>
      </w:pPr>
      <w:rPr>
        <w:rFonts w:hint="default"/>
        <w:color w:val="000000"/>
      </w:rPr>
    </w:lvl>
    <w:lvl w:ilvl="1">
      <w:start w:val="1"/>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6">
    <w:nsid w:val="156451A3"/>
    <w:multiLevelType w:val="hybridMultilevel"/>
    <w:tmpl w:val="B89CA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B01CF4"/>
    <w:multiLevelType w:val="hybridMultilevel"/>
    <w:tmpl w:val="E2E4D9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42166D"/>
    <w:multiLevelType w:val="hybridMultilevel"/>
    <w:tmpl w:val="0CAC70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8F0856"/>
    <w:multiLevelType w:val="hybridMultilevel"/>
    <w:tmpl w:val="500AF2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E4F5870"/>
    <w:multiLevelType w:val="multilevel"/>
    <w:tmpl w:val="30605C68"/>
    <w:lvl w:ilvl="0">
      <w:start w:val="8"/>
      <w:numFmt w:val="decimal"/>
      <w:lvlText w:val="%1."/>
      <w:lvlJc w:val="left"/>
      <w:pPr>
        <w:ind w:left="360" w:hanging="360"/>
      </w:pPr>
      <w:rPr>
        <w:rFonts w:eastAsia="Times New Roman" w:hint="default"/>
      </w:rPr>
    </w:lvl>
    <w:lvl w:ilvl="1">
      <w:start w:val="7"/>
      <w:numFmt w:val="decimal"/>
      <w:lvlText w:val="%1.%2."/>
      <w:lvlJc w:val="left"/>
      <w:pPr>
        <w:ind w:left="1429" w:hanging="360"/>
      </w:pPr>
      <w:rPr>
        <w:rFonts w:eastAsia="Times New Roman" w:hint="default"/>
      </w:rPr>
    </w:lvl>
    <w:lvl w:ilvl="2">
      <w:start w:val="1"/>
      <w:numFmt w:val="decimal"/>
      <w:lvlText w:val="%1.%2.%3."/>
      <w:lvlJc w:val="left"/>
      <w:pPr>
        <w:ind w:left="2858" w:hanging="720"/>
      </w:pPr>
      <w:rPr>
        <w:rFonts w:eastAsia="Times New Roman" w:hint="default"/>
      </w:rPr>
    </w:lvl>
    <w:lvl w:ilvl="3">
      <w:start w:val="1"/>
      <w:numFmt w:val="decimal"/>
      <w:lvlText w:val="%1.%2.%3.%4."/>
      <w:lvlJc w:val="left"/>
      <w:pPr>
        <w:ind w:left="3927" w:hanging="720"/>
      </w:pPr>
      <w:rPr>
        <w:rFonts w:eastAsia="Times New Roman" w:hint="default"/>
      </w:rPr>
    </w:lvl>
    <w:lvl w:ilvl="4">
      <w:start w:val="1"/>
      <w:numFmt w:val="decimal"/>
      <w:lvlText w:val="%1.%2.%3.%4.%5."/>
      <w:lvlJc w:val="left"/>
      <w:pPr>
        <w:ind w:left="5356" w:hanging="1080"/>
      </w:pPr>
      <w:rPr>
        <w:rFonts w:eastAsia="Times New Roman" w:hint="default"/>
      </w:rPr>
    </w:lvl>
    <w:lvl w:ilvl="5">
      <w:start w:val="1"/>
      <w:numFmt w:val="decimal"/>
      <w:lvlText w:val="%1.%2.%3.%4.%5.%6."/>
      <w:lvlJc w:val="left"/>
      <w:pPr>
        <w:ind w:left="6425" w:hanging="1080"/>
      </w:pPr>
      <w:rPr>
        <w:rFonts w:eastAsia="Times New Roman" w:hint="default"/>
      </w:rPr>
    </w:lvl>
    <w:lvl w:ilvl="6">
      <w:start w:val="1"/>
      <w:numFmt w:val="decimal"/>
      <w:lvlText w:val="%1.%2.%3.%4.%5.%6.%7."/>
      <w:lvlJc w:val="left"/>
      <w:pPr>
        <w:ind w:left="7854" w:hanging="1440"/>
      </w:pPr>
      <w:rPr>
        <w:rFonts w:eastAsia="Times New Roman" w:hint="default"/>
      </w:rPr>
    </w:lvl>
    <w:lvl w:ilvl="7">
      <w:start w:val="1"/>
      <w:numFmt w:val="decimal"/>
      <w:lvlText w:val="%1.%2.%3.%4.%5.%6.%7.%8."/>
      <w:lvlJc w:val="left"/>
      <w:pPr>
        <w:ind w:left="8923" w:hanging="1440"/>
      </w:pPr>
      <w:rPr>
        <w:rFonts w:eastAsia="Times New Roman" w:hint="default"/>
      </w:rPr>
    </w:lvl>
    <w:lvl w:ilvl="8">
      <w:start w:val="1"/>
      <w:numFmt w:val="decimal"/>
      <w:lvlText w:val="%1.%2.%3.%4.%5.%6.%7.%8.%9."/>
      <w:lvlJc w:val="left"/>
      <w:pPr>
        <w:ind w:left="10352" w:hanging="1800"/>
      </w:pPr>
      <w:rPr>
        <w:rFonts w:eastAsia="Times New Roman" w:hint="default"/>
      </w:rPr>
    </w:lvl>
  </w:abstractNum>
  <w:abstractNum w:abstractNumId="12">
    <w:nsid w:val="3A2E4305"/>
    <w:multiLevelType w:val="multilevel"/>
    <w:tmpl w:val="0A583928"/>
    <w:lvl w:ilvl="0">
      <w:start w:val="9"/>
      <w:numFmt w:val="decimal"/>
      <w:lvlText w:val="%1."/>
      <w:lvlJc w:val="left"/>
      <w:pPr>
        <w:tabs>
          <w:tab w:val="num" w:pos="692"/>
        </w:tabs>
        <w:ind w:left="692" w:hanging="408"/>
      </w:pPr>
    </w:lvl>
    <w:lvl w:ilvl="1">
      <w:start w:val="1"/>
      <w:numFmt w:val="decimal"/>
      <w:lvlText w:val="%1.%2."/>
      <w:lvlJc w:val="left"/>
      <w:pPr>
        <w:tabs>
          <w:tab w:val="num" w:pos="1571"/>
        </w:tabs>
        <w:ind w:left="1571" w:hanging="720"/>
      </w:pPr>
      <w:rPr>
        <w:b w:val="0"/>
        <w:color w:val="auto"/>
      </w:rPr>
    </w:lvl>
    <w:lvl w:ilvl="2">
      <w:start w:val="1"/>
      <w:numFmt w:val="decimal"/>
      <w:lvlText w:val="%1.%2.%3."/>
      <w:lvlJc w:val="left"/>
      <w:pPr>
        <w:tabs>
          <w:tab w:val="num" w:pos="2706"/>
        </w:tabs>
        <w:ind w:left="2706" w:hanging="720"/>
      </w:pPr>
    </w:lvl>
    <w:lvl w:ilvl="3">
      <w:start w:val="1"/>
      <w:numFmt w:val="decimal"/>
      <w:lvlText w:val="%1.%2.%3.%4."/>
      <w:lvlJc w:val="left"/>
      <w:pPr>
        <w:tabs>
          <w:tab w:val="num" w:pos="4059"/>
        </w:tabs>
        <w:ind w:left="4059" w:hanging="1080"/>
      </w:pPr>
    </w:lvl>
    <w:lvl w:ilvl="4">
      <w:start w:val="1"/>
      <w:numFmt w:val="decimal"/>
      <w:lvlText w:val="%1.%2.%3.%4.%5."/>
      <w:lvlJc w:val="left"/>
      <w:pPr>
        <w:tabs>
          <w:tab w:val="num" w:pos="5052"/>
        </w:tabs>
        <w:ind w:left="5052" w:hanging="1080"/>
      </w:pPr>
    </w:lvl>
    <w:lvl w:ilvl="5">
      <w:start w:val="1"/>
      <w:numFmt w:val="decimal"/>
      <w:lvlText w:val="%1.%2.%3.%4.%5.%6."/>
      <w:lvlJc w:val="left"/>
      <w:pPr>
        <w:tabs>
          <w:tab w:val="num" w:pos="6405"/>
        </w:tabs>
        <w:ind w:left="6405" w:hanging="1440"/>
      </w:pPr>
    </w:lvl>
    <w:lvl w:ilvl="6">
      <w:start w:val="1"/>
      <w:numFmt w:val="decimal"/>
      <w:lvlText w:val="%1.%2.%3.%4.%5.%6.%7."/>
      <w:lvlJc w:val="left"/>
      <w:pPr>
        <w:tabs>
          <w:tab w:val="num" w:pos="7758"/>
        </w:tabs>
        <w:ind w:left="7758" w:hanging="1800"/>
      </w:pPr>
    </w:lvl>
    <w:lvl w:ilvl="7">
      <w:start w:val="1"/>
      <w:numFmt w:val="decimal"/>
      <w:lvlText w:val="%1.%2.%3.%4.%5.%6.%7.%8."/>
      <w:lvlJc w:val="left"/>
      <w:pPr>
        <w:tabs>
          <w:tab w:val="num" w:pos="8751"/>
        </w:tabs>
        <w:ind w:left="8751" w:hanging="1800"/>
      </w:pPr>
    </w:lvl>
    <w:lvl w:ilvl="8">
      <w:start w:val="1"/>
      <w:numFmt w:val="decimal"/>
      <w:lvlText w:val="%1.%2.%3.%4.%5.%6.%7.%8.%9."/>
      <w:lvlJc w:val="left"/>
      <w:pPr>
        <w:tabs>
          <w:tab w:val="num" w:pos="10104"/>
        </w:tabs>
        <w:ind w:left="10104" w:hanging="2160"/>
      </w:pPr>
    </w:lvl>
  </w:abstractNum>
  <w:abstractNum w:abstractNumId="13">
    <w:nsid w:val="3C6E08E4"/>
    <w:multiLevelType w:val="hybridMultilevel"/>
    <w:tmpl w:val="0CAC70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nsid w:val="55920560"/>
    <w:multiLevelType w:val="hybridMultilevel"/>
    <w:tmpl w:val="228C9BC2"/>
    <w:lvl w:ilvl="0" w:tplc="A3C08F84">
      <w:start w:val="2"/>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57CC7006"/>
    <w:multiLevelType w:val="multilevel"/>
    <w:tmpl w:val="B48E5386"/>
    <w:lvl w:ilvl="0">
      <w:start w:val="8"/>
      <w:numFmt w:val="decimal"/>
      <w:lvlText w:val="%1."/>
      <w:lvlJc w:val="left"/>
      <w:pPr>
        <w:ind w:left="360" w:hanging="360"/>
      </w:pPr>
      <w:rPr>
        <w:rFonts w:eastAsia="Times New Roman" w:hint="default"/>
      </w:rPr>
    </w:lvl>
    <w:lvl w:ilvl="1">
      <w:start w:val="7"/>
      <w:numFmt w:val="decimal"/>
      <w:lvlText w:val="%1.%2."/>
      <w:lvlJc w:val="left"/>
      <w:pPr>
        <w:ind w:left="1429" w:hanging="360"/>
      </w:pPr>
      <w:rPr>
        <w:rFonts w:eastAsia="Times New Roman" w:hint="default"/>
      </w:rPr>
    </w:lvl>
    <w:lvl w:ilvl="2">
      <w:start w:val="1"/>
      <w:numFmt w:val="decimal"/>
      <w:lvlText w:val="%1.%2.%3."/>
      <w:lvlJc w:val="left"/>
      <w:pPr>
        <w:ind w:left="2858" w:hanging="720"/>
      </w:pPr>
      <w:rPr>
        <w:rFonts w:eastAsia="Times New Roman" w:hint="default"/>
      </w:rPr>
    </w:lvl>
    <w:lvl w:ilvl="3">
      <w:start w:val="1"/>
      <w:numFmt w:val="decimal"/>
      <w:lvlText w:val="%1.%2.%3.%4."/>
      <w:lvlJc w:val="left"/>
      <w:pPr>
        <w:ind w:left="3927" w:hanging="720"/>
      </w:pPr>
      <w:rPr>
        <w:rFonts w:eastAsia="Times New Roman" w:hint="default"/>
      </w:rPr>
    </w:lvl>
    <w:lvl w:ilvl="4">
      <w:start w:val="1"/>
      <w:numFmt w:val="decimal"/>
      <w:lvlText w:val="%1.%2.%3.%4.%5."/>
      <w:lvlJc w:val="left"/>
      <w:pPr>
        <w:ind w:left="5356" w:hanging="1080"/>
      </w:pPr>
      <w:rPr>
        <w:rFonts w:eastAsia="Times New Roman" w:hint="default"/>
      </w:rPr>
    </w:lvl>
    <w:lvl w:ilvl="5">
      <w:start w:val="1"/>
      <w:numFmt w:val="decimal"/>
      <w:lvlText w:val="%1.%2.%3.%4.%5.%6."/>
      <w:lvlJc w:val="left"/>
      <w:pPr>
        <w:ind w:left="6425" w:hanging="1080"/>
      </w:pPr>
      <w:rPr>
        <w:rFonts w:eastAsia="Times New Roman" w:hint="default"/>
      </w:rPr>
    </w:lvl>
    <w:lvl w:ilvl="6">
      <w:start w:val="1"/>
      <w:numFmt w:val="decimal"/>
      <w:lvlText w:val="%1.%2.%3.%4.%5.%6.%7."/>
      <w:lvlJc w:val="left"/>
      <w:pPr>
        <w:ind w:left="7854" w:hanging="1440"/>
      </w:pPr>
      <w:rPr>
        <w:rFonts w:eastAsia="Times New Roman" w:hint="default"/>
      </w:rPr>
    </w:lvl>
    <w:lvl w:ilvl="7">
      <w:start w:val="1"/>
      <w:numFmt w:val="decimal"/>
      <w:lvlText w:val="%1.%2.%3.%4.%5.%6.%7.%8."/>
      <w:lvlJc w:val="left"/>
      <w:pPr>
        <w:ind w:left="8923" w:hanging="1440"/>
      </w:pPr>
      <w:rPr>
        <w:rFonts w:eastAsia="Times New Roman" w:hint="default"/>
      </w:rPr>
    </w:lvl>
    <w:lvl w:ilvl="8">
      <w:start w:val="1"/>
      <w:numFmt w:val="decimal"/>
      <w:lvlText w:val="%1.%2.%3.%4.%5.%6.%7.%8.%9."/>
      <w:lvlJc w:val="left"/>
      <w:pPr>
        <w:ind w:left="10352" w:hanging="1800"/>
      </w:pPr>
      <w:rPr>
        <w:rFonts w:eastAsia="Times New Roman" w:hint="default"/>
      </w:rPr>
    </w:lvl>
  </w:abstractNum>
  <w:abstractNum w:abstractNumId="17">
    <w:nsid w:val="58C253FF"/>
    <w:multiLevelType w:val="multilevel"/>
    <w:tmpl w:val="67CEC3B4"/>
    <w:lvl w:ilvl="0">
      <w:start w:val="9"/>
      <w:numFmt w:val="decimal"/>
      <w:lvlText w:val="%1"/>
      <w:lvlJc w:val="left"/>
      <w:pPr>
        <w:ind w:left="360" w:hanging="360"/>
      </w:pPr>
      <w:rPr>
        <w:rFonts w:hint="default"/>
      </w:rPr>
    </w:lvl>
    <w:lvl w:ilvl="1">
      <w:start w:val="7"/>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8">
    <w:nsid w:val="5D362EB6"/>
    <w:multiLevelType w:val="hybridMultilevel"/>
    <w:tmpl w:val="71B49E0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5E2B6F0E"/>
    <w:multiLevelType w:val="hybridMultilevel"/>
    <w:tmpl w:val="14A213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1">
    <w:nsid w:val="7DC679D6"/>
    <w:multiLevelType w:val="hybridMultilevel"/>
    <w:tmpl w:val="0CAC70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14"/>
  </w:num>
  <w:num w:numId="6">
    <w:abstractNumId w:val="20"/>
  </w:num>
  <w:num w:numId="7">
    <w:abstractNumId w:val="10"/>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8"/>
  </w:num>
  <w:num w:numId="17">
    <w:abstractNumId w:val="4"/>
  </w:num>
  <w:num w:numId="18">
    <w:abstractNumId w:val="13"/>
  </w:num>
  <w:num w:numId="19">
    <w:abstractNumId w:val="21"/>
  </w:num>
  <w:num w:numId="20">
    <w:abstractNumId w:val="5"/>
  </w:num>
  <w:num w:numId="21">
    <w:abstractNumId w:val="16"/>
  </w:num>
  <w:num w:numId="22">
    <w:abstractNumId w:val="11"/>
  </w:num>
  <w:num w:numId="23">
    <w:abstractNumId w:val="9"/>
  </w:num>
  <w:num w:numId="24">
    <w:abstractNumId w:val="7"/>
  </w:num>
  <w:num w:numId="25">
    <w:abstractNumId w:val="19"/>
  </w:num>
  <w:num w:numId="2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embedSystemFonts/>
  <w:stylePaneFormatFilter w:val="000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5E5D11"/>
    <w:rsid w:val="00000AD0"/>
    <w:rsid w:val="00045586"/>
    <w:rsid w:val="00054196"/>
    <w:rsid w:val="000719F5"/>
    <w:rsid w:val="000D2655"/>
    <w:rsid w:val="000D60E4"/>
    <w:rsid w:val="000E06D9"/>
    <w:rsid w:val="000F4026"/>
    <w:rsid w:val="00102341"/>
    <w:rsid w:val="00133A72"/>
    <w:rsid w:val="00134BEF"/>
    <w:rsid w:val="00137D6E"/>
    <w:rsid w:val="001534F6"/>
    <w:rsid w:val="0019364C"/>
    <w:rsid w:val="001950A2"/>
    <w:rsid w:val="00195981"/>
    <w:rsid w:val="001A3FDA"/>
    <w:rsid w:val="001A67E1"/>
    <w:rsid w:val="001C5AD5"/>
    <w:rsid w:val="001D3C73"/>
    <w:rsid w:val="001D695B"/>
    <w:rsid w:val="001F32E5"/>
    <w:rsid w:val="0022651F"/>
    <w:rsid w:val="0025090A"/>
    <w:rsid w:val="00263289"/>
    <w:rsid w:val="002A42A6"/>
    <w:rsid w:val="002A6C1F"/>
    <w:rsid w:val="002A73D8"/>
    <w:rsid w:val="002B7450"/>
    <w:rsid w:val="002C4CCD"/>
    <w:rsid w:val="002E61A0"/>
    <w:rsid w:val="002F1C84"/>
    <w:rsid w:val="00365D11"/>
    <w:rsid w:val="00370C45"/>
    <w:rsid w:val="003776EE"/>
    <w:rsid w:val="003A797F"/>
    <w:rsid w:val="003B33A9"/>
    <w:rsid w:val="003B6B80"/>
    <w:rsid w:val="00426B45"/>
    <w:rsid w:val="004362F2"/>
    <w:rsid w:val="004458FA"/>
    <w:rsid w:val="00482DC1"/>
    <w:rsid w:val="00494FE2"/>
    <w:rsid w:val="004B1ED7"/>
    <w:rsid w:val="004D2A1D"/>
    <w:rsid w:val="004D465A"/>
    <w:rsid w:val="004D658C"/>
    <w:rsid w:val="004E2BA0"/>
    <w:rsid w:val="004F34DE"/>
    <w:rsid w:val="0053625B"/>
    <w:rsid w:val="00536AAE"/>
    <w:rsid w:val="005602DF"/>
    <w:rsid w:val="00560FD8"/>
    <w:rsid w:val="005612AD"/>
    <w:rsid w:val="005624F6"/>
    <w:rsid w:val="00581BE8"/>
    <w:rsid w:val="005D0422"/>
    <w:rsid w:val="005E0ADC"/>
    <w:rsid w:val="005E5D11"/>
    <w:rsid w:val="00645930"/>
    <w:rsid w:val="00661096"/>
    <w:rsid w:val="006853CE"/>
    <w:rsid w:val="00690D83"/>
    <w:rsid w:val="006A3779"/>
    <w:rsid w:val="006F34F0"/>
    <w:rsid w:val="006F4AB6"/>
    <w:rsid w:val="00716E75"/>
    <w:rsid w:val="00717794"/>
    <w:rsid w:val="0073573E"/>
    <w:rsid w:val="007461E3"/>
    <w:rsid w:val="00753965"/>
    <w:rsid w:val="007C5AD1"/>
    <w:rsid w:val="007D45A5"/>
    <w:rsid w:val="007E654A"/>
    <w:rsid w:val="007F477E"/>
    <w:rsid w:val="00804CF6"/>
    <w:rsid w:val="00807223"/>
    <w:rsid w:val="008248D9"/>
    <w:rsid w:val="00861013"/>
    <w:rsid w:val="0086102F"/>
    <w:rsid w:val="00867AD2"/>
    <w:rsid w:val="008C011D"/>
    <w:rsid w:val="008C4D11"/>
    <w:rsid w:val="008D4262"/>
    <w:rsid w:val="008F1BF7"/>
    <w:rsid w:val="00900E72"/>
    <w:rsid w:val="0098066B"/>
    <w:rsid w:val="009838A3"/>
    <w:rsid w:val="009C07C7"/>
    <w:rsid w:val="009C7ABC"/>
    <w:rsid w:val="009F673B"/>
    <w:rsid w:val="00A157B6"/>
    <w:rsid w:val="00A45C7B"/>
    <w:rsid w:val="00A666E9"/>
    <w:rsid w:val="00A70A71"/>
    <w:rsid w:val="00A85DD7"/>
    <w:rsid w:val="00A92F7F"/>
    <w:rsid w:val="00AB5B44"/>
    <w:rsid w:val="00AD222C"/>
    <w:rsid w:val="00AD65A3"/>
    <w:rsid w:val="00AF43C7"/>
    <w:rsid w:val="00B1693D"/>
    <w:rsid w:val="00B20454"/>
    <w:rsid w:val="00B451EA"/>
    <w:rsid w:val="00B83F53"/>
    <w:rsid w:val="00BA6360"/>
    <w:rsid w:val="00BB2A50"/>
    <w:rsid w:val="00BB4A3E"/>
    <w:rsid w:val="00BC1727"/>
    <w:rsid w:val="00BC2C41"/>
    <w:rsid w:val="00BC7956"/>
    <w:rsid w:val="00BE3F52"/>
    <w:rsid w:val="00C11DA6"/>
    <w:rsid w:val="00C332B4"/>
    <w:rsid w:val="00C575C2"/>
    <w:rsid w:val="00C654E7"/>
    <w:rsid w:val="00C83C0F"/>
    <w:rsid w:val="00CA4B71"/>
    <w:rsid w:val="00CC376F"/>
    <w:rsid w:val="00CD57E3"/>
    <w:rsid w:val="00CD6A0A"/>
    <w:rsid w:val="00CE57B7"/>
    <w:rsid w:val="00D40116"/>
    <w:rsid w:val="00D42277"/>
    <w:rsid w:val="00D71070"/>
    <w:rsid w:val="00DC5485"/>
    <w:rsid w:val="00E14DF6"/>
    <w:rsid w:val="00E22CF2"/>
    <w:rsid w:val="00E60E3B"/>
    <w:rsid w:val="00E67794"/>
    <w:rsid w:val="00E72680"/>
    <w:rsid w:val="00E72DCF"/>
    <w:rsid w:val="00E777ED"/>
    <w:rsid w:val="00E85193"/>
    <w:rsid w:val="00E96AE6"/>
    <w:rsid w:val="00EB0E41"/>
    <w:rsid w:val="00EE2F26"/>
    <w:rsid w:val="00EF3D45"/>
    <w:rsid w:val="00F072A0"/>
    <w:rsid w:val="00F078C5"/>
    <w:rsid w:val="00F10094"/>
    <w:rsid w:val="00F168F5"/>
    <w:rsid w:val="00F57E84"/>
    <w:rsid w:val="00F708E2"/>
    <w:rsid w:val="00F77D88"/>
    <w:rsid w:val="00F91EAE"/>
    <w:rsid w:val="00F93941"/>
    <w:rsid w:val="00FA0EFB"/>
    <w:rsid w:val="00FB31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Address"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67AD2"/>
    <w:pPr>
      <w:suppressAutoHyphens/>
      <w:spacing w:line="100" w:lineRule="atLeast"/>
    </w:pPr>
    <w:rPr>
      <w:sz w:val="28"/>
      <w:szCs w:val="28"/>
      <w:lang w:eastAsia="ar-SA"/>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0"/>
    <w:next w:val="a0"/>
    <w:link w:val="11"/>
    <w:qFormat/>
    <w:rsid w:val="00B1693D"/>
    <w:pPr>
      <w:keepNext/>
      <w:snapToGrid w:val="0"/>
      <w:spacing w:before="240" w:after="60" w:line="240" w:lineRule="auto"/>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
    <w:qFormat/>
    <w:rsid w:val="00B1693D"/>
    <w:pPr>
      <w:keepNext/>
      <w:snapToGrid w:val="0"/>
      <w:spacing w:before="240" w:after="60" w:line="240" w:lineRule="auto"/>
      <w:outlineLvl w:val="1"/>
    </w:pPr>
    <w:rPr>
      <w:rFonts w:ascii="Arial" w:hAnsi="Arial"/>
      <w:b/>
      <w:bCs/>
      <w:i/>
      <w:iCs/>
    </w:rPr>
  </w:style>
  <w:style w:type="paragraph" w:styleId="3">
    <w:name w:val="heading 3"/>
    <w:aliases w:val="h3,Head 3,l3+toc 3,CT,Sub-section Title,l3,Section Header3"/>
    <w:basedOn w:val="a0"/>
    <w:next w:val="a0"/>
    <w:link w:val="31"/>
    <w:qFormat/>
    <w:rsid w:val="00B1693D"/>
    <w:pPr>
      <w:keepNext/>
      <w:snapToGrid w:val="0"/>
      <w:spacing w:before="240" w:after="60" w:line="240" w:lineRule="auto"/>
      <w:outlineLvl w:val="2"/>
    </w:pPr>
    <w:rPr>
      <w:rFonts w:ascii="Arial" w:hAnsi="Arial"/>
      <w:b/>
      <w:bCs/>
      <w:sz w:val="26"/>
      <w:szCs w:val="26"/>
    </w:rPr>
  </w:style>
  <w:style w:type="paragraph" w:styleId="4">
    <w:name w:val="heading 4"/>
    <w:aliases w:val="Параграф"/>
    <w:basedOn w:val="a0"/>
    <w:next w:val="a0"/>
    <w:link w:val="40"/>
    <w:qFormat/>
    <w:rsid w:val="00B1693D"/>
    <w:pPr>
      <w:keepNext/>
      <w:snapToGrid w:val="0"/>
      <w:spacing w:line="240" w:lineRule="auto"/>
      <w:jc w:val="center"/>
      <w:outlineLvl w:val="3"/>
    </w:pPr>
    <w:rPr>
      <w:rFonts w:ascii="Calibri" w:hAnsi="Calibri"/>
      <w:b/>
      <w:bCs/>
    </w:rPr>
  </w:style>
  <w:style w:type="paragraph" w:styleId="5">
    <w:name w:val="heading 5"/>
    <w:aliases w:val="_Подпункт"/>
    <w:basedOn w:val="a0"/>
    <w:next w:val="a0"/>
    <w:link w:val="50"/>
    <w:qFormat/>
    <w:rsid w:val="00B1693D"/>
    <w:pPr>
      <w:keepNext/>
      <w:snapToGrid w:val="0"/>
      <w:spacing w:line="240" w:lineRule="auto"/>
      <w:jc w:val="center"/>
      <w:outlineLvl w:val="4"/>
    </w:pPr>
    <w:rPr>
      <w:b/>
      <w:bCs/>
      <w:sz w:val="24"/>
      <w:szCs w:val="24"/>
    </w:rPr>
  </w:style>
  <w:style w:type="paragraph" w:styleId="6">
    <w:name w:val="heading 6"/>
    <w:basedOn w:val="a0"/>
    <w:next w:val="a0"/>
    <w:link w:val="60"/>
    <w:qFormat/>
    <w:rsid w:val="00B1693D"/>
    <w:pPr>
      <w:numPr>
        <w:ilvl w:val="5"/>
        <w:numId w:val="5"/>
      </w:numPr>
      <w:snapToGrid w:val="0"/>
      <w:spacing w:before="240" w:after="60" w:line="240" w:lineRule="auto"/>
      <w:jc w:val="both"/>
      <w:outlineLvl w:val="5"/>
    </w:pPr>
    <w:rPr>
      <w:i/>
      <w:iCs/>
      <w:sz w:val="22"/>
      <w:szCs w:val="22"/>
    </w:rPr>
  </w:style>
  <w:style w:type="paragraph" w:styleId="7">
    <w:name w:val="heading 7"/>
    <w:basedOn w:val="a0"/>
    <w:next w:val="a0"/>
    <w:link w:val="70"/>
    <w:qFormat/>
    <w:rsid w:val="00B1693D"/>
    <w:pPr>
      <w:keepNext/>
      <w:keepLines/>
      <w:widowControl w:val="0"/>
      <w:suppressLineNumbers/>
      <w:snapToGrid w:val="0"/>
      <w:spacing w:line="240" w:lineRule="auto"/>
      <w:outlineLvl w:val="6"/>
    </w:pPr>
    <w:rPr>
      <w:rFonts w:ascii="Calibri" w:hAnsi="Calibri"/>
      <w:sz w:val="24"/>
      <w:szCs w:val="24"/>
    </w:rPr>
  </w:style>
  <w:style w:type="paragraph" w:styleId="8">
    <w:name w:val="heading 8"/>
    <w:basedOn w:val="a0"/>
    <w:next w:val="a0"/>
    <w:link w:val="80"/>
    <w:qFormat/>
    <w:rsid w:val="00B1693D"/>
    <w:pPr>
      <w:keepNext/>
      <w:snapToGrid w:val="0"/>
      <w:spacing w:line="240" w:lineRule="auto"/>
      <w:ind w:left="-108" w:right="-108"/>
      <w:jc w:val="center"/>
      <w:outlineLvl w:val="7"/>
    </w:pPr>
    <w:rPr>
      <w:rFonts w:ascii="Calibri" w:hAnsi="Calibri"/>
      <w:i/>
      <w:iCs/>
      <w:sz w:val="24"/>
      <w:szCs w:val="24"/>
    </w:rPr>
  </w:style>
  <w:style w:type="paragraph" w:styleId="9">
    <w:name w:val="heading 9"/>
    <w:basedOn w:val="a0"/>
    <w:next w:val="a0"/>
    <w:link w:val="90"/>
    <w:qFormat/>
    <w:rsid w:val="00B1693D"/>
    <w:pPr>
      <w:numPr>
        <w:ilvl w:val="8"/>
        <w:numId w:val="5"/>
      </w:numPr>
      <w:snapToGrid w:val="0"/>
      <w:spacing w:before="240" w:after="60" w:line="240" w:lineRule="auto"/>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Основной шрифт абзаца1"/>
    <w:rsid w:val="00867AD2"/>
  </w:style>
  <w:style w:type="character" w:customStyle="1" w:styleId="a4">
    <w:name w:val="Без интервала Знак"/>
    <w:link w:val="a5"/>
    <w:uiPriority w:val="1"/>
    <w:rsid w:val="00867AD2"/>
    <w:rPr>
      <w:rFonts w:ascii="Calibri" w:hAnsi="Calibri"/>
      <w:lang w:val="ru-RU" w:eastAsia="ru-RU" w:bidi="ar-SA"/>
    </w:rPr>
  </w:style>
  <w:style w:type="character" w:styleId="a6">
    <w:name w:val="Hyperlink"/>
    <w:uiPriority w:val="99"/>
    <w:rsid w:val="00867AD2"/>
    <w:rPr>
      <w:color w:val="0000FF"/>
      <w:u w:val="single"/>
    </w:rPr>
  </w:style>
  <w:style w:type="character" w:customStyle="1" w:styleId="ListLabel1">
    <w:name w:val="ListLabel 1"/>
    <w:rsid w:val="00867AD2"/>
    <w:rPr>
      <w:b w:val="0"/>
      <w:color w:val="00000A"/>
    </w:rPr>
  </w:style>
  <w:style w:type="paragraph" w:customStyle="1" w:styleId="12">
    <w:name w:val="Заголовок1"/>
    <w:basedOn w:val="a0"/>
    <w:next w:val="a7"/>
    <w:rsid w:val="00867AD2"/>
    <w:pPr>
      <w:keepNext/>
      <w:spacing w:before="240" w:after="120"/>
    </w:pPr>
    <w:rPr>
      <w:rFonts w:ascii="Arial" w:eastAsia="Microsoft YaHei" w:hAnsi="Arial" w:cs="Lucida Sans"/>
    </w:rPr>
  </w:style>
  <w:style w:type="paragraph" w:styleId="a7">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
    <w:basedOn w:val="a0"/>
    <w:link w:val="20"/>
    <w:uiPriority w:val="99"/>
    <w:rsid w:val="00867AD2"/>
    <w:pPr>
      <w:spacing w:after="120"/>
    </w:pPr>
  </w:style>
  <w:style w:type="paragraph" w:styleId="a8">
    <w:name w:val="List"/>
    <w:basedOn w:val="a7"/>
    <w:rsid w:val="00867AD2"/>
    <w:rPr>
      <w:rFonts w:cs="Lucida Sans"/>
    </w:rPr>
  </w:style>
  <w:style w:type="paragraph" w:customStyle="1" w:styleId="13">
    <w:name w:val="Название1"/>
    <w:basedOn w:val="a0"/>
    <w:rsid w:val="00867AD2"/>
    <w:pPr>
      <w:suppressLineNumbers/>
      <w:spacing w:before="120" w:after="120"/>
    </w:pPr>
    <w:rPr>
      <w:rFonts w:cs="Lucida Sans"/>
      <w:i/>
      <w:iCs/>
      <w:sz w:val="24"/>
      <w:szCs w:val="24"/>
    </w:rPr>
  </w:style>
  <w:style w:type="paragraph" w:customStyle="1" w:styleId="14">
    <w:name w:val="Указатель1"/>
    <w:basedOn w:val="a0"/>
    <w:rsid w:val="00867AD2"/>
    <w:pPr>
      <w:suppressLineNumbers/>
    </w:pPr>
    <w:rPr>
      <w:rFonts w:cs="Lucida Sans"/>
    </w:rPr>
  </w:style>
  <w:style w:type="paragraph" w:customStyle="1" w:styleId="15">
    <w:name w:val="Название объекта1"/>
    <w:basedOn w:val="a0"/>
    <w:rsid w:val="00867AD2"/>
    <w:pPr>
      <w:ind w:right="-6672"/>
      <w:jc w:val="both"/>
    </w:pPr>
    <w:rPr>
      <w:b/>
      <w:bCs/>
      <w:sz w:val="20"/>
      <w:szCs w:val="20"/>
    </w:rPr>
  </w:style>
  <w:style w:type="paragraph" w:customStyle="1" w:styleId="16">
    <w:name w:val="Без интервала1"/>
    <w:rsid w:val="00867AD2"/>
    <w:pPr>
      <w:suppressAutoHyphens/>
      <w:spacing w:line="100" w:lineRule="atLeast"/>
    </w:pPr>
    <w:rPr>
      <w:rFonts w:ascii="Calibri" w:eastAsia="SimSun" w:hAnsi="Calibri" w:cs="font265"/>
      <w:sz w:val="22"/>
      <w:szCs w:val="22"/>
      <w:lang w:eastAsia="ar-SA"/>
    </w:rPr>
  </w:style>
  <w:style w:type="paragraph" w:customStyle="1" w:styleId="ConsPlusNormal">
    <w:name w:val="ConsPlusNormal"/>
    <w:rsid w:val="00867AD2"/>
    <w:pPr>
      <w:widowControl w:val="0"/>
      <w:suppressAutoHyphens/>
      <w:spacing w:line="100" w:lineRule="atLeast"/>
      <w:ind w:firstLine="720"/>
    </w:pPr>
    <w:rPr>
      <w:rFonts w:ascii="Arial" w:hAnsi="Arial" w:cs="Arial"/>
      <w:lang w:eastAsia="ar-SA"/>
    </w:rPr>
  </w:style>
  <w:style w:type="paragraph" w:customStyle="1" w:styleId="ConsNonformat">
    <w:name w:val="ConsNonformat"/>
    <w:rsid w:val="00867AD2"/>
    <w:pPr>
      <w:widowControl w:val="0"/>
      <w:suppressAutoHyphens/>
      <w:spacing w:line="100" w:lineRule="atLeast"/>
      <w:ind w:right="19772"/>
    </w:pPr>
    <w:rPr>
      <w:rFonts w:ascii="Courier New" w:hAnsi="Courier New" w:cs="Courier New"/>
      <w:lang w:eastAsia="ar-SA"/>
    </w:rPr>
  </w:style>
  <w:style w:type="table" w:styleId="a9">
    <w:name w:val="Table Grid"/>
    <w:basedOn w:val="a2"/>
    <w:uiPriority w:val="59"/>
    <w:rsid w:val="001D3C7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link w:val="a4"/>
    <w:uiPriority w:val="1"/>
    <w:qFormat/>
    <w:rsid w:val="00BA6360"/>
    <w:rPr>
      <w:rFonts w:ascii="Calibri" w:hAnsi="Calibri"/>
    </w:rPr>
  </w:style>
  <w:style w:type="character" w:customStyle="1" w:styleId="FontStyle12">
    <w:name w:val="Font Style12"/>
    <w:rsid w:val="00BA6360"/>
    <w:rPr>
      <w:rFonts w:ascii="Times New Roman" w:hAnsi="Times New Roman" w:cs="Times New Roman"/>
      <w:sz w:val="24"/>
      <w:szCs w:val="24"/>
    </w:rPr>
  </w:style>
  <w:style w:type="character" w:customStyle="1" w:styleId="17">
    <w:name w:val="Заголовок 1 Знак"/>
    <w:uiPriority w:val="9"/>
    <w:rsid w:val="00B1693D"/>
    <w:rPr>
      <w:rFonts w:ascii="Cambria" w:eastAsia="Times New Roman" w:hAnsi="Cambria" w:cs="Times New Roman"/>
      <w:b/>
      <w:bCs/>
      <w:kern w:val="32"/>
      <w:sz w:val="32"/>
      <w:szCs w:val="32"/>
      <w:lang w:eastAsia="ar-SA"/>
    </w:rPr>
  </w:style>
  <w:style w:type="character" w:customStyle="1" w:styleId="22">
    <w:name w:val="Заголовок 2 Знак"/>
    <w:uiPriority w:val="9"/>
    <w:semiHidden/>
    <w:rsid w:val="00B1693D"/>
    <w:rPr>
      <w:rFonts w:ascii="Cambria" w:eastAsia="Times New Roman" w:hAnsi="Cambria" w:cs="Times New Roman"/>
      <w:b/>
      <w:bCs/>
      <w:i/>
      <w:iCs/>
      <w:sz w:val="28"/>
      <w:szCs w:val="28"/>
      <w:lang w:eastAsia="ar-SA"/>
    </w:rPr>
  </w:style>
  <w:style w:type="character" w:customStyle="1" w:styleId="30">
    <w:name w:val="Заголовок 3 Знак"/>
    <w:aliases w:val="h3 Знак1,Head 3 Знак1,l3+toc 3 Знак1,CT Знак1,Sub-section Title Знак1,l3 Знак1,Section Header3 Знак1"/>
    <w:rsid w:val="00B1693D"/>
    <w:rPr>
      <w:rFonts w:ascii="Cambria" w:eastAsia="Times New Roman" w:hAnsi="Cambria" w:cs="Times New Roman"/>
      <w:b/>
      <w:bCs/>
      <w:sz w:val="26"/>
      <w:szCs w:val="26"/>
      <w:lang w:eastAsia="ar-SA"/>
    </w:rPr>
  </w:style>
  <w:style w:type="character" w:customStyle="1" w:styleId="40">
    <w:name w:val="Заголовок 4 Знак"/>
    <w:aliases w:val="Параграф Знак"/>
    <w:link w:val="4"/>
    <w:rsid w:val="00B1693D"/>
    <w:rPr>
      <w:rFonts w:ascii="Calibri" w:hAnsi="Calibri"/>
      <w:b/>
      <w:bCs/>
      <w:sz w:val="28"/>
      <w:szCs w:val="28"/>
    </w:rPr>
  </w:style>
  <w:style w:type="character" w:customStyle="1" w:styleId="50">
    <w:name w:val="Заголовок 5 Знак"/>
    <w:aliases w:val="_Подпункт Знак"/>
    <w:link w:val="5"/>
    <w:rsid w:val="00B1693D"/>
    <w:rPr>
      <w:b/>
      <w:bCs/>
      <w:sz w:val="24"/>
      <w:szCs w:val="24"/>
    </w:rPr>
  </w:style>
  <w:style w:type="character" w:customStyle="1" w:styleId="60">
    <w:name w:val="Заголовок 6 Знак"/>
    <w:link w:val="6"/>
    <w:rsid w:val="00B1693D"/>
    <w:rPr>
      <w:i/>
      <w:iCs/>
      <w:sz w:val="22"/>
      <w:szCs w:val="22"/>
    </w:rPr>
  </w:style>
  <w:style w:type="character" w:customStyle="1" w:styleId="70">
    <w:name w:val="Заголовок 7 Знак"/>
    <w:link w:val="7"/>
    <w:rsid w:val="00B1693D"/>
    <w:rPr>
      <w:rFonts w:ascii="Calibri" w:hAnsi="Calibri"/>
      <w:sz w:val="24"/>
      <w:szCs w:val="24"/>
    </w:rPr>
  </w:style>
  <w:style w:type="character" w:customStyle="1" w:styleId="80">
    <w:name w:val="Заголовок 8 Знак"/>
    <w:link w:val="8"/>
    <w:rsid w:val="00B1693D"/>
    <w:rPr>
      <w:rFonts w:ascii="Calibri" w:hAnsi="Calibri"/>
      <w:i/>
      <w:iCs/>
      <w:sz w:val="24"/>
      <w:szCs w:val="24"/>
    </w:rPr>
  </w:style>
  <w:style w:type="character" w:customStyle="1" w:styleId="90">
    <w:name w:val="Заголовок 9 Знак"/>
    <w:link w:val="9"/>
    <w:rsid w:val="00B1693D"/>
    <w:rPr>
      <w:rFonts w:ascii="Arial" w:hAnsi="Arial"/>
      <w:b/>
      <w:bCs/>
      <w:i/>
      <w:iCs/>
      <w:sz w:val="18"/>
      <w:szCs w:val="18"/>
    </w:rPr>
  </w:style>
  <w:style w:type="numbering" w:customStyle="1" w:styleId="18">
    <w:name w:val="Нет списка1"/>
    <w:next w:val="a3"/>
    <w:uiPriority w:val="99"/>
    <w:semiHidden/>
    <w:rsid w:val="00B1693D"/>
  </w:style>
  <w:style w:type="character" w:customStyle="1" w:styleId="11">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
    <w:link w:val="1"/>
    <w:locked/>
    <w:rsid w:val="00B1693D"/>
    <w:rPr>
      <w:rFonts w:ascii="Arial" w:hAnsi="Arial"/>
      <w:b/>
      <w:bCs/>
      <w:kern w:val="32"/>
      <w:sz w:val="32"/>
      <w:szCs w:val="32"/>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
    <w:uiPriority w:val="9"/>
    <w:locked/>
    <w:rsid w:val="00B1693D"/>
    <w:rPr>
      <w:rFonts w:ascii="Arial" w:hAnsi="Arial"/>
      <w:b/>
      <w:bCs/>
      <w:i/>
      <w:iCs/>
      <w:sz w:val="28"/>
      <w:szCs w:val="28"/>
    </w:rPr>
  </w:style>
  <w:style w:type="character" w:customStyle="1" w:styleId="31">
    <w:name w:val="Заголовок 3 Знак1"/>
    <w:aliases w:val="h3 Знак,Head 3 Знак,l3+toc 3 Знак,CT Знак,Sub-section Title Знак,l3 Знак,Section Header3 Знак"/>
    <w:link w:val="3"/>
    <w:locked/>
    <w:rsid w:val="00B1693D"/>
    <w:rPr>
      <w:rFonts w:ascii="Arial" w:hAnsi="Arial"/>
      <w:b/>
      <w:bCs/>
      <w:sz w:val="26"/>
      <w:szCs w:val="26"/>
    </w:rPr>
  </w:style>
  <w:style w:type="character" w:customStyle="1" w:styleId="Heading1Char">
    <w:name w:val="Heading 1 Char"/>
    <w:locked/>
    <w:rsid w:val="00B1693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1693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B1693D"/>
    <w:rPr>
      <w:rFonts w:ascii="Cambria" w:hAnsi="Cambria" w:cs="Cambria"/>
      <w:b/>
      <w:bCs/>
      <w:sz w:val="26"/>
      <w:szCs w:val="26"/>
    </w:rPr>
  </w:style>
  <w:style w:type="character" w:customStyle="1" w:styleId="19">
    <w:name w:val="Основной текст Знак1"/>
    <w:aliases w:val="Список 1 Знак,Body Text Char Знак,Основной текст Знак Знак Знак Знак Знак1,Основной текст Знак Знак Знак,Основной текст Знак Знак Знак Знак Знак Знак Знак Знак2,Основной текст Знак Знак Знак Знак Знак Знак Знак Знак Знак1"/>
    <w:semiHidden/>
    <w:locked/>
    <w:rsid w:val="00B1693D"/>
    <w:rPr>
      <w:rFonts w:cs="Times New Roman"/>
      <w:sz w:val="24"/>
      <w:szCs w:val="24"/>
      <w:lang w:val="ru-RU" w:eastAsia="ru-RU"/>
    </w:rPr>
  </w:style>
  <w:style w:type="paragraph" w:customStyle="1" w:styleId="23">
    <w:name w:val="Стиль2"/>
    <w:basedOn w:val="24"/>
    <w:rsid w:val="00B1693D"/>
    <w:pPr>
      <w:keepNext/>
      <w:keepLines/>
      <w:widowControl w:val="0"/>
      <w:suppressLineNumbers/>
      <w:spacing w:after="60"/>
      <w:ind w:left="360" w:hanging="360"/>
      <w:jc w:val="both"/>
    </w:pPr>
    <w:rPr>
      <w:b/>
      <w:bCs/>
      <w:sz w:val="24"/>
      <w:szCs w:val="24"/>
    </w:rPr>
  </w:style>
  <w:style w:type="paragraph" w:styleId="24">
    <w:name w:val="List Number 2"/>
    <w:basedOn w:val="a0"/>
    <w:rsid w:val="00B1693D"/>
    <w:pPr>
      <w:tabs>
        <w:tab w:val="num" w:pos="360"/>
        <w:tab w:val="num" w:pos="432"/>
      </w:tabs>
      <w:snapToGrid w:val="0"/>
      <w:spacing w:line="240" w:lineRule="auto"/>
      <w:ind w:left="432" w:hanging="432"/>
    </w:pPr>
    <w:rPr>
      <w:sz w:val="20"/>
      <w:szCs w:val="20"/>
    </w:rPr>
  </w:style>
  <w:style w:type="paragraph" w:customStyle="1" w:styleId="32">
    <w:name w:val="Стиль3"/>
    <w:basedOn w:val="25"/>
    <w:rsid w:val="00B1693D"/>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rsid w:val="00B1693D"/>
    <w:pPr>
      <w:tabs>
        <w:tab w:val="left" w:pos="720"/>
      </w:tabs>
      <w:autoSpaceDE w:val="0"/>
      <w:autoSpaceDN w:val="0"/>
      <w:adjustRightInd w:val="0"/>
      <w:snapToGrid w:val="0"/>
      <w:spacing w:before="57" w:line="240" w:lineRule="auto"/>
      <w:ind w:left="720" w:hanging="720"/>
      <w:jc w:val="both"/>
    </w:pPr>
    <w:rPr>
      <w:sz w:val="24"/>
      <w:szCs w:val="24"/>
    </w:rPr>
  </w:style>
  <w:style w:type="character" w:customStyle="1" w:styleId="26">
    <w:name w:val="Основной текст с отступом 2 Знак"/>
    <w:aliases w:val="Знак Знак8,Знак1 Знак"/>
    <w:link w:val="25"/>
    <w:rsid w:val="00B1693D"/>
    <w:rPr>
      <w:sz w:val="24"/>
      <w:szCs w:val="24"/>
    </w:rPr>
  </w:style>
  <w:style w:type="paragraph" w:customStyle="1" w:styleId="33">
    <w:name w:val="Стиль3 Знак Знак"/>
    <w:basedOn w:val="25"/>
    <w:link w:val="34"/>
    <w:uiPriority w:val="99"/>
    <w:rsid w:val="00B1693D"/>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uiPriority w:val="99"/>
    <w:locked/>
    <w:rsid w:val="00B1693D"/>
    <w:rPr>
      <w:sz w:val="24"/>
      <w:szCs w:val="24"/>
    </w:rPr>
  </w:style>
  <w:style w:type="paragraph" w:customStyle="1" w:styleId="35">
    <w:name w:val="Стиль3 Знак"/>
    <w:basedOn w:val="25"/>
    <w:rsid w:val="00B1693D"/>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B1693D"/>
    <w:pPr>
      <w:snapToGrid w:val="0"/>
      <w:spacing w:before="120" w:line="240" w:lineRule="auto"/>
      <w:ind w:firstLine="720"/>
      <w:jc w:val="both"/>
    </w:pPr>
    <w:rPr>
      <w:rFonts w:ascii="Arial" w:hAnsi="Arial" w:cs="Arial"/>
      <w:lang w:eastAsia="en-US"/>
    </w:rPr>
  </w:style>
  <w:style w:type="paragraph" w:customStyle="1" w:styleId="ConsNormal">
    <w:name w:val="ConsNormal"/>
    <w:link w:val="ConsNormal0"/>
    <w:rsid w:val="00B1693D"/>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B1693D"/>
    <w:rPr>
      <w:rFonts w:ascii="Arial" w:hAnsi="Arial" w:cs="Arial"/>
      <w:lang w:val="ru-RU" w:eastAsia="ru-RU" w:bidi="ar-SA"/>
    </w:rPr>
  </w:style>
  <w:style w:type="paragraph" w:styleId="aa">
    <w:name w:val="Normal (Web)"/>
    <w:basedOn w:val="a0"/>
    <w:rsid w:val="00B1693D"/>
    <w:pPr>
      <w:snapToGrid w:val="0"/>
      <w:spacing w:before="100" w:beforeAutospacing="1" w:after="100" w:afterAutospacing="1" w:line="240" w:lineRule="auto"/>
    </w:pPr>
  </w:style>
  <w:style w:type="character" w:styleId="ab">
    <w:name w:val="page number"/>
    <w:rsid w:val="00B1693D"/>
    <w:rPr>
      <w:rFonts w:cs="Times New Roman"/>
    </w:rPr>
  </w:style>
  <w:style w:type="paragraph" w:styleId="ac">
    <w:name w:val="Body Text Indent"/>
    <w:aliases w:val="текст"/>
    <w:basedOn w:val="a0"/>
    <w:link w:val="ad"/>
    <w:rsid w:val="00B1693D"/>
    <w:pPr>
      <w:numPr>
        <w:ilvl w:val="2"/>
      </w:numPr>
      <w:tabs>
        <w:tab w:val="num" w:pos="0"/>
        <w:tab w:val="num" w:pos="1080"/>
      </w:tabs>
      <w:snapToGrid w:val="0"/>
      <w:spacing w:line="240" w:lineRule="auto"/>
      <w:ind w:firstLine="709"/>
      <w:jc w:val="both"/>
    </w:pPr>
    <w:rPr>
      <w:sz w:val="24"/>
      <w:szCs w:val="24"/>
    </w:rPr>
  </w:style>
  <w:style w:type="character" w:customStyle="1" w:styleId="ad">
    <w:name w:val="Основной текст с отступом Знак"/>
    <w:aliases w:val="текст Знак"/>
    <w:link w:val="ac"/>
    <w:rsid w:val="00B1693D"/>
    <w:rPr>
      <w:sz w:val="24"/>
      <w:szCs w:val="24"/>
    </w:rPr>
  </w:style>
  <w:style w:type="paragraph" w:customStyle="1" w:styleId="2-11">
    <w:name w:val="2-11"/>
    <w:basedOn w:val="a0"/>
    <w:rsid w:val="00B1693D"/>
    <w:pPr>
      <w:snapToGrid w:val="0"/>
      <w:spacing w:after="60" w:line="240" w:lineRule="auto"/>
      <w:jc w:val="both"/>
    </w:pPr>
  </w:style>
  <w:style w:type="paragraph" w:styleId="36">
    <w:name w:val="Body Text Indent 3"/>
    <w:aliases w:val="Знак2"/>
    <w:basedOn w:val="a0"/>
    <w:link w:val="37"/>
    <w:rsid w:val="00B1693D"/>
    <w:pPr>
      <w:tabs>
        <w:tab w:val="left" w:pos="1260"/>
      </w:tabs>
      <w:snapToGrid w:val="0"/>
      <w:spacing w:line="240" w:lineRule="auto"/>
      <w:ind w:firstLine="720"/>
      <w:jc w:val="both"/>
    </w:pPr>
    <w:rPr>
      <w:sz w:val="24"/>
      <w:szCs w:val="24"/>
    </w:rPr>
  </w:style>
  <w:style w:type="character" w:customStyle="1" w:styleId="37">
    <w:name w:val="Основной текст с отступом 3 Знак"/>
    <w:aliases w:val="Знак2 Знак"/>
    <w:link w:val="36"/>
    <w:rsid w:val="00B1693D"/>
    <w:rPr>
      <w:sz w:val="24"/>
      <w:szCs w:val="24"/>
    </w:rPr>
  </w:style>
  <w:style w:type="paragraph" w:customStyle="1" w:styleId="38">
    <w:name w:val="3"/>
    <w:basedOn w:val="a0"/>
    <w:rsid w:val="00B1693D"/>
    <w:pPr>
      <w:snapToGrid w:val="0"/>
      <w:spacing w:line="240" w:lineRule="auto"/>
      <w:jc w:val="both"/>
    </w:pPr>
  </w:style>
  <w:style w:type="paragraph" w:customStyle="1" w:styleId="ae">
    <w:name w:val="Тендерные данные"/>
    <w:basedOn w:val="a0"/>
    <w:semiHidden/>
    <w:rsid w:val="00B1693D"/>
    <w:pPr>
      <w:tabs>
        <w:tab w:val="left" w:pos="1985"/>
      </w:tabs>
      <w:snapToGrid w:val="0"/>
      <w:spacing w:before="120" w:after="60" w:line="240" w:lineRule="auto"/>
      <w:jc w:val="both"/>
    </w:pPr>
    <w:rPr>
      <w:b/>
      <w:bCs/>
    </w:rPr>
  </w:style>
  <w:style w:type="paragraph" w:customStyle="1" w:styleId="FR1">
    <w:name w:val="FR1"/>
    <w:rsid w:val="00B1693D"/>
    <w:pPr>
      <w:widowControl w:val="0"/>
      <w:autoSpaceDE w:val="0"/>
      <w:autoSpaceDN w:val="0"/>
      <w:ind w:firstLine="420"/>
    </w:pPr>
    <w:rPr>
      <w:rFonts w:ascii="Arial" w:hAnsi="Arial" w:cs="Arial"/>
    </w:rPr>
  </w:style>
  <w:style w:type="paragraph" w:styleId="af">
    <w:name w:val="footnote text"/>
    <w:basedOn w:val="a0"/>
    <w:link w:val="af0"/>
    <w:semiHidden/>
    <w:rsid w:val="00B1693D"/>
    <w:pPr>
      <w:snapToGrid w:val="0"/>
      <w:spacing w:after="60" w:line="240" w:lineRule="auto"/>
      <w:jc w:val="both"/>
    </w:pPr>
    <w:rPr>
      <w:sz w:val="20"/>
      <w:szCs w:val="20"/>
    </w:rPr>
  </w:style>
  <w:style w:type="character" w:customStyle="1" w:styleId="af0">
    <w:name w:val="Текст сноски Знак"/>
    <w:link w:val="af"/>
    <w:semiHidden/>
    <w:rsid w:val="00B1693D"/>
  </w:style>
  <w:style w:type="paragraph" w:styleId="af1">
    <w:name w:val="List Bullet"/>
    <w:basedOn w:val="a0"/>
    <w:autoRedefine/>
    <w:rsid w:val="00B1693D"/>
    <w:pPr>
      <w:widowControl w:val="0"/>
      <w:snapToGrid w:val="0"/>
      <w:spacing w:after="60" w:line="240" w:lineRule="auto"/>
      <w:jc w:val="both"/>
    </w:pPr>
    <w:rPr>
      <w:color w:val="000000"/>
    </w:rPr>
  </w:style>
  <w:style w:type="paragraph" w:customStyle="1" w:styleId="110">
    <w:name w:val="заголовок 11"/>
    <w:basedOn w:val="a0"/>
    <w:next w:val="a0"/>
    <w:rsid w:val="00B1693D"/>
    <w:pPr>
      <w:keepNext/>
      <w:snapToGrid w:val="0"/>
      <w:spacing w:line="240" w:lineRule="auto"/>
      <w:jc w:val="center"/>
    </w:pPr>
  </w:style>
  <w:style w:type="paragraph" w:styleId="af2">
    <w:name w:val="Date"/>
    <w:basedOn w:val="a0"/>
    <w:next w:val="a0"/>
    <w:link w:val="af3"/>
    <w:rsid w:val="00B1693D"/>
    <w:pPr>
      <w:snapToGrid w:val="0"/>
      <w:spacing w:after="60" w:line="240" w:lineRule="auto"/>
      <w:jc w:val="both"/>
    </w:pPr>
    <w:rPr>
      <w:sz w:val="24"/>
      <w:szCs w:val="24"/>
    </w:rPr>
  </w:style>
  <w:style w:type="character" w:customStyle="1" w:styleId="af3">
    <w:name w:val="Дата Знак"/>
    <w:link w:val="af2"/>
    <w:rsid w:val="00B1693D"/>
    <w:rPr>
      <w:sz w:val="24"/>
      <w:szCs w:val="24"/>
    </w:rPr>
  </w:style>
  <w:style w:type="paragraph" w:customStyle="1" w:styleId="af4">
    <w:name w:val="МП"/>
    <w:basedOn w:val="a0"/>
    <w:rsid w:val="00B1693D"/>
    <w:pPr>
      <w:overflowPunct w:val="0"/>
      <w:autoSpaceDE w:val="0"/>
      <w:autoSpaceDN w:val="0"/>
      <w:adjustRightInd w:val="0"/>
      <w:snapToGrid w:val="0"/>
      <w:spacing w:after="120" w:line="240" w:lineRule="auto"/>
      <w:jc w:val="center"/>
      <w:textAlignment w:val="baseline"/>
    </w:pPr>
    <w:rPr>
      <w:rFonts w:ascii="Arial" w:hAnsi="Arial" w:cs="Arial"/>
      <w:b/>
      <w:bCs/>
    </w:rPr>
  </w:style>
  <w:style w:type="paragraph" w:customStyle="1" w:styleId="af5">
    <w:name w:val="Готовый"/>
    <w:basedOn w:val="a0"/>
    <w:rsid w:val="00B1693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line="240" w:lineRule="auto"/>
    </w:pPr>
    <w:rPr>
      <w:rFonts w:ascii="Courier New" w:hAnsi="Courier New" w:cs="Courier New"/>
      <w:sz w:val="20"/>
      <w:szCs w:val="20"/>
    </w:rPr>
  </w:style>
  <w:style w:type="paragraph" w:customStyle="1" w:styleId="61">
    <w:name w:val="заголовок 6"/>
    <w:basedOn w:val="a0"/>
    <w:next w:val="a0"/>
    <w:rsid w:val="00B1693D"/>
    <w:pPr>
      <w:keepNext/>
      <w:snapToGrid w:val="0"/>
      <w:spacing w:line="240" w:lineRule="auto"/>
    </w:pPr>
  </w:style>
  <w:style w:type="paragraph" w:styleId="af6">
    <w:name w:val="footer"/>
    <w:basedOn w:val="a0"/>
    <w:link w:val="af7"/>
    <w:uiPriority w:val="99"/>
    <w:rsid w:val="00B1693D"/>
    <w:pPr>
      <w:tabs>
        <w:tab w:val="center" w:pos="4677"/>
        <w:tab w:val="right" w:pos="9355"/>
      </w:tabs>
      <w:snapToGrid w:val="0"/>
      <w:spacing w:line="240" w:lineRule="auto"/>
    </w:pPr>
    <w:rPr>
      <w:sz w:val="24"/>
      <w:szCs w:val="24"/>
    </w:rPr>
  </w:style>
  <w:style w:type="character" w:customStyle="1" w:styleId="af7">
    <w:name w:val="Нижний колонтитул Знак"/>
    <w:link w:val="af6"/>
    <w:uiPriority w:val="99"/>
    <w:rsid w:val="00B1693D"/>
    <w:rPr>
      <w:sz w:val="24"/>
      <w:szCs w:val="24"/>
    </w:rPr>
  </w:style>
  <w:style w:type="character" w:customStyle="1" w:styleId="propvalue">
    <w:name w:val="propvalue"/>
    <w:rsid w:val="00B1693D"/>
    <w:rPr>
      <w:rFonts w:cs="Times New Roman"/>
      <w:color w:val="800000"/>
    </w:rPr>
  </w:style>
  <w:style w:type="paragraph" w:styleId="af8">
    <w:name w:val="header"/>
    <w:basedOn w:val="a0"/>
    <w:link w:val="af9"/>
    <w:uiPriority w:val="99"/>
    <w:rsid w:val="00B1693D"/>
    <w:pPr>
      <w:tabs>
        <w:tab w:val="center" w:pos="4677"/>
        <w:tab w:val="right" w:pos="9355"/>
      </w:tabs>
      <w:snapToGrid w:val="0"/>
      <w:spacing w:line="240" w:lineRule="auto"/>
    </w:pPr>
    <w:rPr>
      <w:sz w:val="24"/>
      <w:szCs w:val="24"/>
    </w:rPr>
  </w:style>
  <w:style w:type="character" w:customStyle="1" w:styleId="af9">
    <w:name w:val="Верхний колонтитул Знак"/>
    <w:link w:val="af8"/>
    <w:uiPriority w:val="99"/>
    <w:rsid w:val="00B1693D"/>
    <w:rPr>
      <w:sz w:val="24"/>
      <w:szCs w:val="24"/>
    </w:rPr>
  </w:style>
  <w:style w:type="character" w:customStyle="1" w:styleId="HeaderChar">
    <w:name w:val="Header Char"/>
    <w:locked/>
    <w:rsid w:val="00B1693D"/>
    <w:rPr>
      <w:rFonts w:cs="Times New Roman"/>
      <w:sz w:val="24"/>
      <w:szCs w:val="24"/>
      <w:lang w:val="ru-RU" w:eastAsia="ru-RU"/>
    </w:rPr>
  </w:style>
  <w:style w:type="paragraph" w:styleId="27">
    <w:name w:val="Body Text 2"/>
    <w:aliases w:val="Основной текст 2 Знак Знак"/>
    <w:basedOn w:val="a0"/>
    <w:link w:val="210"/>
    <w:rsid w:val="00B1693D"/>
    <w:pPr>
      <w:snapToGrid w:val="0"/>
      <w:spacing w:line="240" w:lineRule="auto"/>
    </w:pPr>
    <w:rPr>
      <w:sz w:val="24"/>
      <w:szCs w:val="24"/>
    </w:rPr>
  </w:style>
  <w:style w:type="character" w:customStyle="1" w:styleId="28">
    <w:name w:val="Основной текст 2 Знак"/>
    <w:uiPriority w:val="99"/>
    <w:semiHidden/>
    <w:rsid w:val="00B1693D"/>
    <w:rPr>
      <w:sz w:val="28"/>
      <w:szCs w:val="28"/>
      <w:lang w:eastAsia="ar-SA"/>
    </w:rPr>
  </w:style>
  <w:style w:type="character" w:customStyle="1" w:styleId="210">
    <w:name w:val="Основной текст 2 Знак1"/>
    <w:aliases w:val="Основной текст 2 Знак Знак Знак3"/>
    <w:link w:val="27"/>
    <w:locked/>
    <w:rsid w:val="00B1693D"/>
    <w:rPr>
      <w:sz w:val="24"/>
      <w:szCs w:val="24"/>
    </w:rPr>
  </w:style>
  <w:style w:type="paragraph" w:styleId="41">
    <w:name w:val="List Bullet 4"/>
    <w:basedOn w:val="a0"/>
    <w:autoRedefine/>
    <w:rsid w:val="00B1693D"/>
    <w:pPr>
      <w:tabs>
        <w:tab w:val="num" w:pos="1209"/>
      </w:tabs>
      <w:snapToGrid w:val="0"/>
      <w:spacing w:after="60" w:line="240" w:lineRule="auto"/>
      <w:ind w:left="1209" w:hanging="360"/>
      <w:jc w:val="both"/>
    </w:pPr>
  </w:style>
  <w:style w:type="paragraph" w:styleId="51">
    <w:name w:val="List Bullet 5"/>
    <w:basedOn w:val="a0"/>
    <w:autoRedefine/>
    <w:rsid w:val="00B1693D"/>
    <w:pPr>
      <w:tabs>
        <w:tab w:val="num" w:pos="1492"/>
      </w:tabs>
      <w:snapToGrid w:val="0"/>
      <w:spacing w:after="60" w:line="240" w:lineRule="auto"/>
      <w:ind w:left="1492" w:hanging="360"/>
      <w:jc w:val="both"/>
    </w:pPr>
  </w:style>
  <w:style w:type="paragraph" w:styleId="39">
    <w:name w:val="List Number 3"/>
    <w:basedOn w:val="a0"/>
    <w:rsid w:val="00B1693D"/>
    <w:pPr>
      <w:tabs>
        <w:tab w:val="num" w:pos="926"/>
      </w:tabs>
      <w:snapToGrid w:val="0"/>
      <w:spacing w:after="60" w:line="240" w:lineRule="auto"/>
      <w:ind w:left="926" w:hanging="360"/>
      <w:jc w:val="both"/>
    </w:pPr>
  </w:style>
  <w:style w:type="paragraph" w:styleId="42">
    <w:name w:val="List Number 4"/>
    <w:basedOn w:val="a0"/>
    <w:rsid w:val="00B1693D"/>
    <w:pPr>
      <w:tabs>
        <w:tab w:val="num" w:pos="1209"/>
      </w:tabs>
      <w:snapToGrid w:val="0"/>
      <w:spacing w:after="60" w:line="240" w:lineRule="auto"/>
      <w:ind w:left="1209" w:hanging="360"/>
      <w:jc w:val="both"/>
    </w:pPr>
  </w:style>
  <w:style w:type="paragraph" w:styleId="52">
    <w:name w:val="List Number 5"/>
    <w:basedOn w:val="a0"/>
    <w:rsid w:val="00B1693D"/>
    <w:pPr>
      <w:tabs>
        <w:tab w:val="num" w:pos="1492"/>
      </w:tabs>
      <w:snapToGrid w:val="0"/>
      <w:spacing w:after="60" w:line="240" w:lineRule="auto"/>
      <w:ind w:left="1492" w:hanging="360"/>
      <w:jc w:val="both"/>
    </w:pPr>
  </w:style>
  <w:style w:type="paragraph" w:customStyle="1" w:styleId="Instruction">
    <w:name w:val="Instruction"/>
    <w:basedOn w:val="27"/>
    <w:rsid w:val="00B1693D"/>
    <w:pPr>
      <w:tabs>
        <w:tab w:val="num" w:pos="360"/>
      </w:tabs>
      <w:spacing w:before="180" w:after="60"/>
      <w:ind w:left="360" w:hanging="360"/>
      <w:jc w:val="both"/>
    </w:pPr>
    <w:rPr>
      <w:b/>
      <w:bCs/>
    </w:rPr>
  </w:style>
  <w:style w:type="paragraph" w:customStyle="1" w:styleId="xl27">
    <w:name w:val="xl27"/>
    <w:basedOn w:val="a0"/>
    <w:rsid w:val="00B1693D"/>
    <w:pPr>
      <w:pBdr>
        <w:left w:val="single" w:sz="4" w:space="0" w:color="auto"/>
        <w:bottom w:val="single" w:sz="4" w:space="0" w:color="auto"/>
        <w:right w:val="single" w:sz="4" w:space="0" w:color="auto"/>
      </w:pBdr>
      <w:snapToGrid w:val="0"/>
      <w:spacing w:before="100" w:beforeAutospacing="1" w:after="100" w:afterAutospacing="1" w:line="240" w:lineRule="auto"/>
      <w:jc w:val="center"/>
      <w:textAlignment w:val="center"/>
    </w:pPr>
    <w:rPr>
      <w:rFonts w:eastAsia="Arial Unicode MS"/>
      <w:b/>
      <w:bCs/>
    </w:rPr>
  </w:style>
  <w:style w:type="paragraph" w:customStyle="1" w:styleId="afa">
    <w:name w:val="Ãîòîâûé"/>
    <w:basedOn w:val="a0"/>
    <w:rsid w:val="00B1693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line="240" w:lineRule="auto"/>
    </w:pPr>
    <w:rPr>
      <w:rFonts w:ascii="Courier New" w:hAnsi="Courier New" w:cs="Courier New"/>
      <w:sz w:val="20"/>
      <w:szCs w:val="20"/>
    </w:rPr>
  </w:style>
  <w:style w:type="paragraph" w:customStyle="1" w:styleId="font5">
    <w:name w:val="font5"/>
    <w:basedOn w:val="a0"/>
    <w:rsid w:val="00B1693D"/>
    <w:pPr>
      <w:snapToGrid w:val="0"/>
      <w:spacing w:before="100" w:beforeAutospacing="1" w:after="100" w:afterAutospacing="1" w:line="240" w:lineRule="auto"/>
    </w:pPr>
    <w:rPr>
      <w:rFonts w:ascii="Arial CYR" w:eastAsia="Arial Unicode MS" w:hAnsi="Arial CYR" w:cs="Arial CYR"/>
      <w:sz w:val="18"/>
      <w:szCs w:val="18"/>
    </w:rPr>
  </w:style>
  <w:style w:type="paragraph" w:customStyle="1" w:styleId="afb">
    <w:name w:val="Условия контракта"/>
    <w:basedOn w:val="a0"/>
    <w:semiHidden/>
    <w:rsid w:val="00B1693D"/>
    <w:pPr>
      <w:tabs>
        <w:tab w:val="num" w:pos="567"/>
      </w:tabs>
      <w:snapToGrid w:val="0"/>
      <w:spacing w:before="240" w:after="120" w:line="240" w:lineRule="auto"/>
      <w:ind w:left="567" w:hanging="567"/>
      <w:jc w:val="both"/>
    </w:pPr>
    <w:rPr>
      <w:b/>
      <w:bCs/>
    </w:rPr>
  </w:style>
  <w:style w:type="paragraph" w:customStyle="1" w:styleId="3a">
    <w:name w:val="Раздел 3"/>
    <w:basedOn w:val="a0"/>
    <w:semiHidden/>
    <w:rsid w:val="00B1693D"/>
    <w:pPr>
      <w:tabs>
        <w:tab w:val="num" w:pos="432"/>
      </w:tabs>
      <w:snapToGrid w:val="0"/>
      <w:spacing w:before="120" w:after="120" w:line="240" w:lineRule="auto"/>
      <w:ind w:left="432" w:hanging="432"/>
      <w:jc w:val="center"/>
    </w:pPr>
    <w:rPr>
      <w:b/>
      <w:bCs/>
    </w:rPr>
  </w:style>
  <w:style w:type="paragraph" w:customStyle="1" w:styleId="211">
    <w:name w:val="Основной текст 21"/>
    <w:basedOn w:val="a0"/>
    <w:rsid w:val="00B1693D"/>
    <w:pPr>
      <w:overflowPunct w:val="0"/>
      <w:autoSpaceDE w:val="0"/>
      <w:autoSpaceDN w:val="0"/>
      <w:adjustRightInd w:val="0"/>
      <w:snapToGrid w:val="0"/>
      <w:spacing w:line="240" w:lineRule="auto"/>
      <w:jc w:val="center"/>
    </w:pPr>
    <w:rPr>
      <w:b/>
      <w:bCs/>
    </w:rPr>
  </w:style>
  <w:style w:type="paragraph" w:customStyle="1" w:styleId="1a">
    <w:name w:val="Стиль1"/>
    <w:basedOn w:val="a0"/>
    <w:rsid w:val="00B1693D"/>
    <w:pPr>
      <w:keepNext/>
      <w:keepLines/>
      <w:widowControl w:val="0"/>
      <w:suppressLineNumbers/>
      <w:tabs>
        <w:tab w:val="num" w:pos="432"/>
      </w:tabs>
      <w:snapToGrid w:val="0"/>
      <w:spacing w:after="60" w:line="240" w:lineRule="auto"/>
      <w:ind w:left="432" w:hanging="432"/>
    </w:pPr>
    <w:rPr>
      <w:b/>
      <w:bCs/>
    </w:rPr>
  </w:style>
  <w:style w:type="paragraph" w:customStyle="1" w:styleId="1b">
    <w:name w:val="Обычный1"/>
    <w:rsid w:val="00B1693D"/>
    <w:pPr>
      <w:widowControl w:val="0"/>
      <w:ind w:firstLine="720"/>
      <w:jc w:val="both"/>
    </w:pPr>
    <w:rPr>
      <w:sz w:val="24"/>
      <w:szCs w:val="24"/>
    </w:rPr>
  </w:style>
  <w:style w:type="paragraph" w:styleId="afc">
    <w:name w:val="Document Map"/>
    <w:basedOn w:val="a0"/>
    <w:link w:val="afd"/>
    <w:semiHidden/>
    <w:rsid w:val="00B1693D"/>
    <w:pPr>
      <w:shd w:val="clear" w:color="auto" w:fill="000080"/>
      <w:snapToGrid w:val="0"/>
      <w:spacing w:line="240" w:lineRule="auto"/>
    </w:pPr>
    <w:rPr>
      <w:sz w:val="2"/>
      <w:szCs w:val="2"/>
    </w:rPr>
  </w:style>
  <w:style w:type="character" w:customStyle="1" w:styleId="afd">
    <w:name w:val="Схема документа Знак"/>
    <w:link w:val="afc"/>
    <w:semiHidden/>
    <w:rsid w:val="00B1693D"/>
    <w:rPr>
      <w:sz w:val="2"/>
      <w:szCs w:val="2"/>
      <w:shd w:val="clear" w:color="auto" w:fill="000080"/>
    </w:rPr>
  </w:style>
  <w:style w:type="paragraph" w:styleId="afe">
    <w:name w:val="Title"/>
    <w:basedOn w:val="a0"/>
    <w:link w:val="aff"/>
    <w:qFormat/>
    <w:rsid w:val="00B1693D"/>
    <w:pPr>
      <w:widowControl w:val="0"/>
      <w:autoSpaceDE w:val="0"/>
      <w:autoSpaceDN w:val="0"/>
      <w:adjustRightInd w:val="0"/>
      <w:snapToGrid w:val="0"/>
      <w:spacing w:line="240" w:lineRule="auto"/>
      <w:jc w:val="center"/>
    </w:pPr>
    <w:rPr>
      <w:sz w:val="24"/>
      <w:szCs w:val="24"/>
    </w:rPr>
  </w:style>
  <w:style w:type="character" w:customStyle="1" w:styleId="aff">
    <w:name w:val="Название Знак"/>
    <w:link w:val="afe"/>
    <w:rsid w:val="00B1693D"/>
    <w:rPr>
      <w:sz w:val="24"/>
      <w:szCs w:val="24"/>
    </w:rPr>
  </w:style>
  <w:style w:type="paragraph" w:styleId="3b">
    <w:name w:val="Body Text 3"/>
    <w:basedOn w:val="a0"/>
    <w:link w:val="3c"/>
    <w:rsid w:val="00B1693D"/>
    <w:pPr>
      <w:snapToGrid w:val="0"/>
      <w:spacing w:after="120" w:line="240" w:lineRule="auto"/>
    </w:pPr>
    <w:rPr>
      <w:sz w:val="16"/>
      <w:szCs w:val="16"/>
    </w:rPr>
  </w:style>
  <w:style w:type="character" w:customStyle="1" w:styleId="3c">
    <w:name w:val="Основной текст 3 Знак"/>
    <w:link w:val="3b"/>
    <w:rsid w:val="00B1693D"/>
    <w:rPr>
      <w:sz w:val="16"/>
      <w:szCs w:val="16"/>
    </w:rPr>
  </w:style>
  <w:style w:type="paragraph" w:customStyle="1" w:styleId="111">
    <w:name w:val="111"/>
    <w:basedOn w:val="a0"/>
    <w:rsid w:val="00B1693D"/>
    <w:pPr>
      <w:snapToGrid w:val="0"/>
      <w:spacing w:line="240" w:lineRule="auto"/>
    </w:pPr>
    <w:rPr>
      <w:rFonts w:ascii="Times New Roman CYR" w:hAnsi="Times New Roman CYR" w:cs="Times New Roman CYR"/>
      <w:sz w:val="20"/>
      <w:szCs w:val="20"/>
    </w:rPr>
  </w:style>
  <w:style w:type="paragraph" w:styleId="aff0">
    <w:name w:val="Subtitle"/>
    <w:basedOn w:val="a0"/>
    <w:link w:val="aff1"/>
    <w:qFormat/>
    <w:rsid w:val="00B1693D"/>
    <w:pPr>
      <w:snapToGrid w:val="0"/>
      <w:spacing w:after="60" w:line="240" w:lineRule="auto"/>
      <w:jc w:val="center"/>
      <w:outlineLvl w:val="1"/>
    </w:pPr>
    <w:rPr>
      <w:rFonts w:ascii="Cambria" w:hAnsi="Cambria"/>
      <w:sz w:val="24"/>
      <w:szCs w:val="24"/>
    </w:rPr>
  </w:style>
  <w:style w:type="character" w:customStyle="1" w:styleId="aff1">
    <w:name w:val="Подзаголовок Знак"/>
    <w:link w:val="aff0"/>
    <w:rsid w:val="00B1693D"/>
    <w:rPr>
      <w:rFonts w:ascii="Cambria" w:hAnsi="Cambria"/>
      <w:sz w:val="24"/>
      <w:szCs w:val="24"/>
    </w:rPr>
  </w:style>
  <w:style w:type="character" w:customStyle="1" w:styleId="FontStyle46">
    <w:name w:val="Font Style46"/>
    <w:rsid w:val="00B1693D"/>
    <w:rPr>
      <w:rFonts w:ascii="Times New Roman" w:hAnsi="Times New Roman" w:cs="Times New Roman"/>
      <w:sz w:val="26"/>
      <w:szCs w:val="26"/>
    </w:rPr>
  </w:style>
  <w:style w:type="paragraph" w:styleId="HTML">
    <w:name w:val="HTML Preformatted"/>
    <w:basedOn w:val="a0"/>
    <w:link w:val="HTML0"/>
    <w:uiPriority w:val="99"/>
    <w:rsid w:val="00B169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pPr>
    <w:rPr>
      <w:rFonts w:ascii="Courier New" w:hAnsi="Courier New"/>
      <w:sz w:val="20"/>
      <w:szCs w:val="20"/>
    </w:rPr>
  </w:style>
  <w:style w:type="character" w:customStyle="1" w:styleId="HTML0">
    <w:name w:val="Стандартный HTML Знак"/>
    <w:link w:val="HTML"/>
    <w:uiPriority w:val="99"/>
    <w:rsid w:val="00B1693D"/>
    <w:rPr>
      <w:rFonts w:ascii="Courier New" w:hAnsi="Courier New"/>
    </w:rPr>
  </w:style>
  <w:style w:type="paragraph" w:customStyle="1" w:styleId="222">
    <w:name w:val="222"/>
    <w:basedOn w:val="a0"/>
    <w:rsid w:val="00B1693D"/>
    <w:pPr>
      <w:snapToGrid w:val="0"/>
      <w:spacing w:line="240" w:lineRule="auto"/>
      <w:ind w:left="851"/>
    </w:pPr>
    <w:rPr>
      <w:rFonts w:ascii="Times New Roman CYR" w:hAnsi="Times New Roman CYR" w:cs="Times New Roman CYR"/>
      <w:sz w:val="20"/>
      <w:szCs w:val="20"/>
    </w:rPr>
  </w:style>
  <w:style w:type="paragraph" w:customStyle="1" w:styleId="aff2">
    <w:name w:val="Подраздел"/>
    <w:basedOn w:val="a0"/>
    <w:semiHidden/>
    <w:rsid w:val="00B1693D"/>
    <w:pPr>
      <w:snapToGrid w:val="0"/>
      <w:spacing w:before="240" w:after="120" w:line="240" w:lineRule="auto"/>
      <w:jc w:val="center"/>
    </w:pPr>
    <w:rPr>
      <w:rFonts w:ascii="TimesDL" w:hAnsi="TimesDL" w:cs="TimesDL"/>
      <w:b/>
      <w:bCs/>
      <w:smallCaps/>
      <w:spacing w:val="-2"/>
    </w:rPr>
  </w:style>
  <w:style w:type="paragraph" w:customStyle="1" w:styleId="212">
    <w:name w:val="Основной текст с отступом 21"/>
    <w:basedOn w:val="a0"/>
    <w:rsid w:val="00B1693D"/>
    <w:pPr>
      <w:overflowPunct w:val="0"/>
      <w:autoSpaceDE w:val="0"/>
      <w:autoSpaceDN w:val="0"/>
      <w:adjustRightInd w:val="0"/>
      <w:snapToGrid w:val="0"/>
      <w:spacing w:line="240" w:lineRule="auto"/>
      <w:ind w:firstLine="567"/>
      <w:jc w:val="both"/>
      <w:textAlignment w:val="baseline"/>
    </w:pPr>
    <w:rPr>
      <w:lang w:val="en-US"/>
    </w:rPr>
  </w:style>
  <w:style w:type="paragraph" w:customStyle="1" w:styleId="29">
    <w:name w:val="Обычный2"/>
    <w:rsid w:val="00B1693D"/>
    <w:pPr>
      <w:widowControl w:val="0"/>
      <w:spacing w:line="340" w:lineRule="auto"/>
      <w:ind w:left="1040" w:hanging="360"/>
      <w:jc w:val="both"/>
    </w:pPr>
  </w:style>
  <w:style w:type="paragraph" w:styleId="aff3">
    <w:name w:val="caption"/>
    <w:aliases w:val="АД1"/>
    <w:basedOn w:val="a0"/>
    <w:next w:val="a0"/>
    <w:qFormat/>
    <w:rsid w:val="00B1693D"/>
    <w:pPr>
      <w:snapToGrid w:val="0"/>
      <w:spacing w:line="240" w:lineRule="auto"/>
      <w:ind w:right="-6672"/>
      <w:jc w:val="both"/>
    </w:pPr>
    <w:rPr>
      <w:b/>
      <w:bCs/>
      <w:sz w:val="20"/>
      <w:szCs w:val="20"/>
    </w:rPr>
  </w:style>
  <w:style w:type="paragraph" w:styleId="aff4">
    <w:name w:val="Plain Text"/>
    <w:basedOn w:val="a0"/>
    <w:link w:val="aff5"/>
    <w:rsid w:val="00B1693D"/>
    <w:pPr>
      <w:snapToGrid w:val="0"/>
      <w:spacing w:line="240" w:lineRule="auto"/>
    </w:pPr>
    <w:rPr>
      <w:rFonts w:ascii="Courier New" w:hAnsi="Courier New"/>
      <w:sz w:val="20"/>
      <w:szCs w:val="20"/>
    </w:rPr>
  </w:style>
  <w:style w:type="character" w:customStyle="1" w:styleId="aff5">
    <w:name w:val="Текст Знак"/>
    <w:link w:val="aff4"/>
    <w:rsid w:val="00B1693D"/>
    <w:rPr>
      <w:rFonts w:ascii="Courier New" w:hAnsi="Courier New"/>
    </w:rPr>
  </w:style>
  <w:style w:type="character" w:styleId="aff6">
    <w:name w:val="FollowedHyperlink"/>
    <w:uiPriority w:val="99"/>
    <w:rsid w:val="00B1693D"/>
    <w:rPr>
      <w:rFonts w:cs="Times New Roman"/>
      <w:color w:val="800080"/>
      <w:u w:val="single"/>
    </w:rPr>
  </w:style>
  <w:style w:type="character" w:customStyle="1" w:styleId="spanheaderlot21">
    <w:name w:val="span_header_lot_21"/>
    <w:rsid w:val="00B1693D"/>
    <w:rPr>
      <w:rFonts w:cs="Times New Roman"/>
      <w:b/>
      <w:bCs/>
      <w:sz w:val="20"/>
      <w:szCs w:val="20"/>
    </w:rPr>
  </w:style>
  <w:style w:type="paragraph" w:styleId="2a">
    <w:name w:val="List Bullet 2"/>
    <w:basedOn w:val="a0"/>
    <w:autoRedefine/>
    <w:rsid w:val="00B1693D"/>
    <w:pPr>
      <w:tabs>
        <w:tab w:val="num" w:pos="643"/>
      </w:tabs>
      <w:snapToGrid w:val="0"/>
      <w:spacing w:after="60" w:line="240" w:lineRule="auto"/>
      <w:ind w:left="643" w:hanging="360"/>
      <w:jc w:val="both"/>
    </w:pPr>
  </w:style>
  <w:style w:type="paragraph" w:styleId="3d">
    <w:name w:val="List Bullet 3"/>
    <w:basedOn w:val="a0"/>
    <w:autoRedefine/>
    <w:rsid w:val="00B1693D"/>
    <w:pPr>
      <w:tabs>
        <w:tab w:val="num" w:pos="926"/>
      </w:tabs>
      <w:snapToGrid w:val="0"/>
      <w:spacing w:after="60" w:line="240" w:lineRule="auto"/>
      <w:ind w:left="926" w:hanging="360"/>
      <w:jc w:val="both"/>
    </w:pPr>
  </w:style>
  <w:style w:type="paragraph" w:styleId="aff7">
    <w:name w:val="List Number"/>
    <w:basedOn w:val="a0"/>
    <w:rsid w:val="00B1693D"/>
    <w:pPr>
      <w:tabs>
        <w:tab w:val="num" w:pos="360"/>
      </w:tabs>
      <w:snapToGrid w:val="0"/>
      <w:spacing w:after="60" w:line="240" w:lineRule="auto"/>
      <w:ind w:left="360" w:hanging="360"/>
      <w:jc w:val="both"/>
    </w:pPr>
  </w:style>
  <w:style w:type="paragraph" w:styleId="aff8">
    <w:name w:val="Note Heading"/>
    <w:basedOn w:val="a0"/>
    <w:next w:val="a0"/>
    <w:link w:val="aff9"/>
    <w:rsid w:val="00B1693D"/>
    <w:pPr>
      <w:snapToGrid w:val="0"/>
      <w:spacing w:after="60" w:line="240" w:lineRule="auto"/>
      <w:jc w:val="both"/>
    </w:pPr>
    <w:rPr>
      <w:sz w:val="24"/>
      <w:szCs w:val="24"/>
    </w:rPr>
  </w:style>
  <w:style w:type="character" w:customStyle="1" w:styleId="aff9">
    <w:name w:val="Заголовок записки Знак"/>
    <w:link w:val="aff8"/>
    <w:rsid w:val="00B1693D"/>
    <w:rPr>
      <w:sz w:val="24"/>
      <w:szCs w:val="24"/>
    </w:rPr>
  </w:style>
  <w:style w:type="paragraph" w:styleId="1c">
    <w:name w:val="toc 1"/>
    <w:basedOn w:val="a0"/>
    <w:next w:val="a0"/>
    <w:autoRedefine/>
    <w:semiHidden/>
    <w:rsid w:val="00B1693D"/>
    <w:pPr>
      <w:tabs>
        <w:tab w:val="left" w:pos="1134"/>
        <w:tab w:val="right" w:leader="dot" w:pos="9627"/>
      </w:tabs>
      <w:snapToGrid w:val="0"/>
      <w:spacing w:line="240" w:lineRule="auto"/>
    </w:pPr>
    <w:rPr>
      <w:b/>
      <w:bCs/>
      <w:caps/>
      <w:noProof/>
      <w:sz w:val="20"/>
      <w:szCs w:val="20"/>
    </w:rPr>
  </w:style>
  <w:style w:type="table" w:customStyle="1" w:styleId="1d">
    <w:name w:val="Сетка таблицы1"/>
    <w:basedOn w:val="a2"/>
    <w:next w:val="a9"/>
    <w:rsid w:val="00B169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B1693D"/>
    <w:pPr>
      <w:tabs>
        <w:tab w:val="num" w:pos="540"/>
      </w:tabs>
      <w:snapToGrid w:val="0"/>
      <w:spacing w:before="480" w:after="240" w:line="240" w:lineRule="auto"/>
      <w:ind w:left="540" w:hanging="540"/>
      <w:jc w:val="center"/>
    </w:pPr>
    <w:rPr>
      <w:rFonts w:ascii="Arial" w:hAnsi="Arial" w:cs="Arial"/>
      <w:b/>
      <w:bCs/>
    </w:rPr>
  </w:style>
  <w:style w:type="paragraph" w:customStyle="1" w:styleId="Simlple">
    <w:name w:val="Simlple"/>
    <w:basedOn w:val="a0"/>
    <w:rsid w:val="00B1693D"/>
    <w:pPr>
      <w:snapToGrid w:val="0"/>
      <w:spacing w:before="60" w:after="60" w:line="240" w:lineRule="auto"/>
      <w:ind w:firstLine="284"/>
      <w:jc w:val="both"/>
    </w:pPr>
    <w:rPr>
      <w:rFonts w:ascii="Arial" w:hAnsi="Arial" w:cs="Arial"/>
      <w:sz w:val="20"/>
      <w:szCs w:val="20"/>
    </w:rPr>
  </w:style>
  <w:style w:type="paragraph" w:customStyle="1" w:styleId="Style2">
    <w:name w:val="Style2"/>
    <w:basedOn w:val="Simlple"/>
    <w:rsid w:val="00B1693D"/>
    <w:pPr>
      <w:tabs>
        <w:tab w:val="num" w:pos="720"/>
      </w:tabs>
    </w:pPr>
  </w:style>
  <w:style w:type="paragraph" w:customStyle="1" w:styleId="Style3">
    <w:name w:val="Style3"/>
    <w:basedOn w:val="Simlple"/>
    <w:next w:val="Simlple"/>
    <w:rsid w:val="00B1693D"/>
    <w:pPr>
      <w:tabs>
        <w:tab w:val="num" w:pos="720"/>
      </w:tabs>
      <w:ind w:firstLine="567"/>
    </w:pPr>
  </w:style>
  <w:style w:type="paragraph" w:styleId="1e">
    <w:name w:val="index 1"/>
    <w:basedOn w:val="a0"/>
    <w:next w:val="a0"/>
    <w:autoRedefine/>
    <w:semiHidden/>
    <w:rsid w:val="00B1693D"/>
    <w:pPr>
      <w:snapToGrid w:val="0"/>
      <w:spacing w:line="240" w:lineRule="auto"/>
      <w:ind w:left="200" w:hanging="200"/>
    </w:pPr>
    <w:rPr>
      <w:sz w:val="20"/>
      <w:szCs w:val="20"/>
    </w:rPr>
  </w:style>
  <w:style w:type="character" w:styleId="affa">
    <w:name w:val="Strong"/>
    <w:uiPriority w:val="22"/>
    <w:qFormat/>
    <w:rsid w:val="00B1693D"/>
    <w:rPr>
      <w:rFonts w:cs="Times New Roman"/>
      <w:b/>
      <w:bCs/>
    </w:rPr>
  </w:style>
  <w:style w:type="character" w:customStyle="1" w:styleId="71">
    <w:name w:val="Знак Знак7"/>
    <w:locked/>
    <w:rsid w:val="00B1693D"/>
    <w:rPr>
      <w:rFonts w:cs="Times New Roman"/>
      <w:b/>
      <w:bCs/>
      <w:i/>
      <w:iCs/>
      <w:snapToGrid w:val="0"/>
      <w:sz w:val="24"/>
      <w:szCs w:val="24"/>
      <w:lang w:val="ru-RU" w:eastAsia="ru-RU"/>
    </w:rPr>
  </w:style>
  <w:style w:type="character" w:customStyle="1" w:styleId="3e">
    <w:name w:val="Знак Знак3"/>
    <w:rsid w:val="00B1693D"/>
    <w:rPr>
      <w:rFonts w:cs="Times New Roman"/>
      <w:b/>
      <w:bCs/>
      <w:i/>
      <w:iCs/>
      <w:snapToGrid w:val="0"/>
      <w:sz w:val="28"/>
      <w:szCs w:val="28"/>
    </w:rPr>
  </w:style>
  <w:style w:type="paragraph" w:customStyle="1" w:styleId="bulletin">
    <w:name w:val="bulletin"/>
    <w:basedOn w:val="25"/>
    <w:rsid w:val="00B1693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1"/>
    <w:rsid w:val="00B1693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B1693D"/>
    <w:pPr>
      <w:snapToGrid w:val="0"/>
      <w:spacing w:line="240" w:lineRule="auto"/>
    </w:pPr>
    <w:rPr>
      <w:rFonts w:ascii="Times New Roman CYR" w:hAnsi="Times New Roman CYR" w:cs="Times New Roman CYR"/>
      <w:b/>
      <w:bCs/>
      <w:sz w:val="20"/>
      <w:szCs w:val="20"/>
    </w:rPr>
  </w:style>
  <w:style w:type="character" w:customStyle="1" w:styleId="53">
    <w:name w:val="Знак Знак5"/>
    <w:rsid w:val="00B1693D"/>
    <w:rPr>
      <w:rFonts w:cs="Times New Roman"/>
      <w:sz w:val="24"/>
      <w:szCs w:val="24"/>
    </w:rPr>
  </w:style>
  <w:style w:type="paragraph" w:customStyle="1" w:styleId="1f">
    <w:name w:val="Абзац списка1"/>
    <w:basedOn w:val="a0"/>
    <w:rsid w:val="00B1693D"/>
    <w:pPr>
      <w:snapToGrid w:val="0"/>
      <w:spacing w:after="200" w:line="276" w:lineRule="auto"/>
      <w:ind w:left="720"/>
    </w:pPr>
    <w:rPr>
      <w:rFonts w:ascii="Calibri" w:hAnsi="Calibri" w:cs="Calibri"/>
      <w:sz w:val="22"/>
      <w:szCs w:val="22"/>
    </w:rPr>
  </w:style>
  <w:style w:type="character" w:customStyle="1" w:styleId="43">
    <w:name w:val="Знак Знак4"/>
    <w:rsid w:val="00B1693D"/>
    <w:rPr>
      <w:rFonts w:cs="Times New Roman"/>
      <w:b/>
      <w:bCs/>
      <w:sz w:val="28"/>
      <w:szCs w:val="28"/>
    </w:rPr>
  </w:style>
  <w:style w:type="paragraph" w:styleId="affb">
    <w:name w:val="Body Text First Indent"/>
    <w:basedOn w:val="a7"/>
    <w:link w:val="1f0"/>
    <w:rsid w:val="00B1693D"/>
    <w:pPr>
      <w:snapToGrid w:val="0"/>
      <w:spacing w:line="240" w:lineRule="auto"/>
      <w:ind w:firstLine="210"/>
    </w:pPr>
    <w:rPr>
      <w:sz w:val="24"/>
      <w:szCs w:val="24"/>
      <w:lang w:eastAsia="ru-RU"/>
    </w:rPr>
  </w:style>
  <w:style w:type="character" w:customStyle="1" w:styleId="20">
    <w:name w:val="Основной текст Знак2"/>
    <w:aliases w:val="Список 1 Знак1,Body Text Char Знак1,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7"/>
    <w:uiPriority w:val="99"/>
    <w:rsid w:val="00B1693D"/>
    <w:rPr>
      <w:sz w:val="28"/>
      <w:szCs w:val="28"/>
      <w:lang w:eastAsia="ar-SA"/>
    </w:rPr>
  </w:style>
  <w:style w:type="character" w:customStyle="1" w:styleId="affc">
    <w:name w:val="Красная строка Знак"/>
    <w:basedOn w:val="20"/>
    <w:rsid w:val="00B1693D"/>
    <w:rPr>
      <w:sz w:val="28"/>
      <w:szCs w:val="28"/>
      <w:lang w:eastAsia="ar-SA"/>
    </w:rPr>
  </w:style>
  <w:style w:type="character" w:customStyle="1" w:styleId="1f0">
    <w:name w:val="Красная строка Знак1"/>
    <w:link w:val="affb"/>
    <w:locked/>
    <w:rsid w:val="00B1693D"/>
  </w:style>
  <w:style w:type="paragraph" w:styleId="2b">
    <w:name w:val="Body Text First Indent 2"/>
    <w:basedOn w:val="ac"/>
    <w:link w:val="2c"/>
    <w:rsid w:val="00B1693D"/>
    <w:pPr>
      <w:numPr>
        <w:ilvl w:val="0"/>
      </w:numPr>
      <w:tabs>
        <w:tab w:val="clear" w:pos="1080"/>
        <w:tab w:val="num" w:pos="0"/>
      </w:tabs>
      <w:spacing w:after="120"/>
      <w:ind w:left="283" w:firstLine="210"/>
      <w:jc w:val="left"/>
    </w:pPr>
    <w:rPr>
      <w:lang w:val="en-GB"/>
    </w:rPr>
  </w:style>
  <w:style w:type="character" w:customStyle="1" w:styleId="2c">
    <w:name w:val="Красная строка 2 Знак"/>
    <w:link w:val="2b"/>
    <w:rsid w:val="00B1693D"/>
    <w:rPr>
      <w:sz w:val="24"/>
      <w:szCs w:val="24"/>
      <w:lang w:val="en-GB"/>
    </w:rPr>
  </w:style>
  <w:style w:type="paragraph" w:customStyle="1" w:styleId="2d">
    <w:name w:val="ШТ Назв.2"/>
    <w:basedOn w:val="a0"/>
    <w:rsid w:val="00B1693D"/>
    <w:pPr>
      <w:snapToGrid w:val="0"/>
      <w:spacing w:before="60" w:line="240" w:lineRule="auto"/>
      <w:jc w:val="center"/>
    </w:pPr>
    <w:rPr>
      <w:b/>
      <w:bCs/>
      <w:noProof/>
      <w:lang w:val="en-US" w:eastAsia="en-US"/>
    </w:rPr>
  </w:style>
  <w:style w:type="character" w:customStyle="1" w:styleId="2e">
    <w:name w:val="Знак2 Знак Знак"/>
    <w:rsid w:val="00B1693D"/>
    <w:rPr>
      <w:rFonts w:cs="Times New Roman"/>
      <w:sz w:val="24"/>
      <w:szCs w:val="24"/>
    </w:rPr>
  </w:style>
  <w:style w:type="paragraph" w:customStyle="1" w:styleId="style4">
    <w:name w:val="style4"/>
    <w:basedOn w:val="a0"/>
    <w:rsid w:val="00B1693D"/>
    <w:pPr>
      <w:snapToGrid w:val="0"/>
      <w:spacing w:before="100" w:beforeAutospacing="1" w:after="100" w:afterAutospacing="1" w:line="240" w:lineRule="auto"/>
    </w:pPr>
  </w:style>
  <w:style w:type="character" w:customStyle="1" w:styleId="BodyTextIndentChar1">
    <w:name w:val="Body Text Indent Char1"/>
    <w:locked/>
    <w:rsid w:val="00B1693D"/>
    <w:rPr>
      <w:rFonts w:cs="Times New Roman"/>
      <w:lang w:val="ru-RU" w:eastAsia="ru-RU"/>
    </w:rPr>
  </w:style>
  <w:style w:type="character" w:customStyle="1" w:styleId="text">
    <w:name w:val="text"/>
    <w:rsid w:val="00B1693D"/>
    <w:rPr>
      <w:rFonts w:cs="Times New Roman"/>
    </w:rPr>
  </w:style>
  <w:style w:type="character" w:customStyle="1" w:styleId="62">
    <w:name w:val="Знак Знак6"/>
    <w:locked/>
    <w:rsid w:val="00B1693D"/>
    <w:rPr>
      <w:rFonts w:cs="Times New Roman"/>
      <w:sz w:val="24"/>
      <w:szCs w:val="24"/>
      <w:lang w:val="ru-RU" w:eastAsia="ru-RU"/>
    </w:rPr>
  </w:style>
  <w:style w:type="character" w:customStyle="1" w:styleId="2f">
    <w:name w:val="Знак Знак2"/>
    <w:locked/>
    <w:rsid w:val="00B1693D"/>
    <w:rPr>
      <w:rFonts w:cs="Times New Roman"/>
      <w:sz w:val="24"/>
      <w:szCs w:val="24"/>
      <w:lang w:val="ru-RU" w:eastAsia="ru-RU"/>
    </w:rPr>
  </w:style>
  <w:style w:type="character" w:customStyle="1" w:styleId="affd">
    <w:name w:val="Знак Знак"/>
    <w:locked/>
    <w:rsid w:val="00B1693D"/>
    <w:rPr>
      <w:rFonts w:cs="Times New Roman"/>
      <w:b/>
      <w:bCs/>
      <w:i/>
      <w:iCs/>
      <w:snapToGrid w:val="0"/>
      <w:sz w:val="28"/>
      <w:szCs w:val="28"/>
      <w:lang w:val="ru-RU" w:eastAsia="ru-RU"/>
    </w:rPr>
  </w:style>
  <w:style w:type="character" w:customStyle="1" w:styleId="1f1">
    <w:name w:val="Знак Знак1"/>
    <w:locked/>
    <w:rsid w:val="00B1693D"/>
    <w:rPr>
      <w:rFonts w:cs="Times New Roman"/>
      <w:b/>
      <w:bCs/>
      <w:i/>
      <w:iCs/>
      <w:snapToGrid w:val="0"/>
      <w:sz w:val="24"/>
      <w:szCs w:val="24"/>
      <w:lang w:val="ru-RU" w:eastAsia="ru-RU"/>
    </w:rPr>
  </w:style>
  <w:style w:type="character" w:customStyle="1" w:styleId="213">
    <w:name w:val="Знак2 Знак Знак1"/>
    <w:locked/>
    <w:rsid w:val="00B1693D"/>
    <w:rPr>
      <w:rFonts w:cs="Times New Roman"/>
      <w:sz w:val="24"/>
      <w:szCs w:val="24"/>
      <w:lang w:val="ru-RU" w:eastAsia="ru-RU"/>
    </w:rPr>
  </w:style>
  <w:style w:type="character" w:customStyle="1" w:styleId="710">
    <w:name w:val="Знак Знак71"/>
    <w:locked/>
    <w:rsid w:val="00B1693D"/>
    <w:rPr>
      <w:rFonts w:cs="Times New Roman"/>
      <w:b/>
      <w:bCs/>
      <w:i/>
      <w:iCs/>
      <w:snapToGrid w:val="0"/>
      <w:sz w:val="24"/>
      <w:szCs w:val="24"/>
      <w:lang w:val="ru-RU" w:eastAsia="ru-RU"/>
    </w:rPr>
  </w:style>
  <w:style w:type="character" w:customStyle="1" w:styleId="310">
    <w:name w:val="Знак Знак31"/>
    <w:rsid w:val="00B1693D"/>
    <w:rPr>
      <w:rFonts w:cs="Times New Roman"/>
      <w:b/>
      <w:bCs/>
      <w:i/>
      <w:iCs/>
      <w:snapToGrid w:val="0"/>
      <w:sz w:val="28"/>
      <w:szCs w:val="28"/>
    </w:rPr>
  </w:style>
  <w:style w:type="character" w:customStyle="1" w:styleId="510">
    <w:name w:val="Знак Знак51"/>
    <w:rsid w:val="00B1693D"/>
    <w:rPr>
      <w:rFonts w:cs="Times New Roman"/>
      <w:sz w:val="24"/>
      <w:szCs w:val="24"/>
    </w:rPr>
  </w:style>
  <w:style w:type="character" w:customStyle="1" w:styleId="410">
    <w:name w:val="Знак Знак41"/>
    <w:rsid w:val="00B1693D"/>
    <w:rPr>
      <w:rFonts w:cs="Times New Roman"/>
      <w:b/>
      <w:bCs/>
      <w:sz w:val="28"/>
      <w:szCs w:val="28"/>
    </w:rPr>
  </w:style>
  <w:style w:type="character" w:customStyle="1" w:styleId="220">
    <w:name w:val="Знак2 Знак Знак2"/>
    <w:rsid w:val="00B1693D"/>
    <w:rPr>
      <w:rFonts w:cs="Times New Roman"/>
      <w:sz w:val="24"/>
      <w:szCs w:val="24"/>
    </w:rPr>
  </w:style>
  <w:style w:type="character" w:styleId="affe">
    <w:name w:val="Emphasis"/>
    <w:qFormat/>
    <w:rsid w:val="00B1693D"/>
    <w:rPr>
      <w:rFonts w:cs="Times New Roman"/>
      <w:i/>
      <w:iCs/>
    </w:rPr>
  </w:style>
  <w:style w:type="paragraph" w:customStyle="1" w:styleId="desc2">
    <w:name w:val="desc2"/>
    <w:basedOn w:val="a0"/>
    <w:rsid w:val="00B1693D"/>
    <w:pPr>
      <w:snapToGrid w:val="0"/>
      <w:spacing w:before="100" w:beforeAutospacing="1" w:after="100" w:afterAutospacing="1" w:line="240" w:lineRule="auto"/>
    </w:pPr>
  </w:style>
  <w:style w:type="character" w:customStyle="1" w:styleId="ter">
    <w:name w:val="ter"/>
    <w:rsid w:val="00B1693D"/>
    <w:rPr>
      <w:rFonts w:cs="Times New Roman"/>
    </w:rPr>
  </w:style>
  <w:style w:type="character" w:customStyle="1" w:styleId="nobr">
    <w:name w:val="nobr"/>
    <w:rsid w:val="00B1693D"/>
    <w:rPr>
      <w:rFonts w:cs="Times New Roman"/>
    </w:rPr>
  </w:style>
  <w:style w:type="character" w:customStyle="1" w:styleId="2110">
    <w:name w:val="Знак2 Знак Знак11"/>
    <w:rsid w:val="00B1693D"/>
    <w:rPr>
      <w:rFonts w:cs="Times New Roman"/>
      <w:sz w:val="24"/>
      <w:szCs w:val="24"/>
      <w:lang w:val="ru-RU" w:eastAsia="ru-RU"/>
    </w:rPr>
  </w:style>
  <w:style w:type="paragraph" w:customStyle="1" w:styleId="112">
    <w:name w:val="Обычный + 11 пт"/>
    <w:aliases w:val="полужирный,Серый 100%"/>
    <w:basedOn w:val="a0"/>
    <w:rsid w:val="00B1693D"/>
    <w:pPr>
      <w:snapToGrid w:val="0"/>
      <w:spacing w:line="240" w:lineRule="auto"/>
      <w:jc w:val="center"/>
      <w:outlineLvl w:val="1"/>
    </w:pPr>
    <w:rPr>
      <w:b/>
      <w:bCs/>
      <w:color w:val="333333"/>
      <w:sz w:val="22"/>
      <w:szCs w:val="22"/>
    </w:rPr>
  </w:style>
  <w:style w:type="paragraph" w:customStyle="1" w:styleId="1f2">
    <w:name w:val="Абзац списка1"/>
    <w:basedOn w:val="a0"/>
    <w:rsid w:val="00B1693D"/>
    <w:pPr>
      <w:snapToGrid w:val="0"/>
      <w:spacing w:line="240" w:lineRule="auto"/>
      <w:ind w:left="720"/>
    </w:pPr>
  </w:style>
  <w:style w:type="character" w:customStyle="1" w:styleId="120">
    <w:name w:val="Знак Знак12"/>
    <w:locked/>
    <w:rsid w:val="00B1693D"/>
    <w:rPr>
      <w:rFonts w:ascii="Arial" w:hAnsi="Arial" w:cs="Arial"/>
      <w:b/>
      <w:bCs/>
      <w:kern w:val="32"/>
      <w:sz w:val="32"/>
      <w:szCs w:val="32"/>
      <w:lang w:val="ru-RU" w:eastAsia="ru-RU"/>
    </w:rPr>
  </w:style>
  <w:style w:type="character" w:customStyle="1" w:styleId="113">
    <w:name w:val="Знак Знак11"/>
    <w:locked/>
    <w:rsid w:val="00B1693D"/>
    <w:rPr>
      <w:rFonts w:ascii="Arial" w:hAnsi="Arial" w:cs="Arial"/>
      <w:b/>
      <w:bCs/>
      <w:i/>
      <w:iCs/>
      <w:sz w:val="28"/>
      <w:szCs w:val="28"/>
      <w:lang w:val="ru-RU" w:eastAsia="ru-RU"/>
    </w:rPr>
  </w:style>
  <w:style w:type="character" w:customStyle="1" w:styleId="100">
    <w:name w:val="Знак Знак10"/>
    <w:rsid w:val="00B1693D"/>
    <w:rPr>
      <w:rFonts w:ascii="Arial" w:hAnsi="Arial" w:cs="Arial"/>
      <w:b/>
      <w:bCs/>
      <w:sz w:val="26"/>
      <w:szCs w:val="26"/>
      <w:lang w:val="ru-RU" w:eastAsia="ru-RU"/>
    </w:rPr>
  </w:style>
  <w:style w:type="character" w:customStyle="1" w:styleId="label">
    <w:name w:val="label"/>
    <w:rsid w:val="00B1693D"/>
    <w:rPr>
      <w:rFonts w:cs="Times New Roman"/>
    </w:rPr>
  </w:style>
  <w:style w:type="paragraph" w:customStyle="1" w:styleId="afff">
    <w:name w:val="Знак Знак Знак Знак"/>
    <w:basedOn w:val="a0"/>
    <w:rsid w:val="00B1693D"/>
    <w:pPr>
      <w:snapToGrid w:val="0"/>
      <w:spacing w:before="100" w:beforeAutospacing="1" w:after="100" w:afterAutospacing="1" w:line="240" w:lineRule="auto"/>
    </w:pPr>
    <w:rPr>
      <w:rFonts w:ascii="Tahoma" w:hAnsi="Tahoma" w:cs="Tahoma"/>
      <w:sz w:val="20"/>
      <w:szCs w:val="20"/>
      <w:lang w:val="en-US" w:eastAsia="en-US"/>
    </w:rPr>
  </w:style>
  <w:style w:type="paragraph" w:customStyle="1" w:styleId="afff0">
    <w:name w:val="Обычный.Нормальный абзац"/>
    <w:rsid w:val="00B1693D"/>
    <w:pPr>
      <w:widowControl w:val="0"/>
      <w:ind w:firstLine="709"/>
      <w:jc w:val="both"/>
    </w:pPr>
    <w:rPr>
      <w:sz w:val="24"/>
      <w:szCs w:val="24"/>
    </w:rPr>
  </w:style>
  <w:style w:type="paragraph" w:customStyle="1" w:styleId="2111">
    <w:name w:val="Основной текст с отступом 211"/>
    <w:basedOn w:val="a0"/>
    <w:rsid w:val="00B1693D"/>
    <w:pPr>
      <w:snapToGrid w:val="0"/>
      <w:spacing w:line="240" w:lineRule="auto"/>
      <w:ind w:left="426"/>
    </w:pPr>
  </w:style>
  <w:style w:type="paragraph" w:customStyle="1" w:styleId="Heading">
    <w:name w:val="Heading"/>
    <w:rsid w:val="00B1693D"/>
    <w:rPr>
      <w:rFonts w:ascii="Arial" w:hAnsi="Arial" w:cs="Arial"/>
      <w:b/>
      <w:bCs/>
      <w:sz w:val="22"/>
      <w:szCs w:val="22"/>
    </w:rPr>
  </w:style>
  <w:style w:type="paragraph" w:customStyle="1" w:styleId="Char">
    <w:name w:val="Char Знак Знак"/>
    <w:basedOn w:val="a0"/>
    <w:rsid w:val="00B1693D"/>
    <w:pPr>
      <w:widowControl w:val="0"/>
      <w:adjustRightInd w:val="0"/>
      <w:snapToGri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B1693D"/>
    <w:pPr>
      <w:autoSpaceDE w:val="0"/>
      <w:autoSpaceDN w:val="0"/>
      <w:adjustRightInd w:val="0"/>
    </w:pPr>
    <w:rPr>
      <w:rFonts w:ascii="Courier New" w:hAnsi="Courier New" w:cs="Courier New"/>
    </w:rPr>
  </w:style>
  <w:style w:type="paragraph" w:customStyle="1" w:styleId="ConsPlusTitle">
    <w:name w:val="ConsPlusTitle"/>
    <w:rsid w:val="00B1693D"/>
    <w:pPr>
      <w:autoSpaceDE w:val="0"/>
      <w:autoSpaceDN w:val="0"/>
      <w:adjustRightInd w:val="0"/>
    </w:pPr>
    <w:rPr>
      <w:b/>
      <w:bCs/>
      <w:sz w:val="24"/>
      <w:szCs w:val="24"/>
    </w:rPr>
  </w:style>
  <w:style w:type="paragraph" w:customStyle="1" w:styleId="ConsPlusCell">
    <w:name w:val="ConsPlusCell"/>
    <w:rsid w:val="00B1693D"/>
    <w:pPr>
      <w:autoSpaceDE w:val="0"/>
      <w:autoSpaceDN w:val="0"/>
      <w:adjustRightInd w:val="0"/>
    </w:pPr>
    <w:rPr>
      <w:rFonts w:ascii="Arial" w:hAnsi="Arial" w:cs="Arial"/>
    </w:rPr>
  </w:style>
  <w:style w:type="paragraph" w:customStyle="1" w:styleId="1f3">
    <w:name w:val="Знак1"/>
    <w:basedOn w:val="a0"/>
    <w:rsid w:val="00B1693D"/>
    <w:pPr>
      <w:widowControl w:val="0"/>
      <w:adjustRightInd w:val="0"/>
      <w:snapToGrid w:val="0"/>
      <w:spacing w:after="160" w:line="240" w:lineRule="exact"/>
      <w:jc w:val="right"/>
    </w:pPr>
    <w:rPr>
      <w:rFonts w:ascii="Arial" w:hAnsi="Arial" w:cs="Arial"/>
      <w:sz w:val="20"/>
      <w:szCs w:val="20"/>
      <w:lang w:val="en-GB" w:eastAsia="en-US"/>
    </w:rPr>
  </w:style>
  <w:style w:type="paragraph" w:customStyle="1" w:styleId="2f0">
    <w:name w:val="Абзац списка2"/>
    <w:basedOn w:val="a0"/>
    <w:rsid w:val="00B1693D"/>
    <w:pPr>
      <w:snapToGrid w:val="0"/>
      <w:spacing w:after="200" w:line="276" w:lineRule="auto"/>
      <w:ind w:left="720"/>
    </w:pPr>
    <w:rPr>
      <w:rFonts w:ascii="Calibri" w:hAnsi="Calibri" w:cs="Calibri"/>
      <w:sz w:val="22"/>
      <w:szCs w:val="22"/>
    </w:rPr>
  </w:style>
  <w:style w:type="paragraph" w:customStyle="1" w:styleId="Style9">
    <w:name w:val="Style9"/>
    <w:basedOn w:val="a0"/>
    <w:rsid w:val="00B1693D"/>
    <w:pPr>
      <w:widowControl w:val="0"/>
      <w:autoSpaceDE w:val="0"/>
      <w:autoSpaceDN w:val="0"/>
      <w:adjustRightInd w:val="0"/>
      <w:snapToGrid w:val="0"/>
      <w:spacing w:line="240" w:lineRule="auto"/>
    </w:pPr>
    <w:rPr>
      <w:rFonts w:eastAsia="Calibri"/>
    </w:rPr>
  </w:style>
  <w:style w:type="paragraph" w:styleId="afff1">
    <w:name w:val="Balloon Text"/>
    <w:basedOn w:val="a0"/>
    <w:link w:val="1f4"/>
    <w:rsid w:val="00B1693D"/>
    <w:pPr>
      <w:snapToGrid w:val="0"/>
      <w:spacing w:line="240" w:lineRule="auto"/>
    </w:pPr>
    <w:rPr>
      <w:rFonts w:ascii="Segoe UI" w:hAnsi="Segoe UI"/>
      <w:sz w:val="18"/>
      <w:szCs w:val="18"/>
    </w:rPr>
  </w:style>
  <w:style w:type="character" w:customStyle="1" w:styleId="afff2">
    <w:name w:val="Текст выноски Знак"/>
    <w:uiPriority w:val="99"/>
    <w:semiHidden/>
    <w:rsid w:val="00B1693D"/>
    <w:rPr>
      <w:rFonts w:ascii="Tahoma" w:hAnsi="Tahoma" w:cs="Tahoma"/>
      <w:sz w:val="16"/>
      <w:szCs w:val="16"/>
      <w:lang w:eastAsia="ar-SA"/>
    </w:rPr>
  </w:style>
  <w:style w:type="character" w:customStyle="1" w:styleId="1f4">
    <w:name w:val="Текст выноски Знак1"/>
    <w:link w:val="afff1"/>
    <w:rsid w:val="00B1693D"/>
    <w:rPr>
      <w:rFonts w:ascii="Segoe UI" w:hAnsi="Segoe UI"/>
      <w:sz w:val="18"/>
      <w:szCs w:val="18"/>
    </w:rPr>
  </w:style>
  <w:style w:type="paragraph" w:customStyle="1" w:styleId="FORMATTEXT">
    <w:name w:val=".FORMATTEXT"/>
    <w:rsid w:val="00B1693D"/>
    <w:pPr>
      <w:widowControl w:val="0"/>
      <w:autoSpaceDE w:val="0"/>
      <w:autoSpaceDN w:val="0"/>
      <w:adjustRightInd w:val="0"/>
    </w:pPr>
    <w:rPr>
      <w:sz w:val="24"/>
      <w:szCs w:val="24"/>
    </w:rPr>
  </w:style>
  <w:style w:type="paragraph" w:customStyle="1" w:styleId="Nonformat">
    <w:name w:val="Nonformat"/>
    <w:basedOn w:val="a0"/>
    <w:rsid w:val="00B1693D"/>
    <w:pPr>
      <w:widowControl w:val="0"/>
      <w:spacing w:line="240" w:lineRule="auto"/>
    </w:pPr>
    <w:rPr>
      <w:rFonts w:ascii="Consultant" w:hAnsi="Consultant" w:cs="Consultant"/>
      <w:sz w:val="20"/>
      <w:szCs w:val="20"/>
    </w:rPr>
  </w:style>
  <w:style w:type="paragraph" w:customStyle="1" w:styleId="formattexttopleveltext">
    <w:name w:val="formattext topleveltext"/>
    <w:basedOn w:val="a0"/>
    <w:rsid w:val="00B1693D"/>
    <w:pPr>
      <w:suppressAutoHyphens w:val="0"/>
      <w:spacing w:before="100" w:beforeAutospacing="1" w:after="100" w:afterAutospacing="1" w:line="240" w:lineRule="auto"/>
    </w:pPr>
    <w:rPr>
      <w:sz w:val="24"/>
      <w:szCs w:val="24"/>
      <w:lang w:eastAsia="ru-RU"/>
    </w:rPr>
  </w:style>
  <w:style w:type="character" w:customStyle="1" w:styleId="1f5">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uiPriority w:val="9"/>
    <w:locked/>
    <w:rsid w:val="00B1693D"/>
    <w:rPr>
      <w:rFonts w:ascii="Arial" w:hAnsi="Arial" w:cs="Arial"/>
      <w:b/>
      <w:bCs/>
      <w:kern w:val="32"/>
      <w:sz w:val="32"/>
      <w:szCs w:val="32"/>
      <w:lang w:val="ru-RU" w:eastAsia="ru-RU" w:bidi="ar-SA"/>
    </w:rPr>
  </w:style>
  <w:style w:type="character" w:customStyle="1" w:styleId="2f1">
    <w:name w:val="Заголовок  для диплома 2 Знак Знак"/>
    <w:locked/>
    <w:rsid w:val="00B1693D"/>
    <w:rPr>
      <w:rFonts w:ascii="Arial" w:hAnsi="Arial" w:cs="Arial"/>
      <w:b/>
      <w:bCs/>
      <w:i/>
      <w:iCs/>
      <w:sz w:val="28"/>
      <w:szCs w:val="28"/>
      <w:lang w:val="ru-RU" w:eastAsia="ru-RU" w:bidi="ar-SA"/>
    </w:rPr>
  </w:style>
  <w:style w:type="character" w:customStyle="1" w:styleId="SectionHeader3">
    <w:name w:val="Section Header3 Знак Знак"/>
    <w:locked/>
    <w:rsid w:val="00B1693D"/>
    <w:rPr>
      <w:rFonts w:ascii="Arial" w:hAnsi="Arial" w:cs="Arial"/>
      <w:b/>
      <w:bCs/>
      <w:sz w:val="26"/>
      <w:szCs w:val="26"/>
      <w:lang w:val="ru-RU" w:eastAsia="ru-RU" w:bidi="ar-SA"/>
    </w:rPr>
  </w:style>
  <w:style w:type="character" w:customStyle="1" w:styleId="130">
    <w:name w:val="Знак Знак13"/>
    <w:locked/>
    <w:rsid w:val="00B1693D"/>
    <w:rPr>
      <w:b/>
      <w:bCs/>
      <w:sz w:val="28"/>
      <w:szCs w:val="28"/>
      <w:lang w:val="ru-RU" w:eastAsia="ru-RU" w:bidi="ar-SA"/>
    </w:rPr>
  </w:style>
  <w:style w:type="paragraph" w:customStyle="1" w:styleId="afff3">
    <w:name w:val="Знак Знак Знак Знак"/>
    <w:basedOn w:val="a0"/>
    <w:rsid w:val="00B1693D"/>
    <w:pPr>
      <w:widowControl w:val="0"/>
      <w:suppressAutoHyphens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afff4">
    <w:name w:val="Знак Знак Знак Знак Знак Знак Знак Знак Знак Знак Знак Знак Знак Знак Знак Знак Знак Знак Знак Знак"/>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afff5">
    <w:name w:val="Знак Знак Знак Знак Знак Знак Знак Знак Знак Знак Знак Знак Знак Знак Знак"/>
    <w:basedOn w:val="a0"/>
    <w:rsid w:val="00B1693D"/>
    <w:pPr>
      <w:suppressAutoHyphens w:val="0"/>
      <w:spacing w:before="100" w:beforeAutospacing="1" w:after="100" w:afterAutospacing="1" w:line="240" w:lineRule="auto"/>
    </w:pPr>
    <w:rPr>
      <w:rFonts w:ascii="Tahoma" w:hAnsi="Tahoma" w:cs="Tahoma"/>
      <w:sz w:val="20"/>
      <w:szCs w:val="20"/>
      <w:lang w:val="en-US" w:eastAsia="en-US"/>
    </w:rPr>
  </w:style>
  <w:style w:type="paragraph" w:customStyle="1" w:styleId="1f6">
    <w:name w:val="заголовок 1"/>
    <w:basedOn w:val="a0"/>
    <w:next w:val="a0"/>
    <w:rsid w:val="00B1693D"/>
    <w:pPr>
      <w:keepNext/>
      <w:suppressAutoHyphens w:val="0"/>
      <w:spacing w:line="240" w:lineRule="auto"/>
      <w:ind w:right="-1"/>
      <w:jc w:val="center"/>
    </w:pPr>
    <w:rPr>
      <w:b/>
      <w:bCs/>
      <w:sz w:val="22"/>
      <w:szCs w:val="22"/>
      <w:lang w:eastAsia="ru-RU"/>
    </w:rPr>
  </w:style>
  <w:style w:type="paragraph" w:customStyle="1" w:styleId="afff6">
    <w:name w:val="Знак Знак Знак Знак Знак Знак Знак Знак Знак Знак Знак Знак Знак"/>
    <w:basedOn w:val="a0"/>
    <w:rsid w:val="00B1693D"/>
    <w:pPr>
      <w:suppressAutoHyphens w:val="0"/>
      <w:spacing w:before="100" w:beforeAutospacing="1" w:after="100" w:afterAutospacing="1" w:line="240" w:lineRule="auto"/>
    </w:pPr>
    <w:rPr>
      <w:rFonts w:ascii="Tahoma" w:hAnsi="Tahoma" w:cs="Tahoma"/>
      <w:sz w:val="20"/>
      <w:szCs w:val="20"/>
      <w:lang w:val="en-US" w:eastAsia="en-US"/>
    </w:rPr>
  </w:style>
  <w:style w:type="character" w:customStyle="1" w:styleId="afff7">
    <w:name w:val="Текст выноски Знак Знак Знак"/>
    <w:locked/>
    <w:rsid w:val="00B1693D"/>
    <w:rPr>
      <w:rFonts w:ascii="Tahoma" w:hAnsi="Tahoma" w:cs="Tahoma"/>
      <w:sz w:val="16"/>
      <w:szCs w:val="16"/>
      <w:lang w:val="ru-RU" w:eastAsia="ru-RU" w:bidi="ar-SA"/>
    </w:rPr>
  </w:style>
  <w:style w:type="character" w:customStyle="1" w:styleId="214">
    <w:name w:val="Основной текст 2 Знак Знак Знак1"/>
    <w:aliases w:val="Основной текст 2 Знак Знак Знак2"/>
    <w:locked/>
    <w:rsid w:val="00B1693D"/>
    <w:rPr>
      <w:sz w:val="24"/>
      <w:szCs w:val="24"/>
      <w:lang w:val="ru-RU" w:eastAsia="ru-RU" w:bidi="ar-SA"/>
    </w:rPr>
  </w:style>
  <w:style w:type="character" w:customStyle="1" w:styleId="afff8">
    <w:name w:val="Символ сноски"/>
    <w:rsid w:val="00B1693D"/>
    <w:rPr>
      <w:vertAlign w:val="superscript"/>
    </w:rPr>
  </w:style>
  <w:style w:type="paragraph" w:customStyle="1" w:styleId="311">
    <w:name w:val="Основной текст с отступом 31"/>
    <w:basedOn w:val="a0"/>
    <w:rsid w:val="00B1693D"/>
    <w:pPr>
      <w:spacing w:line="240" w:lineRule="auto"/>
      <w:ind w:right="-186" w:firstLine="708"/>
      <w:jc w:val="both"/>
    </w:pPr>
  </w:style>
  <w:style w:type="paragraph" w:customStyle="1" w:styleId="ConsNormal1">
    <w:name w:val="ConsNormal Знак Знак"/>
    <w:link w:val="ConsNormal2"/>
    <w:rsid w:val="00B1693D"/>
    <w:pPr>
      <w:widowControl w:val="0"/>
      <w:suppressAutoHyphens/>
      <w:autoSpaceDE w:val="0"/>
      <w:ind w:right="19772" w:firstLine="720"/>
    </w:pPr>
    <w:rPr>
      <w:rFonts w:ascii="Arial" w:hAnsi="Arial" w:cs="Arial"/>
      <w:lang w:eastAsia="ar-SA"/>
    </w:rPr>
  </w:style>
  <w:style w:type="character" w:customStyle="1" w:styleId="ConsNormal2">
    <w:name w:val="ConsNormal Знак Знак Знак"/>
    <w:link w:val="ConsNormal1"/>
    <w:locked/>
    <w:rsid w:val="00B1693D"/>
    <w:rPr>
      <w:rFonts w:ascii="Arial" w:hAnsi="Arial" w:cs="Arial"/>
      <w:lang w:eastAsia="ar-SA" w:bidi="ar-SA"/>
    </w:rPr>
  </w:style>
  <w:style w:type="paragraph" w:customStyle="1" w:styleId="1f7">
    <w:name w:val="Знак Знак Знак Знак Знак Знак1 Знак Знак Знак"/>
    <w:basedOn w:val="a0"/>
    <w:rsid w:val="00B1693D"/>
    <w:pPr>
      <w:suppressAutoHyphens w:val="0"/>
      <w:spacing w:before="100" w:beforeAutospacing="1" w:after="100" w:afterAutospacing="1" w:line="240" w:lineRule="auto"/>
    </w:pPr>
    <w:rPr>
      <w:rFonts w:ascii="Tahoma" w:hAnsi="Tahoma" w:cs="Tahoma"/>
      <w:sz w:val="20"/>
      <w:szCs w:val="20"/>
      <w:lang w:val="en-US" w:eastAsia="en-US"/>
    </w:rPr>
  </w:style>
  <w:style w:type="paragraph" w:customStyle="1" w:styleId="121">
    <w:name w:val="Обычный + 12 пт"/>
    <w:aliases w:val="По ширине,Перед:  5 пт"/>
    <w:basedOn w:val="a0"/>
    <w:rsid w:val="00B1693D"/>
    <w:pPr>
      <w:widowControl w:val="0"/>
      <w:suppressAutoHyphens w:val="0"/>
      <w:autoSpaceDE w:val="0"/>
      <w:autoSpaceDN w:val="0"/>
      <w:adjustRightInd w:val="0"/>
      <w:spacing w:line="240" w:lineRule="auto"/>
      <w:jc w:val="both"/>
    </w:pPr>
    <w:rPr>
      <w:sz w:val="24"/>
      <w:szCs w:val="24"/>
      <w:lang w:eastAsia="ru-RU"/>
    </w:rPr>
  </w:style>
  <w:style w:type="paragraph" w:customStyle="1" w:styleId="afff9">
    <w:name w:val="Знак Знак Знак Знак Знак Знак Знак Знак Знак Знак Знак Знак Знак Знак Знак Знак"/>
    <w:basedOn w:val="a0"/>
    <w:rsid w:val="00B1693D"/>
    <w:pPr>
      <w:suppressAutoHyphens w:val="0"/>
      <w:spacing w:before="100" w:beforeAutospacing="1" w:after="100" w:afterAutospacing="1" w:line="240" w:lineRule="auto"/>
    </w:pPr>
    <w:rPr>
      <w:rFonts w:ascii="Tahoma" w:hAnsi="Tahoma" w:cs="Tahoma"/>
      <w:sz w:val="20"/>
      <w:szCs w:val="20"/>
      <w:lang w:val="en-US" w:eastAsia="en-US"/>
    </w:rPr>
  </w:style>
  <w:style w:type="paragraph" w:customStyle="1" w:styleId="afffa">
    <w:name w:val="Знак Знак Знак Знак Знак Знак Знак Знак Знак Знак Знак Знак Знак Знак Знак Знак Знак Знак Знак Знак Знак Знак"/>
    <w:basedOn w:val="a0"/>
    <w:rsid w:val="00B1693D"/>
    <w:pPr>
      <w:suppressAutoHyphens w:val="0"/>
      <w:spacing w:before="100" w:beforeAutospacing="1" w:after="100" w:afterAutospacing="1" w:line="240" w:lineRule="auto"/>
    </w:pPr>
    <w:rPr>
      <w:rFonts w:ascii="Tahoma" w:hAnsi="Tahoma" w:cs="Tahoma"/>
      <w:sz w:val="20"/>
      <w:szCs w:val="20"/>
      <w:lang w:val="en-US" w:eastAsia="en-US"/>
    </w:rPr>
  </w:style>
  <w:style w:type="paragraph" w:customStyle="1" w:styleId="afffb">
    <w:name w:val="Знак Знак Знак Знак Знак Знак Знак Знак Знак Знак Знак Знак"/>
    <w:basedOn w:val="a0"/>
    <w:rsid w:val="00B1693D"/>
    <w:pPr>
      <w:suppressAutoHyphens w:val="0"/>
      <w:spacing w:before="100" w:beforeAutospacing="1" w:after="100" w:afterAutospacing="1" w:line="240" w:lineRule="auto"/>
    </w:pPr>
    <w:rPr>
      <w:rFonts w:ascii="Tahoma" w:hAnsi="Tahoma" w:cs="Tahoma"/>
      <w:sz w:val="20"/>
      <w:szCs w:val="20"/>
      <w:lang w:val="en-US" w:eastAsia="en-US"/>
    </w:rPr>
  </w:style>
  <w:style w:type="paragraph" w:customStyle="1" w:styleId="afffc">
    <w:name w:val="Знак Знак Знак Знак Знак Знак"/>
    <w:basedOn w:val="a0"/>
    <w:rsid w:val="00B1693D"/>
    <w:pPr>
      <w:suppressAutoHyphens w:val="0"/>
      <w:spacing w:before="100" w:beforeAutospacing="1" w:after="100" w:afterAutospacing="1" w:line="240" w:lineRule="auto"/>
    </w:pPr>
    <w:rPr>
      <w:rFonts w:ascii="Tahoma" w:hAnsi="Tahoma" w:cs="Tahoma"/>
      <w:sz w:val="20"/>
      <w:szCs w:val="20"/>
      <w:lang w:val="en-US" w:eastAsia="en-US"/>
    </w:rPr>
  </w:style>
  <w:style w:type="paragraph" w:customStyle="1" w:styleId="1f8">
    <w:name w:val="Стиль Заголовок 1 + не полужирный"/>
    <w:basedOn w:val="1"/>
    <w:next w:val="1c"/>
    <w:rsid w:val="00B1693D"/>
    <w:pPr>
      <w:suppressAutoHyphens w:val="0"/>
      <w:autoSpaceDE w:val="0"/>
      <w:autoSpaceDN w:val="0"/>
      <w:snapToGrid/>
      <w:spacing w:after="240" w:line="480" w:lineRule="auto"/>
      <w:jc w:val="center"/>
    </w:pPr>
    <w:rPr>
      <w:rFonts w:ascii="Times New Roman" w:eastAsia="SimSun" w:hAnsi="Times New Roman"/>
      <w:caps/>
      <w:kern w:val="0"/>
      <w:lang w:eastAsia="zh-CN"/>
    </w:rPr>
  </w:style>
  <w:style w:type="paragraph" w:customStyle="1" w:styleId="afffd">
    <w:name w:val="Знак Знак Знак Знак Знак Знак Знак Знак Знак Знак Знак"/>
    <w:basedOn w:val="a0"/>
    <w:rsid w:val="00B1693D"/>
    <w:pPr>
      <w:suppressAutoHyphens w:val="0"/>
      <w:spacing w:before="100" w:beforeAutospacing="1" w:after="100" w:afterAutospacing="1" w:line="240" w:lineRule="auto"/>
    </w:pPr>
    <w:rPr>
      <w:rFonts w:ascii="Tahoma" w:hAnsi="Tahoma" w:cs="Tahoma"/>
      <w:sz w:val="20"/>
      <w:szCs w:val="20"/>
      <w:lang w:val="en-US" w:eastAsia="en-US"/>
    </w:rPr>
  </w:style>
  <w:style w:type="paragraph" w:customStyle="1" w:styleId="afffe">
    <w:name w:val="Знак Знак Знак Знак Знак Знак Знак"/>
    <w:basedOn w:val="a0"/>
    <w:rsid w:val="00B1693D"/>
    <w:pPr>
      <w:suppressAutoHyphens w:val="0"/>
      <w:spacing w:before="100" w:beforeAutospacing="1" w:after="100" w:afterAutospacing="1" w:line="240" w:lineRule="auto"/>
    </w:pPr>
    <w:rPr>
      <w:rFonts w:ascii="Tahoma" w:hAnsi="Tahoma" w:cs="Tahoma"/>
      <w:sz w:val="20"/>
      <w:szCs w:val="20"/>
      <w:lang w:val="en-US" w:eastAsia="en-US"/>
    </w:rPr>
  </w:style>
  <w:style w:type="paragraph" w:customStyle="1" w:styleId="1f9">
    <w:name w:val="Знак Знак Знак Знак Знак Знак Знак Знак Знак Знак Знак1 Знак"/>
    <w:basedOn w:val="a0"/>
    <w:rsid w:val="00B1693D"/>
    <w:pPr>
      <w:suppressAutoHyphens w:val="0"/>
      <w:spacing w:before="100" w:beforeAutospacing="1" w:after="100" w:afterAutospacing="1" w:line="240" w:lineRule="auto"/>
    </w:pPr>
    <w:rPr>
      <w:rFonts w:ascii="Tahoma" w:hAnsi="Tahoma" w:cs="Tahoma"/>
      <w:sz w:val="20"/>
      <w:szCs w:val="20"/>
      <w:lang w:val="en-US" w:eastAsia="en-US"/>
    </w:rPr>
  </w:style>
  <w:style w:type="paragraph" w:customStyle="1" w:styleId="affff">
    <w:name w:val="ку"/>
    <w:basedOn w:val="a0"/>
    <w:autoRedefine/>
    <w:rsid w:val="00B1693D"/>
    <w:pPr>
      <w:tabs>
        <w:tab w:val="left" w:pos="0"/>
      </w:tabs>
      <w:suppressAutoHyphens w:val="0"/>
      <w:spacing w:line="360" w:lineRule="auto"/>
      <w:ind w:left="851" w:right="567" w:firstLine="737"/>
      <w:jc w:val="both"/>
    </w:pPr>
    <w:rPr>
      <w:sz w:val="24"/>
      <w:szCs w:val="24"/>
      <w:lang w:eastAsia="ru-RU"/>
    </w:rPr>
  </w:style>
  <w:style w:type="paragraph" w:customStyle="1" w:styleId="affff0">
    <w:name w:val="заголовок для диплома"/>
    <w:basedOn w:val="a0"/>
    <w:next w:val="a0"/>
    <w:autoRedefine/>
    <w:rsid w:val="00B1693D"/>
    <w:pPr>
      <w:suppressAutoHyphens w:val="0"/>
      <w:spacing w:after="460" w:line="360" w:lineRule="auto"/>
      <w:jc w:val="center"/>
    </w:pPr>
    <w:rPr>
      <w:lang w:eastAsia="ru-RU"/>
    </w:rPr>
  </w:style>
  <w:style w:type="paragraph" w:customStyle="1" w:styleId="affff1">
    <w:name w:val="глава"/>
    <w:basedOn w:val="a0"/>
    <w:next w:val="affff0"/>
    <w:rsid w:val="00B1693D"/>
    <w:pPr>
      <w:suppressAutoHyphens w:val="0"/>
      <w:spacing w:after="460" w:line="360" w:lineRule="auto"/>
      <w:jc w:val="center"/>
    </w:pPr>
    <w:rPr>
      <w:caps/>
      <w:lang w:eastAsia="ru-RU"/>
    </w:rPr>
  </w:style>
  <w:style w:type="paragraph" w:customStyle="1" w:styleId="affff2">
    <w:name w:val="Знак Знак Знак Знак Знак Знак Знак Знак Знак Знак Знак Знак Знак Знак Знак Знак Знак Знак"/>
    <w:basedOn w:val="a0"/>
    <w:rsid w:val="00B1693D"/>
    <w:pPr>
      <w:suppressAutoHyphens w:val="0"/>
      <w:spacing w:before="100" w:beforeAutospacing="1" w:after="100" w:afterAutospacing="1" w:line="240" w:lineRule="auto"/>
    </w:pPr>
    <w:rPr>
      <w:rFonts w:ascii="Tahoma" w:hAnsi="Tahoma" w:cs="Tahoma"/>
      <w:sz w:val="20"/>
      <w:szCs w:val="20"/>
      <w:lang w:val="en-US" w:eastAsia="en-US"/>
    </w:rPr>
  </w:style>
  <w:style w:type="paragraph" w:customStyle="1" w:styleId="2f2">
    <w:name w:val="заголовок 2"/>
    <w:basedOn w:val="a0"/>
    <w:next w:val="a0"/>
    <w:rsid w:val="00B1693D"/>
    <w:pPr>
      <w:suppressAutoHyphens w:val="0"/>
      <w:spacing w:before="240" w:after="60" w:line="240" w:lineRule="auto"/>
      <w:jc w:val="center"/>
    </w:pPr>
    <w:rPr>
      <w:rFonts w:ascii="MS Outlook" w:hAnsi="MS Outlook" w:cs="MS Outlook"/>
      <w:b/>
      <w:bCs/>
      <w:sz w:val="24"/>
      <w:szCs w:val="24"/>
      <w:lang w:val="en-US" w:eastAsia="ru-RU"/>
    </w:rPr>
  </w:style>
  <w:style w:type="character" w:customStyle="1" w:styleId="2f3">
    <w:name w:val="Основной текст 2 Знак Знак Знак"/>
    <w:uiPriority w:val="99"/>
    <w:rsid w:val="00B1693D"/>
    <w:rPr>
      <w:rFonts w:ascii="Arial" w:hAnsi="Arial"/>
      <w:sz w:val="18"/>
      <w:lang w:val="ru-RU" w:eastAsia="ru-RU"/>
    </w:rPr>
  </w:style>
  <w:style w:type="paragraph" w:customStyle="1" w:styleId="1fa">
    <w:name w:val="Знак Знак Знак1 Знак Знак Знак"/>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312">
    <w:name w:val="Знак3 Знак Знак Знак1 Знак Знак Знак Знак Знак Знак"/>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FR2">
    <w:name w:val="FR2"/>
    <w:rsid w:val="00B1693D"/>
    <w:pPr>
      <w:widowControl w:val="0"/>
      <w:spacing w:before="620" w:line="280" w:lineRule="auto"/>
      <w:ind w:firstLine="660"/>
      <w:jc w:val="both"/>
    </w:pPr>
  </w:style>
  <w:style w:type="paragraph" w:customStyle="1" w:styleId="xl46">
    <w:name w:val="xl46"/>
    <w:basedOn w:val="a0"/>
    <w:rsid w:val="00B1693D"/>
    <w:pPr>
      <w:suppressAutoHyphens w:val="0"/>
      <w:spacing w:before="100" w:beforeAutospacing="1" w:after="100" w:afterAutospacing="1" w:line="240" w:lineRule="auto"/>
      <w:jc w:val="center"/>
    </w:pPr>
    <w:rPr>
      <w:sz w:val="18"/>
      <w:szCs w:val="18"/>
      <w:lang w:eastAsia="ru-RU"/>
    </w:rPr>
  </w:style>
  <w:style w:type="paragraph" w:customStyle="1" w:styleId="3f">
    <w:name w:val="Знак3 Знак Знак Знак"/>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3f0">
    <w:name w:val="Знак3"/>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3f1">
    <w:name w:val="Знак3 Знак Знак Знак Знак Знак Знак Знак Знак"/>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Знак Знак Знак"/>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114">
    <w:name w:val="Знак11"/>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0"/>
    <w:rsid w:val="00B1693D"/>
    <w:pPr>
      <w:widowControl w:val="0"/>
      <w:suppressAutoHyphens w:val="0"/>
      <w:adjustRightInd w:val="0"/>
      <w:spacing w:after="160" w:line="240" w:lineRule="exact"/>
      <w:jc w:val="right"/>
    </w:pPr>
    <w:rPr>
      <w:sz w:val="20"/>
      <w:szCs w:val="20"/>
      <w:lang w:val="en-GB" w:eastAsia="en-US"/>
    </w:rPr>
  </w:style>
  <w:style w:type="character" w:customStyle="1" w:styleId="Heading7Char">
    <w:name w:val="Heading 7 Char"/>
    <w:locked/>
    <w:rsid w:val="00B1693D"/>
    <w:rPr>
      <w:sz w:val="24"/>
      <w:lang w:val="ru-RU" w:eastAsia="ru-RU"/>
    </w:rPr>
  </w:style>
  <w:style w:type="character" w:customStyle="1" w:styleId="Char0">
    <w:name w:val="Основной текст Знак Знак Знак Знак Char"/>
    <w:aliases w:val="Основной текст Знак Знак Char,Основной текст Знак Знак Знак Знак Знак Знак Знак Char,Основной текст Знак Знак Знак Знак Знак Знак Знак Знак Char,Основной текст Знак Char,Знак Знак Знак Char"/>
    <w:locked/>
    <w:rsid w:val="00B1693D"/>
    <w:rPr>
      <w:rFonts w:ascii="Arial" w:hAnsi="Arial"/>
      <w:sz w:val="18"/>
      <w:lang w:val="ru-RU" w:eastAsia="ru-RU"/>
    </w:rPr>
  </w:style>
  <w:style w:type="paragraph" w:customStyle="1" w:styleId="2112">
    <w:name w:val="Основной текст 211"/>
    <w:basedOn w:val="a0"/>
    <w:rsid w:val="00B1693D"/>
    <w:pPr>
      <w:widowControl w:val="0"/>
      <w:suppressAutoHyphens w:val="0"/>
      <w:spacing w:line="240" w:lineRule="auto"/>
      <w:jc w:val="both"/>
    </w:pPr>
    <w:rPr>
      <w:sz w:val="24"/>
      <w:szCs w:val="24"/>
      <w:lang w:eastAsia="ru-RU"/>
    </w:rPr>
  </w:style>
  <w:style w:type="character" w:customStyle="1" w:styleId="91">
    <w:name w:val="Знак Знак9"/>
    <w:rsid w:val="00B1693D"/>
    <w:rPr>
      <w:rFonts w:ascii="Arial" w:hAnsi="Arial"/>
      <w:sz w:val="18"/>
      <w:lang w:val="ru-RU" w:eastAsia="ru-RU"/>
    </w:rPr>
  </w:style>
  <w:style w:type="character" w:customStyle="1" w:styleId="140">
    <w:name w:val="Знак Знак14"/>
    <w:rsid w:val="00B1693D"/>
    <w:rPr>
      <w:b/>
      <w:sz w:val="24"/>
    </w:rPr>
  </w:style>
  <w:style w:type="character" w:customStyle="1" w:styleId="TitleChar">
    <w:name w:val="Title Char"/>
    <w:locked/>
    <w:rsid w:val="00B1693D"/>
    <w:rPr>
      <w:b/>
      <w:sz w:val="28"/>
      <w:lang w:val="ru-RU" w:eastAsia="ru-RU"/>
    </w:rPr>
  </w:style>
  <w:style w:type="paragraph" w:customStyle="1" w:styleId="1fb">
    <w:name w:val="1 Знак Знак Знак Знак Знак Знак Знак Знак Знак Знак Знак Знак Знак Знак Знак Знак Знак Знак Знак Знак Знак Знак"/>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affff3">
    <w:name w:val="Знак Знак Знак Знак Знак Знак Знак Знак Знак"/>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affff4">
    <w:name w:val="Знак Знак Знак Знак Знак Знак Знак Знак Знак Знак Знак Знак Знак Знак"/>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1fc">
    <w:name w:val="1"/>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1fd">
    <w:name w:val="1 Знак Знак Знак"/>
    <w:basedOn w:val="a0"/>
    <w:link w:val="1fe"/>
    <w:rsid w:val="00B1693D"/>
    <w:pPr>
      <w:widowControl w:val="0"/>
      <w:suppressAutoHyphens w:val="0"/>
      <w:adjustRightInd w:val="0"/>
      <w:spacing w:after="160" w:line="240" w:lineRule="exact"/>
      <w:jc w:val="right"/>
    </w:pPr>
    <w:rPr>
      <w:sz w:val="20"/>
      <w:szCs w:val="20"/>
      <w:lang w:val="en-GB" w:eastAsia="en-US"/>
    </w:rPr>
  </w:style>
  <w:style w:type="paragraph" w:customStyle="1" w:styleId="1ff">
    <w:name w:val="Знак Знак Знак Знак Знак1"/>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1ff0">
    <w:name w:val="1 Знак Знак Знак Знак Знак Знак"/>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affff5">
    <w:name w:val="Знак Знак Знак Знак Знак Знак Знак Знак"/>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1ff1">
    <w:name w:val="Знак Знак Знак Знак1 Знак Знак"/>
    <w:basedOn w:val="a0"/>
    <w:rsid w:val="00B1693D"/>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ff2">
    <w:name w:val="Знак Знак Знак Знак1 Знак Знак Знак Знак Знак"/>
    <w:basedOn w:val="a0"/>
    <w:rsid w:val="00B1693D"/>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ffff6">
    <w:name w:val="Знак Знак Знак Знак Знак Знак Знак Знак Знак Знак Знак Знак Знак Знак Знак Знак Знак"/>
    <w:basedOn w:val="a0"/>
    <w:rsid w:val="00B1693D"/>
    <w:pPr>
      <w:widowControl w:val="0"/>
      <w:suppressAutoHyphens w:val="0"/>
      <w:adjustRightInd w:val="0"/>
      <w:spacing w:after="160" w:line="240" w:lineRule="exact"/>
      <w:jc w:val="right"/>
    </w:pPr>
    <w:rPr>
      <w:sz w:val="20"/>
      <w:szCs w:val="20"/>
      <w:lang w:val="en-GB" w:eastAsia="en-US"/>
    </w:rPr>
  </w:style>
  <w:style w:type="paragraph" w:customStyle="1" w:styleId="215">
    <w:name w:val="заголовок 21"/>
    <w:basedOn w:val="a0"/>
    <w:next w:val="a0"/>
    <w:rsid w:val="00B1693D"/>
    <w:pPr>
      <w:widowControl w:val="0"/>
      <w:suppressAutoHyphens w:val="0"/>
      <w:spacing w:before="240" w:after="60" w:line="240" w:lineRule="auto"/>
      <w:jc w:val="center"/>
    </w:pPr>
    <w:rPr>
      <w:b/>
      <w:bCs/>
      <w:sz w:val="24"/>
      <w:szCs w:val="24"/>
      <w:lang w:val="en-US" w:eastAsia="ru-RU"/>
    </w:rPr>
  </w:style>
  <w:style w:type="paragraph" w:customStyle="1" w:styleId="1ff3">
    <w:name w:val="Знак Знак Знак Знак1 Знак Знак Знак Знак Знак Знак"/>
    <w:basedOn w:val="a0"/>
    <w:rsid w:val="00B1693D"/>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ff4">
    <w:name w:val="Знак Знак Знак1 Знак Знак Знак Знак"/>
    <w:basedOn w:val="a0"/>
    <w:rsid w:val="00B1693D"/>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ffff7">
    <w:name w:val="Знак Знак Знак Знак Знак Знак Знак Знак Знак Знак"/>
    <w:basedOn w:val="a0"/>
    <w:rsid w:val="00B1693D"/>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0"/>
    <w:rsid w:val="00B1693D"/>
    <w:pPr>
      <w:widowControl w:val="0"/>
      <w:suppressAutoHyphens w:val="0"/>
      <w:adjustRightInd w:val="0"/>
      <w:spacing w:after="160" w:line="240" w:lineRule="exact"/>
      <w:jc w:val="right"/>
    </w:pPr>
    <w:rPr>
      <w:sz w:val="20"/>
      <w:szCs w:val="20"/>
      <w:lang w:val="en-GB" w:eastAsia="en-US"/>
    </w:rPr>
  </w:style>
  <w:style w:type="character" w:customStyle="1" w:styleId="WW8Num3z0">
    <w:name w:val="WW8Num3z0"/>
    <w:rsid w:val="00B1693D"/>
    <w:rPr>
      <w:rFonts w:ascii="Times New Roman" w:hAnsi="Times New Roman"/>
    </w:rPr>
  </w:style>
  <w:style w:type="character" w:customStyle="1" w:styleId="WW8Num5z0">
    <w:name w:val="WW8Num5z0"/>
    <w:rsid w:val="00B1693D"/>
    <w:rPr>
      <w:rFonts w:ascii="Symbol" w:hAnsi="Symbol"/>
    </w:rPr>
  </w:style>
  <w:style w:type="character" w:customStyle="1" w:styleId="WW8Num6z0">
    <w:name w:val="WW8Num6z0"/>
    <w:rsid w:val="00B1693D"/>
    <w:rPr>
      <w:rFonts w:ascii="Symbol" w:hAnsi="Symbol"/>
    </w:rPr>
  </w:style>
  <w:style w:type="character" w:customStyle="1" w:styleId="WW8Num6z2">
    <w:name w:val="WW8Num6z2"/>
    <w:rsid w:val="00B1693D"/>
  </w:style>
  <w:style w:type="character" w:customStyle="1" w:styleId="WW8Num8z0">
    <w:name w:val="WW8Num8z0"/>
    <w:rsid w:val="00B1693D"/>
    <w:rPr>
      <w:rFonts w:ascii="Symbol" w:hAnsi="Symbol"/>
    </w:rPr>
  </w:style>
  <w:style w:type="character" w:customStyle="1" w:styleId="WW8Num9z5">
    <w:name w:val="WW8Num9z5"/>
    <w:rsid w:val="00B1693D"/>
    <w:rPr>
      <w:rFonts w:ascii="Times New Roman" w:hAnsi="Times New Roman"/>
    </w:rPr>
  </w:style>
  <w:style w:type="character" w:customStyle="1" w:styleId="Absatz-Standardschriftart">
    <w:name w:val="Absatz-Standardschriftart"/>
    <w:rsid w:val="00B1693D"/>
  </w:style>
  <w:style w:type="character" w:customStyle="1" w:styleId="WW-Absatz-Standardschriftart">
    <w:name w:val="WW-Absatz-Standardschriftart"/>
    <w:rsid w:val="00B1693D"/>
  </w:style>
  <w:style w:type="character" w:customStyle="1" w:styleId="WW8Num7z0">
    <w:name w:val="WW8Num7z0"/>
    <w:rsid w:val="00B1693D"/>
    <w:rPr>
      <w:rFonts w:ascii="Symbol" w:hAnsi="Symbol"/>
    </w:rPr>
  </w:style>
  <w:style w:type="character" w:customStyle="1" w:styleId="WW8Num7z2">
    <w:name w:val="WW8Num7z2"/>
    <w:rsid w:val="00B1693D"/>
  </w:style>
  <w:style w:type="character" w:customStyle="1" w:styleId="WW8Num9z0">
    <w:name w:val="WW8Num9z0"/>
    <w:rsid w:val="00B1693D"/>
    <w:rPr>
      <w:rFonts w:ascii="Symbol" w:hAnsi="Symbol"/>
    </w:rPr>
  </w:style>
  <w:style w:type="character" w:customStyle="1" w:styleId="WW8Num10z5">
    <w:name w:val="WW8Num10z5"/>
    <w:rsid w:val="00B1693D"/>
    <w:rPr>
      <w:rFonts w:ascii="Times New Roman" w:hAnsi="Times New Roman"/>
    </w:rPr>
  </w:style>
  <w:style w:type="character" w:customStyle="1" w:styleId="WW-Absatz-Standardschriftart1">
    <w:name w:val="WW-Absatz-Standardschriftart1"/>
    <w:rsid w:val="00B1693D"/>
  </w:style>
  <w:style w:type="character" w:customStyle="1" w:styleId="WW8Num10z0">
    <w:name w:val="WW8Num10z0"/>
    <w:rsid w:val="00B1693D"/>
    <w:rPr>
      <w:rFonts w:ascii="Times New Roman" w:eastAsia="Times New Roman" w:hAnsi="Times New Roman"/>
    </w:rPr>
  </w:style>
  <w:style w:type="character" w:customStyle="1" w:styleId="WW8Num10z1">
    <w:name w:val="WW8Num10z1"/>
    <w:rsid w:val="00B1693D"/>
    <w:rPr>
      <w:rFonts w:ascii="Courier New" w:hAnsi="Courier New"/>
    </w:rPr>
  </w:style>
  <w:style w:type="character" w:customStyle="1" w:styleId="WW8Num10z2">
    <w:name w:val="WW8Num10z2"/>
    <w:rsid w:val="00B1693D"/>
    <w:rPr>
      <w:rFonts w:ascii="Wingdings" w:hAnsi="Wingdings"/>
    </w:rPr>
  </w:style>
  <w:style w:type="character" w:customStyle="1" w:styleId="WW8Num10z3">
    <w:name w:val="WW8Num10z3"/>
    <w:rsid w:val="00B1693D"/>
    <w:rPr>
      <w:rFonts w:ascii="Symbol" w:hAnsi="Symbol"/>
    </w:rPr>
  </w:style>
  <w:style w:type="character" w:customStyle="1" w:styleId="WW8Num13z0">
    <w:name w:val="WW8Num13z0"/>
    <w:rsid w:val="00B1693D"/>
    <w:rPr>
      <w:b/>
    </w:rPr>
  </w:style>
  <w:style w:type="character" w:customStyle="1" w:styleId="WW8Num21z0">
    <w:name w:val="WW8Num21z0"/>
    <w:rsid w:val="00B1693D"/>
    <w:rPr>
      <w:rFonts w:ascii="Times New Roman" w:hAnsi="Times New Roman"/>
    </w:rPr>
  </w:style>
  <w:style w:type="character" w:customStyle="1" w:styleId="WW8Num21z1">
    <w:name w:val="WW8Num21z1"/>
    <w:rsid w:val="00B1693D"/>
    <w:rPr>
      <w:rFonts w:ascii="Courier New" w:hAnsi="Courier New"/>
    </w:rPr>
  </w:style>
  <w:style w:type="character" w:customStyle="1" w:styleId="WW8Num26z0">
    <w:name w:val="WW8Num26z0"/>
    <w:rsid w:val="00B1693D"/>
    <w:rPr>
      <w:sz w:val="28"/>
    </w:rPr>
  </w:style>
  <w:style w:type="character" w:customStyle="1" w:styleId="WW8Num27z0">
    <w:name w:val="WW8Num27z0"/>
    <w:rsid w:val="00B1693D"/>
    <w:rPr>
      <w:rFonts w:ascii="Times New Roman" w:hAnsi="Times New Roman"/>
    </w:rPr>
  </w:style>
  <w:style w:type="character" w:customStyle="1" w:styleId="WW8Num28z5">
    <w:name w:val="WW8Num28z5"/>
    <w:rsid w:val="00B1693D"/>
    <w:rPr>
      <w:rFonts w:ascii="Times New Roman" w:hAnsi="Times New Roman"/>
    </w:rPr>
  </w:style>
  <w:style w:type="character" w:customStyle="1" w:styleId="WW8Num29z0">
    <w:name w:val="WW8Num29z0"/>
    <w:rsid w:val="00B1693D"/>
    <w:rPr>
      <w:b/>
    </w:rPr>
  </w:style>
  <w:style w:type="character" w:customStyle="1" w:styleId="WW8Num29z2">
    <w:name w:val="WW8Num29z2"/>
    <w:rsid w:val="00B1693D"/>
  </w:style>
  <w:style w:type="character" w:customStyle="1" w:styleId="WW8Num30z0">
    <w:name w:val="WW8Num30z0"/>
    <w:rsid w:val="00B1693D"/>
    <w:rPr>
      <w:sz w:val="40"/>
    </w:rPr>
  </w:style>
  <w:style w:type="character" w:customStyle="1" w:styleId="1ff5">
    <w:name w:val="Основной шрифт абзаца1"/>
    <w:rsid w:val="00B1693D"/>
  </w:style>
  <w:style w:type="character" w:customStyle="1" w:styleId="postbody1">
    <w:name w:val="postbody1"/>
    <w:rsid w:val="00B1693D"/>
    <w:rPr>
      <w:rFonts w:cs="Times New Roman"/>
      <w:spacing w:val="270"/>
      <w:sz w:val="18"/>
      <w:szCs w:val="18"/>
    </w:rPr>
  </w:style>
  <w:style w:type="character" w:customStyle="1" w:styleId="affff8">
    <w:name w:val="Основной шрифт"/>
    <w:rsid w:val="00B1693D"/>
  </w:style>
  <w:style w:type="character" w:customStyle="1" w:styleId="postbody">
    <w:name w:val="postbody"/>
    <w:rsid w:val="00B1693D"/>
    <w:rPr>
      <w:rFonts w:cs="Times New Roman"/>
    </w:rPr>
  </w:style>
  <w:style w:type="character" w:customStyle="1" w:styleId="affff9">
    <w:name w:val="Символ нумерации"/>
    <w:rsid w:val="00B1693D"/>
  </w:style>
  <w:style w:type="character" w:customStyle="1" w:styleId="affffa">
    <w:name w:val="Маркеры списка"/>
    <w:rsid w:val="00B1693D"/>
    <w:rPr>
      <w:rFonts w:ascii="StarSymbol" w:eastAsia="StarSymbol" w:hAnsi="StarSymbol"/>
      <w:sz w:val="18"/>
    </w:rPr>
  </w:style>
  <w:style w:type="paragraph" w:styleId="HTML1">
    <w:name w:val="HTML Address"/>
    <w:basedOn w:val="a0"/>
    <w:link w:val="HTML2"/>
    <w:rsid w:val="00B1693D"/>
    <w:pPr>
      <w:spacing w:after="60" w:line="240" w:lineRule="auto"/>
      <w:jc w:val="both"/>
    </w:pPr>
    <w:rPr>
      <w:i/>
      <w:iCs/>
      <w:sz w:val="24"/>
      <w:szCs w:val="24"/>
    </w:rPr>
  </w:style>
  <w:style w:type="character" w:customStyle="1" w:styleId="HTML2">
    <w:name w:val="Адрес HTML Знак"/>
    <w:link w:val="HTML1"/>
    <w:rsid w:val="00B1693D"/>
    <w:rPr>
      <w:i/>
      <w:iCs/>
      <w:sz w:val="24"/>
      <w:szCs w:val="24"/>
      <w:lang w:eastAsia="ar-SA"/>
    </w:rPr>
  </w:style>
  <w:style w:type="paragraph" w:customStyle="1" w:styleId="1ff6">
    <w:name w:val="Дата1"/>
    <w:basedOn w:val="a0"/>
    <w:next w:val="a0"/>
    <w:rsid w:val="00B1693D"/>
    <w:pPr>
      <w:spacing w:after="60" w:line="240" w:lineRule="auto"/>
      <w:jc w:val="both"/>
    </w:pPr>
    <w:rPr>
      <w:sz w:val="24"/>
      <w:szCs w:val="24"/>
    </w:rPr>
  </w:style>
  <w:style w:type="paragraph" w:customStyle="1" w:styleId="1ff7">
    <w:name w:val="Заголовок записки1"/>
    <w:basedOn w:val="a0"/>
    <w:next w:val="a0"/>
    <w:rsid w:val="00B1693D"/>
    <w:pPr>
      <w:spacing w:after="60" w:line="240" w:lineRule="auto"/>
      <w:jc w:val="both"/>
    </w:pPr>
    <w:rPr>
      <w:sz w:val="24"/>
      <w:szCs w:val="24"/>
    </w:rPr>
  </w:style>
  <w:style w:type="paragraph" w:customStyle="1" w:styleId="1ff8">
    <w:name w:val="Нумерованный список1"/>
    <w:basedOn w:val="a0"/>
    <w:rsid w:val="00B1693D"/>
    <w:pPr>
      <w:spacing w:after="60" w:line="240" w:lineRule="auto"/>
      <w:jc w:val="both"/>
    </w:pPr>
    <w:rPr>
      <w:sz w:val="24"/>
      <w:szCs w:val="24"/>
    </w:rPr>
  </w:style>
  <w:style w:type="paragraph" w:customStyle="1" w:styleId="216">
    <w:name w:val="Маркированный список 21"/>
    <w:basedOn w:val="a0"/>
    <w:rsid w:val="00B1693D"/>
    <w:pPr>
      <w:tabs>
        <w:tab w:val="num" w:pos="643"/>
      </w:tabs>
      <w:spacing w:after="60" w:line="240" w:lineRule="auto"/>
      <w:ind w:left="-849"/>
      <w:jc w:val="both"/>
    </w:pPr>
    <w:rPr>
      <w:sz w:val="24"/>
      <w:szCs w:val="24"/>
    </w:rPr>
  </w:style>
  <w:style w:type="paragraph" w:customStyle="1" w:styleId="314">
    <w:name w:val="Маркированный список 31"/>
    <w:basedOn w:val="a0"/>
    <w:rsid w:val="00B1693D"/>
    <w:pPr>
      <w:spacing w:after="60" w:line="240" w:lineRule="auto"/>
      <w:jc w:val="both"/>
    </w:pPr>
    <w:rPr>
      <w:sz w:val="24"/>
      <w:szCs w:val="24"/>
    </w:rPr>
  </w:style>
  <w:style w:type="paragraph" w:customStyle="1" w:styleId="411">
    <w:name w:val="Маркированный список 41"/>
    <w:basedOn w:val="a0"/>
    <w:rsid w:val="00B1693D"/>
    <w:pPr>
      <w:spacing w:after="60" w:line="240" w:lineRule="auto"/>
      <w:jc w:val="both"/>
    </w:pPr>
    <w:rPr>
      <w:sz w:val="24"/>
      <w:szCs w:val="24"/>
    </w:rPr>
  </w:style>
  <w:style w:type="paragraph" w:customStyle="1" w:styleId="511">
    <w:name w:val="Маркированный список 51"/>
    <w:basedOn w:val="a0"/>
    <w:rsid w:val="00B1693D"/>
    <w:pPr>
      <w:spacing w:after="60" w:line="240" w:lineRule="auto"/>
      <w:jc w:val="both"/>
    </w:pPr>
    <w:rPr>
      <w:sz w:val="24"/>
      <w:szCs w:val="24"/>
    </w:rPr>
  </w:style>
  <w:style w:type="paragraph" w:customStyle="1" w:styleId="217">
    <w:name w:val="Нумерованный список 21"/>
    <w:basedOn w:val="a0"/>
    <w:rsid w:val="00B1693D"/>
    <w:pPr>
      <w:tabs>
        <w:tab w:val="num" w:pos="643"/>
      </w:tabs>
      <w:spacing w:after="60" w:line="240" w:lineRule="auto"/>
      <w:ind w:left="-849"/>
      <w:jc w:val="both"/>
    </w:pPr>
    <w:rPr>
      <w:sz w:val="24"/>
      <w:szCs w:val="24"/>
    </w:rPr>
  </w:style>
  <w:style w:type="paragraph" w:customStyle="1" w:styleId="315">
    <w:name w:val="Нумерованный список 31"/>
    <w:basedOn w:val="a0"/>
    <w:rsid w:val="00B1693D"/>
    <w:pPr>
      <w:spacing w:after="60" w:line="240" w:lineRule="auto"/>
      <w:jc w:val="both"/>
    </w:pPr>
    <w:rPr>
      <w:sz w:val="24"/>
      <w:szCs w:val="24"/>
    </w:rPr>
  </w:style>
  <w:style w:type="paragraph" w:customStyle="1" w:styleId="412">
    <w:name w:val="Нумерованный список 41"/>
    <w:basedOn w:val="a0"/>
    <w:rsid w:val="00B1693D"/>
    <w:pPr>
      <w:spacing w:after="60" w:line="240" w:lineRule="auto"/>
      <w:jc w:val="both"/>
    </w:pPr>
    <w:rPr>
      <w:sz w:val="24"/>
      <w:szCs w:val="24"/>
    </w:rPr>
  </w:style>
  <w:style w:type="paragraph" w:customStyle="1" w:styleId="512">
    <w:name w:val="Нумерованный список 51"/>
    <w:basedOn w:val="a0"/>
    <w:rsid w:val="00B1693D"/>
    <w:pPr>
      <w:tabs>
        <w:tab w:val="left" w:pos="1440"/>
      </w:tabs>
      <w:spacing w:after="60" w:line="240" w:lineRule="auto"/>
      <w:ind w:left="-52"/>
      <w:jc w:val="both"/>
    </w:pPr>
    <w:rPr>
      <w:sz w:val="24"/>
      <w:szCs w:val="24"/>
    </w:rPr>
  </w:style>
  <w:style w:type="paragraph" w:customStyle="1" w:styleId="xl40">
    <w:name w:val="xl40"/>
    <w:basedOn w:val="a0"/>
    <w:rsid w:val="00B1693D"/>
    <w:pPr>
      <w:pBdr>
        <w:top w:val="single" w:sz="4" w:space="0" w:color="000000"/>
        <w:left w:val="single" w:sz="4" w:space="0" w:color="000000"/>
        <w:bottom w:val="single" w:sz="4" w:space="0" w:color="000000"/>
        <w:right w:val="single" w:sz="4" w:space="0" w:color="000000"/>
      </w:pBdr>
      <w:tabs>
        <w:tab w:val="num" w:pos="612"/>
      </w:tabs>
      <w:spacing w:before="280" w:after="280" w:line="240" w:lineRule="auto"/>
      <w:ind w:left="-720"/>
      <w:jc w:val="center"/>
    </w:pPr>
    <w:rPr>
      <w:b/>
      <w:bCs/>
      <w:sz w:val="21"/>
      <w:szCs w:val="21"/>
    </w:rPr>
  </w:style>
  <w:style w:type="paragraph" w:customStyle="1" w:styleId="xl44">
    <w:name w:val="xl44"/>
    <w:basedOn w:val="a0"/>
    <w:rsid w:val="00B1693D"/>
    <w:pPr>
      <w:pBdr>
        <w:top w:val="single" w:sz="4" w:space="0" w:color="000000"/>
        <w:left w:val="single" w:sz="4" w:space="0" w:color="000000"/>
        <w:bottom w:val="single" w:sz="4" w:space="0" w:color="000000"/>
        <w:right w:val="single" w:sz="4" w:space="0" w:color="000000"/>
      </w:pBdr>
      <w:tabs>
        <w:tab w:val="num" w:pos="612"/>
      </w:tabs>
      <w:spacing w:before="280" w:after="280" w:line="240" w:lineRule="auto"/>
      <w:ind w:left="-540"/>
      <w:jc w:val="center"/>
    </w:pPr>
    <w:rPr>
      <w:b/>
      <w:bCs/>
      <w:sz w:val="24"/>
      <w:szCs w:val="24"/>
    </w:rPr>
  </w:style>
  <w:style w:type="paragraph" w:customStyle="1" w:styleId="xl45">
    <w:name w:val="xl45"/>
    <w:basedOn w:val="a0"/>
    <w:rsid w:val="00B1693D"/>
    <w:pPr>
      <w:tabs>
        <w:tab w:val="num" w:pos="612"/>
      </w:tabs>
      <w:spacing w:before="280" w:after="280" w:line="240" w:lineRule="auto"/>
      <w:ind w:left="-540"/>
      <w:jc w:val="center"/>
    </w:pPr>
    <w:rPr>
      <w:b/>
      <w:bCs/>
      <w:sz w:val="24"/>
      <w:szCs w:val="24"/>
    </w:rPr>
  </w:style>
  <w:style w:type="paragraph" w:customStyle="1" w:styleId="affffb">
    <w:name w:val="Стиль"/>
    <w:rsid w:val="00B1693D"/>
    <w:pPr>
      <w:suppressAutoHyphens/>
    </w:pPr>
    <w:rPr>
      <w:rFonts w:ascii="Roman PS" w:hAnsi="Roman PS" w:cs="Roman PS"/>
      <w:lang w:eastAsia="ar-SA"/>
    </w:rPr>
  </w:style>
  <w:style w:type="paragraph" w:customStyle="1" w:styleId="316">
    <w:name w:val="Основной текст 31"/>
    <w:basedOn w:val="a0"/>
    <w:rsid w:val="00B1693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line="240" w:lineRule="auto"/>
      <w:jc w:val="both"/>
    </w:pPr>
    <w:rPr>
      <w:b/>
      <w:bCs/>
      <w:i/>
      <w:iCs/>
      <w:sz w:val="22"/>
      <w:szCs w:val="22"/>
    </w:rPr>
  </w:style>
  <w:style w:type="paragraph" w:customStyle="1" w:styleId="affffc">
    <w:name w:val="Текстовка"/>
    <w:basedOn w:val="a0"/>
    <w:rsid w:val="00B1693D"/>
    <w:pPr>
      <w:spacing w:line="240" w:lineRule="auto"/>
      <w:ind w:firstLine="567"/>
      <w:jc w:val="both"/>
    </w:pPr>
    <w:rPr>
      <w:rFonts w:ascii="Arial" w:hAnsi="Arial" w:cs="Arial"/>
      <w:sz w:val="18"/>
      <w:szCs w:val="18"/>
    </w:rPr>
  </w:style>
  <w:style w:type="paragraph" w:customStyle="1" w:styleId="affffd">
    <w:name w:val="Íîðìàëüíûé"/>
    <w:rsid w:val="00B1693D"/>
    <w:pPr>
      <w:suppressAutoHyphens/>
    </w:pPr>
    <w:rPr>
      <w:rFonts w:ascii="Courier" w:hAnsi="Courier" w:cs="Courier"/>
      <w:sz w:val="24"/>
      <w:szCs w:val="24"/>
      <w:lang w:val="en-GB" w:eastAsia="ar-SA"/>
    </w:rPr>
  </w:style>
  <w:style w:type="paragraph" w:customStyle="1" w:styleId="317">
    <w:name w:val="аголовок 31"/>
    <w:basedOn w:val="a0"/>
    <w:next w:val="a0"/>
    <w:rsid w:val="00B1693D"/>
    <w:pPr>
      <w:keepNext/>
      <w:spacing w:line="240" w:lineRule="auto"/>
      <w:jc w:val="both"/>
    </w:pPr>
    <w:rPr>
      <w:sz w:val="24"/>
      <w:szCs w:val="24"/>
    </w:rPr>
  </w:style>
  <w:style w:type="paragraph" w:customStyle="1" w:styleId="xl53">
    <w:name w:val="xl53"/>
    <w:basedOn w:val="a0"/>
    <w:rsid w:val="00B1693D"/>
    <w:pPr>
      <w:spacing w:before="280" w:after="280" w:line="240" w:lineRule="auto"/>
      <w:jc w:val="center"/>
      <w:textAlignment w:val="center"/>
    </w:pPr>
    <w:rPr>
      <w:b/>
      <w:bCs/>
      <w:sz w:val="24"/>
      <w:szCs w:val="24"/>
    </w:rPr>
  </w:style>
  <w:style w:type="paragraph" w:customStyle="1" w:styleId="xl22">
    <w:name w:val="xl22"/>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b/>
      <w:bCs/>
      <w:sz w:val="16"/>
      <w:szCs w:val="16"/>
    </w:rPr>
  </w:style>
  <w:style w:type="paragraph" w:customStyle="1" w:styleId="xl23">
    <w:name w:val="xl23"/>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b/>
      <w:bCs/>
      <w:sz w:val="16"/>
      <w:szCs w:val="16"/>
    </w:rPr>
  </w:style>
  <w:style w:type="paragraph" w:customStyle="1" w:styleId="xl24">
    <w:name w:val="xl24"/>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b/>
      <w:bCs/>
      <w:sz w:val="16"/>
      <w:szCs w:val="16"/>
    </w:rPr>
  </w:style>
  <w:style w:type="paragraph" w:customStyle="1" w:styleId="xl25">
    <w:name w:val="xl25"/>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b/>
      <w:bCs/>
      <w:sz w:val="16"/>
      <w:szCs w:val="16"/>
    </w:rPr>
  </w:style>
  <w:style w:type="paragraph" w:customStyle="1" w:styleId="xl26">
    <w:name w:val="xl26"/>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textAlignment w:val="top"/>
    </w:pPr>
    <w:rPr>
      <w:sz w:val="16"/>
      <w:szCs w:val="16"/>
    </w:rPr>
  </w:style>
  <w:style w:type="paragraph" w:customStyle="1" w:styleId="xl28">
    <w:name w:val="xl28"/>
    <w:basedOn w:val="a0"/>
    <w:rsid w:val="00B1693D"/>
    <w:pPr>
      <w:spacing w:before="280" w:after="280" w:line="240" w:lineRule="auto"/>
    </w:pPr>
    <w:rPr>
      <w:sz w:val="24"/>
      <w:szCs w:val="24"/>
    </w:rPr>
  </w:style>
  <w:style w:type="paragraph" w:customStyle="1" w:styleId="xl29">
    <w:name w:val="xl29"/>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textAlignment w:val="top"/>
    </w:pPr>
    <w:rPr>
      <w:b/>
      <w:bCs/>
      <w:sz w:val="24"/>
      <w:szCs w:val="24"/>
      <w:u w:val="single"/>
    </w:rPr>
  </w:style>
  <w:style w:type="paragraph" w:customStyle="1" w:styleId="xl30">
    <w:name w:val="xl30"/>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sz w:val="16"/>
      <w:szCs w:val="16"/>
    </w:rPr>
  </w:style>
  <w:style w:type="paragraph" w:customStyle="1" w:styleId="xl31">
    <w:name w:val="xl31"/>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b/>
      <w:bCs/>
      <w:sz w:val="24"/>
      <w:szCs w:val="24"/>
      <w:u w:val="single"/>
    </w:rPr>
  </w:style>
  <w:style w:type="paragraph" w:customStyle="1" w:styleId="xl32">
    <w:name w:val="xl32"/>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textAlignment w:val="top"/>
    </w:pPr>
    <w:rPr>
      <w:b/>
      <w:bCs/>
      <w:sz w:val="24"/>
      <w:szCs w:val="24"/>
    </w:rPr>
  </w:style>
  <w:style w:type="paragraph" w:customStyle="1" w:styleId="xl33">
    <w:name w:val="xl33"/>
    <w:basedOn w:val="a0"/>
    <w:rsid w:val="00B1693D"/>
    <w:pPr>
      <w:spacing w:before="280" w:after="280" w:line="240" w:lineRule="auto"/>
      <w:jc w:val="center"/>
      <w:textAlignment w:val="center"/>
    </w:pPr>
    <w:rPr>
      <w:b/>
      <w:bCs/>
      <w:sz w:val="24"/>
      <w:szCs w:val="24"/>
    </w:rPr>
  </w:style>
  <w:style w:type="paragraph" w:customStyle="1" w:styleId="xl34">
    <w:name w:val="xl34"/>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b/>
      <w:bCs/>
      <w:sz w:val="16"/>
      <w:szCs w:val="16"/>
    </w:rPr>
  </w:style>
  <w:style w:type="paragraph" w:customStyle="1" w:styleId="xl35">
    <w:name w:val="xl35"/>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b/>
      <w:bCs/>
      <w:sz w:val="24"/>
      <w:szCs w:val="24"/>
    </w:rPr>
  </w:style>
  <w:style w:type="paragraph" w:customStyle="1" w:styleId="xl36">
    <w:name w:val="xl36"/>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b/>
      <w:bCs/>
      <w:sz w:val="24"/>
      <w:szCs w:val="24"/>
    </w:rPr>
  </w:style>
  <w:style w:type="paragraph" w:customStyle="1" w:styleId="xl37">
    <w:name w:val="xl37"/>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b/>
      <w:bCs/>
      <w:sz w:val="24"/>
      <w:szCs w:val="24"/>
    </w:rPr>
  </w:style>
  <w:style w:type="paragraph" w:customStyle="1" w:styleId="xl38">
    <w:name w:val="xl38"/>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pPr>
    <w:rPr>
      <w:b/>
      <w:bCs/>
      <w:sz w:val="24"/>
      <w:szCs w:val="24"/>
    </w:rPr>
  </w:style>
  <w:style w:type="paragraph" w:customStyle="1" w:styleId="xl39">
    <w:name w:val="xl39"/>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pPr>
    <w:rPr>
      <w:b/>
      <w:bCs/>
      <w:sz w:val="24"/>
      <w:szCs w:val="24"/>
    </w:rPr>
  </w:style>
  <w:style w:type="paragraph" w:customStyle="1" w:styleId="xl41">
    <w:name w:val="xl41"/>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Arial" w:hAnsi="Arial" w:cs="Arial"/>
      <w:color w:val="003300"/>
      <w:sz w:val="16"/>
      <w:szCs w:val="16"/>
    </w:rPr>
  </w:style>
  <w:style w:type="paragraph" w:customStyle="1" w:styleId="xl42">
    <w:name w:val="xl42"/>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Arial" w:hAnsi="Arial" w:cs="Arial"/>
      <w:sz w:val="16"/>
      <w:szCs w:val="16"/>
    </w:rPr>
  </w:style>
  <w:style w:type="paragraph" w:customStyle="1" w:styleId="xl43">
    <w:name w:val="xl43"/>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b/>
      <w:bCs/>
      <w:sz w:val="16"/>
      <w:szCs w:val="16"/>
    </w:rPr>
  </w:style>
  <w:style w:type="paragraph" w:customStyle="1" w:styleId="xl47">
    <w:name w:val="xl47"/>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Arial" w:hAnsi="Arial" w:cs="Arial"/>
      <w:b/>
      <w:bCs/>
      <w:sz w:val="24"/>
      <w:szCs w:val="24"/>
    </w:rPr>
  </w:style>
  <w:style w:type="paragraph" w:customStyle="1" w:styleId="xl48">
    <w:name w:val="xl48"/>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textAlignment w:val="top"/>
    </w:pPr>
    <w:rPr>
      <w:b/>
      <w:bCs/>
      <w:sz w:val="16"/>
      <w:szCs w:val="16"/>
    </w:rPr>
  </w:style>
  <w:style w:type="paragraph" w:customStyle="1" w:styleId="xl49">
    <w:name w:val="xl49"/>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textAlignment w:val="top"/>
    </w:pPr>
    <w:rPr>
      <w:sz w:val="16"/>
      <w:szCs w:val="16"/>
    </w:rPr>
  </w:style>
  <w:style w:type="paragraph" w:customStyle="1" w:styleId="xl50">
    <w:name w:val="xl50"/>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textAlignment w:val="top"/>
    </w:pPr>
    <w:rPr>
      <w:b/>
      <w:bCs/>
      <w:sz w:val="16"/>
      <w:szCs w:val="16"/>
      <w:u w:val="single"/>
    </w:rPr>
  </w:style>
  <w:style w:type="paragraph" w:customStyle="1" w:styleId="xl51">
    <w:name w:val="xl51"/>
    <w:basedOn w:val="a0"/>
    <w:rsid w:val="00B1693D"/>
    <w:pPr>
      <w:pBdr>
        <w:top w:val="single" w:sz="4" w:space="0" w:color="000000"/>
        <w:left w:val="single" w:sz="4" w:space="0" w:color="000000"/>
        <w:bottom w:val="single" w:sz="4" w:space="0" w:color="000000"/>
      </w:pBdr>
      <w:spacing w:before="280" w:after="280" w:line="240" w:lineRule="auto"/>
      <w:jc w:val="center"/>
      <w:textAlignment w:val="top"/>
    </w:pPr>
    <w:rPr>
      <w:rFonts w:ascii="Arial" w:hAnsi="Arial" w:cs="Arial"/>
      <w:color w:val="003300"/>
      <w:sz w:val="16"/>
      <w:szCs w:val="16"/>
    </w:rPr>
  </w:style>
  <w:style w:type="paragraph" w:customStyle="1" w:styleId="xl52">
    <w:name w:val="xl52"/>
    <w:basedOn w:val="a0"/>
    <w:rsid w:val="00B1693D"/>
    <w:pPr>
      <w:pBdr>
        <w:top w:val="single" w:sz="4" w:space="0" w:color="000000"/>
        <w:left w:val="single" w:sz="4" w:space="0" w:color="000000"/>
        <w:bottom w:val="single" w:sz="4" w:space="0" w:color="000000"/>
      </w:pBdr>
      <w:spacing w:before="280" w:after="280" w:line="240" w:lineRule="auto"/>
      <w:textAlignment w:val="top"/>
    </w:pPr>
    <w:rPr>
      <w:rFonts w:ascii="Arial" w:hAnsi="Arial" w:cs="Arial"/>
      <w:sz w:val="16"/>
      <w:szCs w:val="16"/>
    </w:rPr>
  </w:style>
  <w:style w:type="paragraph" w:customStyle="1" w:styleId="xl54">
    <w:name w:val="xl54"/>
    <w:basedOn w:val="a0"/>
    <w:rsid w:val="00B1693D"/>
    <w:pPr>
      <w:pBdr>
        <w:top w:val="single" w:sz="4" w:space="0" w:color="000000"/>
        <w:left w:val="single" w:sz="4" w:space="0" w:color="000000"/>
        <w:bottom w:val="single" w:sz="4" w:space="0" w:color="000000"/>
      </w:pBdr>
      <w:spacing w:before="280" w:after="280" w:line="240" w:lineRule="auto"/>
      <w:textAlignment w:val="top"/>
    </w:pPr>
    <w:rPr>
      <w:rFonts w:ascii="Arial" w:hAnsi="Arial" w:cs="Arial"/>
      <w:b/>
      <w:bCs/>
      <w:sz w:val="16"/>
      <w:szCs w:val="16"/>
      <w:u w:val="single"/>
    </w:rPr>
  </w:style>
  <w:style w:type="paragraph" w:customStyle="1" w:styleId="xl55">
    <w:name w:val="xl55"/>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textAlignment w:val="top"/>
    </w:pPr>
    <w:rPr>
      <w:sz w:val="16"/>
      <w:szCs w:val="16"/>
    </w:rPr>
  </w:style>
  <w:style w:type="paragraph" w:customStyle="1" w:styleId="xl56">
    <w:name w:val="xl56"/>
    <w:basedOn w:val="a0"/>
    <w:rsid w:val="00B1693D"/>
    <w:pPr>
      <w:pBdr>
        <w:top w:val="single" w:sz="4" w:space="0" w:color="000000"/>
        <w:bottom w:val="single" w:sz="4" w:space="0" w:color="000000"/>
        <w:right w:val="single" w:sz="4" w:space="0" w:color="000000"/>
      </w:pBdr>
      <w:spacing w:before="280" w:after="280" w:line="240" w:lineRule="auto"/>
      <w:textAlignment w:val="top"/>
    </w:pPr>
    <w:rPr>
      <w:sz w:val="16"/>
      <w:szCs w:val="16"/>
    </w:rPr>
  </w:style>
  <w:style w:type="paragraph" w:customStyle="1" w:styleId="xl57">
    <w:name w:val="xl57"/>
    <w:basedOn w:val="a0"/>
    <w:rsid w:val="00B1693D"/>
    <w:pPr>
      <w:pBdr>
        <w:top w:val="single" w:sz="4" w:space="0" w:color="000000"/>
        <w:bottom w:val="single" w:sz="4" w:space="0" w:color="000000"/>
        <w:right w:val="single" w:sz="4" w:space="0" w:color="000000"/>
      </w:pBdr>
      <w:spacing w:before="280" w:after="280" w:line="240" w:lineRule="auto"/>
      <w:textAlignment w:val="top"/>
    </w:pPr>
    <w:rPr>
      <w:b/>
      <w:bCs/>
      <w:sz w:val="24"/>
      <w:szCs w:val="24"/>
      <w:u w:val="single"/>
    </w:rPr>
  </w:style>
  <w:style w:type="paragraph" w:customStyle="1" w:styleId="xl58">
    <w:name w:val="xl58"/>
    <w:basedOn w:val="a0"/>
    <w:rsid w:val="00B1693D"/>
    <w:pPr>
      <w:pBdr>
        <w:top w:val="single" w:sz="4" w:space="0" w:color="000000"/>
        <w:bottom w:val="single" w:sz="4" w:space="0" w:color="000000"/>
        <w:right w:val="single" w:sz="4" w:space="0" w:color="000000"/>
      </w:pBdr>
      <w:spacing w:before="280" w:after="280" w:line="240" w:lineRule="auto"/>
      <w:textAlignment w:val="top"/>
    </w:pPr>
    <w:rPr>
      <w:b/>
      <w:bCs/>
      <w:sz w:val="24"/>
      <w:szCs w:val="24"/>
    </w:rPr>
  </w:style>
  <w:style w:type="paragraph" w:customStyle="1" w:styleId="xl59">
    <w:name w:val="xl59"/>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Arial" w:hAnsi="Arial" w:cs="Arial"/>
      <w:color w:val="003300"/>
      <w:sz w:val="16"/>
      <w:szCs w:val="16"/>
    </w:rPr>
  </w:style>
  <w:style w:type="paragraph" w:customStyle="1" w:styleId="xl60">
    <w:name w:val="xl60"/>
    <w:basedOn w:val="a0"/>
    <w:rsid w:val="00B1693D"/>
    <w:pPr>
      <w:pBdr>
        <w:top w:val="single" w:sz="4" w:space="0" w:color="000000"/>
        <w:bottom w:val="single" w:sz="4" w:space="0" w:color="000000"/>
        <w:right w:val="single" w:sz="4" w:space="0" w:color="000000"/>
      </w:pBdr>
      <w:spacing w:before="280" w:after="280" w:line="240" w:lineRule="auto"/>
      <w:jc w:val="center"/>
      <w:textAlignment w:val="top"/>
    </w:pPr>
    <w:rPr>
      <w:rFonts w:ascii="Arial" w:hAnsi="Arial" w:cs="Arial"/>
      <w:color w:val="003300"/>
      <w:sz w:val="16"/>
      <w:szCs w:val="16"/>
    </w:rPr>
  </w:style>
  <w:style w:type="paragraph" w:customStyle="1" w:styleId="xl61">
    <w:name w:val="xl61"/>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textAlignment w:val="top"/>
    </w:pPr>
    <w:rPr>
      <w:b/>
      <w:bCs/>
      <w:sz w:val="24"/>
      <w:szCs w:val="24"/>
    </w:rPr>
  </w:style>
  <w:style w:type="paragraph" w:customStyle="1" w:styleId="xl62">
    <w:name w:val="xl62"/>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textAlignment w:val="top"/>
    </w:pPr>
    <w:rPr>
      <w:b/>
      <w:bCs/>
      <w:sz w:val="24"/>
      <w:szCs w:val="24"/>
    </w:rPr>
  </w:style>
  <w:style w:type="paragraph" w:customStyle="1" w:styleId="xl63">
    <w:name w:val="xl63"/>
    <w:basedOn w:val="a0"/>
    <w:rsid w:val="00B1693D"/>
    <w:pPr>
      <w:pBdr>
        <w:top w:val="single" w:sz="4" w:space="0" w:color="000000"/>
        <w:left w:val="single" w:sz="4" w:space="0" w:color="000000"/>
        <w:right w:val="single" w:sz="4" w:space="0" w:color="000000"/>
      </w:pBdr>
      <w:spacing w:before="280" w:after="280" w:line="240" w:lineRule="auto"/>
      <w:textAlignment w:val="top"/>
    </w:pPr>
    <w:rPr>
      <w:b/>
      <w:bCs/>
      <w:sz w:val="16"/>
      <w:szCs w:val="16"/>
    </w:rPr>
  </w:style>
  <w:style w:type="paragraph" w:customStyle="1" w:styleId="xl64">
    <w:name w:val="xl64"/>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textAlignment w:val="top"/>
    </w:pPr>
    <w:rPr>
      <w:sz w:val="16"/>
      <w:szCs w:val="16"/>
    </w:rPr>
  </w:style>
  <w:style w:type="paragraph" w:customStyle="1" w:styleId="xl65">
    <w:name w:val="xl65"/>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sz w:val="16"/>
      <w:szCs w:val="16"/>
    </w:rPr>
  </w:style>
  <w:style w:type="paragraph" w:customStyle="1" w:styleId="xl66">
    <w:name w:val="xl66"/>
    <w:basedOn w:val="a0"/>
    <w:rsid w:val="00B1693D"/>
    <w:pPr>
      <w:pBdr>
        <w:top w:val="single" w:sz="4" w:space="0" w:color="000000"/>
        <w:left w:val="single" w:sz="4" w:space="0" w:color="000000"/>
        <w:right w:val="single" w:sz="4" w:space="0" w:color="000000"/>
      </w:pBdr>
      <w:spacing w:before="280" w:after="280" w:line="240" w:lineRule="auto"/>
      <w:textAlignment w:val="top"/>
    </w:pPr>
    <w:rPr>
      <w:sz w:val="16"/>
      <w:szCs w:val="16"/>
    </w:rPr>
  </w:style>
  <w:style w:type="paragraph" w:customStyle="1" w:styleId="xl67">
    <w:name w:val="xl67"/>
    <w:basedOn w:val="a0"/>
    <w:rsid w:val="00B1693D"/>
    <w:pPr>
      <w:pBdr>
        <w:top w:val="single" w:sz="4" w:space="0" w:color="000000"/>
        <w:left w:val="single" w:sz="4" w:space="0" w:color="000000"/>
        <w:right w:val="single" w:sz="4" w:space="0" w:color="000000"/>
      </w:pBdr>
      <w:spacing w:before="280" w:after="280" w:line="240" w:lineRule="auto"/>
      <w:jc w:val="center"/>
      <w:textAlignment w:val="top"/>
    </w:pPr>
    <w:rPr>
      <w:sz w:val="16"/>
      <w:szCs w:val="16"/>
    </w:rPr>
  </w:style>
  <w:style w:type="paragraph" w:customStyle="1" w:styleId="xl68">
    <w:name w:val="xl68"/>
    <w:basedOn w:val="a0"/>
    <w:rsid w:val="00B1693D"/>
    <w:pPr>
      <w:pBdr>
        <w:top w:val="single" w:sz="4" w:space="0" w:color="000000"/>
        <w:left w:val="single" w:sz="4" w:space="0" w:color="000000"/>
      </w:pBdr>
      <w:spacing w:before="280" w:after="280" w:line="240" w:lineRule="auto"/>
      <w:textAlignment w:val="top"/>
    </w:pPr>
    <w:rPr>
      <w:rFonts w:ascii="Arial" w:hAnsi="Arial" w:cs="Arial"/>
      <w:sz w:val="16"/>
      <w:szCs w:val="16"/>
    </w:rPr>
  </w:style>
  <w:style w:type="paragraph" w:customStyle="1" w:styleId="xl69">
    <w:name w:val="xl69"/>
    <w:basedOn w:val="a0"/>
    <w:rsid w:val="00B1693D"/>
    <w:pPr>
      <w:pBdr>
        <w:top w:val="single" w:sz="4" w:space="0" w:color="000000"/>
        <w:left w:val="single" w:sz="4" w:space="0" w:color="000000"/>
        <w:right w:val="single" w:sz="4" w:space="0" w:color="000000"/>
      </w:pBdr>
      <w:spacing w:before="280" w:after="280" w:line="240" w:lineRule="auto"/>
      <w:textAlignment w:val="top"/>
    </w:pPr>
    <w:rPr>
      <w:sz w:val="16"/>
      <w:szCs w:val="16"/>
    </w:rPr>
  </w:style>
  <w:style w:type="paragraph" w:customStyle="1" w:styleId="xl70">
    <w:name w:val="xl70"/>
    <w:basedOn w:val="a0"/>
    <w:rsid w:val="00B1693D"/>
    <w:pPr>
      <w:pBdr>
        <w:top w:val="single" w:sz="4" w:space="0" w:color="000000"/>
        <w:right w:val="single" w:sz="4" w:space="0" w:color="000000"/>
      </w:pBdr>
      <w:spacing w:before="280" w:after="280" w:line="240" w:lineRule="auto"/>
      <w:textAlignment w:val="top"/>
    </w:pPr>
    <w:rPr>
      <w:sz w:val="16"/>
      <w:szCs w:val="16"/>
    </w:rPr>
  </w:style>
  <w:style w:type="paragraph" w:customStyle="1" w:styleId="xl71">
    <w:name w:val="xl71"/>
    <w:basedOn w:val="a0"/>
    <w:rsid w:val="00B1693D"/>
    <w:pPr>
      <w:pBdr>
        <w:top w:val="single" w:sz="8" w:space="0" w:color="000000"/>
        <w:left w:val="single" w:sz="4" w:space="0" w:color="000000"/>
        <w:bottom w:val="single" w:sz="4" w:space="0" w:color="000000"/>
        <w:right w:val="single" w:sz="4" w:space="0" w:color="000000"/>
      </w:pBdr>
      <w:spacing w:before="280" w:after="280" w:line="240" w:lineRule="auto"/>
      <w:textAlignment w:val="top"/>
    </w:pPr>
    <w:rPr>
      <w:sz w:val="16"/>
      <w:szCs w:val="16"/>
    </w:rPr>
  </w:style>
  <w:style w:type="paragraph" w:customStyle="1" w:styleId="xl72">
    <w:name w:val="xl72"/>
    <w:basedOn w:val="a0"/>
    <w:rsid w:val="00B1693D"/>
    <w:pPr>
      <w:pBdr>
        <w:top w:val="single" w:sz="8" w:space="0" w:color="000000"/>
        <w:left w:val="single" w:sz="4" w:space="0" w:color="000000"/>
        <w:bottom w:val="single" w:sz="4" w:space="0" w:color="000000"/>
        <w:right w:val="single" w:sz="4" w:space="0" w:color="000000"/>
      </w:pBdr>
      <w:spacing w:before="280" w:after="280" w:line="240" w:lineRule="auto"/>
      <w:jc w:val="center"/>
      <w:textAlignment w:val="top"/>
    </w:pPr>
    <w:rPr>
      <w:sz w:val="16"/>
      <w:szCs w:val="16"/>
    </w:rPr>
  </w:style>
  <w:style w:type="paragraph" w:customStyle="1" w:styleId="xl73">
    <w:name w:val="xl73"/>
    <w:basedOn w:val="a0"/>
    <w:rsid w:val="00B1693D"/>
    <w:pPr>
      <w:pBdr>
        <w:top w:val="single" w:sz="8" w:space="0" w:color="000000"/>
        <w:left w:val="single" w:sz="4" w:space="0" w:color="000000"/>
        <w:bottom w:val="single" w:sz="4" w:space="0" w:color="000000"/>
      </w:pBdr>
      <w:spacing w:before="280" w:after="280" w:line="240" w:lineRule="auto"/>
      <w:textAlignment w:val="top"/>
    </w:pPr>
    <w:rPr>
      <w:rFonts w:ascii="Arial" w:hAnsi="Arial" w:cs="Arial"/>
      <w:sz w:val="16"/>
      <w:szCs w:val="16"/>
    </w:rPr>
  </w:style>
  <w:style w:type="paragraph" w:customStyle="1" w:styleId="xl74">
    <w:name w:val="xl74"/>
    <w:basedOn w:val="a0"/>
    <w:rsid w:val="00B1693D"/>
    <w:pPr>
      <w:pBdr>
        <w:top w:val="single" w:sz="8" w:space="0" w:color="000000"/>
        <w:left w:val="single" w:sz="4" w:space="0" w:color="000000"/>
        <w:bottom w:val="single" w:sz="4" w:space="0" w:color="000000"/>
        <w:right w:val="single" w:sz="4" w:space="0" w:color="000000"/>
      </w:pBdr>
      <w:spacing w:before="280" w:after="280" w:line="240" w:lineRule="auto"/>
      <w:textAlignment w:val="top"/>
    </w:pPr>
    <w:rPr>
      <w:sz w:val="16"/>
      <w:szCs w:val="16"/>
    </w:rPr>
  </w:style>
  <w:style w:type="paragraph" w:customStyle="1" w:styleId="xl75">
    <w:name w:val="xl75"/>
    <w:basedOn w:val="a0"/>
    <w:rsid w:val="00B1693D"/>
    <w:pPr>
      <w:pBdr>
        <w:top w:val="single" w:sz="8" w:space="0" w:color="000000"/>
        <w:bottom w:val="single" w:sz="4" w:space="0" w:color="000000"/>
        <w:right w:val="single" w:sz="8" w:space="0" w:color="000000"/>
      </w:pBdr>
      <w:spacing w:before="280" w:after="280" w:line="240" w:lineRule="auto"/>
      <w:textAlignment w:val="top"/>
    </w:pPr>
    <w:rPr>
      <w:sz w:val="16"/>
      <w:szCs w:val="16"/>
    </w:rPr>
  </w:style>
  <w:style w:type="paragraph" w:customStyle="1" w:styleId="xl76">
    <w:name w:val="xl76"/>
    <w:basedOn w:val="a0"/>
    <w:rsid w:val="00B1693D"/>
    <w:pPr>
      <w:pBdr>
        <w:top w:val="single" w:sz="4" w:space="0" w:color="000000"/>
        <w:left w:val="single" w:sz="4" w:space="0" w:color="000000"/>
        <w:bottom w:val="single" w:sz="8" w:space="0" w:color="000000"/>
        <w:right w:val="single" w:sz="4" w:space="0" w:color="000000"/>
      </w:pBdr>
      <w:spacing w:before="280" w:after="280" w:line="240" w:lineRule="auto"/>
      <w:textAlignment w:val="top"/>
    </w:pPr>
    <w:rPr>
      <w:sz w:val="16"/>
      <w:szCs w:val="16"/>
    </w:rPr>
  </w:style>
  <w:style w:type="paragraph" w:customStyle="1" w:styleId="xl77">
    <w:name w:val="xl77"/>
    <w:basedOn w:val="a0"/>
    <w:rsid w:val="00B1693D"/>
    <w:pPr>
      <w:pBdr>
        <w:top w:val="single" w:sz="4" w:space="0" w:color="000000"/>
        <w:left w:val="single" w:sz="4" w:space="0" w:color="000000"/>
        <w:bottom w:val="single" w:sz="8" w:space="0" w:color="000000"/>
        <w:right w:val="single" w:sz="4" w:space="0" w:color="000000"/>
      </w:pBdr>
      <w:spacing w:before="280" w:after="280" w:line="240" w:lineRule="auto"/>
      <w:jc w:val="center"/>
      <w:textAlignment w:val="top"/>
    </w:pPr>
    <w:rPr>
      <w:sz w:val="16"/>
      <w:szCs w:val="16"/>
    </w:rPr>
  </w:style>
  <w:style w:type="paragraph" w:customStyle="1" w:styleId="xl78">
    <w:name w:val="xl78"/>
    <w:basedOn w:val="a0"/>
    <w:rsid w:val="00B1693D"/>
    <w:pPr>
      <w:pBdr>
        <w:top w:val="single" w:sz="4" w:space="0" w:color="000000"/>
        <w:left w:val="single" w:sz="4" w:space="0" w:color="000000"/>
        <w:bottom w:val="single" w:sz="8" w:space="0" w:color="000000"/>
      </w:pBdr>
      <w:spacing w:before="280" w:after="280" w:line="240" w:lineRule="auto"/>
      <w:textAlignment w:val="top"/>
    </w:pPr>
    <w:rPr>
      <w:rFonts w:ascii="Arial" w:hAnsi="Arial" w:cs="Arial"/>
      <w:sz w:val="16"/>
      <w:szCs w:val="16"/>
    </w:rPr>
  </w:style>
  <w:style w:type="paragraph" w:customStyle="1" w:styleId="xl79">
    <w:name w:val="xl79"/>
    <w:basedOn w:val="a0"/>
    <w:rsid w:val="00B1693D"/>
    <w:pPr>
      <w:pBdr>
        <w:top w:val="single" w:sz="4" w:space="0" w:color="000000"/>
        <w:left w:val="single" w:sz="4" w:space="0" w:color="000000"/>
        <w:bottom w:val="single" w:sz="8" w:space="0" w:color="000000"/>
        <w:right w:val="single" w:sz="4" w:space="0" w:color="000000"/>
      </w:pBdr>
      <w:spacing w:before="280" w:after="280" w:line="240" w:lineRule="auto"/>
      <w:textAlignment w:val="top"/>
    </w:pPr>
    <w:rPr>
      <w:sz w:val="16"/>
      <w:szCs w:val="16"/>
    </w:rPr>
  </w:style>
  <w:style w:type="paragraph" w:customStyle="1" w:styleId="xl80">
    <w:name w:val="xl80"/>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16"/>
      <w:szCs w:val="16"/>
    </w:rPr>
  </w:style>
  <w:style w:type="paragraph" w:customStyle="1" w:styleId="xl81">
    <w:name w:val="xl81"/>
    <w:basedOn w:val="a0"/>
    <w:rsid w:val="00B1693D"/>
    <w:pPr>
      <w:pBdr>
        <w:top w:val="single" w:sz="8" w:space="0" w:color="000000"/>
        <w:left w:val="single" w:sz="4" w:space="0" w:color="000000"/>
        <w:bottom w:val="single" w:sz="4" w:space="0" w:color="000000"/>
        <w:right w:val="single" w:sz="4" w:space="0" w:color="000000"/>
      </w:pBdr>
      <w:spacing w:before="280" w:after="280" w:line="240" w:lineRule="auto"/>
      <w:textAlignment w:val="top"/>
    </w:pPr>
    <w:rPr>
      <w:rFonts w:ascii="Arial" w:hAnsi="Arial" w:cs="Arial"/>
      <w:sz w:val="16"/>
      <w:szCs w:val="16"/>
    </w:rPr>
  </w:style>
  <w:style w:type="paragraph" w:customStyle="1" w:styleId="xl82">
    <w:name w:val="xl82"/>
    <w:basedOn w:val="a0"/>
    <w:rsid w:val="00B1693D"/>
    <w:pPr>
      <w:pBdr>
        <w:top w:val="single" w:sz="8" w:space="0" w:color="000000"/>
        <w:left w:val="single" w:sz="4" w:space="0" w:color="000000"/>
        <w:bottom w:val="single" w:sz="4" w:space="0" w:color="000000"/>
        <w:right w:val="single" w:sz="8" w:space="0" w:color="000000"/>
      </w:pBdr>
      <w:spacing w:before="280" w:after="280" w:line="240" w:lineRule="auto"/>
      <w:textAlignment w:val="top"/>
    </w:pPr>
    <w:rPr>
      <w:sz w:val="16"/>
      <w:szCs w:val="16"/>
    </w:rPr>
  </w:style>
  <w:style w:type="paragraph" w:customStyle="1" w:styleId="xl83">
    <w:name w:val="xl83"/>
    <w:basedOn w:val="a0"/>
    <w:rsid w:val="00B1693D"/>
    <w:pPr>
      <w:pBdr>
        <w:top w:val="single" w:sz="4" w:space="0" w:color="000000"/>
        <w:left w:val="single" w:sz="4" w:space="0" w:color="000000"/>
        <w:bottom w:val="single" w:sz="8" w:space="0" w:color="000000"/>
        <w:right w:val="single" w:sz="4" w:space="0" w:color="000000"/>
      </w:pBdr>
      <w:spacing w:before="280" w:after="280" w:line="240" w:lineRule="auto"/>
    </w:pPr>
    <w:rPr>
      <w:sz w:val="24"/>
      <w:szCs w:val="24"/>
    </w:rPr>
  </w:style>
  <w:style w:type="paragraph" w:customStyle="1" w:styleId="xl84">
    <w:name w:val="xl84"/>
    <w:basedOn w:val="a0"/>
    <w:rsid w:val="00B1693D"/>
    <w:pPr>
      <w:pBdr>
        <w:top w:val="single" w:sz="4" w:space="0" w:color="000000"/>
        <w:left w:val="single" w:sz="4" w:space="0" w:color="000000"/>
        <w:bottom w:val="single" w:sz="8" w:space="0" w:color="000000"/>
        <w:right w:val="single" w:sz="4" w:space="0" w:color="000000"/>
      </w:pBdr>
      <w:spacing w:before="280" w:after="280" w:line="240" w:lineRule="auto"/>
      <w:jc w:val="center"/>
    </w:pPr>
    <w:rPr>
      <w:sz w:val="24"/>
      <w:szCs w:val="24"/>
    </w:rPr>
  </w:style>
  <w:style w:type="paragraph" w:customStyle="1" w:styleId="xl85">
    <w:name w:val="xl85"/>
    <w:basedOn w:val="a0"/>
    <w:rsid w:val="00B1693D"/>
    <w:pPr>
      <w:pBdr>
        <w:top w:val="single" w:sz="4" w:space="0" w:color="000000"/>
        <w:left w:val="single" w:sz="4" w:space="0" w:color="000000"/>
        <w:bottom w:val="single" w:sz="8" w:space="0" w:color="000000"/>
        <w:right w:val="single" w:sz="4" w:space="0" w:color="000000"/>
      </w:pBdr>
      <w:spacing w:before="280" w:after="280" w:line="240" w:lineRule="auto"/>
    </w:pPr>
    <w:rPr>
      <w:rFonts w:ascii="Arial" w:hAnsi="Arial" w:cs="Arial"/>
      <w:sz w:val="16"/>
      <w:szCs w:val="16"/>
    </w:rPr>
  </w:style>
  <w:style w:type="paragraph" w:customStyle="1" w:styleId="xl86">
    <w:name w:val="xl86"/>
    <w:basedOn w:val="a0"/>
    <w:rsid w:val="00B1693D"/>
    <w:pPr>
      <w:pBdr>
        <w:top w:val="single" w:sz="4" w:space="0" w:color="000000"/>
        <w:left w:val="single" w:sz="8" w:space="0" w:color="000000"/>
        <w:bottom w:val="single" w:sz="8" w:space="0" w:color="000000"/>
        <w:right w:val="single" w:sz="4" w:space="0" w:color="000000"/>
      </w:pBdr>
      <w:spacing w:before="280" w:after="280" w:line="240" w:lineRule="auto"/>
      <w:jc w:val="center"/>
      <w:textAlignment w:val="center"/>
    </w:pPr>
    <w:rPr>
      <w:b/>
      <w:bCs/>
      <w:sz w:val="24"/>
      <w:szCs w:val="24"/>
    </w:rPr>
  </w:style>
  <w:style w:type="paragraph" w:customStyle="1" w:styleId="xl87">
    <w:name w:val="xl87"/>
    <w:basedOn w:val="a0"/>
    <w:rsid w:val="00B1693D"/>
    <w:pPr>
      <w:pBdr>
        <w:top w:val="single" w:sz="4" w:space="0" w:color="000000"/>
        <w:left w:val="single" w:sz="4" w:space="0" w:color="000000"/>
        <w:bottom w:val="single" w:sz="8" w:space="0" w:color="000000"/>
        <w:right w:val="single" w:sz="4" w:space="0" w:color="000000"/>
      </w:pBdr>
      <w:spacing w:before="280" w:after="280" w:line="240" w:lineRule="auto"/>
    </w:pPr>
    <w:rPr>
      <w:b/>
      <w:bCs/>
      <w:sz w:val="24"/>
      <w:szCs w:val="24"/>
    </w:rPr>
  </w:style>
  <w:style w:type="paragraph" w:customStyle="1" w:styleId="xl88">
    <w:name w:val="xl88"/>
    <w:basedOn w:val="a0"/>
    <w:rsid w:val="00B1693D"/>
    <w:pPr>
      <w:pBdr>
        <w:top w:val="single" w:sz="4" w:space="0" w:color="000000"/>
        <w:left w:val="single" w:sz="4" w:space="0" w:color="000000"/>
        <w:bottom w:val="single" w:sz="8" w:space="0" w:color="000000"/>
        <w:right w:val="single" w:sz="8" w:space="0" w:color="000000"/>
      </w:pBdr>
      <w:spacing w:before="280" w:after="280" w:line="240" w:lineRule="auto"/>
    </w:pPr>
    <w:rPr>
      <w:b/>
      <w:bCs/>
      <w:sz w:val="24"/>
      <w:szCs w:val="24"/>
    </w:rPr>
  </w:style>
  <w:style w:type="paragraph" w:customStyle="1" w:styleId="xl89">
    <w:name w:val="xl89"/>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b/>
      <w:bCs/>
      <w:sz w:val="16"/>
      <w:szCs w:val="16"/>
    </w:rPr>
  </w:style>
  <w:style w:type="paragraph" w:customStyle="1" w:styleId="xl90">
    <w:name w:val="xl90"/>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pPr>
    <w:rPr>
      <w:sz w:val="16"/>
      <w:szCs w:val="16"/>
    </w:rPr>
  </w:style>
  <w:style w:type="paragraph" w:customStyle="1" w:styleId="xl91">
    <w:name w:val="xl91"/>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pPr>
    <w:rPr>
      <w:sz w:val="16"/>
      <w:szCs w:val="16"/>
    </w:rPr>
  </w:style>
  <w:style w:type="paragraph" w:customStyle="1" w:styleId="xl92">
    <w:name w:val="xl92"/>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16"/>
      <w:szCs w:val="16"/>
    </w:rPr>
  </w:style>
  <w:style w:type="paragraph" w:customStyle="1" w:styleId="xl93">
    <w:name w:val="xl93"/>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pPr>
    <w:rPr>
      <w:sz w:val="16"/>
      <w:szCs w:val="16"/>
    </w:rPr>
  </w:style>
  <w:style w:type="paragraph" w:customStyle="1" w:styleId="xl94">
    <w:name w:val="xl94"/>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pPr>
    <w:rPr>
      <w:b/>
      <w:bCs/>
      <w:sz w:val="24"/>
      <w:szCs w:val="24"/>
    </w:rPr>
  </w:style>
  <w:style w:type="paragraph" w:customStyle="1" w:styleId="xl95">
    <w:name w:val="xl95"/>
    <w:basedOn w:val="a0"/>
    <w:rsid w:val="00B1693D"/>
    <w:pPr>
      <w:pBdr>
        <w:left w:val="single" w:sz="4" w:space="0" w:color="000000"/>
        <w:bottom w:val="single" w:sz="4" w:space="0" w:color="000000"/>
        <w:right w:val="single" w:sz="4" w:space="0" w:color="000000"/>
      </w:pBdr>
      <w:spacing w:before="280" w:after="280" w:line="240" w:lineRule="auto"/>
      <w:textAlignment w:val="top"/>
    </w:pPr>
    <w:rPr>
      <w:sz w:val="16"/>
      <w:szCs w:val="16"/>
    </w:rPr>
  </w:style>
  <w:style w:type="paragraph" w:customStyle="1" w:styleId="xl96">
    <w:name w:val="xl96"/>
    <w:basedOn w:val="a0"/>
    <w:rsid w:val="00B1693D"/>
    <w:pPr>
      <w:pBdr>
        <w:left w:val="single" w:sz="4" w:space="0" w:color="000000"/>
        <w:bottom w:val="single" w:sz="4" w:space="0" w:color="000000"/>
        <w:right w:val="single" w:sz="4" w:space="0" w:color="000000"/>
      </w:pBdr>
      <w:spacing w:before="280" w:after="280" w:line="240" w:lineRule="auto"/>
      <w:jc w:val="center"/>
      <w:textAlignment w:val="top"/>
    </w:pPr>
    <w:rPr>
      <w:sz w:val="16"/>
      <w:szCs w:val="16"/>
    </w:rPr>
  </w:style>
  <w:style w:type="paragraph" w:customStyle="1" w:styleId="xl97">
    <w:name w:val="xl97"/>
    <w:basedOn w:val="a0"/>
    <w:rsid w:val="00B1693D"/>
    <w:pPr>
      <w:pBdr>
        <w:left w:val="single" w:sz="4" w:space="0" w:color="000000"/>
        <w:bottom w:val="single" w:sz="4" w:space="0" w:color="000000"/>
      </w:pBdr>
      <w:spacing w:before="280" w:after="280" w:line="240" w:lineRule="auto"/>
      <w:textAlignment w:val="top"/>
    </w:pPr>
    <w:rPr>
      <w:rFonts w:ascii="Arial" w:hAnsi="Arial" w:cs="Arial"/>
      <w:sz w:val="16"/>
      <w:szCs w:val="16"/>
    </w:rPr>
  </w:style>
  <w:style w:type="paragraph" w:customStyle="1" w:styleId="xl98">
    <w:name w:val="xl98"/>
    <w:basedOn w:val="a0"/>
    <w:rsid w:val="00B1693D"/>
    <w:pPr>
      <w:pBdr>
        <w:left w:val="single" w:sz="4" w:space="0" w:color="000000"/>
        <w:bottom w:val="single" w:sz="4" w:space="0" w:color="000000"/>
        <w:right w:val="single" w:sz="4" w:space="0" w:color="000000"/>
      </w:pBdr>
      <w:spacing w:before="280" w:after="280" w:line="240" w:lineRule="auto"/>
      <w:textAlignment w:val="top"/>
    </w:pPr>
    <w:rPr>
      <w:sz w:val="16"/>
      <w:szCs w:val="16"/>
    </w:rPr>
  </w:style>
  <w:style w:type="paragraph" w:customStyle="1" w:styleId="xl99">
    <w:name w:val="xl99"/>
    <w:basedOn w:val="a0"/>
    <w:rsid w:val="00B1693D"/>
    <w:pPr>
      <w:pBdr>
        <w:bottom w:val="single" w:sz="4" w:space="0" w:color="000000"/>
        <w:right w:val="single" w:sz="4" w:space="0" w:color="000000"/>
      </w:pBdr>
      <w:spacing w:before="280" w:after="280" w:line="240" w:lineRule="auto"/>
      <w:textAlignment w:val="top"/>
    </w:pPr>
    <w:rPr>
      <w:sz w:val="16"/>
      <w:szCs w:val="16"/>
    </w:rPr>
  </w:style>
  <w:style w:type="paragraph" w:customStyle="1" w:styleId="xl100">
    <w:name w:val="xl100"/>
    <w:basedOn w:val="a0"/>
    <w:rsid w:val="00B1693D"/>
    <w:pPr>
      <w:pBdr>
        <w:top w:val="single" w:sz="4" w:space="0" w:color="000000"/>
        <w:bottom w:val="single" w:sz="4" w:space="0" w:color="000000"/>
        <w:right w:val="single" w:sz="8" w:space="0" w:color="000000"/>
      </w:pBdr>
      <w:spacing w:before="280" w:after="280" w:line="240" w:lineRule="auto"/>
      <w:textAlignment w:val="top"/>
    </w:pPr>
    <w:rPr>
      <w:sz w:val="16"/>
      <w:szCs w:val="16"/>
    </w:rPr>
  </w:style>
  <w:style w:type="paragraph" w:customStyle="1" w:styleId="xl101">
    <w:name w:val="xl101"/>
    <w:basedOn w:val="a0"/>
    <w:rsid w:val="00B1693D"/>
    <w:pPr>
      <w:pBdr>
        <w:top w:val="single" w:sz="4" w:space="0" w:color="000000"/>
        <w:left w:val="single" w:sz="4" w:space="0" w:color="000000"/>
        <w:bottom w:val="single" w:sz="8" w:space="0" w:color="000000"/>
        <w:right w:val="single" w:sz="4" w:space="0" w:color="000000"/>
      </w:pBdr>
      <w:spacing w:before="280" w:after="280" w:line="240" w:lineRule="auto"/>
      <w:textAlignment w:val="top"/>
    </w:pPr>
    <w:rPr>
      <w:b/>
      <w:bCs/>
      <w:sz w:val="24"/>
      <w:szCs w:val="24"/>
    </w:rPr>
  </w:style>
  <w:style w:type="paragraph" w:customStyle="1" w:styleId="xl102">
    <w:name w:val="xl102"/>
    <w:basedOn w:val="a0"/>
    <w:rsid w:val="00B1693D"/>
    <w:pPr>
      <w:pBdr>
        <w:top w:val="single" w:sz="4" w:space="0" w:color="000000"/>
        <w:bottom w:val="single" w:sz="8" w:space="0" w:color="000000"/>
        <w:right w:val="single" w:sz="8" w:space="0" w:color="000000"/>
      </w:pBdr>
      <w:spacing w:before="280" w:after="280" w:line="240" w:lineRule="auto"/>
      <w:textAlignment w:val="top"/>
    </w:pPr>
    <w:rPr>
      <w:b/>
      <w:bCs/>
      <w:sz w:val="24"/>
      <w:szCs w:val="24"/>
    </w:rPr>
  </w:style>
  <w:style w:type="paragraph" w:customStyle="1" w:styleId="xl103">
    <w:name w:val="xl103"/>
    <w:basedOn w:val="a0"/>
    <w:rsid w:val="00B1693D"/>
    <w:pPr>
      <w:pBdr>
        <w:left w:val="single" w:sz="4" w:space="0" w:color="000000"/>
        <w:right w:val="single" w:sz="4" w:space="0" w:color="000000"/>
      </w:pBdr>
      <w:spacing w:before="280" w:after="280" w:line="240" w:lineRule="auto"/>
      <w:textAlignment w:val="top"/>
    </w:pPr>
    <w:rPr>
      <w:sz w:val="16"/>
      <w:szCs w:val="16"/>
    </w:rPr>
  </w:style>
  <w:style w:type="paragraph" w:customStyle="1" w:styleId="xl104">
    <w:name w:val="xl104"/>
    <w:basedOn w:val="a0"/>
    <w:rsid w:val="00B1693D"/>
    <w:pPr>
      <w:pBdr>
        <w:left w:val="single" w:sz="4" w:space="0" w:color="000000"/>
        <w:right w:val="single" w:sz="4" w:space="0" w:color="000000"/>
      </w:pBdr>
      <w:spacing w:before="280" w:after="280" w:line="240" w:lineRule="auto"/>
      <w:jc w:val="center"/>
      <w:textAlignment w:val="top"/>
    </w:pPr>
    <w:rPr>
      <w:sz w:val="16"/>
      <w:szCs w:val="16"/>
    </w:rPr>
  </w:style>
  <w:style w:type="paragraph" w:customStyle="1" w:styleId="xl105">
    <w:name w:val="xl105"/>
    <w:basedOn w:val="a0"/>
    <w:rsid w:val="00B1693D"/>
    <w:pPr>
      <w:pBdr>
        <w:left w:val="single" w:sz="4" w:space="0" w:color="000000"/>
      </w:pBdr>
      <w:spacing w:before="280" w:after="280" w:line="240" w:lineRule="auto"/>
      <w:textAlignment w:val="top"/>
    </w:pPr>
    <w:rPr>
      <w:rFonts w:ascii="Arial" w:hAnsi="Arial" w:cs="Arial"/>
      <w:sz w:val="16"/>
      <w:szCs w:val="16"/>
    </w:rPr>
  </w:style>
  <w:style w:type="paragraph" w:customStyle="1" w:styleId="xl106">
    <w:name w:val="xl106"/>
    <w:basedOn w:val="a0"/>
    <w:rsid w:val="00B1693D"/>
    <w:pPr>
      <w:pBdr>
        <w:left w:val="single" w:sz="4" w:space="0" w:color="000000"/>
        <w:right w:val="single" w:sz="4" w:space="0" w:color="000000"/>
      </w:pBdr>
      <w:spacing w:before="280" w:after="280" w:line="240" w:lineRule="auto"/>
      <w:textAlignment w:val="top"/>
    </w:pPr>
    <w:rPr>
      <w:sz w:val="16"/>
      <w:szCs w:val="16"/>
    </w:rPr>
  </w:style>
  <w:style w:type="paragraph" w:customStyle="1" w:styleId="xl107">
    <w:name w:val="xl107"/>
    <w:basedOn w:val="a0"/>
    <w:rsid w:val="00B1693D"/>
    <w:pPr>
      <w:pBdr>
        <w:left w:val="single" w:sz="4" w:space="0" w:color="000000"/>
        <w:bottom w:val="single" w:sz="8" w:space="0" w:color="000000"/>
        <w:right w:val="single" w:sz="4" w:space="0" w:color="000000"/>
      </w:pBdr>
      <w:spacing w:before="280" w:after="280" w:line="240" w:lineRule="auto"/>
      <w:textAlignment w:val="top"/>
    </w:pPr>
    <w:rPr>
      <w:sz w:val="16"/>
      <w:szCs w:val="16"/>
    </w:rPr>
  </w:style>
  <w:style w:type="paragraph" w:customStyle="1" w:styleId="xl108">
    <w:name w:val="xl108"/>
    <w:basedOn w:val="a0"/>
    <w:rsid w:val="00B1693D"/>
    <w:pPr>
      <w:pBdr>
        <w:left w:val="single" w:sz="4" w:space="0" w:color="000000"/>
        <w:bottom w:val="single" w:sz="8" w:space="0" w:color="000000"/>
        <w:right w:val="single" w:sz="4" w:space="0" w:color="000000"/>
      </w:pBdr>
      <w:spacing w:before="280" w:after="280" w:line="240" w:lineRule="auto"/>
      <w:jc w:val="center"/>
      <w:textAlignment w:val="top"/>
    </w:pPr>
    <w:rPr>
      <w:sz w:val="16"/>
      <w:szCs w:val="16"/>
    </w:rPr>
  </w:style>
  <w:style w:type="paragraph" w:customStyle="1" w:styleId="xl109">
    <w:name w:val="xl109"/>
    <w:basedOn w:val="a0"/>
    <w:rsid w:val="00B1693D"/>
    <w:pPr>
      <w:pBdr>
        <w:left w:val="single" w:sz="4" w:space="0" w:color="000000"/>
        <w:bottom w:val="single" w:sz="8" w:space="0" w:color="000000"/>
      </w:pBdr>
      <w:spacing w:before="280" w:after="280" w:line="240" w:lineRule="auto"/>
      <w:textAlignment w:val="top"/>
    </w:pPr>
    <w:rPr>
      <w:rFonts w:ascii="Arial" w:hAnsi="Arial" w:cs="Arial"/>
      <w:sz w:val="16"/>
      <w:szCs w:val="16"/>
    </w:rPr>
  </w:style>
  <w:style w:type="paragraph" w:customStyle="1" w:styleId="xl110">
    <w:name w:val="xl110"/>
    <w:basedOn w:val="a0"/>
    <w:rsid w:val="00B1693D"/>
    <w:pPr>
      <w:pBdr>
        <w:left w:val="single" w:sz="4" w:space="0" w:color="000000"/>
        <w:bottom w:val="single" w:sz="8" w:space="0" w:color="000000"/>
        <w:right w:val="single" w:sz="4" w:space="0" w:color="000000"/>
      </w:pBdr>
      <w:spacing w:before="280" w:after="280" w:line="240" w:lineRule="auto"/>
      <w:textAlignment w:val="top"/>
    </w:pPr>
    <w:rPr>
      <w:sz w:val="16"/>
      <w:szCs w:val="16"/>
    </w:rPr>
  </w:style>
  <w:style w:type="paragraph" w:customStyle="1" w:styleId="xl111">
    <w:name w:val="xl111"/>
    <w:basedOn w:val="a0"/>
    <w:rsid w:val="00B1693D"/>
    <w:pPr>
      <w:pBdr>
        <w:left w:val="single" w:sz="4" w:space="0" w:color="000000"/>
        <w:bottom w:val="single" w:sz="8" w:space="0" w:color="000000"/>
        <w:right w:val="single" w:sz="4" w:space="0" w:color="000000"/>
      </w:pBdr>
      <w:spacing w:before="280" w:after="280" w:line="240" w:lineRule="auto"/>
      <w:textAlignment w:val="top"/>
    </w:pPr>
    <w:rPr>
      <w:b/>
      <w:bCs/>
      <w:sz w:val="24"/>
      <w:szCs w:val="24"/>
    </w:rPr>
  </w:style>
  <w:style w:type="paragraph" w:customStyle="1" w:styleId="xl112">
    <w:name w:val="xl112"/>
    <w:basedOn w:val="a0"/>
    <w:rsid w:val="00B1693D"/>
    <w:pPr>
      <w:pBdr>
        <w:bottom w:val="single" w:sz="8" w:space="0" w:color="000000"/>
        <w:right w:val="single" w:sz="8" w:space="0" w:color="000000"/>
      </w:pBdr>
      <w:spacing w:before="280" w:after="280" w:line="240" w:lineRule="auto"/>
      <w:textAlignment w:val="top"/>
    </w:pPr>
    <w:rPr>
      <w:b/>
      <w:bCs/>
      <w:sz w:val="24"/>
      <w:szCs w:val="24"/>
    </w:rPr>
  </w:style>
  <w:style w:type="paragraph" w:customStyle="1" w:styleId="xl113">
    <w:name w:val="xl113"/>
    <w:basedOn w:val="a0"/>
    <w:rsid w:val="00B1693D"/>
    <w:pPr>
      <w:pBdr>
        <w:top w:val="single" w:sz="4" w:space="0" w:color="000000"/>
        <w:left w:val="single" w:sz="4" w:space="0" w:color="000000"/>
        <w:right w:val="single" w:sz="4" w:space="0" w:color="000000"/>
      </w:pBdr>
      <w:spacing w:before="280" w:after="280" w:line="240" w:lineRule="auto"/>
      <w:jc w:val="center"/>
      <w:textAlignment w:val="center"/>
    </w:pPr>
    <w:rPr>
      <w:b/>
      <w:bCs/>
      <w:sz w:val="24"/>
      <w:szCs w:val="24"/>
    </w:rPr>
  </w:style>
  <w:style w:type="paragraph" w:customStyle="1" w:styleId="xl114">
    <w:name w:val="xl114"/>
    <w:basedOn w:val="a0"/>
    <w:rsid w:val="00B1693D"/>
    <w:pPr>
      <w:pBdr>
        <w:left w:val="single" w:sz="4" w:space="0" w:color="000000"/>
        <w:bottom w:val="single" w:sz="4" w:space="0" w:color="000000"/>
        <w:right w:val="single" w:sz="4" w:space="0" w:color="000000"/>
      </w:pBdr>
      <w:spacing w:before="280" w:after="280" w:line="240" w:lineRule="auto"/>
      <w:jc w:val="center"/>
      <w:textAlignment w:val="center"/>
    </w:pPr>
    <w:rPr>
      <w:b/>
      <w:bCs/>
      <w:sz w:val="24"/>
      <w:szCs w:val="24"/>
    </w:rPr>
  </w:style>
  <w:style w:type="paragraph" w:customStyle="1" w:styleId="xl115">
    <w:name w:val="xl115"/>
    <w:basedOn w:val="a0"/>
    <w:rsid w:val="00B1693D"/>
    <w:pPr>
      <w:pBdr>
        <w:left w:val="single" w:sz="8" w:space="0" w:color="000000"/>
        <w:bottom w:val="single" w:sz="8" w:space="0" w:color="000000"/>
        <w:right w:val="single" w:sz="4" w:space="0" w:color="000000"/>
      </w:pBdr>
      <w:spacing w:before="280" w:after="280" w:line="240" w:lineRule="auto"/>
      <w:jc w:val="center"/>
      <w:textAlignment w:val="center"/>
    </w:pPr>
    <w:rPr>
      <w:b/>
      <w:bCs/>
      <w:sz w:val="24"/>
      <w:szCs w:val="24"/>
    </w:rPr>
  </w:style>
  <w:style w:type="paragraph" w:customStyle="1" w:styleId="xl116">
    <w:name w:val="xl116"/>
    <w:basedOn w:val="a0"/>
    <w:rsid w:val="00B1693D"/>
    <w:pPr>
      <w:pBdr>
        <w:left w:val="single" w:sz="4" w:space="0" w:color="000000"/>
        <w:right w:val="single" w:sz="4" w:space="0" w:color="000000"/>
      </w:pBdr>
      <w:spacing w:before="280" w:after="280" w:line="240" w:lineRule="auto"/>
      <w:jc w:val="center"/>
      <w:textAlignment w:val="center"/>
    </w:pPr>
    <w:rPr>
      <w:b/>
      <w:bCs/>
      <w:sz w:val="24"/>
      <w:szCs w:val="24"/>
    </w:rPr>
  </w:style>
  <w:style w:type="paragraph" w:customStyle="1" w:styleId="xl117">
    <w:name w:val="xl117"/>
    <w:basedOn w:val="a0"/>
    <w:rsid w:val="00B1693D"/>
    <w:pPr>
      <w:pBdr>
        <w:top w:val="single" w:sz="4" w:space="0" w:color="000000"/>
        <w:left w:val="single" w:sz="4" w:space="0" w:color="000000"/>
        <w:right w:val="single" w:sz="4" w:space="0" w:color="000000"/>
      </w:pBdr>
      <w:spacing w:before="280" w:after="280" w:line="240" w:lineRule="auto"/>
    </w:pPr>
    <w:rPr>
      <w:b/>
      <w:bCs/>
      <w:sz w:val="24"/>
      <w:szCs w:val="24"/>
    </w:rPr>
  </w:style>
  <w:style w:type="paragraph" w:customStyle="1" w:styleId="xl118">
    <w:name w:val="xl118"/>
    <w:basedOn w:val="a0"/>
    <w:rsid w:val="00B1693D"/>
    <w:pPr>
      <w:pBdr>
        <w:top w:val="single" w:sz="4" w:space="0" w:color="000000"/>
        <w:left w:val="single" w:sz="4" w:space="0" w:color="000000"/>
        <w:right w:val="single" w:sz="4" w:space="0" w:color="000000"/>
      </w:pBdr>
      <w:spacing w:before="280" w:after="280" w:line="240" w:lineRule="auto"/>
      <w:jc w:val="center"/>
    </w:pPr>
    <w:rPr>
      <w:b/>
      <w:bCs/>
      <w:sz w:val="24"/>
      <w:szCs w:val="24"/>
    </w:rPr>
  </w:style>
  <w:style w:type="paragraph" w:customStyle="1" w:styleId="xl119">
    <w:name w:val="xl119"/>
    <w:basedOn w:val="a0"/>
    <w:rsid w:val="00B1693D"/>
    <w:pPr>
      <w:pBdr>
        <w:top w:val="single" w:sz="4" w:space="0" w:color="000000"/>
        <w:left w:val="single" w:sz="4" w:space="0" w:color="000000"/>
        <w:right w:val="single" w:sz="4" w:space="0" w:color="000000"/>
      </w:pBdr>
      <w:spacing w:before="280" w:after="280" w:line="240" w:lineRule="auto"/>
    </w:pPr>
    <w:rPr>
      <w:rFonts w:ascii="Arial" w:hAnsi="Arial" w:cs="Arial"/>
      <w:b/>
      <w:bCs/>
      <w:sz w:val="16"/>
      <w:szCs w:val="16"/>
    </w:rPr>
  </w:style>
  <w:style w:type="paragraph" w:customStyle="1" w:styleId="xl120">
    <w:name w:val="xl120"/>
    <w:basedOn w:val="a0"/>
    <w:rsid w:val="00B1693D"/>
    <w:pPr>
      <w:pBdr>
        <w:top w:val="single" w:sz="4" w:space="0" w:color="000000"/>
        <w:left w:val="single" w:sz="4" w:space="0" w:color="000000"/>
        <w:right w:val="single" w:sz="4" w:space="0" w:color="000000"/>
      </w:pBdr>
      <w:spacing w:before="280" w:after="280" w:line="240" w:lineRule="auto"/>
      <w:textAlignment w:val="top"/>
    </w:pPr>
    <w:rPr>
      <w:b/>
      <w:bCs/>
      <w:sz w:val="16"/>
      <w:szCs w:val="16"/>
    </w:rPr>
  </w:style>
  <w:style w:type="paragraph" w:customStyle="1" w:styleId="xl121">
    <w:name w:val="xl121"/>
    <w:basedOn w:val="a0"/>
    <w:rsid w:val="00B1693D"/>
    <w:pPr>
      <w:pBdr>
        <w:top w:val="single" w:sz="4" w:space="0" w:color="000000"/>
        <w:left w:val="single" w:sz="4" w:space="0" w:color="000000"/>
        <w:right w:val="single" w:sz="4" w:space="0" w:color="000000"/>
      </w:pBdr>
      <w:spacing w:before="280" w:after="280" w:line="240" w:lineRule="auto"/>
    </w:pPr>
    <w:rPr>
      <w:b/>
      <w:bCs/>
      <w:sz w:val="24"/>
      <w:szCs w:val="24"/>
    </w:rPr>
  </w:style>
  <w:style w:type="paragraph" w:customStyle="1" w:styleId="xl122">
    <w:name w:val="xl122"/>
    <w:basedOn w:val="a0"/>
    <w:rsid w:val="00B1693D"/>
    <w:pPr>
      <w:pBdr>
        <w:left w:val="single" w:sz="4" w:space="0" w:color="000000"/>
        <w:bottom w:val="single" w:sz="4" w:space="0" w:color="000000"/>
        <w:right w:val="single" w:sz="4" w:space="0" w:color="000000"/>
      </w:pBdr>
      <w:spacing w:before="280" w:after="280" w:line="240" w:lineRule="auto"/>
    </w:pPr>
    <w:rPr>
      <w:sz w:val="16"/>
      <w:szCs w:val="16"/>
    </w:rPr>
  </w:style>
  <w:style w:type="paragraph" w:customStyle="1" w:styleId="xl123">
    <w:name w:val="xl123"/>
    <w:basedOn w:val="a0"/>
    <w:rsid w:val="00B1693D"/>
    <w:pPr>
      <w:pBdr>
        <w:left w:val="single" w:sz="4" w:space="0" w:color="000000"/>
        <w:bottom w:val="single" w:sz="4" w:space="0" w:color="000000"/>
        <w:right w:val="single" w:sz="4" w:space="0" w:color="000000"/>
      </w:pBdr>
      <w:spacing w:before="280" w:after="280" w:line="240" w:lineRule="auto"/>
      <w:jc w:val="center"/>
    </w:pPr>
    <w:rPr>
      <w:sz w:val="16"/>
      <w:szCs w:val="16"/>
    </w:rPr>
  </w:style>
  <w:style w:type="paragraph" w:customStyle="1" w:styleId="xl124">
    <w:name w:val="xl124"/>
    <w:basedOn w:val="a0"/>
    <w:rsid w:val="00B1693D"/>
    <w:pPr>
      <w:pBdr>
        <w:left w:val="single" w:sz="4" w:space="0" w:color="000000"/>
        <w:bottom w:val="single" w:sz="4" w:space="0" w:color="000000"/>
        <w:right w:val="single" w:sz="4" w:space="0" w:color="000000"/>
      </w:pBdr>
      <w:spacing w:before="280" w:after="280" w:line="240" w:lineRule="auto"/>
    </w:pPr>
    <w:rPr>
      <w:rFonts w:ascii="Arial" w:hAnsi="Arial" w:cs="Arial"/>
      <w:sz w:val="16"/>
      <w:szCs w:val="16"/>
    </w:rPr>
  </w:style>
  <w:style w:type="paragraph" w:customStyle="1" w:styleId="xl125">
    <w:name w:val="xl125"/>
    <w:basedOn w:val="a0"/>
    <w:rsid w:val="00B1693D"/>
    <w:pPr>
      <w:pBdr>
        <w:left w:val="single" w:sz="4" w:space="0" w:color="000000"/>
        <w:bottom w:val="single" w:sz="4" w:space="0" w:color="000000"/>
        <w:right w:val="single" w:sz="4" w:space="0" w:color="000000"/>
      </w:pBdr>
      <w:spacing w:before="280" w:after="280" w:line="240" w:lineRule="auto"/>
    </w:pPr>
    <w:rPr>
      <w:sz w:val="16"/>
      <w:szCs w:val="16"/>
    </w:rPr>
  </w:style>
  <w:style w:type="paragraph" w:customStyle="1" w:styleId="xl126">
    <w:name w:val="xl126"/>
    <w:basedOn w:val="a0"/>
    <w:rsid w:val="00B1693D"/>
    <w:pPr>
      <w:pBdr>
        <w:left w:val="single" w:sz="4" w:space="0" w:color="000000"/>
        <w:bottom w:val="single" w:sz="4" w:space="0" w:color="000000"/>
        <w:right w:val="single" w:sz="4" w:space="0" w:color="000000"/>
      </w:pBdr>
      <w:spacing w:before="280" w:after="280" w:line="240" w:lineRule="auto"/>
    </w:pPr>
    <w:rPr>
      <w:rFonts w:ascii="Arial" w:hAnsi="Arial" w:cs="Arial"/>
      <w:sz w:val="16"/>
      <w:szCs w:val="16"/>
    </w:rPr>
  </w:style>
  <w:style w:type="paragraph" w:customStyle="1" w:styleId="xl127">
    <w:name w:val="xl127"/>
    <w:basedOn w:val="a0"/>
    <w:rsid w:val="00B1693D"/>
    <w:pPr>
      <w:pBdr>
        <w:top w:val="single" w:sz="4" w:space="0" w:color="000000"/>
        <w:left w:val="single" w:sz="4" w:space="0" w:color="000000"/>
        <w:right w:val="single" w:sz="4" w:space="0" w:color="000000"/>
      </w:pBdr>
      <w:spacing w:before="280" w:after="280" w:line="240" w:lineRule="auto"/>
    </w:pPr>
    <w:rPr>
      <w:rFonts w:ascii="Arial" w:hAnsi="Arial" w:cs="Arial"/>
      <w:b/>
      <w:bCs/>
      <w:sz w:val="16"/>
      <w:szCs w:val="16"/>
    </w:rPr>
  </w:style>
  <w:style w:type="paragraph" w:customStyle="1" w:styleId="xl128">
    <w:name w:val="xl128"/>
    <w:basedOn w:val="a0"/>
    <w:rsid w:val="00B1693D"/>
    <w:pPr>
      <w:pBdr>
        <w:top w:val="single" w:sz="4" w:space="0" w:color="000000"/>
        <w:left w:val="single" w:sz="4" w:space="0" w:color="000000"/>
        <w:right w:val="single" w:sz="4" w:space="0" w:color="000000"/>
      </w:pBdr>
      <w:spacing w:before="280" w:after="280" w:line="240" w:lineRule="auto"/>
      <w:textAlignment w:val="top"/>
    </w:pPr>
    <w:rPr>
      <w:b/>
      <w:bCs/>
      <w:sz w:val="24"/>
      <w:szCs w:val="24"/>
    </w:rPr>
  </w:style>
  <w:style w:type="paragraph" w:customStyle="1" w:styleId="xl129">
    <w:name w:val="xl129"/>
    <w:basedOn w:val="a0"/>
    <w:rsid w:val="00B1693D"/>
    <w:pPr>
      <w:pBdr>
        <w:top w:val="single" w:sz="4" w:space="0" w:color="000000"/>
        <w:left w:val="single" w:sz="4" w:space="0" w:color="000000"/>
        <w:right w:val="single" w:sz="4" w:space="0" w:color="000000"/>
      </w:pBdr>
      <w:spacing w:before="280" w:after="280" w:line="240" w:lineRule="auto"/>
      <w:jc w:val="center"/>
      <w:textAlignment w:val="top"/>
    </w:pPr>
    <w:rPr>
      <w:b/>
      <w:bCs/>
      <w:sz w:val="24"/>
      <w:szCs w:val="24"/>
    </w:rPr>
  </w:style>
  <w:style w:type="paragraph" w:customStyle="1" w:styleId="xl130">
    <w:name w:val="xl130"/>
    <w:basedOn w:val="a0"/>
    <w:rsid w:val="00B1693D"/>
    <w:pPr>
      <w:pBdr>
        <w:top w:val="single" w:sz="4" w:space="0" w:color="000000"/>
        <w:left w:val="single" w:sz="4" w:space="0" w:color="000000"/>
      </w:pBdr>
      <w:spacing w:before="280" w:after="280" w:line="240" w:lineRule="auto"/>
      <w:textAlignment w:val="top"/>
    </w:pPr>
    <w:rPr>
      <w:rFonts w:ascii="Arial" w:hAnsi="Arial" w:cs="Arial"/>
      <w:b/>
      <w:bCs/>
      <w:sz w:val="24"/>
      <w:szCs w:val="24"/>
    </w:rPr>
  </w:style>
  <w:style w:type="paragraph" w:customStyle="1" w:styleId="xl131">
    <w:name w:val="xl131"/>
    <w:basedOn w:val="a0"/>
    <w:rsid w:val="00B1693D"/>
    <w:pPr>
      <w:pBdr>
        <w:top w:val="single" w:sz="4" w:space="0" w:color="000000"/>
        <w:right w:val="single" w:sz="4" w:space="0" w:color="000000"/>
      </w:pBdr>
      <w:spacing w:before="280" w:after="280" w:line="240" w:lineRule="auto"/>
      <w:textAlignment w:val="top"/>
    </w:pPr>
    <w:rPr>
      <w:b/>
      <w:bCs/>
      <w:sz w:val="24"/>
      <w:szCs w:val="24"/>
    </w:rPr>
  </w:style>
  <w:style w:type="paragraph" w:customStyle="1" w:styleId="xl132">
    <w:name w:val="xl132"/>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sz w:val="16"/>
      <w:szCs w:val="16"/>
    </w:rPr>
  </w:style>
  <w:style w:type="paragraph" w:customStyle="1" w:styleId="xl133">
    <w:name w:val="xl133"/>
    <w:basedOn w:val="a0"/>
    <w:rsid w:val="00B1693D"/>
    <w:pPr>
      <w:pBdr>
        <w:right w:val="single" w:sz="4" w:space="0" w:color="000000"/>
      </w:pBdr>
      <w:spacing w:before="280" w:after="280" w:line="240" w:lineRule="auto"/>
      <w:textAlignment w:val="top"/>
    </w:pPr>
    <w:rPr>
      <w:b/>
      <w:bCs/>
      <w:sz w:val="24"/>
      <w:szCs w:val="24"/>
    </w:rPr>
  </w:style>
  <w:style w:type="paragraph" w:customStyle="1" w:styleId="xl134">
    <w:name w:val="xl134"/>
    <w:basedOn w:val="a0"/>
    <w:rsid w:val="00B1693D"/>
    <w:pPr>
      <w:pBdr>
        <w:top w:val="single" w:sz="8" w:space="0" w:color="000000"/>
        <w:bottom w:val="single" w:sz="4" w:space="0" w:color="000000"/>
        <w:right w:val="single" w:sz="8" w:space="0" w:color="000000"/>
      </w:pBdr>
      <w:spacing w:before="280" w:after="280" w:line="240" w:lineRule="auto"/>
      <w:textAlignment w:val="top"/>
    </w:pPr>
    <w:rPr>
      <w:b/>
      <w:bCs/>
      <w:sz w:val="16"/>
      <w:szCs w:val="16"/>
    </w:rPr>
  </w:style>
  <w:style w:type="paragraph" w:customStyle="1" w:styleId="xl135">
    <w:name w:val="xl135"/>
    <w:basedOn w:val="a0"/>
    <w:rsid w:val="00B1693D"/>
    <w:pPr>
      <w:pBdr>
        <w:top w:val="single" w:sz="4" w:space="0" w:color="000000"/>
        <w:bottom w:val="single" w:sz="4" w:space="0" w:color="000000"/>
        <w:right w:val="single" w:sz="8" w:space="0" w:color="000000"/>
      </w:pBdr>
      <w:spacing w:before="280" w:after="280" w:line="240" w:lineRule="auto"/>
      <w:textAlignment w:val="top"/>
    </w:pPr>
    <w:rPr>
      <w:b/>
      <w:bCs/>
      <w:sz w:val="16"/>
      <w:szCs w:val="16"/>
    </w:rPr>
  </w:style>
  <w:style w:type="paragraph" w:customStyle="1" w:styleId="xl136">
    <w:name w:val="xl136"/>
    <w:basedOn w:val="a0"/>
    <w:rsid w:val="00B1693D"/>
    <w:pPr>
      <w:pBdr>
        <w:bottom w:val="single" w:sz="4" w:space="0" w:color="000000"/>
        <w:right w:val="single" w:sz="4" w:space="0" w:color="000000"/>
      </w:pBdr>
      <w:spacing w:before="280" w:after="280" w:line="240" w:lineRule="auto"/>
      <w:textAlignment w:val="top"/>
    </w:pPr>
    <w:rPr>
      <w:b/>
      <w:bCs/>
      <w:sz w:val="24"/>
      <w:szCs w:val="24"/>
    </w:rPr>
  </w:style>
  <w:style w:type="paragraph" w:customStyle="1" w:styleId="xl137">
    <w:name w:val="xl137"/>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b/>
      <w:bCs/>
      <w:sz w:val="16"/>
      <w:szCs w:val="16"/>
    </w:rPr>
  </w:style>
  <w:style w:type="paragraph" w:customStyle="1" w:styleId="xl138">
    <w:name w:val="xl138"/>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textAlignment w:val="top"/>
    </w:pPr>
    <w:rPr>
      <w:b/>
      <w:bCs/>
      <w:sz w:val="16"/>
      <w:szCs w:val="16"/>
    </w:rPr>
  </w:style>
  <w:style w:type="paragraph" w:customStyle="1" w:styleId="xl139">
    <w:name w:val="xl139"/>
    <w:basedOn w:val="a0"/>
    <w:rsid w:val="00B1693D"/>
    <w:pPr>
      <w:pBdr>
        <w:top w:val="single" w:sz="8" w:space="0" w:color="000000"/>
        <w:left w:val="single" w:sz="8" w:space="0" w:color="000000"/>
        <w:bottom w:val="single" w:sz="8" w:space="0" w:color="000000"/>
        <w:right w:val="single" w:sz="8" w:space="0" w:color="000000"/>
      </w:pBdr>
      <w:spacing w:before="280" w:after="280" w:line="240" w:lineRule="auto"/>
      <w:jc w:val="center"/>
      <w:textAlignment w:val="center"/>
    </w:pPr>
    <w:rPr>
      <w:b/>
      <w:bCs/>
      <w:sz w:val="22"/>
      <w:szCs w:val="22"/>
      <w:u w:val="single"/>
    </w:rPr>
  </w:style>
  <w:style w:type="paragraph" w:customStyle="1" w:styleId="xl140">
    <w:name w:val="xl140"/>
    <w:basedOn w:val="a0"/>
    <w:rsid w:val="00B1693D"/>
    <w:pPr>
      <w:pBdr>
        <w:top w:val="single" w:sz="8" w:space="0" w:color="000000"/>
        <w:left w:val="single" w:sz="4" w:space="0" w:color="000000"/>
        <w:bottom w:val="single" w:sz="4" w:space="0" w:color="000000"/>
      </w:pBdr>
      <w:spacing w:before="280" w:after="280" w:line="240" w:lineRule="auto"/>
      <w:textAlignment w:val="top"/>
    </w:pPr>
    <w:rPr>
      <w:sz w:val="16"/>
      <w:szCs w:val="16"/>
    </w:rPr>
  </w:style>
  <w:style w:type="paragraph" w:customStyle="1" w:styleId="xl141">
    <w:name w:val="xl141"/>
    <w:basedOn w:val="a0"/>
    <w:rsid w:val="00B1693D"/>
    <w:pPr>
      <w:pBdr>
        <w:bottom w:val="single" w:sz="4" w:space="0" w:color="000000"/>
        <w:right w:val="single" w:sz="8" w:space="0" w:color="000000"/>
      </w:pBdr>
      <w:spacing w:before="280" w:after="280" w:line="240" w:lineRule="auto"/>
      <w:textAlignment w:val="top"/>
    </w:pPr>
    <w:rPr>
      <w:sz w:val="16"/>
      <w:szCs w:val="16"/>
    </w:rPr>
  </w:style>
  <w:style w:type="paragraph" w:customStyle="1" w:styleId="xl142">
    <w:name w:val="xl142"/>
    <w:basedOn w:val="a0"/>
    <w:rsid w:val="00B1693D"/>
    <w:pPr>
      <w:pBdr>
        <w:top w:val="single" w:sz="4" w:space="0" w:color="000000"/>
        <w:left w:val="single" w:sz="4" w:space="0" w:color="000000"/>
        <w:bottom w:val="single" w:sz="4" w:space="0" w:color="000000"/>
      </w:pBdr>
      <w:spacing w:before="280" w:after="280" w:line="240" w:lineRule="auto"/>
      <w:textAlignment w:val="top"/>
    </w:pPr>
    <w:rPr>
      <w:sz w:val="16"/>
      <w:szCs w:val="16"/>
    </w:rPr>
  </w:style>
  <w:style w:type="paragraph" w:customStyle="1" w:styleId="xl143">
    <w:name w:val="xl143"/>
    <w:basedOn w:val="a0"/>
    <w:rsid w:val="00B1693D"/>
    <w:pPr>
      <w:pBdr>
        <w:top w:val="single" w:sz="4" w:space="0" w:color="000000"/>
        <w:left w:val="single" w:sz="4" w:space="0" w:color="000000"/>
        <w:bottom w:val="single" w:sz="4" w:space="0" w:color="000000"/>
        <w:right w:val="single" w:sz="8" w:space="0" w:color="000000"/>
      </w:pBdr>
      <w:spacing w:before="280" w:after="280" w:line="240" w:lineRule="auto"/>
      <w:textAlignment w:val="top"/>
    </w:pPr>
    <w:rPr>
      <w:sz w:val="16"/>
      <w:szCs w:val="16"/>
    </w:rPr>
  </w:style>
  <w:style w:type="paragraph" w:customStyle="1" w:styleId="xl144">
    <w:name w:val="xl144"/>
    <w:basedOn w:val="a0"/>
    <w:rsid w:val="00B1693D"/>
    <w:pPr>
      <w:pBdr>
        <w:left w:val="single" w:sz="4" w:space="0" w:color="000000"/>
        <w:bottom w:val="single" w:sz="4" w:space="0" w:color="000000"/>
        <w:right w:val="single" w:sz="8" w:space="0" w:color="000000"/>
      </w:pBdr>
      <w:spacing w:before="280" w:after="280" w:line="240" w:lineRule="auto"/>
      <w:textAlignment w:val="top"/>
    </w:pPr>
    <w:rPr>
      <w:sz w:val="16"/>
      <w:szCs w:val="16"/>
    </w:rPr>
  </w:style>
  <w:style w:type="paragraph" w:customStyle="1" w:styleId="xl145">
    <w:name w:val="xl145"/>
    <w:basedOn w:val="a0"/>
    <w:rsid w:val="00B1693D"/>
    <w:pPr>
      <w:pBdr>
        <w:top w:val="single" w:sz="4" w:space="0" w:color="000000"/>
        <w:left w:val="single" w:sz="4" w:space="0" w:color="000000"/>
        <w:right w:val="single" w:sz="4" w:space="0" w:color="000000"/>
      </w:pBdr>
      <w:spacing w:before="280" w:after="280" w:line="240" w:lineRule="auto"/>
      <w:textAlignment w:val="top"/>
    </w:pPr>
    <w:rPr>
      <w:rFonts w:ascii="Arial" w:hAnsi="Arial" w:cs="Arial"/>
      <w:sz w:val="16"/>
      <w:szCs w:val="16"/>
    </w:rPr>
  </w:style>
  <w:style w:type="paragraph" w:customStyle="1" w:styleId="xl146">
    <w:name w:val="xl146"/>
    <w:basedOn w:val="a0"/>
    <w:rsid w:val="00B1693D"/>
    <w:pPr>
      <w:pBdr>
        <w:top w:val="single" w:sz="4" w:space="0" w:color="000000"/>
        <w:left w:val="single" w:sz="4" w:space="0" w:color="000000"/>
        <w:right w:val="single" w:sz="4" w:space="0" w:color="000000"/>
      </w:pBdr>
      <w:spacing w:before="280" w:after="280" w:line="240" w:lineRule="auto"/>
      <w:textAlignment w:val="top"/>
    </w:pPr>
    <w:rPr>
      <w:b/>
      <w:bCs/>
      <w:sz w:val="24"/>
      <w:szCs w:val="24"/>
    </w:rPr>
  </w:style>
  <w:style w:type="paragraph" w:customStyle="1" w:styleId="xl147">
    <w:name w:val="xl147"/>
    <w:basedOn w:val="a0"/>
    <w:rsid w:val="00B1693D"/>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b/>
      <w:bCs/>
      <w:sz w:val="24"/>
      <w:szCs w:val="24"/>
    </w:rPr>
  </w:style>
  <w:style w:type="paragraph" w:customStyle="1" w:styleId="xl148">
    <w:name w:val="xl148"/>
    <w:basedOn w:val="a0"/>
    <w:rsid w:val="00B1693D"/>
    <w:pPr>
      <w:pBdr>
        <w:top w:val="single" w:sz="4" w:space="0" w:color="000000"/>
        <w:left w:val="single" w:sz="4" w:space="0" w:color="000000"/>
        <w:bottom w:val="single" w:sz="4" w:space="0" w:color="000000"/>
      </w:pBdr>
      <w:spacing w:before="280" w:after="280" w:line="240" w:lineRule="auto"/>
      <w:jc w:val="center"/>
      <w:textAlignment w:val="top"/>
    </w:pPr>
    <w:rPr>
      <w:b/>
      <w:bCs/>
      <w:sz w:val="24"/>
      <w:szCs w:val="24"/>
    </w:rPr>
  </w:style>
  <w:style w:type="paragraph" w:customStyle="1" w:styleId="xl149">
    <w:name w:val="xl149"/>
    <w:basedOn w:val="a0"/>
    <w:rsid w:val="00B1693D"/>
    <w:pPr>
      <w:pBdr>
        <w:top w:val="single" w:sz="4" w:space="0" w:color="000000"/>
        <w:bottom w:val="single" w:sz="4" w:space="0" w:color="000000"/>
      </w:pBdr>
      <w:spacing w:before="280" w:after="280" w:line="240" w:lineRule="auto"/>
      <w:jc w:val="center"/>
      <w:textAlignment w:val="top"/>
    </w:pPr>
    <w:rPr>
      <w:b/>
      <w:bCs/>
      <w:sz w:val="24"/>
      <w:szCs w:val="24"/>
    </w:rPr>
  </w:style>
  <w:style w:type="paragraph" w:customStyle="1" w:styleId="xl150">
    <w:name w:val="xl150"/>
    <w:basedOn w:val="a0"/>
    <w:rsid w:val="00B1693D"/>
    <w:pPr>
      <w:pBdr>
        <w:top w:val="single" w:sz="4" w:space="0" w:color="000000"/>
        <w:bottom w:val="single" w:sz="4" w:space="0" w:color="000000"/>
        <w:right w:val="single" w:sz="4" w:space="0" w:color="000000"/>
      </w:pBdr>
      <w:spacing w:before="280" w:after="280" w:line="240" w:lineRule="auto"/>
      <w:jc w:val="center"/>
      <w:textAlignment w:val="top"/>
    </w:pPr>
    <w:rPr>
      <w:b/>
      <w:bCs/>
      <w:sz w:val="24"/>
      <w:szCs w:val="24"/>
    </w:rPr>
  </w:style>
  <w:style w:type="paragraph" w:customStyle="1" w:styleId="xl151">
    <w:name w:val="xl151"/>
    <w:basedOn w:val="a0"/>
    <w:rsid w:val="00B1693D"/>
    <w:pPr>
      <w:pBdr>
        <w:top w:val="single" w:sz="4" w:space="0" w:color="000000"/>
        <w:bottom w:val="single" w:sz="4" w:space="0" w:color="000000"/>
      </w:pBdr>
      <w:spacing w:before="280" w:after="280" w:line="240" w:lineRule="auto"/>
      <w:jc w:val="center"/>
      <w:textAlignment w:val="top"/>
    </w:pPr>
    <w:rPr>
      <w:sz w:val="24"/>
      <w:szCs w:val="24"/>
    </w:rPr>
  </w:style>
  <w:style w:type="paragraph" w:customStyle="1" w:styleId="xl152">
    <w:name w:val="xl152"/>
    <w:basedOn w:val="a0"/>
    <w:rsid w:val="00B1693D"/>
    <w:pPr>
      <w:pBdr>
        <w:top w:val="single" w:sz="4" w:space="0" w:color="000000"/>
        <w:bottom w:val="single" w:sz="4" w:space="0" w:color="000000"/>
        <w:right w:val="single" w:sz="4" w:space="0" w:color="000000"/>
      </w:pBdr>
      <w:spacing w:before="280" w:after="280" w:line="240" w:lineRule="auto"/>
      <w:jc w:val="center"/>
      <w:textAlignment w:val="top"/>
    </w:pPr>
    <w:rPr>
      <w:sz w:val="24"/>
      <w:szCs w:val="24"/>
    </w:rPr>
  </w:style>
  <w:style w:type="paragraph" w:customStyle="1" w:styleId="xl153">
    <w:name w:val="xl153"/>
    <w:basedOn w:val="a0"/>
    <w:rsid w:val="00B1693D"/>
    <w:pPr>
      <w:pBdr>
        <w:top w:val="single" w:sz="4" w:space="0" w:color="000000"/>
        <w:left w:val="single" w:sz="4" w:space="0" w:color="000000"/>
      </w:pBdr>
      <w:spacing w:before="280" w:after="280" w:line="240" w:lineRule="auto"/>
      <w:jc w:val="center"/>
      <w:textAlignment w:val="top"/>
    </w:pPr>
    <w:rPr>
      <w:b/>
      <w:bCs/>
      <w:sz w:val="24"/>
      <w:szCs w:val="24"/>
    </w:rPr>
  </w:style>
  <w:style w:type="paragraph" w:customStyle="1" w:styleId="xl154">
    <w:name w:val="xl154"/>
    <w:basedOn w:val="a0"/>
    <w:rsid w:val="00B1693D"/>
    <w:pPr>
      <w:pBdr>
        <w:top w:val="single" w:sz="4" w:space="0" w:color="000000"/>
      </w:pBdr>
      <w:spacing w:before="280" w:after="280" w:line="240" w:lineRule="auto"/>
      <w:jc w:val="center"/>
      <w:textAlignment w:val="top"/>
    </w:pPr>
    <w:rPr>
      <w:b/>
      <w:bCs/>
      <w:sz w:val="24"/>
      <w:szCs w:val="24"/>
    </w:rPr>
  </w:style>
  <w:style w:type="paragraph" w:customStyle="1" w:styleId="xl155">
    <w:name w:val="xl155"/>
    <w:basedOn w:val="a0"/>
    <w:rsid w:val="00B1693D"/>
    <w:pPr>
      <w:pBdr>
        <w:top w:val="single" w:sz="4" w:space="0" w:color="000000"/>
        <w:right w:val="single" w:sz="4" w:space="0" w:color="000000"/>
      </w:pBdr>
      <w:spacing w:before="280" w:after="280" w:line="240" w:lineRule="auto"/>
      <w:jc w:val="center"/>
      <w:textAlignment w:val="top"/>
    </w:pPr>
    <w:rPr>
      <w:b/>
      <w:bCs/>
      <w:sz w:val="24"/>
      <w:szCs w:val="24"/>
    </w:rPr>
  </w:style>
  <w:style w:type="paragraph" w:customStyle="1" w:styleId="xl156">
    <w:name w:val="xl156"/>
    <w:basedOn w:val="a0"/>
    <w:rsid w:val="00B1693D"/>
    <w:pPr>
      <w:pBdr>
        <w:top w:val="single" w:sz="8" w:space="0" w:color="000000"/>
        <w:left w:val="single" w:sz="8" w:space="0" w:color="000000"/>
        <w:right w:val="single" w:sz="4" w:space="0" w:color="000000"/>
      </w:pBdr>
      <w:spacing w:before="280" w:after="280" w:line="240" w:lineRule="auto"/>
      <w:jc w:val="center"/>
      <w:textAlignment w:val="center"/>
    </w:pPr>
    <w:rPr>
      <w:b/>
      <w:bCs/>
      <w:sz w:val="24"/>
      <w:szCs w:val="24"/>
    </w:rPr>
  </w:style>
  <w:style w:type="paragraph" w:customStyle="1" w:styleId="xl157">
    <w:name w:val="xl157"/>
    <w:basedOn w:val="a0"/>
    <w:rsid w:val="00B1693D"/>
    <w:pPr>
      <w:pBdr>
        <w:left w:val="single" w:sz="8" w:space="0" w:color="000000"/>
        <w:bottom w:val="single" w:sz="4" w:space="0" w:color="000000"/>
        <w:right w:val="single" w:sz="4" w:space="0" w:color="000000"/>
      </w:pBdr>
      <w:spacing w:before="280" w:after="280" w:line="240" w:lineRule="auto"/>
      <w:jc w:val="center"/>
      <w:textAlignment w:val="center"/>
    </w:pPr>
    <w:rPr>
      <w:b/>
      <w:bCs/>
      <w:sz w:val="24"/>
      <w:szCs w:val="24"/>
    </w:rPr>
  </w:style>
  <w:style w:type="paragraph" w:customStyle="1" w:styleId="xl158">
    <w:name w:val="xl158"/>
    <w:basedOn w:val="a0"/>
    <w:rsid w:val="00B1693D"/>
    <w:pPr>
      <w:pBdr>
        <w:left w:val="single" w:sz="8" w:space="0" w:color="000000"/>
        <w:right w:val="single" w:sz="4" w:space="0" w:color="000000"/>
      </w:pBdr>
      <w:spacing w:before="280" w:after="280" w:line="240" w:lineRule="auto"/>
      <w:jc w:val="center"/>
      <w:textAlignment w:val="center"/>
    </w:pPr>
    <w:rPr>
      <w:b/>
      <w:bCs/>
      <w:sz w:val="24"/>
      <w:szCs w:val="24"/>
    </w:rPr>
  </w:style>
  <w:style w:type="paragraph" w:customStyle="1" w:styleId="xl159">
    <w:name w:val="xl159"/>
    <w:basedOn w:val="a0"/>
    <w:rsid w:val="00B1693D"/>
    <w:pPr>
      <w:pBdr>
        <w:top w:val="single" w:sz="4" w:space="0" w:color="000000"/>
        <w:left w:val="single" w:sz="4" w:space="0" w:color="000000"/>
        <w:bottom w:val="single" w:sz="4" w:space="0" w:color="000000"/>
      </w:pBdr>
      <w:spacing w:before="280" w:after="280" w:line="240" w:lineRule="auto"/>
      <w:jc w:val="center"/>
      <w:textAlignment w:val="top"/>
    </w:pPr>
    <w:rPr>
      <w:b/>
      <w:bCs/>
      <w:color w:val="003300"/>
      <w:sz w:val="24"/>
      <w:szCs w:val="24"/>
    </w:rPr>
  </w:style>
  <w:style w:type="paragraph" w:customStyle="1" w:styleId="xl160">
    <w:name w:val="xl160"/>
    <w:basedOn w:val="a0"/>
    <w:rsid w:val="00B1693D"/>
    <w:pPr>
      <w:pBdr>
        <w:top w:val="single" w:sz="4" w:space="0" w:color="000000"/>
        <w:bottom w:val="single" w:sz="4" w:space="0" w:color="000000"/>
      </w:pBdr>
      <w:spacing w:before="280" w:after="280" w:line="240" w:lineRule="auto"/>
      <w:jc w:val="center"/>
      <w:textAlignment w:val="top"/>
    </w:pPr>
    <w:rPr>
      <w:b/>
      <w:bCs/>
      <w:color w:val="003300"/>
      <w:sz w:val="24"/>
      <w:szCs w:val="24"/>
    </w:rPr>
  </w:style>
  <w:style w:type="paragraph" w:customStyle="1" w:styleId="xl161">
    <w:name w:val="xl161"/>
    <w:basedOn w:val="a0"/>
    <w:rsid w:val="00B1693D"/>
    <w:pPr>
      <w:pBdr>
        <w:top w:val="single" w:sz="4" w:space="0" w:color="000000"/>
        <w:bottom w:val="single" w:sz="4" w:space="0" w:color="000000"/>
        <w:right w:val="single" w:sz="4" w:space="0" w:color="000000"/>
      </w:pBdr>
      <w:spacing w:before="280" w:after="280" w:line="240" w:lineRule="auto"/>
      <w:jc w:val="center"/>
      <w:textAlignment w:val="top"/>
    </w:pPr>
    <w:rPr>
      <w:b/>
      <w:bCs/>
      <w:color w:val="003300"/>
      <w:sz w:val="24"/>
      <w:szCs w:val="24"/>
    </w:rPr>
  </w:style>
  <w:style w:type="paragraph" w:customStyle="1" w:styleId="xl162">
    <w:name w:val="xl162"/>
    <w:basedOn w:val="a0"/>
    <w:rsid w:val="00B1693D"/>
    <w:pPr>
      <w:pBdr>
        <w:left w:val="single" w:sz="4" w:space="0" w:color="000000"/>
        <w:bottom w:val="single" w:sz="4" w:space="0" w:color="000000"/>
      </w:pBdr>
      <w:spacing w:before="280" w:after="280" w:line="240" w:lineRule="auto"/>
      <w:jc w:val="center"/>
      <w:textAlignment w:val="top"/>
    </w:pPr>
    <w:rPr>
      <w:b/>
      <w:bCs/>
      <w:sz w:val="24"/>
      <w:szCs w:val="24"/>
    </w:rPr>
  </w:style>
  <w:style w:type="paragraph" w:customStyle="1" w:styleId="xl163">
    <w:name w:val="xl163"/>
    <w:basedOn w:val="a0"/>
    <w:rsid w:val="00B1693D"/>
    <w:pPr>
      <w:pBdr>
        <w:bottom w:val="single" w:sz="4" w:space="0" w:color="000000"/>
      </w:pBdr>
      <w:spacing w:before="280" w:after="280" w:line="240" w:lineRule="auto"/>
      <w:jc w:val="center"/>
      <w:textAlignment w:val="top"/>
    </w:pPr>
    <w:rPr>
      <w:b/>
      <w:bCs/>
      <w:sz w:val="24"/>
      <w:szCs w:val="24"/>
    </w:rPr>
  </w:style>
  <w:style w:type="paragraph" w:customStyle="1" w:styleId="xl164">
    <w:name w:val="xl164"/>
    <w:basedOn w:val="a0"/>
    <w:rsid w:val="00B1693D"/>
    <w:pPr>
      <w:pBdr>
        <w:bottom w:val="single" w:sz="4" w:space="0" w:color="000000"/>
        <w:right w:val="single" w:sz="4" w:space="0" w:color="000000"/>
      </w:pBdr>
      <w:spacing w:before="280" w:after="280" w:line="240" w:lineRule="auto"/>
      <w:jc w:val="center"/>
      <w:textAlignment w:val="top"/>
    </w:pPr>
    <w:rPr>
      <w:b/>
      <w:bCs/>
      <w:sz w:val="24"/>
      <w:szCs w:val="24"/>
    </w:rPr>
  </w:style>
  <w:style w:type="paragraph" w:customStyle="1" w:styleId="xl165">
    <w:name w:val="xl165"/>
    <w:basedOn w:val="a0"/>
    <w:rsid w:val="00B1693D"/>
    <w:pPr>
      <w:pBdr>
        <w:left w:val="single" w:sz="4" w:space="0" w:color="000000"/>
      </w:pBdr>
      <w:spacing w:before="280" w:after="280" w:line="240" w:lineRule="auto"/>
      <w:jc w:val="center"/>
      <w:textAlignment w:val="top"/>
    </w:pPr>
    <w:rPr>
      <w:b/>
      <w:bCs/>
      <w:sz w:val="24"/>
      <w:szCs w:val="24"/>
    </w:rPr>
  </w:style>
  <w:style w:type="paragraph" w:customStyle="1" w:styleId="xl166">
    <w:name w:val="xl166"/>
    <w:basedOn w:val="a0"/>
    <w:rsid w:val="00B1693D"/>
    <w:pPr>
      <w:spacing w:before="280" w:after="280" w:line="240" w:lineRule="auto"/>
      <w:jc w:val="center"/>
      <w:textAlignment w:val="top"/>
    </w:pPr>
    <w:rPr>
      <w:b/>
      <w:bCs/>
      <w:sz w:val="24"/>
      <w:szCs w:val="24"/>
    </w:rPr>
  </w:style>
  <w:style w:type="paragraph" w:customStyle="1" w:styleId="xl167">
    <w:name w:val="xl167"/>
    <w:basedOn w:val="a0"/>
    <w:rsid w:val="00B1693D"/>
    <w:pPr>
      <w:pBdr>
        <w:right w:val="single" w:sz="4" w:space="0" w:color="000000"/>
      </w:pBdr>
      <w:spacing w:before="280" w:after="280" w:line="240" w:lineRule="auto"/>
      <w:jc w:val="center"/>
      <w:textAlignment w:val="top"/>
    </w:pPr>
    <w:rPr>
      <w:b/>
      <w:bCs/>
      <w:sz w:val="24"/>
      <w:szCs w:val="24"/>
    </w:rPr>
  </w:style>
  <w:style w:type="paragraph" w:customStyle="1" w:styleId="xl168">
    <w:name w:val="xl168"/>
    <w:basedOn w:val="a0"/>
    <w:rsid w:val="00B1693D"/>
    <w:pPr>
      <w:pBdr>
        <w:left w:val="single" w:sz="4" w:space="0" w:color="000000"/>
        <w:bottom w:val="single" w:sz="4" w:space="0" w:color="000000"/>
      </w:pBdr>
      <w:spacing w:before="280" w:after="280" w:line="240" w:lineRule="auto"/>
      <w:jc w:val="center"/>
    </w:pPr>
    <w:rPr>
      <w:b/>
      <w:bCs/>
      <w:sz w:val="24"/>
      <w:szCs w:val="24"/>
    </w:rPr>
  </w:style>
  <w:style w:type="paragraph" w:customStyle="1" w:styleId="xl169">
    <w:name w:val="xl169"/>
    <w:basedOn w:val="a0"/>
    <w:rsid w:val="00B1693D"/>
    <w:pPr>
      <w:pBdr>
        <w:bottom w:val="single" w:sz="4" w:space="0" w:color="000000"/>
      </w:pBdr>
      <w:spacing w:before="280" w:after="280" w:line="240" w:lineRule="auto"/>
      <w:jc w:val="center"/>
    </w:pPr>
    <w:rPr>
      <w:b/>
      <w:bCs/>
      <w:sz w:val="24"/>
      <w:szCs w:val="24"/>
    </w:rPr>
  </w:style>
  <w:style w:type="paragraph" w:customStyle="1" w:styleId="xl170">
    <w:name w:val="xl170"/>
    <w:basedOn w:val="a0"/>
    <w:rsid w:val="00B1693D"/>
    <w:pPr>
      <w:pBdr>
        <w:bottom w:val="single" w:sz="4" w:space="0" w:color="000000"/>
        <w:right w:val="single" w:sz="4" w:space="0" w:color="000000"/>
      </w:pBdr>
      <w:spacing w:before="280" w:after="280" w:line="240" w:lineRule="auto"/>
      <w:jc w:val="center"/>
    </w:pPr>
    <w:rPr>
      <w:b/>
      <w:bCs/>
      <w:sz w:val="24"/>
      <w:szCs w:val="24"/>
    </w:rPr>
  </w:style>
  <w:style w:type="paragraph" w:customStyle="1" w:styleId="xl171">
    <w:name w:val="xl171"/>
    <w:basedOn w:val="a0"/>
    <w:rsid w:val="00B1693D"/>
    <w:pPr>
      <w:pBdr>
        <w:top w:val="single" w:sz="8" w:space="0" w:color="000000"/>
        <w:left w:val="single" w:sz="8" w:space="0" w:color="000000"/>
        <w:bottom w:val="single" w:sz="4" w:space="0" w:color="000000"/>
        <w:right w:val="single" w:sz="4" w:space="0" w:color="000000"/>
      </w:pBdr>
      <w:spacing w:before="280" w:after="280" w:line="240" w:lineRule="auto"/>
      <w:jc w:val="center"/>
      <w:textAlignment w:val="center"/>
    </w:pPr>
    <w:rPr>
      <w:b/>
      <w:bCs/>
      <w:sz w:val="24"/>
      <w:szCs w:val="24"/>
    </w:rPr>
  </w:style>
  <w:style w:type="paragraph" w:customStyle="1" w:styleId="xl172">
    <w:name w:val="xl172"/>
    <w:basedOn w:val="a0"/>
    <w:rsid w:val="00B1693D"/>
    <w:pPr>
      <w:pBdr>
        <w:top w:val="single" w:sz="4" w:space="0" w:color="000000"/>
        <w:left w:val="single" w:sz="8" w:space="0" w:color="000000"/>
        <w:bottom w:val="single" w:sz="4" w:space="0" w:color="000000"/>
        <w:right w:val="single" w:sz="4" w:space="0" w:color="000000"/>
      </w:pBdr>
      <w:spacing w:before="280" w:after="280" w:line="240" w:lineRule="auto"/>
      <w:jc w:val="center"/>
      <w:textAlignment w:val="center"/>
    </w:pPr>
    <w:rPr>
      <w:b/>
      <w:bCs/>
      <w:sz w:val="24"/>
      <w:szCs w:val="24"/>
    </w:rPr>
  </w:style>
  <w:style w:type="paragraph" w:customStyle="1" w:styleId="xl173">
    <w:name w:val="xl173"/>
    <w:basedOn w:val="a0"/>
    <w:rsid w:val="00B1693D"/>
    <w:pPr>
      <w:pBdr>
        <w:top w:val="single" w:sz="8" w:space="0" w:color="000000"/>
        <w:left w:val="single" w:sz="8" w:space="0" w:color="000000"/>
        <w:bottom w:val="single" w:sz="8" w:space="0" w:color="000000"/>
      </w:pBdr>
      <w:spacing w:before="280" w:after="280" w:line="240" w:lineRule="auto"/>
      <w:jc w:val="center"/>
      <w:textAlignment w:val="center"/>
    </w:pPr>
    <w:rPr>
      <w:b/>
      <w:bCs/>
      <w:sz w:val="24"/>
      <w:szCs w:val="24"/>
      <w:u w:val="single"/>
    </w:rPr>
  </w:style>
  <w:style w:type="paragraph" w:customStyle="1" w:styleId="xl174">
    <w:name w:val="xl174"/>
    <w:basedOn w:val="a0"/>
    <w:rsid w:val="00B1693D"/>
    <w:pPr>
      <w:pBdr>
        <w:top w:val="single" w:sz="8" w:space="0" w:color="000000"/>
        <w:bottom w:val="single" w:sz="8" w:space="0" w:color="000000"/>
      </w:pBdr>
      <w:spacing w:before="280" w:after="280" w:line="240" w:lineRule="auto"/>
    </w:pPr>
    <w:rPr>
      <w:sz w:val="24"/>
      <w:szCs w:val="24"/>
    </w:rPr>
  </w:style>
  <w:style w:type="paragraph" w:customStyle="1" w:styleId="xl175">
    <w:name w:val="xl175"/>
    <w:basedOn w:val="a0"/>
    <w:rsid w:val="00B1693D"/>
    <w:pPr>
      <w:pBdr>
        <w:top w:val="single" w:sz="8" w:space="0" w:color="000000"/>
        <w:bottom w:val="single" w:sz="8" w:space="0" w:color="000000"/>
        <w:right w:val="single" w:sz="8" w:space="0" w:color="000000"/>
      </w:pBdr>
      <w:spacing w:before="280" w:after="280" w:line="240" w:lineRule="auto"/>
    </w:pPr>
    <w:rPr>
      <w:sz w:val="24"/>
      <w:szCs w:val="24"/>
    </w:rPr>
  </w:style>
  <w:style w:type="paragraph" w:customStyle="1" w:styleId="xl176">
    <w:name w:val="xl176"/>
    <w:basedOn w:val="a0"/>
    <w:rsid w:val="00B1693D"/>
    <w:pPr>
      <w:pBdr>
        <w:top w:val="single" w:sz="8" w:space="0" w:color="000000"/>
        <w:bottom w:val="single" w:sz="8" w:space="0" w:color="000000"/>
      </w:pBdr>
      <w:spacing w:before="280" w:after="280" w:line="240" w:lineRule="auto"/>
    </w:pPr>
    <w:rPr>
      <w:sz w:val="24"/>
      <w:szCs w:val="24"/>
    </w:rPr>
  </w:style>
  <w:style w:type="paragraph" w:customStyle="1" w:styleId="xl177">
    <w:name w:val="xl177"/>
    <w:basedOn w:val="a0"/>
    <w:rsid w:val="00B1693D"/>
    <w:pPr>
      <w:pBdr>
        <w:top w:val="single" w:sz="8" w:space="0" w:color="000000"/>
        <w:bottom w:val="single" w:sz="8" w:space="0" w:color="000000"/>
        <w:right w:val="single" w:sz="8" w:space="0" w:color="000000"/>
      </w:pBdr>
      <w:spacing w:before="280" w:after="280" w:line="240" w:lineRule="auto"/>
    </w:pPr>
    <w:rPr>
      <w:sz w:val="24"/>
      <w:szCs w:val="24"/>
    </w:rPr>
  </w:style>
  <w:style w:type="paragraph" w:customStyle="1" w:styleId="2f4">
    <w:name w:val="Стиль 2"/>
    <w:basedOn w:val="a0"/>
    <w:rsid w:val="00B1693D"/>
    <w:pPr>
      <w:spacing w:line="240" w:lineRule="auto"/>
      <w:ind w:firstLine="720"/>
    </w:pPr>
    <w:rPr>
      <w:sz w:val="24"/>
      <w:szCs w:val="24"/>
    </w:rPr>
  </w:style>
  <w:style w:type="paragraph" w:customStyle="1" w:styleId="affffe">
    <w:name w:val="Содержимое таблицы"/>
    <w:basedOn w:val="a0"/>
    <w:rsid w:val="00B1693D"/>
    <w:pPr>
      <w:suppressLineNumbers/>
      <w:spacing w:line="240" w:lineRule="auto"/>
    </w:pPr>
    <w:rPr>
      <w:sz w:val="24"/>
      <w:szCs w:val="24"/>
    </w:rPr>
  </w:style>
  <w:style w:type="paragraph" w:customStyle="1" w:styleId="afffff">
    <w:name w:val="Заголовок таблицы"/>
    <w:basedOn w:val="affffe"/>
    <w:rsid w:val="00B1693D"/>
    <w:pPr>
      <w:jc w:val="center"/>
    </w:pPr>
    <w:rPr>
      <w:b/>
      <w:bCs/>
    </w:rPr>
  </w:style>
  <w:style w:type="paragraph" w:customStyle="1" w:styleId="101">
    <w:name w:val="Оглавление 10"/>
    <w:basedOn w:val="14"/>
    <w:rsid w:val="00B1693D"/>
    <w:pPr>
      <w:tabs>
        <w:tab w:val="right" w:leader="dot" w:pos="9637"/>
      </w:tabs>
      <w:spacing w:line="240" w:lineRule="auto"/>
      <w:ind w:left="2547"/>
    </w:pPr>
    <w:rPr>
      <w:rFonts w:ascii="Arial" w:hAnsi="Arial" w:cs="Arial"/>
      <w:sz w:val="24"/>
      <w:szCs w:val="24"/>
    </w:rPr>
  </w:style>
  <w:style w:type="paragraph" w:customStyle="1" w:styleId="afffff0">
    <w:name w:val="Содержимое врезки"/>
    <w:basedOn w:val="a7"/>
    <w:rsid w:val="00B1693D"/>
    <w:pPr>
      <w:spacing w:line="240" w:lineRule="auto"/>
      <w:jc w:val="both"/>
    </w:pPr>
    <w:rPr>
      <w:sz w:val="24"/>
      <w:szCs w:val="24"/>
      <w:lang w:eastAsia="ru-RU"/>
    </w:rPr>
  </w:style>
  <w:style w:type="character" w:customStyle="1" w:styleId="FontStyle29">
    <w:name w:val="Font Style29"/>
    <w:rsid w:val="00B1693D"/>
    <w:rPr>
      <w:rFonts w:ascii="Times New Roman" w:hAnsi="Times New Roman" w:cs="Times New Roman"/>
      <w:sz w:val="26"/>
      <w:szCs w:val="26"/>
    </w:rPr>
  </w:style>
  <w:style w:type="character" w:customStyle="1" w:styleId="150">
    <w:name w:val="Знак Знак15"/>
    <w:rsid w:val="00B1693D"/>
    <w:rPr>
      <w:rFonts w:ascii="Arial" w:hAnsi="Arial" w:cs="Arial"/>
      <w:sz w:val="18"/>
      <w:szCs w:val="18"/>
      <w:lang w:val="ru-RU" w:eastAsia="ru-RU" w:bidi="ar-SA"/>
    </w:rPr>
  </w:style>
  <w:style w:type="character" w:customStyle="1" w:styleId="apple-converted-space">
    <w:name w:val="apple-converted-space"/>
    <w:rsid w:val="00B1693D"/>
  </w:style>
  <w:style w:type="character" w:customStyle="1" w:styleId="nobase">
    <w:name w:val="nobase"/>
    <w:rsid w:val="00B1693D"/>
  </w:style>
  <w:style w:type="paragraph" w:customStyle="1" w:styleId="a">
    <w:name w:val="Пункты"/>
    <w:basedOn w:val="2"/>
    <w:link w:val="afffff1"/>
    <w:qFormat/>
    <w:rsid w:val="00B1693D"/>
    <w:pPr>
      <w:numPr>
        <w:ilvl w:val="1"/>
        <w:numId w:val="7"/>
      </w:numPr>
      <w:tabs>
        <w:tab w:val="left" w:pos="1134"/>
      </w:tabs>
      <w:suppressAutoHyphens w:val="0"/>
      <w:snapToGrid/>
      <w:spacing w:before="120" w:after="0"/>
      <w:jc w:val="both"/>
    </w:pPr>
    <w:rPr>
      <w:rFonts w:ascii="Times New Roman" w:hAnsi="Times New Roman"/>
      <w:b w:val="0"/>
      <w:i w:val="0"/>
      <w:sz w:val="24"/>
    </w:rPr>
  </w:style>
  <w:style w:type="character" w:customStyle="1" w:styleId="afffff1">
    <w:name w:val="Пункты Знак"/>
    <w:link w:val="a"/>
    <w:rsid w:val="00B1693D"/>
    <w:rPr>
      <w:bCs/>
      <w:iCs/>
      <w:sz w:val="24"/>
      <w:szCs w:val="28"/>
    </w:rPr>
  </w:style>
  <w:style w:type="character" w:customStyle="1" w:styleId="afffff2">
    <w:name w:val="Основной текст_"/>
    <w:link w:val="1ff9"/>
    <w:rsid w:val="00B1693D"/>
    <w:rPr>
      <w:shd w:val="clear" w:color="auto" w:fill="FFFFFF"/>
    </w:rPr>
  </w:style>
  <w:style w:type="paragraph" w:customStyle="1" w:styleId="1ff9">
    <w:name w:val="Основной текст1"/>
    <w:basedOn w:val="a0"/>
    <w:link w:val="afffff2"/>
    <w:rsid w:val="00B1693D"/>
    <w:pPr>
      <w:shd w:val="clear" w:color="auto" w:fill="FFFFFF"/>
      <w:suppressAutoHyphens w:val="0"/>
      <w:spacing w:after="300" w:line="274" w:lineRule="exact"/>
    </w:pPr>
    <w:rPr>
      <w:sz w:val="20"/>
      <w:szCs w:val="20"/>
    </w:rPr>
  </w:style>
  <w:style w:type="character" w:customStyle="1" w:styleId="2f5">
    <w:name w:val="Основной текст (2)_"/>
    <w:link w:val="2f6"/>
    <w:rsid w:val="00B1693D"/>
    <w:rPr>
      <w:shd w:val="clear" w:color="auto" w:fill="FFFFFF"/>
    </w:rPr>
  </w:style>
  <w:style w:type="character" w:customStyle="1" w:styleId="afffff3">
    <w:name w:val="Основной текст + Полужирный"/>
    <w:rsid w:val="00B1693D"/>
    <w:rPr>
      <w:rFonts w:ascii="Times New Roman" w:eastAsia="Times New Roman" w:hAnsi="Times New Roman" w:cs="Times New Roman"/>
      <w:b/>
      <w:bCs/>
      <w:i w:val="0"/>
      <w:iCs w:val="0"/>
      <w:smallCaps w:val="0"/>
      <w:strike w:val="0"/>
      <w:spacing w:val="0"/>
      <w:sz w:val="22"/>
      <w:szCs w:val="22"/>
      <w:shd w:val="clear" w:color="auto" w:fill="FFFFFF"/>
    </w:rPr>
  </w:style>
  <w:style w:type="paragraph" w:customStyle="1" w:styleId="2f6">
    <w:name w:val="Основной текст (2)"/>
    <w:basedOn w:val="a0"/>
    <w:link w:val="2f5"/>
    <w:rsid w:val="00B1693D"/>
    <w:pPr>
      <w:shd w:val="clear" w:color="auto" w:fill="FFFFFF"/>
      <w:suppressAutoHyphens w:val="0"/>
      <w:spacing w:before="240" w:after="60" w:line="0" w:lineRule="atLeast"/>
      <w:jc w:val="both"/>
    </w:pPr>
    <w:rPr>
      <w:sz w:val="20"/>
      <w:szCs w:val="20"/>
    </w:rPr>
  </w:style>
  <w:style w:type="paragraph" w:styleId="afffff4">
    <w:name w:val="List Paragraph"/>
    <w:basedOn w:val="a0"/>
    <w:uiPriority w:val="34"/>
    <w:qFormat/>
    <w:rsid w:val="00B1693D"/>
    <w:pPr>
      <w:suppressAutoHyphens w:val="0"/>
      <w:spacing w:after="200" w:line="276" w:lineRule="auto"/>
      <w:ind w:left="720"/>
      <w:contextualSpacing/>
    </w:pPr>
    <w:rPr>
      <w:rFonts w:ascii="Calibri" w:eastAsia="Calibri" w:hAnsi="Calibri"/>
      <w:sz w:val="22"/>
      <w:szCs w:val="22"/>
      <w:lang w:eastAsia="en-US"/>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B1693D"/>
    <w:rPr>
      <w:rFonts w:ascii="Cambria" w:eastAsia="Times New Roman" w:hAnsi="Cambria" w:cs="Times New Roman"/>
      <w:b/>
      <w:bCs/>
      <w:color w:val="4F81BD"/>
      <w:sz w:val="26"/>
      <w:szCs w:val="26"/>
      <w:lang w:eastAsia="ar-SA"/>
    </w:rPr>
  </w:style>
  <w:style w:type="character" w:customStyle="1" w:styleId="413">
    <w:name w:val="Заголовок 4 Знак1"/>
    <w:aliases w:val="Параграф Знак1"/>
    <w:semiHidden/>
    <w:rsid w:val="00B1693D"/>
    <w:rPr>
      <w:rFonts w:ascii="Cambria" w:eastAsia="Times New Roman" w:hAnsi="Cambria" w:cs="Times New Roman"/>
      <w:b/>
      <w:bCs/>
      <w:i/>
      <w:iCs/>
      <w:color w:val="4F81BD"/>
      <w:sz w:val="28"/>
      <w:szCs w:val="28"/>
      <w:lang w:eastAsia="ar-SA"/>
    </w:rPr>
  </w:style>
  <w:style w:type="character" w:customStyle="1" w:styleId="513">
    <w:name w:val="Заголовок 5 Знак1"/>
    <w:aliases w:val="_Подпункт Знак1"/>
    <w:semiHidden/>
    <w:rsid w:val="00B1693D"/>
    <w:rPr>
      <w:rFonts w:ascii="Cambria" w:eastAsia="Times New Roman" w:hAnsi="Cambria" w:cs="Times New Roman"/>
      <w:color w:val="243F60"/>
      <w:sz w:val="28"/>
      <w:szCs w:val="28"/>
      <w:lang w:eastAsia="ar-SA"/>
    </w:rPr>
  </w:style>
  <w:style w:type="character" w:customStyle="1" w:styleId="1ffa">
    <w:name w:val="Основной текст с отступом Знак1"/>
    <w:aliases w:val="текст Знак1"/>
    <w:semiHidden/>
    <w:rsid w:val="00B1693D"/>
    <w:rPr>
      <w:sz w:val="28"/>
      <w:szCs w:val="28"/>
      <w:lang w:eastAsia="ar-SA"/>
    </w:rPr>
  </w:style>
  <w:style w:type="character" w:customStyle="1" w:styleId="218">
    <w:name w:val="Основной текст с отступом 2 Знак1"/>
    <w:aliases w:val="Знак1 Знак1"/>
    <w:semiHidden/>
    <w:rsid w:val="00B1693D"/>
    <w:rPr>
      <w:sz w:val="28"/>
      <w:szCs w:val="28"/>
      <w:lang w:eastAsia="ar-SA"/>
    </w:rPr>
  </w:style>
  <w:style w:type="character" w:customStyle="1" w:styleId="318">
    <w:name w:val="Основной текст с отступом 3 Знак1"/>
    <w:aliases w:val="Знак2 Знак1"/>
    <w:semiHidden/>
    <w:rsid w:val="00B1693D"/>
    <w:rPr>
      <w:sz w:val="16"/>
      <w:szCs w:val="16"/>
      <w:lang w:eastAsia="ar-SA"/>
    </w:rPr>
  </w:style>
  <w:style w:type="character" w:customStyle="1" w:styleId="1fe">
    <w:name w:val="1 Знак Знак Знак Знак"/>
    <w:link w:val="1fd"/>
    <w:locked/>
    <w:rsid w:val="00B1693D"/>
    <w:rPr>
      <w:lang w:val="en-GB" w:eastAsia="en-US"/>
    </w:rPr>
  </w:style>
  <w:style w:type="character" w:customStyle="1" w:styleId="HTML10">
    <w:name w:val="Адрес HTML Знак1"/>
    <w:uiPriority w:val="99"/>
    <w:semiHidden/>
    <w:rsid w:val="00B1693D"/>
    <w:rPr>
      <w:rFonts w:ascii="Times New Roman" w:eastAsia="Times New Roman" w:hAnsi="Times New Roman" w:cs="Times New Roman" w:hint="default"/>
      <w:i/>
      <w:iCs/>
      <w:sz w:val="28"/>
      <w:szCs w:val="28"/>
      <w:lang w:eastAsia="ar-SA"/>
    </w:rPr>
  </w:style>
  <w:style w:type="character" w:customStyle="1" w:styleId="HTML11">
    <w:name w:val="Стандартный HTML Знак1"/>
    <w:uiPriority w:val="99"/>
    <w:semiHidden/>
    <w:rsid w:val="00B1693D"/>
    <w:rPr>
      <w:rFonts w:ascii="Consolas" w:eastAsia="Times New Roman" w:hAnsi="Consolas" w:cs="Times New Roman" w:hint="default"/>
      <w:sz w:val="20"/>
      <w:szCs w:val="20"/>
      <w:lang w:eastAsia="ar-SA"/>
    </w:rPr>
  </w:style>
  <w:style w:type="character" w:customStyle="1" w:styleId="1ffb">
    <w:name w:val="Верхний колонтитул Знак1"/>
    <w:uiPriority w:val="99"/>
    <w:semiHidden/>
    <w:rsid w:val="00B1693D"/>
    <w:rPr>
      <w:rFonts w:ascii="Times New Roman" w:eastAsia="Times New Roman" w:hAnsi="Times New Roman" w:cs="Times New Roman" w:hint="default"/>
      <w:sz w:val="28"/>
      <w:szCs w:val="28"/>
      <w:lang w:eastAsia="ar-SA"/>
    </w:rPr>
  </w:style>
  <w:style w:type="character" w:customStyle="1" w:styleId="1ffc">
    <w:name w:val="Нижний колонтитул Знак1"/>
    <w:uiPriority w:val="99"/>
    <w:semiHidden/>
    <w:rsid w:val="00B1693D"/>
    <w:rPr>
      <w:rFonts w:ascii="Times New Roman" w:eastAsia="Times New Roman" w:hAnsi="Times New Roman" w:cs="Times New Roman" w:hint="default"/>
      <w:sz w:val="28"/>
      <w:szCs w:val="28"/>
      <w:lang w:eastAsia="ar-SA"/>
    </w:rPr>
  </w:style>
  <w:style w:type="character" w:customStyle="1" w:styleId="1ffd">
    <w:name w:val="Дата Знак1"/>
    <w:uiPriority w:val="99"/>
    <w:semiHidden/>
    <w:rsid w:val="00B1693D"/>
    <w:rPr>
      <w:rFonts w:ascii="Times New Roman" w:eastAsia="Times New Roman" w:hAnsi="Times New Roman" w:cs="Times New Roman" w:hint="default"/>
      <w:sz w:val="28"/>
      <w:szCs w:val="28"/>
      <w:lang w:eastAsia="ar-SA"/>
    </w:rPr>
  </w:style>
  <w:style w:type="character" w:customStyle="1" w:styleId="1ffe">
    <w:name w:val="Заголовок записки Знак1"/>
    <w:uiPriority w:val="99"/>
    <w:semiHidden/>
    <w:rsid w:val="00B1693D"/>
    <w:rPr>
      <w:rFonts w:ascii="Times New Roman" w:eastAsia="Times New Roman" w:hAnsi="Times New Roman" w:cs="Times New Roman" w:hint="default"/>
      <w:sz w:val="28"/>
      <w:szCs w:val="28"/>
      <w:lang w:eastAsia="ar-SA"/>
    </w:rPr>
  </w:style>
  <w:style w:type="character" w:customStyle="1" w:styleId="1fff">
    <w:name w:val="Схема документа Знак1"/>
    <w:uiPriority w:val="99"/>
    <w:semiHidden/>
    <w:rsid w:val="00B1693D"/>
    <w:rPr>
      <w:rFonts w:ascii="Tahoma" w:eastAsia="Times New Roman" w:hAnsi="Tahoma" w:cs="Tahoma" w:hint="default"/>
      <w:sz w:val="16"/>
      <w:szCs w:val="16"/>
      <w:lang w:eastAsia="ar-SA"/>
    </w:rPr>
  </w:style>
  <w:style w:type="character" w:customStyle="1" w:styleId="1fff0">
    <w:name w:val="Текст Знак1"/>
    <w:uiPriority w:val="99"/>
    <w:semiHidden/>
    <w:rsid w:val="00B1693D"/>
    <w:rPr>
      <w:rFonts w:ascii="Consolas" w:eastAsia="Times New Roman" w:hAnsi="Consolas" w:cs="Times New Roman" w:hint="default"/>
      <w:sz w:val="21"/>
      <w:szCs w:val="21"/>
      <w:lang w:eastAsia="ar-SA"/>
    </w:rPr>
  </w:style>
  <w:style w:type="table" w:customStyle="1" w:styleId="115">
    <w:name w:val="Сетка таблицы11"/>
    <w:basedOn w:val="a2"/>
    <w:next w:val="a9"/>
    <w:uiPriority w:val="59"/>
    <w:rsid w:val="00B1693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
    <w:name w:val="Нет списка11"/>
    <w:next w:val="a3"/>
    <w:uiPriority w:val="99"/>
    <w:semiHidden/>
    <w:unhideWhenUsed/>
    <w:rsid w:val="00B1693D"/>
  </w:style>
  <w:style w:type="table" w:customStyle="1" w:styleId="2f7">
    <w:name w:val="Сетка таблицы2"/>
    <w:basedOn w:val="a2"/>
    <w:next w:val="a9"/>
    <w:uiPriority w:val="59"/>
    <w:rsid w:val="00B1693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2">
    <w:name w:val="Сетка таблицы3"/>
    <w:basedOn w:val="a2"/>
    <w:next w:val="a9"/>
    <w:uiPriority w:val="59"/>
    <w:rsid w:val="00B1693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90">
    <w:name w:val="Основной текст (2) + 9"/>
    <w:aliases w:val="5 pt"/>
    <w:rsid w:val="00E96AE6"/>
    <w:rPr>
      <w:b w:val="0"/>
      <w:bCs w:val="0"/>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f8">
    <w:name w:val="Основной текст (2) + Полужирный"/>
    <w:rsid w:val="00E96AE6"/>
    <w:rPr>
      <w:b/>
      <w:bCs/>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WW8Num2z3">
    <w:name w:val="WW8Num2z3"/>
    <w:rsid w:val="008F1BF7"/>
  </w:style>
</w:styles>
</file>

<file path=word/webSettings.xml><?xml version="1.0" encoding="utf-8"?>
<w:webSettings xmlns:r="http://schemas.openxmlformats.org/officeDocument/2006/relationships" xmlns:w="http://schemas.openxmlformats.org/wordprocessingml/2006/main">
  <w:divs>
    <w:div w:id="406264397">
      <w:bodyDiv w:val="1"/>
      <w:marLeft w:val="0"/>
      <w:marRight w:val="0"/>
      <w:marTop w:val="0"/>
      <w:marBottom w:val="0"/>
      <w:divBdr>
        <w:top w:val="none" w:sz="0" w:space="0" w:color="auto"/>
        <w:left w:val="none" w:sz="0" w:space="0" w:color="auto"/>
        <w:bottom w:val="none" w:sz="0" w:space="0" w:color="auto"/>
        <w:right w:val="none" w:sz="0" w:space="0" w:color="auto"/>
      </w:divBdr>
    </w:div>
    <w:div w:id="645860395">
      <w:bodyDiv w:val="1"/>
      <w:marLeft w:val="0"/>
      <w:marRight w:val="0"/>
      <w:marTop w:val="0"/>
      <w:marBottom w:val="0"/>
      <w:divBdr>
        <w:top w:val="none" w:sz="0" w:space="0" w:color="auto"/>
        <w:left w:val="none" w:sz="0" w:space="0" w:color="auto"/>
        <w:bottom w:val="none" w:sz="0" w:space="0" w:color="auto"/>
        <w:right w:val="none" w:sz="0" w:space="0" w:color="auto"/>
      </w:divBdr>
    </w:div>
    <w:div w:id="196431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ad.04kr.spb@y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12</Pages>
  <Words>4122</Words>
  <Characters>23502</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Мученник</cp:lastModifiedBy>
  <cp:revision>10</cp:revision>
  <cp:lastPrinted>2026-03-25T06:40:00Z</cp:lastPrinted>
  <dcterms:created xsi:type="dcterms:W3CDTF">2022-11-15T10:49:00Z</dcterms:created>
  <dcterms:modified xsi:type="dcterms:W3CDTF">2026-04-28T12:41:00Z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