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8F61DD" w:rsidRDefault="005323F7">
      <w:pPr>
        <w:jc w:val="center"/>
        <w:rPr>
          <w:b/>
        </w:rPr>
      </w:pPr>
      <w:r>
        <w:rPr>
          <w:b/>
        </w:rPr>
        <w:t>Контракт</w:t>
      </w:r>
    </w:p>
    <w:p w14:paraId="658D616B" w14:textId="77777777" w:rsidR="008F61DD" w:rsidRDefault="008F61DD">
      <w:pPr>
        <w:rPr>
          <w:b/>
        </w:rPr>
      </w:pPr>
    </w:p>
    <w:p w14:paraId="344ACAD8" w14:textId="365E3E16" w:rsidR="008F61DD" w:rsidRDefault="005323F7">
      <w:pPr>
        <w:jc w:val="both"/>
      </w:pPr>
      <w:r>
        <w:t>г. Санкт- Петербург</w:t>
      </w:r>
      <w:r>
        <w:tab/>
      </w:r>
      <w:r>
        <w:tab/>
      </w:r>
      <w:r>
        <w:tab/>
      </w:r>
      <w:r>
        <w:tab/>
      </w:r>
      <w:r>
        <w:tab/>
      </w:r>
      <w:r>
        <w:tab/>
      </w:r>
      <w:r>
        <w:tab/>
      </w:r>
      <w:proofErr w:type="gramStart"/>
      <w:r>
        <w:tab/>
        <w:t>«</w:t>
      </w:r>
      <w:proofErr w:type="gramEnd"/>
      <w:r>
        <w:t>___»_______202</w:t>
      </w:r>
      <w:r w:rsidR="00F93863">
        <w:t>6</w:t>
      </w:r>
      <w:r>
        <w:t xml:space="preserve"> г.</w:t>
      </w:r>
    </w:p>
    <w:p w14:paraId="20DA0ED5" w14:textId="77777777" w:rsidR="008F61DD" w:rsidRDefault="008F61DD">
      <w:pPr>
        <w:jc w:val="both"/>
      </w:pPr>
    </w:p>
    <w:p w14:paraId="64E34A65" w14:textId="15D0F535" w:rsidR="008F61DD" w:rsidRDefault="005323F7">
      <w:pPr>
        <w:spacing w:after="120"/>
        <w:ind w:firstLine="357"/>
        <w:jc w:val="both"/>
        <w:rPr>
          <w:b/>
          <w:bCs/>
        </w:rPr>
      </w:pPr>
      <w:r>
        <w:t>Государственное  бюджетное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8F61DD" w:rsidRDefault="005323F7">
      <w:pPr>
        <w:jc w:val="center"/>
      </w:pPr>
      <w:r>
        <w:rPr>
          <w:b/>
        </w:rPr>
        <w:t>1. ПРЕДМЕТ КОНТРАКТА</w:t>
      </w:r>
    </w:p>
    <w:p w14:paraId="76D6DAD5" w14:textId="77777777" w:rsidR="008F61DD" w:rsidRDefault="008F61DD">
      <w:pPr>
        <w:jc w:val="center"/>
        <w:rPr>
          <w:b/>
        </w:rPr>
      </w:pPr>
    </w:p>
    <w:p w14:paraId="12EC911A" w14:textId="4EE1B524" w:rsidR="00891510" w:rsidRDefault="00891510" w:rsidP="00891510">
      <w:pPr>
        <w:keepNext/>
        <w:keepLines/>
        <w:shd w:val="clear" w:color="auto" w:fill="FFFFFF"/>
        <w:tabs>
          <w:tab w:val="left" w:pos="-3420"/>
          <w:tab w:val="left" w:pos="1418"/>
        </w:tabs>
        <w:jc w:val="both"/>
        <w:rPr>
          <w:color w:val="000000"/>
        </w:rPr>
      </w:pPr>
      <w:r>
        <w:rPr>
          <w:bCs/>
        </w:rPr>
        <w:t xml:space="preserve">    1.1.Заказчик поручает, а Поставщик </w:t>
      </w:r>
      <w:r>
        <w:t xml:space="preserve">обязуется </w:t>
      </w:r>
      <w:r w:rsidRPr="00891510">
        <w:t>поставить</w:t>
      </w:r>
      <w:r w:rsidRPr="009331C2">
        <w:rPr>
          <w:b/>
          <w:bCs/>
          <w:color w:val="0000FF"/>
        </w:rPr>
        <w:t xml:space="preserve"> </w:t>
      </w:r>
      <w:r w:rsidR="007125ED">
        <w:rPr>
          <w:b/>
          <w:bCs/>
        </w:rPr>
        <w:t>г</w:t>
      </w:r>
      <w:r>
        <w:rPr>
          <w:b/>
          <w:bCs/>
        </w:rPr>
        <w:t xml:space="preserve">рунт плодородный </w:t>
      </w:r>
      <w:r>
        <w:t xml:space="preserve">(далее – Товар) Заказчику по адресу: 192212, </w:t>
      </w:r>
      <w:r w:rsidRPr="005415AD">
        <w:rPr>
          <w:color w:val="000000"/>
        </w:rPr>
        <w:t xml:space="preserve">г Санкт-Петербург, </w:t>
      </w:r>
      <w:proofErr w:type="spellStart"/>
      <w:r w:rsidRPr="005415AD">
        <w:rPr>
          <w:color w:val="000000"/>
        </w:rPr>
        <w:t>вн.тер.г</w:t>
      </w:r>
      <w:proofErr w:type="spellEnd"/>
      <w:r w:rsidRPr="005415AD">
        <w:rPr>
          <w:color w:val="000000"/>
        </w:rPr>
        <w:t>. муниципальный округ Купчино, пр</w:t>
      </w:r>
      <w:r>
        <w:rPr>
          <w:color w:val="000000"/>
        </w:rPr>
        <w:t>.</w:t>
      </w:r>
      <w:r w:rsidRPr="005415AD">
        <w:rPr>
          <w:color w:val="000000"/>
        </w:rPr>
        <w:t xml:space="preserve"> Славы, д. 12 к. 3 литера А </w:t>
      </w:r>
      <w:r>
        <w:rPr>
          <w:color w:val="000000"/>
        </w:rPr>
        <w:t xml:space="preserve">(идентификационный код закупки </w:t>
      </w:r>
      <w:proofErr w:type="gramStart"/>
      <w:r w:rsidRPr="00AB2DFF">
        <w:rPr>
          <w:color w:val="000000"/>
        </w:rPr>
        <w:t>262781615752078160100100020000000244</w:t>
      </w:r>
      <w:r>
        <w:rPr>
          <w:color w:val="000000"/>
        </w:rPr>
        <w:t xml:space="preserve"> .</w:t>
      </w:r>
      <w:proofErr w:type="gramEnd"/>
      <w:r>
        <w:rPr>
          <w:color w:val="000000"/>
        </w:rPr>
        <w:t xml:space="preserve"> </w:t>
      </w:r>
    </w:p>
    <w:p w14:paraId="046F35FD" w14:textId="0F3C2F3B" w:rsidR="00891510" w:rsidRPr="00CC3CDF" w:rsidRDefault="00891510" w:rsidP="00891510">
      <w:pPr>
        <w:keepNext/>
        <w:keepLines/>
        <w:shd w:val="clear" w:color="auto" w:fill="FFFFFF"/>
        <w:tabs>
          <w:tab w:val="left" w:pos="-3420"/>
          <w:tab w:val="left" w:pos="1418"/>
        </w:tabs>
        <w:jc w:val="both"/>
        <w:rPr>
          <w:color w:val="000000"/>
        </w:rPr>
      </w:pPr>
      <w:r>
        <w:t>Заказчик обязуется обеспечить оплату поставленного товара.</w:t>
      </w:r>
    </w:p>
    <w:p w14:paraId="3976E2BC" w14:textId="77777777" w:rsidR="00891510" w:rsidRDefault="00891510" w:rsidP="00891510">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20E50623" w14:textId="77777777" w:rsidR="00891510" w:rsidRPr="004817D3" w:rsidRDefault="00891510" w:rsidP="00891510">
      <w:pPr>
        <w:tabs>
          <w:tab w:val="left" w:pos="0"/>
        </w:tabs>
        <w:jc w:val="both"/>
        <w:rPr>
          <w:rFonts w:eastAsia="Courier New"/>
          <w:color w:val="000000"/>
          <w:lang w:bidi="ru-RU"/>
        </w:rPr>
      </w:pPr>
      <w:r>
        <w:rPr>
          <w:rFonts w:eastAsia="Courier New"/>
          <w:color w:val="000000"/>
          <w:lang w:bidi="ru-RU"/>
        </w:rPr>
        <w:t xml:space="preserve">    </w:t>
      </w:r>
      <w:r w:rsidRPr="004817D3">
        <w:rPr>
          <w:rFonts w:eastAsia="Courier New"/>
          <w:color w:val="000000"/>
          <w:lang w:bidi="ru-RU"/>
        </w:rPr>
        <w:t>1.2. Стороны, руководствуясь п.5 ст.9 Федерального закона от 06.12.2011 №402-</w:t>
      </w:r>
      <w:proofErr w:type="gramStart"/>
      <w:r w:rsidRPr="004817D3">
        <w:rPr>
          <w:rFonts w:eastAsia="Courier New"/>
          <w:color w:val="000000"/>
          <w:lang w:bidi="ru-RU"/>
        </w:rPr>
        <w:t>ФЗ  «</w:t>
      </w:r>
      <w:proofErr w:type="gramEnd"/>
      <w:r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0D293D44" w14:textId="77777777" w:rsidR="00891510" w:rsidRPr="004817D3" w:rsidRDefault="00891510" w:rsidP="00891510">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0220174C" w14:textId="77777777" w:rsidR="00891510" w:rsidRPr="004817D3" w:rsidRDefault="00891510" w:rsidP="00891510">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242A7DED" w14:textId="3D301FE0" w:rsidR="00891510" w:rsidRPr="004817D3" w:rsidRDefault="00891510" w:rsidP="00891510">
      <w:pPr>
        <w:widowControl w:val="0"/>
        <w:tabs>
          <w:tab w:val="left" w:pos="0"/>
        </w:tabs>
        <w:contextualSpacing/>
        <w:jc w:val="both"/>
        <w:rPr>
          <w:color w:val="000000"/>
        </w:rPr>
      </w:pPr>
      <w:r>
        <w:rPr>
          <w:color w:val="000000"/>
        </w:rPr>
        <w:t xml:space="preserve">    </w:t>
      </w:r>
      <w:r w:rsidRPr="004817D3">
        <w:rPr>
          <w:color w:val="000000"/>
        </w:rPr>
        <w:t xml:space="preserve">1.2.1. Под электронными документами понимаются следующие документы: Контракт, дополнения, изменения, приложения к Контракту, счета-фактуры, акты </w:t>
      </w:r>
      <w:r>
        <w:rPr>
          <w:color w:val="000000"/>
        </w:rPr>
        <w:t xml:space="preserve">сдачи-приемки </w:t>
      </w:r>
      <w:proofErr w:type="gramStart"/>
      <w:r>
        <w:rPr>
          <w:color w:val="000000"/>
        </w:rPr>
        <w:t xml:space="preserve">товара </w:t>
      </w:r>
      <w:r w:rsidRPr="004817D3">
        <w:rPr>
          <w:color w:val="000000"/>
        </w:rPr>
        <w:t>,</w:t>
      </w:r>
      <w:proofErr w:type="gramEnd"/>
      <w:r w:rsidRPr="004817D3">
        <w:rPr>
          <w:color w:val="000000"/>
        </w:rPr>
        <w:t xml:space="preserve"> счета,</w:t>
      </w:r>
      <w:r>
        <w:rPr>
          <w:color w:val="000000"/>
        </w:rPr>
        <w:t xml:space="preserve"> </w:t>
      </w:r>
      <w:r w:rsidRPr="00891510">
        <w:rPr>
          <w:color w:val="000000"/>
        </w:rPr>
        <w:t>товарно-транспортн</w:t>
      </w:r>
      <w:r>
        <w:rPr>
          <w:color w:val="000000"/>
        </w:rPr>
        <w:t>ые</w:t>
      </w:r>
      <w:r w:rsidRPr="00891510">
        <w:rPr>
          <w:color w:val="000000"/>
        </w:rPr>
        <w:t xml:space="preserve"> (товарн</w:t>
      </w:r>
      <w:r>
        <w:rPr>
          <w:color w:val="000000"/>
        </w:rPr>
        <w:t>ые</w:t>
      </w:r>
      <w:r w:rsidRPr="00891510">
        <w:rPr>
          <w:color w:val="000000"/>
        </w:rPr>
        <w:t>) накладн</w:t>
      </w:r>
      <w:r>
        <w:rPr>
          <w:color w:val="000000"/>
        </w:rPr>
        <w:t>ые</w:t>
      </w:r>
      <w:r w:rsidRPr="00EF6054">
        <w:rPr>
          <w:color w:val="000000"/>
        </w:rPr>
        <w:t xml:space="preserve"> </w:t>
      </w:r>
      <w:r>
        <w:rPr>
          <w:color w:val="000000"/>
        </w:rPr>
        <w:t xml:space="preserve"> </w:t>
      </w:r>
      <w:r w:rsidRPr="004817D3">
        <w:rPr>
          <w:color w:val="000000"/>
        </w:rPr>
        <w:t xml:space="preserve"> далее по тексту – «ЭД». </w:t>
      </w:r>
    </w:p>
    <w:p w14:paraId="0D2DB33C" w14:textId="77777777" w:rsidR="00891510" w:rsidRPr="004817D3" w:rsidRDefault="00891510" w:rsidP="00891510">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2D41CFE0" w14:textId="77777777" w:rsidR="00891510" w:rsidRPr="004817D3" w:rsidRDefault="00891510" w:rsidP="00891510">
      <w:pPr>
        <w:widowControl w:val="0"/>
        <w:tabs>
          <w:tab w:val="left" w:pos="0"/>
        </w:tabs>
        <w:contextualSpacing/>
        <w:jc w:val="both"/>
        <w:rPr>
          <w:color w:val="000000"/>
        </w:rPr>
      </w:pPr>
      <w:r>
        <w:rPr>
          <w:color w:val="000000"/>
        </w:rPr>
        <w:t xml:space="preserve">    </w:t>
      </w:r>
      <w:r w:rsidRPr="004817D3">
        <w:rPr>
          <w:color w:val="000000"/>
        </w:rPr>
        <w:t>1.2.2.</w:t>
      </w:r>
      <w:r>
        <w:rPr>
          <w:color w:val="000000"/>
        </w:rPr>
        <w:t xml:space="preserve"> Оформление</w:t>
      </w:r>
      <w:r w:rsidRPr="004817D3">
        <w:rPr>
          <w:color w:val="000000"/>
        </w:rPr>
        <w:t xml:space="preserve"> </w:t>
      </w:r>
      <w:r>
        <w:rPr>
          <w:color w:val="000000"/>
        </w:rPr>
        <w:t>с</w:t>
      </w:r>
      <w:r w:rsidRPr="004817D3">
        <w:rPr>
          <w:color w:val="000000"/>
        </w:rPr>
        <w:t>чет</w:t>
      </w:r>
      <w:r>
        <w:rPr>
          <w:color w:val="000000"/>
        </w:rPr>
        <w:t>ов</w:t>
      </w:r>
      <w:r w:rsidRPr="004817D3">
        <w:rPr>
          <w:color w:val="000000"/>
        </w:rPr>
        <w:t xml:space="preserve">-фактур и </w:t>
      </w:r>
      <w:r>
        <w:rPr>
          <w:color w:val="000000"/>
        </w:rPr>
        <w:t xml:space="preserve">товарных накладных (ТОРГ-12)  или </w:t>
      </w:r>
      <w:r w:rsidRPr="004817D3">
        <w:rPr>
          <w:color w:val="000000"/>
        </w:rPr>
        <w:t>акт</w:t>
      </w:r>
      <w:r>
        <w:rPr>
          <w:color w:val="000000"/>
        </w:rPr>
        <w:t>ов</w:t>
      </w:r>
      <w:r w:rsidRPr="004817D3">
        <w:rPr>
          <w:color w:val="000000"/>
        </w:rPr>
        <w:t xml:space="preserve"> оказанных услуг по Контракту </w:t>
      </w:r>
      <w:r>
        <w:rPr>
          <w:color w:val="000000"/>
        </w:rPr>
        <w:t xml:space="preserve">возможно </w:t>
      </w:r>
      <w:r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50D09E5D" w14:textId="77777777" w:rsidR="00891510" w:rsidRPr="004817D3" w:rsidRDefault="00891510" w:rsidP="00891510">
      <w:pPr>
        <w:widowControl w:val="0"/>
        <w:tabs>
          <w:tab w:val="left" w:pos="0"/>
        </w:tabs>
        <w:contextualSpacing/>
        <w:jc w:val="both"/>
        <w:rPr>
          <w:color w:val="000000"/>
        </w:rPr>
      </w:pPr>
      <w:r>
        <w:rPr>
          <w:color w:val="000000"/>
        </w:rPr>
        <w:t xml:space="preserve">    </w:t>
      </w:r>
      <w:r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6E583564" w14:textId="77777777" w:rsidR="00891510" w:rsidRPr="004817D3" w:rsidRDefault="00891510" w:rsidP="00891510">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490534D7" w14:textId="77777777" w:rsidR="00891510" w:rsidRDefault="00891510" w:rsidP="00891510">
      <w:pPr>
        <w:widowControl w:val="0"/>
        <w:tabs>
          <w:tab w:val="left" w:pos="426"/>
        </w:tabs>
        <w:contextualSpacing/>
        <w:jc w:val="both"/>
        <w:rPr>
          <w:color w:val="000000"/>
        </w:rPr>
      </w:pPr>
      <w:r>
        <w:rPr>
          <w:color w:val="000000"/>
        </w:rPr>
        <w:t xml:space="preserve">      </w:t>
      </w:r>
      <w:r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6F3BC67A" w14:textId="77777777" w:rsidR="00891510" w:rsidRPr="004817D3" w:rsidRDefault="00891510" w:rsidP="00891510">
      <w:pPr>
        <w:widowControl w:val="0"/>
        <w:tabs>
          <w:tab w:val="left" w:pos="426"/>
        </w:tabs>
        <w:contextualSpacing/>
        <w:jc w:val="both"/>
        <w:rPr>
          <w:color w:val="000000"/>
        </w:rPr>
      </w:pPr>
    </w:p>
    <w:p w14:paraId="1140FF93" w14:textId="77777777" w:rsidR="00891510" w:rsidRDefault="005323F7">
      <w:pPr>
        <w:tabs>
          <w:tab w:val="left" w:pos="426"/>
        </w:tabs>
        <w:ind w:firstLine="360"/>
        <w:jc w:val="both"/>
      </w:pPr>
      <w:r>
        <w:lastRenderedPageBreak/>
        <w:t xml:space="preserve">  </w:t>
      </w:r>
      <w:r w:rsidR="00891510" w:rsidRPr="00891510">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74AD3E5" w14:textId="0C361143" w:rsidR="008F61DD" w:rsidRDefault="005323F7">
      <w:pPr>
        <w:tabs>
          <w:tab w:val="left" w:pos="426"/>
        </w:tabs>
        <w:ind w:firstLine="360"/>
        <w:jc w:val="both"/>
      </w:pPr>
      <w:r>
        <w:t xml:space="preserve">                                         </w:t>
      </w:r>
    </w:p>
    <w:p w14:paraId="66DFBB8C" w14:textId="77777777" w:rsidR="008F61DD" w:rsidRDefault="005323F7">
      <w:pPr>
        <w:tabs>
          <w:tab w:val="left" w:pos="426"/>
        </w:tabs>
        <w:ind w:firstLine="360"/>
        <w:jc w:val="both"/>
        <w:rPr>
          <w:b/>
        </w:rPr>
      </w:pPr>
      <w:r>
        <w:t xml:space="preserve">                                                </w:t>
      </w:r>
      <w:r>
        <w:rPr>
          <w:b/>
        </w:rPr>
        <w:t>2. Срок поставки товара</w:t>
      </w:r>
    </w:p>
    <w:p w14:paraId="282EEE10" w14:textId="77777777" w:rsidR="008F61DD" w:rsidRDefault="008F61DD">
      <w:pPr>
        <w:tabs>
          <w:tab w:val="left" w:pos="426"/>
        </w:tabs>
        <w:ind w:firstLine="360"/>
        <w:jc w:val="both"/>
      </w:pPr>
    </w:p>
    <w:p w14:paraId="4F22783E" w14:textId="71A659D3" w:rsidR="008F61DD" w:rsidRDefault="005323F7">
      <w:pPr>
        <w:ind w:firstLine="567"/>
        <w:jc w:val="both"/>
      </w:pPr>
      <w:r>
        <w:t xml:space="preserve">2.1. Поставка товаров осуществляется </w:t>
      </w:r>
      <w:r>
        <w:rPr>
          <w:i/>
        </w:rPr>
        <w:t xml:space="preserve">единовременно </w:t>
      </w:r>
      <w:r>
        <w:t xml:space="preserve">в течение 10 </w:t>
      </w:r>
      <w:r w:rsidR="00891510">
        <w:t xml:space="preserve">рабочих </w:t>
      </w:r>
      <w:r>
        <w:t xml:space="preserve">дней с момента заключения контракта. </w:t>
      </w:r>
    </w:p>
    <w:p w14:paraId="62265FD7" w14:textId="77777777" w:rsidR="008F61DD" w:rsidRDefault="005323F7">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8F61DD" w:rsidRDefault="005323F7">
      <w:pPr>
        <w:tabs>
          <w:tab w:val="left" w:pos="0"/>
        </w:tabs>
        <w:ind w:firstLine="20"/>
        <w:jc w:val="center"/>
        <w:rPr>
          <w:b/>
        </w:rPr>
      </w:pPr>
      <w:r>
        <w:rPr>
          <w:b/>
        </w:rPr>
        <w:t>3. Права и обязанности сторон</w:t>
      </w:r>
    </w:p>
    <w:p w14:paraId="30685D7E" w14:textId="77777777" w:rsidR="008F61DD" w:rsidRDefault="008F61DD">
      <w:pPr>
        <w:tabs>
          <w:tab w:val="left" w:pos="426"/>
        </w:tabs>
        <w:ind w:firstLine="567"/>
        <w:jc w:val="both"/>
      </w:pPr>
    </w:p>
    <w:p w14:paraId="07635653" w14:textId="77777777" w:rsidR="008F61DD" w:rsidRDefault="005323F7">
      <w:pPr>
        <w:tabs>
          <w:tab w:val="left" w:pos="426"/>
        </w:tabs>
        <w:ind w:firstLine="567"/>
        <w:jc w:val="both"/>
      </w:pPr>
      <w:r>
        <w:t>3.1.</w:t>
      </w:r>
      <w:r>
        <w:tab/>
        <w:t>Заказчик обязан:</w:t>
      </w:r>
    </w:p>
    <w:p w14:paraId="3FE7E222" w14:textId="77777777" w:rsidR="008F61DD" w:rsidRDefault="005323F7">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накладной  </w:t>
      </w:r>
      <w:r>
        <w:br/>
        <w:t>и акта сдачи- приемки товара</w:t>
      </w:r>
    </w:p>
    <w:p w14:paraId="68A27674" w14:textId="77777777" w:rsidR="008F61DD" w:rsidRDefault="005323F7">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8F61DD" w:rsidRDefault="005323F7">
      <w:pPr>
        <w:tabs>
          <w:tab w:val="left" w:pos="426"/>
        </w:tabs>
        <w:ind w:firstLine="567"/>
        <w:jc w:val="both"/>
      </w:pPr>
      <w:r>
        <w:t>3.2.</w:t>
      </w:r>
      <w:r>
        <w:tab/>
        <w:t>Поставщик обязан:</w:t>
      </w:r>
    </w:p>
    <w:p w14:paraId="75993E38" w14:textId="77777777" w:rsidR="008F61DD" w:rsidRDefault="005323F7">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8F61DD" w:rsidRDefault="005323F7">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8F61DD" w:rsidRDefault="005323F7">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8F61DD" w:rsidRDefault="005323F7">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8F61DD" w:rsidRDefault="005323F7">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8F61DD" w:rsidRDefault="005323F7">
      <w:pPr>
        <w:tabs>
          <w:tab w:val="left" w:pos="426"/>
        </w:tabs>
        <w:ind w:firstLine="567"/>
        <w:jc w:val="both"/>
      </w:pPr>
      <w:r>
        <w:t xml:space="preserve">3.3. </w:t>
      </w:r>
      <w:proofErr w:type="gramStart"/>
      <w:r>
        <w:t>Заказчик :</w:t>
      </w:r>
      <w:proofErr w:type="gramEnd"/>
    </w:p>
    <w:p w14:paraId="45D6D5BA" w14:textId="77777777" w:rsidR="008F61DD" w:rsidRDefault="005323F7">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8F61DD" w:rsidRDefault="005323F7">
      <w:pPr>
        <w:tabs>
          <w:tab w:val="left" w:pos="426"/>
        </w:tabs>
        <w:ind w:firstLine="567"/>
        <w:jc w:val="both"/>
      </w:pPr>
      <w:r>
        <w:t>3.3.2. Обеспечивает проведение экспертизы поставленного товара.</w:t>
      </w:r>
    </w:p>
    <w:p w14:paraId="79452C64" w14:textId="77777777" w:rsidR="008F61DD" w:rsidRDefault="008F61DD">
      <w:pPr>
        <w:tabs>
          <w:tab w:val="left" w:pos="426"/>
        </w:tabs>
        <w:ind w:firstLine="567"/>
        <w:jc w:val="both"/>
      </w:pPr>
    </w:p>
    <w:p w14:paraId="758588C7" w14:textId="77777777" w:rsidR="008F61DD" w:rsidRDefault="005323F7">
      <w:pPr>
        <w:jc w:val="center"/>
        <w:rPr>
          <w:b/>
        </w:rPr>
      </w:pPr>
      <w:r>
        <w:rPr>
          <w:b/>
        </w:rPr>
        <w:t>4. Цена контракта и порядок расчетов</w:t>
      </w:r>
    </w:p>
    <w:p w14:paraId="5D16D272" w14:textId="77777777" w:rsidR="008F61DD" w:rsidRDefault="008F61DD">
      <w:pPr>
        <w:jc w:val="both"/>
        <w:rPr>
          <w:b/>
        </w:rPr>
      </w:pPr>
    </w:p>
    <w:p w14:paraId="207CBEF3" w14:textId="77777777" w:rsidR="008F61DD" w:rsidRDefault="005323F7">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8F61DD" w:rsidRDefault="005323F7">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8F61DD" w:rsidRDefault="005323F7">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8F61DD" w:rsidRDefault="005323F7">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Pr>
          <w:lang w:val="zh-CN" w:eastAsia="zh-CN"/>
        </w:rPr>
        <w:lastRenderedPageBreak/>
        <w:t xml:space="preserve">налоги, сборы и иные обязательные платежи подлежат уплате в бюджеты бюджетной системы Российской Федерации Заказчиком. </w:t>
      </w:r>
    </w:p>
    <w:p w14:paraId="3375A5D6" w14:textId="77777777" w:rsidR="008F61DD" w:rsidRDefault="005323F7">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8F61DD" w:rsidRDefault="005323F7">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8F61DD" w:rsidRDefault="005323F7">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8F61DD" w:rsidRDefault="005323F7">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8F61DD" w:rsidRDefault="005323F7">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77777777" w:rsidR="008F61DD" w:rsidRDefault="005323F7">
      <w:pPr>
        <w:ind w:firstLine="567"/>
        <w:jc w:val="both"/>
        <w:rPr>
          <w:lang w:eastAsia="zh-CN"/>
        </w:rPr>
      </w:pPr>
      <w:r>
        <w:rPr>
          <w:lang w:eastAsia="zh-CN"/>
        </w:rPr>
        <w:t xml:space="preserve">4.8. </w:t>
      </w:r>
      <w:r>
        <w:rPr>
          <w:lang w:val="zh-CN" w:eastAsia="zh-CN"/>
        </w:rPr>
        <w:t>Источник финансирования: Внебюджетные средства</w:t>
      </w:r>
      <w:r>
        <w:rPr>
          <w:lang w:eastAsia="zh-CN"/>
        </w:rPr>
        <w:t>, средства бюджетных учреждений.</w:t>
      </w:r>
    </w:p>
    <w:p w14:paraId="2DE5F777" w14:textId="77777777" w:rsidR="008F61DD" w:rsidRDefault="008F61DD">
      <w:pPr>
        <w:ind w:firstLine="567"/>
        <w:jc w:val="center"/>
        <w:rPr>
          <w:b/>
        </w:rPr>
      </w:pPr>
    </w:p>
    <w:p w14:paraId="614C3DDB" w14:textId="77777777" w:rsidR="008F61DD" w:rsidRDefault="005323F7">
      <w:pPr>
        <w:ind w:firstLine="567"/>
        <w:jc w:val="center"/>
        <w:rPr>
          <w:b/>
        </w:rPr>
      </w:pPr>
      <w:r>
        <w:rPr>
          <w:b/>
        </w:rPr>
        <w:t>5. Сдача- приемка товара.</w:t>
      </w:r>
    </w:p>
    <w:p w14:paraId="6464778D" w14:textId="77777777" w:rsidR="008F61DD" w:rsidRDefault="008F61DD">
      <w:pPr>
        <w:ind w:firstLine="567"/>
        <w:jc w:val="center"/>
        <w:rPr>
          <w:b/>
        </w:rPr>
      </w:pPr>
    </w:p>
    <w:p w14:paraId="40DE33B2" w14:textId="77777777" w:rsidR="008F61DD" w:rsidRDefault="005323F7">
      <w:pPr>
        <w:widowControl w:val="0"/>
        <w:ind w:firstLine="567"/>
        <w:jc w:val="both"/>
      </w:pPr>
      <w:r>
        <w:t>5.1. 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4CA14913" w14:textId="77777777" w:rsidR="008F61DD" w:rsidRDefault="005323F7">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8F61DD" w:rsidRDefault="005323F7">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8F61DD" w:rsidRDefault="005323F7">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8F61DD" w:rsidRDefault="008F61DD">
      <w:pPr>
        <w:ind w:firstLine="567"/>
        <w:jc w:val="center"/>
        <w:rPr>
          <w:b/>
        </w:rPr>
      </w:pPr>
    </w:p>
    <w:p w14:paraId="1F2D02E7" w14:textId="77777777" w:rsidR="008F61DD" w:rsidRDefault="008F61DD">
      <w:pPr>
        <w:ind w:firstLine="567"/>
        <w:jc w:val="both"/>
        <w:rPr>
          <w:b/>
        </w:rPr>
      </w:pPr>
    </w:p>
    <w:p w14:paraId="134B8F1D" w14:textId="77777777" w:rsidR="008F61DD" w:rsidRDefault="005323F7">
      <w:pPr>
        <w:ind w:firstLine="567"/>
        <w:jc w:val="center"/>
        <w:rPr>
          <w:b/>
        </w:rPr>
      </w:pPr>
      <w:r>
        <w:rPr>
          <w:b/>
        </w:rPr>
        <w:t>6. Качество и безопасность товара</w:t>
      </w:r>
    </w:p>
    <w:p w14:paraId="38551B12" w14:textId="77777777" w:rsidR="008F61DD" w:rsidRDefault="008F61DD">
      <w:pPr>
        <w:ind w:firstLine="567"/>
        <w:jc w:val="both"/>
        <w:rPr>
          <w:b/>
        </w:rPr>
      </w:pPr>
    </w:p>
    <w:p w14:paraId="5212F0D6" w14:textId="77777777" w:rsidR="008F61DD" w:rsidRDefault="005323F7">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8F61DD" w:rsidRDefault="005323F7">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8F61DD" w:rsidRDefault="005323F7">
      <w:pPr>
        <w:widowControl w:val="0"/>
        <w:ind w:firstLine="567"/>
        <w:jc w:val="both"/>
      </w:pPr>
      <w:r>
        <w:t>6.3.</w:t>
      </w:r>
      <w:r>
        <w:tab/>
        <w:t xml:space="preserve">Весь Товар должен быть в упаковке производителя, новым (товаром, который не был в употреблении, не прошел ремонт, в том числе восстановление, замену </w:t>
      </w:r>
      <w:r>
        <w:lastRenderedPageBreak/>
        <w:t xml:space="preserve">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8F61DD" w:rsidRDefault="005323F7">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8F61DD" w:rsidRDefault="005323F7">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8F61DD" w:rsidRDefault="005323F7">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8F61DD" w:rsidRDefault="005323F7">
      <w:pPr>
        <w:jc w:val="center"/>
        <w:rPr>
          <w:b/>
        </w:rPr>
      </w:pPr>
      <w:r>
        <w:rPr>
          <w:b/>
        </w:rPr>
        <w:t>7. Тара и упаковка</w:t>
      </w:r>
    </w:p>
    <w:p w14:paraId="727EC240" w14:textId="77777777" w:rsidR="008F61DD" w:rsidRDefault="008F61DD">
      <w:pPr>
        <w:ind w:firstLine="567"/>
        <w:jc w:val="both"/>
        <w:rPr>
          <w:b/>
        </w:rPr>
      </w:pPr>
    </w:p>
    <w:p w14:paraId="63948D42" w14:textId="77777777" w:rsidR="008F61DD" w:rsidRDefault="005323F7">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8F61DD" w:rsidRDefault="005323F7">
      <w:pPr>
        <w:ind w:firstLine="567"/>
        <w:jc w:val="both"/>
      </w:pPr>
      <w:r>
        <w:t>7.2.</w:t>
      </w:r>
      <w:r>
        <w:tab/>
        <w:t>Товар должен поставляться в упаковке производителя.</w:t>
      </w:r>
    </w:p>
    <w:p w14:paraId="06250CD5" w14:textId="77777777" w:rsidR="008F61DD" w:rsidRDefault="008F61DD">
      <w:pPr>
        <w:tabs>
          <w:tab w:val="left" w:pos="3540"/>
        </w:tabs>
        <w:jc w:val="both"/>
        <w:rPr>
          <w:b/>
        </w:rPr>
      </w:pPr>
    </w:p>
    <w:p w14:paraId="04CB1117" w14:textId="77777777" w:rsidR="008F61DD" w:rsidRDefault="005323F7">
      <w:pPr>
        <w:jc w:val="center"/>
        <w:rPr>
          <w:b/>
        </w:rPr>
      </w:pPr>
      <w:r>
        <w:rPr>
          <w:b/>
        </w:rPr>
        <w:t>8. Ответственность сторон и иные последствия нарушения обязательств</w:t>
      </w:r>
    </w:p>
    <w:p w14:paraId="1B0A24C1" w14:textId="77777777" w:rsidR="008F61DD" w:rsidRDefault="008F61DD">
      <w:pPr>
        <w:jc w:val="center"/>
        <w:rPr>
          <w:b/>
        </w:rPr>
      </w:pPr>
    </w:p>
    <w:p w14:paraId="0E78D591" w14:textId="77777777" w:rsidR="008F61DD" w:rsidRDefault="005323F7">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8F61DD" w:rsidRDefault="005323F7">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8F61DD" w:rsidRDefault="005323F7">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8F61DD" w:rsidRDefault="005323F7">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8F61DD" w:rsidRDefault="005323F7">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8F61DD" w:rsidRDefault="005323F7">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8F61DD" w:rsidRDefault="005323F7">
      <w:pPr>
        <w:widowControl w:val="0"/>
        <w:ind w:firstLine="567"/>
        <w:jc w:val="both"/>
      </w:pPr>
      <w:r>
        <w:t xml:space="preserve">8.5. Уплата пени, штрафа за просрочку или иное ненадлежащее исполнение обязательств по контракту, а также возмещение убытков, причиненных ненадлежащим </w:t>
      </w:r>
      <w:r>
        <w:lastRenderedPageBreak/>
        <w:t>исполнением обязательств, не освобождает Поставщика от исполнения этих обязательств в натуре.</w:t>
      </w:r>
    </w:p>
    <w:p w14:paraId="3B71A14C" w14:textId="77777777" w:rsidR="008F61DD" w:rsidRDefault="005323F7">
      <w:pPr>
        <w:widowControl w:val="0"/>
        <w:ind w:firstLine="567"/>
        <w:jc w:val="both"/>
      </w:pPr>
      <w:r>
        <w:t>Пени, штраф взимается за каждое нарушение в отдельности.</w:t>
      </w:r>
    </w:p>
    <w:p w14:paraId="5A363939" w14:textId="77777777" w:rsidR="008F61DD" w:rsidRDefault="005323F7">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8F61DD" w:rsidRDefault="005323F7">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8F61DD" w:rsidRDefault="005323F7">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8F61DD" w:rsidRDefault="005323F7">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8F61DD" w:rsidRDefault="005323F7">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8F61DD" w:rsidRDefault="005323F7">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8F61DD" w:rsidRDefault="005323F7">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8F61DD" w:rsidRDefault="005323F7">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8F61DD" w:rsidRDefault="008F61DD">
      <w:pPr>
        <w:ind w:firstLine="708"/>
        <w:jc w:val="center"/>
      </w:pPr>
    </w:p>
    <w:p w14:paraId="4976CC1D" w14:textId="77777777" w:rsidR="008F61DD" w:rsidRDefault="005323F7">
      <w:pPr>
        <w:ind w:firstLine="708"/>
        <w:jc w:val="center"/>
        <w:rPr>
          <w:b/>
        </w:rPr>
      </w:pPr>
      <w:r>
        <w:rPr>
          <w:b/>
        </w:rPr>
        <w:t>9. Порядок рассмотрения споров</w:t>
      </w:r>
    </w:p>
    <w:p w14:paraId="6BA708AD" w14:textId="77777777" w:rsidR="008F61DD" w:rsidRDefault="008F61DD">
      <w:pPr>
        <w:ind w:firstLine="708"/>
        <w:jc w:val="both"/>
        <w:rPr>
          <w:b/>
        </w:rPr>
      </w:pPr>
    </w:p>
    <w:p w14:paraId="3ACD4C32" w14:textId="77777777" w:rsidR="008F61DD" w:rsidRDefault="005323F7">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8F61DD" w:rsidRDefault="008F61DD">
      <w:pPr>
        <w:jc w:val="both"/>
        <w:rPr>
          <w:b/>
        </w:rPr>
      </w:pPr>
    </w:p>
    <w:p w14:paraId="144C7215" w14:textId="77777777" w:rsidR="008F61DD" w:rsidRDefault="008F61DD">
      <w:pPr>
        <w:jc w:val="both"/>
        <w:rPr>
          <w:b/>
        </w:rPr>
      </w:pPr>
    </w:p>
    <w:p w14:paraId="0CE706E4" w14:textId="77777777" w:rsidR="008F61DD" w:rsidRDefault="005323F7">
      <w:pPr>
        <w:tabs>
          <w:tab w:val="left" w:pos="426"/>
          <w:tab w:val="left" w:pos="540"/>
        </w:tabs>
        <w:jc w:val="center"/>
        <w:rPr>
          <w:b/>
        </w:rPr>
      </w:pPr>
      <w:r>
        <w:rPr>
          <w:b/>
        </w:rPr>
        <w:t>10. Срок действия контракта и порядок его прекращения</w:t>
      </w:r>
    </w:p>
    <w:p w14:paraId="5C8DC72B" w14:textId="77777777" w:rsidR="008F61DD" w:rsidRDefault="008F61DD">
      <w:pPr>
        <w:tabs>
          <w:tab w:val="left" w:pos="426"/>
          <w:tab w:val="left" w:pos="540"/>
        </w:tabs>
        <w:jc w:val="both"/>
        <w:rPr>
          <w:b/>
        </w:rPr>
      </w:pPr>
    </w:p>
    <w:p w14:paraId="15E8F7F6" w14:textId="2AC265C1" w:rsidR="008F61DD" w:rsidRDefault="005323F7">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D22539">
        <w:t xml:space="preserve">27.08 </w:t>
      </w:r>
      <w:r>
        <w:t>202</w:t>
      </w:r>
      <w:r w:rsidR="00F93863">
        <w:t>6</w:t>
      </w:r>
      <w:r>
        <w:t>г. (включительно).</w:t>
      </w:r>
    </w:p>
    <w:p w14:paraId="34CB8985" w14:textId="77777777" w:rsidR="008F61DD" w:rsidRDefault="005323F7">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8F61DD" w:rsidRDefault="008F61DD">
      <w:pPr>
        <w:ind w:firstLine="539"/>
      </w:pPr>
    </w:p>
    <w:p w14:paraId="438BE5E5" w14:textId="77777777" w:rsidR="008F61DD" w:rsidRDefault="005323F7">
      <w:pPr>
        <w:jc w:val="center"/>
        <w:rPr>
          <w:b/>
        </w:rPr>
      </w:pPr>
      <w:r>
        <w:rPr>
          <w:b/>
        </w:rPr>
        <w:t>11. Расторжение контракта</w:t>
      </w:r>
    </w:p>
    <w:p w14:paraId="38D633CC" w14:textId="77777777" w:rsidR="008F61DD" w:rsidRDefault="008F61DD">
      <w:pPr>
        <w:ind w:firstLine="539"/>
        <w:rPr>
          <w:b/>
        </w:rPr>
      </w:pPr>
    </w:p>
    <w:p w14:paraId="0B27F67A" w14:textId="77777777" w:rsidR="008F61DD" w:rsidRDefault="005323F7">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8F61DD" w:rsidRDefault="005323F7">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8F61DD" w:rsidRDefault="008F61DD">
      <w:pPr>
        <w:jc w:val="center"/>
      </w:pPr>
    </w:p>
    <w:p w14:paraId="788B1021" w14:textId="77777777" w:rsidR="008F61DD" w:rsidRDefault="005323F7">
      <w:pPr>
        <w:jc w:val="center"/>
        <w:rPr>
          <w:b/>
        </w:rPr>
      </w:pPr>
      <w:r>
        <w:rPr>
          <w:b/>
        </w:rPr>
        <w:t>12. Форс-мажор</w:t>
      </w:r>
    </w:p>
    <w:p w14:paraId="126B20C0" w14:textId="77777777" w:rsidR="008F61DD" w:rsidRDefault="008F61DD">
      <w:pPr>
        <w:ind w:firstLine="540"/>
        <w:jc w:val="both"/>
        <w:rPr>
          <w:b/>
        </w:rPr>
      </w:pPr>
    </w:p>
    <w:p w14:paraId="32070BD5" w14:textId="77777777" w:rsidR="008F61DD" w:rsidRDefault="005323F7">
      <w:pPr>
        <w:widowControl w:val="0"/>
        <w:ind w:firstLine="567"/>
        <w:jc w:val="both"/>
      </w:pPr>
      <w: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w:t>
      </w:r>
      <w:r>
        <w:lastRenderedPageBreak/>
        <w:t>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77777777" w:rsidR="008F61DD" w:rsidRDefault="005323F7">
      <w:pPr>
        <w:widowControl w:val="0"/>
        <w:ind w:firstLine="567"/>
      </w:pPr>
      <w:r>
        <w:t xml:space="preserve">В случае наступления указанных в настоящем пункте </w:t>
      </w:r>
      <w:proofErr w:type="gramStart"/>
      <w:r>
        <w:t>обстоятельств  сторона</w:t>
      </w:r>
      <w:proofErr w:type="gramEnd"/>
      <w:r>
        <w:t>,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8F61DD" w:rsidRDefault="008F61DD">
      <w:pPr>
        <w:widowControl w:val="0"/>
        <w:ind w:firstLine="420"/>
        <w:jc w:val="both"/>
      </w:pPr>
    </w:p>
    <w:p w14:paraId="0AB00B18" w14:textId="77777777" w:rsidR="008F61DD" w:rsidRDefault="005323F7">
      <w:pPr>
        <w:jc w:val="center"/>
        <w:rPr>
          <w:b/>
          <w:bCs/>
        </w:rPr>
      </w:pPr>
      <w:r>
        <w:rPr>
          <w:b/>
        </w:rPr>
        <w:t xml:space="preserve">13. </w:t>
      </w:r>
      <w:r>
        <w:rPr>
          <w:b/>
          <w:bCs/>
        </w:rPr>
        <w:t>Антикоррупционная оговорка</w:t>
      </w:r>
    </w:p>
    <w:p w14:paraId="441D9C23" w14:textId="77777777" w:rsidR="008F61DD" w:rsidRDefault="008F61DD">
      <w:pPr>
        <w:jc w:val="center"/>
      </w:pPr>
    </w:p>
    <w:p w14:paraId="3AD4A6CD" w14:textId="77777777" w:rsidR="008F61DD" w:rsidRDefault="005323F7">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8F61DD" w:rsidRDefault="005323F7">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8F61DD" w:rsidRDefault="005323F7">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8F61DD" w:rsidRDefault="005323F7">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8F61DD" w:rsidRDefault="008F61DD">
      <w:pPr>
        <w:widowControl w:val="0"/>
        <w:jc w:val="center"/>
        <w:rPr>
          <w:b/>
        </w:rPr>
      </w:pPr>
    </w:p>
    <w:p w14:paraId="7130F7ED" w14:textId="77777777" w:rsidR="008F61DD" w:rsidRDefault="005323F7">
      <w:pPr>
        <w:widowControl w:val="0"/>
        <w:jc w:val="center"/>
        <w:rPr>
          <w:b/>
        </w:rPr>
      </w:pPr>
      <w:r>
        <w:rPr>
          <w:b/>
        </w:rPr>
        <w:t>14. Прочие условия</w:t>
      </w:r>
    </w:p>
    <w:p w14:paraId="14E56DA3" w14:textId="77777777" w:rsidR="008F61DD" w:rsidRDefault="008F61DD">
      <w:pPr>
        <w:ind w:firstLine="420"/>
        <w:jc w:val="both"/>
        <w:rPr>
          <w:b/>
        </w:rPr>
      </w:pPr>
    </w:p>
    <w:p w14:paraId="311637C6" w14:textId="77777777" w:rsidR="008F61DD" w:rsidRDefault="005323F7">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8F61DD" w:rsidRDefault="005323F7">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8F61DD" w:rsidRDefault="005323F7">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8F61DD" w:rsidRDefault="005323F7">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8F61DD" w:rsidRDefault="005323F7">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8F61DD" w:rsidRDefault="005323F7">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8F61DD" w:rsidRDefault="005323F7">
      <w:pPr>
        <w:tabs>
          <w:tab w:val="left" w:pos="0"/>
          <w:tab w:val="right" w:pos="9498"/>
        </w:tabs>
        <w:ind w:firstLine="567"/>
      </w:pPr>
      <w:r>
        <w:t>Приложение № 1 - «Спецификация»</w:t>
      </w:r>
      <w:r>
        <w:rPr>
          <w:b/>
          <w:bCs/>
        </w:rPr>
        <w:t xml:space="preserve"> </w:t>
      </w:r>
    </w:p>
    <w:p w14:paraId="00C836A3" w14:textId="77777777" w:rsidR="008F61DD" w:rsidRDefault="008F61DD">
      <w:pPr>
        <w:jc w:val="center"/>
        <w:rPr>
          <w:b/>
        </w:rPr>
      </w:pPr>
    </w:p>
    <w:p w14:paraId="55BD0AD4" w14:textId="77777777" w:rsidR="008F61DD" w:rsidRDefault="008F61DD">
      <w:pPr>
        <w:jc w:val="center"/>
        <w:rPr>
          <w:b/>
        </w:rPr>
      </w:pPr>
    </w:p>
    <w:p w14:paraId="386C33CB" w14:textId="77777777" w:rsidR="008F61DD" w:rsidRDefault="008F61DD">
      <w:pPr>
        <w:jc w:val="center"/>
        <w:rPr>
          <w:b/>
        </w:rPr>
      </w:pPr>
    </w:p>
    <w:p w14:paraId="2A0BD07C" w14:textId="77777777" w:rsidR="008F61DD" w:rsidRDefault="008F61DD">
      <w:pPr>
        <w:jc w:val="center"/>
        <w:rPr>
          <w:b/>
        </w:rPr>
      </w:pPr>
    </w:p>
    <w:p w14:paraId="2249E171" w14:textId="77777777" w:rsidR="008F61DD" w:rsidRDefault="008F61DD">
      <w:pPr>
        <w:jc w:val="center"/>
        <w:rPr>
          <w:b/>
        </w:rPr>
      </w:pPr>
    </w:p>
    <w:p w14:paraId="7DBD977E" w14:textId="77777777" w:rsidR="008F61DD" w:rsidRDefault="008F61DD">
      <w:pPr>
        <w:jc w:val="center"/>
        <w:rPr>
          <w:b/>
        </w:rPr>
      </w:pPr>
    </w:p>
    <w:p w14:paraId="13B6CA76" w14:textId="77777777" w:rsidR="008F61DD" w:rsidRDefault="005323F7">
      <w:pPr>
        <w:jc w:val="center"/>
        <w:rPr>
          <w:b/>
        </w:rPr>
      </w:pPr>
      <w:r>
        <w:rPr>
          <w:b/>
        </w:rPr>
        <w:t>15. АДРЕСА, БАНКОВСКИЕ РЕКВИЗИТЫ И ПОДПИСИ СТОРОН</w:t>
      </w:r>
    </w:p>
    <w:p w14:paraId="3B17F73B" w14:textId="77777777" w:rsidR="008F61DD" w:rsidRDefault="005323F7">
      <w:pPr>
        <w:tabs>
          <w:tab w:val="left" w:pos="6000"/>
        </w:tabs>
        <w:rPr>
          <w:b/>
        </w:rPr>
      </w:pPr>
      <w:r>
        <w:rPr>
          <w:b/>
        </w:rPr>
        <w:tab/>
      </w:r>
    </w:p>
    <w:p w14:paraId="7192A10C" w14:textId="77777777" w:rsidR="008F61DD" w:rsidRDefault="005323F7">
      <w:pPr>
        <w:jc w:val="center"/>
        <w:rPr>
          <w:b/>
        </w:rPr>
      </w:pPr>
      <w:r>
        <w:rPr>
          <w:b/>
        </w:rPr>
        <w:t>ЗАКАЗЧИК                                                                      ПОСТАВЩИК</w:t>
      </w:r>
    </w:p>
    <w:p w14:paraId="080A46E4" w14:textId="77777777" w:rsidR="008F61DD" w:rsidRDefault="008F61DD">
      <w:pPr>
        <w:jc w:val="center"/>
        <w:rPr>
          <w:b/>
        </w:rPr>
      </w:pPr>
    </w:p>
    <w:tbl>
      <w:tblPr>
        <w:tblW w:w="9570" w:type="dxa"/>
        <w:tblLook w:val="04A0" w:firstRow="1" w:lastRow="0" w:firstColumn="1" w:lastColumn="0" w:noHBand="0" w:noVBand="1"/>
      </w:tblPr>
      <w:tblGrid>
        <w:gridCol w:w="4786"/>
        <w:gridCol w:w="4784"/>
      </w:tblGrid>
      <w:tr w:rsidR="008F61DD" w14:paraId="0891E292" w14:textId="77777777">
        <w:tc>
          <w:tcPr>
            <w:tcW w:w="4785" w:type="dxa"/>
          </w:tcPr>
          <w:p w14:paraId="591DF028" w14:textId="77777777" w:rsidR="008F61DD" w:rsidRDefault="005323F7">
            <w:pPr>
              <w:widowControl w:val="0"/>
              <w:jc w:val="both"/>
            </w:pPr>
            <w:r>
              <w:t>Государственное бюджетное дошкольное</w:t>
            </w:r>
          </w:p>
          <w:p w14:paraId="2A8A9596" w14:textId="77777777" w:rsidR="008F61DD" w:rsidRDefault="005323F7">
            <w:pPr>
              <w:widowControl w:val="0"/>
              <w:jc w:val="both"/>
            </w:pPr>
            <w:r>
              <w:t>образовательное учреждение детский</w:t>
            </w:r>
          </w:p>
          <w:p w14:paraId="2CC71603" w14:textId="77777777" w:rsidR="0001006F" w:rsidRDefault="005323F7">
            <w:pPr>
              <w:widowControl w:val="0"/>
              <w:jc w:val="both"/>
            </w:pPr>
            <w:r>
              <w:t xml:space="preserve">сад №58 Фрунзенского района </w:t>
            </w:r>
          </w:p>
          <w:p w14:paraId="729D3C0A" w14:textId="587572EF" w:rsidR="008F61DD" w:rsidRDefault="005323F7">
            <w:pPr>
              <w:widowControl w:val="0"/>
              <w:jc w:val="both"/>
            </w:pPr>
            <w:r>
              <w:t>Санкт- Петербурга.</w:t>
            </w:r>
          </w:p>
          <w:p w14:paraId="2C1F3CDA" w14:textId="77777777" w:rsidR="008F61DD" w:rsidRDefault="005323F7">
            <w:pPr>
              <w:widowControl w:val="0"/>
              <w:jc w:val="both"/>
            </w:pPr>
            <w:r>
              <w:t>Адрес:192212, город Санкт- Петербург, проспект Славы, дом №12, корпус 3,</w:t>
            </w:r>
          </w:p>
          <w:p w14:paraId="72F23005" w14:textId="77777777" w:rsidR="008F61DD" w:rsidRDefault="005323F7">
            <w:pPr>
              <w:widowControl w:val="0"/>
              <w:jc w:val="both"/>
            </w:pPr>
            <w:r>
              <w:t>литер А</w:t>
            </w:r>
          </w:p>
          <w:p w14:paraId="47899F30" w14:textId="77777777" w:rsidR="008F61DD" w:rsidRDefault="005323F7">
            <w:pPr>
              <w:widowControl w:val="0"/>
              <w:jc w:val="both"/>
            </w:pPr>
            <w:r>
              <w:t>ИНН 7816157520</w:t>
            </w:r>
          </w:p>
          <w:p w14:paraId="7F8C2806" w14:textId="77777777" w:rsidR="008F61DD" w:rsidRDefault="005323F7">
            <w:pPr>
              <w:widowControl w:val="0"/>
              <w:jc w:val="both"/>
            </w:pPr>
            <w:r>
              <w:t>КПП 781601001</w:t>
            </w:r>
          </w:p>
          <w:p w14:paraId="6CA2BAF3" w14:textId="77777777" w:rsidR="008F61DD" w:rsidRDefault="005323F7">
            <w:pPr>
              <w:widowControl w:val="0"/>
              <w:jc w:val="both"/>
            </w:pPr>
            <w:r>
              <w:t>л/</w:t>
            </w:r>
            <w:proofErr w:type="spellStart"/>
            <w:r>
              <w:t>сч</w:t>
            </w:r>
            <w:proofErr w:type="spellEnd"/>
            <w:r>
              <w:t xml:space="preserve"> 0661080 в Комитете финансов</w:t>
            </w:r>
          </w:p>
          <w:p w14:paraId="22059612" w14:textId="77777777" w:rsidR="008F61DD" w:rsidRDefault="005323F7">
            <w:pPr>
              <w:widowControl w:val="0"/>
              <w:jc w:val="both"/>
            </w:pPr>
            <w:r>
              <w:t>г. Санкт – Петербурга</w:t>
            </w:r>
          </w:p>
          <w:p w14:paraId="5A1173E5" w14:textId="77777777" w:rsidR="008F61DD" w:rsidRDefault="008F61DD">
            <w:pPr>
              <w:widowControl w:val="0"/>
              <w:jc w:val="both"/>
            </w:pPr>
          </w:p>
          <w:p w14:paraId="0F78B82A" w14:textId="77777777" w:rsidR="008F61DD" w:rsidRDefault="005323F7">
            <w:pPr>
              <w:widowControl w:val="0"/>
              <w:jc w:val="both"/>
            </w:pPr>
            <w:r>
              <w:t>Заведующий__________ /Рачковская О.А./</w:t>
            </w:r>
          </w:p>
          <w:p w14:paraId="0EA66571" w14:textId="77777777" w:rsidR="008F61DD" w:rsidRDefault="005323F7">
            <w:pPr>
              <w:widowControl w:val="0"/>
              <w:jc w:val="both"/>
            </w:pPr>
            <w:r>
              <w:t>Подписано ЭЦП</w:t>
            </w:r>
          </w:p>
        </w:tc>
        <w:tc>
          <w:tcPr>
            <w:tcW w:w="4784" w:type="dxa"/>
          </w:tcPr>
          <w:p w14:paraId="6E6C946F" w14:textId="77777777" w:rsidR="008F61DD" w:rsidRDefault="008F61DD">
            <w:pPr>
              <w:widowControl w:val="0"/>
            </w:pPr>
          </w:p>
        </w:tc>
      </w:tr>
    </w:tbl>
    <w:p w14:paraId="746C964B" w14:textId="77777777" w:rsidR="008F61DD" w:rsidRDefault="008F61DD">
      <w:pPr>
        <w:sectPr w:rsidR="008F61DD">
          <w:pgSz w:w="11906" w:h="16838"/>
          <w:pgMar w:top="1134" w:right="851" w:bottom="1134" w:left="1701" w:header="0" w:footer="0" w:gutter="0"/>
          <w:cols w:space="720"/>
          <w:formProt w:val="0"/>
          <w:docGrid w:linePitch="100"/>
        </w:sectPr>
      </w:pPr>
    </w:p>
    <w:p w14:paraId="26D79A55" w14:textId="77777777" w:rsidR="008F61DD" w:rsidRDefault="005323F7">
      <w:pPr>
        <w:ind w:firstLine="709"/>
        <w:jc w:val="right"/>
        <w:rPr>
          <w:b/>
          <w:sz w:val="22"/>
          <w:szCs w:val="22"/>
          <w:lang w:eastAsia="zh-CN"/>
        </w:rPr>
      </w:pPr>
      <w:r>
        <w:rPr>
          <w:b/>
          <w:sz w:val="22"/>
          <w:szCs w:val="22"/>
          <w:lang w:eastAsia="zh-CN"/>
        </w:rPr>
        <w:lastRenderedPageBreak/>
        <w:t xml:space="preserve">Приложение № 1 к </w:t>
      </w:r>
    </w:p>
    <w:p w14:paraId="4F7DA0A0" w14:textId="77777777" w:rsidR="008F61DD" w:rsidRDefault="005323F7">
      <w:pPr>
        <w:ind w:firstLine="709"/>
        <w:jc w:val="right"/>
        <w:rPr>
          <w:b/>
          <w:sz w:val="22"/>
          <w:szCs w:val="22"/>
          <w:lang w:eastAsia="zh-CN"/>
        </w:rPr>
      </w:pPr>
      <w:r>
        <w:rPr>
          <w:b/>
          <w:sz w:val="22"/>
          <w:szCs w:val="22"/>
          <w:lang w:eastAsia="zh-CN"/>
        </w:rPr>
        <w:t xml:space="preserve">Контракту № </w:t>
      </w:r>
      <w:r>
        <w:rPr>
          <w:b/>
          <w:caps/>
          <w:sz w:val="22"/>
          <w:szCs w:val="22"/>
          <w:lang w:eastAsia="zh-CN"/>
        </w:rPr>
        <w:t>____</w:t>
      </w:r>
    </w:p>
    <w:p w14:paraId="3B78B227" w14:textId="77777777" w:rsidR="008F61DD" w:rsidRDefault="005323F7">
      <w:pPr>
        <w:tabs>
          <w:tab w:val="left" w:pos="426"/>
          <w:tab w:val="left" w:pos="927"/>
        </w:tabs>
        <w:ind w:left="927" w:hanging="360"/>
        <w:jc w:val="right"/>
        <w:rPr>
          <w:b/>
          <w:sz w:val="22"/>
          <w:szCs w:val="22"/>
        </w:rPr>
      </w:pPr>
      <w:r>
        <w:rPr>
          <w:b/>
          <w:sz w:val="22"/>
          <w:szCs w:val="22"/>
        </w:rPr>
        <w:t>от __________</w:t>
      </w:r>
    </w:p>
    <w:p w14:paraId="0C69479A" w14:textId="77777777" w:rsidR="008F61DD" w:rsidRDefault="008F61DD">
      <w:pPr>
        <w:tabs>
          <w:tab w:val="left" w:pos="426"/>
          <w:tab w:val="left" w:pos="927"/>
        </w:tabs>
        <w:ind w:left="927" w:hanging="360"/>
        <w:jc w:val="right"/>
        <w:rPr>
          <w:b/>
          <w:sz w:val="22"/>
          <w:szCs w:val="22"/>
        </w:rPr>
      </w:pPr>
    </w:p>
    <w:p w14:paraId="458C7BAB" w14:textId="77777777" w:rsidR="008F61DD" w:rsidRDefault="008F61DD">
      <w:pPr>
        <w:tabs>
          <w:tab w:val="left" w:pos="426"/>
          <w:tab w:val="left" w:pos="927"/>
        </w:tabs>
        <w:rPr>
          <w:b/>
          <w:sz w:val="22"/>
          <w:szCs w:val="22"/>
        </w:rPr>
      </w:pPr>
    </w:p>
    <w:p w14:paraId="468D851C" w14:textId="77777777" w:rsidR="008F61DD" w:rsidRDefault="005323F7">
      <w:pPr>
        <w:tabs>
          <w:tab w:val="left" w:pos="426"/>
          <w:tab w:val="left" w:pos="927"/>
        </w:tabs>
        <w:ind w:left="927" w:hanging="360"/>
        <w:jc w:val="center"/>
        <w:rPr>
          <w:b/>
          <w:sz w:val="22"/>
          <w:szCs w:val="22"/>
        </w:rPr>
      </w:pPr>
      <w:r>
        <w:rPr>
          <w:b/>
          <w:sz w:val="22"/>
          <w:szCs w:val="22"/>
        </w:rPr>
        <w:t>Спецификация</w:t>
      </w:r>
    </w:p>
    <w:p w14:paraId="4747CE9F" w14:textId="07BE13FB" w:rsidR="008F61DD" w:rsidRDefault="005323F7">
      <w:pPr>
        <w:tabs>
          <w:tab w:val="left" w:pos="426"/>
          <w:tab w:val="left" w:pos="927"/>
        </w:tabs>
        <w:ind w:left="927" w:hanging="360"/>
        <w:jc w:val="center"/>
        <w:rPr>
          <w:b/>
          <w:sz w:val="22"/>
          <w:szCs w:val="22"/>
        </w:rPr>
      </w:pPr>
      <w:r>
        <w:rPr>
          <w:b/>
          <w:sz w:val="22"/>
          <w:szCs w:val="22"/>
        </w:rPr>
        <w:t xml:space="preserve">на поставку </w:t>
      </w:r>
      <w:r w:rsidR="0001006F">
        <w:rPr>
          <w:b/>
          <w:sz w:val="22"/>
          <w:szCs w:val="22"/>
          <w:lang w:eastAsia="en-US"/>
        </w:rPr>
        <w:t>Грунт плодородный</w:t>
      </w:r>
    </w:p>
    <w:p w14:paraId="21081CBB" w14:textId="221144A0" w:rsidR="008F61DD" w:rsidRDefault="005323F7">
      <w:pPr>
        <w:tabs>
          <w:tab w:val="left" w:pos="426"/>
          <w:tab w:val="left" w:pos="927"/>
        </w:tabs>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1CC14B8A" w14:textId="77777777" w:rsidR="008F61DD" w:rsidRDefault="005323F7">
      <w:pPr>
        <w:tabs>
          <w:tab w:val="left" w:pos="426"/>
          <w:tab w:val="left" w:pos="927"/>
        </w:tabs>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3657346B" w14:textId="77777777" w:rsidR="00411219" w:rsidRDefault="00411219">
      <w:pPr>
        <w:tabs>
          <w:tab w:val="left" w:pos="426"/>
          <w:tab w:val="left" w:pos="927"/>
        </w:tabs>
        <w:jc w:val="both"/>
        <w:rPr>
          <w:sz w:val="22"/>
          <w:szCs w:val="22"/>
          <w:lang w:eastAsia="ar-SA"/>
        </w:rPr>
      </w:pPr>
    </w:p>
    <w:tbl>
      <w:tblPr>
        <w:tblW w:w="11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1"/>
        <w:gridCol w:w="4111"/>
        <w:gridCol w:w="1105"/>
        <w:gridCol w:w="879"/>
        <w:gridCol w:w="709"/>
        <w:gridCol w:w="822"/>
        <w:gridCol w:w="1095"/>
      </w:tblGrid>
      <w:tr w:rsidR="00411219" w:rsidRPr="0013013A" w14:paraId="02E3AA00" w14:textId="77777777" w:rsidTr="0080330C">
        <w:trPr>
          <w:trHeight w:val="994"/>
          <w:jc w:val="center"/>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5CDBE26B" w14:textId="77777777" w:rsidR="00411219" w:rsidRPr="0013013A" w:rsidRDefault="00411219" w:rsidP="0080330C">
            <w:pPr>
              <w:jc w:val="center"/>
              <w:rPr>
                <w:b/>
                <w:sz w:val="20"/>
                <w:szCs w:val="20"/>
              </w:rPr>
            </w:pPr>
            <w:r w:rsidRPr="0013013A">
              <w:rPr>
                <w:b/>
                <w:sz w:val="20"/>
                <w:szCs w:val="20"/>
              </w:rPr>
              <w:t>№</w:t>
            </w:r>
          </w:p>
          <w:p w14:paraId="7A8A0DB7" w14:textId="77777777" w:rsidR="00411219" w:rsidRPr="0013013A" w:rsidRDefault="00411219" w:rsidP="0080330C">
            <w:pPr>
              <w:jc w:val="center"/>
              <w:rPr>
                <w:rFonts w:eastAsia="MS Outlook"/>
                <w:b/>
                <w:bCs/>
                <w:sz w:val="20"/>
                <w:szCs w:val="20"/>
              </w:rPr>
            </w:pPr>
            <w:r w:rsidRPr="0013013A">
              <w:rPr>
                <w:b/>
                <w:sz w:val="20"/>
                <w:szCs w:val="20"/>
              </w:rPr>
              <w:t>п/п</w:t>
            </w:r>
          </w:p>
        </w:tc>
        <w:tc>
          <w:tcPr>
            <w:tcW w:w="1871" w:type="dxa"/>
            <w:vMerge w:val="restart"/>
            <w:tcBorders>
              <w:top w:val="single" w:sz="4" w:space="0" w:color="auto"/>
              <w:left w:val="single" w:sz="4" w:space="0" w:color="auto"/>
              <w:bottom w:val="single" w:sz="4" w:space="0" w:color="auto"/>
              <w:right w:val="single" w:sz="4" w:space="0" w:color="auto"/>
            </w:tcBorders>
            <w:vAlign w:val="center"/>
            <w:hideMark/>
          </w:tcPr>
          <w:p w14:paraId="1D3D266F" w14:textId="77777777" w:rsidR="00411219" w:rsidRPr="0013013A" w:rsidRDefault="00411219" w:rsidP="0080330C">
            <w:pPr>
              <w:jc w:val="center"/>
              <w:rPr>
                <w:rFonts w:eastAsia="MS Outlook"/>
                <w:b/>
                <w:bCs/>
                <w:sz w:val="20"/>
                <w:szCs w:val="20"/>
              </w:rPr>
            </w:pPr>
            <w:r w:rsidRPr="0013013A">
              <w:rPr>
                <w:b/>
                <w:sz w:val="20"/>
                <w:szCs w:val="20"/>
              </w:rPr>
              <w:t>Наименование товара</w:t>
            </w:r>
          </w:p>
        </w:tc>
        <w:tc>
          <w:tcPr>
            <w:tcW w:w="5216" w:type="dxa"/>
            <w:gridSpan w:val="2"/>
            <w:tcBorders>
              <w:top w:val="single" w:sz="4" w:space="0" w:color="auto"/>
              <w:left w:val="single" w:sz="4" w:space="0" w:color="auto"/>
              <w:bottom w:val="single" w:sz="4" w:space="0" w:color="auto"/>
              <w:right w:val="single" w:sz="4" w:space="0" w:color="auto"/>
            </w:tcBorders>
            <w:vAlign w:val="center"/>
            <w:hideMark/>
          </w:tcPr>
          <w:p w14:paraId="4DF83B07" w14:textId="77777777" w:rsidR="00411219" w:rsidRPr="0013013A" w:rsidRDefault="00411219" w:rsidP="0080330C">
            <w:pPr>
              <w:autoSpaceDE w:val="0"/>
              <w:autoSpaceDN w:val="0"/>
              <w:adjustRightInd w:val="0"/>
              <w:jc w:val="center"/>
              <w:outlineLvl w:val="1"/>
              <w:rPr>
                <w:b/>
                <w:sz w:val="20"/>
                <w:szCs w:val="20"/>
              </w:rPr>
            </w:pPr>
            <w:r w:rsidRPr="0013013A">
              <w:rPr>
                <w:b/>
                <w:sz w:val="20"/>
                <w:szCs w:val="20"/>
              </w:rPr>
              <w:t>Показатели закупаемого товара</w:t>
            </w:r>
          </w:p>
          <w:p w14:paraId="46FD590E" w14:textId="77777777" w:rsidR="00411219" w:rsidRPr="0013013A" w:rsidRDefault="00411219" w:rsidP="0080330C">
            <w:pPr>
              <w:autoSpaceDE w:val="0"/>
              <w:autoSpaceDN w:val="0"/>
              <w:adjustRightInd w:val="0"/>
              <w:jc w:val="center"/>
              <w:outlineLvl w:val="1"/>
              <w:rPr>
                <w:b/>
                <w:sz w:val="20"/>
                <w:szCs w:val="20"/>
              </w:rPr>
            </w:pPr>
            <w:r w:rsidRPr="0013013A">
              <w:rPr>
                <w:b/>
                <w:sz w:val="20"/>
                <w:szCs w:val="20"/>
              </w:rPr>
              <w:t>Товарный знак Наименование страны происхождения товара</w:t>
            </w:r>
          </w:p>
          <w:p w14:paraId="004E3BF1" w14:textId="77777777" w:rsidR="00411219" w:rsidRPr="0013013A" w:rsidRDefault="00411219" w:rsidP="0080330C">
            <w:pPr>
              <w:jc w:val="center"/>
              <w:rPr>
                <w:b/>
                <w:sz w:val="20"/>
                <w:szCs w:val="20"/>
              </w:rPr>
            </w:pPr>
            <w:r w:rsidRPr="0013013A">
              <w:rPr>
                <w:i/>
                <w:sz w:val="20"/>
                <w:szCs w:val="20"/>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45E3576" w14:textId="77777777" w:rsidR="00411219" w:rsidRPr="0013013A" w:rsidRDefault="00411219" w:rsidP="0080330C">
            <w:pPr>
              <w:ind w:left="113" w:right="113"/>
              <w:jc w:val="center"/>
              <w:rPr>
                <w:rFonts w:eastAsia="MS Outlook"/>
                <w:b/>
                <w:bCs/>
                <w:sz w:val="20"/>
                <w:szCs w:val="20"/>
              </w:rPr>
            </w:pPr>
            <w:r w:rsidRPr="0013013A">
              <w:rPr>
                <w:b/>
                <w:sz w:val="20"/>
                <w:szCs w:val="20"/>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D35D074" w14:textId="77777777" w:rsidR="00411219" w:rsidRPr="0013013A" w:rsidRDefault="00411219" w:rsidP="0080330C">
            <w:pPr>
              <w:snapToGrid w:val="0"/>
              <w:ind w:left="113" w:right="113"/>
              <w:jc w:val="center"/>
              <w:rPr>
                <w:rFonts w:eastAsia="MS Outlook"/>
                <w:b/>
                <w:bCs/>
                <w:sz w:val="20"/>
                <w:szCs w:val="20"/>
              </w:rPr>
            </w:pPr>
            <w:r w:rsidRPr="0013013A">
              <w:rPr>
                <w:b/>
                <w:sz w:val="20"/>
                <w:szCs w:val="20"/>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548AB92C" w14:textId="77777777" w:rsidR="00411219" w:rsidRPr="0013013A" w:rsidRDefault="00411219" w:rsidP="0080330C">
            <w:pPr>
              <w:snapToGrid w:val="0"/>
              <w:jc w:val="center"/>
              <w:rPr>
                <w:b/>
                <w:sz w:val="20"/>
                <w:szCs w:val="20"/>
              </w:rPr>
            </w:pPr>
            <w:r w:rsidRPr="0013013A">
              <w:rPr>
                <w:b/>
                <w:sz w:val="20"/>
                <w:szCs w:val="20"/>
              </w:rPr>
              <w:t>Цена</w:t>
            </w:r>
          </w:p>
          <w:p w14:paraId="68EEAE50" w14:textId="77777777" w:rsidR="00411219" w:rsidRPr="0013013A" w:rsidRDefault="00411219" w:rsidP="0080330C">
            <w:pPr>
              <w:snapToGrid w:val="0"/>
              <w:jc w:val="center"/>
              <w:rPr>
                <w:b/>
                <w:sz w:val="20"/>
                <w:szCs w:val="20"/>
              </w:rPr>
            </w:pPr>
            <w:r w:rsidRPr="0013013A">
              <w:rPr>
                <w:b/>
                <w:sz w:val="20"/>
                <w:szCs w:val="20"/>
              </w:rPr>
              <w:t>за ед. товара,</w:t>
            </w:r>
          </w:p>
          <w:p w14:paraId="27A23165" w14:textId="77777777" w:rsidR="00411219" w:rsidRPr="0013013A" w:rsidRDefault="00411219" w:rsidP="0080330C">
            <w:pPr>
              <w:snapToGrid w:val="0"/>
              <w:jc w:val="center"/>
              <w:rPr>
                <w:b/>
                <w:sz w:val="20"/>
                <w:szCs w:val="20"/>
              </w:rPr>
            </w:pPr>
            <w:r w:rsidRPr="0013013A">
              <w:rPr>
                <w:b/>
                <w:sz w:val="20"/>
                <w:szCs w:val="20"/>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144DAC9C" w14:textId="77777777" w:rsidR="00411219" w:rsidRPr="0013013A" w:rsidRDefault="00411219" w:rsidP="0080330C">
            <w:pPr>
              <w:snapToGrid w:val="0"/>
              <w:jc w:val="center"/>
              <w:rPr>
                <w:rFonts w:eastAsia="MS Outlook"/>
                <w:b/>
                <w:bCs/>
                <w:sz w:val="20"/>
                <w:szCs w:val="20"/>
              </w:rPr>
            </w:pPr>
            <w:r w:rsidRPr="0013013A">
              <w:rPr>
                <w:b/>
                <w:sz w:val="20"/>
                <w:szCs w:val="20"/>
              </w:rPr>
              <w:t>Общая стоимость товара (цена Контракта), в т.ч. НДС, руб.</w:t>
            </w:r>
          </w:p>
        </w:tc>
      </w:tr>
      <w:tr w:rsidR="00411219" w:rsidRPr="0013013A" w14:paraId="54044D1A" w14:textId="77777777" w:rsidTr="0080330C">
        <w:trPr>
          <w:jc w:val="center"/>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72FD86DB" w14:textId="77777777" w:rsidR="00411219" w:rsidRPr="0013013A" w:rsidRDefault="00411219" w:rsidP="0080330C">
            <w:pPr>
              <w:rPr>
                <w:rFonts w:eastAsia="MS Outlook"/>
                <w:b/>
                <w:bCs/>
                <w:sz w:val="20"/>
                <w:szCs w:val="20"/>
              </w:rPr>
            </w:pPr>
          </w:p>
        </w:tc>
        <w:tc>
          <w:tcPr>
            <w:tcW w:w="1871" w:type="dxa"/>
            <w:vMerge/>
            <w:tcBorders>
              <w:top w:val="single" w:sz="4" w:space="0" w:color="auto"/>
              <w:left w:val="single" w:sz="4" w:space="0" w:color="auto"/>
              <w:bottom w:val="single" w:sz="4" w:space="0" w:color="auto"/>
              <w:right w:val="single" w:sz="4" w:space="0" w:color="auto"/>
            </w:tcBorders>
            <w:vAlign w:val="center"/>
            <w:hideMark/>
          </w:tcPr>
          <w:p w14:paraId="032B7CFF" w14:textId="77777777" w:rsidR="00411219" w:rsidRPr="0013013A" w:rsidRDefault="00411219" w:rsidP="0080330C">
            <w:pPr>
              <w:rPr>
                <w:rFonts w:eastAsia="MS Outlook"/>
                <w:b/>
                <w:bCs/>
                <w:sz w:val="20"/>
                <w:szCs w:val="20"/>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3666E960" w14:textId="77777777" w:rsidR="00411219" w:rsidRPr="0013013A" w:rsidRDefault="00411219" w:rsidP="0080330C">
            <w:pPr>
              <w:autoSpaceDE w:val="0"/>
              <w:autoSpaceDN w:val="0"/>
              <w:adjustRightInd w:val="0"/>
              <w:jc w:val="center"/>
              <w:outlineLvl w:val="1"/>
              <w:rPr>
                <w:b/>
                <w:sz w:val="20"/>
                <w:szCs w:val="20"/>
              </w:rPr>
            </w:pPr>
            <w:r w:rsidRPr="0013013A">
              <w:rPr>
                <w:b/>
                <w:sz w:val="20"/>
                <w:szCs w:val="20"/>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2513DE32" w14:textId="77777777" w:rsidR="00411219" w:rsidRPr="0013013A" w:rsidRDefault="00411219" w:rsidP="0080330C">
            <w:pPr>
              <w:jc w:val="center"/>
              <w:rPr>
                <w:b/>
                <w:sz w:val="20"/>
                <w:szCs w:val="20"/>
              </w:rPr>
            </w:pPr>
            <w:r w:rsidRPr="0013013A">
              <w:rPr>
                <w:b/>
                <w:sz w:val="20"/>
                <w:szCs w:val="20"/>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063FF83D" w14:textId="77777777" w:rsidR="00411219" w:rsidRPr="0013013A" w:rsidRDefault="00411219" w:rsidP="0080330C">
            <w:pPr>
              <w:rPr>
                <w:rFonts w:eastAsia="MS Outlook"/>
                <w:b/>
                <w:bCs/>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F22E7FE" w14:textId="77777777" w:rsidR="00411219" w:rsidRPr="0013013A" w:rsidRDefault="00411219" w:rsidP="0080330C">
            <w:pPr>
              <w:rPr>
                <w:rFonts w:eastAsia="MS Outlook"/>
                <w:b/>
                <w:bCs/>
                <w:sz w:val="20"/>
                <w:szCs w:val="20"/>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592ADF14" w14:textId="77777777" w:rsidR="00411219" w:rsidRPr="0013013A" w:rsidRDefault="00411219" w:rsidP="0080330C">
            <w:pPr>
              <w:rPr>
                <w:b/>
                <w:sz w:val="20"/>
                <w:szCs w:val="20"/>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5CBCDA01" w14:textId="77777777" w:rsidR="00411219" w:rsidRPr="0013013A" w:rsidRDefault="00411219" w:rsidP="0080330C">
            <w:pPr>
              <w:rPr>
                <w:rFonts w:eastAsia="MS Outlook"/>
                <w:b/>
                <w:bCs/>
                <w:sz w:val="20"/>
                <w:szCs w:val="20"/>
              </w:rPr>
            </w:pPr>
          </w:p>
        </w:tc>
      </w:tr>
      <w:tr w:rsidR="00411219" w:rsidRPr="0013013A" w14:paraId="61BDC6F1" w14:textId="77777777" w:rsidTr="0080330C">
        <w:trPr>
          <w:jc w:val="center"/>
        </w:trPr>
        <w:tc>
          <w:tcPr>
            <w:tcW w:w="534" w:type="dxa"/>
            <w:tcBorders>
              <w:top w:val="single" w:sz="4" w:space="0" w:color="auto"/>
              <w:left w:val="single" w:sz="4" w:space="0" w:color="auto"/>
              <w:bottom w:val="single" w:sz="4" w:space="0" w:color="auto"/>
              <w:right w:val="single" w:sz="4" w:space="0" w:color="auto"/>
            </w:tcBorders>
            <w:vAlign w:val="center"/>
            <w:hideMark/>
          </w:tcPr>
          <w:p w14:paraId="440EB822" w14:textId="77777777" w:rsidR="00411219" w:rsidRPr="0013013A" w:rsidRDefault="00411219" w:rsidP="0080330C">
            <w:pPr>
              <w:jc w:val="center"/>
              <w:rPr>
                <w:b/>
                <w:i/>
                <w:sz w:val="20"/>
                <w:szCs w:val="20"/>
              </w:rPr>
            </w:pPr>
            <w:r w:rsidRPr="0013013A">
              <w:rPr>
                <w:b/>
                <w:i/>
                <w:sz w:val="20"/>
                <w:szCs w:val="20"/>
              </w:rPr>
              <w:t>1</w:t>
            </w:r>
          </w:p>
        </w:tc>
        <w:tc>
          <w:tcPr>
            <w:tcW w:w="1871" w:type="dxa"/>
            <w:tcBorders>
              <w:top w:val="single" w:sz="4" w:space="0" w:color="auto"/>
              <w:left w:val="single" w:sz="4" w:space="0" w:color="auto"/>
              <w:bottom w:val="single" w:sz="4" w:space="0" w:color="auto"/>
              <w:right w:val="single" w:sz="4" w:space="0" w:color="auto"/>
            </w:tcBorders>
            <w:vAlign w:val="center"/>
            <w:hideMark/>
          </w:tcPr>
          <w:p w14:paraId="03BADA74" w14:textId="77777777" w:rsidR="00411219" w:rsidRPr="0013013A" w:rsidRDefault="00411219" w:rsidP="0080330C">
            <w:pPr>
              <w:jc w:val="center"/>
              <w:rPr>
                <w:b/>
                <w:i/>
                <w:sz w:val="20"/>
                <w:szCs w:val="20"/>
              </w:rPr>
            </w:pPr>
            <w:r w:rsidRPr="0013013A">
              <w:rPr>
                <w:b/>
                <w:i/>
                <w:sz w:val="20"/>
                <w:szCs w:val="20"/>
              </w:rPr>
              <w:t>2</w:t>
            </w:r>
          </w:p>
        </w:tc>
        <w:tc>
          <w:tcPr>
            <w:tcW w:w="4111" w:type="dxa"/>
            <w:tcBorders>
              <w:top w:val="single" w:sz="4" w:space="0" w:color="auto"/>
              <w:left w:val="single" w:sz="4" w:space="0" w:color="auto"/>
              <w:bottom w:val="single" w:sz="4" w:space="0" w:color="auto"/>
              <w:right w:val="single" w:sz="4" w:space="0" w:color="auto"/>
            </w:tcBorders>
            <w:vAlign w:val="center"/>
            <w:hideMark/>
          </w:tcPr>
          <w:p w14:paraId="325B4F69" w14:textId="77777777" w:rsidR="00411219" w:rsidRPr="0013013A" w:rsidRDefault="00411219" w:rsidP="0080330C">
            <w:pPr>
              <w:autoSpaceDE w:val="0"/>
              <w:autoSpaceDN w:val="0"/>
              <w:adjustRightInd w:val="0"/>
              <w:jc w:val="center"/>
              <w:outlineLvl w:val="1"/>
              <w:rPr>
                <w:b/>
                <w:i/>
                <w:sz w:val="20"/>
                <w:szCs w:val="20"/>
              </w:rPr>
            </w:pPr>
            <w:r w:rsidRPr="0013013A">
              <w:rPr>
                <w:b/>
                <w:i/>
                <w:sz w:val="20"/>
                <w:szCs w:val="20"/>
              </w:rPr>
              <w:t>3</w:t>
            </w:r>
          </w:p>
        </w:tc>
        <w:tc>
          <w:tcPr>
            <w:tcW w:w="1105" w:type="dxa"/>
            <w:tcBorders>
              <w:top w:val="single" w:sz="4" w:space="0" w:color="auto"/>
              <w:left w:val="single" w:sz="4" w:space="0" w:color="auto"/>
              <w:bottom w:val="single" w:sz="4" w:space="0" w:color="auto"/>
              <w:right w:val="single" w:sz="4" w:space="0" w:color="auto"/>
            </w:tcBorders>
            <w:vAlign w:val="center"/>
          </w:tcPr>
          <w:p w14:paraId="74023C9E" w14:textId="77777777" w:rsidR="00411219" w:rsidRPr="0013013A" w:rsidRDefault="00411219" w:rsidP="0080330C">
            <w:pPr>
              <w:jc w:val="center"/>
              <w:rPr>
                <w:b/>
                <w:i/>
                <w:sz w:val="20"/>
                <w:szCs w:val="20"/>
              </w:rPr>
            </w:pPr>
            <w:r w:rsidRPr="0013013A">
              <w:rPr>
                <w:b/>
                <w:i/>
                <w:sz w:val="20"/>
                <w:szCs w:val="20"/>
              </w:rPr>
              <w:t>4</w:t>
            </w:r>
          </w:p>
        </w:tc>
        <w:tc>
          <w:tcPr>
            <w:tcW w:w="879" w:type="dxa"/>
            <w:tcBorders>
              <w:top w:val="single" w:sz="4" w:space="0" w:color="auto"/>
              <w:left w:val="single" w:sz="4" w:space="0" w:color="auto"/>
              <w:bottom w:val="single" w:sz="4" w:space="0" w:color="auto"/>
              <w:right w:val="single" w:sz="4" w:space="0" w:color="auto"/>
            </w:tcBorders>
            <w:vAlign w:val="center"/>
          </w:tcPr>
          <w:p w14:paraId="14DC728F" w14:textId="77777777" w:rsidR="00411219" w:rsidRPr="0013013A" w:rsidRDefault="00411219" w:rsidP="0080330C">
            <w:pPr>
              <w:jc w:val="center"/>
              <w:rPr>
                <w:b/>
                <w:sz w:val="20"/>
                <w:szCs w:val="20"/>
              </w:rPr>
            </w:pPr>
            <w:r w:rsidRPr="0013013A">
              <w:rPr>
                <w:b/>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tcPr>
          <w:p w14:paraId="6823A6D9" w14:textId="77777777" w:rsidR="00411219" w:rsidRPr="0013013A" w:rsidRDefault="00411219" w:rsidP="0080330C">
            <w:pPr>
              <w:jc w:val="center"/>
              <w:rPr>
                <w:b/>
                <w:sz w:val="20"/>
                <w:szCs w:val="20"/>
              </w:rPr>
            </w:pPr>
            <w:r w:rsidRPr="0013013A">
              <w:rPr>
                <w:b/>
                <w:sz w:val="20"/>
                <w:szCs w:val="20"/>
              </w:rPr>
              <w:t>6</w:t>
            </w:r>
          </w:p>
        </w:tc>
        <w:tc>
          <w:tcPr>
            <w:tcW w:w="822" w:type="dxa"/>
            <w:tcBorders>
              <w:top w:val="single" w:sz="4" w:space="0" w:color="auto"/>
              <w:left w:val="single" w:sz="4" w:space="0" w:color="auto"/>
              <w:bottom w:val="single" w:sz="4" w:space="0" w:color="auto"/>
              <w:right w:val="single" w:sz="4" w:space="0" w:color="auto"/>
            </w:tcBorders>
            <w:vAlign w:val="center"/>
          </w:tcPr>
          <w:p w14:paraId="3AC4B6F0" w14:textId="77777777" w:rsidR="00411219" w:rsidRPr="0013013A" w:rsidRDefault="00411219" w:rsidP="0080330C">
            <w:pPr>
              <w:jc w:val="center"/>
              <w:rPr>
                <w:b/>
                <w:i/>
                <w:sz w:val="20"/>
                <w:szCs w:val="20"/>
              </w:rPr>
            </w:pPr>
            <w:r w:rsidRPr="0013013A">
              <w:rPr>
                <w:b/>
                <w:i/>
                <w:sz w:val="20"/>
                <w:szCs w:val="20"/>
              </w:rPr>
              <w:t>7</w:t>
            </w:r>
          </w:p>
        </w:tc>
        <w:tc>
          <w:tcPr>
            <w:tcW w:w="1095" w:type="dxa"/>
            <w:tcBorders>
              <w:top w:val="single" w:sz="4" w:space="0" w:color="auto"/>
              <w:left w:val="single" w:sz="4" w:space="0" w:color="auto"/>
              <w:bottom w:val="single" w:sz="4" w:space="0" w:color="auto"/>
              <w:right w:val="single" w:sz="4" w:space="0" w:color="auto"/>
            </w:tcBorders>
            <w:vAlign w:val="center"/>
          </w:tcPr>
          <w:p w14:paraId="27AAE271" w14:textId="77777777" w:rsidR="00411219" w:rsidRPr="0013013A" w:rsidRDefault="00411219" w:rsidP="0080330C">
            <w:pPr>
              <w:jc w:val="center"/>
              <w:rPr>
                <w:b/>
                <w:i/>
                <w:sz w:val="20"/>
                <w:szCs w:val="20"/>
              </w:rPr>
            </w:pPr>
            <w:r w:rsidRPr="0013013A">
              <w:rPr>
                <w:b/>
                <w:i/>
                <w:sz w:val="20"/>
                <w:szCs w:val="20"/>
              </w:rPr>
              <w:t>8</w:t>
            </w:r>
          </w:p>
        </w:tc>
      </w:tr>
      <w:tr w:rsidR="00D22539" w:rsidRPr="0013013A" w14:paraId="6278C2B4" w14:textId="77777777" w:rsidTr="00870CDE">
        <w:trPr>
          <w:cantSplit/>
          <w:trHeight w:val="2564"/>
          <w:jc w:val="center"/>
        </w:trPr>
        <w:tc>
          <w:tcPr>
            <w:tcW w:w="534" w:type="dxa"/>
            <w:tcBorders>
              <w:left w:val="single" w:sz="4" w:space="0" w:color="auto"/>
              <w:right w:val="single" w:sz="4" w:space="0" w:color="auto"/>
            </w:tcBorders>
            <w:vAlign w:val="center"/>
          </w:tcPr>
          <w:p w14:paraId="6B8A0736" w14:textId="02EA7F8C" w:rsidR="00D22539" w:rsidRPr="0013013A" w:rsidRDefault="00D22539" w:rsidP="00411219">
            <w:pPr>
              <w:widowControl w:val="0"/>
              <w:autoSpaceDE w:val="0"/>
              <w:autoSpaceDN w:val="0"/>
              <w:adjustRightInd w:val="0"/>
              <w:jc w:val="center"/>
              <w:rPr>
                <w:rFonts w:eastAsia="MS Outlook"/>
                <w:b/>
                <w:bCs/>
                <w:sz w:val="20"/>
                <w:szCs w:val="20"/>
              </w:rPr>
            </w:pPr>
            <w:r w:rsidRPr="0013013A">
              <w:rPr>
                <w:rFonts w:eastAsia="MS Outlook"/>
                <w:b/>
                <w:bCs/>
                <w:sz w:val="20"/>
                <w:szCs w:val="20"/>
              </w:rPr>
              <w:t>1</w:t>
            </w:r>
          </w:p>
        </w:tc>
        <w:tc>
          <w:tcPr>
            <w:tcW w:w="1871" w:type="dxa"/>
            <w:tcBorders>
              <w:left w:val="single" w:sz="4" w:space="0" w:color="auto"/>
              <w:right w:val="single" w:sz="4" w:space="0" w:color="auto"/>
            </w:tcBorders>
            <w:vAlign w:val="center"/>
          </w:tcPr>
          <w:p w14:paraId="2943872C" w14:textId="7EC65DEC" w:rsidR="00D22539" w:rsidRPr="0013013A" w:rsidRDefault="00D22539" w:rsidP="00D22539">
            <w:pPr>
              <w:widowControl w:val="0"/>
              <w:autoSpaceDE w:val="0"/>
              <w:autoSpaceDN w:val="0"/>
              <w:adjustRightInd w:val="0"/>
              <w:jc w:val="center"/>
              <w:rPr>
                <w:rFonts w:eastAsia="Calibri"/>
                <w:color w:val="000000"/>
                <w:sz w:val="20"/>
                <w:szCs w:val="20"/>
              </w:rPr>
            </w:pPr>
            <w:r w:rsidRPr="0013013A">
              <w:rPr>
                <w:rFonts w:eastAsia="Calibri"/>
                <w:color w:val="000000"/>
                <w:sz w:val="20"/>
                <w:szCs w:val="20"/>
              </w:rPr>
              <w:t xml:space="preserve">Грунт плодородный </w:t>
            </w:r>
          </w:p>
        </w:tc>
        <w:tc>
          <w:tcPr>
            <w:tcW w:w="4111" w:type="dxa"/>
            <w:tcBorders>
              <w:top w:val="single" w:sz="4" w:space="0" w:color="auto"/>
              <w:left w:val="single" w:sz="4" w:space="0" w:color="auto"/>
              <w:right w:val="single" w:sz="4" w:space="0" w:color="auto"/>
            </w:tcBorders>
          </w:tcPr>
          <w:p w14:paraId="4C598BD8" w14:textId="607729EE" w:rsidR="00D22539" w:rsidRPr="0013013A" w:rsidRDefault="00D22539" w:rsidP="00411219">
            <w:pPr>
              <w:jc w:val="center"/>
              <w:rPr>
                <w:sz w:val="20"/>
                <w:szCs w:val="20"/>
              </w:rPr>
            </w:pPr>
          </w:p>
        </w:tc>
        <w:tc>
          <w:tcPr>
            <w:tcW w:w="1105" w:type="dxa"/>
            <w:tcBorders>
              <w:left w:val="single" w:sz="4" w:space="0" w:color="auto"/>
              <w:right w:val="single" w:sz="4" w:space="0" w:color="auto"/>
            </w:tcBorders>
          </w:tcPr>
          <w:p w14:paraId="42D3AA76" w14:textId="77777777" w:rsidR="00D22539" w:rsidRDefault="00D22539" w:rsidP="00411219">
            <w:pPr>
              <w:widowControl w:val="0"/>
              <w:autoSpaceDE w:val="0"/>
              <w:autoSpaceDN w:val="0"/>
              <w:adjustRightInd w:val="0"/>
              <w:rPr>
                <w:rFonts w:eastAsia="MS Outlook"/>
                <w:b/>
                <w:bCs/>
                <w:sz w:val="20"/>
                <w:szCs w:val="20"/>
              </w:rPr>
            </w:pPr>
          </w:p>
          <w:p w14:paraId="11864364" w14:textId="77777777" w:rsidR="00D22539" w:rsidRDefault="00D22539" w:rsidP="00411219">
            <w:pPr>
              <w:widowControl w:val="0"/>
              <w:autoSpaceDE w:val="0"/>
              <w:autoSpaceDN w:val="0"/>
              <w:adjustRightInd w:val="0"/>
              <w:rPr>
                <w:rFonts w:eastAsia="MS Outlook"/>
                <w:b/>
                <w:bCs/>
                <w:sz w:val="20"/>
                <w:szCs w:val="20"/>
              </w:rPr>
            </w:pPr>
          </w:p>
          <w:p w14:paraId="72ECF247" w14:textId="77777777" w:rsidR="00D22539" w:rsidRDefault="00D22539" w:rsidP="00411219">
            <w:pPr>
              <w:widowControl w:val="0"/>
              <w:autoSpaceDE w:val="0"/>
              <w:autoSpaceDN w:val="0"/>
              <w:adjustRightInd w:val="0"/>
              <w:rPr>
                <w:rFonts w:eastAsia="MS Outlook"/>
                <w:b/>
                <w:bCs/>
                <w:sz w:val="20"/>
                <w:szCs w:val="20"/>
              </w:rPr>
            </w:pPr>
          </w:p>
          <w:p w14:paraId="295F730C" w14:textId="77777777" w:rsidR="00D22539" w:rsidRDefault="00D22539" w:rsidP="00411219">
            <w:pPr>
              <w:widowControl w:val="0"/>
              <w:autoSpaceDE w:val="0"/>
              <w:autoSpaceDN w:val="0"/>
              <w:adjustRightInd w:val="0"/>
              <w:rPr>
                <w:rFonts w:eastAsia="MS Outlook"/>
                <w:b/>
                <w:bCs/>
                <w:sz w:val="20"/>
                <w:szCs w:val="20"/>
              </w:rPr>
            </w:pPr>
          </w:p>
          <w:p w14:paraId="598D559C" w14:textId="77777777" w:rsidR="00D22539" w:rsidRDefault="00D22539" w:rsidP="00411219">
            <w:pPr>
              <w:widowControl w:val="0"/>
              <w:autoSpaceDE w:val="0"/>
              <w:autoSpaceDN w:val="0"/>
              <w:adjustRightInd w:val="0"/>
              <w:rPr>
                <w:rFonts w:eastAsia="MS Outlook"/>
                <w:b/>
                <w:bCs/>
                <w:sz w:val="20"/>
                <w:szCs w:val="20"/>
              </w:rPr>
            </w:pPr>
          </w:p>
          <w:p w14:paraId="2256B2AA" w14:textId="56908745" w:rsidR="00D22539" w:rsidRPr="0013013A" w:rsidRDefault="00D22539" w:rsidP="00411219">
            <w:pPr>
              <w:widowControl w:val="0"/>
              <w:autoSpaceDE w:val="0"/>
              <w:autoSpaceDN w:val="0"/>
              <w:adjustRightInd w:val="0"/>
              <w:rPr>
                <w:rFonts w:eastAsia="MS Outlook"/>
                <w:b/>
                <w:bCs/>
                <w:sz w:val="20"/>
                <w:szCs w:val="20"/>
              </w:rPr>
            </w:pPr>
            <w:bookmarkStart w:id="0" w:name="_GoBack"/>
            <w:bookmarkEnd w:id="0"/>
          </w:p>
        </w:tc>
        <w:tc>
          <w:tcPr>
            <w:tcW w:w="879" w:type="dxa"/>
            <w:tcBorders>
              <w:left w:val="single" w:sz="4" w:space="0" w:color="auto"/>
              <w:right w:val="single" w:sz="4" w:space="0" w:color="auto"/>
            </w:tcBorders>
            <w:vAlign w:val="center"/>
          </w:tcPr>
          <w:p w14:paraId="7310EB63" w14:textId="1B6B365D" w:rsidR="00D22539" w:rsidRPr="0013013A" w:rsidRDefault="00D22539" w:rsidP="00411219">
            <w:pPr>
              <w:widowControl w:val="0"/>
              <w:autoSpaceDE w:val="0"/>
              <w:autoSpaceDN w:val="0"/>
              <w:adjustRightInd w:val="0"/>
              <w:rPr>
                <w:rFonts w:eastAsia="MS Outlook"/>
                <w:b/>
                <w:bCs/>
                <w:sz w:val="20"/>
                <w:szCs w:val="20"/>
              </w:rPr>
            </w:pPr>
            <w:proofErr w:type="spellStart"/>
            <w:r>
              <w:rPr>
                <w:rFonts w:eastAsia="MS Outlook"/>
                <w:b/>
                <w:bCs/>
                <w:sz w:val="20"/>
                <w:szCs w:val="20"/>
              </w:rPr>
              <w:t>шт</w:t>
            </w:r>
            <w:proofErr w:type="spellEnd"/>
          </w:p>
        </w:tc>
        <w:tc>
          <w:tcPr>
            <w:tcW w:w="709" w:type="dxa"/>
            <w:tcBorders>
              <w:left w:val="single" w:sz="4" w:space="0" w:color="auto"/>
              <w:right w:val="single" w:sz="4" w:space="0" w:color="auto"/>
            </w:tcBorders>
            <w:vAlign w:val="center"/>
          </w:tcPr>
          <w:p w14:paraId="6B2327AE" w14:textId="63966FC1" w:rsidR="00D22539" w:rsidRPr="0013013A" w:rsidRDefault="00D22539" w:rsidP="00411219">
            <w:pPr>
              <w:widowControl w:val="0"/>
              <w:autoSpaceDE w:val="0"/>
              <w:autoSpaceDN w:val="0"/>
              <w:adjustRightInd w:val="0"/>
              <w:rPr>
                <w:rFonts w:eastAsia="MS Outlook"/>
                <w:b/>
                <w:bCs/>
                <w:sz w:val="20"/>
                <w:szCs w:val="20"/>
              </w:rPr>
            </w:pPr>
            <w:r>
              <w:rPr>
                <w:rFonts w:eastAsia="MS Outlook"/>
                <w:b/>
                <w:bCs/>
                <w:sz w:val="20"/>
                <w:szCs w:val="20"/>
              </w:rPr>
              <w:t>50</w:t>
            </w:r>
          </w:p>
        </w:tc>
        <w:tc>
          <w:tcPr>
            <w:tcW w:w="822" w:type="dxa"/>
            <w:tcBorders>
              <w:left w:val="single" w:sz="4" w:space="0" w:color="auto"/>
              <w:right w:val="single" w:sz="4" w:space="0" w:color="auto"/>
            </w:tcBorders>
          </w:tcPr>
          <w:p w14:paraId="3EB61BA6" w14:textId="77777777" w:rsidR="00D22539" w:rsidRPr="0013013A" w:rsidRDefault="00D22539" w:rsidP="00411219">
            <w:pPr>
              <w:widowControl w:val="0"/>
              <w:autoSpaceDE w:val="0"/>
              <w:autoSpaceDN w:val="0"/>
              <w:adjustRightInd w:val="0"/>
              <w:rPr>
                <w:rFonts w:eastAsia="MS Outlook"/>
                <w:b/>
                <w:bCs/>
                <w:sz w:val="20"/>
                <w:szCs w:val="20"/>
              </w:rPr>
            </w:pPr>
          </w:p>
        </w:tc>
        <w:tc>
          <w:tcPr>
            <w:tcW w:w="1095" w:type="dxa"/>
            <w:tcBorders>
              <w:left w:val="single" w:sz="4" w:space="0" w:color="auto"/>
              <w:right w:val="single" w:sz="4" w:space="0" w:color="auto"/>
            </w:tcBorders>
            <w:vAlign w:val="center"/>
          </w:tcPr>
          <w:p w14:paraId="6B4F7642" w14:textId="77777777" w:rsidR="00D22539" w:rsidRPr="0013013A" w:rsidRDefault="00D22539" w:rsidP="00411219">
            <w:pPr>
              <w:widowControl w:val="0"/>
              <w:autoSpaceDE w:val="0"/>
              <w:autoSpaceDN w:val="0"/>
              <w:adjustRightInd w:val="0"/>
              <w:rPr>
                <w:rFonts w:eastAsia="MS Outlook"/>
                <w:b/>
                <w:bCs/>
                <w:sz w:val="20"/>
                <w:szCs w:val="20"/>
              </w:rPr>
            </w:pPr>
          </w:p>
        </w:tc>
      </w:tr>
      <w:tr w:rsidR="00411219" w:rsidRPr="0013013A" w14:paraId="35C7F6A9" w14:textId="77777777" w:rsidTr="0080330C">
        <w:trPr>
          <w:jc w:val="center"/>
        </w:trPr>
        <w:tc>
          <w:tcPr>
            <w:tcW w:w="534" w:type="dxa"/>
            <w:tcBorders>
              <w:top w:val="single" w:sz="4" w:space="0" w:color="auto"/>
              <w:left w:val="single" w:sz="4" w:space="0" w:color="auto"/>
              <w:bottom w:val="single" w:sz="4" w:space="0" w:color="auto"/>
              <w:right w:val="single" w:sz="4" w:space="0" w:color="auto"/>
            </w:tcBorders>
          </w:tcPr>
          <w:p w14:paraId="3A68FEF6" w14:textId="77777777" w:rsidR="00411219" w:rsidRPr="0013013A" w:rsidRDefault="00411219" w:rsidP="0080330C">
            <w:pPr>
              <w:widowControl w:val="0"/>
              <w:autoSpaceDE w:val="0"/>
              <w:autoSpaceDN w:val="0"/>
              <w:adjustRightInd w:val="0"/>
              <w:jc w:val="center"/>
              <w:rPr>
                <w:sz w:val="20"/>
                <w:szCs w:val="20"/>
              </w:rPr>
            </w:pPr>
          </w:p>
        </w:tc>
        <w:tc>
          <w:tcPr>
            <w:tcW w:w="9497" w:type="dxa"/>
            <w:gridSpan w:val="6"/>
            <w:tcBorders>
              <w:top w:val="single" w:sz="4" w:space="0" w:color="auto"/>
              <w:left w:val="single" w:sz="4" w:space="0" w:color="auto"/>
              <w:bottom w:val="single" w:sz="4" w:space="0" w:color="auto"/>
              <w:right w:val="single" w:sz="4" w:space="0" w:color="auto"/>
            </w:tcBorders>
            <w:vAlign w:val="center"/>
            <w:hideMark/>
          </w:tcPr>
          <w:p w14:paraId="6909FFD4" w14:textId="77777777" w:rsidR="00411219" w:rsidRPr="0013013A" w:rsidRDefault="00411219" w:rsidP="0080330C">
            <w:pPr>
              <w:widowControl w:val="0"/>
              <w:autoSpaceDE w:val="0"/>
              <w:autoSpaceDN w:val="0"/>
              <w:adjustRightInd w:val="0"/>
              <w:jc w:val="center"/>
              <w:rPr>
                <w:rFonts w:eastAsia="MS Outlook"/>
                <w:b/>
                <w:bCs/>
                <w:sz w:val="20"/>
                <w:szCs w:val="20"/>
              </w:rPr>
            </w:pPr>
            <w:r w:rsidRPr="0013013A">
              <w:rPr>
                <w:sz w:val="20"/>
                <w:szCs w:val="20"/>
              </w:rPr>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3FA84766" w14:textId="77777777" w:rsidR="00411219" w:rsidRPr="0013013A" w:rsidRDefault="00411219" w:rsidP="0080330C">
            <w:pPr>
              <w:widowControl w:val="0"/>
              <w:autoSpaceDE w:val="0"/>
              <w:autoSpaceDN w:val="0"/>
              <w:adjustRightInd w:val="0"/>
              <w:jc w:val="center"/>
              <w:rPr>
                <w:rFonts w:eastAsia="MS Outlook"/>
                <w:b/>
                <w:bCs/>
                <w:sz w:val="20"/>
                <w:szCs w:val="20"/>
              </w:rPr>
            </w:pPr>
          </w:p>
        </w:tc>
      </w:tr>
    </w:tbl>
    <w:p w14:paraId="156FECE8" w14:textId="77777777" w:rsidR="00411219" w:rsidRDefault="00411219">
      <w:pPr>
        <w:tabs>
          <w:tab w:val="left" w:pos="426"/>
          <w:tab w:val="left" w:pos="927"/>
        </w:tabs>
        <w:jc w:val="both"/>
        <w:rPr>
          <w:sz w:val="22"/>
          <w:szCs w:val="22"/>
          <w:lang w:eastAsia="ar-SA"/>
        </w:rPr>
      </w:pPr>
    </w:p>
    <w:p w14:paraId="764DC16C" w14:textId="77777777" w:rsidR="005323F7" w:rsidRPr="005323F7" w:rsidRDefault="005323F7" w:rsidP="005323F7">
      <w:pPr>
        <w:ind w:firstLine="567"/>
        <w:jc w:val="both"/>
        <w:rPr>
          <w:lang w:eastAsia="zh-CN"/>
        </w:rPr>
      </w:pPr>
      <w:r w:rsidRPr="005323F7">
        <w:rPr>
          <w:lang w:val="zh-CN" w:eastAsia="zh-CN"/>
        </w:rPr>
        <w:t>Цена контракта составляет</w:t>
      </w:r>
      <w:r w:rsidRPr="005323F7">
        <w:rPr>
          <w:lang w:eastAsia="zh-CN"/>
        </w:rPr>
        <w:t xml:space="preserve">:___________________ </w:t>
      </w:r>
      <w:r w:rsidRPr="005323F7">
        <w:rPr>
          <w:lang w:val="zh-CN" w:eastAsia="zh-CN"/>
        </w:rPr>
        <w:t xml:space="preserve"> </w:t>
      </w:r>
      <w:r w:rsidRPr="005323F7">
        <w:rPr>
          <w:lang w:eastAsia="zh-CN"/>
        </w:rPr>
        <w:t xml:space="preserve">  </w:t>
      </w:r>
      <w:r w:rsidRPr="005323F7">
        <w:rPr>
          <w:lang w:val="zh-CN" w:eastAsia="zh-CN"/>
        </w:rPr>
        <w:t>руб</w:t>
      </w:r>
      <w:r w:rsidRPr="005323F7">
        <w:rPr>
          <w:lang w:eastAsia="zh-CN"/>
        </w:rPr>
        <w:t xml:space="preserve">лей __________________  копеек </w:t>
      </w:r>
      <w:r w:rsidRPr="005323F7">
        <w:rPr>
          <w:lang w:val="zh-CN" w:eastAsia="zh-CN"/>
        </w:rPr>
        <w:t>(</w:t>
      </w:r>
      <w:r w:rsidRPr="005323F7">
        <w:rPr>
          <w:lang w:eastAsia="zh-CN"/>
        </w:rPr>
        <w:t xml:space="preserve"> ____</w:t>
      </w:r>
      <w:r w:rsidRPr="005323F7">
        <w:rPr>
          <w:lang w:val="zh-CN" w:eastAsia="zh-CN"/>
        </w:rPr>
        <w:t>руб</w:t>
      </w:r>
      <w:r w:rsidRPr="005323F7">
        <w:rPr>
          <w:lang w:eastAsia="zh-CN"/>
        </w:rPr>
        <w:t xml:space="preserve">лей _____ </w:t>
      </w:r>
      <w:r w:rsidRPr="005323F7">
        <w:rPr>
          <w:lang w:val="zh-CN" w:eastAsia="zh-CN"/>
        </w:rPr>
        <w:t xml:space="preserve"> коп</w:t>
      </w:r>
      <w:proofErr w:type="spellStart"/>
      <w:r w:rsidRPr="005323F7">
        <w:rPr>
          <w:lang w:eastAsia="zh-CN"/>
        </w:rPr>
        <w:t>еек</w:t>
      </w:r>
      <w:proofErr w:type="spellEnd"/>
      <w:r w:rsidRPr="005323F7">
        <w:rPr>
          <w:lang w:eastAsia="zh-CN"/>
        </w:rPr>
        <w:t>)</w:t>
      </w:r>
      <w:r w:rsidRPr="005323F7">
        <w:rPr>
          <w:lang w:val="zh-CN" w:eastAsia="zh-CN"/>
        </w:rPr>
        <w:t>, в том числе НДС</w:t>
      </w:r>
      <w:r w:rsidRPr="005323F7">
        <w:rPr>
          <w:lang w:eastAsia="zh-CN"/>
        </w:rPr>
        <w:t xml:space="preserve"> ____</w:t>
      </w:r>
      <w:r w:rsidRPr="005323F7">
        <w:rPr>
          <w:lang w:val="zh-CN" w:eastAsia="zh-CN"/>
        </w:rPr>
        <w:t xml:space="preserve"> </w:t>
      </w:r>
      <w:r w:rsidRPr="005323F7">
        <w:rPr>
          <w:lang w:eastAsia="zh-CN"/>
        </w:rPr>
        <w:t xml:space="preserve"> </w:t>
      </w:r>
      <w:r w:rsidRPr="005323F7">
        <w:rPr>
          <w:lang w:val="zh-CN" w:eastAsia="zh-CN"/>
        </w:rPr>
        <w:t xml:space="preserve"> руб</w:t>
      </w:r>
      <w:r w:rsidRPr="005323F7">
        <w:rPr>
          <w:lang w:eastAsia="zh-CN"/>
        </w:rPr>
        <w:t>лей                    _____  копеек.</w:t>
      </w:r>
    </w:p>
    <w:p w14:paraId="20024060" w14:textId="77777777" w:rsidR="005323F7" w:rsidRPr="005323F7" w:rsidRDefault="005323F7" w:rsidP="005323F7">
      <w:pPr>
        <w:suppressAutoHyphens w:val="0"/>
        <w:rPr>
          <w:b/>
        </w:rPr>
      </w:pPr>
      <w:r w:rsidRPr="005323F7">
        <w:rPr>
          <w:b/>
        </w:rPr>
        <w:t xml:space="preserve"> </w:t>
      </w:r>
    </w:p>
    <w:p w14:paraId="457DA5F4" w14:textId="77777777" w:rsidR="008F61DD" w:rsidRDefault="008F61DD">
      <w:pPr>
        <w:jc w:val="center"/>
        <w:rPr>
          <w:b/>
        </w:rPr>
      </w:pPr>
    </w:p>
    <w:p w14:paraId="4157378F" w14:textId="77777777" w:rsidR="008F61DD" w:rsidRDefault="008F61DD">
      <w:pPr>
        <w:jc w:val="center"/>
        <w:rPr>
          <w:b/>
        </w:rPr>
      </w:pPr>
    </w:p>
    <w:p w14:paraId="46D893E3" w14:textId="77777777" w:rsidR="008F61DD" w:rsidRDefault="005323F7">
      <w:pPr>
        <w:jc w:val="center"/>
        <w:rPr>
          <w:b/>
        </w:rPr>
      </w:pPr>
      <w:r>
        <w:rPr>
          <w:b/>
        </w:rPr>
        <w:t>ЗАКАЗЧИК                                                                      ПОСТАВЩИК</w:t>
      </w:r>
    </w:p>
    <w:p w14:paraId="66FD215C" w14:textId="77777777" w:rsidR="008F61DD" w:rsidRDefault="008F61DD">
      <w:pPr>
        <w:jc w:val="center"/>
        <w:rPr>
          <w:b/>
        </w:rPr>
      </w:pPr>
    </w:p>
    <w:tbl>
      <w:tblPr>
        <w:tblW w:w="9571" w:type="dxa"/>
        <w:tblLook w:val="04A0" w:firstRow="1" w:lastRow="0" w:firstColumn="1" w:lastColumn="0" w:noHBand="0" w:noVBand="1"/>
      </w:tblPr>
      <w:tblGrid>
        <w:gridCol w:w="4755"/>
        <w:gridCol w:w="4816"/>
      </w:tblGrid>
      <w:tr w:rsidR="008F61DD" w14:paraId="75AF4745" w14:textId="77777777">
        <w:trPr>
          <w:trHeight w:val="3915"/>
        </w:trPr>
        <w:tc>
          <w:tcPr>
            <w:tcW w:w="4755" w:type="dxa"/>
          </w:tcPr>
          <w:p w14:paraId="5DA6D25D" w14:textId="77777777" w:rsidR="008F61DD" w:rsidRDefault="005323F7">
            <w:pPr>
              <w:widowControl w:val="0"/>
              <w:jc w:val="both"/>
              <w:rPr>
                <w:b/>
              </w:rPr>
            </w:pPr>
            <w:r>
              <w:t>Государственное бюджетное дошкольное</w:t>
            </w:r>
          </w:p>
          <w:p w14:paraId="02D4BCE1" w14:textId="77777777" w:rsidR="008F61DD" w:rsidRDefault="005323F7">
            <w:pPr>
              <w:widowControl w:val="0"/>
              <w:jc w:val="both"/>
              <w:rPr>
                <w:b/>
              </w:rPr>
            </w:pPr>
            <w:r>
              <w:t>образовательное учреждение детский</w:t>
            </w:r>
          </w:p>
          <w:p w14:paraId="7ADC8CFA" w14:textId="77777777" w:rsidR="0001006F" w:rsidRDefault="005323F7">
            <w:pPr>
              <w:widowControl w:val="0"/>
              <w:jc w:val="both"/>
            </w:pPr>
            <w:r>
              <w:t>сад №58 Фрунзенского района</w:t>
            </w:r>
          </w:p>
          <w:p w14:paraId="5427A7E1" w14:textId="7A194981" w:rsidR="008F61DD" w:rsidRDefault="005323F7">
            <w:pPr>
              <w:widowControl w:val="0"/>
              <w:jc w:val="both"/>
              <w:rPr>
                <w:b/>
              </w:rPr>
            </w:pPr>
            <w:r>
              <w:t>Санкт- Петербурга</w:t>
            </w:r>
          </w:p>
          <w:p w14:paraId="2C8B49C0" w14:textId="77777777" w:rsidR="008F61DD" w:rsidRDefault="005323F7">
            <w:pPr>
              <w:widowControl w:val="0"/>
              <w:jc w:val="both"/>
              <w:rPr>
                <w:b/>
              </w:rPr>
            </w:pPr>
            <w:r>
              <w:t>Адрес: 192212, город Санкт- Петербург, проспект Славы, дом №12, корпус 3,</w:t>
            </w:r>
          </w:p>
          <w:p w14:paraId="3FEFBE20" w14:textId="77777777" w:rsidR="008F61DD" w:rsidRDefault="005323F7">
            <w:pPr>
              <w:widowControl w:val="0"/>
              <w:jc w:val="both"/>
              <w:rPr>
                <w:b/>
              </w:rPr>
            </w:pPr>
            <w:r>
              <w:t>литер А</w:t>
            </w:r>
          </w:p>
          <w:p w14:paraId="1F37A87E" w14:textId="77777777" w:rsidR="008F61DD" w:rsidRDefault="005323F7">
            <w:pPr>
              <w:widowControl w:val="0"/>
              <w:jc w:val="both"/>
              <w:rPr>
                <w:b/>
              </w:rPr>
            </w:pPr>
            <w:r>
              <w:t>ИНН 7816157520</w:t>
            </w:r>
          </w:p>
          <w:p w14:paraId="333935A9" w14:textId="77777777" w:rsidR="008F61DD" w:rsidRDefault="005323F7">
            <w:pPr>
              <w:widowControl w:val="0"/>
              <w:jc w:val="both"/>
              <w:rPr>
                <w:b/>
              </w:rPr>
            </w:pPr>
            <w:r>
              <w:t>КПП 781601001</w:t>
            </w:r>
          </w:p>
          <w:p w14:paraId="4DB344B1" w14:textId="77777777" w:rsidR="008F61DD" w:rsidRDefault="005323F7">
            <w:pPr>
              <w:widowControl w:val="0"/>
              <w:jc w:val="both"/>
              <w:rPr>
                <w:b/>
              </w:rPr>
            </w:pPr>
            <w:r>
              <w:t>л/</w:t>
            </w:r>
            <w:proofErr w:type="spellStart"/>
            <w:r>
              <w:t>сч</w:t>
            </w:r>
            <w:proofErr w:type="spellEnd"/>
            <w:r>
              <w:t xml:space="preserve"> 0661080 в Комитете финансов</w:t>
            </w:r>
          </w:p>
          <w:p w14:paraId="55CDBDA0" w14:textId="77777777" w:rsidR="008F61DD" w:rsidRDefault="005323F7">
            <w:pPr>
              <w:widowControl w:val="0"/>
              <w:jc w:val="both"/>
              <w:rPr>
                <w:b/>
              </w:rPr>
            </w:pPr>
            <w:r>
              <w:t>г. Санкт – Петербурга</w:t>
            </w:r>
          </w:p>
          <w:p w14:paraId="0FA890A9" w14:textId="77777777" w:rsidR="008F61DD" w:rsidRDefault="005323F7">
            <w:pPr>
              <w:widowControl w:val="0"/>
              <w:jc w:val="both"/>
              <w:rPr>
                <w:b/>
              </w:rPr>
            </w:pPr>
            <w:r>
              <w:t>Заведующий___________ /Рачковская О.А./</w:t>
            </w:r>
          </w:p>
          <w:p w14:paraId="72F2925B" w14:textId="77777777" w:rsidR="008F61DD" w:rsidRDefault="005323F7">
            <w:pPr>
              <w:widowControl w:val="0"/>
              <w:jc w:val="both"/>
            </w:pPr>
            <w:r>
              <w:t>Подписано ЭЦП</w:t>
            </w:r>
          </w:p>
        </w:tc>
        <w:tc>
          <w:tcPr>
            <w:tcW w:w="4815" w:type="dxa"/>
          </w:tcPr>
          <w:p w14:paraId="4067A850" w14:textId="77777777" w:rsidR="008F61DD" w:rsidRDefault="008F61DD">
            <w:pPr>
              <w:widowControl w:val="0"/>
              <w:rPr>
                <w:b/>
              </w:rPr>
            </w:pPr>
          </w:p>
        </w:tc>
      </w:tr>
    </w:tbl>
    <w:p w14:paraId="0C7FF9AD" w14:textId="77777777" w:rsidR="008F61DD" w:rsidRDefault="008F61DD">
      <w:pPr>
        <w:rPr>
          <w:b/>
        </w:rPr>
      </w:pPr>
    </w:p>
    <w:p w14:paraId="2DFE6B7B" w14:textId="77777777" w:rsidR="008F61DD" w:rsidRDefault="008F61DD">
      <w:pPr>
        <w:rPr>
          <w:b/>
        </w:rPr>
      </w:pPr>
    </w:p>
    <w:sectPr w:rsidR="008F61DD">
      <w:pgSz w:w="11906" w:h="16838"/>
      <w:pgMar w:top="709" w:right="568" w:bottom="284" w:left="709"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doNotWrapTextWithPunct/>
    <w:doNotUseEastAsianBreakRules/>
    <w:useFELayout/>
    <w:doNotUseIndentAsNumberingTabStop/>
    <w:compatSetting w:name="compatibilityMode" w:uri="http://schemas.microsoft.com/office/word" w:val="12"/>
  </w:compat>
  <w:rsids>
    <w:rsidRoot w:val="005769CE"/>
    <w:rsid w:val="0001006F"/>
    <w:rsid w:val="00085F44"/>
    <w:rsid w:val="0013013A"/>
    <w:rsid w:val="00351926"/>
    <w:rsid w:val="003D2928"/>
    <w:rsid w:val="00411219"/>
    <w:rsid w:val="004819AF"/>
    <w:rsid w:val="005323F7"/>
    <w:rsid w:val="00547669"/>
    <w:rsid w:val="005769CE"/>
    <w:rsid w:val="005E04CE"/>
    <w:rsid w:val="006D4EA0"/>
    <w:rsid w:val="007125ED"/>
    <w:rsid w:val="00774D59"/>
    <w:rsid w:val="00827998"/>
    <w:rsid w:val="00891510"/>
    <w:rsid w:val="008F61DD"/>
    <w:rsid w:val="00910C3A"/>
    <w:rsid w:val="00A03CED"/>
    <w:rsid w:val="00A97D68"/>
    <w:rsid w:val="00D22539"/>
    <w:rsid w:val="00D42CED"/>
    <w:rsid w:val="00DB72A1"/>
    <w:rsid w:val="00EB35BC"/>
    <w:rsid w:val="00EB6CBC"/>
    <w:rsid w:val="00F93863"/>
    <w:rsid w:val="125D2DBC"/>
    <w:rsid w:val="242B0A26"/>
    <w:rsid w:val="25303FD3"/>
    <w:rsid w:val="2E465EAC"/>
    <w:rsid w:val="30216EF3"/>
    <w:rsid w:val="365B2B44"/>
    <w:rsid w:val="36D14008"/>
    <w:rsid w:val="3C226FCC"/>
    <w:rsid w:val="41EE4DA4"/>
    <w:rsid w:val="476D3453"/>
    <w:rsid w:val="4D6C4EBF"/>
    <w:rsid w:val="53E45D18"/>
    <w:rsid w:val="737D6C3D"/>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BFEB"/>
  <w15:docId w15:val="{1147FB40-19B1-4480-8B5F-0BD474AB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3318C-B074-499E-B0CA-38B0BBC41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8</Pages>
  <Words>3001</Words>
  <Characters>17106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39</cp:revision>
  <dcterms:created xsi:type="dcterms:W3CDTF">2024-09-11T12:09:00Z</dcterms:created>
  <dcterms:modified xsi:type="dcterms:W3CDTF">2026-04-29T06:06:00Z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